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FF7D49" w:rsidRDefault="00E836D2" w:rsidP="0080448C">
      <w:pPr>
        <w:jc w:val="center"/>
        <w:rPr>
          <w:sz w:val="28"/>
        </w:rPr>
      </w:pPr>
      <w:r w:rsidRPr="00FF7D49">
        <w:rPr>
          <w:sz w:val="28"/>
        </w:rPr>
        <w:t xml:space="preserve">федеральное государственное бюджетное образовательное учреждение </w:t>
      </w:r>
    </w:p>
    <w:p w:rsidR="00E836D2" w:rsidRPr="00FF7D49" w:rsidRDefault="00E836D2" w:rsidP="0080448C">
      <w:pPr>
        <w:jc w:val="center"/>
        <w:rPr>
          <w:sz w:val="28"/>
        </w:rPr>
      </w:pPr>
      <w:r w:rsidRPr="00FF7D49">
        <w:rPr>
          <w:sz w:val="28"/>
        </w:rPr>
        <w:t>высшего образования</w:t>
      </w:r>
    </w:p>
    <w:p w:rsidR="00E836D2" w:rsidRPr="00FF7D49" w:rsidRDefault="00E836D2" w:rsidP="0080448C">
      <w:pPr>
        <w:jc w:val="center"/>
        <w:rPr>
          <w:sz w:val="28"/>
        </w:rPr>
      </w:pPr>
      <w:r w:rsidRPr="00FF7D49">
        <w:rPr>
          <w:sz w:val="28"/>
        </w:rPr>
        <w:t>«Оренбургский государственный медицинский университет»</w:t>
      </w:r>
    </w:p>
    <w:p w:rsidR="00E836D2" w:rsidRPr="00FF7D49" w:rsidRDefault="00E836D2" w:rsidP="0080448C">
      <w:pPr>
        <w:jc w:val="center"/>
        <w:rPr>
          <w:sz w:val="28"/>
        </w:rPr>
      </w:pPr>
      <w:r w:rsidRPr="00FF7D49">
        <w:rPr>
          <w:sz w:val="28"/>
        </w:rPr>
        <w:t>Министерства здравоохранения Российской Федерации</w:t>
      </w: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7E7400" w:rsidP="0080448C">
      <w:pPr>
        <w:rPr>
          <w:b/>
          <w:color w:val="000000"/>
          <w:sz w:val="28"/>
          <w:szCs w:val="28"/>
        </w:rPr>
      </w:pPr>
    </w:p>
    <w:p w:rsidR="007E7400" w:rsidRPr="00FF7D49" w:rsidRDefault="00E836D2" w:rsidP="0080448C">
      <w:pPr>
        <w:jc w:val="center"/>
        <w:rPr>
          <w:b/>
          <w:color w:val="000000"/>
          <w:sz w:val="28"/>
          <w:szCs w:val="28"/>
        </w:rPr>
      </w:pPr>
      <w:r w:rsidRPr="00FF7D49">
        <w:rPr>
          <w:b/>
          <w:color w:val="000000"/>
          <w:sz w:val="28"/>
          <w:szCs w:val="28"/>
        </w:rPr>
        <w:t xml:space="preserve">ФОНД ОЦЕНОЧНЫХ СРЕДСТВ </w:t>
      </w:r>
    </w:p>
    <w:p w:rsidR="007E7400" w:rsidRPr="00FF7D49" w:rsidRDefault="007E7400" w:rsidP="0080448C">
      <w:pPr>
        <w:jc w:val="center"/>
        <w:rPr>
          <w:b/>
          <w:color w:val="000000"/>
          <w:sz w:val="28"/>
          <w:szCs w:val="28"/>
        </w:rPr>
      </w:pPr>
    </w:p>
    <w:p w:rsidR="007E7400" w:rsidRPr="00FF7D49" w:rsidRDefault="00E836D2" w:rsidP="0080448C">
      <w:pPr>
        <w:jc w:val="center"/>
        <w:rPr>
          <w:b/>
          <w:color w:val="000000"/>
          <w:sz w:val="28"/>
          <w:szCs w:val="28"/>
        </w:rPr>
      </w:pPr>
      <w:r w:rsidRPr="00FF7D49">
        <w:rPr>
          <w:b/>
          <w:color w:val="000000"/>
          <w:sz w:val="28"/>
          <w:szCs w:val="28"/>
        </w:rPr>
        <w:t xml:space="preserve">ДЛЯ ПРОВЕДЕНИЯ ТЕКУЩЕГО </w:t>
      </w:r>
    </w:p>
    <w:p w:rsidR="007E7400" w:rsidRPr="00FF7D49" w:rsidRDefault="00E836D2" w:rsidP="0080448C">
      <w:pPr>
        <w:jc w:val="center"/>
        <w:rPr>
          <w:b/>
          <w:color w:val="000000"/>
          <w:sz w:val="28"/>
          <w:szCs w:val="28"/>
        </w:rPr>
      </w:pPr>
      <w:r w:rsidRPr="00FF7D49">
        <w:rPr>
          <w:b/>
          <w:color w:val="000000"/>
          <w:sz w:val="28"/>
          <w:szCs w:val="28"/>
        </w:rPr>
        <w:t xml:space="preserve">КОНТРОЛЯ УСПЕВАЕМОСТИ И ПРОМЕЖУТОЧНОЙ АТТЕСТАЦИИ </w:t>
      </w:r>
    </w:p>
    <w:p w:rsidR="007E7400" w:rsidRPr="00FF7D49" w:rsidRDefault="00E836D2" w:rsidP="0080448C">
      <w:pPr>
        <w:jc w:val="center"/>
        <w:rPr>
          <w:b/>
          <w:color w:val="000000"/>
          <w:sz w:val="28"/>
          <w:szCs w:val="28"/>
        </w:rPr>
      </w:pPr>
      <w:r w:rsidRPr="00FF7D49">
        <w:rPr>
          <w:b/>
          <w:color w:val="000000"/>
          <w:sz w:val="28"/>
          <w:szCs w:val="28"/>
        </w:rPr>
        <w:t>ОБУЧАЮЩИХСЯ ПО ДИСЦИПЛИНЕ</w:t>
      </w:r>
    </w:p>
    <w:p w:rsidR="00E836D2" w:rsidRPr="00FF7D49" w:rsidRDefault="00E836D2" w:rsidP="0080448C">
      <w:pPr>
        <w:jc w:val="center"/>
        <w:rPr>
          <w:sz w:val="28"/>
        </w:rPr>
      </w:pPr>
    </w:p>
    <w:p w:rsidR="00C853A5" w:rsidRPr="00FF7D49" w:rsidRDefault="00882CB3" w:rsidP="00C853A5">
      <w:pPr>
        <w:jc w:val="center"/>
        <w:rPr>
          <w:b/>
          <w:sz w:val="28"/>
          <w:szCs w:val="20"/>
        </w:rPr>
      </w:pPr>
      <w:r w:rsidRPr="00FF7D49">
        <w:rPr>
          <w:b/>
          <w:sz w:val="28"/>
          <w:szCs w:val="20"/>
        </w:rPr>
        <w:t>ФАРМАЦЕВТИЧЕСКАЯ ТЕХНОЛОГИЯ</w:t>
      </w:r>
    </w:p>
    <w:p w:rsidR="00C853A5" w:rsidRPr="00FF7D49" w:rsidRDefault="00C853A5" w:rsidP="00C853A5">
      <w:pPr>
        <w:jc w:val="center"/>
        <w:rPr>
          <w:sz w:val="28"/>
          <w:szCs w:val="20"/>
        </w:rPr>
      </w:pPr>
    </w:p>
    <w:p w:rsidR="00C853A5" w:rsidRPr="00FF7D49" w:rsidRDefault="00C853A5" w:rsidP="00C853A5">
      <w:pPr>
        <w:jc w:val="center"/>
        <w:rPr>
          <w:caps/>
          <w:color w:val="000000"/>
          <w:sz w:val="28"/>
          <w:szCs w:val="28"/>
        </w:rPr>
      </w:pPr>
      <w:r w:rsidRPr="00FF7D49">
        <w:rPr>
          <w:color w:val="000000"/>
          <w:sz w:val="28"/>
          <w:szCs w:val="28"/>
        </w:rPr>
        <w:t>по специальности</w:t>
      </w:r>
    </w:p>
    <w:p w:rsidR="00C853A5" w:rsidRPr="00FF7D49" w:rsidRDefault="00C853A5" w:rsidP="00C853A5">
      <w:pPr>
        <w:jc w:val="center"/>
        <w:rPr>
          <w:b/>
          <w:caps/>
          <w:color w:val="000000"/>
          <w:sz w:val="28"/>
          <w:szCs w:val="28"/>
        </w:rPr>
      </w:pPr>
    </w:p>
    <w:p w:rsidR="00C853A5" w:rsidRPr="00FF7D49" w:rsidRDefault="00C853A5" w:rsidP="00C853A5">
      <w:pPr>
        <w:jc w:val="center"/>
        <w:rPr>
          <w:b/>
          <w:i/>
          <w:color w:val="000000"/>
          <w:sz w:val="28"/>
          <w:szCs w:val="28"/>
        </w:rPr>
      </w:pPr>
      <w:r w:rsidRPr="00FF7D49">
        <w:rPr>
          <w:i/>
          <w:color w:val="000000"/>
          <w:sz w:val="28"/>
          <w:szCs w:val="28"/>
        </w:rPr>
        <w:t>33.05.01 Фармация</w:t>
      </w:r>
    </w:p>
    <w:p w:rsidR="00C853A5" w:rsidRPr="00FF7D49" w:rsidRDefault="00C853A5" w:rsidP="0080448C">
      <w:pPr>
        <w:jc w:val="center"/>
        <w:rPr>
          <w:sz w:val="28"/>
        </w:rPr>
      </w:pPr>
    </w:p>
    <w:p w:rsidR="007E7400" w:rsidRPr="00FF7D49" w:rsidRDefault="007E7400" w:rsidP="0080448C">
      <w:pPr>
        <w:jc w:val="right"/>
        <w:rPr>
          <w:sz w:val="28"/>
        </w:rPr>
      </w:pPr>
    </w:p>
    <w:p w:rsidR="00C853A5" w:rsidRPr="00FF7D49" w:rsidRDefault="00C853A5" w:rsidP="0080448C">
      <w:pPr>
        <w:jc w:val="right"/>
        <w:rPr>
          <w:b/>
          <w:color w:val="000000"/>
          <w:sz w:val="28"/>
          <w:szCs w:val="28"/>
        </w:rPr>
      </w:pPr>
    </w:p>
    <w:p w:rsidR="007E7400" w:rsidRPr="00FF7D49" w:rsidRDefault="007E7400" w:rsidP="0080448C">
      <w:pPr>
        <w:jc w:val="right"/>
        <w:rPr>
          <w:b/>
          <w:color w:val="000000"/>
          <w:sz w:val="28"/>
          <w:szCs w:val="28"/>
        </w:rPr>
      </w:pPr>
    </w:p>
    <w:p w:rsidR="007E7400" w:rsidRPr="00FF7D49" w:rsidRDefault="007E7400" w:rsidP="0080448C">
      <w:pPr>
        <w:jc w:val="right"/>
        <w:rPr>
          <w:b/>
          <w:color w:val="000000"/>
          <w:sz w:val="28"/>
          <w:szCs w:val="28"/>
        </w:rPr>
      </w:pPr>
    </w:p>
    <w:p w:rsidR="007E7400" w:rsidRPr="00FF7D49" w:rsidRDefault="007E7400" w:rsidP="0080448C">
      <w:pPr>
        <w:jc w:val="right"/>
        <w:rPr>
          <w:b/>
          <w:color w:val="000000"/>
          <w:sz w:val="28"/>
          <w:szCs w:val="28"/>
        </w:rPr>
      </w:pPr>
    </w:p>
    <w:p w:rsidR="00E836D2" w:rsidRPr="00FF7D49" w:rsidRDefault="00E836D2" w:rsidP="0080448C">
      <w:pPr>
        <w:jc w:val="right"/>
        <w:rPr>
          <w:b/>
          <w:color w:val="000000"/>
          <w:sz w:val="28"/>
          <w:szCs w:val="28"/>
        </w:rPr>
      </w:pPr>
    </w:p>
    <w:p w:rsidR="00E836D2" w:rsidRPr="00FF7D49" w:rsidRDefault="00E836D2" w:rsidP="0080448C">
      <w:pPr>
        <w:jc w:val="right"/>
        <w:rPr>
          <w:b/>
          <w:color w:val="000000"/>
          <w:sz w:val="28"/>
          <w:szCs w:val="28"/>
        </w:rPr>
      </w:pPr>
    </w:p>
    <w:p w:rsidR="00E836D2" w:rsidRPr="00FF7D49" w:rsidRDefault="00E836D2" w:rsidP="0080448C">
      <w:pPr>
        <w:jc w:val="right"/>
        <w:rPr>
          <w:b/>
          <w:color w:val="000000"/>
          <w:sz w:val="28"/>
          <w:szCs w:val="28"/>
        </w:rPr>
      </w:pPr>
    </w:p>
    <w:p w:rsidR="007E7400" w:rsidRPr="00FF7D49" w:rsidRDefault="007E7400" w:rsidP="0080448C">
      <w:pPr>
        <w:jc w:val="right"/>
        <w:rPr>
          <w:b/>
          <w:color w:val="000000"/>
          <w:sz w:val="28"/>
          <w:szCs w:val="28"/>
        </w:rPr>
      </w:pPr>
    </w:p>
    <w:p w:rsidR="007E7400" w:rsidRPr="00FF7D49" w:rsidRDefault="007E7400" w:rsidP="0080448C">
      <w:pPr>
        <w:jc w:val="right"/>
        <w:rPr>
          <w:b/>
          <w:color w:val="000000"/>
          <w:sz w:val="28"/>
          <w:szCs w:val="28"/>
        </w:rPr>
      </w:pPr>
    </w:p>
    <w:p w:rsidR="007E7400" w:rsidRPr="00FF7D49" w:rsidRDefault="007E7400" w:rsidP="0080448C">
      <w:pPr>
        <w:jc w:val="right"/>
        <w:rPr>
          <w:color w:val="000000"/>
          <w:sz w:val="28"/>
          <w:szCs w:val="28"/>
        </w:rPr>
      </w:pPr>
    </w:p>
    <w:p w:rsidR="001D6E24" w:rsidRPr="00FF7D49" w:rsidRDefault="001D6E24" w:rsidP="004F627C">
      <w:pPr>
        <w:ind w:firstLine="709"/>
        <w:jc w:val="both"/>
        <w:rPr>
          <w:color w:val="000000"/>
        </w:rPr>
      </w:pPr>
      <w:r w:rsidRPr="00FF7D49">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FF7D49">
        <w:rPr>
          <w:i/>
          <w:color w:val="000000"/>
        </w:rPr>
        <w:t>33.05.01 Фармация</w:t>
      </w:r>
      <w:r w:rsidRPr="00FF7D49">
        <w:rPr>
          <w:color w:val="000000"/>
        </w:rPr>
        <w:t>, утвержденной ученым советом ФГБОУ ВО ОрГМУ Минздрава России</w:t>
      </w:r>
    </w:p>
    <w:p w:rsidR="001D6E24" w:rsidRPr="00FF7D49" w:rsidRDefault="001D6E24" w:rsidP="001D6E24">
      <w:pPr>
        <w:jc w:val="both"/>
        <w:rPr>
          <w:color w:val="000000"/>
        </w:rPr>
      </w:pPr>
    </w:p>
    <w:p w:rsidR="001D6E24" w:rsidRPr="00FF7D49" w:rsidRDefault="001D6E24" w:rsidP="001D6E24">
      <w:pPr>
        <w:jc w:val="center"/>
        <w:rPr>
          <w:color w:val="000000"/>
        </w:rPr>
      </w:pPr>
      <w:r w:rsidRPr="00FF7D49">
        <w:rPr>
          <w:color w:val="000000"/>
        </w:rPr>
        <w:t>протокол № 11</w:t>
      </w:r>
      <w:r w:rsidR="00B85A31" w:rsidRPr="00FF7D49">
        <w:rPr>
          <w:color w:val="000000"/>
        </w:rPr>
        <w:t xml:space="preserve"> от «22</w:t>
      </w:r>
      <w:r w:rsidRPr="00FF7D49">
        <w:rPr>
          <w:color w:val="000000"/>
        </w:rPr>
        <w:t xml:space="preserve">» июня 2018 года  </w:t>
      </w:r>
    </w:p>
    <w:p w:rsidR="001D6E24" w:rsidRPr="00FF7D49" w:rsidRDefault="001D6E24" w:rsidP="001D6E24">
      <w:pPr>
        <w:jc w:val="center"/>
        <w:rPr>
          <w:color w:val="000000"/>
        </w:rPr>
      </w:pPr>
    </w:p>
    <w:p w:rsidR="001D6E24" w:rsidRPr="00FF7D49" w:rsidRDefault="001D6E24" w:rsidP="001D6E24">
      <w:pPr>
        <w:jc w:val="center"/>
        <w:rPr>
          <w:color w:val="000000"/>
        </w:rPr>
      </w:pPr>
    </w:p>
    <w:p w:rsidR="001D6E24" w:rsidRPr="00FF7D49" w:rsidRDefault="001D6E24" w:rsidP="001D6E24">
      <w:pPr>
        <w:jc w:val="center"/>
        <w:rPr>
          <w:color w:val="000000"/>
        </w:rPr>
      </w:pPr>
    </w:p>
    <w:p w:rsidR="001D6E24" w:rsidRPr="00FF7D49" w:rsidRDefault="001D6E24" w:rsidP="001D6E24">
      <w:pPr>
        <w:jc w:val="center"/>
        <w:rPr>
          <w:color w:val="000000"/>
        </w:rPr>
      </w:pPr>
    </w:p>
    <w:p w:rsidR="001D6E24" w:rsidRPr="00FF7D49" w:rsidRDefault="001D6E24" w:rsidP="001D6E24">
      <w:pPr>
        <w:jc w:val="center"/>
        <w:rPr>
          <w:color w:val="000000"/>
        </w:rPr>
      </w:pPr>
    </w:p>
    <w:p w:rsidR="001D6E24" w:rsidRPr="00FF7D49" w:rsidRDefault="001D6E24" w:rsidP="001D6E24">
      <w:pPr>
        <w:jc w:val="center"/>
        <w:rPr>
          <w:color w:val="000000"/>
        </w:rPr>
      </w:pPr>
    </w:p>
    <w:p w:rsidR="001D6E24" w:rsidRPr="00FF7D49" w:rsidRDefault="001D6E24" w:rsidP="001D6E24">
      <w:pPr>
        <w:jc w:val="center"/>
        <w:rPr>
          <w:color w:val="000000"/>
          <w:sz w:val="28"/>
          <w:szCs w:val="28"/>
        </w:rPr>
      </w:pPr>
      <w:r w:rsidRPr="00FF7D49">
        <w:rPr>
          <w:color w:val="000000"/>
          <w:sz w:val="28"/>
          <w:szCs w:val="28"/>
        </w:rPr>
        <w:t>Оренбург</w:t>
      </w:r>
    </w:p>
    <w:p w:rsidR="007E7400" w:rsidRPr="00FF7D49" w:rsidRDefault="007E7400" w:rsidP="00996779">
      <w:pPr>
        <w:rPr>
          <w:color w:val="000000"/>
        </w:rPr>
      </w:pPr>
    </w:p>
    <w:p w:rsidR="006A46D1" w:rsidRPr="00FF7D49" w:rsidRDefault="006A46D1" w:rsidP="00996779">
      <w:pPr>
        <w:rPr>
          <w:color w:val="000000"/>
          <w:sz w:val="28"/>
          <w:szCs w:val="28"/>
        </w:rPr>
      </w:pPr>
    </w:p>
    <w:p w:rsidR="007E7400" w:rsidRPr="00FF7D49"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FF7D49">
        <w:rPr>
          <w:rFonts w:ascii="Times New Roman" w:hAnsi="Times New Roman"/>
          <w:b/>
          <w:color w:val="000000"/>
          <w:sz w:val="28"/>
          <w:szCs w:val="28"/>
        </w:rPr>
        <w:lastRenderedPageBreak/>
        <w:t>Паспорт фонда оценочных средств</w:t>
      </w:r>
      <w:bookmarkEnd w:id="0"/>
    </w:p>
    <w:p w:rsidR="007E7400" w:rsidRPr="00FF7D49" w:rsidRDefault="007E7400" w:rsidP="00E836D2">
      <w:pPr>
        <w:pStyle w:val="a5"/>
        <w:ind w:left="0" w:firstLine="709"/>
        <w:rPr>
          <w:rFonts w:ascii="Times New Roman" w:hAnsi="Times New Roman"/>
          <w:b/>
          <w:color w:val="000000"/>
          <w:sz w:val="28"/>
          <w:szCs w:val="28"/>
        </w:rPr>
      </w:pPr>
    </w:p>
    <w:p w:rsidR="007E7400" w:rsidRPr="00FF7D49" w:rsidRDefault="007E740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Фонд оценочных средств по дисциплине</w:t>
      </w:r>
      <w:r w:rsidR="00961978" w:rsidRPr="00FF7D49">
        <w:rPr>
          <w:rFonts w:ascii="Times New Roman" w:hAnsi="Times New Roman"/>
          <w:color w:val="000000"/>
          <w:sz w:val="28"/>
          <w:szCs w:val="28"/>
        </w:rPr>
        <w:t xml:space="preserve"> </w:t>
      </w:r>
      <w:r w:rsidRPr="00FF7D49">
        <w:rPr>
          <w:rFonts w:ascii="Times New Roman" w:hAnsi="Times New Roman"/>
          <w:color w:val="000000"/>
          <w:sz w:val="28"/>
          <w:szCs w:val="28"/>
        </w:rPr>
        <w:t xml:space="preserve">содержит </w:t>
      </w:r>
      <w:r w:rsidR="004338C5" w:rsidRPr="00FF7D49">
        <w:rPr>
          <w:rFonts w:ascii="Times New Roman" w:hAnsi="Times New Roman"/>
          <w:color w:val="000000"/>
          <w:sz w:val="28"/>
          <w:szCs w:val="28"/>
        </w:rPr>
        <w:t xml:space="preserve">типовые </w:t>
      </w:r>
      <w:r w:rsidRPr="00FF7D49">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FF7D49">
        <w:rPr>
          <w:rFonts w:ascii="Times New Roman" w:hAnsi="Times New Roman"/>
          <w:color w:val="000000"/>
          <w:sz w:val="28"/>
          <w:szCs w:val="28"/>
        </w:rPr>
        <w:t>тоятельной работы обучающихся, а также</w:t>
      </w:r>
      <w:r w:rsidRPr="00FF7D4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655C33" w:rsidRPr="00FF7D49">
        <w:rPr>
          <w:rFonts w:ascii="Times New Roman" w:hAnsi="Times New Roman"/>
          <w:color w:val="000000"/>
          <w:sz w:val="28"/>
          <w:szCs w:val="28"/>
        </w:rPr>
        <w:t xml:space="preserve"> </w:t>
      </w:r>
      <w:r w:rsidR="00961978" w:rsidRPr="00FF7D49">
        <w:rPr>
          <w:rFonts w:ascii="Times New Roman" w:hAnsi="Times New Roman"/>
          <w:color w:val="000000"/>
          <w:sz w:val="28"/>
          <w:szCs w:val="28"/>
        </w:rPr>
        <w:t>экзамена (за 6-8 семестры) и з</w:t>
      </w:r>
      <w:r w:rsidR="00655C33" w:rsidRPr="00FF7D49">
        <w:rPr>
          <w:rFonts w:ascii="Times New Roman" w:hAnsi="Times New Roman"/>
          <w:color w:val="000000"/>
          <w:sz w:val="28"/>
          <w:szCs w:val="28"/>
        </w:rPr>
        <w:t>ачета</w:t>
      </w:r>
      <w:r w:rsidR="00961978" w:rsidRPr="00FF7D49">
        <w:rPr>
          <w:rFonts w:ascii="Times New Roman" w:hAnsi="Times New Roman"/>
          <w:color w:val="000000"/>
          <w:sz w:val="28"/>
          <w:szCs w:val="28"/>
        </w:rPr>
        <w:t xml:space="preserve"> (за 9 семестр)</w:t>
      </w:r>
      <w:r w:rsidR="00655C33" w:rsidRPr="00FF7D49">
        <w:rPr>
          <w:rFonts w:ascii="Times New Roman" w:hAnsi="Times New Roman"/>
          <w:color w:val="000000"/>
          <w:sz w:val="28"/>
          <w:szCs w:val="28"/>
        </w:rPr>
        <w:t>.</w:t>
      </w:r>
    </w:p>
    <w:p w:rsidR="007E7400" w:rsidRPr="00FF7D49" w:rsidRDefault="007E740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w:t>
      </w:r>
      <w:r w:rsidR="0077522C" w:rsidRPr="00FF7D49">
        <w:rPr>
          <w:rFonts w:ascii="Times New Roman" w:hAnsi="Times New Roman"/>
          <w:color w:val="000000"/>
          <w:sz w:val="28"/>
          <w:szCs w:val="28"/>
        </w:rPr>
        <w:t>териев оценивания. Контрольно-</w:t>
      </w:r>
      <w:r w:rsidRPr="00FF7D49">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w:t>
      </w:r>
      <w:r w:rsidR="00223557" w:rsidRPr="00FF7D49">
        <w:rPr>
          <w:rFonts w:ascii="Times New Roman" w:hAnsi="Times New Roman"/>
          <w:color w:val="000000"/>
          <w:sz w:val="28"/>
          <w:szCs w:val="28"/>
        </w:rPr>
        <w:t>иплине, определенной в учебном</w:t>
      </w:r>
      <w:r w:rsidRPr="00FF7D49">
        <w:rPr>
          <w:rFonts w:ascii="Times New Roman" w:hAnsi="Times New Roman"/>
          <w:color w:val="000000"/>
          <w:sz w:val="28"/>
          <w:szCs w:val="28"/>
        </w:rPr>
        <w:t xml:space="preserve"> плане О</w:t>
      </w:r>
      <w:r w:rsidR="00E836D2" w:rsidRPr="00FF7D49">
        <w:rPr>
          <w:rFonts w:ascii="Times New Roman" w:hAnsi="Times New Roman"/>
          <w:color w:val="000000"/>
          <w:sz w:val="28"/>
          <w:szCs w:val="28"/>
        </w:rPr>
        <w:t>П</w:t>
      </w:r>
      <w:r w:rsidRPr="00FF7D49">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FF7D49" w:rsidRDefault="007E7400" w:rsidP="00E836D2">
      <w:pPr>
        <w:pStyle w:val="a5"/>
        <w:ind w:left="0" w:firstLine="709"/>
        <w:rPr>
          <w:rFonts w:ascii="Times New Roman" w:hAnsi="Times New Roman"/>
          <w:b/>
          <w:color w:val="000000"/>
          <w:sz w:val="28"/>
          <w:szCs w:val="28"/>
        </w:rPr>
      </w:pPr>
      <w:r w:rsidRPr="00FF7D49">
        <w:rPr>
          <w:rFonts w:ascii="Times New Roman" w:hAnsi="Times New Roman"/>
          <w:color w:val="000000"/>
          <w:sz w:val="28"/>
          <w:szCs w:val="28"/>
        </w:rPr>
        <w:t xml:space="preserve">В результате изучения дисциплины у обучающегося формируются </w:t>
      </w:r>
      <w:r w:rsidRPr="00FF7D49">
        <w:rPr>
          <w:rFonts w:ascii="Times New Roman" w:hAnsi="Times New Roman"/>
          <w:b/>
          <w:color w:val="000000"/>
          <w:sz w:val="28"/>
          <w:szCs w:val="28"/>
        </w:rPr>
        <w:t>следующие компетенции:</w:t>
      </w:r>
    </w:p>
    <w:p w:rsidR="007E7400" w:rsidRPr="00FF7D49" w:rsidRDefault="007E7400" w:rsidP="00E836D2">
      <w:pPr>
        <w:pStyle w:val="a5"/>
        <w:ind w:left="0" w:firstLine="709"/>
        <w:rPr>
          <w:rFonts w:ascii="Times New Roman" w:hAnsi="Times New Roman"/>
          <w:color w:val="000000"/>
          <w:sz w:val="28"/>
          <w:szCs w:val="28"/>
        </w:rPr>
      </w:pPr>
    </w:p>
    <w:tbl>
      <w:tblPr>
        <w:tblStyle w:val="a3"/>
        <w:tblW w:w="10201" w:type="dxa"/>
        <w:tblLook w:val="04A0" w:firstRow="1" w:lastRow="0" w:firstColumn="1" w:lastColumn="0" w:noHBand="0" w:noVBand="1"/>
      </w:tblPr>
      <w:tblGrid>
        <w:gridCol w:w="4649"/>
        <w:gridCol w:w="5552"/>
      </w:tblGrid>
      <w:tr w:rsidR="007E7400" w:rsidRPr="00FF7D49" w:rsidTr="001B572B">
        <w:tc>
          <w:tcPr>
            <w:tcW w:w="4649" w:type="dxa"/>
          </w:tcPr>
          <w:p w:rsidR="007E7400" w:rsidRPr="00FF7D49" w:rsidRDefault="007E740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Наименование компетенции</w:t>
            </w:r>
          </w:p>
        </w:tc>
        <w:tc>
          <w:tcPr>
            <w:tcW w:w="5552" w:type="dxa"/>
          </w:tcPr>
          <w:p w:rsidR="007E7400" w:rsidRPr="00FF7D49" w:rsidRDefault="007E740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Индикатор достижения компетенции</w:t>
            </w:r>
          </w:p>
        </w:tc>
      </w:tr>
      <w:tr w:rsidR="00552D9E" w:rsidRPr="00FF7D49" w:rsidTr="001B572B">
        <w:tc>
          <w:tcPr>
            <w:tcW w:w="4649" w:type="dxa"/>
          </w:tcPr>
          <w:p w:rsidR="00552D9E" w:rsidRPr="00FF7D49" w:rsidRDefault="00552D9E"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УК-1. Способен осуществлять критический анализ проблемных ситуаций на основе системного подхода, вырабатывать стратегию действий</w:t>
            </w:r>
          </w:p>
        </w:tc>
        <w:tc>
          <w:tcPr>
            <w:tcW w:w="5552" w:type="dxa"/>
          </w:tcPr>
          <w:p w:rsidR="00552D9E" w:rsidRPr="00FF7D49" w:rsidRDefault="00552D9E"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Инд.УК1.1. Применение системного анализа для разрешения проблемных ситуаций в профессиональной сфере</w:t>
            </w:r>
          </w:p>
        </w:tc>
      </w:tr>
      <w:tr w:rsidR="00552D9E" w:rsidRPr="00FF7D49" w:rsidTr="001B572B">
        <w:tc>
          <w:tcPr>
            <w:tcW w:w="4649" w:type="dxa"/>
          </w:tcPr>
          <w:p w:rsidR="00552D9E" w:rsidRPr="00FF7D49" w:rsidRDefault="001E1CE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УК-8. Способен создавать и поддерживать безопасные условия жизнедеятельности, в том числе при возникновении чрезвычайных ситуаций</w:t>
            </w:r>
          </w:p>
        </w:tc>
        <w:tc>
          <w:tcPr>
            <w:tcW w:w="5552" w:type="dxa"/>
          </w:tcPr>
          <w:p w:rsidR="00552D9E" w:rsidRPr="00FF7D49" w:rsidRDefault="001E1CE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Инд.УК8.1. Соблюдение условий безопасности осуществления профессиональной деятельности</w:t>
            </w:r>
          </w:p>
        </w:tc>
      </w:tr>
      <w:tr w:rsidR="006F3854" w:rsidRPr="00FF7D49" w:rsidTr="001B572B">
        <w:tc>
          <w:tcPr>
            <w:tcW w:w="4649" w:type="dxa"/>
            <w:vMerge w:val="restart"/>
          </w:tcPr>
          <w:p w:rsidR="006F3854" w:rsidRPr="00FF7D49" w:rsidRDefault="00062909" w:rsidP="00712A3B">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ПК-8. Способен изготавливать лекарственные препараты в условиях аптечных организаций</w:t>
            </w:r>
          </w:p>
        </w:tc>
        <w:tc>
          <w:tcPr>
            <w:tcW w:w="5552" w:type="dxa"/>
          </w:tcPr>
          <w:p w:rsidR="006F3854" w:rsidRPr="00FF7D49" w:rsidRDefault="00062909" w:rsidP="001B572B">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Инд.ПК8.1. Подготовка к изготовлению лекарственных препаратов по рецептам и требованиям: выполнение необходимых расчетов; подготовка рабочего места, оборудования и лекарственных средств, выбор и подготовка вспомогательных веществ, рациональной упаковки</w:t>
            </w:r>
          </w:p>
        </w:tc>
      </w:tr>
      <w:tr w:rsidR="006F3854" w:rsidRPr="00FF7D49" w:rsidTr="001B572B">
        <w:tc>
          <w:tcPr>
            <w:tcW w:w="4649" w:type="dxa"/>
            <w:vMerge/>
          </w:tcPr>
          <w:p w:rsidR="006F3854" w:rsidRPr="00FF7D49" w:rsidRDefault="006F3854" w:rsidP="00E836D2">
            <w:pPr>
              <w:pStyle w:val="a5"/>
              <w:ind w:left="0" w:firstLine="709"/>
              <w:rPr>
                <w:rFonts w:ascii="Times New Roman" w:hAnsi="Times New Roman"/>
                <w:color w:val="000000"/>
                <w:sz w:val="28"/>
                <w:szCs w:val="28"/>
              </w:rPr>
            </w:pPr>
          </w:p>
        </w:tc>
        <w:tc>
          <w:tcPr>
            <w:tcW w:w="5552" w:type="dxa"/>
          </w:tcPr>
          <w:p w:rsidR="006F3854" w:rsidRPr="00FF7D49" w:rsidRDefault="00E7572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Инд.ПК8.2. Выбор оптимального технологического процесса и подготовка необходимого технологического оборудования для изготовления лекарственных препаратов</w:t>
            </w:r>
          </w:p>
        </w:tc>
      </w:tr>
      <w:tr w:rsidR="006F3854" w:rsidRPr="00FF7D49" w:rsidTr="001B572B">
        <w:tc>
          <w:tcPr>
            <w:tcW w:w="4649" w:type="dxa"/>
            <w:vMerge/>
          </w:tcPr>
          <w:p w:rsidR="006F3854" w:rsidRPr="00FF7D49" w:rsidRDefault="006F3854" w:rsidP="00E836D2">
            <w:pPr>
              <w:pStyle w:val="a5"/>
              <w:ind w:left="0" w:firstLine="709"/>
              <w:rPr>
                <w:rFonts w:ascii="Times New Roman" w:hAnsi="Times New Roman"/>
                <w:color w:val="000000"/>
                <w:sz w:val="28"/>
                <w:szCs w:val="28"/>
              </w:rPr>
            </w:pPr>
          </w:p>
        </w:tc>
        <w:tc>
          <w:tcPr>
            <w:tcW w:w="5552" w:type="dxa"/>
          </w:tcPr>
          <w:p w:rsidR="006F3854" w:rsidRPr="00FF7D49" w:rsidRDefault="00E7572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 xml:space="preserve">Инд.ПК8.3. Изготовление лекарственных препаратов в соответствии с правилами изготовления и с учетом всех стадий технологического процесса, контроль качества на стадиях </w:t>
            </w:r>
            <w:r w:rsidRPr="00FF7D49">
              <w:rPr>
                <w:rFonts w:ascii="Times New Roman" w:hAnsi="Times New Roman"/>
                <w:color w:val="000000"/>
                <w:sz w:val="28"/>
                <w:szCs w:val="28"/>
              </w:rPr>
              <w:lastRenderedPageBreak/>
              <w:t>технологического процесса</w:t>
            </w:r>
          </w:p>
        </w:tc>
      </w:tr>
      <w:tr w:rsidR="00E75720" w:rsidRPr="00FF7D49" w:rsidTr="001B572B">
        <w:tc>
          <w:tcPr>
            <w:tcW w:w="4649" w:type="dxa"/>
            <w:vMerge/>
          </w:tcPr>
          <w:p w:rsidR="00E75720" w:rsidRPr="00FF7D49" w:rsidRDefault="00E75720" w:rsidP="00E836D2">
            <w:pPr>
              <w:pStyle w:val="a5"/>
              <w:ind w:left="0" w:firstLine="709"/>
              <w:rPr>
                <w:rFonts w:ascii="Times New Roman" w:hAnsi="Times New Roman"/>
                <w:color w:val="000000"/>
                <w:sz w:val="28"/>
                <w:szCs w:val="28"/>
              </w:rPr>
            </w:pPr>
          </w:p>
        </w:tc>
        <w:tc>
          <w:tcPr>
            <w:tcW w:w="5552" w:type="dxa"/>
          </w:tcPr>
          <w:p w:rsidR="00E75720" w:rsidRPr="00FF7D49" w:rsidRDefault="00E7572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Инд.ПК8.4. Осуществление упаковки и маркировки/оформления изготовленных лекарственных препаратов</w:t>
            </w:r>
          </w:p>
        </w:tc>
      </w:tr>
      <w:tr w:rsidR="00E75720" w:rsidRPr="00FF7D49" w:rsidTr="001B572B">
        <w:tc>
          <w:tcPr>
            <w:tcW w:w="4649" w:type="dxa"/>
            <w:vMerge/>
          </w:tcPr>
          <w:p w:rsidR="00E75720" w:rsidRPr="00FF7D49" w:rsidRDefault="00E75720" w:rsidP="00E836D2">
            <w:pPr>
              <w:pStyle w:val="a5"/>
              <w:ind w:left="0" w:firstLine="709"/>
              <w:rPr>
                <w:rFonts w:ascii="Times New Roman" w:hAnsi="Times New Roman"/>
                <w:color w:val="000000"/>
                <w:sz w:val="28"/>
                <w:szCs w:val="28"/>
              </w:rPr>
            </w:pPr>
          </w:p>
        </w:tc>
        <w:tc>
          <w:tcPr>
            <w:tcW w:w="5552" w:type="dxa"/>
          </w:tcPr>
          <w:p w:rsidR="00E75720" w:rsidRPr="00FF7D49" w:rsidRDefault="00E7572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Инд.ПК8.5. Ведение регистрации данных об изготовлении лекарственных препаратов (заполнение паспорта письменного контроля; в случае использования при изготовлении лекарственных средств, находящихся на предметно-количественном учете, оформление обратной стороны рецепта)</w:t>
            </w:r>
          </w:p>
        </w:tc>
      </w:tr>
      <w:tr w:rsidR="006F3854" w:rsidRPr="00FF7D49" w:rsidTr="001B572B">
        <w:tc>
          <w:tcPr>
            <w:tcW w:w="4649" w:type="dxa"/>
            <w:vMerge/>
          </w:tcPr>
          <w:p w:rsidR="006F3854" w:rsidRPr="00FF7D49" w:rsidRDefault="006F3854" w:rsidP="00E836D2">
            <w:pPr>
              <w:pStyle w:val="a5"/>
              <w:ind w:left="0" w:firstLine="709"/>
              <w:rPr>
                <w:rFonts w:ascii="Times New Roman" w:hAnsi="Times New Roman"/>
                <w:color w:val="000000"/>
                <w:sz w:val="28"/>
                <w:szCs w:val="28"/>
              </w:rPr>
            </w:pPr>
          </w:p>
        </w:tc>
        <w:tc>
          <w:tcPr>
            <w:tcW w:w="5552" w:type="dxa"/>
          </w:tcPr>
          <w:p w:rsidR="006F3854" w:rsidRPr="00FF7D49" w:rsidRDefault="00E75720"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Инд.ПК8.6. Ведение предметно-количественного учета определенных групп лекарственных средств и других веществ, подлежащих такому учету</w:t>
            </w:r>
          </w:p>
        </w:tc>
      </w:tr>
      <w:tr w:rsidR="005C72AB" w:rsidRPr="00FF7D49" w:rsidTr="001B572B">
        <w:tc>
          <w:tcPr>
            <w:tcW w:w="4649" w:type="dxa"/>
            <w:vMerge w:val="restart"/>
          </w:tcPr>
          <w:p w:rsidR="005C72AB" w:rsidRPr="00FF7D49" w:rsidRDefault="005C72AB" w:rsidP="005C72AB">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ПК-11 Готовность к ведению технологических процессов при промышленном производстве лекарственных средств.</w:t>
            </w:r>
          </w:p>
          <w:p w:rsidR="005C72AB" w:rsidRPr="00FF7D49" w:rsidRDefault="005C72AB" w:rsidP="00E836D2">
            <w:pPr>
              <w:pStyle w:val="a5"/>
              <w:ind w:left="0" w:firstLine="709"/>
              <w:rPr>
                <w:rFonts w:ascii="Times New Roman" w:hAnsi="Times New Roman"/>
                <w:color w:val="000000"/>
                <w:sz w:val="28"/>
                <w:szCs w:val="28"/>
              </w:rPr>
            </w:pPr>
          </w:p>
        </w:tc>
        <w:tc>
          <w:tcPr>
            <w:tcW w:w="5552" w:type="dxa"/>
          </w:tcPr>
          <w:p w:rsidR="005C72AB" w:rsidRPr="00FF7D49" w:rsidRDefault="005C72AB"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Инд.ПК11.1. Подготовка помещений, оборудования и персонала к проведению технологических работ</w:t>
            </w:r>
          </w:p>
        </w:tc>
      </w:tr>
      <w:tr w:rsidR="005C72AB" w:rsidRPr="00FF7D49" w:rsidTr="001B572B">
        <w:tc>
          <w:tcPr>
            <w:tcW w:w="4649" w:type="dxa"/>
            <w:vMerge/>
          </w:tcPr>
          <w:p w:rsidR="005C72AB" w:rsidRPr="00FF7D49" w:rsidRDefault="005C72AB" w:rsidP="005C72AB">
            <w:pPr>
              <w:pStyle w:val="a5"/>
              <w:ind w:left="0" w:firstLine="709"/>
              <w:rPr>
                <w:rFonts w:ascii="Times New Roman" w:hAnsi="Times New Roman"/>
                <w:color w:val="000000"/>
                <w:sz w:val="28"/>
                <w:szCs w:val="28"/>
              </w:rPr>
            </w:pPr>
          </w:p>
        </w:tc>
        <w:tc>
          <w:tcPr>
            <w:tcW w:w="5552" w:type="dxa"/>
          </w:tcPr>
          <w:p w:rsidR="005C72AB" w:rsidRPr="00FF7D49" w:rsidRDefault="005C72AB"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Инд.ПК11.2. Получение исходного сырья и упаковочных материалов со склада и ведение материального баланса для производства серии готового продукта</w:t>
            </w:r>
          </w:p>
        </w:tc>
      </w:tr>
      <w:tr w:rsidR="005C72AB" w:rsidRPr="00FF7D49" w:rsidTr="001B572B">
        <w:tc>
          <w:tcPr>
            <w:tcW w:w="4649" w:type="dxa"/>
            <w:vMerge/>
          </w:tcPr>
          <w:p w:rsidR="005C72AB" w:rsidRPr="00FF7D49" w:rsidRDefault="005C72AB" w:rsidP="005C72AB">
            <w:pPr>
              <w:jc w:val="both"/>
            </w:pPr>
          </w:p>
        </w:tc>
        <w:tc>
          <w:tcPr>
            <w:tcW w:w="5552" w:type="dxa"/>
          </w:tcPr>
          <w:p w:rsidR="005C72AB" w:rsidRPr="00FF7D49" w:rsidRDefault="005C72AB" w:rsidP="00E836D2">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Инд.ПК11.3. Выполнение технологических операций при производстве лекарственных средств</w:t>
            </w:r>
          </w:p>
        </w:tc>
      </w:tr>
    </w:tbl>
    <w:p w:rsidR="00797B5B" w:rsidRPr="00FF7D49" w:rsidRDefault="00797B5B" w:rsidP="00D80084">
      <w:pPr>
        <w:rPr>
          <w:color w:val="000000"/>
          <w:sz w:val="28"/>
          <w:szCs w:val="28"/>
        </w:rPr>
      </w:pPr>
    </w:p>
    <w:p w:rsidR="007E7400" w:rsidRPr="00FF7D49" w:rsidRDefault="007E7400"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FF7D49">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FF7D49">
        <w:rPr>
          <w:rFonts w:ascii="Times New Roman" w:hAnsi="Times New Roman"/>
          <w:b/>
          <w:color w:val="000000"/>
          <w:sz w:val="28"/>
          <w:szCs w:val="28"/>
        </w:rPr>
        <w:t>.</w:t>
      </w:r>
    </w:p>
    <w:p w:rsidR="00876450" w:rsidRPr="00FF7D49" w:rsidRDefault="007E7400" w:rsidP="00E836D2">
      <w:pPr>
        <w:pStyle w:val="a5"/>
        <w:ind w:left="0" w:firstLine="709"/>
        <w:rPr>
          <w:rFonts w:ascii="Times New Roman" w:hAnsi="Times New Roman"/>
          <w:b/>
          <w:color w:val="000000"/>
          <w:sz w:val="28"/>
          <w:szCs w:val="28"/>
        </w:rPr>
      </w:pPr>
      <w:r w:rsidRPr="00FF7D49">
        <w:rPr>
          <w:rFonts w:ascii="Times New Roman" w:hAnsi="Times New Roman"/>
          <w:b/>
          <w:color w:val="000000"/>
          <w:sz w:val="28"/>
          <w:szCs w:val="28"/>
        </w:rPr>
        <w:t>Оценочные материалы по каждой теме дисциплины</w:t>
      </w:r>
    </w:p>
    <w:p w:rsidR="00607F8F" w:rsidRDefault="00607F8F" w:rsidP="00607F8F">
      <w:pPr>
        <w:pStyle w:val="a5"/>
        <w:ind w:left="0" w:firstLine="709"/>
        <w:rPr>
          <w:rFonts w:ascii="Times New Roman" w:hAnsi="Times New Roman"/>
          <w:b/>
          <w:color w:val="000000"/>
          <w:sz w:val="28"/>
          <w:szCs w:val="28"/>
        </w:rPr>
      </w:pPr>
    </w:p>
    <w:p w:rsidR="002C0E3A" w:rsidRPr="00607F8F" w:rsidRDefault="00607F8F" w:rsidP="002C0E3A">
      <w:pPr>
        <w:ind w:firstLine="709"/>
        <w:jc w:val="both"/>
        <w:rPr>
          <w:color w:val="000000"/>
          <w:sz w:val="28"/>
          <w:szCs w:val="28"/>
        </w:rPr>
      </w:pPr>
      <w:r w:rsidRPr="00FF7D49">
        <w:rPr>
          <w:b/>
          <w:color w:val="000000"/>
          <w:sz w:val="28"/>
          <w:szCs w:val="28"/>
        </w:rPr>
        <w:t xml:space="preserve">Модуль </w:t>
      </w:r>
      <w:r>
        <w:rPr>
          <w:b/>
          <w:color w:val="000000"/>
          <w:sz w:val="28"/>
          <w:szCs w:val="28"/>
        </w:rPr>
        <w:t>1</w:t>
      </w:r>
      <w:r w:rsidRPr="00FF7D49">
        <w:rPr>
          <w:b/>
          <w:color w:val="000000"/>
          <w:sz w:val="28"/>
          <w:szCs w:val="28"/>
        </w:rPr>
        <w:t xml:space="preserve">. </w:t>
      </w:r>
      <w:r w:rsidR="002C0E3A" w:rsidRPr="00BA5313">
        <w:rPr>
          <w:color w:val="000000"/>
          <w:sz w:val="28"/>
          <w:szCs w:val="28"/>
        </w:rPr>
        <w:t>Общие вопросы технологии лекарственных средств аптечного изготовлени</w:t>
      </w:r>
      <w:r w:rsidR="002C0E3A" w:rsidRPr="00607F8F">
        <w:rPr>
          <w:color w:val="000000"/>
          <w:sz w:val="28"/>
          <w:szCs w:val="28"/>
        </w:rPr>
        <w:t>я.</w:t>
      </w:r>
    </w:p>
    <w:p w:rsidR="002C0E3A" w:rsidRDefault="002C0E3A" w:rsidP="002C0E3A">
      <w:pPr>
        <w:ind w:firstLine="709"/>
        <w:jc w:val="both"/>
        <w:rPr>
          <w:b/>
          <w:color w:val="000000"/>
          <w:sz w:val="28"/>
          <w:szCs w:val="28"/>
        </w:rPr>
      </w:pPr>
    </w:p>
    <w:p w:rsidR="002C0E3A" w:rsidRDefault="00607F8F" w:rsidP="002C0E3A">
      <w:pPr>
        <w:ind w:firstLine="709"/>
        <w:jc w:val="both"/>
        <w:rPr>
          <w:b/>
          <w:color w:val="000000"/>
          <w:sz w:val="28"/>
          <w:szCs w:val="28"/>
        </w:rPr>
      </w:pPr>
      <w:r w:rsidRPr="00FF7D49">
        <w:rPr>
          <w:b/>
          <w:color w:val="000000"/>
          <w:sz w:val="28"/>
          <w:szCs w:val="28"/>
        </w:rPr>
        <w:t xml:space="preserve">Тема 1. </w:t>
      </w:r>
      <w:r w:rsidR="002C0E3A" w:rsidRPr="00BA5313">
        <w:rPr>
          <w:color w:val="000000"/>
          <w:sz w:val="28"/>
          <w:szCs w:val="28"/>
        </w:rPr>
        <w:t>Введение в учебную дисциплину «Аптечная технология лекарственных препаратов»</w:t>
      </w:r>
    </w:p>
    <w:p w:rsidR="00607F8F" w:rsidRPr="00FF7D49" w:rsidRDefault="00607F8F" w:rsidP="00607F8F">
      <w:pPr>
        <w:ind w:firstLine="709"/>
        <w:jc w:val="both"/>
        <w:rPr>
          <w:color w:val="000000"/>
          <w:sz w:val="28"/>
          <w:szCs w:val="28"/>
        </w:rPr>
      </w:pPr>
      <w:r w:rsidRPr="00FF7D49">
        <w:rPr>
          <w:b/>
          <w:color w:val="000000"/>
          <w:sz w:val="28"/>
          <w:szCs w:val="28"/>
        </w:rPr>
        <w:t>Формы текущего контроля успеваемости:</w:t>
      </w:r>
    </w:p>
    <w:p w:rsidR="00607F8F" w:rsidRPr="00FF7D49" w:rsidRDefault="00607F8F" w:rsidP="00607F8F">
      <w:pPr>
        <w:ind w:firstLine="709"/>
        <w:jc w:val="both"/>
        <w:rPr>
          <w:color w:val="000000"/>
          <w:sz w:val="28"/>
          <w:szCs w:val="28"/>
        </w:rPr>
      </w:pPr>
      <w:r w:rsidRPr="00FF7D49">
        <w:rPr>
          <w:color w:val="000000"/>
          <w:sz w:val="28"/>
          <w:szCs w:val="28"/>
        </w:rPr>
        <w:t>- терминологический диктант</w:t>
      </w:r>
    </w:p>
    <w:p w:rsidR="00607F8F" w:rsidRPr="00FF7D49" w:rsidRDefault="00607F8F" w:rsidP="00607F8F">
      <w:pPr>
        <w:ind w:firstLine="709"/>
        <w:jc w:val="both"/>
        <w:rPr>
          <w:color w:val="000000"/>
          <w:sz w:val="28"/>
          <w:szCs w:val="28"/>
        </w:rPr>
      </w:pPr>
      <w:r w:rsidRPr="00FF7D49">
        <w:rPr>
          <w:color w:val="000000"/>
          <w:sz w:val="28"/>
          <w:szCs w:val="28"/>
        </w:rPr>
        <w:t>- письменный опрос</w:t>
      </w:r>
    </w:p>
    <w:p w:rsidR="00607F8F" w:rsidRPr="00FF7D49" w:rsidRDefault="00607F8F" w:rsidP="00607F8F">
      <w:pPr>
        <w:ind w:firstLine="709"/>
        <w:jc w:val="both"/>
        <w:rPr>
          <w:color w:val="000000"/>
          <w:sz w:val="28"/>
          <w:szCs w:val="28"/>
        </w:rPr>
      </w:pPr>
      <w:r w:rsidRPr="00FF7D49">
        <w:rPr>
          <w:color w:val="000000"/>
          <w:sz w:val="28"/>
          <w:szCs w:val="28"/>
        </w:rPr>
        <w:t>- устный опрос</w:t>
      </w:r>
    </w:p>
    <w:p w:rsidR="00607F8F" w:rsidRPr="00FF7D49" w:rsidRDefault="00607F8F" w:rsidP="00607F8F">
      <w:pPr>
        <w:ind w:firstLine="709"/>
        <w:jc w:val="both"/>
        <w:rPr>
          <w:color w:val="000000"/>
          <w:sz w:val="28"/>
          <w:szCs w:val="28"/>
        </w:rPr>
      </w:pPr>
      <w:r w:rsidRPr="00FF7D49">
        <w:rPr>
          <w:color w:val="000000"/>
          <w:sz w:val="28"/>
          <w:szCs w:val="28"/>
        </w:rPr>
        <w:t>- решение проблемно-ситуационных задач</w:t>
      </w:r>
    </w:p>
    <w:p w:rsidR="00607F8F" w:rsidRPr="00FF7D49" w:rsidRDefault="00607F8F" w:rsidP="00607F8F">
      <w:pPr>
        <w:ind w:firstLine="709"/>
        <w:jc w:val="both"/>
        <w:rPr>
          <w:color w:val="000000"/>
          <w:sz w:val="28"/>
          <w:szCs w:val="28"/>
        </w:rPr>
      </w:pPr>
      <w:r w:rsidRPr="00FF7D49">
        <w:rPr>
          <w:color w:val="000000"/>
          <w:sz w:val="28"/>
          <w:szCs w:val="28"/>
        </w:rPr>
        <w:t>- проверка практических навыков</w:t>
      </w:r>
    </w:p>
    <w:p w:rsidR="00607F8F" w:rsidRPr="00FF7D49" w:rsidRDefault="00607F8F" w:rsidP="00607F8F">
      <w:pPr>
        <w:ind w:firstLine="709"/>
        <w:jc w:val="both"/>
        <w:rPr>
          <w:color w:val="000000"/>
          <w:sz w:val="28"/>
          <w:szCs w:val="28"/>
        </w:rPr>
      </w:pPr>
      <w:r w:rsidRPr="00FF7D49">
        <w:rPr>
          <w:color w:val="000000"/>
          <w:sz w:val="28"/>
          <w:szCs w:val="28"/>
        </w:rPr>
        <w:t>- тестирование</w:t>
      </w:r>
    </w:p>
    <w:p w:rsidR="00607F8F" w:rsidRPr="00FF7D49" w:rsidRDefault="00607F8F" w:rsidP="00607F8F">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607F8F" w:rsidRDefault="00607F8F" w:rsidP="00607F8F">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541F8C" w:rsidRDefault="00541F8C" w:rsidP="00541F8C">
      <w:pPr>
        <w:tabs>
          <w:tab w:val="left" w:pos="1134"/>
        </w:tabs>
        <w:ind w:left="709"/>
        <w:jc w:val="both"/>
        <w:rPr>
          <w:color w:val="1A1A1A"/>
          <w:sz w:val="28"/>
          <w:szCs w:val="28"/>
        </w:rPr>
      </w:pPr>
      <w:r>
        <w:rPr>
          <w:color w:val="1A1A1A"/>
          <w:sz w:val="28"/>
          <w:szCs w:val="28"/>
        </w:rPr>
        <w:t>- лекарственная форма,</w:t>
      </w:r>
    </w:p>
    <w:p w:rsidR="00541F8C" w:rsidRDefault="00541F8C" w:rsidP="00541F8C">
      <w:pPr>
        <w:tabs>
          <w:tab w:val="left" w:pos="1134"/>
        </w:tabs>
        <w:ind w:left="709"/>
        <w:jc w:val="both"/>
        <w:rPr>
          <w:color w:val="1A1A1A"/>
          <w:sz w:val="28"/>
          <w:szCs w:val="28"/>
        </w:rPr>
      </w:pPr>
      <w:r>
        <w:rPr>
          <w:color w:val="1A1A1A"/>
          <w:sz w:val="28"/>
          <w:szCs w:val="28"/>
        </w:rPr>
        <w:lastRenderedPageBreak/>
        <w:t>- фармацевтическая субстанция,</w:t>
      </w:r>
    </w:p>
    <w:p w:rsidR="00541F8C" w:rsidRDefault="00541F8C" w:rsidP="00541F8C">
      <w:pPr>
        <w:tabs>
          <w:tab w:val="left" w:pos="1134"/>
        </w:tabs>
        <w:ind w:left="709"/>
        <w:jc w:val="both"/>
        <w:rPr>
          <w:color w:val="1A1A1A"/>
          <w:sz w:val="28"/>
          <w:szCs w:val="28"/>
        </w:rPr>
      </w:pPr>
      <w:r>
        <w:rPr>
          <w:color w:val="1A1A1A"/>
          <w:sz w:val="28"/>
          <w:szCs w:val="28"/>
        </w:rPr>
        <w:t xml:space="preserve">- </w:t>
      </w:r>
      <w:r w:rsidRPr="00593412">
        <w:rPr>
          <w:color w:val="1A1A1A"/>
          <w:sz w:val="28"/>
          <w:szCs w:val="28"/>
        </w:rPr>
        <w:t xml:space="preserve">вспомогательное вещество, </w:t>
      </w:r>
    </w:p>
    <w:p w:rsidR="00541F8C" w:rsidRDefault="00541F8C" w:rsidP="00541F8C">
      <w:pPr>
        <w:tabs>
          <w:tab w:val="left" w:pos="1134"/>
        </w:tabs>
        <w:ind w:left="709"/>
        <w:jc w:val="both"/>
        <w:rPr>
          <w:color w:val="1A1A1A"/>
          <w:sz w:val="28"/>
          <w:szCs w:val="28"/>
        </w:rPr>
      </w:pPr>
      <w:r>
        <w:rPr>
          <w:color w:val="1A1A1A"/>
          <w:sz w:val="28"/>
          <w:szCs w:val="28"/>
        </w:rPr>
        <w:t>- лекарственное средство,</w:t>
      </w:r>
    </w:p>
    <w:p w:rsidR="00541F8C" w:rsidRDefault="00541F8C" w:rsidP="00541F8C">
      <w:pPr>
        <w:tabs>
          <w:tab w:val="left" w:pos="1134"/>
        </w:tabs>
        <w:ind w:left="709"/>
        <w:jc w:val="both"/>
        <w:rPr>
          <w:color w:val="1A1A1A"/>
          <w:sz w:val="28"/>
          <w:szCs w:val="28"/>
        </w:rPr>
      </w:pPr>
      <w:r>
        <w:rPr>
          <w:color w:val="1A1A1A"/>
          <w:sz w:val="28"/>
          <w:szCs w:val="28"/>
        </w:rPr>
        <w:t xml:space="preserve">- </w:t>
      </w:r>
      <w:r w:rsidRPr="00593412">
        <w:rPr>
          <w:color w:val="1A1A1A"/>
          <w:sz w:val="28"/>
          <w:szCs w:val="28"/>
        </w:rPr>
        <w:t>качество лекарственного сред</w:t>
      </w:r>
      <w:r>
        <w:rPr>
          <w:color w:val="1A1A1A"/>
          <w:sz w:val="28"/>
          <w:szCs w:val="28"/>
        </w:rPr>
        <w:t>ства,</w:t>
      </w:r>
    </w:p>
    <w:p w:rsidR="00541F8C" w:rsidRDefault="00541F8C" w:rsidP="00541F8C">
      <w:pPr>
        <w:tabs>
          <w:tab w:val="left" w:pos="1134"/>
        </w:tabs>
        <w:ind w:left="709"/>
        <w:jc w:val="both"/>
        <w:rPr>
          <w:color w:val="1A1A1A"/>
          <w:sz w:val="28"/>
          <w:szCs w:val="28"/>
        </w:rPr>
      </w:pPr>
      <w:r>
        <w:rPr>
          <w:color w:val="1A1A1A"/>
          <w:sz w:val="28"/>
          <w:szCs w:val="28"/>
        </w:rPr>
        <w:t xml:space="preserve">- </w:t>
      </w:r>
      <w:r w:rsidRPr="00593412">
        <w:rPr>
          <w:color w:val="1A1A1A"/>
          <w:sz w:val="28"/>
          <w:szCs w:val="28"/>
        </w:rPr>
        <w:t>безопа</w:t>
      </w:r>
      <w:r>
        <w:rPr>
          <w:color w:val="1A1A1A"/>
          <w:sz w:val="28"/>
          <w:szCs w:val="28"/>
        </w:rPr>
        <w:t>сность лекарственного средства,</w:t>
      </w:r>
    </w:p>
    <w:p w:rsidR="00541F8C" w:rsidRDefault="00541F8C" w:rsidP="00541F8C">
      <w:pPr>
        <w:tabs>
          <w:tab w:val="left" w:pos="1134"/>
        </w:tabs>
        <w:ind w:left="709"/>
        <w:jc w:val="both"/>
        <w:rPr>
          <w:color w:val="1A1A1A"/>
          <w:sz w:val="28"/>
          <w:szCs w:val="28"/>
        </w:rPr>
      </w:pPr>
      <w:r>
        <w:rPr>
          <w:color w:val="1A1A1A"/>
          <w:sz w:val="28"/>
          <w:szCs w:val="28"/>
        </w:rPr>
        <w:t xml:space="preserve">- </w:t>
      </w:r>
      <w:r w:rsidRPr="00593412">
        <w:rPr>
          <w:color w:val="1A1A1A"/>
          <w:sz w:val="28"/>
          <w:szCs w:val="28"/>
        </w:rPr>
        <w:t>эффекти</w:t>
      </w:r>
      <w:r>
        <w:rPr>
          <w:color w:val="1A1A1A"/>
          <w:sz w:val="28"/>
          <w:szCs w:val="28"/>
        </w:rPr>
        <w:t>вность лекарственного средства,</w:t>
      </w:r>
    </w:p>
    <w:p w:rsidR="00541F8C" w:rsidRDefault="00541F8C" w:rsidP="00541F8C">
      <w:pPr>
        <w:tabs>
          <w:tab w:val="left" w:pos="1134"/>
        </w:tabs>
        <w:ind w:left="709"/>
        <w:jc w:val="both"/>
        <w:rPr>
          <w:color w:val="1A1A1A"/>
          <w:sz w:val="28"/>
          <w:szCs w:val="28"/>
        </w:rPr>
      </w:pPr>
      <w:r>
        <w:rPr>
          <w:color w:val="1A1A1A"/>
          <w:sz w:val="28"/>
          <w:szCs w:val="28"/>
        </w:rPr>
        <w:t>- аптечная организация,</w:t>
      </w:r>
    </w:p>
    <w:p w:rsidR="00541F8C" w:rsidRDefault="00541F8C" w:rsidP="00541F8C">
      <w:pPr>
        <w:tabs>
          <w:tab w:val="left" w:pos="1134"/>
        </w:tabs>
        <w:ind w:left="709"/>
        <w:jc w:val="both"/>
        <w:rPr>
          <w:color w:val="1A1A1A"/>
          <w:sz w:val="28"/>
          <w:szCs w:val="28"/>
        </w:rPr>
      </w:pPr>
      <w:r>
        <w:rPr>
          <w:color w:val="1A1A1A"/>
          <w:sz w:val="28"/>
          <w:szCs w:val="28"/>
        </w:rPr>
        <w:t>- надлежащая аптечная практика,</w:t>
      </w:r>
    </w:p>
    <w:p w:rsidR="00541F8C" w:rsidRDefault="00541F8C" w:rsidP="00541F8C">
      <w:pPr>
        <w:tabs>
          <w:tab w:val="left" w:pos="1134"/>
        </w:tabs>
        <w:ind w:left="709"/>
        <w:jc w:val="both"/>
        <w:rPr>
          <w:color w:val="1A1A1A"/>
          <w:sz w:val="28"/>
          <w:szCs w:val="28"/>
        </w:rPr>
      </w:pPr>
      <w:r>
        <w:rPr>
          <w:color w:val="1A1A1A"/>
          <w:sz w:val="28"/>
          <w:szCs w:val="28"/>
        </w:rPr>
        <w:t>- лекарственное сырье,</w:t>
      </w:r>
    </w:p>
    <w:p w:rsidR="00541F8C" w:rsidRDefault="00541F8C" w:rsidP="00541F8C">
      <w:pPr>
        <w:tabs>
          <w:tab w:val="left" w:pos="1134"/>
        </w:tabs>
        <w:ind w:left="709"/>
        <w:jc w:val="both"/>
        <w:rPr>
          <w:color w:val="1A1A1A"/>
          <w:sz w:val="28"/>
          <w:szCs w:val="28"/>
        </w:rPr>
      </w:pPr>
      <w:r>
        <w:rPr>
          <w:color w:val="1A1A1A"/>
          <w:sz w:val="28"/>
          <w:szCs w:val="28"/>
        </w:rPr>
        <w:t>- лекарственный препарат,</w:t>
      </w:r>
    </w:p>
    <w:p w:rsidR="00541F8C" w:rsidRDefault="00541F8C" w:rsidP="00541F8C">
      <w:pPr>
        <w:tabs>
          <w:tab w:val="left" w:pos="1134"/>
        </w:tabs>
        <w:ind w:left="709"/>
        <w:jc w:val="both"/>
        <w:rPr>
          <w:color w:val="1A1A1A"/>
          <w:sz w:val="28"/>
          <w:szCs w:val="28"/>
        </w:rPr>
      </w:pPr>
      <w:r>
        <w:rPr>
          <w:color w:val="1A1A1A"/>
          <w:sz w:val="28"/>
          <w:szCs w:val="28"/>
        </w:rPr>
        <w:t xml:space="preserve">- </w:t>
      </w:r>
      <w:r w:rsidRPr="00942F4E">
        <w:rPr>
          <w:color w:val="1A1A1A"/>
          <w:sz w:val="28"/>
          <w:szCs w:val="28"/>
        </w:rPr>
        <w:t>лекарственное вещество.</w:t>
      </w:r>
    </w:p>
    <w:p w:rsidR="00541F8C" w:rsidRDefault="00541F8C" w:rsidP="00541F8C">
      <w:pPr>
        <w:tabs>
          <w:tab w:val="left" w:pos="142"/>
        </w:tabs>
        <w:ind w:left="709"/>
        <w:jc w:val="both"/>
        <w:rPr>
          <w:color w:val="1A1A1A"/>
          <w:sz w:val="28"/>
          <w:szCs w:val="28"/>
        </w:rPr>
      </w:pPr>
      <w:r>
        <w:rPr>
          <w:color w:val="1A1A1A"/>
          <w:sz w:val="28"/>
          <w:szCs w:val="28"/>
        </w:rPr>
        <w:t>- рецепт</w:t>
      </w:r>
    </w:p>
    <w:p w:rsidR="00541F8C" w:rsidRDefault="00541F8C" w:rsidP="00541F8C">
      <w:pPr>
        <w:tabs>
          <w:tab w:val="left" w:pos="142"/>
          <w:tab w:val="left" w:pos="993"/>
        </w:tabs>
        <w:ind w:left="709"/>
        <w:jc w:val="both"/>
        <w:rPr>
          <w:color w:val="1A1A1A"/>
          <w:sz w:val="28"/>
          <w:szCs w:val="28"/>
        </w:rPr>
      </w:pPr>
      <w:r>
        <w:rPr>
          <w:color w:val="1A1A1A"/>
          <w:sz w:val="28"/>
          <w:szCs w:val="28"/>
        </w:rPr>
        <w:t xml:space="preserve">- требование-накладная </w:t>
      </w:r>
    </w:p>
    <w:p w:rsidR="00541F8C" w:rsidRDefault="00541F8C" w:rsidP="00541F8C">
      <w:pPr>
        <w:tabs>
          <w:tab w:val="left" w:pos="142"/>
          <w:tab w:val="left" w:pos="993"/>
        </w:tabs>
        <w:ind w:left="709"/>
        <w:jc w:val="both"/>
        <w:rPr>
          <w:color w:val="1A1A1A"/>
          <w:sz w:val="28"/>
          <w:szCs w:val="28"/>
        </w:rPr>
      </w:pPr>
      <w:r>
        <w:rPr>
          <w:color w:val="1A1A1A"/>
          <w:sz w:val="28"/>
          <w:szCs w:val="28"/>
        </w:rPr>
        <w:t>- официнальные прописи</w:t>
      </w:r>
    </w:p>
    <w:p w:rsidR="00541F8C" w:rsidRDefault="00541F8C" w:rsidP="00541F8C">
      <w:pPr>
        <w:tabs>
          <w:tab w:val="left" w:pos="142"/>
          <w:tab w:val="left" w:pos="993"/>
        </w:tabs>
        <w:ind w:left="709"/>
        <w:jc w:val="both"/>
        <w:rPr>
          <w:color w:val="1A1A1A"/>
          <w:sz w:val="28"/>
          <w:szCs w:val="28"/>
        </w:rPr>
      </w:pPr>
      <w:r>
        <w:rPr>
          <w:color w:val="1A1A1A"/>
          <w:sz w:val="28"/>
          <w:szCs w:val="28"/>
        </w:rPr>
        <w:t>- мануальные прописи</w:t>
      </w:r>
    </w:p>
    <w:p w:rsidR="00541F8C" w:rsidRDefault="00541F8C" w:rsidP="00541F8C">
      <w:pPr>
        <w:tabs>
          <w:tab w:val="left" w:pos="142"/>
          <w:tab w:val="left" w:pos="993"/>
        </w:tabs>
        <w:ind w:left="709"/>
        <w:jc w:val="both"/>
        <w:rPr>
          <w:color w:val="1A1A1A"/>
          <w:sz w:val="28"/>
          <w:szCs w:val="28"/>
        </w:rPr>
      </w:pPr>
      <w:r>
        <w:rPr>
          <w:color w:val="1A1A1A"/>
          <w:sz w:val="28"/>
          <w:szCs w:val="28"/>
        </w:rPr>
        <w:t>- индивидуальные (врачебные или магистральные) прописи</w:t>
      </w:r>
    </w:p>
    <w:p w:rsidR="00541F8C" w:rsidRDefault="00541F8C" w:rsidP="00541F8C">
      <w:pPr>
        <w:tabs>
          <w:tab w:val="left" w:pos="142"/>
          <w:tab w:val="left" w:pos="993"/>
        </w:tabs>
        <w:ind w:left="709"/>
        <w:jc w:val="both"/>
        <w:rPr>
          <w:color w:val="1A1A1A"/>
          <w:sz w:val="28"/>
          <w:szCs w:val="28"/>
        </w:rPr>
      </w:pPr>
      <w:r>
        <w:rPr>
          <w:color w:val="1A1A1A"/>
          <w:sz w:val="28"/>
          <w:szCs w:val="28"/>
        </w:rPr>
        <w:t>- наркотические средства</w:t>
      </w:r>
    </w:p>
    <w:p w:rsidR="00541F8C" w:rsidRDefault="00541F8C" w:rsidP="00541F8C">
      <w:pPr>
        <w:tabs>
          <w:tab w:val="left" w:pos="142"/>
          <w:tab w:val="left" w:pos="993"/>
        </w:tabs>
        <w:ind w:left="709"/>
        <w:jc w:val="both"/>
        <w:rPr>
          <w:color w:val="1A1A1A"/>
          <w:sz w:val="28"/>
          <w:szCs w:val="28"/>
        </w:rPr>
      </w:pPr>
      <w:r>
        <w:rPr>
          <w:color w:val="1A1A1A"/>
          <w:sz w:val="28"/>
          <w:szCs w:val="28"/>
        </w:rPr>
        <w:t xml:space="preserve">- психотропные вещества </w:t>
      </w:r>
    </w:p>
    <w:p w:rsidR="00541F8C" w:rsidRDefault="00541F8C" w:rsidP="00541F8C">
      <w:pPr>
        <w:tabs>
          <w:tab w:val="left" w:pos="142"/>
          <w:tab w:val="left" w:pos="993"/>
        </w:tabs>
        <w:ind w:left="709"/>
        <w:jc w:val="both"/>
        <w:rPr>
          <w:color w:val="1A1A1A"/>
          <w:sz w:val="28"/>
          <w:szCs w:val="28"/>
        </w:rPr>
      </w:pPr>
      <w:r>
        <w:rPr>
          <w:color w:val="1A1A1A"/>
          <w:sz w:val="28"/>
          <w:szCs w:val="28"/>
        </w:rPr>
        <w:t>- прекурсоры</w:t>
      </w:r>
    </w:p>
    <w:p w:rsidR="00541F8C" w:rsidRDefault="00541F8C" w:rsidP="00541F8C">
      <w:pPr>
        <w:tabs>
          <w:tab w:val="left" w:pos="142"/>
          <w:tab w:val="left" w:pos="993"/>
        </w:tabs>
        <w:ind w:left="709"/>
        <w:jc w:val="both"/>
        <w:rPr>
          <w:color w:val="1A1A1A"/>
          <w:sz w:val="28"/>
          <w:szCs w:val="28"/>
        </w:rPr>
      </w:pPr>
      <w:r>
        <w:rPr>
          <w:color w:val="1A1A1A"/>
          <w:sz w:val="28"/>
          <w:szCs w:val="28"/>
        </w:rPr>
        <w:t>- вспомогательные вещества</w:t>
      </w:r>
    </w:p>
    <w:p w:rsidR="00541F8C" w:rsidRDefault="00541F8C" w:rsidP="00541F8C">
      <w:pPr>
        <w:tabs>
          <w:tab w:val="left" w:pos="142"/>
          <w:tab w:val="left" w:pos="993"/>
        </w:tabs>
        <w:ind w:left="709"/>
        <w:jc w:val="both"/>
        <w:rPr>
          <w:color w:val="1A1A1A"/>
          <w:sz w:val="28"/>
          <w:szCs w:val="28"/>
        </w:rPr>
      </w:pPr>
      <w:r>
        <w:rPr>
          <w:color w:val="1A1A1A"/>
          <w:sz w:val="28"/>
          <w:szCs w:val="28"/>
        </w:rPr>
        <w:t>- лекарственная форма (примеры)</w:t>
      </w:r>
    </w:p>
    <w:p w:rsidR="00541F8C" w:rsidRPr="00541F8C" w:rsidRDefault="00541F8C" w:rsidP="00607F8F">
      <w:pPr>
        <w:ind w:firstLine="709"/>
        <w:jc w:val="both"/>
        <w:rPr>
          <w:color w:val="000000"/>
          <w:sz w:val="28"/>
          <w:szCs w:val="28"/>
        </w:rPr>
      </w:pPr>
    </w:p>
    <w:p w:rsidR="00607F8F" w:rsidRDefault="0011528C" w:rsidP="00607F8F">
      <w:pPr>
        <w:ind w:firstLine="709"/>
        <w:jc w:val="both"/>
        <w:rPr>
          <w:color w:val="000000"/>
          <w:sz w:val="28"/>
          <w:szCs w:val="28"/>
          <w:u w:val="single"/>
        </w:rPr>
      </w:pPr>
      <w:r>
        <w:rPr>
          <w:color w:val="000000"/>
          <w:sz w:val="28"/>
          <w:szCs w:val="28"/>
          <w:u w:val="single"/>
        </w:rPr>
        <w:t>2</w:t>
      </w:r>
      <w:r w:rsidR="00607F8F" w:rsidRPr="00FF7D49">
        <w:rPr>
          <w:color w:val="000000"/>
          <w:sz w:val="28"/>
          <w:szCs w:val="28"/>
          <w:u w:val="single"/>
        </w:rPr>
        <w:t>.Вопросы для устного опроса:</w:t>
      </w:r>
    </w:p>
    <w:p w:rsidR="00541F8C" w:rsidRDefault="00541F8C" w:rsidP="00541F8C">
      <w:pPr>
        <w:pStyle w:val="a5"/>
        <w:widowControl/>
        <w:numPr>
          <w:ilvl w:val="0"/>
          <w:numId w:val="25"/>
        </w:numPr>
        <w:tabs>
          <w:tab w:val="left" w:pos="1134"/>
        </w:tabs>
        <w:autoSpaceDE/>
        <w:autoSpaceDN/>
        <w:adjustRightInd/>
        <w:ind w:left="0" w:firstLine="709"/>
        <w:rPr>
          <w:rFonts w:ascii="Times New Roman" w:hAnsi="Times New Roman"/>
          <w:color w:val="1A1A1A"/>
          <w:sz w:val="28"/>
          <w:szCs w:val="28"/>
        </w:rPr>
      </w:pPr>
      <w:r w:rsidRPr="00942F4E">
        <w:rPr>
          <w:rFonts w:ascii="Times New Roman" w:hAnsi="Times New Roman"/>
          <w:color w:val="1A1A1A"/>
          <w:sz w:val="28"/>
          <w:szCs w:val="28"/>
        </w:rPr>
        <w:t>Аптечная технология лекар</w:t>
      </w:r>
      <w:r>
        <w:rPr>
          <w:rFonts w:ascii="Times New Roman" w:hAnsi="Times New Roman"/>
          <w:color w:val="1A1A1A"/>
          <w:sz w:val="28"/>
          <w:szCs w:val="28"/>
        </w:rPr>
        <w:t>ственных средств: цель, задачи.</w:t>
      </w:r>
    </w:p>
    <w:p w:rsidR="00541F8C" w:rsidRDefault="00541F8C" w:rsidP="00541F8C">
      <w:pPr>
        <w:pStyle w:val="a5"/>
        <w:widowControl/>
        <w:numPr>
          <w:ilvl w:val="0"/>
          <w:numId w:val="25"/>
        </w:numPr>
        <w:tabs>
          <w:tab w:val="left" w:pos="1134"/>
        </w:tabs>
        <w:autoSpaceDE/>
        <w:autoSpaceDN/>
        <w:adjustRightInd/>
        <w:ind w:left="0" w:firstLine="709"/>
        <w:rPr>
          <w:rFonts w:ascii="Times New Roman" w:hAnsi="Times New Roman"/>
          <w:color w:val="1A1A1A"/>
          <w:sz w:val="28"/>
          <w:szCs w:val="28"/>
        </w:rPr>
      </w:pPr>
      <w:r>
        <w:rPr>
          <w:rFonts w:ascii="Times New Roman" w:hAnsi="Times New Roman"/>
          <w:color w:val="1A1A1A"/>
          <w:sz w:val="28"/>
          <w:szCs w:val="28"/>
        </w:rPr>
        <w:t>И</w:t>
      </w:r>
      <w:r w:rsidRPr="00942F4E">
        <w:rPr>
          <w:rFonts w:ascii="Times New Roman" w:hAnsi="Times New Roman"/>
          <w:color w:val="1A1A1A"/>
          <w:sz w:val="28"/>
          <w:szCs w:val="28"/>
        </w:rPr>
        <w:t>стория развития</w:t>
      </w:r>
      <w:r>
        <w:rPr>
          <w:rFonts w:ascii="Times New Roman" w:hAnsi="Times New Roman"/>
          <w:color w:val="1A1A1A"/>
          <w:sz w:val="28"/>
          <w:szCs w:val="28"/>
        </w:rPr>
        <w:t xml:space="preserve"> технологии лекарств</w:t>
      </w:r>
      <w:r w:rsidRPr="00942F4E">
        <w:rPr>
          <w:rFonts w:ascii="Times New Roman" w:hAnsi="Times New Roman"/>
          <w:color w:val="1A1A1A"/>
          <w:sz w:val="28"/>
          <w:szCs w:val="28"/>
        </w:rPr>
        <w:t>, современное состояние и перспективы развития.</w:t>
      </w:r>
    </w:p>
    <w:p w:rsidR="00541F8C" w:rsidRDefault="00541F8C" w:rsidP="00541F8C">
      <w:pPr>
        <w:pStyle w:val="a5"/>
        <w:widowControl/>
        <w:numPr>
          <w:ilvl w:val="0"/>
          <w:numId w:val="25"/>
        </w:numPr>
        <w:tabs>
          <w:tab w:val="left" w:pos="1134"/>
        </w:tabs>
        <w:autoSpaceDE/>
        <w:autoSpaceDN/>
        <w:adjustRightInd/>
        <w:ind w:left="0" w:firstLine="709"/>
        <w:rPr>
          <w:rFonts w:ascii="Times New Roman" w:hAnsi="Times New Roman"/>
          <w:color w:val="1A1A1A"/>
          <w:sz w:val="28"/>
          <w:szCs w:val="28"/>
        </w:rPr>
      </w:pPr>
      <w:r>
        <w:rPr>
          <w:rFonts w:ascii="Times New Roman" w:hAnsi="Times New Roman"/>
          <w:color w:val="1A1A1A"/>
          <w:sz w:val="28"/>
          <w:szCs w:val="28"/>
        </w:rPr>
        <w:t>Взаимосвязь фармацевтической технологии и ее терминологии с другими отраслями науки.</w:t>
      </w:r>
    </w:p>
    <w:p w:rsidR="00541F8C" w:rsidRPr="00942F4E" w:rsidRDefault="00541F8C" w:rsidP="00541F8C">
      <w:pPr>
        <w:pStyle w:val="a5"/>
        <w:widowControl/>
        <w:numPr>
          <w:ilvl w:val="0"/>
          <w:numId w:val="25"/>
        </w:numPr>
        <w:tabs>
          <w:tab w:val="left" w:pos="1134"/>
        </w:tabs>
        <w:autoSpaceDE/>
        <w:autoSpaceDN/>
        <w:adjustRightInd/>
        <w:ind w:left="0" w:firstLine="709"/>
        <w:rPr>
          <w:rFonts w:ascii="Times New Roman" w:hAnsi="Times New Roman"/>
          <w:color w:val="1A1A1A"/>
          <w:sz w:val="28"/>
          <w:szCs w:val="28"/>
        </w:rPr>
      </w:pPr>
      <w:r>
        <w:rPr>
          <w:rFonts w:ascii="Times New Roman" w:hAnsi="Times New Roman"/>
          <w:color w:val="1A1A1A"/>
          <w:sz w:val="28"/>
          <w:szCs w:val="28"/>
        </w:rPr>
        <w:t>Проблемы и перспективы экстемпорального изготовления лекарств.</w:t>
      </w:r>
    </w:p>
    <w:p w:rsidR="00541F8C" w:rsidRDefault="00541F8C" w:rsidP="00541F8C">
      <w:pPr>
        <w:numPr>
          <w:ilvl w:val="0"/>
          <w:numId w:val="25"/>
        </w:numPr>
        <w:tabs>
          <w:tab w:val="left" w:pos="993"/>
        </w:tabs>
        <w:ind w:left="0" w:firstLine="709"/>
        <w:jc w:val="both"/>
        <w:rPr>
          <w:color w:val="1A1A1A"/>
          <w:sz w:val="28"/>
          <w:szCs w:val="28"/>
        </w:rPr>
      </w:pPr>
      <w:r w:rsidRPr="00BE03AC">
        <w:rPr>
          <w:color w:val="1A1A1A"/>
          <w:sz w:val="28"/>
          <w:szCs w:val="28"/>
        </w:rPr>
        <w:t>Государственная фармакопея (ГФ), её структура.</w:t>
      </w:r>
    </w:p>
    <w:p w:rsidR="00541F8C" w:rsidRDefault="00541F8C" w:rsidP="00541F8C">
      <w:pPr>
        <w:numPr>
          <w:ilvl w:val="0"/>
          <w:numId w:val="25"/>
        </w:numPr>
        <w:tabs>
          <w:tab w:val="left" w:pos="993"/>
        </w:tabs>
        <w:ind w:left="0" w:firstLine="709"/>
        <w:jc w:val="both"/>
        <w:rPr>
          <w:color w:val="1A1A1A"/>
          <w:sz w:val="28"/>
          <w:szCs w:val="28"/>
        </w:rPr>
      </w:pPr>
      <w:r>
        <w:rPr>
          <w:color w:val="1A1A1A"/>
          <w:sz w:val="28"/>
          <w:szCs w:val="28"/>
        </w:rPr>
        <w:t>История развития отечественной Фармакопеи.</w:t>
      </w:r>
    </w:p>
    <w:p w:rsidR="00541F8C" w:rsidRDefault="00541F8C" w:rsidP="00541F8C">
      <w:pPr>
        <w:numPr>
          <w:ilvl w:val="0"/>
          <w:numId w:val="25"/>
        </w:numPr>
        <w:tabs>
          <w:tab w:val="left" w:pos="993"/>
        </w:tabs>
        <w:ind w:left="0" w:firstLine="709"/>
        <w:jc w:val="both"/>
        <w:rPr>
          <w:color w:val="1A1A1A"/>
          <w:sz w:val="28"/>
          <w:szCs w:val="28"/>
        </w:rPr>
      </w:pPr>
      <w:r w:rsidRPr="00372B9E">
        <w:rPr>
          <w:color w:val="1A1A1A"/>
          <w:sz w:val="28"/>
          <w:szCs w:val="28"/>
        </w:rPr>
        <w:t>Фармакопейные статьи.</w:t>
      </w:r>
      <w:r>
        <w:rPr>
          <w:color w:val="1A1A1A"/>
          <w:sz w:val="28"/>
          <w:szCs w:val="28"/>
        </w:rPr>
        <w:t xml:space="preserve"> Правила пользования фармакопейными статьями.</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Основные направления государственного нормирования аптечного изготовления лекарственных средств.</w:t>
      </w:r>
    </w:p>
    <w:p w:rsidR="00541F8C" w:rsidRDefault="00541F8C" w:rsidP="00541F8C">
      <w:pPr>
        <w:numPr>
          <w:ilvl w:val="0"/>
          <w:numId w:val="25"/>
        </w:numPr>
        <w:tabs>
          <w:tab w:val="left" w:pos="993"/>
        </w:tabs>
        <w:jc w:val="both"/>
        <w:rPr>
          <w:color w:val="1A1A1A"/>
          <w:sz w:val="28"/>
          <w:szCs w:val="28"/>
        </w:rPr>
      </w:pPr>
      <w:r w:rsidRPr="00BE03AC">
        <w:rPr>
          <w:color w:val="1A1A1A"/>
          <w:sz w:val="28"/>
          <w:szCs w:val="28"/>
        </w:rPr>
        <w:t>Право на фармацевтическую деятельность.</w:t>
      </w:r>
    </w:p>
    <w:p w:rsidR="00541F8C" w:rsidRPr="00BE03AC" w:rsidRDefault="00541F8C" w:rsidP="00541F8C">
      <w:pPr>
        <w:numPr>
          <w:ilvl w:val="0"/>
          <w:numId w:val="25"/>
        </w:numPr>
        <w:tabs>
          <w:tab w:val="left" w:pos="993"/>
        </w:tabs>
        <w:jc w:val="both"/>
        <w:rPr>
          <w:color w:val="1A1A1A"/>
          <w:sz w:val="28"/>
          <w:szCs w:val="28"/>
        </w:rPr>
      </w:pPr>
      <w:r>
        <w:rPr>
          <w:color w:val="1A1A1A"/>
          <w:sz w:val="28"/>
          <w:szCs w:val="28"/>
        </w:rPr>
        <w:t>Обязанности провизора-технолога.</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Нормирование состава прописей лекарственных средств, стандартные и нестандартные прописи.</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Рецепт, его составные части, правила выписки.</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Значение рецепта как. медицинского, технологического, юридического и экономического документа.</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Нормирование качества лекарственных средств.</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Нормирование качества фармацевтических субстанций, вспомогательных веществ, лекарственных форм.</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t>Нормирование условий изготовления лекарственных средств в аптеке.</w:t>
      </w:r>
    </w:p>
    <w:p w:rsidR="00541F8C" w:rsidRPr="00BE03AC" w:rsidRDefault="00541F8C" w:rsidP="00541F8C">
      <w:pPr>
        <w:numPr>
          <w:ilvl w:val="0"/>
          <w:numId w:val="25"/>
        </w:numPr>
        <w:tabs>
          <w:tab w:val="left" w:pos="993"/>
        </w:tabs>
        <w:jc w:val="both"/>
        <w:rPr>
          <w:color w:val="1A1A1A"/>
          <w:sz w:val="28"/>
          <w:szCs w:val="28"/>
        </w:rPr>
      </w:pPr>
      <w:r w:rsidRPr="00BE03AC">
        <w:rPr>
          <w:color w:val="1A1A1A"/>
          <w:sz w:val="28"/>
          <w:szCs w:val="28"/>
        </w:rPr>
        <w:lastRenderedPageBreak/>
        <w:t>Требования к изготовлению лекарственных средств по рецептам врача, обеспечению качества и стандартности продукции.</w:t>
      </w:r>
    </w:p>
    <w:p w:rsidR="00541F8C" w:rsidRPr="00BE03AC" w:rsidRDefault="00541F8C" w:rsidP="00541F8C">
      <w:pPr>
        <w:numPr>
          <w:ilvl w:val="0"/>
          <w:numId w:val="25"/>
        </w:numPr>
        <w:tabs>
          <w:tab w:val="left" w:pos="993"/>
        </w:tabs>
        <w:jc w:val="both"/>
        <w:rPr>
          <w:sz w:val="28"/>
          <w:szCs w:val="28"/>
        </w:rPr>
      </w:pPr>
      <w:r w:rsidRPr="00BE03AC">
        <w:rPr>
          <w:color w:val="1A1A1A"/>
          <w:sz w:val="28"/>
          <w:szCs w:val="28"/>
        </w:rPr>
        <w:t>Нормирование процесса изготовления лекарственных средств, приёмки, хранения лекарственных средств, выполнение правил упаковки и оформления.</w:t>
      </w:r>
    </w:p>
    <w:p w:rsidR="00541F8C" w:rsidRPr="001212A8" w:rsidRDefault="00541F8C" w:rsidP="00541F8C">
      <w:pPr>
        <w:numPr>
          <w:ilvl w:val="0"/>
          <w:numId w:val="25"/>
        </w:numPr>
        <w:tabs>
          <w:tab w:val="left" w:pos="993"/>
        </w:tabs>
        <w:jc w:val="both"/>
        <w:rPr>
          <w:color w:val="1A1A1A"/>
          <w:sz w:val="28"/>
          <w:szCs w:val="28"/>
        </w:rPr>
      </w:pPr>
      <w:r w:rsidRPr="001212A8">
        <w:rPr>
          <w:sz w:val="28"/>
          <w:szCs w:val="28"/>
        </w:rPr>
        <w:t>Характеристика фармацевтических субстанций, их классификация</w:t>
      </w:r>
      <w:r>
        <w:rPr>
          <w:sz w:val="28"/>
          <w:szCs w:val="28"/>
        </w:rPr>
        <w:t>.</w:t>
      </w:r>
    </w:p>
    <w:p w:rsidR="00541F8C" w:rsidRPr="001212A8" w:rsidRDefault="00541F8C" w:rsidP="00541F8C">
      <w:pPr>
        <w:numPr>
          <w:ilvl w:val="0"/>
          <w:numId w:val="25"/>
        </w:numPr>
        <w:tabs>
          <w:tab w:val="left" w:pos="993"/>
        </w:tabs>
        <w:jc w:val="both"/>
        <w:rPr>
          <w:color w:val="1A1A1A"/>
          <w:sz w:val="28"/>
          <w:szCs w:val="28"/>
        </w:rPr>
      </w:pPr>
      <w:r w:rsidRPr="001212A8">
        <w:rPr>
          <w:sz w:val="28"/>
          <w:szCs w:val="28"/>
        </w:rPr>
        <w:t>Требования к оформлению надписей на штагнласах</w:t>
      </w:r>
      <w:r w:rsidRPr="001212A8">
        <w:rPr>
          <w:color w:val="1A1A1A"/>
          <w:sz w:val="28"/>
          <w:szCs w:val="28"/>
        </w:rPr>
        <w:t>.</w:t>
      </w:r>
    </w:p>
    <w:p w:rsidR="00541F8C" w:rsidRPr="003C0E24" w:rsidRDefault="00541F8C" w:rsidP="00541F8C">
      <w:pPr>
        <w:numPr>
          <w:ilvl w:val="0"/>
          <w:numId w:val="25"/>
        </w:numPr>
        <w:tabs>
          <w:tab w:val="left" w:pos="993"/>
        </w:tabs>
        <w:jc w:val="both"/>
        <w:rPr>
          <w:color w:val="1A1A1A"/>
          <w:sz w:val="28"/>
          <w:szCs w:val="28"/>
        </w:rPr>
      </w:pPr>
      <w:r>
        <w:rPr>
          <w:sz w:val="28"/>
          <w:szCs w:val="28"/>
        </w:rPr>
        <w:t>Общая х</w:t>
      </w:r>
      <w:r w:rsidRPr="003C0E24">
        <w:rPr>
          <w:sz w:val="28"/>
          <w:szCs w:val="28"/>
        </w:rPr>
        <w:t>арактеристика вспомогательных веществ, их классификация</w:t>
      </w:r>
      <w:r>
        <w:rPr>
          <w:color w:val="1A1A1A"/>
          <w:sz w:val="28"/>
          <w:szCs w:val="28"/>
        </w:rPr>
        <w:t>.</w:t>
      </w:r>
    </w:p>
    <w:p w:rsidR="00541F8C" w:rsidRDefault="00541F8C" w:rsidP="00541F8C">
      <w:pPr>
        <w:numPr>
          <w:ilvl w:val="0"/>
          <w:numId w:val="25"/>
        </w:numPr>
        <w:tabs>
          <w:tab w:val="left" w:pos="993"/>
        </w:tabs>
        <w:jc w:val="both"/>
        <w:rPr>
          <w:color w:val="1A1A1A"/>
          <w:sz w:val="28"/>
          <w:szCs w:val="28"/>
        </w:rPr>
      </w:pPr>
      <w:r w:rsidRPr="003C74DB">
        <w:rPr>
          <w:sz w:val="28"/>
          <w:szCs w:val="28"/>
        </w:rPr>
        <w:t>Основные группы вспомогательных веществ: основы, растворители, солюбилизаторы, пролонгаторы, корригенты запаха и вкуса, консерванты</w:t>
      </w:r>
    </w:p>
    <w:p w:rsidR="00541F8C" w:rsidRDefault="00541F8C" w:rsidP="00541F8C">
      <w:pPr>
        <w:numPr>
          <w:ilvl w:val="0"/>
          <w:numId w:val="25"/>
        </w:numPr>
        <w:tabs>
          <w:tab w:val="left" w:pos="993"/>
        </w:tabs>
        <w:jc w:val="both"/>
        <w:rPr>
          <w:color w:val="1A1A1A"/>
          <w:sz w:val="28"/>
          <w:szCs w:val="28"/>
        </w:rPr>
      </w:pPr>
      <w:r>
        <w:rPr>
          <w:color w:val="1A1A1A"/>
          <w:sz w:val="28"/>
          <w:szCs w:val="28"/>
        </w:rPr>
        <w:t>Основные представители природных вспомогательных веществ.</w:t>
      </w:r>
    </w:p>
    <w:p w:rsidR="00541F8C" w:rsidRDefault="00541F8C" w:rsidP="00541F8C">
      <w:pPr>
        <w:numPr>
          <w:ilvl w:val="0"/>
          <w:numId w:val="25"/>
        </w:numPr>
        <w:tabs>
          <w:tab w:val="left" w:pos="993"/>
        </w:tabs>
        <w:jc w:val="both"/>
        <w:rPr>
          <w:color w:val="1A1A1A"/>
          <w:sz w:val="28"/>
          <w:szCs w:val="28"/>
        </w:rPr>
      </w:pPr>
      <w:r>
        <w:rPr>
          <w:color w:val="1A1A1A"/>
          <w:sz w:val="28"/>
          <w:szCs w:val="28"/>
        </w:rPr>
        <w:t>Основные представители неорганических природных полимеров.</w:t>
      </w:r>
    </w:p>
    <w:p w:rsidR="00541F8C" w:rsidRDefault="00541F8C" w:rsidP="00541F8C">
      <w:pPr>
        <w:numPr>
          <w:ilvl w:val="0"/>
          <w:numId w:val="25"/>
        </w:numPr>
        <w:tabs>
          <w:tab w:val="left" w:pos="993"/>
        </w:tabs>
        <w:jc w:val="both"/>
        <w:rPr>
          <w:color w:val="1A1A1A"/>
          <w:sz w:val="28"/>
          <w:szCs w:val="28"/>
        </w:rPr>
      </w:pPr>
      <w:r>
        <w:rPr>
          <w:color w:val="1A1A1A"/>
          <w:sz w:val="28"/>
          <w:szCs w:val="28"/>
        </w:rPr>
        <w:t>Полусинтетические вспомогательные вещества.</w:t>
      </w:r>
    </w:p>
    <w:p w:rsidR="00541F8C" w:rsidRPr="00EC3F6D" w:rsidRDefault="00541F8C" w:rsidP="00541F8C">
      <w:pPr>
        <w:numPr>
          <w:ilvl w:val="0"/>
          <w:numId w:val="25"/>
        </w:numPr>
        <w:tabs>
          <w:tab w:val="left" w:pos="993"/>
        </w:tabs>
        <w:jc w:val="both"/>
        <w:rPr>
          <w:color w:val="1A1A1A"/>
          <w:sz w:val="28"/>
          <w:szCs w:val="28"/>
        </w:rPr>
      </w:pPr>
      <w:r>
        <w:rPr>
          <w:color w:val="1A1A1A"/>
          <w:sz w:val="28"/>
          <w:szCs w:val="28"/>
        </w:rPr>
        <w:t>С</w:t>
      </w:r>
      <w:r w:rsidRPr="00EC3F6D">
        <w:rPr>
          <w:color w:val="1A1A1A"/>
          <w:sz w:val="28"/>
          <w:szCs w:val="28"/>
        </w:rPr>
        <w:t>интетические вспомогательные вещества.</w:t>
      </w:r>
    </w:p>
    <w:p w:rsidR="00541F8C" w:rsidRDefault="00541F8C" w:rsidP="00541F8C">
      <w:pPr>
        <w:numPr>
          <w:ilvl w:val="0"/>
          <w:numId w:val="25"/>
        </w:numPr>
        <w:tabs>
          <w:tab w:val="left" w:pos="993"/>
        </w:tabs>
        <w:jc w:val="both"/>
        <w:rPr>
          <w:color w:val="1A1A1A"/>
          <w:sz w:val="28"/>
          <w:szCs w:val="28"/>
        </w:rPr>
      </w:pPr>
      <w:r>
        <w:rPr>
          <w:color w:val="1A1A1A"/>
          <w:sz w:val="28"/>
          <w:szCs w:val="28"/>
        </w:rPr>
        <w:t>Применение вспомогательных веществ в фармацевтической технологии примеры.</w:t>
      </w:r>
    </w:p>
    <w:p w:rsidR="00541F8C" w:rsidRPr="003C0E24" w:rsidRDefault="00541F8C" w:rsidP="00541F8C">
      <w:pPr>
        <w:numPr>
          <w:ilvl w:val="0"/>
          <w:numId w:val="25"/>
        </w:numPr>
        <w:tabs>
          <w:tab w:val="left" w:pos="993"/>
        </w:tabs>
        <w:jc w:val="both"/>
        <w:rPr>
          <w:color w:val="1A1A1A"/>
          <w:sz w:val="28"/>
          <w:szCs w:val="28"/>
        </w:rPr>
      </w:pPr>
      <w:r w:rsidRPr="003C74DB">
        <w:rPr>
          <w:sz w:val="28"/>
          <w:szCs w:val="28"/>
        </w:rPr>
        <w:t>Лекарственные формы, предшественники современных лекарственных форм</w:t>
      </w:r>
      <w:r>
        <w:rPr>
          <w:sz w:val="28"/>
          <w:szCs w:val="28"/>
        </w:rPr>
        <w:t>.</w:t>
      </w:r>
    </w:p>
    <w:p w:rsidR="00541F8C" w:rsidRPr="003C0E24" w:rsidRDefault="00541F8C" w:rsidP="00541F8C">
      <w:pPr>
        <w:numPr>
          <w:ilvl w:val="0"/>
          <w:numId w:val="25"/>
        </w:numPr>
        <w:tabs>
          <w:tab w:val="left" w:pos="993"/>
        </w:tabs>
        <w:jc w:val="both"/>
        <w:rPr>
          <w:color w:val="1A1A1A"/>
          <w:sz w:val="28"/>
          <w:szCs w:val="28"/>
        </w:rPr>
      </w:pPr>
      <w:r w:rsidRPr="00BE03AC">
        <w:rPr>
          <w:color w:val="1A1A1A"/>
          <w:sz w:val="28"/>
          <w:szCs w:val="28"/>
        </w:rPr>
        <w:t xml:space="preserve"> </w:t>
      </w:r>
      <w:r w:rsidRPr="003C74DB">
        <w:rPr>
          <w:sz w:val="28"/>
          <w:szCs w:val="28"/>
        </w:rPr>
        <w:t>Классификация лекарственных форм по агрегатному состоянию, путям введения в организм, способам применения, дисперсологическая классификация.</w:t>
      </w:r>
    </w:p>
    <w:p w:rsidR="00541F8C" w:rsidRDefault="00541F8C" w:rsidP="00541F8C">
      <w:pPr>
        <w:numPr>
          <w:ilvl w:val="0"/>
          <w:numId w:val="25"/>
        </w:numPr>
        <w:tabs>
          <w:tab w:val="left" w:pos="993"/>
        </w:tabs>
        <w:jc w:val="both"/>
        <w:rPr>
          <w:color w:val="1A1A1A"/>
          <w:sz w:val="28"/>
          <w:szCs w:val="28"/>
        </w:rPr>
      </w:pPr>
      <w:r w:rsidRPr="003C74DB">
        <w:rPr>
          <w:sz w:val="28"/>
          <w:szCs w:val="28"/>
        </w:rPr>
        <w:t>Требования к лекарственным формам и способы их обеспечения.</w:t>
      </w:r>
    </w:p>
    <w:p w:rsidR="00541F8C" w:rsidRPr="00541F8C" w:rsidRDefault="00541F8C" w:rsidP="00607F8F">
      <w:pPr>
        <w:ind w:firstLine="709"/>
        <w:jc w:val="both"/>
        <w:rPr>
          <w:color w:val="000000"/>
          <w:sz w:val="28"/>
          <w:szCs w:val="28"/>
        </w:rPr>
      </w:pPr>
    </w:p>
    <w:p w:rsidR="00607F8F" w:rsidRDefault="0011528C" w:rsidP="00607F8F">
      <w:pPr>
        <w:ind w:firstLine="709"/>
        <w:jc w:val="both"/>
        <w:rPr>
          <w:color w:val="000000"/>
          <w:sz w:val="28"/>
          <w:szCs w:val="28"/>
          <w:u w:val="single"/>
        </w:rPr>
      </w:pPr>
      <w:r>
        <w:rPr>
          <w:color w:val="000000"/>
          <w:sz w:val="28"/>
          <w:szCs w:val="28"/>
          <w:u w:val="single"/>
        </w:rPr>
        <w:t>3</w:t>
      </w:r>
      <w:r w:rsidR="00607F8F">
        <w:rPr>
          <w:color w:val="000000"/>
          <w:sz w:val="28"/>
          <w:szCs w:val="28"/>
          <w:u w:val="single"/>
        </w:rPr>
        <w:t>. Проверка практических навыков</w:t>
      </w:r>
    </w:p>
    <w:p w:rsidR="00541F8C" w:rsidRPr="00541F8C" w:rsidRDefault="00541F8C" w:rsidP="00541F8C">
      <w:pPr>
        <w:jc w:val="center"/>
        <w:rPr>
          <w:b/>
          <w:color w:val="1A1A1A"/>
          <w:sz w:val="28"/>
          <w:szCs w:val="28"/>
        </w:rPr>
      </w:pPr>
      <w:r w:rsidRPr="00541F8C">
        <w:rPr>
          <w:b/>
          <w:color w:val="1A1A1A"/>
          <w:sz w:val="28"/>
          <w:szCs w:val="28"/>
        </w:rPr>
        <w:t>Записать кратко в рабочую тетрадь ответы на вопросы:</w:t>
      </w:r>
    </w:p>
    <w:p w:rsidR="00541F8C" w:rsidRPr="00987180" w:rsidRDefault="00541F8C" w:rsidP="00541F8C">
      <w:pPr>
        <w:pStyle w:val="a5"/>
        <w:widowControl/>
        <w:numPr>
          <w:ilvl w:val="0"/>
          <w:numId w:val="27"/>
        </w:numPr>
        <w:autoSpaceDE/>
        <w:autoSpaceDN/>
        <w:adjustRightInd/>
        <w:rPr>
          <w:rFonts w:ascii="Times New Roman" w:hAnsi="Times New Roman"/>
          <w:sz w:val="28"/>
          <w:szCs w:val="24"/>
        </w:rPr>
      </w:pPr>
      <w:r w:rsidRPr="00987180">
        <w:rPr>
          <w:rFonts w:ascii="Times New Roman" w:hAnsi="Times New Roman"/>
          <w:sz w:val="28"/>
          <w:szCs w:val="24"/>
        </w:rPr>
        <w:t>Дайте определение понятию «Государственная фармакопея».</w:t>
      </w:r>
    </w:p>
    <w:p w:rsidR="00541F8C" w:rsidRPr="00987180" w:rsidRDefault="00541F8C" w:rsidP="00541F8C">
      <w:pPr>
        <w:pStyle w:val="a5"/>
        <w:widowControl/>
        <w:numPr>
          <w:ilvl w:val="0"/>
          <w:numId w:val="27"/>
        </w:numPr>
        <w:autoSpaceDE/>
        <w:autoSpaceDN/>
        <w:adjustRightInd/>
        <w:rPr>
          <w:rFonts w:ascii="Times New Roman" w:hAnsi="Times New Roman"/>
          <w:sz w:val="28"/>
          <w:szCs w:val="24"/>
        </w:rPr>
      </w:pPr>
      <w:r w:rsidRPr="00987180">
        <w:rPr>
          <w:rFonts w:ascii="Times New Roman" w:hAnsi="Times New Roman"/>
          <w:sz w:val="28"/>
          <w:szCs w:val="24"/>
        </w:rPr>
        <w:t>Какой характер носит Государственная фармакопея?</w:t>
      </w:r>
    </w:p>
    <w:p w:rsidR="00541F8C" w:rsidRPr="00987180" w:rsidRDefault="00541F8C" w:rsidP="00541F8C">
      <w:pPr>
        <w:numPr>
          <w:ilvl w:val="0"/>
          <w:numId w:val="27"/>
        </w:numPr>
        <w:jc w:val="both"/>
        <w:rPr>
          <w:sz w:val="28"/>
        </w:rPr>
      </w:pPr>
      <w:r w:rsidRPr="00987180">
        <w:rPr>
          <w:sz w:val="28"/>
        </w:rPr>
        <w:t>Укажите, из каких разделов состоит Государственная фармакопея 15 издания</w:t>
      </w:r>
    </w:p>
    <w:p w:rsidR="00541F8C" w:rsidRPr="00987180" w:rsidRDefault="00541F8C" w:rsidP="00541F8C">
      <w:pPr>
        <w:numPr>
          <w:ilvl w:val="0"/>
          <w:numId w:val="27"/>
        </w:numPr>
        <w:rPr>
          <w:sz w:val="28"/>
        </w:rPr>
      </w:pPr>
      <w:r w:rsidRPr="00987180">
        <w:rPr>
          <w:sz w:val="28"/>
        </w:rPr>
        <w:t>Какова структура общих фармакопейных статей на лекарственные формы в Государственной фармакопее?</w:t>
      </w:r>
    </w:p>
    <w:p w:rsidR="00541F8C" w:rsidRPr="00987180" w:rsidRDefault="00541F8C" w:rsidP="00541F8C">
      <w:pPr>
        <w:numPr>
          <w:ilvl w:val="0"/>
          <w:numId w:val="27"/>
        </w:numPr>
        <w:rPr>
          <w:color w:val="1A1A1A"/>
          <w:sz w:val="32"/>
          <w:szCs w:val="28"/>
        </w:rPr>
      </w:pPr>
      <w:r w:rsidRPr="00987180">
        <w:rPr>
          <w:sz w:val="28"/>
        </w:rPr>
        <w:t>Кем выпускается «Международная фармакопея»? Цель ее создания?</w:t>
      </w:r>
    </w:p>
    <w:p w:rsidR="00541F8C" w:rsidRPr="00987180" w:rsidRDefault="00541F8C" w:rsidP="00541F8C">
      <w:pPr>
        <w:pStyle w:val="a5"/>
        <w:widowControl/>
        <w:numPr>
          <w:ilvl w:val="0"/>
          <w:numId w:val="27"/>
        </w:numPr>
        <w:autoSpaceDE/>
        <w:autoSpaceDN/>
        <w:adjustRightInd/>
        <w:rPr>
          <w:rFonts w:ascii="Times New Roman" w:hAnsi="Times New Roman"/>
          <w:sz w:val="28"/>
          <w:szCs w:val="24"/>
        </w:rPr>
      </w:pPr>
      <w:r w:rsidRPr="00987180">
        <w:rPr>
          <w:rFonts w:ascii="Times New Roman" w:hAnsi="Times New Roman"/>
          <w:sz w:val="28"/>
          <w:szCs w:val="24"/>
        </w:rPr>
        <w:t>Дайте определение термину «Нормативная документация». Какие виды Вам известны?</w:t>
      </w:r>
    </w:p>
    <w:p w:rsidR="00541F8C" w:rsidRPr="00541F8C" w:rsidRDefault="00541F8C" w:rsidP="00541F8C">
      <w:pPr>
        <w:jc w:val="center"/>
        <w:rPr>
          <w:b/>
          <w:color w:val="000000"/>
          <w:sz w:val="28"/>
          <w:szCs w:val="28"/>
        </w:rPr>
      </w:pPr>
      <w:r w:rsidRPr="00541F8C">
        <w:rPr>
          <w:b/>
          <w:color w:val="000000"/>
          <w:sz w:val="28"/>
          <w:szCs w:val="28"/>
        </w:rPr>
        <w:t>Определить соответствие нормативного документа его названию и ознакомиться с содержимым документов:</w:t>
      </w:r>
    </w:p>
    <w:tbl>
      <w:tblPr>
        <w:tblStyle w:val="a3"/>
        <w:tblW w:w="0" w:type="auto"/>
        <w:tblLook w:val="04A0" w:firstRow="1" w:lastRow="0" w:firstColumn="1" w:lastColumn="0" w:noHBand="0" w:noVBand="1"/>
      </w:tblPr>
      <w:tblGrid>
        <w:gridCol w:w="2964"/>
        <w:gridCol w:w="6941"/>
      </w:tblGrid>
      <w:tr w:rsidR="00541F8C" w:rsidRPr="00FF7D49" w:rsidTr="002C0E3A">
        <w:tc>
          <w:tcPr>
            <w:tcW w:w="2964" w:type="dxa"/>
          </w:tcPr>
          <w:p w:rsidR="00541F8C" w:rsidRPr="00FF7D49" w:rsidRDefault="00541F8C" w:rsidP="002C0E3A">
            <w:pPr>
              <w:jc w:val="both"/>
              <w:rPr>
                <w:color w:val="000000"/>
                <w:sz w:val="28"/>
                <w:szCs w:val="28"/>
              </w:rPr>
            </w:pPr>
            <w:r w:rsidRPr="00FF7D49">
              <w:rPr>
                <w:color w:val="000000"/>
                <w:sz w:val="28"/>
                <w:szCs w:val="28"/>
              </w:rPr>
              <w:t xml:space="preserve">Федеральный закон от 12.04.2010 № 61-ФЗ </w:t>
            </w:r>
          </w:p>
        </w:tc>
        <w:tc>
          <w:tcPr>
            <w:tcW w:w="6941" w:type="dxa"/>
          </w:tcPr>
          <w:p w:rsidR="00541F8C" w:rsidRPr="00FF7D49" w:rsidRDefault="00541F8C" w:rsidP="002C0E3A">
            <w:pPr>
              <w:jc w:val="both"/>
              <w:rPr>
                <w:color w:val="000000"/>
                <w:sz w:val="28"/>
                <w:szCs w:val="28"/>
              </w:rPr>
            </w:pPr>
            <w:r w:rsidRPr="00FF7D49">
              <w:rPr>
                <w:color w:val="000000"/>
                <w:sz w:val="28"/>
                <w:szCs w:val="28"/>
              </w:rPr>
              <w:t>«О наркотических средствах и психотропных веществах»</w:t>
            </w:r>
          </w:p>
        </w:tc>
      </w:tr>
      <w:tr w:rsidR="00541F8C" w:rsidRPr="00FF7D49" w:rsidTr="002C0E3A">
        <w:tc>
          <w:tcPr>
            <w:tcW w:w="2964" w:type="dxa"/>
          </w:tcPr>
          <w:p w:rsidR="00541F8C" w:rsidRPr="00FF7D49" w:rsidRDefault="00541F8C" w:rsidP="002C0E3A">
            <w:pPr>
              <w:jc w:val="both"/>
              <w:rPr>
                <w:color w:val="000000"/>
                <w:sz w:val="28"/>
                <w:szCs w:val="28"/>
              </w:rPr>
            </w:pPr>
            <w:r w:rsidRPr="00FF7D49">
              <w:rPr>
                <w:color w:val="000000"/>
                <w:sz w:val="28"/>
                <w:szCs w:val="28"/>
              </w:rPr>
              <w:t xml:space="preserve">Федеральный закон от 08.01.1998 № 3-ФЗ </w:t>
            </w:r>
          </w:p>
        </w:tc>
        <w:tc>
          <w:tcPr>
            <w:tcW w:w="6941" w:type="dxa"/>
          </w:tcPr>
          <w:p w:rsidR="00541F8C" w:rsidRPr="00FF7D49" w:rsidRDefault="00541F8C" w:rsidP="002C0E3A">
            <w:pPr>
              <w:jc w:val="both"/>
              <w:rPr>
                <w:color w:val="000000"/>
                <w:sz w:val="28"/>
                <w:szCs w:val="28"/>
              </w:rPr>
            </w:pPr>
            <w:r>
              <w:rPr>
                <w:color w:val="1A1A1A"/>
                <w:sz w:val="28"/>
                <w:szCs w:val="28"/>
              </w:rPr>
              <w:t>«</w:t>
            </w:r>
            <w:r w:rsidRPr="00942F4E">
              <w:rPr>
                <w:color w:val="1A1A1A"/>
                <w:sz w:val="28"/>
                <w:szCs w:val="28"/>
              </w:rPr>
              <w:t>Об утверждении правил изготовления и отпуска лекарственных препаратов для медицинского применения аптечными организациями, имеющими лицензию на фармацевтическую деятельность</w:t>
            </w:r>
            <w:r>
              <w:rPr>
                <w:color w:val="1A1A1A"/>
                <w:sz w:val="28"/>
                <w:szCs w:val="28"/>
              </w:rPr>
              <w:t>»</w:t>
            </w:r>
          </w:p>
        </w:tc>
      </w:tr>
      <w:tr w:rsidR="00541F8C" w:rsidRPr="00FF7D49" w:rsidTr="002C0E3A">
        <w:tc>
          <w:tcPr>
            <w:tcW w:w="2964" w:type="dxa"/>
          </w:tcPr>
          <w:p w:rsidR="00541F8C" w:rsidRPr="00FF7D49" w:rsidRDefault="00541F8C" w:rsidP="002C0E3A">
            <w:pPr>
              <w:jc w:val="both"/>
              <w:rPr>
                <w:color w:val="000000"/>
                <w:sz w:val="28"/>
                <w:szCs w:val="28"/>
              </w:rPr>
            </w:pPr>
            <w:r w:rsidRPr="00942F4E">
              <w:rPr>
                <w:color w:val="1A1A1A"/>
                <w:sz w:val="28"/>
                <w:szCs w:val="28"/>
              </w:rPr>
              <w:t>Приказ от 22</w:t>
            </w:r>
            <w:r>
              <w:rPr>
                <w:color w:val="1A1A1A"/>
                <w:sz w:val="28"/>
                <w:szCs w:val="28"/>
              </w:rPr>
              <w:t>.05.</w:t>
            </w:r>
            <w:r w:rsidRPr="00942F4E">
              <w:rPr>
                <w:color w:val="1A1A1A"/>
                <w:sz w:val="28"/>
                <w:szCs w:val="28"/>
              </w:rPr>
              <w:t>23 г. N 249н</w:t>
            </w:r>
          </w:p>
        </w:tc>
        <w:tc>
          <w:tcPr>
            <w:tcW w:w="6941" w:type="dxa"/>
          </w:tcPr>
          <w:p w:rsidR="00541F8C" w:rsidRPr="00FF7D49" w:rsidRDefault="00541F8C" w:rsidP="002C0E3A">
            <w:pPr>
              <w:jc w:val="both"/>
              <w:rPr>
                <w:color w:val="000000"/>
                <w:sz w:val="28"/>
                <w:szCs w:val="28"/>
              </w:rPr>
            </w:pPr>
            <w:r w:rsidRPr="00FF7D49">
              <w:rPr>
                <w:color w:val="000000"/>
                <w:sz w:val="28"/>
                <w:szCs w:val="28"/>
              </w:rPr>
              <w:t>«Об утверждении Правил хранения лекарственных средств»</w:t>
            </w:r>
          </w:p>
        </w:tc>
      </w:tr>
      <w:tr w:rsidR="00541F8C" w:rsidRPr="00FF7D49" w:rsidTr="002C0E3A">
        <w:tc>
          <w:tcPr>
            <w:tcW w:w="2964" w:type="dxa"/>
          </w:tcPr>
          <w:p w:rsidR="00541F8C" w:rsidRPr="00FF7D49" w:rsidRDefault="00541F8C" w:rsidP="002C0E3A">
            <w:pPr>
              <w:jc w:val="both"/>
              <w:rPr>
                <w:color w:val="000000"/>
                <w:sz w:val="28"/>
                <w:szCs w:val="28"/>
              </w:rPr>
            </w:pPr>
            <w:r w:rsidRPr="00FF7D49">
              <w:rPr>
                <w:color w:val="000000"/>
                <w:sz w:val="28"/>
                <w:szCs w:val="28"/>
              </w:rPr>
              <w:t xml:space="preserve">Приказ Минздравсоцразвития России от 23.08.2010 № 706н </w:t>
            </w:r>
          </w:p>
        </w:tc>
        <w:tc>
          <w:tcPr>
            <w:tcW w:w="6941" w:type="dxa"/>
          </w:tcPr>
          <w:p w:rsidR="00541F8C" w:rsidRPr="00FF7D49" w:rsidRDefault="00541F8C" w:rsidP="002C0E3A">
            <w:pPr>
              <w:jc w:val="both"/>
              <w:rPr>
                <w:color w:val="000000"/>
                <w:sz w:val="28"/>
                <w:szCs w:val="28"/>
              </w:rPr>
            </w:pPr>
            <w:r w:rsidRPr="00FF7D49">
              <w:rPr>
                <w:color w:val="000000"/>
                <w:sz w:val="28"/>
                <w:szCs w:val="28"/>
              </w:rPr>
              <w:t>«</w:t>
            </w:r>
            <w:r w:rsidRPr="00E4182D">
              <w:rPr>
                <w:color w:val="000000"/>
                <w:sz w:val="28"/>
                <w:szCs w:val="28"/>
              </w:rPr>
              <w:t xml:space="preserve">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w:t>
            </w:r>
            <w:r w:rsidRPr="00E4182D">
              <w:rPr>
                <w:color w:val="000000"/>
                <w:sz w:val="28"/>
                <w:szCs w:val="28"/>
              </w:rPr>
              <w:lastRenderedPageBreak/>
              <w:t>осуществляющих продажу товаров, выполнение работ или оказание услуг</w:t>
            </w:r>
            <w:r w:rsidRPr="00FF7D49">
              <w:rPr>
                <w:color w:val="000000"/>
                <w:sz w:val="28"/>
                <w:szCs w:val="28"/>
              </w:rPr>
              <w:t>»</w:t>
            </w:r>
          </w:p>
        </w:tc>
      </w:tr>
      <w:tr w:rsidR="00541F8C" w:rsidRPr="00FF7D49" w:rsidTr="002C0E3A">
        <w:tc>
          <w:tcPr>
            <w:tcW w:w="2964" w:type="dxa"/>
          </w:tcPr>
          <w:p w:rsidR="00541F8C" w:rsidRPr="00E4182D" w:rsidRDefault="00541F8C" w:rsidP="002C0E3A">
            <w:pPr>
              <w:jc w:val="both"/>
              <w:rPr>
                <w:color w:val="000000"/>
                <w:sz w:val="28"/>
                <w:szCs w:val="28"/>
              </w:rPr>
            </w:pPr>
            <w:r w:rsidRPr="00E4182D">
              <w:rPr>
                <w:color w:val="000000"/>
                <w:sz w:val="28"/>
                <w:szCs w:val="28"/>
              </w:rPr>
              <w:lastRenderedPageBreak/>
              <w:t>Постановление глав. сан. врача от 24 декабря 2020 г. № 44</w:t>
            </w:r>
          </w:p>
          <w:p w:rsidR="00541F8C" w:rsidRPr="00FF7D49" w:rsidRDefault="00541F8C" w:rsidP="002C0E3A">
            <w:pPr>
              <w:jc w:val="both"/>
              <w:rPr>
                <w:color w:val="000000"/>
                <w:sz w:val="28"/>
                <w:szCs w:val="28"/>
              </w:rPr>
            </w:pPr>
          </w:p>
        </w:tc>
        <w:tc>
          <w:tcPr>
            <w:tcW w:w="6941" w:type="dxa"/>
          </w:tcPr>
          <w:p w:rsidR="00541F8C" w:rsidRPr="00FF7D49" w:rsidRDefault="00541F8C" w:rsidP="002C0E3A">
            <w:pPr>
              <w:jc w:val="both"/>
              <w:rPr>
                <w:color w:val="000000"/>
                <w:sz w:val="28"/>
                <w:szCs w:val="28"/>
              </w:rPr>
            </w:pPr>
            <w:r w:rsidRPr="00FF7D49">
              <w:rPr>
                <w:color w:val="000000"/>
                <w:sz w:val="28"/>
                <w:szCs w:val="28"/>
              </w:rPr>
              <w:t>«Об утверждении Правил надлежащей практики хранения и перевозки лекарственных препаратов для медицинского применения»</w:t>
            </w:r>
          </w:p>
        </w:tc>
      </w:tr>
      <w:tr w:rsidR="00541F8C" w:rsidRPr="00FF7D49" w:rsidTr="002C0E3A">
        <w:tc>
          <w:tcPr>
            <w:tcW w:w="2964" w:type="dxa"/>
          </w:tcPr>
          <w:p w:rsidR="00541F8C" w:rsidRPr="00FF7D49" w:rsidRDefault="00541F8C" w:rsidP="002C0E3A">
            <w:pPr>
              <w:jc w:val="both"/>
              <w:rPr>
                <w:color w:val="000000"/>
                <w:sz w:val="28"/>
                <w:szCs w:val="28"/>
              </w:rPr>
            </w:pPr>
            <w:r w:rsidRPr="00FF7D49">
              <w:rPr>
                <w:color w:val="000000"/>
                <w:sz w:val="28"/>
                <w:szCs w:val="28"/>
              </w:rPr>
              <w:t xml:space="preserve">Приказ Минздрава России от 31.08.2016 № 646н </w:t>
            </w:r>
          </w:p>
        </w:tc>
        <w:tc>
          <w:tcPr>
            <w:tcW w:w="6941" w:type="dxa"/>
          </w:tcPr>
          <w:p w:rsidR="00541F8C" w:rsidRPr="00FF7D49" w:rsidRDefault="00541F8C" w:rsidP="002C0E3A">
            <w:pPr>
              <w:jc w:val="both"/>
              <w:rPr>
                <w:color w:val="000000"/>
                <w:sz w:val="28"/>
                <w:szCs w:val="28"/>
              </w:rPr>
            </w:pPr>
            <w:r>
              <w:rPr>
                <w:color w:val="000000"/>
                <w:sz w:val="28"/>
                <w:szCs w:val="28"/>
              </w:rPr>
              <w:t>«</w:t>
            </w:r>
            <w:r w:rsidRPr="00E4182D">
              <w:rPr>
                <w:color w:val="000000"/>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color w:val="000000"/>
                <w:sz w:val="28"/>
                <w:szCs w:val="28"/>
              </w:rPr>
              <w:t>»</w:t>
            </w:r>
          </w:p>
        </w:tc>
      </w:tr>
      <w:tr w:rsidR="00541F8C" w:rsidRPr="00FF7D49" w:rsidTr="002C0E3A">
        <w:tc>
          <w:tcPr>
            <w:tcW w:w="2964" w:type="dxa"/>
          </w:tcPr>
          <w:p w:rsidR="00541F8C" w:rsidRPr="00E4182D" w:rsidRDefault="00541F8C" w:rsidP="002C0E3A">
            <w:pPr>
              <w:jc w:val="both"/>
              <w:rPr>
                <w:color w:val="000000"/>
                <w:sz w:val="28"/>
                <w:szCs w:val="28"/>
              </w:rPr>
            </w:pPr>
            <w:r w:rsidRPr="00E4182D">
              <w:rPr>
                <w:color w:val="000000"/>
                <w:sz w:val="28"/>
                <w:szCs w:val="28"/>
              </w:rPr>
              <w:t>Приказ Минздрава России от 24.11.2021 N 1094н</w:t>
            </w:r>
          </w:p>
          <w:p w:rsidR="00541F8C" w:rsidRPr="00FF7D49" w:rsidRDefault="00541F8C" w:rsidP="002C0E3A">
            <w:pPr>
              <w:jc w:val="both"/>
              <w:rPr>
                <w:color w:val="000000"/>
                <w:sz w:val="28"/>
                <w:szCs w:val="28"/>
              </w:rPr>
            </w:pPr>
          </w:p>
        </w:tc>
        <w:tc>
          <w:tcPr>
            <w:tcW w:w="6941" w:type="dxa"/>
          </w:tcPr>
          <w:p w:rsidR="00541F8C" w:rsidRPr="00FF7D49" w:rsidRDefault="00541F8C" w:rsidP="002C0E3A">
            <w:pPr>
              <w:jc w:val="both"/>
              <w:rPr>
                <w:color w:val="000000"/>
                <w:sz w:val="28"/>
                <w:szCs w:val="28"/>
              </w:rPr>
            </w:pPr>
            <w:r w:rsidRPr="00FF7D49">
              <w:rPr>
                <w:color w:val="000000"/>
                <w:sz w:val="28"/>
                <w:szCs w:val="28"/>
              </w:rPr>
              <w:t>«Об обращении ЛС»</w:t>
            </w:r>
          </w:p>
        </w:tc>
      </w:tr>
    </w:tbl>
    <w:p w:rsidR="00541F8C" w:rsidRDefault="00541F8C" w:rsidP="00541F8C">
      <w:pPr>
        <w:jc w:val="center"/>
        <w:rPr>
          <w:b/>
        </w:rPr>
      </w:pPr>
    </w:p>
    <w:p w:rsidR="00541F8C" w:rsidRDefault="00541F8C" w:rsidP="00541F8C">
      <w:pPr>
        <w:jc w:val="both"/>
        <w:rPr>
          <w:sz w:val="28"/>
        </w:rPr>
      </w:pPr>
      <w:r w:rsidRPr="00391751">
        <w:rPr>
          <w:sz w:val="28"/>
        </w:rPr>
        <w:t>Записать в рабочую тетрадь</w:t>
      </w:r>
      <w:r>
        <w:rPr>
          <w:sz w:val="28"/>
        </w:rPr>
        <w:t>:</w:t>
      </w:r>
    </w:p>
    <w:p w:rsidR="00541F8C" w:rsidRDefault="00541F8C" w:rsidP="00541F8C">
      <w:pPr>
        <w:jc w:val="both"/>
        <w:rPr>
          <w:sz w:val="28"/>
        </w:rPr>
      </w:pPr>
      <w:r>
        <w:rPr>
          <w:sz w:val="28"/>
        </w:rPr>
        <w:t>-</w:t>
      </w:r>
      <w:r w:rsidRPr="00391751">
        <w:rPr>
          <w:sz w:val="28"/>
        </w:rPr>
        <w:t xml:space="preserve"> важнейшие рецептурные сокращения</w:t>
      </w:r>
      <w:r>
        <w:rPr>
          <w:sz w:val="28"/>
        </w:rPr>
        <w:t>;</w:t>
      </w:r>
    </w:p>
    <w:p w:rsidR="00541F8C" w:rsidRPr="005C0908" w:rsidRDefault="00541F8C" w:rsidP="00541F8C">
      <w:pPr>
        <w:jc w:val="both"/>
        <w:rPr>
          <w:sz w:val="28"/>
          <w:szCs w:val="28"/>
        </w:rPr>
      </w:pPr>
      <w:r>
        <w:rPr>
          <w:sz w:val="28"/>
        </w:rPr>
        <w:t>- рекомендуемые нормы единоразового отпуска некоторых препаратов.</w:t>
      </w:r>
    </w:p>
    <w:p w:rsidR="00541F8C" w:rsidRPr="00541F8C" w:rsidRDefault="00541F8C" w:rsidP="00541F8C">
      <w:pPr>
        <w:jc w:val="both"/>
        <w:rPr>
          <w:b/>
          <w:sz w:val="28"/>
          <w:szCs w:val="28"/>
        </w:rPr>
      </w:pPr>
      <w:r w:rsidRPr="00541F8C">
        <w:rPr>
          <w:b/>
          <w:sz w:val="28"/>
          <w:szCs w:val="28"/>
        </w:rPr>
        <w:t>Заполните штанглас субстанцией «Глюкоза» и оформите его этикеткой.</w:t>
      </w:r>
    </w:p>
    <w:p w:rsidR="00541F8C" w:rsidRPr="00541F8C" w:rsidRDefault="00541F8C" w:rsidP="00607F8F">
      <w:pPr>
        <w:ind w:firstLine="709"/>
        <w:jc w:val="both"/>
        <w:rPr>
          <w:color w:val="000000"/>
          <w:sz w:val="28"/>
          <w:szCs w:val="28"/>
        </w:rPr>
      </w:pPr>
    </w:p>
    <w:p w:rsidR="00607F8F" w:rsidRPr="00FF7D49" w:rsidRDefault="0011528C" w:rsidP="00607F8F">
      <w:pPr>
        <w:ind w:firstLine="709"/>
        <w:jc w:val="both"/>
        <w:rPr>
          <w:color w:val="000000"/>
          <w:sz w:val="28"/>
          <w:szCs w:val="28"/>
          <w:u w:val="single"/>
        </w:rPr>
      </w:pPr>
      <w:r>
        <w:rPr>
          <w:color w:val="000000"/>
          <w:sz w:val="28"/>
          <w:szCs w:val="28"/>
          <w:u w:val="single"/>
        </w:rPr>
        <w:t>4</w:t>
      </w:r>
      <w:r w:rsidR="00607F8F" w:rsidRPr="00FF7D49">
        <w:rPr>
          <w:color w:val="000000"/>
          <w:sz w:val="28"/>
          <w:szCs w:val="28"/>
          <w:u w:val="single"/>
        </w:rPr>
        <w:t>. Тестовые задания:</w:t>
      </w:r>
    </w:p>
    <w:p w:rsidR="00607F8F" w:rsidRPr="00607F8F" w:rsidRDefault="00607F8F" w:rsidP="00607F8F">
      <w:pPr>
        <w:autoSpaceDE w:val="0"/>
        <w:autoSpaceDN w:val="0"/>
        <w:adjustRightInd w:val="0"/>
        <w:rPr>
          <w:sz w:val="28"/>
          <w:szCs w:val="28"/>
        </w:rPr>
      </w:pPr>
      <w:r>
        <w:rPr>
          <w:sz w:val="28"/>
          <w:szCs w:val="28"/>
        </w:rPr>
        <w:t xml:space="preserve">1 </w:t>
      </w:r>
      <w:r w:rsidRPr="00607F8F">
        <w:rPr>
          <w:sz w:val="28"/>
          <w:szCs w:val="28"/>
        </w:rPr>
        <w:t>Лекарственные средства - это</w:t>
      </w:r>
    </w:p>
    <w:p w:rsidR="00607F8F" w:rsidRPr="00607F8F" w:rsidRDefault="00607F8F" w:rsidP="00607F8F">
      <w:pPr>
        <w:autoSpaceDE w:val="0"/>
        <w:autoSpaceDN w:val="0"/>
        <w:adjustRightInd w:val="0"/>
        <w:ind w:firstLine="284"/>
        <w:rPr>
          <w:sz w:val="28"/>
          <w:szCs w:val="28"/>
        </w:rPr>
      </w:pPr>
      <w:r>
        <w:rPr>
          <w:sz w:val="28"/>
          <w:szCs w:val="28"/>
        </w:rPr>
        <w:t xml:space="preserve">А) </w:t>
      </w:r>
      <w:r w:rsidRPr="00607F8F">
        <w:rPr>
          <w:sz w:val="28"/>
          <w:szCs w:val="28"/>
        </w:rPr>
        <w:t>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вещества, применяемые для профилактики, диагностики, лечения заболевания</w:t>
      </w:r>
    </w:p>
    <w:p w:rsidR="00607F8F" w:rsidRPr="00607F8F" w:rsidRDefault="00607F8F" w:rsidP="00607F8F">
      <w:pPr>
        <w:autoSpaceDE w:val="0"/>
        <w:autoSpaceDN w:val="0"/>
        <w:adjustRightInd w:val="0"/>
        <w:ind w:firstLine="284"/>
        <w:rPr>
          <w:sz w:val="28"/>
          <w:szCs w:val="28"/>
        </w:rPr>
      </w:pPr>
      <w:r>
        <w:rPr>
          <w:sz w:val="28"/>
          <w:szCs w:val="28"/>
        </w:rPr>
        <w:t xml:space="preserve">В) </w:t>
      </w:r>
      <w:r w:rsidRPr="00607F8F">
        <w:rPr>
          <w:sz w:val="28"/>
          <w:szCs w:val="28"/>
        </w:rPr>
        <w:t>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607F8F" w:rsidRPr="00607F8F" w:rsidRDefault="00607F8F" w:rsidP="00607F8F">
      <w:pPr>
        <w:autoSpaceDE w:val="0"/>
        <w:autoSpaceDN w:val="0"/>
        <w:adjustRightInd w:val="0"/>
        <w:ind w:firstLine="284"/>
        <w:rPr>
          <w:sz w:val="28"/>
          <w:szCs w:val="28"/>
        </w:rPr>
      </w:pPr>
      <w:r>
        <w:rPr>
          <w:sz w:val="28"/>
          <w:szCs w:val="28"/>
        </w:rPr>
        <w:t xml:space="preserve">Г) </w:t>
      </w:r>
      <w:r w:rsidRPr="00607F8F">
        <w:rPr>
          <w:sz w:val="28"/>
          <w:szCs w:val="28"/>
        </w:rPr>
        <w:t>одно или несколько,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607F8F" w:rsidRPr="00607F8F" w:rsidRDefault="00607F8F" w:rsidP="00607F8F">
      <w:pPr>
        <w:autoSpaceDE w:val="0"/>
        <w:autoSpaceDN w:val="0"/>
        <w:adjustRightInd w:val="0"/>
        <w:rPr>
          <w:sz w:val="28"/>
          <w:szCs w:val="28"/>
        </w:rPr>
      </w:pPr>
    </w:p>
    <w:p w:rsidR="00607F8F" w:rsidRPr="00607F8F" w:rsidRDefault="00607F8F" w:rsidP="00607F8F">
      <w:pPr>
        <w:autoSpaceDE w:val="0"/>
        <w:autoSpaceDN w:val="0"/>
        <w:adjustRightInd w:val="0"/>
        <w:rPr>
          <w:sz w:val="28"/>
          <w:szCs w:val="28"/>
        </w:rPr>
      </w:pPr>
      <w:r>
        <w:rPr>
          <w:sz w:val="28"/>
          <w:szCs w:val="28"/>
        </w:rPr>
        <w:t>2</w:t>
      </w:r>
      <w:r w:rsidRPr="00607F8F">
        <w:rPr>
          <w:sz w:val="28"/>
          <w:szCs w:val="28"/>
        </w:rPr>
        <w:t xml:space="preserve"> лекарственные препараты – это</w:t>
      </w:r>
    </w:p>
    <w:p w:rsidR="00607F8F" w:rsidRPr="00607F8F" w:rsidRDefault="00607F8F" w:rsidP="00607F8F">
      <w:pPr>
        <w:autoSpaceDE w:val="0"/>
        <w:autoSpaceDN w:val="0"/>
        <w:adjustRightInd w:val="0"/>
        <w:ind w:firstLine="284"/>
        <w:rPr>
          <w:sz w:val="28"/>
          <w:szCs w:val="28"/>
        </w:rPr>
      </w:pPr>
      <w:r>
        <w:rPr>
          <w:sz w:val="28"/>
          <w:szCs w:val="28"/>
        </w:rPr>
        <w:lastRenderedPageBreak/>
        <w:t>А)</w:t>
      </w:r>
      <w:r w:rsidRPr="00607F8F">
        <w:rPr>
          <w:sz w:val="28"/>
          <w:szCs w:val="28"/>
        </w:rPr>
        <w:t xml:space="preserve">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вещества, применяемые для профилактики, диагностики, лечения заболевания</w:t>
      </w:r>
    </w:p>
    <w:p w:rsidR="00607F8F" w:rsidRPr="00607F8F" w:rsidRDefault="00607F8F" w:rsidP="00607F8F">
      <w:pPr>
        <w:autoSpaceDE w:val="0"/>
        <w:autoSpaceDN w:val="0"/>
        <w:adjustRightInd w:val="0"/>
        <w:ind w:firstLine="284"/>
        <w:rPr>
          <w:sz w:val="28"/>
          <w:szCs w:val="28"/>
        </w:rPr>
      </w:pPr>
      <w:r>
        <w:rPr>
          <w:sz w:val="28"/>
          <w:szCs w:val="28"/>
        </w:rPr>
        <w:t xml:space="preserve">В) </w:t>
      </w:r>
      <w:r w:rsidRPr="00607F8F">
        <w:rPr>
          <w:sz w:val="28"/>
          <w:szCs w:val="28"/>
        </w:rPr>
        <w:t>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607F8F" w:rsidRPr="00607F8F" w:rsidRDefault="00607F8F" w:rsidP="00607F8F">
      <w:pPr>
        <w:autoSpaceDE w:val="0"/>
        <w:autoSpaceDN w:val="0"/>
        <w:adjustRightInd w:val="0"/>
        <w:ind w:firstLine="284"/>
        <w:rPr>
          <w:sz w:val="28"/>
          <w:szCs w:val="28"/>
        </w:rPr>
      </w:pPr>
      <w:r>
        <w:rPr>
          <w:sz w:val="28"/>
          <w:szCs w:val="28"/>
        </w:rPr>
        <w:t xml:space="preserve">Г) </w:t>
      </w:r>
      <w:r w:rsidRPr="00607F8F">
        <w:rPr>
          <w:sz w:val="28"/>
          <w:szCs w:val="28"/>
        </w:rPr>
        <w:t>одно или несколько,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607F8F" w:rsidRPr="00607F8F" w:rsidRDefault="00607F8F" w:rsidP="00607F8F">
      <w:pPr>
        <w:autoSpaceDE w:val="0"/>
        <w:autoSpaceDN w:val="0"/>
        <w:adjustRightInd w:val="0"/>
        <w:ind w:firstLine="284"/>
        <w:rPr>
          <w:sz w:val="28"/>
          <w:szCs w:val="28"/>
        </w:rPr>
      </w:pPr>
    </w:p>
    <w:p w:rsidR="00607F8F" w:rsidRPr="00607F8F" w:rsidRDefault="00607F8F" w:rsidP="00607F8F">
      <w:pPr>
        <w:autoSpaceDE w:val="0"/>
        <w:autoSpaceDN w:val="0"/>
        <w:adjustRightInd w:val="0"/>
        <w:ind w:firstLine="284"/>
        <w:rPr>
          <w:sz w:val="28"/>
          <w:szCs w:val="28"/>
        </w:rPr>
      </w:pPr>
      <w:r>
        <w:rPr>
          <w:sz w:val="28"/>
          <w:szCs w:val="28"/>
        </w:rPr>
        <w:t>3</w:t>
      </w:r>
      <w:r w:rsidRPr="00607F8F">
        <w:rPr>
          <w:sz w:val="28"/>
          <w:szCs w:val="28"/>
        </w:rPr>
        <w:t xml:space="preserve"> Наркотические лекарственные средства – это лекарственные средства</w:t>
      </w:r>
    </w:p>
    <w:p w:rsidR="00607F8F" w:rsidRPr="00607F8F" w:rsidRDefault="00607F8F" w:rsidP="00607F8F">
      <w:pPr>
        <w:autoSpaceDE w:val="0"/>
        <w:autoSpaceDN w:val="0"/>
        <w:adjustRightInd w:val="0"/>
        <w:ind w:firstLine="284"/>
        <w:rPr>
          <w:sz w:val="28"/>
          <w:szCs w:val="28"/>
        </w:rPr>
      </w:pPr>
      <w:r>
        <w:rPr>
          <w:sz w:val="28"/>
          <w:szCs w:val="28"/>
        </w:rPr>
        <w:t>А)</w:t>
      </w:r>
      <w:r w:rsidRPr="00607F8F">
        <w:rPr>
          <w:sz w:val="28"/>
          <w:szCs w:val="28"/>
        </w:rPr>
        <w:t xml:space="preserve"> включенные в перечень наркотических средств, составленный и обновляемый в соответствии с Единой конвенцией о наркотических средствах 1961 г. и законодательством РФ</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включенные в перечень постоянно действующего комитета по контролю за обращением наркотиков (ПККН), утвержденный МЗ РФ</w:t>
      </w:r>
    </w:p>
    <w:p w:rsidR="00607F8F" w:rsidRPr="00607F8F" w:rsidRDefault="00607F8F" w:rsidP="00607F8F">
      <w:pPr>
        <w:autoSpaceDE w:val="0"/>
        <w:autoSpaceDN w:val="0"/>
        <w:adjustRightInd w:val="0"/>
        <w:ind w:firstLine="284"/>
        <w:rPr>
          <w:sz w:val="28"/>
          <w:szCs w:val="28"/>
        </w:rPr>
      </w:pPr>
      <w:r>
        <w:rPr>
          <w:sz w:val="28"/>
          <w:szCs w:val="28"/>
        </w:rPr>
        <w:t xml:space="preserve">В) </w:t>
      </w:r>
      <w:r w:rsidRPr="00607F8F">
        <w:rPr>
          <w:sz w:val="28"/>
          <w:szCs w:val="28"/>
        </w:rPr>
        <w:t>включенные в приложение к приказу МЗ РФ «О мерах по улучшению учета, хранения и выписывания наркотических средств</w:t>
      </w:r>
    </w:p>
    <w:p w:rsidR="00607F8F" w:rsidRPr="00607F8F" w:rsidRDefault="00607F8F" w:rsidP="00607F8F">
      <w:pPr>
        <w:autoSpaceDE w:val="0"/>
        <w:autoSpaceDN w:val="0"/>
        <w:adjustRightInd w:val="0"/>
        <w:ind w:firstLine="284"/>
        <w:rPr>
          <w:sz w:val="28"/>
          <w:szCs w:val="28"/>
        </w:rPr>
      </w:pPr>
    </w:p>
    <w:p w:rsidR="00607F8F" w:rsidRPr="00607F8F" w:rsidRDefault="00607F8F" w:rsidP="00607F8F">
      <w:pPr>
        <w:autoSpaceDE w:val="0"/>
        <w:autoSpaceDN w:val="0"/>
        <w:adjustRightInd w:val="0"/>
        <w:ind w:firstLine="284"/>
        <w:rPr>
          <w:sz w:val="28"/>
          <w:szCs w:val="28"/>
        </w:rPr>
      </w:pPr>
      <w:r>
        <w:rPr>
          <w:sz w:val="28"/>
          <w:szCs w:val="28"/>
        </w:rPr>
        <w:t>4</w:t>
      </w:r>
      <w:r w:rsidRPr="00607F8F">
        <w:rPr>
          <w:sz w:val="28"/>
          <w:szCs w:val="28"/>
        </w:rPr>
        <w:t xml:space="preserve"> Сборником обязательных общегосударственных стандартов и положений, нормирующих качество лекарственных средств, является</w:t>
      </w:r>
    </w:p>
    <w:p w:rsidR="00607F8F" w:rsidRPr="00607F8F" w:rsidRDefault="00607F8F" w:rsidP="00607F8F">
      <w:pPr>
        <w:autoSpaceDE w:val="0"/>
        <w:autoSpaceDN w:val="0"/>
        <w:adjustRightInd w:val="0"/>
        <w:ind w:firstLine="284"/>
        <w:rPr>
          <w:sz w:val="28"/>
          <w:szCs w:val="28"/>
        </w:rPr>
      </w:pPr>
      <w:r>
        <w:rPr>
          <w:sz w:val="28"/>
          <w:szCs w:val="28"/>
        </w:rPr>
        <w:t>А)</w:t>
      </w:r>
      <w:r w:rsidRPr="00607F8F">
        <w:rPr>
          <w:sz w:val="28"/>
          <w:szCs w:val="28"/>
        </w:rPr>
        <w:t xml:space="preserve"> ГФ</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справочник фармацевта</w:t>
      </w:r>
    </w:p>
    <w:p w:rsidR="00607F8F" w:rsidRPr="00607F8F" w:rsidRDefault="00607F8F" w:rsidP="00607F8F">
      <w:pPr>
        <w:autoSpaceDE w:val="0"/>
        <w:autoSpaceDN w:val="0"/>
        <w:adjustRightInd w:val="0"/>
        <w:ind w:firstLine="284"/>
        <w:rPr>
          <w:sz w:val="28"/>
          <w:szCs w:val="28"/>
        </w:rPr>
      </w:pPr>
      <w:r>
        <w:rPr>
          <w:sz w:val="28"/>
          <w:szCs w:val="28"/>
        </w:rPr>
        <w:t xml:space="preserve">В) </w:t>
      </w:r>
      <w:r w:rsidRPr="00607F8F">
        <w:rPr>
          <w:sz w:val="28"/>
          <w:szCs w:val="28"/>
        </w:rPr>
        <w:t>приказ МЗ по контролю качества лекарственных средств</w:t>
      </w:r>
    </w:p>
    <w:p w:rsidR="00607F8F" w:rsidRPr="00607F8F" w:rsidRDefault="00607F8F" w:rsidP="00607F8F">
      <w:pPr>
        <w:autoSpaceDE w:val="0"/>
        <w:autoSpaceDN w:val="0"/>
        <w:adjustRightInd w:val="0"/>
        <w:ind w:firstLine="284"/>
        <w:rPr>
          <w:sz w:val="28"/>
          <w:szCs w:val="28"/>
        </w:rPr>
      </w:pPr>
      <w:r>
        <w:rPr>
          <w:sz w:val="28"/>
          <w:szCs w:val="28"/>
        </w:rPr>
        <w:t xml:space="preserve">Г) </w:t>
      </w:r>
      <w:r w:rsidRPr="00607F8F">
        <w:rPr>
          <w:sz w:val="28"/>
          <w:szCs w:val="28"/>
        </w:rPr>
        <w:t>ГОСТ</w:t>
      </w:r>
    </w:p>
    <w:p w:rsidR="00607F8F" w:rsidRPr="00607F8F" w:rsidRDefault="00607F8F" w:rsidP="00607F8F">
      <w:pPr>
        <w:autoSpaceDE w:val="0"/>
        <w:autoSpaceDN w:val="0"/>
        <w:adjustRightInd w:val="0"/>
        <w:ind w:firstLine="284"/>
        <w:rPr>
          <w:sz w:val="28"/>
          <w:szCs w:val="28"/>
        </w:rPr>
      </w:pPr>
    </w:p>
    <w:p w:rsidR="00607F8F" w:rsidRPr="00607F8F" w:rsidRDefault="00607F8F" w:rsidP="00607F8F">
      <w:pPr>
        <w:autoSpaceDE w:val="0"/>
        <w:autoSpaceDN w:val="0"/>
        <w:adjustRightInd w:val="0"/>
        <w:ind w:firstLine="284"/>
        <w:rPr>
          <w:sz w:val="28"/>
          <w:szCs w:val="28"/>
        </w:rPr>
      </w:pPr>
      <w:r>
        <w:rPr>
          <w:sz w:val="28"/>
          <w:szCs w:val="28"/>
        </w:rPr>
        <w:t>5</w:t>
      </w:r>
      <w:r w:rsidRPr="00607F8F">
        <w:rPr>
          <w:sz w:val="28"/>
          <w:szCs w:val="28"/>
        </w:rPr>
        <w:t xml:space="preserve"> К лекарственным средствам относятся в том числе</w:t>
      </w:r>
    </w:p>
    <w:p w:rsidR="00607F8F" w:rsidRPr="00607F8F" w:rsidRDefault="00607F8F" w:rsidP="00607F8F">
      <w:pPr>
        <w:autoSpaceDE w:val="0"/>
        <w:autoSpaceDN w:val="0"/>
        <w:adjustRightInd w:val="0"/>
        <w:ind w:firstLine="284"/>
        <w:rPr>
          <w:sz w:val="28"/>
          <w:szCs w:val="28"/>
        </w:rPr>
      </w:pPr>
      <w:r>
        <w:rPr>
          <w:sz w:val="28"/>
          <w:szCs w:val="28"/>
        </w:rPr>
        <w:t>А)</w:t>
      </w:r>
      <w:r w:rsidRPr="00607F8F">
        <w:rPr>
          <w:sz w:val="28"/>
          <w:szCs w:val="28"/>
        </w:rPr>
        <w:t xml:space="preserve"> фармацевтические субстанции и лекарственные препараты</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лекарственные средства, право на производство и продажу которых охраняется патентным законодательством РФ</w:t>
      </w:r>
    </w:p>
    <w:p w:rsidR="00607F8F" w:rsidRPr="00607F8F" w:rsidRDefault="00607F8F" w:rsidP="00607F8F">
      <w:pPr>
        <w:autoSpaceDE w:val="0"/>
        <w:autoSpaceDN w:val="0"/>
        <w:adjustRightInd w:val="0"/>
        <w:ind w:firstLine="284"/>
        <w:rPr>
          <w:sz w:val="28"/>
          <w:szCs w:val="28"/>
        </w:rPr>
      </w:pPr>
      <w:r>
        <w:rPr>
          <w:sz w:val="28"/>
          <w:szCs w:val="28"/>
        </w:rPr>
        <w:t xml:space="preserve">В) </w:t>
      </w:r>
      <w:r w:rsidRPr="00607F8F">
        <w:rPr>
          <w:sz w:val="28"/>
          <w:szCs w:val="28"/>
        </w:rPr>
        <w:t>лекарственные средства, поступившие в обращение после истечения срока действия исключительных патентных прав на оригинальные лекарственные средства</w:t>
      </w:r>
    </w:p>
    <w:p w:rsidR="00607F8F" w:rsidRPr="00607F8F" w:rsidRDefault="00607F8F" w:rsidP="00607F8F">
      <w:pPr>
        <w:autoSpaceDE w:val="0"/>
        <w:autoSpaceDN w:val="0"/>
        <w:adjustRightInd w:val="0"/>
        <w:ind w:firstLine="284"/>
        <w:rPr>
          <w:sz w:val="28"/>
          <w:szCs w:val="28"/>
        </w:rPr>
      </w:pPr>
    </w:p>
    <w:p w:rsidR="00607F8F" w:rsidRPr="00607F8F" w:rsidRDefault="00607F8F" w:rsidP="00607F8F">
      <w:pPr>
        <w:autoSpaceDE w:val="0"/>
        <w:autoSpaceDN w:val="0"/>
        <w:adjustRightInd w:val="0"/>
        <w:ind w:firstLine="284"/>
        <w:rPr>
          <w:sz w:val="28"/>
          <w:szCs w:val="28"/>
        </w:rPr>
      </w:pPr>
      <w:r>
        <w:rPr>
          <w:sz w:val="28"/>
          <w:szCs w:val="28"/>
        </w:rPr>
        <w:t>6</w:t>
      </w:r>
      <w:r w:rsidRPr="00607F8F">
        <w:rPr>
          <w:sz w:val="28"/>
          <w:szCs w:val="28"/>
        </w:rPr>
        <w:t xml:space="preserve"> Качество лекарственных средств – это</w:t>
      </w:r>
    </w:p>
    <w:p w:rsidR="00607F8F" w:rsidRPr="00607F8F" w:rsidRDefault="00607F8F" w:rsidP="00607F8F">
      <w:pPr>
        <w:autoSpaceDE w:val="0"/>
        <w:autoSpaceDN w:val="0"/>
        <w:adjustRightInd w:val="0"/>
        <w:ind w:firstLine="284"/>
        <w:rPr>
          <w:sz w:val="28"/>
          <w:szCs w:val="28"/>
        </w:rPr>
      </w:pPr>
      <w:r>
        <w:rPr>
          <w:sz w:val="28"/>
          <w:szCs w:val="28"/>
        </w:rPr>
        <w:t>А)</w:t>
      </w:r>
      <w:r w:rsidRPr="00607F8F">
        <w:rPr>
          <w:sz w:val="28"/>
          <w:szCs w:val="28"/>
        </w:rPr>
        <w:t xml:space="preserve"> соответствие лекарственных средств Государственному стандарту качества лекарственных средств</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соответствие лекарственных средств Государственной Фармакопее</w:t>
      </w:r>
    </w:p>
    <w:p w:rsidR="00607F8F" w:rsidRPr="00607F8F" w:rsidRDefault="00607F8F" w:rsidP="00607F8F">
      <w:pPr>
        <w:autoSpaceDE w:val="0"/>
        <w:autoSpaceDN w:val="0"/>
        <w:adjustRightInd w:val="0"/>
        <w:ind w:firstLine="284"/>
        <w:rPr>
          <w:sz w:val="28"/>
          <w:szCs w:val="28"/>
        </w:rPr>
      </w:pPr>
      <w:r>
        <w:rPr>
          <w:sz w:val="28"/>
          <w:szCs w:val="28"/>
        </w:rPr>
        <w:t xml:space="preserve">В) </w:t>
      </w:r>
      <w:r w:rsidRPr="00607F8F">
        <w:rPr>
          <w:sz w:val="28"/>
          <w:szCs w:val="28"/>
        </w:rPr>
        <w:t>соответствие лекарственных средств международному стандарту качества лекарственных средств</w:t>
      </w:r>
    </w:p>
    <w:p w:rsidR="00607F8F" w:rsidRPr="00607F8F" w:rsidRDefault="00607F8F" w:rsidP="00607F8F">
      <w:pPr>
        <w:autoSpaceDE w:val="0"/>
        <w:autoSpaceDN w:val="0"/>
        <w:adjustRightInd w:val="0"/>
        <w:ind w:firstLine="284"/>
        <w:rPr>
          <w:sz w:val="28"/>
          <w:szCs w:val="28"/>
        </w:rPr>
      </w:pPr>
    </w:p>
    <w:p w:rsidR="00607F8F" w:rsidRPr="00607F8F" w:rsidRDefault="00607F8F" w:rsidP="00607F8F">
      <w:pPr>
        <w:autoSpaceDE w:val="0"/>
        <w:autoSpaceDN w:val="0"/>
        <w:adjustRightInd w:val="0"/>
        <w:ind w:firstLine="284"/>
        <w:rPr>
          <w:sz w:val="28"/>
          <w:szCs w:val="28"/>
        </w:rPr>
      </w:pPr>
      <w:r>
        <w:rPr>
          <w:sz w:val="28"/>
          <w:szCs w:val="28"/>
        </w:rPr>
        <w:t>7</w:t>
      </w:r>
      <w:r w:rsidRPr="00607F8F">
        <w:rPr>
          <w:sz w:val="28"/>
          <w:szCs w:val="28"/>
        </w:rPr>
        <w:t xml:space="preserve"> Фармацевтическая деятельность – это</w:t>
      </w:r>
    </w:p>
    <w:p w:rsidR="00607F8F" w:rsidRPr="00607F8F" w:rsidRDefault="00607F8F" w:rsidP="00607F8F">
      <w:pPr>
        <w:autoSpaceDE w:val="0"/>
        <w:autoSpaceDN w:val="0"/>
        <w:adjustRightInd w:val="0"/>
        <w:ind w:firstLine="284"/>
        <w:rPr>
          <w:sz w:val="28"/>
          <w:szCs w:val="28"/>
        </w:rPr>
      </w:pPr>
      <w:r>
        <w:rPr>
          <w:sz w:val="28"/>
          <w:szCs w:val="28"/>
        </w:rPr>
        <w:t>А)</w:t>
      </w:r>
      <w:r w:rsidRPr="00607F8F">
        <w:rPr>
          <w:sz w:val="28"/>
          <w:szCs w:val="28"/>
        </w:rPr>
        <w:t xml:space="preserve"> деятельность в сфере обращения лекарственных средств, включающая хранение лекарственных средств, оптовую торговлю лекарственными средствами и </w:t>
      </w:r>
      <w:r w:rsidRPr="00607F8F">
        <w:rPr>
          <w:sz w:val="28"/>
          <w:szCs w:val="28"/>
        </w:rPr>
        <w:lastRenderedPageBreak/>
        <w:t>розничную торговлю лекарственными препаратами, изготовление и отпуск лекарственных препаратов, осуществляемая организациями оптовой торговли лекарственными средствами и аптечными организациями</w:t>
      </w:r>
    </w:p>
    <w:p w:rsidR="00607F8F" w:rsidRPr="00607F8F" w:rsidRDefault="00607F8F" w:rsidP="00607F8F">
      <w:pPr>
        <w:autoSpaceDE w:val="0"/>
        <w:autoSpaceDN w:val="0"/>
        <w:adjustRightInd w:val="0"/>
        <w:ind w:firstLine="284"/>
        <w:rPr>
          <w:sz w:val="28"/>
          <w:szCs w:val="28"/>
        </w:rPr>
      </w:pPr>
      <w:r>
        <w:rPr>
          <w:sz w:val="28"/>
          <w:szCs w:val="28"/>
        </w:rPr>
        <w:t xml:space="preserve">Б) </w:t>
      </w:r>
      <w:r w:rsidRPr="00607F8F">
        <w:rPr>
          <w:sz w:val="28"/>
          <w:szCs w:val="28"/>
        </w:rPr>
        <w:t>деятельность, осуществляемая промышленными предприятиями, предприятиями, предприятиями оптовой торговли и аптечными учреждениями в сфере обращения лекарственных средств</w:t>
      </w:r>
    </w:p>
    <w:p w:rsidR="00607F8F" w:rsidRPr="00607F8F" w:rsidRDefault="00607F8F" w:rsidP="00607F8F">
      <w:pPr>
        <w:autoSpaceDE w:val="0"/>
        <w:autoSpaceDN w:val="0"/>
        <w:adjustRightInd w:val="0"/>
        <w:ind w:firstLine="284"/>
        <w:rPr>
          <w:sz w:val="28"/>
          <w:szCs w:val="28"/>
        </w:rPr>
      </w:pPr>
    </w:p>
    <w:p w:rsidR="00607F8F" w:rsidRPr="00607F8F" w:rsidRDefault="00CE1158" w:rsidP="00607F8F">
      <w:pPr>
        <w:autoSpaceDE w:val="0"/>
        <w:autoSpaceDN w:val="0"/>
        <w:adjustRightInd w:val="0"/>
        <w:ind w:firstLine="284"/>
        <w:rPr>
          <w:sz w:val="28"/>
          <w:szCs w:val="28"/>
        </w:rPr>
      </w:pPr>
      <w:r>
        <w:rPr>
          <w:sz w:val="28"/>
          <w:szCs w:val="28"/>
        </w:rPr>
        <w:t>8)</w:t>
      </w:r>
      <w:r w:rsidR="00607F8F" w:rsidRPr="00607F8F">
        <w:rPr>
          <w:sz w:val="28"/>
          <w:szCs w:val="28"/>
        </w:rPr>
        <w:t xml:space="preserve"> аптечное учреждение (аптека, аптека медицинской организации, аптечный пункт, аптечный магазин, аптечный киоск - это</w:t>
      </w:r>
    </w:p>
    <w:p w:rsidR="00607F8F" w:rsidRPr="00607F8F" w:rsidRDefault="00CE1158" w:rsidP="00607F8F">
      <w:pPr>
        <w:autoSpaceDE w:val="0"/>
        <w:autoSpaceDN w:val="0"/>
        <w:adjustRightInd w:val="0"/>
        <w:ind w:firstLine="284"/>
        <w:rPr>
          <w:sz w:val="28"/>
          <w:szCs w:val="28"/>
        </w:rPr>
      </w:pPr>
      <w:r>
        <w:rPr>
          <w:sz w:val="28"/>
          <w:szCs w:val="28"/>
        </w:rPr>
        <w:t xml:space="preserve">А) </w:t>
      </w:r>
      <w:r w:rsidR="00607F8F" w:rsidRPr="00607F8F">
        <w:rPr>
          <w:sz w:val="28"/>
          <w:szCs w:val="28"/>
        </w:rPr>
        <w:t>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Федерального закона</w:t>
      </w:r>
    </w:p>
    <w:p w:rsidR="00607F8F" w:rsidRPr="00607F8F" w:rsidRDefault="00CE1158" w:rsidP="00607F8F">
      <w:pPr>
        <w:autoSpaceDE w:val="0"/>
        <w:autoSpaceDN w:val="0"/>
        <w:adjustRightInd w:val="0"/>
        <w:ind w:firstLine="284"/>
        <w:rPr>
          <w:sz w:val="28"/>
          <w:szCs w:val="28"/>
        </w:rPr>
      </w:pPr>
      <w:r>
        <w:rPr>
          <w:sz w:val="28"/>
          <w:szCs w:val="28"/>
        </w:rPr>
        <w:t xml:space="preserve">Б) </w:t>
      </w:r>
      <w:r w:rsidR="00607F8F" w:rsidRPr="00607F8F">
        <w:rPr>
          <w:sz w:val="28"/>
          <w:szCs w:val="28"/>
        </w:rPr>
        <w:t>организация, осуществляющая розничную торговлю лекарственными средствами, изготовление и отпуск лекарственных средств в соответствии с требованиями законодательства</w:t>
      </w:r>
    </w:p>
    <w:p w:rsidR="00607F8F" w:rsidRPr="00607F8F" w:rsidRDefault="00CE1158" w:rsidP="00607F8F">
      <w:pPr>
        <w:autoSpaceDE w:val="0"/>
        <w:autoSpaceDN w:val="0"/>
        <w:adjustRightInd w:val="0"/>
        <w:ind w:firstLine="284"/>
        <w:rPr>
          <w:sz w:val="28"/>
          <w:szCs w:val="28"/>
        </w:rPr>
      </w:pPr>
      <w:r>
        <w:rPr>
          <w:sz w:val="28"/>
          <w:szCs w:val="28"/>
        </w:rPr>
        <w:t xml:space="preserve">В) </w:t>
      </w:r>
      <w:r w:rsidR="00607F8F" w:rsidRPr="00607F8F">
        <w:rPr>
          <w:sz w:val="28"/>
          <w:szCs w:val="28"/>
        </w:rPr>
        <w:t>организация, осуществляющая оптовую и розничную торговлю лекарственными средствами, изготовление и отпуск лекарственных средств в соответствии с требованиями законодательства</w:t>
      </w:r>
    </w:p>
    <w:p w:rsidR="00607F8F" w:rsidRPr="00607F8F" w:rsidRDefault="00607F8F" w:rsidP="00607F8F">
      <w:pPr>
        <w:autoSpaceDE w:val="0"/>
        <w:autoSpaceDN w:val="0"/>
        <w:adjustRightInd w:val="0"/>
        <w:ind w:firstLine="284"/>
        <w:rPr>
          <w:sz w:val="28"/>
          <w:szCs w:val="28"/>
        </w:rPr>
      </w:pPr>
    </w:p>
    <w:p w:rsidR="00607F8F" w:rsidRPr="00607F8F" w:rsidRDefault="00CE1158" w:rsidP="00607F8F">
      <w:pPr>
        <w:autoSpaceDE w:val="0"/>
        <w:autoSpaceDN w:val="0"/>
        <w:adjustRightInd w:val="0"/>
        <w:ind w:firstLine="284"/>
        <w:rPr>
          <w:sz w:val="28"/>
          <w:szCs w:val="28"/>
        </w:rPr>
      </w:pPr>
      <w:r>
        <w:rPr>
          <w:sz w:val="28"/>
          <w:szCs w:val="28"/>
        </w:rPr>
        <w:t>9)</w:t>
      </w:r>
      <w:r w:rsidR="00607F8F" w:rsidRPr="00607F8F">
        <w:rPr>
          <w:sz w:val="28"/>
          <w:szCs w:val="28"/>
        </w:rPr>
        <w:t xml:space="preserve"> Фармацевтические субстанции больным для лечебных целей</w:t>
      </w:r>
    </w:p>
    <w:p w:rsidR="00607F8F" w:rsidRPr="00607F8F" w:rsidRDefault="00CE1158" w:rsidP="00607F8F">
      <w:pPr>
        <w:autoSpaceDE w:val="0"/>
        <w:autoSpaceDN w:val="0"/>
        <w:adjustRightInd w:val="0"/>
        <w:ind w:firstLine="284"/>
        <w:rPr>
          <w:sz w:val="28"/>
          <w:szCs w:val="28"/>
        </w:rPr>
      </w:pPr>
      <w:r>
        <w:rPr>
          <w:sz w:val="28"/>
          <w:szCs w:val="28"/>
        </w:rPr>
        <w:t>А)</w:t>
      </w:r>
      <w:r w:rsidR="00607F8F" w:rsidRPr="00607F8F">
        <w:rPr>
          <w:sz w:val="28"/>
          <w:szCs w:val="28"/>
        </w:rPr>
        <w:t xml:space="preserve"> не назначаются</w:t>
      </w:r>
    </w:p>
    <w:p w:rsidR="00607F8F" w:rsidRPr="00607F8F" w:rsidRDefault="00CE1158" w:rsidP="00607F8F">
      <w:pPr>
        <w:autoSpaceDE w:val="0"/>
        <w:autoSpaceDN w:val="0"/>
        <w:adjustRightInd w:val="0"/>
        <w:ind w:firstLine="284"/>
        <w:rPr>
          <w:sz w:val="28"/>
          <w:szCs w:val="28"/>
        </w:rPr>
      </w:pPr>
      <w:r>
        <w:rPr>
          <w:sz w:val="28"/>
          <w:szCs w:val="28"/>
        </w:rPr>
        <w:t xml:space="preserve">Б) </w:t>
      </w:r>
      <w:r w:rsidR="00607F8F" w:rsidRPr="00607F8F">
        <w:rPr>
          <w:sz w:val="28"/>
          <w:szCs w:val="28"/>
        </w:rPr>
        <w:t>назначаются</w:t>
      </w:r>
    </w:p>
    <w:p w:rsidR="00607F8F" w:rsidRPr="00607F8F" w:rsidRDefault="00607F8F" w:rsidP="00607F8F">
      <w:pPr>
        <w:autoSpaceDE w:val="0"/>
        <w:autoSpaceDN w:val="0"/>
        <w:adjustRightInd w:val="0"/>
        <w:ind w:firstLine="284"/>
        <w:rPr>
          <w:sz w:val="28"/>
          <w:szCs w:val="28"/>
        </w:rPr>
      </w:pPr>
    </w:p>
    <w:p w:rsidR="00607F8F" w:rsidRPr="00607F8F" w:rsidRDefault="00CE1158" w:rsidP="00607F8F">
      <w:pPr>
        <w:autoSpaceDE w:val="0"/>
        <w:autoSpaceDN w:val="0"/>
        <w:adjustRightInd w:val="0"/>
        <w:ind w:firstLine="284"/>
        <w:rPr>
          <w:sz w:val="28"/>
          <w:szCs w:val="28"/>
        </w:rPr>
      </w:pPr>
      <w:r>
        <w:rPr>
          <w:sz w:val="28"/>
          <w:szCs w:val="28"/>
        </w:rPr>
        <w:t>10</w:t>
      </w:r>
      <w:r w:rsidR="00607F8F" w:rsidRPr="00607F8F">
        <w:rPr>
          <w:sz w:val="28"/>
          <w:szCs w:val="28"/>
        </w:rPr>
        <w:t xml:space="preserve"> Изготовление лекарственных форм из лекарственных средств сопровождается проявлением изменения</w:t>
      </w:r>
    </w:p>
    <w:p w:rsidR="00607F8F" w:rsidRPr="00607F8F" w:rsidRDefault="00CE1158" w:rsidP="00607F8F">
      <w:pPr>
        <w:autoSpaceDE w:val="0"/>
        <w:autoSpaceDN w:val="0"/>
        <w:adjustRightInd w:val="0"/>
        <w:ind w:firstLine="284"/>
        <w:rPr>
          <w:sz w:val="28"/>
          <w:szCs w:val="28"/>
        </w:rPr>
      </w:pPr>
      <w:r>
        <w:rPr>
          <w:sz w:val="28"/>
          <w:szCs w:val="28"/>
        </w:rPr>
        <w:t xml:space="preserve">А) </w:t>
      </w:r>
      <w:r w:rsidR="00607F8F" w:rsidRPr="00607F8F">
        <w:rPr>
          <w:sz w:val="28"/>
          <w:szCs w:val="28"/>
        </w:rPr>
        <w:t>определенных геометрических форм</w:t>
      </w:r>
    </w:p>
    <w:p w:rsidR="00607F8F" w:rsidRPr="00607F8F" w:rsidRDefault="00CE1158" w:rsidP="00607F8F">
      <w:pPr>
        <w:autoSpaceDE w:val="0"/>
        <w:autoSpaceDN w:val="0"/>
        <w:adjustRightInd w:val="0"/>
        <w:ind w:firstLine="284"/>
        <w:rPr>
          <w:sz w:val="28"/>
          <w:szCs w:val="28"/>
        </w:rPr>
      </w:pPr>
      <w:r>
        <w:rPr>
          <w:sz w:val="28"/>
          <w:szCs w:val="28"/>
        </w:rPr>
        <w:t xml:space="preserve">Б) </w:t>
      </w:r>
      <w:r w:rsidR="00607F8F" w:rsidRPr="00607F8F">
        <w:rPr>
          <w:sz w:val="28"/>
          <w:szCs w:val="28"/>
        </w:rPr>
        <w:t>физических и химических свойств</w:t>
      </w:r>
    </w:p>
    <w:p w:rsidR="00607F8F" w:rsidRPr="00607F8F" w:rsidRDefault="00CE1158" w:rsidP="00607F8F">
      <w:pPr>
        <w:autoSpaceDE w:val="0"/>
        <w:autoSpaceDN w:val="0"/>
        <w:adjustRightInd w:val="0"/>
        <w:ind w:firstLine="284"/>
        <w:rPr>
          <w:sz w:val="28"/>
          <w:szCs w:val="28"/>
        </w:rPr>
      </w:pPr>
      <w:r>
        <w:rPr>
          <w:sz w:val="28"/>
          <w:szCs w:val="28"/>
        </w:rPr>
        <w:t xml:space="preserve">В) </w:t>
      </w:r>
      <w:r w:rsidR="00607F8F" w:rsidRPr="00607F8F">
        <w:rPr>
          <w:sz w:val="28"/>
          <w:szCs w:val="28"/>
        </w:rPr>
        <w:t>фармакологических свойств</w:t>
      </w:r>
    </w:p>
    <w:p w:rsidR="00607F8F" w:rsidRDefault="00607F8F" w:rsidP="00607F8F">
      <w:pPr>
        <w:ind w:firstLine="709"/>
        <w:jc w:val="both"/>
        <w:rPr>
          <w:color w:val="000000"/>
          <w:sz w:val="28"/>
          <w:szCs w:val="28"/>
          <w:u w:val="single"/>
        </w:rPr>
      </w:pPr>
    </w:p>
    <w:p w:rsidR="00607F8F" w:rsidRDefault="00607F8F" w:rsidP="00607F8F">
      <w:pPr>
        <w:ind w:firstLine="709"/>
        <w:jc w:val="both"/>
        <w:rPr>
          <w:color w:val="000000"/>
          <w:sz w:val="28"/>
        </w:rPr>
      </w:pPr>
      <w:r w:rsidRPr="00FF7D49">
        <w:rPr>
          <w:b/>
          <w:color w:val="000000"/>
          <w:sz w:val="28"/>
          <w:szCs w:val="28"/>
        </w:rPr>
        <w:t xml:space="preserve">Тема </w:t>
      </w:r>
      <w:r>
        <w:rPr>
          <w:b/>
          <w:color w:val="000000"/>
          <w:sz w:val="28"/>
          <w:szCs w:val="28"/>
        </w:rPr>
        <w:t>2</w:t>
      </w:r>
      <w:r w:rsidRPr="00FF7D49">
        <w:rPr>
          <w:b/>
          <w:color w:val="000000"/>
          <w:sz w:val="28"/>
          <w:szCs w:val="28"/>
        </w:rPr>
        <w:t xml:space="preserve">. </w:t>
      </w:r>
      <w:r>
        <w:rPr>
          <w:color w:val="000000"/>
          <w:sz w:val="28"/>
        </w:rPr>
        <w:t>Оборудование и посуда в аптечной технологии.</w:t>
      </w:r>
    </w:p>
    <w:p w:rsidR="00607F8F" w:rsidRPr="00FF7D49" w:rsidRDefault="00607F8F" w:rsidP="00607F8F">
      <w:pPr>
        <w:ind w:firstLine="709"/>
        <w:jc w:val="both"/>
        <w:rPr>
          <w:color w:val="000000"/>
          <w:sz w:val="28"/>
          <w:szCs w:val="28"/>
        </w:rPr>
      </w:pPr>
      <w:r w:rsidRPr="00FF7D49">
        <w:rPr>
          <w:b/>
          <w:color w:val="000000"/>
          <w:sz w:val="28"/>
          <w:szCs w:val="28"/>
        </w:rPr>
        <w:t>Формы текущего контроля успеваемости:</w:t>
      </w:r>
    </w:p>
    <w:p w:rsidR="00607F8F" w:rsidRPr="00FF7D49" w:rsidRDefault="00607F8F" w:rsidP="00607F8F">
      <w:pPr>
        <w:ind w:firstLine="709"/>
        <w:jc w:val="both"/>
        <w:rPr>
          <w:color w:val="000000"/>
          <w:sz w:val="28"/>
          <w:szCs w:val="28"/>
        </w:rPr>
      </w:pPr>
      <w:r w:rsidRPr="00FF7D49">
        <w:rPr>
          <w:color w:val="000000"/>
          <w:sz w:val="28"/>
          <w:szCs w:val="28"/>
        </w:rPr>
        <w:t>- терминологический диктант</w:t>
      </w:r>
    </w:p>
    <w:p w:rsidR="00607F8F" w:rsidRPr="00FF7D49" w:rsidRDefault="00607F8F" w:rsidP="00607F8F">
      <w:pPr>
        <w:ind w:firstLine="709"/>
        <w:jc w:val="both"/>
        <w:rPr>
          <w:color w:val="000000"/>
          <w:sz w:val="28"/>
          <w:szCs w:val="28"/>
        </w:rPr>
      </w:pPr>
      <w:r w:rsidRPr="00FF7D49">
        <w:rPr>
          <w:color w:val="000000"/>
          <w:sz w:val="28"/>
          <w:szCs w:val="28"/>
        </w:rPr>
        <w:t>- письменный опрос</w:t>
      </w:r>
    </w:p>
    <w:p w:rsidR="00607F8F" w:rsidRPr="00FF7D49" w:rsidRDefault="00607F8F" w:rsidP="00607F8F">
      <w:pPr>
        <w:ind w:firstLine="709"/>
        <w:jc w:val="both"/>
        <w:rPr>
          <w:color w:val="000000"/>
          <w:sz w:val="28"/>
          <w:szCs w:val="28"/>
        </w:rPr>
      </w:pPr>
      <w:r w:rsidRPr="00FF7D49">
        <w:rPr>
          <w:color w:val="000000"/>
          <w:sz w:val="28"/>
          <w:szCs w:val="28"/>
        </w:rPr>
        <w:t>- устный опрос</w:t>
      </w:r>
    </w:p>
    <w:p w:rsidR="00607F8F" w:rsidRPr="00FF7D49" w:rsidRDefault="00607F8F" w:rsidP="00607F8F">
      <w:pPr>
        <w:ind w:firstLine="709"/>
        <w:jc w:val="both"/>
        <w:rPr>
          <w:color w:val="000000"/>
          <w:sz w:val="28"/>
          <w:szCs w:val="28"/>
        </w:rPr>
      </w:pPr>
      <w:r w:rsidRPr="00FF7D49">
        <w:rPr>
          <w:color w:val="000000"/>
          <w:sz w:val="28"/>
          <w:szCs w:val="28"/>
        </w:rPr>
        <w:t>- решение проблемно-ситуационных задач</w:t>
      </w:r>
    </w:p>
    <w:p w:rsidR="00607F8F" w:rsidRPr="00FF7D49" w:rsidRDefault="00607F8F" w:rsidP="00607F8F">
      <w:pPr>
        <w:ind w:firstLine="709"/>
        <w:jc w:val="both"/>
        <w:rPr>
          <w:color w:val="000000"/>
          <w:sz w:val="28"/>
          <w:szCs w:val="28"/>
        </w:rPr>
      </w:pPr>
      <w:r w:rsidRPr="00FF7D49">
        <w:rPr>
          <w:color w:val="000000"/>
          <w:sz w:val="28"/>
          <w:szCs w:val="28"/>
        </w:rPr>
        <w:t>- проверка практических навыков</w:t>
      </w:r>
    </w:p>
    <w:p w:rsidR="00607F8F" w:rsidRPr="00FF7D49" w:rsidRDefault="00607F8F" w:rsidP="00607F8F">
      <w:pPr>
        <w:ind w:firstLine="709"/>
        <w:jc w:val="both"/>
        <w:rPr>
          <w:color w:val="000000"/>
          <w:sz w:val="28"/>
          <w:szCs w:val="28"/>
        </w:rPr>
      </w:pPr>
      <w:r w:rsidRPr="00FF7D49">
        <w:rPr>
          <w:color w:val="000000"/>
          <w:sz w:val="28"/>
          <w:szCs w:val="28"/>
        </w:rPr>
        <w:t>- тестирование</w:t>
      </w:r>
    </w:p>
    <w:p w:rsidR="00607F8F" w:rsidRPr="00FF7D49" w:rsidRDefault="00607F8F" w:rsidP="00607F8F">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607F8F" w:rsidRDefault="00607F8F" w:rsidP="00607F8F">
      <w:pPr>
        <w:ind w:firstLine="709"/>
        <w:jc w:val="both"/>
        <w:rPr>
          <w:color w:val="000000"/>
          <w:sz w:val="28"/>
          <w:szCs w:val="28"/>
          <w:u w:val="single"/>
        </w:rPr>
      </w:pPr>
      <w:r w:rsidRPr="00FF7D49">
        <w:rPr>
          <w:color w:val="000000"/>
          <w:sz w:val="28"/>
          <w:szCs w:val="28"/>
          <w:u w:val="single"/>
        </w:rPr>
        <w:t xml:space="preserve">1. </w:t>
      </w:r>
      <w:r w:rsidR="005677E4" w:rsidRPr="00FF7D49">
        <w:rPr>
          <w:color w:val="000000"/>
          <w:sz w:val="28"/>
          <w:szCs w:val="28"/>
          <w:u w:val="single"/>
        </w:rPr>
        <w:t>Вопросы для письменного опроса:</w:t>
      </w:r>
    </w:p>
    <w:p w:rsidR="0011528C" w:rsidRDefault="0011528C" w:rsidP="0011528C">
      <w:pPr>
        <w:jc w:val="both"/>
        <w:rPr>
          <w:color w:val="1A1A1A"/>
          <w:sz w:val="28"/>
          <w:szCs w:val="28"/>
        </w:rPr>
      </w:pPr>
      <w:r>
        <w:rPr>
          <w:color w:val="1A1A1A"/>
          <w:sz w:val="28"/>
          <w:szCs w:val="28"/>
        </w:rPr>
        <w:t>Пример:</w:t>
      </w:r>
    </w:p>
    <w:p w:rsidR="0011528C" w:rsidRDefault="005677E4" w:rsidP="0011528C">
      <w:pPr>
        <w:jc w:val="both"/>
        <w:rPr>
          <w:color w:val="1A1A1A"/>
          <w:sz w:val="28"/>
          <w:szCs w:val="28"/>
        </w:rPr>
      </w:pPr>
      <w:r>
        <w:rPr>
          <w:noProof/>
        </w:rPr>
        <mc:AlternateContent>
          <mc:Choice Requires="wps">
            <w:drawing>
              <wp:anchor distT="0" distB="0" distL="114300" distR="114300" simplePos="0" relativeHeight="251660288" behindDoc="0" locked="0" layoutInCell="1" allowOverlap="1" wp14:anchorId="608F2962" wp14:editId="6F338837">
                <wp:simplePos x="0" y="0"/>
                <wp:positionH relativeFrom="column">
                  <wp:posOffset>5166360</wp:posOffset>
                </wp:positionH>
                <wp:positionV relativeFrom="paragraph">
                  <wp:posOffset>144145</wp:posOffset>
                </wp:positionV>
                <wp:extent cx="400050" cy="401320"/>
                <wp:effectExtent l="19050" t="19050" r="38100" b="17780"/>
                <wp:wrapNone/>
                <wp:docPr id="2" name="Равнобедрен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1320"/>
                        </a:xfrm>
                        <a:prstGeom prst="triangle">
                          <a:avLst>
                            <a:gd name="adj" fmla="val 50000"/>
                          </a:avLst>
                        </a:prstGeom>
                        <a:solidFill>
                          <a:srgbClr val="FFFFFF"/>
                        </a:solidFill>
                        <a:ln w="9525">
                          <a:solidFill>
                            <a:srgbClr val="000000"/>
                          </a:solidFill>
                          <a:miter lim="800000"/>
                          <a:headEnd/>
                          <a:tailEnd/>
                        </a:ln>
                      </wps:spPr>
                      <wps:txbx>
                        <w:txbxContent>
                          <w:p w:rsidR="002C0E3A" w:rsidRPr="0011528C" w:rsidRDefault="002C0E3A" w:rsidP="0011528C">
                            <w:pPr>
                              <w:jc w:val="center"/>
                              <w:rPr>
                                <w:sz w:val="20"/>
                              </w:rPr>
                            </w:pPr>
                            <w:r w:rsidRPr="0011528C">
                              <w:rPr>
                                <w:sz w:val="20"/>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F29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left:0;text-align:left;margin-left:406.8pt;margin-top:11.35pt;width:31.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">
                <v:textbox>
                  <w:txbxContent>
                    <w:p w:rsidR="002C0E3A" w:rsidRPr="0011528C" w:rsidRDefault="002C0E3A" w:rsidP="0011528C">
                      <w:pPr>
                        <w:jc w:val="center"/>
                        <w:rPr>
                          <w:sz w:val="20"/>
                        </w:rPr>
                      </w:pPr>
                      <w:r w:rsidRPr="0011528C">
                        <w:rPr>
                          <w:sz w:val="20"/>
                        </w:rPr>
                        <w:t>100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BB7327" wp14:editId="523D7197">
                <wp:simplePos x="0" y="0"/>
                <wp:positionH relativeFrom="column">
                  <wp:posOffset>4514850</wp:posOffset>
                </wp:positionH>
                <wp:positionV relativeFrom="paragraph">
                  <wp:posOffset>128905</wp:posOffset>
                </wp:positionV>
                <wp:extent cx="560070" cy="410845"/>
                <wp:effectExtent l="17145" t="5080" r="13335" b="12700"/>
                <wp:wrapNone/>
                <wp:docPr id="1" name="Шести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10845"/>
                        </a:xfrm>
                        <a:prstGeom prst="hexagon">
                          <a:avLst>
                            <a:gd name="adj" fmla="val 34080"/>
                            <a:gd name="vf" fmla="val 115470"/>
                          </a:avLst>
                        </a:prstGeom>
                        <a:solidFill>
                          <a:srgbClr val="FFFFFF"/>
                        </a:solidFill>
                        <a:ln w="9525">
                          <a:solidFill>
                            <a:srgbClr val="000000"/>
                          </a:solidFill>
                          <a:miter lim="800000"/>
                          <a:headEnd/>
                          <a:tailEnd/>
                        </a:ln>
                      </wps:spPr>
                      <wps:txbx>
                        <w:txbxContent>
                          <w:p w:rsidR="002C0E3A" w:rsidRDefault="002C0E3A" w:rsidP="0011528C">
                            <w:pPr>
                              <w:jc w:val="center"/>
                            </w:pPr>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B732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 o:spid="_x0000_s1027" type="#_x0000_t9" style="position:absolute;left:0;text-align:left;margin-left:355.5pt;margin-top:10.15pt;width:44.1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">
                <v:textbox>
                  <w:txbxContent>
                    <w:p w:rsidR="002C0E3A" w:rsidRDefault="002C0E3A" w:rsidP="0011528C">
                      <w:pPr>
                        <w:jc w:val="center"/>
                      </w:pPr>
                      <w:r>
                        <w:t>50</w:t>
                      </w:r>
                    </w:p>
                  </w:txbxContent>
                </v:textbox>
              </v:shape>
            </w:pict>
          </mc:Fallback>
        </mc:AlternateContent>
      </w:r>
      <w:r w:rsidR="0011528C">
        <w:rPr>
          <w:color w:val="1A1A1A"/>
          <w:sz w:val="28"/>
          <w:szCs w:val="28"/>
        </w:rPr>
        <w:t>1) Написать прописью 0,23 – двадцать три сантиграмма.</w:t>
      </w:r>
    </w:p>
    <w:p w:rsidR="0011528C" w:rsidRPr="0011528C" w:rsidRDefault="0011528C" w:rsidP="0011528C">
      <w:pPr>
        <w:jc w:val="both"/>
        <w:rPr>
          <w:color w:val="000000"/>
          <w:sz w:val="28"/>
          <w:szCs w:val="28"/>
        </w:rPr>
      </w:pPr>
      <w:r>
        <w:rPr>
          <w:color w:val="1A1A1A"/>
          <w:sz w:val="28"/>
          <w:szCs w:val="28"/>
        </w:rPr>
        <w:t xml:space="preserve">2) Набрать миллиграммы для отвешивания </w:t>
      </w:r>
      <w:r w:rsidR="005677E4">
        <w:rPr>
          <w:color w:val="1A1A1A"/>
          <w:sz w:val="28"/>
          <w:szCs w:val="28"/>
        </w:rPr>
        <w:t xml:space="preserve">навески </w:t>
      </w:r>
      <w:r>
        <w:rPr>
          <w:color w:val="1A1A1A"/>
          <w:sz w:val="28"/>
          <w:szCs w:val="28"/>
        </w:rPr>
        <w:t>0,15 -</w:t>
      </w:r>
    </w:p>
    <w:p w:rsidR="0011528C" w:rsidRDefault="0011528C" w:rsidP="00607F8F">
      <w:pPr>
        <w:ind w:firstLine="709"/>
        <w:jc w:val="both"/>
        <w:rPr>
          <w:color w:val="000000"/>
          <w:sz w:val="28"/>
          <w:szCs w:val="28"/>
        </w:rPr>
      </w:pPr>
    </w:p>
    <w:p w:rsidR="00652835" w:rsidRDefault="00652835" w:rsidP="00652835">
      <w:pPr>
        <w:tabs>
          <w:tab w:val="left" w:pos="7860"/>
        </w:tabs>
        <w:ind w:firstLine="709"/>
        <w:jc w:val="both"/>
        <w:rPr>
          <w:color w:val="1A1A1A"/>
          <w:sz w:val="28"/>
          <w:szCs w:val="28"/>
        </w:rPr>
      </w:pPr>
      <w:r>
        <w:rPr>
          <w:color w:val="1A1A1A"/>
          <w:sz w:val="28"/>
          <w:szCs w:val="28"/>
        </w:rPr>
        <w:t>Провести проверку доз для жидких лекарственных форм для внутреннего применения.</w:t>
      </w:r>
    </w:p>
    <w:p w:rsidR="00652835" w:rsidRPr="00E04F22" w:rsidRDefault="00652835" w:rsidP="00652835">
      <w:pPr>
        <w:tabs>
          <w:tab w:val="left" w:pos="7860"/>
        </w:tabs>
        <w:jc w:val="both"/>
        <w:rPr>
          <w:color w:val="1A1A1A"/>
          <w:sz w:val="28"/>
          <w:szCs w:val="28"/>
        </w:rPr>
      </w:pPr>
      <w:r>
        <w:rPr>
          <w:color w:val="1A1A1A"/>
          <w:sz w:val="28"/>
          <w:szCs w:val="28"/>
        </w:rPr>
        <w:lastRenderedPageBreak/>
        <w:t>Пример задания: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7081"/>
      </w:tblGrid>
      <w:tr w:rsidR="00652835" w:rsidRPr="00FF7D49" w:rsidTr="002C0E3A">
        <w:tc>
          <w:tcPr>
            <w:tcW w:w="704" w:type="dxa"/>
          </w:tcPr>
          <w:p w:rsidR="00652835" w:rsidRPr="00FF7D49" w:rsidRDefault="00652835" w:rsidP="002C0E3A">
            <w:pPr>
              <w:jc w:val="both"/>
              <w:rPr>
                <w:color w:val="000000"/>
                <w:sz w:val="28"/>
                <w:szCs w:val="28"/>
              </w:rPr>
            </w:pPr>
            <w:r w:rsidRPr="00FF7D49">
              <w:rPr>
                <w:color w:val="000000"/>
                <w:sz w:val="28"/>
                <w:szCs w:val="28"/>
                <w:lang w:val="en-US"/>
              </w:rPr>
              <w:t>Rp.:</w:t>
            </w:r>
          </w:p>
        </w:tc>
        <w:tc>
          <w:tcPr>
            <w:tcW w:w="2410" w:type="dxa"/>
          </w:tcPr>
          <w:p w:rsidR="00652835" w:rsidRPr="00FF7D49" w:rsidRDefault="00652835" w:rsidP="002C0E3A">
            <w:pPr>
              <w:jc w:val="both"/>
              <w:rPr>
                <w:color w:val="000000"/>
                <w:sz w:val="28"/>
                <w:szCs w:val="28"/>
                <w:lang w:val="en-US"/>
              </w:rPr>
            </w:pPr>
            <w:r w:rsidRPr="00FF7D49">
              <w:rPr>
                <w:color w:val="000000"/>
                <w:sz w:val="28"/>
                <w:szCs w:val="28"/>
                <w:lang w:val="en-US"/>
              </w:rPr>
              <w:t xml:space="preserve">Sol. Calcii chloridi </w:t>
            </w:r>
          </w:p>
        </w:tc>
        <w:tc>
          <w:tcPr>
            <w:tcW w:w="7081" w:type="dxa"/>
          </w:tcPr>
          <w:p w:rsidR="00652835" w:rsidRPr="00FF7D49" w:rsidRDefault="00652835" w:rsidP="002C0E3A">
            <w:pPr>
              <w:jc w:val="both"/>
              <w:rPr>
                <w:color w:val="000000"/>
                <w:sz w:val="28"/>
                <w:szCs w:val="28"/>
              </w:rPr>
            </w:pPr>
            <w:r w:rsidRPr="00FF7D49">
              <w:rPr>
                <w:color w:val="000000"/>
                <w:sz w:val="28"/>
                <w:szCs w:val="28"/>
                <w:lang w:val="en-US"/>
              </w:rPr>
              <w:t>5% - 200 ml</w:t>
            </w:r>
          </w:p>
        </w:tc>
      </w:tr>
      <w:tr w:rsidR="00652835" w:rsidRPr="00FF7D49" w:rsidTr="002C0E3A">
        <w:tc>
          <w:tcPr>
            <w:tcW w:w="704" w:type="dxa"/>
          </w:tcPr>
          <w:p w:rsidR="00652835" w:rsidRPr="00FF7D49" w:rsidRDefault="00652835" w:rsidP="002C0E3A">
            <w:pPr>
              <w:jc w:val="both"/>
              <w:rPr>
                <w:color w:val="000000"/>
                <w:sz w:val="28"/>
                <w:szCs w:val="28"/>
              </w:rPr>
            </w:pPr>
          </w:p>
        </w:tc>
        <w:tc>
          <w:tcPr>
            <w:tcW w:w="2410" w:type="dxa"/>
          </w:tcPr>
          <w:p w:rsidR="00652835" w:rsidRPr="00FF7D49" w:rsidRDefault="00652835" w:rsidP="002C0E3A">
            <w:pPr>
              <w:jc w:val="both"/>
              <w:rPr>
                <w:color w:val="000000"/>
                <w:sz w:val="28"/>
                <w:szCs w:val="28"/>
                <w:lang w:val="en-US"/>
              </w:rPr>
            </w:pPr>
            <w:r w:rsidRPr="00FF7D49">
              <w:rPr>
                <w:color w:val="000000"/>
                <w:sz w:val="28"/>
                <w:szCs w:val="28"/>
                <w:lang w:val="en-US"/>
              </w:rPr>
              <w:t xml:space="preserve">Glucosi </w:t>
            </w:r>
          </w:p>
        </w:tc>
        <w:tc>
          <w:tcPr>
            <w:tcW w:w="7081" w:type="dxa"/>
          </w:tcPr>
          <w:p w:rsidR="00652835" w:rsidRPr="00FF7D49" w:rsidRDefault="00652835" w:rsidP="002C0E3A">
            <w:pPr>
              <w:jc w:val="both"/>
              <w:rPr>
                <w:color w:val="000000"/>
                <w:sz w:val="28"/>
                <w:szCs w:val="28"/>
              </w:rPr>
            </w:pPr>
            <w:r w:rsidRPr="00FF7D49">
              <w:rPr>
                <w:color w:val="000000"/>
                <w:sz w:val="28"/>
                <w:szCs w:val="28"/>
                <w:lang w:val="en-US"/>
              </w:rPr>
              <w:t>5,0</w:t>
            </w:r>
          </w:p>
        </w:tc>
      </w:tr>
      <w:tr w:rsidR="00652835" w:rsidRPr="00FF7D49" w:rsidTr="002C0E3A">
        <w:tc>
          <w:tcPr>
            <w:tcW w:w="704" w:type="dxa"/>
          </w:tcPr>
          <w:p w:rsidR="00652835" w:rsidRPr="00FF7D49" w:rsidRDefault="00652835" w:rsidP="002C0E3A">
            <w:pPr>
              <w:jc w:val="both"/>
              <w:rPr>
                <w:color w:val="000000"/>
                <w:sz w:val="28"/>
                <w:szCs w:val="28"/>
              </w:rPr>
            </w:pPr>
          </w:p>
        </w:tc>
        <w:tc>
          <w:tcPr>
            <w:tcW w:w="2410" w:type="dxa"/>
          </w:tcPr>
          <w:p w:rsidR="00652835" w:rsidRPr="00FF7D49" w:rsidRDefault="00652835" w:rsidP="002C0E3A">
            <w:pPr>
              <w:jc w:val="both"/>
              <w:rPr>
                <w:color w:val="000000"/>
                <w:sz w:val="28"/>
                <w:szCs w:val="28"/>
                <w:lang w:val="en-US"/>
              </w:rPr>
            </w:pPr>
            <w:r w:rsidRPr="00FF7D49">
              <w:rPr>
                <w:color w:val="000000"/>
                <w:sz w:val="28"/>
                <w:szCs w:val="28"/>
                <w:lang w:val="en-US"/>
              </w:rPr>
              <w:t xml:space="preserve">Natrii bromidi </w:t>
            </w:r>
          </w:p>
          <w:p w:rsidR="00652835" w:rsidRPr="00FF7D49" w:rsidRDefault="00652835" w:rsidP="002C0E3A">
            <w:pPr>
              <w:jc w:val="both"/>
              <w:rPr>
                <w:color w:val="000000"/>
                <w:sz w:val="28"/>
                <w:szCs w:val="28"/>
                <w:lang w:val="en-US"/>
              </w:rPr>
            </w:pPr>
            <w:r w:rsidRPr="00FF7D49">
              <w:rPr>
                <w:color w:val="000000"/>
                <w:sz w:val="28"/>
                <w:szCs w:val="28"/>
                <w:lang w:val="en-US"/>
              </w:rPr>
              <w:t xml:space="preserve">Adonisidi </w:t>
            </w:r>
          </w:p>
        </w:tc>
        <w:tc>
          <w:tcPr>
            <w:tcW w:w="7081" w:type="dxa"/>
          </w:tcPr>
          <w:p w:rsidR="00652835" w:rsidRPr="00FF7D49" w:rsidRDefault="00652835" w:rsidP="002C0E3A">
            <w:pPr>
              <w:jc w:val="both"/>
              <w:rPr>
                <w:color w:val="000000"/>
                <w:sz w:val="28"/>
                <w:szCs w:val="28"/>
                <w:lang w:val="en-US"/>
              </w:rPr>
            </w:pPr>
            <w:r w:rsidRPr="00FF7D49">
              <w:rPr>
                <w:color w:val="000000"/>
                <w:sz w:val="28"/>
                <w:szCs w:val="28"/>
                <w:lang w:val="en-US"/>
              </w:rPr>
              <w:t>3,0</w:t>
            </w:r>
          </w:p>
          <w:p w:rsidR="00652835" w:rsidRPr="00FF7D49" w:rsidRDefault="00652835" w:rsidP="002C0E3A">
            <w:pPr>
              <w:jc w:val="both"/>
              <w:rPr>
                <w:color w:val="000000"/>
                <w:sz w:val="28"/>
                <w:szCs w:val="28"/>
              </w:rPr>
            </w:pPr>
            <w:r w:rsidRPr="00FF7D49">
              <w:rPr>
                <w:color w:val="000000"/>
                <w:sz w:val="28"/>
                <w:szCs w:val="28"/>
                <w:lang w:val="en-US"/>
              </w:rPr>
              <w:t>5 ml</w:t>
            </w:r>
          </w:p>
        </w:tc>
      </w:tr>
      <w:tr w:rsidR="00652835" w:rsidRPr="00FF7D49" w:rsidTr="002C0E3A">
        <w:tc>
          <w:tcPr>
            <w:tcW w:w="704" w:type="dxa"/>
          </w:tcPr>
          <w:p w:rsidR="00652835" w:rsidRPr="00FF7D49" w:rsidRDefault="00652835" w:rsidP="002C0E3A">
            <w:pPr>
              <w:jc w:val="both"/>
              <w:rPr>
                <w:color w:val="000000"/>
                <w:sz w:val="28"/>
                <w:szCs w:val="28"/>
              </w:rPr>
            </w:pPr>
          </w:p>
        </w:tc>
        <w:tc>
          <w:tcPr>
            <w:tcW w:w="9491" w:type="dxa"/>
            <w:gridSpan w:val="2"/>
          </w:tcPr>
          <w:p w:rsidR="00652835" w:rsidRDefault="00652835" w:rsidP="002C0E3A">
            <w:pPr>
              <w:jc w:val="both"/>
              <w:rPr>
                <w:color w:val="000000"/>
                <w:sz w:val="28"/>
                <w:szCs w:val="28"/>
              </w:rPr>
            </w:pPr>
            <w:r w:rsidRPr="00FF7D49">
              <w:rPr>
                <w:color w:val="000000"/>
                <w:sz w:val="28"/>
                <w:szCs w:val="28"/>
                <w:lang w:val="en-US"/>
              </w:rPr>
              <w:t>M</w:t>
            </w:r>
            <w:r w:rsidRPr="00FF7D49">
              <w:rPr>
                <w:color w:val="000000"/>
                <w:sz w:val="28"/>
                <w:szCs w:val="28"/>
              </w:rPr>
              <w:t>.</w:t>
            </w: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xml:space="preserve">. По 1 ст. ложке 3 раза в день. </w:t>
            </w:r>
          </w:p>
          <w:p w:rsidR="00652835" w:rsidRPr="00FF7D49" w:rsidRDefault="00652835" w:rsidP="002C0E3A">
            <w:pPr>
              <w:jc w:val="both"/>
              <w:rPr>
                <w:color w:val="000000"/>
                <w:sz w:val="28"/>
                <w:szCs w:val="28"/>
              </w:rPr>
            </w:pPr>
          </w:p>
        </w:tc>
      </w:tr>
    </w:tbl>
    <w:p w:rsidR="00652835" w:rsidRPr="000C00F4" w:rsidRDefault="00652835" w:rsidP="00652835">
      <w:pPr>
        <w:ind w:firstLine="709"/>
        <w:jc w:val="both"/>
        <w:rPr>
          <w:color w:val="1A1A1A"/>
          <w:sz w:val="28"/>
          <w:szCs w:val="28"/>
        </w:rPr>
      </w:pPr>
      <w:r w:rsidRPr="000C00F4">
        <w:rPr>
          <w:color w:val="1A1A1A"/>
          <w:sz w:val="28"/>
          <w:szCs w:val="28"/>
        </w:rPr>
        <w:t>Проведите проверку доз Адонизида в данной лекарственной форме, если ВРД 40 кап., ВСД 120 кап. В 1 мл Адонизида 34 капли.</w:t>
      </w:r>
      <w:r w:rsidRPr="000C00F4">
        <w:rPr>
          <w:color w:val="1A1A1A"/>
          <w:sz w:val="28"/>
          <w:szCs w:val="28"/>
        </w:rPr>
        <w:tab/>
      </w:r>
    </w:p>
    <w:p w:rsidR="00652835" w:rsidRDefault="00652835" w:rsidP="00607F8F">
      <w:pPr>
        <w:ind w:firstLine="709"/>
        <w:jc w:val="both"/>
        <w:rPr>
          <w:color w:val="000000"/>
          <w:sz w:val="28"/>
          <w:szCs w:val="28"/>
        </w:rPr>
      </w:pPr>
    </w:p>
    <w:p w:rsidR="005677E4" w:rsidRDefault="00607F8F" w:rsidP="005677E4">
      <w:pPr>
        <w:ind w:firstLine="709"/>
        <w:jc w:val="both"/>
        <w:rPr>
          <w:color w:val="000000"/>
          <w:sz w:val="28"/>
          <w:szCs w:val="28"/>
          <w:u w:val="single"/>
        </w:rPr>
      </w:pPr>
      <w:r w:rsidRPr="00FF7D49">
        <w:rPr>
          <w:color w:val="000000"/>
          <w:sz w:val="28"/>
          <w:szCs w:val="28"/>
        </w:rPr>
        <w:t xml:space="preserve">2. </w:t>
      </w:r>
      <w:r w:rsidR="005677E4" w:rsidRPr="00FF7D49">
        <w:rPr>
          <w:color w:val="000000"/>
          <w:sz w:val="28"/>
          <w:szCs w:val="28"/>
          <w:u w:val="single"/>
        </w:rPr>
        <w:t>Вопросы для устного опроса:</w:t>
      </w:r>
    </w:p>
    <w:p w:rsidR="00607F8F" w:rsidRDefault="00607F8F" w:rsidP="00607F8F">
      <w:pPr>
        <w:ind w:firstLine="709"/>
        <w:jc w:val="both"/>
        <w:rPr>
          <w:color w:val="000000"/>
          <w:sz w:val="28"/>
          <w:szCs w:val="28"/>
          <w:u w:val="single"/>
        </w:rPr>
      </w:pPr>
    </w:p>
    <w:p w:rsidR="0011528C" w:rsidRDefault="0011528C" w:rsidP="0011528C">
      <w:pPr>
        <w:numPr>
          <w:ilvl w:val="0"/>
          <w:numId w:val="28"/>
        </w:numPr>
        <w:jc w:val="both"/>
        <w:rPr>
          <w:color w:val="1A1A1A"/>
          <w:sz w:val="28"/>
          <w:szCs w:val="28"/>
        </w:rPr>
      </w:pPr>
      <w:r w:rsidRPr="00F15B85">
        <w:rPr>
          <w:color w:val="1A1A1A"/>
          <w:sz w:val="28"/>
          <w:szCs w:val="28"/>
        </w:rPr>
        <w:t>Понятие о дозах. Минимальные, максимальные, терапевтические, дробные, токсические, летальные дозы.</w:t>
      </w:r>
    </w:p>
    <w:p w:rsidR="0011528C" w:rsidRDefault="0011528C" w:rsidP="0011528C">
      <w:pPr>
        <w:numPr>
          <w:ilvl w:val="0"/>
          <w:numId w:val="28"/>
        </w:numPr>
        <w:jc w:val="both"/>
        <w:rPr>
          <w:color w:val="1A1A1A"/>
          <w:sz w:val="28"/>
          <w:szCs w:val="28"/>
        </w:rPr>
      </w:pPr>
      <w:r>
        <w:rPr>
          <w:color w:val="1A1A1A"/>
          <w:sz w:val="28"/>
          <w:szCs w:val="28"/>
        </w:rPr>
        <w:t>Высшие разовые и суточные дозы.</w:t>
      </w:r>
    </w:p>
    <w:p w:rsidR="0011528C" w:rsidRDefault="0011528C" w:rsidP="0011528C">
      <w:pPr>
        <w:numPr>
          <w:ilvl w:val="0"/>
          <w:numId w:val="28"/>
        </w:numPr>
        <w:jc w:val="both"/>
        <w:rPr>
          <w:color w:val="1A1A1A"/>
          <w:sz w:val="28"/>
          <w:szCs w:val="28"/>
        </w:rPr>
      </w:pPr>
      <w:r>
        <w:rPr>
          <w:color w:val="1A1A1A"/>
          <w:sz w:val="28"/>
          <w:szCs w:val="28"/>
        </w:rPr>
        <w:t>Проверка доз в порошках.</w:t>
      </w:r>
    </w:p>
    <w:p w:rsidR="0011528C" w:rsidRDefault="0011528C" w:rsidP="0011528C">
      <w:pPr>
        <w:numPr>
          <w:ilvl w:val="0"/>
          <w:numId w:val="28"/>
        </w:numPr>
        <w:jc w:val="both"/>
        <w:rPr>
          <w:color w:val="1A1A1A"/>
          <w:sz w:val="28"/>
          <w:szCs w:val="28"/>
        </w:rPr>
      </w:pPr>
      <w:r w:rsidRPr="00F15B85">
        <w:rPr>
          <w:color w:val="1A1A1A"/>
          <w:sz w:val="28"/>
          <w:szCs w:val="28"/>
        </w:rPr>
        <w:t>Н</w:t>
      </w:r>
      <w:r>
        <w:rPr>
          <w:color w:val="1A1A1A"/>
          <w:sz w:val="28"/>
          <w:szCs w:val="28"/>
        </w:rPr>
        <w:t>ормы единовременной реализации.</w:t>
      </w:r>
    </w:p>
    <w:p w:rsidR="0011528C" w:rsidRDefault="0011528C" w:rsidP="0011528C">
      <w:pPr>
        <w:numPr>
          <w:ilvl w:val="0"/>
          <w:numId w:val="28"/>
        </w:numPr>
        <w:jc w:val="both"/>
        <w:rPr>
          <w:color w:val="1A1A1A"/>
          <w:sz w:val="28"/>
          <w:szCs w:val="28"/>
        </w:rPr>
      </w:pPr>
      <w:r w:rsidRPr="00F15B85">
        <w:rPr>
          <w:color w:val="1A1A1A"/>
          <w:sz w:val="28"/>
          <w:szCs w:val="28"/>
        </w:rPr>
        <w:t>Нормативные правовые акты, регламентирующие реализацию наркотических средств, психотропных веществ, сильнодействующих и ядовитых веществ.</w:t>
      </w:r>
    </w:p>
    <w:p w:rsidR="0011528C" w:rsidRDefault="0011528C" w:rsidP="0011528C">
      <w:pPr>
        <w:numPr>
          <w:ilvl w:val="0"/>
          <w:numId w:val="28"/>
        </w:numPr>
        <w:jc w:val="both"/>
        <w:rPr>
          <w:color w:val="1A1A1A"/>
          <w:sz w:val="28"/>
          <w:szCs w:val="28"/>
        </w:rPr>
      </w:pPr>
      <w:r w:rsidRPr="00F15B85">
        <w:rPr>
          <w:color w:val="1A1A1A"/>
          <w:sz w:val="28"/>
          <w:szCs w:val="28"/>
        </w:rPr>
        <w:t>Способы дозирования, применяемые при изготовлении л</w:t>
      </w:r>
      <w:r>
        <w:rPr>
          <w:color w:val="1A1A1A"/>
          <w:sz w:val="28"/>
          <w:szCs w:val="28"/>
        </w:rPr>
        <w:t>екарственных средств в аптеках.</w:t>
      </w:r>
    </w:p>
    <w:p w:rsidR="0011528C" w:rsidRDefault="0011528C" w:rsidP="0011528C">
      <w:pPr>
        <w:numPr>
          <w:ilvl w:val="0"/>
          <w:numId w:val="28"/>
        </w:numPr>
        <w:jc w:val="both"/>
        <w:rPr>
          <w:color w:val="1A1A1A"/>
          <w:sz w:val="28"/>
          <w:szCs w:val="28"/>
        </w:rPr>
      </w:pPr>
      <w:r>
        <w:rPr>
          <w:color w:val="1A1A1A"/>
          <w:sz w:val="28"/>
          <w:szCs w:val="28"/>
        </w:rPr>
        <w:t>Средства измерения.</w:t>
      </w:r>
    </w:p>
    <w:p w:rsidR="0011528C" w:rsidRDefault="0011528C" w:rsidP="0011528C">
      <w:pPr>
        <w:numPr>
          <w:ilvl w:val="0"/>
          <w:numId w:val="28"/>
        </w:numPr>
        <w:jc w:val="both"/>
        <w:rPr>
          <w:color w:val="1A1A1A"/>
          <w:sz w:val="28"/>
          <w:szCs w:val="28"/>
        </w:rPr>
      </w:pPr>
      <w:r>
        <w:rPr>
          <w:color w:val="1A1A1A"/>
          <w:sz w:val="28"/>
          <w:szCs w:val="28"/>
        </w:rPr>
        <w:t>Метрологический контроль.</w:t>
      </w:r>
    </w:p>
    <w:p w:rsidR="0011528C" w:rsidRDefault="0011528C" w:rsidP="0011528C">
      <w:pPr>
        <w:numPr>
          <w:ilvl w:val="0"/>
          <w:numId w:val="28"/>
        </w:numPr>
        <w:jc w:val="both"/>
        <w:rPr>
          <w:color w:val="1A1A1A"/>
          <w:sz w:val="28"/>
          <w:szCs w:val="28"/>
        </w:rPr>
      </w:pPr>
      <w:r w:rsidRPr="00F15B85">
        <w:rPr>
          <w:color w:val="1A1A1A"/>
          <w:sz w:val="28"/>
          <w:szCs w:val="28"/>
        </w:rPr>
        <w:t xml:space="preserve">Дозирование по массе. Факторы, влияющие на точность дозирования по массе. </w:t>
      </w:r>
    </w:p>
    <w:p w:rsidR="0011528C" w:rsidRDefault="0011528C" w:rsidP="0011528C">
      <w:pPr>
        <w:numPr>
          <w:ilvl w:val="0"/>
          <w:numId w:val="28"/>
        </w:numPr>
        <w:jc w:val="both"/>
        <w:rPr>
          <w:color w:val="1A1A1A"/>
          <w:sz w:val="28"/>
          <w:szCs w:val="28"/>
        </w:rPr>
      </w:pPr>
      <w:r w:rsidRPr="00F15B85">
        <w:rPr>
          <w:color w:val="1A1A1A"/>
          <w:sz w:val="28"/>
          <w:szCs w:val="28"/>
        </w:rPr>
        <w:t>Весы, применяемые в аптеках для дозирования фармацевтических субстанций, гири и разновесы.</w:t>
      </w:r>
    </w:p>
    <w:p w:rsidR="0011528C" w:rsidRDefault="0011528C" w:rsidP="0011528C">
      <w:pPr>
        <w:numPr>
          <w:ilvl w:val="0"/>
          <w:numId w:val="28"/>
        </w:numPr>
        <w:jc w:val="both"/>
        <w:rPr>
          <w:color w:val="1A1A1A"/>
          <w:sz w:val="28"/>
          <w:szCs w:val="28"/>
        </w:rPr>
      </w:pPr>
      <w:r w:rsidRPr="00F15B85">
        <w:rPr>
          <w:color w:val="1A1A1A"/>
          <w:sz w:val="28"/>
          <w:szCs w:val="28"/>
        </w:rPr>
        <w:t>Метрол</w:t>
      </w:r>
      <w:r>
        <w:rPr>
          <w:color w:val="1A1A1A"/>
          <w:sz w:val="28"/>
          <w:szCs w:val="28"/>
        </w:rPr>
        <w:t>огические характеристики весов.</w:t>
      </w:r>
    </w:p>
    <w:p w:rsidR="0011528C" w:rsidRDefault="0011528C" w:rsidP="0011528C">
      <w:pPr>
        <w:numPr>
          <w:ilvl w:val="0"/>
          <w:numId w:val="28"/>
        </w:numPr>
        <w:jc w:val="both"/>
        <w:rPr>
          <w:color w:val="1A1A1A"/>
          <w:sz w:val="28"/>
          <w:szCs w:val="28"/>
        </w:rPr>
      </w:pPr>
      <w:r w:rsidRPr="00F15B85">
        <w:rPr>
          <w:color w:val="1A1A1A"/>
          <w:sz w:val="28"/>
          <w:szCs w:val="28"/>
        </w:rPr>
        <w:t xml:space="preserve">Уход за </w:t>
      </w:r>
      <w:r>
        <w:rPr>
          <w:color w:val="1A1A1A"/>
          <w:sz w:val="28"/>
          <w:szCs w:val="28"/>
        </w:rPr>
        <w:t>аптечными весами и разновесами.</w:t>
      </w:r>
    </w:p>
    <w:p w:rsidR="0011528C" w:rsidRDefault="0011528C" w:rsidP="0011528C">
      <w:pPr>
        <w:numPr>
          <w:ilvl w:val="0"/>
          <w:numId w:val="28"/>
        </w:numPr>
        <w:jc w:val="both"/>
        <w:rPr>
          <w:color w:val="1A1A1A"/>
          <w:sz w:val="28"/>
          <w:szCs w:val="28"/>
        </w:rPr>
      </w:pPr>
      <w:r w:rsidRPr="00F15B85">
        <w:rPr>
          <w:color w:val="1A1A1A"/>
          <w:sz w:val="28"/>
          <w:szCs w:val="28"/>
        </w:rPr>
        <w:t>Правила дозирования сыпучих фармацевтических субстанций, жидкостей с высокой и низкой плотностью.</w:t>
      </w:r>
    </w:p>
    <w:p w:rsidR="005677E4" w:rsidRPr="0089061F" w:rsidRDefault="005677E4" w:rsidP="005677E4">
      <w:pPr>
        <w:numPr>
          <w:ilvl w:val="0"/>
          <w:numId w:val="28"/>
        </w:numPr>
        <w:tabs>
          <w:tab w:val="left" w:pos="1134"/>
        </w:tabs>
        <w:jc w:val="both"/>
        <w:rPr>
          <w:color w:val="1A1A1A"/>
          <w:sz w:val="28"/>
          <w:szCs w:val="28"/>
        </w:rPr>
      </w:pPr>
      <w:r w:rsidRPr="0089061F">
        <w:rPr>
          <w:color w:val="1A1A1A"/>
          <w:sz w:val="28"/>
          <w:szCs w:val="28"/>
        </w:rPr>
        <w:t>Проверка доз в жидких лекарственных формах для внутреннего применения</w:t>
      </w:r>
    </w:p>
    <w:p w:rsidR="005677E4" w:rsidRDefault="005677E4" w:rsidP="005677E4">
      <w:pPr>
        <w:numPr>
          <w:ilvl w:val="0"/>
          <w:numId w:val="28"/>
        </w:numPr>
        <w:tabs>
          <w:tab w:val="left" w:pos="1134"/>
        </w:tabs>
        <w:jc w:val="both"/>
        <w:rPr>
          <w:color w:val="1A1A1A"/>
          <w:sz w:val="28"/>
          <w:szCs w:val="28"/>
        </w:rPr>
      </w:pPr>
      <w:r>
        <w:rPr>
          <w:color w:val="1A1A1A"/>
          <w:sz w:val="28"/>
          <w:szCs w:val="28"/>
        </w:rPr>
        <w:t>Дозирование по объёму.</w:t>
      </w:r>
    </w:p>
    <w:p w:rsidR="005677E4" w:rsidRDefault="005677E4" w:rsidP="005677E4">
      <w:pPr>
        <w:numPr>
          <w:ilvl w:val="0"/>
          <w:numId w:val="28"/>
        </w:numPr>
        <w:tabs>
          <w:tab w:val="left" w:pos="1134"/>
        </w:tabs>
        <w:jc w:val="both"/>
        <w:rPr>
          <w:color w:val="1A1A1A"/>
          <w:sz w:val="28"/>
          <w:szCs w:val="28"/>
        </w:rPr>
      </w:pPr>
      <w:r w:rsidRPr="0089061F">
        <w:rPr>
          <w:color w:val="1A1A1A"/>
          <w:sz w:val="28"/>
          <w:szCs w:val="28"/>
        </w:rPr>
        <w:t xml:space="preserve">Факторы, влияющие на </w:t>
      </w:r>
      <w:r>
        <w:rPr>
          <w:color w:val="1A1A1A"/>
          <w:sz w:val="28"/>
          <w:szCs w:val="28"/>
        </w:rPr>
        <w:t>точность дозирования по объёму.</w:t>
      </w:r>
    </w:p>
    <w:p w:rsidR="005677E4" w:rsidRDefault="005677E4" w:rsidP="005677E4">
      <w:pPr>
        <w:numPr>
          <w:ilvl w:val="0"/>
          <w:numId w:val="28"/>
        </w:numPr>
        <w:tabs>
          <w:tab w:val="left" w:pos="1134"/>
        </w:tabs>
        <w:jc w:val="both"/>
        <w:rPr>
          <w:color w:val="1A1A1A"/>
          <w:sz w:val="28"/>
          <w:szCs w:val="28"/>
        </w:rPr>
      </w:pPr>
      <w:r>
        <w:rPr>
          <w:color w:val="1A1A1A"/>
          <w:sz w:val="28"/>
          <w:szCs w:val="28"/>
        </w:rPr>
        <w:t>Классификация и х</w:t>
      </w:r>
      <w:r w:rsidRPr="0089061F">
        <w:rPr>
          <w:color w:val="1A1A1A"/>
          <w:sz w:val="28"/>
          <w:szCs w:val="28"/>
        </w:rPr>
        <w:t>арактеристика мерной аптечной</w:t>
      </w:r>
      <w:r>
        <w:rPr>
          <w:color w:val="1A1A1A"/>
          <w:sz w:val="28"/>
          <w:szCs w:val="28"/>
        </w:rPr>
        <w:t xml:space="preserve"> посуды</w:t>
      </w:r>
    </w:p>
    <w:p w:rsidR="005677E4" w:rsidRDefault="005677E4" w:rsidP="005677E4">
      <w:pPr>
        <w:numPr>
          <w:ilvl w:val="0"/>
          <w:numId w:val="28"/>
        </w:numPr>
        <w:tabs>
          <w:tab w:val="left" w:pos="1134"/>
        </w:tabs>
        <w:jc w:val="both"/>
        <w:rPr>
          <w:color w:val="1A1A1A"/>
          <w:sz w:val="28"/>
          <w:szCs w:val="28"/>
        </w:rPr>
      </w:pPr>
      <w:r>
        <w:rPr>
          <w:color w:val="1A1A1A"/>
          <w:sz w:val="28"/>
          <w:szCs w:val="28"/>
        </w:rPr>
        <w:t>Правила работы с мерной посудой.</w:t>
      </w:r>
    </w:p>
    <w:p w:rsidR="005677E4" w:rsidRDefault="005677E4" w:rsidP="005677E4">
      <w:pPr>
        <w:numPr>
          <w:ilvl w:val="0"/>
          <w:numId w:val="28"/>
        </w:numPr>
        <w:tabs>
          <w:tab w:val="left" w:pos="1134"/>
        </w:tabs>
        <w:jc w:val="both"/>
        <w:rPr>
          <w:color w:val="1A1A1A"/>
          <w:sz w:val="28"/>
          <w:szCs w:val="28"/>
        </w:rPr>
      </w:pPr>
      <w:r w:rsidRPr="0089061F">
        <w:rPr>
          <w:color w:val="1A1A1A"/>
          <w:sz w:val="28"/>
          <w:szCs w:val="28"/>
        </w:rPr>
        <w:t>Дозирование каплями.</w:t>
      </w:r>
    </w:p>
    <w:p w:rsidR="005677E4" w:rsidRDefault="005677E4" w:rsidP="005677E4">
      <w:pPr>
        <w:numPr>
          <w:ilvl w:val="0"/>
          <w:numId w:val="28"/>
        </w:numPr>
        <w:tabs>
          <w:tab w:val="left" w:pos="1134"/>
        </w:tabs>
        <w:jc w:val="both"/>
        <w:rPr>
          <w:color w:val="1A1A1A"/>
          <w:sz w:val="28"/>
          <w:szCs w:val="28"/>
        </w:rPr>
      </w:pPr>
      <w:r w:rsidRPr="0089061F">
        <w:rPr>
          <w:color w:val="1A1A1A"/>
          <w:sz w:val="28"/>
          <w:szCs w:val="28"/>
        </w:rPr>
        <w:t>Факторы, влияющие на точность дозирования каплями.</w:t>
      </w:r>
    </w:p>
    <w:p w:rsidR="005677E4" w:rsidRDefault="005677E4" w:rsidP="005677E4">
      <w:pPr>
        <w:numPr>
          <w:ilvl w:val="0"/>
          <w:numId w:val="28"/>
        </w:numPr>
        <w:tabs>
          <w:tab w:val="left" w:pos="1134"/>
        </w:tabs>
        <w:jc w:val="both"/>
        <w:rPr>
          <w:color w:val="1A1A1A"/>
          <w:sz w:val="28"/>
          <w:szCs w:val="28"/>
        </w:rPr>
      </w:pPr>
      <w:r w:rsidRPr="0089061F">
        <w:rPr>
          <w:color w:val="1A1A1A"/>
          <w:sz w:val="28"/>
          <w:szCs w:val="28"/>
        </w:rPr>
        <w:t>Стандартный и нестандартный каплемеры.</w:t>
      </w:r>
    </w:p>
    <w:p w:rsidR="005677E4" w:rsidRDefault="005677E4" w:rsidP="005677E4">
      <w:pPr>
        <w:numPr>
          <w:ilvl w:val="0"/>
          <w:numId w:val="28"/>
        </w:numPr>
        <w:tabs>
          <w:tab w:val="left" w:pos="1134"/>
        </w:tabs>
        <w:jc w:val="both"/>
        <w:rPr>
          <w:color w:val="1A1A1A"/>
          <w:sz w:val="28"/>
          <w:szCs w:val="28"/>
        </w:rPr>
      </w:pPr>
      <w:r w:rsidRPr="0089061F">
        <w:rPr>
          <w:color w:val="1A1A1A"/>
          <w:sz w:val="28"/>
          <w:szCs w:val="28"/>
        </w:rPr>
        <w:t>Калибровка нестандартного каплемера.</w:t>
      </w:r>
    </w:p>
    <w:p w:rsidR="005677E4" w:rsidRDefault="005677E4" w:rsidP="005677E4">
      <w:pPr>
        <w:numPr>
          <w:ilvl w:val="0"/>
          <w:numId w:val="28"/>
        </w:numPr>
        <w:tabs>
          <w:tab w:val="left" w:pos="1134"/>
        </w:tabs>
        <w:jc w:val="both"/>
        <w:rPr>
          <w:color w:val="1A1A1A"/>
          <w:sz w:val="28"/>
          <w:szCs w:val="28"/>
        </w:rPr>
      </w:pPr>
      <w:r>
        <w:rPr>
          <w:color w:val="1A1A1A"/>
          <w:sz w:val="28"/>
          <w:szCs w:val="28"/>
        </w:rPr>
        <w:t>Упаковочные средства в аптечной технологии (для твердых, жидких и мягких лекарственных форм) их характеристика.</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t>Требования, предъяв</w:t>
      </w:r>
      <w:r>
        <w:rPr>
          <w:color w:val="1A1A1A"/>
          <w:sz w:val="28"/>
          <w:szCs w:val="28"/>
        </w:rPr>
        <w:t>ляемые к укупорочным средствам.</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t xml:space="preserve">Аптечная посуда, используемая при изготовлении </w:t>
      </w:r>
      <w:r>
        <w:rPr>
          <w:color w:val="1A1A1A"/>
          <w:sz w:val="28"/>
          <w:szCs w:val="28"/>
        </w:rPr>
        <w:t xml:space="preserve">твердых </w:t>
      </w:r>
      <w:r w:rsidRPr="005677E4">
        <w:rPr>
          <w:color w:val="1A1A1A"/>
          <w:sz w:val="28"/>
          <w:szCs w:val="28"/>
        </w:rPr>
        <w:t>лекарстве</w:t>
      </w:r>
      <w:r>
        <w:rPr>
          <w:color w:val="1A1A1A"/>
          <w:sz w:val="28"/>
          <w:szCs w:val="28"/>
        </w:rPr>
        <w:t>нных форм, требования к ней.</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t xml:space="preserve">Аптечная посуда, используемая при изготовлении </w:t>
      </w:r>
      <w:r>
        <w:rPr>
          <w:color w:val="1A1A1A"/>
          <w:sz w:val="28"/>
          <w:szCs w:val="28"/>
        </w:rPr>
        <w:t xml:space="preserve">жидких </w:t>
      </w:r>
      <w:r w:rsidRPr="005677E4">
        <w:rPr>
          <w:color w:val="1A1A1A"/>
          <w:sz w:val="28"/>
          <w:szCs w:val="28"/>
        </w:rPr>
        <w:t>лекарстве</w:t>
      </w:r>
      <w:r>
        <w:rPr>
          <w:color w:val="1A1A1A"/>
          <w:sz w:val="28"/>
          <w:szCs w:val="28"/>
        </w:rPr>
        <w:t>нных форм, требования к ней.</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lastRenderedPageBreak/>
        <w:t xml:space="preserve">Аптечная посуда, используемая при изготовлении </w:t>
      </w:r>
      <w:r>
        <w:rPr>
          <w:color w:val="1A1A1A"/>
          <w:sz w:val="28"/>
          <w:szCs w:val="28"/>
        </w:rPr>
        <w:t xml:space="preserve">мягких </w:t>
      </w:r>
      <w:r w:rsidRPr="005677E4">
        <w:rPr>
          <w:color w:val="1A1A1A"/>
          <w:sz w:val="28"/>
          <w:szCs w:val="28"/>
        </w:rPr>
        <w:t>лекарстве</w:t>
      </w:r>
      <w:r>
        <w:rPr>
          <w:color w:val="1A1A1A"/>
          <w:sz w:val="28"/>
          <w:szCs w:val="28"/>
        </w:rPr>
        <w:t>нных форм, требования к ней.</w:t>
      </w:r>
    </w:p>
    <w:p w:rsidR="005677E4" w:rsidRDefault="005677E4" w:rsidP="005677E4">
      <w:pPr>
        <w:numPr>
          <w:ilvl w:val="0"/>
          <w:numId w:val="28"/>
        </w:numPr>
        <w:tabs>
          <w:tab w:val="left" w:pos="1134"/>
        </w:tabs>
        <w:jc w:val="both"/>
        <w:rPr>
          <w:color w:val="1A1A1A"/>
          <w:sz w:val="28"/>
          <w:szCs w:val="28"/>
        </w:rPr>
      </w:pPr>
      <w:r>
        <w:rPr>
          <w:color w:val="1A1A1A"/>
          <w:sz w:val="28"/>
          <w:szCs w:val="28"/>
        </w:rPr>
        <w:t>Понятия асептика и стерилизация. Виды срерилизации.</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t>Оборудование, применяемое для стерилизации материалов в аптеках</w:t>
      </w:r>
      <w:r>
        <w:rPr>
          <w:color w:val="1A1A1A"/>
          <w:sz w:val="28"/>
          <w:szCs w:val="28"/>
        </w:rPr>
        <w:t>.</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t>Характеристика парового и сух</w:t>
      </w:r>
      <w:r>
        <w:rPr>
          <w:color w:val="1A1A1A"/>
          <w:sz w:val="28"/>
          <w:szCs w:val="28"/>
        </w:rPr>
        <w:t>ожарового методов стерилизации.</w:t>
      </w:r>
    </w:p>
    <w:p w:rsidR="005677E4" w:rsidRDefault="005677E4" w:rsidP="005677E4">
      <w:pPr>
        <w:numPr>
          <w:ilvl w:val="0"/>
          <w:numId w:val="28"/>
        </w:numPr>
        <w:tabs>
          <w:tab w:val="left" w:pos="1134"/>
        </w:tabs>
        <w:jc w:val="both"/>
        <w:rPr>
          <w:color w:val="1A1A1A"/>
          <w:sz w:val="28"/>
          <w:szCs w:val="28"/>
        </w:rPr>
      </w:pPr>
      <w:r w:rsidRPr="005677E4">
        <w:rPr>
          <w:color w:val="1A1A1A"/>
          <w:sz w:val="28"/>
          <w:szCs w:val="28"/>
        </w:rPr>
        <w:t>Режимы стерилизации экстемпоральных лекарственных средств.</w:t>
      </w:r>
    </w:p>
    <w:p w:rsidR="005677E4" w:rsidRPr="005677E4" w:rsidRDefault="005677E4" w:rsidP="005677E4">
      <w:pPr>
        <w:numPr>
          <w:ilvl w:val="0"/>
          <w:numId w:val="28"/>
        </w:numPr>
        <w:tabs>
          <w:tab w:val="left" w:pos="1134"/>
        </w:tabs>
        <w:jc w:val="both"/>
        <w:rPr>
          <w:color w:val="1A1A1A"/>
          <w:sz w:val="28"/>
          <w:szCs w:val="28"/>
        </w:rPr>
      </w:pPr>
      <w:r w:rsidRPr="005677E4">
        <w:rPr>
          <w:color w:val="1A1A1A"/>
          <w:sz w:val="28"/>
          <w:szCs w:val="28"/>
        </w:rPr>
        <w:t>Кон</w:t>
      </w:r>
      <w:r>
        <w:rPr>
          <w:color w:val="1A1A1A"/>
          <w:sz w:val="28"/>
          <w:szCs w:val="28"/>
        </w:rPr>
        <w:t>троль эффективности стерилизации</w:t>
      </w:r>
      <w:r w:rsidRPr="005677E4">
        <w:rPr>
          <w:color w:val="1A1A1A"/>
          <w:sz w:val="28"/>
          <w:szCs w:val="28"/>
        </w:rPr>
        <w:t>.</w:t>
      </w:r>
    </w:p>
    <w:p w:rsidR="0011528C" w:rsidRPr="0011528C" w:rsidRDefault="0011528C" w:rsidP="00607F8F">
      <w:pPr>
        <w:ind w:firstLine="709"/>
        <w:jc w:val="both"/>
        <w:rPr>
          <w:color w:val="000000"/>
          <w:sz w:val="28"/>
          <w:szCs w:val="28"/>
        </w:rPr>
      </w:pPr>
    </w:p>
    <w:p w:rsidR="00607F8F" w:rsidRDefault="005677E4" w:rsidP="00607F8F">
      <w:pPr>
        <w:ind w:firstLine="709"/>
        <w:jc w:val="both"/>
        <w:rPr>
          <w:color w:val="000000"/>
          <w:sz w:val="28"/>
          <w:szCs w:val="28"/>
          <w:u w:val="single"/>
        </w:rPr>
      </w:pPr>
      <w:r>
        <w:rPr>
          <w:color w:val="000000"/>
          <w:sz w:val="28"/>
          <w:szCs w:val="28"/>
          <w:u w:val="single"/>
        </w:rPr>
        <w:t>3</w:t>
      </w:r>
      <w:r w:rsidR="00607F8F">
        <w:rPr>
          <w:color w:val="000000"/>
          <w:sz w:val="28"/>
          <w:szCs w:val="28"/>
          <w:u w:val="single"/>
        </w:rPr>
        <w:t>. Проверка практических навыков</w:t>
      </w:r>
    </w:p>
    <w:p w:rsidR="005677E4" w:rsidRPr="005677E4" w:rsidRDefault="005677E4" w:rsidP="005677E4">
      <w:pPr>
        <w:pStyle w:val="a5"/>
        <w:numPr>
          <w:ilvl w:val="0"/>
          <w:numId w:val="29"/>
        </w:numPr>
        <w:tabs>
          <w:tab w:val="left" w:pos="993"/>
          <w:tab w:val="left" w:pos="7860"/>
        </w:tabs>
        <w:ind w:left="0" w:firstLine="709"/>
        <w:rPr>
          <w:rFonts w:ascii="Times New Roman" w:hAnsi="Times New Roman"/>
          <w:b/>
          <w:color w:val="1A1A1A"/>
          <w:sz w:val="28"/>
          <w:szCs w:val="28"/>
        </w:rPr>
      </w:pPr>
      <w:r w:rsidRPr="005677E4">
        <w:rPr>
          <w:rFonts w:ascii="Times New Roman" w:hAnsi="Times New Roman"/>
          <w:b/>
          <w:color w:val="1A1A1A"/>
          <w:sz w:val="28"/>
          <w:szCs w:val="28"/>
        </w:rPr>
        <w:t>Взвесить навески сыпучих материалов на весах ручных и электронных.</w:t>
      </w:r>
    </w:p>
    <w:p w:rsidR="005677E4" w:rsidRDefault="005677E4" w:rsidP="005677E4">
      <w:pPr>
        <w:pStyle w:val="a5"/>
        <w:numPr>
          <w:ilvl w:val="0"/>
          <w:numId w:val="29"/>
        </w:numPr>
        <w:tabs>
          <w:tab w:val="left" w:pos="993"/>
          <w:tab w:val="left" w:pos="7860"/>
        </w:tabs>
        <w:ind w:left="0" w:firstLine="709"/>
        <w:rPr>
          <w:rFonts w:ascii="Times New Roman" w:hAnsi="Times New Roman"/>
          <w:color w:val="1A1A1A"/>
          <w:sz w:val="28"/>
          <w:szCs w:val="28"/>
        </w:rPr>
      </w:pPr>
      <w:r w:rsidRPr="005677E4">
        <w:rPr>
          <w:rFonts w:ascii="Times New Roman" w:hAnsi="Times New Roman"/>
          <w:color w:val="1A1A1A"/>
          <w:sz w:val="28"/>
          <w:szCs w:val="28"/>
        </w:rPr>
        <w:t>Провести проверку доз для порошков для внутреннего применения, выписанных распределительным и разделительным способами.</w:t>
      </w:r>
    </w:p>
    <w:p w:rsidR="00652835" w:rsidRPr="00652835" w:rsidRDefault="00652835" w:rsidP="00652835">
      <w:pPr>
        <w:pStyle w:val="a5"/>
        <w:numPr>
          <w:ilvl w:val="0"/>
          <w:numId w:val="29"/>
        </w:numPr>
        <w:tabs>
          <w:tab w:val="left" w:pos="993"/>
          <w:tab w:val="left" w:pos="7860"/>
        </w:tabs>
        <w:ind w:left="0" w:firstLine="709"/>
        <w:rPr>
          <w:rFonts w:ascii="Times New Roman" w:hAnsi="Times New Roman"/>
          <w:b/>
          <w:color w:val="1A1A1A"/>
          <w:sz w:val="28"/>
          <w:szCs w:val="28"/>
        </w:rPr>
      </w:pPr>
      <w:r w:rsidRPr="00652835">
        <w:rPr>
          <w:rFonts w:ascii="Times New Roman" w:hAnsi="Times New Roman"/>
          <w:b/>
          <w:color w:val="1A1A1A"/>
          <w:sz w:val="28"/>
          <w:szCs w:val="28"/>
        </w:rPr>
        <w:t>Отработать навык использования лабораторной посуды.</w:t>
      </w:r>
    </w:p>
    <w:p w:rsidR="00652835" w:rsidRPr="00652835" w:rsidRDefault="00652835" w:rsidP="00652835">
      <w:pPr>
        <w:pStyle w:val="a5"/>
        <w:numPr>
          <w:ilvl w:val="0"/>
          <w:numId w:val="29"/>
        </w:numPr>
        <w:tabs>
          <w:tab w:val="left" w:pos="993"/>
          <w:tab w:val="left" w:pos="7860"/>
        </w:tabs>
        <w:ind w:left="0" w:firstLine="709"/>
        <w:rPr>
          <w:rFonts w:ascii="Times New Roman" w:hAnsi="Times New Roman"/>
          <w:color w:val="1A1A1A"/>
          <w:sz w:val="28"/>
          <w:szCs w:val="28"/>
        </w:rPr>
      </w:pPr>
      <w:r w:rsidRPr="00652835">
        <w:rPr>
          <w:rFonts w:ascii="Times New Roman" w:hAnsi="Times New Roman"/>
          <w:color w:val="1A1A1A"/>
          <w:sz w:val="28"/>
          <w:szCs w:val="28"/>
        </w:rPr>
        <w:t>Требуется завершить калибровку эмпирического каплемера и рассчитать необходимое количество капель при дозировании эмпирическим калиброванным каплемером жидкости, выписанной в рецепте:</w:t>
      </w:r>
    </w:p>
    <w:tbl>
      <w:tblPr>
        <w:tblStyle w:val="a3"/>
        <w:tblW w:w="10201" w:type="dxa"/>
        <w:tblLook w:val="04A0" w:firstRow="1" w:lastRow="0" w:firstColumn="1" w:lastColumn="0" w:noHBand="0" w:noVBand="1"/>
      </w:tblPr>
      <w:tblGrid>
        <w:gridCol w:w="532"/>
        <w:gridCol w:w="3787"/>
        <w:gridCol w:w="2407"/>
        <w:gridCol w:w="1807"/>
        <w:gridCol w:w="1668"/>
      </w:tblGrid>
      <w:tr w:rsidR="00652835" w:rsidRPr="00FF7D49" w:rsidTr="002C0E3A">
        <w:trPr>
          <w:trHeight w:val="307"/>
        </w:trPr>
        <w:tc>
          <w:tcPr>
            <w:tcW w:w="532" w:type="dxa"/>
            <w:vMerge w:val="restart"/>
          </w:tcPr>
          <w:p w:rsidR="00652835" w:rsidRPr="00FF7D49" w:rsidRDefault="00652835" w:rsidP="002C0E3A">
            <w:pPr>
              <w:pStyle w:val="ae"/>
              <w:rPr>
                <w:sz w:val="28"/>
                <w:szCs w:val="28"/>
              </w:rPr>
            </w:pPr>
            <w:r w:rsidRPr="00FF7D49">
              <w:rPr>
                <w:sz w:val="28"/>
                <w:szCs w:val="28"/>
              </w:rPr>
              <w:t>№</w:t>
            </w:r>
          </w:p>
        </w:tc>
        <w:tc>
          <w:tcPr>
            <w:tcW w:w="3787" w:type="dxa"/>
            <w:vMerge w:val="restart"/>
          </w:tcPr>
          <w:p w:rsidR="00652835" w:rsidRPr="00FF7D49" w:rsidRDefault="00652835" w:rsidP="002C0E3A">
            <w:pPr>
              <w:tabs>
                <w:tab w:val="left" w:pos="7860"/>
              </w:tabs>
              <w:jc w:val="both"/>
              <w:rPr>
                <w:sz w:val="28"/>
                <w:szCs w:val="28"/>
              </w:rPr>
            </w:pPr>
            <w:r w:rsidRPr="00FF7D49">
              <w:rPr>
                <w:sz w:val="28"/>
                <w:szCs w:val="28"/>
              </w:rPr>
              <w:t xml:space="preserve">Наименование жидкости, </w:t>
            </w:r>
            <w:r w:rsidRPr="000C00F4">
              <w:rPr>
                <w:color w:val="1A1A1A"/>
                <w:sz w:val="28"/>
                <w:szCs w:val="28"/>
              </w:rPr>
              <w:t>выписанной</w:t>
            </w:r>
            <w:r w:rsidRPr="00FF7D49">
              <w:rPr>
                <w:sz w:val="28"/>
                <w:szCs w:val="28"/>
              </w:rPr>
              <w:t xml:space="preserve"> в рецепте</w:t>
            </w:r>
          </w:p>
        </w:tc>
        <w:tc>
          <w:tcPr>
            <w:tcW w:w="2407" w:type="dxa"/>
            <w:vMerge w:val="restart"/>
          </w:tcPr>
          <w:p w:rsidR="00652835" w:rsidRPr="00FF7D49" w:rsidRDefault="00652835" w:rsidP="002C0E3A">
            <w:pPr>
              <w:pStyle w:val="ae"/>
              <w:jc w:val="center"/>
              <w:rPr>
                <w:sz w:val="28"/>
                <w:szCs w:val="28"/>
              </w:rPr>
            </w:pPr>
            <w:r w:rsidRPr="00FF7D49">
              <w:rPr>
                <w:sz w:val="28"/>
                <w:szCs w:val="28"/>
              </w:rPr>
              <w:t>Масса (при калибровке)</w:t>
            </w:r>
          </w:p>
          <w:p w:rsidR="00652835" w:rsidRPr="00FF7D49" w:rsidRDefault="00652835" w:rsidP="002C0E3A">
            <w:pPr>
              <w:pStyle w:val="ae"/>
              <w:jc w:val="center"/>
              <w:rPr>
                <w:sz w:val="28"/>
                <w:szCs w:val="28"/>
              </w:rPr>
            </w:pPr>
            <w:r w:rsidRPr="00FF7D49">
              <w:rPr>
                <w:sz w:val="28"/>
                <w:szCs w:val="28"/>
              </w:rPr>
              <w:t>20 капель, г</w:t>
            </w:r>
          </w:p>
        </w:tc>
        <w:tc>
          <w:tcPr>
            <w:tcW w:w="3475" w:type="dxa"/>
            <w:gridSpan w:val="2"/>
          </w:tcPr>
          <w:p w:rsidR="00652835" w:rsidRPr="00FF7D49" w:rsidRDefault="00652835" w:rsidP="002C0E3A">
            <w:pPr>
              <w:pStyle w:val="ae"/>
              <w:jc w:val="center"/>
              <w:rPr>
                <w:sz w:val="28"/>
                <w:szCs w:val="28"/>
              </w:rPr>
            </w:pPr>
            <w:r w:rsidRPr="00FF7D49">
              <w:rPr>
                <w:sz w:val="28"/>
                <w:szCs w:val="28"/>
              </w:rPr>
              <w:t>Выписано в рецепте</w:t>
            </w:r>
          </w:p>
        </w:tc>
      </w:tr>
      <w:tr w:rsidR="00652835" w:rsidRPr="00FF7D49" w:rsidTr="002C0E3A">
        <w:trPr>
          <w:trHeight w:val="555"/>
        </w:trPr>
        <w:tc>
          <w:tcPr>
            <w:tcW w:w="532" w:type="dxa"/>
            <w:vMerge/>
          </w:tcPr>
          <w:p w:rsidR="00652835" w:rsidRPr="00FF7D49" w:rsidRDefault="00652835" w:rsidP="002C0E3A">
            <w:pPr>
              <w:pStyle w:val="ae"/>
              <w:rPr>
                <w:sz w:val="28"/>
                <w:szCs w:val="28"/>
              </w:rPr>
            </w:pPr>
          </w:p>
        </w:tc>
        <w:tc>
          <w:tcPr>
            <w:tcW w:w="3787" w:type="dxa"/>
            <w:vMerge/>
          </w:tcPr>
          <w:p w:rsidR="00652835" w:rsidRPr="00FF7D49" w:rsidRDefault="00652835" w:rsidP="002C0E3A">
            <w:pPr>
              <w:pStyle w:val="ae"/>
              <w:jc w:val="center"/>
              <w:rPr>
                <w:sz w:val="28"/>
                <w:szCs w:val="28"/>
              </w:rPr>
            </w:pPr>
          </w:p>
        </w:tc>
        <w:tc>
          <w:tcPr>
            <w:tcW w:w="2407" w:type="dxa"/>
            <w:vMerge/>
          </w:tcPr>
          <w:p w:rsidR="00652835" w:rsidRPr="00FF7D49" w:rsidRDefault="00652835" w:rsidP="002C0E3A">
            <w:pPr>
              <w:pStyle w:val="ae"/>
              <w:jc w:val="center"/>
              <w:rPr>
                <w:sz w:val="28"/>
                <w:szCs w:val="28"/>
              </w:rPr>
            </w:pPr>
          </w:p>
        </w:tc>
        <w:tc>
          <w:tcPr>
            <w:tcW w:w="1807" w:type="dxa"/>
          </w:tcPr>
          <w:p w:rsidR="00652835" w:rsidRPr="00FF7D49" w:rsidRDefault="00652835" w:rsidP="002C0E3A">
            <w:pPr>
              <w:pStyle w:val="ae"/>
              <w:jc w:val="center"/>
              <w:rPr>
                <w:sz w:val="28"/>
                <w:szCs w:val="28"/>
              </w:rPr>
            </w:pPr>
            <w:r w:rsidRPr="00FF7D49">
              <w:rPr>
                <w:sz w:val="28"/>
                <w:szCs w:val="28"/>
              </w:rPr>
              <w:t>Стандартных капель</w:t>
            </w:r>
          </w:p>
        </w:tc>
        <w:tc>
          <w:tcPr>
            <w:tcW w:w="1668" w:type="dxa"/>
          </w:tcPr>
          <w:p w:rsidR="00652835" w:rsidRPr="00FF7D49" w:rsidRDefault="00652835" w:rsidP="002C0E3A">
            <w:pPr>
              <w:pStyle w:val="ae"/>
              <w:jc w:val="center"/>
              <w:rPr>
                <w:sz w:val="28"/>
                <w:szCs w:val="28"/>
              </w:rPr>
            </w:pPr>
            <w:r w:rsidRPr="00FF7D49">
              <w:rPr>
                <w:sz w:val="28"/>
                <w:szCs w:val="28"/>
              </w:rPr>
              <w:t>Мл (г)</w:t>
            </w:r>
          </w:p>
        </w:tc>
      </w:tr>
      <w:tr w:rsidR="00652835" w:rsidRPr="00FF7D49" w:rsidTr="002C0E3A">
        <w:trPr>
          <w:trHeight w:val="266"/>
        </w:trPr>
        <w:tc>
          <w:tcPr>
            <w:tcW w:w="532" w:type="dxa"/>
          </w:tcPr>
          <w:p w:rsidR="00652835" w:rsidRPr="00FF7D49" w:rsidRDefault="00652835" w:rsidP="002C0E3A">
            <w:pPr>
              <w:pStyle w:val="ae"/>
              <w:rPr>
                <w:sz w:val="28"/>
                <w:szCs w:val="28"/>
              </w:rPr>
            </w:pPr>
            <w:r w:rsidRPr="00FF7D49">
              <w:rPr>
                <w:sz w:val="28"/>
                <w:szCs w:val="28"/>
              </w:rPr>
              <w:t>1</w:t>
            </w:r>
          </w:p>
        </w:tc>
        <w:tc>
          <w:tcPr>
            <w:tcW w:w="3787" w:type="dxa"/>
          </w:tcPr>
          <w:p w:rsidR="00652835" w:rsidRPr="00FF7D49" w:rsidRDefault="00652835" w:rsidP="002C0E3A">
            <w:pPr>
              <w:pStyle w:val="ae"/>
              <w:rPr>
                <w:sz w:val="28"/>
                <w:szCs w:val="28"/>
              </w:rPr>
            </w:pPr>
            <w:r w:rsidRPr="00FF7D49">
              <w:rPr>
                <w:sz w:val="28"/>
                <w:szCs w:val="28"/>
              </w:rPr>
              <w:t>Кислота хлористоводородная</w:t>
            </w:r>
          </w:p>
        </w:tc>
        <w:tc>
          <w:tcPr>
            <w:tcW w:w="2407" w:type="dxa"/>
          </w:tcPr>
          <w:p w:rsidR="00652835" w:rsidRPr="00FF7D49" w:rsidRDefault="00652835" w:rsidP="002C0E3A">
            <w:pPr>
              <w:pStyle w:val="ae"/>
              <w:jc w:val="center"/>
              <w:rPr>
                <w:sz w:val="28"/>
                <w:szCs w:val="28"/>
              </w:rPr>
            </w:pPr>
            <w:r w:rsidRPr="00FF7D49">
              <w:rPr>
                <w:sz w:val="28"/>
                <w:szCs w:val="28"/>
              </w:rPr>
              <w:t>0,71</w:t>
            </w:r>
          </w:p>
        </w:tc>
        <w:tc>
          <w:tcPr>
            <w:tcW w:w="1807" w:type="dxa"/>
          </w:tcPr>
          <w:p w:rsidR="00652835" w:rsidRPr="00FF7D49" w:rsidRDefault="00652835" w:rsidP="002C0E3A">
            <w:pPr>
              <w:pStyle w:val="ae"/>
              <w:jc w:val="center"/>
              <w:rPr>
                <w:sz w:val="28"/>
                <w:szCs w:val="28"/>
              </w:rPr>
            </w:pPr>
            <w:r w:rsidRPr="00FF7D49">
              <w:rPr>
                <w:sz w:val="28"/>
                <w:szCs w:val="28"/>
              </w:rPr>
              <w:t>30</w:t>
            </w:r>
          </w:p>
        </w:tc>
        <w:tc>
          <w:tcPr>
            <w:tcW w:w="1668" w:type="dxa"/>
          </w:tcPr>
          <w:p w:rsidR="00652835" w:rsidRPr="00FF7D49" w:rsidRDefault="00652835" w:rsidP="002C0E3A">
            <w:pPr>
              <w:pStyle w:val="ae"/>
              <w:rPr>
                <w:sz w:val="28"/>
                <w:szCs w:val="28"/>
              </w:rPr>
            </w:pPr>
            <w:r w:rsidRPr="00FF7D49">
              <w:rPr>
                <w:sz w:val="28"/>
                <w:szCs w:val="28"/>
              </w:rPr>
              <w:t>0,5 мл</w:t>
            </w:r>
          </w:p>
        </w:tc>
      </w:tr>
      <w:tr w:rsidR="00652835" w:rsidRPr="00FF7D49" w:rsidTr="002C0E3A">
        <w:tc>
          <w:tcPr>
            <w:tcW w:w="532" w:type="dxa"/>
          </w:tcPr>
          <w:p w:rsidR="00652835" w:rsidRPr="00FF7D49" w:rsidRDefault="00652835" w:rsidP="002C0E3A">
            <w:pPr>
              <w:pStyle w:val="ae"/>
              <w:rPr>
                <w:sz w:val="28"/>
                <w:szCs w:val="28"/>
              </w:rPr>
            </w:pPr>
            <w:r w:rsidRPr="00FF7D49">
              <w:rPr>
                <w:sz w:val="28"/>
                <w:szCs w:val="28"/>
              </w:rPr>
              <w:t>2</w:t>
            </w:r>
          </w:p>
        </w:tc>
        <w:tc>
          <w:tcPr>
            <w:tcW w:w="3787" w:type="dxa"/>
          </w:tcPr>
          <w:p w:rsidR="00652835" w:rsidRPr="00FF7D49" w:rsidRDefault="00652835" w:rsidP="002C0E3A">
            <w:pPr>
              <w:pStyle w:val="ae"/>
              <w:rPr>
                <w:sz w:val="28"/>
                <w:szCs w:val="28"/>
              </w:rPr>
            </w:pPr>
            <w:r w:rsidRPr="00FF7D49">
              <w:rPr>
                <w:sz w:val="28"/>
                <w:szCs w:val="28"/>
              </w:rPr>
              <w:t>Нашатырно-анисовые капли</w:t>
            </w:r>
          </w:p>
        </w:tc>
        <w:tc>
          <w:tcPr>
            <w:tcW w:w="2407" w:type="dxa"/>
          </w:tcPr>
          <w:p w:rsidR="00652835" w:rsidRPr="00FF7D49" w:rsidRDefault="00652835" w:rsidP="002C0E3A">
            <w:pPr>
              <w:pStyle w:val="ae"/>
              <w:jc w:val="center"/>
              <w:rPr>
                <w:sz w:val="28"/>
                <w:szCs w:val="28"/>
              </w:rPr>
            </w:pPr>
            <w:r w:rsidRPr="00FF7D49">
              <w:rPr>
                <w:sz w:val="28"/>
                <w:szCs w:val="28"/>
              </w:rPr>
              <w:t>0,30</w:t>
            </w:r>
          </w:p>
        </w:tc>
        <w:tc>
          <w:tcPr>
            <w:tcW w:w="1807" w:type="dxa"/>
          </w:tcPr>
          <w:p w:rsidR="00652835" w:rsidRPr="00FF7D49" w:rsidRDefault="00652835" w:rsidP="002C0E3A">
            <w:pPr>
              <w:pStyle w:val="ae"/>
              <w:jc w:val="center"/>
              <w:rPr>
                <w:sz w:val="28"/>
                <w:szCs w:val="28"/>
              </w:rPr>
            </w:pPr>
            <w:r w:rsidRPr="00FF7D49">
              <w:rPr>
                <w:sz w:val="28"/>
                <w:szCs w:val="28"/>
              </w:rPr>
              <w:t>28</w:t>
            </w:r>
          </w:p>
        </w:tc>
        <w:tc>
          <w:tcPr>
            <w:tcW w:w="1668" w:type="dxa"/>
          </w:tcPr>
          <w:p w:rsidR="00652835" w:rsidRPr="00FF7D49" w:rsidRDefault="00652835" w:rsidP="002C0E3A">
            <w:pPr>
              <w:pStyle w:val="ae"/>
              <w:rPr>
                <w:sz w:val="28"/>
                <w:szCs w:val="28"/>
              </w:rPr>
            </w:pPr>
            <w:r w:rsidRPr="00FF7D49">
              <w:rPr>
                <w:sz w:val="28"/>
                <w:szCs w:val="28"/>
              </w:rPr>
              <w:t>1,5 мл</w:t>
            </w:r>
          </w:p>
        </w:tc>
      </w:tr>
      <w:tr w:rsidR="00652835" w:rsidRPr="00FF7D49" w:rsidTr="002C0E3A">
        <w:tc>
          <w:tcPr>
            <w:tcW w:w="532" w:type="dxa"/>
          </w:tcPr>
          <w:p w:rsidR="00652835" w:rsidRPr="00FF7D49" w:rsidRDefault="00652835" w:rsidP="002C0E3A">
            <w:pPr>
              <w:pStyle w:val="ae"/>
              <w:rPr>
                <w:sz w:val="28"/>
                <w:szCs w:val="28"/>
              </w:rPr>
            </w:pPr>
            <w:r w:rsidRPr="00FF7D49">
              <w:rPr>
                <w:sz w:val="28"/>
                <w:szCs w:val="28"/>
              </w:rPr>
              <w:t>3</w:t>
            </w:r>
          </w:p>
        </w:tc>
        <w:tc>
          <w:tcPr>
            <w:tcW w:w="3787" w:type="dxa"/>
          </w:tcPr>
          <w:p w:rsidR="00652835" w:rsidRPr="00FF7D49" w:rsidRDefault="00652835" w:rsidP="002C0E3A">
            <w:pPr>
              <w:pStyle w:val="ae"/>
              <w:rPr>
                <w:sz w:val="28"/>
                <w:szCs w:val="28"/>
              </w:rPr>
            </w:pPr>
            <w:r w:rsidRPr="00FF7D49">
              <w:rPr>
                <w:sz w:val="28"/>
                <w:szCs w:val="28"/>
              </w:rPr>
              <w:t xml:space="preserve">Раствор йода спиртовой 5% </w:t>
            </w:r>
          </w:p>
        </w:tc>
        <w:tc>
          <w:tcPr>
            <w:tcW w:w="2407" w:type="dxa"/>
          </w:tcPr>
          <w:p w:rsidR="00652835" w:rsidRPr="00FF7D49" w:rsidRDefault="00652835" w:rsidP="002C0E3A">
            <w:pPr>
              <w:pStyle w:val="ae"/>
              <w:jc w:val="center"/>
              <w:rPr>
                <w:sz w:val="28"/>
                <w:szCs w:val="28"/>
              </w:rPr>
            </w:pPr>
            <w:r w:rsidRPr="00FF7D49">
              <w:rPr>
                <w:sz w:val="28"/>
                <w:szCs w:val="28"/>
              </w:rPr>
              <w:t>0,49</w:t>
            </w:r>
          </w:p>
        </w:tc>
        <w:tc>
          <w:tcPr>
            <w:tcW w:w="1807" w:type="dxa"/>
          </w:tcPr>
          <w:p w:rsidR="00652835" w:rsidRPr="00FF7D49" w:rsidRDefault="00652835" w:rsidP="002C0E3A">
            <w:pPr>
              <w:pStyle w:val="ae"/>
              <w:jc w:val="center"/>
              <w:rPr>
                <w:sz w:val="28"/>
                <w:szCs w:val="28"/>
              </w:rPr>
            </w:pPr>
            <w:r w:rsidRPr="00FF7D49">
              <w:rPr>
                <w:sz w:val="28"/>
                <w:szCs w:val="28"/>
              </w:rPr>
              <w:t>10</w:t>
            </w:r>
          </w:p>
        </w:tc>
        <w:tc>
          <w:tcPr>
            <w:tcW w:w="1668" w:type="dxa"/>
          </w:tcPr>
          <w:p w:rsidR="00652835" w:rsidRPr="00FF7D49" w:rsidRDefault="00652835" w:rsidP="002C0E3A">
            <w:pPr>
              <w:pStyle w:val="ae"/>
              <w:rPr>
                <w:sz w:val="28"/>
                <w:szCs w:val="28"/>
              </w:rPr>
            </w:pPr>
            <w:r w:rsidRPr="00FF7D49">
              <w:rPr>
                <w:sz w:val="28"/>
                <w:szCs w:val="28"/>
              </w:rPr>
              <w:t>1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4</w:t>
            </w:r>
          </w:p>
        </w:tc>
        <w:tc>
          <w:tcPr>
            <w:tcW w:w="3787" w:type="dxa"/>
          </w:tcPr>
          <w:p w:rsidR="00652835" w:rsidRPr="00FF7D49" w:rsidRDefault="00652835" w:rsidP="002C0E3A">
            <w:pPr>
              <w:pStyle w:val="ae"/>
              <w:rPr>
                <w:sz w:val="28"/>
                <w:szCs w:val="28"/>
              </w:rPr>
            </w:pPr>
            <w:r w:rsidRPr="00FF7D49">
              <w:rPr>
                <w:sz w:val="28"/>
                <w:szCs w:val="28"/>
              </w:rPr>
              <w:t xml:space="preserve">Настойка мяты перечной </w:t>
            </w:r>
          </w:p>
        </w:tc>
        <w:tc>
          <w:tcPr>
            <w:tcW w:w="2407" w:type="dxa"/>
          </w:tcPr>
          <w:p w:rsidR="00652835" w:rsidRPr="00FF7D49" w:rsidRDefault="00652835" w:rsidP="002C0E3A">
            <w:pPr>
              <w:pStyle w:val="ae"/>
              <w:jc w:val="center"/>
              <w:rPr>
                <w:sz w:val="28"/>
                <w:szCs w:val="28"/>
              </w:rPr>
            </w:pPr>
            <w:r w:rsidRPr="00FF7D49">
              <w:rPr>
                <w:sz w:val="28"/>
                <w:szCs w:val="28"/>
              </w:rPr>
              <w:t>0,50</w:t>
            </w:r>
          </w:p>
        </w:tc>
        <w:tc>
          <w:tcPr>
            <w:tcW w:w="1807" w:type="dxa"/>
          </w:tcPr>
          <w:p w:rsidR="00652835" w:rsidRPr="00FF7D49" w:rsidRDefault="00652835" w:rsidP="002C0E3A">
            <w:pPr>
              <w:pStyle w:val="ae"/>
              <w:jc w:val="center"/>
              <w:rPr>
                <w:sz w:val="28"/>
                <w:szCs w:val="28"/>
              </w:rPr>
            </w:pPr>
            <w:r w:rsidRPr="00FF7D49">
              <w:rPr>
                <w:sz w:val="28"/>
                <w:szCs w:val="28"/>
              </w:rPr>
              <w:t>20</w:t>
            </w:r>
          </w:p>
        </w:tc>
        <w:tc>
          <w:tcPr>
            <w:tcW w:w="1668" w:type="dxa"/>
          </w:tcPr>
          <w:p w:rsidR="00652835" w:rsidRPr="00FF7D49" w:rsidRDefault="00652835" w:rsidP="002C0E3A">
            <w:pPr>
              <w:pStyle w:val="ae"/>
              <w:rPr>
                <w:sz w:val="28"/>
                <w:szCs w:val="28"/>
              </w:rPr>
            </w:pPr>
            <w:r w:rsidRPr="00FF7D49">
              <w:rPr>
                <w:sz w:val="28"/>
                <w:szCs w:val="28"/>
              </w:rPr>
              <w:t>0,5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5</w:t>
            </w:r>
          </w:p>
        </w:tc>
        <w:tc>
          <w:tcPr>
            <w:tcW w:w="3787" w:type="dxa"/>
          </w:tcPr>
          <w:p w:rsidR="00652835" w:rsidRPr="00FF7D49" w:rsidRDefault="00652835" w:rsidP="002C0E3A">
            <w:pPr>
              <w:pStyle w:val="ae"/>
              <w:rPr>
                <w:sz w:val="28"/>
                <w:szCs w:val="28"/>
              </w:rPr>
            </w:pPr>
            <w:r w:rsidRPr="00FF7D49">
              <w:rPr>
                <w:sz w:val="28"/>
                <w:szCs w:val="28"/>
              </w:rPr>
              <w:t>Настойка валерианы</w:t>
            </w:r>
          </w:p>
        </w:tc>
        <w:tc>
          <w:tcPr>
            <w:tcW w:w="2407" w:type="dxa"/>
          </w:tcPr>
          <w:p w:rsidR="00652835" w:rsidRPr="00FF7D49" w:rsidRDefault="00652835" w:rsidP="002C0E3A">
            <w:pPr>
              <w:pStyle w:val="ae"/>
              <w:jc w:val="center"/>
              <w:rPr>
                <w:sz w:val="28"/>
                <w:szCs w:val="28"/>
              </w:rPr>
            </w:pPr>
            <w:r w:rsidRPr="00FF7D49">
              <w:rPr>
                <w:sz w:val="28"/>
                <w:szCs w:val="28"/>
              </w:rPr>
              <w:t>0,40</w:t>
            </w:r>
          </w:p>
        </w:tc>
        <w:tc>
          <w:tcPr>
            <w:tcW w:w="1807" w:type="dxa"/>
          </w:tcPr>
          <w:p w:rsidR="00652835" w:rsidRPr="00FF7D49" w:rsidRDefault="00652835" w:rsidP="002C0E3A">
            <w:pPr>
              <w:pStyle w:val="ae"/>
              <w:jc w:val="center"/>
              <w:rPr>
                <w:sz w:val="28"/>
                <w:szCs w:val="28"/>
              </w:rPr>
            </w:pPr>
            <w:r w:rsidRPr="00FF7D49">
              <w:rPr>
                <w:sz w:val="28"/>
                <w:szCs w:val="28"/>
              </w:rPr>
              <w:t>30</w:t>
            </w:r>
          </w:p>
        </w:tc>
        <w:tc>
          <w:tcPr>
            <w:tcW w:w="1668" w:type="dxa"/>
          </w:tcPr>
          <w:p w:rsidR="00652835" w:rsidRPr="00FF7D49" w:rsidRDefault="00652835" w:rsidP="002C0E3A">
            <w:pPr>
              <w:pStyle w:val="ae"/>
              <w:rPr>
                <w:sz w:val="28"/>
                <w:szCs w:val="28"/>
              </w:rPr>
            </w:pPr>
            <w:r w:rsidRPr="00FF7D49">
              <w:rPr>
                <w:sz w:val="28"/>
                <w:szCs w:val="28"/>
              </w:rPr>
              <w:t>1,3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6</w:t>
            </w:r>
          </w:p>
        </w:tc>
        <w:tc>
          <w:tcPr>
            <w:tcW w:w="3787" w:type="dxa"/>
          </w:tcPr>
          <w:p w:rsidR="00652835" w:rsidRPr="00FF7D49" w:rsidRDefault="00652835" w:rsidP="002C0E3A">
            <w:pPr>
              <w:pStyle w:val="ae"/>
              <w:rPr>
                <w:sz w:val="28"/>
                <w:szCs w:val="28"/>
              </w:rPr>
            </w:pPr>
            <w:r w:rsidRPr="00FF7D49">
              <w:rPr>
                <w:sz w:val="28"/>
                <w:szCs w:val="28"/>
              </w:rPr>
              <w:t>Ретинола ацетата раствор масляный</w:t>
            </w:r>
          </w:p>
        </w:tc>
        <w:tc>
          <w:tcPr>
            <w:tcW w:w="2407" w:type="dxa"/>
          </w:tcPr>
          <w:p w:rsidR="00652835" w:rsidRPr="00FF7D49" w:rsidRDefault="00652835" w:rsidP="002C0E3A">
            <w:pPr>
              <w:pStyle w:val="ae"/>
              <w:jc w:val="center"/>
              <w:rPr>
                <w:sz w:val="28"/>
                <w:szCs w:val="28"/>
              </w:rPr>
            </w:pPr>
            <w:r w:rsidRPr="00FF7D49">
              <w:rPr>
                <w:sz w:val="28"/>
                <w:szCs w:val="28"/>
              </w:rPr>
              <w:t>0,50</w:t>
            </w:r>
          </w:p>
        </w:tc>
        <w:tc>
          <w:tcPr>
            <w:tcW w:w="1807" w:type="dxa"/>
          </w:tcPr>
          <w:p w:rsidR="00652835" w:rsidRPr="00FF7D49" w:rsidRDefault="00652835" w:rsidP="002C0E3A">
            <w:pPr>
              <w:pStyle w:val="ae"/>
              <w:jc w:val="center"/>
              <w:rPr>
                <w:sz w:val="28"/>
                <w:szCs w:val="28"/>
              </w:rPr>
            </w:pPr>
            <w:r w:rsidRPr="00FF7D49">
              <w:rPr>
                <w:sz w:val="28"/>
                <w:szCs w:val="28"/>
              </w:rPr>
              <w:t>42</w:t>
            </w:r>
          </w:p>
        </w:tc>
        <w:tc>
          <w:tcPr>
            <w:tcW w:w="1668" w:type="dxa"/>
          </w:tcPr>
          <w:p w:rsidR="00652835" w:rsidRPr="00FF7D49" w:rsidRDefault="00652835" w:rsidP="002C0E3A">
            <w:pPr>
              <w:pStyle w:val="ae"/>
              <w:rPr>
                <w:sz w:val="28"/>
                <w:szCs w:val="28"/>
              </w:rPr>
            </w:pPr>
            <w:r w:rsidRPr="00FF7D49">
              <w:rPr>
                <w:sz w:val="28"/>
                <w:szCs w:val="28"/>
              </w:rPr>
              <w:t xml:space="preserve">0,4 </w:t>
            </w:r>
          </w:p>
        </w:tc>
      </w:tr>
      <w:tr w:rsidR="00652835" w:rsidRPr="00FF7D49" w:rsidTr="002C0E3A">
        <w:tc>
          <w:tcPr>
            <w:tcW w:w="532" w:type="dxa"/>
          </w:tcPr>
          <w:p w:rsidR="00652835" w:rsidRPr="00FF7D49" w:rsidRDefault="00652835" w:rsidP="002C0E3A">
            <w:pPr>
              <w:pStyle w:val="ae"/>
              <w:rPr>
                <w:sz w:val="28"/>
                <w:szCs w:val="28"/>
              </w:rPr>
            </w:pPr>
            <w:r>
              <w:rPr>
                <w:sz w:val="28"/>
                <w:szCs w:val="28"/>
              </w:rPr>
              <w:t>7</w:t>
            </w:r>
          </w:p>
        </w:tc>
        <w:tc>
          <w:tcPr>
            <w:tcW w:w="3787" w:type="dxa"/>
          </w:tcPr>
          <w:p w:rsidR="00652835" w:rsidRPr="00FF7D49" w:rsidRDefault="00652835" w:rsidP="002C0E3A">
            <w:pPr>
              <w:pStyle w:val="ae"/>
              <w:rPr>
                <w:sz w:val="28"/>
                <w:szCs w:val="28"/>
              </w:rPr>
            </w:pPr>
            <w:r w:rsidRPr="00FF7D49">
              <w:rPr>
                <w:sz w:val="28"/>
                <w:szCs w:val="28"/>
              </w:rPr>
              <w:t>Валидол</w:t>
            </w:r>
          </w:p>
        </w:tc>
        <w:tc>
          <w:tcPr>
            <w:tcW w:w="2407" w:type="dxa"/>
          </w:tcPr>
          <w:p w:rsidR="00652835" w:rsidRPr="00FF7D49" w:rsidRDefault="00652835" w:rsidP="002C0E3A">
            <w:pPr>
              <w:pStyle w:val="ae"/>
              <w:jc w:val="center"/>
              <w:rPr>
                <w:sz w:val="28"/>
                <w:szCs w:val="28"/>
              </w:rPr>
            </w:pPr>
            <w:r w:rsidRPr="00FF7D49">
              <w:rPr>
                <w:sz w:val="28"/>
                <w:szCs w:val="28"/>
              </w:rPr>
              <w:t>0,55</w:t>
            </w:r>
          </w:p>
        </w:tc>
        <w:tc>
          <w:tcPr>
            <w:tcW w:w="1807" w:type="dxa"/>
          </w:tcPr>
          <w:p w:rsidR="00652835" w:rsidRPr="00FF7D49" w:rsidRDefault="00652835" w:rsidP="002C0E3A">
            <w:pPr>
              <w:pStyle w:val="ae"/>
              <w:jc w:val="center"/>
              <w:rPr>
                <w:sz w:val="28"/>
                <w:szCs w:val="28"/>
              </w:rPr>
            </w:pPr>
            <w:r w:rsidRPr="00FF7D49">
              <w:rPr>
                <w:sz w:val="28"/>
                <w:szCs w:val="28"/>
              </w:rPr>
              <w:t>30</w:t>
            </w:r>
          </w:p>
        </w:tc>
        <w:tc>
          <w:tcPr>
            <w:tcW w:w="1668" w:type="dxa"/>
          </w:tcPr>
          <w:p w:rsidR="00652835" w:rsidRPr="00FF7D49" w:rsidRDefault="00652835" w:rsidP="002C0E3A">
            <w:pPr>
              <w:pStyle w:val="ae"/>
              <w:rPr>
                <w:sz w:val="28"/>
                <w:szCs w:val="28"/>
              </w:rPr>
            </w:pPr>
            <w:r w:rsidRPr="00FF7D49">
              <w:rPr>
                <w:sz w:val="28"/>
                <w:szCs w:val="28"/>
              </w:rPr>
              <w:t>0,6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8</w:t>
            </w:r>
          </w:p>
        </w:tc>
        <w:tc>
          <w:tcPr>
            <w:tcW w:w="3787" w:type="dxa"/>
          </w:tcPr>
          <w:p w:rsidR="00652835" w:rsidRPr="00FF7D49" w:rsidRDefault="00652835" w:rsidP="002C0E3A">
            <w:pPr>
              <w:pStyle w:val="ae"/>
              <w:rPr>
                <w:sz w:val="28"/>
                <w:szCs w:val="28"/>
              </w:rPr>
            </w:pPr>
            <w:r w:rsidRPr="00FF7D49">
              <w:rPr>
                <w:sz w:val="28"/>
                <w:szCs w:val="28"/>
              </w:rPr>
              <w:t xml:space="preserve">Настойка полыни </w:t>
            </w:r>
          </w:p>
        </w:tc>
        <w:tc>
          <w:tcPr>
            <w:tcW w:w="2407" w:type="dxa"/>
          </w:tcPr>
          <w:p w:rsidR="00652835" w:rsidRPr="00FF7D49" w:rsidRDefault="00652835" w:rsidP="002C0E3A">
            <w:pPr>
              <w:pStyle w:val="ae"/>
              <w:jc w:val="center"/>
              <w:rPr>
                <w:sz w:val="28"/>
                <w:szCs w:val="28"/>
              </w:rPr>
            </w:pPr>
            <w:r w:rsidRPr="00FF7D49">
              <w:rPr>
                <w:sz w:val="28"/>
                <w:szCs w:val="28"/>
              </w:rPr>
              <w:t>0,40</w:t>
            </w:r>
          </w:p>
        </w:tc>
        <w:tc>
          <w:tcPr>
            <w:tcW w:w="1807" w:type="dxa"/>
          </w:tcPr>
          <w:p w:rsidR="00652835" w:rsidRPr="00FF7D49" w:rsidRDefault="00652835" w:rsidP="002C0E3A">
            <w:pPr>
              <w:pStyle w:val="ae"/>
              <w:jc w:val="center"/>
              <w:rPr>
                <w:sz w:val="28"/>
                <w:szCs w:val="28"/>
              </w:rPr>
            </w:pPr>
            <w:r w:rsidRPr="00FF7D49">
              <w:rPr>
                <w:sz w:val="28"/>
                <w:szCs w:val="28"/>
              </w:rPr>
              <w:t>35</w:t>
            </w:r>
          </w:p>
        </w:tc>
        <w:tc>
          <w:tcPr>
            <w:tcW w:w="1668" w:type="dxa"/>
          </w:tcPr>
          <w:p w:rsidR="00652835" w:rsidRPr="00FF7D49" w:rsidRDefault="00652835" w:rsidP="002C0E3A">
            <w:pPr>
              <w:pStyle w:val="ae"/>
              <w:rPr>
                <w:sz w:val="28"/>
                <w:szCs w:val="28"/>
              </w:rPr>
            </w:pPr>
            <w:r w:rsidRPr="00FF7D49">
              <w:rPr>
                <w:sz w:val="28"/>
                <w:szCs w:val="28"/>
              </w:rPr>
              <w:t>1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9</w:t>
            </w:r>
          </w:p>
        </w:tc>
        <w:tc>
          <w:tcPr>
            <w:tcW w:w="3787" w:type="dxa"/>
          </w:tcPr>
          <w:p w:rsidR="00652835" w:rsidRPr="00FF7D49" w:rsidRDefault="00652835" w:rsidP="002C0E3A">
            <w:pPr>
              <w:pStyle w:val="ae"/>
              <w:rPr>
                <w:sz w:val="28"/>
                <w:szCs w:val="28"/>
              </w:rPr>
            </w:pPr>
            <w:r w:rsidRPr="00FF7D49">
              <w:rPr>
                <w:sz w:val="28"/>
                <w:szCs w:val="28"/>
              </w:rPr>
              <w:t xml:space="preserve">Настойка красавки </w:t>
            </w:r>
          </w:p>
        </w:tc>
        <w:tc>
          <w:tcPr>
            <w:tcW w:w="2407" w:type="dxa"/>
          </w:tcPr>
          <w:p w:rsidR="00652835" w:rsidRPr="00FF7D49" w:rsidRDefault="00652835" w:rsidP="002C0E3A">
            <w:pPr>
              <w:pStyle w:val="ae"/>
              <w:jc w:val="center"/>
              <w:rPr>
                <w:sz w:val="28"/>
                <w:szCs w:val="28"/>
              </w:rPr>
            </w:pPr>
            <w:r w:rsidRPr="00FF7D49">
              <w:rPr>
                <w:sz w:val="28"/>
                <w:szCs w:val="28"/>
              </w:rPr>
              <w:t>0,32</w:t>
            </w:r>
          </w:p>
        </w:tc>
        <w:tc>
          <w:tcPr>
            <w:tcW w:w="1807" w:type="dxa"/>
          </w:tcPr>
          <w:p w:rsidR="00652835" w:rsidRPr="00FF7D49" w:rsidRDefault="00652835" w:rsidP="002C0E3A">
            <w:pPr>
              <w:pStyle w:val="ae"/>
              <w:jc w:val="center"/>
              <w:rPr>
                <w:sz w:val="28"/>
                <w:szCs w:val="28"/>
              </w:rPr>
            </w:pPr>
            <w:r w:rsidRPr="00FF7D49">
              <w:rPr>
                <w:sz w:val="28"/>
                <w:szCs w:val="28"/>
              </w:rPr>
              <w:t>30</w:t>
            </w:r>
          </w:p>
        </w:tc>
        <w:tc>
          <w:tcPr>
            <w:tcW w:w="1668" w:type="dxa"/>
          </w:tcPr>
          <w:p w:rsidR="00652835" w:rsidRPr="00FF7D49" w:rsidRDefault="00652835" w:rsidP="002C0E3A">
            <w:pPr>
              <w:pStyle w:val="ae"/>
              <w:rPr>
                <w:sz w:val="28"/>
                <w:szCs w:val="28"/>
              </w:rPr>
            </w:pPr>
            <w:r w:rsidRPr="00FF7D49">
              <w:rPr>
                <w:sz w:val="28"/>
                <w:szCs w:val="28"/>
              </w:rPr>
              <w:t>0,8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10</w:t>
            </w:r>
          </w:p>
        </w:tc>
        <w:tc>
          <w:tcPr>
            <w:tcW w:w="3787" w:type="dxa"/>
          </w:tcPr>
          <w:p w:rsidR="00652835" w:rsidRPr="00FF7D49" w:rsidRDefault="00652835" w:rsidP="002C0E3A">
            <w:pPr>
              <w:pStyle w:val="ae"/>
              <w:rPr>
                <w:sz w:val="28"/>
                <w:szCs w:val="28"/>
              </w:rPr>
            </w:pPr>
            <w:r w:rsidRPr="00FF7D49">
              <w:rPr>
                <w:sz w:val="28"/>
                <w:szCs w:val="28"/>
              </w:rPr>
              <w:t>Настойка ландыша</w:t>
            </w:r>
          </w:p>
        </w:tc>
        <w:tc>
          <w:tcPr>
            <w:tcW w:w="2407" w:type="dxa"/>
          </w:tcPr>
          <w:p w:rsidR="00652835" w:rsidRPr="00FF7D49" w:rsidRDefault="00652835" w:rsidP="002C0E3A">
            <w:pPr>
              <w:pStyle w:val="ae"/>
              <w:jc w:val="center"/>
              <w:rPr>
                <w:sz w:val="28"/>
                <w:szCs w:val="28"/>
              </w:rPr>
            </w:pPr>
            <w:r w:rsidRPr="00FF7D49">
              <w:rPr>
                <w:sz w:val="28"/>
                <w:szCs w:val="28"/>
              </w:rPr>
              <w:t>0,45</w:t>
            </w:r>
          </w:p>
        </w:tc>
        <w:tc>
          <w:tcPr>
            <w:tcW w:w="1807" w:type="dxa"/>
          </w:tcPr>
          <w:p w:rsidR="00652835" w:rsidRPr="00FF7D49" w:rsidRDefault="00652835" w:rsidP="002C0E3A">
            <w:pPr>
              <w:pStyle w:val="ae"/>
              <w:jc w:val="center"/>
              <w:rPr>
                <w:sz w:val="28"/>
                <w:szCs w:val="28"/>
              </w:rPr>
            </w:pPr>
            <w:r w:rsidRPr="00FF7D49">
              <w:rPr>
                <w:sz w:val="28"/>
                <w:szCs w:val="28"/>
              </w:rPr>
              <w:t>20</w:t>
            </w:r>
          </w:p>
        </w:tc>
        <w:tc>
          <w:tcPr>
            <w:tcW w:w="1668" w:type="dxa"/>
          </w:tcPr>
          <w:p w:rsidR="00652835" w:rsidRPr="00FF7D49" w:rsidRDefault="00652835" w:rsidP="002C0E3A">
            <w:pPr>
              <w:pStyle w:val="ae"/>
              <w:rPr>
                <w:sz w:val="28"/>
                <w:szCs w:val="28"/>
              </w:rPr>
            </w:pPr>
            <w:r w:rsidRPr="00FF7D49">
              <w:rPr>
                <w:sz w:val="28"/>
                <w:szCs w:val="28"/>
              </w:rPr>
              <w:t>0,9 мл</w:t>
            </w:r>
          </w:p>
        </w:tc>
      </w:tr>
      <w:tr w:rsidR="00652835" w:rsidRPr="00FF7D49" w:rsidTr="002C0E3A">
        <w:tc>
          <w:tcPr>
            <w:tcW w:w="532" w:type="dxa"/>
          </w:tcPr>
          <w:p w:rsidR="00652835" w:rsidRPr="00FF7D49" w:rsidRDefault="00652835" w:rsidP="002C0E3A">
            <w:pPr>
              <w:pStyle w:val="ae"/>
              <w:rPr>
                <w:sz w:val="28"/>
                <w:szCs w:val="28"/>
              </w:rPr>
            </w:pPr>
            <w:r>
              <w:rPr>
                <w:sz w:val="28"/>
                <w:szCs w:val="28"/>
              </w:rPr>
              <w:t>11</w:t>
            </w:r>
          </w:p>
        </w:tc>
        <w:tc>
          <w:tcPr>
            <w:tcW w:w="3787" w:type="dxa"/>
          </w:tcPr>
          <w:p w:rsidR="00652835" w:rsidRPr="00FF7D49" w:rsidRDefault="00652835" w:rsidP="002C0E3A">
            <w:pPr>
              <w:pStyle w:val="ae"/>
              <w:rPr>
                <w:sz w:val="28"/>
                <w:szCs w:val="28"/>
              </w:rPr>
            </w:pPr>
            <w:r w:rsidRPr="00FF7D49">
              <w:rPr>
                <w:sz w:val="28"/>
                <w:szCs w:val="28"/>
              </w:rPr>
              <w:t>Настойка пустырника</w:t>
            </w:r>
          </w:p>
        </w:tc>
        <w:tc>
          <w:tcPr>
            <w:tcW w:w="2407" w:type="dxa"/>
          </w:tcPr>
          <w:p w:rsidR="00652835" w:rsidRPr="00FF7D49" w:rsidRDefault="00652835" w:rsidP="002C0E3A">
            <w:pPr>
              <w:pStyle w:val="ae"/>
              <w:jc w:val="center"/>
              <w:rPr>
                <w:sz w:val="28"/>
                <w:szCs w:val="28"/>
              </w:rPr>
            </w:pPr>
            <w:r w:rsidRPr="00FF7D49">
              <w:rPr>
                <w:sz w:val="28"/>
                <w:szCs w:val="28"/>
              </w:rPr>
              <w:t>0,35</w:t>
            </w:r>
          </w:p>
        </w:tc>
        <w:tc>
          <w:tcPr>
            <w:tcW w:w="1807" w:type="dxa"/>
          </w:tcPr>
          <w:p w:rsidR="00652835" w:rsidRPr="00FF7D49" w:rsidRDefault="00652835" w:rsidP="002C0E3A">
            <w:pPr>
              <w:pStyle w:val="ae"/>
              <w:jc w:val="center"/>
              <w:rPr>
                <w:sz w:val="28"/>
                <w:szCs w:val="28"/>
              </w:rPr>
            </w:pPr>
            <w:r w:rsidRPr="00FF7D49">
              <w:rPr>
                <w:sz w:val="28"/>
                <w:szCs w:val="28"/>
              </w:rPr>
              <w:t>25</w:t>
            </w:r>
          </w:p>
        </w:tc>
        <w:tc>
          <w:tcPr>
            <w:tcW w:w="1668" w:type="dxa"/>
          </w:tcPr>
          <w:p w:rsidR="00652835" w:rsidRPr="00FF7D49" w:rsidRDefault="00652835" w:rsidP="002C0E3A">
            <w:pPr>
              <w:pStyle w:val="ae"/>
              <w:rPr>
                <w:sz w:val="28"/>
                <w:szCs w:val="28"/>
              </w:rPr>
            </w:pPr>
            <w:r w:rsidRPr="00FF7D49">
              <w:rPr>
                <w:sz w:val="28"/>
                <w:szCs w:val="28"/>
              </w:rPr>
              <w:t>0,7</w:t>
            </w:r>
            <w:r w:rsidR="00855F9C">
              <w:rPr>
                <w:sz w:val="28"/>
                <w:szCs w:val="28"/>
              </w:rPr>
              <w:t xml:space="preserve"> </w:t>
            </w:r>
            <w:r w:rsidRPr="00FF7D49">
              <w:rPr>
                <w:sz w:val="28"/>
                <w:szCs w:val="28"/>
              </w:rPr>
              <w:t>мл</w:t>
            </w:r>
          </w:p>
        </w:tc>
      </w:tr>
    </w:tbl>
    <w:p w:rsidR="00652835" w:rsidRPr="005677E4" w:rsidRDefault="00652835" w:rsidP="005677E4">
      <w:pPr>
        <w:pStyle w:val="a5"/>
        <w:numPr>
          <w:ilvl w:val="0"/>
          <w:numId w:val="29"/>
        </w:numPr>
        <w:tabs>
          <w:tab w:val="left" w:pos="993"/>
          <w:tab w:val="left" w:pos="7860"/>
        </w:tabs>
        <w:ind w:left="0" w:firstLine="709"/>
        <w:rPr>
          <w:rFonts w:ascii="Times New Roman" w:hAnsi="Times New Roman"/>
          <w:color w:val="1A1A1A"/>
          <w:sz w:val="28"/>
          <w:szCs w:val="28"/>
        </w:rPr>
      </w:pPr>
      <w:r>
        <w:rPr>
          <w:rFonts w:ascii="Times New Roman" w:hAnsi="Times New Roman"/>
          <w:color w:val="1A1A1A"/>
          <w:sz w:val="28"/>
          <w:szCs w:val="28"/>
        </w:rPr>
        <w:t>В соответствии с видом лекарственной формы осуществить оснащение рабочего места необходимым оборудованием, вспомогательными и упаковочными материалами и средствами.</w:t>
      </w:r>
    </w:p>
    <w:p w:rsidR="0011528C" w:rsidRPr="0011528C" w:rsidRDefault="0011528C" w:rsidP="00607F8F">
      <w:pPr>
        <w:ind w:firstLine="709"/>
        <w:jc w:val="both"/>
        <w:rPr>
          <w:color w:val="000000"/>
          <w:sz w:val="28"/>
          <w:szCs w:val="28"/>
        </w:rPr>
      </w:pPr>
    </w:p>
    <w:p w:rsidR="00607F8F" w:rsidRPr="00FF7D49" w:rsidRDefault="005677E4" w:rsidP="00607F8F">
      <w:pPr>
        <w:ind w:firstLine="709"/>
        <w:jc w:val="both"/>
        <w:rPr>
          <w:color w:val="000000"/>
          <w:sz w:val="28"/>
          <w:szCs w:val="28"/>
          <w:u w:val="single"/>
        </w:rPr>
      </w:pPr>
      <w:r>
        <w:rPr>
          <w:color w:val="000000"/>
          <w:sz w:val="28"/>
          <w:szCs w:val="28"/>
          <w:u w:val="single"/>
        </w:rPr>
        <w:t>4</w:t>
      </w:r>
      <w:r w:rsidR="00607F8F" w:rsidRPr="00FF7D49">
        <w:rPr>
          <w:color w:val="000000"/>
          <w:sz w:val="28"/>
          <w:szCs w:val="28"/>
          <w:u w:val="single"/>
        </w:rPr>
        <w:t>. Тестовые задания:</w:t>
      </w:r>
    </w:p>
    <w:p w:rsidR="00CE1158" w:rsidRPr="00CE1158" w:rsidRDefault="00CE1158" w:rsidP="00CE1158">
      <w:pPr>
        <w:ind w:firstLine="709"/>
        <w:jc w:val="both"/>
        <w:rPr>
          <w:color w:val="000000"/>
          <w:sz w:val="28"/>
          <w:szCs w:val="28"/>
        </w:rPr>
      </w:pPr>
      <w:r w:rsidRPr="00CE1158">
        <w:rPr>
          <w:color w:val="000000"/>
          <w:sz w:val="28"/>
          <w:szCs w:val="28"/>
        </w:rPr>
        <w:t>1 К мерной посуде, используемой при изготовлении жидких лекарственных форм, не относят</w:t>
      </w:r>
    </w:p>
    <w:p w:rsidR="00CE1158" w:rsidRPr="00CE1158" w:rsidRDefault="00CE1158" w:rsidP="00CE1158">
      <w:pPr>
        <w:ind w:firstLine="709"/>
        <w:jc w:val="both"/>
        <w:rPr>
          <w:color w:val="000000"/>
          <w:sz w:val="28"/>
          <w:szCs w:val="28"/>
        </w:rPr>
      </w:pPr>
      <w:r>
        <w:rPr>
          <w:color w:val="000000"/>
          <w:sz w:val="28"/>
          <w:szCs w:val="28"/>
        </w:rPr>
        <w:t>А</w:t>
      </w:r>
      <w:r w:rsidRPr="00CE1158">
        <w:rPr>
          <w:color w:val="000000"/>
          <w:sz w:val="28"/>
          <w:szCs w:val="28"/>
        </w:rPr>
        <w:t>) весы аптечные ручные</w:t>
      </w:r>
    </w:p>
    <w:p w:rsidR="00CE1158" w:rsidRPr="00CE1158" w:rsidRDefault="00CE1158" w:rsidP="00CE1158">
      <w:pPr>
        <w:ind w:firstLine="709"/>
        <w:jc w:val="both"/>
        <w:rPr>
          <w:color w:val="000000"/>
          <w:sz w:val="28"/>
          <w:szCs w:val="28"/>
        </w:rPr>
      </w:pPr>
      <w:r>
        <w:rPr>
          <w:color w:val="000000"/>
          <w:sz w:val="28"/>
          <w:szCs w:val="28"/>
        </w:rPr>
        <w:t xml:space="preserve">Б) </w:t>
      </w:r>
      <w:r w:rsidRPr="00CE1158">
        <w:rPr>
          <w:color w:val="000000"/>
          <w:sz w:val="28"/>
          <w:szCs w:val="28"/>
        </w:rPr>
        <w:t>пипетки</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бюретки</w:t>
      </w:r>
    </w:p>
    <w:p w:rsidR="00CE1158" w:rsidRPr="00CE1158" w:rsidRDefault="00CE1158" w:rsidP="00CE1158">
      <w:pPr>
        <w:ind w:firstLine="709"/>
        <w:jc w:val="both"/>
        <w:rPr>
          <w:color w:val="000000"/>
          <w:sz w:val="28"/>
          <w:szCs w:val="28"/>
        </w:rPr>
      </w:pPr>
      <w:r>
        <w:rPr>
          <w:color w:val="000000"/>
          <w:sz w:val="28"/>
          <w:szCs w:val="28"/>
        </w:rPr>
        <w:t xml:space="preserve">Г) </w:t>
      </w:r>
      <w:r w:rsidRPr="00CE1158">
        <w:rPr>
          <w:color w:val="000000"/>
          <w:sz w:val="28"/>
          <w:szCs w:val="28"/>
        </w:rPr>
        <w:t>мерные цилиндры</w:t>
      </w:r>
    </w:p>
    <w:p w:rsidR="00CE1158" w:rsidRPr="00CE1158" w:rsidRDefault="00CE1158" w:rsidP="00CE1158">
      <w:pPr>
        <w:ind w:firstLine="709"/>
        <w:jc w:val="both"/>
        <w:rPr>
          <w:color w:val="000000"/>
          <w:sz w:val="28"/>
          <w:szCs w:val="28"/>
        </w:rPr>
      </w:pPr>
      <w:r>
        <w:rPr>
          <w:color w:val="000000"/>
          <w:sz w:val="28"/>
          <w:szCs w:val="28"/>
        </w:rPr>
        <w:t xml:space="preserve">Д) </w:t>
      </w:r>
      <w:r w:rsidRPr="00CE1158">
        <w:rPr>
          <w:color w:val="000000"/>
          <w:sz w:val="28"/>
          <w:szCs w:val="28"/>
        </w:rPr>
        <w:t>мензурки</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lastRenderedPageBreak/>
        <w:t>2 Сосуд конической формы с нанесенной на стенку шкалой, использующийся при изготовлении лекарственных препаратов, называется</w:t>
      </w:r>
    </w:p>
    <w:p w:rsidR="00CE1158" w:rsidRPr="00CE1158" w:rsidRDefault="00CE1158" w:rsidP="00CE1158">
      <w:pPr>
        <w:ind w:firstLine="709"/>
        <w:jc w:val="both"/>
        <w:rPr>
          <w:color w:val="000000"/>
          <w:sz w:val="28"/>
          <w:szCs w:val="28"/>
        </w:rPr>
      </w:pPr>
      <w:r>
        <w:rPr>
          <w:color w:val="000000"/>
          <w:sz w:val="28"/>
          <w:szCs w:val="28"/>
        </w:rPr>
        <w:t xml:space="preserve">А) </w:t>
      </w:r>
      <w:r w:rsidRPr="00CE1158">
        <w:rPr>
          <w:color w:val="000000"/>
          <w:sz w:val="28"/>
          <w:szCs w:val="28"/>
        </w:rPr>
        <w:t>пипеткой</w:t>
      </w:r>
    </w:p>
    <w:p w:rsidR="00CE1158" w:rsidRPr="00CE1158" w:rsidRDefault="00CE1158" w:rsidP="00CE1158">
      <w:pPr>
        <w:ind w:firstLine="709"/>
        <w:jc w:val="both"/>
        <w:rPr>
          <w:color w:val="000000"/>
          <w:sz w:val="28"/>
          <w:szCs w:val="28"/>
        </w:rPr>
      </w:pPr>
      <w:r>
        <w:rPr>
          <w:color w:val="000000"/>
          <w:sz w:val="28"/>
          <w:szCs w:val="28"/>
        </w:rPr>
        <w:t xml:space="preserve">Б) </w:t>
      </w:r>
      <w:r w:rsidRPr="00CE1158">
        <w:rPr>
          <w:color w:val="000000"/>
          <w:sz w:val="28"/>
          <w:szCs w:val="28"/>
        </w:rPr>
        <w:t>бюреткой</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мерным цилиндром</w:t>
      </w:r>
    </w:p>
    <w:p w:rsidR="00CE1158" w:rsidRPr="00CE1158" w:rsidRDefault="00CE1158" w:rsidP="00CE1158">
      <w:pPr>
        <w:ind w:firstLine="709"/>
        <w:jc w:val="both"/>
        <w:rPr>
          <w:color w:val="000000"/>
          <w:sz w:val="28"/>
          <w:szCs w:val="28"/>
        </w:rPr>
      </w:pPr>
      <w:r>
        <w:rPr>
          <w:color w:val="000000"/>
          <w:sz w:val="28"/>
          <w:szCs w:val="28"/>
        </w:rPr>
        <w:t>Г)</w:t>
      </w:r>
      <w:r w:rsidRPr="00CE1158">
        <w:rPr>
          <w:color w:val="000000"/>
          <w:sz w:val="28"/>
          <w:szCs w:val="28"/>
        </w:rPr>
        <w:t xml:space="preserve"> мензуркой</w:t>
      </w:r>
    </w:p>
    <w:p w:rsidR="00CE1158" w:rsidRPr="00CE1158" w:rsidRDefault="00CE1158" w:rsidP="00CE1158">
      <w:pPr>
        <w:ind w:firstLine="709"/>
        <w:jc w:val="both"/>
        <w:rPr>
          <w:color w:val="000000"/>
          <w:sz w:val="28"/>
          <w:szCs w:val="28"/>
        </w:rPr>
      </w:pPr>
      <w:r>
        <w:rPr>
          <w:color w:val="000000"/>
          <w:sz w:val="28"/>
          <w:szCs w:val="28"/>
        </w:rPr>
        <w:t xml:space="preserve">Д) </w:t>
      </w:r>
      <w:r w:rsidRPr="00CE1158">
        <w:rPr>
          <w:color w:val="000000"/>
          <w:sz w:val="28"/>
          <w:szCs w:val="28"/>
        </w:rPr>
        <w:t>пробиркой с делениями</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3 Стеклянный или пластиковый толстостенный сосуд с нанесенными на внешней стороне стенке делениями, использующийся при изготовлении лекарственных препаратов, называется пипеткой</w:t>
      </w:r>
    </w:p>
    <w:p w:rsidR="00CE1158" w:rsidRPr="00CE1158" w:rsidRDefault="00CE1158" w:rsidP="00CE1158">
      <w:pPr>
        <w:ind w:firstLine="709"/>
        <w:jc w:val="both"/>
        <w:rPr>
          <w:color w:val="000000"/>
          <w:sz w:val="28"/>
          <w:szCs w:val="28"/>
        </w:rPr>
      </w:pPr>
      <w:r>
        <w:rPr>
          <w:color w:val="000000"/>
          <w:sz w:val="28"/>
          <w:szCs w:val="28"/>
        </w:rPr>
        <w:t xml:space="preserve">А) </w:t>
      </w:r>
      <w:r w:rsidRPr="00CE1158">
        <w:rPr>
          <w:color w:val="000000"/>
          <w:sz w:val="28"/>
          <w:szCs w:val="28"/>
        </w:rPr>
        <w:t>бюреткой</w:t>
      </w:r>
    </w:p>
    <w:p w:rsidR="00CE1158" w:rsidRPr="00CE1158" w:rsidRDefault="00CE1158" w:rsidP="00CE1158">
      <w:pPr>
        <w:ind w:firstLine="709"/>
        <w:jc w:val="both"/>
        <w:rPr>
          <w:color w:val="000000"/>
          <w:sz w:val="28"/>
          <w:szCs w:val="28"/>
        </w:rPr>
      </w:pPr>
      <w:r>
        <w:rPr>
          <w:color w:val="000000"/>
          <w:sz w:val="28"/>
          <w:szCs w:val="28"/>
        </w:rPr>
        <w:t>Б)</w:t>
      </w:r>
      <w:r w:rsidRPr="00CE1158">
        <w:rPr>
          <w:color w:val="000000"/>
          <w:sz w:val="28"/>
          <w:szCs w:val="28"/>
        </w:rPr>
        <w:t xml:space="preserve"> мерным цилиндром</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мензуркой</w:t>
      </w:r>
    </w:p>
    <w:p w:rsidR="00CE1158" w:rsidRPr="00CE1158" w:rsidRDefault="00CE1158" w:rsidP="00CE1158">
      <w:pPr>
        <w:ind w:firstLine="709"/>
        <w:jc w:val="both"/>
        <w:rPr>
          <w:color w:val="000000"/>
          <w:sz w:val="28"/>
          <w:szCs w:val="28"/>
        </w:rPr>
      </w:pPr>
      <w:r>
        <w:rPr>
          <w:color w:val="000000"/>
          <w:sz w:val="28"/>
          <w:szCs w:val="28"/>
        </w:rPr>
        <w:t xml:space="preserve">Г) </w:t>
      </w:r>
      <w:r w:rsidRPr="00CE1158">
        <w:rPr>
          <w:color w:val="000000"/>
          <w:sz w:val="28"/>
          <w:szCs w:val="28"/>
        </w:rPr>
        <w:t>пробиркой с делениями</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4 Сосуд цилиндрической формы, имеющий полукруглое, коническое или плоское дно, объемом от 5 до 25 мл, предназначенный для отмеривания определенного объема наливаемой или выливаемой жидкости, называется</w:t>
      </w:r>
    </w:p>
    <w:p w:rsidR="00CE1158" w:rsidRPr="00CE1158" w:rsidRDefault="00CE1158" w:rsidP="00CE1158">
      <w:pPr>
        <w:ind w:firstLine="709"/>
        <w:jc w:val="both"/>
        <w:rPr>
          <w:color w:val="000000"/>
          <w:sz w:val="28"/>
          <w:szCs w:val="28"/>
        </w:rPr>
      </w:pPr>
      <w:r>
        <w:rPr>
          <w:color w:val="000000"/>
          <w:sz w:val="28"/>
          <w:szCs w:val="28"/>
        </w:rPr>
        <w:t xml:space="preserve">А) </w:t>
      </w:r>
      <w:r w:rsidRPr="00CE1158">
        <w:rPr>
          <w:color w:val="000000"/>
          <w:sz w:val="28"/>
          <w:szCs w:val="28"/>
        </w:rPr>
        <w:t>пипеткой</w:t>
      </w:r>
    </w:p>
    <w:p w:rsidR="00CE1158" w:rsidRPr="00CE1158" w:rsidRDefault="00CE1158" w:rsidP="00CE1158">
      <w:pPr>
        <w:ind w:firstLine="709"/>
        <w:jc w:val="both"/>
        <w:rPr>
          <w:color w:val="000000"/>
          <w:sz w:val="28"/>
          <w:szCs w:val="28"/>
        </w:rPr>
      </w:pPr>
      <w:r>
        <w:rPr>
          <w:color w:val="000000"/>
          <w:sz w:val="28"/>
          <w:szCs w:val="28"/>
        </w:rPr>
        <w:t xml:space="preserve">Б) </w:t>
      </w:r>
      <w:r w:rsidRPr="00CE1158">
        <w:rPr>
          <w:color w:val="000000"/>
          <w:sz w:val="28"/>
          <w:szCs w:val="28"/>
        </w:rPr>
        <w:t>бюреткой</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мерным цилиндром</w:t>
      </w:r>
    </w:p>
    <w:p w:rsidR="00CE1158" w:rsidRPr="00CE1158" w:rsidRDefault="00CE1158" w:rsidP="00CE1158">
      <w:pPr>
        <w:ind w:firstLine="709"/>
        <w:jc w:val="both"/>
        <w:rPr>
          <w:color w:val="000000"/>
          <w:sz w:val="28"/>
          <w:szCs w:val="28"/>
        </w:rPr>
      </w:pPr>
      <w:r>
        <w:rPr>
          <w:color w:val="000000"/>
          <w:sz w:val="28"/>
          <w:szCs w:val="28"/>
        </w:rPr>
        <w:t xml:space="preserve">Г) </w:t>
      </w:r>
      <w:r w:rsidRPr="00CE1158">
        <w:rPr>
          <w:color w:val="000000"/>
          <w:sz w:val="28"/>
          <w:szCs w:val="28"/>
        </w:rPr>
        <w:t>мензуркой</w:t>
      </w:r>
    </w:p>
    <w:p w:rsidR="00CE1158" w:rsidRPr="00CE1158" w:rsidRDefault="00CE1158" w:rsidP="00CE1158">
      <w:pPr>
        <w:ind w:firstLine="709"/>
        <w:jc w:val="both"/>
        <w:rPr>
          <w:color w:val="000000"/>
          <w:sz w:val="28"/>
          <w:szCs w:val="28"/>
        </w:rPr>
      </w:pPr>
      <w:r>
        <w:rPr>
          <w:color w:val="000000"/>
          <w:sz w:val="28"/>
          <w:szCs w:val="28"/>
        </w:rPr>
        <w:t>Д)</w:t>
      </w:r>
      <w:r w:rsidRPr="00CE1158">
        <w:rPr>
          <w:color w:val="000000"/>
          <w:sz w:val="28"/>
          <w:szCs w:val="28"/>
        </w:rPr>
        <w:t xml:space="preserve"> пробиркой с делениями</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5 Узкая длинная стеклянная трубка, оттянутая с одного конца, предназначенная для точного отмеривания объемов растворов, называется</w:t>
      </w:r>
    </w:p>
    <w:p w:rsidR="00CE1158" w:rsidRPr="00CE1158" w:rsidRDefault="00CE1158" w:rsidP="00CE1158">
      <w:pPr>
        <w:ind w:firstLine="709"/>
        <w:jc w:val="both"/>
        <w:rPr>
          <w:color w:val="000000"/>
          <w:sz w:val="28"/>
          <w:szCs w:val="28"/>
        </w:rPr>
      </w:pPr>
      <w:r>
        <w:rPr>
          <w:color w:val="000000"/>
          <w:sz w:val="28"/>
          <w:szCs w:val="28"/>
        </w:rPr>
        <w:t>А)</w:t>
      </w:r>
      <w:r w:rsidRPr="00CE1158">
        <w:rPr>
          <w:color w:val="000000"/>
          <w:sz w:val="28"/>
          <w:szCs w:val="28"/>
        </w:rPr>
        <w:t xml:space="preserve"> пипеткой</w:t>
      </w:r>
    </w:p>
    <w:p w:rsidR="00CE1158" w:rsidRPr="00CE1158" w:rsidRDefault="00CE1158" w:rsidP="00CE1158">
      <w:pPr>
        <w:ind w:firstLine="709"/>
        <w:jc w:val="both"/>
        <w:rPr>
          <w:color w:val="000000"/>
          <w:sz w:val="28"/>
          <w:szCs w:val="28"/>
        </w:rPr>
      </w:pPr>
      <w:r>
        <w:rPr>
          <w:color w:val="000000"/>
          <w:sz w:val="28"/>
          <w:szCs w:val="28"/>
        </w:rPr>
        <w:t xml:space="preserve">Б) </w:t>
      </w:r>
      <w:r w:rsidRPr="00CE1158">
        <w:rPr>
          <w:color w:val="000000"/>
          <w:sz w:val="28"/>
          <w:szCs w:val="28"/>
        </w:rPr>
        <w:t>бюреткой</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мерным цилиндром</w:t>
      </w:r>
    </w:p>
    <w:p w:rsidR="00CE1158" w:rsidRPr="00CE1158" w:rsidRDefault="00CE1158" w:rsidP="00CE1158">
      <w:pPr>
        <w:ind w:firstLine="709"/>
        <w:jc w:val="both"/>
        <w:rPr>
          <w:color w:val="000000"/>
          <w:sz w:val="28"/>
          <w:szCs w:val="28"/>
        </w:rPr>
      </w:pPr>
      <w:r>
        <w:rPr>
          <w:color w:val="000000"/>
          <w:sz w:val="28"/>
          <w:szCs w:val="28"/>
        </w:rPr>
        <w:t xml:space="preserve">Г) </w:t>
      </w:r>
      <w:r w:rsidRPr="00CE1158">
        <w:rPr>
          <w:color w:val="000000"/>
          <w:sz w:val="28"/>
          <w:szCs w:val="28"/>
        </w:rPr>
        <w:t>мензуркой</w:t>
      </w:r>
    </w:p>
    <w:p w:rsidR="00CE1158" w:rsidRPr="00CE1158" w:rsidRDefault="00CE1158" w:rsidP="00CE1158">
      <w:pPr>
        <w:ind w:firstLine="709"/>
        <w:jc w:val="both"/>
        <w:rPr>
          <w:color w:val="000000"/>
          <w:sz w:val="28"/>
          <w:szCs w:val="28"/>
        </w:rPr>
      </w:pPr>
      <w:r>
        <w:rPr>
          <w:color w:val="000000"/>
          <w:sz w:val="28"/>
          <w:szCs w:val="28"/>
        </w:rPr>
        <w:t xml:space="preserve">Д) </w:t>
      </w:r>
      <w:r w:rsidRPr="00CE1158">
        <w:rPr>
          <w:color w:val="000000"/>
          <w:sz w:val="28"/>
          <w:szCs w:val="28"/>
        </w:rPr>
        <w:t>пробиркой с делениями</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6 Цилиндрическая стеклянная трубка с делениями, краном или зажимом, градуированная в мл и предназначенная для отмеривания определенного объема жидкости при изготовлении лекарственных препаратов, называется</w:t>
      </w:r>
    </w:p>
    <w:p w:rsidR="00CE1158" w:rsidRPr="00CE1158" w:rsidRDefault="00CE1158" w:rsidP="00CE1158">
      <w:pPr>
        <w:ind w:firstLine="709"/>
        <w:jc w:val="both"/>
        <w:rPr>
          <w:color w:val="000000"/>
          <w:sz w:val="28"/>
          <w:szCs w:val="28"/>
        </w:rPr>
      </w:pPr>
      <w:r>
        <w:rPr>
          <w:color w:val="000000"/>
          <w:sz w:val="28"/>
          <w:szCs w:val="28"/>
        </w:rPr>
        <w:t xml:space="preserve">А) </w:t>
      </w:r>
      <w:r w:rsidRPr="00CE1158">
        <w:rPr>
          <w:color w:val="000000"/>
          <w:sz w:val="28"/>
          <w:szCs w:val="28"/>
        </w:rPr>
        <w:t>пипеткой</w:t>
      </w:r>
    </w:p>
    <w:p w:rsidR="00CE1158" w:rsidRPr="00CE1158" w:rsidRDefault="00CE1158" w:rsidP="00CE1158">
      <w:pPr>
        <w:ind w:firstLine="709"/>
        <w:jc w:val="both"/>
        <w:rPr>
          <w:color w:val="000000"/>
          <w:sz w:val="28"/>
          <w:szCs w:val="28"/>
        </w:rPr>
      </w:pPr>
      <w:r>
        <w:rPr>
          <w:color w:val="000000"/>
          <w:sz w:val="28"/>
          <w:szCs w:val="28"/>
        </w:rPr>
        <w:t>Б)</w:t>
      </w:r>
      <w:r w:rsidRPr="00CE1158">
        <w:rPr>
          <w:color w:val="000000"/>
          <w:sz w:val="28"/>
          <w:szCs w:val="28"/>
        </w:rPr>
        <w:t xml:space="preserve"> бюреткой</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мерным цилиндром</w:t>
      </w:r>
    </w:p>
    <w:p w:rsidR="00CE1158" w:rsidRPr="00CE1158" w:rsidRDefault="00CE1158" w:rsidP="00CE1158">
      <w:pPr>
        <w:ind w:firstLine="709"/>
        <w:jc w:val="both"/>
        <w:rPr>
          <w:color w:val="000000"/>
          <w:sz w:val="28"/>
          <w:szCs w:val="28"/>
        </w:rPr>
      </w:pPr>
      <w:r>
        <w:rPr>
          <w:color w:val="000000"/>
          <w:sz w:val="28"/>
          <w:szCs w:val="28"/>
        </w:rPr>
        <w:t xml:space="preserve">Г) </w:t>
      </w:r>
      <w:r w:rsidRPr="00CE1158">
        <w:rPr>
          <w:color w:val="000000"/>
          <w:sz w:val="28"/>
          <w:szCs w:val="28"/>
        </w:rPr>
        <w:t>мензуркой</w:t>
      </w:r>
    </w:p>
    <w:p w:rsidR="00CE1158" w:rsidRPr="00CE1158" w:rsidRDefault="00CE1158" w:rsidP="00CE1158">
      <w:pPr>
        <w:ind w:firstLine="709"/>
        <w:jc w:val="both"/>
        <w:rPr>
          <w:color w:val="000000"/>
          <w:sz w:val="28"/>
          <w:szCs w:val="28"/>
        </w:rPr>
      </w:pPr>
      <w:r>
        <w:rPr>
          <w:color w:val="000000"/>
          <w:sz w:val="28"/>
          <w:szCs w:val="28"/>
        </w:rPr>
        <w:t xml:space="preserve">Д) </w:t>
      </w:r>
      <w:r w:rsidRPr="00CE1158">
        <w:rPr>
          <w:color w:val="000000"/>
          <w:sz w:val="28"/>
          <w:szCs w:val="28"/>
        </w:rPr>
        <w:t>пробиркой с делениями</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7 Жидкие лекарственные формы упаковываются</w:t>
      </w:r>
    </w:p>
    <w:p w:rsidR="00CE1158" w:rsidRPr="00CE1158" w:rsidRDefault="00CE1158" w:rsidP="00CE1158">
      <w:pPr>
        <w:ind w:firstLine="709"/>
        <w:jc w:val="both"/>
        <w:rPr>
          <w:color w:val="000000"/>
          <w:sz w:val="28"/>
          <w:szCs w:val="28"/>
        </w:rPr>
      </w:pPr>
      <w:r>
        <w:rPr>
          <w:color w:val="000000"/>
          <w:sz w:val="28"/>
          <w:szCs w:val="28"/>
        </w:rPr>
        <w:t xml:space="preserve">А) </w:t>
      </w:r>
      <w:r w:rsidRPr="00CE1158">
        <w:rPr>
          <w:color w:val="000000"/>
          <w:sz w:val="28"/>
          <w:szCs w:val="28"/>
        </w:rPr>
        <w:t>в широкогорлые банки</w:t>
      </w:r>
    </w:p>
    <w:p w:rsidR="00CE1158" w:rsidRPr="00CE1158" w:rsidRDefault="00CE1158" w:rsidP="00CE1158">
      <w:pPr>
        <w:ind w:firstLine="709"/>
        <w:jc w:val="both"/>
        <w:rPr>
          <w:color w:val="000000"/>
          <w:sz w:val="28"/>
          <w:szCs w:val="28"/>
        </w:rPr>
      </w:pPr>
      <w:r>
        <w:rPr>
          <w:color w:val="000000"/>
          <w:sz w:val="28"/>
          <w:szCs w:val="28"/>
        </w:rPr>
        <w:t xml:space="preserve">Б) </w:t>
      </w:r>
      <w:r w:rsidRPr="00CE1158">
        <w:rPr>
          <w:color w:val="000000"/>
          <w:sz w:val="28"/>
          <w:szCs w:val="28"/>
        </w:rPr>
        <w:t>в плотно закрывающиеся емкости</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в контейнеры</w:t>
      </w:r>
    </w:p>
    <w:p w:rsidR="00CE1158" w:rsidRPr="00CE1158" w:rsidRDefault="00CE1158" w:rsidP="00CE1158">
      <w:pPr>
        <w:ind w:firstLine="709"/>
        <w:jc w:val="both"/>
        <w:rPr>
          <w:color w:val="000000"/>
          <w:sz w:val="28"/>
          <w:szCs w:val="28"/>
        </w:rPr>
      </w:pPr>
      <w:r>
        <w:rPr>
          <w:color w:val="000000"/>
          <w:sz w:val="28"/>
          <w:szCs w:val="28"/>
        </w:rPr>
        <w:lastRenderedPageBreak/>
        <w:t xml:space="preserve">Г) </w:t>
      </w:r>
      <w:r w:rsidRPr="00CE1158">
        <w:rPr>
          <w:color w:val="000000"/>
          <w:sz w:val="28"/>
          <w:szCs w:val="28"/>
        </w:rPr>
        <w:t>в тубы</w:t>
      </w:r>
    </w:p>
    <w:p w:rsidR="00CE1158" w:rsidRPr="00CE1158" w:rsidRDefault="00CE1158" w:rsidP="00CE1158">
      <w:pPr>
        <w:ind w:firstLine="709"/>
        <w:jc w:val="both"/>
        <w:rPr>
          <w:color w:val="000000"/>
          <w:sz w:val="28"/>
          <w:szCs w:val="28"/>
        </w:rPr>
      </w:pPr>
      <w:r>
        <w:rPr>
          <w:color w:val="000000"/>
          <w:sz w:val="28"/>
          <w:szCs w:val="28"/>
        </w:rPr>
        <w:t xml:space="preserve">Д) </w:t>
      </w:r>
      <w:r w:rsidRPr="00CE1158">
        <w:rPr>
          <w:color w:val="000000"/>
          <w:sz w:val="28"/>
          <w:szCs w:val="28"/>
        </w:rPr>
        <w:t>в индивидуальную первичную упаковку, которую затем помещают во вторичную упаковку (коробку или пакет)</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8 Укупорочное средство, вставляемое внутрь горловины тары, называется</w:t>
      </w:r>
    </w:p>
    <w:p w:rsidR="00CE1158" w:rsidRPr="00CE1158" w:rsidRDefault="00CE1158" w:rsidP="00CE1158">
      <w:pPr>
        <w:ind w:firstLine="709"/>
        <w:jc w:val="both"/>
        <w:rPr>
          <w:color w:val="000000"/>
          <w:sz w:val="28"/>
          <w:szCs w:val="28"/>
        </w:rPr>
      </w:pPr>
      <w:r>
        <w:rPr>
          <w:color w:val="000000"/>
          <w:sz w:val="28"/>
          <w:szCs w:val="28"/>
        </w:rPr>
        <w:t>А)</w:t>
      </w:r>
      <w:r w:rsidRPr="00CE1158">
        <w:rPr>
          <w:color w:val="000000"/>
          <w:sz w:val="28"/>
          <w:szCs w:val="28"/>
        </w:rPr>
        <w:t xml:space="preserve"> пробкой</w:t>
      </w:r>
    </w:p>
    <w:p w:rsidR="00CE1158" w:rsidRPr="00CE1158" w:rsidRDefault="00CE1158" w:rsidP="00CE1158">
      <w:pPr>
        <w:ind w:firstLine="709"/>
        <w:jc w:val="both"/>
        <w:rPr>
          <w:color w:val="000000"/>
          <w:sz w:val="28"/>
          <w:szCs w:val="28"/>
        </w:rPr>
      </w:pPr>
      <w:r>
        <w:rPr>
          <w:color w:val="000000"/>
          <w:sz w:val="28"/>
          <w:szCs w:val="28"/>
        </w:rPr>
        <w:t xml:space="preserve">Б) </w:t>
      </w:r>
      <w:r w:rsidRPr="00CE1158">
        <w:rPr>
          <w:color w:val="000000"/>
          <w:sz w:val="28"/>
          <w:szCs w:val="28"/>
        </w:rPr>
        <w:t>крышкой</w:t>
      </w:r>
    </w:p>
    <w:p w:rsidR="00CE1158" w:rsidRPr="00CE1158" w:rsidRDefault="00CE1158" w:rsidP="00CE1158">
      <w:pPr>
        <w:ind w:firstLine="709"/>
        <w:jc w:val="both"/>
        <w:rPr>
          <w:color w:val="000000"/>
          <w:sz w:val="28"/>
          <w:szCs w:val="28"/>
        </w:rPr>
      </w:pPr>
      <w:r>
        <w:rPr>
          <w:color w:val="000000"/>
          <w:sz w:val="28"/>
          <w:szCs w:val="28"/>
        </w:rPr>
        <w:t xml:space="preserve">В) </w:t>
      </w:r>
      <w:r w:rsidRPr="00CE1158">
        <w:rPr>
          <w:color w:val="000000"/>
          <w:sz w:val="28"/>
          <w:szCs w:val="28"/>
        </w:rPr>
        <w:t>пробко-крышкой</w:t>
      </w:r>
    </w:p>
    <w:p w:rsidR="00CE1158" w:rsidRPr="00CE1158" w:rsidRDefault="00CE1158" w:rsidP="00CE1158">
      <w:pPr>
        <w:ind w:firstLine="709"/>
        <w:jc w:val="both"/>
        <w:rPr>
          <w:color w:val="000000"/>
          <w:sz w:val="28"/>
          <w:szCs w:val="28"/>
        </w:rPr>
      </w:pPr>
      <w:r>
        <w:rPr>
          <w:color w:val="000000"/>
          <w:sz w:val="28"/>
          <w:szCs w:val="28"/>
        </w:rPr>
        <w:t xml:space="preserve">Г) </w:t>
      </w:r>
      <w:r w:rsidRPr="00CE1158">
        <w:rPr>
          <w:color w:val="000000"/>
          <w:sz w:val="28"/>
          <w:szCs w:val="28"/>
        </w:rPr>
        <w:t>бушоном</w:t>
      </w:r>
    </w:p>
    <w:p w:rsidR="00CE1158" w:rsidRPr="00CE1158" w:rsidRDefault="00CE1158" w:rsidP="00CE1158">
      <w:pPr>
        <w:ind w:firstLine="709"/>
        <w:jc w:val="both"/>
        <w:rPr>
          <w:color w:val="000000"/>
          <w:sz w:val="28"/>
          <w:szCs w:val="28"/>
        </w:rPr>
      </w:pPr>
      <w:r>
        <w:rPr>
          <w:color w:val="000000"/>
          <w:sz w:val="28"/>
          <w:szCs w:val="28"/>
        </w:rPr>
        <w:t xml:space="preserve">Д) </w:t>
      </w:r>
      <w:r w:rsidRPr="00CE1158">
        <w:rPr>
          <w:color w:val="000000"/>
          <w:sz w:val="28"/>
          <w:szCs w:val="28"/>
        </w:rPr>
        <w:t>колпачком</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9 Укупорочное средство, закрепляемое по всему наружному периметру верха или тары, называется</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пробкой</w:t>
      </w:r>
    </w:p>
    <w:p w:rsidR="00CE1158" w:rsidRPr="00CE1158" w:rsidRDefault="00EF0C99" w:rsidP="00CE1158">
      <w:pPr>
        <w:ind w:firstLine="709"/>
        <w:jc w:val="both"/>
        <w:rPr>
          <w:color w:val="000000"/>
          <w:sz w:val="28"/>
          <w:szCs w:val="28"/>
        </w:rPr>
      </w:pPr>
      <w:r>
        <w:rPr>
          <w:color w:val="000000"/>
          <w:sz w:val="28"/>
          <w:szCs w:val="28"/>
        </w:rPr>
        <w:t>Б)</w:t>
      </w:r>
      <w:r w:rsidR="00CE1158" w:rsidRPr="00CE1158">
        <w:rPr>
          <w:color w:val="000000"/>
          <w:sz w:val="28"/>
          <w:szCs w:val="28"/>
        </w:rPr>
        <w:t xml:space="preserve"> крышкой</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пробко-крышкой</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бушоном</w:t>
      </w:r>
    </w:p>
    <w:p w:rsidR="00CE1158" w:rsidRPr="00CE1158" w:rsidRDefault="00EF0C99" w:rsidP="00CE1158">
      <w:pPr>
        <w:ind w:firstLine="709"/>
        <w:jc w:val="both"/>
        <w:rPr>
          <w:color w:val="000000"/>
          <w:sz w:val="28"/>
          <w:szCs w:val="28"/>
        </w:rPr>
      </w:pPr>
      <w:r>
        <w:rPr>
          <w:color w:val="000000"/>
          <w:sz w:val="28"/>
          <w:szCs w:val="28"/>
        </w:rPr>
        <w:t xml:space="preserve">Д) </w:t>
      </w:r>
      <w:r w:rsidR="00CE1158" w:rsidRPr="00CE1158">
        <w:rPr>
          <w:color w:val="000000"/>
          <w:sz w:val="28"/>
          <w:szCs w:val="28"/>
        </w:rPr>
        <w:t>колпачком</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10 Укупорочное средство, надеваемое или навинчиваемое на венчик горловины тары, называется</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пробкой</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крышкой</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пробко-крышкой</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бушоном</w:t>
      </w:r>
    </w:p>
    <w:p w:rsidR="00CE1158" w:rsidRPr="00CE1158" w:rsidRDefault="00EF0C99" w:rsidP="00CE1158">
      <w:pPr>
        <w:ind w:firstLine="709"/>
        <w:jc w:val="both"/>
        <w:rPr>
          <w:color w:val="000000"/>
          <w:sz w:val="28"/>
          <w:szCs w:val="28"/>
        </w:rPr>
      </w:pPr>
      <w:r>
        <w:rPr>
          <w:color w:val="000000"/>
          <w:sz w:val="28"/>
          <w:szCs w:val="28"/>
        </w:rPr>
        <w:t xml:space="preserve">Д) </w:t>
      </w:r>
      <w:r w:rsidR="00CE1158" w:rsidRPr="00CE1158">
        <w:rPr>
          <w:color w:val="000000"/>
          <w:sz w:val="28"/>
          <w:szCs w:val="28"/>
        </w:rPr>
        <w:t>колпачком</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11 Для инфузионных растворов запрещается использовать упаковочный материал из стекла марки</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МТО</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НС-3</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 xml:space="preserve">ХТ-1 </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НС-2А</w:t>
      </w:r>
    </w:p>
    <w:p w:rsidR="00CE1158" w:rsidRPr="00CE1158" w:rsidRDefault="00EF0C99" w:rsidP="00CE1158">
      <w:pPr>
        <w:ind w:firstLine="709"/>
        <w:jc w:val="both"/>
        <w:rPr>
          <w:color w:val="000000"/>
          <w:sz w:val="28"/>
          <w:szCs w:val="28"/>
        </w:rPr>
      </w:pPr>
      <w:r>
        <w:rPr>
          <w:color w:val="000000"/>
          <w:sz w:val="28"/>
          <w:szCs w:val="28"/>
        </w:rPr>
        <w:t xml:space="preserve">Д) </w:t>
      </w:r>
      <w:r w:rsidR="00CE1158" w:rsidRPr="00CE1158">
        <w:rPr>
          <w:color w:val="000000"/>
          <w:sz w:val="28"/>
          <w:szCs w:val="28"/>
        </w:rPr>
        <w:t>АБ-1</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12 Для производства флаконов, используемых в качестве первичной упаковки лекарственных средств, не требующих стерилизации, асептического приготовления, и не предназначенных для парентерального применения, применяют марку стекла</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МТО</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НС-3</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 xml:space="preserve">ХТ-1 </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НС-2А</w:t>
      </w:r>
    </w:p>
    <w:p w:rsidR="00CE1158" w:rsidRPr="00CE1158" w:rsidRDefault="00EF0C99" w:rsidP="00CE1158">
      <w:pPr>
        <w:ind w:firstLine="709"/>
        <w:jc w:val="both"/>
        <w:rPr>
          <w:color w:val="000000"/>
          <w:sz w:val="28"/>
          <w:szCs w:val="28"/>
        </w:rPr>
      </w:pPr>
      <w:r>
        <w:rPr>
          <w:color w:val="000000"/>
          <w:sz w:val="28"/>
          <w:szCs w:val="28"/>
        </w:rPr>
        <w:t xml:space="preserve">Д) </w:t>
      </w:r>
      <w:r w:rsidR="00CE1158" w:rsidRPr="00CE1158">
        <w:rPr>
          <w:color w:val="000000"/>
          <w:sz w:val="28"/>
          <w:szCs w:val="28"/>
        </w:rPr>
        <w:t>АБ-1</w:t>
      </w:r>
    </w:p>
    <w:p w:rsidR="00CE1158" w:rsidRPr="00CE1158" w:rsidRDefault="00CE1158" w:rsidP="00CE1158">
      <w:pPr>
        <w:ind w:firstLine="709"/>
        <w:jc w:val="both"/>
        <w:rPr>
          <w:color w:val="000000"/>
          <w:sz w:val="28"/>
          <w:szCs w:val="28"/>
        </w:rPr>
      </w:pPr>
      <w:r w:rsidRPr="00CE1158">
        <w:rPr>
          <w:color w:val="000000"/>
          <w:sz w:val="28"/>
          <w:szCs w:val="28"/>
        </w:rPr>
        <w:t>13 Разовая и суточная дозы кодеина, содержание которого 0,2 в 120 мл раствора, дозируемого столовыми ложками для приема 3 раза в день, составляют (соответственно) (г)</w:t>
      </w:r>
    </w:p>
    <w:p w:rsidR="00CE1158" w:rsidRPr="00CE1158" w:rsidRDefault="00EF0C99" w:rsidP="00CE1158">
      <w:pPr>
        <w:ind w:firstLine="709"/>
        <w:jc w:val="both"/>
        <w:rPr>
          <w:color w:val="000000"/>
          <w:sz w:val="28"/>
          <w:szCs w:val="28"/>
        </w:rPr>
      </w:pPr>
      <w:r>
        <w:rPr>
          <w:color w:val="000000"/>
          <w:sz w:val="28"/>
          <w:szCs w:val="28"/>
        </w:rPr>
        <w:lastRenderedPageBreak/>
        <w:t xml:space="preserve">А) </w:t>
      </w:r>
      <w:r w:rsidR="00CE1158" w:rsidRPr="00CE1158">
        <w:rPr>
          <w:color w:val="000000"/>
          <w:sz w:val="28"/>
          <w:szCs w:val="28"/>
        </w:rPr>
        <w:t>0,02 и 0,06</w:t>
      </w:r>
    </w:p>
    <w:p w:rsidR="00CE1158" w:rsidRPr="00CE1158" w:rsidRDefault="00EF0C99" w:rsidP="00CE1158">
      <w:pPr>
        <w:ind w:firstLine="709"/>
        <w:jc w:val="both"/>
        <w:rPr>
          <w:color w:val="000000"/>
          <w:sz w:val="28"/>
          <w:szCs w:val="28"/>
        </w:rPr>
      </w:pPr>
      <w:r>
        <w:rPr>
          <w:color w:val="000000"/>
          <w:sz w:val="28"/>
          <w:szCs w:val="28"/>
        </w:rPr>
        <w:t>Б)</w:t>
      </w:r>
      <w:r w:rsidR="00CE1158" w:rsidRPr="00CE1158">
        <w:rPr>
          <w:color w:val="000000"/>
          <w:sz w:val="28"/>
          <w:szCs w:val="28"/>
        </w:rPr>
        <w:t xml:space="preserve"> 0,025 и 0,075</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0,01 и 0,03</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0,05 и 0,2</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14 Число приёмов микстуры с общим объёмом 200 мл, дозируемой чайными ложками, равно</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18</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12</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40</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9</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15 Аптечные пипетки и бюретки являются приборами, градуированными</w:t>
      </w:r>
    </w:p>
    <w:p w:rsidR="00CE1158" w:rsidRPr="00CE1158" w:rsidRDefault="00CE1158" w:rsidP="00CE1158">
      <w:pPr>
        <w:ind w:firstLine="709"/>
        <w:jc w:val="both"/>
        <w:rPr>
          <w:color w:val="000000"/>
          <w:sz w:val="28"/>
          <w:szCs w:val="28"/>
        </w:rPr>
      </w:pPr>
      <w:r w:rsidRPr="00CE1158">
        <w:rPr>
          <w:color w:val="000000"/>
          <w:sz w:val="28"/>
          <w:szCs w:val="28"/>
        </w:rPr>
        <w:t>на налив</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на вылив</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на отмеривание по разности объемов</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для отмеривания окрашенных жидкостей по нижнему мениску</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16 При дозировании по объёму по нижнему мениску отмеривают жидкости</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неокрашенные</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окрашенные</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вязкие</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летучие</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 xml:space="preserve">17 На точность дозирования по объёму </w:t>
      </w:r>
      <w:r w:rsidR="00EF0C99" w:rsidRPr="00CE1158">
        <w:rPr>
          <w:color w:val="000000"/>
          <w:sz w:val="28"/>
          <w:szCs w:val="28"/>
        </w:rPr>
        <w:t>НЕ</w:t>
      </w:r>
      <w:r w:rsidRPr="00CE1158">
        <w:rPr>
          <w:color w:val="000000"/>
          <w:sz w:val="28"/>
          <w:szCs w:val="28"/>
        </w:rPr>
        <w:t xml:space="preserve"> влияет</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чистота стенок сосуда</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температура дозируемой жидкости</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длина бюретки</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угол зрения</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18 Один мл воды очищенной, отмеренной стандартным каплемером, содержит количество капель</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20</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40</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30</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50</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19 При дозировании микстуры столовыми ложками условный объём одной дозы составляет (мл)</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15</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10</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5</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20</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20 Число приёмов микстуры с общим объёмом 300 мл, дозируемой чайными ложками, равно</w:t>
      </w:r>
    </w:p>
    <w:p w:rsidR="00CE1158" w:rsidRPr="00CE1158" w:rsidRDefault="00EF0C99" w:rsidP="00CE1158">
      <w:pPr>
        <w:ind w:firstLine="709"/>
        <w:jc w:val="both"/>
        <w:rPr>
          <w:color w:val="000000"/>
          <w:sz w:val="28"/>
          <w:szCs w:val="28"/>
        </w:rPr>
      </w:pPr>
      <w:r>
        <w:rPr>
          <w:color w:val="000000"/>
          <w:sz w:val="28"/>
          <w:szCs w:val="28"/>
        </w:rPr>
        <w:lastRenderedPageBreak/>
        <w:t>А)</w:t>
      </w:r>
      <w:r w:rsidR="00CE1158" w:rsidRPr="00CE1158">
        <w:rPr>
          <w:color w:val="000000"/>
          <w:sz w:val="28"/>
          <w:szCs w:val="28"/>
        </w:rPr>
        <w:t xml:space="preserve"> 60</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18</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12</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9</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21 Разовая и суточная дозы кодеина, содержание которого 0,2 в 120 мл раствора, дозируемого столовыми ложками для приёма 3 раза в день, составляют</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0,025 и 0,075</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0,05 и 0,2</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0,01 и 0,03</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0,015 и 0,045</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22 Число приёмов микстуры с общим объёмом 180 мл, дозируемой столовыми ложками, равно</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18</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20</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12</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36</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23 На точность дозирования по объёму влияет</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количество жидкости</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природа жидкости</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органолептические свойства жидкости</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вид лекарственной формы</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 xml:space="preserve">24 </w:t>
      </w:r>
      <w:proofErr w:type="gramStart"/>
      <w:r w:rsidRPr="00CE1158">
        <w:rPr>
          <w:color w:val="000000"/>
          <w:sz w:val="28"/>
          <w:szCs w:val="28"/>
        </w:rPr>
        <w:t>В</w:t>
      </w:r>
      <w:proofErr w:type="gramEnd"/>
      <w:r w:rsidRPr="00CE1158">
        <w:rPr>
          <w:color w:val="000000"/>
          <w:sz w:val="28"/>
          <w:szCs w:val="28"/>
        </w:rPr>
        <w:t xml:space="preserve"> аптечной практике дозирование вязких жидкостей осуществляют с помощью</w:t>
      </w:r>
    </w:p>
    <w:p w:rsidR="00CE1158" w:rsidRPr="00CE1158" w:rsidRDefault="00EF0C99" w:rsidP="00CE1158">
      <w:pPr>
        <w:ind w:firstLine="709"/>
        <w:jc w:val="both"/>
        <w:rPr>
          <w:color w:val="000000"/>
          <w:sz w:val="28"/>
          <w:szCs w:val="28"/>
        </w:rPr>
      </w:pPr>
      <w:r>
        <w:rPr>
          <w:color w:val="000000"/>
          <w:sz w:val="28"/>
          <w:szCs w:val="28"/>
        </w:rPr>
        <w:t>А)</w:t>
      </w:r>
      <w:r w:rsidR="00CE1158" w:rsidRPr="00CE1158">
        <w:rPr>
          <w:color w:val="000000"/>
          <w:sz w:val="28"/>
          <w:szCs w:val="28"/>
        </w:rPr>
        <w:t xml:space="preserve"> тарирных весов</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мерных цилиндров</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аптечных пипеток</w:t>
      </w:r>
    </w:p>
    <w:p w:rsidR="00CE1158"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аптечных бюреток</w:t>
      </w:r>
    </w:p>
    <w:p w:rsidR="00CE1158" w:rsidRPr="00CE1158" w:rsidRDefault="00CE1158" w:rsidP="00CE1158">
      <w:pPr>
        <w:ind w:firstLine="709"/>
        <w:jc w:val="both"/>
        <w:rPr>
          <w:color w:val="000000"/>
          <w:sz w:val="28"/>
          <w:szCs w:val="28"/>
        </w:rPr>
      </w:pPr>
    </w:p>
    <w:p w:rsidR="00CE1158" w:rsidRPr="00CE1158" w:rsidRDefault="00CE1158" w:rsidP="00CE1158">
      <w:pPr>
        <w:ind w:firstLine="709"/>
        <w:jc w:val="both"/>
        <w:rPr>
          <w:color w:val="000000"/>
          <w:sz w:val="28"/>
          <w:szCs w:val="28"/>
        </w:rPr>
      </w:pPr>
      <w:r w:rsidRPr="00CE1158">
        <w:rPr>
          <w:color w:val="000000"/>
          <w:sz w:val="28"/>
          <w:szCs w:val="28"/>
        </w:rPr>
        <w:t>25 Бюреточная установка предназначена для</w:t>
      </w:r>
    </w:p>
    <w:p w:rsidR="00CE1158" w:rsidRPr="00CE1158" w:rsidRDefault="00EF0C99" w:rsidP="00CE1158">
      <w:pPr>
        <w:ind w:firstLine="709"/>
        <w:jc w:val="both"/>
        <w:rPr>
          <w:color w:val="000000"/>
          <w:sz w:val="28"/>
          <w:szCs w:val="28"/>
        </w:rPr>
      </w:pPr>
      <w:r>
        <w:rPr>
          <w:color w:val="000000"/>
          <w:sz w:val="28"/>
          <w:szCs w:val="28"/>
        </w:rPr>
        <w:t xml:space="preserve">А) </w:t>
      </w:r>
      <w:r w:rsidR="00CE1158" w:rsidRPr="00CE1158">
        <w:rPr>
          <w:color w:val="000000"/>
          <w:sz w:val="28"/>
          <w:szCs w:val="28"/>
        </w:rPr>
        <w:t>приготовления концентрированных растворов</w:t>
      </w:r>
    </w:p>
    <w:p w:rsidR="00CE1158" w:rsidRPr="00CE1158" w:rsidRDefault="00EF0C99" w:rsidP="00CE1158">
      <w:pPr>
        <w:ind w:firstLine="709"/>
        <w:jc w:val="both"/>
        <w:rPr>
          <w:color w:val="000000"/>
          <w:sz w:val="28"/>
          <w:szCs w:val="28"/>
        </w:rPr>
      </w:pPr>
      <w:r>
        <w:rPr>
          <w:color w:val="000000"/>
          <w:sz w:val="28"/>
          <w:szCs w:val="28"/>
        </w:rPr>
        <w:t xml:space="preserve">Б) </w:t>
      </w:r>
      <w:r w:rsidR="00CE1158" w:rsidRPr="00CE1158">
        <w:rPr>
          <w:color w:val="000000"/>
          <w:sz w:val="28"/>
          <w:szCs w:val="28"/>
        </w:rPr>
        <w:t>дозирования концентрированных растворов</w:t>
      </w:r>
    </w:p>
    <w:p w:rsidR="00CE1158" w:rsidRPr="00CE1158" w:rsidRDefault="00EF0C99" w:rsidP="00CE1158">
      <w:pPr>
        <w:ind w:firstLine="709"/>
        <w:jc w:val="both"/>
        <w:rPr>
          <w:color w:val="000000"/>
          <w:sz w:val="28"/>
          <w:szCs w:val="28"/>
        </w:rPr>
      </w:pPr>
      <w:r>
        <w:rPr>
          <w:color w:val="000000"/>
          <w:sz w:val="28"/>
          <w:szCs w:val="28"/>
        </w:rPr>
        <w:t xml:space="preserve">В) </w:t>
      </w:r>
      <w:r w:rsidR="00CE1158" w:rsidRPr="00CE1158">
        <w:rPr>
          <w:color w:val="000000"/>
          <w:sz w:val="28"/>
          <w:szCs w:val="28"/>
        </w:rPr>
        <w:t>проведения титриметрического анализа</w:t>
      </w:r>
    </w:p>
    <w:p w:rsidR="00607F8F" w:rsidRPr="00CE1158" w:rsidRDefault="00EF0C99" w:rsidP="00CE1158">
      <w:pPr>
        <w:ind w:firstLine="709"/>
        <w:jc w:val="both"/>
        <w:rPr>
          <w:color w:val="000000"/>
          <w:sz w:val="28"/>
          <w:szCs w:val="28"/>
        </w:rPr>
      </w:pPr>
      <w:r>
        <w:rPr>
          <w:color w:val="000000"/>
          <w:sz w:val="28"/>
          <w:szCs w:val="28"/>
        </w:rPr>
        <w:t xml:space="preserve">Г) </w:t>
      </w:r>
      <w:r w:rsidR="00CE1158" w:rsidRPr="00CE1158">
        <w:rPr>
          <w:color w:val="000000"/>
          <w:sz w:val="28"/>
          <w:szCs w:val="28"/>
        </w:rPr>
        <w:t>хранения аптечных бюреток</w:t>
      </w:r>
    </w:p>
    <w:p w:rsidR="00607F8F" w:rsidRDefault="00607F8F" w:rsidP="00607F8F">
      <w:pPr>
        <w:ind w:firstLine="709"/>
        <w:jc w:val="both"/>
        <w:rPr>
          <w:color w:val="000000"/>
          <w:sz w:val="28"/>
          <w:szCs w:val="28"/>
          <w:u w:val="single"/>
        </w:rPr>
      </w:pPr>
    </w:p>
    <w:p w:rsidR="00607F8F" w:rsidRDefault="00607F8F" w:rsidP="00607F8F">
      <w:pPr>
        <w:ind w:firstLine="709"/>
        <w:jc w:val="both"/>
        <w:rPr>
          <w:color w:val="000000"/>
          <w:sz w:val="28"/>
        </w:rPr>
      </w:pPr>
      <w:r w:rsidRPr="00FF7D49">
        <w:rPr>
          <w:b/>
          <w:color w:val="000000"/>
          <w:sz w:val="28"/>
          <w:szCs w:val="28"/>
        </w:rPr>
        <w:t xml:space="preserve">Тема </w:t>
      </w:r>
      <w:r>
        <w:rPr>
          <w:b/>
          <w:color w:val="000000"/>
          <w:sz w:val="28"/>
          <w:szCs w:val="28"/>
        </w:rPr>
        <w:t>3</w:t>
      </w:r>
      <w:r w:rsidRPr="00FF7D49">
        <w:rPr>
          <w:b/>
          <w:color w:val="000000"/>
          <w:sz w:val="28"/>
          <w:szCs w:val="28"/>
        </w:rPr>
        <w:t xml:space="preserve">. </w:t>
      </w:r>
      <w:r>
        <w:rPr>
          <w:color w:val="000000"/>
          <w:sz w:val="28"/>
        </w:rPr>
        <w:t>Гомеопатические лекарственные средства.</w:t>
      </w:r>
    </w:p>
    <w:p w:rsidR="00607F8F" w:rsidRPr="00FF7D49" w:rsidRDefault="00607F8F" w:rsidP="00607F8F">
      <w:pPr>
        <w:ind w:firstLine="709"/>
        <w:jc w:val="both"/>
        <w:rPr>
          <w:color w:val="000000"/>
          <w:sz w:val="28"/>
          <w:szCs w:val="28"/>
        </w:rPr>
      </w:pPr>
      <w:r w:rsidRPr="00FF7D49">
        <w:rPr>
          <w:b/>
          <w:color w:val="000000"/>
          <w:sz w:val="28"/>
          <w:szCs w:val="28"/>
        </w:rPr>
        <w:t>Формы текущего контроля успеваемости:</w:t>
      </w:r>
    </w:p>
    <w:p w:rsidR="00607F8F" w:rsidRPr="00FF7D49" w:rsidRDefault="00607F8F" w:rsidP="00607F8F">
      <w:pPr>
        <w:ind w:firstLine="709"/>
        <w:jc w:val="both"/>
        <w:rPr>
          <w:color w:val="000000"/>
          <w:sz w:val="28"/>
          <w:szCs w:val="28"/>
        </w:rPr>
      </w:pPr>
      <w:r w:rsidRPr="00FF7D49">
        <w:rPr>
          <w:color w:val="000000"/>
          <w:sz w:val="28"/>
          <w:szCs w:val="28"/>
        </w:rPr>
        <w:t>- терминологический диктант</w:t>
      </w:r>
    </w:p>
    <w:p w:rsidR="00607F8F" w:rsidRPr="00FF7D49" w:rsidRDefault="00607F8F" w:rsidP="00607F8F">
      <w:pPr>
        <w:ind w:firstLine="709"/>
        <w:jc w:val="both"/>
        <w:rPr>
          <w:color w:val="000000"/>
          <w:sz w:val="28"/>
          <w:szCs w:val="28"/>
        </w:rPr>
      </w:pPr>
      <w:r w:rsidRPr="00FF7D49">
        <w:rPr>
          <w:color w:val="000000"/>
          <w:sz w:val="28"/>
          <w:szCs w:val="28"/>
        </w:rPr>
        <w:t>- письменный опрос</w:t>
      </w:r>
    </w:p>
    <w:p w:rsidR="00607F8F" w:rsidRPr="00FF7D49" w:rsidRDefault="00607F8F" w:rsidP="00607F8F">
      <w:pPr>
        <w:ind w:firstLine="709"/>
        <w:jc w:val="both"/>
        <w:rPr>
          <w:color w:val="000000"/>
          <w:sz w:val="28"/>
          <w:szCs w:val="28"/>
        </w:rPr>
      </w:pPr>
      <w:r w:rsidRPr="00FF7D49">
        <w:rPr>
          <w:color w:val="000000"/>
          <w:sz w:val="28"/>
          <w:szCs w:val="28"/>
        </w:rPr>
        <w:t>- устный опрос</w:t>
      </w:r>
    </w:p>
    <w:p w:rsidR="00607F8F" w:rsidRPr="00FF7D49" w:rsidRDefault="00607F8F" w:rsidP="00607F8F">
      <w:pPr>
        <w:ind w:firstLine="709"/>
        <w:jc w:val="both"/>
        <w:rPr>
          <w:color w:val="000000"/>
          <w:sz w:val="28"/>
          <w:szCs w:val="28"/>
        </w:rPr>
      </w:pPr>
      <w:r w:rsidRPr="00FF7D49">
        <w:rPr>
          <w:color w:val="000000"/>
          <w:sz w:val="28"/>
          <w:szCs w:val="28"/>
        </w:rPr>
        <w:t>- решение проблемно-ситуационных задач</w:t>
      </w:r>
    </w:p>
    <w:p w:rsidR="00607F8F" w:rsidRPr="00FF7D49" w:rsidRDefault="00607F8F" w:rsidP="00607F8F">
      <w:pPr>
        <w:ind w:firstLine="709"/>
        <w:jc w:val="both"/>
        <w:rPr>
          <w:color w:val="000000"/>
          <w:sz w:val="28"/>
          <w:szCs w:val="28"/>
        </w:rPr>
      </w:pPr>
      <w:r w:rsidRPr="00FF7D49">
        <w:rPr>
          <w:color w:val="000000"/>
          <w:sz w:val="28"/>
          <w:szCs w:val="28"/>
        </w:rPr>
        <w:t>- проверка практических навыков</w:t>
      </w:r>
    </w:p>
    <w:p w:rsidR="00607F8F" w:rsidRPr="00FF7D49" w:rsidRDefault="00607F8F" w:rsidP="00607F8F">
      <w:pPr>
        <w:ind w:firstLine="709"/>
        <w:jc w:val="both"/>
        <w:rPr>
          <w:color w:val="000000"/>
          <w:sz w:val="28"/>
          <w:szCs w:val="28"/>
        </w:rPr>
      </w:pPr>
      <w:r w:rsidRPr="00FF7D49">
        <w:rPr>
          <w:color w:val="000000"/>
          <w:sz w:val="28"/>
          <w:szCs w:val="28"/>
        </w:rPr>
        <w:t>- тестирование</w:t>
      </w:r>
    </w:p>
    <w:p w:rsidR="00607F8F" w:rsidRPr="00FF7D49" w:rsidRDefault="00607F8F" w:rsidP="00607F8F">
      <w:pPr>
        <w:ind w:firstLine="709"/>
        <w:jc w:val="both"/>
        <w:rPr>
          <w:i/>
          <w:color w:val="000000"/>
          <w:sz w:val="28"/>
          <w:szCs w:val="28"/>
        </w:rPr>
      </w:pPr>
      <w:r w:rsidRPr="00FF7D49">
        <w:rPr>
          <w:b/>
          <w:color w:val="000000"/>
          <w:sz w:val="28"/>
          <w:szCs w:val="28"/>
        </w:rPr>
        <w:lastRenderedPageBreak/>
        <w:t>Оценочные материалы текущего контроля успеваемости:</w:t>
      </w:r>
    </w:p>
    <w:p w:rsidR="00607F8F" w:rsidRDefault="00652835" w:rsidP="00607F8F">
      <w:pPr>
        <w:ind w:firstLine="709"/>
        <w:jc w:val="both"/>
        <w:rPr>
          <w:color w:val="000000"/>
          <w:sz w:val="28"/>
          <w:szCs w:val="28"/>
          <w:u w:val="single"/>
        </w:rPr>
      </w:pPr>
      <w:r>
        <w:rPr>
          <w:color w:val="000000"/>
          <w:sz w:val="28"/>
          <w:szCs w:val="28"/>
          <w:u w:val="single"/>
        </w:rPr>
        <w:t>1</w:t>
      </w:r>
      <w:r w:rsidR="00607F8F" w:rsidRPr="00FF7D49">
        <w:rPr>
          <w:color w:val="000000"/>
          <w:sz w:val="28"/>
          <w:szCs w:val="28"/>
          <w:u w:val="single"/>
        </w:rPr>
        <w:t>.Вопросы для устного опроса:</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История развития гомеопатии, ее место в современной медицине.</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Развитие гомеопатии в Российской Федерации и за рубежом.</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Научные исследования, направленные на теоретическое обоснование гомеопатии как одного из направлений медицины.</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Нормативные правовые акты, регламентирующие изготовление гомеопатических лекарственных средств в РФ.</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Основные принципы изготовления гомеопатических лекарственных средств.</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Характеристика сырья, фармацевтических субстанций и вспомогательных веществ для изготовления гомеопатических лекарственных средств.</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Классификация гомеопатических лекарственных средств и условия их изготовления.</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Понятие о гомеопатических дозах.</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Изготовление гомеопатических лекарственных средств в разных лекарственных формах.</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Гомеопатические разведения и потенции.</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Общие правила оформления рецепта на гомеопатическое лекарственное средство.</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Особенности рецептуры гомеопатической аптеки.</w:t>
      </w:r>
    </w:p>
    <w:p w:rsidR="00652835" w:rsidRPr="00652835" w:rsidRDefault="00652835" w:rsidP="00652835">
      <w:pPr>
        <w:pStyle w:val="a5"/>
        <w:numPr>
          <w:ilvl w:val="0"/>
          <w:numId w:val="31"/>
        </w:numPr>
        <w:tabs>
          <w:tab w:val="left" w:pos="993"/>
        </w:tabs>
        <w:ind w:left="0" w:firstLine="709"/>
        <w:rPr>
          <w:rFonts w:ascii="Times New Roman" w:hAnsi="Times New Roman"/>
          <w:color w:val="1A1A1A"/>
          <w:sz w:val="28"/>
          <w:szCs w:val="28"/>
        </w:rPr>
      </w:pPr>
      <w:r w:rsidRPr="00652835">
        <w:rPr>
          <w:rFonts w:ascii="Times New Roman" w:hAnsi="Times New Roman"/>
          <w:color w:val="1A1A1A"/>
          <w:sz w:val="28"/>
          <w:szCs w:val="28"/>
        </w:rPr>
        <w:t>Оценка качества, упаковка и оформление к реализации, хранение, внутриаптечная заготовка гомеопатических лекарственных средств.</w:t>
      </w:r>
    </w:p>
    <w:p w:rsidR="00652835" w:rsidRPr="00FF7D49" w:rsidRDefault="00652835" w:rsidP="00607F8F">
      <w:pPr>
        <w:ind w:firstLine="709"/>
        <w:jc w:val="both"/>
        <w:rPr>
          <w:color w:val="000000"/>
          <w:sz w:val="28"/>
          <w:szCs w:val="28"/>
          <w:u w:val="single"/>
        </w:rPr>
      </w:pPr>
    </w:p>
    <w:p w:rsidR="00607F8F" w:rsidRPr="00652835" w:rsidRDefault="00652835" w:rsidP="00607F8F">
      <w:pPr>
        <w:ind w:firstLine="709"/>
        <w:jc w:val="both"/>
        <w:rPr>
          <w:color w:val="FF0000"/>
          <w:sz w:val="28"/>
          <w:szCs w:val="28"/>
          <w:u w:val="single"/>
        </w:rPr>
      </w:pPr>
      <w:r w:rsidRPr="00652835">
        <w:rPr>
          <w:color w:val="FF0000"/>
          <w:sz w:val="28"/>
          <w:szCs w:val="28"/>
          <w:u w:val="single"/>
        </w:rPr>
        <w:t>2</w:t>
      </w:r>
      <w:r w:rsidR="00607F8F" w:rsidRPr="00652835">
        <w:rPr>
          <w:color w:val="FF0000"/>
          <w:sz w:val="28"/>
          <w:szCs w:val="28"/>
          <w:u w:val="single"/>
        </w:rPr>
        <w:t>. Проверка практических навыков</w:t>
      </w:r>
    </w:p>
    <w:p w:rsidR="00652835" w:rsidRPr="00652835" w:rsidRDefault="00652835" w:rsidP="00607F8F">
      <w:pPr>
        <w:ind w:firstLine="709"/>
        <w:jc w:val="both"/>
        <w:rPr>
          <w:color w:val="FF0000"/>
          <w:sz w:val="28"/>
          <w:szCs w:val="28"/>
          <w:u w:val="single"/>
        </w:rPr>
      </w:pPr>
    </w:p>
    <w:p w:rsidR="00607F8F" w:rsidRPr="00FF7D49" w:rsidRDefault="00652835" w:rsidP="00607F8F">
      <w:pPr>
        <w:ind w:firstLine="709"/>
        <w:jc w:val="both"/>
        <w:rPr>
          <w:color w:val="000000"/>
          <w:sz w:val="28"/>
          <w:szCs w:val="28"/>
          <w:u w:val="single"/>
        </w:rPr>
      </w:pPr>
      <w:r>
        <w:rPr>
          <w:color w:val="000000"/>
          <w:sz w:val="28"/>
          <w:szCs w:val="28"/>
          <w:u w:val="single"/>
        </w:rPr>
        <w:t>3</w:t>
      </w:r>
      <w:r w:rsidR="00607F8F" w:rsidRPr="00FF7D49">
        <w:rPr>
          <w:color w:val="000000"/>
          <w:sz w:val="28"/>
          <w:szCs w:val="28"/>
          <w:u w:val="single"/>
        </w:rPr>
        <w:t>. Тестовые задания:</w:t>
      </w:r>
    </w:p>
    <w:p w:rsidR="00523295" w:rsidRPr="00523295" w:rsidRDefault="00523295" w:rsidP="00523295">
      <w:pPr>
        <w:ind w:firstLine="709"/>
        <w:jc w:val="both"/>
        <w:rPr>
          <w:color w:val="000000"/>
          <w:sz w:val="28"/>
          <w:szCs w:val="28"/>
        </w:rPr>
      </w:pPr>
      <w:r>
        <w:rPr>
          <w:color w:val="000000"/>
          <w:sz w:val="28"/>
          <w:szCs w:val="28"/>
        </w:rPr>
        <w:t>1</w:t>
      </w:r>
      <w:r w:rsidRPr="00523295">
        <w:rPr>
          <w:color w:val="000000"/>
          <w:sz w:val="28"/>
          <w:szCs w:val="28"/>
        </w:rPr>
        <w:t xml:space="preserve"> Гомеопатия возникла на рубеже веков:</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ХIV-ХV</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ХV-ХVI</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ХVI-XVII</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ХVII-ХVIII</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ХVIII -ХIХ</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2</w:t>
      </w:r>
      <w:r w:rsidRPr="00523295">
        <w:rPr>
          <w:color w:val="000000"/>
          <w:sz w:val="28"/>
          <w:szCs w:val="28"/>
        </w:rPr>
        <w:t xml:space="preserve"> Некоторые из основных принципов гомеопатии:</w:t>
      </w:r>
    </w:p>
    <w:p w:rsidR="00523295" w:rsidRPr="00523295" w:rsidRDefault="00263E9C" w:rsidP="00523295">
      <w:pPr>
        <w:ind w:firstLine="709"/>
        <w:jc w:val="both"/>
        <w:rPr>
          <w:color w:val="000000"/>
          <w:sz w:val="28"/>
          <w:szCs w:val="28"/>
        </w:rPr>
      </w:pPr>
      <w:r>
        <w:rPr>
          <w:color w:val="000000"/>
          <w:sz w:val="28"/>
          <w:szCs w:val="28"/>
        </w:rPr>
        <w:t>А)</w:t>
      </w:r>
      <w:r w:rsidR="00523295" w:rsidRPr="00523295">
        <w:rPr>
          <w:color w:val="000000"/>
          <w:sz w:val="28"/>
          <w:szCs w:val="28"/>
        </w:rPr>
        <w:t xml:space="preserve"> подобное излечивается подобным</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противоположное излечивается противоположным</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испытание препаратов на животных</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испытание на людях в больших дозах до появления болезненных симптомов</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закон малых доз</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3</w:t>
      </w:r>
      <w:r w:rsidRPr="00523295">
        <w:rPr>
          <w:color w:val="000000"/>
          <w:sz w:val="28"/>
          <w:szCs w:val="28"/>
        </w:rPr>
        <w:t xml:space="preserve"> К некоторым основным принципам гомеопатии могут быть отнесены:</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противоположное излечивается подобным</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закон малых разведений</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принцип потенцирования</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испытание на животных до выявления болезненных симптомов</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индивидуальный подход при назначении препарата</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4</w:t>
      </w:r>
      <w:r w:rsidRPr="00523295">
        <w:rPr>
          <w:color w:val="000000"/>
          <w:sz w:val="28"/>
          <w:szCs w:val="28"/>
        </w:rPr>
        <w:t xml:space="preserve"> </w:t>
      </w:r>
      <w:proofErr w:type="gramStart"/>
      <w:r w:rsidRPr="00523295">
        <w:rPr>
          <w:color w:val="000000"/>
          <w:sz w:val="28"/>
          <w:szCs w:val="28"/>
        </w:rPr>
        <w:t>В</w:t>
      </w:r>
      <w:proofErr w:type="gramEnd"/>
      <w:r w:rsidRPr="00523295">
        <w:rPr>
          <w:color w:val="000000"/>
          <w:sz w:val="28"/>
          <w:szCs w:val="28"/>
        </w:rPr>
        <w:t xml:space="preserve"> гомеопатии используются субстанции, эссенции, вспомогательные вещества происхождения:</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преимущественно растительного</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преимущественно животного</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синтетического</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полусинтетического</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главным образом биотехнологического</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5</w:t>
      </w:r>
      <w:r w:rsidRPr="00523295">
        <w:rPr>
          <w:color w:val="000000"/>
          <w:sz w:val="28"/>
          <w:szCs w:val="28"/>
        </w:rPr>
        <w:t xml:space="preserve"> Смесь свежего сока растений и 90% этанола в гомеопатии называют:</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жидким экстрактом</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настойкой</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настоем</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эссенцией</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оподельдоком</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6</w:t>
      </w:r>
      <w:r w:rsidRPr="00523295">
        <w:rPr>
          <w:color w:val="000000"/>
          <w:sz w:val="28"/>
          <w:szCs w:val="28"/>
        </w:rPr>
        <w:t xml:space="preserve"> Для изготовления гомеопатических тритураций используют:</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твердые порошкообразные вещества</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настойки и эссенции</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растворы масляные</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растворы водные и водно-спиртовые</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7</w:t>
      </w:r>
      <w:r w:rsidRPr="00523295">
        <w:rPr>
          <w:color w:val="000000"/>
          <w:sz w:val="28"/>
          <w:szCs w:val="28"/>
        </w:rPr>
        <w:t xml:space="preserve"> При изготовлении гомеопатических тритураций используют ступки:</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фарфоровые</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из полимерных материалов</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из нержавеющей стали</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агатовые</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медны</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8</w:t>
      </w:r>
      <w:r w:rsidRPr="00523295">
        <w:rPr>
          <w:color w:val="000000"/>
          <w:sz w:val="28"/>
          <w:szCs w:val="28"/>
        </w:rPr>
        <w:t xml:space="preserve"> Минимальное время (мин.), требующееся для изготовления гомеопатической тритурации:</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5</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10</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20</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30</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60</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9</w:t>
      </w:r>
      <w:r w:rsidRPr="00523295">
        <w:rPr>
          <w:color w:val="000000"/>
          <w:sz w:val="28"/>
          <w:szCs w:val="28"/>
        </w:rPr>
        <w:t xml:space="preserve"> Гомеопатические гранулы используют:</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внутрь</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как полуфабрикат для изготовления разведений</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наружно</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для изготовления мазей</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для изготовления растворов в домашних условиях</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10</w:t>
      </w:r>
      <w:r w:rsidRPr="00523295">
        <w:rPr>
          <w:color w:val="000000"/>
          <w:sz w:val="28"/>
          <w:szCs w:val="28"/>
        </w:rPr>
        <w:t xml:space="preserve"> Мази, применяемые в гомеопатии, изготавливают:</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по общим правилам статьи ГФ</w:t>
      </w:r>
    </w:p>
    <w:p w:rsidR="00523295" w:rsidRPr="00523295" w:rsidRDefault="00263E9C" w:rsidP="00523295">
      <w:pPr>
        <w:ind w:firstLine="709"/>
        <w:jc w:val="both"/>
        <w:rPr>
          <w:color w:val="000000"/>
          <w:sz w:val="28"/>
          <w:szCs w:val="28"/>
        </w:rPr>
      </w:pPr>
      <w:r>
        <w:rPr>
          <w:color w:val="000000"/>
          <w:sz w:val="28"/>
          <w:szCs w:val="28"/>
        </w:rPr>
        <w:lastRenderedPageBreak/>
        <w:t xml:space="preserve">Б) </w:t>
      </w:r>
      <w:r w:rsidR="00523295" w:rsidRPr="00523295">
        <w:rPr>
          <w:color w:val="000000"/>
          <w:sz w:val="28"/>
          <w:szCs w:val="28"/>
        </w:rPr>
        <w:t>по особым правилам</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по указаниям, приведенным в рецепте</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в виде медицинских карандашей</w:t>
      </w:r>
    </w:p>
    <w:p w:rsidR="00523295" w:rsidRPr="00523295" w:rsidRDefault="00263E9C" w:rsidP="00523295">
      <w:pPr>
        <w:ind w:firstLine="709"/>
        <w:jc w:val="both"/>
        <w:rPr>
          <w:color w:val="000000"/>
          <w:sz w:val="28"/>
          <w:szCs w:val="28"/>
        </w:rPr>
      </w:pPr>
      <w:r>
        <w:rPr>
          <w:color w:val="000000"/>
          <w:sz w:val="28"/>
          <w:szCs w:val="28"/>
        </w:rPr>
        <w:t xml:space="preserve">Д) </w:t>
      </w:r>
      <w:r w:rsidR="00523295" w:rsidRPr="00523295">
        <w:rPr>
          <w:color w:val="000000"/>
          <w:sz w:val="28"/>
          <w:szCs w:val="28"/>
        </w:rPr>
        <w:t>всегда используя принцип потенцирования и малых доз</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11</w:t>
      </w:r>
      <w:r w:rsidRPr="00523295">
        <w:rPr>
          <w:color w:val="000000"/>
          <w:sz w:val="28"/>
          <w:szCs w:val="28"/>
        </w:rPr>
        <w:t xml:space="preserve"> Изготовление гомеопатических разведений неорганических и органических лекарственных веществ и их тритураций, не имеющих методик качественного и количественного анализа, до 3-го десятичного разведения:</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запрещено</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разрешено нормативной документацией</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производится «под наблюдением»</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12</w:t>
      </w:r>
      <w:r w:rsidRPr="00523295">
        <w:rPr>
          <w:color w:val="000000"/>
          <w:sz w:val="28"/>
          <w:szCs w:val="28"/>
        </w:rPr>
        <w:t xml:space="preserve"> Требование cоблюдения условий асептики при изготовлении гомеопатических разведений нормативной документацией:</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предъявляется</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не предъявляется</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13</w:t>
      </w:r>
      <w:r w:rsidRPr="00523295">
        <w:rPr>
          <w:color w:val="000000"/>
          <w:sz w:val="28"/>
          <w:szCs w:val="28"/>
        </w:rPr>
        <w:t xml:space="preserve"> Гомеопатические препараты в виде гранул принимаются...</w:t>
      </w:r>
    </w:p>
    <w:p w:rsidR="00523295" w:rsidRPr="00523295" w:rsidRDefault="00523295" w:rsidP="00523295">
      <w:pPr>
        <w:ind w:firstLine="709"/>
        <w:jc w:val="both"/>
        <w:rPr>
          <w:color w:val="000000"/>
          <w:sz w:val="28"/>
          <w:szCs w:val="28"/>
          <w:lang w:val="en-US"/>
        </w:rPr>
      </w:pPr>
      <w:r w:rsidRPr="00523295">
        <w:rPr>
          <w:color w:val="000000"/>
          <w:sz w:val="28"/>
          <w:szCs w:val="28"/>
          <w:lang w:val="en-US"/>
        </w:rPr>
        <w:t>per rectum</w:t>
      </w:r>
    </w:p>
    <w:p w:rsidR="00523295" w:rsidRPr="00523295" w:rsidRDefault="00263E9C" w:rsidP="00523295">
      <w:pPr>
        <w:ind w:firstLine="709"/>
        <w:jc w:val="both"/>
        <w:rPr>
          <w:color w:val="000000"/>
          <w:sz w:val="28"/>
          <w:szCs w:val="28"/>
          <w:lang w:val="en-US"/>
        </w:rPr>
      </w:pPr>
      <w:r>
        <w:rPr>
          <w:color w:val="000000"/>
          <w:sz w:val="28"/>
          <w:szCs w:val="28"/>
        </w:rPr>
        <w:t>А</w:t>
      </w:r>
      <w:r w:rsidRPr="00263E9C">
        <w:rPr>
          <w:color w:val="000000"/>
          <w:sz w:val="28"/>
          <w:szCs w:val="28"/>
          <w:lang w:val="en-US"/>
        </w:rPr>
        <w:t xml:space="preserve">) </w:t>
      </w:r>
      <w:r w:rsidR="00523295" w:rsidRPr="00523295">
        <w:rPr>
          <w:color w:val="000000"/>
          <w:sz w:val="28"/>
          <w:szCs w:val="28"/>
          <w:lang w:val="en-US"/>
        </w:rPr>
        <w:t>sublingualis</w:t>
      </w:r>
    </w:p>
    <w:p w:rsidR="00523295" w:rsidRPr="00523295" w:rsidRDefault="00263E9C" w:rsidP="00523295">
      <w:pPr>
        <w:ind w:firstLine="709"/>
        <w:jc w:val="both"/>
        <w:rPr>
          <w:color w:val="000000"/>
          <w:sz w:val="28"/>
          <w:szCs w:val="28"/>
          <w:lang w:val="en-US"/>
        </w:rPr>
      </w:pPr>
      <w:r>
        <w:rPr>
          <w:color w:val="000000"/>
          <w:sz w:val="28"/>
          <w:szCs w:val="28"/>
        </w:rPr>
        <w:t>Б</w:t>
      </w:r>
      <w:r w:rsidRPr="00263E9C">
        <w:rPr>
          <w:color w:val="000000"/>
          <w:sz w:val="28"/>
          <w:szCs w:val="28"/>
          <w:lang w:val="en-US"/>
        </w:rPr>
        <w:t xml:space="preserve">) </w:t>
      </w:r>
      <w:r w:rsidR="00523295" w:rsidRPr="00523295">
        <w:rPr>
          <w:color w:val="000000"/>
          <w:sz w:val="28"/>
          <w:szCs w:val="28"/>
          <w:lang w:val="en-US"/>
        </w:rPr>
        <w:t>parenteralis.</w:t>
      </w:r>
    </w:p>
    <w:p w:rsidR="00523295" w:rsidRPr="00855F9C" w:rsidRDefault="00263E9C" w:rsidP="00523295">
      <w:pPr>
        <w:ind w:firstLine="709"/>
        <w:jc w:val="both"/>
        <w:rPr>
          <w:color w:val="000000"/>
          <w:sz w:val="28"/>
          <w:szCs w:val="28"/>
        </w:rPr>
      </w:pPr>
      <w:r>
        <w:rPr>
          <w:color w:val="000000"/>
          <w:sz w:val="28"/>
          <w:szCs w:val="28"/>
        </w:rPr>
        <w:t>В</w:t>
      </w:r>
      <w:r w:rsidRPr="00855F9C">
        <w:rPr>
          <w:color w:val="000000"/>
          <w:sz w:val="28"/>
          <w:szCs w:val="28"/>
        </w:rPr>
        <w:t xml:space="preserve">) </w:t>
      </w:r>
      <w:r w:rsidR="00523295" w:rsidRPr="00523295">
        <w:rPr>
          <w:color w:val="000000"/>
          <w:sz w:val="28"/>
          <w:szCs w:val="28"/>
          <w:lang w:val="en-US"/>
        </w:rPr>
        <w:t>pectusica</w:t>
      </w:r>
      <w:r w:rsidR="00523295" w:rsidRPr="00855F9C">
        <w:rPr>
          <w:color w:val="000000"/>
          <w:sz w:val="28"/>
          <w:szCs w:val="28"/>
        </w:rPr>
        <w:t>.</w:t>
      </w:r>
    </w:p>
    <w:p w:rsidR="00523295" w:rsidRPr="00855F9C"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14</w:t>
      </w:r>
      <w:r w:rsidRPr="00523295">
        <w:rPr>
          <w:color w:val="000000"/>
          <w:sz w:val="28"/>
          <w:szCs w:val="28"/>
        </w:rPr>
        <w:t xml:space="preserve"> Термину «вспомогательное вещество» соответствует</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рибофлавин</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жидкий экстракт-концентрат</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вода для инъекций</w:t>
      </w:r>
    </w:p>
    <w:p w:rsidR="00523295" w:rsidRPr="00523295" w:rsidRDefault="00263E9C" w:rsidP="00523295">
      <w:pPr>
        <w:ind w:firstLine="709"/>
        <w:jc w:val="both"/>
        <w:rPr>
          <w:color w:val="000000"/>
          <w:sz w:val="28"/>
          <w:szCs w:val="28"/>
        </w:rPr>
      </w:pPr>
      <w:r>
        <w:rPr>
          <w:color w:val="000000"/>
          <w:sz w:val="28"/>
          <w:szCs w:val="28"/>
        </w:rPr>
        <w:t xml:space="preserve">Г) </w:t>
      </w:r>
      <w:r w:rsidR="00523295" w:rsidRPr="00523295">
        <w:rPr>
          <w:color w:val="000000"/>
          <w:sz w:val="28"/>
          <w:szCs w:val="28"/>
        </w:rPr>
        <w:t>концентрат для бюреточной установки</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15</w:t>
      </w:r>
      <w:r w:rsidRPr="00523295">
        <w:rPr>
          <w:color w:val="000000"/>
          <w:sz w:val="28"/>
          <w:szCs w:val="28"/>
        </w:rPr>
        <w:t xml:space="preserve"> Концентрации лекарственного вещества 1×10</w:t>
      </w:r>
      <w:r w:rsidRPr="00523295">
        <w:rPr>
          <w:color w:val="000000"/>
          <w:sz w:val="28"/>
          <w:szCs w:val="28"/>
          <w:vertAlign w:val="superscript"/>
        </w:rPr>
        <w:t>-4</w:t>
      </w:r>
      <w:r w:rsidRPr="00523295">
        <w:rPr>
          <w:color w:val="000000"/>
          <w:sz w:val="28"/>
          <w:szCs w:val="28"/>
        </w:rPr>
        <w:t xml:space="preserve"> соответствует обозначение в прописи гомеопатического препарата</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2</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3Х</w:t>
      </w:r>
    </w:p>
    <w:p w:rsidR="00523295" w:rsidRPr="00523295" w:rsidRDefault="00263E9C" w:rsidP="00523295">
      <w:pPr>
        <w:ind w:firstLine="709"/>
        <w:jc w:val="both"/>
        <w:rPr>
          <w:color w:val="000000"/>
          <w:sz w:val="28"/>
          <w:szCs w:val="28"/>
        </w:rPr>
      </w:pPr>
      <w:r>
        <w:rPr>
          <w:color w:val="000000"/>
          <w:sz w:val="28"/>
          <w:szCs w:val="28"/>
        </w:rPr>
        <w:t xml:space="preserve">В) </w:t>
      </w:r>
      <w:r w:rsidR="00523295" w:rsidRPr="00523295">
        <w:rPr>
          <w:color w:val="000000"/>
          <w:sz w:val="28"/>
          <w:szCs w:val="28"/>
        </w:rPr>
        <w:t>4Х</w:t>
      </w:r>
    </w:p>
    <w:p w:rsidR="00523295" w:rsidRPr="00523295" w:rsidRDefault="00523295" w:rsidP="00523295">
      <w:pPr>
        <w:ind w:firstLine="709"/>
        <w:jc w:val="both"/>
        <w:rPr>
          <w:color w:val="000000"/>
          <w:sz w:val="28"/>
          <w:szCs w:val="28"/>
        </w:rPr>
      </w:pPr>
    </w:p>
    <w:p w:rsidR="00523295" w:rsidRPr="00523295" w:rsidRDefault="00523295" w:rsidP="00523295">
      <w:pPr>
        <w:ind w:firstLine="709"/>
        <w:jc w:val="both"/>
        <w:rPr>
          <w:color w:val="000000"/>
          <w:sz w:val="28"/>
          <w:szCs w:val="28"/>
        </w:rPr>
      </w:pPr>
      <w:r>
        <w:rPr>
          <w:color w:val="000000"/>
          <w:sz w:val="28"/>
          <w:szCs w:val="28"/>
        </w:rPr>
        <w:t>16</w:t>
      </w:r>
      <w:r w:rsidRPr="00523295">
        <w:rPr>
          <w:color w:val="000000"/>
          <w:sz w:val="28"/>
          <w:szCs w:val="28"/>
        </w:rPr>
        <w:t xml:space="preserve"> Обозначению в прописи гомеопатического препарата «3Х» соответствует концентрация лекарственного вещества</w:t>
      </w:r>
    </w:p>
    <w:p w:rsidR="00523295" w:rsidRPr="00523295" w:rsidRDefault="00263E9C" w:rsidP="00523295">
      <w:pPr>
        <w:ind w:firstLine="709"/>
        <w:jc w:val="both"/>
        <w:rPr>
          <w:color w:val="000000"/>
          <w:sz w:val="28"/>
          <w:szCs w:val="28"/>
        </w:rPr>
      </w:pPr>
      <w:r>
        <w:rPr>
          <w:color w:val="000000"/>
          <w:sz w:val="28"/>
          <w:szCs w:val="28"/>
        </w:rPr>
        <w:t xml:space="preserve">А) </w:t>
      </w:r>
      <w:r w:rsidR="00523295" w:rsidRPr="00523295">
        <w:rPr>
          <w:color w:val="000000"/>
          <w:sz w:val="28"/>
          <w:szCs w:val="28"/>
        </w:rPr>
        <w:t>1х10</w:t>
      </w:r>
      <w:r w:rsidR="00523295" w:rsidRPr="00523295">
        <w:rPr>
          <w:color w:val="000000"/>
          <w:sz w:val="28"/>
          <w:szCs w:val="28"/>
          <w:vertAlign w:val="superscript"/>
        </w:rPr>
        <w:t>-2</w:t>
      </w:r>
    </w:p>
    <w:p w:rsidR="00523295" w:rsidRPr="00523295" w:rsidRDefault="00263E9C" w:rsidP="00523295">
      <w:pPr>
        <w:ind w:firstLine="709"/>
        <w:jc w:val="both"/>
        <w:rPr>
          <w:color w:val="000000"/>
          <w:sz w:val="28"/>
          <w:szCs w:val="28"/>
        </w:rPr>
      </w:pPr>
      <w:r>
        <w:rPr>
          <w:color w:val="000000"/>
          <w:sz w:val="28"/>
          <w:szCs w:val="28"/>
        </w:rPr>
        <w:t xml:space="preserve">Б) </w:t>
      </w:r>
      <w:r w:rsidR="00523295" w:rsidRPr="00523295">
        <w:rPr>
          <w:color w:val="000000"/>
          <w:sz w:val="28"/>
          <w:szCs w:val="28"/>
        </w:rPr>
        <w:t>1x10</w:t>
      </w:r>
      <w:r w:rsidR="00523295" w:rsidRPr="00523295">
        <w:rPr>
          <w:color w:val="000000"/>
          <w:sz w:val="28"/>
          <w:szCs w:val="28"/>
          <w:vertAlign w:val="superscript"/>
        </w:rPr>
        <w:t>-4</w:t>
      </w:r>
    </w:p>
    <w:p w:rsidR="00607F8F" w:rsidRDefault="00263E9C" w:rsidP="00523295">
      <w:pPr>
        <w:ind w:firstLine="709"/>
        <w:jc w:val="both"/>
        <w:rPr>
          <w:color w:val="000000"/>
          <w:sz w:val="28"/>
          <w:szCs w:val="28"/>
          <w:vertAlign w:val="superscript"/>
        </w:rPr>
      </w:pPr>
      <w:r>
        <w:rPr>
          <w:color w:val="000000"/>
          <w:sz w:val="28"/>
          <w:szCs w:val="28"/>
        </w:rPr>
        <w:t xml:space="preserve">В) </w:t>
      </w:r>
      <w:r w:rsidR="00523295" w:rsidRPr="00523295">
        <w:rPr>
          <w:color w:val="000000"/>
          <w:sz w:val="28"/>
          <w:szCs w:val="28"/>
        </w:rPr>
        <w:t>1x10</w:t>
      </w:r>
      <w:r w:rsidR="00523295" w:rsidRPr="00523295">
        <w:rPr>
          <w:color w:val="000000"/>
          <w:sz w:val="28"/>
          <w:szCs w:val="28"/>
          <w:vertAlign w:val="superscript"/>
        </w:rPr>
        <w:t>-3</w:t>
      </w:r>
    </w:p>
    <w:p w:rsidR="00263E9C" w:rsidRPr="00523295" w:rsidRDefault="00263E9C" w:rsidP="00523295">
      <w:pPr>
        <w:ind w:firstLine="709"/>
        <w:jc w:val="both"/>
        <w:rPr>
          <w:color w:val="000000"/>
          <w:sz w:val="28"/>
          <w:szCs w:val="28"/>
        </w:rPr>
      </w:pPr>
    </w:p>
    <w:p w:rsidR="00263E9C" w:rsidRPr="00523295" w:rsidRDefault="00263E9C" w:rsidP="00263E9C">
      <w:pPr>
        <w:ind w:firstLine="709"/>
        <w:jc w:val="both"/>
        <w:rPr>
          <w:color w:val="000000"/>
          <w:sz w:val="28"/>
          <w:szCs w:val="28"/>
        </w:rPr>
      </w:pPr>
      <w:r>
        <w:rPr>
          <w:color w:val="000000"/>
          <w:sz w:val="28"/>
          <w:szCs w:val="28"/>
        </w:rPr>
        <w:t>17</w:t>
      </w:r>
      <w:r w:rsidRPr="00523295">
        <w:rPr>
          <w:color w:val="000000"/>
          <w:sz w:val="28"/>
          <w:szCs w:val="28"/>
        </w:rPr>
        <w:t xml:space="preserve"> Основателем гомеопатии является:</w:t>
      </w:r>
    </w:p>
    <w:p w:rsidR="00263E9C" w:rsidRPr="00523295" w:rsidRDefault="00263E9C" w:rsidP="00263E9C">
      <w:pPr>
        <w:ind w:firstLine="709"/>
        <w:jc w:val="both"/>
        <w:rPr>
          <w:color w:val="000000"/>
          <w:sz w:val="28"/>
          <w:szCs w:val="28"/>
        </w:rPr>
      </w:pPr>
      <w:r>
        <w:rPr>
          <w:color w:val="000000"/>
          <w:sz w:val="28"/>
          <w:szCs w:val="28"/>
        </w:rPr>
        <w:t xml:space="preserve">А) </w:t>
      </w:r>
      <w:r w:rsidRPr="00523295">
        <w:rPr>
          <w:color w:val="000000"/>
          <w:sz w:val="28"/>
          <w:szCs w:val="28"/>
        </w:rPr>
        <w:t>Гиппократ</w:t>
      </w:r>
    </w:p>
    <w:p w:rsidR="00263E9C" w:rsidRPr="00523295" w:rsidRDefault="00263E9C" w:rsidP="00263E9C">
      <w:pPr>
        <w:ind w:firstLine="709"/>
        <w:jc w:val="both"/>
        <w:rPr>
          <w:color w:val="000000"/>
          <w:sz w:val="28"/>
          <w:szCs w:val="28"/>
        </w:rPr>
      </w:pPr>
      <w:r>
        <w:rPr>
          <w:color w:val="000000"/>
          <w:sz w:val="28"/>
          <w:szCs w:val="28"/>
        </w:rPr>
        <w:t xml:space="preserve">Б) </w:t>
      </w:r>
      <w:r w:rsidRPr="00523295">
        <w:rPr>
          <w:color w:val="000000"/>
          <w:sz w:val="28"/>
          <w:szCs w:val="28"/>
        </w:rPr>
        <w:t>Парацельс</w:t>
      </w:r>
    </w:p>
    <w:p w:rsidR="00263E9C" w:rsidRPr="00523295" w:rsidRDefault="00263E9C" w:rsidP="00263E9C">
      <w:pPr>
        <w:ind w:firstLine="709"/>
        <w:jc w:val="both"/>
        <w:rPr>
          <w:color w:val="000000"/>
          <w:sz w:val="28"/>
          <w:szCs w:val="28"/>
        </w:rPr>
      </w:pPr>
      <w:r>
        <w:rPr>
          <w:color w:val="000000"/>
          <w:sz w:val="28"/>
          <w:szCs w:val="28"/>
        </w:rPr>
        <w:t xml:space="preserve">В) </w:t>
      </w:r>
      <w:r w:rsidRPr="00523295">
        <w:rPr>
          <w:color w:val="000000"/>
          <w:sz w:val="28"/>
          <w:szCs w:val="28"/>
        </w:rPr>
        <w:t>Авиценна</w:t>
      </w:r>
    </w:p>
    <w:p w:rsidR="00263E9C" w:rsidRPr="00523295" w:rsidRDefault="00263E9C" w:rsidP="00263E9C">
      <w:pPr>
        <w:ind w:firstLine="709"/>
        <w:jc w:val="both"/>
        <w:rPr>
          <w:color w:val="000000"/>
          <w:sz w:val="28"/>
          <w:szCs w:val="28"/>
        </w:rPr>
      </w:pPr>
      <w:r>
        <w:rPr>
          <w:color w:val="000000"/>
          <w:sz w:val="28"/>
          <w:szCs w:val="28"/>
        </w:rPr>
        <w:t xml:space="preserve">Г) </w:t>
      </w:r>
      <w:r w:rsidRPr="00523295">
        <w:rPr>
          <w:color w:val="000000"/>
          <w:sz w:val="28"/>
          <w:szCs w:val="28"/>
        </w:rPr>
        <w:t>Ганеман</w:t>
      </w:r>
    </w:p>
    <w:p w:rsidR="00263E9C" w:rsidRPr="00523295" w:rsidRDefault="00263E9C" w:rsidP="00263E9C">
      <w:pPr>
        <w:ind w:firstLine="709"/>
        <w:jc w:val="both"/>
        <w:rPr>
          <w:color w:val="000000"/>
          <w:sz w:val="28"/>
          <w:szCs w:val="28"/>
        </w:rPr>
      </w:pPr>
      <w:r>
        <w:rPr>
          <w:color w:val="000000"/>
          <w:sz w:val="28"/>
          <w:szCs w:val="28"/>
        </w:rPr>
        <w:lastRenderedPageBreak/>
        <w:t xml:space="preserve">Д) </w:t>
      </w:r>
      <w:r w:rsidRPr="00523295">
        <w:rPr>
          <w:color w:val="000000"/>
          <w:sz w:val="28"/>
          <w:szCs w:val="28"/>
        </w:rPr>
        <w:t>Швабе</w:t>
      </w:r>
    </w:p>
    <w:p w:rsidR="00607F8F" w:rsidRDefault="00607F8F">
      <w:pPr>
        <w:spacing w:after="160" w:line="259" w:lineRule="auto"/>
        <w:rPr>
          <w:b/>
          <w:color w:val="000000"/>
          <w:sz w:val="28"/>
          <w:szCs w:val="28"/>
        </w:rPr>
      </w:pPr>
      <w:r>
        <w:rPr>
          <w:b/>
          <w:color w:val="000000"/>
          <w:sz w:val="28"/>
          <w:szCs w:val="28"/>
        </w:rPr>
        <w:br w:type="page"/>
      </w:r>
    </w:p>
    <w:p w:rsidR="007E7400" w:rsidRPr="00FF7D49" w:rsidRDefault="007E7400" w:rsidP="00E836D2">
      <w:pPr>
        <w:pStyle w:val="a5"/>
        <w:ind w:left="0" w:firstLine="709"/>
        <w:rPr>
          <w:rFonts w:ascii="Times New Roman" w:hAnsi="Times New Roman"/>
          <w:b/>
          <w:i/>
          <w:color w:val="000000"/>
          <w:sz w:val="28"/>
          <w:szCs w:val="28"/>
        </w:rPr>
      </w:pPr>
      <w:r w:rsidRPr="00FF7D49">
        <w:rPr>
          <w:rFonts w:ascii="Times New Roman" w:hAnsi="Times New Roman"/>
          <w:b/>
          <w:color w:val="000000"/>
          <w:sz w:val="28"/>
          <w:szCs w:val="28"/>
        </w:rPr>
        <w:lastRenderedPageBreak/>
        <w:t xml:space="preserve">Модуль </w:t>
      </w:r>
      <w:r w:rsidR="00607F8F">
        <w:rPr>
          <w:rFonts w:ascii="Times New Roman" w:hAnsi="Times New Roman"/>
          <w:b/>
          <w:color w:val="000000"/>
          <w:sz w:val="28"/>
          <w:szCs w:val="28"/>
        </w:rPr>
        <w:t>2</w:t>
      </w:r>
      <w:r w:rsidR="0022528F" w:rsidRPr="00FF7D49">
        <w:rPr>
          <w:rFonts w:ascii="Times New Roman" w:hAnsi="Times New Roman"/>
          <w:b/>
          <w:color w:val="000000"/>
          <w:sz w:val="28"/>
          <w:szCs w:val="28"/>
        </w:rPr>
        <w:t>.</w:t>
      </w:r>
      <w:r w:rsidR="00005D0B" w:rsidRPr="00FF7D49">
        <w:rPr>
          <w:rFonts w:ascii="Times New Roman" w:hAnsi="Times New Roman"/>
          <w:b/>
          <w:color w:val="000000"/>
          <w:sz w:val="28"/>
          <w:szCs w:val="28"/>
        </w:rPr>
        <w:t xml:space="preserve"> </w:t>
      </w:r>
      <w:r w:rsidR="00C01DC2" w:rsidRPr="00FF7D49">
        <w:rPr>
          <w:rFonts w:ascii="Times New Roman" w:hAnsi="Times New Roman"/>
          <w:color w:val="000000"/>
          <w:sz w:val="28"/>
          <w:szCs w:val="28"/>
        </w:rPr>
        <w:t>Технология твердых лекарственных форм в условиях аптеки.</w:t>
      </w:r>
    </w:p>
    <w:p w:rsidR="0022528F" w:rsidRPr="00FF7D49" w:rsidRDefault="0022528F" w:rsidP="00E836D2">
      <w:pPr>
        <w:ind w:firstLine="709"/>
        <w:jc w:val="both"/>
        <w:rPr>
          <w:b/>
          <w:color w:val="000000"/>
          <w:sz w:val="28"/>
          <w:szCs w:val="28"/>
        </w:rPr>
      </w:pPr>
    </w:p>
    <w:p w:rsidR="007E7400" w:rsidRPr="00FF7D49" w:rsidRDefault="007E7400" w:rsidP="00E836D2">
      <w:pPr>
        <w:ind w:firstLine="709"/>
        <w:jc w:val="both"/>
        <w:rPr>
          <w:color w:val="000000"/>
          <w:sz w:val="28"/>
          <w:szCs w:val="28"/>
        </w:rPr>
      </w:pPr>
      <w:r w:rsidRPr="00FF7D49">
        <w:rPr>
          <w:b/>
          <w:color w:val="000000"/>
          <w:sz w:val="28"/>
          <w:szCs w:val="28"/>
        </w:rPr>
        <w:t>Тема 1</w:t>
      </w:r>
      <w:r w:rsidR="0022528F" w:rsidRPr="00FF7D49">
        <w:rPr>
          <w:b/>
          <w:color w:val="000000"/>
          <w:sz w:val="28"/>
          <w:szCs w:val="28"/>
        </w:rPr>
        <w:t>.</w:t>
      </w:r>
      <w:r w:rsidR="00005D0B" w:rsidRPr="00FF7D49">
        <w:rPr>
          <w:b/>
          <w:color w:val="000000"/>
          <w:sz w:val="28"/>
          <w:szCs w:val="28"/>
        </w:rPr>
        <w:t xml:space="preserve"> </w:t>
      </w:r>
      <w:r w:rsidR="00C01DC2" w:rsidRPr="00FF7D49">
        <w:rPr>
          <w:color w:val="000000"/>
          <w:sz w:val="28"/>
          <w:szCs w:val="28"/>
        </w:rPr>
        <w:t>Порошки как лекарственная форма. Изготовление порошков в условиях аптеки.</w:t>
      </w:r>
    </w:p>
    <w:p w:rsidR="007E7400" w:rsidRPr="00FF7D49" w:rsidRDefault="00C421BA" w:rsidP="00E836D2">
      <w:pPr>
        <w:ind w:firstLine="709"/>
        <w:jc w:val="both"/>
        <w:rPr>
          <w:color w:val="000000"/>
          <w:sz w:val="28"/>
          <w:szCs w:val="28"/>
        </w:rPr>
      </w:pPr>
      <w:r w:rsidRPr="00FF7D49">
        <w:rPr>
          <w:b/>
          <w:color w:val="000000"/>
          <w:sz w:val="28"/>
          <w:szCs w:val="28"/>
        </w:rPr>
        <w:t xml:space="preserve">Формы </w:t>
      </w:r>
      <w:r w:rsidR="007E7400" w:rsidRPr="00FF7D49">
        <w:rPr>
          <w:b/>
          <w:color w:val="000000"/>
          <w:sz w:val="28"/>
          <w:szCs w:val="28"/>
        </w:rPr>
        <w:t>текущего контроля</w:t>
      </w:r>
      <w:r w:rsidR="00A9039E" w:rsidRPr="00FF7D49">
        <w:rPr>
          <w:b/>
          <w:color w:val="000000"/>
          <w:sz w:val="28"/>
          <w:szCs w:val="28"/>
        </w:rPr>
        <w:t xml:space="preserve"> </w:t>
      </w:r>
      <w:r w:rsidR="007E7400" w:rsidRPr="00FF7D49">
        <w:rPr>
          <w:b/>
          <w:color w:val="000000"/>
          <w:sz w:val="28"/>
          <w:szCs w:val="28"/>
        </w:rPr>
        <w:t>успеваемости</w:t>
      </w:r>
      <w:r w:rsidR="00321D01" w:rsidRPr="00FF7D49">
        <w:rPr>
          <w:b/>
          <w:color w:val="000000"/>
          <w:sz w:val="28"/>
          <w:szCs w:val="28"/>
        </w:rPr>
        <w:t>:</w:t>
      </w:r>
    </w:p>
    <w:p w:rsidR="005F00F3" w:rsidRPr="00FF7D49" w:rsidRDefault="005F00F3" w:rsidP="00E836D2">
      <w:pPr>
        <w:ind w:firstLine="709"/>
        <w:jc w:val="both"/>
        <w:rPr>
          <w:color w:val="000000"/>
          <w:sz w:val="28"/>
          <w:szCs w:val="28"/>
        </w:rPr>
      </w:pPr>
      <w:r w:rsidRPr="00FF7D49">
        <w:rPr>
          <w:color w:val="000000"/>
          <w:sz w:val="28"/>
          <w:szCs w:val="28"/>
        </w:rPr>
        <w:t>- терминологический диктант</w:t>
      </w:r>
    </w:p>
    <w:p w:rsidR="00C01DC2" w:rsidRPr="00FF7D49" w:rsidRDefault="00C01DC2" w:rsidP="00E836D2">
      <w:pPr>
        <w:ind w:firstLine="709"/>
        <w:jc w:val="both"/>
        <w:rPr>
          <w:color w:val="000000"/>
          <w:sz w:val="28"/>
          <w:szCs w:val="28"/>
        </w:rPr>
      </w:pPr>
      <w:r w:rsidRPr="00FF7D49">
        <w:rPr>
          <w:color w:val="000000"/>
          <w:sz w:val="28"/>
          <w:szCs w:val="28"/>
        </w:rPr>
        <w:t>- письменный опрос</w:t>
      </w:r>
    </w:p>
    <w:p w:rsidR="005F00F3" w:rsidRPr="00FF7D49" w:rsidRDefault="005F00F3" w:rsidP="00E836D2">
      <w:pPr>
        <w:ind w:firstLine="709"/>
        <w:jc w:val="both"/>
        <w:rPr>
          <w:color w:val="000000"/>
          <w:sz w:val="28"/>
          <w:szCs w:val="28"/>
        </w:rPr>
      </w:pPr>
      <w:r w:rsidRPr="00FF7D49">
        <w:rPr>
          <w:color w:val="000000"/>
          <w:sz w:val="28"/>
          <w:szCs w:val="28"/>
        </w:rPr>
        <w:t>- устный опрос</w:t>
      </w:r>
    </w:p>
    <w:p w:rsidR="005F00F3" w:rsidRPr="00FF7D49" w:rsidRDefault="005F00F3" w:rsidP="00E836D2">
      <w:pPr>
        <w:ind w:firstLine="709"/>
        <w:jc w:val="both"/>
        <w:rPr>
          <w:color w:val="000000"/>
          <w:sz w:val="28"/>
          <w:szCs w:val="28"/>
        </w:rPr>
      </w:pPr>
      <w:r w:rsidRPr="00FF7D49">
        <w:rPr>
          <w:color w:val="000000"/>
          <w:sz w:val="28"/>
          <w:szCs w:val="28"/>
        </w:rPr>
        <w:t xml:space="preserve">- </w:t>
      </w:r>
      <w:r w:rsidR="00C01DC2" w:rsidRPr="00FF7D49">
        <w:rPr>
          <w:color w:val="000000"/>
          <w:sz w:val="28"/>
          <w:szCs w:val="28"/>
        </w:rPr>
        <w:t>решение проблемно-ситуационных задач</w:t>
      </w:r>
    </w:p>
    <w:p w:rsidR="00C01DC2" w:rsidRPr="00FF7D49" w:rsidRDefault="00C01DC2" w:rsidP="00E836D2">
      <w:pPr>
        <w:ind w:firstLine="709"/>
        <w:jc w:val="both"/>
        <w:rPr>
          <w:color w:val="000000"/>
          <w:sz w:val="28"/>
          <w:szCs w:val="28"/>
        </w:rPr>
      </w:pPr>
      <w:r w:rsidRPr="00FF7D49">
        <w:rPr>
          <w:color w:val="000000"/>
          <w:sz w:val="28"/>
          <w:szCs w:val="28"/>
        </w:rPr>
        <w:t>- проверка практических навыков</w:t>
      </w:r>
    </w:p>
    <w:p w:rsidR="007D3188" w:rsidRPr="00FF7D49" w:rsidRDefault="007D3188" w:rsidP="00E836D2">
      <w:pPr>
        <w:ind w:firstLine="709"/>
        <w:jc w:val="both"/>
        <w:rPr>
          <w:color w:val="000000"/>
          <w:sz w:val="28"/>
          <w:szCs w:val="28"/>
        </w:rPr>
      </w:pPr>
      <w:r w:rsidRPr="00FF7D49">
        <w:rPr>
          <w:color w:val="000000"/>
          <w:sz w:val="28"/>
          <w:szCs w:val="28"/>
        </w:rPr>
        <w:t>- тестирование</w:t>
      </w:r>
    </w:p>
    <w:p w:rsidR="007E7400" w:rsidRPr="00FF7D49" w:rsidRDefault="007E7400" w:rsidP="00E836D2">
      <w:pPr>
        <w:ind w:firstLine="709"/>
        <w:jc w:val="both"/>
        <w:rPr>
          <w:i/>
          <w:color w:val="000000"/>
          <w:sz w:val="28"/>
          <w:szCs w:val="28"/>
        </w:rPr>
      </w:pPr>
      <w:r w:rsidRPr="00FF7D49">
        <w:rPr>
          <w:b/>
          <w:color w:val="000000"/>
          <w:sz w:val="28"/>
          <w:szCs w:val="28"/>
        </w:rPr>
        <w:t>Оценочные материалы текущего контроля успеваемости</w:t>
      </w:r>
      <w:r w:rsidR="00EA462B" w:rsidRPr="00FF7D49">
        <w:rPr>
          <w:b/>
          <w:color w:val="000000"/>
          <w:sz w:val="28"/>
          <w:szCs w:val="28"/>
        </w:rPr>
        <w:t>:</w:t>
      </w:r>
    </w:p>
    <w:p w:rsidR="00EA462B" w:rsidRPr="00FF7D49" w:rsidRDefault="00AB6836" w:rsidP="00EA462B">
      <w:pPr>
        <w:ind w:firstLine="709"/>
        <w:jc w:val="both"/>
        <w:rPr>
          <w:color w:val="000000"/>
          <w:sz w:val="28"/>
          <w:szCs w:val="28"/>
          <w:u w:val="single"/>
        </w:rPr>
      </w:pPr>
      <w:r w:rsidRPr="00FF7D49">
        <w:rPr>
          <w:color w:val="000000"/>
          <w:sz w:val="28"/>
          <w:szCs w:val="28"/>
          <w:u w:val="single"/>
        </w:rPr>
        <w:t xml:space="preserve">1. </w:t>
      </w:r>
      <w:r w:rsidR="00B05A33" w:rsidRPr="00FF7D49">
        <w:rPr>
          <w:color w:val="000000"/>
          <w:sz w:val="28"/>
          <w:szCs w:val="28"/>
          <w:u w:val="single"/>
        </w:rPr>
        <w:t>Вопросы к терминологическому диктанту</w:t>
      </w:r>
      <w:r w:rsidR="00EA462B" w:rsidRPr="00FF7D49">
        <w:rPr>
          <w:color w:val="000000"/>
          <w:sz w:val="28"/>
          <w:szCs w:val="28"/>
          <w:u w:val="single"/>
        </w:rPr>
        <w:t>:</w:t>
      </w:r>
    </w:p>
    <w:p w:rsidR="00AF0E82" w:rsidRPr="00FF7D49" w:rsidRDefault="00AF0E82" w:rsidP="00EA462B">
      <w:pPr>
        <w:jc w:val="both"/>
        <w:rPr>
          <w:color w:val="000000"/>
          <w:sz w:val="28"/>
          <w:szCs w:val="28"/>
        </w:rPr>
      </w:pPr>
      <w:r w:rsidRPr="00FF7D49">
        <w:rPr>
          <w:color w:val="000000"/>
          <w:sz w:val="28"/>
          <w:szCs w:val="28"/>
        </w:rPr>
        <w:t>Фармацевтическая технология</w:t>
      </w:r>
    </w:p>
    <w:p w:rsidR="00EA462B" w:rsidRPr="00FF7D49" w:rsidRDefault="00EA462B" w:rsidP="00EA462B">
      <w:pPr>
        <w:jc w:val="both"/>
        <w:rPr>
          <w:color w:val="000000"/>
          <w:sz w:val="28"/>
          <w:szCs w:val="28"/>
        </w:rPr>
      </w:pPr>
      <w:r w:rsidRPr="00FF7D49">
        <w:rPr>
          <w:color w:val="000000"/>
          <w:sz w:val="28"/>
          <w:szCs w:val="28"/>
        </w:rPr>
        <w:t>Нормативная документация</w:t>
      </w:r>
    </w:p>
    <w:p w:rsidR="00EA462B" w:rsidRPr="00FF7D49" w:rsidRDefault="00EA462B" w:rsidP="00EA462B">
      <w:pPr>
        <w:jc w:val="both"/>
        <w:rPr>
          <w:color w:val="000000"/>
          <w:sz w:val="28"/>
          <w:szCs w:val="28"/>
        </w:rPr>
      </w:pPr>
      <w:r w:rsidRPr="00FF7D49">
        <w:rPr>
          <w:color w:val="000000"/>
          <w:sz w:val="28"/>
          <w:szCs w:val="28"/>
        </w:rPr>
        <w:t>Государственная фармакопея</w:t>
      </w:r>
    </w:p>
    <w:p w:rsidR="00EA462B" w:rsidRPr="00FF7D49" w:rsidRDefault="00EA462B" w:rsidP="00EA462B">
      <w:pPr>
        <w:jc w:val="both"/>
        <w:rPr>
          <w:color w:val="000000"/>
          <w:sz w:val="28"/>
          <w:szCs w:val="28"/>
        </w:rPr>
      </w:pPr>
      <w:r w:rsidRPr="00FF7D49">
        <w:rPr>
          <w:color w:val="000000"/>
          <w:sz w:val="28"/>
          <w:szCs w:val="28"/>
        </w:rPr>
        <w:t>Общая фармакопейная статья</w:t>
      </w:r>
    </w:p>
    <w:p w:rsidR="00EA462B" w:rsidRPr="00FF7D49" w:rsidRDefault="00EA462B" w:rsidP="00EA462B">
      <w:pPr>
        <w:jc w:val="both"/>
        <w:rPr>
          <w:color w:val="000000"/>
          <w:sz w:val="28"/>
          <w:szCs w:val="28"/>
        </w:rPr>
      </w:pPr>
      <w:r w:rsidRPr="00FF7D49">
        <w:rPr>
          <w:color w:val="000000"/>
          <w:sz w:val="28"/>
          <w:szCs w:val="28"/>
        </w:rPr>
        <w:t>Фармакопейная статья</w:t>
      </w:r>
    </w:p>
    <w:p w:rsidR="00EA462B" w:rsidRPr="00FF7D49" w:rsidRDefault="00EA462B" w:rsidP="00EA462B">
      <w:pPr>
        <w:jc w:val="both"/>
        <w:rPr>
          <w:color w:val="000000"/>
          <w:sz w:val="28"/>
          <w:szCs w:val="28"/>
        </w:rPr>
      </w:pPr>
      <w:r w:rsidRPr="00FF7D49">
        <w:rPr>
          <w:color w:val="000000"/>
          <w:sz w:val="28"/>
          <w:szCs w:val="28"/>
        </w:rPr>
        <w:t>Фармацевтическая деятельность</w:t>
      </w:r>
    </w:p>
    <w:p w:rsidR="00EA462B" w:rsidRPr="00FF7D49" w:rsidRDefault="00EA462B" w:rsidP="00EA462B">
      <w:pPr>
        <w:jc w:val="both"/>
        <w:rPr>
          <w:color w:val="000000"/>
          <w:sz w:val="28"/>
          <w:szCs w:val="28"/>
        </w:rPr>
      </w:pPr>
      <w:r w:rsidRPr="00FF7D49">
        <w:rPr>
          <w:color w:val="000000"/>
          <w:sz w:val="28"/>
          <w:szCs w:val="28"/>
        </w:rPr>
        <w:t>Аптечная организация</w:t>
      </w:r>
    </w:p>
    <w:p w:rsidR="00EA462B" w:rsidRPr="00FF7D49" w:rsidRDefault="00EA462B" w:rsidP="00EA462B">
      <w:pPr>
        <w:jc w:val="both"/>
        <w:rPr>
          <w:color w:val="000000"/>
          <w:sz w:val="28"/>
          <w:szCs w:val="28"/>
        </w:rPr>
      </w:pPr>
      <w:r w:rsidRPr="00FF7D49">
        <w:rPr>
          <w:color w:val="000000"/>
          <w:sz w:val="28"/>
          <w:szCs w:val="28"/>
        </w:rPr>
        <w:t>Фармацевтическая субстанция</w:t>
      </w:r>
    </w:p>
    <w:p w:rsidR="00EA462B" w:rsidRPr="00FF7D49" w:rsidRDefault="00EA462B" w:rsidP="00EA462B">
      <w:pPr>
        <w:jc w:val="both"/>
        <w:rPr>
          <w:color w:val="000000"/>
          <w:sz w:val="28"/>
          <w:szCs w:val="28"/>
        </w:rPr>
      </w:pPr>
      <w:r w:rsidRPr="00FF7D49">
        <w:rPr>
          <w:color w:val="000000"/>
          <w:sz w:val="28"/>
          <w:szCs w:val="28"/>
        </w:rPr>
        <w:t>Лекарственная форма</w:t>
      </w:r>
    </w:p>
    <w:p w:rsidR="00EA462B" w:rsidRPr="00FF7D49" w:rsidRDefault="00EA462B" w:rsidP="00EA462B">
      <w:pPr>
        <w:jc w:val="both"/>
        <w:rPr>
          <w:color w:val="000000"/>
          <w:sz w:val="28"/>
          <w:szCs w:val="28"/>
        </w:rPr>
      </w:pPr>
      <w:r w:rsidRPr="00FF7D49">
        <w:rPr>
          <w:color w:val="000000"/>
          <w:sz w:val="28"/>
          <w:szCs w:val="28"/>
        </w:rPr>
        <w:t>Лекарственные препараты</w:t>
      </w:r>
    </w:p>
    <w:p w:rsidR="00EA462B" w:rsidRPr="00FF7D49" w:rsidRDefault="00EA462B" w:rsidP="00EA462B">
      <w:pPr>
        <w:jc w:val="both"/>
        <w:rPr>
          <w:color w:val="000000"/>
          <w:sz w:val="28"/>
          <w:szCs w:val="28"/>
        </w:rPr>
      </w:pPr>
      <w:r w:rsidRPr="00FF7D49">
        <w:rPr>
          <w:color w:val="000000"/>
          <w:sz w:val="28"/>
          <w:szCs w:val="28"/>
        </w:rPr>
        <w:t>Лекарственные средства</w:t>
      </w:r>
    </w:p>
    <w:p w:rsidR="00EA462B" w:rsidRPr="00FF7D49" w:rsidRDefault="00EA462B" w:rsidP="00EA462B">
      <w:pPr>
        <w:jc w:val="both"/>
        <w:rPr>
          <w:color w:val="000000"/>
          <w:sz w:val="28"/>
          <w:szCs w:val="28"/>
        </w:rPr>
      </w:pPr>
      <w:r w:rsidRPr="00FF7D49">
        <w:rPr>
          <w:color w:val="000000"/>
          <w:sz w:val="28"/>
          <w:szCs w:val="28"/>
        </w:rPr>
        <w:t>Изготовление лекарственных средств</w:t>
      </w:r>
    </w:p>
    <w:p w:rsidR="009B0D68" w:rsidRPr="00FF7D49" w:rsidRDefault="009B0D68" w:rsidP="00EA462B">
      <w:pPr>
        <w:jc w:val="both"/>
        <w:rPr>
          <w:color w:val="000000"/>
          <w:sz w:val="28"/>
          <w:szCs w:val="28"/>
        </w:rPr>
      </w:pPr>
      <w:r w:rsidRPr="00FF7D49">
        <w:rPr>
          <w:color w:val="000000"/>
          <w:sz w:val="28"/>
          <w:szCs w:val="28"/>
        </w:rPr>
        <w:t>Порошки</w:t>
      </w:r>
    </w:p>
    <w:p w:rsidR="007E7875" w:rsidRPr="00FF7D49" w:rsidRDefault="007E7875" w:rsidP="00EA462B">
      <w:pPr>
        <w:jc w:val="both"/>
        <w:rPr>
          <w:color w:val="000000"/>
          <w:sz w:val="28"/>
          <w:szCs w:val="28"/>
        </w:rPr>
      </w:pPr>
      <w:r w:rsidRPr="00FF7D49">
        <w:rPr>
          <w:color w:val="000000"/>
          <w:sz w:val="28"/>
          <w:szCs w:val="28"/>
        </w:rPr>
        <w:t>Навеска порошка</w:t>
      </w:r>
    </w:p>
    <w:p w:rsidR="007E7875" w:rsidRPr="00FF7D49" w:rsidRDefault="007E7875" w:rsidP="00EA462B">
      <w:pPr>
        <w:jc w:val="both"/>
        <w:rPr>
          <w:color w:val="000000"/>
          <w:sz w:val="28"/>
          <w:szCs w:val="28"/>
        </w:rPr>
      </w:pPr>
      <w:r w:rsidRPr="00FF7D49">
        <w:rPr>
          <w:color w:val="000000"/>
          <w:sz w:val="28"/>
          <w:szCs w:val="28"/>
        </w:rPr>
        <w:t>Развеска порошка</w:t>
      </w:r>
    </w:p>
    <w:p w:rsidR="007E7875" w:rsidRPr="00FF7D49" w:rsidRDefault="007E7875" w:rsidP="00EA462B">
      <w:pPr>
        <w:jc w:val="both"/>
        <w:rPr>
          <w:color w:val="000000"/>
          <w:sz w:val="28"/>
          <w:szCs w:val="28"/>
        </w:rPr>
      </w:pPr>
      <w:r w:rsidRPr="00FF7D49">
        <w:rPr>
          <w:color w:val="000000"/>
          <w:sz w:val="28"/>
          <w:szCs w:val="28"/>
        </w:rPr>
        <w:t>Общая масса порошка</w:t>
      </w:r>
    </w:p>
    <w:p w:rsidR="000840FE" w:rsidRPr="00FF7D49" w:rsidRDefault="000840FE" w:rsidP="000840FE">
      <w:pPr>
        <w:ind w:firstLine="709"/>
        <w:jc w:val="both"/>
        <w:rPr>
          <w:color w:val="000000"/>
          <w:sz w:val="28"/>
          <w:szCs w:val="28"/>
        </w:rPr>
      </w:pPr>
    </w:p>
    <w:p w:rsidR="007851F1" w:rsidRPr="00FF7D49" w:rsidRDefault="007851F1" w:rsidP="007851F1">
      <w:pPr>
        <w:ind w:firstLine="709"/>
        <w:jc w:val="both"/>
        <w:rPr>
          <w:color w:val="000000"/>
          <w:sz w:val="28"/>
          <w:szCs w:val="28"/>
          <w:u w:val="single"/>
        </w:rPr>
      </w:pPr>
      <w:r w:rsidRPr="00FF7D49">
        <w:rPr>
          <w:color w:val="000000"/>
          <w:sz w:val="28"/>
          <w:szCs w:val="28"/>
        </w:rPr>
        <w:t xml:space="preserve">2. </w:t>
      </w:r>
      <w:r w:rsidRPr="00FF7D49">
        <w:rPr>
          <w:color w:val="000000"/>
          <w:sz w:val="28"/>
          <w:szCs w:val="28"/>
          <w:u w:val="single"/>
        </w:rPr>
        <w:t>Вопросы для письменного опроса:</w:t>
      </w:r>
    </w:p>
    <w:p w:rsidR="00A239B0" w:rsidRPr="00FF7D49" w:rsidRDefault="00D35C89" w:rsidP="007851F1">
      <w:pPr>
        <w:ind w:firstLine="709"/>
        <w:jc w:val="both"/>
        <w:rPr>
          <w:color w:val="000000"/>
          <w:sz w:val="28"/>
          <w:szCs w:val="28"/>
        </w:rPr>
      </w:pPr>
      <w:r w:rsidRPr="00FF7D49">
        <w:rPr>
          <w:color w:val="000000"/>
          <w:sz w:val="28"/>
          <w:szCs w:val="28"/>
        </w:rPr>
        <w:t>2.</w:t>
      </w:r>
      <w:r w:rsidR="00777A37">
        <w:rPr>
          <w:color w:val="000000"/>
          <w:sz w:val="28"/>
          <w:szCs w:val="28"/>
        </w:rPr>
        <w:t>1</w:t>
      </w:r>
      <w:r w:rsidR="00592CF0" w:rsidRPr="00FF7D49">
        <w:rPr>
          <w:color w:val="000000"/>
          <w:sz w:val="28"/>
          <w:szCs w:val="28"/>
        </w:rPr>
        <w:t xml:space="preserve">. </w:t>
      </w:r>
      <w:r w:rsidR="004C1C55" w:rsidRPr="00FF7D49">
        <w:rPr>
          <w:color w:val="000000"/>
          <w:sz w:val="28"/>
          <w:szCs w:val="28"/>
        </w:rPr>
        <w:t xml:space="preserve">Определить </w:t>
      </w:r>
      <w:r w:rsidR="006C1F45" w:rsidRPr="00FF7D49">
        <w:rPr>
          <w:color w:val="000000"/>
          <w:sz w:val="28"/>
          <w:szCs w:val="28"/>
        </w:rPr>
        <w:t>агрегатное состояние нижеперечисленных лекарственных форм:</w:t>
      </w:r>
    </w:p>
    <w:p w:rsidR="006C1F45" w:rsidRPr="00FF7D49" w:rsidRDefault="006C1F45" w:rsidP="006C1F45">
      <w:pPr>
        <w:jc w:val="both"/>
        <w:rPr>
          <w:color w:val="000000"/>
          <w:sz w:val="28"/>
          <w:szCs w:val="28"/>
        </w:rPr>
      </w:pPr>
      <w:r w:rsidRPr="00FF7D49">
        <w:rPr>
          <w:color w:val="000000"/>
          <w:sz w:val="28"/>
          <w:szCs w:val="28"/>
        </w:rPr>
        <w:t>- таблетки</w:t>
      </w:r>
    </w:p>
    <w:p w:rsidR="006C1F45" w:rsidRPr="00FF7D49" w:rsidRDefault="006C1F45" w:rsidP="006C1F45">
      <w:pPr>
        <w:jc w:val="both"/>
        <w:rPr>
          <w:color w:val="000000"/>
          <w:sz w:val="28"/>
          <w:szCs w:val="28"/>
        </w:rPr>
      </w:pPr>
      <w:r w:rsidRPr="00FF7D49">
        <w:rPr>
          <w:color w:val="000000"/>
          <w:sz w:val="28"/>
          <w:szCs w:val="28"/>
        </w:rPr>
        <w:t>- капсулы</w:t>
      </w:r>
    </w:p>
    <w:p w:rsidR="006C1F45" w:rsidRPr="00FF7D49" w:rsidRDefault="006C1F45" w:rsidP="006C1F45">
      <w:pPr>
        <w:jc w:val="both"/>
        <w:rPr>
          <w:color w:val="000000"/>
          <w:sz w:val="28"/>
          <w:szCs w:val="28"/>
        </w:rPr>
      </w:pPr>
      <w:r w:rsidRPr="00FF7D49">
        <w:rPr>
          <w:color w:val="000000"/>
          <w:sz w:val="28"/>
          <w:szCs w:val="28"/>
        </w:rPr>
        <w:t>- порошки</w:t>
      </w:r>
    </w:p>
    <w:p w:rsidR="006C1F45" w:rsidRPr="00FF7D49" w:rsidRDefault="006C1F45" w:rsidP="006C1F45">
      <w:pPr>
        <w:jc w:val="both"/>
        <w:rPr>
          <w:color w:val="000000"/>
          <w:sz w:val="28"/>
          <w:szCs w:val="28"/>
        </w:rPr>
      </w:pPr>
      <w:r w:rsidRPr="00FF7D49">
        <w:rPr>
          <w:color w:val="000000"/>
          <w:sz w:val="28"/>
          <w:szCs w:val="28"/>
        </w:rPr>
        <w:t>- драже</w:t>
      </w:r>
    </w:p>
    <w:p w:rsidR="006C1F45" w:rsidRPr="00FF7D49" w:rsidRDefault="006C1F45" w:rsidP="006C1F45">
      <w:pPr>
        <w:jc w:val="both"/>
        <w:rPr>
          <w:color w:val="000000"/>
          <w:sz w:val="28"/>
          <w:szCs w:val="28"/>
        </w:rPr>
      </w:pPr>
      <w:r w:rsidRPr="00FF7D49">
        <w:rPr>
          <w:color w:val="000000"/>
          <w:sz w:val="28"/>
          <w:szCs w:val="28"/>
        </w:rPr>
        <w:t>- пастилки</w:t>
      </w:r>
    </w:p>
    <w:p w:rsidR="006C1F45" w:rsidRPr="00FF7D49" w:rsidRDefault="00EF4B4D" w:rsidP="006C1F45">
      <w:pPr>
        <w:jc w:val="both"/>
        <w:rPr>
          <w:color w:val="000000"/>
          <w:sz w:val="28"/>
          <w:szCs w:val="28"/>
        </w:rPr>
      </w:pPr>
      <w:r w:rsidRPr="00FF7D49">
        <w:rPr>
          <w:color w:val="000000"/>
          <w:sz w:val="28"/>
          <w:szCs w:val="28"/>
        </w:rPr>
        <w:t>- лиофилизаты</w:t>
      </w:r>
    </w:p>
    <w:p w:rsidR="006C1F45" w:rsidRPr="00FF7D49" w:rsidRDefault="006C1F45" w:rsidP="006C1F45">
      <w:pPr>
        <w:jc w:val="both"/>
        <w:rPr>
          <w:color w:val="000000"/>
          <w:sz w:val="28"/>
          <w:szCs w:val="28"/>
        </w:rPr>
      </w:pPr>
      <w:r w:rsidRPr="00FF7D49">
        <w:rPr>
          <w:color w:val="000000"/>
          <w:sz w:val="28"/>
          <w:szCs w:val="28"/>
        </w:rPr>
        <w:t>- сборы</w:t>
      </w:r>
    </w:p>
    <w:p w:rsidR="006C1F45" w:rsidRPr="00FF7D49" w:rsidRDefault="006C1F45" w:rsidP="006C1F45">
      <w:pPr>
        <w:jc w:val="both"/>
        <w:rPr>
          <w:color w:val="000000"/>
          <w:sz w:val="28"/>
          <w:szCs w:val="28"/>
        </w:rPr>
      </w:pPr>
      <w:r w:rsidRPr="00FF7D49">
        <w:rPr>
          <w:color w:val="000000"/>
          <w:sz w:val="28"/>
          <w:szCs w:val="28"/>
        </w:rPr>
        <w:t>- пленки</w:t>
      </w:r>
    </w:p>
    <w:p w:rsidR="006C1F45" w:rsidRPr="00FF7D49" w:rsidRDefault="006C1F45" w:rsidP="006C1F45">
      <w:pPr>
        <w:jc w:val="both"/>
        <w:rPr>
          <w:color w:val="000000"/>
          <w:sz w:val="28"/>
          <w:szCs w:val="28"/>
        </w:rPr>
      </w:pPr>
      <w:r w:rsidRPr="00FF7D49">
        <w:rPr>
          <w:color w:val="000000"/>
          <w:sz w:val="28"/>
          <w:szCs w:val="28"/>
        </w:rPr>
        <w:t>- сухие экстракты</w:t>
      </w:r>
    </w:p>
    <w:p w:rsidR="006C1F45" w:rsidRPr="00FF7D49" w:rsidRDefault="006C1F45" w:rsidP="006C1F45">
      <w:pPr>
        <w:jc w:val="both"/>
        <w:rPr>
          <w:color w:val="000000"/>
          <w:sz w:val="28"/>
          <w:szCs w:val="28"/>
        </w:rPr>
      </w:pPr>
      <w:r w:rsidRPr="00FF7D49">
        <w:rPr>
          <w:color w:val="000000"/>
          <w:sz w:val="28"/>
          <w:szCs w:val="28"/>
        </w:rPr>
        <w:t>- растворы</w:t>
      </w:r>
    </w:p>
    <w:p w:rsidR="00EF4B4D" w:rsidRPr="00FF7D49" w:rsidRDefault="006C1F45" w:rsidP="006C1F45">
      <w:pPr>
        <w:jc w:val="both"/>
        <w:rPr>
          <w:color w:val="000000"/>
          <w:sz w:val="28"/>
          <w:szCs w:val="28"/>
        </w:rPr>
      </w:pPr>
      <w:r w:rsidRPr="00FF7D49">
        <w:rPr>
          <w:color w:val="000000"/>
          <w:sz w:val="28"/>
          <w:szCs w:val="28"/>
        </w:rPr>
        <w:t>- капли</w:t>
      </w:r>
    </w:p>
    <w:p w:rsidR="006C1F45" w:rsidRPr="00FF7D49" w:rsidRDefault="00EF4B4D" w:rsidP="006C1F45">
      <w:pPr>
        <w:jc w:val="both"/>
        <w:rPr>
          <w:color w:val="000000"/>
          <w:sz w:val="28"/>
          <w:szCs w:val="28"/>
        </w:rPr>
      </w:pPr>
      <w:r w:rsidRPr="00FF7D49">
        <w:rPr>
          <w:color w:val="000000"/>
          <w:sz w:val="28"/>
          <w:szCs w:val="28"/>
        </w:rPr>
        <w:t xml:space="preserve">- </w:t>
      </w:r>
      <w:r w:rsidR="006C1F45" w:rsidRPr="00FF7D49">
        <w:rPr>
          <w:color w:val="000000"/>
          <w:sz w:val="28"/>
          <w:szCs w:val="28"/>
        </w:rPr>
        <w:t>сиропы</w:t>
      </w:r>
    </w:p>
    <w:p w:rsidR="006C1F45" w:rsidRPr="00FF7D49" w:rsidRDefault="006C1F45" w:rsidP="006C1F45">
      <w:pPr>
        <w:jc w:val="both"/>
        <w:rPr>
          <w:color w:val="000000"/>
          <w:sz w:val="28"/>
          <w:szCs w:val="28"/>
        </w:rPr>
      </w:pPr>
      <w:r w:rsidRPr="00FF7D49">
        <w:rPr>
          <w:color w:val="000000"/>
          <w:sz w:val="28"/>
          <w:szCs w:val="28"/>
        </w:rPr>
        <w:t>- суспензии</w:t>
      </w:r>
    </w:p>
    <w:p w:rsidR="006C1F45" w:rsidRPr="00FF7D49" w:rsidRDefault="006C1F45" w:rsidP="006C1F45">
      <w:pPr>
        <w:jc w:val="both"/>
        <w:rPr>
          <w:color w:val="000000"/>
          <w:sz w:val="28"/>
          <w:szCs w:val="28"/>
        </w:rPr>
      </w:pPr>
      <w:r w:rsidRPr="00FF7D49">
        <w:rPr>
          <w:color w:val="000000"/>
          <w:sz w:val="28"/>
          <w:szCs w:val="28"/>
        </w:rPr>
        <w:lastRenderedPageBreak/>
        <w:t>- настойки</w:t>
      </w:r>
    </w:p>
    <w:p w:rsidR="006C1F45" w:rsidRPr="00FF7D49" w:rsidRDefault="006C1F45" w:rsidP="006C1F45">
      <w:pPr>
        <w:jc w:val="both"/>
        <w:rPr>
          <w:color w:val="000000"/>
          <w:sz w:val="28"/>
          <w:szCs w:val="28"/>
        </w:rPr>
      </w:pPr>
      <w:r w:rsidRPr="00FF7D49">
        <w:rPr>
          <w:color w:val="000000"/>
          <w:sz w:val="28"/>
          <w:szCs w:val="28"/>
        </w:rPr>
        <w:t>- эликсиры</w:t>
      </w:r>
    </w:p>
    <w:p w:rsidR="006C1F45" w:rsidRPr="00FF7D49" w:rsidRDefault="006C1F45" w:rsidP="006C1F45">
      <w:pPr>
        <w:jc w:val="both"/>
        <w:rPr>
          <w:color w:val="000000"/>
          <w:sz w:val="28"/>
          <w:szCs w:val="28"/>
        </w:rPr>
      </w:pPr>
      <w:r w:rsidRPr="00FF7D49">
        <w:rPr>
          <w:color w:val="000000"/>
          <w:sz w:val="28"/>
          <w:szCs w:val="28"/>
        </w:rPr>
        <w:t>- настои</w:t>
      </w:r>
    </w:p>
    <w:p w:rsidR="006C1F45" w:rsidRPr="00FF7D49" w:rsidRDefault="006C1F45" w:rsidP="006C1F45">
      <w:pPr>
        <w:jc w:val="both"/>
        <w:rPr>
          <w:color w:val="000000"/>
          <w:sz w:val="28"/>
          <w:szCs w:val="28"/>
        </w:rPr>
      </w:pPr>
      <w:r w:rsidRPr="00FF7D49">
        <w:rPr>
          <w:color w:val="000000"/>
          <w:sz w:val="28"/>
          <w:szCs w:val="28"/>
        </w:rPr>
        <w:t>- отвары</w:t>
      </w:r>
    </w:p>
    <w:p w:rsidR="006C1F45" w:rsidRPr="00FF7D49" w:rsidRDefault="006C1F45" w:rsidP="006C1F45">
      <w:pPr>
        <w:jc w:val="both"/>
        <w:rPr>
          <w:color w:val="000000"/>
          <w:sz w:val="28"/>
          <w:szCs w:val="28"/>
        </w:rPr>
      </w:pPr>
      <w:r w:rsidRPr="00FF7D49">
        <w:rPr>
          <w:color w:val="000000"/>
          <w:sz w:val="28"/>
          <w:szCs w:val="28"/>
        </w:rPr>
        <w:t>- соки</w:t>
      </w:r>
    </w:p>
    <w:p w:rsidR="006C1F45" w:rsidRPr="00FF7D49" w:rsidRDefault="006C1F45" w:rsidP="006C1F45">
      <w:pPr>
        <w:jc w:val="both"/>
        <w:rPr>
          <w:color w:val="000000"/>
          <w:sz w:val="28"/>
          <w:szCs w:val="28"/>
        </w:rPr>
      </w:pPr>
      <w:r w:rsidRPr="00FF7D49">
        <w:rPr>
          <w:color w:val="000000"/>
          <w:sz w:val="28"/>
          <w:szCs w:val="28"/>
        </w:rPr>
        <w:t>- мази</w:t>
      </w:r>
    </w:p>
    <w:p w:rsidR="006C1F45" w:rsidRPr="00FF7D49" w:rsidRDefault="006C1F45" w:rsidP="006C1F45">
      <w:pPr>
        <w:jc w:val="both"/>
        <w:rPr>
          <w:color w:val="000000"/>
          <w:sz w:val="28"/>
          <w:szCs w:val="28"/>
        </w:rPr>
      </w:pPr>
      <w:r w:rsidRPr="00FF7D49">
        <w:rPr>
          <w:color w:val="000000"/>
          <w:sz w:val="28"/>
          <w:szCs w:val="28"/>
        </w:rPr>
        <w:t>- кремы</w:t>
      </w:r>
    </w:p>
    <w:p w:rsidR="006C1F45" w:rsidRPr="00FF7D49" w:rsidRDefault="006C1F45" w:rsidP="006C1F45">
      <w:pPr>
        <w:jc w:val="both"/>
        <w:rPr>
          <w:color w:val="000000"/>
          <w:sz w:val="28"/>
          <w:szCs w:val="28"/>
        </w:rPr>
      </w:pPr>
      <w:r w:rsidRPr="00FF7D49">
        <w:rPr>
          <w:color w:val="000000"/>
          <w:sz w:val="28"/>
          <w:szCs w:val="28"/>
        </w:rPr>
        <w:t>- гели</w:t>
      </w:r>
    </w:p>
    <w:p w:rsidR="006C1F45" w:rsidRPr="00FF7D49" w:rsidRDefault="006C1F45" w:rsidP="006C1F45">
      <w:pPr>
        <w:jc w:val="both"/>
        <w:rPr>
          <w:color w:val="000000"/>
          <w:sz w:val="28"/>
          <w:szCs w:val="28"/>
        </w:rPr>
      </w:pPr>
      <w:r w:rsidRPr="00FF7D49">
        <w:rPr>
          <w:color w:val="000000"/>
          <w:sz w:val="28"/>
          <w:szCs w:val="28"/>
        </w:rPr>
        <w:t>- линименты</w:t>
      </w:r>
    </w:p>
    <w:p w:rsidR="006C1F45" w:rsidRPr="00FF7D49" w:rsidRDefault="006C1F45" w:rsidP="006C1F45">
      <w:pPr>
        <w:jc w:val="both"/>
        <w:rPr>
          <w:color w:val="000000"/>
          <w:sz w:val="28"/>
          <w:szCs w:val="28"/>
        </w:rPr>
      </w:pPr>
      <w:r w:rsidRPr="00FF7D49">
        <w:rPr>
          <w:color w:val="000000"/>
          <w:sz w:val="28"/>
          <w:szCs w:val="28"/>
        </w:rPr>
        <w:t>- пластыри</w:t>
      </w:r>
    </w:p>
    <w:p w:rsidR="006C1F45" w:rsidRPr="00FF7D49" w:rsidRDefault="006C1F45" w:rsidP="006C1F45">
      <w:pPr>
        <w:jc w:val="both"/>
        <w:rPr>
          <w:color w:val="000000"/>
          <w:sz w:val="28"/>
          <w:szCs w:val="28"/>
        </w:rPr>
      </w:pPr>
      <w:r w:rsidRPr="00FF7D49">
        <w:rPr>
          <w:color w:val="000000"/>
          <w:sz w:val="28"/>
          <w:szCs w:val="28"/>
        </w:rPr>
        <w:t>- суппозитории</w:t>
      </w:r>
    </w:p>
    <w:p w:rsidR="006C1F45" w:rsidRPr="00FF7D49" w:rsidRDefault="006C1F45" w:rsidP="006C1F45">
      <w:pPr>
        <w:jc w:val="both"/>
        <w:rPr>
          <w:color w:val="000000"/>
          <w:sz w:val="28"/>
          <w:szCs w:val="28"/>
        </w:rPr>
      </w:pPr>
      <w:r w:rsidRPr="00FF7D49">
        <w:rPr>
          <w:color w:val="000000"/>
          <w:sz w:val="28"/>
          <w:szCs w:val="28"/>
        </w:rPr>
        <w:t>- жевательные резинки</w:t>
      </w:r>
    </w:p>
    <w:p w:rsidR="006C1F45" w:rsidRPr="00FF7D49" w:rsidRDefault="006C1F45" w:rsidP="006C1F45">
      <w:pPr>
        <w:jc w:val="both"/>
        <w:rPr>
          <w:color w:val="000000"/>
          <w:sz w:val="28"/>
          <w:szCs w:val="28"/>
        </w:rPr>
      </w:pPr>
      <w:r w:rsidRPr="00FF7D49">
        <w:rPr>
          <w:color w:val="000000"/>
          <w:sz w:val="28"/>
          <w:szCs w:val="28"/>
        </w:rPr>
        <w:t>- густые экстракты</w:t>
      </w:r>
    </w:p>
    <w:p w:rsidR="006C1F45" w:rsidRPr="00FF7D49" w:rsidRDefault="006C1F45" w:rsidP="006C1F45">
      <w:pPr>
        <w:jc w:val="both"/>
        <w:rPr>
          <w:color w:val="000000"/>
          <w:sz w:val="28"/>
          <w:szCs w:val="28"/>
        </w:rPr>
      </w:pPr>
      <w:r w:rsidRPr="00FF7D49">
        <w:rPr>
          <w:color w:val="000000"/>
          <w:sz w:val="28"/>
          <w:szCs w:val="28"/>
        </w:rPr>
        <w:t>- аэрозоли</w:t>
      </w:r>
    </w:p>
    <w:p w:rsidR="006C1F45" w:rsidRPr="00FF7D49" w:rsidRDefault="006C1F45" w:rsidP="006C1F45">
      <w:pPr>
        <w:jc w:val="both"/>
        <w:rPr>
          <w:color w:val="000000"/>
          <w:sz w:val="28"/>
          <w:szCs w:val="28"/>
        </w:rPr>
      </w:pPr>
      <w:r w:rsidRPr="00FF7D49">
        <w:rPr>
          <w:color w:val="000000"/>
          <w:sz w:val="28"/>
          <w:szCs w:val="28"/>
        </w:rPr>
        <w:t>- спреи.</w:t>
      </w:r>
    </w:p>
    <w:p w:rsidR="006C1F45" w:rsidRPr="00FF7D49" w:rsidRDefault="006C1F45" w:rsidP="006C1F45">
      <w:pPr>
        <w:jc w:val="both"/>
        <w:rPr>
          <w:color w:val="000000"/>
          <w:sz w:val="28"/>
          <w:szCs w:val="28"/>
        </w:rPr>
      </w:pPr>
    </w:p>
    <w:p w:rsidR="006C1F45" w:rsidRPr="00FF7D49" w:rsidRDefault="00D35C89" w:rsidP="006D70CB">
      <w:pPr>
        <w:ind w:firstLine="709"/>
        <w:jc w:val="both"/>
        <w:rPr>
          <w:color w:val="000000"/>
          <w:sz w:val="28"/>
          <w:szCs w:val="28"/>
        </w:rPr>
      </w:pPr>
      <w:r w:rsidRPr="00FF7D49">
        <w:rPr>
          <w:color w:val="000000"/>
          <w:sz w:val="28"/>
          <w:szCs w:val="28"/>
        </w:rPr>
        <w:t>2.</w:t>
      </w:r>
      <w:r w:rsidR="00777A37">
        <w:rPr>
          <w:color w:val="000000"/>
          <w:sz w:val="28"/>
          <w:szCs w:val="28"/>
        </w:rPr>
        <w:t>2</w:t>
      </w:r>
      <w:r w:rsidR="006D70CB" w:rsidRPr="00FF7D49">
        <w:rPr>
          <w:color w:val="000000"/>
          <w:sz w:val="28"/>
          <w:szCs w:val="28"/>
        </w:rPr>
        <w:t xml:space="preserve">. </w:t>
      </w:r>
      <w:r w:rsidR="003F7E85" w:rsidRPr="00FF7D49">
        <w:rPr>
          <w:color w:val="000000"/>
          <w:sz w:val="28"/>
          <w:szCs w:val="28"/>
        </w:rPr>
        <w:t xml:space="preserve">Переписать </w:t>
      </w:r>
      <w:r w:rsidR="00ED5B62" w:rsidRPr="00FF7D49">
        <w:rPr>
          <w:color w:val="000000"/>
          <w:sz w:val="28"/>
          <w:szCs w:val="28"/>
        </w:rPr>
        <w:t>рецептурные прописи на латинский язык, указать составные части и форму рецептурного бланка: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
        <w:gridCol w:w="2245"/>
        <w:gridCol w:w="108"/>
        <w:gridCol w:w="284"/>
        <w:gridCol w:w="425"/>
        <w:gridCol w:w="171"/>
        <w:gridCol w:w="396"/>
        <w:gridCol w:w="5380"/>
      </w:tblGrid>
      <w:tr w:rsidR="00ED5B62" w:rsidRPr="00FF7D49" w:rsidTr="0003478F">
        <w:tc>
          <w:tcPr>
            <w:tcW w:w="1186" w:type="dxa"/>
          </w:tcPr>
          <w:p w:rsidR="00ED5B62" w:rsidRPr="00FF7D49" w:rsidRDefault="00ED5B62" w:rsidP="006D70CB">
            <w:pPr>
              <w:jc w:val="both"/>
              <w:rPr>
                <w:color w:val="000000"/>
                <w:sz w:val="28"/>
                <w:szCs w:val="28"/>
              </w:rPr>
            </w:pPr>
            <w:r w:rsidRPr="00FF7D49">
              <w:rPr>
                <w:color w:val="000000"/>
                <w:sz w:val="28"/>
                <w:szCs w:val="28"/>
              </w:rPr>
              <w:t>Возьми:</w:t>
            </w:r>
          </w:p>
        </w:tc>
        <w:tc>
          <w:tcPr>
            <w:tcW w:w="2245" w:type="dxa"/>
          </w:tcPr>
          <w:p w:rsidR="00ED5B62" w:rsidRPr="00FF7D49" w:rsidRDefault="00ED5B62" w:rsidP="006D70CB">
            <w:pPr>
              <w:jc w:val="both"/>
              <w:rPr>
                <w:color w:val="000000"/>
                <w:sz w:val="28"/>
                <w:szCs w:val="28"/>
              </w:rPr>
            </w:pPr>
            <w:r w:rsidRPr="00FF7D49">
              <w:rPr>
                <w:color w:val="000000"/>
                <w:sz w:val="28"/>
                <w:szCs w:val="28"/>
              </w:rPr>
              <w:t>Дибазола</w:t>
            </w:r>
          </w:p>
        </w:tc>
        <w:tc>
          <w:tcPr>
            <w:tcW w:w="6764" w:type="dxa"/>
            <w:gridSpan w:val="6"/>
          </w:tcPr>
          <w:p w:rsidR="00ED5B62" w:rsidRPr="00FF7D49" w:rsidRDefault="00ED5B62" w:rsidP="006D70CB">
            <w:pPr>
              <w:jc w:val="both"/>
              <w:rPr>
                <w:color w:val="000000"/>
                <w:sz w:val="28"/>
                <w:szCs w:val="28"/>
              </w:rPr>
            </w:pPr>
            <w:r w:rsidRPr="00FF7D49">
              <w:rPr>
                <w:color w:val="000000"/>
                <w:sz w:val="28"/>
                <w:szCs w:val="28"/>
              </w:rPr>
              <w:t>0,02</w:t>
            </w:r>
          </w:p>
        </w:tc>
      </w:tr>
      <w:tr w:rsidR="00ED5B62" w:rsidRPr="00FF7D49" w:rsidTr="0003478F">
        <w:tc>
          <w:tcPr>
            <w:tcW w:w="1186" w:type="dxa"/>
          </w:tcPr>
          <w:p w:rsidR="00ED5B62" w:rsidRPr="00FF7D49" w:rsidRDefault="00ED5B62" w:rsidP="006D70CB">
            <w:pPr>
              <w:jc w:val="both"/>
              <w:rPr>
                <w:color w:val="000000"/>
                <w:sz w:val="28"/>
                <w:szCs w:val="28"/>
              </w:rPr>
            </w:pPr>
          </w:p>
        </w:tc>
        <w:tc>
          <w:tcPr>
            <w:tcW w:w="2245" w:type="dxa"/>
          </w:tcPr>
          <w:p w:rsidR="00ED5B62" w:rsidRPr="00FF7D49" w:rsidRDefault="00ED5B62" w:rsidP="006D70CB">
            <w:pPr>
              <w:jc w:val="both"/>
              <w:rPr>
                <w:color w:val="000000"/>
                <w:sz w:val="28"/>
                <w:szCs w:val="28"/>
              </w:rPr>
            </w:pPr>
            <w:r w:rsidRPr="00FF7D49">
              <w:rPr>
                <w:color w:val="000000"/>
                <w:sz w:val="28"/>
                <w:szCs w:val="28"/>
              </w:rPr>
              <w:t>Фенобарбитала</w:t>
            </w:r>
          </w:p>
        </w:tc>
        <w:tc>
          <w:tcPr>
            <w:tcW w:w="6764" w:type="dxa"/>
            <w:gridSpan w:val="6"/>
          </w:tcPr>
          <w:p w:rsidR="00ED5B62" w:rsidRPr="00FF7D49" w:rsidRDefault="00ED5B62" w:rsidP="006D70CB">
            <w:pPr>
              <w:jc w:val="both"/>
              <w:rPr>
                <w:color w:val="000000"/>
                <w:sz w:val="28"/>
                <w:szCs w:val="28"/>
              </w:rPr>
            </w:pPr>
            <w:r w:rsidRPr="00FF7D49">
              <w:rPr>
                <w:color w:val="000000"/>
                <w:sz w:val="28"/>
                <w:szCs w:val="28"/>
              </w:rPr>
              <w:t>0,01</w:t>
            </w:r>
          </w:p>
        </w:tc>
      </w:tr>
      <w:tr w:rsidR="00ED5B62" w:rsidRPr="00FF7D49" w:rsidTr="0003478F">
        <w:tc>
          <w:tcPr>
            <w:tcW w:w="1186" w:type="dxa"/>
          </w:tcPr>
          <w:p w:rsidR="00ED5B62" w:rsidRPr="00FF7D49" w:rsidRDefault="00ED5B62" w:rsidP="006D70CB">
            <w:pPr>
              <w:jc w:val="both"/>
              <w:rPr>
                <w:color w:val="000000"/>
                <w:sz w:val="28"/>
                <w:szCs w:val="28"/>
              </w:rPr>
            </w:pPr>
          </w:p>
        </w:tc>
        <w:tc>
          <w:tcPr>
            <w:tcW w:w="2245" w:type="dxa"/>
          </w:tcPr>
          <w:p w:rsidR="00ED5B62" w:rsidRPr="00FF7D49" w:rsidRDefault="00ED5B62" w:rsidP="006D70CB">
            <w:pPr>
              <w:jc w:val="both"/>
              <w:rPr>
                <w:color w:val="000000"/>
                <w:sz w:val="28"/>
                <w:szCs w:val="28"/>
              </w:rPr>
            </w:pPr>
            <w:r w:rsidRPr="00FF7D49">
              <w:rPr>
                <w:color w:val="000000"/>
                <w:sz w:val="28"/>
                <w:szCs w:val="28"/>
              </w:rPr>
              <w:t>Сахара</w:t>
            </w:r>
          </w:p>
        </w:tc>
        <w:tc>
          <w:tcPr>
            <w:tcW w:w="6764" w:type="dxa"/>
            <w:gridSpan w:val="6"/>
          </w:tcPr>
          <w:p w:rsidR="00ED5B62" w:rsidRPr="00FF7D49" w:rsidRDefault="00ED5B62" w:rsidP="006D70CB">
            <w:pPr>
              <w:jc w:val="both"/>
              <w:rPr>
                <w:color w:val="000000"/>
                <w:sz w:val="28"/>
                <w:szCs w:val="28"/>
              </w:rPr>
            </w:pPr>
            <w:r w:rsidRPr="00FF7D49">
              <w:rPr>
                <w:color w:val="000000"/>
                <w:sz w:val="28"/>
                <w:szCs w:val="28"/>
              </w:rPr>
              <w:t>0,2</w:t>
            </w:r>
          </w:p>
        </w:tc>
      </w:tr>
      <w:tr w:rsidR="00ED5B62" w:rsidRPr="00FF7D49" w:rsidTr="0003478F">
        <w:tc>
          <w:tcPr>
            <w:tcW w:w="1186" w:type="dxa"/>
          </w:tcPr>
          <w:p w:rsidR="00ED5B62" w:rsidRPr="00FF7D49" w:rsidRDefault="00ED5B62" w:rsidP="006D70CB">
            <w:pPr>
              <w:jc w:val="both"/>
              <w:rPr>
                <w:color w:val="000000"/>
                <w:sz w:val="28"/>
                <w:szCs w:val="28"/>
              </w:rPr>
            </w:pPr>
          </w:p>
        </w:tc>
        <w:tc>
          <w:tcPr>
            <w:tcW w:w="9009" w:type="dxa"/>
            <w:gridSpan w:val="7"/>
          </w:tcPr>
          <w:p w:rsidR="00ED5B62" w:rsidRPr="00FF7D49" w:rsidRDefault="00ED5B62" w:rsidP="006D70CB">
            <w:pPr>
              <w:jc w:val="both"/>
              <w:rPr>
                <w:color w:val="000000"/>
                <w:sz w:val="28"/>
                <w:szCs w:val="28"/>
              </w:rPr>
            </w:pPr>
            <w:r w:rsidRPr="00FF7D49">
              <w:rPr>
                <w:color w:val="000000"/>
                <w:sz w:val="28"/>
                <w:szCs w:val="28"/>
              </w:rPr>
              <w:t>Смешай, пусть получится порошок.</w:t>
            </w:r>
          </w:p>
          <w:p w:rsidR="00ED5B62" w:rsidRPr="00FF7D49" w:rsidRDefault="00ED5B62" w:rsidP="006D70CB">
            <w:pPr>
              <w:jc w:val="both"/>
              <w:rPr>
                <w:color w:val="000000"/>
                <w:sz w:val="28"/>
                <w:szCs w:val="28"/>
              </w:rPr>
            </w:pPr>
            <w:r w:rsidRPr="00FF7D49">
              <w:rPr>
                <w:color w:val="000000"/>
                <w:sz w:val="28"/>
                <w:szCs w:val="28"/>
              </w:rPr>
              <w:t>Выдай такие дозы числом 12.</w:t>
            </w:r>
          </w:p>
          <w:p w:rsidR="00ED5B62" w:rsidRPr="00FF7D49" w:rsidRDefault="00ED5B62" w:rsidP="006D70CB">
            <w:pPr>
              <w:jc w:val="both"/>
              <w:rPr>
                <w:color w:val="000000"/>
                <w:sz w:val="28"/>
                <w:szCs w:val="28"/>
              </w:rPr>
            </w:pPr>
            <w:r w:rsidRPr="00FF7D49">
              <w:rPr>
                <w:color w:val="000000"/>
                <w:sz w:val="28"/>
                <w:szCs w:val="28"/>
              </w:rPr>
              <w:t>Обозначь: По 1 порошку 3 раза в день.</w:t>
            </w:r>
          </w:p>
        </w:tc>
      </w:tr>
      <w:tr w:rsidR="00ED5B62" w:rsidRPr="00FF7D49" w:rsidTr="0003478F">
        <w:tc>
          <w:tcPr>
            <w:tcW w:w="1186" w:type="dxa"/>
          </w:tcPr>
          <w:p w:rsidR="00ED5B62" w:rsidRPr="00FF7D49" w:rsidRDefault="00ED5B62" w:rsidP="006D70CB">
            <w:pPr>
              <w:jc w:val="both"/>
              <w:rPr>
                <w:color w:val="000000"/>
                <w:sz w:val="28"/>
                <w:szCs w:val="28"/>
              </w:rPr>
            </w:pPr>
          </w:p>
        </w:tc>
        <w:tc>
          <w:tcPr>
            <w:tcW w:w="2245" w:type="dxa"/>
          </w:tcPr>
          <w:p w:rsidR="00ED5B62" w:rsidRPr="00FF7D49" w:rsidRDefault="00ED5B62" w:rsidP="006D70CB">
            <w:pPr>
              <w:jc w:val="both"/>
              <w:rPr>
                <w:color w:val="000000"/>
                <w:sz w:val="28"/>
                <w:szCs w:val="28"/>
              </w:rPr>
            </w:pPr>
          </w:p>
        </w:tc>
        <w:tc>
          <w:tcPr>
            <w:tcW w:w="6764" w:type="dxa"/>
            <w:gridSpan w:val="6"/>
          </w:tcPr>
          <w:p w:rsidR="00ED5B62" w:rsidRPr="00FF7D49" w:rsidRDefault="00ED5B62" w:rsidP="006D70CB">
            <w:pPr>
              <w:jc w:val="both"/>
              <w:rPr>
                <w:color w:val="000000"/>
                <w:sz w:val="28"/>
                <w:szCs w:val="28"/>
              </w:rPr>
            </w:pPr>
          </w:p>
        </w:tc>
      </w:tr>
      <w:tr w:rsidR="008E0D06" w:rsidRPr="00FF7D49" w:rsidTr="0003478F">
        <w:tc>
          <w:tcPr>
            <w:tcW w:w="1186" w:type="dxa"/>
          </w:tcPr>
          <w:p w:rsidR="008E0D06" w:rsidRPr="00FF7D49" w:rsidRDefault="008E0D06" w:rsidP="008E0D06">
            <w:pPr>
              <w:pStyle w:val="ae"/>
              <w:rPr>
                <w:sz w:val="28"/>
                <w:szCs w:val="28"/>
              </w:rPr>
            </w:pPr>
            <w:r w:rsidRPr="00FF7D49">
              <w:rPr>
                <w:sz w:val="28"/>
                <w:szCs w:val="28"/>
              </w:rPr>
              <w:t xml:space="preserve">Возьми:  </w:t>
            </w:r>
          </w:p>
        </w:tc>
        <w:tc>
          <w:tcPr>
            <w:tcW w:w="2245" w:type="dxa"/>
          </w:tcPr>
          <w:p w:rsidR="008E0D06" w:rsidRPr="00FF7D49" w:rsidRDefault="008E0D06" w:rsidP="008E0D06">
            <w:pPr>
              <w:pStyle w:val="ae"/>
              <w:rPr>
                <w:sz w:val="28"/>
                <w:szCs w:val="28"/>
              </w:rPr>
            </w:pPr>
            <w:r w:rsidRPr="00FF7D49">
              <w:rPr>
                <w:sz w:val="28"/>
                <w:szCs w:val="28"/>
              </w:rPr>
              <w:t xml:space="preserve">Кислоты борной </w:t>
            </w:r>
          </w:p>
        </w:tc>
        <w:tc>
          <w:tcPr>
            <w:tcW w:w="6764" w:type="dxa"/>
            <w:gridSpan w:val="6"/>
          </w:tcPr>
          <w:p w:rsidR="008E0D06" w:rsidRPr="00FF7D49" w:rsidRDefault="008E0D06" w:rsidP="008E0D06">
            <w:pPr>
              <w:pStyle w:val="ae"/>
              <w:rPr>
                <w:sz w:val="28"/>
                <w:szCs w:val="28"/>
              </w:rPr>
            </w:pPr>
          </w:p>
        </w:tc>
      </w:tr>
      <w:tr w:rsidR="008E0D06" w:rsidRPr="00FF7D49" w:rsidTr="0003478F">
        <w:tc>
          <w:tcPr>
            <w:tcW w:w="1186" w:type="dxa"/>
          </w:tcPr>
          <w:p w:rsidR="008E0D06" w:rsidRPr="00FF7D49" w:rsidRDefault="008E0D06" w:rsidP="008E0D06">
            <w:pPr>
              <w:pStyle w:val="ae"/>
              <w:rPr>
                <w:sz w:val="28"/>
                <w:szCs w:val="28"/>
              </w:rPr>
            </w:pPr>
          </w:p>
        </w:tc>
        <w:tc>
          <w:tcPr>
            <w:tcW w:w="2245" w:type="dxa"/>
          </w:tcPr>
          <w:p w:rsidR="008E0D06" w:rsidRPr="00FF7D49" w:rsidRDefault="008E0D06" w:rsidP="008E0D06">
            <w:pPr>
              <w:pStyle w:val="ae"/>
              <w:rPr>
                <w:sz w:val="28"/>
                <w:szCs w:val="28"/>
              </w:rPr>
            </w:pPr>
            <w:r w:rsidRPr="00FF7D49">
              <w:rPr>
                <w:sz w:val="28"/>
                <w:szCs w:val="28"/>
              </w:rPr>
              <w:t>Цинка оксида</w:t>
            </w:r>
          </w:p>
        </w:tc>
        <w:tc>
          <w:tcPr>
            <w:tcW w:w="6764" w:type="dxa"/>
            <w:gridSpan w:val="6"/>
          </w:tcPr>
          <w:p w:rsidR="008E0D06" w:rsidRPr="00FF7D49" w:rsidRDefault="008E0D06" w:rsidP="008E0D06">
            <w:pPr>
              <w:pStyle w:val="ae"/>
              <w:rPr>
                <w:sz w:val="28"/>
                <w:szCs w:val="28"/>
              </w:rPr>
            </w:pPr>
          </w:p>
        </w:tc>
      </w:tr>
      <w:tr w:rsidR="008E0D06" w:rsidRPr="00FF7D49" w:rsidTr="0003478F">
        <w:tc>
          <w:tcPr>
            <w:tcW w:w="1186" w:type="dxa"/>
          </w:tcPr>
          <w:p w:rsidR="008E0D06" w:rsidRPr="00FF7D49" w:rsidRDefault="008E0D06" w:rsidP="008E0D06">
            <w:pPr>
              <w:pStyle w:val="ae"/>
              <w:rPr>
                <w:sz w:val="28"/>
                <w:szCs w:val="28"/>
              </w:rPr>
            </w:pPr>
          </w:p>
        </w:tc>
        <w:tc>
          <w:tcPr>
            <w:tcW w:w="2245" w:type="dxa"/>
          </w:tcPr>
          <w:p w:rsidR="008E0D06" w:rsidRPr="00FF7D49" w:rsidRDefault="008E0D06" w:rsidP="008E0D06">
            <w:pPr>
              <w:pStyle w:val="ae"/>
              <w:rPr>
                <w:sz w:val="28"/>
                <w:szCs w:val="28"/>
              </w:rPr>
            </w:pPr>
            <w:r w:rsidRPr="00FF7D49">
              <w:rPr>
                <w:sz w:val="28"/>
                <w:szCs w:val="28"/>
              </w:rPr>
              <w:t>Талька</w:t>
            </w:r>
          </w:p>
        </w:tc>
        <w:tc>
          <w:tcPr>
            <w:tcW w:w="6764" w:type="dxa"/>
            <w:gridSpan w:val="6"/>
          </w:tcPr>
          <w:p w:rsidR="008E0D06" w:rsidRPr="00FF7D49" w:rsidRDefault="008E0D06" w:rsidP="008E0D06">
            <w:pPr>
              <w:pStyle w:val="ae"/>
              <w:rPr>
                <w:sz w:val="28"/>
                <w:szCs w:val="28"/>
              </w:rPr>
            </w:pPr>
            <w:r w:rsidRPr="00FF7D49">
              <w:rPr>
                <w:sz w:val="28"/>
                <w:szCs w:val="28"/>
              </w:rPr>
              <w:t>поровну по 20,0</w:t>
            </w:r>
          </w:p>
        </w:tc>
      </w:tr>
      <w:tr w:rsidR="008E0D06" w:rsidRPr="00FF7D49" w:rsidTr="0003478F">
        <w:tc>
          <w:tcPr>
            <w:tcW w:w="1186" w:type="dxa"/>
          </w:tcPr>
          <w:p w:rsidR="008E0D06" w:rsidRPr="00FF7D49" w:rsidRDefault="008E0D06" w:rsidP="008E0D06">
            <w:pPr>
              <w:pStyle w:val="ae"/>
              <w:rPr>
                <w:sz w:val="28"/>
                <w:szCs w:val="28"/>
              </w:rPr>
            </w:pPr>
          </w:p>
        </w:tc>
        <w:tc>
          <w:tcPr>
            <w:tcW w:w="9009" w:type="dxa"/>
            <w:gridSpan w:val="7"/>
            <w:vMerge w:val="restart"/>
          </w:tcPr>
          <w:p w:rsidR="008E0D06" w:rsidRPr="00FF7D49" w:rsidRDefault="008E0D06" w:rsidP="008E0D06">
            <w:pPr>
              <w:pStyle w:val="ae"/>
              <w:rPr>
                <w:sz w:val="28"/>
                <w:szCs w:val="28"/>
              </w:rPr>
            </w:pPr>
            <w:r w:rsidRPr="00FF7D49">
              <w:rPr>
                <w:sz w:val="28"/>
                <w:szCs w:val="28"/>
              </w:rPr>
              <w:t>Смешай, пусть будет порошок.</w:t>
            </w:r>
          </w:p>
          <w:p w:rsidR="008E0D06" w:rsidRPr="00FF7D49" w:rsidRDefault="008E0D06" w:rsidP="008E0D06">
            <w:pPr>
              <w:pStyle w:val="ae"/>
              <w:rPr>
                <w:sz w:val="28"/>
                <w:szCs w:val="28"/>
              </w:rPr>
            </w:pPr>
            <w:r w:rsidRPr="00FF7D49">
              <w:rPr>
                <w:sz w:val="28"/>
                <w:szCs w:val="28"/>
              </w:rPr>
              <w:t xml:space="preserve">Выдай. </w:t>
            </w:r>
          </w:p>
          <w:p w:rsidR="008E0D06" w:rsidRPr="00FF7D49" w:rsidRDefault="008E0D06" w:rsidP="008E0D06">
            <w:pPr>
              <w:jc w:val="both"/>
              <w:rPr>
                <w:color w:val="000000"/>
                <w:sz w:val="28"/>
                <w:szCs w:val="28"/>
              </w:rPr>
            </w:pPr>
            <w:r w:rsidRPr="00FF7D49">
              <w:rPr>
                <w:sz w:val="28"/>
                <w:szCs w:val="28"/>
              </w:rPr>
              <w:t>Обозначь: Присыпка.</w:t>
            </w:r>
          </w:p>
        </w:tc>
      </w:tr>
      <w:tr w:rsidR="008E0D06" w:rsidRPr="00FF7D49" w:rsidTr="0003478F">
        <w:tc>
          <w:tcPr>
            <w:tcW w:w="1186" w:type="dxa"/>
          </w:tcPr>
          <w:p w:rsidR="008E0D06" w:rsidRPr="00FF7D49" w:rsidRDefault="008E0D06" w:rsidP="008E0D06">
            <w:pPr>
              <w:pStyle w:val="ae"/>
              <w:rPr>
                <w:sz w:val="28"/>
                <w:szCs w:val="28"/>
              </w:rPr>
            </w:pPr>
          </w:p>
        </w:tc>
        <w:tc>
          <w:tcPr>
            <w:tcW w:w="9009" w:type="dxa"/>
            <w:gridSpan w:val="7"/>
            <w:vMerge/>
          </w:tcPr>
          <w:p w:rsidR="008E0D06" w:rsidRPr="00FF7D49" w:rsidRDefault="008E0D06" w:rsidP="008E0D06">
            <w:pPr>
              <w:jc w:val="both"/>
              <w:rPr>
                <w:color w:val="000000"/>
                <w:sz w:val="28"/>
                <w:szCs w:val="28"/>
              </w:rPr>
            </w:pPr>
          </w:p>
        </w:tc>
      </w:tr>
      <w:tr w:rsidR="008E0D06" w:rsidRPr="00FF7D49" w:rsidTr="0003478F">
        <w:tc>
          <w:tcPr>
            <w:tcW w:w="1186" w:type="dxa"/>
          </w:tcPr>
          <w:p w:rsidR="008E0D06" w:rsidRPr="00FF7D49" w:rsidRDefault="008E0D06" w:rsidP="008E0D06">
            <w:pPr>
              <w:jc w:val="both"/>
              <w:rPr>
                <w:color w:val="000000"/>
                <w:sz w:val="28"/>
                <w:szCs w:val="28"/>
              </w:rPr>
            </w:pPr>
          </w:p>
        </w:tc>
        <w:tc>
          <w:tcPr>
            <w:tcW w:w="2245" w:type="dxa"/>
          </w:tcPr>
          <w:p w:rsidR="008E0D06" w:rsidRPr="00FF7D49" w:rsidRDefault="008E0D06" w:rsidP="008E0D06">
            <w:pPr>
              <w:jc w:val="both"/>
              <w:rPr>
                <w:color w:val="000000"/>
                <w:sz w:val="28"/>
                <w:szCs w:val="28"/>
              </w:rPr>
            </w:pPr>
          </w:p>
        </w:tc>
        <w:tc>
          <w:tcPr>
            <w:tcW w:w="6764" w:type="dxa"/>
            <w:gridSpan w:val="6"/>
          </w:tcPr>
          <w:p w:rsidR="008E0D06" w:rsidRPr="00FF7D49" w:rsidRDefault="008E0D06" w:rsidP="008E0D06">
            <w:pPr>
              <w:jc w:val="both"/>
              <w:rPr>
                <w:color w:val="000000"/>
                <w:sz w:val="28"/>
                <w:szCs w:val="28"/>
              </w:rPr>
            </w:pPr>
          </w:p>
        </w:tc>
      </w:tr>
      <w:tr w:rsidR="008E0D06" w:rsidRPr="00FF7D49" w:rsidTr="0003478F">
        <w:tc>
          <w:tcPr>
            <w:tcW w:w="1186" w:type="dxa"/>
          </w:tcPr>
          <w:p w:rsidR="008E0D06" w:rsidRPr="00FF7D49" w:rsidRDefault="00613768" w:rsidP="00613768">
            <w:pPr>
              <w:jc w:val="both"/>
              <w:rPr>
                <w:color w:val="000000"/>
                <w:sz w:val="28"/>
                <w:szCs w:val="28"/>
              </w:rPr>
            </w:pPr>
            <w:r w:rsidRPr="00FF7D49">
              <w:rPr>
                <w:color w:val="000000"/>
                <w:sz w:val="28"/>
                <w:szCs w:val="28"/>
              </w:rPr>
              <w:t xml:space="preserve">Возьми:  </w:t>
            </w:r>
          </w:p>
        </w:tc>
        <w:tc>
          <w:tcPr>
            <w:tcW w:w="3233" w:type="dxa"/>
            <w:gridSpan w:val="5"/>
          </w:tcPr>
          <w:p w:rsidR="008E0D06" w:rsidRPr="00FF7D49" w:rsidRDefault="00613768" w:rsidP="008E0D06">
            <w:pPr>
              <w:jc w:val="both"/>
              <w:rPr>
                <w:color w:val="000000"/>
                <w:sz w:val="28"/>
                <w:szCs w:val="28"/>
              </w:rPr>
            </w:pPr>
            <w:r w:rsidRPr="00FF7D49">
              <w:rPr>
                <w:color w:val="000000"/>
                <w:sz w:val="28"/>
                <w:szCs w:val="28"/>
              </w:rPr>
              <w:t>Эфедрина гидрохлорида</w:t>
            </w:r>
          </w:p>
        </w:tc>
        <w:tc>
          <w:tcPr>
            <w:tcW w:w="5776" w:type="dxa"/>
            <w:gridSpan w:val="2"/>
          </w:tcPr>
          <w:p w:rsidR="008E0D06" w:rsidRPr="00FF7D49" w:rsidRDefault="00613768" w:rsidP="008E0D06">
            <w:pPr>
              <w:jc w:val="both"/>
              <w:rPr>
                <w:color w:val="000000"/>
                <w:sz w:val="28"/>
                <w:szCs w:val="28"/>
              </w:rPr>
            </w:pPr>
            <w:r w:rsidRPr="00FF7D49">
              <w:rPr>
                <w:color w:val="000000"/>
                <w:sz w:val="28"/>
                <w:szCs w:val="28"/>
              </w:rPr>
              <w:t>0,02</w:t>
            </w:r>
          </w:p>
        </w:tc>
      </w:tr>
      <w:tr w:rsidR="008E0D06" w:rsidRPr="00FF7D49" w:rsidTr="0003478F">
        <w:tc>
          <w:tcPr>
            <w:tcW w:w="1186" w:type="dxa"/>
          </w:tcPr>
          <w:p w:rsidR="008E0D06" w:rsidRPr="00FF7D49" w:rsidRDefault="008E0D06" w:rsidP="008E0D06">
            <w:pPr>
              <w:jc w:val="both"/>
              <w:rPr>
                <w:color w:val="000000"/>
                <w:sz w:val="28"/>
                <w:szCs w:val="28"/>
              </w:rPr>
            </w:pPr>
          </w:p>
        </w:tc>
        <w:tc>
          <w:tcPr>
            <w:tcW w:w="3233" w:type="dxa"/>
            <w:gridSpan w:val="5"/>
          </w:tcPr>
          <w:p w:rsidR="008E0D06" w:rsidRPr="00FF7D49" w:rsidRDefault="00613768" w:rsidP="008E0D06">
            <w:pPr>
              <w:jc w:val="both"/>
              <w:rPr>
                <w:color w:val="000000"/>
                <w:sz w:val="28"/>
                <w:szCs w:val="28"/>
              </w:rPr>
            </w:pPr>
            <w:r w:rsidRPr="00FF7D49">
              <w:rPr>
                <w:color w:val="000000"/>
                <w:sz w:val="28"/>
                <w:szCs w:val="28"/>
              </w:rPr>
              <w:t>Терпингидрата</w:t>
            </w:r>
          </w:p>
        </w:tc>
        <w:tc>
          <w:tcPr>
            <w:tcW w:w="5776" w:type="dxa"/>
            <w:gridSpan w:val="2"/>
          </w:tcPr>
          <w:p w:rsidR="008E0D06" w:rsidRPr="00FF7D49" w:rsidRDefault="00613768" w:rsidP="008E0D06">
            <w:pPr>
              <w:jc w:val="both"/>
              <w:rPr>
                <w:color w:val="000000"/>
                <w:sz w:val="28"/>
                <w:szCs w:val="28"/>
              </w:rPr>
            </w:pPr>
            <w:r w:rsidRPr="00FF7D49">
              <w:rPr>
                <w:color w:val="000000"/>
                <w:sz w:val="28"/>
                <w:szCs w:val="28"/>
              </w:rPr>
              <w:t>0,25</w:t>
            </w:r>
          </w:p>
        </w:tc>
      </w:tr>
      <w:tr w:rsidR="00613768" w:rsidRPr="00FF7D49" w:rsidTr="0003478F">
        <w:tc>
          <w:tcPr>
            <w:tcW w:w="1186" w:type="dxa"/>
          </w:tcPr>
          <w:p w:rsidR="00613768" w:rsidRPr="00FF7D49" w:rsidRDefault="00613768" w:rsidP="008E0D06">
            <w:pPr>
              <w:jc w:val="both"/>
              <w:rPr>
                <w:color w:val="000000"/>
                <w:sz w:val="28"/>
                <w:szCs w:val="28"/>
              </w:rPr>
            </w:pPr>
          </w:p>
        </w:tc>
        <w:tc>
          <w:tcPr>
            <w:tcW w:w="9009" w:type="dxa"/>
            <w:gridSpan w:val="7"/>
          </w:tcPr>
          <w:p w:rsidR="00613768" w:rsidRPr="00FF7D49" w:rsidRDefault="00613768" w:rsidP="00613768">
            <w:pPr>
              <w:jc w:val="both"/>
              <w:rPr>
                <w:color w:val="000000"/>
                <w:sz w:val="28"/>
                <w:szCs w:val="28"/>
              </w:rPr>
            </w:pPr>
            <w:r w:rsidRPr="00FF7D49">
              <w:rPr>
                <w:color w:val="000000"/>
                <w:sz w:val="28"/>
                <w:szCs w:val="28"/>
              </w:rPr>
              <w:t xml:space="preserve">Смешай, пусть будет порошок. </w:t>
            </w:r>
          </w:p>
          <w:p w:rsidR="00613768" w:rsidRPr="00FF7D49" w:rsidRDefault="00613768" w:rsidP="00613768">
            <w:pPr>
              <w:jc w:val="both"/>
              <w:rPr>
                <w:color w:val="000000"/>
                <w:sz w:val="28"/>
                <w:szCs w:val="28"/>
              </w:rPr>
            </w:pPr>
            <w:r w:rsidRPr="00FF7D49">
              <w:rPr>
                <w:color w:val="000000"/>
                <w:sz w:val="28"/>
                <w:szCs w:val="28"/>
              </w:rPr>
              <w:t>Выдай такие дозы числом 10.</w:t>
            </w:r>
          </w:p>
          <w:p w:rsidR="00613768" w:rsidRPr="00FF7D49" w:rsidRDefault="00613768" w:rsidP="008E0D06">
            <w:pPr>
              <w:jc w:val="both"/>
              <w:rPr>
                <w:color w:val="000000"/>
                <w:sz w:val="28"/>
                <w:szCs w:val="28"/>
              </w:rPr>
            </w:pPr>
            <w:r w:rsidRPr="00FF7D49">
              <w:rPr>
                <w:color w:val="000000"/>
                <w:sz w:val="28"/>
                <w:szCs w:val="28"/>
              </w:rPr>
              <w:t>Обозначь: По 1 порошку 3 раза в день.</w:t>
            </w:r>
          </w:p>
        </w:tc>
      </w:tr>
      <w:tr w:rsidR="008E0D06" w:rsidRPr="00FF7D49" w:rsidTr="0003478F">
        <w:tc>
          <w:tcPr>
            <w:tcW w:w="1186" w:type="dxa"/>
          </w:tcPr>
          <w:p w:rsidR="008E0D06" w:rsidRPr="00FF7D49" w:rsidRDefault="008E0D06" w:rsidP="008E0D06">
            <w:pPr>
              <w:jc w:val="both"/>
              <w:rPr>
                <w:color w:val="000000"/>
                <w:sz w:val="28"/>
                <w:szCs w:val="28"/>
              </w:rPr>
            </w:pPr>
          </w:p>
        </w:tc>
        <w:tc>
          <w:tcPr>
            <w:tcW w:w="2245" w:type="dxa"/>
          </w:tcPr>
          <w:p w:rsidR="008E0D06" w:rsidRPr="00FF7D49" w:rsidRDefault="008E0D06" w:rsidP="008E0D06">
            <w:pPr>
              <w:jc w:val="both"/>
              <w:rPr>
                <w:color w:val="000000"/>
                <w:sz w:val="28"/>
                <w:szCs w:val="28"/>
              </w:rPr>
            </w:pPr>
          </w:p>
        </w:tc>
        <w:tc>
          <w:tcPr>
            <w:tcW w:w="6764" w:type="dxa"/>
            <w:gridSpan w:val="6"/>
          </w:tcPr>
          <w:p w:rsidR="008E0D06" w:rsidRPr="00FF7D49" w:rsidRDefault="008E0D06" w:rsidP="008E0D06">
            <w:pPr>
              <w:jc w:val="both"/>
              <w:rPr>
                <w:color w:val="000000"/>
                <w:sz w:val="28"/>
                <w:szCs w:val="28"/>
              </w:rPr>
            </w:pPr>
          </w:p>
        </w:tc>
      </w:tr>
      <w:tr w:rsidR="00654485" w:rsidRPr="00FF7D49" w:rsidTr="0003478F">
        <w:tc>
          <w:tcPr>
            <w:tcW w:w="1186" w:type="dxa"/>
          </w:tcPr>
          <w:p w:rsidR="00654485" w:rsidRPr="00FF7D49" w:rsidRDefault="00654485" w:rsidP="00654485">
            <w:pPr>
              <w:jc w:val="both"/>
              <w:rPr>
                <w:color w:val="000000"/>
                <w:sz w:val="28"/>
                <w:szCs w:val="28"/>
              </w:rPr>
            </w:pPr>
            <w:r w:rsidRPr="00FF7D49">
              <w:rPr>
                <w:color w:val="000000"/>
                <w:sz w:val="28"/>
                <w:szCs w:val="28"/>
              </w:rPr>
              <w:t xml:space="preserve">Возьми:  </w:t>
            </w:r>
          </w:p>
        </w:tc>
        <w:tc>
          <w:tcPr>
            <w:tcW w:w="2245" w:type="dxa"/>
          </w:tcPr>
          <w:p w:rsidR="00654485" w:rsidRPr="00FF7D49" w:rsidRDefault="00654485" w:rsidP="00654485">
            <w:pPr>
              <w:pStyle w:val="ae"/>
              <w:rPr>
                <w:sz w:val="28"/>
                <w:szCs w:val="28"/>
              </w:rPr>
            </w:pPr>
            <w:r w:rsidRPr="00FF7D49">
              <w:rPr>
                <w:sz w:val="28"/>
                <w:szCs w:val="28"/>
              </w:rPr>
              <w:t>Димедрола</w:t>
            </w:r>
          </w:p>
        </w:tc>
        <w:tc>
          <w:tcPr>
            <w:tcW w:w="6764" w:type="dxa"/>
            <w:gridSpan w:val="6"/>
          </w:tcPr>
          <w:p w:rsidR="00654485" w:rsidRPr="00FF7D49" w:rsidRDefault="00654485" w:rsidP="00654485">
            <w:pPr>
              <w:pStyle w:val="ae"/>
              <w:rPr>
                <w:sz w:val="28"/>
                <w:szCs w:val="28"/>
              </w:rPr>
            </w:pPr>
            <w:r w:rsidRPr="00FF7D49">
              <w:rPr>
                <w:sz w:val="28"/>
                <w:szCs w:val="28"/>
              </w:rPr>
              <w:t>0,1</w:t>
            </w:r>
          </w:p>
        </w:tc>
      </w:tr>
      <w:tr w:rsidR="00654485" w:rsidRPr="00FF7D49" w:rsidTr="0003478F">
        <w:tc>
          <w:tcPr>
            <w:tcW w:w="1186" w:type="dxa"/>
          </w:tcPr>
          <w:p w:rsidR="00654485" w:rsidRPr="00FF7D49" w:rsidRDefault="00654485" w:rsidP="00654485">
            <w:pPr>
              <w:jc w:val="both"/>
              <w:rPr>
                <w:color w:val="000000"/>
                <w:sz w:val="28"/>
                <w:szCs w:val="28"/>
              </w:rPr>
            </w:pPr>
          </w:p>
        </w:tc>
        <w:tc>
          <w:tcPr>
            <w:tcW w:w="2245" w:type="dxa"/>
          </w:tcPr>
          <w:p w:rsidR="00654485" w:rsidRPr="00FF7D49" w:rsidRDefault="00654485" w:rsidP="00654485">
            <w:pPr>
              <w:pStyle w:val="ae"/>
              <w:jc w:val="both"/>
              <w:rPr>
                <w:sz w:val="28"/>
                <w:szCs w:val="28"/>
              </w:rPr>
            </w:pPr>
            <w:r w:rsidRPr="00FF7D49">
              <w:rPr>
                <w:sz w:val="28"/>
                <w:szCs w:val="28"/>
              </w:rPr>
              <w:t>Норсульфазола</w:t>
            </w:r>
          </w:p>
        </w:tc>
        <w:tc>
          <w:tcPr>
            <w:tcW w:w="6764" w:type="dxa"/>
            <w:gridSpan w:val="6"/>
          </w:tcPr>
          <w:p w:rsidR="00654485" w:rsidRPr="00FF7D49" w:rsidRDefault="00654485" w:rsidP="00654485">
            <w:pPr>
              <w:pStyle w:val="ae"/>
              <w:jc w:val="both"/>
              <w:rPr>
                <w:sz w:val="28"/>
                <w:szCs w:val="28"/>
              </w:rPr>
            </w:pPr>
            <w:r w:rsidRPr="00FF7D49">
              <w:rPr>
                <w:sz w:val="28"/>
                <w:szCs w:val="28"/>
              </w:rPr>
              <w:t>6,5</w:t>
            </w:r>
          </w:p>
        </w:tc>
      </w:tr>
      <w:tr w:rsidR="00654485" w:rsidRPr="00FF7D49" w:rsidTr="0003478F">
        <w:tc>
          <w:tcPr>
            <w:tcW w:w="1186" w:type="dxa"/>
          </w:tcPr>
          <w:p w:rsidR="00654485" w:rsidRPr="00FF7D49" w:rsidRDefault="00654485" w:rsidP="00654485">
            <w:pPr>
              <w:jc w:val="both"/>
              <w:rPr>
                <w:color w:val="000000"/>
                <w:sz w:val="28"/>
                <w:szCs w:val="28"/>
              </w:rPr>
            </w:pPr>
          </w:p>
        </w:tc>
        <w:tc>
          <w:tcPr>
            <w:tcW w:w="2245" w:type="dxa"/>
          </w:tcPr>
          <w:p w:rsidR="00654485" w:rsidRPr="00FF7D49" w:rsidRDefault="00654485" w:rsidP="00654485">
            <w:pPr>
              <w:pStyle w:val="ae"/>
              <w:rPr>
                <w:sz w:val="28"/>
                <w:szCs w:val="28"/>
              </w:rPr>
            </w:pPr>
            <w:r w:rsidRPr="00FF7D49">
              <w:rPr>
                <w:sz w:val="28"/>
                <w:szCs w:val="28"/>
              </w:rPr>
              <w:t>Сульфадимезина</w:t>
            </w:r>
          </w:p>
        </w:tc>
        <w:tc>
          <w:tcPr>
            <w:tcW w:w="6764" w:type="dxa"/>
            <w:gridSpan w:val="6"/>
          </w:tcPr>
          <w:p w:rsidR="00654485" w:rsidRPr="00FF7D49" w:rsidRDefault="00654485" w:rsidP="00654485">
            <w:pPr>
              <w:pStyle w:val="ae"/>
              <w:jc w:val="both"/>
              <w:rPr>
                <w:sz w:val="28"/>
                <w:szCs w:val="28"/>
              </w:rPr>
            </w:pPr>
            <w:r w:rsidRPr="00FF7D49">
              <w:rPr>
                <w:sz w:val="28"/>
                <w:szCs w:val="28"/>
              </w:rPr>
              <w:t>4,5</w:t>
            </w:r>
          </w:p>
        </w:tc>
      </w:tr>
      <w:tr w:rsidR="00654485" w:rsidRPr="00FF7D49" w:rsidTr="0003478F">
        <w:tc>
          <w:tcPr>
            <w:tcW w:w="1186" w:type="dxa"/>
          </w:tcPr>
          <w:p w:rsidR="00654485" w:rsidRPr="00FF7D49" w:rsidRDefault="00654485" w:rsidP="00654485">
            <w:pPr>
              <w:jc w:val="both"/>
              <w:rPr>
                <w:color w:val="000000"/>
                <w:sz w:val="28"/>
                <w:szCs w:val="28"/>
              </w:rPr>
            </w:pPr>
          </w:p>
        </w:tc>
        <w:tc>
          <w:tcPr>
            <w:tcW w:w="9009" w:type="dxa"/>
            <w:gridSpan w:val="7"/>
          </w:tcPr>
          <w:p w:rsidR="00654485" w:rsidRPr="00FF7D49" w:rsidRDefault="00654485" w:rsidP="00654485">
            <w:pPr>
              <w:jc w:val="both"/>
              <w:rPr>
                <w:color w:val="000000"/>
                <w:sz w:val="28"/>
                <w:szCs w:val="28"/>
              </w:rPr>
            </w:pPr>
            <w:r w:rsidRPr="00FF7D49">
              <w:rPr>
                <w:sz w:val="28"/>
                <w:szCs w:val="28"/>
              </w:rPr>
              <w:t>Смешай, пусть будет порошок.</w:t>
            </w:r>
          </w:p>
        </w:tc>
      </w:tr>
      <w:tr w:rsidR="005F5041" w:rsidRPr="00FF7D49" w:rsidTr="0003478F">
        <w:tc>
          <w:tcPr>
            <w:tcW w:w="1186" w:type="dxa"/>
          </w:tcPr>
          <w:p w:rsidR="005F5041" w:rsidRPr="00FF7D49" w:rsidRDefault="005F5041" w:rsidP="00654485">
            <w:pPr>
              <w:jc w:val="both"/>
              <w:rPr>
                <w:color w:val="000000"/>
                <w:sz w:val="28"/>
                <w:szCs w:val="28"/>
              </w:rPr>
            </w:pPr>
          </w:p>
        </w:tc>
        <w:tc>
          <w:tcPr>
            <w:tcW w:w="9009" w:type="dxa"/>
            <w:gridSpan w:val="7"/>
          </w:tcPr>
          <w:p w:rsidR="005F5041" w:rsidRPr="00FF7D49" w:rsidRDefault="005F5041" w:rsidP="00654485">
            <w:pPr>
              <w:pStyle w:val="ae"/>
              <w:jc w:val="both"/>
              <w:rPr>
                <w:sz w:val="28"/>
                <w:szCs w:val="28"/>
              </w:rPr>
            </w:pPr>
            <w:r w:rsidRPr="00FF7D49">
              <w:rPr>
                <w:sz w:val="28"/>
                <w:szCs w:val="28"/>
              </w:rPr>
              <w:t xml:space="preserve">Выдай. </w:t>
            </w:r>
          </w:p>
          <w:p w:rsidR="005F5041" w:rsidRPr="00FF7D49" w:rsidRDefault="005F5041" w:rsidP="00654485">
            <w:pPr>
              <w:jc w:val="both"/>
              <w:rPr>
                <w:color w:val="000000"/>
                <w:sz w:val="28"/>
                <w:szCs w:val="28"/>
              </w:rPr>
            </w:pPr>
            <w:r w:rsidRPr="00FF7D49">
              <w:rPr>
                <w:sz w:val="28"/>
                <w:szCs w:val="28"/>
              </w:rPr>
              <w:t>Обозначь: Вдувание в нос.</w:t>
            </w:r>
          </w:p>
        </w:tc>
      </w:tr>
      <w:tr w:rsidR="00EF250D" w:rsidRPr="00FF7D49" w:rsidTr="0003478F">
        <w:tc>
          <w:tcPr>
            <w:tcW w:w="1186" w:type="dxa"/>
          </w:tcPr>
          <w:p w:rsidR="00EF250D" w:rsidRPr="00FF7D49" w:rsidRDefault="00EF250D" w:rsidP="00EF250D">
            <w:pPr>
              <w:pStyle w:val="ae"/>
              <w:rPr>
                <w:sz w:val="28"/>
                <w:szCs w:val="28"/>
              </w:rPr>
            </w:pPr>
            <w:r w:rsidRPr="00FF7D49">
              <w:rPr>
                <w:sz w:val="28"/>
                <w:szCs w:val="28"/>
              </w:rPr>
              <w:t xml:space="preserve">Возьми:  </w:t>
            </w:r>
          </w:p>
        </w:tc>
        <w:tc>
          <w:tcPr>
            <w:tcW w:w="3233" w:type="dxa"/>
            <w:gridSpan w:val="5"/>
          </w:tcPr>
          <w:p w:rsidR="00EF250D" w:rsidRPr="00FF7D49" w:rsidRDefault="00EF250D" w:rsidP="00EF250D">
            <w:pPr>
              <w:pStyle w:val="ae"/>
              <w:rPr>
                <w:sz w:val="28"/>
                <w:szCs w:val="28"/>
              </w:rPr>
            </w:pPr>
            <w:r w:rsidRPr="00FF7D49">
              <w:rPr>
                <w:sz w:val="28"/>
                <w:szCs w:val="28"/>
              </w:rPr>
              <w:t>Анестезина</w:t>
            </w:r>
          </w:p>
        </w:tc>
        <w:tc>
          <w:tcPr>
            <w:tcW w:w="5776" w:type="dxa"/>
            <w:gridSpan w:val="2"/>
          </w:tcPr>
          <w:p w:rsidR="00EF250D" w:rsidRPr="00FF7D49" w:rsidRDefault="00EF250D" w:rsidP="00EF250D">
            <w:pPr>
              <w:pStyle w:val="ae"/>
              <w:rPr>
                <w:sz w:val="28"/>
                <w:szCs w:val="28"/>
              </w:rPr>
            </w:pPr>
            <w:r w:rsidRPr="00FF7D49">
              <w:rPr>
                <w:sz w:val="28"/>
                <w:szCs w:val="28"/>
              </w:rPr>
              <w:t>0,2</w:t>
            </w:r>
          </w:p>
        </w:tc>
      </w:tr>
      <w:tr w:rsidR="00EF250D" w:rsidRPr="00FF7D49" w:rsidTr="0003478F">
        <w:tc>
          <w:tcPr>
            <w:tcW w:w="1186" w:type="dxa"/>
          </w:tcPr>
          <w:p w:rsidR="00EF250D" w:rsidRPr="00FF7D49" w:rsidRDefault="00EF250D" w:rsidP="00EF250D">
            <w:pPr>
              <w:pStyle w:val="ae"/>
              <w:rPr>
                <w:sz w:val="28"/>
                <w:szCs w:val="28"/>
              </w:rPr>
            </w:pPr>
          </w:p>
        </w:tc>
        <w:tc>
          <w:tcPr>
            <w:tcW w:w="3233" w:type="dxa"/>
            <w:gridSpan w:val="5"/>
          </w:tcPr>
          <w:p w:rsidR="00EF250D" w:rsidRPr="00FF7D49" w:rsidRDefault="00EF250D" w:rsidP="00EF250D">
            <w:pPr>
              <w:pStyle w:val="ae"/>
              <w:jc w:val="both"/>
              <w:rPr>
                <w:sz w:val="28"/>
                <w:szCs w:val="28"/>
              </w:rPr>
            </w:pPr>
            <w:r w:rsidRPr="00FF7D49">
              <w:rPr>
                <w:sz w:val="28"/>
                <w:szCs w:val="28"/>
              </w:rPr>
              <w:t>Натрия гидрокарбоната</w:t>
            </w:r>
          </w:p>
        </w:tc>
        <w:tc>
          <w:tcPr>
            <w:tcW w:w="5776" w:type="dxa"/>
            <w:gridSpan w:val="2"/>
          </w:tcPr>
          <w:p w:rsidR="00EF250D" w:rsidRPr="00FF7D49" w:rsidRDefault="00EF250D" w:rsidP="00EF250D">
            <w:pPr>
              <w:pStyle w:val="ae"/>
              <w:jc w:val="both"/>
              <w:rPr>
                <w:sz w:val="28"/>
                <w:szCs w:val="28"/>
              </w:rPr>
            </w:pPr>
            <w:r w:rsidRPr="00FF7D49">
              <w:rPr>
                <w:sz w:val="28"/>
                <w:szCs w:val="28"/>
              </w:rPr>
              <w:t>0,25</w:t>
            </w:r>
          </w:p>
        </w:tc>
      </w:tr>
      <w:tr w:rsidR="00EF250D" w:rsidRPr="00FF7D49" w:rsidTr="0003478F">
        <w:tc>
          <w:tcPr>
            <w:tcW w:w="1186" w:type="dxa"/>
          </w:tcPr>
          <w:p w:rsidR="00EF250D" w:rsidRPr="00FF7D49" w:rsidRDefault="00EF250D" w:rsidP="00EF250D">
            <w:pPr>
              <w:pStyle w:val="ae"/>
              <w:rPr>
                <w:sz w:val="28"/>
                <w:szCs w:val="28"/>
              </w:rPr>
            </w:pPr>
          </w:p>
        </w:tc>
        <w:tc>
          <w:tcPr>
            <w:tcW w:w="9009" w:type="dxa"/>
            <w:gridSpan w:val="7"/>
          </w:tcPr>
          <w:p w:rsidR="00EF250D" w:rsidRPr="00FF7D49" w:rsidRDefault="00EF250D" w:rsidP="00EF250D">
            <w:pPr>
              <w:jc w:val="both"/>
              <w:rPr>
                <w:color w:val="000000"/>
                <w:sz w:val="28"/>
                <w:szCs w:val="28"/>
              </w:rPr>
            </w:pPr>
            <w:r w:rsidRPr="00FF7D49">
              <w:rPr>
                <w:sz w:val="28"/>
                <w:szCs w:val="28"/>
              </w:rPr>
              <w:t>Смешай, пусть будет порошок.</w:t>
            </w:r>
          </w:p>
        </w:tc>
      </w:tr>
      <w:tr w:rsidR="00EF250D" w:rsidRPr="00FF7D49" w:rsidTr="0003478F">
        <w:tc>
          <w:tcPr>
            <w:tcW w:w="1186" w:type="dxa"/>
          </w:tcPr>
          <w:p w:rsidR="00EF250D" w:rsidRPr="00FF7D49" w:rsidRDefault="00EF250D" w:rsidP="00EF250D">
            <w:pPr>
              <w:pStyle w:val="ae"/>
              <w:rPr>
                <w:sz w:val="28"/>
                <w:szCs w:val="28"/>
              </w:rPr>
            </w:pPr>
          </w:p>
        </w:tc>
        <w:tc>
          <w:tcPr>
            <w:tcW w:w="9009" w:type="dxa"/>
            <w:gridSpan w:val="7"/>
          </w:tcPr>
          <w:p w:rsidR="00EF250D" w:rsidRPr="00FF7D49" w:rsidRDefault="00EF250D" w:rsidP="00EF250D">
            <w:pPr>
              <w:pStyle w:val="ae"/>
              <w:jc w:val="both"/>
              <w:rPr>
                <w:sz w:val="28"/>
                <w:szCs w:val="28"/>
              </w:rPr>
            </w:pPr>
            <w:r w:rsidRPr="00FF7D49">
              <w:rPr>
                <w:sz w:val="28"/>
                <w:szCs w:val="28"/>
              </w:rPr>
              <w:t>Выдай такие дозы числом 15.</w:t>
            </w:r>
          </w:p>
          <w:p w:rsidR="00EF250D" w:rsidRPr="00FF7D49" w:rsidRDefault="00EF250D" w:rsidP="00EF250D">
            <w:pPr>
              <w:jc w:val="both"/>
              <w:rPr>
                <w:color w:val="000000"/>
                <w:sz w:val="28"/>
                <w:szCs w:val="28"/>
              </w:rPr>
            </w:pPr>
            <w:r w:rsidRPr="00FF7D49">
              <w:rPr>
                <w:sz w:val="28"/>
                <w:szCs w:val="28"/>
              </w:rPr>
              <w:t>Обозначь: По 1 порошку 3 раза в день.</w:t>
            </w:r>
          </w:p>
        </w:tc>
      </w:tr>
      <w:tr w:rsidR="00EF250D" w:rsidRPr="00FF7D49" w:rsidTr="0003478F">
        <w:tc>
          <w:tcPr>
            <w:tcW w:w="1186" w:type="dxa"/>
          </w:tcPr>
          <w:p w:rsidR="00EF250D" w:rsidRPr="00FF7D49" w:rsidRDefault="00EF250D" w:rsidP="00EF250D">
            <w:pPr>
              <w:jc w:val="both"/>
              <w:rPr>
                <w:color w:val="000000"/>
                <w:sz w:val="28"/>
                <w:szCs w:val="28"/>
              </w:rPr>
            </w:pPr>
          </w:p>
        </w:tc>
        <w:tc>
          <w:tcPr>
            <w:tcW w:w="2245" w:type="dxa"/>
          </w:tcPr>
          <w:p w:rsidR="00EF250D" w:rsidRPr="00FF7D49" w:rsidRDefault="00EF250D" w:rsidP="00EF250D">
            <w:pPr>
              <w:pStyle w:val="ae"/>
              <w:jc w:val="both"/>
              <w:rPr>
                <w:sz w:val="28"/>
                <w:szCs w:val="28"/>
              </w:rPr>
            </w:pPr>
          </w:p>
        </w:tc>
        <w:tc>
          <w:tcPr>
            <w:tcW w:w="6764" w:type="dxa"/>
            <w:gridSpan w:val="6"/>
          </w:tcPr>
          <w:p w:rsidR="00EF250D" w:rsidRPr="00FF7D49" w:rsidRDefault="00EF250D" w:rsidP="00EF250D">
            <w:pPr>
              <w:jc w:val="both"/>
              <w:rPr>
                <w:color w:val="000000"/>
                <w:sz w:val="28"/>
                <w:szCs w:val="28"/>
              </w:rPr>
            </w:pPr>
          </w:p>
        </w:tc>
      </w:tr>
      <w:tr w:rsidR="00EF250D" w:rsidRPr="00FF7D49" w:rsidTr="0003478F">
        <w:tc>
          <w:tcPr>
            <w:tcW w:w="1186" w:type="dxa"/>
          </w:tcPr>
          <w:p w:rsidR="00EF250D" w:rsidRPr="00FF7D49" w:rsidRDefault="00EF250D" w:rsidP="00EF250D">
            <w:pPr>
              <w:pStyle w:val="ae"/>
              <w:rPr>
                <w:sz w:val="28"/>
                <w:szCs w:val="28"/>
              </w:rPr>
            </w:pPr>
            <w:r w:rsidRPr="00FF7D49">
              <w:rPr>
                <w:sz w:val="28"/>
                <w:szCs w:val="28"/>
              </w:rPr>
              <w:t xml:space="preserve">Возьми:  </w:t>
            </w:r>
          </w:p>
        </w:tc>
        <w:tc>
          <w:tcPr>
            <w:tcW w:w="3062" w:type="dxa"/>
            <w:gridSpan w:val="4"/>
          </w:tcPr>
          <w:p w:rsidR="00EF250D" w:rsidRPr="00FF7D49" w:rsidRDefault="00EF250D" w:rsidP="00EF250D">
            <w:pPr>
              <w:pStyle w:val="ae"/>
              <w:rPr>
                <w:sz w:val="28"/>
                <w:szCs w:val="28"/>
              </w:rPr>
            </w:pPr>
            <w:r w:rsidRPr="00FF7D49">
              <w:rPr>
                <w:sz w:val="28"/>
                <w:szCs w:val="28"/>
              </w:rPr>
              <w:t>Кислоты аскорбиновой</w:t>
            </w:r>
          </w:p>
        </w:tc>
        <w:tc>
          <w:tcPr>
            <w:tcW w:w="5947" w:type="dxa"/>
            <w:gridSpan w:val="3"/>
          </w:tcPr>
          <w:p w:rsidR="00EF250D" w:rsidRPr="00FF7D49" w:rsidRDefault="00EF250D" w:rsidP="00EF250D">
            <w:pPr>
              <w:pStyle w:val="ae"/>
              <w:rPr>
                <w:sz w:val="28"/>
                <w:szCs w:val="28"/>
              </w:rPr>
            </w:pPr>
            <w:r w:rsidRPr="00FF7D49">
              <w:rPr>
                <w:sz w:val="28"/>
                <w:szCs w:val="28"/>
              </w:rPr>
              <w:t>0,2</w:t>
            </w:r>
          </w:p>
        </w:tc>
      </w:tr>
      <w:tr w:rsidR="00EF250D" w:rsidRPr="00FF7D49" w:rsidTr="0003478F">
        <w:tc>
          <w:tcPr>
            <w:tcW w:w="1186" w:type="dxa"/>
          </w:tcPr>
          <w:p w:rsidR="00EF250D" w:rsidRPr="00FF7D49" w:rsidRDefault="00EF250D" w:rsidP="00EF250D">
            <w:pPr>
              <w:pStyle w:val="ae"/>
              <w:rPr>
                <w:sz w:val="28"/>
                <w:szCs w:val="28"/>
              </w:rPr>
            </w:pPr>
          </w:p>
        </w:tc>
        <w:tc>
          <w:tcPr>
            <w:tcW w:w="3062" w:type="dxa"/>
            <w:gridSpan w:val="4"/>
          </w:tcPr>
          <w:p w:rsidR="00EF250D" w:rsidRPr="00FF7D49" w:rsidRDefault="00EF250D" w:rsidP="00EF250D">
            <w:pPr>
              <w:pStyle w:val="ae"/>
              <w:jc w:val="both"/>
              <w:rPr>
                <w:sz w:val="28"/>
                <w:szCs w:val="28"/>
              </w:rPr>
            </w:pPr>
            <w:r w:rsidRPr="00FF7D49">
              <w:rPr>
                <w:sz w:val="28"/>
                <w:szCs w:val="28"/>
              </w:rPr>
              <w:t xml:space="preserve">Кислоты никотиновой </w:t>
            </w:r>
          </w:p>
        </w:tc>
        <w:tc>
          <w:tcPr>
            <w:tcW w:w="5947" w:type="dxa"/>
            <w:gridSpan w:val="3"/>
          </w:tcPr>
          <w:p w:rsidR="00EF250D" w:rsidRPr="00FF7D49" w:rsidRDefault="00EF250D" w:rsidP="00EF250D">
            <w:pPr>
              <w:pStyle w:val="ae"/>
              <w:jc w:val="both"/>
              <w:rPr>
                <w:sz w:val="28"/>
                <w:szCs w:val="28"/>
              </w:rPr>
            </w:pPr>
            <w:r w:rsidRPr="00FF7D49">
              <w:rPr>
                <w:sz w:val="28"/>
                <w:szCs w:val="28"/>
              </w:rPr>
              <w:t>0,1</w:t>
            </w:r>
          </w:p>
        </w:tc>
      </w:tr>
      <w:tr w:rsidR="00EF250D" w:rsidRPr="00FF7D49" w:rsidTr="0003478F">
        <w:tc>
          <w:tcPr>
            <w:tcW w:w="1186" w:type="dxa"/>
          </w:tcPr>
          <w:p w:rsidR="00EF250D" w:rsidRPr="00FF7D49" w:rsidRDefault="00EF250D" w:rsidP="00EF250D">
            <w:pPr>
              <w:pStyle w:val="ae"/>
              <w:rPr>
                <w:sz w:val="28"/>
                <w:szCs w:val="28"/>
              </w:rPr>
            </w:pPr>
          </w:p>
        </w:tc>
        <w:tc>
          <w:tcPr>
            <w:tcW w:w="9009" w:type="dxa"/>
            <w:gridSpan w:val="7"/>
          </w:tcPr>
          <w:p w:rsidR="00EF250D" w:rsidRPr="00FF7D49" w:rsidRDefault="00EF250D" w:rsidP="00EF250D">
            <w:pPr>
              <w:jc w:val="both"/>
              <w:rPr>
                <w:color w:val="000000"/>
                <w:sz w:val="28"/>
                <w:szCs w:val="28"/>
              </w:rPr>
            </w:pPr>
            <w:r w:rsidRPr="00FF7D49">
              <w:rPr>
                <w:sz w:val="28"/>
                <w:szCs w:val="28"/>
              </w:rPr>
              <w:t>Смешай, пусть будет порошок.</w:t>
            </w:r>
          </w:p>
        </w:tc>
      </w:tr>
      <w:tr w:rsidR="00EF250D" w:rsidRPr="00FF7D49" w:rsidTr="0003478F">
        <w:tc>
          <w:tcPr>
            <w:tcW w:w="1186" w:type="dxa"/>
          </w:tcPr>
          <w:p w:rsidR="00EF250D" w:rsidRPr="00FF7D49" w:rsidRDefault="00EF250D" w:rsidP="00EF250D">
            <w:pPr>
              <w:pStyle w:val="ae"/>
              <w:rPr>
                <w:sz w:val="28"/>
                <w:szCs w:val="28"/>
              </w:rPr>
            </w:pPr>
          </w:p>
        </w:tc>
        <w:tc>
          <w:tcPr>
            <w:tcW w:w="9009" w:type="dxa"/>
            <w:gridSpan w:val="7"/>
          </w:tcPr>
          <w:p w:rsidR="00EF250D" w:rsidRPr="00FF7D49" w:rsidRDefault="00EF250D" w:rsidP="00EF250D">
            <w:pPr>
              <w:pStyle w:val="ae"/>
              <w:jc w:val="both"/>
              <w:rPr>
                <w:sz w:val="28"/>
                <w:szCs w:val="28"/>
              </w:rPr>
            </w:pPr>
            <w:r w:rsidRPr="00FF7D49">
              <w:rPr>
                <w:sz w:val="28"/>
                <w:szCs w:val="28"/>
              </w:rPr>
              <w:t>Выдай такие дозы числом 12.</w:t>
            </w:r>
          </w:p>
          <w:p w:rsidR="00EF250D" w:rsidRPr="00FF7D49" w:rsidRDefault="00EF250D" w:rsidP="00EF250D">
            <w:pPr>
              <w:jc w:val="both"/>
              <w:rPr>
                <w:color w:val="000000"/>
                <w:sz w:val="28"/>
                <w:szCs w:val="28"/>
              </w:rPr>
            </w:pPr>
            <w:r w:rsidRPr="00FF7D49">
              <w:rPr>
                <w:sz w:val="28"/>
                <w:szCs w:val="28"/>
              </w:rPr>
              <w:t>Обозначь: По 1 порошку 3 раза в день.</w:t>
            </w:r>
          </w:p>
        </w:tc>
      </w:tr>
      <w:tr w:rsidR="00EF250D" w:rsidRPr="00FF7D49" w:rsidTr="0003478F">
        <w:tc>
          <w:tcPr>
            <w:tcW w:w="1186" w:type="dxa"/>
          </w:tcPr>
          <w:p w:rsidR="00EF250D" w:rsidRPr="00FF7D49" w:rsidRDefault="00EF250D" w:rsidP="00EF250D">
            <w:pPr>
              <w:jc w:val="both"/>
              <w:rPr>
                <w:color w:val="000000"/>
                <w:sz w:val="28"/>
                <w:szCs w:val="28"/>
              </w:rPr>
            </w:pPr>
          </w:p>
        </w:tc>
        <w:tc>
          <w:tcPr>
            <w:tcW w:w="2245" w:type="dxa"/>
          </w:tcPr>
          <w:p w:rsidR="00EF250D" w:rsidRPr="00FF7D49" w:rsidRDefault="00EF250D" w:rsidP="00EF250D">
            <w:pPr>
              <w:pStyle w:val="ae"/>
              <w:jc w:val="both"/>
              <w:rPr>
                <w:sz w:val="28"/>
                <w:szCs w:val="28"/>
              </w:rPr>
            </w:pPr>
          </w:p>
        </w:tc>
        <w:tc>
          <w:tcPr>
            <w:tcW w:w="6764" w:type="dxa"/>
            <w:gridSpan w:val="6"/>
          </w:tcPr>
          <w:p w:rsidR="00EF250D" w:rsidRPr="00FF7D49" w:rsidRDefault="00EF250D" w:rsidP="00EF250D">
            <w:pPr>
              <w:jc w:val="both"/>
              <w:rPr>
                <w:color w:val="000000"/>
                <w:sz w:val="28"/>
                <w:szCs w:val="28"/>
              </w:rPr>
            </w:pPr>
          </w:p>
        </w:tc>
      </w:tr>
      <w:tr w:rsidR="00F7354D" w:rsidRPr="00FF7D49" w:rsidTr="0003478F">
        <w:tc>
          <w:tcPr>
            <w:tcW w:w="1186" w:type="dxa"/>
          </w:tcPr>
          <w:p w:rsidR="00F7354D" w:rsidRPr="00FF7D49" w:rsidRDefault="00F7354D" w:rsidP="00F7354D">
            <w:pPr>
              <w:jc w:val="both"/>
              <w:rPr>
                <w:color w:val="000000"/>
                <w:sz w:val="28"/>
                <w:szCs w:val="28"/>
              </w:rPr>
            </w:pPr>
            <w:r w:rsidRPr="00FF7D49">
              <w:rPr>
                <w:color w:val="000000"/>
                <w:sz w:val="28"/>
                <w:szCs w:val="28"/>
              </w:rPr>
              <w:t>Возьми:</w:t>
            </w:r>
          </w:p>
        </w:tc>
        <w:tc>
          <w:tcPr>
            <w:tcW w:w="2353" w:type="dxa"/>
            <w:gridSpan w:val="2"/>
          </w:tcPr>
          <w:p w:rsidR="00F7354D" w:rsidRPr="00FF7D49" w:rsidRDefault="00F7354D" w:rsidP="00F7354D">
            <w:pPr>
              <w:jc w:val="both"/>
              <w:rPr>
                <w:color w:val="000000"/>
                <w:sz w:val="28"/>
                <w:szCs w:val="28"/>
              </w:rPr>
            </w:pPr>
            <w:r w:rsidRPr="00FF7D49">
              <w:rPr>
                <w:color w:val="000000"/>
                <w:sz w:val="28"/>
                <w:szCs w:val="28"/>
              </w:rPr>
              <w:t>Кодеина фосфата</w:t>
            </w:r>
          </w:p>
        </w:tc>
        <w:tc>
          <w:tcPr>
            <w:tcW w:w="6656" w:type="dxa"/>
            <w:gridSpan w:val="5"/>
          </w:tcPr>
          <w:p w:rsidR="00F7354D" w:rsidRPr="00FF7D49" w:rsidRDefault="00F7354D" w:rsidP="00F7354D">
            <w:pPr>
              <w:jc w:val="both"/>
              <w:rPr>
                <w:color w:val="000000"/>
                <w:sz w:val="28"/>
                <w:szCs w:val="28"/>
              </w:rPr>
            </w:pPr>
            <w:r w:rsidRPr="00FF7D49">
              <w:rPr>
                <w:color w:val="000000"/>
                <w:sz w:val="28"/>
                <w:szCs w:val="28"/>
              </w:rPr>
              <w:t>0,02</w:t>
            </w:r>
          </w:p>
        </w:tc>
      </w:tr>
      <w:tr w:rsidR="00F7354D" w:rsidRPr="00FF7D49" w:rsidTr="0003478F">
        <w:tc>
          <w:tcPr>
            <w:tcW w:w="1186" w:type="dxa"/>
          </w:tcPr>
          <w:p w:rsidR="00F7354D" w:rsidRPr="00FF7D49" w:rsidRDefault="00F7354D" w:rsidP="00F7354D">
            <w:pPr>
              <w:jc w:val="both"/>
              <w:rPr>
                <w:color w:val="000000"/>
                <w:sz w:val="28"/>
                <w:szCs w:val="28"/>
              </w:rPr>
            </w:pPr>
          </w:p>
        </w:tc>
        <w:tc>
          <w:tcPr>
            <w:tcW w:w="2245" w:type="dxa"/>
          </w:tcPr>
          <w:p w:rsidR="00F7354D" w:rsidRPr="00FF7D49" w:rsidRDefault="00F7354D" w:rsidP="00F7354D">
            <w:pPr>
              <w:jc w:val="both"/>
              <w:rPr>
                <w:color w:val="000000"/>
                <w:sz w:val="28"/>
                <w:szCs w:val="28"/>
              </w:rPr>
            </w:pPr>
            <w:r w:rsidRPr="00FF7D49">
              <w:rPr>
                <w:color w:val="000000"/>
                <w:sz w:val="28"/>
                <w:szCs w:val="28"/>
              </w:rPr>
              <w:t>Сахара</w:t>
            </w:r>
          </w:p>
        </w:tc>
        <w:tc>
          <w:tcPr>
            <w:tcW w:w="6764" w:type="dxa"/>
            <w:gridSpan w:val="6"/>
          </w:tcPr>
          <w:p w:rsidR="00F7354D" w:rsidRPr="00FF7D49" w:rsidRDefault="00F7354D" w:rsidP="00F7354D">
            <w:pPr>
              <w:jc w:val="both"/>
              <w:rPr>
                <w:color w:val="000000"/>
                <w:sz w:val="28"/>
                <w:szCs w:val="28"/>
              </w:rPr>
            </w:pPr>
            <w:r w:rsidRPr="00FF7D49">
              <w:rPr>
                <w:color w:val="000000"/>
                <w:sz w:val="28"/>
                <w:szCs w:val="28"/>
              </w:rPr>
              <w:t>0,2</w:t>
            </w:r>
          </w:p>
        </w:tc>
      </w:tr>
      <w:tr w:rsidR="00F7354D" w:rsidRPr="00FF7D49" w:rsidTr="0003478F">
        <w:tc>
          <w:tcPr>
            <w:tcW w:w="1186" w:type="dxa"/>
          </w:tcPr>
          <w:p w:rsidR="00F7354D" w:rsidRPr="00FF7D49" w:rsidRDefault="00F7354D" w:rsidP="00F7354D">
            <w:pPr>
              <w:jc w:val="both"/>
              <w:rPr>
                <w:color w:val="000000"/>
                <w:sz w:val="28"/>
                <w:szCs w:val="28"/>
              </w:rPr>
            </w:pPr>
          </w:p>
        </w:tc>
        <w:tc>
          <w:tcPr>
            <w:tcW w:w="9009" w:type="dxa"/>
            <w:gridSpan w:val="7"/>
          </w:tcPr>
          <w:p w:rsidR="00F7354D" w:rsidRPr="00FF7D49" w:rsidRDefault="00F7354D" w:rsidP="00F7354D">
            <w:pPr>
              <w:jc w:val="both"/>
              <w:rPr>
                <w:color w:val="000000"/>
                <w:sz w:val="28"/>
                <w:szCs w:val="28"/>
              </w:rPr>
            </w:pPr>
            <w:r w:rsidRPr="00FF7D49">
              <w:rPr>
                <w:color w:val="000000"/>
                <w:sz w:val="28"/>
                <w:szCs w:val="28"/>
              </w:rPr>
              <w:t>Смешай, пусть получится порошок.</w:t>
            </w:r>
          </w:p>
          <w:p w:rsidR="00F7354D" w:rsidRPr="00FF7D49" w:rsidRDefault="00F7354D" w:rsidP="00F7354D">
            <w:pPr>
              <w:jc w:val="both"/>
              <w:rPr>
                <w:color w:val="000000"/>
                <w:sz w:val="28"/>
                <w:szCs w:val="28"/>
              </w:rPr>
            </w:pPr>
            <w:r w:rsidRPr="00FF7D49">
              <w:rPr>
                <w:color w:val="000000"/>
                <w:sz w:val="28"/>
                <w:szCs w:val="28"/>
              </w:rPr>
              <w:t>Выдай такие дозы числом 10.</w:t>
            </w:r>
          </w:p>
          <w:p w:rsidR="00F7354D" w:rsidRPr="00FF7D49" w:rsidRDefault="00F7354D" w:rsidP="00F7354D">
            <w:pPr>
              <w:jc w:val="both"/>
              <w:rPr>
                <w:color w:val="000000"/>
                <w:sz w:val="28"/>
                <w:szCs w:val="28"/>
              </w:rPr>
            </w:pPr>
            <w:r w:rsidRPr="00FF7D49">
              <w:rPr>
                <w:color w:val="000000"/>
                <w:sz w:val="28"/>
                <w:szCs w:val="28"/>
              </w:rPr>
              <w:t>Обозначь: По 1 порошку 3 раза в день.</w:t>
            </w:r>
          </w:p>
        </w:tc>
      </w:tr>
      <w:tr w:rsidR="00F7354D" w:rsidRPr="00FF7D49" w:rsidTr="0003478F">
        <w:tc>
          <w:tcPr>
            <w:tcW w:w="1186" w:type="dxa"/>
          </w:tcPr>
          <w:p w:rsidR="00F7354D" w:rsidRPr="00FF7D49" w:rsidRDefault="00F7354D" w:rsidP="00F7354D">
            <w:pPr>
              <w:jc w:val="both"/>
              <w:rPr>
                <w:color w:val="000000"/>
                <w:sz w:val="28"/>
                <w:szCs w:val="28"/>
              </w:rPr>
            </w:pPr>
          </w:p>
        </w:tc>
        <w:tc>
          <w:tcPr>
            <w:tcW w:w="2245" w:type="dxa"/>
          </w:tcPr>
          <w:p w:rsidR="00F7354D" w:rsidRPr="00FF7D49" w:rsidRDefault="00F7354D" w:rsidP="00F7354D">
            <w:pPr>
              <w:pStyle w:val="ae"/>
              <w:jc w:val="both"/>
              <w:rPr>
                <w:sz w:val="28"/>
                <w:szCs w:val="28"/>
              </w:rPr>
            </w:pPr>
          </w:p>
        </w:tc>
        <w:tc>
          <w:tcPr>
            <w:tcW w:w="6764" w:type="dxa"/>
            <w:gridSpan w:val="6"/>
          </w:tcPr>
          <w:p w:rsidR="00F7354D" w:rsidRPr="00FF7D49" w:rsidRDefault="00F7354D" w:rsidP="00F7354D">
            <w:pPr>
              <w:jc w:val="both"/>
              <w:rPr>
                <w:color w:val="000000"/>
                <w:sz w:val="28"/>
                <w:szCs w:val="28"/>
              </w:rPr>
            </w:pPr>
          </w:p>
        </w:tc>
      </w:tr>
      <w:tr w:rsidR="00946BE8" w:rsidRPr="00FF7D49" w:rsidTr="0003478F">
        <w:tc>
          <w:tcPr>
            <w:tcW w:w="1186" w:type="dxa"/>
          </w:tcPr>
          <w:p w:rsidR="00946BE8" w:rsidRPr="00FF7D49" w:rsidRDefault="00946BE8" w:rsidP="00946BE8">
            <w:pPr>
              <w:pStyle w:val="ae"/>
              <w:rPr>
                <w:sz w:val="28"/>
              </w:rPr>
            </w:pPr>
            <w:r w:rsidRPr="00FF7D49">
              <w:rPr>
                <w:sz w:val="28"/>
              </w:rPr>
              <w:t xml:space="preserve">Возьми:  </w:t>
            </w:r>
          </w:p>
        </w:tc>
        <w:tc>
          <w:tcPr>
            <w:tcW w:w="3062" w:type="dxa"/>
            <w:gridSpan w:val="4"/>
          </w:tcPr>
          <w:p w:rsidR="00946BE8" w:rsidRPr="00FF7D49" w:rsidRDefault="00946BE8" w:rsidP="00946BE8">
            <w:pPr>
              <w:pStyle w:val="ae"/>
              <w:rPr>
                <w:sz w:val="28"/>
              </w:rPr>
            </w:pPr>
            <w:r w:rsidRPr="00FF7D49">
              <w:rPr>
                <w:sz w:val="28"/>
              </w:rPr>
              <w:t>Кислоты аскорбиновой</w:t>
            </w:r>
          </w:p>
        </w:tc>
        <w:tc>
          <w:tcPr>
            <w:tcW w:w="5947" w:type="dxa"/>
            <w:gridSpan w:val="3"/>
          </w:tcPr>
          <w:p w:rsidR="00946BE8" w:rsidRPr="00FF7D49" w:rsidRDefault="00946BE8" w:rsidP="00946BE8">
            <w:pPr>
              <w:pStyle w:val="ae"/>
              <w:rPr>
                <w:sz w:val="28"/>
              </w:rPr>
            </w:pPr>
            <w:r w:rsidRPr="00FF7D49">
              <w:rPr>
                <w:sz w:val="28"/>
              </w:rPr>
              <w:t>1,2</w:t>
            </w:r>
          </w:p>
        </w:tc>
      </w:tr>
      <w:tr w:rsidR="00946BE8" w:rsidRPr="00FF7D49" w:rsidTr="0003478F">
        <w:tc>
          <w:tcPr>
            <w:tcW w:w="1186" w:type="dxa"/>
          </w:tcPr>
          <w:p w:rsidR="00946BE8" w:rsidRPr="00FF7D49" w:rsidRDefault="00946BE8" w:rsidP="00946BE8">
            <w:pPr>
              <w:pStyle w:val="ae"/>
              <w:rPr>
                <w:sz w:val="28"/>
              </w:rPr>
            </w:pPr>
          </w:p>
        </w:tc>
        <w:tc>
          <w:tcPr>
            <w:tcW w:w="3062" w:type="dxa"/>
            <w:gridSpan w:val="4"/>
          </w:tcPr>
          <w:p w:rsidR="00946BE8" w:rsidRPr="00FF7D49" w:rsidRDefault="00946BE8" w:rsidP="00946BE8">
            <w:pPr>
              <w:pStyle w:val="ae"/>
              <w:jc w:val="both"/>
              <w:rPr>
                <w:sz w:val="28"/>
              </w:rPr>
            </w:pPr>
            <w:r w:rsidRPr="00FF7D49">
              <w:rPr>
                <w:sz w:val="28"/>
              </w:rPr>
              <w:t xml:space="preserve">Тиамина бромида </w:t>
            </w:r>
          </w:p>
        </w:tc>
        <w:tc>
          <w:tcPr>
            <w:tcW w:w="5947" w:type="dxa"/>
            <w:gridSpan w:val="3"/>
          </w:tcPr>
          <w:p w:rsidR="00946BE8" w:rsidRPr="00FF7D49" w:rsidRDefault="00946BE8" w:rsidP="00946BE8">
            <w:pPr>
              <w:pStyle w:val="ae"/>
              <w:jc w:val="both"/>
              <w:rPr>
                <w:sz w:val="28"/>
              </w:rPr>
            </w:pPr>
          </w:p>
        </w:tc>
      </w:tr>
      <w:tr w:rsidR="00946BE8" w:rsidRPr="00FF7D49" w:rsidTr="0003478F">
        <w:tc>
          <w:tcPr>
            <w:tcW w:w="1186" w:type="dxa"/>
          </w:tcPr>
          <w:p w:rsidR="00946BE8" w:rsidRPr="00FF7D49" w:rsidRDefault="00946BE8" w:rsidP="00946BE8">
            <w:pPr>
              <w:pStyle w:val="ae"/>
              <w:rPr>
                <w:sz w:val="28"/>
              </w:rPr>
            </w:pPr>
          </w:p>
        </w:tc>
        <w:tc>
          <w:tcPr>
            <w:tcW w:w="3062" w:type="dxa"/>
            <w:gridSpan w:val="4"/>
          </w:tcPr>
          <w:p w:rsidR="00946BE8" w:rsidRPr="00FF7D49" w:rsidRDefault="00946BE8" w:rsidP="00946BE8">
            <w:pPr>
              <w:pStyle w:val="ae"/>
              <w:jc w:val="both"/>
              <w:rPr>
                <w:sz w:val="28"/>
              </w:rPr>
            </w:pPr>
            <w:r w:rsidRPr="00FF7D49">
              <w:rPr>
                <w:sz w:val="28"/>
              </w:rPr>
              <w:t>Рибофлавина</w:t>
            </w:r>
          </w:p>
        </w:tc>
        <w:tc>
          <w:tcPr>
            <w:tcW w:w="5947" w:type="dxa"/>
            <w:gridSpan w:val="3"/>
          </w:tcPr>
          <w:p w:rsidR="00946BE8" w:rsidRPr="00FF7D49" w:rsidRDefault="00946BE8" w:rsidP="00946BE8">
            <w:pPr>
              <w:pStyle w:val="ae"/>
              <w:jc w:val="both"/>
              <w:rPr>
                <w:sz w:val="28"/>
              </w:rPr>
            </w:pPr>
            <w:r w:rsidRPr="00FF7D49">
              <w:rPr>
                <w:sz w:val="28"/>
              </w:rPr>
              <w:t>поровну по 0,6</w:t>
            </w:r>
          </w:p>
        </w:tc>
      </w:tr>
      <w:tr w:rsidR="00946BE8" w:rsidRPr="00FF7D49" w:rsidTr="0003478F">
        <w:tc>
          <w:tcPr>
            <w:tcW w:w="1186" w:type="dxa"/>
          </w:tcPr>
          <w:p w:rsidR="00946BE8" w:rsidRPr="00FF7D49" w:rsidRDefault="00946BE8" w:rsidP="00946BE8">
            <w:pPr>
              <w:pStyle w:val="ae"/>
              <w:rPr>
                <w:sz w:val="28"/>
              </w:rPr>
            </w:pPr>
          </w:p>
        </w:tc>
        <w:tc>
          <w:tcPr>
            <w:tcW w:w="3062" w:type="dxa"/>
            <w:gridSpan w:val="4"/>
          </w:tcPr>
          <w:p w:rsidR="00946BE8" w:rsidRPr="00FF7D49" w:rsidRDefault="00946BE8" w:rsidP="00946BE8">
            <w:pPr>
              <w:pStyle w:val="ae"/>
              <w:jc w:val="both"/>
              <w:rPr>
                <w:sz w:val="28"/>
              </w:rPr>
            </w:pPr>
            <w:r w:rsidRPr="00FF7D49">
              <w:rPr>
                <w:sz w:val="28"/>
              </w:rPr>
              <w:t>Кальция глюконата</w:t>
            </w:r>
          </w:p>
        </w:tc>
        <w:tc>
          <w:tcPr>
            <w:tcW w:w="5947" w:type="dxa"/>
            <w:gridSpan w:val="3"/>
          </w:tcPr>
          <w:p w:rsidR="00946BE8" w:rsidRPr="00FF7D49" w:rsidRDefault="00946BE8" w:rsidP="00946BE8">
            <w:pPr>
              <w:pStyle w:val="ae"/>
              <w:jc w:val="both"/>
              <w:rPr>
                <w:sz w:val="28"/>
              </w:rPr>
            </w:pPr>
            <w:r w:rsidRPr="00FF7D49">
              <w:rPr>
                <w:sz w:val="28"/>
              </w:rPr>
              <w:t>2,4</w:t>
            </w:r>
          </w:p>
        </w:tc>
      </w:tr>
      <w:tr w:rsidR="00946BE8" w:rsidRPr="00FF7D49" w:rsidTr="0003478F">
        <w:tc>
          <w:tcPr>
            <w:tcW w:w="1186" w:type="dxa"/>
          </w:tcPr>
          <w:p w:rsidR="00946BE8" w:rsidRPr="00FF7D49" w:rsidRDefault="00946BE8" w:rsidP="00946BE8">
            <w:pPr>
              <w:pStyle w:val="ae"/>
              <w:rPr>
                <w:sz w:val="28"/>
              </w:rPr>
            </w:pPr>
          </w:p>
        </w:tc>
        <w:tc>
          <w:tcPr>
            <w:tcW w:w="9009" w:type="dxa"/>
            <w:gridSpan w:val="7"/>
          </w:tcPr>
          <w:p w:rsidR="00946BE8" w:rsidRPr="00FF7D49" w:rsidRDefault="00946BE8" w:rsidP="00946BE8">
            <w:pPr>
              <w:jc w:val="both"/>
              <w:rPr>
                <w:color w:val="000000"/>
                <w:sz w:val="28"/>
                <w:szCs w:val="28"/>
              </w:rPr>
            </w:pPr>
            <w:r w:rsidRPr="00FF7D49">
              <w:rPr>
                <w:sz w:val="28"/>
              </w:rPr>
              <w:t>Смешай, пусть будет порошок.</w:t>
            </w:r>
          </w:p>
        </w:tc>
      </w:tr>
      <w:tr w:rsidR="00946BE8" w:rsidRPr="00FF7D49" w:rsidTr="0003478F">
        <w:tc>
          <w:tcPr>
            <w:tcW w:w="1186" w:type="dxa"/>
          </w:tcPr>
          <w:p w:rsidR="00946BE8" w:rsidRPr="00FF7D49" w:rsidRDefault="00946BE8" w:rsidP="00946BE8">
            <w:pPr>
              <w:pStyle w:val="ae"/>
              <w:rPr>
                <w:sz w:val="28"/>
              </w:rPr>
            </w:pPr>
          </w:p>
        </w:tc>
        <w:tc>
          <w:tcPr>
            <w:tcW w:w="9009" w:type="dxa"/>
            <w:gridSpan w:val="7"/>
          </w:tcPr>
          <w:p w:rsidR="00946BE8" w:rsidRPr="00FF7D49" w:rsidRDefault="00946BE8" w:rsidP="00946BE8">
            <w:pPr>
              <w:jc w:val="both"/>
              <w:rPr>
                <w:color w:val="000000"/>
                <w:sz w:val="28"/>
                <w:szCs w:val="28"/>
              </w:rPr>
            </w:pPr>
            <w:r w:rsidRPr="00FF7D49">
              <w:rPr>
                <w:sz w:val="28"/>
              </w:rPr>
              <w:t>Раздели на равные части числом 12.</w:t>
            </w:r>
          </w:p>
        </w:tc>
      </w:tr>
      <w:tr w:rsidR="00946BE8" w:rsidRPr="00FF7D49" w:rsidTr="0003478F">
        <w:tc>
          <w:tcPr>
            <w:tcW w:w="1186" w:type="dxa"/>
          </w:tcPr>
          <w:p w:rsidR="00946BE8" w:rsidRPr="00FF7D49" w:rsidRDefault="00946BE8" w:rsidP="00946BE8">
            <w:pPr>
              <w:pStyle w:val="ae"/>
              <w:rPr>
                <w:sz w:val="28"/>
              </w:rPr>
            </w:pPr>
          </w:p>
        </w:tc>
        <w:tc>
          <w:tcPr>
            <w:tcW w:w="9009" w:type="dxa"/>
            <w:gridSpan w:val="7"/>
          </w:tcPr>
          <w:p w:rsidR="00946BE8" w:rsidRPr="00FF7D49" w:rsidRDefault="00946BE8" w:rsidP="00946BE8">
            <w:pPr>
              <w:pStyle w:val="ae"/>
              <w:jc w:val="both"/>
              <w:rPr>
                <w:sz w:val="28"/>
              </w:rPr>
            </w:pPr>
            <w:r w:rsidRPr="00FF7D49">
              <w:rPr>
                <w:sz w:val="28"/>
              </w:rPr>
              <w:t>Выдай.</w:t>
            </w:r>
          </w:p>
          <w:p w:rsidR="00946BE8" w:rsidRPr="00FF7D49" w:rsidRDefault="00946BE8" w:rsidP="00946BE8">
            <w:pPr>
              <w:jc w:val="both"/>
              <w:rPr>
                <w:color w:val="000000"/>
                <w:sz w:val="28"/>
                <w:szCs w:val="28"/>
              </w:rPr>
            </w:pPr>
            <w:r w:rsidRPr="00FF7D49">
              <w:rPr>
                <w:sz w:val="28"/>
              </w:rPr>
              <w:t>Обозначь: По 1 порошку 3 раза в день.</w:t>
            </w:r>
          </w:p>
        </w:tc>
      </w:tr>
      <w:tr w:rsidR="00946BE8" w:rsidRPr="00FF7D49" w:rsidTr="0003478F">
        <w:tc>
          <w:tcPr>
            <w:tcW w:w="1186" w:type="dxa"/>
          </w:tcPr>
          <w:p w:rsidR="00946BE8" w:rsidRPr="00FF7D49" w:rsidRDefault="00946BE8" w:rsidP="00946BE8">
            <w:pPr>
              <w:jc w:val="both"/>
              <w:rPr>
                <w:color w:val="000000"/>
                <w:sz w:val="28"/>
                <w:szCs w:val="28"/>
              </w:rPr>
            </w:pPr>
          </w:p>
        </w:tc>
        <w:tc>
          <w:tcPr>
            <w:tcW w:w="2245" w:type="dxa"/>
          </w:tcPr>
          <w:p w:rsidR="00946BE8" w:rsidRPr="00FF7D49" w:rsidRDefault="00946BE8" w:rsidP="00946BE8">
            <w:pPr>
              <w:pStyle w:val="ae"/>
              <w:jc w:val="both"/>
              <w:rPr>
                <w:sz w:val="28"/>
                <w:szCs w:val="28"/>
              </w:rPr>
            </w:pPr>
          </w:p>
        </w:tc>
        <w:tc>
          <w:tcPr>
            <w:tcW w:w="6764" w:type="dxa"/>
            <w:gridSpan w:val="6"/>
          </w:tcPr>
          <w:p w:rsidR="00946BE8" w:rsidRPr="00FF7D49" w:rsidRDefault="00946BE8" w:rsidP="00946BE8">
            <w:pPr>
              <w:jc w:val="both"/>
              <w:rPr>
                <w:color w:val="000000"/>
                <w:sz w:val="28"/>
                <w:szCs w:val="28"/>
              </w:rPr>
            </w:pPr>
          </w:p>
        </w:tc>
      </w:tr>
      <w:tr w:rsidR="00DF1CC0" w:rsidRPr="00FF7D49" w:rsidTr="0003478F">
        <w:tc>
          <w:tcPr>
            <w:tcW w:w="1186" w:type="dxa"/>
          </w:tcPr>
          <w:p w:rsidR="00DF1CC0" w:rsidRPr="00FF7D49" w:rsidRDefault="00DF1CC0" w:rsidP="00DF1CC0">
            <w:pPr>
              <w:pStyle w:val="ae"/>
              <w:rPr>
                <w:sz w:val="28"/>
              </w:rPr>
            </w:pPr>
            <w:r w:rsidRPr="00FF7D49">
              <w:rPr>
                <w:sz w:val="28"/>
              </w:rPr>
              <w:t xml:space="preserve">Возьми:  </w:t>
            </w:r>
          </w:p>
        </w:tc>
        <w:tc>
          <w:tcPr>
            <w:tcW w:w="3629" w:type="dxa"/>
            <w:gridSpan w:val="6"/>
          </w:tcPr>
          <w:p w:rsidR="00DF1CC0" w:rsidRPr="00FF7D49" w:rsidRDefault="00DF1CC0" w:rsidP="00DF1CC0">
            <w:pPr>
              <w:pStyle w:val="ae"/>
              <w:rPr>
                <w:sz w:val="28"/>
              </w:rPr>
            </w:pPr>
            <w:r w:rsidRPr="00FF7D49">
              <w:rPr>
                <w:sz w:val="28"/>
              </w:rPr>
              <w:t>Висмута нитрата основного</w:t>
            </w:r>
          </w:p>
        </w:tc>
        <w:tc>
          <w:tcPr>
            <w:tcW w:w="5380" w:type="dxa"/>
          </w:tcPr>
          <w:p w:rsidR="00DF1CC0" w:rsidRPr="00FF7D49" w:rsidRDefault="00DF1CC0" w:rsidP="00DF1CC0">
            <w:pPr>
              <w:pStyle w:val="ae"/>
              <w:rPr>
                <w:sz w:val="28"/>
              </w:rPr>
            </w:pPr>
            <w:r w:rsidRPr="00FF7D49">
              <w:rPr>
                <w:sz w:val="28"/>
              </w:rPr>
              <w:t>0,3</w:t>
            </w:r>
          </w:p>
        </w:tc>
      </w:tr>
      <w:tr w:rsidR="00DF1CC0" w:rsidRPr="00FF7D49" w:rsidTr="0003478F">
        <w:tc>
          <w:tcPr>
            <w:tcW w:w="1186" w:type="dxa"/>
          </w:tcPr>
          <w:p w:rsidR="00DF1CC0" w:rsidRPr="00FF7D49" w:rsidRDefault="00DF1CC0" w:rsidP="00DF1CC0">
            <w:pPr>
              <w:pStyle w:val="ae"/>
              <w:rPr>
                <w:sz w:val="28"/>
              </w:rPr>
            </w:pPr>
          </w:p>
        </w:tc>
        <w:tc>
          <w:tcPr>
            <w:tcW w:w="3629" w:type="dxa"/>
            <w:gridSpan w:val="6"/>
          </w:tcPr>
          <w:p w:rsidR="00DF1CC0" w:rsidRPr="00FF7D49" w:rsidRDefault="00DF1CC0" w:rsidP="00DF1CC0">
            <w:pPr>
              <w:pStyle w:val="ae"/>
              <w:jc w:val="both"/>
              <w:rPr>
                <w:sz w:val="28"/>
              </w:rPr>
            </w:pPr>
            <w:r w:rsidRPr="00FF7D49">
              <w:rPr>
                <w:sz w:val="28"/>
              </w:rPr>
              <w:t>Магния оксида</w:t>
            </w:r>
          </w:p>
        </w:tc>
        <w:tc>
          <w:tcPr>
            <w:tcW w:w="5380" w:type="dxa"/>
          </w:tcPr>
          <w:p w:rsidR="00DF1CC0" w:rsidRPr="00FF7D49" w:rsidRDefault="00DF1CC0" w:rsidP="00DF1CC0">
            <w:pPr>
              <w:pStyle w:val="ae"/>
              <w:jc w:val="both"/>
              <w:rPr>
                <w:sz w:val="28"/>
              </w:rPr>
            </w:pPr>
            <w:r w:rsidRPr="00FF7D49">
              <w:rPr>
                <w:sz w:val="28"/>
              </w:rPr>
              <w:t>0,2</w:t>
            </w:r>
          </w:p>
        </w:tc>
      </w:tr>
      <w:tr w:rsidR="00DF1CC0" w:rsidRPr="00FF7D49" w:rsidTr="0003478F">
        <w:tc>
          <w:tcPr>
            <w:tcW w:w="1186" w:type="dxa"/>
          </w:tcPr>
          <w:p w:rsidR="00DF1CC0" w:rsidRPr="00FF7D49" w:rsidRDefault="00DF1CC0" w:rsidP="00DF1CC0">
            <w:pPr>
              <w:pStyle w:val="ae"/>
              <w:rPr>
                <w:sz w:val="28"/>
              </w:rPr>
            </w:pPr>
          </w:p>
        </w:tc>
        <w:tc>
          <w:tcPr>
            <w:tcW w:w="9009" w:type="dxa"/>
            <w:gridSpan w:val="7"/>
          </w:tcPr>
          <w:p w:rsidR="00DF1CC0" w:rsidRPr="00FF7D49" w:rsidRDefault="00DF1CC0" w:rsidP="00DF1CC0">
            <w:pPr>
              <w:jc w:val="both"/>
              <w:rPr>
                <w:color w:val="000000"/>
                <w:sz w:val="28"/>
                <w:szCs w:val="28"/>
              </w:rPr>
            </w:pPr>
            <w:r w:rsidRPr="00FF7D49">
              <w:rPr>
                <w:sz w:val="28"/>
              </w:rPr>
              <w:t>Смешай, пусть будет порошок.</w:t>
            </w:r>
          </w:p>
        </w:tc>
      </w:tr>
      <w:tr w:rsidR="00DF1CC0" w:rsidRPr="00FF7D49" w:rsidTr="0003478F">
        <w:tc>
          <w:tcPr>
            <w:tcW w:w="1186" w:type="dxa"/>
          </w:tcPr>
          <w:p w:rsidR="00DF1CC0" w:rsidRPr="00FF7D49" w:rsidRDefault="00DF1CC0" w:rsidP="00DF1CC0">
            <w:pPr>
              <w:pStyle w:val="ae"/>
              <w:rPr>
                <w:sz w:val="28"/>
              </w:rPr>
            </w:pPr>
          </w:p>
        </w:tc>
        <w:tc>
          <w:tcPr>
            <w:tcW w:w="9009" w:type="dxa"/>
            <w:gridSpan w:val="7"/>
          </w:tcPr>
          <w:p w:rsidR="00DF1CC0" w:rsidRPr="00FF7D49" w:rsidRDefault="00DF1CC0" w:rsidP="00DF1CC0">
            <w:pPr>
              <w:pStyle w:val="ae"/>
              <w:jc w:val="both"/>
              <w:rPr>
                <w:sz w:val="28"/>
              </w:rPr>
            </w:pPr>
            <w:r w:rsidRPr="00FF7D49">
              <w:rPr>
                <w:sz w:val="28"/>
              </w:rPr>
              <w:t>Выдай такие дозы числом 10.</w:t>
            </w:r>
          </w:p>
          <w:p w:rsidR="00DF1CC0" w:rsidRPr="00FF7D49" w:rsidRDefault="00DF1CC0" w:rsidP="00DF1CC0">
            <w:pPr>
              <w:jc w:val="both"/>
              <w:rPr>
                <w:color w:val="000000"/>
                <w:sz w:val="28"/>
                <w:szCs w:val="28"/>
              </w:rPr>
            </w:pPr>
            <w:r w:rsidRPr="00FF7D49">
              <w:rPr>
                <w:sz w:val="28"/>
              </w:rPr>
              <w:t>Обозначь: По 1 порошку 3 раза в день.</w:t>
            </w:r>
          </w:p>
        </w:tc>
      </w:tr>
      <w:tr w:rsidR="00DF1CC0" w:rsidRPr="00FF7D49" w:rsidTr="0003478F">
        <w:tc>
          <w:tcPr>
            <w:tcW w:w="1186" w:type="dxa"/>
          </w:tcPr>
          <w:p w:rsidR="00DF1CC0" w:rsidRPr="00FF7D49" w:rsidRDefault="00DF1CC0" w:rsidP="00DF1CC0">
            <w:pPr>
              <w:jc w:val="both"/>
              <w:rPr>
                <w:color w:val="000000"/>
                <w:sz w:val="28"/>
                <w:szCs w:val="28"/>
              </w:rPr>
            </w:pPr>
          </w:p>
        </w:tc>
        <w:tc>
          <w:tcPr>
            <w:tcW w:w="2245" w:type="dxa"/>
          </w:tcPr>
          <w:p w:rsidR="00DF1CC0" w:rsidRPr="00FF7D49" w:rsidRDefault="00DF1CC0" w:rsidP="00DF1CC0">
            <w:pPr>
              <w:pStyle w:val="ae"/>
              <w:jc w:val="both"/>
              <w:rPr>
                <w:sz w:val="28"/>
                <w:szCs w:val="28"/>
              </w:rPr>
            </w:pPr>
          </w:p>
        </w:tc>
        <w:tc>
          <w:tcPr>
            <w:tcW w:w="6764" w:type="dxa"/>
            <w:gridSpan w:val="6"/>
          </w:tcPr>
          <w:p w:rsidR="00DF1CC0" w:rsidRPr="00FF7D49" w:rsidRDefault="00DF1CC0" w:rsidP="00DF1CC0">
            <w:pPr>
              <w:jc w:val="both"/>
              <w:rPr>
                <w:color w:val="000000"/>
                <w:sz w:val="28"/>
                <w:szCs w:val="28"/>
              </w:rPr>
            </w:pPr>
          </w:p>
        </w:tc>
      </w:tr>
      <w:tr w:rsidR="002A0C87" w:rsidRPr="00FF7D49" w:rsidTr="0003478F">
        <w:tc>
          <w:tcPr>
            <w:tcW w:w="1186" w:type="dxa"/>
          </w:tcPr>
          <w:p w:rsidR="002A0C87" w:rsidRPr="00FF7D49" w:rsidRDefault="002A0C87" w:rsidP="002A0C87">
            <w:pPr>
              <w:pStyle w:val="ae"/>
              <w:rPr>
                <w:sz w:val="28"/>
              </w:rPr>
            </w:pPr>
            <w:r w:rsidRPr="00FF7D49">
              <w:rPr>
                <w:sz w:val="28"/>
              </w:rPr>
              <w:t xml:space="preserve">Возьми:  </w:t>
            </w:r>
          </w:p>
        </w:tc>
        <w:tc>
          <w:tcPr>
            <w:tcW w:w="2637" w:type="dxa"/>
            <w:gridSpan w:val="3"/>
          </w:tcPr>
          <w:p w:rsidR="002A0C87" w:rsidRPr="00FF7D49" w:rsidRDefault="002A0C87" w:rsidP="002A0C87">
            <w:pPr>
              <w:pStyle w:val="ae"/>
              <w:rPr>
                <w:sz w:val="28"/>
              </w:rPr>
            </w:pPr>
            <w:r w:rsidRPr="00FF7D49">
              <w:rPr>
                <w:sz w:val="28"/>
              </w:rPr>
              <w:t>Серы очищенной</w:t>
            </w:r>
          </w:p>
        </w:tc>
        <w:tc>
          <w:tcPr>
            <w:tcW w:w="6372" w:type="dxa"/>
            <w:gridSpan w:val="4"/>
          </w:tcPr>
          <w:p w:rsidR="002A0C87" w:rsidRPr="00FF7D49" w:rsidRDefault="002A0C87" w:rsidP="002A0C87">
            <w:pPr>
              <w:pStyle w:val="ae"/>
              <w:rPr>
                <w:sz w:val="28"/>
              </w:rPr>
            </w:pPr>
          </w:p>
        </w:tc>
      </w:tr>
      <w:tr w:rsidR="002A0C87" w:rsidRPr="00FF7D49" w:rsidTr="0003478F">
        <w:tc>
          <w:tcPr>
            <w:tcW w:w="1186" w:type="dxa"/>
          </w:tcPr>
          <w:p w:rsidR="002A0C87" w:rsidRPr="00FF7D49" w:rsidRDefault="002A0C87" w:rsidP="002A0C87">
            <w:pPr>
              <w:pStyle w:val="ae"/>
              <w:rPr>
                <w:sz w:val="28"/>
              </w:rPr>
            </w:pPr>
          </w:p>
        </w:tc>
        <w:tc>
          <w:tcPr>
            <w:tcW w:w="2245" w:type="dxa"/>
          </w:tcPr>
          <w:p w:rsidR="002A0C87" w:rsidRPr="00FF7D49" w:rsidRDefault="002A0C87" w:rsidP="002A0C87">
            <w:pPr>
              <w:pStyle w:val="ae"/>
              <w:jc w:val="both"/>
              <w:rPr>
                <w:sz w:val="28"/>
              </w:rPr>
            </w:pPr>
            <w:r w:rsidRPr="00FF7D49">
              <w:rPr>
                <w:sz w:val="28"/>
              </w:rPr>
              <w:t>Магния оксида</w:t>
            </w:r>
          </w:p>
        </w:tc>
        <w:tc>
          <w:tcPr>
            <w:tcW w:w="6764" w:type="dxa"/>
            <w:gridSpan w:val="6"/>
          </w:tcPr>
          <w:p w:rsidR="002A0C87" w:rsidRPr="00FF7D49" w:rsidRDefault="002A0C87" w:rsidP="002A0C87">
            <w:pPr>
              <w:pStyle w:val="ae"/>
              <w:jc w:val="both"/>
              <w:rPr>
                <w:sz w:val="28"/>
              </w:rPr>
            </w:pPr>
          </w:p>
        </w:tc>
      </w:tr>
      <w:tr w:rsidR="002A0C87" w:rsidRPr="00FF7D49" w:rsidTr="0003478F">
        <w:tc>
          <w:tcPr>
            <w:tcW w:w="1186" w:type="dxa"/>
          </w:tcPr>
          <w:p w:rsidR="002A0C87" w:rsidRPr="00FF7D49" w:rsidRDefault="002A0C87" w:rsidP="002A0C87">
            <w:pPr>
              <w:pStyle w:val="ae"/>
              <w:rPr>
                <w:sz w:val="28"/>
              </w:rPr>
            </w:pPr>
          </w:p>
        </w:tc>
        <w:tc>
          <w:tcPr>
            <w:tcW w:w="2245" w:type="dxa"/>
          </w:tcPr>
          <w:p w:rsidR="002A0C87" w:rsidRPr="00FF7D49" w:rsidRDefault="002A0C87" w:rsidP="002A0C87">
            <w:pPr>
              <w:pStyle w:val="ae"/>
              <w:jc w:val="both"/>
              <w:rPr>
                <w:sz w:val="28"/>
              </w:rPr>
            </w:pPr>
            <w:r w:rsidRPr="00FF7D49">
              <w:rPr>
                <w:sz w:val="28"/>
              </w:rPr>
              <w:t xml:space="preserve">Сахара </w:t>
            </w:r>
          </w:p>
        </w:tc>
        <w:tc>
          <w:tcPr>
            <w:tcW w:w="6764" w:type="dxa"/>
            <w:gridSpan w:val="6"/>
          </w:tcPr>
          <w:p w:rsidR="002A0C87" w:rsidRPr="00FF7D49" w:rsidRDefault="002A0C87" w:rsidP="002A0C87">
            <w:pPr>
              <w:pStyle w:val="ae"/>
              <w:jc w:val="both"/>
              <w:rPr>
                <w:sz w:val="28"/>
              </w:rPr>
            </w:pPr>
            <w:r w:rsidRPr="00FF7D49">
              <w:rPr>
                <w:sz w:val="28"/>
              </w:rPr>
              <w:t>поровну по 10,0</w:t>
            </w:r>
          </w:p>
        </w:tc>
      </w:tr>
      <w:tr w:rsidR="002A0C87" w:rsidRPr="00FF7D49" w:rsidTr="0003478F">
        <w:tc>
          <w:tcPr>
            <w:tcW w:w="1186" w:type="dxa"/>
          </w:tcPr>
          <w:p w:rsidR="002A0C87" w:rsidRPr="00FF7D49" w:rsidRDefault="002A0C87" w:rsidP="002A0C87">
            <w:pPr>
              <w:pStyle w:val="ae"/>
              <w:rPr>
                <w:sz w:val="28"/>
              </w:rPr>
            </w:pPr>
          </w:p>
        </w:tc>
        <w:tc>
          <w:tcPr>
            <w:tcW w:w="9009" w:type="dxa"/>
            <w:gridSpan w:val="7"/>
          </w:tcPr>
          <w:p w:rsidR="002A0C87" w:rsidRPr="00FF7D49" w:rsidRDefault="002A0C87" w:rsidP="002A0C87">
            <w:pPr>
              <w:jc w:val="both"/>
              <w:rPr>
                <w:color w:val="000000"/>
                <w:sz w:val="28"/>
                <w:szCs w:val="28"/>
              </w:rPr>
            </w:pPr>
            <w:r w:rsidRPr="00FF7D49">
              <w:rPr>
                <w:sz w:val="28"/>
              </w:rPr>
              <w:t>Смешай, пусть будет порошок.</w:t>
            </w:r>
          </w:p>
        </w:tc>
      </w:tr>
      <w:tr w:rsidR="002A0C87" w:rsidRPr="00FF7D49" w:rsidTr="0003478F">
        <w:tc>
          <w:tcPr>
            <w:tcW w:w="1186" w:type="dxa"/>
          </w:tcPr>
          <w:p w:rsidR="002A0C87" w:rsidRPr="00FF7D49" w:rsidRDefault="002A0C87" w:rsidP="002A0C87">
            <w:pPr>
              <w:pStyle w:val="ae"/>
              <w:rPr>
                <w:sz w:val="28"/>
              </w:rPr>
            </w:pPr>
          </w:p>
        </w:tc>
        <w:tc>
          <w:tcPr>
            <w:tcW w:w="9009" w:type="dxa"/>
            <w:gridSpan w:val="7"/>
          </w:tcPr>
          <w:p w:rsidR="002A0C87" w:rsidRPr="00FF7D49" w:rsidRDefault="002A0C87" w:rsidP="002A0C87">
            <w:pPr>
              <w:pStyle w:val="ae"/>
              <w:jc w:val="both"/>
              <w:rPr>
                <w:sz w:val="28"/>
              </w:rPr>
            </w:pPr>
            <w:r w:rsidRPr="00FF7D49">
              <w:rPr>
                <w:sz w:val="28"/>
              </w:rPr>
              <w:t>Выдай такие дозы числом 12.</w:t>
            </w:r>
          </w:p>
          <w:p w:rsidR="002A0C87" w:rsidRPr="00FF7D49" w:rsidRDefault="002A0C87" w:rsidP="002A0C87">
            <w:pPr>
              <w:jc w:val="both"/>
              <w:rPr>
                <w:color w:val="000000"/>
                <w:sz w:val="28"/>
                <w:szCs w:val="28"/>
              </w:rPr>
            </w:pPr>
            <w:r w:rsidRPr="00FF7D49">
              <w:rPr>
                <w:sz w:val="28"/>
              </w:rPr>
              <w:t>Обозначь: По ½ чайной ложке 2 раза в день.</w:t>
            </w:r>
          </w:p>
        </w:tc>
      </w:tr>
      <w:tr w:rsidR="002A0C87" w:rsidRPr="00FF7D49" w:rsidTr="0003478F">
        <w:tc>
          <w:tcPr>
            <w:tcW w:w="1186" w:type="dxa"/>
          </w:tcPr>
          <w:p w:rsidR="002A0C87" w:rsidRPr="00FF7D49" w:rsidRDefault="002A0C87" w:rsidP="002A0C87">
            <w:pPr>
              <w:jc w:val="both"/>
              <w:rPr>
                <w:color w:val="000000"/>
                <w:sz w:val="28"/>
                <w:szCs w:val="28"/>
              </w:rPr>
            </w:pPr>
          </w:p>
        </w:tc>
        <w:tc>
          <w:tcPr>
            <w:tcW w:w="2245" w:type="dxa"/>
          </w:tcPr>
          <w:p w:rsidR="002A0C87" w:rsidRPr="00FF7D49" w:rsidRDefault="002A0C87" w:rsidP="002A0C87">
            <w:pPr>
              <w:pStyle w:val="ae"/>
              <w:jc w:val="both"/>
              <w:rPr>
                <w:sz w:val="28"/>
                <w:szCs w:val="28"/>
              </w:rPr>
            </w:pPr>
          </w:p>
        </w:tc>
        <w:tc>
          <w:tcPr>
            <w:tcW w:w="6764" w:type="dxa"/>
            <w:gridSpan w:val="6"/>
          </w:tcPr>
          <w:p w:rsidR="002A0C87" w:rsidRPr="00FF7D49" w:rsidRDefault="002A0C87" w:rsidP="002A0C87">
            <w:pPr>
              <w:jc w:val="both"/>
              <w:rPr>
                <w:color w:val="000000"/>
                <w:sz w:val="28"/>
                <w:szCs w:val="28"/>
              </w:rPr>
            </w:pPr>
          </w:p>
        </w:tc>
      </w:tr>
      <w:tr w:rsidR="00A934D5" w:rsidRPr="00FF7D49" w:rsidTr="0003478F">
        <w:tc>
          <w:tcPr>
            <w:tcW w:w="1186" w:type="dxa"/>
          </w:tcPr>
          <w:p w:rsidR="00A934D5" w:rsidRPr="00FF7D49" w:rsidRDefault="00A934D5" w:rsidP="002A0C87">
            <w:pPr>
              <w:jc w:val="both"/>
              <w:rPr>
                <w:color w:val="000000"/>
                <w:sz w:val="28"/>
                <w:szCs w:val="28"/>
              </w:rPr>
            </w:pPr>
            <w:r w:rsidRPr="00FF7D49">
              <w:rPr>
                <w:color w:val="000000"/>
                <w:sz w:val="28"/>
                <w:szCs w:val="28"/>
              </w:rPr>
              <w:t>Возьми:</w:t>
            </w:r>
          </w:p>
        </w:tc>
        <w:tc>
          <w:tcPr>
            <w:tcW w:w="2353" w:type="dxa"/>
            <w:gridSpan w:val="2"/>
          </w:tcPr>
          <w:p w:rsidR="00A934D5" w:rsidRPr="00FF7D49" w:rsidRDefault="00090DA2" w:rsidP="002A0C87">
            <w:pPr>
              <w:pStyle w:val="ae"/>
              <w:jc w:val="both"/>
              <w:rPr>
                <w:sz w:val="28"/>
                <w:szCs w:val="28"/>
              </w:rPr>
            </w:pPr>
            <w:r w:rsidRPr="00FF7D49">
              <w:rPr>
                <w:sz w:val="28"/>
                <w:szCs w:val="28"/>
              </w:rPr>
              <w:t>Глюкозы</w:t>
            </w:r>
          </w:p>
        </w:tc>
        <w:tc>
          <w:tcPr>
            <w:tcW w:w="6656" w:type="dxa"/>
            <w:gridSpan w:val="5"/>
          </w:tcPr>
          <w:p w:rsidR="00A934D5" w:rsidRPr="00FF7D49" w:rsidRDefault="00090DA2" w:rsidP="002A0C87">
            <w:pPr>
              <w:jc w:val="both"/>
              <w:rPr>
                <w:color w:val="000000"/>
                <w:sz w:val="28"/>
                <w:szCs w:val="28"/>
              </w:rPr>
            </w:pPr>
            <w:r w:rsidRPr="00FF7D49">
              <w:rPr>
                <w:color w:val="000000"/>
                <w:sz w:val="28"/>
                <w:szCs w:val="28"/>
              </w:rPr>
              <w:t>75,0</w:t>
            </w:r>
          </w:p>
        </w:tc>
      </w:tr>
      <w:tr w:rsidR="00A934D5" w:rsidRPr="00FF7D49" w:rsidTr="0003478F">
        <w:tc>
          <w:tcPr>
            <w:tcW w:w="1186" w:type="dxa"/>
          </w:tcPr>
          <w:p w:rsidR="00A934D5" w:rsidRPr="00FF7D49" w:rsidRDefault="00A934D5" w:rsidP="002A0C87">
            <w:pPr>
              <w:jc w:val="both"/>
              <w:rPr>
                <w:color w:val="000000"/>
                <w:sz w:val="28"/>
                <w:szCs w:val="28"/>
              </w:rPr>
            </w:pPr>
          </w:p>
        </w:tc>
        <w:tc>
          <w:tcPr>
            <w:tcW w:w="9009" w:type="dxa"/>
            <w:gridSpan w:val="7"/>
          </w:tcPr>
          <w:p w:rsidR="00090DA2" w:rsidRPr="00FF7D49" w:rsidRDefault="00090DA2" w:rsidP="002A0C87">
            <w:pPr>
              <w:jc w:val="both"/>
              <w:rPr>
                <w:sz w:val="28"/>
                <w:szCs w:val="28"/>
              </w:rPr>
            </w:pPr>
            <w:r w:rsidRPr="00FF7D49">
              <w:rPr>
                <w:sz w:val="28"/>
                <w:szCs w:val="28"/>
              </w:rPr>
              <w:t>Выдай.</w:t>
            </w:r>
          </w:p>
          <w:p w:rsidR="00A934D5" w:rsidRPr="00FF7D49" w:rsidRDefault="00A934D5" w:rsidP="00090DA2">
            <w:pPr>
              <w:jc w:val="both"/>
              <w:rPr>
                <w:color w:val="000000"/>
                <w:sz w:val="28"/>
                <w:szCs w:val="28"/>
              </w:rPr>
            </w:pPr>
            <w:r w:rsidRPr="00FF7D49">
              <w:rPr>
                <w:sz w:val="28"/>
                <w:szCs w:val="28"/>
              </w:rPr>
              <w:t xml:space="preserve">Обозначь: Для </w:t>
            </w:r>
            <w:r w:rsidR="00090DA2" w:rsidRPr="00FF7D49">
              <w:rPr>
                <w:sz w:val="28"/>
                <w:szCs w:val="28"/>
              </w:rPr>
              <w:t>определения сахарной кривой.</w:t>
            </w:r>
          </w:p>
        </w:tc>
      </w:tr>
      <w:tr w:rsidR="00A934D5" w:rsidRPr="00FF7D49" w:rsidTr="0003478F">
        <w:tc>
          <w:tcPr>
            <w:tcW w:w="1186" w:type="dxa"/>
          </w:tcPr>
          <w:p w:rsidR="00A934D5" w:rsidRPr="00FF7D49" w:rsidRDefault="00A934D5" w:rsidP="002A0C87">
            <w:pPr>
              <w:jc w:val="both"/>
              <w:rPr>
                <w:color w:val="000000"/>
                <w:sz w:val="28"/>
                <w:szCs w:val="28"/>
              </w:rPr>
            </w:pPr>
          </w:p>
        </w:tc>
        <w:tc>
          <w:tcPr>
            <w:tcW w:w="2245" w:type="dxa"/>
          </w:tcPr>
          <w:p w:rsidR="00072EEF" w:rsidRPr="00FF7D49" w:rsidRDefault="00072EEF" w:rsidP="002A0C87">
            <w:pPr>
              <w:pStyle w:val="ae"/>
              <w:jc w:val="both"/>
              <w:rPr>
                <w:sz w:val="28"/>
                <w:szCs w:val="28"/>
              </w:rPr>
            </w:pPr>
          </w:p>
        </w:tc>
        <w:tc>
          <w:tcPr>
            <w:tcW w:w="6764" w:type="dxa"/>
            <w:gridSpan w:val="6"/>
          </w:tcPr>
          <w:p w:rsidR="00A934D5" w:rsidRPr="00FF7D49" w:rsidRDefault="00A934D5" w:rsidP="002A0C87">
            <w:pPr>
              <w:jc w:val="both"/>
              <w:rPr>
                <w:color w:val="000000"/>
                <w:sz w:val="28"/>
                <w:szCs w:val="28"/>
              </w:rPr>
            </w:pPr>
          </w:p>
        </w:tc>
      </w:tr>
    </w:tbl>
    <w:p w:rsidR="0010686F" w:rsidRPr="00FF7D49" w:rsidRDefault="0010686F" w:rsidP="002A04DD">
      <w:pPr>
        <w:ind w:firstLine="709"/>
        <w:jc w:val="both"/>
        <w:rPr>
          <w:color w:val="000000"/>
          <w:sz w:val="28"/>
          <w:szCs w:val="28"/>
          <w:u w:val="single"/>
        </w:rPr>
      </w:pPr>
    </w:p>
    <w:p w:rsidR="0010686F" w:rsidRPr="00FF7D49" w:rsidRDefault="0010686F" w:rsidP="002A04DD">
      <w:pPr>
        <w:ind w:firstLine="709"/>
        <w:jc w:val="both"/>
        <w:rPr>
          <w:color w:val="000000"/>
          <w:sz w:val="28"/>
          <w:szCs w:val="28"/>
          <w:u w:val="single"/>
        </w:rPr>
      </w:pPr>
    </w:p>
    <w:p w:rsidR="002A04DD" w:rsidRPr="00FF7D49" w:rsidRDefault="002A04DD" w:rsidP="002A04DD">
      <w:pPr>
        <w:ind w:firstLine="709"/>
        <w:jc w:val="both"/>
        <w:rPr>
          <w:color w:val="000000"/>
          <w:sz w:val="28"/>
          <w:szCs w:val="28"/>
          <w:u w:val="single"/>
        </w:rPr>
      </w:pPr>
      <w:r w:rsidRPr="00FF7D49">
        <w:rPr>
          <w:color w:val="000000"/>
          <w:sz w:val="28"/>
          <w:szCs w:val="28"/>
          <w:u w:val="single"/>
        </w:rPr>
        <w:t>3.Вопросы для устного опроса:</w:t>
      </w:r>
    </w:p>
    <w:p w:rsidR="0010686F" w:rsidRPr="00FF7D49" w:rsidRDefault="0010686F" w:rsidP="0010686F">
      <w:pPr>
        <w:ind w:firstLine="709"/>
        <w:jc w:val="both"/>
        <w:rPr>
          <w:color w:val="000000"/>
          <w:sz w:val="28"/>
          <w:szCs w:val="28"/>
        </w:rPr>
      </w:pPr>
      <w:r w:rsidRPr="00FF7D49">
        <w:rPr>
          <w:color w:val="000000"/>
          <w:sz w:val="28"/>
          <w:szCs w:val="28"/>
        </w:rPr>
        <w:t>1. Санитарный режим и фармацевтический порядок в аптеке.</w:t>
      </w:r>
    </w:p>
    <w:p w:rsidR="00E03A98" w:rsidRPr="00FF7D49" w:rsidRDefault="00777A37" w:rsidP="0086295E">
      <w:pPr>
        <w:ind w:firstLine="709"/>
        <w:jc w:val="both"/>
        <w:rPr>
          <w:color w:val="000000"/>
          <w:sz w:val="28"/>
          <w:szCs w:val="28"/>
        </w:rPr>
      </w:pPr>
      <w:r>
        <w:rPr>
          <w:color w:val="000000"/>
          <w:sz w:val="28"/>
          <w:szCs w:val="28"/>
        </w:rPr>
        <w:lastRenderedPageBreak/>
        <w:t>2</w:t>
      </w:r>
      <w:r w:rsidR="0010686F" w:rsidRPr="00FF7D49">
        <w:rPr>
          <w:color w:val="000000"/>
          <w:sz w:val="28"/>
          <w:szCs w:val="28"/>
        </w:rPr>
        <w:t xml:space="preserve">. </w:t>
      </w:r>
      <w:r w:rsidR="00A66D76" w:rsidRPr="00FF7D49">
        <w:rPr>
          <w:color w:val="000000"/>
          <w:sz w:val="28"/>
          <w:szCs w:val="28"/>
        </w:rPr>
        <w:t>Правила взвешивания</w:t>
      </w:r>
      <w:r w:rsidR="0086295E" w:rsidRPr="00FF7D49">
        <w:rPr>
          <w:color w:val="000000"/>
          <w:sz w:val="28"/>
          <w:szCs w:val="28"/>
        </w:rPr>
        <w:t xml:space="preserve"> сыпучих лекарственных веществ. </w:t>
      </w:r>
      <w:r w:rsidR="00A66D76" w:rsidRPr="00FF7D49">
        <w:rPr>
          <w:color w:val="000000"/>
          <w:sz w:val="28"/>
          <w:szCs w:val="28"/>
        </w:rPr>
        <w:t>Правила уход</w:t>
      </w:r>
      <w:r w:rsidR="0086295E" w:rsidRPr="00FF7D49">
        <w:rPr>
          <w:color w:val="000000"/>
          <w:sz w:val="28"/>
          <w:szCs w:val="28"/>
        </w:rPr>
        <w:t>а за весами.</w:t>
      </w:r>
    </w:p>
    <w:p w:rsidR="00D569BA" w:rsidRPr="00FF7D49" w:rsidRDefault="00777A37" w:rsidP="00D569BA">
      <w:pPr>
        <w:ind w:firstLine="709"/>
        <w:jc w:val="both"/>
        <w:rPr>
          <w:color w:val="000000"/>
          <w:sz w:val="28"/>
          <w:szCs w:val="28"/>
        </w:rPr>
      </w:pPr>
      <w:r>
        <w:rPr>
          <w:color w:val="000000"/>
          <w:sz w:val="28"/>
          <w:szCs w:val="28"/>
        </w:rPr>
        <w:t>3</w:t>
      </w:r>
      <w:r w:rsidR="0086295E" w:rsidRPr="00FF7D49">
        <w:rPr>
          <w:color w:val="000000"/>
          <w:sz w:val="28"/>
          <w:szCs w:val="28"/>
        </w:rPr>
        <w:t xml:space="preserve">. </w:t>
      </w:r>
      <w:r w:rsidR="00D569BA" w:rsidRPr="00FF7D49">
        <w:rPr>
          <w:color w:val="000000"/>
          <w:sz w:val="28"/>
          <w:szCs w:val="28"/>
        </w:rPr>
        <w:t xml:space="preserve">Порошки как лекарственная форма. Определение. Характеристика. Требования, предъявляемые нормативной документацией, к </w:t>
      </w:r>
      <w:r w:rsidR="0029225B" w:rsidRPr="00FF7D49">
        <w:rPr>
          <w:color w:val="000000"/>
          <w:sz w:val="28"/>
          <w:szCs w:val="28"/>
        </w:rPr>
        <w:t>качеству порошков</w:t>
      </w:r>
      <w:r w:rsidR="00D569BA" w:rsidRPr="00FF7D49">
        <w:rPr>
          <w:color w:val="000000"/>
          <w:sz w:val="28"/>
          <w:szCs w:val="28"/>
        </w:rPr>
        <w:t xml:space="preserve">. </w:t>
      </w:r>
      <w:r w:rsidR="001D026D" w:rsidRPr="00FF7D49">
        <w:rPr>
          <w:color w:val="000000"/>
          <w:sz w:val="28"/>
          <w:szCs w:val="28"/>
        </w:rPr>
        <w:t>Преимущества и недостатки порошков.</w:t>
      </w:r>
    </w:p>
    <w:p w:rsidR="00D569BA" w:rsidRPr="00FF7D49" w:rsidRDefault="00777A37" w:rsidP="001D026D">
      <w:pPr>
        <w:ind w:firstLine="709"/>
        <w:jc w:val="both"/>
        <w:rPr>
          <w:color w:val="000000"/>
          <w:sz w:val="28"/>
          <w:szCs w:val="28"/>
        </w:rPr>
      </w:pPr>
      <w:r>
        <w:rPr>
          <w:color w:val="000000"/>
          <w:sz w:val="28"/>
          <w:szCs w:val="28"/>
        </w:rPr>
        <w:t>4</w:t>
      </w:r>
      <w:r w:rsidR="00D569BA" w:rsidRPr="00FF7D49">
        <w:rPr>
          <w:color w:val="000000"/>
          <w:sz w:val="28"/>
          <w:szCs w:val="28"/>
        </w:rPr>
        <w:t>.</w:t>
      </w:r>
      <w:r w:rsidR="00D569BA" w:rsidRPr="00FF7D49">
        <w:rPr>
          <w:color w:val="000000"/>
          <w:sz w:val="28"/>
          <w:szCs w:val="28"/>
        </w:rPr>
        <w:tab/>
      </w:r>
      <w:r w:rsidR="001D026D" w:rsidRPr="00FF7D49">
        <w:rPr>
          <w:color w:val="000000"/>
          <w:sz w:val="28"/>
          <w:szCs w:val="28"/>
        </w:rPr>
        <w:t>Классификация порошков по пути введения, способу применения, составу и характеру дозирования. Способы прописывания порошков.</w:t>
      </w:r>
    </w:p>
    <w:p w:rsidR="00BE16DF" w:rsidRPr="00FF7D49" w:rsidRDefault="00777A37" w:rsidP="00D569BA">
      <w:pPr>
        <w:ind w:firstLine="709"/>
        <w:jc w:val="both"/>
        <w:rPr>
          <w:color w:val="000000"/>
          <w:sz w:val="28"/>
          <w:szCs w:val="28"/>
        </w:rPr>
      </w:pPr>
      <w:r>
        <w:rPr>
          <w:color w:val="000000"/>
          <w:sz w:val="28"/>
          <w:szCs w:val="28"/>
        </w:rPr>
        <w:t>5</w:t>
      </w:r>
      <w:r w:rsidR="00D569BA" w:rsidRPr="00FF7D49">
        <w:rPr>
          <w:color w:val="000000"/>
          <w:sz w:val="28"/>
          <w:szCs w:val="28"/>
        </w:rPr>
        <w:t>.</w:t>
      </w:r>
      <w:r w:rsidR="001D026D" w:rsidRPr="00FF7D49">
        <w:rPr>
          <w:color w:val="000000"/>
          <w:sz w:val="28"/>
          <w:szCs w:val="28"/>
        </w:rPr>
        <w:tab/>
      </w:r>
      <w:r w:rsidR="00BE16DF" w:rsidRPr="00FF7D49">
        <w:rPr>
          <w:color w:val="000000"/>
          <w:sz w:val="28"/>
          <w:szCs w:val="28"/>
        </w:rPr>
        <w:t>Правила выбора весоизмерительного материала при изготовлении порошков.</w:t>
      </w:r>
    </w:p>
    <w:p w:rsidR="00D569BA" w:rsidRPr="00FF7D49" w:rsidRDefault="00777A37" w:rsidP="00BE16DF">
      <w:pPr>
        <w:ind w:firstLine="709"/>
        <w:jc w:val="both"/>
        <w:rPr>
          <w:color w:val="000000"/>
          <w:sz w:val="28"/>
          <w:szCs w:val="28"/>
        </w:rPr>
      </w:pPr>
      <w:r>
        <w:rPr>
          <w:color w:val="000000"/>
          <w:sz w:val="28"/>
          <w:szCs w:val="28"/>
        </w:rPr>
        <w:t>6</w:t>
      </w:r>
      <w:r w:rsidR="00BE16DF" w:rsidRPr="00FF7D49">
        <w:rPr>
          <w:color w:val="000000"/>
          <w:sz w:val="28"/>
          <w:szCs w:val="28"/>
        </w:rPr>
        <w:t xml:space="preserve">. </w:t>
      </w:r>
      <w:r w:rsidR="001D026D" w:rsidRPr="00FF7D49">
        <w:rPr>
          <w:color w:val="000000"/>
          <w:sz w:val="28"/>
          <w:szCs w:val="28"/>
        </w:rPr>
        <w:t>Стадии изготовления порошков в соответствии в Государственной фармакопеей</w:t>
      </w:r>
      <w:r w:rsidR="00BE16DF" w:rsidRPr="00FF7D49">
        <w:rPr>
          <w:color w:val="000000"/>
          <w:sz w:val="28"/>
          <w:szCs w:val="28"/>
        </w:rPr>
        <w:t>.</w:t>
      </w:r>
    </w:p>
    <w:p w:rsidR="00D569BA" w:rsidRPr="00FF7D49" w:rsidRDefault="00777A37" w:rsidP="00BE16DF">
      <w:pPr>
        <w:ind w:firstLine="709"/>
        <w:jc w:val="both"/>
        <w:rPr>
          <w:color w:val="000000"/>
          <w:sz w:val="28"/>
          <w:szCs w:val="28"/>
        </w:rPr>
      </w:pPr>
      <w:r>
        <w:rPr>
          <w:color w:val="000000"/>
          <w:sz w:val="28"/>
          <w:szCs w:val="28"/>
        </w:rPr>
        <w:t>7</w:t>
      </w:r>
      <w:r w:rsidR="00BE16DF" w:rsidRPr="00FF7D49">
        <w:rPr>
          <w:color w:val="000000"/>
          <w:sz w:val="28"/>
          <w:szCs w:val="28"/>
        </w:rPr>
        <w:t xml:space="preserve">. </w:t>
      </w:r>
      <w:r w:rsidR="00D569BA" w:rsidRPr="00FF7D49">
        <w:rPr>
          <w:color w:val="000000"/>
          <w:sz w:val="28"/>
          <w:szCs w:val="28"/>
        </w:rPr>
        <w:t>Виды внутриаптечного контроля качества при изготовлении пор</w:t>
      </w:r>
      <w:r w:rsidR="00BE16DF" w:rsidRPr="00FF7D49">
        <w:rPr>
          <w:color w:val="000000"/>
          <w:sz w:val="28"/>
          <w:szCs w:val="28"/>
        </w:rPr>
        <w:t>ошков, краткое описание методик.</w:t>
      </w:r>
    </w:p>
    <w:p w:rsidR="00D569BA" w:rsidRPr="00FF7D49" w:rsidRDefault="00777A37" w:rsidP="00D569BA">
      <w:pPr>
        <w:ind w:firstLine="709"/>
        <w:jc w:val="both"/>
        <w:rPr>
          <w:color w:val="000000"/>
          <w:sz w:val="28"/>
          <w:szCs w:val="28"/>
        </w:rPr>
      </w:pPr>
      <w:r>
        <w:rPr>
          <w:color w:val="000000"/>
          <w:sz w:val="28"/>
          <w:szCs w:val="28"/>
        </w:rPr>
        <w:t>8</w:t>
      </w:r>
      <w:r w:rsidR="00D569BA" w:rsidRPr="00FF7D49">
        <w:rPr>
          <w:color w:val="000000"/>
          <w:sz w:val="28"/>
          <w:szCs w:val="28"/>
        </w:rPr>
        <w:t>.</w:t>
      </w:r>
      <w:r w:rsidR="00D569BA" w:rsidRPr="00FF7D49">
        <w:rPr>
          <w:color w:val="000000"/>
          <w:sz w:val="28"/>
          <w:szCs w:val="28"/>
        </w:rPr>
        <w:tab/>
        <w:t>Маркировка и упаковка п</w:t>
      </w:r>
      <w:r w:rsidR="003E7FEC" w:rsidRPr="00FF7D49">
        <w:rPr>
          <w:color w:val="000000"/>
          <w:sz w:val="28"/>
          <w:szCs w:val="28"/>
        </w:rPr>
        <w:t>орошков в соответствии с требованиями нормативной документации</w:t>
      </w:r>
      <w:r w:rsidR="00D569BA" w:rsidRPr="00FF7D49">
        <w:rPr>
          <w:color w:val="000000"/>
          <w:sz w:val="28"/>
          <w:szCs w:val="28"/>
        </w:rPr>
        <w:t>. Выбор упаковочного материала в зависимости от физико-химических свойств ингредиентов, входящих в состав порошка.</w:t>
      </w:r>
    </w:p>
    <w:p w:rsidR="0086295E" w:rsidRPr="00FF7D49" w:rsidRDefault="00777A37" w:rsidP="00D569BA">
      <w:pPr>
        <w:ind w:firstLine="709"/>
        <w:jc w:val="both"/>
        <w:rPr>
          <w:color w:val="000000"/>
          <w:sz w:val="28"/>
          <w:szCs w:val="28"/>
        </w:rPr>
      </w:pPr>
      <w:r>
        <w:rPr>
          <w:color w:val="000000"/>
          <w:sz w:val="28"/>
          <w:szCs w:val="28"/>
        </w:rPr>
        <w:t>9</w:t>
      </w:r>
      <w:r w:rsidR="00D569BA" w:rsidRPr="00FF7D49">
        <w:rPr>
          <w:color w:val="000000"/>
          <w:sz w:val="28"/>
          <w:szCs w:val="28"/>
        </w:rPr>
        <w:t>.</w:t>
      </w:r>
      <w:r w:rsidR="00D569BA" w:rsidRPr="00FF7D49">
        <w:rPr>
          <w:color w:val="000000"/>
          <w:sz w:val="28"/>
          <w:szCs w:val="28"/>
        </w:rPr>
        <w:tab/>
        <w:t xml:space="preserve">Условия и сроки хранения порошков в соответствии с </w:t>
      </w:r>
      <w:r w:rsidR="007F0ADE" w:rsidRPr="00FF7D49">
        <w:rPr>
          <w:color w:val="000000"/>
          <w:sz w:val="28"/>
          <w:szCs w:val="28"/>
        </w:rPr>
        <w:t xml:space="preserve">действующей </w:t>
      </w:r>
      <w:r w:rsidR="00D569BA" w:rsidRPr="00FF7D49">
        <w:rPr>
          <w:color w:val="000000"/>
          <w:sz w:val="28"/>
          <w:szCs w:val="28"/>
        </w:rPr>
        <w:t>нормативной документацией.</w:t>
      </w:r>
    </w:p>
    <w:p w:rsidR="00EC38F5" w:rsidRPr="00FF7D49" w:rsidRDefault="00EC38F5" w:rsidP="00D569BA">
      <w:pPr>
        <w:ind w:firstLine="709"/>
        <w:jc w:val="both"/>
        <w:rPr>
          <w:color w:val="000000"/>
          <w:sz w:val="28"/>
          <w:szCs w:val="28"/>
        </w:rPr>
      </w:pPr>
    </w:p>
    <w:p w:rsidR="00EC38F5" w:rsidRPr="00FF7D49" w:rsidRDefault="00EC38F5" w:rsidP="00D569BA">
      <w:pPr>
        <w:ind w:firstLine="709"/>
        <w:jc w:val="both"/>
        <w:rPr>
          <w:color w:val="000000"/>
          <w:sz w:val="28"/>
          <w:szCs w:val="28"/>
          <w:u w:val="single"/>
        </w:rPr>
      </w:pPr>
      <w:r w:rsidRPr="00FF7D49">
        <w:rPr>
          <w:color w:val="000000"/>
          <w:sz w:val="28"/>
          <w:szCs w:val="28"/>
        </w:rPr>
        <w:t xml:space="preserve">4. </w:t>
      </w:r>
      <w:r w:rsidRPr="00FF7D49">
        <w:rPr>
          <w:color w:val="000000"/>
          <w:sz w:val="28"/>
          <w:szCs w:val="28"/>
          <w:u w:val="single"/>
        </w:rPr>
        <w:t>Решение проблемно-ситуационных задач:</w:t>
      </w:r>
    </w:p>
    <w:p w:rsidR="00506035" w:rsidRPr="00FF7D49" w:rsidRDefault="00506035" w:rsidP="00506035">
      <w:pPr>
        <w:ind w:firstLine="709"/>
        <w:jc w:val="both"/>
        <w:rPr>
          <w:color w:val="000000"/>
          <w:sz w:val="28"/>
          <w:szCs w:val="28"/>
        </w:rPr>
      </w:pPr>
      <w:r w:rsidRPr="00FF7D49">
        <w:rPr>
          <w:color w:val="000000"/>
          <w:sz w:val="28"/>
          <w:szCs w:val="28"/>
        </w:rPr>
        <w:t>4.1. 1) Резиновые пробки были простерилизованы в биксе в соответствии с требованиями приказа МЗ РФ от 16.07.97. № 309. Через час после начала работы с пробками с них были взяты смывы. При этом оказалось, что содержание микроорганизмов в смывах больше нормы. Каковы возможные пути загрязнения пробок?</w:t>
      </w:r>
    </w:p>
    <w:p w:rsidR="00506035" w:rsidRPr="00FF7D49" w:rsidRDefault="00506035" w:rsidP="00506035">
      <w:pPr>
        <w:ind w:firstLine="709"/>
        <w:jc w:val="both"/>
        <w:rPr>
          <w:color w:val="000000"/>
          <w:sz w:val="28"/>
          <w:szCs w:val="28"/>
        </w:rPr>
      </w:pPr>
      <w:r w:rsidRPr="00FF7D49">
        <w:rPr>
          <w:color w:val="000000"/>
          <w:sz w:val="28"/>
          <w:szCs w:val="28"/>
        </w:rPr>
        <w:t>2) Во время ремонта в аптеке стены фасовочной оклеили моющимися обоями светлого тона. Соответствует ли это требованиям, предъявляемым к производственным помещениям аптечных организаций?</w:t>
      </w:r>
    </w:p>
    <w:p w:rsidR="00506035" w:rsidRPr="00FF7D49" w:rsidRDefault="005076E1" w:rsidP="00506035">
      <w:pPr>
        <w:ind w:firstLine="709"/>
        <w:jc w:val="both"/>
        <w:rPr>
          <w:color w:val="000000"/>
          <w:sz w:val="28"/>
          <w:szCs w:val="28"/>
        </w:rPr>
      </w:pPr>
      <w:r w:rsidRPr="00FF7D49">
        <w:rPr>
          <w:color w:val="000000"/>
          <w:sz w:val="28"/>
          <w:szCs w:val="28"/>
        </w:rPr>
        <w:t xml:space="preserve">3) </w:t>
      </w:r>
      <w:r w:rsidR="00506035" w:rsidRPr="00FF7D49">
        <w:rPr>
          <w:color w:val="000000"/>
          <w:sz w:val="28"/>
          <w:szCs w:val="28"/>
        </w:rPr>
        <w:t>Во время работы фармацевт протирал ручные весочки и горлышки штангласов личным полотенцем, которое выдается в начале каждой сме</w:t>
      </w:r>
      <w:r w:rsidRPr="00FF7D49">
        <w:rPr>
          <w:color w:val="000000"/>
          <w:sz w:val="28"/>
          <w:szCs w:val="28"/>
        </w:rPr>
        <w:t>ны. Оцените действия фармацевта.</w:t>
      </w:r>
    </w:p>
    <w:p w:rsidR="00506035" w:rsidRPr="00FF7D49" w:rsidRDefault="005076E1" w:rsidP="00506035">
      <w:pPr>
        <w:ind w:firstLine="709"/>
        <w:jc w:val="both"/>
        <w:rPr>
          <w:color w:val="000000"/>
          <w:sz w:val="28"/>
          <w:szCs w:val="28"/>
        </w:rPr>
      </w:pPr>
      <w:r w:rsidRPr="00FF7D49">
        <w:rPr>
          <w:color w:val="000000"/>
          <w:sz w:val="28"/>
          <w:szCs w:val="28"/>
        </w:rPr>
        <w:t xml:space="preserve">4) </w:t>
      </w:r>
      <w:r w:rsidR="00506035" w:rsidRPr="00FF7D49">
        <w:rPr>
          <w:color w:val="000000"/>
          <w:sz w:val="28"/>
          <w:szCs w:val="28"/>
        </w:rPr>
        <w:t>Перед началом смены фармацевт вскрыл банку со стерильной фильтровальной бумагой, нарезал ее на куски требуемого размера, сложил фильтры обратно в банку и пользовался ими в течении смены. Оцените его действия.</w:t>
      </w:r>
    </w:p>
    <w:p w:rsidR="00506035" w:rsidRPr="00FF7D49" w:rsidRDefault="005076E1" w:rsidP="00506035">
      <w:pPr>
        <w:ind w:firstLine="709"/>
        <w:jc w:val="both"/>
        <w:rPr>
          <w:color w:val="000000"/>
          <w:sz w:val="28"/>
          <w:szCs w:val="28"/>
        </w:rPr>
      </w:pPr>
      <w:r w:rsidRPr="00FF7D49">
        <w:rPr>
          <w:color w:val="000000"/>
          <w:sz w:val="28"/>
          <w:szCs w:val="28"/>
        </w:rPr>
        <w:t xml:space="preserve">5) </w:t>
      </w:r>
      <w:r w:rsidR="00506035" w:rsidRPr="00FF7D49">
        <w:rPr>
          <w:color w:val="000000"/>
          <w:sz w:val="28"/>
          <w:szCs w:val="28"/>
        </w:rPr>
        <w:t>При проверке условий хранения аптечной посуды оказалось, что все баночки простерилизованы, не укупорены и хранятся в закрывающихся шкафах. Правильно ли хранится посуда</w:t>
      </w:r>
      <w:r w:rsidRPr="00FF7D49">
        <w:rPr>
          <w:color w:val="000000"/>
          <w:sz w:val="28"/>
          <w:szCs w:val="28"/>
        </w:rPr>
        <w:t xml:space="preserve"> в данной аптечной организации</w:t>
      </w:r>
      <w:r w:rsidR="00506035" w:rsidRPr="00FF7D49">
        <w:rPr>
          <w:color w:val="000000"/>
          <w:sz w:val="28"/>
          <w:szCs w:val="28"/>
        </w:rPr>
        <w:t>?</w:t>
      </w:r>
    </w:p>
    <w:p w:rsidR="00506035" w:rsidRPr="00FF7D49" w:rsidRDefault="005076E1" w:rsidP="00A4548F">
      <w:pPr>
        <w:ind w:firstLine="709"/>
        <w:jc w:val="both"/>
        <w:rPr>
          <w:color w:val="000000"/>
          <w:sz w:val="28"/>
          <w:szCs w:val="28"/>
        </w:rPr>
      </w:pPr>
      <w:r w:rsidRPr="00FF7D49">
        <w:rPr>
          <w:color w:val="000000"/>
          <w:sz w:val="28"/>
          <w:szCs w:val="28"/>
        </w:rPr>
        <w:t xml:space="preserve">6) </w:t>
      </w:r>
      <w:r w:rsidR="00506035" w:rsidRPr="00FF7D49">
        <w:rPr>
          <w:color w:val="000000"/>
          <w:sz w:val="28"/>
          <w:szCs w:val="28"/>
        </w:rPr>
        <w:t xml:space="preserve">При проведении санитарного дня в первый понедельник каждого месяца работники аптеки моют в производственных помещениях </w:t>
      </w:r>
      <w:r w:rsidR="00A4548F" w:rsidRPr="00FF7D49">
        <w:rPr>
          <w:color w:val="000000"/>
          <w:sz w:val="28"/>
          <w:szCs w:val="28"/>
        </w:rPr>
        <w:t xml:space="preserve">по порядку: </w:t>
      </w:r>
      <w:r w:rsidR="00506035" w:rsidRPr="00FF7D49">
        <w:rPr>
          <w:color w:val="000000"/>
          <w:sz w:val="28"/>
          <w:szCs w:val="28"/>
        </w:rPr>
        <w:t xml:space="preserve">стены, двери, потолки, оборудование, шкафы. </w:t>
      </w:r>
      <w:r w:rsidR="00A4548F" w:rsidRPr="00FF7D49">
        <w:rPr>
          <w:color w:val="000000"/>
          <w:sz w:val="28"/>
          <w:szCs w:val="28"/>
        </w:rPr>
        <w:t>Оцените действия персонала аптеки.</w:t>
      </w:r>
    </w:p>
    <w:p w:rsidR="00506035" w:rsidRPr="00FF7D49" w:rsidRDefault="00A4548F" w:rsidP="00506035">
      <w:pPr>
        <w:ind w:firstLine="709"/>
        <w:jc w:val="both"/>
        <w:rPr>
          <w:color w:val="000000"/>
          <w:sz w:val="28"/>
          <w:szCs w:val="28"/>
        </w:rPr>
      </w:pPr>
      <w:r w:rsidRPr="00FF7D49">
        <w:rPr>
          <w:color w:val="000000"/>
          <w:sz w:val="28"/>
          <w:szCs w:val="28"/>
        </w:rPr>
        <w:t xml:space="preserve">7) </w:t>
      </w:r>
      <w:r w:rsidR="00506035" w:rsidRPr="00FF7D49">
        <w:rPr>
          <w:color w:val="000000"/>
          <w:sz w:val="28"/>
          <w:szCs w:val="28"/>
        </w:rPr>
        <w:t>При проведении бактериологического анализа смыва с халата была обнаружена кишечная палочка. Укажите возможные пути грубого нарушения санитарного режима.</w:t>
      </w:r>
    </w:p>
    <w:p w:rsidR="00506035" w:rsidRPr="00FF7D49" w:rsidRDefault="00A4548F" w:rsidP="00506035">
      <w:pPr>
        <w:ind w:firstLine="709"/>
        <w:jc w:val="both"/>
        <w:rPr>
          <w:color w:val="000000"/>
          <w:sz w:val="28"/>
          <w:szCs w:val="28"/>
        </w:rPr>
      </w:pPr>
      <w:r w:rsidRPr="00FF7D49">
        <w:rPr>
          <w:color w:val="000000"/>
          <w:sz w:val="28"/>
          <w:szCs w:val="28"/>
        </w:rPr>
        <w:t xml:space="preserve">8) </w:t>
      </w:r>
      <w:r w:rsidR="00506035" w:rsidRPr="00FF7D49">
        <w:rPr>
          <w:color w:val="000000"/>
          <w:sz w:val="28"/>
          <w:szCs w:val="28"/>
        </w:rPr>
        <w:t>Укажите причину, по которой аптечным работникам, занятым изготовлением, контролем качества лекарственных средств, запрещено ношение колец на пальцах.</w:t>
      </w:r>
    </w:p>
    <w:p w:rsidR="007C58BC" w:rsidRPr="00FF7D49" w:rsidRDefault="007C58BC" w:rsidP="00506035">
      <w:pPr>
        <w:ind w:firstLine="709"/>
        <w:jc w:val="both"/>
        <w:rPr>
          <w:color w:val="000000"/>
          <w:sz w:val="28"/>
          <w:szCs w:val="28"/>
        </w:rPr>
      </w:pPr>
    </w:p>
    <w:p w:rsidR="00A61D01" w:rsidRPr="00FF7D49" w:rsidRDefault="007C58BC" w:rsidP="00A61D01">
      <w:pPr>
        <w:ind w:firstLine="709"/>
        <w:jc w:val="both"/>
        <w:rPr>
          <w:color w:val="000000"/>
          <w:sz w:val="28"/>
          <w:szCs w:val="28"/>
        </w:rPr>
      </w:pPr>
      <w:r w:rsidRPr="00FF7D49">
        <w:rPr>
          <w:color w:val="000000"/>
          <w:sz w:val="28"/>
          <w:szCs w:val="28"/>
        </w:rPr>
        <w:t xml:space="preserve">4.2. </w:t>
      </w:r>
      <w:r w:rsidR="00867D53" w:rsidRPr="00FF7D49">
        <w:rPr>
          <w:color w:val="000000"/>
          <w:sz w:val="28"/>
          <w:szCs w:val="28"/>
        </w:rPr>
        <w:t>Рассчитать</w:t>
      </w:r>
      <w:r w:rsidR="00A61D01" w:rsidRPr="00FF7D49">
        <w:rPr>
          <w:color w:val="000000"/>
          <w:sz w:val="28"/>
          <w:szCs w:val="28"/>
        </w:rPr>
        <w:t xml:space="preserve"> относительную ошибку взвешивания в нижеприведенных случаях:</w:t>
      </w:r>
    </w:p>
    <w:tbl>
      <w:tblPr>
        <w:tblStyle w:val="a3"/>
        <w:tblW w:w="0" w:type="auto"/>
        <w:tblLook w:val="04A0" w:firstRow="1" w:lastRow="0" w:firstColumn="1" w:lastColumn="0" w:noHBand="0" w:noVBand="1"/>
      </w:tblPr>
      <w:tblGrid>
        <w:gridCol w:w="6091"/>
        <w:gridCol w:w="4104"/>
      </w:tblGrid>
      <w:tr w:rsidR="00A61D01" w:rsidRPr="00FF7D49" w:rsidTr="00A61D01">
        <w:tc>
          <w:tcPr>
            <w:tcW w:w="6091" w:type="dxa"/>
          </w:tcPr>
          <w:p w:rsidR="00A61D01" w:rsidRPr="00FF7D49" w:rsidRDefault="00A61D01" w:rsidP="00A61D01">
            <w:pPr>
              <w:jc w:val="center"/>
              <w:rPr>
                <w:color w:val="000000"/>
                <w:sz w:val="28"/>
                <w:szCs w:val="28"/>
              </w:rPr>
            </w:pPr>
            <w:r w:rsidRPr="00FF7D49">
              <w:rPr>
                <w:color w:val="000000"/>
                <w:sz w:val="28"/>
                <w:szCs w:val="28"/>
              </w:rPr>
              <w:t>Масса и наименование субстанции</w:t>
            </w:r>
          </w:p>
        </w:tc>
        <w:tc>
          <w:tcPr>
            <w:tcW w:w="4104" w:type="dxa"/>
          </w:tcPr>
          <w:p w:rsidR="00A61D01" w:rsidRPr="00FF7D49" w:rsidRDefault="00A61D01" w:rsidP="00A61D01">
            <w:pPr>
              <w:jc w:val="center"/>
              <w:rPr>
                <w:color w:val="000000"/>
                <w:sz w:val="28"/>
                <w:szCs w:val="28"/>
              </w:rPr>
            </w:pPr>
            <w:r w:rsidRPr="00FF7D49">
              <w:rPr>
                <w:color w:val="000000"/>
                <w:sz w:val="28"/>
                <w:szCs w:val="28"/>
              </w:rPr>
              <w:t>Тип и номер весов</w:t>
            </w:r>
          </w:p>
        </w:tc>
      </w:tr>
      <w:tr w:rsidR="00A61D01" w:rsidRPr="00FF7D49" w:rsidTr="00A61D01">
        <w:tc>
          <w:tcPr>
            <w:tcW w:w="6091" w:type="dxa"/>
          </w:tcPr>
          <w:p w:rsidR="00A61D01" w:rsidRPr="00FF7D49" w:rsidRDefault="00A61D01" w:rsidP="00A61D01">
            <w:pPr>
              <w:jc w:val="both"/>
              <w:rPr>
                <w:color w:val="000000"/>
                <w:sz w:val="28"/>
                <w:szCs w:val="28"/>
              </w:rPr>
            </w:pPr>
            <w:r w:rsidRPr="00FF7D49">
              <w:rPr>
                <w:color w:val="000000"/>
                <w:sz w:val="28"/>
                <w:szCs w:val="28"/>
              </w:rPr>
              <w:t>0,02 димедрола</w:t>
            </w:r>
          </w:p>
        </w:tc>
        <w:tc>
          <w:tcPr>
            <w:tcW w:w="4104" w:type="dxa"/>
          </w:tcPr>
          <w:p w:rsidR="00A61D01" w:rsidRPr="00FF7D49" w:rsidRDefault="00A61D01" w:rsidP="00A61D01">
            <w:pPr>
              <w:jc w:val="both"/>
              <w:rPr>
                <w:color w:val="000000"/>
                <w:sz w:val="28"/>
                <w:szCs w:val="28"/>
              </w:rPr>
            </w:pPr>
            <w:r w:rsidRPr="00FF7D49">
              <w:rPr>
                <w:color w:val="000000"/>
                <w:sz w:val="28"/>
                <w:szCs w:val="28"/>
              </w:rPr>
              <w:t>ВР-1</w:t>
            </w:r>
          </w:p>
        </w:tc>
      </w:tr>
      <w:tr w:rsidR="00A61D01" w:rsidRPr="00FF7D49" w:rsidTr="00A61D01">
        <w:tc>
          <w:tcPr>
            <w:tcW w:w="6091" w:type="dxa"/>
          </w:tcPr>
          <w:p w:rsidR="00A61D01" w:rsidRPr="00FF7D49" w:rsidRDefault="00A61D01" w:rsidP="00A61D01">
            <w:pPr>
              <w:jc w:val="both"/>
              <w:rPr>
                <w:color w:val="000000"/>
                <w:sz w:val="28"/>
                <w:szCs w:val="28"/>
              </w:rPr>
            </w:pPr>
            <w:r w:rsidRPr="00FF7D49">
              <w:rPr>
                <w:color w:val="000000"/>
                <w:sz w:val="28"/>
                <w:szCs w:val="28"/>
              </w:rPr>
              <w:t>0,05 атропина сульфата</w:t>
            </w:r>
          </w:p>
        </w:tc>
        <w:tc>
          <w:tcPr>
            <w:tcW w:w="4104" w:type="dxa"/>
          </w:tcPr>
          <w:p w:rsidR="00A61D01" w:rsidRPr="00FF7D49" w:rsidRDefault="00A61D01" w:rsidP="00A61D01">
            <w:pPr>
              <w:jc w:val="both"/>
              <w:rPr>
                <w:color w:val="000000"/>
                <w:sz w:val="28"/>
                <w:szCs w:val="28"/>
              </w:rPr>
            </w:pPr>
            <w:r w:rsidRPr="00FF7D49">
              <w:rPr>
                <w:color w:val="000000"/>
                <w:sz w:val="28"/>
                <w:szCs w:val="28"/>
              </w:rPr>
              <w:t>ВР-5</w:t>
            </w:r>
          </w:p>
        </w:tc>
      </w:tr>
      <w:tr w:rsidR="00A61D01" w:rsidRPr="00FF7D49" w:rsidTr="00A61D01">
        <w:tc>
          <w:tcPr>
            <w:tcW w:w="6091" w:type="dxa"/>
          </w:tcPr>
          <w:p w:rsidR="00A61D01" w:rsidRPr="00FF7D49" w:rsidRDefault="00A61D01" w:rsidP="00A61D01">
            <w:pPr>
              <w:jc w:val="both"/>
              <w:rPr>
                <w:color w:val="000000"/>
                <w:sz w:val="28"/>
                <w:szCs w:val="28"/>
              </w:rPr>
            </w:pPr>
            <w:r w:rsidRPr="00FF7D49">
              <w:rPr>
                <w:color w:val="000000"/>
                <w:sz w:val="28"/>
                <w:szCs w:val="28"/>
              </w:rPr>
              <w:t>5,0 кальция глюконата</w:t>
            </w:r>
          </w:p>
        </w:tc>
        <w:tc>
          <w:tcPr>
            <w:tcW w:w="4104" w:type="dxa"/>
          </w:tcPr>
          <w:p w:rsidR="00A61D01" w:rsidRPr="00FF7D49" w:rsidRDefault="00A61D01" w:rsidP="00A61D01">
            <w:pPr>
              <w:jc w:val="both"/>
              <w:rPr>
                <w:color w:val="000000"/>
                <w:sz w:val="28"/>
                <w:szCs w:val="28"/>
              </w:rPr>
            </w:pPr>
            <w:r w:rsidRPr="00FF7D49">
              <w:rPr>
                <w:color w:val="000000"/>
                <w:sz w:val="28"/>
                <w:szCs w:val="28"/>
              </w:rPr>
              <w:t>ВР-20</w:t>
            </w:r>
          </w:p>
        </w:tc>
      </w:tr>
      <w:tr w:rsidR="00A61D01" w:rsidRPr="00FF7D49" w:rsidTr="00A61D01">
        <w:tc>
          <w:tcPr>
            <w:tcW w:w="6091" w:type="dxa"/>
          </w:tcPr>
          <w:p w:rsidR="00A61D01" w:rsidRPr="00FF7D49" w:rsidRDefault="00A61D01" w:rsidP="00A61D01">
            <w:pPr>
              <w:jc w:val="both"/>
              <w:rPr>
                <w:color w:val="000000"/>
                <w:sz w:val="28"/>
                <w:szCs w:val="28"/>
              </w:rPr>
            </w:pPr>
            <w:r w:rsidRPr="00FF7D49">
              <w:rPr>
                <w:color w:val="000000"/>
                <w:sz w:val="28"/>
                <w:szCs w:val="28"/>
              </w:rPr>
              <w:t>50,0 вазелина</w:t>
            </w:r>
          </w:p>
        </w:tc>
        <w:tc>
          <w:tcPr>
            <w:tcW w:w="4104" w:type="dxa"/>
          </w:tcPr>
          <w:p w:rsidR="00A61D01" w:rsidRPr="00FF7D49" w:rsidRDefault="00A61D01" w:rsidP="00A61D01">
            <w:pPr>
              <w:jc w:val="both"/>
              <w:rPr>
                <w:color w:val="000000"/>
                <w:sz w:val="28"/>
                <w:szCs w:val="28"/>
              </w:rPr>
            </w:pPr>
            <w:r w:rsidRPr="00FF7D49">
              <w:rPr>
                <w:color w:val="000000"/>
                <w:sz w:val="28"/>
                <w:szCs w:val="28"/>
              </w:rPr>
              <w:t>ВКТ-1000</w:t>
            </w:r>
          </w:p>
        </w:tc>
      </w:tr>
      <w:tr w:rsidR="00A61D01" w:rsidRPr="00FF7D49" w:rsidTr="00A61D01">
        <w:tc>
          <w:tcPr>
            <w:tcW w:w="6091" w:type="dxa"/>
          </w:tcPr>
          <w:p w:rsidR="00A61D01" w:rsidRPr="00FF7D49" w:rsidRDefault="00A61D01" w:rsidP="00A61D01">
            <w:pPr>
              <w:jc w:val="both"/>
              <w:rPr>
                <w:color w:val="000000"/>
                <w:sz w:val="28"/>
                <w:szCs w:val="28"/>
              </w:rPr>
            </w:pPr>
            <w:r w:rsidRPr="00FF7D49">
              <w:rPr>
                <w:color w:val="000000"/>
                <w:sz w:val="28"/>
                <w:szCs w:val="28"/>
              </w:rPr>
              <w:t>15,0 кислоты борной</w:t>
            </w:r>
          </w:p>
        </w:tc>
        <w:tc>
          <w:tcPr>
            <w:tcW w:w="4104" w:type="dxa"/>
          </w:tcPr>
          <w:p w:rsidR="00A61D01" w:rsidRPr="00FF7D49" w:rsidRDefault="00A61D01" w:rsidP="00A61D01">
            <w:pPr>
              <w:jc w:val="both"/>
              <w:rPr>
                <w:color w:val="000000"/>
                <w:sz w:val="28"/>
                <w:szCs w:val="28"/>
              </w:rPr>
            </w:pPr>
            <w:r w:rsidRPr="00FF7D49">
              <w:rPr>
                <w:color w:val="000000"/>
                <w:sz w:val="28"/>
                <w:szCs w:val="28"/>
              </w:rPr>
              <w:t>ВСМ-20</w:t>
            </w:r>
          </w:p>
        </w:tc>
      </w:tr>
      <w:tr w:rsidR="00E073D9" w:rsidRPr="00FF7D49" w:rsidTr="00A61D01">
        <w:tc>
          <w:tcPr>
            <w:tcW w:w="6091" w:type="dxa"/>
          </w:tcPr>
          <w:p w:rsidR="00E073D9" w:rsidRPr="00FF7D49" w:rsidRDefault="00E073D9" w:rsidP="00A61D01">
            <w:pPr>
              <w:jc w:val="both"/>
              <w:rPr>
                <w:color w:val="000000"/>
                <w:sz w:val="28"/>
                <w:szCs w:val="28"/>
              </w:rPr>
            </w:pPr>
            <w:r w:rsidRPr="00FF7D49">
              <w:rPr>
                <w:color w:val="000000"/>
                <w:sz w:val="28"/>
                <w:szCs w:val="28"/>
              </w:rPr>
              <w:t>100,0 масла подсолнечного</w:t>
            </w:r>
          </w:p>
        </w:tc>
        <w:tc>
          <w:tcPr>
            <w:tcW w:w="4104" w:type="dxa"/>
          </w:tcPr>
          <w:p w:rsidR="00E073D9" w:rsidRPr="00FF7D49" w:rsidRDefault="00E073D9" w:rsidP="00A61D01">
            <w:pPr>
              <w:jc w:val="both"/>
              <w:rPr>
                <w:color w:val="000000"/>
                <w:sz w:val="28"/>
                <w:szCs w:val="28"/>
              </w:rPr>
            </w:pPr>
            <w:r w:rsidRPr="00FF7D49">
              <w:rPr>
                <w:color w:val="000000"/>
                <w:sz w:val="28"/>
                <w:szCs w:val="28"/>
              </w:rPr>
              <w:t>ВКТ-1000</w:t>
            </w:r>
          </w:p>
        </w:tc>
      </w:tr>
      <w:tr w:rsidR="00E073D9" w:rsidRPr="00FF7D49" w:rsidTr="00A61D01">
        <w:tc>
          <w:tcPr>
            <w:tcW w:w="6091" w:type="dxa"/>
          </w:tcPr>
          <w:p w:rsidR="00E073D9" w:rsidRPr="00FF7D49" w:rsidRDefault="00E073D9" w:rsidP="00A61D01">
            <w:pPr>
              <w:jc w:val="both"/>
              <w:rPr>
                <w:color w:val="000000"/>
                <w:sz w:val="28"/>
                <w:szCs w:val="28"/>
              </w:rPr>
            </w:pPr>
            <w:r w:rsidRPr="00FF7D49">
              <w:rPr>
                <w:color w:val="000000"/>
                <w:sz w:val="28"/>
                <w:szCs w:val="28"/>
              </w:rPr>
              <w:t>1,5 глюкозы</w:t>
            </w:r>
          </w:p>
        </w:tc>
        <w:tc>
          <w:tcPr>
            <w:tcW w:w="4104" w:type="dxa"/>
          </w:tcPr>
          <w:p w:rsidR="00E073D9" w:rsidRPr="00FF7D49" w:rsidRDefault="00E073D9" w:rsidP="00A61D01">
            <w:pPr>
              <w:jc w:val="both"/>
              <w:rPr>
                <w:color w:val="000000"/>
                <w:sz w:val="28"/>
                <w:szCs w:val="28"/>
              </w:rPr>
            </w:pPr>
            <w:r w:rsidRPr="00FF7D49">
              <w:rPr>
                <w:color w:val="000000"/>
                <w:sz w:val="28"/>
                <w:szCs w:val="28"/>
              </w:rPr>
              <w:t>ВР-20</w:t>
            </w:r>
          </w:p>
        </w:tc>
      </w:tr>
      <w:tr w:rsidR="00E073D9" w:rsidRPr="00FF7D49" w:rsidTr="00A61D01">
        <w:tc>
          <w:tcPr>
            <w:tcW w:w="6091" w:type="dxa"/>
          </w:tcPr>
          <w:p w:rsidR="00E073D9" w:rsidRPr="00FF7D49" w:rsidRDefault="00E073D9" w:rsidP="00A61D01">
            <w:pPr>
              <w:jc w:val="both"/>
              <w:rPr>
                <w:color w:val="000000"/>
                <w:sz w:val="28"/>
                <w:szCs w:val="28"/>
              </w:rPr>
            </w:pPr>
            <w:r w:rsidRPr="00FF7D49">
              <w:rPr>
                <w:color w:val="000000"/>
                <w:sz w:val="28"/>
                <w:szCs w:val="28"/>
              </w:rPr>
              <w:t>0,5 стрептоцида</w:t>
            </w:r>
          </w:p>
        </w:tc>
        <w:tc>
          <w:tcPr>
            <w:tcW w:w="4104" w:type="dxa"/>
          </w:tcPr>
          <w:p w:rsidR="00E073D9" w:rsidRPr="00FF7D49" w:rsidRDefault="00E073D9" w:rsidP="00A61D01">
            <w:pPr>
              <w:jc w:val="both"/>
              <w:rPr>
                <w:color w:val="000000"/>
                <w:sz w:val="28"/>
                <w:szCs w:val="28"/>
              </w:rPr>
            </w:pPr>
            <w:r w:rsidRPr="00FF7D49">
              <w:rPr>
                <w:color w:val="000000"/>
                <w:sz w:val="28"/>
                <w:szCs w:val="28"/>
              </w:rPr>
              <w:t>ВСМ-5</w:t>
            </w:r>
          </w:p>
        </w:tc>
      </w:tr>
      <w:tr w:rsidR="00E073D9" w:rsidRPr="00FF7D49" w:rsidTr="00A61D01">
        <w:tc>
          <w:tcPr>
            <w:tcW w:w="6091" w:type="dxa"/>
          </w:tcPr>
          <w:p w:rsidR="00E073D9" w:rsidRPr="00FF7D49" w:rsidRDefault="00E073D9" w:rsidP="00A61D01">
            <w:pPr>
              <w:jc w:val="both"/>
              <w:rPr>
                <w:color w:val="000000"/>
                <w:sz w:val="28"/>
                <w:szCs w:val="28"/>
              </w:rPr>
            </w:pPr>
            <w:r w:rsidRPr="00FF7D49">
              <w:rPr>
                <w:color w:val="000000"/>
                <w:sz w:val="28"/>
                <w:szCs w:val="28"/>
              </w:rPr>
              <w:t>4,0 крахмала</w:t>
            </w:r>
          </w:p>
        </w:tc>
        <w:tc>
          <w:tcPr>
            <w:tcW w:w="4104" w:type="dxa"/>
          </w:tcPr>
          <w:p w:rsidR="00E073D9" w:rsidRPr="00FF7D49" w:rsidRDefault="00E073D9" w:rsidP="00A61D01">
            <w:pPr>
              <w:jc w:val="both"/>
              <w:rPr>
                <w:color w:val="000000"/>
                <w:sz w:val="28"/>
                <w:szCs w:val="28"/>
              </w:rPr>
            </w:pPr>
            <w:r w:rsidRPr="00FF7D49">
              <w:rPr>
                <w:color w:val="000000"/>
                <w:sz w:val="28"/>
                <w:szCs w:val="28"/>
              </w:rPr>
              <w:t>ВСМ-5</w:t>
            </w:r>
          </w:p>
        </w:tc>
      </w:tr>
      <w:tr w:rsidR="00E073D9" w:rsidRPr="00FF7D49" w:rsidTr="00A61D01">
        <w:tc>
          <w:tcPr>
            <w:tcW w:w="6091" w:type="dxa"/>
          </w:tcPr>
          <w:p w:rsidR="00E073D9" w:rsidRPr="00FF7D49" w:rsidRDefault="00E073D9" w:rsidP="00A61D01">
            <w:pPr>
              <w:jc w:val="both"/>
              <w:rPr>
                <w:color w:val="000000"/>
                <w:sz w:val="28"/>
                <w:szCs w:val="28"/>
              </w:rPr>
            </w:pPr>
            <w:r w:rsidRPr="00FF7D49">
              <w:rPr>
                <w:color w:val="000000"/>
                <w:sz w:val="28"/>
                <w:szCs w:val="28"/>
              </w:rPr>
              <w:t>0,3 кислоты ацетилсалициловой</w:t>
            </w:r>
          </w:p>
        </w:tc>
        <w:tc>
          <w:tcPr>
            <w:tcW w:w="4104" w:type="dxa"/>
          </w:tcPr>
          <w:p w:rsidR="00E073D9" w:rsidRPr="00FF7D49" w:rsidRDefault="00E073D9" w:rsidP="00A61D01">
            <w:pPr>
              <w:jc w:val="both"/>
              <w:rPr>
                <w:color w:val="000000"/>
                <w:sz w:val="28"/>
                <w:szCs w:val="28"/>
              </w:rPr>
            </w:pPr>
            <w:r w:rsidRPr="00FF7D49">
              <w:rPr>
                <w:color w:val="000000"/>
                <w:sz w:val="28"/>
                <w:szCs w:val="28"/>
              </w:rPr>
              <w:t>ВСМ-1,0</w:t>
            </w:r>
          </w:p>
        </w:tc>
      </w:tr>
    </w:tbl>
    <w:p w:rsidR="00B53846" w:rsidRPr="00FF7D49" w:rsidRDefault="00B53846" w:rsidP="006D70CB">
      <w:pPr>
        <w:ind w:firstLine="709"/>
        <w:jc w:val="both"/>
        <w:rPr>
          <w:color w:val="000000"/>
          <w:sz w:val="28"/>
          <w:szCs w:val="28"/>
        </w:rPr>
      </w:pPr>
    </w:p>
    <w:p w:rsidR="00867D53" w:rsidRPr="00FF7D49" w:rsidRDefault="00867D53" w:rsidP="00867D53">
      <w:pPr>
        <w:ind w:firstLine="709"/>
        <w:jc w:val="both"/>
        <w:rPr>
          <w:color w:val="000000"/>
          <w:sz w:val="28"/>
          <w:szCs w:val="28"/>
        </w:rPr>
      </w:pPr>
      <w:r w:rsidRPr="00FF7D49">
        <w:rPr>
          <w:color w:val="000000"/>
          <w:sz w:val="28"/>
          <w:szCs w:val="28"/>
        </w:rPr>
        <w:t>4.3. Указать, какие весы следует взять при изготовлении порошков по нижеприведенным прописям: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418"/>
        <w:gridCol w:w="141"/>
        <w:gridCol w:w="284"/>
        <w:gridCol w:w="283"/>
        <w:gridCol w:w="567"/>
        <w:gridCol w:w="142"/>
        <w:gridCol w:w="6656"/>
      </w:tblGrid>
      <w:tr w:rsidR="00867D53" w:rsidRPr="00FF7D49" w:rsidTr="00973B27">
        <w:tc>
          <w:tcPr>
            <w:tcW w:w="704" w:type="dxa"/>
          </w:tcPr>
          <w:p w:rsidR="00867D53" w:rsidRPr="00FF7D49" w:rsidRDefault="00867D53" w:rsidP="00867D53">
            <w:pPr>
              <w:jc w:val="both"/>
              <w:rPr>
                <w:color w:val="000000"/>
                <w:sz w:val="28"/>
                <w:szCs w:val="28"/>
                <w:lang w:val="en-US"/>
              </w:rPr>
            </w:pPr>
            <w:r w:rsidRPr="00FF7D49">
              <w:rPr>
                <w:color w:val="000000"/>
                <w:sz w:val="28"/>
                <w:szCs w:val="28"/>
                <w:lang w:val="en-US"/>
              </w:rPr>
              <w:t>Rp.:</w:t>
            </w:r>
          </w:p>
        </w:tc>
        <w:tc>
          <w:tcPr>
            <w:tcW w:w="2126" w:type="dxa"/>
            <w:gridSpan w:val="4"/>
          </w:tcPr>
          <w:p w:rsidR="00867D53" w:rsidRPr="00FF7D49" w:rsidRDefault="00867D53" w:rsidP="00867D53">
            <w:pPr>
              <w:jc w:val="both"/>
              <w:rPr>
                <w:color w:val="000000"/>
                <w:sz w:val="28"/>
                <w:szCs w:val="28"/>
              </w:rPr>
            </w:pPr>
            <w:r w:rsidRPr="00FF7D49">
              <w:rPr>
                <w:color w:val="000000"/>
                <w:sz w:val="28"/>
                <w:szCs w:val="28"/>
                <w:lang w:val="en-US"/>
              </w:rPr>
              <w:t>Acidi ascorbinici</w:t>
            </w:r>
          </w:p>
        </w:tc>
        <w:tc>
          <w:tcPr>
            <w:tcW w:w="7365" w:type="dxa"/>
            <w:gridSpan w:val="3"/>
          </w:tcPr>
          <w:p w:rsidR="00867D53" w:rsidRPr="00FF7D49" w:rsidRDefault="00867D53" w:rsidP="00867D53">
            <w:pPr>
              <w:jc w:val="both"/>
              <w:rPr>
                <w:color w:val="000000"/>
                <w:sz w:val="28"/>
                <w:szCs w:val="28"/>
              </w:rPr>
            </w:pPr>
            <w:r w:rsidRPr="00FF7D49">
              <w:rPr>
                <w:color w:val="000000"/>
                <w:sz w:val="28"/>
                <w:szCs w:val="28"/>
                <w:lang w:val="en-US"/>
              </w:rPr>
              <w:t>0,3</w:t>
            </w:r>
          </w:p>
        </w:tc>
      </w:tr>
      <w:tr w:rsidR="00867D53" w:rsidRPr="00FF7D49" w:rsidTr="00973B27">
        <w:tc>
          <w:tcPr>
            <w:tcW w:w="704" w:type="dxa"/>
          </w:tcPr>
          <w:p w:rsidR="00867D53" w:rsidRPr="00FF7D49" w:rsidRDefault="00867D53" w:rsidP="00867D53">
            <w:pPr>
              <w:jc w:val="both"/>
              <w:rPr>
                <w:color w:val="000000"/>
                <w:sz w:val="28"/>
                <w:szCs w:val="28"/>
              </w:rPr>
            </w:pPr>
          </w:p>
        </w:tc>
        <w:tc>
          <w:tcPr>
            <w:tcW w:w="2126" w:type="dxa"/>
            <w:gridSpan w:val="4"/>
          </w:tcPr>
          <w:p w:rsidR="00867D53" w:rsidRPr="00FF7D49" w:rsidRDefault="00867D53" w:rsidP="00867D53">
            <w:pPr>
              <w:jc w:val="both"/>
              <w:rPr>
                <w:color w:val="000000"/>
                <w:sz w:val="28"/>
                <w:szCs w:val="28"/>
              </w:rPr>
            </w:pPr>
            <w:r w:rsidRPr="00FF7D49">
              <w:rPr>
                <w:color w:val="000000"/>
                <w:sz w:val="28"/>
                <w:szCs w:val="28"/>
                <w:lang w:val="en-US"/>
              </w:rPr>
              <w:t>Glucosi</w:t>
            </w:r>
            <w:r w:rsidRPr="00FF7D49">
              <w:rPr>
                <w:color w:val="000000"/>
                <w:sz w:val="28"/>
                <w:szCs w:val="28"/>
                <w:lang w:val="en-US"/>
              </w:rPr>
              <w:tab/>
            </w:r>
          </w:p>
        </w:tc>
        <w:tc>
          <w:tcPr>
            <w:tcW w:w="7365" w:type="dxa"/>
            <w:gridSpan w:val="3"/>
          </w:tcPr>
          <w:p w:rsidR="00867D53" w:rsidRPr="00FF7D49" w:rsidRDefault="00867D53" w:rsidP="00867D53">
            <w:pPr>
              <w:jc w:val="both"/>
              <w:rPr>
                <w:color w:val="000000"/>
                <w:sz w:val="28"/>
                <w:szCs w:val="28"/>
              </w:rPr>
            </w:pPr>
            <w:r w:rsidRPr="00FF7D49">
              <w:rPr>
                <w:color w:val="000000"/>
                <w:sz w:val="28"/>
                <w:szCs w:val="28"/>
                <w:lang w:val="en-US"/>
              </w:rPr>
              <w:t>1,0</w:t>
            </w:r>
          </w:p>
        </w:tc>
      </w:tr>
      <w:tr w:rsidR="00867D53" w:rsidRPr="00FF7D49" w:rsidTr="00973B27">
        <w:tc>
          <w:tcPr>
            <w:tcW w:w="704" w:type="dxa"/>
          </w:tcPr>
          <w:p w:rsidR="00867D53" w:rsidRPr="00FF7D49" w:rsidRDefault="00867D53" w:rsidP="00867D53">
            <w:pPr>
              <w:jc w:val="both"/>
              <w:rPr>
                <w:color w:val="000000"/>
                <w:sz w:val="28"/>
                <w:szCs w:val="28"/>
              </w:rPr>
            </w:pPr>
          </w:p>
        </w:tc>
        <w:tc>
          <w:tcPr>
            <w:tcW w:w="9491" w:type="dxa"/>
            <w:gridSpan w:val="7"/>
          </w:tcPr>
          <w:p w:rsidR="00867D53" w:rsidRPr="00FF7D49" w:rsidRDefault="00867D53" w:rsidP="00867D53">
            <w:pPr>
              <w:jc w:val="both"/>
              <w:rPr>
                <w:color w:val="000000"/>
                <w:sz w:val="28"/>
                <w:szCs w:val="28"/>
              </w:rPr>
            </w:pPr>
            <w:r w:rsidRPr="00FF7D49">
              <w:rPr>
                <w:color w:val="000000"/>
                <w:sz w:val="28"/>
                <w:szCs w:val="28"/>
                <w:lang w:val="en-US"/>
              </w:rPr>
              <w:t>Datalesdoses</w:t>
            </w:r>
            <w:r w:rsidRPr="00FF7D49">
              <w:rPr>
                <w:color w:val="000000"/>
                <w:sz w:val="28"/>
                <w:szCs w:val="28"/>
              </w:rPr>
              <w:t xml:space="preserve"> № 20.</w:t>
            </w:r>
          </w:p>
          <w:p w:rsidR="00867D53" w:rsidRPr="00FF7D49" w:rsidRDefault="00867D53" w:rsidP="00867D53">
            <w:pPr>
              <w:jc w:val="both"/>
              <w:rPr>
                <w:color w:val="000000"/>
                <w:sz w:val="28"/>
                <w:szCs w:val="28"/>
              </w:rPr>
            </w:pPr>
            <w:r w:rsidRPr="00FF7D49">
              <w:rPr>
                <w:color w:val="000000"/>
                <w:sz w:val="28"/>
                <w:szCs w:val="28"/>
              </w:rPr>
              <w:t>Signa: По 1 порошку 3 раза в день.</w:t>
            </w:r>
          </w:p>
        </w:tc>
      </w:tr>
      <w:tr w:rsidR="00867D53" w:rsidRPr="00FF7D49" w:rsidTr="00973B27">
        <w:tc>
          <w:tcPr>
            <w:tcW w:w="704" w:type="dxa"/>
          </w:tcPr>
          <w:p w:rsidR="00867D53" w:rsidRPr="00FF7D49" w:rsidRDefault="00867D53" w:rsidP="00867D53">
            <w:pPr>
              <w:jc w:val="both"/>
              <w:rPr>
                <w:color w:val="000000"/>
                <w:sz w:val="28"/>
                <w:szCs w:val="28"/>
              </w:rPr>
            </w:pPr>
          </w:p>
        </w:tc>
        <w:tc>
          <w:tcPr>
            <w:tcW w:w="2126" w:type="dxa"/>
            <w:gridSpan w:val="4"/>
          </w:tcPr>
          <w:p w:rsidR="00867D53" w:rsidRPr="00FF7D49" w:rsidRDefault="00867D53" w:rsidP="00867D53">
            <w:pPr>
              <w:jc w:val="both"/>
              <w:rPr>
                <w:color w:val="000000"/>
                <w:sz w:val="28"/>
                <w:szCs w:val="28"/>
              </w:rPr>
            </w:pPr>
          </w:p>
        </w:tc>
        <w:tc>
          <w:tcPr>
            <w:tcW w:w="7365" w:type="dxa"/>
            <w:gridSpan w:val="3"/>
          </w:tcPr>
          <w:p w:rsidR="00867D53" w:rsidRPr="00FF7D49" w:rsidRDefault="00867D53" w:rsidP="00867D53">
            <w:pPr>
              <w:jc w:val="both"/>
              <w:rPr>
                <w:color w:val="000000"/>
                <w:sz w:val="28"/>
                <w:szCs w:val="28"/>
              </w:rPr>
            </w:pPr>
          </w:p>
        </w:tc>
      </w:tr>
      <w:tr w:rsidR="008204B9" w:rsidRPr="00FF7D49" w:rsidTr="00973B27">
        <w:tc>
          <w:tcPr>
            <w:tcW w:w="704" w:type="dxa"/>
          </w:tcPr>
          <w:p w:rsidR="008204B9" w:rsidRPr="00FF7D49" w:rsidRDefault="008204B9" w:rsidP="008204B9">
            <w:pPr>
              <w:pStyle w:val="ae"/>
              <w:jc w:val="both"/>
              <w:rPr>
                <w:sz w:val="28"/>
                <w:szCs w:val="28"/>
              </w:rPr>
            </w:pPr>
            <w:r w:rsidRPr="00FF7D49">
              <w:rPr>
                <w:sz w:val="28"/>
                <w:szCs w:val="28"/>
                <w:lang w:val="en-US"/>
              </w:rPr>
              <w:t>Rp</w:t>
            </w:r>
            <w:r w:rsidRPr="00FF7D49">
              <w:rPr>
                <w:sz w:val="28"/>
                <w:szCs w:val="28"/>
              </w:rPr>
              <w:t>.:</w:t>
            </w:r>
          </w:p>
        </w:tc>
        <w:tc>
          <w:tcPr>
            <w:tcW w:w="1559" w:type="dxa"/>
            <w:gridSpan w:val="2"/>
          </w:tcPr>
          <w:p w:rsidR="008204B9" w:rsidRPr="00FF7D49" w:rsidRDefault="008204B9" w:rsidP="008204B9">
            <w:pPr>
              <w:jc w:val="both"/>
              <w:rPr>
                <w:color w:val="000000"/>
                <w:sz w:val="28"/>
                <w:szCs w:val="28"/>
              </w:rPr>
            </w:pPr>
            <w:r w:rsidRPr="00FF7D49">
              <w:rPr>
                <w:sz w:val="28"/>
                <w:szCs w:val="28"/>
                <w:lang w:val="en-US"/>
              </w:rPr>
              <w:t>Zincioxydi</w:t>
            </w:r>
          </w:p>
        </w:tc>
        <w:tc>
          <w:tcPr>
            <w:tcW w:w="7932" w:type="dxa"/>
            <w:gridSpan w:val="5"/>
          </w:tcPr>
          <w:p w:rsidR="008204B9" w:rsidRPr="00FF7D49" w:rsidRDefault="008204B9" w:rsidP="008204B9">
            <w:pPr>
              <w:jc w:val="both"/>
              <w:rPr>
                <w:color w:val="000000"/>
                <w:sz w:val="28"/>
                <w:szCs w:val="28"/>
              </w:rPr>
            </w:pPr>
            <w:r w:rsidRPr="00FF7D49">
              <w:rPr>
                <w:sz w:val="28"/>
                <w:szCs w:val="28"/>
              </w:rPr>
              <w:t>5,0</w:t>
            </w:r>
          </w:p>
        </w:tc>
      </w:tr>
      <w:tr w:rsidR="00867D53" w:rsidRPr="00FF7D49" w:rsidTr="00973B27">
        <w:tc>
          <w:tcPr>
            <w:tcW w:w="704" w:type="dxa"/>
          </w:tcPr>
          <w:p w:rsidR="00867D53" w:rsidRPr="00FF7D49" w:rsidRDefault="00867D53" w:rsidP="00867D53">
            <w:pPr>
              <w:jc w:val="both"/>
              <w:rPr>
                <w:color w:val="000000"/>
                <w:sz w:val="28"/>
                <w:szCs w:val="28"/>
              </w:rPr>
            </w:pPr>
          </w:p>
        </w:tc>
        <w:tc>
          <w:tcPr>
            <w:tcW w:w="1559" w:type="dxa"/>
            <w:gridSpan w:val="2"/>
          </w:tcPr>
          <w:p w:rsidR="00867D53" w:rsidRPr="00FF7D49" w:rsidRDefault="008204B9" w:rsidP="00867D53">
            <w:pPr>
              <w:jc w:val="both"/>
              <w:rPr>
                <w:color w:val="000000"/>
                <w:sz w:val="28"/>
                <w:szCs w:val="28"/>
              </w:rPr>
            </w:pPr>
            <w:r w:rsidRPr="00FF7D49">
              <w:rPr>
                <w:sz w:val="28"/>
                <w:szCs w:val="28"/>
                <w:lang w:val="en-US"/>
              </w:rPr>
              <w:t>Acidiborici</w:t>
            </w:r>
          </w:p>
        </w:tc>
        <w:tc>
          <w:tcPr>
            <w:tcW w:w="7932" w:type="dxa"/>
            <w:gridSpan w:val="5"/>
          </w:tcPr>
          <w:p w:rsidR="00867D53" w:rsidRPr="00FF7D49" w:rsidRDefault="008204B9" w:rsidP="00867D53">
            <w:pPr>
              <w:jc w:val="both"/>
              <w:rPr>
                <w:color w:val="000000"/>
                <w:sz w:val="28"/>
                <w:szCs w:val="28"/>
              </w:rPr>
            </w:pPr>
            <w:r w:rsidRPr="00FF7D49">
              <w:rPr>
                <w:sz w:val="28"/>
                <w:szCs w:val="28"/>
              </w:rPr>
              <w:t>1,0</w:t>
            </w:r>
          </w:p>
        </w:tc>
      </w:tr>
      <w:tr w:rsidR="00867D53" w:rsidRPr="00FF7D49" w:rsidTr="00973B27">
        <w:tc>
          <w:tcPr>
            <w:tcW w:w="704" w:type="dxa"/>
          </w:tcPr>
          <w:p w:rsidR="00867D53" w:rsidRPr="00FF7D49" w:rsidRDefault="00867D53" w:rsidP="00867D53">
            <w:pPr>
              <w:jc w:val="both"/>
              <w:rPr>
                <w:color w:val="000000"/>
                <w:sz w:val="28"/>
                <w:szCs w:val="28"/>
              </w:rPr>
            </w:pPr>
          </w:p>
        </w:tc>
        <w:tc>
          <w:tcPr>
            <w:tcW w:w="1559" w:type="dxa"/>
            <w:gridSpan w:val="2"/>
          </w:tcPr>
          <w:p w:rsidR="00867D53" w:rsidRPr="00FF7D49" w:rsidRDefault="008204B9" w:rsidP="00867D53">
            <w:pPr>
              <w:jc w:val="both"/>
              <w:rPr>
                <w:color w:val="000000"/>
                <w:sz w:val="28"/>
                <w:szCs w:val="28"/>
              </w:rPr>
            </w:pPr>
            <w:r w:rsidRPr="00FF7D49">
              <w:rPr>
                <w:sz w:val="28"/>
                <w:szCs w:val="28"/>
                <w:lang w:val="en-US"/>
              </w:rPr>
              <w:t>Talci</w:t>
            </w:r>
          </w:p>
        </w:tc>
        <w:tc>
          <w:tcPr>
            <w:tcW w:w="7932" w:type="dxa"/>
            <w:gridSpan w:val="5"/>
          </w:tcPr>
          <w:p w:rsidR="00867D53" w:rsidRPr="00FF7D49" w:rsidRDefault="008204B9" w:rsidP="00867D53">
            <w:pPr>
              <w:jc w:val="both"/>
              <w:rPr>
                <w:color w:val="000000"/>
                <w:sz w:val="28"/>
                <w:szCs w:val="28"/>
              </w:rPr>
            </w:pPr>
            <w:r w:rsidRPr="00FF7D49">
              <w:rPr>
                <w:sz w:val="28"/>
                <w:szCs w:val="28"/>
              </w:rPr>
              <w:t>4,0</w:t>
            </w:r>
          </w:p>
        </w:tc>
      </w:tr>
      <w:tr w:rsidR="008204B9" w:rsidRPr="00FF7D49" w:rsidTr="00973B27">
        <w:tc>
          <w:tcPr>
            <w:tcW w:w="704" w:type="dxa"/>
          </w:tcPr>
          <w:p w:rsidR="008204B9" w:rsidRPr="00FF7D49" w:rsidRDefault="008204B9" w:rsidP="00867D53">
            <w:pPr>
              <w:jc w:val="both"/>
              <w:rPr>
                <w:color w:val="000000"/>
                <w:sz w:val="28"/>
                <w:szCs w:val="28"/>
              </w:rPr>
            </w:pPr>
          </w:p>
        </w:tc>
        <w:tc>
          <w:tcPr>
            <w:tcW w:w="2126" w:type="dxa"/>
            <w:gridSpan w:val="4"/>
          </w:tcPr>
          <w:p w:rsidR="008204B9" w:rsidRPr="00FF7D49" w:rsidRDefault="008204B9" w:rsidP="00867D53">
            <w:pPr>
              <w:jc w:val="both"/>
              <w:rPr>
                <w:sz w:val="28"/>
                <w:szCs w:val="28"/>
                <w:lang w:val="en-US"/>
              </w:rPr>
            </w:pPr>
            <w:r w:rsidRPr="00FF7D49">
              <w:rPr>
                <w:sz w:val="28"/>
                <w:szCs w:val="28"/>
                <w:lang w:val="en-US"/>
              </w:rPr>
              <w:t>Miscefiatpulvis</w:t>
            </w:r>
          </w:p>
        </w:tc>
        <w:tc>
          <w:tcPr>
            <w:tcW w:w="7365" w:type="dxa"/>
            <w:gridSpan w:val="3"/>
          </w:tcPr>
          <w:p w:rsidR="008204B9" w:rsidRPr="00FF7D49" w:rsidRDefault="008204B9" w:rsidP="00867D53">
            <w:pPr>
              <w:jc w:val="both"/>
              <w:rPr>
                <w:sz w:val="28"/>
                <w:szCs w:val="28"/>
              </w:rPr>
            </w:pPr>
          </w:p>
        </w:tc>
      </w:tr>
      <w:tr w:rsidR="008204B9" w:rsidRPr="00FF7D49" w:rsidTr="00973B27">
        <w:tc>
          <w:tcPr>
            <w:tcW w:w="704" w:type="dxa"/>
          </w:tcPr>
          <w:p w:rsidR="008204B9" w:rsidRPr="00FF7D49" w:rsidRDefault="008204B9" w:rsidP="00867D53">
            <w:pPr>
              <w:jc w:val="both"/>
              <w:rPr>
                <w:color w:val="000000"/>
                <w:sz w:val="28"/>
                <w:szCs w:val="28"/>
              </w:rPr>
            </w:pPr>
          </w:p>
        </w:tc>
        <w:tc>
          <w:tcPr>
            <w:tcW w:w="9491" w:type="dxa"/>
            <w:gridSpan w:val="7"/>
          </w:tcPr>
          <w:p w:rsidR="008204B9" w:rsidRPr="00FF7D49" w:rsidRDefault="008204B9" w:rsidP="00867D53">
            <w:pPr>
              <w:jc w:val="both"/>
              <w:rPr>
                <w:sz w:val="28"/>
                <w:szCs w:val="28"/>
              </w:rPr>
            </w:pPr>
            <w:r w:rsidRPr="00FF7D49">
              <w:rPr>
                <w:sz w:val="28"/>
                <w:szCs w:val="28"/>
                <w:lang w:val="en-US"/>
              </w:rPr>
              <w:t>Da</w:t>
            </w:r>
            <w:r w:rsidRPr="00FF7D49">
              <w:rPr>
                <w:sz w:val="28"/>
                <w:szCs w:val="28"/>
              </w:rPr>
              <w:t xml:space="preserve">. </w:t>
            </w:r>
            <w:r w:rsidRPr="00FF7D49">
              <w:rPr>
                <w:sz w:val="28"/>
                <w:szCs w:val="28"/>
                <w:lang w:val="en-US"/>
              </w:rPr>
              <w:t>Signa</w:t>
            </w:r>
            <w:r w:rsidRPr="00FF7D49">
              <w:rPr>
                <w:sz w:val="28"/>
                <w:szCs w:val="28"/>
              </w:rPr>
              <w:t>: Присыпка</w:t>
            </w:r>
          </w:p>
        </w:tc>
      </w:tr>
      <w:tr w:rsidR="008204B9" w:rsidRPr="00FF7D49" w:rsidTr="00973B27">
        <w:tc>
          <w:tcPr>
            <w:tcW w:w="704" w:type="dxa"/>
          </w:tcPr>
          <w:p w:rsidR="008204B9" w:rsidRPr="00FF7D49" w:rsidRDefault="008204B9" w:rsidP="00867D53">
            <w:pPr>
              <w:jc w:val="both"/>
              <w:rPr>
                <w:color w:val="000000"/>
                <w:sz w:val="28"/>
                <w:szCs w:val="28"/>
              </w:rPr>
            </w:pPr>
          </w:p>
        </w:tc>
        <w:tc>
          <w:tcPr>
            <w:tcW w:w="2126" w:type="dxa"/>
            <w:gridSpan w:val="4"/>
          </w:tcPr>
          <w:p w:rsidR="008204B9" w:rsidRPr="00FF7D49" w:rsidRDefault="008204B9" w:rsidP="00867D53">
            <w:pPr>
              <w:jc w:val="both"/>
              <w:rPr>
                <w:sz w:val="28"/>
                <w:szCs w:val="28"/>
                <w:lang w:val="en-US"/>
              </w:rPr>
            </w:pPr>
          </w:p>
        </w:tc>
        <w:tc>
          <w:tcPr>
            <w:tcW w:w="7365" w:type="dxa"/>
            <w:gridSpan w:val="3"/>
          </w:tcPr>
          <w:p w:rsidR="008204B9" w:rsidRPr="00FF7D49" w:rsidRDefault="008204B9" w:rsidP="00867D53">
            <w:pPr>
              <w:jc w:val="both"/>
              <w:rPr>
                <w:sz w:val="28"/>
                <w:szCs w:val="28"/>
              </w:rPr>
            </w:pPr>
          </w:p>
        </w:tc>
      </w:tr>
      <w:tr w:rsidR="008E21B8" w:rsidRPr="00FF7D49" w:rsidTr="00973B27">
        <w:tc>
          <w:tcPr>
            <w:tcW w:w="704" w:type="dxa"/>
          </w:tcPr>
          <w:p w:rsidR="008E21B8" w:rsidRPr="00FF7D49" w:rsidRDefault="008E21B8" w:rsidP="008E21B8">
            <w:pPr>
              <w:jc w:val="both"/>
              <w:rPr>
                <w:color w:val="000000"/>
                <w:sz w:val="28"/>
                <w:szCs w:val="28"/>
              </w:rPr>
            </w:pPr>
            <w:r w:rsidRPr="00FF7D49">
              <w:rPr>
                <w:sz w:val="28"/>
                <w:szCs w:val="28"/>
                <w:lang w:val="en-US"/>
              </w:rPr>
              <w:t>Rp</w:t>
            </w:r>
            <w:r w:rsidRPr="00FF7D49">
              <w:rPr>
                <w:sz w:val="28"/>
                <w:szCs w:val="28"/>
              </w:rPr>
              <w:t>.:</w:t>
            </w:r>
          </w:p>
        </w:tc>
        <w:tc>
          <w:tcPr>
            <w:tcW w:w="1418" w:type="dxa"/>
          </w:tcPr>
          <w:p w:rsidR="008E21B8" w:rsidRPr="00FF7D49" w:rsidRDefault="008E21B8" w:rsidP="008E21B8">
            <w:pPr>
              <w:pStyle w:val="ae"/>
              <w:jc w:val="both"/>
              <w:rPr>
                <w:sz w:val="28"/>
                <w:szCs w:val="28"/>
                <w:lang w:val="en-US"/>
              </w:rPr>
            </w:pPr>
            <w:r w:rsidRPr="00FF7D49">
              <w:rPr>
                <w:sz w:val="28"/>
                <w:szCs w:val="28"/>
                <w:lang w:val="en-US"/>
              </w:rPr>
              <w:t>Dimedroli</w:t>
            </w:r>
          </w:p>
        </w:tc>
        <w:tc>
          <w:tcPr>
            <w:tcW w:w="8073" w:type="dxa"/>
            <w:gridSpan w:val="6"/>
          </w:tcPr>
          <w:p w:rsidR="008E21B8" w:rsidRPr="00FF7D49" w:rsidRDefault="008E21B8" w:rsidP="008E21B8">
            <w:pPr>
              <w:pStyle w:val="ae"/>
              <w:jc w:val="both"/>
              <w:rPr>
                <w:sz w:val="28"/>
                <w:szCs w:val="28"/>
                <w:lang w:val="en-US"/>
              </w:rPr>
            </w:pPr>
            <w:r w:rsidRPr="00FF7D49">
              <w:rPr>
                <w:sz w:val="28"/>
                <w:szCs w:val="28"/>
              </w:rPr>
              <w:t>0,0</w:t>
            </w:r>
            <w:r w:rsidRPr="00FF7D49">
              <w:rPr>
                <w:sz w:val="28"/>
                <w:szCs w:val="28"/>
                <w:lang w:val="en-US"/>
              </w:rPr>
              <w:t>8</w:t>
            </w:r>
          </w:p>
        </w:tc>
      </w:tr>
      <w:tr w:rsidR="008E21B8" w:rsidRPr="00FF7D49" w:rsidTr="00973B27">
        <w:tc>
          <w:tcPr>
            <w:tcW w:w="704" w:type="dxa"/>
          </w:tcPr>
          <w:p w:rsidR="008E21B8" w:rsidRPr="00FF7D49" w:rsidRDefault="008E21B8" w:rsidP="008E21B8">
            <w:pPr>
              <w:jc w:val="both"/>
              <w:rPr>
                <w:color w:val="000000"/>
                <w:sz w:val="28"/>
                <w:szCs w:val="28"/>
              </w:rPr>
            </w:pPr>
          </w:p>
        </w:tc>
        <w:tc>
          <w:tcPr>
            <w:tcW w:w="1418" w:type="dxa"/>
          </w:tcPr>
          <w:p w:rsidR="008E21B8" w:rsidRPr="00FF7D49" w:rsidRDefault="008E21B8" w:rsidP="008E21B8">
            <w:pPr>
              <w:pStyle w:val="ae"/>
              <w:jc w:val="both"/>
              <w:rPr>
                <w:sz w:val="28"/>
                <w:szCs w:val="28"/>
                <w:lang w:val="en-US"/>
              </w:rPr>
            </w:pPr>
            <w:r w:rsidRPr="00FF7D49">
              <w:rPr>
                <w:sz w:val="28"/>
                <w:szCs w:val="28"/>
                <w:lang w:val="en-US"/>
              </w:rPr>
              <w:t>Glucosi</w:t>
            </w:r>
          </w:p>
        </w:tc>
        <w:tc>
          <w:tcPr>
            <w:tcW w:w="8073" w:type="dxa"/>
            <w:gridSpan w:val="6"/>
          </w:tcPr>
          <w:p w:rsidR="008E21B8" w:rsidRPr="00FF7D49" w:rsidRDefault="008E21B8" w:rsidP="008E21B8">
            <w:pPr>
              <w:pStyle w:val="ae"/>
              <w:jc w:val="both"/>
              <w:rPr>
                <w:sz w:val="28"/>
                <w:szCs w:val="28"/>
              </w:rPr>
            </w:pPr>
            <w:r w:rsidRPr="00FF7D49">
              <w:rPr>
                <w:sz w:val="28"/>
                <w:szCs w:val="28"/>
              </w:rPr>
              <w:t>0,1</w:t>
            </w:r>
          </w:p>
        </w:tc>
      </w:tr>
      <w:tr w:rsidR="008E21B8" w:rsidRPr="00FF7D49" w:rsidTr="00973B27">
        <w:tc>
          <w:tcPr>
            <w:tcW w:w="704" w:type="dxa"/>
          </w:tcPr>
          <w:p w:rsidR="008E21B8" w:rsidRPr="00FF7D49" w:rsidRDefault="008E21B8" w:rsidP="008E21B8">
            <w:pPr>
              <w:jc w:val="both"/>
              <w:rPr>
                <w:color w:val="000000"/>
                <w:sz w:val="28"/>
                <w:szCs w:val="28"/>
              </w:rPr>
            </w:pPr>
          </w:p>
        </w:tc>
        <w:tc>
          <w:tcPr>
            <w:tcW w:w="2126" w:type="dxa"/>
            <w:gridSpan w:val="4"/>
          </w:tcPr>
          <w:p w:rsidR="008E21B8" w:rsidRPr="00FF7D49" w:rsidRDefault="008E21B8" w:rsidP="008E21B8">
            <w:pPr>
              <w:pStyle w:val="ae"/>
              <w:jc w:val="both"/>
              <w:rPr>
                <w:sz w:val="28"/>
                <w:szCs w:val="28"/>
                <w:lang w:val="en-US"/>
              </w:rPr>
            </w:pPr>
            <w:r w:rsidRPr="00FF7D49">
              <w:rPr>
                <w:sz w:val="28"/>
                <w:szCs w:val="28"/>
                <w:lang w:val="en-US"/>
              </w:rPr>
              <w:t>Misce fiat pulvis</w:t>
            </w:r>
          </w:p>
        </w:tc>
        <w:tc>
          <w:tcPr>
            <w:tcW w:w="7365" w:type="dxa"/>
            <w:gridSpan w:val="3"/>
          </w:tcPr>
          <w:p w:rsidR="008E21B8" w:rsidRPr="00FF7D49" w:rsidRDefault="008E21B8" w:rsidP="008E21B8">
            <w:pPr>
              <w:pStyle w:val="ae"/>
              <w:jc w:val="both"/>
              <w:rPr>
                <w:sz w:val="28"/>
                <w:szCs w:val="28"/>
              </w:rPr>
            </w:pPr>
          </w:p>
        </w:tc>
      </w:tr>
      <w:tr w:rsidR="008E21B8" w:rsidRPr="00FF7D49" w:rsidTr="00973B27">
        <w:tc>
          <w:tcPr>
            <w:tcW w:w="704" w:type="dxa"/>
          </w:tcPr>
          <w:p w:rsidR="008E21B8" w:rsidRPr="00FF7D49" w:rsidRDefault="008E21B8" w:rsidP="008E21B8">
            <w:pPr>
              <w:jc w:val="both"/>
              <w:rPr>
                <w:color w:val="000000"/>
                <w:sz w:val="28"/>
                <w:szCs w:val="28"/>
              </w:rPr>
            </w:pPr>
          </w:p>
        </w:tc>
        <w:tc>
          <w:tcPr>
            <w:tcW w:w="9491" w:type="dxa"/>
            <w:gridSpan w:val="7"/>
          </w:tcPr>
          <w:p w:rsidR="008E21B8" w:rsidRPr="00FF7D49" w:rsidRDefault="008E21B8" w:rsidP="008E21B8">
            <w:pPr>
              <w:pStyle w:val="ae"/>
              <w:jc w:val="both"/>
              <w:rPr>
                <w:sz w:val="28"/>
                <w:szCs w:val="28"/>
              </w:rPr>
            </w:pPr>
            <w:r w:rsidRPr="00FF7D49">
              <w:rPr>
                <w:sz w:val="28"/>
                <w:szCs w:val="28"/>
                <w:lang w:val="en-US"/>
              </w:rPr>
              <w:t>Datalesdoses</w:t>
            </w:r>
            <w:r w:rsidRPr="00FF7D49">
              <w:rPr>
                <w:sz w:val="28"/>
                <w:szCs w:val="28"/>
              </w:rPr>
              <w:t xml:space="preserve"> № 10</w:t>
            </w:r>
          </w:p>
        </w:tc>
      </w:tr>
      <w:tr w:rsidR="008E21B8" w:rsidRPr="00FF7D49" w:rsidTr="00973B27">
        <w:tc>
          <w:tcPr>
            <w:tcW w:w="704" w:type="dxa"/>
          </w:tcPr>
          <w:p w:rsidR="008E21B8" w:rsidRPr="00FF7D49" w:rsidRDefault="008E21B8" w:rsidP="008E21B8">
            <w:pPr>
              <w:jc w:val="both"/>
              <w:rPr>
                <w:color w:val="000000"/>
                <w:sz w:val="28"/>
                <w:szCs w:val="28"/>
              </w:rPr>
            </w:pPr>
          </w:p>
        </w:tc>
        <w:tc>
          <w:tcPr>
            <w:tcW w:w="9491" w:type="dxa"/>
            <w:gridSpan w:val="7"/>
          </w:tcPr>
          <w:p w:rsidR="008E21B8" w:rsidRPr="00FF7D49" w:rsidRDefault="008E21B8" w:rsidP="008E21B8">
            <w:pPr>
              <w:jc w:val="both"/>
              <w:rPr>
                <w:sz w:val="28"/>
                <w:szCs w:val="28"/>
              </w:rPr>
            </w:pPr>
            <w:r w:rsidRPr="00FF7D49">
              <w:rPr>
                <w:sz w:val="28"/>
                <w:szCs w:val="28"/>
                <w:lang w:val="en-US"/>
              </w:rPr>
              <w:t>Signa</w:t>
            </w:r>
            <w:r w:rsidRPr="00FF7D49">
              <w:rPr>
                <w:sz w:val="28"/>
                <w:szCs w:val="28"/>
              </w:rPr>
              <w:t>: По 1 порошку 2 раза в день</w:t>
            </w:r>
          </w:p>
        </w:tc>
      </w:tr>
      <w:tr w:rsidR="008E21B8" w:rsidRPr="00FF7D49" w:rsidTr="00973B27">
        <w:tc>
          <w:tcPr>
            <w:tcW w:w="704" w:type="dxa"/>
          </w:tcPr>
          <w:p w:rsidR="008E21B8" w:rsidRPr="00FF7D49" w:rsidRDefault="008E21B8" w:rsidP="008E21B8">
            <w:pPr>
              <w:jc w:val="both"/>
              <w:rPr>
                <w:color w:val="000000"/>
                <w:sz w:val="28"/>
                <w:szCs w:val="28"/>
              </w:rPr>
            </w:pPr>
          </w:p>
        </w:tc>
        <w:tc>
          <w:tcPr>
            <w:tcW w:w="2126" w:type="dxa"/>
            <w:gridSpan w:val="4"/>
          </w:tcPr>
          <w:p w:rsidR="008E21B8" w:rsidRPr="00FF7D49" w:rsidRDefault="008E21B8" w:rsidP="008E21B8">
            <w:pPr>
              <w:jc w:val="both"/>
              <w:rPr>
                <w:sz w:val="28"/>
                <w:szCs w:val="28"/>
              </w:rPr>
            </w:pPr>
          </w:p>
        </w:tc>
        <w:tc>
          <w:tcPr>
            <w:tcW w:w="7365" w:type="dxa"/>
            <w:gridSpan w:val="3"/>
          </w:tcPr>
          <w:p w:rsidR="008E21B8" w:rsidRPr="00FF7D49" w:rsidRDefault="008E21B8" w:rsidP="008E21B8">
            <w:pPr>
              <w:jc w:val="both"/>
              <w:rPr>
                <w:sz w:val="28"/>
                <w:szCs w:val="28"/>
              </w:rPr>
            </w:pPr>
          </w:p>
        </w:tc>
      </w:tr>
      <w:tr w:rsidR="00871259" w:rsidRPr="00FF7D49" w:rsidTr="00973B27">
        <w:tc>
          <w:tcPr>
            <w:tcW w:w="704" w:type="dxa"/>
          </w:tcPr>
          <w:p w:rsidR="00871259" w:rsidRPr="00FF7D49" w:rsidRDefault="00871259" w:rsidP="00871259">
            <w:pPr>
              <w:jc w:val="both"/>
              <w:rPr>
                <w:color w:val="000000"/>
                <w:sz w:val="28"/>
                <w:szCs w:val="28"/>
              </w:rPr>
            </w:pPr>
            <w:r w:rsidRPr="00FF7D49">
              <w:rPr>
                <w:sz w:val="28"/>
                <w:szCs w:val="28"/>
                <w:lang w:val="en-US"/>
              </w:rPr>
              <w:t>Rp</w:t>
            </w:r>
            <w:r w:rsidRPr="00FF7D49">
              <w:rPr>
                <w:sz w:val="28"/>
                <w:szCs w:val="28"/>
              </w:rPr>
              <w:t>.:</w:t>
            </w:r>
          </w:p>
        </w:tc>
        <w:tc>
          <w:tcPr>
            <w:tcW w:w="1843" w:type="dxa"/>
            <w:gridSpan w:val="3"/>
          </w:tcPr>
          <w:p w:rsidR="00871259" w:rsidRPr="00FF7D49" w:rsidRDefault="00871259" w:rsidP="00871259">
            <w:pPr>
              <w:pStyle w:val="ae"/>
              <w:rPr>
                <w:rStyle w:val="af"/>
                <w:i w:val="0"/>
                <w:sz w:val="28"/>
                <w:szCs w:val="28"/>
                <w:lang w:val="en-US"/>
              </w:rPr>
            </w:pPr>
            <w:r w:rsidRPr="00FF7D49">
              <w:rPr>
                <w:rStyle w:val="af"/>
                <w:i w:val="0"/>
                <w:sz w:val="28"/>
                <w:szCs w:val="28"/>
              </w:rPr>
              <w:t>Anaesthesini</w:t>
            </w:r>
          </w:p>
          <w:p w:rsidR="00871259" w:rsidRPr="00FF7D49" w:rsidRDefault="00871259" w:rsidP="00871259">
            <w:pPr>
              <w:pStyle w:val="ae"/>
              <w:jc w:val="both"/>
              <w:rPr>
                <w:sz w:val="28"/>
                <w:szCs w:val="28"/>
                <w:lang w:val="en-US"/>
              </w:rPr>
            </w:pPr>
            <w:r w:rsidRPr="00FF7D49">
              <w:rPr>
                <w:rStyle w:val="af"/>
                <w:i w:val="0"/>
                <w:sz w:val="28"/>
                <w:szCs w:val="28"/>
                <w:lang w:val="en-US"/>
              </w:rPr>
              <w:t>Natrii sulfatis</w:t>
            </w:r>
          </w:p>
        </w:tc>
        <w:tc>
          <w:tcPr>
            <w:tcW w:w="7648" w:type="dxa"/>
            <w:gridSpan w:val="4"/>
          </w:tcPr>
          <w:p w:rsidR="00871259" w:rsidRPr="00FF7D49" w:rsidRDefault="00871259" w:rsidP="00871259">
            <w:pPr>
              <w:pStyle w:val="ae"/>
              <w:rPr>
                <w:sz w:val="28"/>
                <w:szCs w:val="28"/>
                <w:lang w:val="en-US"/>
              </w:rPr>
            </w:pPr>
            <w:r w:rsidRPr="00FF7D49">
              <w:rPr>
                <w:sz w:val="28"/>
                <w:szCs w:val="28"/>
                <w:lang w:val="en-US"/>
              </w:rPr>
              <w:t>0</w:t>
            </w:r>
            <w:r w:rsidRPr="00FF7D49">
              <w:rPr>
                <w:sz w:val="28"/>
                <w:szCs w:val="28"/>
              </w:rPr>
              <w:t>,15</w:t>
            </w:r>
          </w:p>
          <w:p w:rsidR="00871259" w:rsidRPr="00FF7D49" w:rsidRDefault="00871259" w:rsidP="00871259">
            <w:pPr>
              <w:pStyle w:val="ae"/>
              <w:jc w:val="both"/>
              <w:rPr>
                <w:sz w:val="28"/>
                <w:szCs w:val="28"/>
              </w:rPr>
            </w:pPr>
            <w:r w:rsidRPr="00FF7D49">
              <w:rPr>
                <w:sz w:val="28"/>
                <w:szCs w:val="28"/>
              </w:rPr>
              <w:t>0,2</w:t>
            </w:r>
          </w:p>
        </w:tc>
      </w:tr>
      <w:tr w:rsidR="00871259" w:rsidRPr="00FF7D49" w:rsidTr="00973B27">
        <w:tc>
          <w:tcPr>
            <w:tcW w:w="704" w:type="dxa"/>
          </w:tcPr>
          <w:p w:rsidR="00871259" w:rsidRPr="00FF7D49" w:rsidRDefault="00871259" w:rsidP="00871259">
            <w:pPr>
              <w:jc w:val="both"/>
              <w:rPr>
                <w:color w:val="000000"/>
                <w:sz w:val="28"/>
                <w:szCs w:val="28"/>
              </w:rPr>
            </w:pPr>
          </w:p>
        </w:tc>
        <w:tc>
          <w:tcPr>
            <w:tcW w:w="2126" w:type="dxa"/>
            <w:gridSpan w:val="4"/>
          </w:tcPr>
          <w:p w:rsidR="00871259" w:rsidRPr="00FF7D49" w:rsidRDefault="00871259" w:rsidP="00871259">
            <w:pPr>
              <w:pStyle w:val="ae"/>
              <w:jc w:val="both"/>
              <w:rPr>
                <w:sz w:val="28"/>
                <w:szCs w:val="28"/>
                <w:lang w:val="en-US"/>
              </w:rPr>
            </w:pPr>
            <w:r w:rsidRPr="00FF7D49">
              <w:rPr>
                <w:sz w:val="28"/>
                <w:szCs w:val="28"/>
                <w:lang w:val="en-US"/>
              </w:rPr>
              <w:t>Misce fiat pulvis</w:t>
            </w:r>
          </w:p>
        </w:tc>
        <w:tc>
          <w:tcPr>
            <w:tcW w:w="7365" w:type="dxa"/>
            <w:gridSpan w:val="3"/>
          </w:tcPr>
          <w:p w:rsidR="00871259" w:rsidRPr="00FF7D49" w:rsidRDefault="00871259" w:rsidP="00871259">
            <w:pPr>
              <w:pStyle w:val="ae"/>
              <w:jc w:val="both"/>
              <w:rPr>
                <w:sz w:val="28"/>
                <w:szCs w:val="28"/>
              </w:rPr>
            </w:pPr>
          </w:p>
        </w:tc>
      </w:tr>
      <w:tr w:rsidR="00871259" w:rsidRPr="00FF7D49" w:rsidTr="00973B27">
        <w:tc>
          <w:tcPr>
            <w:tcW w:w="704" w:type="dxa"/>
          </w:tcPr>
          <w:p w:rsidR="00871259" w:rsidRPr="00FF7D49" w:rsidRDefault="00871259" w:rsidP="00871259">
            <w:pPr>
              <w:jc w:val="both"/>
              <w:rPr>
                <w:color w:val="000000"/>
                <w:sz w:val="28"/>
                <w:szCs w:val="28"/>
              </w:rPr>
            </w:pPr>
          </w:p>
        </w:tc>
        <w:tc>
          <w:tcPr>
            <w:tcW w:w="9491" w:type="dxa"/>
            <w:gridSpan w:val="7"/>
          </w:tcPr>
          <w:p w:rsidR="00871259" w:rsidRPr="00FF7D49" w:rsidRDefault="00871259" w:rsidP="00871259">
            <w:pPr>
              <w:pStyle w:val="ae"/>
              <w:jc w:val="both"/>
              <w:rPr>
                <w:sz w:val="28"/>
                <w:szCs w:val="28"/>
              </w:rPr>
            </w:pPr>
            <w:r w:rsidRPr="00FF7D49">
              <w:rPr>
                <w:sz w:val="28"/>
                <w:szCs w:val="28"/>
                <w:lang w:val="en-US"/>
              </w:rPr>
              <w:t>Datalesdoses</w:t>
            </w:r>
            <w:r w:rsidRPr="00FF7D49">
              <w:rPr>
                <w:sz w:val="28"/>
                <w:szCs w:val="28"/>
              </w:rPr>
              <w:t xml:space="preserve"> № 30</w:t>
            </w:r>
          </w:p>
          <w:p w:rsidR="00871259" w:rsidRPr="00FF7D49" w:rsidRDefault="00871259" w:rsidP="00871259">
            <w:pPr>
              <w:jc w:val="both"/>
              <w:rPr>
                <w:sz w:val="28"/>
                <w:szCs w:val="28"/>
              </w:rPr>
            </w:pPr>
            <w:r w:rsidRPr="00FF7D49">
              <w:rPr>
                <w:sz w:val="28"/>
                <w:szCs w:val="28"/>
                <w:lang w:val="en-US"/>
              </w:rPr>
              <w:t>Signa</w:t>
            </w:r>
            <w:r w:rsidRPr="00FF7D49">
              <w:rPr>
                <w:sz w:val="28"/>
                <w:szCs w:val="28"/>
              </w:rPr>
              <w:t>: По 1 порошку 1 раза в день</w:t>
            </w:r>
          </w:p>
        </w:tc>
      </w:tr>
      <w:tr w:rsidR="00871259" w:rsidRPr="00FF7D49" w:rsidTr="00973B27">
        <w:tc>
          <w:tcPr>
            <w:tcW w:w="704" w:type="dxa"/>
          </w:tcPr>
          <w:p w:rsidR="00871259" w:rsidRPr="00FF7D49" w:rsidRDefault="00871259" w:rsidP="00871259">
            <w:pPr>
              <w:jc w:val="both"/>
              <w:rPr>
                <w:color w:val="000000"/>
                <w:sz w:val="28"/>
                <w:szCs w:val="28"/>
              </w:rPr>
            </w:pPr>
          </w:p>
        </w:tc>
        <w:tc>
          <w:tcPr>
            <w:tcW w:w="2126" w:type="dxa"/>
            <w:gridSpan w:val="4"/>
          </w:tcPr>
          <w:p w:rsidR="00871259" w:rsidRPr="00FF7D49" w:rsidRDefault="00871259" w:rsidP="00871259">
            <w:pPr>
              <w:jc w:val="both"/>
              <w:rPr>
                <w:sz w:val="28"/>
                <w:szCs w:val="28"/>
              </w:rPr>
            </w:pPr>
          </w:p>
        </w:tc>
        <w:tc>
          <w:tcPr>
            <w:tcW w:w="7365" w:type="dxa"/>
            <w:gridSpan w:val="3"/>
          </w:tcPr>
          <w:p w:rsidR="00871259" w:rsidRPr="00FF7D49" w:rsidRDefault="00871259" w:rsidP="00871259">
            <w:pPr>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r w:rsidRPr="00FF7D49">
              <w:rPr>
                <w:sz w:val="28"/>
                <w:szCs w:val="28"/>
                <w:lang w:val="en-US"/>
              </w:rPr>
              <w:t>Rp</w:t>
            </w:r>
            <w:r w:rsidRPr="00FF7D49">
              <w:rPr>
                <w:sz w:val="28"/>
                <w:szCs w:val="28"/>
              </w:rPr>
              <w:t>.:</w:t>
            </w:r>
          </w:p>
        </w:tc>
        <w:tc>
          <w:tcPr>
            <w:tcW w:w="1418" w:type="dxa"/>
          </w:tcPr>
          <w:p w:rsidR="00770D6A" w:rsidRPr="00FF7D49" w:rsidRDefault="00770D6A" w:rsidP="00770D6A">
            <w:pPr>
              <w:pStyle w:val="ae"/>
              <w:rPr>
                <w:sz w:val="28"/>
                <w:szCs w:val="28"/>
              </w:rPr>
            </w:pPr>
            <w:r w:rsidRPr="00FF7D49">
              <w:rPr>
                <w:sz w:val="28"/>
                <w:szCs w:val="28"/>
              </w:rPr>
              <w:t>Bendazoli</w:t>
            </w:r>
          </w:p>
        </w:tc>
        <w:tc>
          <w:tcPr>
            <w:tcW w:w="8073" w:type="dxa"/>
            <w:gridSpan w:val="6"/>
          </w:tcPr>
          <w:p w:rsidR="00770D6A" w:rsidRPr="00FF7D49" w:rsidRDefault="00770D6A" w:rsidP="00770D6A">
            <w:pPr>
              <w:pStyle w:val="ae"/>
              <w:rPr>
                <w:sz w:val="28"/>
                <w:szCs w:val="28"/>
              </w:rPr>
            </w:pPr>
            <w:r w:rsidRPr="00FF7D49">
              <w:rPr>
                <w:sz w:val="28"/>
                <w:szCs w:val="28"/>
              </w:rPr>
              <w:t>0,3</w:t>
            </w:r>
          </w:p>
        </w:tc>
      </w:tr>
      <w:tr w:rsidR="00770D6A" w:rsidRPr="00FF7D49" w:rsidTr="00973B27">
        <w:tc>
          <w:tcPr>
            <w:tcW w:w="704" w:type="dxa"/>
          </w:tcPr>
          <w:p w:rsidR="00770D6A" w:rsidRPr="00FF7D49" w:rsidRDefault="00770D6A" w:rsidP="00770D6A">
            <w:pPr>
              <w:jc w:val="both"/>
              <w:rPr>
                <w:color w:val="000000"/>
                <w:sz w:val="28"/>
                <w:szCs w:val="28"/>
              </w:rPr>
            </w:pPr>
          </w:p>
        </w:tc>
        <w:tc>
          <w:tcPr>
            <w:tcW w:w="1418" w:type="dxa"/>
          </w:tcPr>
          <w:p w:rsidR="00770D6A" w:rsidRPr="00FF7D49" w:rsidRDefault="00770D6A" w:rsidP="00770D6A">
            <w:pPr>
              <w:pStyle w:val="ae"/>
              <w:rPr>
                <w:sz w:val="28"/>
                <w:szCs w:val="28"/>
              </w:rPr>
            </w:pPr>
            <w:r w:rsidRPr="00FF7D49">
              <w:rPr>
                <w:sz w:val="28"/>
                <w:szCs w:val="28"/>
              </w:rPr>
              <w:t>Sacchari</w:t>
            </w:r>
          </w:p>
        </w:tc>
        <w:tc>
          <w:tcPr>
            <w:tcW w:w="8073" w:type="dxa"/>
            <w:gridSpan w:val="6"/>
          </w:tcPr>
          <w:p w:rsidR="00770D6A" w:rsidRPr="00FF7D49" w:rsidRDefault="00770D6A" w:rsidP="00770D6A">
            <w:pPr>
              <w:pStyle w:val="ae"/>
              <w:rPr>
                <w:sz w:val="28"/>
                <w:szCs w:val="28"/>
              </w:rPr>
            </w:pPr>
            <w:r w:rsidRPr="00FF7D49">
              <w:rPr>
                <w:sz w:val="28"/>
                <w:szCs w:val="28"/>
              </w:rPr>
              <w:t>0,7</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rPr>
                <w:sz w:val="28"/>
                <w:szCs w:val="28"/>
              </w:rPr>
            </w:pPr>
            <w:r w:rsidRPr="00FF7D49">
              <w:rPr>
                <w:sz w:val="28"/>
                <w:szCs w:val="28"/>
              </w:rPr>
              <w:t>Misce fiat pulvis</w:t>
            </w:r>
          </w:p>
        </w:tc>
        <w:tc>
          <w:tcPr>
            <w:tcW w:w="7365" w:type="dxa"/>
            <w:gridSpan w:val="3"/>
          </w:tcPr>
          <w:p w:rsidR="00770D6A" w:rsidRPr="00FF7D49" w:rsidRDefault="00770D6A" w:rsidP="00770D6A">
            <w:pPr>
              <w:pStyle w:val="ae"/>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pStyle w:val="ae"/>
              <w:rPr>
                <w:sz w:val="28"/>
                <w:szCs w:val="28"/>
              </w:rPr>
            </w:pPr>
            <w:r w:rsidRPr="00FF7D49">
              <w:rPr>
                <w:sz w:val="28"/>
                <w:szCs w:val="28"/>
              </w:rPr>
              <w:t>Da tales doses № 6</w:t>
            </w: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jc w:val="both"/>
              <w:rPr>
                <w:sz w:val="28"/>
                <w:szCs w:val="28"/>
              </w:rPr>
            </w:pPr>
            <w:r w:rsidRPr="00FF7D49">
              <w:rPr>
                <w:sz w:val="28"/>
                <w:szCs w:val="28"/>
              </w:rPr>
              <w:t>Signa: По 1 порошку 2 раза в день</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jc w:val="both"/>
              <w:rPr>
                <w:sz w:val="28"/>
                <w:szCs w:val="28"/>
              </w:rPr>
            </w:pPr>
          </w:p>
        </w:tc>
        <w:tc>
          <w:tcPr>
            <w:tcW w:w="7365" w:type="dxa"/>
            <w:gridSpan w:val="3"/>
          </w:tcPr>
          <w:p w:rsidR="00770D6A" w:rsidRPr="00FF7D49" w:rsidRDefault="00770D6A" w:rsidP="00770D6A">
            <w:pPr>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r w:rsidRPr="00FF7D49">
              <w:rPr>
                <w:sz w:val="28"/>
                <w:szCs w:val="28"/>
                <w:lang w:val="en-US"/>
              </w:rPr>
              <w:lastRenderedPageBreak/>
              <w:t>Rp</w:t>
            </w:r>
            <w:r w:rsidRPr="00FF7D49">
              <w:rPr>
                <w:sz w:val="28"/>
                <w:szCs w:val="28"/>
              </w:rPr>
              <w:t>.:</w:t>
            </w:r>
          </w:p>
        </w:tc>
        <w:tc>
          <w:tcPr>
            <w:tcW w:w="2835" w:type="dxa"/>
            <w:gridSpan w:val="6"/>
          </w:tcPr>
          <w:p w:rsidR="00770D6A" w:rsidRPr="00FF7D49" w:rsidRDefault="00770D6A" w:rsidP="00770D6A">
            <w:pPr>
              <w:pStyle w:val="ae"/>
              <w:jc w:val="both"/>
              <w:rPr>
                <w:sz w:val="28"/>
                <w:szCs w:val="28"/>
                <w:lang w:val="en-US"/>
              </w:rPr>
            </w:pPr>
            <w:r w:rsidRPr="00FF7D49">
              <w:rPr>
                <w:sz w:val="28"/>
                <w:szCs w:val="28"/>
                <w:lang w:val="en-US"/>
              </w:rPr>
              <w:t>Natrii hydrocarbonatis</w:t>
            </w:r>
          </w:p>
        </w:tc>
        <w:tc>
          <w:tcPr>
            <w:tcW w:w="6656" w:type="dxa"/>
          </w:tcPr>
          <w:p w:rsidR="00770D6A" w:rsidRPr="00FF7D49" w:rsidRDefault="00770D6A" w:rsidP="00770D6A">
            <w:pPr>
              <w:pStyle w:val="ae"/>
              <w:jc w:val="both"/>
              <w:rPr>
                <w:sz w:val="28"/>
                <w:szCs w:val="28"/>
              </w:rPr>
            </w:pPr>
            <w:r w:rsidRPr="00FF7D49">
              <w:rPr>
                <w:sz w:val="28"/>
                <w:szCs w:val="28"/>
                <w:lang w:val="en-US"/>
              </w:rPr>
              <w:t>0,01</w:t>
            </w:r>
          </w:p>
        </w:tc>
      </w:tr>
      <w:tr w:rsidR="00770D6A" w:rsidRPr="00FF7D49" w:rsidTr="00973B27">
        <w:tc>
          <w:tcPr>
            <w:tcW w:w="704" w:type="dxa"/>
          </w:tcPr>
          <w:p w:rsidR="00770D6A" w:rsidRPr="00FF7D49" w:rsidRDefault="00770D6A" w:rsidP="00770D6A">
            <w:pPr>
              <w:jc w:val="both"/>
              <w:rPr>
                <w:color w:val="000000"/>
                <w:sz w:val="28"/>
                <w:szCs w:val="28"/>
              </w:rPr>
            </w:pPr>
          </w:p>
        </w:tc>
        <w:tc>
          <w:tcPr>
            <w:tcW w:w="2835" w:type="dxa"/>
            <w:gridSpan w:val="6"/>
          </w:tcPr>
          <w:p w:rsidR="00770D6A" w:rsidRPr="00FF7D49" w:rsidRDefault="00770D6A" w:rsidP="00770D6A">
            <w:pPr>
              <w:pStyle w:val="ae"/>
              <w:jc w:val="both"/>
              <w:rPr>
                <w:sz w:val="28"/>
                <w:szCs w:val="28"/>
                <w:lang w:val="en-US"/>
              </w:rPr>
            </w:pPr>
            <w:r w:rsidRPr="00FF7D49">
              <w:rPr>
                <w:sz w:val="28"/>
                <w:szCs w:val="28"/>
                <w:lang w:val="en-US"/>
              </w:rPr>
              <w:t>Natrii chloridi</w:t>
            </w:r>
          </w:p>
        </w:tc>
        <w:tc>
          <w:tcPr>
            <w:tcW w:w="6656" w:type="dxa"/>
          </w:tcPr>
          <w:p w:rsidR="00770D6A" w:rsidRPr="00FF7D49" w:rsidRDefault="00770D6A" w:rsidP="00770D6A">
            <w:pPr>
              <w:pStyle w:val="ae"/>
              <w:jc w:val="both"/>
              <w:rPr>
                <w:sz w:val="28"/>
                <w:szCs w:val="28"/>
              </w:rPr>
            </w:pPr>
            <w:r w:rsidRPr="00FF7D49">
              <w:rPr>
                <w:sz w:val="28"/>
                <w:szCs w:val="28"/>
                <w:lang w:val="en-US"/>
              </w:rPr>
              <w:t>0,2</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jc w:val="both"/>
              <w:rPr>
                <w:sz w:val="28"/>
                <w:szCs w:val="28"/>
                <w:lang w:val="en-US"/>
              </w:rPr>
            </w:pPr>
            <w:r w:rsidRPr="00FF7D49">
              <w:rPr>
                <w:sz w:val="28"/>
                <w:szCs w:val="28"/>
                <w:lang w:val="en-US"/>
              </w:rPr>
              <w:t>Misce fiat pulvis</w:t>
            </w:r>
          </w:p>
        </w:tc>
        <w:tc>
          <w:tcPr>
            <w:tcW w:w="7365" w:type="dxa"/>
            <w:gridSpan w:val="3"/>
          </w:tcPr>
          <w:p w:rsidR="00770D6A" w:rsidRPr="00FF7D49" w:rsidRDefault="00770D6A" w:rsidP="00770D6A">
            <w:pPr>
              <w:pStyle w:val="ae"/>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pStyle w:val="ae"/>
              <w:jc w:val="both"/>
              <w:rPr>
                <w:sz w:val="28"/>
                <w:szCs w:val="28"/>
              </w:rPr>
            </w:pPr>
            <w:r w:rsidRPr="00FF7D49">
              <w:rPr>
                <w:sz w:val="28"/>
                <w:szCs w:val="28"/>
                <w:lang w:val="en-US"/>
              </w:rPr>
              <w:t xml:space="preserve">Datales doses </w:t>
            </w:r>
            <w:r w:rsidRPr="00FF7D49">
              <w:rPr>
                <w:sz w:val="28"/>
                <w:szCs w:val="28"/>
              </w:rPr>
              <w:t>№ 10</w:t>
            </w: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jc w:val="both"/>
              <w:rPr>
                <w:sz w:val="28"/>
                <w:szCs w:val="28"/>
              </w:rPr>
            </w:pPr>
            <w:r w:rsidRPr="00FF7D49">
              <w:rPr>
                <w:sz w:val="28"/>
                <w:szCs w:val="28"/>
                <w:lang w:val="en-US"/>
              </w:rPr>
              <w:t>Signa</w:t>
            </w:r>
            <w:r w:rsidRPr="00FF7D49">
              <w:rPr>
                <w:sz w:val="28"/>
                <w:szCs w:val="28"/>
              </w:rPr>
              <w:t>: По 1 порошку 3 раза в день</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jc w:val="both"/>
              <w:rPr>
                <w:sz w:val="28"/>
                <w:szCs w:val="28"/>
              </w:rPr>
            </w:pPr>
          </w:p>
        </w:tc>
        <w:tc>
          <w:tcPr>
            <w:tcW w:w="7365" w:type="dxa"/>
            <w:gridSpan w:val="3"/>
          </w:tcPr>
          <w:p w:rsidR="00770D6A" w:rsidRPr="00FF7D49" w:rsidRDefault="00770D6A" w:rsidP="00770D6A">
            <w:pPr>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r w:rsidRPr="00FF7D49">
              <w:rPr>
                <w:sz w:val="28"/>
                <w:szCs w:val="28"/>
                <w:lang w:val="en-US"/>
              </w:rPr>
              <w:t>Rp</w:t>
            </w:r>
            <w:r w:rsidRPr="00FF7D49">
              <w:rPr>
                <w:sz w:val="28"/>
                <w:szCs w:val="28"/>
              </w:rPr>
              <w:t>.:</w:t>
            </w:r>
          </w:p>
        </w:tc>
        <w:tc>
          <w:tcPr>
            <w:tcW w:w="2835" w:type="dxa"/>
            <w:gridSpan w:val="6"/>
          </w:tcPr>
          <w:p w:rsidR="00770D6A" w:rsidRPr="00FF7D49" w:rsidRDefault="00770D6A" w:rsidP="00770D6A">
            <w:pPr>
              <w:pStyle w:val="ae"/>
              <w:jc w:val="both"/>
              <w:rPr>
                <w:sz w:val="28"/>
                <w:szCs w:val="28"/>
                <w:lang w:val="en-US"/>
              </w:rPr>
            </w:pPr>
            <w:r w:rsidRPr="00FF7D49">
              <w:rPr>
                <w:sz w:val="28"/>
                <w:szCs w:val="28"/>
              </w:rPr>
              <w:t>Mentholi</w:t>
            </w:r>
          </w:p>
        </w:tc>
        <w:tc>
          <w:tcPr>
            <w:tcW w:w="6656" w:type="dxa"/>
          </w:tcPr>
          <w:p w:rsidR="00770D6A" w:rsidRPr="00FF7D49" w:rsidRDefault="00770D6A" w:rsidP="00770D6A">
            <w:pPr>
              <w:pStyle w:val="ae"/>
              <w:jc w:val="both"/>
              <w:rPr>
                <w:sz w:val="28"/>
                <w:szCs w:val="28"/>
              </w:rPr>
            </w:pPr>
            <w:r w:rsidRPr="00FF7D49">
              <w:rPr>
                <w:sz w:val="28"/>
                <w:szCs w:val="28"/>
              </w:rPr>
              <w:t>1,0</w:t>
            </w:r>
          </w:p>
        </w:tc>
      </w:tr>
      <w:tr w:rsidR="00770D6A" w:rsidRPr="00FF7D49" w:rsidTr="00973B27">
        <w:tc>
          <w:tcPr>
            <w:tcW w:w="704" w:type="dxa"/>
          </w:tcPr>
          <w:p w:rsidR="00770D6A" w:rsidRPr="00FF7D49" w:rsidRDefault="00770D6A" w:rsidP="00770D6A">
            <w:pPr>
              <w:jc w:val="both"/>
              <w:rPr>
                <w:color w:val="000000"/>
                <w:sz w:val="28"/>
                <w:szCs w:val="28"/>
              </w:rPr>
            </w:pPr>
          </w:p>
        </w:tc>
        <w:tc>
          <w:tcPr>
            <w:tcW w:w="2835" w:type="dxa"/>
            <w:gridSpan w:val="6"/>
          </w:tcPr>
          <w:p w:rsidR="00770D6A" w:rsidRPr="00FF7D49" w:rsidRDefault="00770D6A" w:rsidP="00770D6A">
            <w:pPr>
              <w:pStyle w:val="ae"/>
              <w:jc w:val="both"/>
              <w:rPr>
                <w:sz w:val="28"/>
                <w:szCs w:val="28"/>
              </w:rPr>
            </w:pPr>
            <w:r w:rsidRPr="00FF7D49">
              <w:rPr>
                <w:sz w:val="28"/>
                <w:szCs w:val="28"/>
              </w:rPr>
              <w:t>Natrii hydrocarbonatis</w:t>
            </w:r>
          </w:p>
        </w:tc>
        <w:tc>
          <w:tcPr>
            <w:tcW w:w="6656" w:type="dxa"/>
          </w:tcPr>
          <w:p w:rsidR="00770D6A" w:rsidRPr="00FF7D49" w:rsidRDefault="00770D6A" w:rsidP="00770D6A">
            <w:pPr>
              <w:pStyle w:val="ae"/>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2835" w:type="dxa"/>
            <w:gridSpan w:val="6"/>
          </w:tcPr>
          <w:p w:rsidR="00770D6A" w:rsidRPr="00FF7D49" w:rsidRDefault="00770D6A" w:rsidP="00770D6A">
            <w:pPr>
              <w:pStyle w:val="ae"/>
              <w:jc w:val="both"/>
              <w:rPr>
                <w:sz w:val="28"/>
                <w:szCs w:val="28"/>
              </w:rPr>
            </w:pPr>
            <w:r w:rsidRPr="00FF7D49">
              <w:rPr>
                <w:sz w:val="28"/>
                <w:szCs w:val="28"/>
              </w:rPr>
              <w:t>Natrii tetraboratis</w:t>
            </w:r>
          </w:p>
        </w:tc>
        <w:tc>
          <w:tcPr>
            <w:tcW w:w="6656" w:type="dxa"/>
          </w:tcPr>
          <w:p w:rsidR="00770D6A" w:rsidRPr="00FF7D49" w:rsidRDefault="00770D6A" w:rsidP="00770D6A">
            <w:pPr>
              <w:pStyle w:val="ae"/>
              <w:jc w:val="both"/>
              <w:rPr>
                <w:sz w:val="28"/>
                <w:szCs w:val="28"/>
              </w:rPr>
            </w:pPr>
            <w:r w:rsidRPr="00FF7D49">
              <w:rPr>
                <w:sz w:val="28"/>
                <w:szCs w:val="28"/>
              </w:rPr>
              <w:t>ana 2,0</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jc w:val="both"/>
              <w:rPr>
                <w:sz w:val="28"/>
                <w:szCs w:val="28"/>
                <w:lang w:val="en-US"/>
              </w:rPr>
            </w:pPr>
            <w:r w:rsidRPr="00FF7D49">
              <w:rPr>
                <w:sz w:val="28"/>
                <w:szCs w:val="28"/>
                <w:lang w:val="en-US"/>
              </w:rPr>
              <w:t>Misce fiat pulvis</w:t>
            </w:r>
          </w:p>
        </w:tc>
        <w:tc>
          <w:tcPr>
            <w:tcW w:w="7365" w:type="dxa"/>
            <w:gridSpan w:val="3"/>
          </w:tcPr>
          <w:p w:rsidR="00770D6A" w:rsidRPr="00FF7D49" w:rsidRDefault="00770D6A" w:rsidP="00770D6A">
            <w:pPr>
              <w:pStyle w:val="ae"/>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jc w:val="both"/>
              <w:rPr>
                <w:sz w:val="28"/>
                <w:szCs w:val="28"/>
              </w:rPr>
            </w:pPr>
            <w:r w:rsidRPr="00FF7D49">
              <w:rPr>
                <w:sz w:val="28"/>
                <w:szCs w:val="28"/>
                <w:lang w:val="en-US"/>
              </w:rPr>
              <w:t>Da</w:t>
            </w:r>
            <w:r w:rsidRPr="00FF7D49">
              <w:rPr>
                <w:sz w:val="28"/>
                <w:szCs w:val="28"/>
              </w:rPr>
              <w:t xml:space="preserve">. </w:t>
            </w:r>
            <w:r w:rsidRPr="00FF7D49">
              <w:rPr>
                <w:sz w:val="28"/>
                <w:szCs w:val="28"/>
                <w:lang w:val="en-US"/>
              </w:rPr>
              <w:t>Signa</w:t>
            </w:r>
            <w:r w:rsidRPr="00FF7D49">
              <w:rPr>
                <w:sz w:val="28"/>
                <w:szCs w:val="28"/>
              </w:rPr>
              <w:t>: Для полосканий. Чайная ложка на стакан теплой воды.</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jc w:val="both"/>
              <w:rPr>
                <w:sz w:val="28"/>
                <w:szCs w:val="28"/>
              </w:rPr>
            </w:pPr>
          </w:p>
        </w:tc>
        <w:tc>
          <w:tcPr>
            <w:tcW w:w="7365" w:type="dxa"/>
            <w:gridSpan w:val="3"/>
          </w:tcPr>
          <w:p w:rsidR="00770D6A" w:rsidRPr="00FF7D49" w:rsidRDefault="00770D6A" w:rsidP="00770D6A">
            <w:pPr>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r w:rsidRPr="00FF7D49">
              <w:rPr>
                <w:sz w:val="28"/>
                <w:szCs w:val="28"/>
                <w:lang w:val="en-US"/>
              </w:rPr>
              <w:t>Rp</w:t>
            </w:r>
            <w:r w:rsidRPr="00FF7D49">
              <w:rPr>
                <w:sz w:val="28"/>
                <w:szCs w:val="28"/>
              </w:rPr>
              <w:t>.:</w:t>
            </w:r>
          </w:p>
        </w:tc>
        <w:tc>
          <w:tcPr>
            <w:tcW w:w="2126" w:type="dxa"/>
            <w:gridSpan w:val="4"/>
          </w:tcPr>
          <w:p w:rsidR="00770D6A" w:rsidRPr="00FF7D49" w:rsidRDefault="00770D6A" w:rsidP="00770D6A">
            <w:pPr>
              <w:pStyle w:val="ae"/>
              <w:jc w:val="both"/>
              <w:rPr>
                <w:sz w:val="28"/>
                <w:szCs w:val="28"/>
                <w:lang w:val="en-US"/>
              </w:rPr>
            </w:pPr>
            <w:r w:rsidRPr="00FF7D49">
              <w:rPr>
                <w:sz w:val="28"/>
                <w:szCs w:val="28"/>
              </w:rPr>
              <w:t>Riboflavini</w:t>
            </w:r>
          </w:p>
        </w:tc>
        <w:tc>
          <w:tcPr>
            <w:tcW w:w="7365" w:type="dxa"/>
            <w:gridSpan w:val="3"/>
          </w:tcPr>
          <w:p w:rsidR="00770D6A" w:rsidRPr="00FF7D49" w:rsidRDefault="00770D6A" w:rsidP="00770D6A">
            <w:pPr>
              <w:pStyle w:val="ae"/>
              <w:jc w:val="both"/>
              <w:rPr>
                <w:sz w:val="28"/>
                <w:szCs w:val="28"/>
              </w:rPr>
            </w:pPr>
            <w:r w:rsidRPr="00FF7D49">
              <w:rPr>
                <w:sz w:val="28"/>
                <w:szCs w:val="28"/>
              </w:rPr>
              <w:t>0,02</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jc w:val="both"/>
              <w:rPr>
                <w:sz w:val="28"/>
                <w:szCs w:val="28"/>
              </w:rPr>
            </w:pPr>
            <w:r w:rsidRPr="00FF7D49">
              <w:rPr>
                <w:sz w:val="28"/>
                <w:szCs w:val="28"/>
              </w:rPr>
              <w:t>Acidi ascorbinici</w:t>
            </w:r>
          </w:p>
        </w:tc>
        <w:tc>
          <w:tcPr>
            <w:tcW w:w="7365" w:type="dxa"/>
            <w:gridSpan w:val="3"/>
          </w:tcPr>
          <w:p w:rsidR="00770D6A" w:rsidRPr="00FF7D49" w:rsidRDefault="00770D6A" w:rsidP="00770D6A">
            <w:pPr>
              <w:pStyle w:val="ae"/>
              <w:jc w:val="both"/>
              <w:rPr>
                <w:sz w:val="28"/>
                <w:szCs w:val="28"/>
              </w:rPr>
            </w:pPr>
            <w:r w:rsidRPr="00FF7D49">
              <w:rPr>
                <w:sz w:val="28"/>
                <w:szCs w:val="28"/>
              </w:rPr>
              <w:t>0,15</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jc w:val="both"/>
              <w:rPr>
                <w:sz w:val="28"/>
                <w:szCs w:val="28"/>
                <w:lang w:val="en-US"/>
              </w:rPr>
            </w:pPr>
            <w:r w:rsidRPr="00FF7D49">
              <w:rPr>
                <w:sz w:val="28"/>
                <w:szCs w:val="28"/>
                <w:lang w:val="en-US"/>
              </w:rPr>
              <w:t>Misce fiat pulvis</w:t>
            </w:r>
          </w:p>
        </w:tc>
        <w:tc>
          <w:tcPr>
            <w:tcW w:w="7365" w:type="dxa"/>
            <w:gridSpan w:val="3"/>
          </w:tcPr>
          <w:p w:rsidR="00770D6A" w:rsidRPr="00FF7D49" w:rsidRDefault="00770D6A" w:rsidP="00770D6A">
            <w:pPr>
              <w:pStyle w:val="ae"/>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pStyle w:val="ae"/>
              <w:jc w:val="both"/>
              <w:rPr>
                <w:sz w:val="28"/>
                <w:szCs w:val="28"/>
              </w:rPr>
            </w:pPr>
            <w:r w:rsidRPr="00FF7D49">
              <w:rPr>
                <w:color w:val="000000"/>
                <w:sz w:val="28"/>
                <w:szCs w:val="28"/>
                <w:lang w:val="en-US"/>
              </w:rPr>
              <w:t xml:space="preserve">Da tales doses  </w:t>
            </w:r>
            <w:r w:rsidRPr="00FF7D49">
              <w:rPr>
                <w:color w:val="000000"/>
                <w:sz w:val="28"/>
                <w:szCs w:val="28"/>
              </w:rPr>
              <w:t>№ 6</w:t>
            </w: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jc w:val="both"/>
              <w:rPr>
                <w:sz w:val="28"/>
                <w:szCs w:val="28"/>
              </w:rPr>
            </w:pPr>
            <w:r w:rsidRPr="00FF7D49">
              <w:rPr>
                <w:sz w:val="28"/>
                <w:szCs w:val="28"/>
                <w:lang w:val="en-US"/>
              </w:rPr>
              <w:t>Signa</w:t>
            </w:r>
            <w:r w:rsidRPr="00FF7D49">
              <w:rPr>
                <w:sz w:val="28"/>
                <w:szCs w:val="28"/>
              </w:rPr>
              <w:t xml:space="preserve">: </w:t>
            </w:r>
            <w:r w:rsidRPr="00FF7D49">
              <w:rPr>
                <w:color w:val="000000"/>
                <w:sz w:val="28"/>
                <w:szCs w:val="28"/>
              </w:rPr>
              <w:t>По 1 порошку внутрь 3 раза в день.</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jc w:val="both"/>
              <w:rPr>
                <w:sz w:val="28"/>
                <w:szCs w:val="28"/>
              </w:rPr>
            </w:pPr>
          </w:p>
        </w:tc>
        <w:tc>
          <w:tcPr>
            <w:tcW w:w="7365" w:type="dxa"/>
            <w:gridSpan w:val="3"/>
          </w:tcPr>
          <w:p w:rsidR="00770D6A" w:rsidRPr="00FF7D49" w:rsidRDefault="00770D6A" w:rsidP="00770D6A">
            <w:pPr>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r w:rsidRPr="00FF7D49">
              <w:rPr>
                <w:sz w:val="28"/>
                <w:szCs w:val="28"/>
                <w:lang w:val="en-US"/>
              </w:rPr>
              <w:t>Rp</w:t>
            </w:r>
            <w:r w:rsidRPr="00FF7D49">
              <w:rPr>
                <w:sz w:val="28"/>
                <w:szCs w:val="28"/>
              </w:rPr>
              <w:t>.:</w:t>
            </w:r>
          </w:p>
        </w:tc>
        <w:tc>
          <w:tcPr>
            <w:tcW w:w="2693" w:type="dxa"/>
            <w:gridSpan w:val="5"/>
          </w:tcPr>
          <w:p w:rsidR="00770D6A" w:rsidRPr="00FF7D49" w:rsidRDefault="00770D6A" w:rsidP="00770D6A">
            <w:pPr>
              <w:pStyle w:val="ae"/>
              <w:jc w:val="both"/>
              <w:rPr>
                <w:sz w:val="28"/>
                <w:szCs w:val="28"/>
                <w:lang w:val="en-US"/>
              </w:rPr>
            </w:pPr>
            <w:r w:rsidRPr="00FF7D49">
              <w:rPr>
                <w:sz w:val="28"/>
                <w:szCs w:val="28"/>
                <w:lang w:val="en-US"/>
              </w:rPr>
              <w:t>Dimedroli</w:t>
            </w:r>
          </w:p>
        </w:tc>
        <w:tc>
          <w:tcPr>
            <w:tcW w:w="6798" w:type="dxa"/>
            <w:gridSpan w:val="2"/>
          </w:tcPr>
          <w:p w:rsidR="00770D6A" w:rsidRPr="00FF7D49" w:rsidRDefault="00770D6A" w:rsidP="00770D6A">
            <w:pPr>
              <w:pStyle w:val="ae"/>
              <w:jc w:val="both"/>
              <w:rPr>
                <w:sz w:val="28"/>
                <w:szCs w:val="28"/>
              </w:rPr>
            </w:pPr>
            <w:r w:rsidRPr="00FF7D49">
              <w:rPr>
                <w:sz w:val="28"/>
                <w:szCs w:val="28"/>
              </w:rPr>
              <w:t>0,01</w:t>
            </w:r>
          </w:p>
        </w:tc>
      </w:tr>
      <w:tr w:rsidR="00770D6A" w:rsidRPr="00FF7D49" w:rsidTr="00973B27">
        <w:tc>
          <w:tcPr>
            <w:tcW w:w="704" w:type="dxa"/>
          </w:tcPr>
          <w:p w:rsidR="00770D6A" w:rsidRPr="00FF7D49" w:rsidRDefault="00770D6A" w:rsidP="00770D6A">
            <w:pPr>
              <w:jc w:val="both"/>
              <w:rPr>
                <w:color w:val="000000"/>
                <w:sz w:val="28"/>
                <w:szCs w:val="28"/>
              </w:rPr>
            </w:pPr>
          </w:p>
        </w:tc>
        <w:tc>
          <w:tcPr>
            <w:tcW w:w="2693" w:type="dxa"/>
            <w:gridSpan w:val="5"/>
          </w:tcPr>
          <w:p w:rsidR="00770D6A" w:rsidRPr="00FF7D49" w:rsidRDefault="00770D6A" w:rsidP="00770D6A">
            <w:pPr>
              <w:pStyle w:val="ae"/>
              <w:jc w:val="both"/>
              <w:rPr>
                <w:sz w:val="28"/>
                <w:szCs w:val="28"/>
              </w:rPr>
            </w:pPr>
            <w:r w:rsidRPr="00FF7D49">
              <w:rPr>
                <w:sz w:val="28"/>
                <w:szCs w:val="28"/>
                <w:lang w:val="en-US"/>
              </w:rPr>
              <w:t>Riboflavini</w:t>
            </w:r>
          </w:p>
        </w:tc>
        <w:tc>
          <w:tcPr>
            <w:tcW w:w="6798" w:type="dxa"/>
            <w:gridSpan w:val="2"/>
          </w:tcPr>
          <w:p w:rsidR="00770D6A" w:rsidRPr="00FF7D49" w:rsidRDefault="00770D6A" w:rsidP="00770D6A">
            <w:pPr>
              <w:pStyle w:val="ae"/>
              <w:jc w:val="both"/>
              <w:rPr>
                <w:sz w:val="28"/>
                <w:szCs w:val="28"/>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2693" w:type="dxa"/>
            <w:gridSpan w:val="5"/>
          </w:tcPr>
          <w:p w:rsidR="00770D6A" w:rsidRPr="00FF7D49" w:rsidRDefault="00770D6A" w:rsidP="00770D6A">
            <w:pPr>
              <w:pStyle w:val="ae"/>
              <w:jc w:val="both"/>
              <w:rPr>
                <w:sz w:val="28"/>
                <w:szCs w:val="28"/>
                <w:lang w:val="en-US"/>
              </w:rPr>
            </w:pPr>
            <w:r w:rsidRPr="00FF7D49">
              <w:rPr>
                <w:sz w:val="28"/>
                <w:szCs w:val="28"/>
                <w:lang w:val="en-US"/>
              </w:rPr>
              <w:t>Thiamini bromidi ana</w:t>
            </w:r>
          </w:p>
        </w:tc>
        <w:tc>
          <w:tcPr>
            <w:tcW w:w="6798" w:type="dxa"/>
            <w:gridSpan w:val="2"/>
          </w:tcPr>
          <w:p w:rsidR="00770D6A" w:rsidRPr="00FF7D49" w:rsidRDefault="00770D6A" w:rsidP="00770D6A">
            <w:pPr>
              <w:pStyle w:val="ae"/>
              <w:jc w:val="both"/>
              <w:rPr>
                <w:sz w:val="28"/>
                <w:szCs w:val="28"/>
              </w:rPr>
            </w:pPr>
            <w:r w:rsidRPr="00FF7D49">
              <w:rPr>
                <w:sz w:val="28"/>
                <w:szCs w:val="28"/>
                <w:lang w:val="en-US"/>
              </w:rPr>
              <w:t>0,02</w:t>
            </w:r>
          </w:p>
        </w:tc>
      </w:tr>
      <w:tr w:rsidR="00770D6A" w:rsidRPr="00FF7D49" w:rsidTr="00973B27">
        <w:tc>
          <w:tcPr>
            <w:tcW w:w="704" w:type="dxa"/>
          </w:tcPr>
          <w:p w:rsidR="00770D6A" w:rsidRPr="00FF7D49" w:rsidRDefault="00770D6A" w:rsidP="00770D6A">
            <w:pPr>
              <w:jc w:val="both"/>
              <w:rPr>
                <w:color w:val="000000"/>
                <w:sz w:val="28"/>
                <w:szCs w:val="28"/>
              </w:rPr>
            </w:pPr>
          </w:p>
        </w:tc>
        <w:tc>
          <w:tcPr>
            <w:tcW w:w="2693" w:type="dxa"/>
            <w:gridSpan w:val="5"/>
          </w:tcPr>
          <w:p w:rsidR="00770D6A" w:rsidRPr="00FF7D49" w:rsidRDefault="00770D6A" w:rsidP="00770D6A">
            <w:pPr>
              <w:pStyle w:val="ae"/>
              <w:jc w:val="both"/>
              <w:rPr>
                <w:sz w:val="28"/>
                <w:szCs w:val="28"/>
                <w:lang w:val="en-US"/>
              </w:rPr>
            </w:pPr>
            <w:r w:rsidRPr="00FF7D49">
              <w:rPr>
                <w:sz w:val="28"/>
                <w:szCs w:val="28"/>
                <w:lang w:val="en-US"/>
              </w:rPr>
              <w:t>Acidi ascorbinici</w:t>
            </w:r>
          </w:p>
        </w:tc>
        <w:tc>
          <w:tcPr>
            <w:tcW w:w="6798" w:type="dxa"/>
            <w:gridSpan w:val="2"/>
          </w:tcPr>
          <w:p w:rsidR="00770D6A" w:rsidRPr="00FF7D49" w:rsidRDefault="00770D6A" w:rsidP="00770D6A">
            <w:pPr>
              <w:pStyle w:val="ae"/>
              <w:jc w:val="both"/>
              <w:rPr>
                <w:sz w:val="28"/>
                <w:szCs w:val="28"/>
                <w:lang w:val="en-US"/>
              </w:rPr>
            </w:pPr>
            <w:r w:rsidRPr="00FF7D49">
              <w:rPr>
                <w:sz w:val="28"/>
                <w:szCs w:val="28"/>
                <w:lang w:val="en-US"/>
              </w:rPr>
              <w:t>0,15</w:t>
            </w:r>
          </w:p>
        </w:tc>
      </w:tr>
      <w:tr w:rsidR="00770D6A" w:rsidRPr="00FF7D49" w:rsidTr="00973B27">
        <w:tc>
          <w:tcPr>
            <w:tcW w:w="704" w:type="dxa"/>
          </w:tcPr>
          <w:p w:rsidR="00770D6A" w:rsidRPr="00FF7D49" w:rsidRDefault="00770D6A" w:rsidP="00770D6A">
            <w:pPr>
              <w:jc w:val="both"/>
              <w:rPr>
                <w:color w:val="000000"/>
                <w:sz w:val="28"/>
                <w:szCs w:val="28"/>
              </w:rPr>
            </w:pPr>
          </w:p>
        </w:tc>
        <w:tc>
          <w:tcPr>
            <w:tcW w:w="2693" w:type="dxa"/>
            <w:gridSpan w:val="5"/>
          </w:tcPr>
          <w:p w:rsidR="00770D6A" w:rsidRPr="00FF7D49" w:rsidRDefault="00770D6A" w:rsidP="00770D6A">
            <w:pPr>
              <w:pStyle w:val="ae"/>
              <w:jc w:val="both"/>
              <w:rPr>
                <w:sz w:val="28"/>
                <w:szCs w:val="28"/>
                <w:lang w:val="en-US"/>
              </w:rPr>
            </w:pPr>
            <w:r w:rsidRPr="00FF7D49">
              <w:rPr>
                <w:sz w:val="28"/>
                <w:szCs w:val="28"/>
                <w:lang w:val="en-US"/>
              </w:rPr>
              <w:t>Misce fiat pulvis</w:t>
            </w:r>
          </w:p>
        </w:tc>
        <w:tc>
          <w:tcPr>
            <w:tcW w:w="6798" w:type="dxa"/>
            <w:gridSpan w:val="2"/>
          </w:tcPr>
          <w:p w:rsidR="00770D6A" w:rsidRPr="00FF7D49" w:rsidRDefault="00770D6A" w:rsidP="00770D6A">
            <w:pPr>
              <w:pStyle w:val="ae"/>
              <w:jc w:val="both"/>
              <w:rPr>
                <w:sz w:val="28"/>
                <w:szCs w:val="28"/>
                <w:lang w:val="en-US"/>
              </w:rPr>
            </w:pP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pStyle w:val="ae"/>
              <w:jc w:val="both"/>
              <w:rPr>
                <w:sz w:val="28"/>
                <w:szCs w:val="28"/>
              </w:rPr>
            </w:pPr>
            <w:r w:rsidRPr="00FF7D49">
              <w:rPr>
                <w:sz w:val="28"/>
                <w:szCs w:val="28"/>
              </w:rPr>
              <w:t>Da tales doses № 30</w:t>
            </w:r>
          </w:p>
        </w:tc>
      </w:tr>
      <w:tr w:rsidR="00770D6A" w:rsidRPr="00FF7D49" w:rsidTr="00973B27">
        <w:tc>
          <w:tcPr>
            <w:tcW w:w="704" w:type="dxa"/>
          </w:tcPr>
          <w:p w:rsidR="00770D6A" w:rsidRPr="00FF7D49" w:rsidRDefault="00770D6A" w:rsidP="00770D6A">
            <w:pPr>
              <w:jc w:val="both"/>
              <w:rPr>
                <w:color w:val="000000"/>
                <w:sz w:val="28"/>
                <w:szCs w:val="28"/>
              </w:rPr>
            </w:pPr>
          </w:p>
        </w:tc>
        <w:tc>
          <w:tcPr>
            <w:tcW w:w="9491" w:type="dxa"/>
            <w:gridSpan w:val="7"/>
          </w:tcPr>
          <w:p w:rsidR="00770D6A" w:rsidRPr="00FF7D49" w:rsidRDefault="00770D6A" w:rsidP="00770D6A">
            <w:pPr>
              <w:jc w:val="both"/>
              <w:rPr>
                <w:sz w:val="28"/>
                <w:szCs w:val="28"/>
              </w:rPr>
            </w:pPr>
            <w:r w:rsidRPr="00FF7D49">
              <w:rPr>
                <w:sz w:val="28"/>
                <w:szCs w:val="28"/>
              </w:rPr>
              <w:t>Signa: По 1 порошку 3 раза в день</w:t>
            </w:r>
          </w:p>
        </w:tc>
      </w:tr>
      <w:tr w:rsidR="00770D6A" w:rsidRPr="00FF7D49" w:rsidTr="00973B27">
        <w:tc>
          <w:tcPr>
            <w:tcW w:w="704" w:type="dxa"/>
          </w:tcPr>
          <w:p w:rsidR="00770D6A" w:rsidRPr="00FF7D49" w:rsidRDefault="00770D6A" w:rsidP="00770D6A">
            <w:pPr>
              <w:jc w:val="both"/>
              <w:rPr>
                <w:color w:val="000000"/>
                <w:sz w:val="28"/>
                <w:szCs w:val="28"/>
              </w:rPr>
            </w:pPr>
          </w:p>
        </w:tc>
        <w:tc>
          <w:tcPr>
            <w:tcW w:w="2126" w:type="dxa"/>
            <w:gridSpan w:val="4"/>
          </w:tcPr>
          <w:p w:rsidR="00770D6A" w:rsidRPr="00FF7D49" w:rsidRDefault="00770D6A" w:rsidP="00770D6A">
            <w:pPr>
              <w:pStyle w:val="ae"/>
              <w:jc w:val="both"/>
              <w:rPr>
                <w:sz w:val="28"/>
                <w:szCs w:val="28"/>
              </w:rPr>
            </w:pPr>
          </w:p>
        </w:tc>
        <w:tc>
          <w:tcPr>
            <w:tcW w:w="7365" w:type="dxa"/>
            <w:gridSpan w:val="3"/>
          </w:tcPr>
          <w:p w:rsidR="00770D6A" w:rsidRPr="00FF7D49" w:rsidRDefault="00770D6A" w:rsidP="00770D6A">
            <w:pPr>
              <w:jc w:val="both"/>
              <w:rPr>
                <w:sz w:val="28"/>
                <w:szCs w:val="28"/>
              </w:rPr>
            </w:pPr>
          </w:p>
        </w:tc>
      </w:tr>
    </w:tbl>
    <w:p w:rsidR="00770D6A" w:rsidRPr="00FF7D49" w:rsidRDefault="00770D6A" w:rsidP="00973B27">
      <w:pPr>
        <w:ind w:firstLine="709"/>
        <w:jc w:val="both"/>
        <w:rPr>
          <w:color w:val="000000"/>
          <w:sz w:val="28"/>
          <w:szCs w:val="28"/>
        </w:rPr>
      </w:pPr>
      <w:r w:rsidRPr="00FF7D49">
        <w:rPr>
          <w:color w:val="000000"/>
          <w:sz w:val="28"/>
          <w:szCs w:val="28"/>
        </w:rPr>
        <w:t>4.4. Указать, какую ступку следует взять для изготовления нижеприведенных простых порошков:</w:t>
      </w:r>
    </w:p>
    <w:tbl>
      <w:tblPr>
        <w:tblStyle w:val="a3"/>
        <w:tblW w:w="0" w:type="auto"/>
        <w:tblLook w:val="04A0" w:firstRow="1" w:lastRow="0" w:firstColumn="1" w:lastColumn="0" w:noHBand="0" w:noVBand="1"/>
      </w:tblPr>
      <w:tblGrid>
        <w:gridCol w:w="5665"/>
        <w:gridCol w:w="4530"/>
      </w:tblGrid>
      <w:tr w:rsidR="00F53D11" w:rsidRPr="00FF7D49" w:rsidTr="000E267D">
        <w:tc>
          <w:tcPr>
            <w:tcW w:w="5665" w:type="dxa"/>
          </w:tcPr>
          <w:p w:rsidR="00F53D11" w:rsidRPr="00FF7D49" w:rsidRDefault="00F53D11" w:rsidP="00F53D11">
            <w:pPr>
              <w:jc w:val="center"/>
              <w:rPr>
                <w:color w:val="000000"/>
                <w:sz w:val="28"/>
                <w:szCs w:val="28"/>
              </w:rPr>
            </w:pPr>
            <w:r w:rsidRPr="00FF7D49">
              <w:rPr>
                <w:color w:val="000000"/>
                <w:sz w:val="28"/>
                <w:szCs w:val="28"/>
              </w:rPr>
              <w:t>Наименование субстанции</w:t>
            </w:r>
          </w:p>
        </w:tc>
        <w:tc>
          <w:tcPr>
            <w:tcW w:w="4530" w:type="dxa"/>
          </w:tcPr>
          <w:p w:rsidR="00F53D11" w:rsidRPr="00FF7D49" w:rsidRDefault="00F53D11" w:rsidP="00F53D11">
            <w:pPr>
              <w:jc w:val="center"/>
              <w:rPr>
                <w:color w:val="000000"/>
                <w:sz w:val="28"/>
                <w:szCs w:val="28"/>
              </w:rPr>
            </w:pPr>
            <w:r w:rsidRPr="00FF7D49">
              <w:rPr>
                <w:color w:val="000000"/>
                <w:sz w:val="28"/>
                <w:szCs w:val="28"/>
              </w:rPr>
              <w:t>Масса</w:t>
            </w:r>
          </w:p>
        </w:tc>
      </w:tr>
      <w:tr w:rsidR="00F53D11" w:rsidRPr="00FF7D49" w:rsidTr="000E267D">
        <w:tc>
          <w:tcPr>
            <w:tcW w:w="5665" w:type="dxa"/>
          </w:tcPr>
          <w:p w:rsidR="00F53D11" w:rsidRPr="00FF7D49" w:rsidRDefault="000E267D" w:rsidP="000E267D">
            <w:pPr>
              <w:jc w:val="both"/>
              <w:rPr>
                <w:color w:val="000000"/>
                <w:sz w:val="28"/>
                <w:szCs w:val="28"/>
              </w:rPr>
            </w:pPr>
            <w:r w:rsidRPr="00FF7D49">
              <w:rPr>
                <w:color w:val="000000"/>
                <w:sz w:val="28"/>
                <w:szCs w:val="28"/>
              </w:rPr>
              <w:t>магния оксид</w:t>
            </w:r>
          </w:p>
        </w:tc>
        <w:tc>
          <w:tcPr>
            <w:tcW w:w="4530" w:type="dxa"/>
          </w:tcPr>
          <w:p w:rsidR="00F53D11" w:rsidRPr="00FF7D49" w:rsidRDefault="000E267D" w:rsidP="00867D53">
            <w:pPr>
              <w:jc w:val="both"/>
              <w:rPr>
                <w:color w:val="000000"/>
                <w:sz w:val="28"/>
                <w:szCs w:val="28"/>
              </w:rPr>
            </w:pPr>
            <w:r w:rsidRPr="00FF7D49">
              <w:rPr>
                <w:color w:val="000000"/>
                <w:sz w:val="28"/>
                <w:szCs w:val="28"/>
              </w:rPr>
              <w:t>20,0</w:t>
            </w:r>
          </w:p>
        </w:tc>
      </w:tr>
      <w:tr w:rsidR="00F53D11" w:rsidRPr="00FF7D49" w:rsidTr="000E267D">
        <w:tc>
          <w:tcPr>
            <w:tcW w:w="5665" w:type="dxa"/>
          </w:tcPr>
          <w:p w:rsidR="00F53D11" w:rsidRPr="00FF7D49" w:rsidRDefault="000E267D" w:rsidP="00867D53">
            <w:pPr>
              <w:jc w:val="both"/>
              <w:rPr>
                <w:color w:val="000000"/>
                <w:sz w:val="28"/>
                <w:szCs w:val="28"/>
              </w:rPr>
            </w:pPr>
            <w:r w:rsidRPr="00FF7D49">
              <w:rPr>
                <w:color w:val="000000"/>
                <w:sz w:val="28"/>
                <w:szCs w:val="28"/>
              </w:rPr>
              <w:t>магния карбонат</w:t>
            </w:r>
          </w:p>
        </w:tc>
        <w:tc>
          <w:tcPr>
            <w:tcW w:w="4530" w:type="dxa"/>
          </w:tcPr>
          <w:p w:rsidR="00F53D11" w:rsidRPr="00FF7D49" w:rsidRDefault="000E267D" w:rsidP="00867D53">
            <w:pPr>
              <w:jc w:val="both"/>
              <w:rPr>
                <w:color w:val="000000"/>
                <w:sz w:val="28"/>
                <w:szCs w:val="28"/>
              </w:rPr>
            </w:pPr>
            <w:r w:rsidRPr="00FF7D49">
              <w:rPr>
                <w:color w:val="000000"/>
                <w:sz w:val="28"/>
                <w:szCs w:val="28"/>
              </w:rPr>
              <w:t>3,0</w:t>
            </w:r>
          </w:p>
        </w:tc>
      </w:tr>
      <w:tr w:rsidR="00F53D11" w:rsidRPr="00FF7D49" w:rsidTr="000E267D">
        <w:tc>
          <w:tcPr>
            <w:tcW w:w="5665" w:type="dxa"/>
          </w:tcPr>
          <w:p w:rsidR="00F53D11" w:rsidRPr="00FF7D49" w:rsidRDefault="002D7C11" w:rsidP="00867D53">
            <w:pPr>
              <w:jc w:val="both"/>
              <w:rPr>
                <w:color w:val="000000"/>
                <w:sz w:val="28"/>
                <w:szCs w:val="28"/>
              </w:rPr>
            </w:pPr>
            <w:r w:rsidRPr="00FF7D49">
              <w:rPr>
                <w:color w:val="000000"/>
                <w:sz w:val="28"/>
                <w:szCs w:val="28"/>
              </w:rPr>
              <w:t>крахмал</w:t>
            </w:r>
          </w:p>
        </w:tc>
        <w:tc>
          <w:tcPr>
            <w:tcW w:w="4530" w:type="dxa"/>
          </w:tcPr>
          <w:p w:rsidR="00F53D11" w:rsidRPr="00FF7D49" w:rsidRDefault="002D7C11" w:rsidP="00867D53">
            <w:pPr>
              <w:jc w:val="both"/>
              <w:rPr>
                <w:color w:val="000000"/>
                <w:sz w:val="28"/>
                <w:szCs w:val="28"/>
              </w:rPr>
            </w:pPr>
            <w:r w:rsidRPr="00FF7D49">
              <w:rPr>
                <w:color w:val="000000"/>
                <w:sz w:val="28"/>
                <w:szCs w:val="28"/>
              </w:rPr>
              <w:t>5,0</w:t>
            </w:r>
          </w:p>
        </w:tc>
      </w:tr>
      <w:tr w:rsidR="00F53D11" w:rsidRPr="00FF7D49" w:rsidTr="000E267D">
        <w:tc>
          <w:tcPr>
            <w:tcW w:w="5665" w:type="dxa"/>
          </w:tcPr>
          <w:p w:rsidR="00F53D11" w:rsidRPr="00FF7D49" w:rsidRDefault="002D7C11" w:rsidP="00867D53">
            <w:pPr>
              <w:jc w:val="both"/>
              <w:rPr>
                <w:color w:val="000000"/>
                <w:sz w:val="28"/>
                <w:szCs w:val="28"/>
              </w:rPr>
            </w:pPr>
            <w:r w:rsidRPr="00FF7D49">
              <w:rPr>
                <w:color w:val="000000"/>
                <w:sz w:val="28"/>
                <w:szCs w:val="28"/>
              </w:rPr>
              <w:t>тальк</w:t>
            </w:r>
          </w:p>
        </w:tc>
        <w:tc>
          <w:tcPr>
            <w:tcW w:w="4530" w:type="dxa"/>
          </w:tcPr>
          <w:p w:rsidR="00F53D11" w:rsidRPr="00FF7D49" w:rsidRDefault="002D7C11" w:rsidP="00867D53">
            <w:pPr>
              <w:jc w:val="both"/>
              <w:rPr>
                <w:color w:val="000000"/>
                <w:sz w:val="28"/>
                <w:szCs w:val="28"/>
              </w:rPr>
            </w:pPr>
            <w:r w:rsidRPr="00FF7D49">
              <w:rPr>
                <w:color w:val="000000"/>
                <w:sz w:val="28"/>
                <w:szCs w:val="28"/>
              </w:rPr>
              <w:t>7,0</w:t>
            </w:r>
          </w:p>
        </w:tc>
      </w:tr>
      <w:tr w:rsidR="00F53D11" w:rsidRPr="00FF7D49" w:rsidTr="000E267D">
        <w:tc>
          <w:tcPr>
            <w:tcW w:w="5665" w:type="dxa"/>
          </w:tcPr>
          <w:p w:rsidR="00F53D11" w:rsidRPr="00FF7D49" w:rsidRDefault="00832217" w:rsidP="00867D53">
            <w:pPr>
              <w:jc w:val="both"/>
              <w:rPr>
                <w:color w:val="000000"/>
                <w:sz w:val="28"/>
                <w:szCs w:val="28"/>
              </w:rPr>
            </w:pPr>
            <w:r w:rsidRPr="00FF7D49">
              <w:rPr>
                <w:color w:val="000000"/>
                <w:sz w:val="28"/>
                <w:szCs w:val="28"/>
              </w:rPr>
              <w:t>натрия хлорид</w:t>
            </w:r>
          </w:p>
        </w:tc>
        <w:tc>
          <w:tcPr>
            <w:tcW w:w="4530" w:type="dxa"/>
          </w:tcPr>
          <w:p w:rsidR="00F53D11" w:rsidRPr="00FF7D49" w:rsidRDefault="00832217" w:rsidP="00867D53">
            <w:pPr>
              <w:jc w:val="both"/>
              <w:rPr>
                <w:color w:val="000000"/>
                <w:sz w:val="28"/>
                <w:szCs w:val="28"/>
              </w:rPr>
            </w:pPr>
            <w:r w:rsidRPr="00FF7D49">
              <w:rPr>
                <w:color w:val="000000"/>
                <w:sz w:val="28"/>
                <w:szCs w:val="28"/>
              </w:rPr>
              <w:t>15,0</w:t>
            </w:r>
          </w:p>
        </w:tc>
      </w:tr>
      <w:tr w:rsidR="00F53D11" w:rsidRPr="00FF7D49" w:rsidTr="000E267D">
        <w:tc>
          <w:tcPr>
            <w:tcW w:w="5665" w:type="dxa"/>
          </w:tcPr>
          <w:p w:rsidR="00F53D11" w:rsidRPr="00FF7D49" w:rsidRDefault="009D49C4" w:rsidP="00867D53">
            <w:pPr>
              <w:jc w:val="both"/>
              <w:rPr>
                <w:color w:val="000000"/>
                <w:sz w:val="28"/>
                <w:szCs w:val="28"/>
              </w:rPr>
            </w:pPr>
            <w:r w:rsidRPr="00FF7D49">
              <w:rPr>
                <w:color w:val="000000"/>
                <w:sz w:val="28"/>
                <w:szCs w:val="28"/>
              </w:rPr>
              <w:t>натрия гидрокарбонат</w:t>
            </w:r>
          </w:p>
        </w:tc>
        <w:tc>
          <w:tcPr>
            <w:tcW w:w="4530" w:type="dxa"/>
          </w:tcPr>
          <w:p w:rsidR="00F53D11" w:rsidRPr="00FF7D49" w:rsidRDefault="008A71E2" w:rsidP="00867D53">
            <w:pPr>
              <w:jc w:val="both"/>
              <w:rPr>
                <w:color w:val="000000"/>
                <w:sz w:val="28"/>
                <w:szCs w:val="28"/>
              </w:rPr>
            </w:pPr>
            <w:r w:rsidRPr="00FF7D49">
              <w:rPr>
                <w:color w:val="000000"/>
                <w:sz w:val="28"/>
                <w:szCs w:val="28"/>
              </w:rPr>
              <w:t>10</w:t>
            </w:r>
            <w:r w:rsidR="009D49C4" w:rsidRPr="00FF7D49">
              <w:rPr>
                <w:color w:val="000000"/>
                <w:sz w:val="28"/>
                <w:szCs w:val="28"/>
              </w:rPr>
              <w:t>,0</w:t>
            </w:r>
          </w:p>
        </w:tc>
      </w:tr>
      <w:tr w:rsidR="00F53D11" w:rsidRPr="00FF7D49" w:rsidTr="000E267D">
        <w:tc>
          <w:tcPr>
            <w:tcW w:w="5665" w:type="dxa"/>
          </w:tcPr>
          <w:p w:rsidR="00F53D11" w:rsidRPr="00FF7D49" w:rsidRDefault="008A71E2" w:rsidP="00867D53">
            <w:pPr>
              <w:jc w:val="both"/>
              <w:rPr>
                <w:color w:val="000000"/>
                <w:sz w:val="28"/>
                <w:szCs w:val="28"/>
              </w:rPr>
            </w:pPr>
            <w:r w:rsidRPr="00FF7D49">
              <w:rPr>
                <w:color w:val="000000"/>
                <w:sz w:val="28"/>
                <w:szCs w:val="28"/>
              </w:rPr>
              <w:t>кальция карбонат</w:t>
            </w:r>
          </w:p>
        </w:tc>
        <w:tc>
          <w:tcPr>
            <w:tcW w:w="4530" w:type="dxa"/>
          </w:tcPr>
          <w:p w:rsidR="00F53D11" w:rsidRPr="00FF7D49" w:rsidRDefault="008A71E2" w:rsidP="00867D53">
            <w:pPr>
              <w:jc w:val="both"/>
              <w:rPr>
                <w:color w:val="000000"/>
                <w:sz w:val="28"/>
                <w:szCs w:val="28"/>
              </w:rPr>
            </w:pPr>
            <w:r w:rsidRPr="00FF7D49">
              <w:rPr>
                <w:color w:val="000000"/>
                <w:sz w:val="28"/>
                <w:szCs w:val="28"/>
              </w:rPr>
              <w:t>8,0</w:t>
            </w:r>
          </w:p>
        </w:tc>
      </w:tr>
      <w:tr w:rsidR="008A71E2" w:rsidRPr="00FF7D49" w:rsidTr="000E267D">
        <w:tc>
          <w:tcPr>
            <w:tcW w:w="5665" w:type="dxa"/>
          </w:tcPr>
          <w:p w:rsidR="008A71E2" w:rsidRPr="00FF7D49" w:rsidRDefault="008A71E2" w:rsidP="00867D53">
            <w:pPr>
              <w:jc w:val="both"/>
              <w:rPr>
                <w:color w:val="000000"/>
                <w:sz w:val="28"/>
                <w:szCs w:val="28"/>
              </w:rPr>
            </w:pPr>
            <w:r w:rsidRPr="00FF7D49">
              <w:rPr>
                <w:color w:val="000000"/>
                <w:sz w:val="28"/>
                <w:szCs w:val="28"/>
              </w:rPr>
              <w:t>кислота аскорбиновая</w:t>
            </w:r>
          </w:p>
        </w:tc>
        <w:tc>
          <w:tcPr>
            <w:tcW w:w="4530" w:type="dxa"/>
          </w:tcPr>
          <w:p w:rsidR="008A71E2" w:rsidRPr="00FF7D49" w:rsidRDefault="008A71E2" w:rsidP="00867D53">
            <w:pPr>
              <w:jc w:val="both"/>
              <w:rPr>
                <w:color w:val="000000"/>
                <w:sz w:val="28"/>
                <w:szCs w:val="28"/>
              </w:rPr>
            </w:pPr>
            <w:r w:rsidRPr="00FF7D49">
              <w:rPr>
                <w:color w:val="000000"/>
                <w:sz w:val="28"/>
                <w:szCs w:val="28"/>
              </w:rPr>
              <w:t>16,0</w:t>
            </w:r>
          </w:p>
        </w:tc>
      </w:tr>
      <w:tr w:rsidR="008A71E2" w:rsidRPr="00FF7D49" w:rsidTr="000E267D">
        <w:tc>
          <w:tcPr>
            <w:tcW w:w="5665" w:type="dxa"/>
          </w:tcPr>
          <w:p w:rsidR="008A71E2" w:rsidRPr="00FF7D49" w:rsidRDefault="008A71E2" w:rsidP="00867D53">
            <w:pPr>
              <w:jc w:val="both"/>
              <w:rPr>
                <w:color w:val="000000"/>
                <w:sz w:val="28"/>
                <w:szCs w:val="28"/>
              </w:rPr>
            </w:pPr>
            <w:r w:rsidRPr="00FF7D49">
              <w:rPr>
                <w:color w:val="000000"/>
                <w:sz w:val="28"/>
                <w:szCs w:val="28"/>
              </w:rPr>
              <w:t>висмута нитрат основной</w:t>
            </w:r>
          </w:p>
        </w:tc>
        <w:tc>
          <w:tcPr>
            <w:tcW w:w="4530" w:type="dxa"/>
          </w:tcPr>
          <w:p w:rsidR="008A71E2" w:rsidRPr="00FF7D49" w:rsidRDefault="008A71E2" w:rsidP="00867D53">
            <w:pPr>
              <w:jc w:val="both"/>
              <w:rPr>
                <w:color w:val="000000"/>
                <w:sz w:val="28"/>
                <w:szCs w:val="28"/>
              </w:rPr>
            </w:pPr>
            <w:r w:rsidRPr="00FF7D49">
              <w:rPr>
                <w:color w:val="000000"/>
                <w:sz w:val="28"/>
                <w:szCs w:val="28"/>
              </w:rPr>
              <w:t>4,0</w:t>
            </w:r>
          </w:p>
        </w:tc>
      </w:tr>
      <w:tr w:rsidR="008A71E2" w:rsidRPr="00FF7D49" w:rsidTr="000E267D">
        <w:tc>
          <w:tcPr>
            <w:tcW w:w="5665" w:type="dxa"/>
          </w:tcPr>
          <w:p w:rsidR="008A71E2" w:rsidRPr="00FF7D49" w:rsidRDefault="00B926EE" w:rsidP="00867D53">
            <w:pPr>
              <w:jc w:val="both"/>
              <w:rPr>
                <w:color w:val="000000"/>
                <w:sz w:val="28"/>
                <w:szCs w:val="28"/>
              </w:rPr>
            </w:pPr>
            <w:r w:rsidRPr="00FF7D49">
              <w:rPr>
                <w:color w:val="000000"/>
                <w:sz w:val="28"/>
                <w:szCs w:val="28"/>
              </w:rPr>
              <w:t>калия перманганат</w:t>
            </w:r>
          </w:p>
        </w:tc>
        <w:tc>
          <w:tcPr>
            <w:tcW w:w="4530" w:type="dxa"/>
          </w:tcPr>
          <w:p w:rsidR="008A71E2" w:rsidRPr="00FF7D49" w:rsidRDefault="00B926EE" w:rsidP="00867D53">
            <w:pPr>
              <w:jc w:val="both"/>
              <w:rPr>
                <w:color w:val="000000"/>
                <w:sz w:val="28"/>
                <w:szCs w:val="28"/>
              </w:rPr>
            </w:pPr>
            <w:r w:rsidRPr="00FF7D49">
              <w:rPr>
                <w:color w:val="000000"/>
                <w:sz w:val="28"/>
                <w:szCs w:val="28"/>
              </w:rPr>
              <w:t>5,0</w:t>
            </w:r>
          </w:p>
        </w:tc>
      </w:tr>
      <w:tr w:rsidR="008A71E2" w:rsidRPr="00FF7D49" w:rsidTr="000E267D">
        <w:tc>
          <w:tcPr>
            <w:tcW w:w="5665" w:type="dxa"/>
          </w:tcPr>
          <w:p w:rsidR="008A71E2" w:rsidRPr="00FF7D49" w:rsidRDefault="00B926EE" w:rsidP="00867D53">
            <w:pPr>
              <w:jc w:val="both"/>
              <w:rPr>
                <w:color w:val="000000"/>
                <w:sz w:val="28"/>
                <w:szCs w:val="28"/>
              </w:rPr>
            </w:pPr>
            <w:r w:rsidRPr="00FF7D49">
              <w:rPr>
                <w:color w:val="000000"/>
                <w:sz w:val="28"/>
                <w:szCs w:val="28"/>
              </w:rPr>
              <w:t>кислота салициловая</w:t>
            </w:r>
          </w:p>
        </w:tc>
        <w:tc>
          <w:tcPr>
            <w:tcW w:w="4530" w:type="dxa"/>
          </w:tcPr>
          <w:p w:rsidR="008A71E2" w:rsidRPr="00FF7D49" w:rsidRDefault="00B926EE" w:rsidP="00867D53">
            <w:pPr>
              <w:jc w:val="both"/>
              <w:rPr>
                <w:color w:val="000000"/>
                <w:sz w:val="28"/>
                <w:szCs w:val="28"/>
              </w:rPr>
            </w:pPr>
            <w:r w:rsidRPr="00FF7D49">
              <w:rPr>
                <w:color w:val="000000"/>
                <w:sz w:val="28"/>
                <w:szCs w:val="28"/>
              </w:rPr>
              <w:t>9,0</w:t>
            </w:r>
          </w:p>
        </w:tc>
      </w:tr>
    </w:tbl>
    <w:p w:rsidR="00F53D11" w:rsidRPr="00FF7D49" w:rsidRDefault="00F53D11" w:rsidP="00867D53">
      <w:pPr>
        <w:ind w:firstLine="709"/>
        <w:jc w:val="both"/>
        <w:rPr>
          <w:color w:val="000000"/>
          <w:sz w:val="28"/>
          <w:szCs w:val="28"/>
        </w:rPr>
      </w:pPr>
    </w:p>
    <w:p w:rsidR="00BB7BB0" w:rsidRPr="00FF7D49" w:rsidRDefault="00BB7BB0" w:rsidP="00867D53">
      <w:pPr>
        <w:ind w:firstLine="709"/>
        <w:jc w:val="both"/>
        <w:rPr>
          <w:color w:val="000000"/>
          <w:sz w:val="28"/>
          <w:szCs w:val="28"/>
        </w:rPr>
      </w:pPr>
      <w:r w:rsidRPr="00FF7D49">
        <w:rPr>
          <w:color w:val="000000"/>
          <w:sz w:val="28"/>
          <w:szCs w:val="28"/>
        </w:rPr>
        <w:t xml:space="preserve">4.5. </w:t>
      </w:r>
      <w:r w:rsidR="00E23286" w:rsidRPr="00FF7D49">
        <w:rPr>
          <w:color w:val="000000"/>
          <w:sz w:val="28"/>
          <w:szCs w:val="28"/>
        </w:rPr>
        <w:t>1) Фармацевт произвел дозирование 12 порошков, имеющих общую массу 9,9. При осуществлении физического контроля в аптеке, выяснилось, что масса каждого из порошков составила: 0,78; 0,80; 0,78; 0,79; 0,81; 0,83; 0,82; 0,83; 0,84; 0,81; 0,80; 0,83. В праве ли провизор-аналитик отпустить такую лекарственную форму?</w:t>
      </w:r>
    </w:p>
    <w:p w:rsidR="00E23286" w:rsidRPr="00FF7D49" w:rsidRDefault="00E23286" w:rsidP="00867D53">
      <w:pPr>
        <w:ind w:firstLine="709"/>
        <w:jc w:val="both"/>
        <w:rPr>
          <w:color w:val="000000"/>
          <w:sz w:val="28"/>
          <w:szCs w:val="28"/>
        </w:rPr>
      </w:pPr>
      <w:r w:rsidRPr="00FF7D49">
        <w:rPr>
          <w:color w:val="000000"/>
          <w:sz w:val="28"/>
          <w:szCs w:val="28"/>
        </w:rPr>
        <w:lastRenderedPageBreak/>
        <w:t xml:space="preserve">2) </w:t>
      </w:r>
      <w:r w:rsidR="00163FA2" w:rsidRPr="00FF7D49">
        <w:rPr>
          <w:color w:val="000000"/>
          <w:sz w:val="28"/>
          <w:szCs w:val="28"/>
        </w:rPr>
        <w:t>Фармацевт произвел дозирование 5 порошков, имеющих общую массу 4,0. При осуществлении физического контроля в аптеке, выяснилось, что масса каждого из порошков составила: 0,80; 0,85; 0,78; 0,79; 0,80. В праве ли провизор-аналитик отпустить такую лекарственную форму?</w:t>
      </w:r>
    </w:p>
    <w:p w:rsidR="00163FA2" w:rsidRPr="00FF7D49" w:rsidRDefault="00163FA2" w:rsidP="00867D53">
      <w:pPr>
        <w:ind w:firstLine="709"/>
        <w:jc w:val="both"/>
        <w:rPr>
          <w:color w:val="000000"/>
          <w:sz w:val="28"/>
          <w:szCs w:val="28"/>
        </w:rPr>
      </w:pPr>
      <w:r w:rsidRPr="00FF7D49">
        <w:rPr>
          <w:color w:val="000000"/>
          <w:sz w:val="28"/>
          <w:szCs w:val="28"/>
        </w:rPr>
        <w:t>3)</w:t>
      </w:r>
      <w:r w:rsidR="00F97C8F" w:rsidRPr="00FF7D49">
        <w:rPr>
          <w:color w:val="000000"/>
          <w:sz w:val="28"/>
          <w:szCs w:val="28"/>
        </w:rPr>
        <w:t>Фармацевт приготовил недозированный порошок массой 45,0. При осуществлении физического контроля в аптеке, выяснилось, что масса изготовленного препарата составила 45,3. В праве ли провизор-аналитик отпустить такую лекарственную форму?</w:t>
      </w:r>
    </w:p>
    <w:p w:rsidR="00F97C8F" w:rsidRPr="00FF7D49" w:rsidRDefault="00F97C8F" w:rsidP="00867D53">
      <w:pPr>
        <w:ind w:firstLine="709"/>
        <w:jc w:val="both"/>
        <w:rPr>
          <w:color w:val="000000"/>
          <w:sz w:val="28"/>
          <w:szCs w:val="28"/>
        </w:rPr>
      </w:pPr>
      <w:r w:rsidRPr="00FF7D49">
        <w:rPr>
          <w:color w:val="000000"/>
          <w:sz w:val="28"/>
          <w:szCs w:val="28"/>
        </w:rPr>
        <w:t xml:space="preserve">4) </w:t>
      </w:r>
      <w:r w:rsidR="0027152C" w:rsidRPr="00FF7D49">
        <w:rPr>
          <w:color w:val="000000"/>
          <w:sz w:val="28"/>
          <w:szCs w:val="28"/>
        </w:rPr>
        <w:t>Фармацевт приготовил недозированный порошок массой 50,0. При осуществлении физического контроля в аптеке, выяснилось, что масса изготовленного препарата составила 49,3. В праве ли провизор-аналитик отпустить такую лекарственную форму?</w:t>
      </w:r>
    </w:p>
    <w:p w:rsidR="0027152C" w:rsidRPr="00FF7D49" w:rsidRDefault="0027152C" w:rsidP="00867D53">
      <w:pPr>
        <w:ind w:firstLine="709"/>
        <w:jc w:val="both"/>
        <w:rPr>
          <w:color w:val="000000"/>
          <w:sz w:val="28"/>
          <w:szCs w:val="28"/>
        </w:rPr>
      </w:pPr>
      <w:r w:rsidRPr="00FF7D49">
        <w:rPr>
          <w:color w:val="000000"/>
          <w:sz w:val="28"/>
          <w:szCs w:val="28"/>
        </w:rPr>
        <w:t>5) Фармацевт произвел дозирование 3 порошков, имеющих общую массу 6,0, при осуществлении физического контроля в аптеке, выяснилось, что масса каждого из порошков составила: 2,00, 2,03, 2,05. В праве ли провизор-аналитик отпустить такую лекарственную форму?</w:t>
      </w:r>
    </w:p>
    <w:p w:rsidR="001E68FA" w:rsidRPr="00FF7D49" w:rsidRDefault="001E68FA" w:rsidP="00867D53">
      <w:pPr>
        <w:ind w:firstLine="709"/>
        <w:jc w:val="both"/>
        <w:rPr>
          <w:color w:val="000000"/>
          <w:sz w:val="28"/>
          <w:szCs w:val="28"/>
        </w:rPr>
      </w:pPr>
      <w:r w:rsidRPr="00FF7D49">
        <w:rPr>
          <w:color w:val="000000"/>
          <w:sz w:val="28"/>
          <w:szCs w:val="28"/>
        </w:rPr>
        <w:t>6) Фармацевт произвел дозирование 10 порошков, имеющих общую массу 1,5. При осуществлении физического контроля в аптеке, выяснилось, что масса каждого из порошков составила: 0,17; 0,15; 0,14; 0,14; 0,14; 0,15; 0,16; 0,14; 0,15; 0,13. В праве ли провизор-аналитик отпустить такую лекарственную форму?</w:t>
      </w:r>
    </w:p>
    <w:p w:rsidR="000E072C" w:rsidRPr="00FF7D49" w:rsidRDefault="000E072C" w:rsidP="00867D53">
      <w:pPr>
        <w:ind w:firstLine="709"/>
        <w:jc w:val="both"/>
        <w:rPr>
          <w:color w:val="000000"/>
          <w:sz w:val="28"/>
          <w:szCs w:val="28"/>
        </w:rPr>
      </w:pPr>
      <w:r w:rsidRPr="00FF7D49">
        <w:rPr>
          <w:color w:val="000000"/>
          <w:sz w:val="28"/>
          <w:szCs w:val="28"/>
        </w:rPr>
        <w:t>7) Фармацевт произвел дозирование 6 порошков, имеющих общую массу 6,0. При осуществлении физического контроля в аптеке, выяснилось, что масса каждого из порошков составила: 1,0; 1,2; 1,2; 0,98; 0,98; 0,97. В праве ли провизор-аналитик отпустить такую лекарственную форму?</w:t>
      </w:r>
    </w:p>
    <w:p w:rsidR="00A408E6" w:rsidRPr="00FF7D49" w:rsidRDefault="00A408E6" w:rsidP="00867D53">
      <w:pPr>
        <w:ind w:firstLine="709"/>
        <w:jc w:val="both"/>
        <w:rPr>
          <w:color w:val="000000"/>
          <w:sz w:val="28"/>
          <w:szCs w:val="28"/>
        </w:rPr>
      </w:pPr>
      <w:r w:rsidRPr="00FF7D49">
        <w:rPr>
          <w:color w:val="000000"/>
          <w:sz w:val="28"/>
          <w:szCs w:val="28"/>
        </w:rPr>
        <w:t>8) Фармацевт произвел дозирование 8 порошков, имеющих общую массу 4,4. При осуществлении физического контроля в аптеке, выяснилось, что масса каждого из порошков составила: 0,55; 0,53; 0,58; 0,59; 0,54; 0,54; 0,51; 0,53. В праве ли провизор-аналитик отпустить такую лекарственную форму?</w:t>
      </w:r>
    </w:p>
    <w:p w:rsidR="00A408E6" w:rsidRPr="00FF7D49" w:rsidRDefault="00A408E6" w:rsidP="00867D53">
      <w:pPr>
        <w:ind w:firstLine="709"/>
        <w:jc w:val="both"/>
        <w:rPr>
          <w:color w:val="000000"/>
          <w:sz w:val="28"/>
          <w:szCs w:val="28"/>
        </w:rPr>
      </w:pPr>
      <w:r w:rsidRPr="00FF7D49">
        <w:rPr>
          <w:color w:val="000000"/>
          <w:sz w:val="28"/>
          <w:szCs w:val="28"/>
        </w:rPr>
        <w:t>9) Фармацевт приготовил недозированный порошок массой 35,0. При осуществлении физического контроля в аптеке, выяснилось, что масса изготовленного препарата составила 35,1. В праве ли провизор-аналитик отпустить такую лекарственную форму?</w:t>
      </w:r>
    </w:p>
    <w:p w:rsidR="00A408E6" w:rsidRPr="00FF7D49" w:rsidRDefault="00A408E6" w:rsidP="00867D53">
      <w:pPr>
        <w:ind w:firstLine="709"/>
        <w:jc w:val="both"/>
        <w:rPr>
          <w:color w:val="000000"/>
          <w:sz w:val="28"/>
          <w:szCs w:val="28"/>
        </w:rPr>
      </w:pPr>
      <w:r w:rsidRPr="00FF7D49">
        <w:rPr>
          <w:color w:val="000000"/>
          <w:sz w:val="28"/>
          <w:szCs w:val="28"/>
        </w:rPr>
        <w:t xml:space="preserve">10) </w:t>
      </w:r>
      <w:r w:rsidR="008206DA" w:rsidRPr="00FF7D49">
        <w:rPr>
          <w:color w:val="000000"/>
          <w:sz w:val="28"/>
          <w:szCs w:val="28"/>
        </w:rPr>
        <w:t>Фармацевт приготовил недозированный порошок массой 25,0. При осуществлении физического контроля в аптеке, выяснилось, что масса изготовленного препарата составила 24,4. В праве ли провизор-аналитик отпустить такую лекарственную форму?</w:t>
      </w:r>
    </w:p>
    <w:p w:rsidR="008D2605" w:rsidRPr="00FF7D49" w:rsidRDefault="008D2605" w:rsidP="00867D53">
      <w:pPr>
        <w:ind w:firstLine="709"/>
        <w:jc w:val="both"/>
        <w:rPr>
          <w:color w:val="000000"/>
          <w:sz w:val="28"/>
          <w:szCs w:val="28"/>
        </w:rPr>
      </w:pPr>
    </w:p>
    <w:p w:rsidR="008D2605" w:rsidRPr="00FF7D49" w:rsidRDefault="002F6F82" w:rsidP="00867D53">
      <w:pPr>
        <w:ind w:firstLine="709"/>
        <w:jc w:val="both"/>
        <w:rPr>
          <w:color w:val="000000"/>
          <w:sz w:val="28"/>
          <w:szCs w:val="28"/>
          <w:u w:val="single"/>
        </w:rPr>
      </w:pPr>
      <w:r w:rsidRPr="00FF7D49">
        <w:rPr>
          <w:color w:val="000000"/>
          <w:sz w:val="28"/>
          <w:szCs w:val="28"/>
          <w:u w:val="single"/>
        </w:rPr>
        <w:t>5. Проверка практических навыков</w:t>
      </w:r>
    </w:p>
    <w:p w:rsidR="00867D53" w:rsidRPr="00FF7D49" w:rsidRDefault="0019458F" w:rsidP="00867D53">
      <w:pPr>
        <w:ind w:firstLine="709"/>
        <w:jc w:val="both"/>
        <w:rPr>
          <w:color w:val="000000"/>
          <w:sz w:val="28"/>
          <w:szCs w:val="28"/>
        </w:rPr>
      </w:pPr>
      <w:r w:rsidRPr="00FF7D49">
        <w:rPr>
          <w:color w:val="000000"/>
          <w:sz w:val="28"/>
          <w:szCs w:val="28"/>
        </w:rPr>
        <w:t xml:space="preserve">5.1. </w:t>
      </w:r>
      <w:r w:rsidR="00753B09" w:rsidRPr="00FF7D49">
        <w:rPr>
          <w:color w:val="000000"/>
          <w:sz w:val="28"/>
          <w:szCs w:val="28"/>
        </w:rPr>
        <w:t>Изго</w:t>
      </w:r>
      <w:r w:rsidR="00D34E0C" w:rsidRPr="00FF7D49">
        <w:rPr>
          <w:color w:val="000000"/>
          <w:sz w:val="28"/>
          <w:szCs w:val="28"/>
        </w:rPr>
        <w:t xml:space="preserve">товить порошки </w:t>
      </w:r>
      <w:r w:rsidR="009A1CAC" w:rsidRPr="00FF7D49">
        <w:rPr>
          <w:color w:val="000000"/>
          <w:sz w:val="28"/>
          <w:szCs w:val="28"/>
        </w:rPr>
        <w:t>по нижеприведенным прописям: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134"/>
        <w:gridCol w:w="1134"/>
        <w:gridCol w:w="7223"/>
      </w:tblGrid>
      <w:tr w:rsidR="00D73427" w:rsidRPr="00FF7D49" w:rsidTr="0045729F">
        <w:tc>
          <w:tcPr>
            <w:tcW w:w="704" w:type="dxa"/>
          </w:tcPr>
          <w:p w:rsidR="00D73427" w:rsidRPr="00FF7D49" w:rsidRDefault="00D73427" w:rsidP="00867D53">
            <w:pPr>
              <w:jc w:val="both"/>
              <w:rPr>
                <w:color w:val="000000"/>
                <w:sz w:val="28"/>
                <w:szCs w:val="28"/>
              </w:rPr>
            </w:pPr>
            <w:r w:rsidRPr="00FF7D49">
              <w:rPr>
                <w:color w:val="000000"/>
                <w:sz w:val="28"/>
                <w:szCs w:val="28"/>
                <w:lang w:val="en-US"/>
              </w:rPr>
              <w:t>Rp.:</w:t>
            </w:r>
          </w:p>
        </w:tc>
        <w:tc>
          <w:tcPr>
            <w:tcW w:w="2268" w:type="dxa"/>
            <w:gridSpan w:val="2"/>
          </w:tcPr>
          <w:p w:rsidR="00D73427" w:rsidRPr="00FF7D49" w:rsidRDefault="00D73427" w:rsidP="00867D53">
            <w:pPr>
              <w:jc w:val="both"/>
              <w:rPr>
                <w:color w:val="000000"/>
                <w:sz w:val="28"/>
                <w:szCs w:val="28"/>
              </w:rPr>
            </w:pPr>
            <w:r w:rsidRPr="00FF7D49">
              <w:rPr>
                <w:color w:val="000000"/>
                <w:sz w:val="28"/>
                <w:szCs w:val="28"/>
                <w:lang w:val="en-US"/>
              </w:rPr>
              <w:t>Acidi ascorbinici</w:t>
            </w:r>
          </w:p>
        </w:tc>
        <w:tc>
          <w:tcPr>
            <w:tcW w:w="7223" w:type="dxa"/>
          </w:tcPr>
          <w:p w:rsidR="00D73427" w:rsidRPr="00FF7D49" w:rsidRDefault="00D73427" w:rsidP="00867D53">
            <w:pPr>
              <w:jc w:val="both"/>
              <w:rPr>
                <w:color w:val="000000"/>
                <w:sz w:val="28"/>
                <w:szCs w:val="28"/>
              </w:rPr>
            </w:pPr>
            <w:r w:rsidRPr="00FF7D49">
              <w:rPr>
                <w:color w:val="000000"/>
                <w:sz w:val="28"/>
                <w:szCs w:val="28"/>
                <w:lang w:val="en-US"/>
              </w:rPr>
              <w:t>0,3</w:t>
            </w:r>
          </w:p>
        </w:tc>
      </w:tr>
      <w:tr w:rsidR="00D73427" w:rsidRPr="00FF7D49" w:rsidTr="0045729F">
        <w:tc>
          <w:tcPr>
            <w:tcW w:w="704" w:type="dxa"/>
          </w:tcPr>
          <w:p w:rsidR="00D73427" w:rsidRPr="00FF7D49" w:rsidRDefault="00D73427" w:rsidP="00867D53">
            <w:pPr>
              <w:jc w:val="both"/>
              <w:rPr>
                <w:color w:val="000000"/>
                <w:sz w:val="28"/>
                <w:szCs w:val="28"/>
              </w:rPr>
            </w:pPr>
          </w:p>
        </w:tc>
        <w:tc>
          <w:tcPr>
            <w:tcW w:w="9491" w:type="dxa"/>
            <w:gridSpan w:val="3"/>
          </w:tcPr>
          <w:p w:rsidR="00D73427" w:rsidRPr="00FF7D49" w:rsidRDefault="00D73427" w:rsidP="00D73427">
            <w:pPr>
              <w:jc w:val="both"/>
              <w:rPr>
                <w:color w:val="000000"/>
                <w:sz w:val="28"/>
                <w:szCs w:val="28"/>
              </w:rPr>
            </w:pPr>
            <w:r w:rsidRPr="00FF7D49">
              <w:rPr>
                <w:color w:val="000000"/>
                <w:sz w:val="28"/>
                <w:szCs w:val="28"/>
                <w:lang w:val="en-US"/>
              </w:rPr>
              <w:t>Da</w:t>
            </w:r>
            <w:r w:rsidR="00C162AC" w:rsidRPr="00FF7D49">
              <w:rPr>
                <w:color w:val="000000"/>
                <w:sz w:val="28"/>
                <w:szCs w:val="28"/>
              </w:rPr>
              <w:t xml:space="preserve"> </w:t>
            </w:r>
            <w:proofErr w:type="gramStart"/>
            <w:r w:rsidRPr="00FF7D49">
              <w:rPr>
                <w:color w:val="000000"/>
                <w:sz w:val="28"/>
                <w:szCs w:val="28"/>
                <w:lang w:val="en-US"/>
              </w:rPr>
              <w:t>tales</w:t>
            </w:r>
            <w:proofErr w:type="gramEnd"/>
            <w:r w:rsidR="00C162AC" w:rsidRPr="00FF7D49">
              <w:rPr>
                <w:color w:val="000000"/>
                <w:sz w:val="28"/>
                <w:szCs w:val="28"/>
              </w:rPr>
              <w:t xml:space="preserve"> </w:t>
            </w:r>
            <w:r w:rsidRPr="00FF7D49">
              <w:rPr>
                <w:color w:val="000000"/>
                <w:sz w:val="28"/>
                <w:szCs w:val="28"/>
                <w:lang w:val="en-US"/>
              </w:rPr>
              <w:t>doses</w:t>
            </w:r>
            <w:r w:rsidRPr="00FF7D49">
              <w:rPr>
                <w:color w:val="000000"/>
                <w:sz w:val="28"/>
                <w:szCs w:val="28"/>
              </w:rPr>
              <w:t xml:space="preserve"> № 20</w:t>
            </w:r>
          </w:p>
          <w:p w:rsidR="00D73427" w:rsidRPr="00FF7D49" w:rsidRDefault="00D73427" w:rsidP="00867D53">
            <w:pPr>
              <w:jc w:val="both"/>
              <w:rPr>
                <w:color w:val="000000"/>
                <w:sz w:val="28"/>
                <w:szCs w:val="28"/>
              </w:rPr>
            </w:pPr>
            <w:r w:rsidRPr="00FF7D49">
              <w:rPr>
                <w:color w:val="000000"/>
                <w:sz w:val="28"/>
                <w:szCs w:val="28"/>
              </w:rPr>
              <w:t>Signa: По 1 порошку 3 раза в день.</w:t>
            </w:r>
          </w:p>
        </w:tc>
      </w:tr>
      <w:tr w:rsidR="00D73427" w:rsidRPr="00FF7D49" w:rsidTr="0045729F">
        <w:tc>
          <w:tcPr>
            <w:tcW w:w="704" w:type="dxa"/>
          </w:tcPr>
          <w:p w:rsidR="00D73427" w:rsidRPr="00FF7D49" w:rsidRDefault="00D73427" w:rsidP="00867D53">
            <w:pPr>
              <w:jc w:val="both"/>
              <w:rPr>
                <w:color w:val="000000"/>
                <w:sz w:val="28"/>
                <w:szCs w:val="28"/>
              </w:rPr>
            </w:pPr>
          </w:p>
        </w:tc>
        <w:tc>
          <w:tcPr>
            <w:tcW w:w="2268" w:type="dxa"/>
            <w:gridSpan w:val="2"/>
          </w:tcPr>
          <w:p w:rsidR="00D73427" w:rsidRPr="00FF7D49" w:rsidRDefault="00D73427" w:rsidP="00867D53">
            <w:pPr>
              <w:jc w:val="both"/>
              <w:rPr>
                <w:color w:val="000000"/>
                <w:sz w:val="28"/>
                <w:szCs w:val="28"/>
              </w:rPr>
            </w:pPr>
          </w:p>
        </w:tc>
        <w:tc>
          <w:tcPr>
            <w:tcW w:w="7223" w:type="dxa"/>
          </w:tcPr>
          <w:p w:rsidR="00D73427" w:rsidRPr="00FF7D49" w:rsidRDefault="00D73427" w:rsidP="00867D53">
            <w:pPr>
              <w:jc w:val="both"/>
              <w:rPr>
                <w:color w:val="000000"/>
                <w:sz w:val="28"/>
                <w:szCs w:val="28"/>
              </w:rPr>
            </w:pPr>
          </w:p>
        </w:tc>
      </w:tr>
      <w:tr w:rsidR="007916D0" w:rsidRPr="00FF7D49" w:rsidTr="0045729F">
        <w:tc>
          <w:tcPr>
            <w:tcW w:w="704" w:type="dxa"/>
          </w:tcPr>
          <w:p w:rsidR="007916D0" w:rsidRPr="00FF7D49" w:rsidRDefault="007916D0" w:rsidP="00867D53">
            <w:pPr>
              <w:jc w:val="both"/>
              <w:rPr>
                <w:color w:val="000000"/>
                <w:sz w:val="28"/>
                <w:szCs w:val="28"/>
              </w:rPr>
            </w:pPr>
            <w:r w:rsidRPr="00FF7D49">
              <w:rPr>
                <w:color w:val="000000"/>
                <w:sz w:val="28"/>
                <w:szCs w:val="28"/>
              </w:rPr>
              <w:t>Rp.:</w:t>
            </w:r>
          </w:p>
        </w:tc>
        <w:tc>
          <w:tcPr>
            <w:tcW w:w="9491" w:type="dxa"/>
            <w:gridSpan w:val="3"/>
          </w:tcPr>
          <w:p w:rsidR="007916D0" w:rsidRPr="00FF7D49" w:rsidRDefault="007916D0" w:rsidP="007916D0">
            <w:pPr>
              <w:jc w:val="both"/>
              <w:rPr>
                <w:color w:val="000000"/>
                <w:sz w:val="28"/>
                <w:szCs w:val="28"/>
              </w:rPr>
            </w:pPr>
            <w:r w:rsidRPr="00FF7D49">
              <w:rPr>
                <w:color w:val="000000"/>
                <w:sz w:val="28"/>
                <w:szCs w:val="28"/>
              </w:rPr>
              <w:t>Magnesii sulfatis 15,0</w:t>
            </w:r>
          </w:p>
          <w:p w:rsidR="007916D0" w:rsidRPr="00FF7D49" w:rsidRDefault="007916D0" w:rsidP="00867D53">
            <w:pPr>
              <w:jc w:val="both"/>
              <w:rPr>
                <w:color w:val="000000"/>
                <w:sz w:val="28"/>
                <w:szCs w:val="28"/>
              </w:rPr>
            </w:pPr>
            <w:r w:rsidRPr="00FF7D49">
              <w:rPr>
                <w:color w:val="000000"/>
                <w:sz w:val="28"/>
                <w:szCs w:val="28"/>
              </w:rPr>
              <w:t>Da. Signa. Развести на стакан воды. Принимать по 1 столовой ложке.</w:t>
            </w:r>
          </w:p>
        </w:tc>
      </w:tr>
      <w:tr w:rsidR="00D73427" w:rsidRPr="00FF7D49" w:rsidTr="0045729F">
        <w:tc>
          <w:tcPr>
            <w:tcW w:w="704" w:type="dxa"/>
          </w:tcPr>
          <w:p w:rsidR="00D73427" w:rsidRPr="00FF7D49" w:rsidRDefault="00D73427" w:rsidP="00867D53">
            <w:pPr>
              <w:jc w:val="both"/>
              <w:rPr>
                <w:color w:val="000000"/>
                <w:sz w:val="28"/>
                <w:szCs w:val="28"/>
              </w:rPr>
            </w:pPr>
          </w:p>
        </w:tc>
        <w:tc>
          <w:tcPr>
            <w:tcW w:w="2268" w:type="dxa"/>
            <w:gridSpan w:val="2"/>
          </w:tcPr>
          <w:p w:rsidR="00D73427" w:rsidRPr="00FF7D49" w:rsidRDefault="00D73427" w:rsidP="00867D53">
            <w:pPr>
              <w:jc w:val="both"/>
              <w:rPr>
                <w:color w:val="000000"/>
                <w:sz w:val="28"/>
                <w:szCs w:val="28"/>
              </w:rPr>
            </w:pPr>
          </w:p>
        </w:tc>
        <w:tc>
          <w:tcPr>
            <w:tcW w:w="7223" w:type="dxa"/>
          </w:tcPr>
          <w:p w:rsidR="00D73427" w:rsidRPr="00FF7D49" w:rsidRDefault="00D73427" w:rsidP="00867D53">
            <w:pPr>
              <w:jc w:val="both"/>
              <w:rPr>
                <w:color w:val="000000"/>
                <w:sz w:val="28"/>
                <w:szCs w:val="28"/>
              </w:rPr>
            </w:pPr>
          </w:p>
        </w:tc>
      </w:tr>
      <w:tr w:rsidR="0041007A" w:rsidRPr="00FF7D49" w:rsidTr="0045729F">
        <w:tc>
          <w:tcPr>
            <w:tcW w:w="704" w:type="dxa"/>
          </w:tcPr>
          <w:p w:rsidR="0041007A" w:rsidRPr="00FF7D49" w:rsidRDefault="009D4F8A" w:rsidP="00867D53">
            <w:pPr>
              <w:jc w:val="both"/>
              <w:rPr>
                <w:color w:val="000000"/>
                <w:sz w:val="28"/>
                <w:szCs w:val="28"/>
              </w:rPr>
            </w:pPr>
            <w:r w:rsidRPr="00FF7D49">
              <w:rPr>
                <w:color w:val="000000"/>
                <w:sz w:val="28"/>
                <w:szCs w:val="28"/>
                <w:lang w:val="en-US"/>
              </w:rPr>
              <w:lastRenderedPageBreak/>
              <w:t>Rp.:</w:t>
            </w:r>
          </w:p>
        </w:tc>
        <w:tc>
          <w:tcPr>
            <w:tcW w:w="1134" w:type="dxa"/>
          </w:tcPr>
          <w:p w:rsidR="0041007A" w:rsidRPr="00FF7D49" w:rsidRDefault="009D4F8A" w:rsidP="00867D53">
            <w:pPr>
              <w:jc w:val="both"/>
              <w:rPr>
                <w:color w:val="000000"/>
                <w:sz w:val="28"/>
                <w:szCs w:val="28"/>
                <w:lang w:val="en-US"/>
              </w:rPr>
            </w:pPr>
            <w:r w:rsidRPr="00FF7D49">
              <w:rPr>
                <w:color w:val="000000"/>
                <w:sz w:val="28"/>
                <w:szCs w:val="28"/>
                <w:lang w:val="en-US"/>
              </w:rPr>
              <w:t>Glucosi</w:t>
            </w:r>
          </w:p>
        </w:tc>
        <w:tc>
          <w:tcPr>
            <w:tcW w:w="8357" w:type="dxa"/>
            <w:gridSpan w:val="2"/>
          </w:tcPr>
          <w:p w:rsidR="0041007A" w:rsidRPr="00FF7D49" w:rsidRDefault="009D4F8A" w:rsidP="00867D53">
            <w:pPr>
              <w:jc w:val="both"/>
              <w:rPr>
                <w:color w:val="000000"/>
                <w:sz w:val="28"/>
                <w:szCs w:val="28"/>
              </w:rPr>
            </w:pPr>
            <w:r w:rsidRPr="00FF7D49">
              <w:rPr>
                <w:color w:val="000000"/>
                <w:sz w:val="28"/>
                <w:szCs w:val="28"/>
                <w:lang w:val="en-US"/>
              </w:rPr>
              <w:t>15</w:t>
            </w:r>
            <w:r w:rsidRPr="00FF7D49">
              <w:rPr>
                <w:color w:val="000000"/>
                <w:sz w:val="28"/>
                <w:szCs w:val="28"/>
              </w:rPr>
              <w:t>,0</w:t>
            </w:r>
          </w:p>
        </w:tc>
      </w:tr>
      <w:tr w:rsidR="009D4F8A" w:rsidRPr="00FF7D49" w:rsidTr="0045729F">
        <w:tc>
          <w:tcPr>
            <w:tcW w:w="704" w:type="dxa"/>
          </w:tcPr>
          <w:p w:rsidR="009D4F8A" w:rsidRPr="00FF7D49" w:rsidRDefault="009D4F8A" w:rsidP="00867D53">
            <w:pPr>
              <w:jc w:val="both"/>
              <w:rPr>
                <w:color w:val="000000"/>
                <w:sz w:val="28"/>
                <w:szCs w:val="28"/>
              </w:rPr>
            </w:pPr>
          </w:p>
        </w:tc>
        <w:tc>
          <w:tcPr>
            <w:tcW w:w="9491" w:type="dxa"/>
            <w:gridSpan w:val="3"/>
          </w:tcPr>
          <w:p w:rsidR="009D4F8A" w:rsidRPr="00FF7D49" w:rsidRDefault="009D4F8A" w:rsidP="009D4F8A">
            <w:pPr>
              <w:jc w:val="both"/>
              <w:rPr>
                <w:color w:val="000000"/>
                <w:sz w:val="28"/>
                <w:szCs w:val="28"/>
              </w:rPr>
            </w:pPr>
            <w:r w:rsidRPr="00FF7D49">
              <w:rPr>
                <w:color w:val="000000"/>
                <w:sz w:val="28"/>
                <w:szCs w:val="28"/>
              </w:rPr>
              <w:t>Da. Signa. Для определения сахарной кривой.</w:t>
            </w:r>
          </w:p>
        </w:tc>
      </w:tr>
      <w:tr w:rsidR="00205CED" w:rsidRPr="00FF7D49" w:rsidTr="0045729F">
        <w:tc>
          <w:tcPr>
            <w:tcW w:w="704" w:type="dxa"/>
          </w:tcPr>
          <w:p w:rsidR="00205CED" w:rsidRPr="00FF7D49" w:rsidRDefault="00205CED" w:rsidP="00867D53">
            <w:pPr>
              <w:jc w:val="both"/>
              <w:rPr>
                <w:color w:val="000000"/>
                <w:sz w:val="28"/>
                <w:szCs w:val="28"/>
              </w:rPr>
            </w:pPr>
          </w:p>
        </w:tc>
        <w:tc>
          <w:tcPr>
            <w:tcW w:w="9491" w:type="dxa"/>
            <w:gridSpan w:val="3"/>
          </w:tcPr>
          <w:p w:rsidR="00205CED" w:rsidRPr="00FF7D49" w:rsidRDefault="00205CED" w:rsidP="009D4F8A">
            <w:pPr>
              <w:jc w:val="both"/>
              <w:rPr>
                <w:color w:val="000000"/>
                <w:sz w:val="28"/>
                <w:szCs w:val="28"/>
              </w:rPr>
            </w:pPr>
          </w:p>
        </w:tc>
      </w:tr>
      <w:tr w:rsidR="00205CED" w:rsidRPr="00FF7D49" w:rsidTr="0045729F">
        <w:tc>
          <w:tcPr>
            <w:tcW w:w="704" w:type="dxa"/>
          </w:tcPr>
          <w:p w:rsidR="00205CED" w:rsidRPr="00FF7D49" w:rsidRDefault="0045729F" w:rsidP="00867D53">
            <w:pPr>
              <w:jc w:val="both"/>
              <w:rPr>
                <w:color w:val="000000"/>
                <w:sz w:val="28"/>
                <w:szCs w:val="28"/>
              </w:rPr>
            </w:pPr>
            <w:r w:rsidRPr="00FF7D49">
              <w:rPr>
                <w:color w:val="000000"/>
                <w:sz w:val="28"/>
                <w:szCs w:val="28"/>
                <w:lang w:val="en-US"/>
              </w:rPr>
              <w:t>Rp.:</w:t>
            </w:r>
          </w:p>
        </w:tc>
        <w:tc>
          <w:tcPr>
            <w:tcW w:w="9491" w:type="dxa"/>
            <w:gridSpan w:val="3"/>
          </w:tcPr>
          <w:p w:rsidR="00205CED" w:rsidRPr="00FF7D49" w:rsidRDefault="00205CED" w:rsidP="00205CED">
            <w:pPr>
              <w:jc w:val="both"/>
              <w:rPr>
                <w:color w:val="000000"/>
                <w:sz w:val="28"/>
                <w:szCs w:val="28"/>
              </w:rPr>
            </w:pPr>
            <w:r w:rsidRPr="00FF7D49">
              <w:rPr>
                <w:color w:val="000000"/>
                <w:sz w:val="28"/>
                <w:szCs w:val="28"/>
                <w:lang w:val="en-US"/>
              </w:rPr>
              <w:t>Acidi</w:t>
            </w:r>
            <w:r w:rsidR="00331DD3" w:rsidRPr="00FF7D49">
              <w:rPr>
                <w:color w:val="000000"/>
                <w:sz w:val="28"/>
                <w:szCs w:val="28"/>
              </w:rPr>
              <w:t xml:space="preserve"> </w:t>
            </w:r>
            <w:r w:rsidRPr="00FF7D49">
              <w:rPr>
                <w:color w:val="000000"/>
                <w:sz w:val="28"/>
                <w:szCs w:val="28"/>
                <w:lang w:val="en-US"/>
              </w:rPr>
              <w:t>borici</w:t>
            </w:r>
            <w:r w:rsidRPr="00FF7D49">
              <w:rPr>
                <w:color w:val="000000"/>
                <w:sz w:val="28"/>
                <w:szCs w:val="28"/>
              </w:rPr>
              <w:t xml:space="preserve"> 15,0</w:t>
            </w:r>
          </w:p>
          <w:p w:rsidR="00205CED" w:rsidRPr="00FF7D49" w:rsidRDefault="00205CED" w:rsidP="00205CED">
            <w:pPr>
              <w:jc w:val="both"/>
              <w:rPr>
                <w:color w:val="000000"/>
                <w:sz w:val="28"/>
                <w:szCs w:val="28"/>
              </w:rPr>
            </w:pPr>
            <w:r w:rsidRPr="00FF7D49">
              <w:rPr>
                <w:color w:val="000000"/>
                <w:sz w:val="28"/>
                <w:szCs w:val="28"/>
                <w:lang w:val="en-US"/>
              </w:rPr>
              <w:t>Da</w:t>
            </w:r>
            <w:r w:rsidRPr="00FF7D49">
              <w:rPr>
                <w:color w:val="000000"/>
                <w:sz w:val="28"/>
                <w:szCs w:val="28"/>
              </w:rPr>
              <w:t xml:space="preserve">. </w:t>
            </w:r>
            <w:r w:rsidRPr="00FF7D49">
              <w:rPr>
                <w:color w:val="000000"/>
                <w:sz w:val="28"/>
                <w:szCs w:val="28"/>
                <w:lang w:val="en-US"/>
              </w:rPr>
              <w:t>Signa</w:t>
            </w:r>
            <w:r w:rsidRPr="00FF7D49">
              <w:rPr>
                <w:color w:val="000000"/>
                <w:sz w:val="28"/>
                <w:szCs w:val="28"/>
              </w:rPr>
              <w:t>. По 1 чайной ложке на стакан воды. Для полоскания.</w:t>
            </w:r>
          </w:p>
        </w:tc>
      </w:tr>
    </w:tbl>
    <w:p w:rsidR="00D73427" w:rsidRPr="00FF7D49" w:rsidRDefault="00D73427" w:rsidP="00867D53">
      <w:pPr>
        <w:ind w:firstLine="709"/>
        <w:jc w:val="both"/>
        <w:rPr>
          <w:color w:val="000000"/>
          <w:sz w:val="28"/>
          <w:szCs w:val="28"/>
        </w:rPr>
      </w:pPr>
    </w:p>
    <w:p w:rsidR="0048341A" w:rsidRPr="00FF7D49" w:rsidRDefault="0075119B" w:rsidP="006F1825">
      <w:pPr>
        <w:ind w:firstLine="709"/>
        <w:jc w:val="both"/>
        <w:rPr>
          <w:color w:val="000000"/>
          <w:sz w:val="28"/>
          <w:szCs w:val="28"/>
        </w:rPr>
      </w:pPr>
      <w:r w:rsidRPr="00FF7D49">
        <w:rPr>
          <w:color w:val="000000"/>
          <w:sz w:val="28"/>
          <w:szCs w:val="28"/>
        </w:rPr>
        <w:t xml:space="preserve">5.2. </w:t>
      </w:r>
      <w:r w:rsidR="00DB5C40" w:rsidRPr="00FF7D49">
        <w:rPr>
          <w:color w:val="000000"/>
          <w:sz w:val="28"/>
          <w:szCs w:val="28"/>
        </w:rPr>
        <w:t>О</w:t>
      </w:r>
      <w:r w:rsidR="0048341A" w:rsidRPr="00FF7D49">
        <w:rPr>
          <w:color w:val="000000"/>
          <w:sz w:val="28"/>
          <w:szCs w:val="28"/>
        </w:rPr>
        <w:t>существить</w:t>
      </w:r>
      <w:r w:rsidR="00DB5C40" w:rsidRPr="00FF7D49">
        <w:rPr>
          <w:color w:val="000000"/>
          <w:sz w:val="28"/>
          <w:szCs w:val="28"/>
        </w:rPr>
        <w:t xml:space="preserve"> маркировку, </w:t>
      </w:r>
      <w:r w:rsidR="0048341A" w:rsidRPr="00FF7D49">
        <w:rPr>
          <w:color w:val="000000"/>
          <w:sz w:val="28"/>
          <w:szCs w:val="28"/>
        </w:rPr>
        <w:t xml:space="preserve">указать </w:t>
      </w:r>
      <w:r w:rsidR="00DB5C40" w:rsidRPr="00FF7D49">
        <w:rPr>
          <w:color w:val="000000"/>
          <w:sz w:val="28"/>
          <w:szCs w:val="28"/>
        </w:rPr>
        <w:t>срок и условия хранения нижеприведенных порошков: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418"/>
        <w:gridCol w:w="141"/>
        <w:gridCol w:w="789"/>
        <w:gridCol w:w="516"/>
        <w:gridCol w:w="6627"/>
      </w:tblGrid>
      <w:tr w:rsidR="0048341A" w:rsidRPr="00FF7D49" w:rsidTr="005477B9">
        <w:tc>
          <w:tcPr>
            <w:tcW w:w="704" w:type="dxa"/>
          </w:tcPr>
          <w:p w:rsidR="0048341A" w:rsidRPr="00FF7D49" w:rsidRDefault="0048341A" w:rsidP="00867D53">
            <w:pPr>
              <w:jc w:val="both"/>
              <w:rPr>
                <w:color w:val="000000"/>
                <w:sz w:val="28"/>
                <w:szCs w:val="28"/>
              </w:rPr>
            </w:pPr>
            <w:r w:rsidRPr="00FF7D49">
              <w:rPr>
                <w:color w:val="000000"/>
                <w:sz w:val="28"/>
                <w:szCs w:val="28"/>
                <w:lang w:val="en-US"/>
              </w:rPr>
              <w:t>Rp</w:t>
            </w:r>
            <w:r w:rsidRPr="00FF7D49">
              <w:rPr>
                <w:color w:val="000000"/>
                <w:sz w:val="28"/>
                <w:szCs w:val="28"/>
              </w:rPr>
              <w:t>.:</w:t>
            </w:r>
          </w:p>
        </w:tc>
        <w:tc>
          <w:tcPr>
            <w:tcW w:w="2348" w:type="dxa"/>
            <w:gridSpan w:val="3"/>
          </w:tcPr>
          <w:p w:rsidR="0048341A" w:rsidRPr="00FF7D49" w:rsidRDefault="0048341A" w:rsidP="00867D53">
            <w:pPr>
              <w:jc w:val="both"/>
              <w:rPr>
                <w:color w:val="000000"/>
                <w:sz w:val="28"/>
                <w:szCs w:val="28"/>
              </w:rPr>
            </w:pPr>
            <w:r w:rsidRPr="00FF7D49">
              <w:rPr>
                <w:color w:val="000000"/>
                <w:sz w:val="28"/>
                <w:szCs w:val="28"/>
                <w:lang w:val="en-US"/>
              </w:rPr>
              <w:t>Anaesthesini</w:t>
            </w:r>
          </w:p>
        </w:tc>
        <w:tc>
          <w:tcPr>
            <w:tcW w:w="7143" w:type="dxa"/>
            <w:gridSpan w:val="2"/>
          </w:tcPr>
          <w:p w:rsidR="0048341A" w:rsidRPr="00FF7D49" w:rsidRDefault="0048341A" w:rsidP="00867D53">
            <w:pPr>
              <w:jc w:val="both"/>
              <w:rPr>
                <w:color w:val="000000"/>
                <w:sz w:val="28"/>
                <w:szCs w:val="28"/>
              </w:rPr>
            </w:pPr>
            <w:r w:rsidRPr="00FF7D49">
              <w:rPr>
                <w:color w:val="000000"/>
                <w:sz w:val="28"/>
                <w:szCs w:val="28"/>
              </w:rPr>
              <w:t>0,15</w:t>
            </w:r>
          </w:p>
        </w:tc>
      </w:tr>
      <w:tr w:rsidR="0048341A" w:rsidRPr="00FF7D49" w:rsidTr="005477B9">
        <w:tc>
          <w:tcPr>
            <w:tcW w:w="704" w:type="dxa"/>
          </w:tcPr>
          <w:p w:rsidR="0048341A" w:rsidRPr="00FF7D49" w:rsidRDefault="0048341A" w:rsidP="00867D53">
            <w:pPr>
              <w:jc w:val="both"/>
              <w:rPr>
                <w:color w:val="000000"/>
                <w:sz w:val="28"/>
                <w:szCs w:val="28"/>
              </w:rPr>
            </w:pPr>
          </w:p>
        </w:tc>
        <w:tc>
          <w:tcPr>
            <w:tcW w:w="2348" w:type="dxa"/>
            <w:gridSpan w:val="3"/>
          </w:tcPr>
          <w:p w:rsidR="0048341A" w:rsidRPr="00FF7D49" w:rsidRDefault="0048341A" w:rsidP="00867D53">
            <w:pPr>
              <w:jc w:val="both"/>
              <w:rPr>
                <w:color w:val="000000"/>
                <w:sz w:val="28"/>
                <w:szCs w:val="28"/>
              </w:rPr>
            </w:pPr>
            <w:r w:rsidRPr="00FF7D49">
              <w:rPr>
                <w:color w:val="000000"/>
                <w:sz w:val="28"/>
                <w:szCs w:val="28"/>
                <w:lang w:val="en-US"/>
              </w:rPr>
              <w:t>Natrii</w:t>
            </w:r>
            <w:r w:rsidR="00C162AC" w:rsidRPr="00FF7D49">
              <w:rPr>
                <w:color w:val="000000"/>
                <w:sz w:val="28"/>
                <w:szCs w:val="28"/>
              </w:rPr>
              <w:t xml:space="preserve"> </w:t>
            </w:r>
            <w:r w:rsidRPr="00FF7D49">
              <w:rPr>
                <w:color w:val="000000"/>
                <w:sz w:val="28"/>
                <w:szCs w:val="28"/>
                <w:lang w:val="en-US"/>
              </w:rPr>
              <w:t>sulfatis</w:t>
            </w:r>
          </w:p>
        </w:tc>
        <w:tc>
          <w:tcPr>
            <w:tcW w:w="7143" w:type="dxa"/>
            <w:gridSpan w:val="2"/>
          </w:tcPr>
          <w:p w:rsidR="0048341A" w:rsidRPr="00FF7D49" w:rsidRDefault="006F1825" w:rsidP="00867D53">
            <w:pPr>
              <w:jc w:val="both"/>
              <w:rPr>
                <w:color w:val="000000"/>
                <w:sz w:val="28"/>
                <w:szCs w:val="28"/>
              </w:rPr>
            </w:pPr>
            <w:r w:rsidRPr="00FF7D49">
              <w:rPr>
                <w:color w:val="000000"/>
                <w:sz w:val="28"/>
                <w:szCs w:val="28"/>
              </w:rPr>
              <w:t>0,2</w:t>
            </w:r>
          </w:p>
        </w:tc>
      </w:tr>
      <w:tr w:rsidR="006F1825" w:rsidRPr="002C0E3A" w:rsidTr="005477B9">
        <w:tc>
          <w:tcPr>
            <w:tcW w:w="704" w:type="dxa"/>
          </w:tcPr>
          <w:p w:rsidR="006F1825" w:rsidRPr="00FF7D49" w:rsidRDefault="006F1825" w:rsidP="00867D53">
            <w:pPr>
              <w:jc w:val="both"/>
              <w:rPr>
                <w:color w:val="000000"/>
                <w:sz w:val="28"/>
                <w:szCs w:val="28"/>
              </w:rPr>
            </w:pPr>
          </w:p>
        </w:tc>
        <w:tc>
          <w:tcPr>
            <w:tcW w:w="9491" w:type="dxa"/>
            <w:gridSpan w:val="5"/>
          </w:tcPr>
          <w:p w:rsidR="006F1825" w:rsidRPr="00FF7D49" w:rsidRDefault="006F1825" w:rsidP="006F1825">
            <w:pPr>
              <w:jc w:val="both"/>
              <w:rPr>
                <w:color w:val="000000"/>
                <w:sz w:val="28"/>
                <w:szCs w:val="28"/>
                <w:lang w:val="en-US"/>
              </w:rPr>
            </w:pPr>
            <w:r w:rsidRPr="00FF7D49">
              <w:rPr>
                <w:color w:val="000000"/>
                <w:sz w:val="28"/>
                <w:szCs w:val="28"/>
                <w:lang w:val="en-US"/>
              </w:rPr>
              <w:t>Misce</w:t>
            </w:r>
            <w:r w:rsidR="00C162AC" w:rsidRPr="00FF7D49">
              <w:rPr>
                <w:color w:val="000000"/>
                <w:sz w:val="28"/>
                <w:szCs w:val="28"/>
                <w:lang w:val="en-US"/>
              </w:rPr>
              <w:t xml:space="preserve"> </w:t>
            </w:r>
            <w:r w:rsidRPr="00FF7D49">
              <w:rPr>
                <w:color w:val="000000"/>
                <w:sz w:val="28"/>
                <w:szCs w:val="28"/>
                <w:lang w:val="en-US"/>
              </w:rPr>
              <w:t>fiat</w:t>
            </w:r>
            <w:r w:rsidR="00C162AC" w:rsidRPr="00FF7D49">
              <w:rPr>
                <w:color w:val="000000"/>
                <w:sz w:val="28"/>
                <w:szCs w:val="28"/>
                <w:lang w:val="en-US"/>
              </w:rPr>
              <w:t xml:space="preserve"> </w:t>
            </w:r>
            <w:r w:rsidRPr="00FF7D49">
              <w:rPr>
                <w:color w:val="000000"/>
                <w:sz w:val="28"/>
                <w:szCs w:val="28"/>
                <w:lang w:val="en-US"/>
              </w:rPr>
              <w:t>pulvis</w:t>
            </w:r>
            <w:r w:rsidRPr="00FF7D49">
              <w:rPr>
                <w:color w:val="000000"/>
                <w:sz w:val="28"/>
                <w:szCs w:val="28"/>
                <w:lang w:val="en-US"/>
              </w:rPr>
              <w:tab/>
            </w:r>
          </w:p>
          <w:p w:rsidR="006F1825" w:rsidRPr="00FF7D49" w:rsidRDefault="006F1825" w:rsidP="006F1825">
            <w:pPr>
              <w:jc w:val="both"/>
              <w:rPr>
                <w:color w:val="000000"/>
                <w:sz w:val="28"/>
                <w:szCs w:val="28"/>
                <w:lang w:val="en-US"/>
              </w:rPr>
            </w:pPr>
            <w:r w:rsidRPr="00FF7D49">
              <w:rPr>
                <w:color w:val="000000"/>
                <w:sz w:val="28"/>
                <w:szCs w:val="28"/>
                <w:lang w:val="en-US"/>
              </w:rPr>
              <w:t>Da</w:t>
            </w:r>
            <w:r w:rsidR="00C162AC" w:rsidRPr="00FF7D49">
              <w:rPr>
                <w:color w:val="000000"/>
                <w:sz w:val="28"/>
                <w:szCs w:val="28"/>
                <w:lang w:val="en-US"/>
              </w:rPr>
              <w:t xml:space="preserve"> </w:t>
            </w:r>
            <w:proofErr w:type="gramStart"/>
            <w:r w:rsidRPr="00FF7D49">
              <w:rPr>
                <w:color w:val="000000"/>
                <w:sz w:val="28"/>
                <w:szCs w:val="28"/>
                <w:lang w:val="en-US"/>
              </w:rPr>
              <w:t>tales</w:t>
            </w:r>
            <w:proofErr w:type="gramEnd"/>
            <w:r w:rsidR="00C162AC" w:rsidRPr="00FF7D49">
              <w:rPr>
                <w:color w:val="000000"/>
                <w:sz w:val="28"/>
                <w:szCs w:val="28"/>
                <w:lang w:val="en-US"/>
              </w:rPr>
              <w:t xml:space="preserve"> </w:t>
            </w:r>
            <w:r w:rsidRPr="00FF7D49">
              <w:rPr>
                <w:color w:val="000000"/>
                <w:sz w:val="28"/>
                <w:szCs w:val="28"/>
                <w:lang w:val="en-US"/>
              </w:rPr>
              <w:t>doses № 30</w:t>
            </w:r>
          </w:p>
          <w:p w:rsidR="006F1825" w:rsidRPr="00FF7D49" w:rsidRDefault="006F1825" w:rsidP="00867D53">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1 </w:t>
            </w:r>
            <w:r w:rsidRPr="00FF7D49">
              <w:rPr>
                <w:color w:val="000000"/>
                <w:sz w:val="28"/>
                <w:szCs w:val="28"/>
              </w:rPr>
              <w:t>разавдень</w:t>
            </w:r>
          </w:p>
        </w:tc>
      </w:tr>
      <w:tr w:rsidR="0048341A" w:rsidRPr="002C0E3A" w:rsidTr="005477B9">
        <w:tc>
          <w:tcPr>
            <w:tcW w:w="704" w:type="dxa"/>
          </w:tcPr>
          <w:p w:rsidR="0048341A" w:rsidRPr="00FF7D49" w:rsidRDefault="0048341A" w:rsidP="00867D53">
            <w:pPr>
              <w:jc w:val="both"/>
              <w:rPr>
                <w:color w:val="000000"/>
                <w:sz w:val="28"/>
                <w:szCs w:val="28"/>
                <w:lang w:val="en-US"/>
              </w:rPr>
            </w:pPr>
          </w:p>
        </w:tc>
        <w:tc>
          <w:tcPr>
            <w:tcW w:w="2348" w:type="dxa"/>
            <w:gridSpan w:val="3"/>
          </w:tcPr>
          <w:p w:rsidR="0048341A" w:rsidRPr="00FF7D49" w:rsidRDefault="0048341A" w:rsidP="00867D53">
            <w:pPr>
              <w:jc w:val="both"/>
              <w:rPr>
                <w:color w:val="000000"/>
                <w:sz w:val="28"/>
                <w:szCs w:val="28"/>
                <w:lang w:val="en-US"/>
              </w:rPr>
            </w:pPr>
          </w:p>
        </w:tc>
        <w:tc>
          <w:tcPr>
            <w:tcW w:w="7143" w:type="dxa"/>
            <w:gridSpan w:val="2"/>
          </w:tcPr>
          <w:p w:rsidR="0048341A" w:rsidRPr="00FF7D49" w:rsidRDefault="0048341A" w:rsidP="00867D53">
            <w:pPr>
              <w:jc w:val="both"/>
              <w:rPr>
                <w:color w:val="000000"/>
                <w:sz w:val="28"/>
                <w:szCs w:val="28"/>
                <w:lang w:val="en-US"/>
              </w:rPr>
            </w:pPr>
          </w:p>
        </w:tc>
      </w:tr>
      <w:tr w:rsidR="006F1825" w:rsidRPr="00FF7D49" w:rsidTr="005477B9">
        <w:tc>
          <w:tcPr>
            <w:tcW w:w="704" w:type="dxa"/>
          </w:tcPr>
          <w:p w:rsidR="006F1825" w:rsidRPr="00FF7D49" w:rsidRDefault="006F1825" w:rsidP="00867D53">
            <w:pPr>
              <w:jc w:val="both"/>
              <w:rPr>
                <w:color w:val="000000"/>
                <w:sz w:val="28"/>
                <w:szCs w:val="28"/>
              </w:rPr>
            </w:pPr>
            <w:r w:rsidRPr="00FF7D49">
              <w:rPr>
                <w:color w:val="000000"/>
                <w:sz w:val="28"/>
                <w:szCs w:val="28"/>
                <w:lang w:val="en-US"/>
              </w:rPr>
              <w:t>Rp.:</w:t>
            </w:r>
          </w:p>
        </w:tc>
        <w:tc>
          <w:tcPr>
            <w:tcW w:w="2864" w:type="dxa"/>
            <w:gridSpan w:val="4"/>
          </w:tcPr>
          <w:p w:rsidR="006F1825" w:rsidRPr="00FF7D49" w:rsidRDefault="006F1825" w:rsidP="006F1825">
            <w:pPr>
              <w:jc w:val="both"/>
              <w:rPr>
                <w:color w:val="000000"/>
                <w:sz w:val="28"/>
                <w:szCs w:val="28"/>
                <w:lang w:val="en-US"/>
              </w:rPr>
            </w:pPr>
            <w:r w:rsidRPr="00FF7D49">
              <w:rPr>
                <w:color w:val="000000"/>
                <w:sz w:val="28"/>
                <w:szCs w:val="28"/>
                <w:lang w:val="en-US"/>
              </w:rPr>
              <w:t>Mentholi</w:t>
            </w:r>
            <w:r w:rsidRPr="00FF7D49">
              <w:rPr>
                <w:color w:val="000000"/>
                <w:sz w:val="28"/>
                <w:szCs w:val="28"/>
                <w:lang w:val="en-US"/>
              </w:rPr>
              <w:tab/>
            </w:r>
          </w:p>
          <w:p w:rsidR="006F1825" w:rsidRPr="00FF7D49" w:rsidRDefault="006F1825" w:rsidP="006F1825">
            <w:pPr>
              <w:jc w:val="both"/>
              <w:rPr>
                <w:color w:val="000000"/>
                <w:sz w:val="28"/>
                <w:szCs w:val="28"/>
                <w:lang w:val="en-US"/>
              </w:rPr>
            </w:pPr>
            <w:r w:rsidRPr="00FF7D49">
              <w:rPr>
                <w:color w:val="000000"/>
                <w:sz w:val="28"/>
                <w:szCs w:val="28"/>
                <w:lang w:val="en-US"/>
              </w:rPr>
              <w:t>Natrii hydrocarbonatis</w:t>
            </w:r>
          </w:p>
          <w:p w:rsidR="006F1825" w:rsidRPr="00FF7D49" w:rsidRDefault="006F1825" w:rsidP="006F1825">
            <w:pPr>
              <w:jc w:val="both"/>
              <w:rPr>
                <w:color w:val="000000"/>
                <w:sz w:val="28"/>
                <w:szCs w:val="28"/>
                <w:lang w:val="en-US"/>
              </w:rPr>
            </w:pPr>
            <w:r w:rsidRPr="00FF7D49">
              <w:rPr>
                <w:color w:val="000000"/>
                <w:sz w:val="28"/>
                <w:szCs w:val="28"/>
                <w:lang w:val="en-US"/>
              </w:rPr>
              <w:t>Natrii tetraboratis</w:t>
            </w:r>
            <w:r w:rsidRPr="00FF7D49">
              <w:rPr>
                <w:color w:val="000000"/>
                <w:sz w:val="28"/>
                <w:szCs w:val="28"/>
                <w:lang w:val="en-US"/>
              </w:rPr>
              <w:tab/>
            </w:r>
          </w:p>
          <w:p w:rsidR="006F1825" w:rsidRPr="00FF7D49" w:rsidRDefault="006F1825" w:rsidP="006F1825">
            <w:pPr>
              <w:jc w:val="both"/>
              <w:rPr>
                <w:color w:val="000000"/>
                <w:sz w:val="28"/>
                <w:szCs w:val="28"/>
                <w:lang w:val="en-US"/>
              </w:rPr>
            </w:pPr>
            <w:r w:rsidRPr="00FF7D49">
              <w:rPr>
                <w:color w:val="000000"/>
                <w:sz w:val="28"/>
                <w:szCs w:val="28"/>
                <w:lang w:val="en-US"/>
              </w:rPr>
              <w:t>Misce fiat pulvis.</w:t>
            </w:r>
          </w:p>
        </w:tc>
        <w:tc>
          <w:tcPr>
            <w:tcW w:w="6627" w:type="dxa"/>
          </w:tcPr>
          <w:p w:rsidR="006F1825" w:rsidRPr="00FF7D49" w:rsidRDefault="006F1825" w:rsidP="00867D53">
            <w:pPr>
              <w:jc w:val="both"/>
              <w:rPr>
                <w:color w:val="000000"/>
                <w:sz w:val="28"/>
                <w:szCs w:val="28"/>
                <w:lang w:val="en-US"/>
              </w:rPr>
            </w:pPr>
            <w:r w:rsidRPr="00FF7D49">
              <w:rPr>
                <w:color w:val="000000"/>
                <w:sz w:val="28"/>
                <w:szCs w:val="28"/>
                <w:lang w:val="en-US"/>
              </w:rPr>
              <w:t xml:space="preserve">1,0 </w:t>
            </w:r>
          </w:p>
          <w:p w:rsidR="006F1825" w:rsidRPr="00FF7D49" w:rsidRDefault="006F1825" w:rsidP="00867D53">
            <w:pPr>
              <w:jc w:val="both"/>
              <w:rPr>
                <w:color w:val="000000"/>
                <w:sz w:val="28"/>
                <w:szCs w:val="28"/>
                <w:lang w:val="en-US"/>
              </w:rPr>
            </w:pPr>
          </w:p>
          <w:p w:rsidR="006F1825" w:rsidRPr="00FF7D49" w:rsidRDefault="006F1825" w:rsidP="00867D53">
            <w:pPr>
              <w:jc w:val="both"/>
              <w:rPr>
                <w:color w:val="000000"/>
                <w:sz w:val="28"/>
                <w:szCs w:val="28"/>
              </w:rPr>
            </w:pPr>
            <w:r w:rsidRPr="00FF7D49">
              <w:rPr>
                <w:color w:val="000000"/>
                <w:sz w:val="28"/>
                <w:szCs w:val="28"/>
                <w:lang w:val="en-US"/>
              </w:rPr>
              <w:t>ana 2,0</w:t>
            </w:r>
          </w:p>
        </w:tc>
      </w:tr>
      <w:tr w:rsidR="006F1825" w:rsidRPr="00FF7D49" w:rsidTr="005477B9">
        <w:tc>
          <w:tcPr>
            <w:tcW w:w="704" w:type="dxa"/>
          </w:tcPr>
          <w:p w:rsidR="006F1825" w:rsidRPr="00FF7D49" w:rsidRDefault="006F1825" w:rsidP="00867D53">
            <w:pPr>
              <w:jc w:val="both"/>
              <w:rPr>
                <w:color w:val="000000"/>
                <w:sz w:val="28"/>
                <w:szCs w:val="28"/>
              </w:rPr>
            </w:pPr>
          </w:p>
        </w:tc>
        <w:tc>
          <w:tcPr>
            <w:tcW w:w="9491" w:type="dxa"/>
            <w:gridSpan w:val="5"/>
          </w:tcPr>
          <w:p w:rsidR="006F1825" w:rsidRPr="00FF7D49" w:rsidRDefault="006F1825" w:rsidP="00867D53">
            <w:pPr>
              <w:jc w:val="both"/>
              <w:rPr>
                <w:color w:val="000000"/>
                <w:sz w:val="28"/>
                <w:szCs w:val="28"/>
              </w:rPr>
            </w:pPr>
            <w:r w:rsidRPr="00FF7D49">
              <w:rPr>
                <w:color w:val="000000"/>
                <w:sz w:val="28"/>
                <w:szCs w:val="28"/>
                <w:lang w:val="en-US"/>
              </w:rPr>
              <w:t>Da</w:t>
            </w:r>
            <w:r w:rsidRPr="00FF7D49">
              <w:rPr>
                <w:color w:val="000000"/>
                <w:sz w:val="28"/>
                <w:szCs w:val="28"/>
              </w:rPr>
              <w:t xml:space="preserve">. </w:t>
            </w:r>
            <w:r w:rsidRPr="00FF7D49">
              <w:rPr>
                <w:color w:val="000000"/>
                <w:sz w:val="28"/>
                <w:szCs w:val="28"/>
                <w:lang w:val="en-US"/>
              </w:rPr>
              <w:t>Signa</w:t>
            </w:r>
            <w:r w:rsidRPr="00FF7D49">
              <w:rPr>
                <w:color w:val="000000"/>
                <w:sz w:val="28"/>
                <w:szCs w:val="28"/>
              </w:rPr>
              <w:t>: Для</w:t>
            </w:r>
            <w:r w:rsidR="00365D76" w:rsidRPr="00FF7D49">
              <w:rPr>
                <w:color w:val="000000"/>
                <w:sz w:val="28"/>
                <w:szCs w:val="28"/>
              </w:rPr>
              <w:t xml:space="preserve"> </w:t>
            </w:r>
            <w:r w:rsidRPr="00FF7D49">
              <w:rPr>
                <w:color w:val="000000"/>
                <w:sz w:val="28"/>
                <w:szCs w:val="28"/>
              </w:rPr>
              <w:t>полосканий. Чайная ложка на стакан теплой воды</w:t>
            </w:r>
          </w:p>
        </w:tc>
      </w:tr>
      <w:tr w:rsidR="006F1825" w:rsidRPr="00FF7D49" w:rsidTr="005477B9">
        <w:tc>
          <w:tcPr>
            <w:tcW w:w="704" w:type="dxa"/>
          </w:tcPr>
          <w:p w:rsidR="006F1825" w:rsidRPr="00FF7D49" w:rsidRDefault="006F1825" w:rsidP="00867D53">
            <w:pPr>
              <w:jc w:val="both"/>
              <w:rPr>
                <w:color w:val="000000"/>
                <w:sz w:val="28"/>
                <w:szCs w:val="28"/>
              </w:rPr>
            </w:pPr>
          </w:p>
        </w:tc>
        <w:tc>
          <w:tcPr>
            <w:tcW w:w="2348" w:type="dxa"/>
            <w:gridSpan w:val="3"/>
          </w:tcPr>
          <w:p w:rsidR="006F1825" w:rsidRPr="00FF7D49" w:rsidRDefault="006F1825" w:rsidP="00867D53">
            <w:pPr>
              <w:jc w:val="both"/>
              <w:rPr>
                <w:color w:val="000000"/>
                <w:sz w:val="28"/>
                <w:szCs w:val="28"/>
              </w:rPr>
            </w:pPr>
          </w:p>
        </w:tc>
        <w:tc>
          <w:tcPr>
            <w:tcW w:w="7143" w:type="dxa"/>
            <w:gridSpan w:val="2"/>
          </w:tcPr>
          <w:p w:rsidR="006F1825" w:rsidRPr="00FF7D49" w:rsidRDefault="006F1825" w:rsidP="00867D53">
            <w:pPr>
              <w:jc w:val="both"/>
              <w:rPr>
                <w:color w:val="000000"/>
                <w:sz w:val="28"/>
                <w:szCs w:val="28"/>
              </w:rPr>
            </w:pPr>
          </w:p>
        </w:tc>
      </w:tr>
      <w:tr w:rsidR="00504F16" w:rsidRPr="00FF7D49" w:rsidTr="005477B9">
        <w:tc>
          <w:tcPr>
            <w:tcW w:w="704" w:type="dxa"/>
          </w:tcPr>
          <w:p w:rsidR="00504F16" w:rsidRPr="00FF7D49" w:rsidRDefault="00504F16" w:rsidP="00504F16">
            <w:pPr>
              <w:pStyle w:val="ae"/>
              <w:jc w:val="both"/>
              <w:rPr>
                <w:sz w:val="28"/>
                <w:szCs w:val="28"/>
              </w:rPr>
            </w:pPr>
            <w:r w:rsidRPr="00FF7D49">
              <w:rPr>
                <w:sz w:val="28"/>
                <w:szCs w:val="28"/>
                <w:lang w:val="en-US"/>
              </w:rPr>
              <w:t>Rp</w:t>
            </w:r>
            <w:r w:rsidRPr="00FF7D49">
              <w:rPr>
                <w:sz w:val="28"/>
                <w:szCs w:val="28"/>
              </w:rPr>
              <w:t>.:</w:t>
            </w:r>
          </w:p>
        </w:tc>
        <w:tc>
          <w:tcPr>
            <w:tcW w:w="1559" w:type="dxa"/>
            <w:gridSpan w:val="2"/>
          </w:tcPr>
          <w:p w:rsidR="00504F16" w:rsidRPr="00FF7D49" w:rsidRDefault="00504F16" w:rsidP="00504F16">
            <w:pPr>
              <w:jc w:val="both"/>
              <w:rPr>
                <w:color w:val="000000"/>
                <w:sz w:val="28"/>
                <w:szCs w:val="28"/>
              </w:rPr>
            </w:pPr>
            <w:r w:rsidRPr="00FF7D49">
              <w:rPr>
                <w:sz w:val="28"/>
                <w:szCs w:val="28"/>
                <w:lang w:val="en-US"/>
              </w:rPr>
              <w:t>Zinci</w:t>
            </w:r>
            <w:r w:rsidR="00365D76" w:rsidRPr="00FF7D49">
              <w:rPr>
                <w:sz w:val="28"/>
                <w:szCs w:val="28"/>
              </w:rPr>
              <w:t xml:space="preserve"> </w:t>
            </w:r>
            <w:r w:rsidRPr="00FF7D49">
              <w:rPr>
                <w:sz w:val="28"/>
                <w:szCs w:val="28"/>
                <w:lang w:val="en-US"/>
              </w:rPr>
              <w:t>oxydi</w:t>
            </w:r>
          </w:p>
        </w:tc>
        <w:tc>
          <w:tcPr>
            <w:tcW w:w="7932" w:type="dxa"/>
            <w:gridSpan w:val="3"/>
          </w:tcPr>
          <w:p w:rsidR="00504F16" w:rsidRPr="00FF7D49" w:rsidRDefault="00504F16" w:rsidP="00504F16">
            <w:pPr>
              <w:jc w:val="both"/>
              <w:rPr>
                <w:color w:val="000000"/>
                <w:sz w:val="28"/>
                <w:szCs w:val="28"/>
              </w:rPr>
            </w:pPr>
            <w:r w:rsidRPr="00FF7D49">
              <w:rPr>
                <w:sz w:val="28"/>
                <w:szCs w:val="28"/>
              </w:rPr>
              <w:t>5,0</w:t>
            </w:r>
          </w:p>
        </w:tc>
      </w:tr>
      <w:tr w:rsidR="00504F16" w:rsidRPr="00FF7D49" w:rsidTr="005477B9">
        <w:tc>
          <w:tcPr>
            <w:tcW w:w="704" w:type="dxa"/>
          </w:tcPr>
          <w:p w:rsidR="00504F16" w:rsidRPr="00FF7D49" w:rsidRDefault="00504F16" w:rsidP="00504F16">
            <w:pPr>
              <w:jc w:val="both"/>
              <w:rPr>
                <w:color w:val="000000"/>
                <w:sz w:val="28"/>
                <w:szCs w:val="28"/>
              </w:rPr>
            </w:pPr>
          </w:p>
        </w:tc>
        <w:tc>
          <w:tcPr>
            <w:tcW w:w="1559" w:type="dxa"/>
            <w:gridSpan w:val="2"/>
          </w:tcPr>
          <w:p w:rsidR="00504F16" w:rsidRPr="00FF7D49" w:rsidRDefault="00504F16" w:rsidP="00504F16">
            <w:pPr>
              <w:jc w:val="both"/>
              <w:rPr>
                <w:color w:val="000000"/>
                <w:sz w:val="28"/>
                <w:szCs w:val="28"/>
              </w:rPr>
            </w:pPr>
            <w:r w:rsidRPr="00FF7D49">
              <w:rPr>
                <w:sz w:val="28"/>
                <w:szCs w:val="28"/>
                <w:lang w:val="en-US"/>
              </w:rPr>
              <w:t>Acidi</w:t>
            </w:r>
            <w:r w:rsidR="00365D76" w:rsidRPr="00FF7D49">
              <w:rPr>
                <w:sz w:val="28"/>
                <w:szCs w:val="28"/>
              </w:rPr>
              <w:t xml:space="preserve"> </w:t>
            </w:r>
            <w:r w:rsidRPr="00FF7D49">
              <w:rPr>
                <w:sz w:val="28"/>
                <w:szCs w:val="28"/>
                <w:lang w:val="en-US"/>
              </w:rPr>
              <w:t>borici</w:t>
            </w:r>
          </w:p>
        </w:tc>
        <w:tc>
          <w:tcPr>
            <w:tcW w:w="7932" w:type="dxa"/>
            <w:gridSpan w:val="3"/>
          </w:tcPr>
          <w:p w:rsidR="00504F16" w:rsidRPr="00FF7D49" w:rsidRDefault="00504F16" w:rsidP="00504F16">
            <w:pPr>
              <w:jc w:val="both"/>
              <w:rPr>
                <w:color w:val="000000"/>
                <w:sz w:val="28"/>
                <w:szCs w:val="28"/>
              </w:rPr>
            </w:pPr>
            <w:r w:rsidRPr="00FF7D49">
              <w:rPr>
                <w:sz w:val="28"/>
                <w:szCs w:val="28"/>
              </w:rPr>
              <w:t>1,0</w:t>
            </w:r>
          </w:p>
        </w:tc>
      </w:tr>
      <w:tr w:rsidR="00504F16" w:rsidRPr="00FF7D49" w:rsidTr="005477B9">
        <w:tc>
          <w:tcPr>
            <w:tcW w:w="704" w:type="dxa"/>
          </w:tcPr>
          <w:p w:rsidR="00504F16" w:rsidRPr="00FF7D49" w:rsidRDefault="00504F16" w:rsidP="00504F16">
            <w:pPr>
              <w:jc w:val="both"/>
              <w:rPr>
                <w:color w:val="000000"/>
                <w:sz w:val="28"/>
                <w:szCs w:val="28"/>
              </w:rPr>
            </w:pPr>
          </w:p>
        </w:tc>
        <w:tc>
          <w:tcPr>
            <w:tcW w:w="1559" w:type="dxa"/>
            <w:gridSpan w:val="2"/>
          </w:tcPr>
          <w:p w:rsidR="00504F16" w:rsidRPr="00FF7D49" w:rsidRDefault="00504F16" w:rsidP="00504F16">
            <w:pPr>
              <w:jc w:val="both"/>
              <w:rPr>
                <w:color w:val="000000"/>
                <w:sz w:val="28"/>
                <w:szCs w:val="28"/>
              </w:rPr>
            </w:pPr>
            <w:r w:rsidRPr="00FF7D49">
              <w:rPr>
                <w:sz w:val="28"/>
                <w:szCs w:val="28"/>
                <w:lang w:val="en-US"/>
              </w:rPr>
              <w:t>Talci</w:t>
            </w:r>
          </w:p>
        </w:tc>
        <w:tc>
          <w:tcPr>
            <w:tcW w:w="7932" w:type="dxa"/>
            <w:gridSpan w:val="3"/>
          </w:tcPr>
          <w:p w:rsidR="00504F16" w:rsidRPr="00FF7D49" w:rsidRDefault="00504F16" w:rsidP="00504F16">
            <w:pPr>
              <w:jc w:val="both"/>
              <w:rPr>
                <w:color w:val="000000"/>
                <w:sz w:val="28"/>
                <w:szCs w:val="28"/>
              </w:rPr>
            </w:pPr>
            <w:r w:rsidRPr="00FF7D49">
              <w:rPr>
                <w:sz w:val="28"/>
                <w:szCs w:val="28"/>
              </w:rPr>
              <w:t>4,0</w:t>
            </w:r>
          </w:p>
        </w:tc>
      </w:tr>
      <w:tr w:rsidR="00504F16" w:rsidRPr="00FF7D49" w:rsidTr="005477B9">
        <w:tc>
          <w:tcPr>
            <w:tcW w:w="704" w:type="dxa"/>
          </w:tcPr>
          <w:p w:rsidR="00504F16" w:rsidRPr="00FF7D49" w:rsidRDefault="00504F16" w:rsidP="00504F16">
            <w:pPr>
              <w:jc w:val="both"/>
              <w:rPr>
                <w:color w:val="000000"/>
                <w:sz w:val="28"/>
                <w:szCs w:val="28"/>
              </w:rPr>
            </w:pPr>
          </w:p>
        </w:tc>
        <w:tc>
          <w:tcPr>
            <w:tcW w:w="2348" w:type="dxa"/>
            <w:gridSpan w:val="3"/>
          </w:tcPr>
          <w:p w:rsidR="00504F16" w:rsidRPr="00FF7D49" w:rsidRDefault="00504F16" w:rsidP="00504F16">
            <w:pPr>
              <w:jc w:val="both"/>
              <w:rPr>
                <w:sz w:val="28"/>
                <w:szCs w:val="28"/>
                <w:lang w:val="en-US"/>
              </w:rPr>
            </w:pPr>
            <w:r w:rsidRPr="00FF7D49">
              <w:rPr>
                <w:sz w:val="28"/>
                <w:szCs w:val="28"/>
                <w:lang w:val="en-US"/>
              </w:rPr>
              <w:t>Misce</w:t>
            </w:r>
            <w:r w:rsidR="00C162AC" w:rsidRPr="00FF7D49">
              <w:rPr>
                <w:sz w:val="28"/>
                <w:szCs w:val="28"/>
              </w:rPr>
              <w:t xml:space="preserve"> </w:t>
            </w:r>
            <w:r w:rsidRPr="00FF7D49">
              <w:rPr>
                <w:sz w:val="28"/>
                <w:szCs w:val="28"/>
                <w:lang w:val="en-US"/>
              </w:rPr>
              <w:t>fiat</w:t>
            </w:r>
            <w:r w:rsidR="00C162AC" w:rsidRPr="00FF7D49">
              <w:rPr>
                <w:sz w:val="28"/>
                <w:szCs w:val="28"/>
              </w:rPr>
              <w:t xml:space="preserve"> </w:t>
            </w:r>
            <w:r w:rsidRPr="00FF7D49">
              <w:rPr>
                <w:sz w:val="28"/>
                <w:szCs w:val="28"/>
                <w:lang w:val="en-US"/>
              </w:rPr>
              <w:t>pulvis</w:t>
            </w:r>
          </w:p>
        </w:tc>
        <w:tc>
          <w:tcPr>
            <w:tcW w:w="7143" w:type="dxa"/>
            <w:gridSpan w:val="2"/>
          </w:tcPr>
          <w:p w:rsidR="00504F16" w:rsidRPr="00FF7D49" w:rsidRDefault="00504F16" w:rsidP="00504F16">
            <w:pPr>
              <w:jc w:val="both"/>
              <w:rPr>
                <w:sz w:val="28"/>
                <w:szCs w:val="28"/>
              </w:rPr>
            </w:pPr>
          </w:p>
        </w:tc>
      </w:tr>
      <w:tr w:rsidR="00504F16" w:rsidRPr="00FF7D49" w:rsidTr="005477B9">
        <w:tc>
          <w:tcPr>
            <w:tcW w:w="704" w:type="dxa"/>
          </w:tcPr>
          <w:p w:rsidR="00504F16" w:rsidRPr="00FF7D49" w:rsidRDefault="00504F16" w:rsidP="00504F16">
            <w:pPr>
              <w:jc w:val="both"/>
              <w:rPr>
                <w:color w:val="000000"/>
                <w:sz w:val="28"/>
                <w:szCs w:val="28"/>
              </w:rPr>
            </w:pPr>
          </w:p>
        </w:tc>
        <w:tc>
          <w:tcPr>
            <w:tcW w:w="9491" w:type="dxa"/>
            <w:gridSpan w:val="5"/>
          </w:tcPr>
          <w:p w:rsidR="00504F16" w:rsidRPr="00FF7D49" w:rsidRDefault="00504F16" w:rsidP="00504F16">
            <w:pPr>
              <w:jc w:val="both"/>
              <w:rPr>
                <w:color w:val="000000"/>
                <w:sz w:val="28"/>
                <w:szCs w:val="28"/>
              </w:rPr>
            </w:pPr>
            <w:r w:rsidRPr="00FF7D49">
              <w:rPr>
                <w:sz w:val="28"/>
                <w:szCs w:val="28"/>
                <w:lang w:val="en-US"/>
              </w:rPr>
              <w:t>Da</w:t>
            </w:r>
            <w:r w:rsidRPr="00FF7D49">
              <w:rPr>
                <w:sz w:val="28"/>
                <w:szCs w:val="28"/>
              </w:rPr>
              <w:t xml:space="preserve">. </w:t>
            </w:r>
            <w:r w:rsidRPr="00FF7D49">
              <w:rPr>
                <w:sz w:val="28"/>
                <w:szCs w:val="28"/>
                <w:lang w:val="en-US"/>
              </w:rPr>
              <w:t>Signa</w:t>
            </w:r>
            <w:r w:rsidRPr="00FF7D49">
              <w:rPr>
                <w:sz w:val="28"/>
                <w:szCs w:val="28"/>
              </w:rPr>
              <w:t>: Присыпка</w:t>
            </w:r>
          </w:p>
        </w:tc>
      </w:tr>
      <w:tr w:rsidR="00504F16" w:rsidRPr="00FF7D49" w:rsidTr="005477B9">
        <w:tc>
          <w:tcPr>
            <w:tcW w:w="704" w:type="dxa"/>
          </w:tcPr>
          <w:p w:rsidR="00504F16" w:rsidRPr="00FF7D49" w:rsidRDefault="00504F16" w:rsidP="00504F16">
            <w:pPr>
              <w:jc w:val="both"/>
              <w:rPr>
                <w:color w:val="000000"/>
                <w:sz w:val="28"/>
                <w:szCs w:val="28"/>
              </w:rPr>
            </w:pPr>
          </w:p>
        </w:tc>
        <w:tc>
          <w:tcPr>
            <w:tcW w:w="2348" w:type="dxa"/>
            <w:gridSpan w:val="3"/>
          </w:tcPr>
          <w:p w:rsidR="00504F16" w:rsidRPr="00FF7D49" w:rsidRDefault="00504F16" w:rsidP="00504F16">
            <w:pPr>
              <w:jc w:val="both"/>
              <w:rPr>
                <w:color w:val="000000"/>
                <w:sz w:val="28"/>
                <w:szCs w:val="28"/>
              </w:rPr>
            </w:pPr>
          </w:p>
        </w:tc>
        <w:tc>
          <w:tcPr>
            <w:tcW w:w="7143" w:type="dxa"/>
            <w:gridSpan w:val="2"/>
          </w:tcPr>
          <w:p w:rsidR="00504F16" w:rsidRPr="00FF7D49" w:rsidRDefault="00504F16" w:rsidP="00504F16">
            <w:pPr>
              <w:jc w:val="both"/>
              <w:rPr>
                <w:color w:val="000000"/>
                <w:sz w:val="28"/>
                <w:szCs w:val="28"/>
              </w:rPr>
            </w:pPr>
          </w:p>
        </w:tc>
      </w:tr>
      <w:tr w:rsidR="00504F16" w:rsidRPr="00FF7D49" w:rsidTr="005477B9">
        <w:tc>
          <w:tcPr>
            <w:tcW w:w="704" w:type="dxa"/>
          </w:tcPr>
          <w:p w:rsidR="00504F16" w:rsidRPr="00FF7D49" w:rsidRDefault="00504F16" w:rsidP="00504F16">
            <w:pPr>
              <w:jc w:val="both"/>
              <w:rPr>
                <w:color w:val="000000"/>
                <w:sz w:val="28"/>
                <w:szCs w:val="28"/>
              </w:rPr>
            </w:pPr>
            <w:r w:rsidRPr="00FF7D49">
              <w:rPr>
                <w:color w:val="000000"/>
                <w:sz w:val="28"/>
                <w:szCs w:val="28"/>
                <w:lang w:val="en-US"/>
              </w:rPr>
              <w:t>Rp</w:t>
            </w:r>
            <w:r w:rsidRPr="00FF7D49">
              <w:rPr>
                <w:color w:val="000000"/>
                <w:sz w:val="28"/>
                <w:szCs w:val="28"/>
              </w:rPr>
              <w:t>.:</w:t>
            </w:r>
            <w:r w:rsidRPr="00FF7D49">
              <w:rPr>
                <w:color w:val="000000"/>
                <w:sz w:val="28"/>
                <w:szCs w:val="28"/>
              </w:rPr>
              <w:tab/>
            </w:r>
          </w:p>
        </w:tc>
        <w:tc>
          <w:tcPr>
            <w:tcW w:w="1418" w:type="dxa"/>
          </w:tcPr>
          <w:p w:rsidR="00504F16" w:rsidRPr="00FF7D49" w:rsidRDefault="00504F16" w:rsidP="00504F16">
            <w:pPr>
              <w:jc w:val="both"/>
              <w:rPr>
                <w:color w:val="000000"/>
                <w:sz w:val="28"/>
                <w:szCs w:val="28"/>
              </w:rPr>
            </w:pPr>
            <w:r w:rsidRPr="00FF7D49">
              <w:rPr>
                <w:color w:val="000000"/>
                <w:sz w:val="28"/>
                <w:szCs w:val="28"/>
                <w:lang w:val="en-US"/>
              </w:rPr>
              <w:t>Bendazoli</w:t>
            </w:r>
          </w:p>
          <w:p w:rsidR="00504F16" w:rsidRPr="00FF7D49" w:rsidRDefault="00504F16" w:rsidP="00504F16">
            <w:pPr>
              <w:jc w:val="both"/>
              <w:rPr>
                <w:color w:val="000000"/>
                <w:sz w:val="28"/>
                <w:szCs w:val="28"/>
              </w:rPr>
            </w:pPr>
            <w:r w:rsidRPr="00FF7D49">
              <w:rPr>
                <w:color w:val="000000"/>
                <w:sz w:val="28"/>
                <w:szCs w:val="28"/>
                <w:lang w:val="en-US"/>
              </w:rPr>
              <w:t>Sacchari</w:t>
            </w:r>
          </w:p>
        </w:tc>
        <w:tc>
          <w:tcPr>
            <w:tcW w:w="8073" w:type="dxa"/>
            <w:gridSpan w:val="4"/>
          </w:tcPr>
          <w:p w:rsidR="00504F16" w:rsidRPr="00FF7D49" w:rsidRDefault="00504F16" w:rsidP="00504F16">
            <w:pPr>
              <w:jc w:val="both"/>
              <w:rPr>
                <w:color w:val="000000"/>
                <w:sz w:val="28"/>
                <w:szCs w:val="28"/>
              </w:rPr>
            </w:pPr>
            <w:r w:rsidRPr="00FF7D49">
              <w:rPr>
                <w:color w:val="000000"/>
                <w:sz w:val="28"/>
                <w:szCs w:val="28"/>
              </w:rPr>
              <w:t>0,3</w:t>
            </w:r>
          </w:p>
          <w:p w:rsidR="00504F16" w:rsidRPr="00FF7D49" w:rsidRDefault="00504F16" w:rsidP="00504F16">
            <w:pPr>
              <w:jc w:val="both"/>
              <w:rPr>
                <w:color w:val="000000"/>
                <w:sz w:val="28"/>
                <w:szCs w:val="28"/>
              </w:rPr>
            </w:pPr>
            <w:r w:rsidRPr="00FF7D49">
              <w:rPr>
                <w:color w:val="000000"/>
                <w:sz w:val="28"/>
                <w:szCs w:val="28"/>
              </w:rPr>
              <w:t>0,7</w:t>
            </w:r>
          </w:p>
        </w:tc>
      </w:tr>
      <w:tr w:rsidR="00504F16" w:rsidRPr="00FF7D49" w:rsidTr="005477B9">
        <w:tc>
          <w:tcPr>
            <w:tcW w:w="704" w:type="dxa"/>
          </w:tcPr>
          <w:p w:rsidR="00504F16" w:rsidRPr="00FF7D49" w:rsidRDefault="00504F16" w:rsidP="00504F16">
            <w:pPr>
              <w:jc w:val="both"/>
              <w:rPr>
                <w:color w:val="000000"/>
                <w:sz w:val="28"/>
                <w:szCs w:val="28"/>
              </w:rPr>
            </w:pPr>
          </w:p>
        </w:tc>
        <w:tc>
          <w:tcPr>
            <w:tcW w:w="9491" w:type="dxa"/>
            <w:gridSpan w:val="5"/>
          </w:tcPr>
          <w:p w:rsidR="00504F16" w:rsidRPr="00FF7D49" w:rsidRDefault="00504F16" w:rsidP="00504F16">
            <w:pPr>
              <w:jc w:val="both"/>
              <w:rPr>
                <w:color w:val="000000"/>
                <w:sz w:val="28"/>
                <w:szCs w:val="28"/>
              </w:rPr>
            </w:pPr>
            <w:r w:rsidRPr="00FF7D49">
              <w:rPr>
                <w:color w:val="000000"/>
                <w:sz w:val="28"/>
                <w:szCs w:val="28"/>
                <w:lang w:val="en-US"/>
              </w:rPr>
              <w:t>Miscefiatpulvis</w:t>
            </w:r>
            <w:r w:rsidRPr="00FF7D49">
              <w:rPr>
                <w:color w:val="000000"/>
                <w:sz w:val="28"/>
                <w:szCs w:val="28"/>
              </w:rPr>
              <w:t>.</w:t>
            </w:r>
            <w:r w:rsidRPr="00FF7D49">
              <w:rPr>
                <w:color w:val="000000"/>
                <w:sz w:val="28"/>
                <w:szCs w:val="28"/>
              </w:rPr>
              <w:tab/>
            </w:r>
          </w:p>
          <w:p w:rsidR="00504F16" w:rsidRPr="00FF7D49" w:rsidRDefault="00504F16" w:rsidP="00504F16">
            <w:pPr>
              <w:jc w:val="both"/>
              <w:rPr>
                <w:color w:val="000000"/>
                <w:sz w:val="28"/>
                <w:szCs w:val="28"/>
              </w:rPr>
            </w:pPr>
            <w:r w:rsidRPr="00FF7D49">
              <w:rPr>
                <w:color w:val="000000"/>
                <w:sz w:val="28"/>
                <w:szCs w:val="28"/>
                <w:lang w:val="en-US"/>
              </w:rPr>
              <w:t>Da</w:t>
            </w:r>
            <w:r w:rsidRPr="00FF7D49">
              <w:rPr>
                <w:color w:val="000000"/>
                <w:sz w:val="28"/>
                <w:szCs w:val="28"/>
              </w:rPr>
              <w:t xml:space="preserve"> </w:t>
            </w:r>
            <w:proofErr w:type="gramStart"/>
            <w:r w:rsidRPr="00FF7D49">
              <w:rPr>
                <w:color w:val="000000"/>
                <w:sz w:val="28"/>
                <w:szCs w:val="28"/>
                <w:lang w:val="en-US"/>
              </w:rPr>
              <w:t>tales</w:t>
            </w:r>
            <w:proofErr w:type="gramEnd"/>
            <w:r w:rsidRPr="00FF7D49">
              <w:rPr>
                <w:color w:val="000000"/>
                <w:sz w:val="28"/>
                <w:szCs w:val="28"/>
              </w:rPr>
              <w:t xml:space="preserve"> </w:t>
            </w:r>
            <w:r w:rsidRPr="00FF7D49">
              <w:rPr>
                <w:color w:val="000000"/>
                <w:sz w:val="28"/>
                <w:szCs w:val="28"/>
                <w:lang w:val="en-US"/>
              </w:rPr>
              <w:t>doses</w:t>
            </w:r>
            <w:r w:rsidRPr="00FF7D49">
              <w:rPr>
                <w:color w:val="000000"/>
                <w:sz w:val="28"/>
                <w:szCs w:val="28"/>
              </w:rPr>
              <w:t xml:space="preserve"> № 6</w:t>
            </w:r>
            <w:r w:rsidR="008429E6" w:rsidRPr="00FF7D49">
              <w:rPr>
                <w:color w:val="000000"/>
                <w:sz w:val="28"/>
                <w:szCs w:val="28"/>
              </w:rPr>
              <w:t>.</w:t>
            </w:r>
          </w:p>
          <w:p w:rsidR="00504F16" w:rsidRPr="00FF7D49" w:rsidRDefault="00504F16" w:rsidP="00504F16">
            <w:pPr>
              <w:jc w:val="both"/>
              <w:rPr>
                <w:color w:val="000000"/>
                <w:sz w:val="28"/>
                <w:szCs w:val="28"/>
              </w:rPr>
            </w:pPr>
            <w:r w:rsidRPr="00FF7D49">
              <w:rPr>
                <w:color w:val="000000"/>
                <w:sz w:val="28"/>
                <w:szCs w:val="28"/>
                <w:lang w:val="en-US"/>
              </w:rPr>
              <w:t>Signa</w:t>
            </w:r>
            <w:r w:rsidRPr="00FF7D49">
              <w:rPr>
                <w:color w:val="000000"/>
                <w:sz w:val="28"/>
                <w:szCs w:val="28"/>
              </w:rPr>
              <w:t>: По 1 порошку 2 разавдень.</w:t>
            </w:r>
          </w:p>
        </w:tc>
      </w:tr>
      <w:tr w:rsidR="00504F16" w:rsidRPr="00FF7D49" w:rsidTr="005477B9">
        <w:tc>
          <w:tcPr>
            <w:tcW w:w="704" w:type="dxa"/>
          </w:tcPr>
          <w:p w:rsidR="00504F16" w:rsidRPr="00FF7D49" w:rsidRDefault="00504F16" w:rsidP="00504F16">
            <w:pPr>
              <w:jc w:val="both"/>
              <w:rPr>
                <w:color w:val="000000"/>
                <w:sz w:val="28"/>
                <w:szCs w:val="28"/>
              </w:rPr>
            </w:pPr>
          </w:p>
        </w:tc>
        <w:tc>
          <w:tcPr>
            <w:tcW w:w="2348" w:type="dxa"/>
            <w:gridSpan w:val="3"/>
          </w:tcPr>
          <w:p w:rsidR="00504F16" w:rsidRPr="00FF7D49" w:rsidRDefault="00504F16" w:rsidP="00504F16">
            <w:pPr>
              <w:jc w:val="both"/>
              <w:rPr>
                <w:color w:val="000000"/>
                <w:sz w:val="28"/>
                <w:szCs w:val="28"/>
              </w:rPr>
            </w:pPr>
          </w:p>
        </w:tc>
        <w:tc>
          <w:tcPr>
            <w:tcW w:w="7143" w:type="dxa"/>
            <w:gridSpan w:val="2"/>
          </w:tcPr>
          <w:p w:rsidR="00504F16" w:rsidRPr="00FF7D49" w:rsidRDefault="00504F16" w:rsidP="00504F16">
            <w:pPr>
              <w:jc w:val="both"/>
              <w:rPr>
                <w:color w:val="000000"/>
                <w:sz w:val="28"/>
                <w:szCs w:val="28"/>
              </w:rPr>
            </w:pPr>
          </w:p>
        </w:tc>
      </w:tr>
      <w:tr w:rsidR="00E10E39" w:rsidRPr="00FF7D49" w:rsidTr="005477B9">
        <w:tc>
          <w:tcPr>
            <w:tcW w:w="704" w:type="dxa"/>
          </w:tcPr>
          <w:p w:rsidR="00E10E39" w:rsidRPr="00FF7D49" w:rsidRDefault="00E10E39" w:rsidP="00E10E39">
            <w:pPr>
              <w:jc w:val="both"/>
              <w:rPr>
                <w:color w:val="000000"/>
                <w:sz w:val="28"/>
                <w:szCs w:val="28"/>
              </w:rPr>
            </w:pPr>
            <w:r w:rsidRPr="00FF7D49">
              <w:rPr>
                <w:sz w:val="28"/>
                <w:szCs w:val="28"/>
                <w:lang w:val="en-US"/>
              </w:rPr>
              <w:t>Rp</w:t>
            </w:r>
            <w:r w:rsidRPr="00FF7D49">
              <w:rPr>
                <w:sz w:val="28"/>
                <w:szCs w:val="28"/>
              </w:rPr>
              <w:t>.:</w:t>
            </w:r>
          </w:p>
        </w:tc>
        <w:tc>
          <w:tcPr>
            <w:tcW w:w="1418" w:type="dxa"/>
          </w:tcPr>
          <w:p w:rsidR="00E10E39" w:rsidRPr="00FF7D49" w:rsidRDefault="00E10E39" w:rsidP="00E10E39">
            <w:pPr>
              <w:pStyle w:val="ae"/>
              <w:jc w:val="both"/>
              <w:rPr>
                <w:sz w:val="28"/>
                <w:szCs w:val="28"/>
                <w:lang w:val="en-US"/>
              </w:rPr>
            </w:pPr>
            <w:r w:rsidRPr="00FF7D49">
              <w:rPr>
                <w:sz w:val="28"/>
                <w:szCs w:val="28"/>
                <w:lang w:val="en-US"/>
              </w:rPr>
              <w:t>Dimedroli</w:t>
            </w:r>
          </w:p>
        </w:tc>
        <w:tc>
          <w:tcPr>
            <w:tcW w:w="8073" w:type="dxa"/>
            <w:gridSpan w:val="4"/>
          </w:tcPr>
          <w:p w:rsidR="00E10E39" w:rsidRPr="00FF7D49" w:rsidRDefault="00E10E39" w:rsidP="00E10E39">
            <w:pPr>
              <w:pStyle w:val="ae"/>
              <w:jc w:val="both"/>
              <w:rPr>
                <w:sz w:val="28"/>
                <w:szCs w:val="28"/>
                <w:lang w:val="en-US"/>
              </w:rPr>
            </w:pPr>
            <w:r w:rsidRPr="00FF7D49">
              <w:rPr>
                <w:sz w:val="28"/>
                <w:szCs w:val="28"/>
              </w:rPr>
              <w:t>0,0</w:t>
            </w:r>
            <w:r w:rsidRPr="00FF7D49">
              <w:rPr>
                <w:sz w:val="28"/>
                <w:szCs w:val="28"/>
                <w:lang w:val="en-US"/>
              </w:rPr>
              <w:t>8</w:t>
            </w:r>
          </w:p>
        </w:tc>
      </w:tr>
      <w:tr w:rsidR="00E10E39" w:rsidRPr="00FF7D49" w:rsidTr="005477B9">
        <w:tc>
          <w:tcPr>
            <w:tcW w:w="704" w:type="dxa"/>
          </w:tcPr>
          <w:p w:rsidR="00E10E39" w:rsidRPr="00FF7D49" w:rsidRDefault="00E10E39" w:rsidP="00E10E39">
            <w:pPr>
              <w:jc w:val="both"/>
              <w:rPr>
                <w:color w:val="000000"/>
                <w:sz w:val="28"/>
                <w:szCs w:val="28"/>
              </w:rPr>
            </w:pPr>
          </w:p>
        </w:tc>
        <w:tc>
          <w:tcPr>
            <w:tcW w:w="1418" w:type="dxa"/>
          </w:tcPr>
          <w:p w:rsidR="00E10E39" w:rsidRPr="00FF7D49" w:rsidRDefault="00E10E39" w:rsidP="00E10E39">
            <w:pPr>
              <w:pStyle w:val="ae"/>
              <w:jc w:val="both"/>
              <w:rPr>
                <w:sz w:val="28"/>
                <w:szCs w:val="28"/>
                <w:lang w:val="en-US"/>
              </w:rPr>
            </w:pPr>
            <w:r w:rsidRPr="00FF7D49">
              <w:rPr>
                <w:sz w:val="28"/>
                <w:szCs w:val="28"/>
                <w:lang w:val="en-US"/>
              </w:rPr>
              <w:t>Glucosi</w:t>
            </w:r>
          </w:p>
        </w:tc>
        <w:tc>
          <w:tcPr>
            <w:tcW w:w="8073" w:type="dxa"/>
            <w:gridSpan w:val="4"/>
          </w:tcPr>
          <w:p w:rsidR="00E10E39" w:rsidRPr="00FF7D49" w:rsidRDefault="00E10E39" w:rsidP="00E10E39">
            <w:pPr>
              <w:pStyle w:val="ae"/>
              <w:jc w:val="both"/>
              <w:rPr>
                <w:sz w:val="28"/>
                <w:szCs w:val="28"/>
              </w:rPr>
            </w:pPr>
            <w:r w:rsidRPr="00FF7D49">
              <w:rPr>
                <w:sz w:val="28"/>
                <w:szCs w:val="28"/>
              </w:rPr>
              <w:t>0,1</w:t>
            </w:r>
          </w:p>
        </w:tc>
      </w:tr>
      <w:tr w:rsidR="00E10E39" w:rsidRPr="00FF7D49" w:rsidTr="005477B9">
        <w:tc>
          <w:tcPr>
            <w:tcW w:w="704" w:type="dxa"/>
          </w:tcPr>
          <w:p w:rsidR="00E10E39" w:rsidRPr="00FF7D49" w:rsidRDefault="00E10E39" w:rsidP="00E10E39">
            <w:pPr>
              <w:jc w:val="both"/>
              <w:rPr>
                <w:color w:val="000000"/>
                <w:sz w:val="28"/>
                <w:szCs w:val="28"/>
              </w:rPr>
            </w:pPr>
          </w:p>
        </w:tc>
        <w:tc>
          <w:tcPr>
            <w:tcW w:w="2348" w:type="dxa"/>
            <w:gridSpan w:val="3"/>
          </w:tcPr>
          <w:p w:rsidR="00E10E39" w:rsidRPr="00FF7D49" w:rsidRDefault="00E10E39" w:rsidP="00E10E39">
            <w:pPr>
              <w:pStyle w:val="ae"/>
              <w:jc w:val="both"/>
              <w:rPr>
                <w:sz w:val="28"/>
                <w:szCs w:val="28"/>
                <w:lang w:val="en-US"/>
              </w:rPr>
            </w:pPr>
            <w:r w:rsidRPr="00FF7D49">
              <w:rPr>
                <w:sz w:val="28"/>
                <w:szCs w:val="28"/>
                <w:lang w:val="en-US"/>
              </w:rPr>
              <w:t>Misce fiat pulvis</w:t>
            </w:r>
          </w:p>
        </w:tc>
        <w:tc>
          <w:tcPr>
            <w:tcW w:w="7143" w:type="dxa"/>
            <w:gridSpan w:val="2"/>
          </w:tcPr>
          <w:p w:rsidR="00E10E39" w:rsidRPr="00FF7D49" w:rsidRDefault="00E10E39" w:rsidP="00E10E39">
            <w:pPr>
              <w:pStyle w:val="ae"/>
              <w:jc w:val="both"/>
              <w:rPr>
                <w:sz w:val="28"/>
                <w:szCs w:val="28"/>
              </w:rPr>
            </w:pPr>
          </w:p>
        </w:tc>
      </w:tr>
      <w:tr w:rsidR="00E10E39" w:rsidRPr="00FF7D49" w:rsidTr="005477B9">
        <w:tc>
          <w:tcPr>
            <w:tcW w:w="704" w:type="dxa"/>
          </w:tcPr>
          <w:p w:rsidR="00E10E39" w:rsidRPr="00FF7D49" w:rsidRDefault="00E10E39" w:rsidP="00E10E39">
            <w:pPr>
              <w:jc w:val="both"/>
              <w:rPr>
                <w:color w:val="000000"/>
                <w:sz w:val="28"/>
                <w:szCs w:val="28"/>
              </w:rPr>
            </w:pPr>
          </w:p>
        </w:tc>
        <w:tc>
          <w:tcPr>
            <w:tcW w:w="9491" w:type="dxa"/>
            <w:gridSpan w:val="5"/>
          </w:tcPr>
          <w:p w:rsidR="00E10E39" w:rsidRPr="00FF7D49" w:rsidRDefault="00E10E39" w:rsidP="00E10E39">
            <w:pPr>
              <w:jc w:val="both"/>
              <w:rPr>
                <w:color w:val="000000"/>
                <w:sz w:val="28"/>
                <w:szCs w:val="28"/>
              </w:rPr>
            </w:pPr>
            <w:r w:rsidRPr="00FF7D49">
              <w:rPr>
                <w:sz w:val="28"/>
                <w:szCs w:val="28"/>
                <w:lang w:val="en-US"/>
              </w:rPr>
              <w:t>Da</w:t>
            </w:r>
            <w:r w:rsidR="00C162AC" w:rsidRPr="00FF7D49">
              <w:rPr>
                <w:sz w:val="28"/>
                <w:szCs w:val="28"/>
              </w:rPr>
              <w:t xml:space="preserve"> </w:t>
            </w:r>
            <w:r w:rsidRPr="00FF7D49">
              <w:rPr>
                <w:sz w:val="28"/>
                <w:szCs w:val="28"/>
                <w:lang w:val="en-US"/>
              </w:rPr>
              <w:t>tales</w:t>
            </w:r>
            <w:r w:rsidR="00C162AC" w:rsidRPr="00FF7D49">
              <w:rPr>
                <w:sz w:val="28"/>
                <w:szCs w:val="28"/>
              </w:rPr>
              <w:t xml:space="preserve"> </w:t>
            </w:r>
            <w:r w:rsidRPr="00FF7D49">
              <w:rPr>
                <w:sz w:val="28"/>
                <w:szCs w:val="28"/>
                <w:lang w:val="en-US"/>
              </w:rPr>
              <w:t>doses</w:t>
            </w:r>
            <w:r w:rsidRPr="00FF7D49">
              <w:rPr>
                <w:sz w:val="28"/>
                <w:szCs w:val="28"/>
              </w:rPr>
              <w:t xml:space="preserve"> № 10</w:t>
            </w:r>
          </w:p>
        </w:tc>
      </w:tr>
      <w:tr w:rsidR="00E10E39" w:rsidRPr="00FF7D49" w:rsidTr="005477B9">
        <w:tc>
          <w:tcPr>
            <w:tcW w:w="704" w:type="dxa"/>
          </w:tcPr>
          <w:p w:rsidR="00E10E39" w:rsidRPr="00FF7D49" w:rsidRDefault="00E10E39" w:rsidP="00E10E39">
            <w:pPr>
              <w:jc w:val="both"/>
              <w:rPr>
                <w:color w:val="000000"/>
                <w:sz w:val="28"/>
                <w:szCs w:val="28"/>
              </w:rPr>
            </w:pPr>
          </w:p>
        </w:tc>
        <w:tc>
          <w:tcPr>
            <w:tcW w:w="9491" w:type="dxa"/>
            <w:gridSpan w:val="5"/>
          </w:tcPr>
          <w:p w:rsidR="00E10E39" w:rsidRPr="00FF7D49" w:rsidRDefault="00E10E39" w:rsidP="00E10E39">
            <w:pPr>
              <w:jc w:val="both"/>
              <w:rPr>
                <w:color w:val="000000"/>
                <w:sz w:val="28"/>
                <w:szCs w:val="28"/>
              </w:rPr>
            </w:pPr>
            <w:r w:rsidRPr="00FF7D49">
              <w:rPr>
                <w:sz w:val="28"/>
                <w:szCs w:val="28"/>
                <w:lang w:val="en-US"/>
              </w:rPr>
              <w:t>Signa</w:t>
            </w:r>
            <w:r w:rsidRPr="00FF7D49">
              <w:rPr>
                <w:sz w:val="28"/>
                <w:szCs w:val="28"/>
              </w:rPr>
              <w:t>: По 1 порошку 2 раза в день</w:t>
            </w:r>
          </w:p>
        </w:tc>
      </w:tr>
    </w:tbl>
    <w:p w:rsidR="0048341A" w:rsidRPr="00FF7D49" w:rsidRDefault="0048341A" w:rsidP="00867D53">
      <w:pPr>
        <w:ind w:firstLine="709"/>
        <w:jc w:val="both"/>
        <w:rPr>
          <w:color w:val="000000"/>
          <w:sz w:val="28"/>
          <w:szCs w:val="28"/>
        </w:rPr>
      </w:pPr>
    </w:p>
    <w:p w:rsidR="00556FAA" w:rsidRPr="00FF7D49" w:rsidRDefault="00556FAA" w:rsidP="00556FAA">
      <w:pPr>
        <w:ind w:firstLine="709"/>
        <w:jc w:val="both"/>
        <w:rPr>
          <w:color w:val="000000"/>
          <w:sz w:val="28"/>
          <w:szCs w:val="28"/>
          <w:u w:val="single"/>
        </w:rPr>
      </w:pPr>
      <w:r w:rsidRPr="00FF7D49">
        <w:rPr>
          <w:color w:val="000000"/>
          <w:sz w:val="28"/>
          <w:szCs w:val="28"/>
          <w:u w:val="single"/>
        </w:rPr>
        <w:t>6. Тестовые задания:</w:t>
      </w:r>
    </w:p>
    <w:p w:rsidR="00D9366A" w:rsidRPr="00FF7D49" w:rsidRDefault="00D9366A" w:rsidP="00D9366A">
      <w:pPr>
        <w:ind w:firstLine="709"/>
        <w:jc w:val="both"/>
        <w:rPr>
          <w:color w:val="000000"/>
          <w:sz w:val="28"/>
          <w:szCs w:val="28"/>
        </w:rPr>
      </w:pPr>
      <w:r w:rsidRPr="00FF7D49">
        <w:rPr>
          <w:color w:val="000000"/>
          <w:sz w:val="28"/>
          <w:szCs w:val="28"/>
        </w:rPr>
        <w:t>1. ПОСЛЕ КАЖДОГО ОТВЕШИВАНИЯ ЧАШКИ ВЕСОВ, ГОРЛОВИНУ И ПРОБКУ ШТАНГЛАСА ПРОТИРАЮТ</w:t>
      </w:r>
    </w:p>
    <w:p w:rsidR="00D9366A" w:rsidRPr="00FF7D49" w:rsidRDefault="00D9366A" w:rsidP="00D9366A">
      <w:pPr>
        <w:ind w:firstLine="709"/>
        <w:jc w:val="both"/>
        <w:rPr>
          <w:color w:val="000000"/>
          <w:sz w:val="28"/>
          <w:szCs w:val="28"/>
        </w:rPr>
      </w:pPr>
      <w:r w:rsidRPr="00FF7D49">
        <w:rPr>
          <w:color w:val="000000"/>
          <w:sz w:val="28"/>
          <w:szCs w:val="28"/>
        </w:rPr>
        <w:t>А) салфеткой из марли разового пользования</w:t>
      </w:r>
    </w:p>
    <w:p w:rsidR="00D9366A" w:rsidRPr="00FF7D49" w:rsidRDefault="00D9366A" w:rsidP="00D9366A">
      <w:pPr>
        <w:ind w:firstLine="709"/>
        <w:jc w:val="both"/>
        <w:rPr>
          <w:color w:val="000000"/>
          <w:sz w:val="28"/>
          <w:szCs w:val="28"/>
        </w:rPr>
      </w:pPr>
      <w:r w:rsidRPr="00FF7D49">
        <w:rPr>
          <w:color w:val="000000"/>
          <w:sz w:val="28"/>
          <w:szCs w:val="28"/>
        </w:rPr>
        <w:t>Б) ватным тампоном, смоченным спиртоэфирной смесью 1:1</w:t>
      </w:r>
    </w:p>
    <w:p w:rsidR="00D9366A" w:rsidRPr="00FF7D49" w:rsidRDefault="00D9366A" w:rsidP="00D9366A">
      <w:pPr>
        <w:ind w:firstLine="709"/>
        <w:jc w:val="both"/>
        <w:rPr>
          <w:color w:val="000000"/>
          <w:sz w:val="28"/>
          <w:szCs w:val="28"/>
        </w:rPr>
      </w:pPr>
      <w:r w:rsidRPr="00FF7D49">
        <w:rPr>
          <w:color w:val="000000"/>
          <w:sz w:val="28"/>
          <w:szCs w:val="28"/>
        </w:rPr>
        <w:t>В) салфеткой из марли, смоченной 3% раствором водорода пероксида</w:t>
      </w:r>
    </w:p>
    <w:p w:rsidR="00D9366A" w:rsidRPr="00FF7D49" w:rsidRDefault="00D9366A" w:rsidP="00D9366A">
      <w:pPr>
        <w:ind w:firstLine="709"/>
        <w:jc w:val="both"/>
        <w:rPr>
          <w:color w:val="000000"/>
          <w:sz w:val="28"/>
          <w:szCs w:val="28"/>
        </w:rPr>
      </w:pPr>
      <w:r w:rsidRPr="00FF7D49">
        <w:rPr>
          <w:color w:val="000000"/>
          <w:sz w:val="28"/>
          <w:szCs w:val="28"/>
        </w:rPr>
        <w:t>Г) полотенцем</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lastRenderedPageBreak/>
        <w:t>2. В АПТЕКАХ ДЛЯ ДОЗИРОВАНИЯ ПО МАССЕ НЕ ИСПОЛЬЗУЮТ ВЕСЫ</w:t>
      </w:r>
    </w:p>
    <w:p w:rsidR="00D9366A" w:rsidRPr="00FF7D49" w:rsidRDefault="00D9366A" w:rsidP="00D9366A">
      <w:pPr>
        <w:ind w:firstLine="709"/>
        <w:jc w:val="both"/>
        <w:rPr>
          <w:color w:val="000000"/>
          <w:sz w:val="28"/>
          <w:szCs w:val="28"/>
        </w:rPr>
      </w:pPr>
      <w:r w:rsidRPr="00FF7D49">
        <w:rPr>
          <w:color w:val="000000"/>
          <w:sz w:val="28"/>
          <w:szCs w:val="28"/>
        </w:rPr>
        <w:t>А) рычажные</w:t>
      </w:r>
    </w:p>
    <w:p w:rsidR="00D9366A" w:rsidRPr="00FF7D49" w:rsidRDefault="00D9366A" w:rsidP="00D9366A">
      <w:pPr>
        <w:ind w:firstLine="709"/>
        <w:jc w:val="both"/>
        <w:rPr>
          <w:color w:val="000000"/>
          <w:sz w:val="28"/>
          <w:szCs w:val="28"/>
        </w:rPr>
      </w:pPr>
      <w:r w:rsidRPr="00FF7D49">
        <w:rPr>
          <w:color w:val="000000"/>
          <w:sz w:val="28"/>
          <w:szCs w:val="28"/>
        </w:rPr>
        <w:t>Б) пружинные</w:t>
      </w:r>
    </w:p>
    <w:p w:rsidR="00D9366A" w:rsidRPr="00FF7D49" w:rsidRDefault="00D9366A" w:rsidP="00D9366A">
      <w:pPr>
        <w:ind w:firstLine="709"/>
        <w:jc w:val="both"/>
        <w:rPr>
          <w:color w:val="000000"/>
          <w:sz w:val="28"/>
          <w:szCs w:val="28"/>
        </w:rPr>
      </w:pPr>
      <w:r w:rsidRPr="00FF7D49">
        <w:rPr>
          <w:color w:val="000000"/>
          <w:sz w:val="28"/>
          <w:szCs w:val="28"/>
        </w:rPr>
        <w:t>В) технические</w:t>
      </w:r>
    </w:p>
    <w:p w:rsidR="00D9366A" w:rsidRPr="00FF7D49" w:rsidRDefault="00D9366A" w:rsidP="00D9366A">
      <w:pPr>
        <w:ind w:firstLine="709"/>
        <w:jc w:val="both"/>
        <w:rPr>
          <w:color w:val="000000"/>
          <w:sz w:val="28"/>
          <w:szCs w:val="28"/>
        </w:rPr>
      </w:pPr>
      <w:r w:rsidRPr="00FF7D49">
        <w:rPr>
          <w:color w:val="000000"/>
          <w:sz w:val="28"/>
          <w:szCs w:val="28"/>
        </w:rPr>
        <w:t>Г) электронные</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 СПОСОБНОСТЬ ВЕСОВ, ВЫВЕДЕННЫХ ИЗ СОСТОЯНИЯ РАВНОВЕСИЯ, ВОЗВРАЩАТЬСЯ В СОСТОЯНИЕ РАВНОВЕСИЯ ПОСЛЕ НЕ БОЛЕЕ ЧЕМ 4-6 КОЛЕБАНИЙ СТРЕЛКИ НАЗЫВАЕТСЯ</w:t>
      </w:r>
    </w:p>
    <w:p w:rsidR="00D9366A" w:rsidRPr="00FF7D49" w:rsidRDefault="00D9366A" w:rsidP="00D9366A">
      <w:pPr>
        <w:ind w:firstLine="709"/>
        <w:jc w:val="both"/>
        <w:rPr>
          <w:color w:val="000000"/>
          <w:sz w:val="28"/>
          <w:szCs w:val="28"/>
        </w:rPr>
      </w:pPr>
      <w:r w:rsidRPr="00FF7D49">
        <w:rPr>
          <w:color w:val="000000"/>
          <w:sz w:val="28"/>
          <w:szCs w:val="28"/>
        </w:rPr>
        <w:t>А) устойчивость</w:t>
      </w:r>
    </w:p>
    <w:p w:rsidR="00D9366A" w:rsidRPr="00FF7D49" w:rsidRDefault="00D9366A" w:rsidP="00D9366A">
      <w:pPr>
        <w:ind w:firstLine="709"/>
        <w:jc w:val="both"/>
        <w:rPr>
          <w:color w:val="000000"/>
          <w:sz w:val="28"/>
          <w:szCs w:val="28"/>
        </w:rPr>
      </w:pPr>
      <w:r w:rsidRPr="00FF7D49">
        <w:rPr>
          <w:color w:val="000000"/>
          <w:sz w:val="28"/>
          <w:szCs w:val="28"/>
        </w:rPr>
        <w:t>Б) чувствительность</w:t>
      </w:r>
    </w:p>
    <w:p w:rsidR="00D9366A" w:rsidRPr="00FF7D49" w:rsidRDefault="00D9366A" w:rsidP="00D9366A">
      <w:pPr>
        <w:ind w:firstLine="709"/>
        <w:jc w:val="both"/>
        <w:rPr>
          <w:color w:val="000000"/>
          <w:sz w:val="28"/>
          <w:szCs w:val="28"/>
        </w:rPr>
      </w:pPr>
      <w:r w:rsidRPr="00FF7D49">
        <w:rPr>
          <w:color w:val="000000"/>
          <w:sz w:val="28"/>
          <w:szCs w:val="28"/>
        </w:rPr>
        <w:t>В) верность</w:t>
      </w:r>
    </w:p>
    <w:p w:rsidR="00D9366A" w:rsidRPr="00FF7D49" w:rsidRDefault="00D9366A" w:rsidP="00D9366A">
      <w:pPr>
        <w:ind w:firstLine="709"/>
        <w:jc w:val="both"/>
        <w:rPr>
          <w:color w:val="000000"/>
          <w:sz w:val="28"/>
          <w:szCs w:val="28"/>
        </w:rPr>
      </w:pPr>
      <w:r w:rsidRPr="00FF7D49">
        <w:rPr>
          <w:color w:val="000000"/>
          <w:sz w:val="28"/>
          <w:szCs w:val="28"/>
        </w:rPr>
        <w:t>Г) постоянство показаний</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4. МЕТРОЛОГИЧЕСКОЕ СВОЙСТВО ВЕСОВ ПОКАЗЫВАТЬ ОДИНАКОВЫЕ РЕЗУЛЬТАТЫ ПРИ МНОГОКРАТНЫХ ОПРЕДЕЛЕНИЯХ МАССЫ ВЕЩЕСТВА В ОДНИХ И ТЕХ ЖЕ УСЛОВИЯХ НОСИТ НАЗВАНИЕ</w:t>
      </w:r>
    </w:p>
    <w:p w:rsidR="00D9366A" w:rsidRPr="00FF7D49" w:rsidRDefault="00D9366A" w:rsidP="00D9366A">
      <w:pPr>
        <w:ind w:firstLine="709"/>
        <w:jc w:val="both"/>
        <w:rPr>
          <w:color w:val="000000"/>
          <w:sz w:val="28"/>
          <w:szCs w:val="28"/>
        </w:rPr>
      </w:pPr>
      <w:r w:rsidRPr="00FF7D49">
        <w:rPr>
          <w:color w:val="000000"/>
          <w:sz w:val="28"/>
          <w:szCs w:val="28"/>
        </w:rPr>
        <w:t>А) чувствительность</w:t>
      </w:r>
    </w:p>
    <w:p w:rsidR="00D9366A" w:rsidRPr="00FF7D49" w:rsidRDefault="00D9366A" w:rsidP="00D9366A">
      <w:pPr>
        <w:ind w:firstLine="709"/>
        <w:jc w:val="both"/>
        <w:rPr>
          <w:color w:val="000000"/>
          <w:sz w:val="28"/>
          <w:szCs w:val="28"/>
        </w:rPr>
      </w:pPr>
      <w:r w:rsidRPr="00FF7D49">
        <w:rPr>
          <w:color w:val="000000"/>
          <w:sz w:val="28"/>
          <w:szCs w:val="28"/>
        </w:rPr>
        <w:t>Б) верность</w:t>
      </w:r>
    </w:p>
    <w:p w:rsidR="00D9366A" w:rsidRPr="00FF7D49" w:rsidRDefault="00D9366A" w:rsidP="00D9366A">
      <w:pPr>
        <w:ind w:firstLine="709"/>
        <w:jc w:val="both"/>
        <w:rPr>
          <w:color w:val="000000"/>
          <w:sz w:val="28"/>
          <w:szCs w:val="28"/>
        </w:rPr>
      </w:pPr>
      <w:r w:rsidRPr="00FF7D49">
        <w:rPr>
          <w:color w:val="000000"/>
          <w:sz w:val="28"/>
          <w:szCs w:val="28"/>
        </w:rPr>
        <w:t>В) устойчивость</w:t>
      </w:r>
    </w:p>
    <w:p w:rsidR="00D9366A" w:rsidRPr="00FF7D49" w:rsidRDefault="00D9366A" w:rsidP="00D9366A">
      <w:pPr>
        <w:ind w:firstLine="709"/>
        <w:jc w:val="both"/>
        <w:rPr>
          <w:color w:val="000000"/>
          <w:sz w:val="28"/>
          <w:szCs w:val="28"/>
        </w:rPr>
      </w:pPr>
      <w:r w:rsidRPr="00FF7D49">
        <w:rPr>
          <w:color w:val="000000"/>
          <w:sz w:val="28"/>
          <w:szCs w:val="28"/>
        </w:rPr>
        <w:t>Г) постоянство показаний</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5. МЕТРОЛОГИЧЕСКОЕ СВОЙСТВО ВЕСОВ ПОКАЗЫВАТЬ ПРАВИЛЬНОЕ СООТНОШЕНИЕ МЕЖДУ ВЗВЕШИВАЕМОЙ МАССОЙ И МАССОЙ СТАНДАРТНОГО ГРУЗА НАЗЫВАЮТ</w:t>
      </w:r>
    </w:p>
    <w:p w:rsidR="00D9366A" w:rsidRPr="00FF7D49" w:rsidRDefault="00D9366A" w:rsidP="00D9366A">
      <w:pPr>
        <w:ind w:firstLine="709"/>
        <w:jc w:val="both"/>
        <w:rPr>
          <w:color w:val="000000"/>
          <w:sz w:val="28"/>
          <w:szCs w:val="28"/>
        </w:rPr>
      </w:pPr>
      <w:r w:rsidRPr="00FF7D49">
        <w:rPr>
          <w:color w:val="000000"/>
          <w:sz w:val="28"/>
          <w:szCs w:val="28"/>
        </w:rPr>
        <w:t>А) верностью</w:t>
      </w:r>
    </w:p>
    <w:p w:rsidR="00D9366A" w:rsidRPr="00FF7D49" w:rsidRDefault="00D9366A" w:rsidP="00D9366A">
      <w:pPr>
        <w:ind w:firstLine="709"/>
        <w:jc w:val="both"/>
        <w:rPr>
          <w:color w:val="000000"/>
          <w:sz w:val="28"/>
          <w:szCs w:val="28"/>
        </w:rPr>
      </w:pPr>
      <w:r w:rsidRPr="00FF7D49">
        <w:rPr>
          <w:color w:val="000000"/>
          <w:sz w:val="28"/>
          <w:szCs w:val="28"/>
        </w:rPr>
        <w:t>Б) устойчивостью</w:t>
      </w:r>
    </w:p>
    <w:p w:rsidR="00D9366A" w:rsidRPr="00FF7D49" w:rsidRDefault="00D9366A" w:rsidP="00D9366A">
      <w:pPr>
        <w:ind w:firstLine="709"/>
        <w:jc w:val="both"/>
        <w:rPr>
          <w:color w:val="000000"/>
          <w:sz w:val="28"/>
          <w:szCs w:val="28"/>
        </w:rPr>
      </w:pPr>
      <w:r w:rsidRPr="00FF7D49">
        <w:rPr>
          <w:color w:val="000000"/>
          <w:sz w:val="28"/>
          <w:szCs w:val="28"/>
        </w:rPr>
        <w:t>В) чувствительностью</w:t>
      </w:r>
    </w:p>
    <w:p w:rsidR="00D9366A" w:rsidRPr="00FF7D49" w:rsidRDefault="00D9366A" w:rsidP="00D9366A">
      <w:pPr>
        <w:ind w:firstLine="709"/>
        <w:jc w:val="both"/>
        <w:rPr>
          <w:color w:val="000000"/>
          <w:sz w:val="28"/>
          <w:szCs w:val="28"/>
        </w:rPr>
      </w:pPr>
      <w:r w:rsidRPr="00FF7D49">
        <w:rPr>
          <w:color w:val="000000"/>
          <w:sz w:val="28"/>
          <w:szCs w:val="28"/>
        </w:rPr>
        <w:t>Г) точностью</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6. ЕСЛИ МАССА ВЗВЕШИВАЕМОГО ГРУЗА ПРИБЛИЖАЕТСЯ К МАКСИМАЛЬНОЙ НАГРУЗКЕ ВЕСОВ, ОТНОСИТЕЛЬНАЯ ОШИБКА ДОЗИРОВАНИЯ</w:t>
      </w:r>
    </w:p>
    <w:p w:rsidR="00D9366A" w:rsidRPr="00FF7D49" w:rsidRDefault="00D9366A" w:rsidP="00D9366A">
      <w:pPr>
        <w:ind w:firstLine="709"/>
        <w:jc w:val="both"/>
        <w:rPr>
          <w:color w:val="000000"/>
          <w:sz w:val="28"/>
          <w:szCs w:val="28"/>
        </w:rPr>
      </w:pPr>
      <w:r w:rsidRPr="00FF7D49">
        <w:rPr>
          <w:color w:val="000000"/>
          <w:sz w:val="28"/>
          <w:szCs w:val="28"/>
        </w:rPr>
        <w:t>А) увеличивается</w:t>
      </w:r>
    </w:p>
    <w:p w:rsidR="00D9366A" w:rsidRPr="00FF7D49" w:rsidRDefault="00D9366A" w:rsidP="00D9366A">
      <w:pPr>
        <w:ind w:firstLine="709"/>
        <w:jc w:val="both"/>
        <w:rPr>
          <w:color w:val="000000"/>
          <w:sz w:val="28"/>
          <w:szCs w:val="28"/>
        </w:rPr>
      </w:pPr>
      <w:r w:rsidRPr="00FF7D49">
        <w:rPr>
          <w:color w:val="000000"/>
          <w:sz w:val="28"/>
          <w:szCs w:val="28"/>
        </w:rPr>
        <w:t xml:space="preserve">Б) уменьшается </w:t>
      </w:r>
    </w:p>
    <w:p w:rsidR="00D9366A" w:rsidRPr="00FF7D49" w:rsidRDefault="00D9366A" w:rsidP="00D9366A">
      <w:pPr>
        <w:ind w:firstLine="709"/>
        <w:jc w:val="both"/>
        <w:rPr>
          <w:color w:val="000000"/>
          <w:sz w:val="28"/>
          <w:szCs w:val="28"/>
        </w:rPr>
      </w:pPr>
      <w:r w:rsidRPr="00FF7D49">
        <w:rPr>
          <w:color w:val="000000"/>
          <w:sz w:val="28"/>
          <w:szCs w:val="28"/>
        </w:rPr>
        <w:t>В) является константой</w:t>
      </w:r>
    </w:p>
    <w:p w:rsidR="00D9366A" w:rsidRPr="00FF7D49" w:rsidRDefault="00D9366A" w:rsidP="00D9366A">
      <w:pPr>
        <w:ind w:firstLine="709"/>
        <w:jc w:val="both"/>
        <w:rPr>
          <w:color w:val="000000"/>
          <w:sz w:val="28"/>
          <w:szCs w:val="28"/>
        </w:rPr>
      </w:pPr>
      <w:r w:rsidRPr="00FF7D49">
        <w:rPr>
          <w:color w:val="000000"/>
          <w:sz w:val="28"/>
          <w:szCs w:val="28"/>
        </w:rPr>
        <w:t>Г) не изменяется</w:t>
      </w:r>
    </w:p>
    <w:p w:rsidR="001F5370" w:rsidRPr="00FF7D49" w:rsidRDefault="001F5370"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7. ИЗГОТОВЛЕНИЕ ЛЕКАРСТВЕННОЙ ФОРМЫ «ПОРОШКИ» РЕГЛАМЕНТИРУЕТСЯ СТАТЬЁЙ</w:t>
      </w:r>
    </w:p>
    <w:p w:rsidR="00D9366A" w:rsidRPr="00FF7D49" w:rsidRDefault="00D9366A" w:rsidP="00D9366A">
      <w:pPr>
        <w:ind w:firstLine="709"/>
        <w:jc w:val="both"/>
        <w:rPr>
          <w:color w:val="000000"/>
          <w:sz w:val="28"/>
          <w:szCs w:val="28"/>
        </w:rPr>
      </w:pPr>
      <w:r w:rsidRPr="00FF7D49">
        <w:rPr>
          <w:color w:val="000000"/>
          <w:sz w:val="28"/>
          <w:szCs w:val="28"/>
        </w:rPr>
        <w:t>А) частной ГФ</w:t>
      </w:r>
    </w:p>
    <w:p w:rsidR="00D9366A" w:rsidRPr="00FF7D49" w:rsidRDefault="00D9366A" w:rsidP="00D9366A">
      <w:pPr>
        <w:ind w:firstLine="709"/>
        <w:jc w:val="both"/>
        <w:rPr>
          <w:color w:val="000000"/>
          <w:sz w:val="28"/>
          <w:szCs w:val="28"/>
        </w:rPr>
      </w:pPr>
      <w:r w:rsidRPr="00FF7D49">
        <w:rPr>
          <w:color w:val="000000"/>
          <w:sz w:val="28"/>
          <w:szCs w:val="28"/>
        </w:rPr>
        <w:t>Б) временной фармакопейной</w:t>
      </w:r>
    </w:p>
    <w:p w:rsidR="00D9366A" w:rsidRPr="00FF7D49" w:rsidRDefault="00D9366A" w:rsidP="00D9366A">
      <w:pPr>
        <w:ind w:firstLine="709"/>
        <w:jc w:val="both"/>
        <w:rPr>
          <w:color w:val="000000"/>
          <w:sz w:val="28"/>
          <w:szCs w:val="28"/>
        </w:rPr>
      </w:pPr>
      <w:r w:rsidRPr="00FF7D49">
        <w:rPr>
          <w:color w:val="000000"/>
          <w:sz w:val="28"/>
          <w:szCs w:val="28"/>
        </w:rPr>
        <w:t>В) общей ГФ</w:t>
      </w:r>
    </w:p>
    <w:p w:rsidR="00D9366A" w:rsidRPr="00FF7D49" w:rsidRDefault="00D9366A" w:rsidP="00D9366A">
      <w:pPr>
        <w:ind w:firstLine="709"/>
        <w:jc w:val="both"/>
        <w:rPr>
          <w:color w:val="000000"/>
          <w:sz w:val="28"/>
          <w:szCs w:val="28"/>
        </w:rPr>
      </w:pPr>
      <w:r w:rsidRPr="00FF7D49">
        <w:rPr>
          <w:color w:val="000000"/>
          <w:sz w:val="28"/>
          <w:szCs w:val="28"/>
        </w:rPr>
        <w:t>Г) фармакопейной предприятия</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lastRenderedPageBreak/>
        <w:t>8. В СООТВЕТСТВИИ С ТРЕБОВАНИЯМИ СТАТЬИ ГФ «ПОРОШКИ» РАЗМЕР ЧАСТИЦ, ЕСЛИ НЕТ ДРУГИХ УКАЗАНИЙ, ДОЛЖЕН БЫТЬ</w:t>
      </w:r>
    </w:p>
    <w:p w:rsidR="00D9366A" w:rsidRPr="00FF7D49" w:rsidRDefault="00D9366A" w:rsidP="00D9366A">
      <w:pPr>
        <w:ind w:firstLine="709"/>
        <w:jc w:val="both"/>
        <w:rPr>
          <w:color w:val="000000"/>
          <w:sz w:val="28"/>
          <w:szCs w:val="28"/>
        </w:rPr>
      </w:pPr>
      <w:r w:rsidRPr="00FF7D49">
        <w:rPr>
          <w:color w:val="000000"/>
          <w:sz w:val="28"/>
          <w:szCs w:val="28"/>
        </w:rPr>
        <w:t>А) более 0,16 мм</w:t>
      </w:r>
    </w:p>
    <w:p w:rsidR="00D9366A" w:rsidRPr="00FF7D49" w:rsidRDefault="00D9366A" w:rsidP="00D9366A">
      <w:pPr>
        <w:ind w:firstLine="709"/>
        <w:jc w:val="both"/>
        <w:rPr>
          <w:color w:val="000000"/>
          <w:sz w:val="28"/>
          <w:szCs w:val="28"/>
        </w:rPr>
      </w:pPr>
      <w:r w:rsidRPr="00FF7D49">
        <w:rPr>
          <w:color w:val="000000"/>
          <w:sz w:val="28"/>
          <w:szCs w:val="28"/>
        </w:rPr>
        <w:t>Б) не более 0,01 мм</w:t>
      </w:r>
    </w:p>
    <w:p w:rsidR="00D9366A" w:rsidRPr="00FF7D49" w:rsidRDefault="00D9366A" w:rsidP="00D9366A">
      <w:pPr>
        <w:ind w:firstLine="709"/>
        <w:jc w:val="both"/>
        <w:rPr>
          <w:color w:val="000000"/>
          <w:sz w:val="28"/>
          <w:szCs w:val="28"/>
        </w:rPr>
      </w:pPr>
      <w:r w:rsidRPr="00FF7D49">
        <w:rPr>
          <w:color w:val="000000"/>
          <w:sz w:val="28"/>
          <w:szCs w:val="28"/>
        </w:rPr>
        <w:t>В) 1-50 мкм</w:t>
      </w:r>
    </w:p>
    <w:p w:rsidR="00D9366A" w:rsidRPr="00FF7D49" w:rsidRDefault="00D9366A" w:rsidP="00D9366A">
      <w:pPr>
        <w:ind w:firstLine="709"/>
        <w:jc w:val="both"/>
        <w:rPr>
          <w:color w:val="000000"/>
          <w:sz w:val="28"/>
          <w:szCs w:val="28"/>
        </w:rPr>
      </w:pPr>
      <w:r w:rsidRPr="00FF7D49">
        <w:rPr>
          <w:color w:val="000000"/>
          <w:sz w:val="28"/>
          <w:szCs w:val="28"/>
        </w:rPr>
        <w:t>Г) не более 0,16 мм</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9. СПОСОБ, ПРИ КОТОРОМ ВЕЩЕСТВА В ПРОПИСИ ВЫПИСАНЫ В КОЛИЧЕСТВЕ НА ОДНУ ДОЗУ С УКАЗАНИЕМ ЧИСЛА ДОЗ, НАЗЫВАЕТСЯ</w:t>
      </w:r>
    </w:p>
    <w:p w:rsidR="00D9366A" w:rsidRPr="00FF7D49" w:rsidRDefault="00D9366A" w:rsidP="00D9366A">
      <w:pPr>
        <w:ind w:firstLine="709"/>
        <w:jc w:val="both"/>
        <w:rPr>
          <w:color w:val="000000"/>
          <w:sz w:val="28"/>
          <w:szCs w:val="28"/>
        </w:rPr>
      </w:pPr>
      <w:r w:rsidRPr="00FF7D49">
        <w:rPr>
          <w:color w:val="000000"/>
          <w:sz w:val="28"/>
          <w:szCs w:val="28"/>
        </w:rPr>
        <w:t>А) распределительным</w:t>
      </w:r>
    </w:p>
    <w:p w:rsidR="00D9366A" w:rsidRPr="00FF7D49" w:rsidRDefault="00D9366A" w:rsidP="00D9366A">
      <w:pPr>
        <w:ind w:firstLine="709"/>
        <w:jc w:val="both"/>
        <w:rPr>
          <w:color w:val="000000"/>
          <w:sz w:val="28"/>
          <w:szCs w:val="28"/>
        </w:rPr>
      </w:pPr>
      <w:r w:rsidRPr="00FF7D49">
        <w:rPr>
          <w:color w:val="000000"/>
          <w:sz w:val="28"/>
          <w:szCs w:val="28"/>
        </w:rPr>
        <w:t>Б) экстемпоральным</w:t>
      </w:r>
    </w:p>
    <w:p w:rsidR="00D9366A" w:rsidRPr="00FF7D49" w:rsidRDefault="00D9366A" w:rsidP="00D9366A">
      <w:pPr>
        <w:ind w:firstLine="709"/>
        <w:jc w:val="both"/>
        <w:rPr>
          <w:color w:val="000000"/>
          <w:sz w:val="28"/>
          <w:szCs w:val="28"/>
        </w:rPr>
      </w:pPr>
      <w:r w:rsidRPr="00FF7D49">
        <w:rPr>
          <w:color w:val="000000"/>
          <w:sz w:val="28"/>
          <w:szCs w:val="28"/>
        </w:rPr>
        <w:t>В) разделительным</w:t>
      </w:r>
    </w:p>
    <w:p w:rsidR="00D9366A" w:rsidRPr="00FF7D49" w:rsidRDefault="00D9366A" w:rsidP="00D9366A">
      <w:pPr>
        <w:ind w:firstLine="709"/>
        <w:jc w:val="both"/>
        <w:rPr>
          <w:color w:val="000000"/>
          <w:sz w:val="28"/>
          <w:szCs w:val="28"/>
        </w:rPr>
      </w:pPr>
      <w:r w:rsidRPr="00FF7D49">
        <w:rPr>
          <w:color w:val="000000"/>
          <w:sz w:val="28"/>
          <w:szCs w:val="28"/>
        </w:rPr>
        <w:t>Г) недозированным</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10. ПРИ РАЗДЕЛИТЕЛЬНОМ СПОСОБЕ ВЫПИСЫВАНИЯ ДОЗИРОВАННЫХ ЛЕКАРСТВЕННЫХ ФОРМ МАССА ВЕЩЕСТВА НА ОДНУ ДОЗУ</w:t>
      </w:r>
    </w:p>
    <w:p w:rsidR="00D9366A" w:rsidRPr="00FF7D49" w:rsidRDefault="00D9366A" w:rsidP="00D9366A">
      <w:pPr>
        <w:ind w:firstLine="709"/>
        <w:jc w:val="both"/>
        <w:rPr>
          <w:color w:val="000000"/>
          <w:sz w:val="28"/>
          <w:szCs w:val="28"/>
        </w:rPr>
      </w:pPr>
      <w:r w:rsidRPr="00FF7D49">
        <w:rPr>
          <w:color w:val="000000"/>
          <w:sz w:val="28"/>
          <w:szCs w:val="28"/>
        </w:rPr>
        <w:t>А) рассчитывается путем умножения выписанной массы на число доз</w:t>
      </w:r>
    </w:p>
    <w:p w:rsidR="00D9366A" w:rsidRPr="00FF7D49" w:rsidRDefault="00D9366A" w:rsidP="00D9366A">
      <w:pPr>
        <w:ind w:firstLine="709"/>
        <w:jc w:val="both"/>
        <w:rPr>
          <w:color w:val="000000"/>
          <w:sz w:val="28"/>
          <w:szCs w:val="28"/>
        </w:rPr>
      </w:pPr>
      <w:r w:rsidRPr="00FF7D49">
        <w:rPr>
          <w:color w:val="000000"/>
          <w:sz w:val="28"/>
          <w:szCs w:val="28"/>
        </w:rPr>
        <w:t>Б) рассчитывается путем деления выписанной массы на число доз</w:t>
      </w:r>
    </w:p>
    <w:p w:rsidR="00D9366A" w:rsidRPr="00FF7D49" w:rsidRDefault="00D9366A" w:rsidP="00D9366A">
      <w:pPr>
        <w:ind w:firstLine="709"/>
        <w:jc w:val="both"/>
        <w:rPr>
          <w:color w:val="000000"/>
          <w:sz w:val="28"/>
          <w:szCs w:val="28"/>
        </w:rPr>
      </w:pPr>
      <w:r w:rsidRPr="00FF7D49">
        <w:rPr>
          <w:color w:val="000000"/>
          <w:sz w:val="28"/>
          <w:szCs w:val="28"/>
        </w:rPr>
        <w:t>В) рассчитывается путем деления выписанной массы на число приѐмов</w:t>
      </w:r>
    </w:p>
    <w:p w:rsidR="00D9366A" w:rsidRPr="00FF7D49" w:rsidRDefault="00D9366A" w:rsidP="00D9366A">
      <w:pPr>
        <w:ind w:firstLine="709"/>
        <w:jc w:val="both"/>
        <w:rPr>
          <w:color w:val="000000"/>
          <w:sz w:val="28"/>
          <w:szCs w:val="28"/>
        </w:rPr>
      </w:pPr>
      <w:r w:rsidRPr="00FF7D49">
        <w:rPr>
          <w:color w:val="000000"/>
          <w:sz w:val="28"/>
          <w:szCs w:val="28"/>
        </w:rPr>
        <w:t>Г) указана в рецепте</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11. СПОСОБ, ПРИ КОТОРОМ ВЕЩЕСТВА В ПРОПИСИ ВЫПИСАНЫ В КОЛИЧЕСТВЕ НА ВСЕ ДОЗЫ С УКАЗАНИЕМ НА СКОЛЬКО ДОЗ ИХ СЛЕДУЕТ РАЗДЕЛИТЬ, НАЗЫВАЕТСЯ</w:t>
      </w:r>
    </w:p>
    <w:p w:rsidR="00D9366A" w:rsidRPr="00FF7D49" w:rsidRDefault="00D9366A" w:rsidP="00D9366A">
      <w:pPr>
        <w:ind w:firstLine="709"/>
        <w:jc w:val="both"/>
        <w:rPr>
          <w:color w:val="000000"/>
          <w:sz w:val="28"/>
          <w:szCs w:val="28"/>
        </w:rPr>
      </w:pPr>
      <w:r w:rsidRPr="00FF7D49">
        <w:rPr>
          <w:color w:val="000000"/>
          <w:sz w:val="28"/>
          <w:szCs w:val="28"/>
        </w:rPr>
        <w:t>А) дозированным</w:t>
      </w:r>
    </w:p>
    <w:p w:rsidR="00D9366A" w:rsidRPr="00FF7D49" w:rsidRDefault="00D9366A" w:rsidP="00D9366A">
      <w:pPr>
        <w:ind w:firstLine="709"/>
        <w:jc w:val="both"/>
        <w:rPr>
          <w:color w:val="000000"/>
          <w:sz w:val="28"/>
          <w:szCs w:val="28"/>
        </w:rPr>
      </w:pPr>
      <w:r w:rsidRPr="00FF7D49">
        <w:rPr>
          <w:color w:val="000000"/>
          <w:sz w:val="28"/>
          <w:szCs w:val="28"/>
        </w:rPr>
        <w:t>Б) распределительным</w:t>
      </w:r>
    </w:p>
    <w:p w:rsidR="00D9366A" w:rsidRPr="00FF7D49" w:rsidRDefault="00D9366A" w:rsidP="00D9366A">
      <w:pPr>
        <w:ind w:firstLine="709"/>
        <w:jc w:val="both"/>
        <w:rPr>
          <w:color w:val="000000"/>
          <w:sz w:val="28"/>
          <w:szCs w:val="28"/>
        </w:rPr>
      </w:pPr>
      <w:r w:rsidRPr="00FF7D49">
        <w:rPr>
          <w:color w:val="000000"/>
          <w:sz w:val="28"/>
          <w:szCs w:val="28"/>
        </w:rPr>
        <w:t>В) разделительным</w:t>
      </w:r>
    </w:p>
    <w:p w:rsidR="00D9366A" w:rsidRPr="00FF7D49" w:rsidRDefault="00D9366A" w:rsidP="00D9366A">
      <w:pPr>
        <w:ind w:firstLine="709"/>
        <w:jc w:val="both"/>
        <w:rPr>
          <w:color w:val="000000"/>
          <w:sz w:val="28"/>
          <w:szCs w:val="28"/>
        </w:rPr>
      </w:pPr>
      <w:r w:rsidRPr="00FF7D49">
        <w:rPr>
          <w:color w:val="000000"/>
          <w:sz w:val="28"/>
          <w:szCs w:val="28"/>
        </w:rPr>
        <w:t>Г) недозированным</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12. ОТНОСИТЕЛЬНАЯ ПОТЕРЯ ВЕЩЕСТВА ПРИ ИЗМЕЛЬЧЕНИИ В СТУПКЕ</w:t>
      </w:r>
    </w:p>
    <w:p w:rsidR="00D9366A" w:rsidRPr="00FF7D49" w:rsidRDefault="00D9366A" w:rsidP="00D9366A">
      <w:pPr>
        <w:ind w:firstLine="709"/>
        <w:jc w:val="both"/>
        <w:rPr>
          <w:color w:val="000000"/>
          <w:sz w:val="28"/>
          <w:szCs w:val="28"/>
        </w:rPr>
      </w:pPr>
      <w:r w:rsidRPr="00FF7D49">
        <w:rPr>
          <w:color w:val="000000"/>
          <w:sz w:val="28"/>
          <w:szCs w:val="28"/>
        </w:rPr>
        <w:t>А) обратно пропорциональна массе измельчаемого вещества</w:t>
      </w:r>
    </w:p>
    <w:p w:rsidR="00D9366A" w:rsidRPr="00FF7D49" w:rsidRDefault="00D9366A" w:rsidP="00D9366A">
      <w:pPr>
        <w:ind w:firstLine="709"/>
        <w:jc w:val="both"/>
        <w:rPr>
          <w:color w:val="000000"/>
          <w:sz w:val="28"/>
          <w:szCs w:val="28"/>
        </w:rPr>
      </w:pPr>
      <w:r w:rsidRPr="00FF7D49">
        <w:rPr>
          <w:color w:val="000000"/>
          <w:sz w:val="28"/>
          <w:szCs w:val="28"/>
        </w:rPr>
        <w:t>Б) является постоянной величиной и не зависит от массы измельчаемого вещества</w:t>
      </w:r>
    </w:p>
    <w:p w:rsidR="00D9366A" w:rsidRPr="00FF7D49" w:rsidRDefault="00D9366A" w:rsidP="00D9366A">
      <w:pPr>
        <w:ind w:firstLine="709"/>
        <w:jc w:val="both"/>
        <w:rPr>
          <w:color w:val="000000"/>
          <w:sz w:val="28"/>
          <w:szCs w:val="28"/>
        </w:rPr>
      </w:pPr>
      <w:r w:rsidRPr="00FF7D49">
        <w:rPr>
          <w:color w:val="000000"/>
          <w:sz w:val="28"/>
          <w:szCs w:val="28"/>
        </w:rPr>
        <w:t>В) прямо пропорциональна массе измельчаемого вещества</w:t>
      </w:r>
    </w:p>
    <w:p w:rsidR="00D9366A" w:rsidRPr="00FF7D49" w:rsidRDefault="00D9366A" w:rsidP="00D9366A">
      <w:pPr>
        <w:ind w:firstLine="709"/>
        <w:jc w:val="both"/>
        <w:rPr>
          <w:color w:val="000000"/>
          <w:sz w:val="28"/>
          <w:szCs w:val="28"/>
        </w:rPr>
      </w:pPr>
      <w:r w:rsidRPr="00FF7D49">
        <w:rPr>
          <w:color w:val="000000"/>
          <w:sz w:val="28"/>
          <w:szCs w:val="28"/>
        </w:rPr>
        <w:t>Г) обратно пропорциональна величине абсолютной потери вещества</w:t>
      </w:r>
    </w:p>
    <w:p w:rsidR="001F5370" w:rsidRPr="00FF7D49" w:rsidRDefault="001F5370"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13. В ВОЩЁНЫЕ КАПСУЛЫ УПАКОВЫВАЮТСЯ ПОРОШКИ С ВЕЩЕСТВАМИ</w:t>
      </w:r>
    </w:p>
    <w:p w:rsidR="00D9366A" w:rsidRPr="00FF7D49" w:rsidRDefault="00D9366A" w:rsidP="00D9366A">
      <w:pPr>
        <w:ind w:firstLine="709"/>
        <w:jc w:val="both"/>
        <w:rPr>
          <w:color w:val="000000"/>
          <w:sz w:val="28"/>
          <w:szCs w:val="28"/>
        </w:rPr>
      </w:pPr>
      <w:r w:rsidRPr="00FF7D49">
        <w:rPr>
          <w:color w:val="000000"/>
          <w:sz w:val="28"/>
          <w:szCs w:val="28"/>
        </w:rPr>
        <w:t>А) гигроскопичными</w:t>
      </w:r>
    </w:p>
    <w:p w:rsidR="00D9366A" w:rsidRPr="00FF7D49" w:rsidRDefault="00D9366A" w:rsidP="00D9366A">
      <w:pPr>
        <w:ind w:firstLine="709"/>
        <w:jc w:val="both"/>
        <w:rPr>
          <w:color w:val="000000"/>
          <w:sz w:val="28"/>
          <w:szCs w:val="28"/>
        </w:rPr>
      </w:pPr>
      <w:r w:rsidRPr="00FF7D49">
        <w:rPr>
          <w:color w:val="000000"/>
          <w:sz w:val="28"/>
          <w:szCs w:val="28"/>
        </w:rPr>
        <w:t>Б) пахучими</w:t>
      </w:r>
    </w:p>
    <w:p w:rsidR="00D9366A" w:rsidRPr="00FF7D49" w:rsidRDefault="00D9366A" w:rsidP="00D9366A">
      <w:pPr>
        <w:ind w:firstLine="709"/>
        <w:jc w:val="both"/>
        <w:rPr>
          <w:color w:val="000000"/>
          <w:sz w:val="28"/>
          <w:szCs w:val="28"/>
        </w:rPr>
      </w:pPr>
      <w:r w:rsidRPr="00FF7D49">
        <w:rPr>
          <w:color w:val="000000"/>
          <w:sz w:val="28"/>
          <w:szCs w:val="28"/>
        </w:rPr>
        <w:t>В) летучими</w:t>
      </w:r>
    </w:p>
    <w:p w:rsidR="00D9366A" w:rsidRPr="00FF7D49" w:rsidRDefault="00D9366A" w:rsidP="00D9366A">
      <w:pPr>
        <w:ind w:firstLine="709"/>
        <w:jc w:val="both"/>
        <w:rPr>
          <w:color w:val="000000"/>
          <w:sz w:val="28"/>
          <w:szCs w:val="28"/>
        </w:rPr>
      </w:pPr>
      <w:r w:rsidRPr="00FF7D49">
        <w:rPr>
          <w:color w:val="000000"/>
          <w:sz w:val="28"/>
          <w:szCs w:val="28"/>
        </w:rPr>
        <w:t>Г) только трудноизмельчаемыми</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lastRenderedPageBreak/>
        <w:t>14. МИНИМАЛЬНО И МАКСИМАЛЬНО ДОПУСТИМЫЕ ЗНАЧЕНИЯ МАССЫ ПОРОШКА ПО ПРОПИСИ RP.: ANAESTHESINI 0,1; BARBITALI 0,1; SACCHARI 0,2; MISCE FIAT PULVIS; D.T.D. №10; S. ПО ОДНОМУ ПОРОШКУ 2 РАЗА В ДЕНЬ.; СОСТАВЛЯЮТ (ПРИМЕЧАНИЕ: ДОПУСТИМЫЕ ОТКЛОНЕНИЯ МАССЫ ПОРОШКА ОТ 0,31 ДО 1,0 СОСТАВЛЯЮТ ± 5%)</w:t>
      </w:r>
    </w:p>
    <w:p w:rsidR="00D9366A" w:rsidRPr="00FF7D49" w:rsidRDefault="00D9366A" w:rsidP="00D9366A">
      <w:pPr>
        <w:ind w:firstLine="709"/>
        <w:jc w:val="both"/>
        <w:rPr>
          <w:color w:val="000000"/>
          <w:sz w:val="28"/>
          <w:szCs w:val="28"/>
        </w:rPr>
      </w:pPr>
      <w:r w:rsidRPr="00FF7D49">
        <w:rPr>
          <w:color w:val="000000"/>
          <w:sz w:val="28"/>
          <w:szCs w:val="28"/>
        </w:rPr>
        <w:t>А) 0,40 – 0,60</w:t>
      </w:r>
    </w:p>
    <w:p w:rsidR="00D9366A" w:rsidRPr="00FF7D49" w:rsidRDefault="00D9366A" w:rsidP="00D9366A">
      <w:pPr>
        <w:ind w:firstLine="709"/>
        <w:jc w:val="both"/>
        <w:rPr>
          <w:color w:val="000000"/>
          <w:sz w:val="28"/>
          <w:szCs w:val="28"/>
        </w:rPr>
      </w:pPr>
      <w:r w:rsidRPr="00FF7D49">
        <w:rPr>
          <w:color w:val="000000"/>
          <w:sz w:val="28"/>
          <w:szCs w:val="28"/>
        </w:rPr>
        <w:t>Б) 0,47 - 0,52</w:t>
      </w:r>
    </w:p>
    <w:p w:rsidR="00D9366A" w:rsidRPr="00FF7D49" w:rsidRDefault="00D9366A" w:rsidP="00D9366A">
      <w:pPr>
        <w:ind w:firstLine="709"/>
        <w:jc w:val="both"/>
        <w:rPr>
          <w:color w:val="000000"/>
          <w:sz w:val="28"/>
          <w:szCs w:val="28"/>
        </w:rPr>
      </w:pPr>
      <w:r w:rsidRPr="00FF7D49">
        <w:rPr>
          <w:color w:val="000000"/>
          <w:sz w:val="28"/>
          <w:szCs w:val="28"/>
        </w:rPr>
        <w:t>В) 0,38 – 0,42</w:t>
      </w:r>
    </w:p>
    <w:p w:rsidR="00D9366A" w:rsidRPr="00FF7D49" w:rsidRDefault="00D9366A" w:rsidP="00D9366A">
      <w:pPr>
        <w:ind w:firstLine="709"/>
        <w:jc w:val="both"/>
        <w:rPr>
          <w:color w:val="000000"/>
          <w:sz w:val="28"/>
          <w:szCs w:val="28"/>
        </w:rPr>
      </w:pPr>
      <w:r w:rsidRPr="00FF7D49">
        <w:rPr>
          <w:color w:val="000000"/>
          <w:sz w:val="28"/>
          <w:szCs w:val="28"/>
        </w:rPr>
        <w:t>Г) 0,49 – 0,51</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15. МАКСИМАЛЬНАЯ ЗАГРУЗКА КАЖДОГО НОМЕРА СТУПКИ НЕ ДОЛЖНА ПРЕВЫШАТЬ ______ ЧАСТИ ЕЁ ОБЪЁМА</w:t>
      </w:r>
    </w:p>
    <w:p w:rsidR="00D9366A" w:rsidRPr="00FF7D49" w:rsidRDefault="00D9366A" w:rsidP="00D9366A">
      <w:pPr>
        <w:ind w:firstLine="709"/>
        <w:jc w:val="both"/>
        <w:rPr>
          <w:color w:val="000000"/>
          <w:sz w:val="28"/>
          <w:szCs w:val="28"/>
        </w:rPr>
      </w:pPr>
      <w:r w:rsidRPr="00FF7D49">
        <w:rPr>
          <w:color w:val="000000"/>
          <w:sz w:val="28"/>
          <w:szCs w:val="28"/>
        </w:rPr>
        <w:t>А) 1/10</w:t>
      </w:r>
    </w:p>
    <w:p w:rsidR="00D9366A" w:rsidRPr="00FF7D49" w:rsidRDefault="00D9366A" w:rsidP="00D9366A">
      <w:pPr>
        <w:ind w:firstLine="709"/>
        <w:jc w:val="both"/>
        <w:rPr>
          <w:color w:val="000000"/>
          <w:sz w:val="28"/>
          <w:szCs w:val="28"/>
        </w:rPr>
      </w:pPr>
      <w:r w:rsidRPr="00FF7D49">
        <w:rPr>
          <w:color w:val="000000"/>
          <w:sz w:val="28"/>
          <w:szCs w:val="28"/>
        </w:rPr>
        <w:t>Б) 1/5</w:t>
      </w:r>
    </w:p>
    <w:p w:rsidR="00D9366A" w:rsidRPr="00FF7D49" w:rsidRDefault="00D9366A" w:rsidP="00D9366A">
      <w:pPr>
        <w:ind w:firstLine="709"/>
        <w:jc w:val="both"/>
        <w:rPr>
          <w:color w:val="000000"/>
          <w:sz w:val="28"/>
          <w:szCs w:val="28"/>
        </w:rPr>
      </w:pPr>
      <w:r w:rsidRPr="00FF7D49">
        <w:rPr>
          <w:color w:val="000000"/>
          <w:sz w:val="28"/>
          <w:szCs w:val="28"/>
        </w:rPr>
        <w:t>В) 1/3</w:t>
      </w:r>
    </w:p>
    <w:p w:rsidR="00D9366A" w:rsidRPr="00FF7D49" w:rsidRDefault="00D9366A" w:rsidP="00D9366A">
      <w:pPr>
        <w:ind w:firstLine="709"/>
        <w:jc w:val="both"/>
        <w:rPr>
          <w:color w:val="000000"/>
          <w:sz w:val="28"/>
          <w:szCs w:val="28"/>
        </w:rPr>
      </w:pPr>
      <w:r w:rsidRPr="00FF7D49">
        <w:rPr>
          <w:color w:val="000000"/>
          <w:sz w:val="28"/>
          <w:szCs w:val="28"/>
        </w:rPr>
        <w:t>Г) 1/20</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16. СТЕПЕНЬ СЫПУЧЕСТИ ПОРОШКА СОГЛАСНО ГФ ХАРАКТЕРИЗУЕТСЯ СЛЕДУЮЩИМИ КРИТЕРИЯМИ</w:t>
      </w:r>
    </w:p>
    <w:p w:rsidR="00D9366A" w:rsidRPr="00FF7D49" w:rsidRDefault="00D9366A" w:rsidP="00D9366A">
      <w:pPr>
        <w:ind w:firstLine="709"/>
        <w:jc w:val="both"/>
        <w:rPr>
          <w:color w:val="000000"/>
          <w:sz w:val="28"/>
          <w:szCs w:val="28"/>
        </w:rPr>
      </w:pPr>
      <w:r w:rsidRPr="00FF7D49">
        <w:rPr>
          <w:color w:val="000000"/>
          <w:sz w:val="28"/>
          <w:szCs w:val="28"/>
        </w:rPr>
        <w:t>А) сыпучесть, влажность, размер частиц</w:t>
      </w:r>
    </w:p>
    <w:p w:rsidR="00D9366A" w:rsidRPr="00FF7D49" w:rsidRDefault="00D9366A" w:rsidP="00D9366A">
      <w:pPr>
        <w:ind w:firstLine="709"/>
        <w:jc w:val="both"/>
        <w:rPr>
          <w:color w:val="000000"/>
          <w:sz w:val="28"/>
          <w:szCs w:val="28"/>
        </w:rPr>
      </w:pPr>
      <w:r w:rsidRPr="00FF7D49">
        <w:rPr>
          <w:color w:val="000000"/>
          <w:sz w:val="28"/>
          <w:szCs w:val="28"/>
        </w:rPr>
        <w:t>Б) насыпной объем, угол покоя, влажность</w:t>
      </w:r>
    </w:p>
    <w:p w:rsidR="00D9366A" w:rsidRPr="00FF7D49" w:rsidRDefault="00D9366A" w:rsidP="00D9366A">
      <w:pPr>
        <w:ind w:firstLine="709"/>
        <w:jc w:val="both"/>
        <w:rPr>
          <w:color w:val="000000"/>
          <w:sz w:val="28"/>
          <w:szCs w:val="28"/>
        </w:rPr>
      </w:pPr>
      <w:r w:rsidRPr="00FF7D49">
        <w:rPr>
          <w:color w:val="000000"/>
          <w:sz w:val="28"/>
          <w:szCs w:val="28"/>
        </w:rPr>
        <w:t>В) сыпучесть, угол естественного откоса, насыпной объем</w:t>
      </w:r>
    </w:p>
    <w:p w:rsidR="00D9366A" w:rsidRPr="00FF7D49" w:rsidRDefault="00D9366A" w:rsidP="00D9366A">
      <w:pPr>
        <w:ind w:firstLine="709"/>
        <w:jc w:val="both"/>
        <w:rPr>
          <w:color w:val="000000"/>
          <w:sz w:val="28"/>
          <w:szCs w:val="28"/>
        </w:rPr>
      </w:pPr>
      <w:r w:rsidRPr="00FF7D49">
        <w:rPr>
          <w:color w:val="000000"/>
          <w:sz w:val="28"/>
          <w:szCs w:val="28"/>
        </w:rPr>
        <w:t>Г) насыпной объем, угол покоя, размер частиц</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17. КАЧЕСТВО ПОРОШКОВОЙ МАССЫ ПЕРЕД РАЗВЕСКОЙ НА ДОЗЫ</w:t>
      </w:r>
    </w:p>
    <w:p w:rsidR="00D9366A" w:rsidRPr="00FF7D49" w:rsidRDefault="00D9366A" w:rsidP="00D9366A">
      <w:pPr>
        <w:ind w:firstLine="709"/>
        <w:jc w:val="both"/>
        <w:rPr>
          <w:color w:val="000000"/>
          <w:sz w:val="28"/>
          <w:szCs w:val="28"/>
        </w:rPr>
      </w:pPr>
      <w:r w:rsidRPr="00FF7D49">
        <w:rPr>
          <w:color w:val="000000"/>
          <w:sz w:val="28"/>
          <w:szCs w:val="28"/>
        </w:rPr>
        <w:t>А) проверяют визуально на расстоянии 25 см</w:t>
      </w:r>
    </w:p>
    <w:p w:rsidR="00D9366A" w:rsidRPr="00FF7D49" w:rsidRDefault="00D9366A" w:rsidP="00D9366A">
      <w:pPr>
        <w:ind w:firstLine="709"/>
        <w:jc w:val="both"/>
        <w:rPr>
          <w:color w:val="000000"/>
          <w:sz w:val="28"/>
          <w:szCs w:val="28"/>
        </w:rPr>
      </w:pPr>
      <w:r w:rsidRPr="00FF7D49">
        <w:rPr>
          <w:color w:val="000000"/>
          <w:sz w:val="28"/>
          <w:szCs w:val="28"/>
        </w:rPr>
        <w:t>Б) проверяют выборочно</w:t>
      </w:r>
    </w:p>
    <w:p w:rsidR="00D9366A" w:rsidRPr="00FF7D49" w:rsidRDefault="00D9366A" w:rsidP="00D9366A">
      <w:pPr>
        <w:ind w:firstLine="709"/>
        <w:jc w:val="both"/>
        <w:rPr>
          <w:color w:val="000000"/>
          <w:sz w:val="28"/>
          <w:szCs w:val="28"/>
        </w:rPr>
      </w:pPr>
      <w:r w:rsidRPr="00FF7D49">
        <w:rPr>
          <w:color w:val="000000"/>
          <w:sz w:val="28"/>
          <w:szCs w:val="28"/>
        </w:rPr>
        <w:t>В) проверяют методом микроскопии</w:t>
      </w:r>
    </w:p>
    <w:p w:rsidR="00D9366A" w:rsidRPr="00FF7D49" w:rsidRDefault="00D9366A" w:rsidP="00D9366A">
      <w:pPr>
        <w:ind w:firstLine="709"/>
        <w:jc w:val="both"/>
        <w:rPr>
          <w:color w:val="000000"/>
          <w:sz w:val="28"/>
          <w:szCs w:val="28"/>
        </w:rPr>
      </w:pPr>
      <w:r w:rsidRPr="00FF7D49">
        <w:rPr>
          <w:color w:val="000000"/>
          <w:sz w:val="28"/>
          <w:szCs w:val="28"/>
        </w:rPr>
        <w:t>Г) не проверяют</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18. ПРИ ВЫБОРЕ РАЗМЕРА СТУПКИ ДЛЯ ИЗМЕЛЬЧЕНИЯ И СМЕШИВАНИЯ ПОРОШКОВ УЧИТЫВАЮТ</w:t>
      </w:r>
    </w:p>
    <w:p w:rsidR="00D9366A" w:rsidRPr="00FF7D49" w:rsidRDefault="00D9366A" w:rsidP="00D9366A">
      <w:pPr>
        <w:ind w:firstLine="709"/>
        <w:jc w:val="both"/>
        <w:rPr>
          <w:color w:val="000000"/>
          <w:sz w:val="28"/>
          <w:szCs w:val="28"/>
        </w:rPr>
      </w:pPr>
      <w:r w:rsidRPr="00FF7D49">
        <w:rPr>
          <w:color w:val="000000"/>
          <w:sz w:val="28"/>
          <w:szCs w:val="28"/>
        </w:rPr>
        <w:t>А) кристаллическую структуру порошков</w:t>
      </w:r>
    </w:p>
    <w:p w:rsidR="00D9366A" w:rsidRPr="00FF7D49" w:rsidRDefault="00D9366A" w:rsidP="00D9366A">
      <w:pPr>
        <w:ind w:firstLine="709"/>
        <w:jc w:val="both"/>
        <w:rPr>
          <w:color w:val="000000"/>
          <w:sz w:val="28"/>
          <w:szCs w:val="28"/>
        </w:rPr>
      </w:pPr>
      <w:r w:rsidRPr="00FF7D49">
        <w:rPr>
          <w:color w:val="000000"/>
          <w:sz w:val="28"/>
          <w:szCs w:val="28"/>
        </w:rPr>
        <w:t>Б) суммарную массу лекарственных веществ</w:t>
      </w:r>
    </w:p>
    <w:p w:rsidR="00D9366A" w:rsidRPr="00FF7D49" w:rsidRDefault="00D9366A" w:rsidP="00D9366A">
      <w:pPr>
        <w:ind w:firstLine="709"/>
        <w:jc w:val="both"/>
        <w:rPr>
          <w:color w:val="000000"/>
          <w:sz w:val="28"/>
          <w:szCs w:val="28"/>
        </w:rPr>
      </w:pPr>
      <w:r w:rsidRPr="00FF7D49">
        <w:rPr>
          <w:color w:val="000000"/>
          <w:sz w:val="28"/>
          <w:szCs w:val="28"/>
        </w:rPr>
        <w:t>В) цвет порошков</w:t>
      </w:r>
    </w:p>
    <w:p w:rsidR="00D9366A" w:rsidRPr="00FF7D49" w:rsidRDefault="00D9366A" w:rsidP="00D9366A">
      <w:pPr>
        <w:ind w:firstLine="709"/>
        <w:jc w:val="both"/>
        <w:rPr>
          <w:color w:val="000000"/>
          <w:sz w:val="28"/>
          <w:szCs w:val="28"/>
        </w:rPr>
      </w:pPr>
      <w:r w:rsidRPr="00FF7D49">
        <w:rPr>
          <w:color w:val="000000"/>
          <w:sz w:val="28"/>
          <w:szCs w:val="28"/>
        </w:rPr>
        <w:t>Г) относительную плотность порошков</w:t>
      </w:r>
    </w:p>
    <w:p w:rsidR="001F5370" w:rsidRPr="00FF7D49" w:rsidRDefault="001F5370"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19. ПРИ РАСПРЕДЕЛИТЕЛЬНОМ СПОСОБЕ ВЫПИСЫВАНИЯ ДОЗИРОВАННЫХ ЛЕКАРСТВЕННЫХ ФОРМ МАССА ВЕЩЕСТВА НА ОДНУ ДОЗУ</w:t>
      </w:r>
    </w:p>
    <w:p w:rsidR="00D9366A" w:rsidRPr="00FF7D49" w:rsidRDefault="00D9366A" w:rsidP="00D9366A">
      <w:pPr>
        <w:ind w:firstLine="709"/>
        <w:jc w:val="both"/>
        <w:rPr>
          <w:color w:val="000000"/>
          <w:sz w:val="28"/>
          <w:szCs w:val="28"/>
        </w:rPr>
      </w:pPr>
      <w:r w:rsidRPr="00FF7D49">
        <w:rPr>
          <w:color w:val="000000"/>
          <w:sz w:val="28"/>
          <w:szCs w:val="28"/>
        </w:rPr>
        <w:t>А) указана в прописи</w:t>
      </w:r>
    </w:p>
    <w:p w:rsidR="00D9366A" w:rsidRPr="00FF7D49" w:rsidRDefault="00D9366A" w:rsidP="00D9366A">
      <w:pPr>
        <w:ind w:firstLine="709"/>
        <w:jc w:val="both"/>
        <w:rPr>
          <w:color w:val="000000"/>
          <w:sz w:val="28"/>
          <w:szCs w:val="28"/>
        </w:rPr>
      </w:pPr>
      <w:r w:rsidRPr="00FF7D49">
        <w:rPr>
          <w:color w:val="000000"/>
          <w:sz w:val="28"/>
          <w:szCs w:val="28"/>
        </w:rPr>
        <w:t>Б) является частным от деления выписанной массы на число доз</w:t>
      </w:r>
    </w:p>
    <w:p w:rsidR="00D9366A" w:rsidRPr="00FF7D49" w:rsidRDefault="00D9366A" w:rsidP="00D9366A">
      <w:pPr>
        <w:ind w:firstLine="709"/>
        <w:jc w:val="both"/>
        <w:rPr>
          <w:color w:val="000000"/>
          <w:sz w:val="28"/>
          <w:szCs w:val="28"/>
        </w:rPr>
      </w:pPr>
      <w:r w:rsidRPr="00FF7D49">
        <w:rPr>
          <w:color w:val="000000"/>
          <w:sz w:val="28"/>
          <w:szCs w:val="28"/>
        </w:rPr>
        <w:t>В) является частным от деления выписанной массы на высшую разовую дозу вещества</w:t>
      </w:r>
    </w:p>
    <w:p w:rsidR="00D9366A" w:rsidRPr="00FF7D49" w:rsidRDefault="00D9366A" w:rsidP="00D9366A">
      <w:pPr>
        <w:ind w:firstLine="709"/>
        <w:jc w:val="both"/>
        <w:rPr>
          <w:color w:val="000000"/>
          <w:sz w:val="28"/>
          <w:szCs w:val="28"/>
        </w:rPr>
      </w:pPr>
      <w:r w:rsidRPr="00FF7D49">
        <w:rPr>
          <w:color w:val="000000"/>
          <w:sz w:val="28"/>
          <w:szCs w:val="28"/>
        </w:rPr>
        <w:t>Г) является результатом умножения выписанной в рецепте дозы на число доз</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lastRenderedPageBreak/>
        <w:t>20. СПЕЦИФИЧЕСКИМ ПОКАЗАТЕЛЕМ КАЧЕСТВА ПОРОШКОВ ЯВЛЯЕТСЯ</w:t>
      </w:r>
    </w:p>
    <w:p w:rsidR="00D9366A" w:rsidRPr="00FF7D49" w:rsidRDefault="00D9366A" w:rsidP="00D9366A">
      <w:pPr>
        <w:ind w:firstLine="709"/>
        <w:jc w:val="both"/>
        <w:rPr>
          <w:color w:val="000000"/>
          <w:sz w:val="28"/>
          <w:szCs w:val="28"/>
        </w:rPr>
      </w:pPr>
      <w:r w:rsidRPr="00FF7D49">
        <w:rPr>
          <w:color w:val="000000"/>
          <w:sz w:val="28"/>
          <w:szCs w:val="28"/>
        </w:rPr>
        <w:t>А) размер частиц</w:t>
      </w:r>
    </w:p>
    <w:p w:rsidR="00D9366A" w:rsidRPr="00FF7D49" w:rsidRDefault="00D9366A" w:rsidP="00D9366A">
      <w:pPr>
        <w:ind w:firstLine="709"/>
        <w:jc w:val="both"/>
        <w:rPr>
          <w:color w:val="000000"/>
          <w:sz w:val="28"/>
          <w:szCs w:val="28"/>
        </w:rPr>
      </w:pPr>
      <w:r w:rsidRPr="00FF7D49">
        <w:rPr>
          <w:color w:val="000000"/>
          <w:sz w:val="28"/>
          <w:szCs w:val="28"/>
        </w:rPr>
        <w:t>Б) однородность</w:t>
      </w:r>
    </w:p>
    <w:p w:rsidR="00D9366A" w:rsidRPr="00FF7D49" w:rsidRDefault="00D9366A" w:rsidP="00D9366A">
      <w:pPr>
        <w:ind w:firstLine="709"/>
        <w:jc w:val="both"/>
        <w:rPr>
          <w:color w:val="000000"/>
          <w:sz w:val="28"/>
          <w:szCs w:val="28"/>
        </w:rPr>
      </w:pPr>
      <w:r w:rsidRPr="00FF7D49">
        <w:rPr>
          <w:color w:val="000000"/>
          <w:sz w:val="28"/>
          <w:szCs w:val="28"/>
        </w:rPr>
        <w:t>В) сыпучесть</w:t>
      </w:r>
    </w:p>
    <w:p w:rsidR="00D9366A" w:rsidRPr="00FF7D49" w:rsidRDefault="00D9366A" w:rsidP="00D9366A">
      <w:pPr>
        <w:ind w:firstLine="709"/>
        <w:jc w:val="both"/>
        <w:rPr>
          <w:color w:val="000000"/>
          <w:sz w:val="28"/>
          <w:szCs w:val="28"/>
        </w:rPr>
      </w:pPr>
      <w:r w:rsidRPr="00FF7D49">
        <w:rPr>
          <w:color w:val="000000"/>
          <w:sz w:val="28"/>
          <w:szCs w:val="28"/>
        </w:rPr>
        <w:t>Г) отсутствие механических включений</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21. МАКСИМАЛЬНАЯ ЗАГРУЗКА ДЛЯ СТУПКИ ЛЮБОГО РАЗМЕРА СОСТАВЛЯЕТ</w:t>
      </w:r>
    </w:p>
    <w:p w:rsidR="00D9366A" w:rsidRPr="00FF7D49" w:rsidRDefault="00D9366A" w:rsidP="00D9366A">
      <w:pPr>
        <w:ind w:firstLine="709"/>
        <w:jc w:val="both"/>
        <w:rPr>
          <w:color w:val="000000"/>
          <w:sz w:val="28"/>
          <w:szCs w:val="28"/>
        </w:rPr>
      </w:pPr>
      <w:r w:rsidRPr="00FF7D49">
        <w:rPr>
          <w:color w:val="000000"/>
          <w:sz w:val="28"/>
          <w:szCs w:val="28"/>
        </w:rPr>
        <w:t>А) 1/2</w:t>
      </w:r>
    </w:p>
    <w:p w:rsidR="00D9366A" w:rsidRPr="00FF7D49" w:rsidRDefault="00D9366A" w:rsidP="00D9366A">
      <w:pPr>
        <w:ind w:firstLine="709"/>
        <w:jc w:val="both"/>
        <w:rPr>
          <w:color w:val="000000"/>
          <w:sz w:val="28"/>
          <w:szCs w:val="28"/>
        </w:rPr>
      </w:pPr>
      <w:r w:rsidRPr="00FF7D49">
        <w:rPr>
          <w:color w:val="000000"/>
          <w:sz w:val="28"/>
          <w:szCs w:val="28"/>
        </w:rPr>
        <w:t>Б) 1/3</w:t>
      </w:r>
    </w:p>
    <w:p w:rsidR="00D9366A" w:rsidRPr="00FF7D49" w:rsidRDefault="00D9366A" w:rsidP="00D9366A">
      <w:pPr>
        <w:ind w:firstLine="709"/>
        <w:jc w:val="both"/>
        <w:rPr>
          <w:color w:val="000000"/>
          <w:sz w:val="28"/>
          <w:szCs w:val="28"/>
        </w:rPr>
      </w:pPr>
      <w:r w:rsidRPr="00FF7D49">
        <w:rPr>
          <w:color w:val="000000"/>
          <w:sz w:val="28"/>
          <w:szCs w:val="28"/>
        </w:rPr>
        <w:t>В) 1/20</w:t>
      </w:r>
    </w:p>
    <w:p w:rsidR="00D9366A" w:rsidRPr="00FF7D49" w:rsidRDefault="00D9366A" w:rsidP="00D9366A">
      <w:pPr>
        <w:ind w:firstLine="709"/>
        <w:jc w:val="both"/>
        <w:rPr>
          <w:color w:val="000000"/>
          <w:sz w:val="28"/>
          <w:szCs w:val="28"/>
        </w:rPr>
      </w:pPr>
      <w:r w:rsidRPr="00FF7D49">
        <w:rPr>
          <w:color w:val="000000"/>
          <w:sz w:val="28"/>
          <w:szCs w:val="28"/>
        </w:rPr>
        <w:t>Г) 1/30</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22. ПОРОШОК ДОЛЖЕН ОБЛАДАТЬ</w:t>
      </w:r>
    </w:p>
    <w:p w:rsidR="00D9366A" w:rsidRPr="00FF7D49" w:rsidRDefault="00D9366A" w:rsidP="00D9366A">
      <w:pPr>
        <w:ind w:firstLine="709"/>
        <w:jc w:val="both"/>
        <w:rPr>
          <w:color w:val="000000"/>
          <w:sz w:val="28"/>
          <w:szCs w:val="28"/>
        </w:rPr>
      </w:pPr>
      <w:r w:rsidRPr="00FF7D49">
        <w:rPr>
          <w:color w:val="000000"/>
          <w:sz w:val="28"/>
          <w:szCs w:val="28"/>
        </w:rPr>
        <w:t>А) сыпучестью</w:t>
      </w:r>
    </w:p>
    <w:p w:rsidR="00D9366A" w:rsidRPr="00FF7D49" w:rsidRDefault="00D9366A" w:rsidP="00D9366A">
      <w:pPr>
        <w:ind w:firstLine="709"/>
        <w:jc w:val="both"/>
        <w:rPr>
          <w:color w:val="000000"/>
          <w:sz w:val="28"/>
          <w:szCs w:val="28"/>
        </w:rPr>
      </w:pPr>
      <w:r w:rsidRPr="00FF7D49">
        <w:rPr>
          <w:color w:val="000000"/>
          <w:sz w:val="28"/>
          <w:szCs w:val="28"/>
        </w:rPr>
        <w:t>Б) пластичностью</w:t>
      </w:r>
    </w:p>
    <w:p w:rsidR="00D9366A" w:rsidRPr="00FF7D49" w:rsidRDefault="00D9366A" w:rsidP="00D9366A">
      <w:pPr>
        <w:ind w:firstLine="709"/>
        <w:jc w:val="both"/>
        <w:rPr>
          <w:color w:val="000000"/>
          <w:sz w:val="28"/>
          <w:szCs w:val="28"/>
        </w:rPr>
      </w:pPr>
      <w:r w:rsidRPr="00FF7D49">
        <w:rPr>
          <w:color w:val="000000"/>
          <w:sz w:val="28"/>
          <w:szCs w:val="28"/>
        </w:rPr>
        <w:t>В) прозрачностью</w:t>
      </w:r>
    </w:p>
    <w:p w:rsidR="00D9366A" w:rsidRPr="00FF7D49" w:rsidRDefault="00D9366A" w:rsidP="00D9366A">
      <w:pPr>
        <w:ind w:firstLine="709"/>
        <w:jc w:val="both"/>
        <w:rPr>
          <w:color w:val="000000"/>
          <w:sz w:val="28"/>
          <w:szCs w:val="28"/>
        </w:rPr>
      </w:pPr>
      <w:r w:rsidRPr="00FF7D49">
        <w:rPr>
          <w:color w:val="000000"/>
          <w:sz w:val="28"/>
          <w:szCs w:val="28"/>
        </w:rPr>
        <w:t>Г) цветностью</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23. ИЗМЕЛЬЧЁННОСТЬ ПОРОШКОВ ОПРЕДЕЛЯЮТ</w:t>
      </w:r>
    </w:p>
    <w:p w:rsidR="00D9366A" w:rsidRPr="00FF7D49" w:rsidRDefault="00D9366A" w:rsidP="00D9366A">
      <w:pPr>
        <w:ind w:firstLine="709"/>
        <w:jc w:val="both"/>
        <w:rPr>
          <w:color w:val="000000"/>
          <w:sz w:val="28"/>
          <w:szCs w:val="28"/>
        </w:rPr>
      </w:pPr>
      <w:r w:rsidRPr="00FF7D49">
        <w:rPr>
          <w:color w:val="000000"/>
          <w:sz w:val="28"/>
          <w:szCs w:val="28"/>
        </w:rPr>
        <w:t>А) с помощью микроскопа</w:t>
      </w:r>
    </w:p>
    <w:p w:rsidR="00D9366A" w:rsidRPr="00FF7D49" w:rsidRDefault="00D9366A" w:rsidP="00D9366A">
      <w:pPr>
        <w:ind w:firstLine="709"/>
        <w:jc w:val="both"/>
        <w:rPr>
          <w:color w:val="000000"/>
          <w:sz w:val="28"/>
          <w:szCs w:val="28"/>
        </w:rPr>
      </w:pPr>
      <w:r w:rsidRPr="00FF7D49">
        <w:rPr>
          <w:color w:val="000000"/>
          <w:sz w:val="28"/>
          <w:szCs w:val="28"/>
        </w:rPr>
        <w:t>Б) визуально</w:t>
      </w:r>
    </w:p>
    <w:p w:rsidR="00D9366A" w:rsidRPr="00FF7D49" w:rsidRDefault="00D9366A" w:rsidP="00D9366A">
      <w:pPr>
        <w:ind w:firstLine="709"/>
        <w:jc w:val="both"/>
        <w:rPr>
          <w:color w:val="000000"/>
          <w:sz w:val="28"/>
          <w:szCs w:val="28"/>
        </w:rPr>
      </w:pPr>
      <w:r w:rsidRPr="00FF7D49">
        <w:rPr>
          <w:color w:val="000000"/>
          <w:sz w:val="28"/>
          <w:szCs w:val="28"/>
        </w:rPr>
        <w:t>В) нанесением порошка на тыльную сторону ладони</w:t>
      </w:r>
    </w:p>
    <w:p w:rsidR="00D9366A" w:rsidRPr="00FF7D49" w:rsidRDefault="00D9366A" w:rsidP="00D9366A">
      <w:pPr>
        <w:ind w:firstLine="709"/>
        <w:jc w:val="both"/>
        <w:rPr>
          <w:color w:val="000000"/>
          <w:sz w:val="28"/>
          <w:szCs w:val="28"/>
        </w:rPr>
      </w:pPr>
      <w:r w:rsidRPr="00FF7D49">
        <w:rPr>
          <w:color w:val="000000"/>
          <w:sz w:val="28"/>
          <w:szCs w:val="28"/>
        </w:rPr>
        <w:t>Г) с помощью сита с соответствующим размером отверстий</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24. ПРИ РАЗДЕЛИТЕЛЬНОМ СПОСОБЕ ВЫПИСЫВАНИЯ ПОРОШКОВ МАССА ВЕЩЕСТВА НА ОДНУ ДОЗУ</w:t>
      </w:r>
    </w:p>
    <w:p w:rsidR="00D9366A" w:rsidRPr="00FF7D49" w:rsidRDefault="00D9366A" w:rsidP="00D9366A">
      <w:pPr>
        <w:ind w:firstLine="709"/>
        <w:jc w:val="both"/>
        <w:rPr>
          <w:color w:val="000000"/>
          <w:sz w:val="28"/>
          <w:szCs w:val="28"/>
        </w:rPr>
      </w:pPr>
      <w:r w:rsidRPr="00FF7D49">
        <w:rPr>
          <w:color w:val="000000"/>
          <w:sz w:val="28"/>
          <w:szCs w:val="28"/>
        </w:rPr>
        <w:t>А) указана в рецепте</w:t>
      </w:r>
    </w:p>
    <w:p w:rsidR="00D9366A" w:rsidRPr="00FF7D49" w:rsidRDefault="00D9366A" w:rsidP="00D9366A">
      <w:pPr>
        <w:ind w:firstLine="709"/>
        <w:jc w:val="both"/>
        <w:rPr>
          <w:color w:val="000000"/>
          <w:sz w:val="28"/>
          <w:szCs w:val="28"/>
        </w:rPr>
      </w:pPr>
      <w:r w:rsidRPr="00FF7D49">
        <w:rPr>
          <w:color w:val="000000"/>
          <w:sz w:val="28"/>
          <w:szCs w:val="28"/>
        </w:rPr>
        <w:t>Б) рассчитывается путем деления выписанной массы на число доз</w:t>
      </w:r>
    </w:p>
    <w:p w:rsidR="00D9366A" w:rsidRPr="00FF7D49" w:rsidRDefault="00D9366A" w:rsidP="00D9366A">
      <w:pPr>
        <w:ind w:firstLine="709"/>
        <w:jc w:val="both"/>
        <w:rPr>
          <w:color w:val="000000"/>
          <w:sz w:val="28"/>
          <w:szCs w:val="28"/>
        </w:rPr>
      </w:pPr>
      <w:r w:rsidRPr="00FF7D49">
        <w:rPr>
          <w:color w:val="000000"/>
          <w:sz w:val="28"/>
          <w:szCs w:val="28"/>
        </w:rPr>
        <w:t>В) рассчитывается путем деления выписанной массы на число приемов</w:t>
      </w:r>
    </w:p>
    <w:p w:rsidR="00D9366A" w:rsidRPr="00FF7D49" w:rsidRDefault="00D9366A" w:rsidP="00D9366A">
      <w:pPr>
        <w:ind w:firstLine="709"/>
        <w:jc w:val="both"/>
        <w:rPr>
          <w:color w:val="000000"/>
          <w:sz w:val="28"/>
          <w:szCs w:val="28"/>
        </w:rPr>
      </w:pPr>
      <w:r w:rsidRPr="00FF7D49">
        <w:rPr>
          <w:color w:val="000000"/>
          <w:sz w:val="28"/>
          <w:szCs w:val="28"/>
        </w:rPr>
        <w:t>Г) рассчитывается путем умножения на число доз</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25. СВОЙСТВО ВЕСОВ ПРАВИЛЬНО ПОКАЗЫВАТЬ СООТВЕТСТВИЕ МЕЖДУ МАССОЙ ВЗВЕШИВАЕМОГО ТЕЛА И МАССОЙ ГИРИ НАЗЫВАЮТ</w:t>
      </w:r>
    </w:p>
    <w:p w:rsidR="00D9366A" w:rsidRPr="00FF7D49" w:rsidRDefault="00D9366A" w:rsidP="00D9366A">
      <w:pPr>
        <w:ind w:firstLine="709"/>
        <w:jc w:val="both"/>
        <w:rPr>
          <w:color w:val="000000"/>
          <w:sz w:val="28"/>
          <w:szCs w:val="28"/>
        </w:rPr>
      </w:pPr>
      <w:r w:rsidRPr="00FF7D49">
        <w:rPr>
          <w:color w:val="000000"/>
          <w:sz w:val="28"/>
          <w:szCs w:val="28"/>
        </w:rPr>
        <w:t>А) верность</w:t>
      </w:r>
    </w:p>
    <w:p w:rsidR="00D9366A" w:rsidRPr="00FF7D49" w:rsidRDefault="00D9366A" w:rsidP="00D9366A">
      <w:pPr>
        <w:ind w:firstLine="709"/>
        <w:jc w:val="both"/>
        <w:rPr>
          <w:color w:val="000000"/>
          <w:sz w:val="28"/>
          <w:szCs w:val="28"/>
        </w:rPr>
      </w:pPr>
      <w:r w:rsidRPr="00FF7D49">
        <w:rPr>
          <w:color w:val="000000"/>
          <w:sz w:val="28"/>
          <w:szCs w:val="28"/>
        </w:rPr>
        <w:t>Б) устойчивость</w:t>
      </w:r>
    </w:p>
    <w:p w:rsidR="00D9366A" w:rsidRPr="00FF7D49" w:rsidRDefault="00D9366A" w:rsidP="00D9366A">
      <w:pPr>
        <w:ind w:firstLine="709"/>
        <w:jc w:val="both"/>
        <w:rPr>
          <w:color w:val="000000"/>
          <w:sz w:val="28"/>
          <w:szCs w:val="28"/>
        </w:rPr>
      </w:pPr>
      <w:r w:rsidRPr="00FF7D49">
        <w:rPr>
          <w:color w:val="000000"/>
          <w:sz w:val="28"/>
          <w:szCs w:val="28"/>
        </w:rPr>
        <w:t>В) постоянство показаний</w:t>
      </w:r>
    </w:p>
    <w:p w:rsidR="00D9366A" w:rsidRPr="00FF7D49" w:rsidRDefault="00D9366A" w:rsidP="00D9366A">
      <w:pPr>
        <w:ind w:firstLine="709"/>
        <w:jc w:val="both"/>
        <w:rPr>
          <w:color w:val="000000"/>
          <w:sz w:val="28"/>
          <w:szCs w:val="28"/>
        </w:rPr>
      </w:pPr>
      <w:r w:rsidRPr="00FF7D49">
        <w:rPr>
          <w:color w:val="000000"/>
          <w:sz w:val="28"/>
          <w:szCs w:val="28"/>
        </w:rPr>
        <w:t>Г) чувствительность</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26. МОЖЕТ БЫТЬ ВЗВЕШЕНА НА ВЕСАХ ВР-1 НАВЕСКА</w:t>
      </w:r>
    </w:p>
    <w:p w:rsidR="00D9366A" w:rsidRPr="00FF7D49" w:rsidRDefault="00D9366A" w:rsidP="00D9366A">
      <w:pPr>
        <w:ind w:firstLine="709"/>
        <w:jc w:val="both"/>
        <w:rPr>
          <w:color w:val="000000"/>
          <w:sz w:val="28"/>
          <w:szCs w:val="28"/>
        </w:rPr>
      </w:pPr>
      <w:r w:rsidRPr="00FF7D49">
        <w:rPr>
          <w:color w:val="000000"/>
          <w:sz w:val="28"/>
          <w:szCs w:val="28"/>
        </w:rPr>
        <w:t>А) 0,006</w:t>
      </w:r>
    </w:p>
    <w:p w:rsidR="00D9366A" w:rsidRPr="00FF7D49" w:rsidRDefault="00D9366A" w:rsidP="00D9366A">
      <w:pPr>
        <w:ind w:firstLine="709"/>
        <w:jc w:val="both"/>
        <w:rPr>
          <w:color w:val="000000"/>
          <w:sz w:val="28"/>
          <w:szCs w:val="28"/>
        </w:rPr>
      </w:pPr>
      <w:r w:rsidRPr="00FF7D49">
        <w:rPr>
          <w:color w:val="000000"/>
          <w:sz w:val="28"/>
          <w:szCs w:val="28"/>
        </w:rPr>
        <w:t>Б) 0,45</w:t>
      </w:r>
    </w:p>
    <w:p w:rsidR="00D9366A" w:rsidRPr="00FF7D49" w:rsidRDefault="00D9366A" w:rsidP="00D9366A">
      <w:pPr>
        <w:ind w:firstLine="709"/>
        <w:jc w:val="both"/>
        <w:rPr>
          <w:color w:val="000000"/>
          <w:sz w:val="28"/>
          <w:szCs w:val="28"/>
        </w:rPr>
      </w:pPr>
      <w:r w:rsidRPr="00FF7D49">
        <w:rPr>
          <w:color w:val="000000"/>
          <w:sz w:val="28"/>
          <w:szCs w:val="28"/>
        </w:rPr>
        <w:t>В) 3,5</w:t>
      </w:r>
    </w:p>
    <w:p w:rsidR="00D9366A" w:rsidRPr="00FF7D49" w:rsidRDefault="00D9366A" w:rsidP="00D9366A">
      <w:pPr>
        <w:ind w:firstLine="709"/>
        <w:jc w:val="both"/>
        <w:rPr>
          <w:color w:val="000000"/>
          <w:sz w:val="28"/>
          <w:szCs w:val="28"/>
        </w:rPr>
      </w:pPr>
      <w:r w:rsidRPr="00FF7D49">
        <w:rPr>
          <w:color w:val="000000"/>
          <w:sz w:val="28"/>
          <w:szCs w:val="28"/>
        </w:rPr>
        <w:t>Г) 10,0</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lastRenderedPageBreak/>
        <w:t>27. МОЖЕТ БЫТЬ ВЗВЕШЕНА НА ВЕСАХ ВР-100 НАВЕСКА</w:t>
      </w:r>
    </w:p>
    <w:p w:rsidR="00D9366A" w:rsidRPr="00FF7D49" w:rsidRDefault="00D9366A" w:rsidP="00D9366A">
      <w:pPr>
        <w:ind w:firstLine="709"/>
        <w:jc w:val="both"/>
        <w:rPr>
          <w:color w:val="000000"/>
          <w:sz w:val="28"/>
          <w:szCs w:val="28"/>
        </w:rPr>
      </w:pPr>
      <w:r w:rsidRPr="00FF7D49">
        <w:rPr>
          <w:color w:val="000000"/>
          <w:sz w:val="28"/>
          <w:szCs w:val="28"/>
        </w:rPr>
        <w:t>А) 95,0</w:t>
      </w:r>
    </w:p>
    <w:p w:rsidR="00D9366A" w:rsidRPr="00FF7D49" w:rsidRDefault="00D9366A" w:rsidP="00D9366A">
      <w:pPr>
        <w:ind w:firstLine="709"/>
        <w:jc w:val="both"/>
        <w:rPr>
          <w:color w:val="000000"/>
          <w:sz w:val="28"/>
          <w:szCs w:val="28"/>
        </w:rPr>
      </w:pPr>
      <w:r w:rsidRPr="00FF7D49">
        <w:rPr>
          <w:color w:val="000000"/>
          <w:sz w:val="28"/>
          <w:szCs w:val="28"/>
        </w:rPr>
        <w:t>Б) 1,0</w:t>
      </w:r>
    </w:p>
    <w:p w:rsidR="00D9366A" w:rsidRPr="00FF7D49" w:rsidRDefault="00D9366A" w:rsidP="00D9366A">
      <w:pPr>
        <w:ind w:firstLine="709"/>
        <w:jc w:val="both"/>
        <w:rPr>
          <w:color w:val="000000"/>
          <w:sz w:val="28"/>
          <w:szCs w:val="28"/>
        </w:rPr>
      </w:pPr>
      <w:r w:rsidRPr="00FF7D49">
        <w:rPr>
          <w:color w:val="000000"/>
          <w:sz w:val="28"/>
          <w:szCs w:val="28"/>
        </w:rPr>
        <w:t>В) 3,5</w:t>
      </w:r>
    </w:p>
    <w:p w:rsidR="00D9366A" w:rsidRPr="00FF7D49" w:rsidRDefault="00D9366A" w:rsidP="00D9366A">
      <w:pPr>
        <w:ind w:firstLine="709"/>
        <w:jc w:val="both"/>
        <w:rPr>
          <w:color w:val="000000"/>
          <w:sz w:val="28"/>
          <w:szCs w:val="28"/>
        </w:rPr>
      </w:pPr>
      <w:r w:rsidRPr="00FF7D49">
        <w:rPr>
          <w:color w:val="000000"/>
          <w:sz w:val="28"/>
          <w:szCs w:val="28"/>
        </w:rPr>
        <w:t>Г) 0,45</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28. ПРИ ВЫБОРЕ НОМЕРА СТУПКИ ОРИЕНТИРУЮТСЯ НА</w:t>
      </w:r>
    </w:p>
    <w:p w:rsidR="00D9366A" w:rsidRPr="00FF7D49" w:rsidRDefault="00D9366A" w:rsidP="00D9366A">
      <w:pPr>
        <w:ind w:firstLine="709"/>
        <w:jc w:val="both"/>
        <w:rPr>
          <w:color w:val="000000"/>
          <w:sz w:val="28"/>
          <w:szCs w:val="28"/>
        </w:rPr>
      </w:pPr>
      <w:r w:rsidRPr="00FF7D49">
        <w:rPr>
          <w:color w:val="000000"/>
          <w:sz w:val="28"/>
          <w:szCs w:val="28"/>
        </w:rPr>
        <w:t>А) минимальные загрузки ступок</w:t>
      </w:r>
    </w:p>
    <w:p w:rsidR="00D9366A" w:rsidRPr="00FF7D49" w:rsidRDefault="00D9366A" w:rsidP="00D9366A">
      <w:pPr>
        <w:ind w:firstLine="709"/>
        <w:jc w:val="both"/>
        <w:rPr>
          <w:color w:val="000000"/>
          <w:sz w:val="28"/>
          <w:szCs w:val="28"/>
        </w:rPr>
      </w:pPr>
      <w:r w:rsidRPr="00FF7D49">
        <w:rPr>
          <w:color w:val="000000"/>
          <w:sz w:val="28"/>
          <w:szCs w:val="28"/>
        </w:rPr>
        <w:t>Б) максимальные загрузки ступок</w:t>
      </w:r>
    </w:p>
    <w:p w:rsidR="00D9366A" w:rsidRPr="00FF7D49" w:rsidRDefault="00D9366A" w:rsidP="00D9366A">
      <w:pPr>
        <w:ind w:firstLine="709"/>
        <w:jc w:val="both"/>
        <w:rPr>
          <w:color w:val="000000"/>
          <w:sz w:val="28"/>
          <w:szCs w:val="28"/>
        </w:rPr>
      </w:pPr>
      <w:r w:rsidRPr="00FF7D49">
        <w:rPr>
          <w:color w:val="000000"/>
          <w:sz w:val="28"/>
          <w:szCs w:val="28"/>
        </w:rPr>
        <w:t>В) время измельчения</w:t>
      </w:r>
    </w:p>
    <w:p w:rsidR="00D9366A" w:rsidRPr="00FF7D49" w:rsidRDefault="00D9366A" w:rsidP="00D9366A">
      <w:pPr>
        <w:ind w:firstLine="709"/>
        <w:jc w:val="both"/>
        <w:rPr>
          <w:color w:val="000000"/>
          <w:sz w:val="28"/>
          <w:szCs w:val="28"/>
        </w:rPr>
      </w:pPr>
      <w:r w:rsidRPr="00FF7D49">
        <w:rPr>
          <w:color w:val="000000"/>
          <w:sz w:val="28"/>
          <w:szCs w:val="28"/>
        </w:rPr>
        <w:t>Г) оптимальные загрузки ступок</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29. ДЛЯ ПОДБОРА СТУПКИ НЕОБХОДИМО ОПРЕДЕЛИТЬ</w:t>
      </w:r>
    </w:p>
    <w:p w:rsidR="00D9366A" w:rsidRPr="00FF7D49" w:rsidRDefault="00D9366A" w:rsidP="00D9366A">
      <w:pPr>
        <w:ind w:firstLine="709"/>
        <w:jc w:val="both"/>
        <w:rPr>
          <w:color w:val="000000"/>
          <w:sz w:val="28"/>
          <w:szCs w:val="28"/>
        </w:rPr>
      </w:pPr>
      <w:r w:rsidRPr="00FF7D49">
        <w:rPr>
          <w:color w:val="000000"/>
          <w:sz w:val="28"/>
          <w:szCs w:val="28"/>
        </w:rPr>
        <w:t>А) массу общую порошка</w:t>
      </w:r>
    </w:p>
    <w:p w:rsidR="00D9366A" w:rsidRPr="00FF7D49" w:rsidRDefault="00D9366A" w:rsidP="00D9366A">
      <w:pPr>
        <w:ind w:firstLine="709"/>
        <w:jc w:val="both"/>
        <w:rPr>
          <w:color w:val="000000"/>
          <w:sz w:val="28"/>
          <w:szCs w:val="28"/>
        </w:rPr>
      </w:pPr>
      <w:r w:rsidRPr="00FF7D49">
        <w:rPr>
          <w:color w:val="000000"/>
          <w:sz w:val="28"/>
          <w:szCs w:val="28"/>
        </w:rPr>
        <w:t>Б) массу одной дозы</w:t>
      </w:r>
    </w:p>
    <w:p w:rsidR="00D9366A" w:rsidRPr="00FF7D49" w:rsidRDefault="00D9366A" w:rsidP="00D9366A">
      <w:pPr>
        <w:ind w:firstLine="709"/>
        <w:jc w:val="both"/>
        <w:rPr>
          <w:color w:val="000000"/>
          <w:sz w:val="28"/>
          <w:szCs w:val="28"/>
        </w:rPr>
      </w:pPr>
      <w:r w:rsidRPr="00FF7D49">
        <w:rPr>
          <w:color w:val="000000"/>
          <w:sz w:val="28"/>
          <w:szCs w:val="28"/>
        </w:rPr>
        <w:t>В) лечебную разовую дозу</w:t>
      </w:r>
    </w:p>
    <w:p w:rsidR="00D9366A" w:rsidRPr="00FF7D49" w:rsidRDefault="00D9366A" w:rsidP="00D9366A">
      <w:pPr>
        <w:ind w:firstLine="709"/>
        <w:jc w:val="both"/>
        <w:rPr>
          <w:color w:val="000000"/>
          <w:sz w:val="28"/>
          <w:szCs w:val="28"/>
        </w:rPr>
      </w:pPr>
      <w:r w:rsidRPr="00FF7D49">
        <w:rPr>
          <w:color w:val="000000"/>
          <w:sz w:val="28"/>
          <w:szCs w:val="28"/>
        </w:rPr>
        <w:t>Г) массу лекарственного вещества на все дозы</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30. ПОКАЗАТЕЛЕМ КАЧЕСТВА ПОРОШКОВ, КОТОРЫЙ КОНТРОЛИРУЕТ АССИСТЕНТ, ЯВЛЯЕТСЯ</w:t>
      </w:r>
    </w:p>
    <w:p w:rsidR="00D9366A" w:rsidRPr="00FF7D49" w:rsidRDefault="00D9366A" w:rsidP="00D9366A">
      <w:pPr>
        <w:ind w:firstLine="709"/>
        <w:jc w:val="both"/>
        <w:rPr>
          <w:color w:val="000000"/>
          <w:sz w:val="28"/>
          <w:szCs w:val="28"/>
        </w:rPr>
      </w:pPr>
      <w:r w:rsidRPr="00FF7D49">
        <w:rPr>
          <w:color w:val="000000"/>
          <w:sz w:val="28"/>
          <w:szCs w:val="28"/>
        </w:rPr>
        <w:t>А) насыпная плотность</w:t>
      </w:r>
    </w:p>
    <w:p w:rsidR="00D9366A" w:rsidRPr="00FF7D49" w:rsidRDefault="00D9366A" w:rsidP="00D9366A">
      <w:pPr>
        <w:ind w:firstLine="709"/>
        <w:jc w:val="both"/>
        <w:rPr>
          <w:color w:val="000000"/>
          <w:sz w:val="28"/>
          <w:szCs w:val="28"/>
        </w:rPr>
      </w:pPr>
      <w:r w:rsidRPr="00FF7D49">
        <w:rPr>
          <w:color w:val="000000"/>
          <w:sz w:val="28"/>
          <w:szCs w:val="28"/>
        </w:rPr>
        <w:t>Б) отклонение в массе</w:t>
      </w:r>
    </w:p>
    <w:p w:rsidR="00D9366A" w:rsidRPr="00FF7D49" w:rsidRDefault="00D9366A" w:rsidP="00D9366A">
      <w:pPr>
        <w:ind w:firstLine="709"/>
        <w:jc w:val="both"/>
        <w:rPr>
          <w:color w:val="000000"/>
          <w:sz w:val="28"/>
          <w:szCs w:val="28"/>
        </w:rPr>
      </w:pPr>
      <w:r w:rsidRPr="00FF7D49">
        <w:rPr>
          <w:color w:val="000000"/>
          <w:sz w:val="28"/>
          <w:szCs w:val="28"/>
        </w:rPr>
        <w:t>В) однородность</w:t>
      </w:r>
    </w:p>
    <w:p w:rsidR="00D9366A" w:rsidRPr="00FF7D49" w:rsidRDefault="00D9366A" w:rsidP="00D9366A">
      <w:pPr>
        <w:ind w:firstLine="709"/>
        <w:jc w:val="both"/>
        <w:rPr>
          <w:color w:val="000000"/>
          <w:sz w:val="28"/>
          <w:szCs w:val="28"/>
        </w:rPr>
      </w:pPr>
      <w:r w:rsidRPr="00FF7D49">
        <w:rPr>
          <w:color w:val="000000"/>
          <w:sz w:val="28"/>
          <w:szCs w:val="28"/>
        </w:rPr>
        <w:t>Г) растворимость</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31. ТЕРАПЕВТИЧЕСКАЯ ЭФФЕКТИВНОСТЬ ПОРОШКОВ, КАК ПРАВИЛО, ВОЗРАСТАЕТ ПРИ</w:t>
      </w:r>
    </w:p>
    <w:p w:rsidR="00D9366A" w:rsidRPr="00FF7D49" w:rsidRDefault="00D9366A" w:rsidP="00D9366A">
      <w:pPr>
        <w:ind w:firstLine="709"/>
        <w:jc w:val="both"/>
        <w:rPr>
          <w:color w:val="000000"/>
          <w:sz w:val="28"/>
          <w:szCs w:val="28"/>
        </w:rPr>
      </w:pPr>
      <w:r w:rsidRPr="00FF7D49">
        <w:rPr>
          <w:color w:val="000000"/>
          <w:sz w:val="28"/>
          <w:szCs w:val="28"/>
        </w:rPr>
        <w:t>А) уменьшении размера частиц</w:t>
      </w:r>
    </w:p>
    <w:p w:rsidR="00D9366A" w:rsidRPr="00FF7D49" w:rsidRDefault="00D9366A" w:rsidP="00D9366A">
      <w:pPr>
        <w:ind w:firstLine="709"/>
        <w:jc w:val="both"/>
        <w:rPr>
          <w:color w:val="000000"/>
          <w:sz w:val="28"/>
          <w:szCs w:val="28"/>
        </w:rPr>
      </w:pPr>
      <w:r w:rsidRPr="00FF7D49">
        <w:rPr>
          <w:color w:val="000000"/>
          <w:sz w:val="28"/>
          <w:szCs w:val="28"/>
        </w:rPr>
        <w:t>Б) уменьшении степени измельчения</w:t>
      </w:r>
    </w:p>
    <w:p w:rsidR="00D9366A" w:rsidRPr="00FF7D49" w:rsidRDefault="00D9366A" w:rsidP="00D9366A">
      <w:pPr>
        <w:ind w:firstLine="709"/>
        <w:jc w:val="both"/>
        <w:rPr>
          <w:color w:val="000000"/>
          <w:sz w:val="28"/>
          <w:szCs w:val="28"/>
        </w:rPr>
      </w:pPr>
      <w:r w:rsidRPr="00FF7D49">
        <w:rPr>
          <w:color w:val="000000"/>
          <w:sz w:val="28"/>
          <w:szCs w:val="28"/>
        </w:rPr>
        <w:t>В) охлаждении частиц</w:t>
      </w:r>
    </w:p>
    <w:p w:rsidR="00D9366A" w:rsidRPr="00FF7D49" w:rsidRDefault="00D9366A" w:rsidP="00D9366A">
      <w:pPr>
        <w:ind w:firstLine="709"/>
        <w:jc w:val="both"/>
        <w:rPr>
          <w:color w:val="000000"/>
          <w:sz w:val="28"/>
          <w:szCs w:val="28"/>
        </w:rPr>
      </w:pPr>
      <w:r w:rsidRPr="00FF7D49">
        <w:rPr>
          <w:color w:val="000000"/>
          <w:sz w:val="28"/>
          <w:szCs w:val="28"/>
        </w:rPr>
        <w:t>Г) укрупнении размера частиц</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32. ПРИ ФИЗИЧЕСКОМ ВНУТРИАПТЕЧНОМ КОНТРОЛЕ ПОРОШКОВ ПРОВЕРЯЮТ</w:t>
      </w:r>
    </w:p>
    <w:p w:rsidR="00D9366A" w:rsidRPr="00FF7D49" w:rsidRDefault="00D9366A" w:rsidP="00D9366A">
      <w:pPr>
        <w:ind w:firstLine="709"/>
        <w:jc w:val="both"/>
        <w:rPr>
          <w:color w:val="000000"/>
          <w:sz w:val="28"/>
          <w:szCs w:val="28"/>
        </w:rPr>
      </w:pPr>
      <w:r w:rsidRPr="00FF7D49">
        <w:rPr>
          <w:color w:val="000000"/>
          <w:sz w:val="28"/>
          <w:szCs w:val="28"/>
        </w:rPr>
        <w:t>А) растворимость</w:t>
      </w:r>
    </w:p>
    <w:p w:rsidR="00D9366A" w:rsidRPr="00FF7D49" w:rsidRDefault="00D9366A" w:rsidP="00D9366A">
      <w:pPr>
        <w:ind w:firstLine="709"/>
        <w:jc w:val="both"/>
        <w:rPr>
          <w:color w:val="000000"/>
          <w:sz w:val="28"/>
          <w:szCs w:val="28"/>
        </w:rPr>
      </w:pPr>
      <w:r w:rsidRPr="00FF7D49">
        <w:rPr>
          <w:color w:val="000000"/>
          <w:sz w:val="28"/>
          <w:szCs w:val="28"/>
        </w:rPr>
        <w:t>Б) массу отдельных доз</w:t>
      </w:r>
    </w:p>
    <w:p w:rsidR="00D9366A" w:rsidRPr="00FF7D49" w:rsidRDefault="00D9366A" w:rsidP="00D9366A">
      <w:pPr>
        <w:ind w:firstLine="709"/>
        <w:jc w:val="both"/>
        <w:rPr>
          <w:color w:val="000000"/>
          <w:sz w:val="28"/>
          <w:szCs w:val="28"/>
        </w:rPr>
      </w:pPr>
      <w:r w:rsidRPr="00FF7D49">
        <w:rPr>
          <w:color w:val="000000"/>
          <w:sz w:val="28"/>
          <w:szCs w:val="28"/>
        </w:rPr>
        <w:t>В) прозрачность</w:t>
      </w:r>
    </w:p>
    <w:p w:rsidR="00D9366A" w:rsidRPr="00FF7D49" w:rsidRDefault="00D9366A" w:rsidP="00D9366A">
      <w:pPr>
        <w:ind w:firstLine="709"/>
        <w:jc w:val="both"/>
        <w:rPr>
          <w:color w:val="000000"/>
          <w:sz w:val="28"/>
          <w:szCs w:val="28"/>
        </w:rPr>
      </w:pPr>
      <w:r w:rsidRPr="00FF7D49">
        <w:rPr>
          <w:color w:val="000000"/>
          <w:sz w:val="28"/>
          <w:szCs w:val="28"/>
        </w:rPr>
        <w:t>Г) цвет</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33. ПРИ ОРГАНОЛЕПТИЧЕСКОМ ВНУТРИАПТЕЧНОМ КОНТРОЛЕ ПРОВЕРЯЮТ</w:t>
      </w:r>
    </w:p>
    <w:p w:rsidR="00D9366A" w:rsidRPr="00FF7D49" w:rsidRDefault="00D9366A" w:rsidP="00D9366A">
      <w:pPr>
        <w:ind w:firstLine="709"/>
        <w:jc w:val="both"/>
        <w:rPr>
          <w:color w:val="000000"/>
          <w:sz w:val="28"/>
          <w:szCs w:val="28"/>
        </w:rPr>
      </w:pPr>
      <w:r w:rsidRPr="00FF7D49">
        <w:rPr>
          <w:color w:val="000000"/>
          <w:sz w:val="28"/>
          <w:szCs w:val="28"/>
        </w:rPr>
        <w:t>А) массу отдельных доз</w:t>
      </w:r>
    </w:p>
    <w:p w:rsidR="00D9366A" w:rsidRPr="00FF7D49" w:rsidRDefault="00D9366A" w:rsidP="00D9366A">
      <w:pPr>
        <w:ind w:firstLine="709"/>
        <w:jc w:val="both"/>
        <w:rPr>
          <w:color w:val="000000"/>
          <w:sz w:val="28"/>
          <w:szCs w:val="28"/>
        </w:rPr>
      </w:pPr>
      <w:r w:rsidRPr="00FF7D49">
        <w:rPr>
          <w:color w:val="000000"/>
          <w:sz w:val="28"/>
          <w:szCs w:val="28"/>
        </w:rPr>
        <w:t>Б) количество доз</w:t>
      </w:r>
    </w:p>
    <w:p w:rsidR="00D9366A" w:rsidRPr="00FF7D49" w:rsidRDefault="00D9366A" w:rsidP="00D9366A">
      <w:pPr>
        <w:ind w:firstLine="709"/>
        <w:jc w:val="both"/>
        <w:rPr>
          <w:color w:val="000000"/>
          <w:sz w:val="28"/>
          <w:szCs w:val="28"/>
        </w:rPr>
      </w:pPr>
      <w:r w:rsidRPr="00FF7D49">
        <w:rPr>
          <w:color w:val="000000"/>
          <w:sz w:val="28"/>
          <w:szCs w:val="28"/>
        </w:rPr>
        <w:t>В) общую массу порошка</w:t>
      </w:r>
    </w:p>
    <w:p w:rsidR="00D9366A" w:rsidRPr="00FF7D49" w:rsidRDefault="00D9366A" w:rsidP="00D9366A">
      <w:pPr>
        <w:ind w:firstLine="709"/>
        <w:jc w:val="both"/>
        <w:rPr>
          <w:color w:val="000000"/>
          <w:sz w:val="28"/>
          <w:szCs w:val="28"/>
        </w:rPr>
      </w:pPr>
      <w:r w:rsidRPr="00FF7D49">
        <w:rPr>
          <w:color w:val="000000"/>
          <w:sz w:val="28"/>
          <w:szCs w:val="28"/>
        </w:rPr>
        <w:t>Г) однородность смешивания порошков</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lastRenderedPageBreak/>
        <w:t>34. РАЗВЕСКА ПОРОШКОВ ПО ПРОПИСИ, СОДЕРЖАЩЕЙ ЭУФИЛЛИНА 0,2; АНАЛЬГИНА 1,5; САХАРА 2,0 НА 10 ДОЗ РАВНА (Г)</w:t>
      </w:r>
    </w:p>
    <w:p w:rsidR="00D9366A" w:rsidRPr="00FF7D49" w:rsidRDefault="00D9366A" w:rsidP="00D9366A">
      <w:pPr>
        <w:ind w:firstLine="709"/>
        <w:jc w:val="both"/>
        <w:rPr>
          <w:color w:val="000000"/>
          <w:sz w:val="28"/>
          <w:szCs w:val="28"/>
        </w:rPr>
      </w:pPr>
      <w:r w:rsidRPr="00FF7D49">
        <w:rPr>
          <w:color w:val="000000"/>
          <w:sz w:val="28"/>
          <w:szCs w:val="28"/>
        </w:rPr>
        <w:t>А) 0,37</w:t>
      </w:r>
    </w:p>
    <w:p w:rsidR="00D9366A" w:rsidRPr="00FF7D49" w:rsidRDefault="00D9366A" w:rsidP="00D9366A">
      <w:pPr>
        <w:ind w:firstLine="709"/>
        <w:jc w:val="both"/>
        <w:rPr>
          <w:color w:val="000000"/>
          <w:sz w:val="28"/>
          <w:szCs w:val="28"/>
        </w:rPr>
      </w:pPr>
      <w:r w:rsidRPr="00FF7D49">
        <w:rPr>
          <w:color w:val="000000"/>
          <w:sz w:val="28"/>
          <w:szCs w:val="28"/>
        </w:rPr>
        <w:t>Б) 3,7</w:t>
      </w:r>
    </w:p>
    <w:p w:rsidR="00D9366A" w:rsidRPr="00FF7D49" w:rsidRDefault="00D9366A" w:rsidP="00D9366A">
      <w:pPr>
        <w:ind w:firstLine="709"/>
        <w:jc w:val="both"/>
        <w:rPr>
          <w:color w:val="000000"/>
          <w:sz w:val="28"/>
          <w:szCs w:val="28"/>
        </w:rPr>
      </w:pPr>
      <w:r w:rsidRPr="00FF7D49">
        <w:rPr>
          <w:color w:val="000000"/>
          <w:sz w:val="28"/>
          <w:szCs w:val="28"/>
        </w:rPr>
        <w:t>В) 0,19</w:t>
      </w:r>
    </w:p>
    <w:p w:rsidR="00D9366A" w:rsidRPr="00FF7D49" w:rsidRDefault="00D9366A" w:rsidP="00D9366A">
      <w:pPr>
        <w:ind w:firstLine="709"/>
        <w:jc w:val="both"/>
        <w:rPr>
          <w:color w:val="000000"/>
          <w:sz w:val="28"/>
          <w:szCs w:val="28"/>
        </w:rPr>
      </w:pPr>
      <w:r w:rsidRPr="00FF7D49">
        <w:rPr>
          <w:color w:val="000000"/>
          <w:sz w:val="28"/>
          <w:szCs w:val="28"/>
        </w:rPr>
        <w:t>Г) 0,35</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35. К КЛАССИФИКАЦИИ ПО СПОСОБУ ПРИМЕНЕНИЯ ОТНОСЯТ ПОРОШКИ</w:t>
      </w:r>
    </w:p>
    <w:p w:rsidR="00D9366A" w:rsidRPr="00FF7D49" w:rsidRDefault="00D9366A" w:rsidP="00D9366A">
      <w:pPr>
        <w:ind w:firstLine="709"/>
        <w:jc w:val="both"/>
        <w:rPr>
          <w:color w:val="000000"/>
          <w:sz w:val="28"/>
          <w:szCs w:val="28"/>
        </w:rPr>
      </w:pPr>
      <w:r w:rsidRPr="00FF7D49">
        <w:rPr>
          <w:color w:val="000000"/>
          <w:sz w:val="28"/>
          <w:szCs w:val="28"/>
        </w:rPr>
        <w:t>А) сложные</w:t>
      </w:r>
    </w:p>
    <w:p w:rsidR="00D9366A" w:rsidRPr="00FF7D49" w:rsidRDefault="00D9366A" w:rsidP="00D9366A">
      <w:pPr>
        <w:ind w:firstLine="709"/>
        <w:jc w:val="both"/>
        <w:rPr>
          <w:color w:val="000000"/>
          <w:sz w:val="28"/>
          <w:szCs w:val="28"/>
        </w:rPr>
      </w:pPr>
      <w:r w:rsidRPr="00FF7D49">
        <w:rPr>
          <w:color w:val="000000"/>
          <w:sz w:val="28"/>
          <w:szCs w:val="28"/>
        </w:rPr>
        <w:t>Б) простые</w:t>
      </w:r>
    </w:p>
    <w:p w:rsidR="00D9366A" w:rsidRPr="00FF7D49" w:rsidRDefault="00D9366A" w:rsidP="00D9366A">
      <w:pPr>
        <w:ind w:firstLine="709"/>
        <w:jc w:val="both"/>
        <w:rPr>
          <w:color w:val="000000"/>
          <w:sz w:val="28"/>
          <w:szCs w:val="28"/>
        </w:rPr>
      </w:pPr>
      <w:r w:rsidRPr="00FF7D49">
        <w:rPr>
          <w:color w:val="000000"/>
          <w:sz w:val="28"/>
          <w:szCs w:val="28"/>
        </w:rPr>
        <w:t>В) присыпки</w:t>
      </w:r>
    </w:p>
    <w:p w:rsidR="00D9366A" w:rsidRPr="00FF7D49" w:rsidRDefault="00D9366A" w:rsidP="00D9366A">
      <w:pPr>
        <w:ind w:firstLine="709"/>
        <w:jc w:val="both"/>
        <w:rPr>
          <w:color w:val="000000"/>
          <w:sz w:val="28"/>
          <w:szCs w:val="28"/>
        </w:rPr>
      </w:pPr>
      <w:r w:rsidRPr="00FF7D49">
        <w:rPr>
          <w:color w:val="000000"/>
          <w:sz w:val="28"/>
          <w:szCs w:val="28"/>
        </w:rPr>
        <w:t>Г) недозированные</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36. ПРИ ИЗМЕЛЬЧЕНИИ И СМЕШИВАНИИ ПОРОШКОВ НЕ УЧИТЫВАЮТ</w:t>
      </w:r>
    </w:p>
    <w:p w:rsidR="00D9366A" w:rsidRPr="00FF7D49" w:rsidRDefault="00D9366A" w:rsidP="00D9366A">
      <w:pPr>
        <w:ind w:firstLine="709"/>
        <w:jc w:val="both"/>
        <w:rPr>
          <w:color w:val="000000"/>
          <w:sz w:val="28"/>
          <w:szCs w:val="28"/>
        </w:rPr>
      </w:pPr>
      <w:r w:rsidRPr="00FF7D49">
        <w:rPr>
          <w:color w:val="000000"/>
          <w:sz w:val="28"/>
          <w:szCs w:val="28"/>
        </w:rPr>
        <w:t>А) число выписанных доз</w:t>
      </w:r>
    </w:p>
    <w:p w:rsidR="00D9366A" w:rsidRPr="00FF7D49" w:rsidRDefault="00D9366A" w:rsidP="00D9366A">
      <w:pPr>
        <w:ind w:firstLine="709"/>
        <w:jc w:val="both"/>
        <w:rPr>
          <w:color w:val="000000"/>
          <w:sz w:val="28"/>
          <w:szCs w:val="28"/>
        </w:rPr>
      </w:pPr>
      <w:r w:rsidRPr="00FF7D49">
        <w:rPr>
          <w:color w:val="000000"/>
          <w:sz w:val="28"/>
          <w:szCs w:val="28"/>
        </w:rPr>
        <w:t>Б) насыпную массу ингредиентов</w:t>
      </w:r>
    </w:p>
    <w:p w:rsidR="00D9366A" w:rsidRPr="00FF7D49" w:rsidRDefault="00D9366A" w:rsidP="00D9366A">
      <w:pPr>
        <w:ind w:firstLine="709"/>
        <w:jc w:val="both"/>
        <w:rPr>
          <w:color w:val="000000"/>
          <w:sz w:val="28"/>
          <w:szCs w:val="28"/>
        </w:rPr>
      </w:pPr>
      <w:r w:rsidRPr="00FF7D49">
        <w:rPr>
          <w:color w:val="000000"/>
          <w:sz w:val="28"/>
          <w:szCs w:val="28"/>
        </w:rPr>
        <w:t>В) возможности межфазовых взаимодействий</w:t>
      </w:r>
    </w:p>
    <w:p w:rsidR="00D9366A" w:rsidRPr="00FF7D49" w:rsidRDefault="00D9366A" w:rsidP="00D9366A">
      <w:pPr>
        <w:ind w:firstLine="709"/>
        <w:jc w:val="both"/>
        <w:rPr>
          <w:color w:val="000000"/>
          <w:sz w:val="28"/>
          <w:szCs w:val="28"/>
        </w:rPr>
      </w:pPr>
      <w:r w:rsidRPr="00FF7D49">
        <w:rPr>
          <w:color w:val="000000"/>
          <w:sz w:val="28"/>
          <w:szCs w:val="28"/>
        </w:rPr>
        <w:t>Г) массу выписанных ингредиентов</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37. ПРИ ОСУЩЕСТВЛЕНИИ ПРОЦЕССОВ ДИСПЕРГИРОВАНИЯ И СМЕШИВАНИЯ ПОРОШКОВ УЧИТЫВАЮТ</w:t>
      </w:r>
    </w:p>
    <w:p w:rsidR="00D9366A" w:rsidRPr="00FF7D49" w:rsidRDefault="00D9366A" w:rsidP="00D9366A">
      <w:pPr>
        <w:ind w:firstLine="709"/>
        <w:jc w:val="both"/>
        <w:rPr>
          <w:color w:val="000000"/>
          <w:sz w:val="28"/>
          <w:szCs w:val="28"/>
        </w:rPr>
      </w:pPr>
      <w:r w:rsidRPr="00FF7D49">
        <w:rPr>
          <w:color w:val="000000"/>
          <w:sz w:val="28"/>
          <w:szCs w:val="28"/>
        </w:rPr>
        <w:t>А) цвет порошкообразных лекарственных веществ</w:t>
      </w:r>
    </w:p>
    <w:p w:rsidR="00D9366A" w:rsidRPr="00FF7D49" w:rsidRDefault="00D9366A" w:rsidP="00D9366A">
      <w:pPr>
        <w:ind w:firstLine="709"/>
        <w:jc w:val="both"/>
        <w:rPr>
          <w:color w:val="000000"/>
          <w:sz w:val="28"/>
          <w:szCs w:val="28"/>
        </w:rPr>
      </w:pPr>
      <w:r w:rsidRPr="00FF7D49">
        <w:rPr>
          <w:color w:val="000000"/>
          <w:sz w:val="28"/>
          <w:szCs w:val="28"/>
        </w:rPr>
        <w:t>Б) температуру плавления</w:t>
      </w:r>
    </w:p>
    <w:p w:rsidR="00D9366A" w:rsidRPr="00FF7D49" w:rsidRDefault="00D9366A" w:rsidP="00D9366A">
      <w:pPr>
        <w:ind w:firstLine="709"/>
        <w:jc w:val="both"/>
        <w:rPr>
          <w:color w:val="000000"/>
          <w:sz w:val="28"/>
          <w:szCs w:val="28"/>
        </w:rPr>
      </w:pPr>
      <w:r w:rsidRPr="00FF7D49">
        <w:rPr>
          <w:color w:val="000000"/>
          <w:sz w:val="28"/>
          <w:szCs w:val="28"/>
        </w:rPr>
        <w:t>В) количества (в г) выписанных ингредиентов</w:t>
      </w:r>
    </w:p>
    <w:p w:rsidR="00D9366A" w:rsidRPr="00FF7D49" w:rsidRDefault="00D9366A" w:rsidP="00D9366A">
      <w:pPr>
        <w:ind w:firstLine="709"/>
        <w:jc w:val="both"/>
        <w:rPr>
          <w:color w:val="000000"/>
          <w:sz w:val="28"/>
          <w:szCs w:val="28"/>
        </w:rPr>
      </w:pPr>
      <w:r w:rsidRPr="00FF7D49">
        <w:rPr>
          <w:color w:val="000000"/>
          <w:sz w:val="28"/>
          <w:szCs w:val="28"/>
        </w:rPr>
        <w:t>Г) норму отпуска наркотических веществ</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38. ПРИ ИЗМЕЛЬЧЕНИИ ПОРОШКООБРАЗНЫХ ВЕЩЕСТВ В ПРОЦЕССЕ ИЗГОТОВЛЕНИЯ ПОРОШКОВ УЧИТЫВАЮТ, ЧТО ЧРЕЗМЕРНОЕ ИЗМЕЛЬЧЕНИЕ МОЖЕТ ПРИВЕСТИ К</w:t>
      </w:r>
    </w:p>
    <w:p w:rsidR="00D9366A" w:rsidRPr="00FF7D49" w:rsidRDefault="00D9366A" w:rsidP="00D9366A">
      <w:pPr>
        <w:ind w:firstLine="709"/>
        <w:jc w:val="both"/>
        <w:rPr>
          <w:color w:val="000000"/>
          <w:sz w:val="28"/>
          <w:szCs w:val="28"/>
        </w:rPr>
      </w:pPr>
      <w:r w:rsidRPr="00FF7D49">
        <w:rPr>
          <w:color w:val="000000"/>
          <w:sz w:val="28"/>
          <w:szCs w:val="28"/>
        </w:rPr>
        <w:t>А) к растворению</w:t>
      </w:r>
    </w:p>
    <w:p w:rsidR="00D9366A" w:rsidRPr="00FF7D49" w:rsidRDefault="00D9366A" w:rsidP="00D9366A">
      <w:pPr>
        <w:ind w:firstLine="709"/>
        <w:jc w:val="both"/>
        <w:rPr>
          <w:color w:val="000000"/>
          <w:sz w:val="28"/>
          <w:szCs w:val="28"/>
        </w:rPr>
      </w:pPr>
      <w:r w:rsidRPr="00FF7D49">
        <w:rPr>
          <w:color w:val="000000"/>
          <w:sz w:val="28"/>
          <w:szCs w:val="28"/>
        </w:rPr>
        <w:t>Б) увеличению поглощения выделений кожи и ран</w:t>
      </w:r>
    </w:p>
    <w:p w:rsidR="00D9366A" w:rsidRPr="00FF7D49" w:rsidRDefault="00D9366A" w:rsidP="00D9366A">
      <w:pPr>
        <w:ind w:firstLine="709"/>
        <w:jc w:val="both"/>
        <w:rPr>
          <w:color w:val="000000"/>
          <w:sz w:val="28"/>
          <w:szCs w:val="28"/>
        </w:rPr>
      </w:pPr>
      <w:r w:rsidRPr="00FF7D49">
        <w:rPr>
          <w:color w:val="000000"/>
          <w:sz w:val="28"/>
          <w:szCs w:val="28"/>
        </w:rPr>
        <w:t>В) увеличению всех видов сорбции</w:t>
      </w:r>
    </w:p>
    <w:p w:rsidR="00D9366A" w:rsidRPr="00FF7D49" w:rsidRDefault="00D9366A" w:rsidP="00D9366A">
      <w:pPr>
        <w:ind w:firstLine="709"/>
        <w:jc w:val="both"/>
        <w:rPr>
          <w:color w:val="000000"/>
          <w:sz w:val="28"/>
          <w:szCs w:val="28"/>
        </w:rPr>
      </w:pPr>
      <w:r w:rsidRPr="00FF7D49">
        <w:rPr>
          <w:color w:val="000000"/>
          <w:sz w:val="28"/>
          <w:szCs w:val="28"/>
        </w:rPr>
        <w:t>Г) возможности уменьшения количеств действующих веществ</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39. ОПРЕДЕЛЯЯ МАССУ 1 СМ3 ПОРОШКА В УСЛОВИЯХ СВОБОДНОЙ НАСЫПКИ И СУХОВОЗДУШНОМ СОСТОЯНИИ, УСТАНАВЛИВАЮТ</w:t>
      </w:r>
    </w:p>
    <w:p w:rsidR="00D9366A" w:rsidRPr="00FF7D49" w:rsidRDefault="00D9366A" w:rsidP="00D9366A">
      <w:pPr>
        <w:ind w:firstLine="709"/>
        <w:jc w:val="both"/>
        <w:rPr>
          <w:color w:val="000000"/>
          <w:sz w:val="28"/>
          <w:szCs w:val="28"/>
        </w:rPr>
      </w:pPr>
      <w:r w:rsidRPr="00FF7D49">
        <w:rPr>
          <w:color w:val="000000"/>
          <w:sz w:val="28"/>
          <w:szCs w:val="28"/>
        </w:rPr>
        <w:t>А) плотность</w:t>
      </w:r>
    </w:p>
    <w:p w:rsidR="00D9366A" w:rsidRPr="00FF7D49" w:rsidRDefault="00D9366A" w:rsidP="00D9366A">
      <w:pPr>
        <w:ind w:firstLine="709"/>
        <w:jc w:val="both"/>
        <w:rPr>
          <w:color w:val="000000"/>
          <w:sz w:val="28"/>
          <w:szCs w:val="28"/>
        </w:rPr>
      </w:pPr>
      <w:r w:rsidRPr="00FF7D49">
        <w:rPr>
          <w:color w:val="000000"/>
          <w:sz w:val="28"/>
          <w:szCs w:val="28"/>
        </w:rPr>
        <w:t>Б) объемную (насыпную) массу</w:t>
      </w:r>
    </w:p>
    <w:p w:rsidR="00D9366A" w:rsidRPr="00FF7D49" w:rsidRDefault="00D9366A" w:rsidP="00D9366A">
      <w:pPr>
        <w:ind w:firstLine="709"/>
        <w:jc w:val="both"/>
        <w:rPr>
          <w:color w:val="000000"/>
          <w:sz w:val="28"/>
          <w:szCs w:val="28"/>
        </w:rPr>
      </w:pPr>
      <w:r w:rsidRPr="00FF7D49">
        <w:rPr>
          <w:color w:val="000000"/>
          <w:sz w:val="28"/>
          <w:szCs w:val="28"/>
        </w:rPr>
        <w:t>В) фактор замещения</w:t>
      </w:r>
    </w:p>
    <w:p w:rsidR="00D9366A" w:rsidRPr="00FF7D49" w:rsidRDefault="00D9366A" w:rsidP="00D9366A">
      <w:pPr>
        <w:ind w:firstLine="709"/>
        <w:jc w:val="both"/>
        <w:rPr>
          <w:color w:val="000000"/>
          <w:sz w:val="28"/>
          <w:szCs w:val="28"/>
        </w:rPr>
      </w:pPr>
      <w:r w:rsidRPr="00FF7D49">
        <w:rPr>
          <w:color w:val="000000"/>
          <w:sz w:val="28"/>
          <w:szCs w:val="28"/>
        </w:rPr>
        <w:t>Г) расходный коэффициент</w:t>
      </w:r>
    </w:p>
    <w:p w:rsidR="00D9366A" w:rsidRPr="00FF7D49" w:rsidRDefault="00D9366A" w:rsidP="00D9366A">
      <w:pPr>
        <w:ind w:firstLine="709"/>
        <w:jc w:val="both"/>
        <w:rPr>
          <w:color w:val="000000"/>
          <w:sz w:val="28"/>
          <w:szCs w:val="28"/>
        </w:rPr>
      </w:pPr>
    </w:p>
    <w:p w:rsidR="00D9366A" w:rsidRPr="00FF7D49" w:rsidRDefault="00D9366A" w:rsidP="00D9366A">
      <w:pPr>
        <w:ind w:firstLine="709"/>
        <w:jc w:val="both"/>
        <w:rPr>
          <w:color w:val="000000"/>
          <w:sz w:val="28"/>
          <w:szCs w:val="28"/>
        </w:rPr>
      </w:pPr>
      <w:r w:rsidRPr="00FF7D49">
        <w:rPr>
          <w:color w:val="000000"/>
          <w:sz w:val="28"/>
          <w:szCs w:val="28"/>
        </w:rPr>
        <w:t>40. ПРИ ПРОВЕДЕНИИ СИТОВОГО АНАЛИЗА УЧИТЫВАЮТ, ЧТО МЕДИЦИНСКИЕ ПОРОШКИ, КАК ПРАВИЛО</w:t>
      </w:r>
    </w:p>
    <w:p w:rsidR="00D9366A" w:rsidRPr="00FF7D49" w:rsidRDefault="00D9366A" w:rsidP="00D9366A">
      <w:pPr>
        <w:ind w:firstLine="709"/>
        <w:jc w:val="both"/>
        <w:rPr>
          <w:color w:val="000000"/>
          <w:sz w:val="28"/>
          <w:szCs w:val="28"/>
        </w:rPr>
      </w:pPr>
      <w:r w:rsidRPr="00FF7D49">
        <w:rPr>
          <w:color w:val="000000"/>
          <w:sz w:val="28"/>
          <w:szCs w:val="28"/>
        </w:rPr>
        <w:t>А) монодисперсные</w:t>
      </w:r>
    </w:p>
    <w:p w:rsidR="00D9366A" w:rsidRPr="00FF7D49" w:rsidRDefault="00D9366A" w:rsidP="00D9366A">
      <w:pPr>
        <w:ind w:firstLine="709"/>
        <w:jc w:val="both"/>
        <w:rPr>
          <w:color w:val="000000"/>
          <w:sz w:val="28"/>
          <w:szCs w:val="28"/>
        </w:rPr>
      </w:pPr>
      <w:r w:rsidRPr="00FF7D49">
        <w:rPr>
          <w:color w:val="000000"/>
          <w:sz w:val="28"/>
          <w:szCs w:val="28"/>
        </w:rPr>
        <w:t>Б) связнодисперсные</w:t>
      </w:r>
    </w:p>
    <w:p w:rsidR="00D9366A" w:rsidRPr="00FF7D49" w:rsidRDefault="00D9366A" w:rsidP="00D9366A">
      <w:pPr>
        <w:ind w:firstLine="709"/>
        <w:jc w:val="both"/>
        <w:rPr>
          <w:color w:val="000000"/>
          <w:sz w:val="28"/>
          <w:szCs w:val="28"/>
        </w:rPr>
      </w:pPr>
      <w:r w:rsidRPr="00FF7D49">
        <w:rPr>
          <w:color w:val="000000"/>
          <w:sz w:val="28"/>
          <w:szCs w:val="28"/>
        </w:rPr>
        <w:lastRenderedPageBreak/>
        <w:t>В) полидисперсные</w:t>
      </w:r>
    </w:p>
    <w:p w:rsidR="00556FAA" w:rsidRPr="00FF7D49" w:rsidRDefault="00D9366A" w:rsidP="00D9366A">
      <w:pPr>
        <w:ind w:firstLine="709"/>
        <w:jc w:val="both"/>
        <w:rPr>
          <w:color w:val="000000"/>
          <w:sz w:val="28"/>
          <w:szCs w:val="28"/>
        </w:rPr>
      </w:pPr>
      <w:r w:rsidRPr="00FF7D49">
        <w:rPr>
          <w:color w:val="000000"/>
          <w:sz w:val="28"/>
          <w:szCs w:val="28"/>
        </w:rPr>
        <w:t>Г) системы с пластично-вязкой дисперсионной средой</w:t>
      </w:r>
    </w:p>
    <w:p w:rsidR="0048341A" w:rsidRPr="00FF7D49" w:rsidRDefault="0048341A" w:rsidP="0048341A">
      <w:pPr>
        <w:ind w:firstLine="709"/>
        <w:jc w:val="both"/>
        <w:rPr>
          <w:color w:val="000000"/>
          <w:sz w:val="28"/>
          <w:szCs w:val="28"/>
        </w:rPr>
      </w:pPr>
      <w:r w:rsidRPr="00FF7D49">
        <w:rPr>
          <w:color w:val="000000"/>
          <w:sz w:val="28"/>
          <w:szCs w:val="28"/>
        </w:rPr>
        <w:tab/>
      </w:r>
    </w:p>
    <w:p w:rsidR="007943FF" w:rsidRPr="00FF7D49" w:rsidRDefault="007943FF" w:rsidP="0048341A">
      <w:pPr>
        <w:ind w:firstLine="709"/>
        <w:jc w:val="both"/>
        <w:rPr>
          <w:color w:val="000000"/>
          <w:sz w:val="28"/>
          <w:szCs w:val="28"/>
        </w:rPr>
      </w:pPr>
    </w:p>
    <w:p w:rsidR="008A4880" w:rsidRPr="00FF7D49" w:rsidRDefault="008A4880" w:rsidP="008A4880">
      <w:pPr>
        <w:ind w:firstLine="709"/>
        <w:jc w:val="both"/>
        <w:rPr>
          <w:color w:val="000000"/>
          <w:sz w:val="28"/>
          <w:szCs w:val="28"/>
        </w:rPr>
      </w:pPr>
      <w:r w:rsidRPr="00FF7D49">
        <w:rPr>
          <w:b/>
          <w:color w:val="000000"/>
          <w:sz w:val="28"/>
          <w:szCs w:val="28"/>
        </w:rPr>
        <w:t xml:space="preserve">Тема 2. </w:t>
      </w:r>
      <w:r w:rsidRPr="00FF7D49">
        <w:rPr>
          <w:color w:val="000000"/>
          <w:sz w:val="28"/>
          <w:szCs w:val="28"/>
        </w:rPr>
        <w:t>Частная технология порошков. Порошки с антибиотиками. Порошки для новорожденных и детей до года.</w:t>
      </w:r>
    </w:p>
    <w:p w:rsidR="008A4880" w:rsidRPr="00FF7D49" w:rsidRDefault="008A4880" w:rsidP="008A4880">
      <w:pPr>
        <w:ind w:firstLine="709"/>
        <w:jc w:val="both"/>
        <w:rPr>
          <w:color w:val="000000"/>
          <w:sz w:val="28"/>
          <w:szCs w:val="28"/>
        </w:rPr>
      </w:pPr>
      <w:r w:rsidRPr="00FF7D49">
        <w:rPr>
          <w:b/>
          <w:color w:val="000000"/>
          <w:sz w:val="28"/>
          <w:szCs w:val="28"/>
        </w:rPr>
        <w:t>Формы текущего контроляуспеваемости:</w:t>
      </w:r>
    </w:p>
    <w:p w:rsidR="008A4880" w:rsidRPr="00FF7D49" w:rsidRDefault="008A4880" w:rsidP="008A4880">
      <w:pPr>
        <w:ind w:firstLine="709"/>
        <w:jc w:val="both"/>
        <w:rPr>
          <w:color w:val="000000"/>
          <w:sz w:val="28"/>
          <w:szCs w:val="28"/>
        </w:rPr>
      </w:pPr>
      <w:r w:rsidRPr="00FF7D49">
        <w:rPr>
          <w:color w:val="000000"/>
          <w:sz w:val="28"/>
          <w:szCs w:val="28"/>
        </w:rPr>
        <w:t>- письменный опрос</w:t>
      </w:r>
    </w:p>
    <w:p w:rsidR="008A4880" w:rsidRPr="00FF7D49" w:rsidRDefault="008A4880" w:rsidP="008A4880">
      <w:pPr>
        <w:ind w:firstLine="709"/>
        <w:jc w:val="both"/>
        <w:rPr>
          <w:color w:val="000000"/>
          <w:sz w:val="28"/>
          <w:szCs w:val="28"/>
        </w:rPr>
      </w:pPr>
      <w:r w:rsidRPr="00FF7D49">
        <w:rPr>
          <w:color w:val="000000"/>
          <w:sz w:val="28"/>
          <w:szCs w:val="28"/>
        </w:rPr>
        <w:t>- устный опрос</w:t>
      </w:r>
    </w:p>
    <w:p w:rsidR="008A4880" w:rsidRPr="00FF7D49" w:rsidRDefault="008A4880" w:rsidP="008A4880">
      <w:pPr>
        <w:ind w:firstLine="709"/>
        <w:jc w:val="both"/>
        <w:rPr>
          <w:color w:val="000000"/>
          <w:sz w:val="28"/>
          <w:szCs w:val="28"/>
        </w:rPr>
      </w:pPr>
      <w:r w:rsidRPr="00FF7D49">
        <w:rPr>
          <w:color w:val="000000"/>
          <w:sz w:val="28"/>
          <w:szCs w:val="28"/>
        </w:rPr>
        <w:t>- решение проблемно-ситуационных задач</w:t>
      </w:r>
    </w:p>
    <w:p w:rsidR="008A4880" w:rsidRPr="00FF7D49" w:rsidRDefault="008A4880" w:rsidP="008A4880">
      <w:pPr>
        <w:ind w:firstLine="709"/>
        <w:jc w:val="both"/>
        <w:rPr>
          <w:color w:val="000000"/>
          <w:sz w:val="28"/>
          <w:szCs w:val="28"/>
        </w:rPr>
      </w:pPr>
      <w:r w:rsidRPr="00FF7D49">
        <w:rPr>
          <w:color w:val="000000"/>
          <w:sz w:val="28"/>
          <w:szCs w:val="28"/>
        </w:rPr>
        <w:t>- проверка практических навыков</w:t>
      </w:r>
    </w:p>
    <w:p w:rsidR="008A4880" w:rsidRPr="00FF7D49" w:rsidRDefault="008A4880" w:rsidP="008A4880">
      <w:pPr>
        <w:ind w:firstLine="709"/>
        <w:jc w:val="both"/>
        <w:rPr>
          <w:color w:val="000000"/>
          <w:sz w:val="28"/>
          <w:szCs w:val="28"/>
        </w:rPr>
      </w:pPr>
      <w:r w:rsidRPr="00FF7D49">
        <w:rPr>
          <w:color w:val="000000"/>
          <w:sz w:val="28"/>
          <w:szCs w:val="28"/>
        </w:rPr>
        <w:t>- тестирование</w:t>
      </w:r>
    </w:p>
    <w:p w:rsidR="008A4880" w:rsidRPr="00FF7D49" w:rsidRDefault="008A4880" w:rsidP="008A4880">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8A4880" w:rsidRPr="00FF7D49" w:rsidRDefault="008A4880" w:rsidP="008A4880">
      <w:pPr>
        <w:ind w:firstLine="709"/>
        <w:jc w:val="both"/>
        <w:rPr>
          <w:color w:val="000000"/>
          <w:sz w:val="28"/>
          <w:szCs w:val="28"/>
          <w:u w:val="single"/>
        </w:rPr>
      </w:pPr>
      <w:r w:rsidRPr="00FF7D49">
        <w:rPr>
          <w:color w:val="000000"/>
          <w:sz w:val="28"/>
          <w:szCs w:val="28"/>
          <w:u w:val="single"/>
        </w:rPr>
        <w:t xml:space="preserve">1. </w:t>
      </w:r>
      <w:r w:rsidR="00A25032" w:rsidRPr="00FF7D49">
        <w:rPr>
          <w:color w:val="000000"/>
          <w:sz w:val="28"/>
          <w:szCs w:val="28"/>
          <w:u w:val="single"/>
        </w:rPr>
        <w:t>Вопросы для письменного опроса:</w:t>
      </w:r>
    </w:p>
    <w:p w:rsidR="002F5348" w:rsidRPr="00FF7D49" w:rsidRDefault="002F5348" w:rsidP="002F5348">
      <w:pPr>
        <w:ind w:firstLine="709"/>
        <w:jc w:val="both"/>
        <w:rPr>
          <w:color w:val="000000"/>
          <w:sz w:val="28"/>
          <w:szCs w:val="28"/>
        </w:rPr>
      </w:pPr>
      <w:r w:rsidRPr="00FF7D49">
        <w:rPr>
          <w:color w:val="000000"/>
          <w:sz w:val="28"/>
          <w:szCs w:val="28"/>
        </w:rPr>
        <w:t>1.1. 1)</w:t>
      </w:r>
      <w:r w:rsidR="006A5475" w:rsidRPr="00FF7D49">
        <w:rPr>
          <w:color w:val="000000"/>
          <w:sz w:val="28"/>
          <w:szCs w:val="28"/>
        </w:rPr>
        <w:t xml:space="preserve"> </w:t>
      </w:r>
      <w:r w:rsidRPr="00FF7D49">
        <w:rPr>
          <w:color w:val="000000"/>
          <w:sz w:val="28"/>
          <w:szCs w:val="28"/>
        </w:rPr>
        <w:t>Определите последовательность ведения ингредиентов порошка в ступку, если в прописи содержатся аскорбиновая кислота, глюкоза, тиамина бромид.</w:t>
      </w:r>
    </w:p>
    <w:p w:rsidR="002F5348" w:rsidRPr="00FF7D49" w:rsidRDefault="002F5348" w:rsidP="002F5348">
      <w:pPr>
        <w:ind w:firstLine="709"/>
        <w:jc w:val="both"/>
        <w:rPr>
          <w:color w:val="000000"/>
          <w:sz w:val="28"/>
          <w:szCs w:val="28"/>
        </w:rPr>
      </w:pPr>
      <w:r w:rsidRPr="00FF7D49">
        <w:rPr>
          <w:color w:val="000000"/>
          <w:sz w:val="28"/>
          <w:szCs w:val="28"/>
        </w:rPr>
        <w:t>2) Определите последовательность введения ингредиентов в ступку при изготовлении порошка, в составе которого присутствует густой экстракт, сахар, магния оксид и фурацилин.</w:t>
      </w:r>
    </w:p>
    <w:p w:rsidR="002F5348" w:rsidRPr="00FF7D49" w:rsidRDefault="002F5348" w:rsidP="002F5348">
      <w:pPr>
        <w:ind w:firstLine="709"/>
        <w:jc w:val="both"/>
        <w:rPr>
          <w:color w:val="000000"/>
          <w:sz w:val="28"/>
          <w:szCs w:val="28"/>
        </w:rPr>
      </w:pPr>
      <w:r w:rsidRPr="00FF7D49">
        <w:rPr>
          <w:color w:val="000000"/>
          <w:sz w:val="28"/>
          <w:szCs w:val="28"/>
        </w:rPr>
        <w:t>3) Определите последовательность введения ингредиентов в ступку при изготовлении порошка, в составе которого присутствует труднопорошкуемое вещество, настойка, сахар и магния оксид.</w:t>
      </w:r>
    </w:p>
    <w:p w:rsidR="002F5348" w:rsidRPr="00FF7D49" w:rsidRDefault="003B3FA4" w:rsidP="002F5348">
      <w:pPr>
        <w:ind w:firstLine="709"/>
        <w:jc w:val="both"/>
        <w:rPr>
          <w:color w:val="000000"/>
          <w:sz w:val="28"/>
          <w:szCs w:val="28"/>
        </w:rPr>
      </w:pPr>
      <w:r w:rsidRPr="00FF7D49">
        <w:rPr>
          <w:color w:val="000000"/>
          <w:sz w:val="28"/>
          <w:szCs w:val="28"/>
        </w:rPr>
        <w:t>4) Определите последовательность компенсирующего добавления компонентов порошка, если в прописи присутствуют густой экстракт, кодеин, сахар и магния оксид.</w:t>
      </w:r>
    </w:p>
    <w:p w:rsidR="003B3FA4" w:rsidRPr="00FF7D49" w:rsidRDefault="003B3FA4" w:rsidP="002F5348">
      <w:pPr>
        <w:ind w:firstLine="709"/>
        <w:jc w:val="both"/>
        <w:rPr>
          <w:color w:val="000000"/>
          <w:sz w:val="28"/>
          <w:szCs w:val="28"/>
        </w:rPr>
      </w:pPr>
      <w:r w:rsidRPr="00FF7D49">
        <w:rPr>
          <w:color w:val="000000"/>
          <w:sz w:val="28"/>
          <w:szCs w:val="28"/>
        </w:rPr>
        <w:t>5) Определите последовательность введения ингредиентов в ступку при изготовлении порошка, в составе которого присутствует труднопорошкуемое вещество, кодеин, сахар и магния оксид.</w:t>
      </w:r>
    </w:p>
    <w:p w:rsidR="003B3FA4" w:rsidRPr="00FF7D49" w:rsidRDefault="003B3FA4" w:rsidP="002F5348">
      <w:pPr>
        <w:ind w:firstLine="709"/>
        <w:jc w:val="both"/>
        <w:rPr>
          <w:color w:val="000000"/>
          <w:sz w:val="28"/>
          <w:szCs w:val="28"/>
        </w:rPr>
      </w:pPr>
      <w:r w:rsidRPr="00FF7D49">
        <w:rPr>
          <w:color w:val="000000"/>
          <w:sz w:val="28"/>
          <w:szCs w:val="28"/>
        </w:rPr>
        <w:t>6) Определите последовательность компенсирующего добавления ингредиентов в ступку при изготовлении порошка, в составе которого присутствует сухой экстракт, глюкоза, магния оксид и фурацилин.</w:t>
      </w:r>
    </w:p>
    <w:p w:rsidR="00A25032" w:rsidRPr="00FF7D49" w:rsidRDefault="009113EE" w:rsidP="009113EE">
      <w:pPr>
        <w:ind w:firstLine="709"/>
        <w:jc w:val="both"/>
        <w:rPr>
          <w:color w:val="000000"/>
          <w:sz w:val="28"/>
          <w:szCs w:val="28"/>
        </w:rPr>
      </w:pPr>
      <w:r w:rsidRPr="00FF7D49">
        <w:rPr>
          <w:color w:val="000000"/>
          <w:sz w:val="28"/>
          <w:szCs w:val="28"/>
        </w:rPr>
        <w:t>7) Определите последовательность введения ингредиентов в ступку при изготовлении порошка, в составе которого присутствует кислота борная, кодеина фосфат, сахар и висмута нитрат основной.</w:t>
      </w:r>
    </w:p>
    <w:p w:rsidR="009113EE" w:rsidRPr="00FF7D49" w:rsidRDefault="009113EE" w:rsidP="009113EE">
      <w:pPr>
        <w:ind w:firstLine="709"/>
        <w:jc w:val="both"/>
        <w:rPr>
          <w:color w:val="000000"/>
          <w:sz w:val="28"/>
          <w:szCs w:val="28"/>
        </w:rPr>
      </w:pPr>
      <w:r w:rsidRPr="00FF7D49">
        <w:rPr>
          <w:color w:val="000000"/>
          <w:sz w:val="28"/>
          <w:szCs w:val="28"/>
        </w:rPr>
        <w:t>8) Определите последовательность компенсирующего добавления ингредиентов в ступку при изготовлении порошка, в составе которого присутствует кислота борная, спирт этиловый, натрия гидрокарбонат, тальк.</w:t>
      </w:r>
    </w:p>
    <w:p w:rsidR="009113EE" w:rsidRPr="00FF7D49" w:rsidRDefault="009113EE" w:rsidP="009113EE">
      <w:pPr>
        <w:ind w:firstLine="709"/>
        <w:jc w:val="both"/>
        <w:rPr>
          <w:color w:val="000000"/>
          <w:sz w:val="28"/>
          <w:szCs w:val="28"/>
        </w:rPr>
      </w:pPr>
      <w:r w:rsidRPr="00FF7D49">
        <w:rPr>
          <w:color w:val="000000"/>
          <w:sz w:val="28"/>
          <w:szCs w:val="28"/>
        </w:rPr>
        <w:t>9) Определите последовательность компенсирующего добавления ингредиентов в ступку при изготовлении порошка, в составе которого присутствует спирт этиловый, натрия гидрокарбонат, тальк и кислота борная.</w:t>
      </w:r>
    </w:p>
    <w:p w:rsidR="00A118C3" w:rsidRPr="00FF7D49" w:rsidRDefault="009113EE" w:rsidP="00A118C3">
      <w:pPr>
        <w:ind w:firstLine="709"/>
        <w:jc w:val="both"/>
        <w:rPr>
          <w:color w:val="000000"/>
          <w:sz w:val="28"/>
          <w:szCs w:val="28"/>
        </w:rPr>
      </w:pPr>
      <w:r w:rsidRPr="00FF7D49">
        <w:rPr>
          <w:color w:val="000000"/>
          <w:sz w:val="28"/>
          <w:szCs w:val="28"/>
        </w:rPr>
        <w:t xml:space="preserve">10) </w:t>
      </w:r>
      <w:r w:rsidR="00A118C3" w:rsidRPr="00FF7D49">
        <w:rPr>
          <w:color w:val="000000"/>
          <w:sz w:val="28"/>
          <w:szCs w:val="28"/>
        </w:rPr>
        <w:t>Определите последовательность ведения ингредиентов порошка в ступку, если в прописи содержатся никотиновая кислота, сахар, тиамина бромид.</w:t>
      </w:r>
    </w:p>
    <w:p w:rsidR="00A118C3" w:rsidRPr="00FF7D49" w:rsidRDefault="00A118C3" w:rsidP="00A118C3">
      <w:pPr>
        <w:ind w:firstLine="709"/>
        <w:jc w:val="both"/>
        <w:rPr>
          <w:color w:val="000000"/>
          <w:sz w:val="28"/>
          <w:szCs w:val="28"/>
        </w:rPr>
      </w:pPr>
    </w:p>
    <w:p w:rsidR="00006967" w:rsidRPr="00FF7D49" w:rsidRDefault="005F5D00" w:rsidP="00006967">
      <w:pPr>
        <w:ind w:firstLine="709"/>
        <w:jc w:val="both"/>
        <w:rPr>
          <w:color w:val="000000"/>
          <w:sz w:val="28"/>
          <w:szCs w:val="28"/>
        </w:rPr>
      </w:pPr>
      <w:r w:rsidRPr="00FF7D49">
        <w:rPr>
          <w:color w:val="000000"/>
          <w:sz w:val="28"/>
          <w:szCs w:val="28"/>
        </w:rPr>
        <w:t xml:space="preserve">1.2. </w:t>
      </w:r>
      <w:r w:rsidR="00494FB8" w:rsidRPr="00FF7D49">
        <w:rPr>
          <w:color w:val="000000"/>
          <w:sz w:val="28"/>
          <w:szCs w:val="28"/>
        </w:rPr>
        <w:t>Из имеющегося перечня субстанций следует в</w:t>
      </w:r>
      <w:r w:rsidR="00A61713" w:rsidRPr="00FF7D49">
        <w:rPr>
          <w:color w:val="000000"/>
          <w:sz w:val="28"/>
          <w:szCs w:val="28"/>
        </w:rPr>
        <w:t>ыбрать только труднопорошкуемые и описать особенности изготовления с ними порошков:</w:t>
      </w:r>
    </w:p>
    <w:p w:rsidR="00884C26" w:rsidRPr="00FF7D49" w:rsidRDefault="00884C26" w:rsidP="00884C26">
      <w:pPr>
        <w:jc w:val="both"/>
        <w:rPr>
          <w:color w:val="000000"/>
          <w:sz w:val="28"/>
          <w:szCs w:val="28"/>
        </w:rPr>
      </w:pPr>
      <w:r w:rsidRPr="00FF7D49">
        <w:rPr>
          <w:color w:val="000000"/>
          <w:sz w:val="28"/>
          <w:szCs w:val="28"/>
        </w:rPr>
        <w:t>Висмута нитрат основной</w:t>
      </w:r>
    </w:p>
    <w:p w:rsidR="00884C26" w:rsidRPr="00FF7D49" w:rsidRDefault="00884C26" w:rsidP="00884C26">
      <w:pPr>
        <w:jc w:val="both"/>
        <w:rPr>
          <w:color w:val="000000"/>
          <w:sz w:val="28"/>
          <w:szCs w:val="28"/>
        </w:rPr>
      </w:pPr>
      <w:r w:rsidRPr="00FF7D49">
        <w:rPr>
          <w:color w:val="000000"/>
          <w:sz w:val="28"/>
          <w:szCs w:val="28"/>
        </w:rPr>
        <w:lastRenderedPageBreak/>
        <w:t>Йодоформ</w:t>
      </w:r>
    </w:p>
    <w:p w:rsidR="00884C26" w:rsidRPr="00FF7D49" w:rsidRDefault="00884C26" w:rsidP="00884C26">
      <w:pPr>
        <w:jc w:val="both"/>
        <w:rPr>
          <w:color w:val="000000"/>
          <w:sz w:val="28"/>
          <w:szCs w:val="28"/>
        </w:rPr>
      </w:pPr>
      <w:r w:rsidRPr="00FF7D49">
        <w:rPr>
          <w:color w:val="000000"/>
          <w:sz w:val="28"/>
          <w:szCs w:val="28"/>
        </w:rPr>
        <w:t>Глюкоза</w:t>
      </w:r>
    </w:p>
    <w:p w:rsidR="00884C26" w:rsidRPr="00FF7D49" w:rsidRDefault="00884C26" w:rsidP="00884C26">
      <w:pPr>
        <w:jc w:val="both"/>
        <w:rPr>
          <w:color w:val="000000"/>
          <w:sz w:val="28"/>
          <w:szCs w:val="28"/>
        </w:rPr>
      </w:pPr>
      <w:r w:rsidRPr="00FF7D49">
        <w:rPr>
          <w:color w:val="000000"/>
          <w:sz w:val="28"/>
          <w:szCs w:val="28"/>
        </w:rPr>
        <w:t>Гексаметилентетрамин</w:t>
      </w:r>
    </w:p>
    <w:p w:rsidR="00884C26" w:rsidRPr="00FF7D49" w:rsidRDefault="00884C26" w:rsidP="00884C26">
      <w:pPr>
        <w:jc w:val="both"/>
        <w:rPr>
          <w:color w:val="000000"/>
          <w:sz w:val="28"/>
          <w:szCs w:val="28"/>
        </w:rPr>
      </w:pPr>
      <w:r w:rsidRPr="00FF7D49">
        <w:rPr>
          <w:color w:val="000000"/>
          <w:sz w:val="28"/>
          <w:szCs w:val="28"/>
        </w:rPr>
        <w:t>Камфора</w:t>
      </w:r>
    </w:p>
    <w:p w:rsidR="00884C26" w:rsidRPr="00FF7D49" w:rsidRDefault="00884C26" w:rsidP="00884C26">
      <w:pPr>
        <w:jc w:val="both"/>
        <w:rPr>
          <w:color w:val="000000"/>
          <w:sz w:val="28"/>
          <w:szCs w:val="28"/>
        </w:rPr>
      </w:pPr>
      <w:r w:rsidRPr="00FF7D49">
        <w:rPr>
          <w:color w:val="000000"/>
          <w:sz w:val="28"/>
          <w:szCs w:val="28"/>
        </w:rPr>
        <w:t>Кальция глицерофосфат</w:t>
      </w:r>
    </w:p>
    <w:p w:rsidR="00884C26" w:rsidRPr="00FF7D49" w:rsidRDefault="00884C26" w:rsidP="00884C26">
      <w:pPr>
        <w:jc w:val="both"/>
        <w:rPr>
          <w:color w:val="000000"/>
          <w:sz w:val="28"/>
          <w:szCs w:val="28"/>
        </w:rPr>
      </w:pPr>
      <w:r w:rsidRPr="00FF7D49">
        <w:rPr>
          <w:color w:val="000000"/>
          <w:sz w:val="28"/>
          <w:szCs w:val="28"/>
        </w:rPr>
        <w:t>Кальция карбонат</w:t>
      </w:r>
    </w:p>
    <w:p w:rsidR="00884C26" w:rsidRPr="00FF7D49" w:rsidRDefault="00884C26" w:rsidP="00884C26">
      <w:pPr>
        <w:jc w:val="both"/>
        <w:rPr>
          <w:color w:val="000000"/>
          <w:sz w:val="28"/>
          <w:szCs w:val="28"/>
        </w:rPr>
      </w:pPr>
      <w:r w:rsidRPr="00FF7D49">
        <w:rPr>
          <w:color w:val="000000"/>
          <w:sz w:val="28"/>
          <w:szCs w:val="28"/>
        </w:rPr>
        <w:t>Бромкамфора</w:t>
      </w:r>
    </w:p>
    <w:p w:rsidR="00884C26" w:rsidRPr="00FF7D49" w:rsidRDefault="00884C26" w:rsidP="00884C26">
      <w:pPr>
        <w:jc w:val="both"/>
        <w:rPr>
          <w:color w:val="000000"/>
          <w:sz w:val="28"/>
          <w:szCs w:val="28"/>
        </w:rPr>
      </w:pPr>
      <w:r w:rsidRPr="00FF7D49">
        <w:rPr>
          <w:color w:val="000000"/>
          <w:sz w:val="28"/>
          <w:szCs w:val="28"/>
        </w:rPr>
        <w:t>Тимол</w:t>
      </w:r>
    </w:p>
    <w:p w:rsidR="00884C26" w:rsidRPr="00FF7D49" w:rsidRDefault="00884C26" w:rsidP="00884C26">
      <w:pPr>
        <w:jc w:val="both"/>
        <w:rPr>
          <w:color w:val="000000"/>
          <w:sz w:val="28"/>
          <w:szCs w:val="28"/>
        </w:rPr>
      </w:pPr>
      <w:r w:rsidRPr="00FF7D49">
        <w:rPr>
          <w:color w:val="000000"/>
          <w:sz w:val="28"/>
          <w:szCs w:val="28"/>
        </w:rPr>
        <w:t>Кислота ацетилсалициловая</w:t>
      </w:r>
    </w:p>
    <w:p w:rsidR="00884C26" w:rsidRPr="00FF7D49" w:rsidRDefault="00884C26" w:rsidP="00884C26">
      <w:pPr>
        <w:jc w:val="both"/>
        <w:rPr>
          <w:color w:val="000000"/>
          <w:sz w:val="28"/>
          <w:szCs w:val="28"/>
        </w:rPr>
      </w:pPr>
      <w:r w:rsidRPr="00FF7D49">
        <w:rPr>
          <w:color w:val="000000"/>
          <w:sz w:val="28"/>
          <w:szCs w:val="28"/>
        </w:rPr>
        <w:t>Магния карбонат</w:t>
      </w:r>
    </w:p>
    <w:p w:rsidR="00884C26" w:rsidRPr="00FF7D49" w:rsidRDefault="00884C26" w:rsidP="00884C26">
      <w:pPr>
        <w:jc w:val="both"/>
        <w:rPr>
          <w:color w:val="000000"/>
          <w:sz w:val="28"/>
          <w:szCs w:val="28"/>
        </w:rPr>
      </w:pPr>
      <w:r w:rsidRPr="00FF7D49">
        <w:rPr>
          <w:color w:val="000000"/>
          <w:sz w:val="28"/>
          <w:szCs w:val="28"/>
        </w:rPr>
        <w:t>Магния оксид</w:t>
      </w:r>
    </w:p>
    <w:p w:rsidR="00884C26" w:rsidRPr="00FF7D49" w:rsidRDefault="00884C26" w:rsidP="00884C26">
      <w:pPr>
        <w:jc w:val="both"/>
        <w:rPr>
          <w:color w:val="000000"/>
          <w:sz w:val="28"/>
          <w:szCs w:val="28"/>
        </w:rPr>
      </w:pPr>
      <w:r w:rsidRPr="00FF7D49">
        <w:rPr>
          <w:color w:val="000000"/>
          <w:sz w:val="28"/>
          <w:szCs w:val="28"/>
        </w:rPr>
        <w:t>Натрия гидрокарбонат</w:t>
      </w:r>
    </w:p>
    <w:p w:rsidR="00884C26" w:rsidRPr="00FF7D49" w:rsidRDefault="00884C26" w:rsidP="00884C26">
      <w:pPr>
        <w:jc w:val="both"/>
        <w:rPr>
          <w:color w:val="000000"/>
          <w:sz w:val="28"/>
          <w:szCs w:val="28"/>
        </w:rPr>
      </w:pPr>
      <w:r w:rsidRPr="00FF7D49">
        <w:rPr>
          <w:color w:val="000000"/>
          <w:sz w:val="28"/>
          <w:szCs w:val="28"/>
        </w:rPr>
        <w:t>Сахар</w:t>
      </w:r>
    </w:p>
    <w:p w:rsidR="00884C26" w:rsidRPr="00FF7D49" w:rsidRDefault="00884C26" w:rsidP="00884C26">
      <w:pPr>
        <w:jc w:val="both"/>
        <w:rPr>
          <w:color w:val="000000"/>
          <w:sz w:val="28"/>
          <w:szCs w:val="28"/>
        </w:rPr>
      </w:pPr>
      <w:r w:rsidRPr="00FF7D49">
        <w:rPr>
          <w:color w:val="000000"/>
          <w:sz w:val="28"/>
          <w:szCs w:val="28"/>
        </w:rPr>
        <w:t>Тальк</w:t>
      </w:r>
    </w:p>
    <w:p w:rsidR="00884C26" w:rsidRPr="00FF7D49" w:rsidRDefault="00884C26" w:rsidP="00884C26">
      <w:pPr>
        <w:jc w:val="both"/>
        <w:rPr>
          <w:color w:val="000000"/>
          <w:sz w:val="28"/>
          <w:szCs w:val="28"/>
        </w:rPr>
      </w:pPr>
      <w:r w:rsidRPr="00FF7D49">
        <w:rPr>
          <w:color w:val="000000"/>
          <w:sz w:val="28"/>
          <w:szCs w:val="28"/>
        </w:rPr>
        <w:t>Стрептоцид</w:t>
      </w:r>
    </w:p>
    <w:p w:rsidR="00884C26" w:rsidRPr="00FF7D49" w:rsidRDefault="00884C26" w:rsidP="00884C26">
      <w:pPr>
        <w:jc w:val="both"/>
        <w:rPr>
          <w:color w:val="000000"/>
          <w:sz w:val="28"/>
          <w:szCs w:val="28"/>
        </w:rPr>
      </w:pPr>
      <w:r w:rsidRPr="00FF7D49">
        <w:rPr>
          <w:color w:val="000000"/>
          <w:sz w:val="28"/>
          <w:szCs w:val="28"/>
        </w:rPr>
        <w:t>Фенацетин</w:t>
      </w:r>
    </w:p>
    <w:p w:rsidR="00884C26" w:rsidRPr="00FF7D49" w:rsidRDefault="00884C26" w:rsidP="00884C26">
      <w:pPr>
        <w:jc w:val="both"/>
        <w:rPr>
          <w:color w:val="000000"/>
          <w:sz w:val="28"/>
          <w:szCs w:val="28"/>
        </w:rPr>
      </w:pPr>
      <w:r w:rsidRPr="00FF7D49">
        <w:rPr>
          <w:color w:val="000000"/>
          <w:sz w:val="28"/>
          <w:szCs w:val="28"/>
        </w:rPr>
        <w:t>Кислота аскорбиновая</w:t>
      </w:r>
    </w:p>
    <w:p w:rsidR="00884C26" w:rsidRPr="00FF7D49" w:rsidRDefault="00884C26" w:rsidP="00884C26">
      <w:pPr>
        <w:jc w:val="both"/>
        <w:rPr>
          <w:color w:val="000000"/>
          <w:sz w:val="28"/>
          <w:szCs w:val="28"/>
        </w:rPr>
      </w:pPr>
      <w:r w:rsidRPr="00FF7D49">
        <w:rPr>
          <w:color w:val="000000"/>
          <w:sz w:val="28"/>
          <w:szCs w:val="28"/>
        </w:rPr>
        <w:t>Ментол</w:t>
      </w:r>
    </w:p>
    <w:p w:rsidR="00884C26" w:rsidRPr="00FF7D49" w:rsidRDefault="00884C26" w:rsidP="00884C26">
      <w:pPr>
        <w:jc w:val="both"/>
        <w:rPr>
          <w:color w:val="000000"/>
          <w:sz w:val="28"/>
          <w:szCs w:val="28"/>
        </w:rPr>
      </w:pPr>
      <w:r w:rsidRPr="00FF7D49">
        <w:rPr>
          <w:color w:val="000000"/>
          <w:sz w:val="28"/>
          <w:szCs w:val="28"/>
        </w:rPr>
        <w:t>Рутин</w:t>
      </w:r>
    </w:p>
    <w:p w:rsidR="00884C26" w:rsidRPr="00FF7D49" w:rsidRDefault="00884C26" w:rsidP="00884C26">
      <w:pPr>
        <w:jc w:val="both"/>
        <w:rPr>
          <w:color w:val="000000"/>
          <w:sz w:val="28"/>
          <w:szCs w:val="28"/>
        </w:rPr>
      </w:pPr>
      <w:r w:rsidRPr="00FF7D49">
        <w:rPr>
          <w:color w:val="000000"/>
          <w:sz w:val="28"/>
          <w:szCs w:val="28"/>
        </w:rPr>
        <w:t>Калия перманганат</w:t>
      </w:r>
    </w:p>
    <w:p w:rsidR="00884C26" w:rsidRPr="00FF7D49" w:rsidRDefault="00884C26" w:rsidP="00884C26">
      <w:pPr>
        <w:jc w:val="both"/>
        <w:rPr>
          <w:color w:val="000000"/>
          <w:sz w:val="28"/>
          <w:szCs w:val="28"/>
        </w:rPr>
      </w:pPr>
      <w:r w:rsidRPr="00FF7D49">
        <w:rPr>
          <w:color w:val="000000"/>
          <w:sz w:val="28"/>
          <w:szCs w:val="28"/>
        </w:rPr>
        <w:t>Серебра нитрат</w:t>
      </w:r>
    </w:p>
    <w:p w:rsidR="00884C26" w:rsidRPr="00FF7D49" w:rsidRDefault="00884C26" w:rsidP="00884C26">
      <w:pPr>
        <w:jc w:val="both"/>
        <w:rPr>
          <w:color w:val="000000"/>
          <w:sz w:val="28"/>
          <w:szCs w:val="28"/>
        </w:rPr>
      </w:pPr>
      <w:r w:rsidRPr="00FF7D49">
        <w:rPr>
          <w:color w:val="000000"/>
          <w:sz w:val="28"/>
          <w:szCs w:val="28"/>
        </w:rPr>
        <w:t>Камфора</w:t>
      </w:r>
    </w:p>
    <w:p w:rsidR="00884C26" w:rsidRPr="00FF7D49" w:rsidRDefault="00884C26" w:rsidP="00884C26">
      <w:pPr>
        <w:jc w:val="both"/>
        <w:rPr>
          <w:color w:val="000000"/>
          <w:sz w:val="28"/>
          <w:szCs w:val="28"/>
        </w:rPr>
      </w:pPr>
      <w:r w:rsidRPr="00FF7D49">
        <w:rPr>
          <w:color w:val="000000"/>
          <w:sz w:val="28"/>
          <w:szCs w:val="28"/>
        </w:rPr>
        <w:t>Фуксин</w:t>
      </w:r>
    </w:p>
    <w:p w:rsidR="00884C26" w:rsidRPr="00FF7D49" w:rsidRDefault="00884C26" w:rsidP="00884C26">
      <w:pPr>
        <w:jc w:val="both"/>
        <w:rPr>
          <w:color w:val="000000"/>
          <w:sz w:val="28"/>
          <w:szCs w:val="28"/>
        </w:rPr>
      </w:pPr>
      <w:r w:rsidRPr="00FF7D49">
        <w:rPr>
          <w:color w:val="000000"/>
          <w:sz w:val="28"/>
          <w:szCs w:val="28"/>
        </w:rPr>
        <w:t>Метиленовый синий</w:t>
      </w:r>
    </w:p>
    <w:p w:rsidR="00884C26" w:rsidRPr="00FF7D49" w:rsidRDefault="00884C26" w:rsidP="00884C26">
      <w:pPr>
        <w:jc w:val="both"/>
        <w:rPr>
          <w:color w:val="000000"/>
          <w:sz w:val="28"/>
          <w:szCs w:val="28"/>
        </w:rPr>
      </w:pPr>
      <w:r w:rsidRPr="00FF7D49">
        <w:rPr>
          <w:color w:val="000000"/>
          <w:sz w:val="28"/>
          <w:szCs w:val="28"/>
        </w:rPr>
        <w:t>Дерматол</w:t>
      </w:r>
    </w:p>
    <w:p w:rsidR="003E4880" w:rsidRPr="00FF7D49" w:rsidRDefault="003E4880" w:rsidP="000103FE">
      <w:pPr>
        <w:jc w:val="both"/>
        <w:rPr>
          <w:color w:val="000000"/>
          <w:sz w:val="28"/>
          <w:szCs w:val="28"/>
        </w:rPr>
      </w:pPr>
    </w:p>
    <w:p w:rsidR="00547859" w:rsidRPr="00FF7D49" w:rsidRDefault="00547859" w:rsidP="00547859">
      <w:pPr>
        <w:ind w:firstLine="709"/>
        <w:jc w:val="both"/>
        <w:rPr>
          <w:color w:val="000000"/>
          <w:sz w:val="28"/>
          <w:szCs w:val="28"/>
        </w:rPr>
      </w:pPr>
      <w:r w:rsidRPr="00FF7D49">
        <w:rPr>
          <w:color w:val="000000"/>
          <w:sz w:val="28"/>
          <w:szCs w:val="28"/>
        </w:rPr>
        <w:t>1.3. Произвести расчет, сколько спирта 95% потребуется для работы с трудноизмельчаемым компонентом порошка, масса которого составит:</w:t>
      </w:r>
    </w:p>
    <w:p w:rsidR="00A645BA" w:rsidRPr="00FF7D49" w:rsidRDefault="00A645BA" w:rsidP="00A645BA">
      <w:pPr>
        <w:jc w:val="both"/>
        <w:rPr>
          <w:color w:val="000000"/>
          <w:sz w:val="28"/>
          <w:szCs w:val="28"/>
        </w:rPr>
      </w:pPr>
      <w:r w:rsidRPr="00FF7D49">
        <w:rPr>
          <w:color w:val="000000"/>
          <w:sz w:val="28"/>
          <w:szCs w:val="28"/>
        </w:rPr>
        <w:t>0,1</w:t>
      </w:r>
    </w:p>
    <w:p w:rsidR="00A645BA" w:rsidRPr="00FF7D49" w:rsidRDefault="00A645BA" w:rsidP="00A645BA">
      <w:pPr>
        <w:jc w:val="both"/>
        <w:rPr>
          <w:color w:val="000000"/>
          <w:sz w:val="28"/>
          <w:szCs w:val="28"/>
        </w:rPr>
      </w:pPr>
      <w:r w:rsidRPr="00FF7D49">
        <w:rPr>
          <w:color w:val="000000"/>
          <w:sz w:val="28"/>
          <w:szCs w:val="28"/>
        </w:rPr>
        <w:t>0,2</w:t>
      </w:r>
    </w:p>
    <w:p w:rsidR="00A645BA" w:rsidRPr="00FF7D49" w:rsidRDefault="00A645BA" w:rsidP="00A645BA">
      <w:pPr>
        <w:jc w:val="both"/>
        <w:rPr>
          <w:color w:val="000000"/>
          <w:sz w:val="28"/>
          <w:szCs w:val="28"/>
        </w:rPr>
      </w:pPr>
      <w:r w:rsidRPr="00FF7D49">
        <w:rPr>
          <w:color w:val="000000"/>
          <w:sz w:val="28"/>
          <w:szCs w:val="28"/>
        </w:rPr>
        <w:t>0,5</w:t>
      </w:r>
    </w:p>
    <w:p w:rsidR="00A645BA" w:rsidRPr="00FF7D49" w:rsidRDefault="00A645BA" w:rsidP="00A645BA">
      <w:pPr>
        <w:jc w:val="both"/>
        <w:rPr>
          <w:color w:val="000000"/>
          <w:sz w:val="28"/>
          <w:szCs w:val="28"/>
        </w:rPr>
      </w:pPr>
      <w:r w:rsidRPr="00FF7D49">
        <w:rPr>
          <w:color w:val="000000"/>
          <w:sz w:val="28"/>
          <w:szCs w:val="28"/>
        </w:rPr>
        <w:t>0,6</w:t>
      </w:r>
    </w:p>
    <w:p w:rsidR="00A645BA" w:rsidRPr="00FF7D49" w:rsidRDefault="00A645BA" w:rsidP="00A645BA">
      <w:pPr>
        <w:jc w:val="both"/>
        <w:rPr>
          <w:color w:val="000000"/>
          <w:sz w:val="28"/>
          <w:szCs w:val="28"/>
        </w:rPr>
      </w:pPr>
      <w:r w:rsidRPr="00FF7D49">
        <w:rPr>
          <w:color w:val="000000"/>
          <w:sz w:val="28"/>
          <w:szCs w:val="28"/>
        </w:rPr>
        <w:t>1,0</w:t>
      </w:r>
    </w:p>
    <w:p w:rsidR="00A645BA" w:rsidRPr="00FF7D49" w:rsidRDefault="00A645BA" w:rsidP="00A645BA">
      <w:pPr>
        <w:jc w:val="both"/>
        <w:rPr>
          <w:color w:val="000000"/>
          <w:sz w:val="28"/>
          <w:szCs w:val="28"/>
        </w:rPr>
      </w:pPr>
      <w:r w:rsidRPr="00FF7D49">
        <w:rPr>
          <w:color w:val="000000"/>
          <w:sz w:val="28"/>
          <w:szCs w:val="28"/>
        </w:rPr>
        <w:t>1,5</w:t>
      </w:r>
    </w:p>
    <w:p w:rsidR="00A645BA" w:rsidRPr="00FF7D49" w:rsidRDefault="00A645BA" w:rsidP="00A645BA">
      <w:pPr>
        <w:jc w:val="both"/>
        <w:rPr>
          <w:color w:val="000000"/>
          <w:sz w:val="28"/>
          <w:szCs w:val="28"/>
        </w:rPr>
      </w:pPr>
      <w:r w:rsidRPr="00FF7D49">
        <w:rPr>
          <w:color w:val="000000"/>
          <w:sz w:val="28"/>
          <w:szCs w:val="28"/>
        </w:rPr>
        <w:t>2,0</w:t>
      </w:r>
    </w:p>
    <w:p w:rsidR="00A645BA" w:rsidRPr="00FF7D49" w:rsidRDefault="00A645BA" w:rsidP="00A645BA">
      <w:pPr>
        <w:jc w:val="both"/>
        <w:rPr>
          <w:color w:val="000000"/>
          <w:sz w:val="28"/>
          <w:szCs w:val="28"/>
        </w:rPr>
      </w:pPr>
      <w:r w:rsidRPr="00FF7D49">
        <w:rPr>
          <w:color w:val="000000"/>
          <w:sz w:val="28"/>
          <w:szCs w:val="28"/>
        </w:rPr>
        <w:t>2,5</w:t>
      </w:r>
    </w:p>
    <w:p w:rsidR="00A645BA" w:rsidRPr="00FF7D49" w:rsidRDefault="00A645BA" w:rsidP="00A645BA">
      <w:pPr>
        <w:jc w:val="both"/>
        <w:rPr>
          <w:color w:val="000000"/>
          <w:sz w:val="28"/>
          <w:szCs w:val="28"/>
        </w:rPr>
      </w:pPr>
      <w:r w:rsidRPr="00FF7D49">
        <w:rPr>
          <w:color w:val="000000"/>
          <w:sz w:val="28"/>
          <w:szCs w:val="28"/>
        </w:rPr>
        <w:t>3,0</w:t>
      </w:r>
    </w:p>
    <w:p w:rsidR="00A645BA" w:rsidRPr="00FF7D49" w:rsidRDefault="00A645BA" w:rsidP="00A645BA">
      <w:pPr>
        <w:jc w:val="both"/>
        <w:rPr>
          <w:color w:val="000000"/>
          <w:sz w:val="28"/>
          <w:szCs w:val="28"/>
        </w:rPr>
      </w:pPr>
      <w:r w:rsidRPr="00FF7D49">
        <w:rPr>
          <w:color w:val="000000"/>
          <w:sz w:val="28"/>
          <w:szCs w:val="28"/>
        </w:rPr>
        <w:t>5,0</w:t>
      </w:r>
    </w:p>
    <w:p w:rsidR="00A645BA" w:rsidRPr="00FF7D49" w:rsidRDefault="00A645BA" w:rsidP="00A645BA">
      <w:pPr>
        <w:jc w:val="both"/>
        <w:rPr>
          <w:color w:val="000000"/>
          <w:sz w:val="28"/>
          <w:szCs w:val="28"/>
        </w:rPr>
      </w:pPr>
      <w:r w:rsidRPr="00FF7D49">
        <w:rPr>
          <w:color w:val="000000"/>
          <w:sz w:val="28"/>
          <w:szCs w:val="28"/>
        </w:rPr>
        <w:t>10,0</w:t>
      </w:r>
    </w:p>
    <w:p w:rsidR="00547859" w:rsidRPr="00FF7D49" w:rsidRDefault="00547859" w:rsidP="00833743">
      <w:pPr>
        <w:jc w:val="both"/>
        <w:rPr>
          <w:color w:val="000000"/>
          <w:sz w:val="28"/>
          <w:szCs w:val="28"/>
        </w:rPr>
      </w:pPr>
    </w:p>
    <w:p w:rsidR="003E4880" w:rsidRPr="00FF7D49" w:rsidRDefault="00547859" w:rsidP="003E4880">
      <w:pPr>
        <w:ind w:firstLine="709"/>
        <w:jc w:val="both"/>
        <w:rPr>
          <w:b/>
          <w:color w:val="000000"/>
          <w:sz w:val="28"/>
          <w:szCs w:val="28"/>
        </w:rPr>
      </w:pPr>
      <w:r w:rsidRPr="00FF7D49">
        <w:rPr>
          <w:color w:val="000000"/>
          <w:sz w:val="28"/>
          <w:szCs w:val="28"/>
        </w:rPr>
        <w:t>1.4</w:t>
      </w:r>
      <w:r w:rsidR="003E4880" w:rsidRPr="00FF7D49">
        <w:rPr>
          <w:color w:val="000000"/>
          <w:sz w:val="28"/>
          <w:szCs w:val="28"/>
        </w:rPr>
        <w:t>. Из имеющегося перечня субстанций следует выбрать только пылящие</w:t>
      </w:r>
      <w:r w:rsidR="00A61713" w:rsidRPr="00FF7D49">
        <w:rPr>
          <w:color w:val="000000"/>
          <w:sz w:val="28"/>
          <w:szCs w:val="28"/>
        </w:rPr>
        <w:t xml:space="preserve"> и описать особенности изготовления с ними порошков:</w:t>
      </w:r>
    </w:p>
    <w:p w:rsidR="00884C26" w:rsidRPr="00FF7D49" w:rsidRDefault="00884C26" w:rsidP="00884C26">
      <w:pPr>
        <w:jc w:val="both"/>
        <w:rPr>
          <w:color w:val="000000"/>
          <w:sz w:val="28"/>
          <w:szCs w:val="28"/>
        </w:rPr>
      </w:pPr>
      <w:r w:rsidRPr="00FF7D49">
        <w:rPr>
          <w:color w:val="000000"/>
          <w:sz w:val="28"/>
          <w:szCs w:val="28"/>
        </w:rPr>
        <w:t>Висмута нитрат основной</w:t>
      </w:r>
    </w:p>
    <w:p w:rsidR="00884C26" w:rsidRPr="00FF7D49" w:rsidRDefault="00884C26" w:rsidP="00884C26">
      <w:pPr>
        <w:jc w:val="both"/>
        <w:rPr>
          <w:color w:val="000000"/>
          <w:sz w:val="28"/>
          <w:szCs w:val="28"/>
        </w:rPr>
      </w:pPr>
      <w:r w:rsidRPr="00FF7D49">
        <w:rPr>
          <w:color w:val="000000"/>
          <w:sz w:val="28"/>
          <w:szCs w:val="28"/>
        </w:rPr>
        <w:t>Йодоформ</w:t>
      </w:r>
    </w:p>
    <w:p w:rsidR="00884C26" w:rsidRPr="00FF7D49" w:rsidRDefault="00884C26" w:rsidP="00884C26">
      <w:pPr>
        <w:jc w:val="both"/>
        <w:rPr>
          <w:color w:val="000000"/>
          <w:sz w:val="28"/>
          <w:szCs w:val="28"/>
        </w:rPr>
      </w:pPr>
      <w:r w:rsidRPr="00FF7D49">
        <w:rPr>
          <w:color w:val="000000"/>
          <w:sz w:val="28"/>
          <w:szCs w:val="28"/>
        </w:rPr>
        <w:t>Глюкоза</w:t>
      </w:r>
    </w:p>
    <w:p w:rsidR="00884C26" w:rsidRPr="00FF7D49" w:rsidRDefault="00884C26" w:rsidP="00884C26">
      <w:pPr>
        <w:jc w:val="both"/>
        <w:rPr>
          <w:color w:val="000000"/>
          <w:sz w:val="28"/>
          <w:szCs w:val="28"/>
        </w:rPr>
      </w:pPr>
      <w:r w:rsidRPr="00FF7D49">
        <w:rPr>
          <w:color w:val="000000"/>
          <w:sz w:val="28"/>
          <w:szCs w:val="28"/>
        </w:rPr>
        <w:t>Гексаметилентетрамин</w:t>
      </w:r>
    </w:p>
    <w:p w:rsidR="00884C26" w:rsidRPr="00FF7D49" w:rsidRDefault="00884C26" w:rsidP="00884C26">
      <w:pPr>
        <w:jc w:val="both"/>
        <w:rPr>
          <w:color w:val="000000"/>
          <w:sz w:val="28"/>
          <w:szCs w:val="28"/>
        </w:rPr>
      </w:pPr>
      <w:r w:rsidRPr="00FF7D49">
        <w:rPr>
          <w:color w:val="000000"/>
          <w:sz w:val="28"/>
          <w:szCs w:val="28"/>
        </w:rPr>
        <w:lastRenderedPageBreak/>
        <w:t>Камфора</w:t>
      </w:r>
    </w:p>
    <w:p w:rsidR="00884C26" w:rsidRPr="00FF7D49" w:rsidRDefault="00884C26" w:rsidP="00884C26">
      <w:pPr>
        <w:jc w:val="both"/>
        <w:rPr>
          <w:color w:val="000000"/>
          <w:sz w:val="28"/>
          <w:szCs w:val="28"/>
        </w:rPr>
      </w:pPr>
      <w:r w:rsidRPr="00FF7D49">
        <w:rPr>
          <w:color w:val="000000"/>
          <w:sz w:val="28"/>
          <w:szCs w:val="28"/>
        </w:rPr>
        <w:t>Кальция глицерофосфат</w:t>
      </w:r>
    </w:p>
    <w:p w:rsidR="00884C26" w:rsidRPr="00FF7D49" w:rsidRDefault="00884C26" w:rsidP="00884C26">
      <w:pPr>
        <w:jc w:val="both"/>
        <w:rPr>
          <w:color w:val="000000"/>
          <w:sz w:val="28"/>
          <w:szCs w:val="28"/>
        </w:rPr>
      </w:pPr>
      <w:r w:rsidRPr="00FF7D49">
        <w:rPr>
          <w:color w:val="000000"/>
          <w:sz w:val="28"/>
          <w:szCs w:val="28"/>
        </w:rPr>
        <w:t>Кальция карбонат</w:t>
      </w:r>
    </w:p>
    <w:p w:rsidR="00884C26" w:rsidRPr="00FF7D49" w:rsidRDefault="00884C26" w:rsidP="00884C26">
      <w:pPr>
        <w:jc w:val="both"/>
        <w:rPr>
          <w:color w:val="000000"/>
          <w:sz w:val="28"/>
          <w:szCs w:val="28"/>
        </w:rPr>
      </w:pPr>
      <w:r w:rsidRPr="00FF7D49">
        <w:rPr>
          <w:color w:val="000000"/>
          <w:sz w:val="28"/>
          <w:szCs w:val="28"/>
        </w:rPr>
        <w:t>Бромкамфора</w:t>
      </w:r>
    </w:p>
    <w:p w:rsidR="00884C26" w:rsidRPr="00FF7D49" w:rsidRDefault="00884C26" w:rsidP="00884C26">
      <w:pPr>
        <w:jc w:val="both"/>
        <w:rPr>
          <w:color w:val="000000"/>
          <w:sz w:val="28"/>
          <w:szCs w:val="28"/>
        </w:rPr>
      </w:pPr>
      <w:r w:rsidRPr="00FF7D49">
        <w:rPr>
          <w:color w:val="000000"/>
          <w:sz w:val="28"/>
          <w:szCs w:val="28"/>
        </w:rPr>
        <w:t>Тимол</w:t>
      </w:r>
    </w:p>
    <w:p w:rsidR="00884C26" w:rsidRPr="00FF7D49" w:rsidRDefault="00884C26" w:rsidP="00884C26">
      <w:pPr>
        <w:jc w:val="both"/>
        <w:rPr>
          <w:color w:val="000000"/>
          <w:sz w:val="28"/>
          <w:szCs w:val="28"/>
        </w:rPr>
      </w:pPr>
      <w:r w:rsidRPr="00FF7D49">
        <w:rPr>
          <w:color w:val="000000"/>
          <w:sz w:val="28"/>
          <w:szCs w:val="28"/>
        </w:rPr>
        <w:t>Кислота ацетилсалициловая</w:t>
      </w:r>
    </w:p>
    <w:p w:rsidR="00884C26" w:rsidRPr="00FF7D49" w:rsidRDefault="00884C26" w:rsidP="00884C26">
      <w:pPr>
        <w:jc w:val="both"/>
        <w:rPr>
          <w:color w:val="000000"/>
          <w:sz w:val="28"/>
          <w:szCs w:val="28"/>
        </w:rPr>
      </w:pPr>
      <w:r w:rsidRPr="00FF7D49">
        <w:rPr>
          <w:color w:val="000000"/>
          <w:sz w:val="28"/>
          <w:szCs w:val="28"/>
        </w:rPr>
        <w:t>Магния карбонат</w:t>
      </w:r>
    </w:p>
    <w:p w:rsidR="00884C26" w:rsidRPr="00FF7D49" w:rsidRDefault="00884C26" w:rsidP="00884C26">
      <w:pPr>
        <w:jc w:val="both"/>
        <w:rPr>
          <w:color w:val="000000"/>
          <w:sz w:val="28"/>
          <w:szCs w:val="28"/>
        </w:rPr>
      </w:pPr>
      <w:r w:rsidRPr="00FF7D49">
        <w:rPr>
          <w:color w:val="000000"/>
          <w:sz w:val="28"/>
          <w:szCs w:val="28"/>
        </w:rPr>
        <w:t>Магния оксид</w:t>
      </w:r>
    </w:p>
    <w:p w:rsidR="00884C26" w:rsidRPr="00FF7D49" w:rsidRDefault="00884C26" w:rsidP="00884C26">
      <w:pPr>
        <w:jc w:val="both"/>
        <w:rPr>
          <w:color w:val="000000"/>
          <w:sz w:val="28"/>
          <w:szCs w:val="28"/>
        </w:rPr>
      </w:pPr>
      <w:r w:rsidRPr="00FF7D49">
        <w:rPr>
          <w:color w:val="000000"/>
          <w:sz w:val="28"/>
          <w:szCs w:val="28"/>
        </w:rPr>
        <w:t>Натрия гидрокарбонат</w:t>
      </w:r>
    </w:p>
    <w:p w:rsidR="00884C26" w:rsidRPr="00FF7D49" w:rsidRDefault="00884C26" w:rsidP="00884C26">
      <w:pPr>
        <w:jc w:val="both"/>
        <w:rPr>
          <w:color w:val="000000"/>
          <w:sz w:val="28"/>
          <w:szCs w:val="28"/>
        </w:rPr>
      </w:pPr>
      <w:r w:rsidRPr="00FF7D49">
        <w:rPr>
          <w:color w:val="000000"/>
          <w:sz w:val="28"/>
          <w:szCs w:val="28"/>
        </w:rPr>
        <w:t>Сахар</w:t>
      </w:r>
    </w:p>
    <w:p w:rsidR="00884C26" w:rsidRPr="00FF7D49" w:rsidRDefault="00884C26" w:rsidP="00884C26">
      <w:pPr>
        <w:jc w:val="both"/>
        <w:rPr>
          <w:color w:val="000000"/>
          <w:sz w:val="28"/>
          <w:szCs w:val="28"/>
        </w:rPr>
      </w:pPr>
      <w:r w:rsidRPr="00FF7D49">
        <w:rPr>
          <w:color w:val="000000"/>
          <w:sz w:val="28"/>
          <w:szCs w:val="28"/>
        </w:rPr>
        <w:t>Тальк</w:t>
      </w:r>
    </w:p>
    <w:p w:rsidR="00884C26" w:rsidRPr="00FF7D49" w:rsidRDefault="00884C26" w:rsidP="00884C26">
      <w:pPr>
        <w:jc w:val="both"/>
        <w:rPr>
          <w:color w:val="000000"/>
          <w:sz w:val="28"/>
          <w:szCs w:val="28"/>
        </w:rPr>
      </w:pPr>
      <w:r w:rsidRPr="00FF7D49">
        <w:rPr>
          <w:color w:val="000000"/>
          <w:sz w:val="28"/>
          <w:szCs w:val="28"/>
        </w:rPr>
        <w:t>Стрептоцид</w:t>
      </w:r>
    </w:p>
    <w:p w:rsidR="00884C26" w:rsidRPr="00FF7D49" w:rsidRDefault="00884C26" w:rsidP="00884C26">
      <w:pPr>
        <w:jc w:val="both"/>
        <w:rPr>
          <w:color w:val="000000"/>
          <w:sz w:val="28"/>
          <w:szCs w:val="28"/>
        </w:rPr>
      </w:pPr>
      <w:r w:rsidRPr="00FF7D49">
        <w:rPr>
          <w:color w:val="000000"/>
          <w:sz w:val="28"/>
          <w:szCs w:val="28"/>
        </w:rPr>
        <w:t>Фенацетин</w:t>
      </w:r>
    </w:p>
    <w:p w:rsidR="00884C26" w:rsidRPr="00FF7D49" w:rsidRDefault="00884C26" w:rsidP="00884C26">
      <w:pPr>
        <w:jc w:val="both"/>
        <w:rPr>
          <w:color w:val="000000"/>
          <w:sz w:val="28"/>
          <w:szCs w:val="28"/>
        </w:rPr>
      </w:pPr>
      <w:r w:rsidRPr="00FF7D49">
        <w:rPr>
          <w:color w:val="000000"/>
          <w:sz w:val="28"/>
          <w:szCs w:val="28"/>
        </w:rPr>
        <w:t>Кислота аскорбиновая</w:t>
      </w:r>
    </w:p>
    <w:p w:rsidR="00884C26" w:rsidRPr="00FF7D49" w:rsidRDefault="00884C26" w:rsidP="00884C26">
      <w:pPr>
        <w:jc w:val="both"/>
        <w:rPr>
          <w:color w:val="000000"/>
          <w:sz w:val="28"/>
          <w:szCs w:val="28"/>
        </w:rPr>
      </w:pPr>
      <w:r w:rsidRPr="00FF7D49">
        <w:rPr>
          <w:color w:val="000000"/>
          <w:sz w:val="28"/>
          <w:szCs w:val="28"/>
        </w:rPr>
        <w:t>Ментол</w:t>
      </w:r>
    </w:p>
    <w:p w:rsidR="00884C26" w:rsidRPr="00FF7D49" w:rsidRDefault="00884C26" w:rsidP="00884C26">
      <w:pPr>
        <w:jc w:val="both"/>
        <w:rPr>
          <w:color w:val="000000"/>
          <w:sz w:val="28"/>
          <w:szCs w:val="28"/>
        </w:rPr>
      </w:pPr>
      <w:r w:rsidRPr="00FF7D49">
        <w:rPr>
          <w:color w:val="000000"/>
          <w:sz w:val="28"/>
          <w:szCs w:val="28"/>
        </w:rPr>
        <w:t>Рутин</w:t>
      </w:r>
    </w:p>
    <w:p w:rsidR="00884C26" w:rsidRPr="00FF7D49" w:rsidRDefault="00884C26" w:rsidP="00884C26">
      <w:pPr>
        <w:jc w:val="both"/>
        <w:rPr>
          <w:color w:val="000000"/>
          <w:sz w:val="28"/>
          <w:szCs w:val="28"/>
        </w:rPr>
      </w:pPr>
      <w:r w:rsidRPr="00FF7D49">
        <w:rPr>
          <w:color w:val="000000"/>
          <w:sz w:val="28"/>
          <w:szCs w:val="28"/>
        </w:rPr>
        <w:t>Калия перманганат</w:t>
      </w:r>
    </w:p>
    <w:p w:rsidR="00884C26" w:rsidRPr="00FF7D49" w:rsidRDefault="00884C26" w:rsidP="00884C26">
      <w:pPr>
        <w:jc w:val="both"/>
        <w:rPr>
          <w:color w:val="000000"/>
          <w:sz w:val="28"/>
          <w:szCs w:val="28"/>
        </w:rPr>
      </w:pPr>
      <w:r w:rsidRPr="00FF7D49">
        <w:rPr>
          <w:color w:val="000000"/>
          <w:sz w:val="28"/>
          <w:szCs w:val="28"/>
        </w:rPr>
        <w:t>Серебра нитрат</w:t>
      </w:r>
    </w:p>
    <w:p w:rsidR="00884C26" w:rsidRPr="00FF7D49" w:rsidRDefault="00884C26" w:rsidP="00884C26">
      <w:pPr>
        <w:jc w:val="both"/>
        <w:rPr>
          <w:color w:val="000000"/>
          <w:sz w:val="28"/>
          <w:szCs w:val="28"/>
        </w:rPr>
      </w:pPr>
      <w:r w:rsidRPr="00FF7D49">
        <w:rPr>
          <w:color w:val="000000"/>
          <w:sz w:val="28"/>
          <w:szCs w:val="28"/>
        </w:rPr>
        <w:t>Камфора</w:t>
      </w:r>
    </w:p>
    <w:p w:rsidR="00884C26" w:rsidRPr="00FF7D49" w:rsidRDefault="00884C26" w:rsidP="00884C26">
      <w:pPr>
        <w:jc w:val="both"/>
        <w:rPr>
          <w:color w:val="000000"/>
          <w:sz w:val="28"/>
          <w:szCs w:val="28"/>
        </w:rPr>
      </w:pPr>
      <w:r w:rsidRPr="00FF7D49">
        <w:rPr>
          <w:color w:val="000000"/>
          <w:sz w:val="28"/>
          <w:szCs w:val="28"/>
        </w:rPr>
        <w:t>Фуксин</w:t>
      </w:r>
    </w:p>
    <w:p w:rsidR="00884C26" w:rsidRPr="00FF7D49" w:rsidRDefault="00884C26" w:rsidP="00884C26">
      <w:pPr>
        <w:jc w:val="both"/>
        <w:rPr>
          <w:color w:val="000000"/>
          <w:sz w:val="28"/>
          <w:szCs w:val="28"/>
        </w:rPr>
      </w:pPr>
      <w:r w:rsidRPr="00FF7D49">
        <w:rPr>
          <w:color w:val="000000"/>
          <w:sz w:val="28"/>
          <w:szCs w:val="28"/>
        </w:rPr>
        <w:t>Метиленовый синий</w:t>
      </w:r>
    </w:p>
    <w:p w:rsidR="00884C26" w:rsidRPr="00FF7D49" w:rsidRDefault="00884C26" w:rsidP="00884C26">
      <w:pPr>
        <w:jc w:val="both"/>
        <w:rPr>
          <w:color w:val="000000"/>
          <w:sz w:val="28"/>
          <w:szCs w:val="28"/>
        </w:rPr>
      </w:pPr>
      <w:r w:rsidRPr="00FF7D49">
        <w:rPr>
          <w:color w:val="000000"/>
          <w:sz w:val="28"/>
          <w:szCs w:val="28"/>
        </w:rPr>
        <w:t>Дерматол</w:t>
      </w:r>
    </w:p>
    <w:p w:rsidR="0011264F" w:rsidRPr="00FF7D49" w:rsidRDefault="0011264F" w:rsidP="003E4880">
      <w:pPr>
        <w:jc w:val="both"/>
        <w:rPr>
          <w:color w:val="000000"/>
          <w:sz w:val="28"/>
          <w:szCs w:val="28"/>
        </w:rPr>
      </w:pPr>
    </w:p>
    <w:p w:rsidR="0011264F" w:rsidRPr="00FF7D49" w:rsidRDefault="00547859" w:rsidP="0011264F">
      <w:pPr>
        <w:ind w:firstLine="709"/>
        <w:jc w:val="both"/>
        <w:rPr>
          <w:color w:val="000000"/>
          <w:sz w:val="28"/>
          <w:szCs w:val="28"/>
        </w:rPr>
      </w:pPr>
      <w:r w:rsidRPr="00FF7D49">
        <w:rPr>
          <w:color w:val="000000"/>
          <w:sz w:val="28"/>
          <w:szCs w:val="28"/>
        </w:rPr>
        <w:t>1.5</w:t>
      </w:r>
      <w:r w:rsidR="0011264F" w:rsidRPr="00FF7D49">
        <w:rPr>
          <w:color w:val="000000"/>
          <w:sz w:val="28"/>
          <w:szCs w:val="28"/>
        </w:rPr>
        <w:t>. Из имеющегося перечня субстанций следует выбрать только красящие</w:t>
      </w:r>
      <w:r w:rsidR="00A61713" w:rsidRPr="00FF7D49">
        <w:rPr>
          <w:color w:val="000000"/>
          <w:sz w:val="28"/>
          <w:szCs w:val="28"/>
        </w:rPr>
        <w:t xml:space="preserve"> и описать особенности изготовления с ними порошков:</w:t>
      </w:r>
    </w:p>
    <w:p w:rsidR="00884C26" w:rsidRPr="00FF7D49" w:rsidRDefault="00884C26" w:rsidP="00884C26">
      <w:pPr>
        <w:jc w:val="both"/>
        <w:rPr>
          <w:color w:val="000000"/>
          <w:sz w:val="28"/>
          <w:szCs w:val="28"/>
        </w:rPr>
      </w:pPr>
      <w:r w:rsidRPr="00FF7D49">
        <w:rPr>
          <w:color w:val="000000"/>
          <w:sz w:val="28"/>
          <w:szCs w:val="28"/>
        </w:rPr>
        <w:t>Висмута нитрат основной</w:t>
      </w:r>
    </w:p>
    <w:p w:rsidR="00884C26" w:rsidRPr="00FF7D49" w:rsidRDefault="00884C26" w:rsidP="00884C26">
      <w:pPr>
        <w:jc w:val="both"/>
        <w:rPr>
          <w:color w:val="000000"/>
          <w:sz w:val="28"/>
          <w:szCs w:val="28"/>
        </w:rPr>
      </w:pPr>
      <w:r w:rsidRPr="00FF7D49">
        <w:rPr>
          <w:color w:val="000000"/>
          <w:sz w:val="28"/>
          <w:szCs w:val="28"/>
        </w:rPr>
        <w:t>Йодоформ</w:t>
      </w:r>
    </w:p>
    <w:p w:rsidR="00884C26" w:rsidRPr="00FF7D49" w:rsidRDefault="00884C26" w:rsidP="00884C26">
      <w:pPr>
        <w:jc w:val="both"/>
        <w:rPr>
          <w:color w:val="000000"/>
          <w:sz w:val="28"/>
          <w:szCs w:val="28"/>
        </w:rPr>
      </w:pPr>
      <w:r w:rsidRPr="00FF7D49">
        <w:rPr>
          <w:color w:val="000000"/>
          <w:sz w:val="28"/>
          <w:szCs w:val="28"/>
        </w:rPr>
        <w:t>Глюкоза</w:t>
      </w:r>
    </w:p>
    <w:p w:rsidR="00884C26" w:rsidRPr="00FF7D49" w:rsidRDefault="00884C26" w:rsidP="00884C26">
      <w:pPr>
        <w:jc w:val="both"/>
        <w:rPr>
          <w:color w:val="000000"/>
          <w:sz w:val="28"/>
          <w:szCs w:val="28"/>
        </w:rPr>
      </w:pPr>
      <w:r w:rsidRPr="00FF7D49">
        <w:rPr>
          <w:color w:val="000000"/>
          <w:sz w:val="28"/>
          <w:szCs w:val="28"/>
        </w:rPr>
        <w:t>Гексаметилентетрамин</w:t>
      </w:r>
    </w:p>
    <w:p w:rsidR="00884C26" w:rsidRPr="00FF7D49" w:rsidRDefault="00884C26" w:rsidP="00884C26">
      <w:pPr>
        <w:jc w:val="both"/>
        <w:rPr>
          <w:color w:val="000000"/>
          <w:sz w:val="28"/>
          <w:szCs w:val="28"/>
        </w:rPr>
      </w:pPr>
      <w:r w:rsidRPr="00FF7D49">
        <w:rPr>
          <w:color w:val="000000"/>
          <w:sz w:val="28"/>
          <w:szCs w:val="28"/>
        </w:rPr>
        <w:t>Камфора</w:t>
      </w:r>
    </w:p>
    <w:p w:rsidR="00884C26" w:rsidRPr="00FF7D49" w:rsidRDefault="00884C26" w:rsidP="00884C26">
      <w:pPr>
        <w:jc w:val="both"/>
        <w:rPr>
          <w:color w:val="000000"/>
          <w:sz w:val="28"/>
          <w:szCs w:val="28"/>
        </w:rPr>
      </w:pPr>
      <w:r w:rsidRPr="00FF7D49">
        <w:rPr>
          <w:color w:val="000000"/>
          <w:sz w:val="28"/>
          <w:szCs w:val="28"/>
        </w:rPr>
        <w:t>Кальция глицерофосфат</w:t>
      </w:r>
    </w:p>
    <w:p w:rsidR="00884C26" w:rsidRPr="00FF7D49" w:rsidRDefault="00884C26" w:rsidP="00884C26">
      <w:pPr>
        <w:jc w:val="both"/>
        <w:rPr>
          <w:color w:val="000000"/>
          <w:sz w:val="28"/>
          <w:szCs w:val="28"/>
        </w:rPr>
      </w:pPr>
      <w:r w:rsidRPr="00FF7D49">
        <w:rPr>
          <w:color w:val="000000"/>
          <w:sz w:val="28"/>
          <w:szCs w:val="28"/>
        </w:rPr>
        <w:t>Кальция карбонат</w:t>
      </w:r>
    </w:p>
    <w:p w:rsidR="00884C26" w:rsidRPr="00FF7D49" w:rsidRDefault="00884C26" w:rsidP="00884C26">
      <w:pPr>
        <w:jc w:val="both"/>
        <w:rPr>
          <w:color w:val="000000"/>
          <w:sz w:val="28"/>
          <w:szCs w:val="28"/>
        </w:rPr>
      </w:pPr>
      <w:r w:rsidRPr="00FF7D49">
        <w:rPr>
          <w:color w:val="000000"/>
          <w:sz w:val="28"/>
          <w:szCs w:val="28"/>
        </w:rPr>
        <w:t>Бромкамфора</w:t>
      </w:r>
    </w:p>
    <w:p w:rsidR="00884C26" w:rsidRPr="00FF7D49" w:rsidRDefault="00884C26" w:rsidP="00884C26">
      <w:pPr>
        <w:jc w:val="both"/>
        <w:rPr>
          <w:color w:val="000000"/>
          <w:sz w:val="28"/>
          <w:szCs w:val="28"/>
        </w:rPr>
      </w:pPr>
      <w:r w:rsidRPr="00FF7D49">
        <w:rPr>
          <w:color w:val="000000"/>
          <w:sz w:val="28"/>
          <w:szCs w:val="28"/>
        </w:rPr>
        <w:t>Тимол</w:t>
      </w:r>
    </w:p>
    <w:p w:rsidR="00884C26" w:rsidRPr="00FF7D49" w:rsidRDefault="00884C26" w:rsidP="00884C26">
      <w:pPr>
        <w:jc w:val="both"/>
        <w:rPr>
          <w:color w:val="000000"/>
          <w:sz w:val="28"/>
          <w:szCs w:val="28"/>
        </w:rPr>
      </w:pPr>
      <w:r w:rsidRPr="00FF7D49">
        <w:rPr>
          <w:color w:val="000000"/>
          <w:sz w:val="28"/>
          <w:szCs w:val="28"/>
        </w:rPr>
        <w:t>Кислота ацетилсалициловая</w:t>
      </w:r>
    </w:p>
    <w:p w:rsidR="00884C26" w:rsidRPr="00FF7D49" w:rsidRDefault="00884C26" w:rsidP="00884C26">
      <w:pPr>
        <w:jc w:val="both"/>
        <w:rPr>
          <w:color w:val="000000"/>
          <w:sz w:val="28"/>
          <w:szCs w:val="28"/>
        </w:rPr>
      </w:pPr>
      <w:r w:rsidRPr="00FF7D49">
        <w:rPr>
          <w:color w:val="000000"/>
          <w:sz w:val="28"/>
          <w:szCs w:val="28"/>
        </w:rPr>
        <w:t>Магния карбонат</w:t>
      </w:r>
    </w:p>
    <w:p w:rsidR="00884C26" w:rsidRPr="00FF7D49" w:rsidRDefault="00884C26" w:rsidP="00884C26">
      <w:pPr>
        <w:jc w:val="both"/>
        <w:rPr>
          <w:color w:val="000000"/>
          <w:sz w:val="28"/>
          <w:szCs w:val="28"/>
        </w:rPr>
      </w:pPr>
      <w:r w:rsidRPr="00FF7D49">
        <w:rPr>
          <w:color w:val="000000"/>
          <w:sz w:val="28"/>
          <w:szCs w:val="28"/>
        </w:rPr>
        <w:t>Магния оксид</w:t>
      </w:r>
    </w:p>
    <w:p w:rsidR="00884C26" w:rsidRPr="00FF7D49" w:rsidRDefault="00884C26" w:rsidP="00884C26">
      <w:pPr>
        <w:jc w:val="both"/>
        <w:rPr>
          <w:color w:val="000000"/>
          <w:sz w:val="28"/>
          <w:szCs w:val="28"/>
        </w:rPr>
      </w:pPr>
      <w:r w:rsidRPr="00FF7D49">
        <w:rPr>
          <w:color w:val="000000"/>
          <w:sz w:val="28"/>
          <w:szCs w:val="28"/>
        </w:rPr>
        <w:t>Натрия гидрокарбонат</w:t>
      </w:r>
    </w:p>
    <w:p w:rsidR="00884C26" w:rsidRPr="00FF7D49" w:rsidRDefault="00884C26" w:rsidP="00884C26">
      <w:pPr>
        <w:jc w:val="both"/>
        <w:rPr>
          <w:color w:val="000000"/>
          <w:sz w:val="28"/>
          <w:szCs w:val="28"/>
        </w:rPr>
      </w:pPr>
      <w:r w:rsidRPr="00FF7D49">
        <w:rPr>
          <w:color w:val="000000"/>
          <w:sz w:val="28"/>
          <w:szCs w:val="28"/>
        </w:rPr>
        <w:t>Сахар</w:t>
      </w:r>
    </w:p>
    <w:p w:rsidR="00884C26" w:rsidRPr="00FF7D49" w:rsidRDefault="00884C26" w:rsidP="00884C26">
      <w:pPr>
        <w:jc w:val="both"/>
        <w:rPr>
          <w:color w:val="000000"/>
          <w:sz w:val="28"/>
          <w:szCs w:val="28"/>
        </w:rPr>
      </w:pPr>
      <w:r w:rsidRPr="00FF7D49">
        <w:rPr>
          <w:color w:val="000000"/>
          <w:sz w:val="28"/>
          <w:szCs w:val="28"/>
        </w:rPr>
        <w:t>Тальк</w:t>
      </w:r>
    </w:p>
    <w:p w:rsidR="00884C26" w:rsidRPr="00FF7D49" w:rsidRDefault="00884C26" w:rsidP="00884C26">
      <w:pPr>
        <w:jc w:val="both"/>
        <w:rPr>
          <w:color w:val="000000"/>
          <w:sz w:val="28"/>
          <w:szCs w:val="28"/>
        </w:rPr>
      </w:pPr>
      <w:r w:rsidRPr="00FF7D49">
        <w:rPr>
          <w:color w:val="000000"/>
          <w:sz w:val="28"/>
          <w:szCs w:val="28"/>
        </w:rPr>
        <w:t>Стрептоцид</w:t>
      </w:r>
    </w:p>
    <w:p w:rsidR="00884C26" w:rsidRPr="00FF7D49" w:rsidRDefault="00884C26" w:rsidP="00884C26">
      <w:pPr>
        <w:jc w:val="both"/>
        <w:rPr>
          <w:color w:val="000000"/>
          <w:sz w:val="28"/>
          <w:szCs w:val="28"/>
        </w:rPr>
      </w:pPr>
      <w:r w:rsidRPr="00FF7D49">
        <w:rPr>
          <w:color w:val="000000"/>
          <w:sz w:val="28"/>
          <w:szCs w:val="28"/>
        </w:rPr>
        <w:t>Фенацетин</w:t>
      </w:r>
    </w:p>
    <w:p w:rsidR="00884C26" w:rsidRPr="00FF7D49" w:rsidRDefault="00884C26" w:rsidP="00884C26">
      <w:pPr>
        <w:jc w:val="both"/>
        <w:rPr>
          <w:color w:val="000000"/>
          <w:sz w:val="28"/>
          <w:szCs w:val="28"/>
        </w:rPr>
      </w:pPr>
      <w:r w:rsidRPr="00FF7D49">
        <w:rPr>
          <w:color w:val="000000"/>
          <w:sz w:val="28"/>
          <w:szCs w:val="28"/>
        </w:rPr>
        <w:t>Кислота аскорбиновая</w:t>
      </w:r>
    </w:p>
    <w:p w:rsidR="00884C26" w:rsidRPr="00FF7D49" w:rsidRDefault="00884C26" w:rsidP="00884C26">
      <w:pPr>
        <w:jc w:val="both"/>
        <w:rPr>
          <w:color w:val="000000"/>
          <w:sz w:val="28"/>
          <w:szCs w:val="28"/>
        </w:rPr>
      </w:pPr>
      <w:r w:rsidRPr="00FF7D49">
        <w:rPr>
          <w:color w:val="000000"/>
          <w:sz w:val="28"/>
          <w:szCs w:val="28"/>
        </w:rPr>
        <w:t>Ментол</w:t>
      </w:r>
    </w:p>
    <w:p w:rsidR="00884C26" w:rsidRPr="00FF7D49" w:rsidRDefault="00884C26" w:rsidP="00884C26">
      <w:pPr>
        <w:jc w:val="both"/>
        <w:rPr>
          <w:color w:val="000000"/>
          <w:sz w:val="28"/>
          <w:szCs w:val="28"/>
        </w:rPr>
      </w:pPr>
      <w:r w:rsidRPr="00FF7D49">
        <w:rPr>
          <w:color w:val="000000"/>
          <w:sz w:val="28"/>
          <w:szCs w:val="28"/>
        </w:rPr>
        <w:t>Рутин</w:t>
      </w:r>
    </w:p>
    <w:p w:rsidR="00884C26" w:rsidRPr="00FF7D49" w:rsidRDefault="00884C26" w:rsidP="00884C26">
      <w:pPr>
        <w:jc w:val="both"/>
        <w:rPr>
          <w:color w:val="000000"/>
          <w:sz w:val="28"/>
          <w:szCs w:val="28"/>
        </w:rPr>
      </w:pPr>
      <w:r w:rsidRPr="00FF7D49">
        <w:rPr>
          <w:color w:val="000000"/>
          <w:sz w:val="28"/>
          <w:szCs w:val="28"/>
        </w:rPr>
        <w:t>Калия перманганат</w:t>
      </w:r>
    </w:p>
    <w:p w:rsidR="00884C26" w:rsidRPr="00FF7D49" w:rsidRDefault="00884C26" w:rsidP="00884C26">
      <w:pPr>
        <w:jc w:val="both"/>
        <w:rPr>
          <w:color w:val="000000"/>
          <w:sz w:val="28"/>
          <w:szCs w:val="28"/>
        </w:rPr>
      </w:pPr>
      <w:r w:rsidRPr="00FF7D49">
        <w:rPr>
          <w:color w:val="000000"/>
          <w:sz w:val="28"/>
          <w:szCs w:val="28"/>
        </w:rPr>
        <w:lastRenderedPageBreak/>
        <w:t>Серебра нитрат</w:t>
      </w:r>
    </w:p>
    <w:p w:rsidR="00884C26" w:rsidRPr="00FF7D49" w:rsidRDefault="00884C26" w:rsidP="00884C26">
      <w:pPr>
        <w:jc w:val="both"/>
        <w:rPr>
          <w:color w:val="000000"/>
          <w:sz w:val="28"/>
          <w:szCs w:val="28"/>
        </w:rPr>
      </w:pPr>
      <w:r w:rsidRPr="00FF7D49">
        <w:rPr>
          <w:color w:val="000000"/>
          <w:sz w:val="28"/>
          <w:szCs w:val="28"/>
        </w:rPr>
        <w:t>Камфора</w:t>
      </w:r>
    </w:p>
    <w:p w:rsidR="00884C26" w:rsidRPr="00FF7D49" w:rsidRDefault="00884C26" w:rsidP="00884C26">
      <w:pPr>
        <w:jc w:val="both"/>
        <w:rPr>
          <w:color w:val="000000"/>
          <w:sz w:val="28"/>
          <w:szCs w:val="28"/>
        </w:rPr>
      </w:pPr>
      <w:r w:rsidRPr="00FF7D49">
        <w:rPr>
          <w:color w:val="000000"/>
          <w:sz w:val="28"/>
          <w:szCs w:val="28"/>
        </w:rPr>
        <w:t>Фуксин</w:t>
      </w:r>
    </w:p>
    <w:p w:rsidR="00884C26" w:rsidRPr="00FF7D49" w:rsidRDefault="00884C26" w:rsidP="00884C26">
      <w:pPr>
        <w:jc w:val="both"/>
        <w:rPr>
          <w:color w:val="000000"/>
          <w:sz w:val="28"/>
          <w:szCs w:val="28"/>
        </w:rPr>
      </w:pPr>
      <w:r w:rsidRPr="00FF7D49">
        <w:rPr>
          <w:color w:val="000000"/>
          <w:sz w:val="28"/>
          <w:szCs w:val="28"/>
        </w:rPr>
        <w:t>Метиленовый синий</w:t>
      </w:r>
    </w:p>
    <w:p w:rsidR="00884C26" w:rsidRPr="00FF7D49" w:rsidRDefault="00884C26" w:rsidP="00884C26">
      <w:pPr>
        <w:jc w:val="both"/>
        <w:rPr>
          <w:color w:val="000000"/>
          <w:sz w:val="28"/>
          <w:szCs w:val="28"/>
        </w:rPr>
      </w:pPr>
      <w:r w:rsidRPr="00FF7D49">
        <w:rPr>
          <w:color w:val="000000"/>
          <w:sz w:val="28"/>
          <w:szCs w:val="28"/>
        </w:rPr>
        <w:t>Дерматол</w:t>
      </w:r>
    </w:p>
    <w:p w:rsidR="00547859" w:rsidRPr="00FF7D49" w:rsidRDefault="00547859" w:rsidP="0011264F">
      <w:pPr>
        <w:jc w:val="both"/>
        <w:rPr>
          <w:color w:val="000000"/>
          <w:sz w:val="28"/>
          <w:szCs w:val="28"/>
        </w:rPr>
      </w:pPr>
    </w:p>
    <w:p w:rsidR="00C141A8" w:rsidRPr="00FF7D49" w:rsidRDefault="00833743" w:rsidP="00C141A8">
      <w:pPr>
        <w:ind w:firstLine="709"/>
        <w:jc w:val="both"/>
        <w:rPr>
          <w:color w:val="000000"/>
          <w:sz w:val="28"/>
          <w:szCs w:val="28"/>
        </w:rPr>
      </w:pPr>
      <w:r w:rsidRPr="00FF7D49">
        <w:rPr>
          <w:color w:val="000000"/>
          <w:sz w:val="28"/>
          <w:szCs w:val="28"/>
        </w:rPr>
        <w:t xml:space="preserve">1.6. </w:t>
      </w:r>
      <w:r w:rsidR="00C141A8" w:rsidRPr="00FF7D49">
        <w:rPr>
          <w:color w:val="000000"/>
          <w:sz w:val="28"/>
          <w:szCs w:val="28"/>
        </w:rPr>
        <w:t>Произведите расчет с полным обоснованием:</w:t>
      </w:r>
    </w:p>
    <w:p w:rsidR="00C141A8" w:rsidRPr="00FF7D49" w:rsidRDefault="00C141A8" w:rsidP="00C141A8">
      <w:pPr>
        <w:ind w:firstLine="851"/>
        <w:jc w:val="both"/>
        <w:rPr>
          <w:color w:val="000000"/>
          <w:sz w:val="28"/>
          <w:szCs w:val="28"/>
        </w:rPr>
      </w:pPr>
      <w:r w:rsidRPr="00FF7D49">
        <w:rPr>
          <w:color w:val="000000"/>
          <w:sz w:val="28"/>
          <w:szCs w:val="28"/>
        </w:rPr>
        <w:t>1) Сколько тритурации следует взять, если требуется приготовить 10 порошков по прописи, в которой выписан скополамина гидробромид распределительным способом в дозе 0,0003?</w:t>
      </w:r>
    </w:p>
    <w:p w:rsidR="00C141A8" w:rsidRPr="00FF7D49" w:rsidRDefault="00C141A8" w:rsidP="00C141A8">
      <w:pPr>
        <w:ind w:firstLine="851"/>
        <w:jc w:val="both"/>
        <w:rPr>
          <w:color w:val="000000"/>
          <w:sz w:val="28"/>
          <w:szCs w:val="28"/>
        </w:rPr>
      </w:pPr>
      <w:r w:rsidRPr="00FF7D49">
        <w:rPr>
          <w:color w:val="000000"/>
          <w:sz w:val="28"/>
          <w:szCs w:val="28"/>
        </w:rPr>
        <w:t>2) Сколько тритурации следует взять</w:t>
      </w:r>
      <w:r w:rsidR="002D5343" w:rsidRPr="00FF7D49">
        <w:rPr>
          <w:color w:val="000000"/>
          <w:sz w:val="28"/>
          <w:szCs w:val="28"/>
        </w:rPr>
        <w:t xml:space="preserve">, если требуется приготовить 15 </w:t>
      </w:r>
      <w:r w:rsidRPr="00FF7D49">
        <w:rPr>
          <w:color w:val="000000"/>
          <w:sz w:val="28"/>
          <w:szCs w:val="28"/>
        </w:rPr>
        <w:t xml:space="preserve">порошков по прописи, в которой выписан скополамина гидробромид разделительным способом в </w:t>
      </w:r>
      <w:r w:rsidR="00282566" w:rsidRPr="00FF7D49">
        <w:rPr>
          <w:color w:val="000000"/>
          <w:sz w:val="28"/>
          <w:szCs w:val="28"/>
        </w:rPr>
        <w:t xml:space="preserve">количестве </w:t>
      </w:r>
      <w:r w:rsidRPr="00FF7D49">
        <w:rPr>
          <w:color w:val="000000"/>
          <w:sz w:val="28"/>
          <w:szCs w:val="28"/>
        </w:rPr>
        <w:t>0,000</w:t>
      </w:r>
      <w:r w:rsidR="000B26FD" w:rsidRPr="00FF7D49">
        <w:rPr>
          <w:color w:val="000000"/>
          <w:sz w:val="28"/>
          <w:szCs w:val="28"/>
        </w:rPr>
        <w:t>5</w:t>
      </w:r>
      <w:r w:rsidRPr="00FF7D49">
        <w:rPr>
          <w:color w:val="000000"/>
          <w:sz w:val="28"/>
          <w:szCs w:val="28"/>
        </w:rPr>
        <w:t>?</w:t>
      </w:r>
    </w:p>
    <w:p w:rsidR="000B26FD" w:rsidRPr="00FF7D49" w:rsidRDefault="000B26FD" w:rsidP="00C141A8">
      <w:pPr>
        <w:ind w:firstLine="851"/>
        <w:jc w:val="both"/>
        <w:rPr>
          <w:color w:val="000000"/>
          <w:sz w:val="28"/>
          <w:szCs w:val="28"/>
        </w:rPr>
      </w:pPr>
      <w:r w:rsidRPr="00FF7D49">
        <w:rPr>
          <w:color w:val="000000"/>
          <w:sz w:val="28"/>
          <w:szCs w:val="28"/>
        </w:rPr>
        <w:t xml:space="preserve">3) </w:t>
      </w:r>
      <w:r w:rsidR="00282566" w:rsidRPr="00FF7D49">
        <w:rPr>
          <w:color w:val="000000"/>
          <w:sz w:val="28"/>
          <w:szCs w:val="28"/>
        </w:rPr>
        <w:t>Сколько тритурации следует взять, если требуется приготовить 10 порошков по прописи, в которой выписан этилморфина гидрохлорид разделительным способом в количестве 0,04?</w:t>
      </w:r>
    </w:p>
    <w:p w:rsidR="00121655" w:rsidRPr="00FF7D49" w:rsidRDefault="00121655" w:rsidP="002D5343">
      <w:pPr>
        <w:ind w:firstLine="851"/>
        <w:jc w:val="both"/>
        <w:rPr>
          <w:color w:val="000000"/>
          <w:sz w:val="28"/>
          <w:szCs w:val="28"/>
        </w:rPr>
      </w:pPr>
      <w:r w:rsidRPr="00FF7D49">
        <w:rPr>
          <w:color w:val="000000"/>
          <w:sz w:val="28"/>
          <w:szCs w:val="28"/>
        </w:rPr>
        <w:t>4) Сколько тритурации следует взят</w:t>
      </w:r>
      <w:r w:rsidR="002D5343" w:rsidRPr="00FF7D49">
        <w:rPr>
          <w:color w:val="000000"/>
          <w:sz w:val="28"/>
          <w:szCs w:val="28"/>
        </w:rPr>
        <w:t>ь, если требуется приготовить 4 порошка</w:t>
      </w:r>
      <w:r w:rsidRPr="00FF7D49">
        <w:rPr>
          <w:color w:val="000000"/>
          <w:sz w:val="28"/>
          <w:szCs w:val="28"/>
        </w:rPr>
        <w:t xml:space="preserve"> по прописи, в которой выписан этилморфина гидрохлорид распределительным способом в дозе 0,0008?</w:t>
      </w:r>
    </w:p>
    <w:p w:rsidR="007E513B" w:rsidRPr="00FF7D49" w:rsidRDefault="002D5343" w:rsidP="007E513B">
      <w:pPr>
        <w:ind w:firstLine="851"/>
        <w:jc w:val="both"/>
        <w:rPr>
          <w:color w:val="000000"/>
          <w:sz w:val="28"/>
          <w:szCs w:val="28"/>
        </w:rPr>
      </w:pPr>
      <w:r w:rsidRPr="00FF7D49">
        <w:rPr>
          <w:color w:val="000000"/>
          <w:sz w:val="28"/>
          <w:szCs w:val="28"/>
        </w:rPr>
        <w:t>5</w:t>
      </w:r>
      <w:r w:rsidR="007E513B" w:rsidRPr="00FF7D49">
        <w:rPr>
          <w:color w:val="000000"/>
          <w:sz w:val="28"/>
          <w:szCs w:val="28"/>
        </w:rPr>
        <w:t>) Сколько тритурации следует взят</w:t>
      </w:r>
      <w:r w:rsidRPr="00FF7D49">
        <w:rPr>
          <w:color w:val="000000"/>
          <w:sz w:val="28"/>
          <w:szCs w:val="28"/>
        </w:rPr>
        <w:t>ь, если требуется приготовить 5</w:t>
      </w:r>
      <w:r w:rsidR="007E513B" w:rsidRPr="00FF7D49">
        <w:rPr>
          <w:color w:val="000000"/>
          <w:sz w:val="28"/>
          <w:szCs w:val="28"/>
        </w:rPr>
        <w:t xml:space="preserve"> порошков по прописи, в которой выписан платифиллина гидротартрат распределительным способом в дозе 0,00</w:t>
      </w:r>
      <w:r w:rsidR="007A20FF" w:rsidRPr="00FF7D49">
        <w:rPr>
          <w:color w:val="000000"/>
          <w:sz w:val="28"/>
          <w:szCs w:val="28"/>
        </w:rPr>
        <w:t>0</w:t>
      </w:r>
      <w:r w:rsidR="007E513B" w:rsidRPr="00FF7D49">
        <w:rPr>
          <w:color w:val="000000"/>
          <w:sz w:val="28"/>
          <w:szCs w:val="28"/>
        </w:rPr>
        <w:t>2?</w:t>
      </w:r>
    </w:p>
    <w:p w:rsidR="002D5343" w:rsidRPr="00FF7D49" w:rsidRDefault="002D5343" w:rsidP="002D5343">
      <w:pPr>
        <w:ind w:firstLine="851"/>
        <w:jc w:val="both"/>
        <w:rPr>
          <w:color w:val="000000"/>
          <w:sz w:val="28"/>
          <w:szCs w:val="28"/>
        </w:rPr>
      </w:pPr>
      <w:r w:rsidRPr="00FF7D49">
        <w:rPr>
          <w:color w:val="000000"/>
          <w:sz w:val="28"/>
          <w:szCs w:val="28"/>
        </w:rPr>
        <w:t xml:space="preserve">6) Сколько тритурации следует взять, если требуется приготовить 8 порошков по прописи, в которой выписан платифиллина гидротартрат </w:t>
      </w:r>
      <w:r w:rsidR="00332900" w:rsidRPr="00FF7D49">
        <w:rPr>
          <w:color w:val="000000"/>
          <w:sz w:val="28"/>
          <w:szCs w:val="28"/>
        </w:rPr>
        <w:t>ра</w:t>
      </w:r>
      <w:r w:rsidRPr="00FF7D49">
        <w:rPr>
          <w:color w:val="000000"/>
          <w:sz w:val="28"/>
          <w:szCs w:val="28"/>
        </w:rPr>
        <w:t xml:space="preserve">зделительным способом в </w:t>
      </w:r>
      <w:r w:rsidR="00332900" w:rsidRPr="00FF7D49">
        <w:rPr>
          <w:color w:val="000000"/>
          <w:sz w:val="28"/>
          <w:szCs w:val="28"/>
        </w:rPr>
        <w:t>количестве</w:t>
      </w:r>
      <w:r w:rsidRPr="00FF7D49">
        <w:rPr>
          <w:color w:val="000000"/>
          <w:sz w:val="28"/>
          <w:szCs w:val="28"/>
        </w:rPr>
        <w:t xml:space="preserve"> 0,007?</w:t>
      </w:r>
    </w:p>
    <w:p w:rsidR="00332900" w:rsidRPr="00FF7D49" w:rsidRDefault="00332900" w:rsidP="00332900">
      <w:pPr>
        <w:ind w:firstLine="851"/>
        <w:jc w:val="both"/>
        <w:rPr>
          <w:color w:val="000000"/>
          <w:sz w:val="28"/>
          <w:szCs w:val="28"/>
        </w:rPr>
      </w:pPr>
      <w:r w:rsidRPr="00FF7D49">
        <w:rPr>
          <w:color w:val="000000"/>
          <w:sz w:val="28"/>
          <w:szCs w:val="28"/>
        </w:rPr>
        <w:t xml:space="preserve">7) </w:t>
      </w:r>
      <w:r w:rsidR="00077D69" w:rsidRPr="00FF7D49">
        <w:rPr>
          <w:color w:val="000000"/>
          <w:sz w:val="28"/>
          <w:szCs w:val="28"/>
        </w:rPr>
        <w:t>Сколько сахара требуется взять, при изготовлении 10 порошков по прописи, в которой компоненты выписаны распределительным способом в дозах атропина сульфата 0,0003 и сахара 0,25?</w:t>
      </w:r>
    </w:p>
    <w:p w:rsidR="00077D69" w:rsidRPr="00FF7D49" w:rsidRDefault="00077D69" w:rsidP="00077D69">
      <w:pPr>
        <w:ind w:firstLine="851"/>
        <w:jc w:val="both"/>
        <w:rPr>
          <w:color w:val="000000"/>
          <w:sz w:val="28"/>
          <w:szCs w:val="28"/>
        </w:rPr>
      </w:pPr>
      <w:r w:rsidRPr="00FF7D49">
        <w:rPr>
          <w:color w:val="000000"/>
          <w:sz w:val="28"/>
          <w:szCs w:val="28"/>
        </w:rPr>
        <w:t xml:space="preserve">8) Сколько сахара требуется взять, при изготовлении 5 порошков по прописи, в которой компоненты выписаны распределительным способом в дозах кодеина фосфата </w:t>
      </w:r>
      <w:r w:rsidR="00D57943" w:rsidRPr="00FF7D49">
        <w:rPr>
          <w:color w:val="000000"/>
          <w:sz w:val="28"/>
          <w:szCs w:val="28"/>
        </w:rPr>
        <w:t>0,0008 и сахара 0,2</w:t>
      </w:r>
      <w:r w:rsidRPr="00FF7D49">
        <w:rPr>
          <w:color w:val="000000"/>
          <w:sz w:val="28"/>
          <w:szCs w:val="28"/>
        </w:rPr>
        <w:t>?</w:t>
      </w:r>
    </w:p>
    <w:p w:rsidR="00332900" w:rsidRPr="00FF7D49" w:rsidRDefault="0030710A" w:rsidP="002D5343">
      <w:pPr>
        <w:ind w:firstLine="851"/>
        <w:jc w:val="both"/>
        <w:rPr>
          <w:color w:val="000000"/>
          <w:sz w:val="28"/>
          <w:szCs w:val="28"/>
        </w:rPr>
      </w:pPr>
      <w:r w:rsidRPr="00FF7D49">
        <w:rPr>
          <w:color w:val="000000"/>
          <w:sz w:val="28"/>
          <w:szCs w:val="28"/>
        </w:rPr>
        <w:t>9) Сколько тритурации следует взять, если требуется приготовить 10 порошков по прописи, в которой выписан стрихнина нитрат разделительным способом в количестве 0,005?</w:t>
      </w:r>
    </w:p>
    <w:p w:rsidR="003E4880" w:rsidRPr="00FF7D49" w:rsidRDefault="001468CD" w:rsidP="00B22F9C">
      <w:pPr>
        <w:ind w:firstLine="851"/>
        <w:jc w:val="both"/>
        <w:rPr>
          <w:color w:val="000000"/>
          <w:sz w:val="28"/>
          <w:szCs w:val="28"/>
        </w:rPr>
      </w:pPr>
      <w:r w:rsidRPr="00FF7D49">
        <w:rPr>
          <w:color w:val="000000"/>
          <w:sz w:val="28"/>
          <w:szCs w:val="28"/>
        </w:rPr>
        <w:t>10) Сколько тритурации следует взять, если требуется приготовить 10 порошков по прописи, в которой выписан фенобарбитал распределительным способом в дозе 0,006?</w:t>
      </w:r>
    </w:p>
    <w:p w:rsidR="00940652" w:rsidRPr="00FF7D49" w:rsidRDefault="00940652" w:rsidP="00B22F9C">
      <w:pPr>
        <w:ind w:firstLine="851"/>
        <w:jc w:val="both"/>
        <w:rPr>
          <w:color w:val="000000"/>
          <w:sz w:val="28"/>
          <w:szCs w:val="28"/>
        </w:rPr>
      </w:pPr>
    </w:p>
    <w:p w:rsidR="00D408F7" w:rsidRPr="00FF7D49" w:rsidRDefault="00940652" w:rsidP="00D408F7">
      <w:pPr>
        <w:ind w:firstLine="851"/>
        <w:jc w:val="both"/>
        <w:rPr>
          <w:color w:val="000000"/>
          <w:sz w:val="28"/>
          <w:szCs w:val="28"/>
        </w:rPr>
      </w:pPr>
      <w:r w:rsidRPr="00FF7D49">
        <w:rPr>
          <w:color w:val="000000"/>
          <w:sz w:val="28"/>
          <w:szCs w:val="28"/>
        </w:rPr>
        <w:t xml:space="preserve">1.7. </w:t>
      </w:r>
      <w:r w:rsidR="00D408F7" w:rsidRPr="00FF7D49">
        <w:rPr>
          <w:color w:val="000000"/>
          <w:sz w:val="28"/>
          <w:szCs w:val="28"/>
        </w:rPr>
        <w:t>Из имеющегося перечня субстанций следует выбрать только пахучие и летучие</w:t>
      </w:r>
      <w:r w:rsidR="00A61713" w:rsidRPr="00FF7D49">
        <w:rPr>
          <w:color w:val="000000"/>
          <w:sz w:val="28"/>
          <w:szCs w:val="28"/>
        </w:rPr>
        <w:t xml:space="preserve"> и описать особенности изготовления с ними порошков:</w:t>
      </w:r>
    </w:p>
    <w:p w:rsidR="00D408F7" w:rsidRPr="00FF7D49" w:rsidRDefault="00D408F7" w:rsidP="00E5251B">
      <w:pPr>
        <w:jc w:val="both"/>
        <w:rPr>
          <w:color w:val="000000"/>
          <w:sz w:val="28"/>
          <w:szCs w:val="28"/>
        </w:rPr>
      </w:pPr>
      <w:r w:rsidRPr="00FF7D49">
        <w:rPr>
          <w:color w:val="000000"/>
          <w:sz w:val="28"/>
          <w:szCs w:val="28"/>
        </w:rPr>
        <w:t>Висмута нитрат основной</w:t>
      </w:r>
    </w:p>
    <w:p w:rsidR="0079245C" w:rsidRPr="00FF7D49" w:rsidRDefault="0079245C" w:rsidP="00E5251B">
      <w:pPr>
        <w:jc w:val="both"/>
        <w:rPr>
          <w:color w:val="000000"/>
          <w:sz w:val="28"/>
          <w:szCs w:val="28"/>
        </w:rPr>
      </w:pPr>
      <w:r w:rsidRPr="00FF7D49">
        <w:rPr>
          <w:color w:val="000000"/>
          <w:sz w:val="28"/>
          <w:szCs w:val="28"/>
        </w:rPr>
        <w:t>Йодоформ</w:t>
      </w:r>
    </w:p>
    <w:p w:rsidR="00D408F7" w:rsidRPr="00FF7D49" w:rsidRDefault="00D408F7" w:rsidP="00E5251B">
      <w:pPr>
        <w:jc w:val="both"/>
        <w:rPr>
          <w:color w:val="000000"/>
          <w:sz w:val="28"/>
          <w:szCs w:val="28"/>
        </w:rPr>
      </w:pPr>
      <w:r w:rsidRPr="00FF7D49">
        <w:rPr>
          <w:color w:val="000000"/>
          <w:sz w:val="28"/>
          <w:szCs w:val="28"/>
        </w:rPr>
        <w:t>Глюкоза</w:t>
      </w:r>
    </w:p>
    <w:p w:rsidR="00D408F7" w:rsidRPr="00FF7D49" w:rsidRDefault="00D408F7" w:rsidP="00E5251B">
      <w:pPr>
        <w:jc w:val="both"/>
        <w:rPr>
          <w:color w:val="000000"/>
          <w:sz w:val="28"/>
          <w:szCs w:val="28"/>
        </w:rPr>
      </w:pPr>
      <w:r w:rsidRPr="00FF7D49">
        <w:rPr>
          <w:color w:val="000000"/>
          <w:sz w:val="28"/>
          <w:szCs w:val="28"/>
        </w:rPr>
        <w:t>Гексаметилентетрамин</w:t>
      </w:r>
    </w:p>
    <w:p w:rsidR="0079245C" w:rsidRPr="00FF7D49" w:rsidRDefault="0079245C" w:rsidP="00E5251B">
      <w:pPr>
        <w:jc w:val="both"/>
        <w:rPr>
          <w:color w:val="000000"/>
          <w:sz w:val="28"/>
          <w:szCs w:val="28"/>
        </w:rPr>
      </w:pPr>
      <w:r w:rsidRPr="00FF7D49">
        <w:rPr>
          <w:color w:val="000000"/>
          <w:sz w:val="28"/>
          <w:szCs w:val="28"/>
        </w:rPr>
        <w:t>Камфора</w:t>
      </w:r>
    </w:p>
    <w:p w:rsidR="00D408F7" w:rsidRPr="00FF7D49" w:rsidRDefault="00D408F7" w:rsidP="00E5251B">
      <w:pPr>
        <w:jc w:val="both"/>
        <w:rPr>
          <w:color w:val="000000"/>
          <w:sz w:val="28"/>
          <w:szCs w:val="28"/>
        </w:rPr>
      </w:pPr>
      <w:r w:rsidRPr="00FF7D49">
        <w:rPr>
          <w:color w:val="000000"/>
          <w:sz w:val="28"/>
          <w:szCs w:val="28"/>
        </w:rPr>
        <w:t>Кальция глицерофосфат</w:t>
      </w:r>
    </w:p>
    <w:p w:rsidR="00D408F7" w:rsidRPr="00FF7D49" w:rsidRDefault="00D408F7" w:rsidP="00E5251B">
      <w:pPr>
        <w:jc w:val="both"/>
        <w:rPr>
          <w:color w:val="000000"/>
          <w:sz w:val="28"/>
          <w:szCs w:val="28"/>
        </w:rPr>
      </w:pPr>
      <w:r w:rsidRPr="00FF7D49">
        <w:rPr>
          <w:color w:val="000000"/>
          <w:sz w:val="28"/>
          <w:szCs w:val="28"/>
        </w:rPr>
        <w:lastRenderedPageBreak/>
        <w:t>Кальция карбонат</w:t>
      </w:r>
    </w:p>
    <w:p w:rsidR="0079245C" w:rsidRPr="00FF7D49" w:rsidRDefault="0079245C" w:rsidP="00E5251B">
      <w:pPr>
        <w:jc w:val="both"/>
        <w:rPr>
          <w:color w:val="000000"/>
          <w:sz w:val="28"/>
          <w:szCs w:val="28"/>
        </w:rPr>
      </w:pPr>
      <w:r w:rsidRPr="00FF7D49">
        <w:rPr>
          <w:color w:val="000000"/>
          <w:sz w:val="28"/>
          <w:szCs w:val="28"/>
        </w:rPr>
        <w:t>Бромкамфора</w:t>
      </w:r>
    </w:p>
    <w:p w:rsidR="0079245C" w:rsidRPr="00FF7D49" w:rsidRDefault="0079245C" w:rsidP="00E5251B">
      <w:pPr>
        <w:jc w:val="both"/>
        <w:rPr>
          <w:color w:val="000000"/>
          <w:sz w:val="28"/>
          <w:szCs w:val="28"/>
        </w:rPr>
      </w:pPr>
      <w:r w:rsidRPr="00FF7D49">
        <w:rPr>
          <w:color w:val="000000"/>
          <w:sz w:val="28"/>
          <w:szCs w:val="28"/>
        </w:rPr>
        <w:t>Тимол</w:t>
      </w:r>
    </w:p>
    <w:p w:rsidR="00D408F7" w:rsidRPr="00FF7D49" w:rsidRDefault="00D408F7" w:rsidP="00E5251B">
      <w:pPr>
        <w:jc w:val="both"/>
        <w:rPr>
          <w:color w:val="000000"/>
          <w:sz w:val="28"/>
          <w:szCs w:val="28"/>
        </w:rPr>
      </w:pPr>
      <w:r w:rsidRPr="00FF7D49">
        <w:rPr>
          <w:color w:val="000000"/>
          <w:sz w:val="28"/>
          <w:szCs w:val="28"/>
        </w:rPr>
        <w:t>Кислота ацетилсалициловая</w:t>
      </w:r>
    </w:p>
    <w:p w:rsidR="00D408F7" w:rsidRPr="00FF7D49" w:rsidRDefault="00D408F7" w:rsidP="00E5251B">
      <w:pPr>
        <w:jc w:val="both"/>
        <w:rPr>
          <w:color w:val="000000"/>
          <w:sz w:val="28"/>
          <w:szCs w:val="28"/>
        </w:rPr>
      </w:pPr>
      <w:r w:rsidRPr="00FF7D49">
        <w:rPr>
          <w:color w:val="000000"/>
          <w:sz w:val="28"/>
          <w:szCs w:val="28"/>
        </w:rPr>
        <w:t>Магния карбонат</w:t>
      </w:r>
    </w:p>
    <w:p w:rsidR="00D408F7" w:rsidRPr="00FF7D49" w:rsidRDefault="00D408F7" w:rsidP="00E5251B">
      <w:pPr>
        <w:jc w:val="both"/>
        <w:rPr>
          <w:color w:val="000000"/>
          <w:sz w:val="28"/>
          <w:szCs w:val="28"/>
        </w:rPr>
      </w:pPr>
      <w:r w:rsidRPr="00FF7D49">
        <w:rPr>
          <w:color w:val="000000"/>
          <w:sz w:val="28"/>
          <w:szCs w:val="28"/>
        </w:rPr>
        <w:t>Магния оксид</w:t>
      </w:r>
    </w:p>
    <w:p w:rsidR="00D408F7" w:rsidRPr="00FF7D49" w:rsidRDefault="00D408F7" w:rsidP="00E5251B">
      <w:pPr>
        <w:jc w:val="both"/>
        <w:rPr>
          <w:color w:val="000000"/>
          <w:sz w:val="28"/>
          <w:szCs w:val="28"/>
        </w:rPr>
      </w:pPr>
      <w:r w:rsidRPr="00FF7D49">
        <w:rPr>
          <w:color w:val="000000"/>
          <w:sz w:val="28"/>
          <w:szCs w:val="28"/>
        </w:rPr>
        <w:t>Натрия гидрокарбонат</w:t>
      </w:r>
    </w:p>
    <w:p w:rsidR="00D408F7" w:rsidRPr="00FF7D49" w:rsidRDefault="00D408F7" w:rsidP="00E5251B">
      <w:pPr>
        <w:jc w:val="both"/>
        <w:rPr>
          <w:color w:val="000000"/>
          <w:sz w:val="28"/>
          <w:szCs w:val="28"/>
        </w:rPr>
      </w:pPr>
      <w:r w:rsidRPr="00FF7D49">
        <w:rPr>
          <w:color w:val="000000"/>
          <w:sz w:val="28"/>
          <w:szCs w:val="28"/>
        </w:rPr>
        <w:t>Сахар</w:t>
      </w:r>
    </w:p>
    <w:p w:rsidR="00D408F7" w:rsidRPr="00FF7D49" w:rsidRDefault="00D408F7" w:rsidP="00E5251B">
      <w:pPr>
        <w:jc w:val="both"/>
        <w:rPr>
          <w:color w:val="000000"/>
          <w:sz w:val="28"/>
          <w:szCs w:val="28"/>
        </w:rPr>
      </w:pPr>
      <w:r w:rsidRPr="00FF7D49">
        <w:rPr>
          <w:color w:val="000000"/>
          <w:sz w:val="28"/>
          <w:szCs w:val="28"/>
        </w:rPr>
        <w:t>Тальк</w:t>
      </w:r>
    </w:p>
    <w:p w:rsidR="00D408F7" w:rsidRPr="00FF7D49" w:rsidRDefault="00D408F7" w:rsidP="00E5251B">
      <w:pPr>
        <w:jc w:val="both"/>
        <w:rPr>
          <w:color w:val="000000"/>
          <w:sz w:val="28"/>
          <w:szCs w:val="28"/>
        </w:rPr>
      </w:pPr>
      <w:r w:rsidRPr="00FF7D49">
        <w:rPr>
          <w:color w:val="000000"/>
          <w:sz w:val="28"/>
          <w:szCs w:val="28"/>
        </w:rPr>
        <w:t>Стрептоцид</w:t>
      </w:r>
    </w:p>
    <w:p w:rsidR="00D408F7" w:rsidRPr="00FF7D49" w:rsidRDefault="00D408F7" w:rsidP="00E5251B">
      <w:pPr>
        <w:jc w:val="both"/>
        <w:rPr>
          <w:color w:val="000000"/>
          <w:sz w:val="28"/>
          <w:szCs w:val="28"/>
        </w:rPr>
      </w:pPr>
      <w:r w:rsidRPr="00FF7D49">
        <w:rPr>
          <w:color w:val="000000"/>
          <w:sz w:val="28"/>
          <w:szCs w:val="28"/>
        </w:rPr>
        <w:t>Фенацетин</w:t>
      </w:r>
    </w:p>
    <w:p w:rsidR="00D408F7" w:rsidRPr="00FF7D49" w:rsidRDefault="00D408F7" w:rsidP="00E5251B">
      <w:pPr>
        <w:jc w:val="both"/>
        <w:rPr>
          <w:color w:val="000000"/>
          <w:sz w:val="28"/>
          <w:szCs w:val="28"/>
        </w:rPr>
      </w:pPr>
      <w:r w:rsidRPr="00FF7D49">
        <w:rPr>
          <w:color w:val="000000"/>
          <w:sz w:val="28"/>
          <w:szCs w:val="28"/>
        </w:rPr>
        <w:t>Кислота аскорбиновая</w:t>
      </w:r>
    </w:p>
    <w:p w:rsidR="0079245C" w:rsidRPr="00FF7D49" w:rsidRDefault="0079245C" w:rsidP="00E5251B">
      <w:pPr>
        <w:jc w:val="both"/>
        <w:rPr>
          <w:color w:val="000000"/>
          <w:sz w:val="28"/>
          <w:szCs w:val="28"/>
        </w:rPr>
      </w:pPr>
      <w:r w:rsidRPr="00FF7D49">
        <w:rPr>
          <w:color w:val="000000"/>
          <w:sz w:val="28"/>
          <w:szCs w:val="28"/>
        </w:rPr>
        <w:t>Ментол</w:t>
      </w:r>
    </w:p>
    <w:p w:rsidR="00D408F7" w:rsidRPr="00FF7D49" w:rsidRDefault="00D408F7" w:rsidP="00E5251B">
      <w:pPr>
        <w:jc w:val="both"/>
        <w:rPr>
          <w:color w:val="000000"/>
          <w:sz w:val="28"/>
          <w:szCs w:val="28"/>
        </w:rPr>
      </w:pPr>
      <w:r w:rsidRPr="00FF7D49">
        <w:rPr>
          <w:color w:val="000000"/>
          <w:sz w:val="28"/>
          <w:szCs w:val="28"/>
        </w:rPr>
        <w:t>Рутин</w:t>
      </w:r>
    </w:p>
    <w:p w:rsidR="00D408F7" w:rsidRPr="00FF7D49" w:rsidRDefault="00D408F7" w:rsidP="00E5251B">
      <w:pPr>
        <w:jc w:val="both"/>
        <w:rPr>
          <w:color w:val="000000"/>
          <w:sz w:val="28"/>
          <w:szCs w:val="28"/>
        </w:rPr>
      </w:pPr>
      <w:r w:rsidRPr="00FF7D49">
        <w:rPr>
          <w:color w:val="000000"/>
          <w:sz w:val="28"/>
          <w:szCs w:val="28"/>
        </w:rPr>
        <w:t>Калия перманганат</w:t>
      </w:r>
    </w:p>
    <w:p w:rsidR="00D408F7" w:rsidRPr="00FF7D49" w:rsidRDefault="00D408F7" w:rsidP="00E5251B">
      <w:pPr>
        <w:jc w:val="both"/>
        <w:rPr>
          <w:color w:val="000000"/>
          <w:sz w:val="28"/>
          <w:szCs w:val="28"/>
        </w:rPr>
      </w:pPr>
      <w:r w:rsidRPr="00FF7D49">
        <w:rPr>
          <w:color w:val="000000"/>
          <w:sz w:val="28"/>
          <w:szCs w:val="28"/>
        </w:rPr>
        <w:t>Серебра нитрат</w:t>
      </w:r>
    </w:p>
    <w:p w:rsidR="0079245C" w:rsidRPr="00FF7D49" w:rsidRDefault="0079245C" w:rsidP="00E5251B">
      <w:pPr>
        <w:jc w:val="both"/>
        <w:rPr>
          <w:color w:val="000000"/>
          <w:sz w:val="28"/>
          <w:szCs w:val="28"/>
        </w:rPr>
      </w:pPr>
      <w:r w:rsidRPr="00FF7D49">
        <w:rPr>
          <w:color w:val="000000"/>
          <w:sz w:val="28"/>
          <w:szCs w:val="28"/>
        </w:rPr>
        <w:t>Камфора</w:t>
      </w:r>
    </w:p>
    <w:p w:rsidR="00D408F7" w:rsidRPr="00FF7D49" w:rsidRDefault="00D408F7" w:rsidP="00E5251B">
      <w:pPr>
        <w:jc w:val="both"/>
        <w:rPr>
          <w:color w:val="000000"/>
          <w:sz w:val="28"/>
          <w:szCs w:val="28"/>
        </w:rPr>
      </w:pPr>
      <w:r w:rsidRPr="00FF7D49">
        <w:rPr>
          <w:color w:val="000000"/>
          <w:sz w:val="28"/>
          <w:szCs w:val="28"/>
        </w:rPr>
        <w:t>Фуксин</w:t>
      </w:r>
    </w:p>
    <w:p w:rsidR="00D408F7" w:rsidRPr="00FF7D49" w:rsidRDefault="00D408F7" w:rsidP="00E5251B">
      <w:pPr>
        <w:jc w:val="both"/>
        <w:rPr>
          <w:color w:val="000000"/>
          <w:sz w:val="28"/>
          <w:szCs w:val="28"/>
        </w:rPr>
      </w:pPr>
      <w:r w:rsidRPr="00FF7D49">
        <w:rPr>
          <w:color w:val="000000"/>
          <w:sz w:val="28"/>
          <w:szCs w:val="28"/>
        </w:rPr>
        <w:t>Метиленовый синий</w:t>
      </w:r>
    </w:p>
    <w:p w:rsidR="00940652" w:rsidRPr="00FF7D49" w:rsidRDefault="00D408F7" w:rsidP="00E5251B">
      <w:pPr>
        <w:jc w:val="both"/>
        <w:rPr>
          <w:color w:val="000000"/>
          <w:sz w:val="28"/>
          <w:szCs w:val="28"/>
        </w:rPr>
      </w:pPr>
      <w:r w:rsidRPr="00FF7D49">
        <w:rPr>
          <w:color w:val="000000"/>
          <w:sz w:val="28"/>
          <w:szCs w:val="28"/>
        </w:rPr>
        <w:t>Дерматол</w:t>
      </w:r>
    </w:p>
    <w:p w:rsidR="00006967" w:rsidRPr="00FF7D49" w:rsidRDefault="00006967" w:rsidP="00006967">
      <w:pPr>
        <w:ind w:firstLine="709"/>
        <w:jc w:val="both"/>
        <w:rPr>
          <w:color w:val="000000"/>
          <w:sz w:val="28"/>
          <w:szCs w:val="28"/>
        </w:rPr>
      </w:pPr>
    </w:p>
    <w:p w:rsidR="00BD26CA" w:rsidRPr="00FF7D49" w:rsidRDefault="00BD26CA" w:rsidP="00BD26CA">
      <w:pPr>
        <w:ind w:firstLine="709"/>
        <w:jc w:val="both"/>
        <w:rPr>
          <w:color w:val="000000"/>
          <w:sz w:val="28"/>
          <w:szCs w:val="28"/>
        </w:rPr>
      </w:pPr>
      <w:r w:rsidRPr="00FF7D49">
        <w:rPr>
          <w:color w:val="000000"/>
          <w:sz w:val="28"/>
          <w:szCs w:val="28"/>
        </w:rPr>
        <w:t>1.8. Произведите расчет с полным обоснованием:</w:t>
      </w:r>
    </w:p>
    <w:p w:rsidR="00BD26CA" w:rsidRPr="00FF7D49" w:rsidRDefault="00BD26CA" w:rsidP="00BD26CA">
      <w:pPr>
        <w:ind w:firstLine="709"/>
        <w:jc w:val="both"/>
        <w:rPr>
          <w:color w:val="000000"/>
          <w:sz w:val="28"/>
          <w:szCs w:val="28"/>
        </w:rPr>
      </w:pPr>
      <w:r w:rsidRPr="00FF7D49">
        <w:rPr>
          <w:color w:val="000000"/>
          <w:sz w:val="28"/>
          <w:szCs w:val="28"/>
        </w:rPr>
        <w:t>1) Какую массу раствора густого экстракта должен взять фармацевт, если в рецепте выписан сухой экстракт массой 1,5, но его в аптеке не оказалось? В какой последовательности следует вводить сухой, густой и жидкий экстракт при изготовлении порошка?</w:t>
      </w:r>
    </w:p>
    <w:p w:rsidR="00BD26CA" w:rsidRPr="00FF7D49" w:rsidRDefault="00BD26CA" w:rsidP="00BD26CA">
      <w:pPr>
        <w:ind w:firstLine="709"/>
        <w:jc w:val="both"/>
        <w:rPr>
          <w:color w:val="000000"/>
          <w:sz w:val="28"/>
          <w:szCs w:val="28"/>
        </w:rPr>
      </w:pPr>
      <w:r w:rsidRPr="00FF7D49">
        <w:rPr>
          <w:color w:val="000000"/>
          <w:sz w:val="28"/>
          <w:szCs w:val="28"/>
        </w:rPr>
        <w:t>2) Какую массу раствора густого экстракта следует взять фармацевту, если в рецепте прописан экстракт массой 2,3? В какой последовательности следует вводить сухой, густой и жидкий экстракт при изготовлении порошка?</w:t>
      </w:r>
    </w:p>
    <w:p w:rsidR="00BD26CA" w:rsidRPr="00FF7D49" w:rsidRDefault="00BD26CA" w:rsidP="00BD26CA">
      <w:pPr>
        <w:ind w:firstLine="709"/>
        <w:jc w:val="both"/>
        <w:rPr>
          <w:color w:val="000000"/>
          <w:sz w:val="28"/>
          <w:szCs w:val="28"/>
        </w:rPr>
      </w:pPr>
      <w:r w:rsidRPr="00FF7D49">
        <w:rPr>
          <w:color w:val="000000"/>
          <w:sz w:val="28"/>
          <w:szCs w:val="28"/>
        </w:rPr>
        <w:t>3) Какую массу густого экстракта должен взять фармацевт, при изготовлении 10 порошков, если в рецепте выписан сухой экстракт в дозе 0,8 распределительным способом, но его в аптеке не оказалось? В какой последовательности следует вводить сухой, густой и жидкий экстракт при изготовлении порошка?</w:t>
      </w:r>
    </w:p>
    <w:p w:rsidR="00DC1F78" w:rsidRPr="00FF7D49" w:rsidRDefault="00DC1F78" w:rsidP="00DC1F78">
      <w:pPr>
        <w:ind w:firstLine="709"/>
        <w:jc w:val="both"/>
        <w:rPr>
          <w:color w:val="000000"/>
          <w:sz w:val="28"/>
          <w:szCs w:val="28"/>
        </w:rPr>
      </w:pPr>
      <w:r w:rsidRPr="00FF7D49">
        <w:rPr>
          <w:color w:val="000000"/>
          <w:sz w:val="28"/>
          <w:szCs w:val="28"/>
        </w:rPr>
        <w:t>4) Какую массу сухого экстракта должен взять фармацевт, при изготовлении 5 порошков, если в рецепте выписан жидкий экстракт в дозе 1,0 распределительным способом, но его в аптеке не оказалось? В какой последовательности следует вводить сухой, густой и жидкий экстракт при изготовлении порошка?</w:t>
      </w:r>
    </w:p>
    <w:p w:rsidR="000854CD" w:rsidRPr="00FF7D49" w:rsidRDefault="000854CD" w:rsidP="000854CD">
      <w:pPr>
        <w:ind w:firstLine="709"/>
        <w:jc w:val="both"/>
        <w:rPr>
          <w:color w:val="000000"/>
          <w:sz w:val="28"/>
          <w:szCs w:val="28"/>
        </w:rPr>
      </w:pPr>
      <w:r w:rsidRPr="00FF7D49">
        <w:rPr>
          <w:color w:val="000000"/>
          <w:sz w:val="28"/>
          <w:szCs w:val="28"/>
        </w:rPr>
        <w:t>5) Какую массу густого экстракта должен взять фармацевт, при изготовлении 10 порошков, если в рецепте выписан сухой экстракт в количестве 2,5 разделительным способом, но его в аптеке не оказалось? В какой последовательности следует вводить сухой, густой и жидкий экстракт при изготовлении порошка?</w:t>
      </w:r>
    </w:p>
    <w:p w:rsidR="00EA5CEF" w:rsidRPr="00FF7D49" w:rsidRDefault="00EA5CEF" w:rsidP="00EA5CEF">
      <w:pPr>
        <w:ind w:firstLine="709"/>
        <w:jc w:val="both"/>
        <w:rPr>
          <w:color w:val="000000"/>
          <w:sz w:val="28"/>
          <w:szCs w:val="28"/>
        </w:rPr>
      </w:pPr>
      <w:r w:rsidRPr="00FF7D49">
        <w:rPr>
          <w:color w:val="000000"/>
          <w:sz w:val="28"/>
          <w:szCs w:val="28"/>
        </w:rPr>
        <w:t>6) Какую массу густого экстракта должен взять фармацевт, если в рецепте выписан сухой экстракт массой 2,8, но его в аптеке не оказалось? В какой последовательности следует вводить сухой, густой и жидкий экстракт при изготовлении порошка?</w:t>
      </w:r>
    </w:p>
    <w:p w:rsidR="00EA5CEF" w:rsidRPr="00FF7D49" w:rsidRDefault="00EA5CEF" w:rsidP="00EA5CEF">
      <w:pPr>
        <w:ind w:firstLine="709"/>
        <w:jc w:val="both"/>
        <w:rPr>
          <w:color w:val="000000"/>
          <w:sz w:val="28"/>
          <w:szCs w:val="28"/>
        </w:rPr>
      </w:pPr>
      <w:r w:rsidRPr="00FF7D49">
        <w:rPr>
          <w:color w:val="000000"/>
          <w:sz w:val="28"/>
          <w:szCs w:val="28"/>
        </w:rPr>
        <w:lastRenderedPageBreak/>
        <w:t>7) Какую массу раствора густого экстракта следует взять фармацевту, если в рецепте прописан сухой экстракт массой 1,9? В какой последовательности следует вводить сухой, густой и жидкий экстракт при изготовлении порошка?</w:t>
      </w:r>
    </w:p>
    <w:p w:rsidR="00EA5CEF" w:rsidRPr="00FF7D49" w:rsidRDefault="00EA5CEF" w:rsidP="00EA5CEF">
      <w:pPr>
        <w:ind w:firstLine="709"/>
        <w:jc w:val="both"/>
        <w:rPr>
          <w:color w:val="000000"/>
          <w:sz w:val="28"/>
          <w:szCs w:val="28"/>
        </w:rPr>
      </w:pPr>
      <w:r w:rsidRPr="00FF7D49">
        <w:rPr>
          <w:color w:val="000000"/>
          <w:sz w:val="28"/>
          <w:szCs w:val="28"/>
        </w:rPr>
        <w:t>8) Какую массу жидкого экстракта должен взять фармацевт, при изготовлении 5 порошков, если в рецепте выписан сухой экстракт в дозе 0,6 распределительным способом, но его в аптеке не оказалось? В какой последовательности следует вводить сухой, густой и жидкий экстракт при изготовлении порошка?</w:t>
      </w:r>
    </w:p>
    <w:p w:rsidR="00806FEE" w:rsidRPr="00FF7D49" w:rsidRDefault="00806FEE" w:rsidP="00806FEE">
      <w:pPr>
        <w:ind w:firstLine="709"/>
        <w:jc w:val="both"/>
        <w:rPr>
          <w:color w:val="000000"/>
          <w:sz w:val="28"/>
          <w:szCs w:val="28"/>
        </w:rPr>
      </w:pPr>
      <w:r w:rsidRPr="00FF7D49">
        <w:rPr>
          <w:color w:val="000000"/>
          <w:sz w:val="28"/>
          <w:szCs w:val="28"/>
        </w:rPr>
        <w:t>9) Какую массу</w:t>
      </w:r>
      <w:r w:rsidR="006C039C" w:rsidRPr="00FF7D49">
        <w:rPr>
          <w:color w:val="000000"/>
          <w:sz w:val="28"/>
          <w:szCs w:val="28"/>
        </w:rPr>
        <w:t xml:space="preserve"> сухого</w:t>
      </w:r>
      <w:r w:rsidRPr="00FF7D49">
        <w:rPr>
          <w:color w:val="000000"/>
          <w:sz w:val="28"/>
          <w:szCs w:val="28"/>
        </w:rPr>
        <w:t xml:space="preserve"> экстракта должен взять фармацевт, </w:t>
      </w:r>
      <w:r w:rsidR="006C039C" w:rsidRPr="00FF7D49">
        <w:rPr>
          <w:color w:val="000000"/>
          <w:sz w:val="28"/>
          <w:szCs w:val="28"/>
        </w:rPr>
        <w:t>при изготовлении 5</w:t>
      </w:r>
      <w:r w:rsidRPr="00FF7D49">
        <w:rPr>
          <w:color w:val="000000"/>
          <w:sz w:val="28"/>
          <w:szCs w:val="28"/>
        </w:rPr>
        <w:t xml:space="preserve"> порошков, если в рецепте выписан </w:t>
      </w:r>
      <w:r w:rsidR="006C039C" w:rsidRPr="00FF7D49">
        <w:rPr>
          <w:color w:val="000000"/>
          <w:sz w:val="28"/>
          <w:szCs w:val="28"/>
        </w:rPr>
        <w:t xml:space="preserve">густой </w:t>
      </w:r>
      <w:r w:rsidRPr="00FF7D49">
        <w:rPr>
          <w:color w:val="000000"/>
          <w:sz w:val="28"/>
          <w:szCs w:val="28"/>
        </w:rPr>
        <w:t xml:space="preserve">экстракт в количестве </w:t>
      </w:r>
      <w:r w:rsidR="006C039C" w:rsidRPr="00FF7D49">
        <w:rPr>
          <w:color w:val="000000"/>
          <w:sz w:val="28"/>
          <w:szCs w:val="28"/>
        </w:rPr>
        <w:t>3,5</w:t>
      </w:r>
      <w:r w:rsidRPr="00FF7D49">
        <w:rPr>
          <w:color w:val="000000"/>
          <w:sz w:val="28"/>
          <w:szCs w:val="28"/>
        </w:rPr>
        <w:t xml:space="preserve"> разделительным способом, но его в аптеке не оказалось? В какой последовательности следует вводить сухой, густой и жидкий экстракт при изготовлении порошка?</w:t>
      </w:r>
    </w:p>
    <w:p w:rsidR="00D51ED4" w:rsidRPr="00FF7D49" w:rsidRDefault="00D51ED4" w:rsidP="00D51ED4">
      <w:pPr>
        <w:ind w:firstLine="709"/>
        <w:jc w:val="both"/>
        <w:rPr>
          <w:color w:val="000000"/>
          <w:sz w:val="28"/>
          <w:szCs w:val="28"/>
        </w:rPr>
      </w:pPr>
      <w:r w:rsidRPr="00FF7D49">
        <w:rPr>
          <w:color w:val="000000"/>
          <w:sz w:val="28"/>
          <w:szCs w:val="28"/>
        </w:rPr>
        <w:t>10) Какую массу сухого экстракта должен взять фармацевт, если в рецепте выписан жидкий экстракт массой 0,5, но его в аптеке не оказалось? В какой последовательности следует вводить сухой, густой и жидкий экстракт при изготовлении порошка?</w:t>
      </w:r>
    </w:p>
    <w:p w:rsidR="00CC1993" w:rsidRPr="00FF7D49" w:rsidRDefault="00CC1993" w:rsidP="00D51ED4">
      <w:pPr>
        <w:ind w:firstLine="709"/>
        <w:jc w:val="both"/>
        <w:rPr>
          <w:color w:val="000000"/>
          <w:sz w:val="28"/>
          <w:szCs w:val="28"/>
        </w:rPr>
      </w:pPr>
    </w:p>
    <w:p w:rsidR="001F4726" w:rsidRPr="00FF7D49" w:rsidRDefault="001F4726" w:rsidP="001F4726">
      <w:pPr>
        <w:ind w:firstLine="709"/>
        <w:jc w:val="both"/>
        <w:rPr>
          <w:color w:val="000000"/>
          <w:sz w:val="28"/>
          <w:szCs w:val="28"/>
          <w:u w:val="single"/>
        </w:rPr>
      </w:pPr>
      <w:r w:rsidRPr="00FF7D49">
        <w:rPr>
          <w:color w:val="000000"/>
          <w:sz w:val="28"/>
          <w:szCs w:val="28"/>
          <w:u w:val="single"/>
        </w:rPr>
        <w:t>3.Вопросы для устного опроса:</w:t>
      </w:r>
    </w:p>
    <w:p w:rsidR="007C0BA2" w:rsidRPr="00FF7D49" w:rsidRDefault="001F4726" w:rsidP="007C0BA2">
      <w:pPr>
        <w:ind w:firstLine="709"/>
        <w:jc w:val="both"/>
        <w:rPr>
          <w:color w:val="000000"/>
          <w:sz w:val="28"/>
          <w:szCs w:val="28"/>
        </w:rPr>
      </w:pPr>
      <w:r w:rsidRPr="00FF7D49">
        <w:rPr>
          <w:color w:val="000000"/>
          <w:sz w:val="28"/>
          <w:szCs w:val="28"/>
        </w:rPr>
        <w:t xml:space="preserve">1. </w:t>
      </w:r>
      <w:r w:rsidR="007C0BA2" w:rsidRPr="00FF7D49">
        <w:rPr>
          <w:color w:val="000000"/>
          <w:sz w:val="28"/>
          <w:szCs w:val="28"/>
        </w:rPr>
        <w:t>Правила введения лекарственных веществ, выписанных в разных количествах.</w:t>
      </w:r>
    </w:p>
    <w:p w:rsidR="007C0BA2" w:rsidRPr="00FF7D49" w:rsidRDefault="007C0BA2" w:rsidP="007C0BA2">
      <w:pPr>
        <w:ind w:firstLine="709"/>
        <w:jc w:val="both"/>
        <w:rPr>
          <w:color w:val="000000"/>
          <w:sz w:val="28"/>
          <w:szCs w:val="28"/>
        </w:rPr>
      </w:pPr>
      <w:r w:rsidRPr="00FF7D49">
        <w:rPr>
          <w:color w:val="000000"/>
          <w:sz w:val="28"/>
          <w:szCs w:val="28"/>
        </w:rPr>
        <w:t>2. Теоретические основы измельчения. Эффект Ребиндера. Правило Дерягина.</w:t>
      </w:r>
    </w:p>
    <w:p w:rsidR="007C0BA2" w:rsidRPr="00FF7D49" w:rsidRDefault="007C0BA2" w:rsidP="007C0BA2">
      <w:pPr>
        <w:ind w:firstLine="709"/>
        <w:jc w:val="both"/>
        <w:rPr>
          <w:color w:val="000000"/>
          <w:sz w:val="28"/>
          <w:szCs w:val="28"/>
        </w:rPr>
      </w:pPr>
      <w:r w:rsidRPr="00FF7D49">
        <w:rPr>
          <w:color w:val="000000"/>
          <w:sz w:val="28"/>
          <w:szCs w:val="28"/>
        </w:rPr>
        <w:t>3. Правила изготовления порошков с трудноизмельчаемыми веществами. Номенклатура трудноизмельчаемых веществ.</w:t>
      </w:r>
    </w:p>
    <w:p w:rsidR="007C0BA2" w:rsidRPr="00FF7D49" w:rsidRDefault="002A76C8" w:rsidP="007C0BA2">
      <w:pPr>
        <w:ind w:firstLine="709"/>
        <w:jc w:val="both"/>
        <w:rPr>
          <w:color w:val="000000"/>
          <w:sz w:val="28"/>
          <w:szCs w:val="28"/>
        </w:rPr>
      </w:pPr>
      <w:r w:rsidRPr="00FF7D49">
        <w:rPr>
          <w:color w:val="000000"/>
          <w:sz w:val="28"/>
          <w:szCs w:val="28"/>
        </w:rPr>
        <w:t xml:space="preserve">4. </w:t>
      </w:r>
      <w:r w:rsidR="007631EE" w:rsidRPr="00FF7D49">
        <w:rPr>
          <w:color w:val="000000"/>
          <w:sz w:val="28"/>
          <w:szCs w:val="28"/>
        </w:rPr>
        <w:t>П</w:t>
      </w:r>
      <w:r w:rsidR="007C0BA2" w:rsidRPr="00FF7D49">
        <w:rPr>
          <w:color w:val="000000"/>
          <w:sz w:val="28"/>
          <w:szCs w:val="28"/>
        </w:rPr>
        <w:t>оследовательности заполнения ступки веществами с различной плотностью и объемной массой.</w:t>
      </w:r>
      <w:r w:rsidR="00DE6F09" w:rsidRPr="00FF7D49">
        <w:rPr>
          <w:color w:val="000000"/>
          <w:sz w:val="28"/>
          <w:szCs w:val="28"/>
        </w:rPr>
        <w:t xml:space="preserve"> Номенклатура пылящих веществ.</w:t>
      </w:r>
    </w:p>
    <w:p w:rsidR="007862A2" w:rsidRPr="00FF7D49" w:rsidRDefault="00142770" w:rsidP="002B6736">
      <w:pPr>
        <w:ind w:firstLine="709"/>
        <w:jc w:val="both"/>
        <w:rPr>
          <w:color w:val="000000"/>
          <w:sz w:val="28"/>
          <w:szCs w:val="28"/>
        </w:rPr>
      </w:pPr>
      <w:r w:rsidRPr="00FF7D49">
        <w:rPr>
          <w:color w:val="000000"/>
          <w:sz w:val="28"/>
          <w:szCs w:val="28"/>
        </w:rPr>
        <w:t xml:space="preserve">5. </w:t>
      </w:r>
      <w:r w:rsidR="00763F6E" w:rsidRPr="00FF7D49">
        <w:rPr>
          <w:color w:val="000000"/>
          <w:sz w:val="28"/>
          <w:szCs w:val="28"/>
        </w:rPr>
        <w:t xml:space="preserve">Номенклатура красящих веществ. </w:t>
      </w:r>
      <w:r w:rsidRPr="00FF7D49">
        <w:rPr>
          <w:color w:val="000000"/>
          <w:sz w:val="28"/>
          <w:szCs w:val="28"/>
        </w:rPr>
        <w:t>Хранение красящих субстанций</w:t>
      </w:r>
      <w:r w:rsidR="007862A2" w:rsidRPr="00FF7D49">
        <w:rPr>
          <w:color w:val="000000"/>
          <w:sz w:val="28"/>
          <w:szCs w:val="28"/>
        </w:rPr>
        <w:t xml:space="preserve"> и основные правила работы с красящими веществами (отвешивани</w:t>
      </w:r>
      <w:r w:rsidR="002B6736" w:rsidRPr="00FF7D49">
        <w:rPr>
          <w:color w:val="000000"/>
          <w:sz w:val="28"/>
          <w:szCs w:val="28"/>
        </w:rPr>
        <w:t xml:space="preserve">е, организация рабочего места). </w:t>
      </w:r>
      <w:r w:rsidR="007862A2" w:rsidRPr="00FF7D49">
        <w:rPr>
          <w:color w:val="000000"/>
          <w:sz w:val="28"/>
          <w:szCs w:val="28"/>
        </w:rPr>
        <w:t xml:space="preserve">Правила введения красящих </w:t>
      </w:r>
      <w:r w:rsidR="001B509C" w:rsidRPr="00FF7D49">
        <w:rPr>
          <w:color w:val="000000"/>
          <w:sz w:val="28"/>
          <w:szCs w:val="28"/>
        </w:rPr>
        <w:t xml:space="preserve">субстанций </w:t>
      </w:r>
      <w:r w:rsidR="007862A2" w:rsidRPr="00FF7D49">
        <w:rPr>
          <w:color w:val="000000"/>
          <w:sz w:val="28"/>
          <w:szCs w:val="28"/>
        </w:rPr>
        <w:t>в лекарственную форму.</w:t>
      </w:r>
    </w:p>
    <w:p w:rsidR="00746842" w:rsidRPr="00FF7D49" w:rsidRDefault="00DE6F09" w:rsidP="00DE6F09">
      <w:pPr>
        <w:ind w:firstLine="709"/>
        <w:jc w:val="both"/>
        <w:rPr>
          <w:color w:val="000000"/>
          <w:sz w:val="28"/>
          <w:szCs w:val="28"/>
        </w:rPr>
      </w:pPr>
      <w:r w:rsidRPr="00FF7D49">
        <w:rPr>
          <w:color w:val="000000"/>
          <w:sz w:val="28"/>
          <w:szCs w:val="28"/>
        </w:rPr>
        <w:t xml:space="preserve">6. </w:t>
      </w:r>
      <w:r w:rsidR="00746842" w:rsidRPr="00FF7D49">
        <w:rPr>
          <w:color w:val="000000"/>
          <w:sz w:val="28"/>
          <w:szCs w:val="28"/>
        </w:rPr>
        <w:t xml:space="preserve">Перечни наркотических средств, психотропных, сильнодействующих и ядовитых веществ. Хранение, особенности изготовления, регистрации операций и отпуска порошков, содержащих </w:t>
      </w:r>
      <w:r w:rsidR="003659ED" w:rsidRPr="00FF7D49">
        <w:rPr>
          <w:color w:val="000000"/>
          <w:sz w:val="28"/>
          <w:szCs w:val="28"/>
        </w:rPr>
        <w:t>наркотические</w:t>
      </w:r>
      <w:r w:rsidR="00746842" w:rsidRPr="00FF7D49">
        <w:rPr>
          <w:color w:val="000000"/>
          <w:sz w:val="28"/>
          <w:szCs w:val="28"/>
        </w:rPr>
        <w:t xml:space="preserve"> средств</w:t>
      </w:r>
      <w:r w:rsidR="003659ED" w:rsidRPr="00FF7D49">
        <w:rPr>
          <w:color w:val="000000"/>
          <w:sz w:val="28"/>
          <w:szCs w:val="28"/>
        </w:rPr>
        <w:t>а, психотропные</w:t>
      </w:r>
      <w:r w:rsidR="00746842" w:rsidRPr="00FF7D49">
        <w:rPr>
          <w:color w:val="000000"/>
          <w:sz w:val="28"/>
          <w:szCs w:val="28"/>
        </w:rPr>
        <w:t xml:space="preserve">, </w:t>
      </w:r>
      <w:r w:rsidR="003659ED" w:rsidRPr="00FF7D49">
        <w:rPr>
          <w:color w:val="000000"/>
          <w:sz w:val="28"/>
          <w:szCs w:val="28"/>
        </w:rPr>
        <w:t>сильнодействующие</w:t>
      </w:r>
      <w:r w:rsidR="00746842" w:rsidRPr="00FF7D49">
        <w:rPr>
          <w:color w:val="000000"/>
          <w:sz w:val="28"/>
          <w:szCs w:val="28"/>
        </w:rPr>
        <w:t xml:space="preserve"> и</w:t>
      </w:r>
      <w:r w:rsidR="003659ED" w:rsidRPr="00FF7D49">
        <w:rPr>
          <w:color w:val="000000"/>
          <w:sz w:val="28"/>
          <w:szCs w:val="28"/>
        </w:rPr>
        <w:t xml:space="preserve"> ядовитые</w:t>
      </w:r>
      <w:r w:rsidR="00746842" w:rsidRPr="00FF7D49">
        <w:rPr>
          <w:color w:val="000000"/>
          <w:sz w:val="28"/>
          <w:szCs w:val="28"/>
        </w:rPr>
        <w:t xml:space="preserve"> веществ</w:t>
      </w:r>
      <w:r w:rsidR="003659ED" w:rsidRPr="00FF7D49">
        <w:rPr>
          <w:color w:val="000000"/>
          <w:sz w:val="28"/>
          <w:szCs w:val="28"/>
        </w:rPr>
        <w:t>а.</w:t>
      </w:r>
    </w:p>
    <w:p w:rsidR="00DE6F09" w:rsidRPr="00FF7D49" w:rsidRDefault="004A1D64" w:rsidP="00DE6F09">
      <w:pPr>
        <w:ind w:firstLine="709"/>
        <w:jc w:val="both"/>
        <w:rPr>
          <w:color w:val="000000"/>
          <w:sz w:val="28"/>
          <w:szCs w:val="28"/>
        </w:rPr>
      </w:pPr>
      <w:r w:rsidRPr="00FF7D49">
        <w:rPr>
          <w:color w:val="000000"/>
          <w:sz w:val="28"/>
          <w:szCs w:val="28"/>
        </w:rPr>
        <w:t>7</w:t>
      </w:r>
      <w:r w:rsidR="00746842" w:rsidRPr="00FF7D49">
        <w:rPr>
          <w:color w:val="000000"/>
          <w:sz w:val="28"/>
          <w:szCs w:val="28"/>
        </w:rPr>
        <w:t xml:space="preserve">. </w:t>
      </w:r>
      <w:r w:rsidR="00DE6F09" w:rsidRPr="00FF7D49">
        <w:rPr>
          <w:color w:val="000000"/>
          <w:sz w:val="28"/>
          <w:szCs w:val="28"/>
        </w:rPr>
        <w:t>Понятие и о</w:t>
      </w:r>
      <w:r w:rsidR="00B72DD8" w:rsidRPr="00FF7D49">
        <w:rPr>
          <w:color w:val="000000"/>
          <w:sz w:val="28"/>
          <w:szCs w:val="28"/>
        </w:rPr>
        <w:t>бщая характеристика тритураций</w:t>
      </w:r>
      <w:r w:rsidR="00DE6F09" w:rsidRPr="00FF7D49">
        <w:rPr>
          <w:color w:val="000000"/>
          <w:sz w:val="28"/>
          <w:szCs w:val="28"/>
        </w:rPr>
        <w:t>. Вспомогательные вещества при изготовлении тритураций. Оформление, сроки храненияи контроль качества тритураций. Правила введения тритураций в лекарственную форму.</w:t>
      </w:r>
    </w:p>
    <w:p w:rsidR="00B72DD8" w:rsidRPr="00FF7D49" w:rsidRDefault="004A1D64" w:rsidP="00C92831">
      <w:pPr>
        <w:ind w:firstLine="709"/>
        <w:jc w:val="both"/>
        <w:rPr>
          <w:color w:val="000000"/>
          <w:sz w:val="28"/>
          <w:szCs w:val="28"/>
        </w:rPr>
      </w:pPr>
      <w:r w:rsidRPr="00FF7D49">
        <w:rPr>
          <w:color w:val="000000"/>
          <w:sz w:val="28"/>
          <w:szCs w:val="28"/>
        </w:rPr>
        <w:t>8</w:t>
      </w:r>
      <w:r w:rsidR="00B72DD8" w:rsidRPr="00FF7D49">
        <w:rPr>
          <w:color w:val="000000"/>
          <w:sz w:val="28"/>
          <w:szCs w:val="28"/>
        </w:rPr>
        <w:t xml:space="preserve">. </w:t>
      </w:r>
      <w:r w:rsidR="00763F6E" w:rsidRPr="00FF7D49">
        <w:rPr>
          <w:color w:val="000000"/>
          <w:sz w:val="28"/>
          <w:szCs w:val="28"/>
        </w:rPr>
        <w:t xml:space="preserve">Номенклатура пахучих веществ. </w:t>
      </w:r>
      <w:r w:rsidR="00C92831" w:rsidRPr="00FF7D49">
        <w:rPr>
          <w:color w:val="000000"/>
          <w:sz w:val="28"/>
          <w:szCs w:val="28"/>
        </w:rPr>
        <w:t>Условия хранения пахучих веществ и основные правила работы с ними (отвешивание, организация рабочего места). Правила введения пахучих веществ в лекарственную форму.</w:t>
      </w:r>
    </w:p>
    <w:p w:rsidR="005D4A24" w:rsidRPr="00FF7D49" w:rsidRDefault="005D4A24" w:rsidP="005D4A24">
      <w:pPr>
        <w:ind w:firstLine="709"/>
        <w:jc w:val="both"/>
        <w:rPr>
          <w:color w:val="000000"/>
          <w:sz w:val="28"/>
          <w:szCs w:val="28"/>
        </w:rPr>
      </w:pPr>
      <w:r w:rsidRPr="00FF7D49">
        <w:rPr>
          <w:color w:val="000000"/>
          <w:sz w:val="28"/>
          <w:szCs w:val="28"/>
        </w:rPr>
        <w:t xml:space="preserve">9. Условия и основные правила приготовления полуфабрикатов. Технологические особенности приготовления порошков с </w:t>
      </w:r>
      <w:r w:rsidR="009828B0" w:rsidRPr="00FF7D49">
        <w:rPr>
          <w:color w:val="000000"/>
          <w:sz w:val="28"/>
          <w:szCs w:val="28"/>
        </w:rPr>
        <w:t xml:space="preserve">использованием </w:t>
      </w:r>
      <w:r w:rsidRPr="00FF7D49">
        <w:rPr>
          <w:color w:val="000000"/>
          <w:sz w:val="28"/>
          <w:szCs w:val="28"/>
        </w:rPr>
        <w:t xml:space="preserve">полуфабрикатов. </w:t>
      </w:r>
    </w:p>
    <w:p w:rsidR="009828B0" w:rsidRPr="00FF7D49" w:rsidRDefault="009828B0" w:rsidP="00CA24BF">
      <w:pPr>
        <w:ind w:firstLine="709"/>
        <w:jc w:val="both"/>
        <w:rPr>
          <w:color w:val="000000"/>
          <w:sz w:val="28"/>
          <w:szCs w:val="28"/>
        </w:rPr>
      </w:pPr>
      <w:r w:rsidRPr="00FF7D49">
        <w:rPr>
          <w:color w:val="000000"/>
          <w:sz w:val="28"/>
          <w:szCs w:val="28"/>
        </w:rPr>
        <w:t xml:space="preserve">10. </w:t>
      </w:r>
      <w:r w:rsidR="00A91A47" w:rsidRPr="00FF7D49">
        <w:rPr>
          <w:color w:val="000000"/>
          <w:sz w:val="28"/>
          <w:szCs w:val="28"/>
        </w:rPr>
        <w:t xml:space="preserve">Особенности изготовления </w:t>
      </w:r>
      <w:r w:rsidR="00CA24BF" w:rsidRPr="00FF7D49">
        <w:rPr>
          <w:color w:val="000000"/>
          <w:sz w:val="28"/>
          <w:szCs w:val="28"/>
        </w:rPr>
        <w:t xml:space="preserve">порошков с густыми экстрактами. </w:t>
      </w:r>
      <w:r w:rsidR="00A91A47" w:rsidRPr="00FF7D49">
        <w:rPr>
          <w:color w:val="000000"/>
          <w:sz w:val="28"/>
          <w:szCs w:val="28"/>
        </w:rPr>
        <w:t xml:space="preserve">Расчет сухого и раствора густого экстракта для приготовления </w:t>
      </w:r>
      <w:r w:rsidR="00CA24BF" w:rsidRPr="00FF7D49">
        <w:rPr>
          <w:color w:val="000000"/>
          <w:sz w:val="28"/>
          <w:szCs w:val="28"/>
        </w:rPr>
        <w:t xml:space="preserve">порошков. </w:t>
      </w:r>
      <w:r w:rsidR="00A91A47" w:rsidRPr="00FF7D49">
        <w:rPr>
          <w:color w:val="000000"/>
          <w:sz w:val="28"/>
          <w:szCs w:val="28"/>
        </w:rPr>
        <w:t>В каком случае рекомендуется сухой экстракт, в каком раствор густого?</w:t>
      </w:r>
    </w:p>
    <w:p w:rsidR="006D56B6" w:rsidRPr="00FF7D49" w:rsidRDefault="006D56B6" w:rsidP="006D56B6">
      <w:pPr>
        <w:ind w:firstLine="709"/>
        <w:jc w:val="both"/>
        <w:rPr>
          <w:color w:val="000000"/>
          <w:sz w:val="28"/>
          <w:szCs w:val="28"/>
        </w:rPr>
      </w:pPr>
      <w:r w:rsidRPr="00FF7D49">
        <w:rPr>
          <w:color w:val="000000"/>
          <w:sz w:val="28"/>
          <w:szCs w:val="28"/>
        </w:rPr>
        <w:t>11. Особенности изготовления порошков с добавлением жидких компонентов. Необходимые расчеты при изготовлении порошков с добавлением жидких компонентов.</w:t>
      </w:r>
      <w:r w:rsidR="006A5475" w:rsidRPr="00FF7D49">
        <w:rPr>
          <w:color w:val="000000"/>
          <w:sz w:val="28"/>
          <w:szCs w:val="28"/>
        </w:rPr>
        <w:t xml:space="preserve"> </w:t>
      </w:r>
      <w:r w:rsidRPr="00FF7D49">
        <w:rPr>
          <w:color w:val="000000"/>
          <w:sz w:val="28"/>
          <w:szCs w:val="28"/>
        </w:rPr>
        <w:t>В каком случае не рекомендуется добавлять жидкие компоненты?</w:t>
      </w:r>
    </w:p>
    <w:p w:rsidR="00E73764" w:rsidRPr="00FF7D49" w:rsidRDefault="00E73764" w:rsidP="006B0BBB">
      <w:pPr>
        <w:ind w:firstLine="709"/>
        <w:jc w:val="both"/>
        <w:rPr>
          <w:color w:val="000000"/>
          <w:sz w:val="28"/>
          <w:szCs w:val="28"/>
        </w:rPr>
      </w:pPr>
      <w:r w:rsidRPr="00FF7D49">
        <w:rPr>
          <w:color w:val="000000"/>
          <w:sz w:val="28"/>
          <w:szCs w:val="28"/>
        </w:rPr>
        <w:lastRenderedPageBreak/>
        <w:t xml:space="preserve">12. </w:t>
      </w:r>
      <w:r w:rsidR="006B0BBB" w:rsidRPr="00FF7D49">
        <w:rPr>
          <w:color w:val="000000"/>
          <w:sz w:val="28"/>
          <w:szCs w:val="28"/>
        </w:rPr>
        <w:t>Порошки с антибиотиками, порошки для новорожденных и детей до года. Особенности расчетов масс ингредиентов и условий изготовления.</w:t>
      </w:r>
    </w:p>
    <w:p w:rsidR="00F66E8E" w:rsidRPr="00FF7D49" w:rsidRDefault="00F66E8E" w:rsidP="006B0BBB">
      <w:pPr>
        <w:ind w:firstLine="709"/>
        <w:jc w:val="both"/>
        <w:rPr>
          <w:color w:val="000000"/>
          <w:sz w:val="28"/>
          <w:szCs w:val="28"/>
        </w:rPr>
      </w:pPr>
    </w:p>
    <w:p w:rsidR="00F66E8E" w:rsidRPr="00FF7D49" w:rsidRDefault="00D83C66" w:rsidP="006B0BBB">
      <w:pPr>
        <w:ind w:firstLine="709"/>
        <w:jc w:val="both"/>
        <w:rPr>
          <w:color w:val="000000"/>
          <w:sz w:val="28"/>
          <w:szCs w:val="28"/>
          <w:u w:val="single"/>
        </w:rPr>
      </w:pPr>
      <w:r w:rsidRPr="00FF7D49">
        <w:rPr>
          <w:color w:val="000000"/>
          <w:sz w:val="28"/>
          <w:szCs w:val="28"/>
          <w:u w:val="single"/>
        </w:rPr>
        <w:t>4. Решение проблемно-ситуационных задач:</w:t>
      </w:r>
    </w:p>
    <w:p w:rsidR="00AB6B4A" w:rsidRPr="00FF7D49" w:rsidRDefault="00D83C66" w:rsidP="00F763BC">
      <w:pPr>
        <w:ind w:firstLine="709"/>
        <w:jc w:val="both"/>
        <w:rPr>
          <w:color w:val="000000"/>
          <w:sz w:val="28"/>
          <w:szCs w:val="28"/>
        </w:rPr>
      </w:pPr>
      <w:r w:rsidRPr="00FF7D49">
        <w:rPr>
          <w:color w:val="000000"/>
          <w:sz w:val="28"/>
          <w:szCs w:val="28"/>
        </w:rPr>
        <w:t xml:space="preserve">4.1. </w:t>
      </w:r>
      <w:r w:rsidR="00AB6B4A" w:rsidRPr="00FF7D49">
        <w:rPr>
          <w:color w:val="000000"/>
          <w:sz w:val="28"/>
          <w:szCs w:val="28"/>
        </w:rPr>
        <w:t xml:space="preserve">1) </w:t>
      </w:r>
      <w:proofErr w:type="gramStart"/>
      <w:r w:rsidR="00AB6B4A" w:rsidRPr="00FF7D49">
        <w:rPr>
          <w:color w:val="000000"/>
          <w:sz w:val="28"/>
          <w:szCs w:val="28"/>
        </w:rPr>
        <w:t>В</w:t>
      </w:r>
      <w:proofErr w:type="gramEnd"/>
      <w:r w:rsidR="00AB6B4A" w:rsidRPr="00FF7D49">
        <w:rPr>
          <w:color w:val="000000"/>
          <w:sz w:val="28"/>
          <w:szCs w:val="28"/>
        </w:rPr>
        <w:t xml:space="preserve"> рецепте выписано по 0,25 натрия гидрокарбоната и магния карбоната на 1 порошок. При изготовлении 10 таких порошков фармацевт измельчил в ступке 2,5 магния карбоната, затем смешал с 2,5 натрия гидрокарбоната. Дайте критическую оценку тех</w:t>
      </w:r>
      <w:r w:rsidR="00650535" w:rsidRPr="00FF7D49">
        <w:rPr>
          <w:color w:val="000000"/>
          <w:sz w:val="28"/>
          <w:szCs w:val="28"/>
        </w:rPr>
        <w:t>нологии изготовления данной лекарственной формы</w:t>
      </w:r>
      <w:r w:rsidR="00F763BC" w:rsidRPr="00FF7D49">
        <w:rPr>
          <w:color w:val="000000"/>
          <w:sz w:val="28"/>
          <w:szCs w:val="28"/>
        </w:rPr>
        <w:t>.</w:t>
      </w:r>
    </w:p>
    <w:p w:rsidR="00D83C66" w:rsidRPr="00FF7D49" w:rsidRDefault="00AB6B4A" w:rsidP="00AB6B4A">
      <w:pPr>
        <w:ind w:firstLine="709"/>
        <w:jc w:val="both"/>
        <w:rPr>
          <w:color w:val="000000"/>
          <w:sz w:val="28"/>
          <w:szCs w:val="28"/>
        </w:rPr>
      </w:pPr>
      <w:r w:rsidRPr="00FF7D49">
        <w:rPr>
          <w:color w:val="000000"/>
          <w:sz w:val="28"/>
          <w:szCs w:val="28"/>
        </w:rPr>
        <w:t>2) При изготовлении 10 порошков, содержащих висмута нитрата основного и магния оксида по 0,3 студент рассчитал, что общая масса порошка 6,0 и выбрал ступку № 3. Правильно ли поступил студент?</w:t>
      </w:r>
    </w:p>
    <w:p w:rsidR="00AB6B4A" w:rsidRPr="00FF7D49" w:rsidRDefault="00AB6B4A" w:rsidP="00AB6B4A">
      <w:pPr>
        <w:ind w:firstLine="709"/>
        <w:jc w:val="both"/>
        <w:rPr>
          <w:color w:val="000000"/>
          <w:sz w:val="28"/>
          <w:szCs w:val="28"/>
        </w:rPr>
      </w:pPr>
      <w:r w:rsidRPr="00FF7D49">
        <w:rPr>
          <w:color w:val="000000"/>
          <w:sz w:val="28"/>
          <w:szCs w:val="28"/>
        </w:rPr>
        <w:t>3) Укажите, какую ступку следует взять для изготовления простого недозированного порошка магния оксида массой 20,0?</w:t>
      </w:r>
    </w:p>
    <w:p w:rsidR="00AB6B4A" w:rsidRPr="00FF7D49" w:rsidRDefault="00AB6B4A" w:rsidP="00AB6B4A">
      <w:pPr>
        <w:ind w:firstLine="709"/>
        <w:jc w:val="both"/>
        <w:rPr>
          <w:color w:val="000000"/>
          <w:sz w:val="28"/>
          <w:szCs w:val="28"/>
        </w:rPr>
      </w:pPr>
      <w:r w:rsidRPr="00FF7D49">
        <w:rPr>
          <w:color w:val="000000"/>
          <w:sz w:val="28"/>
          <w:szCs w:val="28"/>
        </w:rPr>
        <w:t xml:space="preserve">4) Фармацевт изготовил порошки, содержащие ментол и сахар, развесил на 10 доз и упаковал в вощеные капсулы, оформив этикеткой «Порошки». Дайте критическую оценку технологии изготовления данной </w:t>
      </w:r>
      <w:r w:rsidR="00650535" w:rsidRPr="00FF7D49">
        <w:rPr>
          <w:color w:val="000000"/>
          <w:sz w:val="28"/>
          <w:szCs w:val="28"/>
        </w:rPr>
        <w:t>лекарственной формы.</w:t>
      </w:r>
    </w:p>
    <w:p w:rsidR="00AB6B4A" w:rsidRPr="00FF7D49" w:rsidRDefault="00AB6B4A" w:rsidP="00AB6B4A">
      <w:pPr>
        <w:ind w:firstLine="709"/>
        <w:jc w:val="both"/>
        <w:rPr>
          <w:color w:val="000000"/>
          <w:sz w:val="28"/>
          <w:szCs w:val="28"/>
        </w:rPr>
      </w:pPr>
      <w:r w:rsidRPr="00FF7D49">
        <w:rPr>
          <w:color w:val="000000"/>
          <w:sz w:val="28"/>
          <w:szCs w:val="28"/>
        </w:rPr>
        <w:t xml:space="preserve">5) Для изготовления 10 порошков, содержащих по 0,5 фенилсалицилата и 1,0 глюкозы каждый, фармацевт затер поры ступки 10,0 глюкозы (индифферентное вещество, выписанное в большей массе), а затем ввел 5,0 фенилсалицилата. После смешения разделил полученную массу на 10 доз, упаковал в парафинированные капсулы, оформив этикеткой «Порошки», «Внутреннее». Дайте критическую оценку технологии изготовления данной </w:t>
      </w:r>
      <w:r w:rsidR="00650535" w:rsidRPr="00FF7D49">
        <w:rPr>
          <w:color w:val="000000"/>
          <w:sz w:val="28"/>
          <w:szCs w:val="28"/>
        </w:rPr>
        <w:t>лекарственной формы.</w:t>
      </w:r>
    </w:p>
    <w:p w:rsidR="00F763BC" w:rsidRPr="00FF7D49" w:rsidRDefault="00F763BC" w:rsidP="00F763BC">
      <w:pPr>
        <w:ind w:firstLine="709"/>
        <w:jc w:val="both"/>
        <w:rPr>
          <w:color w:val="000000"/>
          <w:sz w:val="28"/>
          <w:szCs w:val="28"/>
        </w:rPr>
      </w:pPr>
      <w:r w:rsidRPr="00FF7D49">
        <w:rPr>
          <w:color w:val="000000"/>
          <w:sz w:val="28"/>
          <w:szCs w:val="28"/>
        </w:rPr>
        <w:t>6)</w:t>
      </w:r>
      <w:r w:rsidRPr="00FF7D49">
        <w:rPr>
          <w:color w:val="000000"/>
          <w:sz w:val="28"/>
          <w:szCs w:val="28"/>
        </w:rPr>
        <w:tab/>
        <w:t xml:space="preserve">Для изготовления 10 порошков, содержащих висмута нитрата и магния оксида по 0,3, фармацевт ввел в ступку сначала висмута нитрат основной 3,0, затем – 3,0 магния оксида, смешал, ссыпал в банку темного стекла и оформил этикеткой «Порошки», «Наружное». Дайте критическую оценку технологии изготовления данной </w:t>
      </w:r>
      <w:r w:rsidR="00650535" w:rsidRPr="00FF7D49">
        <w:rPr>
          <w:color w:val="000000"/>
          <w:sz w:val="28"/>
          <w:szCs w:val="28"/>
        </w:rPr>
        <w:t>лекарственной формы.</w:t>
      </w:r>
    </w:p>
    <w:p w:rsidR="00255CDF" w:rsidRPr="00FF7D49" w:rsidRDefault="00255CDF" w:rsidP="00255CDF">
      <w:pPr>
        <w:ind w:firstLine="709"/>
        <w:jc w:val="both"/>
        <w:rPr>
          <w:color w:val="000000"/>
          <w:sz w:val="28"/>
          <w:szCs w:val="28"/>
        </w:rPr>
      </w:pPr>
      <w:r w:rsidRPr="00FF7D49">
        <w:rPr>
          <w:color w:val="000000"/>
          <w:sz w:val="28"/>
          <w:szCs w:val="28"/>
        </w:rPr>
        <w:t>7)</w:t>
      </w:r>
      <w:r w:rsidRPr="00FF7D49">
        <w:rPr>
          <w:color w:val="000000"/>
          <w:sz w:val="28"/>
          <w:szCs w:val="28"/>
        </w:rPr>
        <w:tab/>
        <w:t xml:space="preserve">При изготовлении 12 порошков, содержащих на 1 порошок ментола по 0,015, натрия гидрокарбоната по 0,5 и фенилсалицилата по 0,3, фармацевт смешал ментол с частью натрия гидрокарбоната и отдельно фенилсалицилат с оставшейся субстанцией натрия гидрокарбоната, затем соединил обе смеси. Дайте критическую оценку технологии изготовления данной </w:t>
      </w:r>
      <w:r w:rsidR="00650535" w:rsidRPr="00FF7D49">
        <w:rPr>
          <w:color w:val="000000"/>
          <w:sz w:val="28"/>
          <w:szCs w:val="28"/>
        </w:rPr>
        <w:t>лекарственной формы.</w:t>
      </w:r>
    </w:p>
    <w:p w:rsidR="00C20522" w:rsidRPr="00FF7D49" w:rsidRDefault="00C20522" w:rsidP="00255CDF">
      <w:pPr>
        <w:ind w:firstLine="709"/>
        <w:jc w:val="both"/>
        <w:rPr>
          <w:color w:val="000000"/>
          <w:sz w:val="28"/>
          <w:szCs w:val="28"/>
        </w:rPr>
      </w:pPr>
      <w:r w:rsidRPr="00FF7D49">
        <w:rPr>
          <w:color w:val="000000"/>
          <w:sz w:val="28"/>
          <w:szCs w:val="28"/>
        </w:rPr>
        <w:t>8) При изготовлении порошков, содержащих натрия тетраборат и сахар, фармацевт учел, что сахар – индифферентной вещество, затер поры ступки им, затем взвесил натрия тетраборат, поместил в ступку, измельчил и смешал. Далее он развесил получившуюся порошковую массу на 10 доз и упаковал в пергаментные капсулы, оформив этикеткой «Порошки». В чем ошибка фармацевта?</w:t>
      </w:r>
    </w:p>
    <w:p w:rsidR="00C20522" w:rsidRPr="00FF7D49" w:rsidRDefault="00C20522" w:rsidP="00255CDF">
      <w:pPr>
        <w:ind w:firstLine="709"/>
        <w:jc w:val="both"/>
        <w:rPr>
          <w:color w:val="000000"/>
          <w:sz w:val="28"/>
          <w:szCs w:val="28"/>
        </w:rPr>
      </w:pPr>
      <w:r w:rsidRPr="00FF7D49">
        <w:rPr>
          <w:color w:val="000000"/>
          <w:sz w:val="28"/>
          <w:szCs w:val="28"/>
        </w:rPr>
        <w:t xml:space="preserve">9) </w:t>
      </w:r>
      <w:r w:rsidR="000473C7" w:rsidRPr="00FF7D49">
        <w:rPr>
          <w:color w:val="000000"/>
          <w:sz w:val="28"/>
          <w:szCs w:val="28"/>
        </w:rPr>
        <w:t>При изготовлении порошка, содержащего 1,0 ментола, 0,5 сахара и 0,8 натрия бромида, фармацевт на отдельном столе, покрытым листом бумаги, с применением отдельного весоизмерительного оборудования (ментол – вещество пахучее) измельчил 0,5 сахара, затем по правилу «от меньшего к большему» 0,8 натрия бромида и 1,0 ментола, измельчил, смешал, расфасовал, упаковал в парафинированные капсулы, оформил к отпуску. Дайте оценку действиям фармацевта.</w:t>
      </w:r>
    </w:p>
    <w:p w:rsidR="000473C7" w:rsidRPr="00FF7D49" w:rsidRDefault="000473C7" w:rsidP="00255CDF">
      <w:pPr>
        <w:ind w:firstLine="709"/>
        <w:jc w:val="both"/>
        <w:rPr>
          <w:color w:val="000000"/>
          <w:sz w:val="28"/>
          <w:szCs w:val="28"/>
        </w:rPr>
      </w:pPr>
      <w:r w:rsidRPr="00FF7D49">
        <w:rPr>
          <w:color w:val="000000"/>
          <w:sz w:val="28"/>
          <w:szCs w:val="28"/>
        </w:rPr>
        <w:t xml:space="preserve">10) </w:t>
      </w:r>
      <w:r w:rsidR="00650535" w:rsidRPr="00FF7D49">
        <w:rPr>
          <w:color w:val="000000"/>
          <w:sz w:val="28"/>
          <w:szCs w:val="28"/>
        </w:rPr>
        <w:t xml:space="preserve">При изготовлении порошка, содержащего 1,0 калия бромида, 1,0 талька и 1,0 кислоты борной, фармацевт учел, что тальк – вещество индифферентное, затер им </w:t>
      </w:r>
      <w:r w:rsidR="00650535" w:rsidRPr="00FF7D49">
        <w:rPr>
          <w:color w:val="000000"/>
          <w:sz w:val="28"/>
          <w:szCs w:val="28"/>
        </w:rPr>
        <w:lastRenderedPageBreak/>
        <w:t>поры ступки, затем добавил калия бромид, в последнюю очередь в центр ступки отвесил кислоту борную, добавил 10 капель спирта этилового для облегчения порошкования, смешал, упаковал в пергаментные капсулы, сложил в пакет, наклеил этикетку «Порошки». Дайте критическую оценку технологии изготовления данной лекарственной формы.</w:t>
      </w:r>
    </w:p>
    <w:p w:rsidR="00856C9F" w:rsidRPr="00FF7D49" w:rsidRDefault="00856C9F" w:rsidP="00255CDF">
      <w:pPr>
        <w:ind w:firstLine="709"/>
        <w:jc w:val="both"/>
        <w:rPr>
          <w:color w:val="000000"/>
          <w:sz w:val="28"/>
          <w:szCs w:val="28"/>
        </w:rPr>
      </w:pPr>
    </w:p>
    <w:p w:rsidR="00856C9F" w:rsidRPr="00FF7D49" w:rsidRDefault="00856C9F" w:rsidP="00255CDF">
      <w:pPr>
        <w:ind w:firstLine="709"/>
        <w:jc w:val="both"/>
        <w:rPr>
          <w:color w:val="000000"/>
          <w:sz w:val="28"/>
          <w:szCs w:val="28"/>
        </w:rPr>
      </w:pPr>
      <w:r w:rsidRPr="00FF7D49">
        <w:rPr>
          <w:color w:val="000000"/>
          <w:sz w:val="28"/>
          <w:szCs w:val="28"/>
        </w:rPr>
        <w:t xml:space="preserve">4.2. 1) </w:t>
      </w:r>
      <w:r w:rsidR="00F44A94" w:rsidRPr="00FF7D49">
        <w:rPr>
          <w:color w:val="000000"/>
          <w:sz w:val="28"/>
          <w:szCs w:val="28"/>
        </w:rPr>
        <w:t>Для изготовления 15</w:t>
      </w:r>
      <w:r w:rsidR="0096533B" w:rsidRPr="00FF7D49">
        <w:rPr>
          <w:color w:val="000000"/>
          <w:sz w:val="28"/>
          <w:szCs w:val="28"/>
        </w:rPr>
        <w:t xml:space="preserve"> порошков, каждый из которых содержит рутина 0,1 и глюкозы 0,3, фармацевт на общем столе отвесил в ступку 3,0 глюкозы, измельчил, добавил 1,0 рутина, смешал, развесил на 10 доз по 0,4 порошка, упаковал в вощеные капсулы, оформив этикеткой «Порошки», «Внутреннее». Дайте критическую оценку технологии изготовления данной лекарственной формы.</w:t>
      </w:r>
    </w:p>
    <w:p w:rsidR="0096533B" w:rsidRPr="00FF7D49" w:rsidRDefault="0096533B" w:rsidP="00255CDF">
      <w:pPr>
        <w:ind w:firstLine="709"/>
        <w:jc w:val="both"/>
        <w:rPr>
          <w:color w:val="000000"/>
          <w:sz w:val="28"/>
          <w:szCs w:val="28"/>
        </w:rPr>
      </w:pPr>
      <w:r w:rsidRPr="00FF7D49">
        <w:rPr>
          <w:color w:val="000000"/>
          <w:sz w:val="28"/>
          <w:szCs w:val="28"/>
        </w:rPr>
        <w:t>2) Для изготовления 10 порошков, каждый из которых содержит рибофлавина 0,1 и сахара 0,3, фармацевт на общем столе отвесил в ступку 3,0 сахара, измельчил, добавил 1,0 рибофлавина, смешал, развесил на 10 доз по 0,4 порошка, упаковал в пергаментные капсулы, оформив этикеткой «Порошки», «Внутреннее». Дайте критическую оценку технологии изготовления данной лекарственной формы.</w:t>
      </w:r>
    </w:p>
    <w:p w:rsidR="0096533B" w:rsidRPr="00FF7D49" w:rsidRDefault="0096533B" w:rsidP="00255CDF">
      <w:pPr>
        <w:ind w:firstLine="709"/>
        <w:jc w:val="both"/>
        <w:rPr>
          <w:color w:val="000000"/>
          <w:sz w:val="28"/>
          <w:szCs w:val="28"/>
        </w:rPr>
      </w:pPr>
      <w:r w:rsidRPr="00FF7D49">
        <w:rPr>
          <w:color w:val="000000"/>
          <w:sz w:val="28"/>
          <w:szCs w:val="28"/>
        </w:rPr>
        <w:t xml:space="preserve">3) </w:t>
      </w:r>
      <w:r w:rsidR="00F44A94" w:rsidRPr="00FF7D49">
        <w:rPr>
          <w:color w:val="000000"/>
          <w:sz w:val="28"/>
          <w:szCs w:val="28"/>
        </w:rPr>
        <w:t>Для изготовления 5 порошков, каждый из которых содержит метиленовый синий 0,5 и глюкозы 1,0, фармацевт на общем столе отвесил в ступку 10,0 глюкозы, измельчил, добавил 5,0 метиленового синего, смешал, развесил на 10 доз по 1,5 порошка, упаковал в вощеные капсулы, оформив этикеткой «Порошки», «Внутреннее». Дайте критическую оценку технологии изготовления данной лекарственной формы.</w:t>
      </w:r>
    </w:p>
    <w:p w:rsidR="006643CB" w:rsidRPr="00FF7D49" w:rsidRDefault="006643CB" w:rsidP="00255CDF">
      <w:pPr>
        <w:ind w:firstLine="709"/>
        <w:jc w:val="both"/>
        <w:rPr>
          <w:color w:val="000000"/>
          <w:sz w:val="28"/>
          <w:szCs w:val="28"/>
        </w:rPr>
      </w:pPr>
      <w:r w:rsidRPr="00FF7D49">
        <w:rPr>
          <w:color w:val="000000"/>
          <w:sz w:val="28"/>
          <w:szCs w:val="28"/>
        </w:rPr>
        <w:t xml:space="preserve">4) </w:t>
      </w:r>
      <w:proofErr w:type="gramStart"/>
      <w:r w:rsidRPr="00FF7D49">
        <w:rPr>
          <w:color w:val="000000"/>
          <w:sz w:val="28"/>
          <w:szCs w:val="28"/>
        </w:rPr>
        <w:t>В</w:t>
      </w:r>
      <w:proofErr w:type="gramEnd"/>
      <w:r w:rsidRPr="00FF7D49">
        <w:rPr>
          <w:color w:val="000000"/>
          <w:sz w:val="28"/>
          <w:szCs w:val="28"/>
        </w:rPr>
        <w:t xml:space="preserve"> процессе получения 10 порошков, содержащих акрихина по 0,1 и глюкозы по 0,3, фармацевт первоначально измельчил 3,0 глюкозы, добавил 1,0 акрихина, смешал, развесил на 10 доз по 0,4 порошка, упаковал в вощеные капсулы, оформив этикеткой «Порошки», «Внутреннее». Дайте критическую оценку технологии изготовления данной лекарственной формы.</w:t>
      </w:r>
    </w:p>
    <w:p w:rsidR="00CF2CFA" w:rsidRPr="00FF7D49" w:rsidRDefault="00CF2CFA" w:rsidP="00255CDF">
      <w:pPr>
        <w:ind w:firstLine="709"/>
        <w:jc w:val="both"/>
        <w:rPr>
          <w:color w:val="000000"/>
          <w:sz w:val="28"/>
          <w:szCs w:val="28"/>
        </w:rPr>
      </w:pPr>
      <w:r w:rsidRPr="00FF7D49">
        <w:rPr>
          <w:color w:val="000000"/>
          <w:sz w:val="28"/>
          <w:szCs w:val="28"/>
        </w:rPr>
        <w:t>5) При изготовлении порошка, содержащего 1,0 кислоты борной, 0,5 глюкозы и 0,9 натрия бромида, фармацевт на отдельном столе, покрытым листом бумаги, с применением отдельного весоизмерительного оборудования, измельчил 0,5 глюкозы, затем по правилу «от меньшего к большему» 0,9 натрия бромида и 1,0 кислоты борной, измельчил, смешал, расфасовал, упаковал в пергаментные капсулы, оформил к отпуску. Дайте оценку действиям фармацевта.</w:t>
      </w:r>
    </w:p>
    <w:p w:rsidR="00103A2F" w:rsidRPr="00FF7D49" w:rsidRDefault="00103A2F" w:rsidP="00255CDF">
      <w:pPr>
        <w:ind w:firstLine="709"/>
        <w:jc w:val="both"/>
        <w:rPr>
          <w:color w:val="000000"/>
          <w:sz w:val="28"/>
          <w:szCs w:val="28"/>
        </w:rPr>
      </w:pPr>
    </w:p>
    <w:p w:rsidR="00103A2F" w:rsidRPr="00FF7D49" w:rsidRDefault="00103A2F" w:rsidP="00103A2F">
      <w:pPr>
        <w:ind w:firstLine="709"/>
        <w:jc w:val="both"/>
        <w:rPr>
          <w:color w:val="000000"/>
          <w:sz w:val="28"/>
          <w:szCs w:val="28"/>
        </w:rPr>
      </w:pPr>
      <w:r w:rsidRPr="00FF7D49">
        <w:rPr>
          <w:color w:val="000000"/>
          <w:sz w:val="28"/>
          <w:szCs w:val="28"/>
        </w:rPr>
        <w:t xml:space="preserve">4.3. 1) </w:t>
      </w:r>
      <w:r w:rsidR="008058AB" w:rsidRPr="00FF7D49">
        <w:rPr>
          <w:color w:val="000000"/>
          <w:sz w:val="28"/>
          <w:szCs w:val="28"/>
        </w:rPr>
        <w:t>При расчете общей массы порошков оказалось, что количество этилморфина гидрохлорида оказалось равным 0,05, а сахара – 2,0 на 10 порошков. Фармацевт отвесил в ступку 2,0 сахара и 0,5 тритурации этилморфина гидрохлорида (1:10). Дайте критическую оценку тех</w:t>
      </w:r>
      <w:r w:rsidR="00E93535" w:rsidRPr="00FF7D49">
        <w:rPr>
          <w:color w:val="000000"/>
          <w:sz w:val="28"/>
          <w:szCs w:val="28"/>
        </w:rPr>
        <w:t>нологии изготовления данной лекарственной формы</w:t>
      </w:r>
      <w:r w:rsidR="008058AB" w:rsidRPr="00FF7D49">
        <w:rPr>
          <w:color w:val="000000"/>
          <w:sz w:val="28"/>
          <w:szCs w:val="28"/>
        </w:rPr>
        <w:t>.</w:t>
      </w:r>
    </w:p>
    <w:p w:rsidR="00650535" w:rsidRPr="00FF7D49" w:rsidRDefault="00103A2F" w:rsidP="002C6B46">
      <w:pPr>
        <w:ind w:firstLine="709"/>
        <w:jc w:val="both"/>
        <w:rPr>
          <w:color w:val="000000"/>
          <w:sz w:val="28"/>
          <w:szCs w:val="28"/>
        </w:rPr>
      </w:pPr>
      <w:r w:rsidRPr="00FF7D49">
        <w:rPr>
          <w:color w:val="000000"/>
          <w:sz w:val="28"/>
          <w:szCs w:val="28"/>
        </w:rPr>
        <w:t xml:space="preserve">2) </w:t>
      </w:r>
      <w:proofErr w:type="gramStart"/>
      <w:r w:rsidR="006A09CF" w:rsidRPr="00FF7D49">
        <w:rPr>
          <w:color w:val="000000"/>
          <w:sz w:val="28"/>
          <w:szCs w:val="28"/>
        </w:rPr>
        <w:t>В</w:t>
      </w:r>
      <w:proofErr w:type="gramEnd"/>
      <w:r w:rsidR="006A09CF" w:rsidRPr="00FF7D49">
        <w:rPr>
          <w:color w:val="000000"/>
          <w:sz w:val="28"/>
          <w:szCs w:val="28"/>
        </w:rPr>
        <w:t xml:space="preserve"> аптеку обратился посетитель</w:t>
      </w:r>
      <w:r w:rsidR="002C6B46" w:rsidRPr="00FF7D49">
        <w:rPr>
          <w:color w:val="000000"/>
          <w:sz w:val="28"/>
          <w:szCs w:val="28"/>
        </w:rPr>
        <w:t xml:space="preserve"> с рецептом на порошок состава: фенобарбитала 0,6, сахара 1,2, натрия бромида 0,5. Фармацевт после заполнения оборотной стороны паспорта письменного контроля отвесил индифферентное вещество (сахар), затем по правилу «от меньшего к большему» натрия бромид, затем фенобарбитал, измельчил, смешал, расфасовал, упаковал в пергаментные капсулы. Дайте оценку действиям фармацевта.</w:t>
      </w:r>
    </w:p>
    <w:p w:rsidR="00103A2F" w:rsidRPr="00FF7D49" w:rsidRDefault="00103A2F" w:rsidP="00103A2F">
      <w:pPr>
        <w:ind w:firstLine="709"/>
        <w:jc w:val="both"/>
        <w:rPr>
          <w:color w:val="000000"/>
          <w:sz w:val="28"/>
          <w:szCs w:val="28"/>
        </w:rPr>
      </w:pPr>
      <w:r w:rsidRPr="00FF7D49">
        <w:rPr>
          <w:color w:val="000000"/>
          <w:sz w:val="28"/>
          <w:szCs w:val="28"/>
        </w:rPr>
        <w:lastRenderedPageBreak/>
        <w:t xml:space="preserve">3) </w:t>
      </w:r>
      <w:proofErr w:type="gramStart"/>
      <w:r w:rsidR="00946009" w:rsidRPr="00FF7D49">
        <w:rPr>
          <w:color w:val="000000"/>
          <w:sz w:val="28"/>
          <w:szCs w:val="28"/>
        </w:rPr>
        <w:t>В</w:t>
      </w:r>
      <w:proofErr w:type="gramEnd"/>
      <w:r w:rsidR="00946009" w:rsidRPr="00FF7D49">
        <w:rPr>
          <w:color w:val="000000"/>
          <w:sz w:val="28"/>
          <w:szCs w:val="28"/>
        </w:rPr>
        <w:t xml:space="preserve"> аптеку</w:t>
      </w:r>
      <w:r w:rsidR="00B954E7" w:rsidRPr="00FF7D49">
        <w:rPr>
          <w:color w:val="000000"/>
          <w:sz w:val="28"/>
          <w:szCs w:val="28"/>
        </w:rPr>
        <w:t xml:space="preserve"> обратился посетитель</w:t>
      </w:r>
      <w:r w:rsidR="00946009" w:rsidRPr="00FF7D49">
        <w:rPr>
          <w:color w:val="000000"/>
          <w:sz w:val="28"/>
          <w:szCs w:val="28"/>
        </w:rPr>
        <w:t xml:space="preserve"> с рецептом на изготовление 10 доз порошка, каждая из которых имеет следующий состав: кодеина фосфата 0,03, сахара 0,07 на каждую дозу. Фармацевт после заполнения оборотной стороны паспорта письменного контроля, сделал вывод, что изготовить такую ЛФ нельзя, погасил рецепт штампом «Рецепт недействителен» и вернул пациенту. Дайте оценку действиям фармацевта.</w:t>
      </w:r>
    </w:p>
    <w:p w:rsidR="00103A2F" w:rsidRPr="00FF7D49" w:rsidRDefault="00103A2F" w:rsidP="004F6D07">
      <w:pPr>
        <w:ind w:firstLine="709"/>
        <w:jc w:val="both"/>
        <w:rPr>
          <w:color w:val="000000"/>
          <w:sz w:val="28"/>
          <w:szCs w:val="28"/>
        </w:rPr>
      </w:pPr>
      <w:r w:rsidRPr="00FF7D49">
        <w:rPr>
          <w:color w:val="000000"/>
          <w:sz w:val="28"/>
          <w:szCs w:val="28"/>
        </w:rPr>
        <w:t xml:space="preserve">4) </w:t>
      </w:r>
      <w:r w:rsidR="004F6D07" w:rsidRPr="00FF7D49">
        <w:rPr>
          <w:color w:val="000000"/>
          <w:sz w:val="28"/>
          <w:szCs w:val="28"/>
        </w:rPr>
        <w:t>Посчитайте, сколько тритурации следует взять, если в рецепте содержится назначение 10 порошков, в котором выписан этилморфина гидрохлорид разделительным способом в количестве 0,04.</w:t>
      </w:r>
    </w:p>
    <w:p w:rsidR="00AB6B4A" w:rsidRPr="00FF7D49" w:rsidRDefault="004F6D07" w:rsidP="00AB6B4A">
      <w:pPr>
        <w:ind w:firstLine="709"/>
        <w:jc w:val="both"/>
        <w:rPr>
          <w:color w:val="000000"/>
          <w:sz w:val="28"/>
          <w:szCs w:val="28"/>
        </w:rPr>
      </w:pPr>
      <w:r w:rsidRPr="00FF7D49">
        <w:rPr>
          <w:color w:val="000000"/>
          <w:sz w:val="28"/>
          <w:szCs w:val="28"/>
        </w:rPr>
        <w:t xml:space="preserve">5) </w:t>
      </w:r>
      <w:r w:rsidR="0091757D" w:rsidRPr="00FF7D49">
        <w:rPr>
          <w:color w:val="000000"/>
          <w:sz w:val="28"/>
          <w:szCs w:val="28"/>
        </w:rPr>
        <w:t>Посчитайте, сколько тритурации следует взять, если в рецепте содержится назначение 10 порошков, в котором выписан платифиллина гидротартрат разделительным способом в количестве 0,02.</w:t>
      </w:r>
    </w:p>
    <w:p w:rsidR="004219B4" w:rsidRPr="00FF7D49" w:rsidRDefault="0091757D" w:rsidP="004219B4">
      <w:pPr>
        <w:ind w:firstLine="851"/>
        <w:jc w:val="both"/>
        <w:rPr>
          <w:color w:val="000000"/>
          <w:sz w:val="28"/>
          <w:szCs w:val="28"/>
        </w:rPr>
      </w:pPr>
      <w:r w:rsidRPr="00FF7D49">
        <w:rPr>
          <w:color w:val="000000"/>
          <w:sz w:val="28"/>
          <w:szCs w:val="28"/>
        </w:rPr>
        <w:t xml:space="preserve">6) </w:t>
      </w:r>
      <w:r w:rsidR="004219B4" w:rsidRPr="00FF7D49">
        <w:rPr>
          <w:color w:val="000000"/>
          <w:sz w:val="28"/>
          <w:szCs w:val="28"/>
        </w:rPr>
        <w:t>Почитайте, сколько сахара требуется взять, при изготовлении 10 порошков по прописи, в которой компоненты выписаны распределительным способом в дозах атропина сульфата 0,0003 и сахара 0,25?</w:t>
      </w:r>
    </w:p>
    <w:p w:rsidR="004219B4" w:rsidRPr="00FF7D49" w:rsidRDefault="004219B4" w:rsidP="004219B4">
      <w:pPr>
        <w:ind w:firstLine="851"/>
        <w:jc w:val="both"/>
        <w:rPr>
          <w:color w:val="000000"/>
          <w:sz w:val="28"/>
          <w:szCs w:val="28"/>
        </w:rPr>
      </w:pPr>
      <w:r w:rsidRPr="00FF7D49">
        <w:rPr>
          <w:color w:val="000000"/>
          <w:sz w:val="28"/>
          <w:szCs w:val="28"/>
        </w:rPr>
        <w:t>8) Почитайте, сколько сахара требуется взять, при изготовлении 5 порошков по прописи, в которой компоненты выписаны распределительным способом в дозах кодеина фосфата 0,0008 и сахара 0,2?</w:t>
      </w:r>
    </w:p>
    <w:p w:rsidR="000807D9" w:rsidRPr="00FF7D49" w:rsidRDefault="004219B4" w:rsidP="000807D9">
      <w:pPr>
        <w:ind w:firstLine="851"/>
        <w:jc w:val="both"/>
        <w:rPr>
          <w:color w:val="000000"/>
          <w:sz w:val="28"/>
          <w:szCs w:val="28"/>
        </w:rPr>
      </w:pPr>
      <w:r w:rsidRPr="00FF7D49">
        <w:rPr>
          <w:color w:val="000000"/>
          <w:sz w:val="28"/>
          <w:szCs w:val="28"/>
        </w:rPr>
        <w:t xml:space="preserve">9) </w:t>
      </w:r>
      <w:proofErr w:type="gramStart"/>
      <w:r w:rsidR="000807D9" w:rsidRPr="00FF7D49">
        <w:rPr>
          <w:color w:val="000000"/>
          <w:sz w:val="28"/>
          <w:szCs w:val="28"/>
        </w:rPr>
        <w:t>В</w:t>
      </w:r>
      <w:proofErr w:type="gramEnd"/>
      <w:r w:rsidR="000807D9" w:rsidRPr="00FF7D49">
        <w:rPr>
          <w:color w:val="000000"/>
          <w:sz w:val="28"/>
          <w:szCs w:val="28"/>
        </w:rPr>
        <w:t xml:space="preserve"> рецепте выписаны атропина сульфата 0,0001 и сахара 0,3. Для изготовления 15 порошков фармацевт рассчитал, что ему следует взять 4,5 сахара и 0,15 тритурации атропина сульфата (1:10). Дайте критическую оценку технологии изготовления данной лекарственной формы.</w:t>
      </w:r>
    </w:p>
    <w:p w:rsidR="004219B4" w:rsidRPr="00FF7D49" w:rsidRDefault="000807D9" w:rsidP="000807D9">
      <w:pPr>
        <w:ind w:firstLine="851"/>
        <w:jc w:val="both"/>
        <w:rPr>
          <w:color w:val="000000"/>
          <w:sz w:val="28"/>
          <w:szCs w:val="28"/>
        </w:rPr>
      </w:pPr>
      <w:r w:rsidRPr="00FF7D49">
        <w:rPr>
          <w:color w:val="000000"/>
          <w:sz w:val="28"/>
          <w:szCs w:val="28"/>
        </w:rPr>
        <w:t>10)</w:t>
      </w:r>
      <w:r w:rsidRPr="00FF7D49">
        <w:rPr>
          <w:color w:val="000000"/>
          <w:sz w:val="28"/>
          <w:szCs w:val="28"/>
        </w:rPr>
        <w:tab/>
      </w:r>
      <w:proofErr w:type="gramStart"/>
      <w:r w:rsidRPr="00FF7D49">
        <w:rPr>
          <w:color w:val="000000"/>
          <w:sz w:val="28"/>
          <w:szCs w:val="28"/>
        </w:rPr>
        <w:t>В</w:t>
      </w:r>
      <w:proofErr w:type="gramEnd"/>
      <w:r w:rsidRPr="00FF7D49">
        <w:rPr>
          <w:color w:val="000000"/>
          <w:sz w:val="28"/>
          <w:szCs w:val="28"/>
        </w:rPr>
        <w:t xml:space="preserve"> рецепте выписаны д</w:t>
      </w:r>
      <w:r w:rsidR="00194FEC" w:rsidRPr="00FF7D49">
        <w:rPr>
          <w:color w:val="000000"/>
          <w:sz w:val="28"/>
          <w:szCs w:val="28"/>
        </w:rPr>
        <w:t>имедрола и эфедрина гидрохлорид</w:t>
      </w:r>
      <w:r w:rsidRPr="00FF7D49">
        <w:rPr>
          <w:color w:val="000000"/>
          <w:sz w:val="28"/>
          <w:szCs w:val="28"/>
        </w:rPr>
        <w:t xml:space="preserve"> по 0,025, сахара по 0,025. Следует приготовить 30 таких порошков. Фармацевт отвесил и поместил в ступку 9,0 сахара, измельчил, добавил 0,75 димедрола и эфедрина гидрохлорида. Дайте критическую оценку технологии изготовления данной лекарственной формы. </w:t>
      </w:r>
    </w:p>
    <w:p w:rsidR="0091757D" w:rsidRPr="00FF7D49" w:rsidRDefault="0091757D" w:rsidP="00AB6B4A">
      <w:pPr>
        <w:ind w:firstLine="709"/>
        <w:jc w:val="both"/>
        <w:rPr>
          <w:color w:val="000000"/>
          <w:sz w:val="28"/>
          <w:szCs w:val="28"/>
        </w:rPr>
      </w:pPr>
    </w:p>
    <w:p w:rsidR="0091757D" w:rsidRPr="00FF7D49" w:rsidRDefault="0091757D" w:rsidP="00A1414B">
      <w:pPr>
        <w:ind w:firstLine="709"/>
        <w:jc w:val="both"/>
        <w:rPr>
          <w:color w:val="000000"/>
          <w:sz w:val="28"/>
          <w:szCs w:val="28"/>
        </w:rPr>
      </w:pPr>
      <w:r w:rsidRPr="00FF7D49">
        <w:rPr>
          <w:color w:val="000000"/>
          <w:sz w:val="28"/>
          <w:szCs w:val="28"/>
        </w:rPr>
        <w:t xml:space="preserve">4.4. </w:t>
      </w:r>
      <w:r w:rsidR="00A1414B" w:rsidRPr="00FF7D49">
        <w:rPr>
          <w:color w:val="000000"/>
          <w:sz w:val="28"/>
          <w:szCs w:val="28"/>
        </w:rPr>
        <w:t>Переписать рецептурные прописи на латинский язык, указать составные части, форму рецептурного бланка и о</w:t>
      </w:r>
      <w:r w:rsidRPr="00FF7D49">
        <w:rPr>
          <w:color w:val="000000"/>
          <w:sz w:val="28"/>
          <w:szCs w:val="28"/>
        </w:rPr>
        <w:t>существить проверку доз: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126"/>
        <w:gridCol w:w="284"/>
        <w:gridCol w:w="709"/>
        <w:gridCol w:w="567"/>
        <w:gridCol w:w="5238"/>
      </w:tblGrid>
      <w:tr w:rsidR="00A1414B" w:rsidRPr="00FF7D49" w:rsidTr="00153E68">
        <w:tc>
          <w:tcPr>
            <w:tcW w:w="1271" w:type="dxa"/>
          </w:tcPr>
          <w:p w:rsidR="00A1414B" w:rsidRPr="00FF7D49" w:rsidRDefault="00A1414B" w:rsidP="00AB6B4A">
            <w:pPr>
              <w:jc w:val="both"/>
              <w:rPr>
                <w:color w:val="000000"/>
                <w:sz w:val="28"/>
                <w:szCs w:val="28"/>
              </w:rPr>
            </w:pPr>
            <w:r w:rsidRPr="00FF7D49">
              <w:rPr>
                <w:color w:val="000000"/>
                <w:sz w:val="28"/>
                <w:szCs w:val="28"/>
              </w:rPr>
              <w:t>Возьми:</w:t>
            </w:r>
          </w:p>
        </w:tc>
        <w:tc>
          <w:tcPr>
            <w:tcW w:w="2126" w:type="dxa"/>
          </w:tcPr>
          <w:p w:rsidR="00A1414B" w:rsidRPr="00FF7D49" w:rsidRDefault="00740A09" w:rsidP="00AB6B4A">
            <w:pPr>
              <w:jc w:val="both"/>
              <w:rPr>
                <w:color w:val="000000"/>
                <w:sz w:val="28"/>
                <w:szCs w:val="28"/>
              </w:rPr>
            </w:pPr>
            <w:r w:rsidRPr="00FF7D49">
              <w:rPr>
                <w:color w:val="000000"/>
                <w:sz w:val="28"/>
                <w:szCs w:val="28"/>
              </w:rPr>
              <w:t>Фенобарбитала</w:t>
            </w:r>
          </w:p>
        </w:tc>
        <w:tc>
          <w:tcPr>
            <w:tcW w:w="6798" w:type="dxa"/>
            <w:gridSpan w:val="4"/>
          </w:tcPr>
          <w:p w:rsidR="00A1414B" w:rsidRPr="00FF7D49" w:rsidRDefault="00740A09" w:rsidP="00AB6B4A">
            <w:pPr>
              <w:jc w:val="both"/>
              <w:rPr>
                <w:color w:val="000000"/>
                <w:sz w:val="28"/>
                <w:szCs w:val="28"/>
              </w:rPr>
            </w:pPr>
            <w:r w:rsidRPr="00FF7D49">
              <w:rPr>
                <w:color w:val="000000"/>
                <w:sz w:val="28"/>
                <w:szCs w:val="28"/>
              </w:rPr>
              <w:t>0,05</w:t>
            </w:r>
          </w:p>
        </w:tc>
      </w:tr>
      <w:tr w:rsidR="00A1414B" w:rsidRPr="00FF7D49" w:rsidTr="00153E68">
        <w:tc>
          <w:tcPr>
            <w:tcW w:w="1271" w:type="dxa"/>
          </w:tcPr>
          <w:p w:rsidR="00A1414B" w:rsidRPr="00FF7D49" w:rsidRDefault="00A1414B" w:rsidP="00AB6B4A">
            <w:pPr>
              <w:jc w:val="both"/>
              <w:rPr>
                <w:color w:val="000000"/>
                <w:sz w:val="28"/>
                <w:szCs w:val="28"/>
              </w:rPr>
            </w:pPr>
          </w:p>
        </w:tc>
        <w:tc>
          <w:tcPr>
            <w:tcW w:w="2126" w:type="dxa"/>
          </w:tcPr>
          <w:p w:rsidR="00A1414B" w:rsidRPr="00FF7D49" w:rsidRDefault="00740A09" w:rsidP="00AB6B4A">
            <w:pPr>
              <w:jc w:val="both"/>
              <w:rPr>
                <w:color w:val="000000"/>
                <w:sz w:val="28"/>
                <w:szCs w:val="28"/>
              </w:rPr>
            </w:pPr>
            <w:r w:rsidRPr="00FF7D49">
              <w:rPr>
                <w:color w:val="000000"/>
                <w:sz w:val="28"/>
                <w:szCs w:val="28"/>
              </w:rPr>
              <w:t>Анальгина</w:t>
            </w:r>
          </w:p>
        </w:tc>
        <w:tc>
          <w:tcPr>
            <w:tcW w:w="6798" w:type="dxa"/>
            <w:gridSpan w:val="4"/>
          </w:tcPr>
          <w:p w:rsidR="00A1414B" w:rsidRPr="00FF7D49" w:rsidRDefault="00740A09" w:rsidP="00AB6B4A">
            <w:pPr>
              <w:jc w:val="both"/>
              <w:rPr>
                <w:color w:val="000000"/>
                <w:sz w:val="28"/>
                <w:szCs w:val="28"/>
              </w:rPr>
            </w:pPr>
            <w:r w:rsidRPr="00FF7D49">
              <w:rPr>
                <w:color w:val="000000"/>
                <w:sz w:val="28"/>
                <w:szCs w:val="28"/>
              </w:rPr>
              <w:t>0,1</w:t>
            </w:r>
          </w:p>
        </w:tc>
      </w:tr>
      <w:tr w:rsidR="00A1414B" w:rsidRPr="00FF7D49" w:rsidTr="00153E68">
        <w:tc>
          <w:tcPr>
            <w:tcW w:w="1271" w:type="dxa"/>
          </w:tcPr>
          <w:p w:rsidR="00A1414B" w:rsidRPr="00FF7D49" w:rsidRDefault="00A1414B" w:rsidP="00AB6B4A">
            <w:pPr>
              <w:jc w:val="both"/>
              <w:rPr>
                <w:color w:val="000000"/>
                <w:sz w:val="28"/>
                <w:szCs w:val="28"/>
              </w:rPr>
            </w:pPr>
          </w:p>
        </w:tc>
        <w:tc>
          <w:tcPr>
            <w:tcW w:w="2126" w:type="dxa"/>
          </w:tcPr>
          <w:p w:rsidR="00A1414B" w:rsidRPr="00FF7D49" w:rsidRDefault="00740A09" w:rsidP="00AB6B4A">
            <w:pPr>
              <w:jc w:val="both"/>
              <w:rPr>
                <w:color w:val="000000"/>
                <w:sz w:val="28"/>
                <w:szCs w:val="28"/>
              </w:rPr>
            </w:pPr>
            <w:r w:rsidRPr="00FF7D49">
              <w:rPr>
                <w:color w:val="000000"/>
                <w:sz w:val="28"/>
                <w:szCs w:val="28"/>
              </w:rPr>
              <w:t>Сахара</w:t>
            </w:r>
          </w:p>
        </w:tc>
        <w:tc>
          <w:tcPr>
            <w:tcW w:w="6798" w:type="dxa"/>
            <w:gridSpan w:val="4"/>
          </w:tcPr>
          <w:p w:rsidR="00A1414B" w:rsidRPr="00FF7D49" w:rsidRDefault="00740A09" w:rsidP="00AB6B4A">
            <w:pPr>
              <w:jc w:val="both"/>
              <w:rPr>
                <w:color w:val="000000"/>
                <w:sz w:val="28"/>
                <w:szCs w:val="28"/>
              </w:rPr>
            </w:pPr>
            <w:r w:rsidRPr="00FF7D49">
              <w:rPr>
                <w:color w:val="000000"/>
                <w:sz w:val="28"/>
                <w:szCs w:val="28"/>
              </w:rPr>
              <w:t>0,2</w:t>
            </w:r>
          </w:p>
        </w:tc>
      </w:tr>
      <w:tr w:rsidR="006B0129" w:rsidRPr="00FF7D49" w:rsidTr="00153E68">
        <w:tc>
          <w:tcPr>
            <w:tcW w:w="1271" w:type="dxa"/>
          </w:tcPr>
          <w:p w:rsidR="006B0129" w:rsidRPr="00FF7D49" w:rsidRDefault="006B0129" w:rsidP="00AB6B4A">
            <w:pPr>
              <w:jc w:val="both"/>
              <w:rPr>
                <w:color w:val="000000"/>
                <w:sz w:val="28"/>
                <w:szCs w:val="28"/>
              </w:rPr>
            </w:pPr>
          </w:p>
        </w:tc>
        <w:tc>
          <w:tcPr>
            <w:tcW w:w="8924" w:type="dxa"/>
            <w:gridSpan w:val="5"/>
          </w:tcPr>
          <w:p w:rsidR="006B0129" w:rsidRPr="00FF7D49" w:rsidRDefault="006B0129" w:rsidP="006B0129">
            <w:pPr>
              <w:jc w:val="both"/>
              <w:rPr>
                <w:color w:val="000000"/>
                <w:sz w:val="28"/>
                <w:szCs w:val="28"/>
              </w:rPr>
            </w:pPr>
            <w:r w:rsidRPr="00FF7D49">
              <w:rPr>
                <w:color w:val="000000"/>
                <w:sz w:val="28"/>
                <w:szCs w:val="28"/>
              </w:rPr>
              <w:t>Смешай, чтобы образовался порошок</w:t>
            </w:r>
          </w:p>
          <w:p w:rsidR="006B0129" w:rsidRPr="00FF7D49" w:rsidRDefault="00231AE2" w:rsidP="006B0129">
            <w:pPr>
              <w:jc w:val="both"/>
              <w:rPr>
                <w:color w:val="000000"/>
                <w:sz w:val="28"/>
                <w:szCs w:val="28"/>
              </w:rPr>
            </w:pPr>
            <w:r w:rsidRPr="00FF7D49">
              <w:rPr>
                <w:color w:val="000000"/>
                <w:sz w:val="28"/>
                <w:szCs w:val="28"/>
              </w:rPr>
              <w:t>Дай таких доз № 8</w:t>
            </w:r>
          </w:p>
          <w:p w:rsidR="006B0129" w:rsidRPr="00FF7D49" w:rsidRDefault="006B0129" w:rsidP="00AB6B4A">
            <w:pPr>
              <w:jc w:val="both"/>
              <w:rPr>
                <w:color w:val="000000"/>
                <w:sz w:val="28"/>
                <w:szCs w:val="28"/>
              </w:rPr>
            </w:pPr>
            <w:r w:rsidRPr="00FF7D49">
              <w:rPr>
                <w:color w:val="000000"/>
                <w:sz w:val="28"/>
                <w:szCs w:val="28"/>
              </w:rPr>
              <w:t>Обозначь: По 1 порошку 4 раза в день.</w:t>
            </w:r>
          </w:p>
        </w:tc>
      </w:tr>
      <w:tr w:rsidR="00A1414B" w:rsidRPr="00FF7D49" w:rsidTr="00153E68">
        <w:tc>
          <w:tcPr>
            <w:tcW w:w="1271" w:type="dxa"/>
          </w:tcPr>
          <w:p w:rsidR="00A1414B" w:rsidRPr="00FF7D49" w:rsidRDefault="00A1414B" w:rsidP="00AB6B4A">
            <w:pPr>
              <w:jc w:val="both"/>
              <w:rPr>
                <w:color w:val="000000"/>
                <w:sz w:val="28"/>
                <w:szCs w:val="28"/>
              </w:rPr>
            </w:pPr>
          </w:p>
        </w:tc>
        <w:tc>
          <w:tcPr>
            <w:tcW w:w="2126" w:type="dxa"/>
          </w:tcPr>
          <w:p w:rsidR="00A1414B" w:rsidRPr="00FF7D49" w:rsidRDefault="00A1414B" w:rsidP="00AB6B4A">
            <w:pPr>
              <w:jc w:val="both"/>
              <w:rPr>
                <w:color w:val="000000"/>
                <w:sz w:val="28"/>
                <w:szCs w:val="28"/>
              </w:rPr>
            </w:pPr>
          </w:p>
        </w:tc>
        <w:tc>
          <w:tcPr>
            <w:tcW w:w="6798" w:type="dxa"/>
            <w:gridSpan w:val="4"/>
          </w:tcPr>
          <w:p w:rsidR="00A1414B" w:rsidRPr="00FF7D49" w:rsidRDefault="00A1414B" w:rsidP="00AB6B4A">
            <w:pPr>
              <w:jc w:val="both"/>
              <w:rPr>
                <w:color w:val="000000"/>
                <w:sz w:val="28"/>
                <w:szCs w:val="28"/>
              </w:rPr>
            </w:pPr>
          </w:p>
        </w:tc>
      </w:tr>
      <w:tr w:rsidR="00082E28" w:rsidRPr="00FF7D49" w:rsidTr="00153E68">
        <w:tc>
          <w:tcPr>
            <w:tcW w:w="1271" w:type="dxa"/>
          </w:tcPr>
          <w:p w:rsidR="00082E28" w:rsidRPr="00FF7D49" w:rsidRDefault="00082E28" w:rsidP="00082E28">
            <w:pPr>
              <w:pStyle w:val="ae"/>
              <w:jc w:val="both"/>
              <w:rPr>
                <w:sz w:val="28"/>
                <w:szCs w:val="28"/>
              </w:rPr>
            </w:pPr>
            <w:r w:rsidRPr="00FF7D49">
              <w:rPr>
                <w:iCs/>
                <w:sz w:val="28"/>
                <w:szCs w:val="28"/>
              </w:rPr>
              <w:t>Возьми:</w:t>
            </w:r>
          </w:p>
        </w:tc>
        <w:tc>
          <w:tcPr>
            <w:tcW w:w="3686" w:type="dxa"/>
            <w:gridSpan w:val="4"/>
          </w:tcPr>
          <w:p w:rsidR="00082E28" w:rsidRPr="00FF7D49" w:rsidRDefault="00082E28" w:rsidP="00082E28">
            <w:pPr>
              <w:pStyle w:val="ae"/>
              <w:jc w:val="both"/>
              <w:rPr>
                <w:sz w:val="28"/>
                <w:szCs w:val="28"/>
              </w:rPr>
            </w:pPr>
            <w:r w:rsidRPr="00FF7D49">
              <w:rPr>
                <w:sz w:val="28"/>
                <w:szCs w:val="28"/>
              </w:rPr>
              <w:t xml:space="preserve">Этилморфина гидрохлорида </w:t>
            </w:r>
          </w:p>
        </w:tc>
        <w:tc>
          <w:tcPr>
            <w:tcW w:w="5238" w:type="dxa"/>
          </w:tcPr>
          <w:p w:rsidR="00082E28" w:rsidRPr="00FF7D49" w:rsidRDefault="00082E28" w:rsidP="00082E28">
            <w:pPr>
              <w:pStyle w:val="ae"/>
              <w:jc w:val="both"/>
              <w:rPr>
                <w:sz w:val="28"/>
                <w:szCs w:val="28"/>
              </w:rPr>
            </w:pPr>
            <w:r w:rsidRPr="00FF7D49">
              <w:rPr>
                <w:sz w:val="28"/>
                <w:szCs w:val="28"/>
              </w:rPr>
              <w:t>0,02</w:t>
            </w:r>
          </w:p>
        </w:tc>
      </w:tr>
      <w:tr w:rsidR="00082E28" w:rsidRPr="00FF7D49" w:rsidTr="00153E68">
        <w:tc>
          <w:tcPr>
            <w:tcW w:w="1271" w:type="dxa"/>
          </w:tcPr>
          <w:p w:rsidR="00082E28" w:rsidRPr="00FF7D49" w:rsidRDefault="00082E28" w:rsidP="00082E28">
            <w:pPr>
              <w:pStyle w:val="ae"/>
              <w:jc w:val="both"/>
              <w:rPr>
                <w:sz w:val="28"/>
                <w:szCs w:val="28"/>
              </w:rPr>
            </w:pPr>
          </w:p>
        </w:tc>
        <w:tc>
          <w:tcPr>
            <w:tcW w:w="3686" w:type="dxa"/>
            <w:gridSpan w:val="4"/>
          </w:tcPr>
          <w:p w:rsidR="00082E28" w:rsidRPr="00FF7D49" w:rsidRDefault="00082E28" w:rsidP="00082E28">
            <w:pPr>
              <w:pStyle w:val="ae"/>
              <w:jc w:val="both"/>
              <w:rPr>
                <w:sz w:val="28"/>
                <w:szCs w:val="28"/>
              </w:rPr>
            </w:pPr>
            <w:r w:rsidRPr="00FF7D49">
              <w:rPr>
                <w:sz w:val="28"/>
                <w:szCs w:val="28"/>
              </w:rPr>
              <w:t>Натрия гидрокарбоната</w:t>
            </w:r>
          </w:p>
        </w:tc>
        <w:tc>
          <w:tcPr>
            <w:tcW w:w="5238" w:type="dxa"/>
          </w:tcPr>
          <w:p w:rsidR="00082E28" w:rsidRPr="00FF7D49" w:rsidRDefault="00082E28" w:rsidP="00082E28">
            <w:pPr>
              <w:pStyle w:val="ae"/>
              <w:jc w:val="both"/>
              <w:rPr>
                <w:sz w:val="28"/>
                <w:szCs w:val="28"/>
              </w:rPr>
            </w:pPr>
            <w:r w:rsidRPr="00FF7D49">
              <w:rPr>
                <w:sz w:val="28"/>
                <w:szCs w:val="28"/>
              </w:rPr>
              <w:t>0,1</w:t>
            </w:r>
          </w:p>
        </w:tc>
      </w:tr>
      <w:tr w:rsidR="00082E28" w:rsidRPr="00FF7D49" w:rsidTr="00153E68">
        <w:tc>
          <w:tcPr>
            <w:tcW w:w="1271" w:type="dxa"/>
          </w:tcPr>
          <w:p w:rsidR="00082E28" w:rsidRPr="00FF7D49" w:rsidRDefault="00082E28" w:rsidP="00082E28">
            <w:pPr>
              <w:pStyle w:val="ae"/>
              <w:jc w:val="both"/>
              <w:rPr>
                <w:sz w:val="28"/>
                <w:szCs w:val="28"/>
              </w:rPr>
            </w:pPr>
          </w:p>
        </w:tc>
        <w:tc>
          <w:tcPr>
            <w:tcW w:w="3686" w:type="dxa"/>
            <w:gridSpan w:val="4"/>
          </w:tcPr>
          <w:p w:rsidR="00082E28" w:rsidRPr="00FF7D49" w:rsidRDefault="00082E28" w:rsidP="00082E28">
            <w:pPr>
              <w:pStyle w:val="ae"/>
              <w:jc w:val="both"/>
              <w:rPr>
                <w:sz w:val="28"/>
                <w:szCs w:val="28"/>
              </w:rPr>
            </w:pPr>
            <w:r w:rsidRPr="00FF7D49">
              <w:rPr>
                <w:sz w:val="28"/>
                <w:szCs w:val="28"/>
              </w:rPr>
              <w:t>Сахара</w:t>
            </w:r>
          </w:p>
        </w:tc>
        <w:tc>
          <w:tcPr>
            <w:tcW w:w="5238" w:type="dxa"/>
          </w:tcPr>
          <w:p w:rsidR="00082E28" w:rsidRPr="00FF7D49" w:rsidRDefault="00082E28" w:rsidP="00082E28">
            <w:pPr>
              <w:pStyle w:val="ae"/>
              <w:jc w:val="both"/>
              <w:rPr>
                <w:sz w:val="28"/>
                <w:szCs w:val="28"/>
              </w:rPr>
            </w:pPr>
            <w:r w:rsidRPr="00FF7D49">
              <w:rPr>
                <w:sz w:val="28"/>
                <w:szCs w:val="28"/>
              </w:rPr>
              <w:t>0,2</w:t>
            </w:r>
          </w:p>
        </w:tc>
      </w:tr>
      <w:tr w:rsidR="00082E28" w:rsidRPr="00FF7D49" w:rsidTr="00153E68">
        <w:tc>
          <w:tcPr>
            <w:tcW w:w="1271" w:type="dxa"/>
          </w:tcPr>
          <w:p w:rsidR="00082E28" w:rsidRPr="00FF7D49" w:rsidRDefault="00082E28" w:rsidP="00082E28">
            <w:pPr>
              <w:pStyle w:val="ae"/>
              <w:jc w:val="both"/>
              <w:rPr>
                <w:sz w:val="28"/>
                <w:szCs w:val="28"/>
              </w:rPr>
            </w:pPr>
          </w:p>
        </w:tc>
        <w:tc>
          <w:tcPr>
            <w:tcW w:w="8924" w:type="dxa"/>
            <w:gridSpan w:val="5"/>
          </w:tcPr>
          <w:p w:rsidR="00082E28" w:rsidRPr="00FF7D49" w:rsidRDefault="00082E28" w:rsidP="00082E28">
            <w:pPr>
              <w:pStyle w:val="ae"/>
              <w:jc w:val="both"/>
              <w:rPr>
                <w:iCs/>
                <w:sz w:val="28"/>
                <w:szCs w:val="28"/>
              </w:rPr>
            </w:pPr>
            <w:r w:rsidRPr="00FF7D49">
              <w:rPr>
                <w:iCs/>
                <w:sz w:val="28"/>
                <w:szCs w:val="28"/>
              </w:rPr>
              <w:t>Смешай, чтобы образовался порошок</w:t>
            </w:r>
          </w:p>
          <w:p w:rsidR="00082E28" w:rsidRPr="00FF7D49" w:rsidRDefault="00231AE2" w:rsidP="00082E28">
            <w:pPr>
              <w:pStyle w:val="ae"/>
              <w:jc w:val="both"/>
              <w:rPr>
                <w:sz w:val="28"/>
                <w:szCs w:val="28"/>
              </w:rPr>
            </w:pPr>
            <w:r w:rsidRPr="00FF7D49">
              <w:rPr>
                <w:sz w:val="28"/>
                <w:szCs w:val="28"/>
              </w:rPr>
              <w:t>Дай таких доз № 10</w:t>
            </w:r>
          </w:p>
          <w:p w:rsidR="00082E28" w:rsidRPr="00FF7D49" w:rsidRDefault="00231AE2" w:rsidP="00082E28">
            <w:pPr>
              <w:pStyle w:val="ae"/>
              <w:jc w:val="both"/>
              <w:rPr>
                <w:sz w:val="28"/>
                <w:szCs w:val="28"/>
              </w:rPr>
            </w:pPr>
            <w:r w:rsidRPr="00FF7D49">
              <w:rPr>
                <w:sz w:val="28"/>
                <w:szCs w:val="28"/>
              </w:rPr>
              <w:t>Обозначь: По 1 порошку 3</w:t>
            </w:r>
            <w:r w:rsidR="00082E28" w:rsidRPr="00FF7D49">
              <w:rPr>
                <w:sz w:val="28"/>
                <w:szCs w:val="28"/>
              </w:rPr>
              <w:t xml:space="preserve"> раза в день.</w:t>
            </w:r>
          </w:p>
        </w:tc>
      </w:tr>
      <w:tr w:rsidR="00082E28" w:rsidRPr="00FF7D49" w:rsidTr="00153E68">
        <w:tc>
          <w:tcPr>
            <w:tcW w:w="1271" w:type="dxa"/>
          </w:tcPr>
          <w:p w:rsidR="00082E28" w:rsidRPr="00FF7D49" w:rsidRDefault="00082E28" w:rsidP="00082E28">
            <w:pPr>
              <w:pStyle w:val="ae"/>
              <w:jc w:val="both"/>
              <w:rPr>
                <w:sz w:val="28"/>
                <w:szCs w:val="28"/>
              </w:rPr>
            </w:pPr>
          </w:p>
        </w:tc>
        <w:tc>
          <w:tcPr>
            <w:tcW w:w="2126" w:type="dxa"/>
          </w:tcPr>
          <w:p w:rsidR="00233F43" w:rsidRPr="00FF7D49" w:rsidRDefault="00233F43" w:rsidP="00082E28">
            <w:pPr>
              <w:pStyle w:val="ae"/>
              <w:jc w:val="both"/>
              <w:rPr>
                <w:sz w:val="28"/>
                <w:szCs w:val="28"/>
              </w:rPr>
            </w:pPr>
          </w:p>
        </w:tc>
        <w:tc>
          <w:tcPr>
            <w:tcW w:w="6798" w:type="dxa"/>
            <w:gridSpan w:val="4"/>
          </w:tcPr>
          <w:p w:rsidR="00082E28" w:rsidRPr="00FF7D49" w:rsidRDefault="00082E28" w:rsidP="00082E28">
            <w:pPr>
              <w:pStyle w:val="ae"/>
              <w:jc w:val="both"/>
              <w:rPr>
                <w:sz w:val="28"/>
                <w:szCs w:val="28"/>
              </w:rPr>
            </w:pPr>
          </w:p>
        </w:tc>
      </w:tr>
      <w:tr w:rsidR="00082E28" w:rsidRPr="00FF7D49" w:rsidTr="00153E68">
        <w:tc>
          <w:tcPr>
            <w:tcW w:w="1271" w:type="dxa"/>
          </w:tcPr>
          <w:p w:rsidR="00082E28" w:rsidRPr="00FF7D49" w:rsidRDefault="00082E28" w:rsidP="00082E28">
            <w:pPr>
              <w:pStyle w:val="ae"/>
              <w:jc w:val="both"/>
              <w:rPr>
                <w:sz w:val="28"/>
                <w:szCs w:val="28"/>
              </w:rPr>
            </w:pPr>
            <w:r w:rsidRPr="00FF7D49">
              <w:rPr>
                <w:iCs/>
                <w:sz w:val="28"/>
                <w:szCs w:val="28"/>
              </w:rPr>
              <w:t>Возьми:</w:t>
            </w:r>
          </w:p>
        </w:tc>
        <w:tc>
          <w:tcPr>
            <w:tcW w:w="3119" w:type="dxa"/>
            <w:gridSpan w:val="3"/>
          </w:tcPr>
          <w:p w:rsidR="00082E28" w:rsidRPr="00FF7D49" w:rsidRDefault="00082E28" w:rsidP="00082E28">
            <w:pPr>
              <w:pStyle w:val="ae"/>
              <w:jc w:val="both"/>
              <w:rPr>
                <w:sz w:val="28"/>
                <w:szCs w:val="28"/>
              </w:rPr>
            </w:pPr>
            <w:r w:rsidRPr="00FF7D49">
              <w:rPr>
                <w:sz w:val="28"/>
                <w:szCs w:val="28"/>
              </w:rPr>
              <w:t xml:space="preserve">Эфедрина </w:t>
            </w:r>
          </w:p>
        </w:tc>
        <w:tc>
          <w:tcPr>
            <w:tcW w:w="5805" w:type="dxa"/>
            <w:gridSpan w:val="2"/>
          </w:tcPr>
          <w:p w:rsidR="00082E28" w:rsidRPr="00FF7D49" w:rsidRDefault="00082E28" w:rsidP="00082E28">
            <w:pPr>
              <w:pStyle w:val="ae"/>
              <w:jc w:val="both"/>
              <w:rPr>
                <w:sz w:val="28"/>
                <w:szCs w:val="28"/>
              </w:rPr>
            </w:pPr>
            <w:r w:rsidRPr="00FF7D49">
              <w:rPr>
                <w:sz w:val="28"/>
                <w:szCs w:val="28"/>
              </w:rPr>
              <w:t>0,01</w:t>
            </w:r>
          </w:p>
        </w:tc>
      </w:tr>
      <w:tr w:rsidR="00082E28" w:rsidRPr="00FF7D49" w:rsidTr="00153E68">
        <w:tc>
          <w:tcPr>
            <w:tcW w:w="1271" w:type="dxa"/>
          </w:tcPr>
          <w:p w:rsidR="00082E28" w:rsidRPr="00FF7D49" w:rsidRDefault="00082E28" w:rsidP="00082E28">
            <w:pPr>
              <w:pStyle w:val="ae"/>
              <w:jc w:val="both"/>
              <w:rPr>
                <w:sz w:val="28"/>
                <w:szCs w:val="28"/>
              </w:rPr>
            </w:pPr>
          </w:p>
        </w:tc>
        <w:tc>
          <w:tcPr>
            <w:tcW w:w="3119" w:type="dxa"/>
            <w:gridSpan w:val="3"/>
          </w:tcPr>
          <w:p w:rsidR="00082E28" w:rsidRPr="00FF7D49" w:rsidRDefault="00082E28" w:rsidP="00082E28">
            <w:pPr>
              <w:pStyle w:val="ae"/>
              <w:jc w:val="both"/>
              <w:rPr>
                <w:sz w:val="28"/>
                <w:szCs w:val="28"/>
              </w:rPr>
            </w:pPr>
            <w:r w:rsidRPr="00FF7D49">
              <w:rPr>
                <w:sz w:val="28"/>
                <w:szCs w:val="28"/>
              </w:rPr>
              <w:t>Натрия гидрокарбоната</w:t>
            </w:r>
          </w:p>
        </w:tc>
        <w:tc>
          <w:tcPr>
            <w:tcW w:w="5805" w:type="dxa"/>
            <w:gridSpan w:val="2"/>
          </w:tcPr>
          <w:p w:rsidR="00082E28" w:rsidRPr="00FF7D49" w:rsidRDefault="00082E28" w:rsidP="00082E28">
            <w:pPr>
              <w:pStyle w:val="ae"/>
              <w:jc w:val="both"/>
              <w:rPr>
                <w:sz w:val="28"/>
                <w:szCs w:val="28"/>
              </w:rPr>
            </w:pPr>
            <w:r w:rsidRPr="00FF7D49">
              <w:rPr>
                <w:sz w:val="28"/>
                <w:szCs w:val="28"/>
              </w:rPr>
              <w:t>0,1</w:t>
            </w:r>
          </w:p>
        </w:tc>
      </w:tr>
      <w:tr w:rsidR="00082E28" w:rsidRPr="00FF7D49" w:rsidTr="00153E68">
        <w:tc>
          <w:tcPr>
            <w:tcW w:w="1271" w:type="dxa"/>
          </w:tcPr>
          <w:p w:rsidR="00082E28" w:rsidRPr="00FF7D49" w:rsidRDefault="00082E28" w:rsidP="00082E28">
            <w:pPr>
              <w:pStyle w:val="ae"/>
              <w:jc w:val="both"/>
              <w:rPr>
                <w:sz w:val="28"/>
                <w:szCs w:val="28"/>
              </w:rPr>
            </w:pPr>
          </w:p>
        </w:tc>
        <w:tc>
          <w:tcPr>
            <w:tcW w:w="3119" w:type="dxa"/>
            <w:gridSpan w:val="3"/>
          </w:tcPr>
          <w:p w:rsidR="00082E28" w:rsidRPr="00FF7D49" w:rsidRDefault="00082E28" w:rsidP="00082E28">
            <w:pPr>
              <w:pStyle w:val="ae"/>
              <w:jc w:val="both"/>
              <w:rPr>
                <w:sz w:val="28"/>
                <w:szCs w:val="28"/>
              </w:rPr>
            </w:pPr>
            <w:r w:rsidRPr="00FF7D49">
              <w:rPr>
                <w:sz w:val="28"/>
                <w:szCs w:val="28"/>
              </w:rPr>
              <w:t xml:space="preserve">Сахара </w:t>
            </w:r>
          </w:p>
        </w:tc>
        <w:tc>
          <w:tcPr>
            <w:tcW w:w="5805" w:type="dxa"/>
            <w:gridSpan w:val="2"/>
          </w:tcPr>
          <w:p w:rsidR="00082E28" w:rsidRPr="00FF7D49" w:rsidRDefault="00082E28" w:rsidP="00082E28">
            <w:pPr>
              <w:pStyle w:val="ae"/>
              <w:jc w:val="both"/>
              <w:rPr>
                <w:sz w:val="28"/>
                <w:szCs w:val="28"/>
              </w:rPr>
            </w:pPr>
            <w:r w:rsidRPr="00FF7D49">
              <w:rPr>
                <w:sz w:val="28"/>
                <w:szCs w:val="28"/>
              </w:rPr>
              <w:t>0,2</w:t>
            </w:r>
          </w:p>
        </w:tc>
      </w:tr>
      <w:tr w:rsidR="00082E28" w:rsidRPr="00FF7D49" w:rsidTr="00153E68">
        <w:tc>
          <w:tcPr>
            <w:tcW w:w="1271" w:type="dxa"/>
          </w:tcPr>
          <w:p w:rsidR="00082E28" w:rsidRPr="00FF7D49" w:rsidRDefault="00082E28" w:rsidP="00082E28">
            <w:pPr>
              <w:pStyle w:val="ae"/>
              <w:jc w:val="both"/>
              <w:rPr>
                <w:sz w:val="28"/>
                <w:szCs w:val="28"/>
              </w:rPr>
            </w:pPr>
          </w:p>
        </w:tc>
        <w:tc>
          <w:tcPr>
            <w:tcW w:w="8924" w:type="dxa"/>
            <w:gridSpan w:val="5"/>
          </w:tcPr>
          <w:p w:rsidR="00082E28" w:rsidRPr="00FF7D49" w:rsidRDefault="00082E28" w:rsidP="00082E28">
            <w:pPr>
              <w:pStyle w:val="ae"/>
              <w:jc w:val="both"/>
              <w:rPr>
                <w:iCs/>
                <w:sz w:val="28"/>
                <w:szCs w:val="28"/>
              </w:rPr>
            </w:pPr>
            <w:r w:rsidRPr="00FF7D49">
              <w:rPr>
                <w:iCs/>
                <w:sz w:val="28"/>
                <w:szCs w:val="28"/>
              </w:rPr>
              <w:t>Смешай, чтобы образовался порошок</w:t>
            </w:r>
          </w:p>
          <w:p w:rsidR="00082E28" w:rsidRPr="00FF7D49" w:rsidRDefault="00082E28" w:rsidP="00082E28">
            <w:pPr>
              <w:pStyle w:val="ae"/>
              <w:jc w:val="both"/>
              <w:rPr>
                <w:sz w:val="28"/>
                <w:szCs w:val="28"/>
              </w:rPr>
            </w:pPr>
            <w:r w:rsidRPr="00FF7D49">
              <w:rPr>
                <w:sz w:val="28"/>
                <w:szCs w:val="28"/>
              </w:rPr>
              <w:t>Дай таких доз № 15</w:t>
            </w:r>
          </w:p>
          <w:p w:rsidR="00082E28" w:rsidRPr="00FF7D49" w:rsidRDefault="00231AE2" w:rsidP="00082E28">
            <w:pPr>
              <w:pStyle w:val="ae"/>
              <w:jc w:val="both"/>
              <w:rPr>
                <w:sz w:val="28"/>
                <w:szCs w:val="28"/>
              </w:rPr>
            </w:pPr>
            <w:r w:rsidRPr="00FF7D49">
              <w:rPr>
                <w:sz w:val="28"/>
                <w:szCs w:val="28"/>
              </w:rPr>
              <w:t>Обозначь: По 1 порошку 1</w:t>
            </w:r>
            <w:r w:rsidR="00082E28" w:rsidRPr="00FF7D49">
              <w:rPr>
                <w:sz w:val="28"/>
                <w:szCs w:val="28"/>
              </w:rPr>
              <w:t xml:space="preserve"> раза в день.</w:t>
            </w:r>
          </w:p>
        </w:tc>
      </w:tr>
      <w:tr w:rsidR="00082E28" w:rsidRPr="00FF7D49" w:rsidTr="00153E68">
        <w:tc>
          <w:tcPr>
            <w:tcW w:w="1271" w:type="dxa"/>
          </w:tcPr>
          <w:p w:rsidR="00082E28" w:rsidRPr="00FF7D49" w:rsidRDefault="00082E28" w:rsidP="00082E28">
            <w:pPr>
              <w:pStyle w:val="ae"/>
              <w:jc w:val="both"/>
              <w:rPr>
                <w:sz w:val="28"/>
                <w:szCs w:val="28"/>
              </w:rPr>
            </w:pPr>
          </w:p>
        </w:tc>
        <w:tc>
          <w:tcPr>
            <w:tcW w:w="2126" w:type="dxa"/>
          </w:tcPr>
          <w:p w:rsidR="00082E28" w:rsidRPr="00FF7D49" w:rsidRDefault="00082E28" w:rsidP="00082E28">
            <w:pPr>
              <w:pStyle w:val="ae"/>
              <w:jc w:val="both"/>
              <w:rPr>
                <w:sz w:val="28"/>
                <w:szCs w:val="28"/>
              </w:rPr>
            </w:pPr>
          </w:p>
        </w:tc>
        <w:tc>
          <w:tcPr>
            <w:tcW w:w="6798" w:type="dxa"/>
            <w:gridSpan w:val="4"/>
          </w:tcPr>
          <w:p w:rsidR="00082E28" w:rsidRPr="00FF7D49" w:rsidRDefault="00082E28" w:rsidP="00082E28">
            <w:pPr>
              <w:pStyle w:val="ae"/>
              <w:jc w:val="both"/>
              <w:rPr>
                <w:sz w:val="28"/>
                <w:szCs w:val="28"/>
              </w:rPr>
            </w:pPr>
          </w:p>
        </w:tc>
      </w:tr>
      <w:tr w:rsidR="00231AE2" w:rsidRPr="00FF7D49" w:rsidTr="00153E68">
        <w:tc>
          <w:tcPr>
            <w:tcW w:w="1271" w:type="dxa"/>
          </w:tcPr>
          <w:p w:rsidR="00231AE2" w:rsidRPr="00FF7D49" w:rsidRDefault="00231AE2" w:rsidP="00231AE2">
            <w:pPr>
              <w:jc w:val="both"/>
              <w:rPr>
                <w:color w:val="000000"/>
                <w:sz w:val="28"/>
                <w:szCs w:val="28"/>
              </w:rPr>
            </w:pPr>
            <w:r w:rsidRPr="00FF7D49">
              <w:rPr>
                <w:color w:val="000000"/>
                <w:sz w:val="28"/>
                <w:szCs w:val="28"/>
              </w:rPr>
              <w:t>Возьми:</w:t>
            </w:r>
          </w:p>
        </w:tc>
        <w:tc>
          <w:tcPr>
            <w:tcW w:w="2410" w:type="dxa"/>
            <w:gridSpan w:val="2"/>
          </w:tcPr>
          <w:p w:rsidR="00231AE2" w:rsidRPr="00FF7D49" w:rsidRDefault="00231AE2" w:rsidP="00231AE2">
            <w:pPr>
              <w:jc w:val="both"/>
              <w:rPr>
                <w:color w:val="000000"/>
                <w:sz w:val="28"/>
                <w:szCs w:val="28"/>
              </w:rPr>
            </w:pPr>
            <w:r w:rsidRPr="00FF7D49">
              <w:rPr>
                <w:color w:val="000000"/>
                <w:sz w:val="28"/>
                <w:szCs w:val="28"/>
              </w:rPr>
              <w:t>Кодеина фосфата</w:t>
            </w:r>
          </w:p>
        </w:tc>
        <w:tc>
          <w:tcPr>
            <w:tcW w:w="6514" w:type="dxa"/>
            <w:gridSpan w:val="3"/>
          </w:tcPr>
          <w:p w:rsidR="00231AE2" w:rsidRPr="00FF7D49" w:rsidRDefault="00231AE2" w:rsidP="00231AE2">
            <w:pPr>
              <w:jc w:val="both"/>
              <w:rPr>
                <w:color w:val="000000"/>
                <w:sz w:val="28"/>
                <w:szCs w:val="28"/>
              </w:rPr>
            </w:pPr>
            <w:r w:rsidRPr="00FF7D49">
              <w:rPr>
                <w:color w:val="000000"/>
                <w:sz w:val="28"/>
                <w:szCs w:val="28"/>
              </w:rPr>
              <w:t>0,015</w:t>
            </w:r>
          </w:p>
        </w:tc>
      </w:tr>
      <w:tr w:rsidR="00231AE2" w:rsidRPr="00FF7D49" w:rsidTr="00153E68">
        <w:tc>
          <w:tcPr>
            <w:tcW w:w="1271" w:type="dxa"/>
          </w:tcPr>
          <w:p w:rsidR="00231AE2" w:rsidRPr="00FF7D49" w:rsidRDefault="00231AE2" w:rsidP="00231AE2">
            <w:pPr>
              <w:jc w:val="both"/>
              <w:rPr>
                <w:color w:val="000000"/>
                <w:sz w:val="28"/>
                <w:szCs w:val="28"/>
              </w:rPr>
            </w:pPr>
          </w:p>
        </w:tc>
        <w:tc>
          <w:tcPr>
            <w:tcW w:w="2410" w:type="dxa"/>
            <w:gridSpan w:val="2"/>
          </w:tcPr>
          <w:p w:rsidR="00231AE2" w:rsidRPr="00FF7D49" w:rsidRDefault="00231AE2" w:rsidP="00231AE2">
            <w:pPr>
              <w:jc w:val="both"/>
              <w:rPr>
                <w:color w:val="000000"/>
                <w:sz w:val="28"/>
                <w:szCs w:val="28"/>
              </w:rPr>
            </w:pPr>
            <w:r w:rsidRPr="00FF7D49">
              <w:rPr>
                <w:color w:val="000000"/>
                <w:sz w:val="28"/>
                <w:szCs w:val="28"/>
              </w:rPr>
              <w:t>Сахара</w:t>
            </w:r>
          </w:p>
        </w:tc>
        <w:tc>
          <w:tcPr>
            <w:tcW w:w="6514" w:type="dxa"/>
            <w:gridSpan w:val="3"/>
          </w:tcPr>
          <w:p w:rsidR="00231AE2" w:rsidRPr="00FF7D49" w:rsidRDefault="00231AE2" w:rsidP="00231AE2">
            <w:pPr>
              <w:jc w:val="both"/>
              <w:rPr>
                <w:color w:val="000000"/>
                <w:sz w:val="28"/>
                <w:szCs w:val="28"/>
              </w:rPr>
            </w:pPr>
            <w:r w:rsidRPr="00FF7D49">
              <w:rPr>
                <w:color w:val="000000"/>
                <w:sz w:val="28"/>
                <w:szCs w:val="28"/>
              </w:rPr>
              <w:t>0,4</w:t>
            </w:r>
          </w:p>
        </w:tc>
      </w:tr>
      <w:tr w:rsidR="00231AE2" w:rsidRPr="00FF7D49" w:rsidTr="00153E68">
        <w:tc>
          <w:tcPr>
            <w:tcW w:w="1271" w:type="dxa"/>
          </w:tcPr>
          <w:p w:rsidR="00231AE2" w:rsidRPr="00FF7D49" w:rsidRDefault="00231AE2" w:rsidP="00231AE2">
            <w:pPr>
              <w:jc w:val="both"/>
              <w:rPr>
                <w:color w:val="000000"/>
                <w:sz w:val="28"/>
                <w:szCs w:val="28"/>
              </w:rPr>
            </w:pPr>
          </w:p>
        </w:tc>
        <w:tc>
          <w:tcPr>
            <w:tcW w:w="8924" w:type="dxa"/>
            <w:gridSpan w:val="5"/>
          </w:tcPr>
          <w:p w:rsidR="00231AE2" w:rsidRPr="00FF7D49" w:rsidRDefault="00231AE2" w:rsidP="00231AE2">
            <w:pPr>
              <w:jc w:val="both"/>
              <w:rPr>
                <w:color w:val="000000"/>
                <w:sz w:val="28"/>
                <w:szCs w:val="28"/>
              </w:rPr>
            </w:pPr>
            <w:r w:rsidRPr="00FF7D49">
              <w:rPr>
                <w:color w:val="000000"/>
                <w:sz w:val="28"/>
                <w:szCs w:val="28"/>
              </w:rPr>
              <w:t>Смешай, чтобы образовался порошок</w:t>
            </w:r>
          </w:p>
          <w:p w:rsidR="00231AE2" w:rsidRPr="00FF7D49" w:rsidRDefault="00231AE2" w:rsidP="00231AE2">
            <w:pPr>
              <w:jc w:val="both"/>
              <w:rPr>
                <w:color w:val="000000"/>
                <w:sz w:val="28"/>
                <w:szCs w:val="28"/>
              </w:rPr>
            </w:pPr>
            <w:r w:rsidRPr="00FF7D49">
              <w:rPr>
                <w:color w:val="000000"/>
                <w:sz w:val="28"/>
                <w:szCs w:val="28"/>
              </w:rPr>
              <w:t>Дай таких доз № 10</w:t>
            </w:r>
          </w:p>
          <w:p w:rsidR="00231AE2" w:rsidRPr="00FF7D49" w:rsidRDefault="00231AE2" w:rsidP="00231AE2">
            <w:pPr>
              <w:pStyle w:val="ae"/>
              <w:jc w:val="both"/>
              <w:rPr>
                <w:sz w:val="28"/>
                <w:szCs w:val="28"/>
              </w:rPr>
            </w:pPr>
            <w:r w:rsidRPr="00FF7D49">
              <w:rPr>
                <w:color w:val="000000"/>
                <w:sz w:val="28"/>
                <w:szCs w:val="28"/>
              </w:rPr>
              <w:t>Обозначь: По 1 порошку 2 раза в день.</w:t>
            </w:r>
          </w:p>
        </w:tc>
      </w:tr>
    </w:tbl>
    <w:p w:rsidR="00AB6B4A" w:rsidRPr="00FF7D49" w:rsidRDefault="00AB6B4A" w:rsidP="00153E68">
      <w:pPr>
        <w:jc w:val="both"/>
        <w:rPr>
          <w:color w:val="000000"/>
          <w:sz w:val="28"/>
          <w:szCs w:val="28"/>
        </w:rPr>
      </w:pPr>
    </w:p>
    <w:p w:rsidR="008058AB" w:rsidRPr="00FF7D49" w:rsidRDefault="00153E68" w:rsidP="00972E98">
      <w:pPr>
        <w:ind w:firstLine="709"/>
        <w:jc w:val="both"/>
        <w:rPr>
          <w:color w:val="000000"/>
          <w:sz w:val="28"/>
          <w:szCs w:val="28"/>
        </w:rPr>
      </w:pPr>
      <w:r w:rsidRPr="00FF7D49">
        <w:rPr>
          <w:color w:val="000000"/>
          <w:sz w:val="28"/>
          <w:szCs w:val="28"/>
        </w:rPr>
        <w:t>4.5. 1</w:t>
      </w:r>
      <w:r w:rsidR="00AB6B4A" w:rsidRPr="00FF7D49">
        <w:rPr>
          <w:color w:val="000000"/>
          <w:sz w:val="28"/>
          <w:szCs w:val="28"/>
        </w:rPr>
        <w:t xml:space="preserve">) </w:t>
      </w:r>
      <w:r w:rsidR="00972E98" w:rsidRPr="00FF7D49">
        <w:rPr>
          <w:color w:val="000000"/>
          <w:sz w:val="28"/>
          <w:szCs w:val="28"/>
        </w:rPr>
        <w:t>При изготовлении 12 порошков, содержащих на 1 порошок ментола по 0,015, натрия гидрокарбоната по 0,5 и фенилсалицилата по 0,3, фармацевт учел, что фенилсалицилат – труднопорошкуемое вещество, ментол – пахучее, измельчил при помощи рассчитанного количества спирта фенилсалицилат, затем добавил натрия гидрокарбоната, в последнюю очередь – ментол. Дайте критическую оценку технологии изготовления данной лекарственной формы.</w:t>
      </w:r>
    </w:p>
    <w:p w:rsidR="00972E98" w:rsidRPr="00FF7D49" w:rsidRDefault="002C6B46" w:rsidP="00972E98">
      <w:pPr>
        <w:ind w:firstLine="709"/>
        <w:jc w:val="both"/>
        <w:rPr>
          <w:color w:val="000000"/>
          <w:sz w:val="28"/>
          <w:szCs w:val="28"/>
        </w:rPr>
      </w:pPr>
      <w:r w:rsidRPr="00FF7D49">
        <w:rPr>
          <w:color w:val="000000"/>
          <w:sz w:val="28"/>
          <w:szCs w:val="28"/>
        </w:rPr>
        <w:t xml:space="preserve">2) </w:t>
      </w:r>
      <w:r w:rsidR="00DE47E0" w:rsidRPr="00FF7D49">
        <w:rPr>
          <w:color w:val="000000"/>
          <w:sz w:val="28"/>
          <w:szCs w:val="28"/>
        </w:rPr>
        <w:t>При изготовлении порошка, содержащего 1,0 камфоры, 0,5 сахара и 0,8 натрия бромида, фармацевт на отдельном столе, покрытым листом бумаги, с применением отдельного весоизмерительного оборудования (камфора – вещество пахучее) измельчил 0,5 сахара, затем по правилу «от меньшего к большему» 0,8 натрия бромида и 1,0 камфоры, измельчил, смешал, расфасовал, упаковал в парафинированные капсулы, оформил к отпуску. Дайте оценку действиям фармацевта.</w:t>
      </w:r>
    </w:p>
    <w:p w:rsidR="003A1522" w:rsidRPr="00FF7D49" w:rsidRDefault="003A1522" w:rsidP="00972E98">
      <w:pPr>
        <w:ind w:firstLine="709"/>
        <w:jc w:val="both"/>
        <w:rPr>
          <w:color w:val="000000"/>
          <w:sz w:val="28"/>
          <w:szCs w:val="28"/>
        </w:rPr>
      </w:pPr>
      <w:r w:rsidRPr="00FF7D49">
        <w:rPr>
          <w:color w:val="000000"/>
          <w:sz w:val="28"/>
          <w:szCs w:val="28"/>
        </w:rPr>
        <w:t xml:space="preserve">3) </w:t>
      </w:r>
      <w:proofErr w:type="gramStart"/>
      <w:r w:rsidRPr="00FF7D49">
        <w:rPr>
          <w:color w:val="000000"/>
          <w:sz w:val="28"/>
          <w:szCs w:val="28"/>
        </w:rPr>
        <w:t>В</w:t>
      </w:r>
      <w:proofErr w:type="gramEnd"/>
      <w:r w:rsidRPr="00FF7D49">
        <w:rPr>
          <w:color w:val="000000"/>
          <w:sz w:val="28"/>
          <w:szCs w:val="28"/>
        </w:rPr>
        <w:t xml:space="preserve"> аптеку поступил рецепт на порошок, содержащий тимол и глюкозу. Фармацевт учел, что глюкоза – индифферентное вещество, затер поры ступки глюкозой, затем взвесил тимол, поместил в ступку, измельчил и смешал. Далее он развесил получившуюся порошковую массу на требуемое количество доз и упаковал в вощеные капсулы, оформив этикеткой «Порошки». В чем ошибка фармацевта?</w:t>
      </w:r>
    </w:p>
    <w:p w:rsidR="00FE3680" w:rsidRPr="00FF7D49" w:rsidRDefault="00FE3680" w:rsidP="00972E98">
      <w:pPr>
        <w:ind w:firstLine="709"/>
        <w:jc w:val="both"/>
        <w:rPr>
          <w:color w:val="000000"/>
          <w:sz w:val="28"/>
          <w:szCs w:val="28"/>
        </w:rPr>
      </w:pPr>
      <w:r w:rsidRPr="00FF7D49">
        <w:rPr>
          <w:color w:val="000000"/>
          <w:sz w:val="28"/>
          <w:szCs w:val="28"/>
        </w:rPr>
        <w:t>4) При изготовлении порошка, содержащего 1,0 кислоты борной, 0,5 глюкозы и 0,9 натрия бромида, фармацевт на отдельном столе, покрытым листом бумаги (кислота борная – пахучее вещество), с применением отдельного весоизмерительного оборудования, измельчил 0,5 глюкозы, затем по правилу «от меньшего к большему» 0,9 натрия бромида и 1,0 кислоты борной, измельчил, смешал, расфасовал, упаковал в пергаментные капсулы, оформил к отпуску. Дайте оценку действиям фармацевта.</w:t>
      </w:r>
    </w:p>
    <w:p w:rsidR="00472B30" w:rsidRPr="00FF7D49" w:rsidRDefault="00472B30" w:rsidP="00972E98">
      <w:pPr>
        <w:ind w:firstLine="709"/>
        <w:jc w:val="both"/>
        <w:rPr>
          <w:color w:val="000000"/>
          <w:sz w:val="28"/>
          <w:szCs w:val="28"/>
        </w:rPr>
      </w:pPr>
    </w:p>
    <w:p w:rsidR="00472B30" w:rsidRPr="00FF7D49" w:rsidRDefault="0070776B" w:rsidP="00972E98">
      <w:pPr>
        <w:ind w:firstLine="709"/>
        <w:jc w:val="both"/>
        <w:rPr>
          <w:color w:val="000000"/>
          <w:sz w:val="28"/>
          <w:szCs w:val="28"/>
        </w:rPr>
      </w:pPr>
      <w:r w:rsidRPr="00FF7D49">
        <w:rPr>
          <w:color w:val="000000"/>
          <w:sz w:val="28"/>
          <w:szCs w:val="28"/>
        </w:rPr>
        <w:t xml:space="preserve">4.6. В рецептурно-производственный отдел аптеки поступили прописи нижеприведенного состава. Требуется посчитать, какое </w:t>
      </w:r>
      <w:r w:rsidR="00B86ED2" w:rsidRPr="00FF7D49">
        <w:rPr>
          <w:color w:val="000000"/>
          <w:sz w:val="28"/>
          <w:szCs w:val="28"/>
        </w:rPr>
        <w:t>количество</w:t>
      </w:r>
      <w:r w:rsidRPr="00FF7D49">
        <w:rPr>
          <w:color w:val="000000"/>
          <w:sz w:val="28"/>
          <w:szCs w:val="28"/>
        </w:rPr>
        <w:t xml:space="preserve"> полуфабриката требуется взять в каждом конкретном случае: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1419"/>
        <w:gridCol w:w="141"/>
        <w:gridCol w:w="1134"/>
        <w:gridCol w:w="426"/>
        <w:gridCol w:w="6372"/>
      </w:tblGrid>
      <w:tr w:rsidR="0070776B" w:rsidRPr="00FF7D49" w:rsidTr="00A572FE">
        <w:tc>
          <w:tcPr>
            <w:tcW w:w="703" w:type="dxa"/>
          </w:tcPr>
          <w:p w:rsidR="0070776B" w:rsidRPr="00FF7D49" w:rsidRDefault="0070776B" w:rsidP="0070776B">
            <w:pPr>
              <w:jc w:val="both"/>
              <w:rPr>
                <w:color w:val="000000"/>
                <w:sz w:val="28"/>
                <w:szCs w:val="28"/>
              </w:rPr>
            </w:pPr>
            <w:r w:rsidRPr="00FF7D49">
              <w:rPr>
                <w:color w:val="000000"/>
                <w:sz w:val="28"/>
                <w:szCs w:val="28"/>
              </w:rPr>
              <w:t>Rp.:</w:t>
            </w:r>
          </w:p>
        </w:tc>
        <w:tc>
          <w:tcPr>
            <w:tcW w:w="2694" w:type="dxa"/>
            <w:gridSpan w:val="3"/>
          </w:tcPr>
          <w:p w:rsidR="0070776B" w:rsidRPr="00FF7D49" w:rsidRDefault="0070776B" w:rsidP="0070776B">
            <w:pPr>
              <w:jc w:val="both"/>
              <w:rPr>
                <w:color w:val="000000"/>
                <w:sz w:val="28"/>
                <w:szCs w:val="28"/>
              </w:rPr>
            </w:pPr>
            <w:r w:rsidRPr="00FF7D49">
              <w:rPr>
                <w:color w:val="000000"/>
                <w:sz w:val="28"/>
                <w:szCs w:val="28"/>
              </w:rPr>
              <w:t>Coffeini</w:t>
            </w:r>
          </w:p>
        </w:tc>
        <w:tc>
          <w:tcPr>
            <w:tcW w:w="6798" w:type="dxa"/>
            <w:gridSpan w:val="2"/>
          </w:tcPr>
          <w:p w:rsidR="0070776B" w:rsidRPr="00FF7D49" w:rsidRDefault="0070776B" w:rsidP="0070776B">
            <w:pPr>
              <w:jc w:val="both"/>
              <w:rPr>
                <w:color w:val="000000"/>
                <w:sz w:val="28"/>
                <w:szCs w:val="28"/>
              </w:rPr>
            </w:pPr>
            <w:r w:rsidRPr="00FF7D49">
              <w:rPr>
                <w:color w:val="000000"/>
                <w:sz w:val="28"/>
                <w:szCs w:val="28"/>
              </w:rPr>
              <w:t>0,05</w:t>
            </w:r>
          </w:p>
        </w:tc>
      </w:tr>
      <w:tr w:rsidR="0070776B" w:rsidRPr="00FF7D49" w:rsidTr="00A572FE">
        <w:tc>
          <w:tcPr>
            <w:tcW w:w="703" w:type="dxa"/>
          </w:tcPr>
          <w:p w:rsidR="0070776B" w:rsidRPr="00FF7D49" w:rsidRDefault="0070776B" w:rsidP="0070776B">
            <w:pPr>
              <w:jc w:val="both"/>
              <w:rPr>
                <w:color w:val="000000"/>
                <w:sz w:val="28"/>
                <w:szCs w:val="28"/>
              </w:rPr>
            </w:pPr>
          </w:p>
        </w:tc>
        <w:tc>
          <w:tcPr>
            <w:tcW w:w="2694" w:type="dxa"/>
            <w:gridSpan w:val="3"/>
          </w:tcPr>
          <w:p w:rsidR="0070776B" w:rsidRPr="00FF7D49" w:rsidRDefault="0070776B" w:rsidP="0070776B">
            <w:pPr>
              <w:jc w:val="both"/>
              <w:rPr>
                <w:color w:val="000000"/>
                <w:sz w:val="28"/>
                <w:szCs w:val="28"/>
              </w:rPr>
            </w:pPr>
            <w:r w:rsidRPr="00FF7D49">
              <w:rPr>
                <w:color w:val="000000"/>
                <w:sz w:val="28"/>
                <w:szCs w:val="28"/>
              </w:rPr>
              <w:t>Phenacetini</w:t>
            </w:r>
          </w:p>
        </w:tc>
        <w:tc>
          <w:tcPr>
            <w:tcW w:w="6798" w:type="dxa"/>
            <w:gridSpan w:val="2"/>
          </w:tcPr>
          <w:p w:rsidR="0070776B" w:rsidRPr="00FF7D49" w:rsidRDefault="0070776B" w:rsidP="0070776B">
            <w:pPr>
              <w:jc w:val="both"/>
              <w:rPr>
                <w:color w:val="000000"/>
                <w:sz w:val="28"/>
                <w:szCs w:val="28"/>
              </w:rPr>
            </w:pPr>
          </w:p>
        </w:tc>
      </w:tr>
      <w:tr w:rsidR="0070776B" w:rsidRPr="00FF7D49" w:rsidTr="00A572FE">
        <w:tc>
          <w:tcPr>
            <w:tcW w:w="703" w:type="dxa"/>
          </w:tcPr>
          <w:p w:rsidR="0070776B" w:rsidRPr="00FF7D49" w:rsidRDefault="0070776B" w:rsidP="0070776B">
            <w:pPr>
              <w:jc w:val="both"/>
              <w:rPr>
                <w:color w:val="000000"/>
                <w:sz w:val="28"/>
                <w:szCs w:val="28"/>
              </w:rPr>
            </w:pPr>
          </w:p>
        </w:tc>
        <w:tc>
          <w:tcPr>
            <w:tcW w:w="2694" w:type="dxa"/>
            <w:gridSpan w:val="3"/>
          </w:tcPr>
          <w:p w:rsidR="0070776B" w:rsidRPr="00FF7D49" w:rsidRDefault="0070776B" w:rsidP="0070776B">
            <w:pPr>
              <w:jc w:val="both"/>
              <w:rPr>
                <w:color w:val="000000"/>
                <w:sz w:val="28"/>
                <w:szCs w:val="28"/>
              </w:rPr>
            </w:pPr>
            <w:r w:rsidRPr="00FF7D49">
              <w:rPr>
                <w:color w:val="000000"/>
                <w:sz w:val="28"/>
                <w:szCs w:val="28"/>
              </w:rPr>
              <w:t>Acidi acetylsalicylici</w:t>
            </w:r>
          </w:p>
        </w:tc>
        <w:tc>
          <w:tcPr>
            <w:tcW w:w="6798" w:type="dxa"/>
            <w:gridSpan w:val="2"/>
          </w:tcPr>
          <w:p w:rsidR="0070776B" w:rsidRPr="00FF7D49" w:rsidRDefault="0070776B" w:rsidP="0070776B">
            <w:pPr>
              <w:jc w:val="both"/>
              <w:rPr>
                <w:color w:val="000000"/>
                <w:sz w:val="28"/>
                <w:szCs w:val="28"/>
              </w:rPr>
            </w:pPr>
            <w:r w:rsidRPr="00FF7D49">
              <w:rPr>
                <w:color w:val="000000"/>
                <w:sz w:val="28"/>
                <w:szCs w:val="28"/>
              </w:rPr>
              <w:t>aa 0,25</w:t>
            </w:r>
          </w:p>
        </w:tc>
      </w:tr>
      <w:tr w:rsidR="0070776B" w:rsidRPr="00FF7D49" w:rsidTr="00A572FE">
        <w:tc>
          <w:tcPr>
            <w:tcW w:w="703" w:type="dxa"/>
          </w:tcPr>
          <w:p w:rsidR="0070776B" w:rsidRPr="00FF7D49" w:rsidRDefault="0070776B" w:rsidP="0070776B">
            <w:pPr>
              <w:jc w:val="both"/>
              <w:rPr>
                <w:color w:val="000000"/>
                <w:sz w:val="28"/>
                <w:szCs w:val="28"/>
              </w:rPr>
            </w:pPr>
          </w:p>
        </w:tc>
        <w:tc>
          <w:tcPr>
            <w:tcW w:w="9492" w:type="dxa"/>
            <w:gridSpan w:val="5"/>
          </w:tcPr>
          <w:p w:rsidR="0070776B" w:rsidRPr="00FF7D49" w:rsidRDefault="0070776B" w:rsidP="0070776B">
            <w:pPr>
              <w:jc w:val="both"/>
              <w:rPr>
                <w:color w:val="000000"/>
                <w:sz w:val="28"/>
                <w:szCs w:val="28"/>
                <w:lang w:val="en-US"/>
              </w:rPr>
            </w:pPr>
            <w:r w:rsidRPr="00FF7D49">
              <w:rPr>
                <w:color w:val="000000"/>
                <w:sz w:val="28"/>
                <w:szCs w:val="28"/>
                <w:lang w:val="en-US"/>
              </w:rPr>
              <w:t>M. f. pulv.</w:t>
            </w:r>
          </w:p>
          <w:p w:rsidR="0070776B" w:rsidRPr="00FF7D49" w:rsidRDefault="0070776B" w:rsidP="0070776B">
            <w:pPr>
              <w:jc w:val="both"/>
              <w:rPr>
                <w:color w:val="000000"/>
                <w:sz w:val="28"/>
                <w:szCs w:val="28"/>
                <w:lang w:val="en-US"/>
              </w:rPr>
            </w:pPr>
            <w:r w:rsidRPr="00FF7D49">
              <w:rPr>
                <w:color w:val="000000"/>
                <w:sz w:val="28"/>
                <w:szCs w:val="28"/>
                <w:lang w:val="en-US"/>
              </w:rPr>
              <w:t>D. t. d. N. 5</w:t>
            </w:r>
          </w:p>
          <w:p w:rsidR="0070776B" w:rsidRPr="00FF7D49" w:rsidRDefault="0070776B" w:rsidP="0070776B">
            <w:pPr>
              <w:jc w:val="both"/>
              <w:rPr>
                <w:color w:val="000000"/>
                <w:sz w:val="28"/>
                <w:szCs w:val="28"/>
              </w:rPr>
            </w:pPr>
            <w:r w:rsidRPr="00FF7D49">
              <w:rPr>
                <w:color w:val="000000"/>
                <w:sz w:val="28"/>
                <w:szCs w:val="28"/>
              </w:rPr>
              <w:t xml:space="preserve">S. По 1 порошку 3 раза в день </w:t>
            </w:r>
          </w:p>
        </w:tc>
      </w:tr>
      <w:tr w:rsidR="00B86ED2" w:rsidRPr="00FF7D49" w:rsidTr="00A572FE">
        <w:tc>
          <w:tcPr>
            <w:tcW w:w="703" w:type="dxa"/>
          </w:tcPr>
          <w:p w:rsidR="00B86ED2" w:rsidRPr="00FF7D49" w:rsidRDefault="00B86ED2" w:rsidP="0070776B">
            <w:pPr>
              <w:jc w:val="both"/>
              <w:rPr>
                <w:color w:val="000000"/>
                <w:sz w:val="28"/>
                <w:szCs w:val="28"/>
              </w:rPr>
            </w:pPr>
          </w:p>
        </w:tc>
        <w:tc>
          <w:tcPr>
            <w:tcW w:w="9492" w:type="dxa"/>
            <w:gridSpan w:val="5"/>
          </w:tcPr>
          <w:p w:rsidR="00B86ED2" w:rsidRPr="00FF7D49" w:rsidRDefault="00B86ED2" w:rsidP="0070776B">
            <w:pPr>
              <w:jc w:val="both"/>
              <w:rPr>
                <w:color w:val="000000"/>
                <w:sz w:val="28"/>
                <w:szCs w:val="28"/>
              </w:rPr>
            </w:pPr>
            <w:r w:rsidRPr="00FF7D49">
              <w:rPr>
                <w:color w:val="000000"/>
                <w:sz w:val="28"/>
                <w:szCs w:val="28"/>
              </w:rPr>
              <w:t xml:space="preserve">* </w:t>
            </w:r>
            <w:r w:rsidRPr="00FF7D49">
              <w:rPr>
                <w:i/>
                <w:color w:val="000000"/>
                <w:sz w:val="28"/>
                <w:szCs w:val="28"/>
              </w:rPr>
              <w:t xml:space="preserve">Использовать полуфабрикат состава </w:t>
            </w:r>
            <w:r w:rsidRPr="00FF7D49">
              <w:rPr>
                <w:i/>
                <w:color w:val="000000"/>
                <w:sz w:val="28"/>
                <w:szCs w:val="28"/>
                <w:lang w:val="en-US"/>
              </w:rPr>
              <w:t>Acidumacetylsalicylicum</w:t>
            </w:r>
            <w:r w:rsidRPr="00FF7D49">
              <w:rPr>
                <w:i/>
                <w:color w:val="000000"/>
                <w:sz w:val="28"/>
                <w:szCs w:val="28"/>
              </w:rPr>
              <w:t xml:space="preserve"> + </w:t>
            </w:r>
            <w:r w:rsidRPr="00FF7D49">
              <w:rPr>
                <w:i/>
                <w:color w:val="000000"/>
                <w:sz w:val="28"/>
                <w:szCs w:val="28"/>
                <w:lang w:val="en-US"/>
              </w:rPr>
              <w:t>Phenacetinumaa</w:t>
            </w:r>
          </w:p>
        </w:tc>
      </w:tr>
      <w:tr w:rsidR="00B86ED2" w:rsidRPr="00FF7D49" w:rsidTr="00A572FE">
        <w:tc>
          <w:tcPr>
            <w:tcW w:w="703" w:type="dxa"/>
          </w:tcPr>
          <w:p w:rsidR="00B86ED2" w:rsidRPr="00FF7D49" w:rsidRDefault="00B86ED2" w:rsidP="0070776B">
            <w:pPr>
              <w:jc w:val="both"/>
              <w:rPr>
                <w:color w:val="000000"/>
                <w:sz w:val="28"/>
                <w:szCs w:val="28"/>
              </w:rPr>
            </w:pPr>
          </w:p>
        </w:tc>
        <w:tc>
          <w:tcPr>
            <w:tcW w:w="2694" w:type="dxa"/>
            <w:gridSpan w:val="3"/>
          </w:tcPr>
          <w:p w:rsidR="00B86ED2" w:rsidRPr="00FF7D49" w:rsidRDefault="00B86ED2" w:rsidP="0070776B">
            <w:pPr>
              <w:jc w:val="both"/>
              <w:rPr>
                <w:color w:val="000000"/>
                <w:sz w:val="28"/>
                <w:szCs w:val="28"/>
              </w:rPr>
            </w:pPr>
          </w:p>
        </w:tc>
        <w:tc>
          <w:tcPr>
            <w:tcW w:w="6798" w:type="dxa"/>
            <w:gridSpan w:val="2"/>
          </w:tcPr>
          <w:p w:rsidR="00B86ED2" w:rsidRPr="00FF7D49" w:rsidRDefault="00B86ED2" w:rsidP="0070776B">
            <w:pPr>
              <w:jc w:val="both"/>
              <w:rPr>
                <w:color w:val="000000"/>
                <w:sz w:val="28"/>
                <w:szCs w:val="28"/>
              </w:rPr>
            </w:pPr>
          </w:p>
        </w:tc>
      </w:tr>
      <w:tr w:rsidR="002A565E" w:rsidRPr="00FF7D49" w:rsidTr="00A572FE">
        <w:tc>
          <w:tcPr>
            <w:tcW w:w="703" w:type="dxa"/>
          </w:tcPr>
          <w:p w:rsidR="002A565E" w:rsidRPr="00FF7D49" w:rsidRDefault="002A565E" w:rsidP="0070776B">
            <w:pPr>
              <w:jc w:val="both"/>
              <w:rPr>
                <w:color w:val="000000"/>
                <w:sz w:val="28"/>
                <w:szCs w:val="28"/>
              </w:rPr>
            </w:pPr>
            <w:r w:rsidRPr="00FF7D49">
              <w:rPr>
                <w:color w:val="000000"/>
                <w:sz w:val="28"/>
                <w:szCs w:val="28"/>
                <w:lang w:val="en-US"/>
              </w:rPr>
              <w:t>Rp.:</w:t>
            </w:r>
          </w:p>
        </w:tc>
        <w:tc>
          <w:tcPr>
            <w:tcW w:w="1560" w:type="dxa"/>
            <w:gridSpan w:val="2"/>
          </w:tcPr>
          <w:p w:rsidR="002A565E" w:rsidRPr="00FF7D49" w:rsidRDefault="002A565E" w:rsidP="0070776B">
            <w:pPr>
              <w:jc w:val="both"/>
              <w:rPr>
                <w:color w:val="000000"/>
                <w:sz w:val="28"/>
                <w:szCs w:val="28"/>
              </w:rPr>
            </w:pPr>
            <w:r w:rsidRPr="00FF7D49">
              <w:rPr>
                <w:color w:val="000000"/>
                <w:sz w:val="28"/>
                <w:szCs w:val="28"/>
                <w:lang w:val="en-US"/>
              </w:rPr>
              <w:t>Zinci oxydi</w:t>
            </w:r>
          </w:p>
        </w:tc>
        <w:tc>
          <w:tcPr>
            <w:tcW w:w="7932" w:type="dxa"/>
            <w:gridSpan w:val="3"/>
          </w:tcPr>
          <w:p w:rsidR="002A565E" w:rsidRPr="00FF7D49" w:rsidRDefault="002A565E" w:rsidP="0070776B">
            <w:pPr>
              <w:jc w:val="both"/>
              <w:rPr>
                <w:color w:val="000000"/>
                <w:sz w:val="28"/>
                <w:szCs w:val="28"/>
              </w:rPr>
            </w:pPr>
          </w:p>
        </w:tc>
      </w:tr>
      <w:tr w:rsidR="002A565E" w:rsidRPr="00FF7D49" w:rsidTr="00A572FE">
        <w:tc>
          <w:tcPr>
            <w:tcW w:w="703" w:type="dxa"/>
          </w:tcPr>
          <w:p w:rsidR="002A565E" w:rsidRPr="00FF7D49" w:rsidRDefault="002A565E" w:rsidP="0070776B">
            <w:pPr>
              <w:jc w:val="both"/>
              <w:rPr>
                <w:color w:val="000000"/>
                <w:sz w:val="28"/>
                <w:szCs w:val="28"/>
              </w:rPr>
            </w:pPr>
          </w:p>
        </w:tc>
        <w:tc>
          <w:tcPr>
            <w:tcW w:w="1560" w:type="dxa"/>
            <w:gridSpan w:val="2"/>
          </w:tcPr>
          <w:p w:rsidR="002A565E" w:rsidRPr="00FF7D49" w:rsidRDefault="002A565E" w:rsidP="0070776B">
            <w:pPr>
              <w:jc w:val="both"/>
              <w:rPr>
                <w:color w:val="000000"/>
                <w:sz w:val="28"/>
                <w:szCs w:val="28"/>
                <w:lang w:val="en-US"/>
              </w:rPr>
            </w:pPr>
            <w:r w:rsidRPr="00FF7D49">
              <w:rPr>
                <w:color w:val="000000"/>
                <w:sz w:val="28"/>
                <w:szCs w:val="28"/>
                <w:lang w:val="en-US"/>
              </w:rPr>
              <w:t>Talci</w:t>
            </w:r>
          </w:p>
        </w:tc>
        <w:tc>
          <w:tcPr>
            <w:tcW w:w="7932" w:type="dxa"/>
            <w:gridSpan w:val="3"/>
          </w:tcPr>
          <w:p w:rsidR="002A565E" w:rsidRPr="00FF7D49" w:rsidRDefault="002A565E" w:rsidP="0070776B">
            <w:pPr>
              <w:jc w:val="both"/>
              <w:rPr>
                <w:color w:val="000000"/>
                <w:sz w:val="28"/>
                <w:szCs w:val="28"/>
              </w:rPr>
            </w:pPr>
          </w:p>
        </w:tc>
      </w:tr>
      <w:tr w:rsidR="002A565E" w:rsidRPr="00FF7D49" w:rsidTr="00A572FE">
        <w:tc>
          <w:tcPr>
            <w:tcW w:w="703" w:type="dxa"/>
          </w:tcPr>
          <w:p w:rsidR="002A565E" w:rsidRPr="00FF7D49" w:rsidRDefault="002A565E" w:rsidP="0070776B">
            <w:pPr>
              <w:jc w:val="both"/>
              <w:rPr>
                <w:color w:val="000000"/>
                <w:sz w:val="28"/>
                <w:szCs w:val="28"/>
              </w:rPr>
            </w:pPr>
          </w:p>
        </w:tc>
        <w:tc>
          <w:tcPr>
            <w:tcW w:w="1560" w:type="dxa"/>
            <w:gridSpan w:val="2"/>
          </w:tcPr>
          <w:p w:rsidR="002A565E" w:rsidRPr="00FF7D49" w:rsidRDefault="002A565E" w:rsidP="0070776B">
            <w:pPr>
              <w:jc w:val="both"/>
              <w:rPr>
                <w:color w:val="000000"/>
                <w:sz w:val="28"/>
                <w:szCs w:val="28"/>
                <w:lang w:val="en-US"/>
              </w:rPr>
            </w:pPr>
            <w:r w:rsidRPr="00FF7D49">
              <w:rPr>
                <w:color w:val="000000"/>
                <w:sz w:val="28"/>
                <w:szCs w:val="28"/>
                <w:lang w:val="en-US"/>
              </w:rPr>
              <w:t>Boli albae</w:t>
            </w:r>
          </w:p>
        </w:tc>
        <w:tc>
          <w:tcPr>
            <w:tcW w:w="7932" w:type="dxa"/>
            <w:gridSpan w:val="3"/>
          </w:tcPr>
          <w:p w:rsidR="002A565E" w:rsidRPr="00FF7D49" w:rsidRDefault="002A565E" w:rsidP="0070776B">
            <w:pPr>
              <w:jc w:val="both"/>
              <w:rPr>
                <w:color w:val="000000"/>
                <w:sz w:val="28"/>
                <w:szCs w:val="28"/>
              </w:rPr>
            </w:pPr>
          </w:p>
        </w:tc>
      </w:tr>
      <w:tr w:rsidR="002A565E" w:rsidRPr="00FF7D49" w:rsidTr="00A572FE">
        <w:tc>
          <w:tcPr>
            <w:tcW w:w="703" w:type="dxa"/>
          </w:tcPr>
          <w:p w:rsidR="002A565E" w:rsidRPr="00FF7D49" w:rsidRDefault="002A565E" w:rsidP="0070776B">
            <w:pPr>
              <w:jc w:val="both"/>
              <w:rPr>
                <w:color w:val="000000"/>
                <w:sz w:val="28"/>
                <w:szCs w:val="28"/>
              </w:rPr>
            </w:pPr>
          </w:p>
        </w:tc>
        <w:tc>
          <w:tcPr>
            <w:tcW w:w="1560" w:type="dxa"/>
            <w:gridSpan w:val="2"/>
          </w:tcPr>
          <w:p w:rsidR="002A565E" w:rsidRPr="00FF7D49" w:rsidRDefault="002A565E" w:rsidP="002A565E">
            <w:pPr>
              <w:jc w:val="both"/>
              <w:rPr>
                <w:color w:val="000000"/>
                <w:sz w:val="28"/>
                <w:szCs w:val="28"/>
                <w:lang w:val="en-US"/>
              </w:rPr>
            </w:pPr>
            <w:r w:rsidRPr="00FF7D49">
              <w:rPr>
                <w:color w:val="000000"/>
                <w:sz w:val="28"/>
                <w:szCs w:val="28"/>
                <w:lang w:val="en-US"/>
              </w:rPr>
              <w:t xml:space="preserve">Amyli </w:t>
            </w:r>
          </w:p>
        </w:tc>
        <w:tc>
          <w:tcPr>
            <w:tcW w:w="7932" w:type="dxa"/>
            <w:gridSpan w:val="3"/>
          </w:tcPr>
          <w:p w:rsidR="002A565E" w:rsidRPr="00FF7D49" w:rsidRDefault="002A565E" w:rsidP="0070776B">
            <w:pPr>
              <w:jc w:val="both"/>
              <w:rPr>
                <w:color w:val="000000"/>
                <w:sz w:val="28"/>
                <w:szCs w:val="28"/>
              </w:rPr>
            </w:pPr>
            <w:r w:rsidRPr="00FF7D49">
              <w:rPr>
                <w:color w:val="000000"/>
                <w:sz w:val="28"/>
                <w:szCs w:val="28"/>
                <w:lang w:val="en-US"/>
              </w:rPr>
              <w:t>ana 15,0</w:t>
            </w:r>
          </w:p>
        </w:tc>
      </w:tr>
      <w:tr w:rsidR="002A565E" w:rsidRPr="00FF7D49" w:rsidTr="00A572FE">
        <w:tc>
          <w:tcPr>
            <w:tcW w:w="703" w:type="dxa"/>
          </w:tcPr>
          <w:p w:rsidR="002A565E" w:rsidRPr="00FF7D49" w:rsidRDefault="002A565E" w:rsidP="0070776B">
            <w:pPr>
              <w:jc w:val="both"/>
              <w:rPr>
                <w:color w:val="000000"/>
                <w:sz w:val="28"/>
                <w:szCs w:val="28"/>
              </w:rPr>
            </w:pPr>
          </w:p>
        </w:tc>
        <w:tc>
          <w:tcPr>
            <w:tcW w:w="9492" w:type="dxa"/>
            <w:gridSpan w:val="5"/>
          </w:tcPr>
          <w:p w:rsidR="002A565E" w:rsidRPr="00FF7D49" w:rsidRDefault="002A565E" w:rsidP="002A565E">
            <w:pPr>
              <w:jc w:val="both"/>
              <w:rPr>
                <w:color w:val="000000"/>
                <w:sz w:val="28"/>
                <w:szCs w:val="28"/>
              </w:rPr>
            </w:pPr>
            <w:r w:rsidRPr="00FF7D49">
              <w:rPr>
                <w:color w:val="000000"/>
                <w:sz w:val="28"/>
                <w:szCs w:val="28"/>
              </w:rPr>
              <w:t>M. f. pulvis</w:t>
            </w:r>
          </w:p>
          <w:p w:rsidR="002A565E" w:rsidRPr="00FF7D49" w:rsidRDefault="002A565E" w:rsidP="0070776B">
            <w:pPr>
              <w:jc w:val="both"/>
              <w:rPr>
                <w:color w:val="000000"/>
                <w:sz w:val="28"/>
                <w:szCs w:val="28"/>
              </w:rPr>
            </w:pPr>
            <w:r w:rsidRPr="00FF7D49">
              <w:rPr>
                <w:color w:val="000000"/>
                <w:sz w:val="28"/>
                <w:szCs w:val="28"/>
              </w:rPr>
              <w:t>S. Присыпка.</w:t>
            </w:r>
          </w:p>
        </w:tc>
      </w:tr>
      <w:tr w:rsidR="002059AC" w:rsidRPr="00FF7D49" w:rsidTr="00A572FE">
        <w:tc>
          <w:tcPr>
            <w:tcW w:w="703" w:type="dxa"/>
          </w:tcPr>
          <w:p w:rsidR="002059AC" w:rsidRPr="00FF7D49" w:rsidRDefault="002059AC" w:rsidP="0070776B">
            <w:pPr>
              <w:jc w:val="both"/>
              <w:rPr>
                <w:color w:val="000000"/>
                <w:sz w:val="28"/>
                <w:szCs w:val="28"/>
              </w:rPr>
            </w:pPr>
          </w:p>
        </w:tc>
        <w:tc>
          <w:tcPr>
            <w:tcW w:w="9492" w:type="dxa"/>
            <w:gridSpan w:val="5"/>
          </w:tcPr>
          <w:p w:rsidR="002059AC" w:rsidRPr="00FF7D49" w:rsidRDefault="002059AC" w:rsidP="002059AC">
            <w:pPr>
              <w:jc w:val="both"/>
              <w:rPr>
                <w:color w:val="000000"/>
                <w:sz w:val="28"/>
                <w:szCs w:val="28"/>
              </w:rPr>
            </w:pPr>
            <w:r w:rsidRPr="00FF7D49">
              <w:rPr>
                <w:color w:val="000000"/>
                <w:sz w:val="28"/>
                <w:szCs w:val="28"/>
              </w:rPr>
              <w:t xml:space="preserve">* </w:t>
            </w:r>
            <w:r w:rsidRPr="00FF7D49">
              <w:rPr>
                <w:i/>
                <w:color w:val="000000"/>
                <w:sz w:val="28"/>
                <w:szCs w:val="28"/>
              </w:rPr>
              <w:t xml:space="preserve">Использовать полуфабрикат состава </w:t>
            </w:r>
            <w:r w:rsidRPr="00FF7D49">
              <w:rPr>
                <w:i/>
                <w:color w:val="000000"/>
                <w:sz w:val="28"/>
                <w:szCs w:val="28"/>
                <w:lang w:val="en-US"/>
              </w:rPr>
              <w:t>Zincioxydum</w:t>
            </w:r>
            <w:r w:rsidRPr="00FF7D49">
              <w:rPr>
                <w:i/>
                <w:color w:val="000000"/>
                <w:sz w:val="28"/>
                <w:szCs w:val="28"/>
              </w:rPr>
              <w:t xml:space="preserve"> + </w:t>
            </w:r>
            <w:r w:rsidRPr="00FF7D49">
              <w:rPr>
                <w:i/>
                <w:color w:val="000000"/>
                <w:sz w:val="28"/>
                <w:szCs w:val="28"/>
                <w:lang w:val="en-US"/>
              </w:rPr>
              <w:t>Talcum</w:t>
            </w:r>
            <w:r w:rsidRPr="00FF7D49">
              <w:rPr>
                <w:i/>
                <w:color w:val="000000"/>
                <w:sz w:val="28"/>
                <w:szCs w:val="28"/>
              </w:rPr>
              <w:t xml:space="preserve"> + </w:t>
            </w:r>
            <w:r w:rsidRPr="00FF7D49">
              <w:rPr>
                <w:i/>
                <w:color w:val="000000"/>
                <w:sz w:val="28"/>
                <w:szCs w:val="28"/>
                <w:lang w:val="en-US"/>
              </w:rPr>
              <w:t>Bolusalbaaa</w:t>
            </w:r>
          </w:p>
        </w:tc>
      </w:tr>
      <w:tr w:rsidR="002A565E" w:rsidRPr="00FF7D49" w:rsidTr="00A572FE">
        <w:tc>
          <w:tcPr>
            <w:tcW w:w="703" w:type="dxa"/>
          </w:tcPr>
          <w:p w:rsidR="002A565E" w:rsidRPr="00FF7D49" w:rsidRDefault="002A565E" w:rsidP="0070776B">
            <w:pPr>
              <w:jc w:val="both"/>
              <w:rPr>
                <w:color w:val="000000"/>
                <w:sz w:val="28"/>
                <w:szCs w:val="28"/>
              </w:rPr>
            </w:pPr>
          </w:p>
        </w:tc>
        <w:tc>
          <w:tcPr>
            <w:tcW w:w="2694" w:type="dxa"/>
            <w:gridSpan w:val="3"/>
          </w:tcPr>
          <w:p w:rsidR="002A565E" w:rsidRPr="00FF7D49" w:rsidRDefault="002A565E" w:rsidP="0070776B">
            <w:pPr>
              <w:jc w:val="both"/>
              <w:rPr>
                <w:color w:val="000000"/>
                <w:sz w:val="28"/>
                <w:szCs w:val="28"/>
              </w:rPr>
            </w:pPr>
          </w:p>
        </w:tc>
        <w:tc>
          <w:tcPr>
            <w:tcW w:w="6798" w:type="dxa"/>
            <w:gridSpan w:val="2"/>
          </w:tcPr>
          <w:p w:rsidR="002A565E" w:rsidRPr="00FF7D49" w:rsidRDefault="002A565E" w:rsidP="0070776B">
            <w:pPr>
              <w:jc w:val="both"/>
              <w:rPr>
                <w:color w:val="000000"/>
                <w:sz w:val="28"/>
                <w:szCs w:val="28"/>
              </w:rPr>
            </w:pPr>
          </w:p>
        </w:tc>
      </w:tr>
      <w:tr w:rsidR="002A565E" w:rsidRPr="00FF7D49" w:rsidTr="00A572FE">
        <w:tc>
          <w:tcPr>
            <w:tcW w:w="703" w:type="dxa"/>
          </w:tcPr>
          <w:p w:rsidR="002A565E" w:rsidRPr="00FF7D49" w:rsidRDefault="001943F8" w:rsidP="0070776B">
            <w:pPr>
              <w:jc w:val="both"/>
              <w:rPr>
                <w:color w:val="000000"/>
                <w:sz w:val="28"/>
                <w:szCs w:val="28"/>
              </w:rPr>
            </w:pPr>
            <w:r w:rsidRPr="00FF7D49">
              <w:rPr>
                <w:color w:val="000000"/>
                <w:sz w:val="28"/>
                <w:szCs w:val="28"/>
                <w:lang w:val="en-US"/>
              </w:rPr>
              <w:t>Rp.:</w:t>
            </w:r>
          </w:p>
        </w:tc>
        <w:tc>
          <w:tcPr>
            <w:tcW w:w="1419" w:type="dxa"/>
          </w:tcPr>
          <w:p w:rsidR="002A565E" w:rsidRPr="00FF7D49" w:rsidRDefault="001943F8" w:rsidP="0070776B">
            <w:pPr>
              <w:jc w:val="both"/>
              <w:rPr>
                <w:color w:val="000000"/>
                <w:sz w:val="28"/>
                <w:szCs w:val="28"/>
              </w:rPr>
            </w:pPr>
            <w:r w:rsidRPr="00FF7D49">
              <w:rPr>
                <w:color w:val="000000"/>
                <w:sz w:val="28"/>
                <w:szCs w:val="28"/>
                <w:lang w:val="en-US"/>
              </w:rPr>
              <w:t>Dimedroli</w:t>
            </w:r>
          </w:p>
        </w:tc>
        <w:tc>
          <w:tcPr>
            <w:tcW w:w="8073" w:type="dxa"/>
            <w:gridSpan w:val="4"/>
          </w:tcPr>
          <w:p w:rsidR="002A565E" w:rsidRPr="00FF7D49" w:rsidRDefault="002A565E" w:rsidP="0070776B">
            <w:pPr>
              <w:jc w:val="both"/>
              <w:rPr>
                <w:color w:val="000000"/>
                <w:sz w:val="28"/>
                <w:szCs w:val="28"/>
              </w:rPr>
            </w:pPr>
          </w:p>
        </w:tc>
      </w:tr>
      <w:tr w:rsidR="002A565E" w:rsidRPr="00FF7D49" w:rsidTr="00A572FE">
        <w:tc>
          <w:tcPr>
            <w:tcW w:w="703" w:type="dxa"/>
          </w:tcPr>
          <w:p w:rsidR="002A565E" w:rsidRPr="00FF7D49" w:rsidRDefault="002A565E" w:rsidP="0070776B">
            <w:pPr>
              <w:jc w:val="both"/>
              <w:rPr>
                <w:color w:val="000000"/>
                <w:sz w:val="28"/>
                <w:szCs w:val="28"/>
              </w:rPr>
            </w:pPr>
          </w:p>
        </w:tc>
        <w:tc>
          <w:tcPr>
            <w:tcW w:w="1419" w:type="dxa"/>
          </w:tcPr>
          <w:p w:rsidR="002A565E" w:rsidRPr="00FF7D49" w:rsidRDefault="001943F8" w:rsidP="0070776B">
            <w:pPr>
              <w:jc w:val="both"/>
              <w:rPr>
                <w:color w:val="000000"/>
                <w:sz w:val="28"/>
                <w:szCs w:val="28"/>
              </w:rPr>
            </w:pPr>
            <w:r w:rsidRPr="00FF7D49">
              <w:rPr>
                <w:color w:val="000000"/>
                <w:sz w:val="28"/>
                <w:szCs w:val="28"/>
                <w:lang w:val="en-US"/>
              </w:rPr>
              <w:t>Ephedrini</w:t>
            </w:r>
          </w:p>
        </w:tc>
        <w:tc>
          <w:tcPr>
            <w:tcW w:w="8073" w:type="dxa"/>
            <w:gridSpan w:val="4"/>
          </w:tcPr>
          <w:p w:rsidR="002A565E" w:rsidRPr="00FF7D49" w:rsidRDefault="001943F8" w:rsidP="0070776B">
            <w:pPr>
              <w:jc w:val="both"/>
              <w:rPr>
                <w:color w:val="000000"/>
                <w:sz w:val="28"/>
                <w:szCs w:val="28"/>
              </w:rPr>
            </w:pPr>
            <w:r w:rsidRPr="00FF7D49">
              <w:rPr>
                <w:color w:val="000000"/>
                <w:sz w:val="28"/>
                <w:szCs w:val="28"/>
                <w:lang w:val="en-US"/>
              </w:rPr>
              <w:t>aa 0,03</w:t>
            </w:r>
          </w:p>
        </w:tc>
      </w:tr>
      <w:tr w:rsidR="002A565E" w:rsidRPr="00FF7D49" w:rsidTr="00A572FE">
        <w:tc>
          <w:tcPr>
            <w:tcW w:w="703" w:type="dxa"/>
          </w:tcPr>
          <w:p w:rsidR="002A565E" w:rsidRPr="00FF7D49" w:rsidRDefault="002A565E" w:rsidP="0070776B">
            <w:pPr>
              <w:jc w:val="both"/>
              <w:rPr>
                <w:color w:val="000000"/>
                <w:sz w:val="28"/>
                <w:szCs w:val="28"/>
              </w:rPr>
            </w:pPr>
          </w:p>
        </w:tc>
        <w:tc>
          <w:tcPr>
            <w:tcW w:w="1419" w:type="dxa"/>
          </w:tcPr>
          <w:p w:rsidR="002A565E" w:rsidRPr="00FF7D49" w:rsidRDefault="001943F8" w:rsidP="0070776B">
            <w:pPr>
              <w:jc w:val="both"/>
              <w:rPr>
                <w:color w:val="000000"/>
                <w:sz w:val="28"/>
                <w:szCs w:val="28"/>
              </w:rPr>
            </w:pPr>
            <w:r w:rsidRPr="00FF7D49">
              <w:rPr>
                <w:color w:val="000000"/>
                <w:sz w:val="28"/>
                <w:szCs w:val="28"/>
                <w:lang w:val="en-US"/>
              </w:rPr>
              <w:t>Sacchari</w:t>
            </w:r>
          </w:p>
        </w:tc>
        <w:tc>
          <w:tcPr>
            <w:tcW w:w="8073" w:type="dxa"/>
            <w:gridSpan w:val="4"/>
          </w:tcPr>
          <w:p w:rsidR="002A565E" w:rsidRPr="00FF7D49" w:rsidRDefault="001943F8" w:rsidP="0070776B">
            <w:pPr>
              <w:jc w:val="both"/>
              <w:rPr>
                <w:color w:val="000000"/>
                <w:sz w:val="28"/>
                <w:szCs w:val="28"/>
              </w:rPr>
            </w:pPr>
            <w:r w:rsidRPr="00FF7D49">
              <w:rPr>
                <w:color w:val="000000"/>
                <w:sz w:val="28"/>
                <w:szCs w:val="28"/>
                <w:lang w:val="en-US"/>
              </w:rPr>
              <w:t>0,25</w:t>
            </w:r>
          </w:p>
        </w:tc>
      </w:tr>
      <w:tr w:rsidR="001943F8" w:rsidRPr="00FF7D49" w:rsidTr="00A572FE">
        <w:tc>
          <w:tcPr>
            <w:tcW w:w="703" w:type="dxa"/>
          </w:tcPr>
          <w:p w:rsidR="001943F8" w:rsidRPr="00FF7D49" w:rsidRDefault="001943F8" w:rsidP="0070776B">
            <w:pPr>
              <w:jc w:val="both"/>
              <w:rPr>
                <w:color w:val="000000"/>
                <w:sz w:val="28"/>
                <w:szCs w:val="28"/>
              </w:rPr>
            </w:pPr>
          </w:p>
        </w:tc>
        <w:tc>
          <w:tcPr>
            <w:tcW w:w="9492" w:type="dxa"/>
            <w:gridSpan w:val="5"/>
          </w:tcPr>
          <w:p w:rsidR="001943F8" w:rsidRPr="00FF7D49" w:rsidRDefault="001943F8" w:rsidP="001943F8">
            <w:pPr>
              <w:jc w:val="both"/>
              <w:rPr>
                <w:color w:val="000000"/>
                <w:sz w:val="28"/>
                <w:szCs w:val="28"/>
              </w:rPr>
            </w:pPr>
            <w:r w:rsidRPr="00FF7D49">
              <w:rPr>
                <w:color w:val="000000"/>
                <w:sz w:val="28"/>
                <w:szCs w:val="28"/>
              </w:rPr>
              <w:t>M. f. pulvis</w:t>
            </w:r>
          </w:p>
          <w:p w:rsidR="001943F8" w:rsidRPr="00FF7D49" w:rsidRDefault="001943F8" w:rsidP="0070776B">
            <w:pPr>
              <w:jc w:val="both"/>
              <w:rPr>
                <w:color w:val="000000"/>
                <w:sz w:val="28"/>
                <w:szCs w:val="28"/>
              </w:rPr>
            </w:pPr>
            <w:r w:rsidRPr="00FF7D49">
              <w:rPr>
                <w:color w:val="000000"/>
                <w:sz w:val="28"/>
                <w:szCs w:val="28"/>
              </w:rPr>
              <w:t>S. По 1 порошку внутрь 3 раза в день</w:t>
            </w:r>
          </w:p>
        </w:tc>
      </w:tr>
      <w:tr w:rsidR="001943F8" w:rsidRPr="00FF7D49" w:rsidTr="00A572FE">
        <w:tc>
          <w:tcPr>
            <w:tcW w:w="703" w:type="dxa"/>
          </w:tcPr>
          <w:p w:rsidR="001943F8" w:rsidRPr="00FF7D49" w:rsidRDefault="001943F8" w:rsidP="0070776B">
            <w:pPr>
              <w:jc w:val="both"/>
              <w:rPr>
                <w:color w:val="000000"/>
                <w:sz w:val="28"/>
                <w:szCs w:val="28"/>
              </w:rPr>
            </w:pPr>
          </w:p>
        </w:tc>
        <w:tc>
          <w:tcPr>
            <w:tcW w:w="9492" w:type="dxa"/>
            <w:gridSpan w:val="5"/>
          </w:tcPr>
          <w:p w:rsidR="001943F8" w:rsidRPr="00FF7D49" w:rsidRDefault="001943F8" w:rsidP="001943F8">
            <w:pPr>
              <w:jc w:val="both"/>
              <w:rPr>
                <w:i/>
                <w:color w:val="000000"/>
                <w:sz w:val="28"/>
                <w:szCs w:val="28"/>
              </w:rPr>
            </w:pPr>
            <w:r w:rsidRPr="00FF7D49">
              <w:rPr>
                <w:color w:val="000000"/>
                <w:sz w:val="28"/>
                <w:szCs w:val="28"/>
              </w:rPr>
              <w:t xml:space="preserve">* </w:t>
            </w:r>
            <w:r w:rsidRPr="00FF7D49">
              <w:rPr>
                <w:i/>
                <w:color w:val="000000"/>
                <w:sz w:val="28"/>
                <w:szCs w:val="28"/>
              </w:rPr>
              <w:t>Использовать полуфабрикат состава</w:t>
            </w:r>
            <w:r w:rsidRPr="00FF7D49">
              <w:rPr>
                <w:i/>
                <w:color w:val="000000"/>
                <w:sz w:val="28"/>
                <w:szCs w:val="28"/>
                <w:lang w:val="en-US"/>
              </w:rPr>
              <w:t>Dimedroli</w:t>
            </w:r>
            <w:r w:rsidRPr="00FF7D49">
              <w:rPr>
                <w:i/>
                <w:color w:val="000000"/>
                <w:sz w:val="28"/>
                <w:szCs w:val="28"/>
              </w:rPr>
              <w:t xml:space="preserve"> 0,03 + </w:t>
            </w:r>
            <w:r w:rsidR="00A31949" w:rsidRPr="00FF7D49">
              <w:rPr>
                <w:i/>
                <w:color w:val="000000"/>
                <w:sz w:val="28"/>
                <w:szCs w:val="28"/>
              </w:rPr>
              <w:t xml:space="preserve">Sacchari </w:t>
            </w:r>
            <w:r w:rsidR="00964B09" w:rsidRPr="00FF7D49">
              <w:rPr>
                <w:i/>
                <w:color w:val="000000"/>
                <w:sz w:val="28"/>
                <w:szCs w:val="28"/>
              </w:rPr>
              <w:t>0,25</w:t>
            </w:r>
          </w:p>
        </w:tc>
      </w:tr>
      <w:tr w:rsidR="001943F8" w:rsidRPr="00FF7D49" w:rsidTr="00A572FE">
        <w:tc>
          <w:tcPr>
            <w:tcW w:w="703" w:type="dxa"/>
          </w:tcPr>
          <w:p w:rsidR="001943F8" w:rsidRPr="00FF7D49" w:rsidRDefault="001943F8" w:rsidP="0070776B">
            <w:pPr>
              <w:jc w:val="both"/>
              <w:rPr>
                <w:color w:val="000000"/>
                <w:sz w:val="28"/>
                <w:szCs w:val="28"/>
              </w:rPr>
            </w:pPr>
          </w:p>
        </w:tc>
        <w:tc>
          <w:tcPr>
            <w:tcW w:w="2694" w:type="dxa"/>
            <w:gridSpan w:val="3"/>
          </w:tcPr>
          <w:p w:rsidR="001943F8" w:rsidRPr="00FF7D49" w:rsidRDefault="001943F8" w:rsidP="0070776B">
            <w:pPr>
              <w:jc w:val="both"/>
              <w:rPr>
                <w:color w:val="000000"/>
                <w:sz w:val="28"/>
                <w:szCs w:val="28"/>
              </w:rPr>
            </w:pPr>
          </w:p>
        </w:tc>
        <w:tc>
          <w:tcPr>
            <w:tcW w:w="6798" w:type="dxa"/>
            <w:gridSpan w:val="2"/>
          </w:tcPr>
          <w:p w:rsidR="001943F8" w:rsidRPr="00FF7D49" w:rsidRDefault="001943F8" w:rsidP="0070776B">
            <w:pPr>
              <w:jc w:val="both"/>
              <w:rPr>
                <w:color w:val="000000"/>
                <w:sz w:val="28"/>
                <w:szCs w:val="28"/>
              </w:rPr>
            </w:pPr>
          </w:p>
        </w:tc>
      </w:tr>
      <w:tr w:rsidR="00A57D1D" w:rsidRPr="00FF7D49" w:rsidTr="00A572FE">
        <w:tc>
          <w:tcPr>
            <w:tcW w:w="703" w:type="dxa"/>
          </w:tcPr>
          <w:p w:rsidR="00A57D1D" w:rsidRPr="00FF7D49" w:rsidRDefault="00691F33" w:rsidP="0070776B">
            <w:pPr>
              <w:jc w:val="both"/>
              <w:rPr>
                <w:color w:val="000000"/>
                <w:sz w:val="28"/>
                <w:szCs w:val="28"/>
              </w:rPr>
            </w:pPr>
            <w:r w:rsidRPr="00FF7D49">
              <w:rPr>
                <w:color w:val="000000"/>
                <w:sz w:val="28"/>
                <w:szCs w:val="28"/>
                <w:lang w:val="en-US"/>
              </w:rPr>
              <w:t>Rp.:</w:t>
            </w:r>
          </w:p>
        </w:tc>
        <w:tc>
          <w:tcPr>
            <w:tcW w:w="3120" w:type="dxa"/>
            <w:gridSpan w:val="4"/>
          </w:tcPr>
          <w:p w:rsidR="00A57D1D" w:rsidRPr="00FF7D49" w:rsidRDefault="00691F33" w:rsidP="00691F33">
            <w:pPr>
              <w:jc w:val="both"/>
              <w:rPr>
                <w:color w:val="000000"/>
                <w:sz w:val="28"/>
                <w:szCs w:val="28"/>
              </w:rPr>
            </w:pPr>
            <w:r w:rsidRPr="00FF7D49">
              <w:rPr>
                <w:color w:val="000000"/>
                <w:sz w:val="28"/>
                <w:szCs w:val="28"/>
                <w:lang w:val="en-US"/>
              </w:rPr>
              <w:t>Phenobarbitali</w:t>
            </w:r>
          </w:p>
        </w:tc>
        <w:tc>
          <w:tcPr>
            <w:tcW w:w="6372" w:type="dxa"/>
          </w:tcPr>
          <w:p w:rsidR="00A57D1D" w:rsidRPr="00FF7D49" w:rsidRDefault="00691F33" w:rsidP="0070776B">
            <w:pPr>
              <w:jc w:val="both"/>
              <w:rPr>
                <w:color w:val="000000"/>
                <w:sz w:val="28"/>
                <w:szCs w:val="28"/>
              </w:rPr>
            </w:pPr>
            <w:r w:rsidRPr="00FF7D49">
              <w:rPr>
                <w:color w:val="000000"/>
                <w:sz w:val="28"/>
                <w:szCs w:val="28"/>
                <w:lang w:val="en-US"/>
              </w:rPr>
              <w:t>0,05</w:t>
            </w:r>
          </w:p>
        </w:tc>
      </w:tr>
      <w:tr w:rsidR="00691F33" w:rsidRPr="00FF7D49" w:rsidTr="00A572FE">
        <w:tc>
          <w:tcPr>
            <w:tcW w:w="703" w:type="dxa"/>
          </w:tcPr>
          <w:p w:rsidR="00691F33" w:rsidRPr="00FF7D49" w:rsidRDefault="00691F33" w:rsidP="0070776B">
            <w:pPr>
              <w:jc w:val="both"/>
              <w:rPr>
                <w:color w:val="000000"/>
                <w:sz w:val="28"/>
                <w:szCs w:val="28"/>
                <w:lang w:val="en-US"/>
              </w:rPr>
            </w:pPr>
          </w:p>
        </w:tc>
        <w:tc>
          <w:tcPr>
            <w:tcW w:w="3120" w:type="dxa"/>
            <w:gridSpan w:val="4"/>
          </w:tcPr>
          <w:p w:rsidR="00691F33" w:rsidRPr="00FF7D49" w:rsidRDefault="00691F33" w:rsidP="00691F33">
            <w:pPr>
              <w:jc w:val="both"/>
              <w:rPr>
                <w:color w:val="000000"/>
                <w:sz w:val="28"/>
                <w:szCs w:val="28"/>
                <w:lang w:val="en-US"/>
              </w:rPr>
            </w:pPr>
            <w:r w:rsidRPr="00FF7D49">
              <w:rPr>
                <w:color w:val="000000"/>
                <w:sz w:val="28"/>
                <w:szCs w:val="28"/>
                <w:lang w:val="en-US"/>
              </w:rPr>
              <w:t xml:space="preserve">Theobromini </w:t>
            </w:r>
          </w:p>
        </w:tc>
        <w:tc>
          <w:tcPr>
            <w:tcW w:w="6372" w:type="dxa"/>
          </w:tcPr>
          <w:p w:rsidR="00691F33" w:rsidRPr="00FF7D49" w:rsidRDefault="00691F33" w:rsidP="0070776B">
            <w:pPr>
              <w:jc w:val="both"/>
              <w:rPr>
                <w:color w:val="000000"/>
                <w:sz w:val="28"/>
                <w:szCs w:val="28"/>
                <w:lang w:val="en-US"/>
              </w:rPr>
            </w:pPr>
            <w:r w:rsidRPr="00FF7D49">
              <w:rPr>
                <w:color w:val="000000"/>
                <w:sz w:val="28"/>
                <w:szCs w:val="28"/>
                <w:lang w:val="en-US"/>
              </w:rPr>
              <w:t>0,25</w:t>
            </w:r>
          </w:p>
        </w:tc>
      </w:tr>
      <w:tr w:rsidR="00691F33" w:rsidRPr="00FF7D49" w:rsidTr="00A572FE">
        <w:tc>
          <w:tcPr>
            <w:tcW w:w="703" w:type="dxa"/>
          </w:tcPr>
          <w:p w:rsidR="00691F33" w:rsidRPr="00FF7D49" w:rsidRDefault="00691F33" w:rsidP="0070776B">
            <w:pPr>
              <w:jc w:val="both"/>
              <w:rPr>
                <w:color w:val="000000"/>
                <w:sz w:val="28"/>
                <w:szCs w:val="28"/>
                <w:lang w:val="en-US"/>
              </w:rPr>
            </w:pPr>
          </w:p>
        </w:tc>
        <w:tc>
          <w:tcPr>
            <w:tcW w:w="3120" w:type="dxa"/>
            <w:gridSpan w:val="4"/>
          </w:tcPr>
          <w:p w:rsidR="00691F33" w:rsidRPr="00FF7D49" w:rsidRDefault="00691F33" w:rsidP="00691F33">
            <w:pPr>
              <w:jc w:val="both"/>
              <w:rPr>
                <w:color w:val="000000"/>
                <w:sz w:val="28"/>
                <w:szCs w:val="28"/>
                <w:lang w:val="en-US"/>
              </w:rPr>
            </w:pPr>
            <w:r w:rsidRPr="00FF7D49">
              <w:rPr>
                <w:color w:val="000000"/>
                <w:sz w:val="28"/>
                <w:szCs w:val="28"/>
                <w:lang w:val="en-US"/>
              </w:rPr>
              <w:t>Papaverini hydrochloridi</w:t>
            </w:r>
          </w:p>
        </w:tc>
        <w:tc>
          <w:tcPr>
            <w:tcW w:w="6372" w:type="dxa"/>
          </w:tcPr>
          <w:p w:rsidR="00691F33" w:rsidRPr="00FF7D49" w:rsidRDefault="00691F33" w:rsidP="0070776B">
            <w:pPr>
              <w:jc w:val="both"/>
              <w:rPr>
                <w:color w:val="000000"/>
                <w:sz w:val="28"/>
                <w:szCs w:val="28"/>
                <w:lang w:val="en-US"/>
              </w:rPr>
            </w:pPr>
            <w:r w:rsidRPr="00FF7D49">
              <w:rPr>
                <w:color w:val="000000"/>
                <w:sz w:val="28"/>
                <w:szCs w:val="28"/>
                <w:lang w:val="en-US"/>
              </w:rPr>
              <w:t>0,02</w:t>
            </w:r>
          </w:p>
        </w:tc>
      </w:tr>
      <w:tr w:rsidR="00A57D1D" w:rsidRPr="00FF7D49" w:rsidTr="00A572FE">
        <w:tc>
          <w:tcPr>
            <w:tcW w:w="703" w:type="dxa"/>
          </w:tcPr>
          <w:p w:rsidR="00A57D1D" w:rsidRPr="00FF7D49" w:rsidRDefault="00A57D1D" w:rsidP="0070776B">
            <w:pPr>
              <w:jc w:val="both"/>
              <w:rPr>
                <w:color w:val="000000"/>
                <w:sz w:val="28"/>
                <w:szCs w:val="28"/>
              </w:rPr>
            </w:pPr>
          </w:p>
        </w:tc>
        <w:tc>
          <w:tcPr>
            <w:tcW w:w="3120" w:type="dxa"/>
            <w:gridSpan w:val="4"/>
          </w:tcPr>
          <w:p w:rsidR="00A57D1D" w:rsidRPr="00FF7D49" w:rsidRDefault="00691F33" w:rsidP="00691F33">
            <w:pPr>
              <w:jc w:val="both"/>
              <w:rPr>
                <w:color w:val="000000"/>
                <w:sz w:val="28"/>
                <w:szCs w:val="28"/>
                <w:lang w:val="en-US"/>
              </w:rPr>
            </w:pPr>
            <w:r w:rsidRPr="00FF7D49">
              <w:rPr>
                <w:color w:val="000000"/>
                <w:sz w:val="28"/>
                <w:szCs w:val="28"/>
                <w:lang w:val="en-US"/>
              </w:rPr>
              <w:t xml:space="preserve">Sacchari </w:t>
            </w:r>
          </w:p>
        </w:tc>
        <w:tc>
          <w:tcPr>
            <w:tcW w:w="6372" w:type="dxa"/>
          </w:tcPr>
          <w:p w:rsidR="00A57D1D" w:rsidRPr="00FF7D49" w:rsidRDefault="00691F33" w:rsidP="0070776B">
            <w:pPr>
              <w:jc w:val="both"/>
              <w:rPr>
                <w:color w:val="000000"/>
                <w:sz w:val="28"/>
                <w:szCs w:val="28"/>
              </w:rPr>
            </w:pPr>
            <w:r w:rsidRPr="00FF7D49">
              <w:rPr>
                <w:color w:val="000000"/>
                <w:sz w:val="28"/>
                <w:szCs w:val="28"/>
                <w:lang w:val="en-US"/>
              </w:rPr>
              <w:t>0,2</w:t>
            </w:r>
          </w:p>
        </w:tc>
      </w:tr>
      <w:tr w:rsidR="00691F33" w:rsidRPr="00FF7D49" w:rsidTr="00A572FE">
        <w:tc>
          <w:tcPr>
            <w:tcW w:w="703" w:type="dxa"/>
          </w:tcPr>
          <w:p w:rsidR="00691F33" w:rsidRPr="00FF7D49" w:rsidRDefault="00691F33" w:rsidP="0070776B">
            <w:pPr>
              <w:jc w:val="both"/>
              <w:rPr>
                <w:color w:val="000000"/>
                <w:sz w:val="28"/>
                <w:szCs w:val="28"/>
              </w:rPr>
            </w:pPr>
          </w:p>
        </w:tc>
        <w:tc>
          <w:tcPr>
            <w:tcW w:w="9492" w:type="dxa"/>
            <w:gridSpan w:val="5"/>
          </w:tcPr>
          <w:p w:rsidR="00691F33" w:rsidRPr="00FF7D49" w:rsidRDefault="00691F33" w:rsidP="00691F33">
            <w:pPr>
              <w:jc w:val="both"/>
              <w:rPr>
                <w:color w:val="000000"/>
                <w:sz w:val="28"/>
                <w:szCs w:val="28"/>
                <w:lang w:val="en-US"/>
              </w:rPr>
            </w:pPr>
            <w:r w:rsidRPr="00FF7D49">
              <w:rPr>
                <w:color w:val="000000"/>
                <w:sz w:val="28"/>
                <w:szCs w:val="28"/>
              </w:rPr>
              <w:t>М</w:t>
            </w:r>
            <w:r w:rsidRPr="00FF7D49">
              <w:rPr>
                <w:color w:val="000000"/>
                <w:sz w:val="28"/>
                <w:szCs w:val="28"/>
                <w:lang w:val="en-US"/>
              </w:rPr>
              <w:t>., f. pulvis</w:t>
            </w:r>
          </w:p>
          <w:p w:rsidR="00691F33" w:rsidRPr="00FF7D49" w:rsidRDefault="00691F33" w:rsidP="00691F33">
            <w:pPr>
              <w:jc w:val="both"/>
              <w:rPr>
                <w:color w:val="000000"/>
                <w:sz w:val="28"/>
                <w:szCs w:val="28"/>
                <w:lang w:val="en-US"/>
              </w:rPr>
            </w:pPr>
            <w:r w:rsidRPr="00FF7D49">
              <w:rPr>
                <w:color w:val="000000"/>
                <w:sz w:val="28"/>
                <w:szCs w:val="28"/>
                <w:lang w:val="en-US"/>
              </w:rPr>
              <w:t>D. t. d. N. 10</w:t>
            </w:r>
          </w:p>
          <w:p w:rsidR="00691F33" w:rsidRPr="00FF7D49" w:rsidRDefault="00691F33" w:rsidP="00691F33">
            <w:pPr>
              <w:jc w:val="both"/>
              <w:rPr>
                <w:color w:val="000000"/>
                <w:sz w:val="28"/>
                <w:szCs w:val="28"/>
              </w:rPr>
            </w:pPr>
            <w:r w:rsidRPr="00FF7D49">
              <w:rPr>
                <w:color w:val="000000"/>
                <w:sz w:val="28"/>
                <w:szCs w:val="28"/>
              </w:rPr>
              <w:t>S. По 1 порошку 2-3 раза в день</w:t>
            </w:r>
          </w:p>
        </w:tc>
      </w:tr>
      <w:tr w:rsidR="002A38E6" w:rsidRPr="00FF7D49" w:rsidTr="00A572FE">
        <w:tc>
          <w:tcPr>
            <w:tcW w:w="703" w:type="dxa"/>
          </w:tcPr>
          <w:p w:rsidR="002A38E6" w:rsidRPr="00FF7D49" w:rsidRDefault="002A38E6" w:rsidP="0070776B">
            <w:pPr>
              <w:jc w:val="both"/>
              <w:rPr>
                <w:color w:val="000000"/>
                <w:sz w:val="28"/>
                <w:szCs w:val="28"/>
              </w:rPr>
            </w:pPr>
          </w:p>
        </w:tc>
        <w:tc>
          <w:tcPr>
            <w:tcW w:w="9492" w:type="dxa"/>
            <w:gridSpan w:val="5"/>
          </w:tcPr>
          <w:p w:rsidR="002A38E6" w:rsidRPr="00FF7D49" w:rsidRDefault="002A38E6" w:rsidP="0070776B">
            <w:pPr>
              <w:jc w:val="both"/>
              <w:rPr>
                <w:color w:val="000000"/>
                <w:sz w:val="28"/>
                <w:szCs w:val="28"/>
              </w:rPr>
            </w:pPr>
            <w:r w:rsidRPr="00FF7D49">
              <w:rPr>
                <w:color w:val="000000"/>
                <w:sz w:val="28"/>
                <w:szCs w:val="28"/>
              </w:rPr>
              <w:t xml:space="preserve">* </w:t>
            </w:r>
            <w:r w:rsidRPr="00FF7D49">
              <w:rPr>
                <w:i/>
                <w:color w:val="000000"/>
                <w:sz w:val="28"/>
                <w:szCs w:val="28"/>
              </w:rPr>
              <w:t>Использовать полуфабрикат составаPapaverini hydrochloridum 0,02 + Phenobarbitalum 0,05 + Saccharum 0,2</w:t>
            </w:r>
          </w:p>
        </w:tc>
      </w:tr>
      <w:tr w:rsidR="00A57D1D" w:rsidRPr="00FF7D49" w:rsidTr="00A572FE">
        <w:tc>
          <w:tcPr>
            <w:tcW w:w="703" w:type="dxa"/>
          </w:tcPr>
          <w:p w:rsidR="00A57D1D" w:rsidRPr="00FF7D49" w:rsidRDefault="00A57D1D" w:rsidP="0070776B">
            <w:pPr>
              <w:jc w:val="both"/>
              <w:rPr>
                <w:color w:val="000000"/>
                <w:sz w:val="28"/>
                <w:szCs w:val="28"/>
              </w:rPr>
            </w:pPr>
          </w:p>
        </w:tc>
        <w:tc>
          <w:tcPr>
            <w:tcW w:w="2694" w:type="dxa"/>
            <w:gridSpan w:val="3"/>
          </w:tcPr>
          <w:p w:rsidR="00A57D1D" w:rsidRPr="00FF7D49" w:rsidRDefault="00A57D1D" w:rsidP="0070776B">
            <w:pPr>
              <w:jc w:val="both"/>
              <w:rPr>
                <w:color w:val="000000"/>
                <w:sz w:val="28"/>
                <w:szCs w:val="28"/>
              </w:rPr>
            </w:pPr>
          </w:p>
        </w:tc>
        <w:tc>
          <w:tcPr>
            <w:tcW w:w="6798" w:type="dxa"/>
            <w:gridSpan w:val="2"/>
          </w:tcPr>
          <w:p w:rsidR="00A57D1D" w:rsidRPr="00FF7D49" w:rsidRDefault="00A57D1D" w:rsidP="0070776B">
            <w:pPr>
              <w:jc w:val="both"/>
              <w:rPr>
                <w:color w:val="000000"/>
                <w:sz w:val="28"/>
                <w:szCs w:val="28"/>
              </w:rPr>
            </w:pPr>
          </w:p>
        </w:tc>
      </w:tr>
      <w:tr w:rsidR="001943F8" w:rsidRPr="00FF7D49" w:rsidTr="00A572FE">
        <w:tc>
          <w:tcPr>
            <w:tcW w:w="703" w:type="dxa"/>
          </w:tcPr>
          <w:p w:rsidR="001943F8" w:rsidRPr="00FF7D49" w:rsidRDefault="00C7368B" w:rsidP="0070776B">
            <w:pPr>
              <w:jc w:val="both"/>
              <w:rPr>
                <w:color w:val="000000"/>
                <w:sz w:val="28"/>
                <w:szCs w:val="28"/>
              </w:rPr>
            </w:pPr>
            <w:r w:rsidRPr="00FF7D49">
              <w:rPr>
                <w:color w:val="000000"/>
                <w:sz w:val="28"/>
                <w:szCs w:val="28"/>
                <w:lang w:val="en-US"/>
              </w:rPr>
              <w:t>Rp.:</w:t>
            </w:r>
          </w:p>
        </w:tc>
        <w:tc>
          <w:tcPr>
            <w:tcW w:w="2694" w:type="dxa"/>
            <w:gridSpan w:val="3"/>
          </w:tcPr>
          <w:p w:rsidR="001943F8" w:rsidRPr="00FF7D49" w:rsidRDefault="00C7368B" w:rsidP="0070776B">
            <w:pPr>
              <w:jc w:val="both"/>
              <w:rPr>
                <w:color w:val="000000"/>
                <w:sz w:val="28"/>
                <w:szCs w:val="28"/>
              </w:rPr>
            </w:pPr>
            <w:r w:rsidRPr="00FF7D49">
              <w:rPr>
                <w:color w:val="000000"/>
                <w:sz w:val="28"/>
                <w:szCs w:val="28"/>
                <w:lang w:val="en-US"/>
              </w:rPr>
              <w:t>Dermatoli</w:t>
            </w:r>
          </w:p>
        </w:tc>
        <w:tc>
          <w:tcPr>
            <w:tcW w:w="6798" w:type="dxa"/>
            <w:gridSpan w:val="2"/>
          </w:tcPr>
          <w:p w:rsidR="001943F8" w:rsidRPr="00FF7D49" w:rsidRDefault="00C7368B" w:rsidP="0070776B">
            <w:pPr>
              <w:jc w:val="both"/>
              <w:rPr>
                <w:color w:val="000000"/>
                <w:sz w:val="28"/>
                <w:szCs w:val="28"/>
              </w:rPr>
            </w:pPr>
            <w:r w:rsidRPr="00FF7D49">
              <w:rPr>
                <w:color w:val="000000"/>
                <w:sz w:val="28"/>
                <w:szCs w:val="28"/>
              </w:rPr>
              <w:t>5,0</w:t>
            </w:r>
          </w:p>
        </w:tc>
      </w:tr>
      <w:tr w:rsidR="00C7368B" w:rsidRPr="00FF7D49" w:rsidTr="00A572FE">
        <w:tc>
          <w:tcPr>
            <w:tcW w:w="703" w:type="dxa"/>
          </w:tcPr>
          <w:p w:rsidR="00C7368B" w:rsidRPr="00FF7D49" w:rsidRDefault="00C7368B" w:rsidP="0070776B">
            <w:pPr>
              <w:jc w:val="both"/>
              <w:rPr>
                <w:color w:val="000000"/>
                <w:sz w:val="28"/>
                <w:szCs w:val="28"/>
              </w:rPr>
            </w:pPr>
          </w:p>
        </w:tc>
        <w:tc>
          <w:tcPr>
            <w:tcW w:w="2694" w:type="dxa"/>
            <w:gridSpan w:val="3"/>
          </w:tcPr>
          <w:p w:rsidR="00C7368B" w:rsidRPr="00FF7D49" w:rsidRDefault="00C7368B" w:rsidP="0070776B">
            <w:pPr>
              <w:jc w:val="both"/>
              <w:rPr>
                <w:color w:val="000000"/>
                <w:sz w:val="28"/>
                <w:szCs w:val="28"/>
              </w:rPr>
            </w:pPr>
            <w:r w:rsidRPr="00FF7D49">
              <w:rPr>
                <w:color w:val="000000"/>
                <w:sz w:val="28"/>
                <w:szCs w:val="28"/>
                <w:lang w:val="en-US"/>
              </w:rPr>
              <w:t>Zinci oxydi</w:t>
            </w:r>
          </w:p>
        </w:tc>
        <w:tc>
          <w:tcPr>
            <w:tcW w:w="6798" w:type="dxa"/>
            <w:gridSpan w:val="2"/>
          </w:tcPr>
          <w:p w:rsidR="00C7368B" w:rsidRPr="00FF7D49" w:rsidRDefault="00C7368B" w:rsidP="0070776B">
            <w:pPr>
              <w:jc w:val="both"/>
              <w:rPr>
                <w:color w:val="000000"/>
                <w:sz w:val="28"/>
                <w:szCs w:val="28"/>
              </w:rPr>
            </w:pPr>
            <w:r w:rsidRPr="00FF7D49">
              <w:rPr>
                <w:color w:val="000000"/>
                <w:sz w:val="28"/>
                <w:szCs w:val="28"/>
              </w:rPr>
              <w:t>10,0</w:t>
            </w:r>
          </w:p>
        </w:tc>
      </w:tr>
      <w:tr w:rsidR="00C7368B" w:rsidRPr="00FF7D49" w:rsidTr="00A572FE">
        <w:tc>
          <w:tcPr>
            <w:tcW w:w="703" w:type="dxa"/>
          </w:tcPr>
          <w:p w:rsidR="00C7368B" w:rsidRPr="00FF7D49" w:rsidRDefault="00C7368B" w:rsidP="0070776B">
            <w:pPr>
              <w:jc w:val="both"/>
              <w:rPr>
                <w:color w:val="000000"/>
                <w:sz w:val="28"/>
                <w:szCs w:val="28"/>
              </w:rPr>
            </w:pPr>
          </w:p>
        </w:tc>
        <w:tc>
          <w:tcPr>
            <w:tcW w:w="2694" w:type="dxa"/>
            <w:gridSpan w:val="3"/>
          </w:tcPr>
          <w:p w:rsidR="00C7368B" w:rsidRPr="00FF7D49" w:rsidRDefault="00C7368B" w:rsidP="0070776B">
            <w:pPr>
              <w:jc w:val="both"/>
              <w:rPr>
                <w:color w:val="000000"/>
                <w:sz w:val="28"/>
                <w:szCs w:val="28"/>
              </w:rPr>
            </w:pPr>
            <w:r w:rsidRPr="00FF7D49">
              <w:rPr>
                <w:color w:val="000000"/>
                <w:sz w:val="28"/>
                <w:szCs w:val="28"/>
                <w:lang w:val="en-US"/>
              </w:rPr>
              <w:t>Talci</w:t>
            </w:r>
          </w:p>
        </w:tc>
        <w:tc>
          <w:tcPr>
            <w:tcW w:w="6798" w:type="dxa"/>
            <w:gridSpan w:val="2"/>
          </w:tcPr>
          <w:p w:rsidR="00C7368B" w:rsidRPr="00FF7D49" w:rsidRDefault="00C7368B" w:rsidP="0070776B">
            <w:pPr>
              <w:jc w:val="both"/>
              <w:rPr>
                <w:color w:val="000000"/>
                <w:sz w:val="28"/>
                <w:szCs w:val="28"/>
              </w:rPr>
            </w:pPr>
            <w:r w:rsidRPr="00FF7D49">
              <w:rPr>
                <w:color w:val="000000"/>
                <w:sz w:val="28"/>
                <w:szCs w:val="28"/>
              </w:rPr>
              <w:t>15,0</w:t>
            </w:r>
          </w:p>
        </w:tc>
      </w:tr>
      <w:tr w:rsidR="00C7368B" w:rsidRPr="00FF7D49" w:rsidTr="00A572FE">
        <w:tc>
          <w:tcPr>
            <w:tcW w:w="703" w:type="dxa"/>
          </w:tcPr>
          <w:p w:rsidR="00C7368B" w:rsidRPr="00FF7D49" w:rsidRDefault="00C7368B" w:rsidP="0070776B">
            <w:pPr>
              <w:jc w:val="both"/>
              <w:rPr>
                <w:color w:val="000000"/>
                <w:sz w:val="28"/>
                <w:szCs w:val="28"/>
              </w:rPr>
            </w:pPr>
          </w:p>
        </w:tc>
        <w:tc>
          <w:tcPr>
            <w:tcW w:w="9492" w:type="dxa"/>
            <w:gridSpan w:val="5"/>
          </w:tcPr>
          <w:p w:rsidR="00C7368B" w:rsidRPr="00FF7D49" w:rsidRDefault="00C7368B" w:rsidP="00C7368B">
            <w:pPr>
              <w:jc w:val="both"/>
              <w:rPr>
                <w:color w:val="000000"/>
                <w:sz w:val="28"/>
                <w:szCs w:val="28"/>
              </w:rPr>
            </w:pPr>
            <w:r w:rsidRPr="00FF7D49">
              <w:rPr>
                <w:color w:val="000000"/>
                <w:sz w:val="28"/>
                <w:szCs w:val="28"/>
              </w:rPr>
              <w:t>М. f. pulvis</w:t>
            </w:r>
          </w:p>
          <w:p w:rsidR="00C7368B" w:rsidRPr="00FF7D49" w:rsidRDefault="00C7368B" w:rsidP="0070776B">
            <w:pPr>
              <w:jc w:val="both"/>
              <w:rPr>
                <w:color w:val="000000"/>
                <w:sz w:val="28"/>
                <w:szCs w:val="28"/>
              </w:rPr>
            </w:pPr>
            <w:r w:rsidRPr="00FF7D49">
              <w:rPr>
                <w:color w:val="000000"/>
                <w:sz w:val="28"/>
                <w:szCs w:val="28"/>
              </w:rPr>
              <w:t>D. S. Присыпка (при язвах)</w:t>
            </w:r>
          </w:p>
        </w:tc>
      </w:tr>
      <w:tr w:rsidR="00C7368B" w:rsidRPr="00FF7D49" w:rsidTr="00A572FE">
        <w:tc>
          <w:tcPr>
            <w:tcW w:w="703" w:type="dxa"/>
          </w:tcPr>
          <w:p w:rsidR="00C7368B" w:rsidRPr="00FF7D49" w:rsidRDefault="00C7368B" w:rsidP="0070776B">
            <w:pPr>
              <w:jc w:val="both"/>
              <w:rPr>
                <w:color w:val="000000"/>
                <w:sz w:val="28"/>
                <w:szCs w:val="28"/>
              </w:rPr>
            </w:pPr>
          </w:p>
        </w:tc>
        <w:tc>
          <w:tcPr>
            <w:tcW w:w="9492" w:type="dxa"/>
            <w:gridSpan w:val="5"/>
          </w:tcPr>
          <w:p w:rsidR="00C7368B" w:rsidRPr="00FF7D49" w:rsidRDefault="00C7368B" w:rsidP="0070776B">
            <w:pPr>
              <w:jc w:val="both"/>
              <w:rPr>
                <w:color w:val="000000"/>
                <w:sz w:val="28"/>
                <w:szCs w:val="28"/>
              </w:rPr>
            </w:pPr>
            <w:r w:rsidRPr="00FF7D49">
              <w:rPr>
                <w:color w:val="000000"/>
                <w:sz w:val="28"/>
                <w:szCs w:val="28"/>
              </w:rPr>
              <w:t xml:space="preserve">* </w:t>
            </w:r>
            <w:r w:rsidRPr="00FF7D49">
              <w:rPr>
                <w:i/>
                <w:color w:val="000000"/>
                <w:sz w:val="28"/>
                <w:szCs w:val="28"/>
              </w:rPr>
              <w:t>Использовать полуфабрикат составаTalcum + Zinci oxydum aa</w:t>
            </w:r>
          </w:p>
        </w:tc>
      </w:tr>
    </w:tbl>
    <w:p w:rsidR="0070776B" w:rsidRPr="00FF7D49" w:rsidRDefault="0070776B" w:rsidP="000103FE">
      <w:pPr>
        <w:jc w:val="both"/>
        <w:rPr>
          <w:color w:val="000000"/>
          <w:sz w:val="28"/>
          <w:szCs w:val="28"/>
        </w:rPr>
      </w:pPr>
    </w:p>
    <w:p w:rsidR="00153E68" w:rsidRPr="00FF7D49" w:rsidRDefault="00A572FE" w:rsidP="00AB6B4A">
      <w:pPr>
        <w:ind w:firstLine="709"/>
        <w:jc w:val="both"/>
        <w:rPr>
          <w:color w:val="000000"/>
          <w:sz w:val="28"/>
          <w:szCs w:val="28"/>
        </w:rPr>
      </w:pPr>
      <w:r w:rsidRPr="00FF7D49">
        <w:rPr>
          <w:color w:val="000000"/>
          <w:sz w:val="28"/>
          <w:szCs w:val="28"/>
        </w:rPr>
        <w:t xml:space="preserve">4.7. </w:t>
      </w:r>
      <w:r w:rsidR="00FE74E1" w:rsidRPr="00FF7D49">
        <w:rPr>
          <w:color w:val="000000"/>
          <w:sz w:val="28"/>
          <w:szCs w:val="28"/>
        </w:rPr>
        <w:t>1) Выписан сложный порошок, в состав которого входит экстракт красавки в количестве 0,2 на 10 порошков. При изготовлении фармацевт отвесил 0,2 сухого экстракта, растер с несколькими каплями спирта, добавил остальные ингредиенты. Дайте критическую оценку технологии изготовления данной лекарственной формы.</w:t>
      </w:r>
    </w:p>
    <w:p w:rsidR="00FE74E1" w:rsidRPr="00FF7D49" w:rsidRDefault="00FE74E1" w:rsidP="00AB6B4A">
      <w:pPr>
        <w:ind w:firstLine="709"/>
        <w:jc w:val="both"/>
        <w:rPr>
          <w:color w:val="000000"/>
          <w:sz w:val="28"/>
          <w:szCs w:val="28"/>
        </w:rPr>
      </w:pPr>
      <w:r w:rsidRPr="00FF7D49">
        <w:rPr>
          <w:color w:val="000000"/>
          <w:sz w:val="28"/>
          <w:szCs w:val="28"/>
        </w:rPr>
        <w:t xml:space="preserve">2) </w:t>
      </w:r>
      <w:proofErr w:type="gramStart"/>
      <w:r w:rsidRPr="00FF7D49">
        <w:rPr>
          <w:color w:val="000000"/>
          <w:sz w:val="28"/>
          <w:szCs w:val="28"/>
        </w:rPr>
        <w:t>В</w:t>
      </w:r>
      <w:proofErr w:type="gramEnd"/>
      <w:r w:rsidRPr="00FF7D49">
        <w:rPr>
          <w:color w:val="000000"/>
          <w:sz w:val="28"/>
          <w:szCs w:val="28"/>
        </w:rPr>
        <w:t xml:space="preserve"> аптеку поступил рецепт на порошок состава: 1,8 экстракта термопсиса, 2,0 сахара, 1,5 натрия гидрокарбоната. Фармацевт после оформления лицевой стороны ППК приготовил препарат следующим образом: отвесил 2,0 сахара, затер им поры ступки, затем отвесил и измельчил 1,5 натрия гидрокарбоната, затем – 1,8 сухого экстракта термопсиса (правило «от меньшего к большему»). Далее он развесил получившуюся порошковую массу на требуемое количество доз и упаковал в вощеные капсулы, оформив этикеткой «Порошки». В чем ошибка фармацевта?</w:t>
      </w:r>
    </w:p>
    <w:p w:rsidR="00FE3680" w:rsidRPr="00FF7D49" w:rsidRDefault="00B345B2" w:rsidP="00B345B2">
      <w:pPr>
        <w:ind w:firstLine="709"/>
        <w:jc w:val="both"/>
        <w:rPr>
          <w:color w:val="000000"/>
          <w:sz w:val="28"/>
          <w:szCs w:val="28"/>
        </w:rPr>
      </w:pPr>
      <w:r w:rsidRPr="00FF7D49">
        <w:rPr>
          <w:color w:val="000000"/>
          <w:sz w:val="28"/>
          <w:szCs w:val="28"/>
        </w:rPr>
        <w:t xml:space="preserve">3) </w:t>
      </w:r>
      <w:proofErr w:type="gramStart"/>
      <w:r w:rsidR="00FE3680" w:rsidRPr="00FF7D49">
        <w:rPr>
          <w:color w:val="000000"/>
          <w:sz w:val="28"/>
          <w:szCs w:val="28"/>
        </w:rPr>
        <w:t>В</w:t>
      </w:r>
      <w:proofErr w:type="gramEnd"/>
      <w:r w:rsidR="00FE3680" w:rsidRPr="00FF7D49">
        <w:rPr>
          <w:color w:val="000000"/>
          <w:sz w:val="28"/>
          <w:szCs w:val="28"/>
        </w:rPr>
        <w:t xml:space="preserve"> аптеку поступил рецепт на порошок состава: 1,0 экстракта солодки, 2,0 сахара, 1,0 натрия гидрокарбоната. Фармацевт после оформления лицевой стороны </w:t>
      </w:r>
      <w:r w:rsidR="00FE3680" w:rsidRPr="00FF7D49">
        <w:rPr>
          <w:color w:val="000000"/>
          <w:sz w:val="28"/>
          <w:szCs w:val="28"/>
        </w:rPr>
        <w:lastRenderedPageBreak/>
        <w:t>ППК приготовил ЛФ следующим образом: отвесил 2,0 сахара (индифферентное вещество), затер им поры ступки, затем отвесил и измельчил 1,0 натрия гидрокарбоната, затем – 1,0 густого экстракта солодки. Далее он развесил получившуюся порошковую массу на требуемое количество доз и упаковал в вощеные капсулы, оформив этикеткой «Порошки». В чем ошибка фармацевта?</w:t>
      </w:r>
    </w:p>
    <w:p w:rsidR="00B345B2" w:rsidRPr="00FF7D49" w:rsidRDefault="00B345B2" w:rsidP="00B345B2">
      <w:pPr>
        <w:ind w:firstLine="709"/>
        <w:jc w:val="both"/>
        <w:rPr>
          <w:color w:val="000000"/>
          <w:sz w:val="28"/>
          <w:szCs w:val="28"/>
        </w:rPr>
      </w:pPr>
      <w:r w:rsidRPr="00FF7D49">
        <w:rPr>
          <w:color w:val="000000"/>
          <w:sz w:val="28"/>
          <w:szCs w:val="28"/>
        </w:rPr>
        <w:t xml:space="preserve">4) </w:t>
      </w:r>
      <w:r w:rsidR="0040505B" w:rsidRPr="00FF7D49">
        <w:rPr>
          <w:color w:val="000000"/>
          <w:sz w:val="28"/>
          <w:szCs w:val="28"/>
        </w:rPr>
        <w:t>Выписан сложный порошок, в состав которого входит экстракт красавки в количестве 0,5 на 7 порошков. При изготовлении препарата фармацевт отвесил 3,5 раствора густого экстракта, добавил остальные ингредиенты. Дайте критическую оценку технологии изготовления данной лекарственной формы.</w:t>
      </w:r>
    </w:p>
    <w:p w:rsidR="0040505B" w:rsidRPr="00FF7D49" w:rsidRDefault="0040505B" w:rsidP="00B345B2">
      <w:pPr>
        <w:ind w:firstLine="709"/>
        <w:jc w:val="both"/>
        <w:rPr>
          <w:color w:val="000000"/>
          <w:sz w:val="28"/>
          <w:szCs w:val="28"/>
        </w:rPr>
      </w:pPr>
      <w:r w:rsidRPr="00FF7D49">
        <w:rPr>
          <w:color w:val="000000"/>
          <w:sz w:val="28"/>
          <w:szCs w:val="28"/>
        </w:rPr>
        <w:t xml:space="preserve">5) Выписан сложный порошок, в состав которого входит экстракт термопсиса в количестве 0,2 на 10 порошков. При изготовлении ЛФ фармацевт отвесил 0,2 сухого экстракта, растер с несколькими каплями спирта, добавил остальные ингредиенты. Дайте критическую оценку технологии изготовления данной </w:t>
      </w:r>
      <w:r w:rsidR="00305D7F" w:rsidRPr="00FF7D49">
        <w:rPr>
          <w:color w:val="000000"/>
          <w:sz w:val="28"/>
          <w:szCs w:val="28"/>
        </w:rPr>
        <w:t>лекарственной формы.</w:t>
      </w:r>
    </w:p>
    <w:p w:rsidR="00DD642B" w:rsidRPr="00FF7D49" w:rsidRDefault="00DD642B" w:rsidP="00B345B2">
      <w:pPr>
        <w:ind w:firstLine="709"/>
        <w:jc w:val="both"/>
        <w:rPr>
          <w:color w:val="000000"/>
          <w:sz w:val="28"/>
          <w:szCs w:val="28"/>
        </w:rPr>
      </w:pPr>
      <w:r w:rsidRPr="00FF7D49">
        <w:rPr>
          <w:color w:val="000000"/>
          <w:sz w:val="28"/>
          <w:szCs w:val="28"/>
        </w:rPr>
        <w:t>6) Посетитель обратился в аптеку с прописью на сложный порошок, в состав которого входит сухой экстракт красавки в количестве 0,8 на 4 порошка. При изготовлении лекарственной формы фармацевт отвесил 0,8 раствора густого экстракта, растер с несколькими каплями спирта, добавил остальные ингредиенты. Дайте критическую оценку технологии изготовления данной лекарственной формы.</w:t>
      </w:r>
    </w:p>
    <w:p w:rsidR="00305D7F" w:rsidRPr="00FF7D49" w:rsidRDefault="00305D7F" w:rsidP="00B345B2">
      <w:pPr>
        <w:ind w:firstLine="709"/>
        <w:jc w:val="both"/>
        <w:rPr>
          <w:color w:val="000000"/>
          <w:sz w:val="28"/>
          <w:szCs w:val="28"/>
        </w:rPr>
      </w:pPr>
    </w:p>
    <w:p w:rsidR="00305D7F" w:rsidRPr="00FF7D49" w:rsidRDefault="00305D7F" w:rsidP="00BF5797">
      <w:pPr>
        <w:ind w:firstLine="709"/>
        <w:jc w:val="both"/>
        <w:rPr>
          <w:color w:val="000000"/>
          <w:sz w:val="28"/>
          <w:szCs w:val="28"/>
        </w:rPr>
      </w:pPr>
      <w:r w:rsidRPr="00FF7D49">
        <w:rPr>
          <w:color w:val="000000"/>
          <w:sz w:val="28"/>
          <w:szCs w:val="28"/>
        </w:rPr>
        <w:t xml:space="preserve">4.8. </w:t>
      </w:r>
      <w:r w:rsidR="00BF5797" w:rsidRPr="00FF7D49">
        <w:rPr>
          <w:color w:val="000000"/>
          <w:sz w:val="28"/>
          <w:szCs w:val="28"/>
        </w:rPr>
        <w:t>1) Определите последовательность компенсирующего добавления ингредиентов в ступку при изготовлении порошка, в составе которого присутствует натрия гидрокарбонат, анальгин, натрия хлорид, настойка валерианы, магния оксид.</w:t>
      </w:r>
    </w:p>
    <w:p w:rsidR="00BF5797" w:rsidRPr="00FF7D49" w:rsidRDefault="00BF5797" w:rsidP="00BF5797">
      <w:pPr>
        <w:ind w:firstLine="709"/>
        <w:jc w:val="both"/>
        <w:rPr>
          <w:color w:val="000000"/>
          <w:sz w:val="28"/>
          <w:szCs w:val="28"/>
        </w:rPr>
      </w:pPr>
      <w:r w:rsidRPr="00FF7D49">
        <w:rPr>
          <w:color w:val="000000"/>
          <w:sz w:val="28"/>
          <w:szCs w:val="28"/>
        </w:rPr>
        <w:t>2) Определите последовательность компенсирующего добавления ингредиентов в ступку при изготовлении порошка, в составе которого присутствует натрия хлорид, кислота борная, магния оксид, анальгин, настойка валерианы, сахар.</w:t>
      </w:r>
    </w:p>
    <w:p w:rsidR="00BF5797" w:rsidRPr="00FF7D49" w:rsidRDefault="00BF5797" w:rsidP="00487227">
      <w:pPr>
        <w:ind w:firstLine="709"/>
        <w:jc w:val="both"/>
        <w:rPr>
          <w:color w:val="000000"/>
          <w:sz w:val="28"/>
          <w:szCs w:val="28"/>
        </w:rPr>
      </w:pPr>
      <w:r w:rsidRPr="00FF7D49">
        <w:rPr>
          <w:color w:val="000000"/>
          <w:sz w:val="28"/>
          <w:szCs w:val="28"/>
        </w:rPr>
        <w:t xml:space="preserve">3) </w:t>
      </w:r>
      <w:r w:rsidR="00487227" w:rsidRPr="00FF7D49">
        <w:rPr>
          <w:color w:val="000000"/>
          <w:sz w:val="28"/>
          <w:szCs w:val="28"/>
        </w:rPr>
        <w:t>Определите последовательность компенсирующего добавления ингредиентов в ступку при изготовлении порошка, в составе которого присутствует фенилсалицилат, настойка пустырника, натрия бромид и кислота борная.</w:t>
      </w:r>
    </w:p>
    <w:p w:rsidR="00487227" w:rsidRPr="00FF7D49" w:rsidRDefault="00487227" w:rsidP="005864B3">
      <w:pPr>
        <w:ind w:firstLine="709"/>
        <w:jc w:val="both"/>
        <w:rPr>
          <w:color w:val="000000"/>
          <w:sz w:val="28"/>
          <w:szCs w:val="28"/>
        </w:rPr>
      </w:pPr>
      <w:r w:rsidRPr="00FF7D49">
        <w:rPr>
          <w:color w:val="000000"/>
          <w:sz w:val="28"/>
          <w:szCs w:val="28"/>
        </w:rPr>
        <w:t xml:space="preserve">4) </w:t>
      </w:r>
      <w:r w:rsidR="005864B3" w:rsidRPr="00FF7D49">
        <w:rPr>
          <w:color w:val="000000"/>
          <w:sz w:val="28"/>
          <w:szCs w:val="28"/>
        </w:rPr>
        <w:t>Определите последовательность компенсирующего добавления ингредиентов в ступку при изготовлении порошка, в составе которого присутствует сухой экстракт, настойка пустырника, кислота борная, натрия бромид, рибофлавин.</w:t>
      </w:r>
    </w:p>
    <w:p w:rsidR="005864B3" w:rsidRPr="00FF7D49" w:rsidRDefault="005864B3" w:rsidP="005864B3">
      <w:pPr>
        <w:ind w:firstLine="709"/>
        <w:jc w:val="both"/>
        <w:rPr>
          <w:color w:val="000000"/>
          <w:sz w:val="28"/>
          <w:szCs w:val="28"/>
        </w:rPr>
      </w:pPr>
      <w:r w:rsidRPr="00FF7D49">
        <w:rPr>
          <w:color w:val="000000"/>
          <w:sz w:val="28"/>
          <w:szCs w:val="28"/>
        </w:rPr>
        <w:t xml:space="preserve">5) </w:t>
      </w:r>
      <w:r w:rsidR="007F5A50" w:rsidRPr="00FF7D49">
        <w:rPr>
          <w:color w:val="000000"/>
          <w:sz w:val="28"/>
          <w:szCs w:val="28"/>
        </w:rPr>
        <w:t xml:space="preserve">Определите последовательность компенсирующего добавления ингредиентов в ступку при изготовлении порошка, в составе которого присутствует натрия гидрокарбонат, натрия хлорид, спирт этиловый, ментол. </w:t>
      </w:r>
    </w:p>
    <w:p w:rsidR="00316BDA" w:rsidRPr="00FF7D49" w:rsidRDefault="00316BDA" w:rsidP="005864B3">
      <w:pPr>
        <w:ind w:firstLine="709"/>
        <w:jc w:val="both"/>
        <w:rPr>
          <w:color w:val="000000"/>
          <w:sz w:val="28"/>
          <w:szCs w:val="28"/>
        </w:rPr>
      </w:pPr>
    </w:p>
    <w:p w:rsidR="00074C69" w:rsidRPr="00FF7D49" w:rsidRDefault="00074C69" w:rsidP="00074C69">
      <w:pPr>
        <w:ind w:firstLine="709"/>
        <w:jc w:val="both"/>
        <w:rPr>
          <w:color w:val="000000"/>
          <w:sz w:val="28"/>
          <w:szCs w:val="28"/>
          <w:u w:val="single"/>
        </w:rPr>
      </w:pPr>
      <w:r w:rsidRPr="00FF7D49">
        <w:rPr>
          <w:color w:val="000000"/>
          <w:sz w:val="28"/>
          <w:szCs w:val="28"/>
          <w:u w:val="single"/>
        </w:rPr>
        <w:t>5. Проверка практических навыков</w:t>
      </w:r>
    </w:p>
    <w:p w:rsidR="00074C69" w:rsidRPr="00FF7D49" w:rsidRDefault="00074C69" w:rsidP="00074C69">
      <w:pPr>
        <w:ind w:firstLine="709"/>
        <w:jc w:val="both"/>
        <w:rPr>
          <w:color w:val="000000"/>
          <w:sz w:val="28"/>
          <w:szCs w:val="28"/>
        </w:rPr>
      </w:pPr>
      <w:r w:rsidRPr="00FF7D49">
        <w:rPr>
          <w:color w:val="000000"/>
          <w:sz w:val="28"/>
          <w:szCs w:val="28"/>
        </w:rPr>
        <w:t>Изготовить порошки по нижеприведенным прописям: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319"/>
        <w:gridCol w:w="238"/>
        <w:gridCol w:w="877"/>
        <w:gridCol w:w="416"/>
        <w:gridCol w:w="273"/>
        <w:gridCol w:w="2357"/>
        <w:gridCol w:w="3874"/>
      </w:tblGrid>
      <w:tr w:rsidR="00074C69" w:rsidRPr="00FF7D49" w:rsidTr="00F61EDD">
        <w:tc>
          <w:tcPr>
            <w:tcW w:w="841" w:type="dxa"/>
          </w:tcPr>
          <w:p w:rsidR="00074C69" w:rsidRPr="00FF7D49" w:rsidRDefault="00074C69" w:rsidP="00074C69">
            <w:pPr>
              <w:jc w:val="both"/>
              <w:rPr>
                <w:color w:val="000000"/>
                <w:sz w:val="28"/>
                <w:szCs w:val="28"/>
              </w:rPr>
            </w:pPr>
            <w:r w:rsidRPr="00FF7D49">
              <w:rPr>
                <w:color w:val="000000"/>
                <w:sz w:val="28"/>
                <w:szCs w:val="28"/>
                <w:lang w:val="en-US"/>
              </w:rPr>
              <w:t>Rp.:</w:t>
            </w:r>
          </w:p>
        </w:tc>
        <w:tc>
          <w:tcPr>
            <w:tcW w:w="2850" w:type="dxa"/>
            <w:gridSpan w:val="4"/>
          </w:tcPr>
          <w:p w:rsidR="00074C69" w:rsidRPr="00FF7D49" w:rsidRDefault="00074C69" w:rsidP="00074C69">
            <w:pPr>
              <w:jc w:val="both"/>
              <w:rPr>
                <w:color w:val="000000"/>
                <w:sz w:val="28"/>
                <w:szCs w:val="28"/>
                <w:lang w:val="en-US"/>
              </w:rPr>
            </w:pPr>
            <w:r w:rsidRPr="00FF7D49">
              <w:rPr>
                <w:color w:val="000000"/>
                <w:sz w:val="28"/>
                <w:szCs w:val="28"/>
                <w:lang w:val="en-US"/>
              </w:rPr>
              <w:t xml:space="preserve">Bendazoli (Dibazoli ) </w:t>
            </w:r>
          </w:p>
        </w:tc>
        <w:tc>
          <w:tcPr>
            <w:tcW w:w="6504" w:type="dxa"/>
            <w:gridSpan w:val="3"/>
          </w:tcPr>
          <w:p w:rsidR="00074C69" w:rsidRPr="00FF7D49" w:rsidRDefault="00074C69" w:rsidP="00074C69">
            <w:pPr>
              <w:jc w:val="both"/>
              <w:rPr>
                <w:color w:val="000000"/>
                <w:sz w:val="28"/>
                <w:szCs w:val="28"/>
              </w:rPr>
            </w:pPr>
            <w:r w:rsidRPr="00FF7D49">
              <w:rPr>
                <w:color w:val="000000"/>
                <w:sz w:val="28"/>
                <w:szCs w:val="28"/>
                <w:lang w:val="en-US"/>
              </w:rPr>
              <w:t>0,03</w:t>
            </w:r>
          </w:p>
        </w:tc>
      </w:tr>
      <w:tr w:rsidR="00074C69" w:rsidRPr="00FF7D49" w:rsidTr="00F61EDD">
        <w:tc>
          <w:tcPr>
            <w:tcW w:w="841" w:type="dxa"/>
          </w:tcPr>
          <w:p w:rsidR="00074C69" w:rsidRPr="00FF7D49" w:rsidRDefault="00074C69" w:rsidP="00074C69">
            <w:pPr>
              <w:jc w:val="both"/>
              <w:rPr>
                <w:color w:val="000000"/>
                <w:sz w:val="28"/>
                <w:szCs w:val="28"/>
              </w:rPr>
            </w:pPr>
          </w:p>
        </w:tc>
        <w:tc>
          <w:tcPr>
            <w:tcW w:w="2850" w:type="dxa"/>
            <w:gridSpan w:val="4"/>
          </w:tcPr>
          <w:p w:rsidR="00074C69" w:rsidRPr="00FF7D49" w:rsidRDefault="00074C69" w:rsidP="00074C69">
            <w:pPr>
              <w:jc w:val="both"/>
              <w:rPr>
                <w:color w:val="000000"/>
                <w:sz w:val="28"/>
                <w:szCs w:val="28"/>
                <w:lang w:val="en-US"/>
              </w:rPr>
            </w:pPr>
            <w:r w:rsidRPr="00FF7D49">
              <w:rPr>
                <w:color w:val="000000"/>
                <w:sz w:val="28"/>
                <w:szCs w:val="28"/>
                <w:lang w:val="en-US"/>
              </w:rPr>
              <w:t xml:space="preserve">Sacchari                        </w:t>
            </w:r>
          </w:p>
        </w:tc>
        <w:tc>
          <w:tcPr>
            <w:tcW w:w="6504" w:type="dxa"/>
            <w:gridSpan w:val="3"/>
          </w:tcPr>
          <w:p w:rsidR="00074C69" w:rsidRPr="00FF7D49" w:rsidRDefault="00074C69" w:rsidP="00074C69">
            <w:pPr>
              <w:jc w:val="both"/>
              <w:rPr>
                <w:color w:val="000000"/>
                <w:sz w:val="28"/>
                <w:szCs w:val="28"/>
              </w:rPr>
            </w:pPr>
            <w:r w:rsidRPr="00FF7D49">
              <w:rPr>
                <w:color w:val="000000"/>
                <w:sz w:val="28"/>
                <w:szCs w:val="28"/>
                <w:lang w:val="en-US"/>
              </w:rPr>
              <w:t>0,2</w:t>
            </w:r>
          </w:p>
        </w:tc>
      </w:tr>
      <w:tr w:rsidR="00074C69" w:rsidRPr="00FF7D49" w:rsidTr="00F61EDD">
        <w:tc>
          <w:tcPr>
            <w:tcW w:w="841" w:type="dxa"/>
          </w:tcPr>
          <w:p w:rsidR="00074C69" w:rsidRPr="00FF7D49" w:rsidRDefault="00074C69" w:rsidP="00074C69">
            <w:pPr>
              <w:jc w:val="both"/>
              <w:rPr>
                <w:color w:val="000000"/>
                <w:sz w:val="28"/>
                <w:szCs w:val="28"/>
              </w:rPr>
            </w:pPr>
          </w:p>
        </w:tc>
        <w:tc>
          <w:tcPr>
            <w:tcW w:w="9354" w:type="dxa"/>
            <w:gridSpan w:val="7"/>
          </w:tcPr>
          <w:p w:rsidR="00074C69" w:rsidRPr="00FF7D49" w:rsidRDefault="00074C69" w:rsidP="00074C69">
            <w:pPr>
              <w:jc w:val="both"/>
              <w:rPr>
                <w:color w:val="000000"/>
                <w:sz w:val="28"/>
                <w:szCs w:val="28"/>
                <w:lang w:val="en-US"/>
              </w:rPr>
            </w:pPr>
            <w:r w:rsidRPr="00FF7D49">
              <w:rPr>
                <w:color w:val="000000"/>
                <w:sz w:val="28"/>
                <w:szCs w:val="28"/>
                <w:lang w:val="en-US"/>
              </w:rPr>
              <w:t>M. f. Pulvis</w:t>
            </w:r>
          </w:p>
          <w:p w:rsidR="00074C69" w:rsidRPr="00FF7D49" w:rsidRDefault="00074C69" w:rsidP="00074C69">
            <w:pPr>
              <w:jc w:val="both"/>
              <w:rPr>
                <w:color w:val="000000"/>
                <w:sz w:val="28"/>
                <w:szCs w:val="28"/>
              </w:rPr>
            </w:pPr>
            <w:r w:rsidRPr="00FF7D49">
              <w:rPr>
                <w:color w:val="000000"/>
                <w:sz w:val="28"/>
                <w:szCs w:val="28"/>
                <w:lang w:val="en-US"/>
              </w:rPr>
              <w:t xml:space="preserve">D.t.d. №. </w:t>
            </w:r>
            <w:r w:rsidRPr="00FF7D49">
              <w:rPr>
                <w:color w:val="000000"/>
                <w:sz w:val="28"/>
                <w:szCs w:val="28"/>
              </w:rPr>
              <w:t>6</w:t>
            </w:r>
          </w:p>
          <w:p w:rsidR="00074C69" w:rsidRPr="00FF7D49" w:rsidRDefault="00074C69" w:rsidP="00074C69">
            <w:pPr>
              <w:jc w:val="both"/>
              <w:rPr>
                <w:color w:val="000000"/>
                <w:sz w:val="28"/>
                <w:szCs w:val="28"/>
              </w:rPr>
            </w:pPr>
            <w:r w:rsidRPr="00FF7D49">
              <w:rPr>
                <w:color w:val="000000"/>
                <w:sz w:val="28"/>
                <w:szCs w:val="28"/>
              </w:rPr>
              <w:t>S. По 1 порошку 2 раза в день.</w:t>
            </w:r>
          </w:p>
        </w:tc>
      </w:tr>
      <w:tr w:rsidR="00074C69" w:rsidRPr="00FF7D49" w:rsidTr="00F61EDD">
        <w:tc>
          <w:tcPr>
            <w:tcW w:w="841" w:type="dxa"/>
          </w:tcPr>
          <w:p w:rsidR="00074C69" w:rsidRPr="00FF7D49" w:rsidRDefault="00074C69" w:rsidP="00074C69">
            <w:pPr>
              <w:jc w:val="both"/>
              <w:rPr>
                <w:color w:val="000000"/>
                <w:sz w:val="28"/>
                <w:szCs w:val="28"/>
              </w:rPr>
            </w:pPr>
          </w:p>
        </w:tc>
        <w:tc>
          <w:tcPr>
            <w:tcW w:w="5480" w:type="dxa"/>
            <w:gridSpan w:val="6"/>
          </w:tcPr>
          <w:p w:rsidR="00074C69" w:rsidRPr="00FF7D49" w:rsidRDefault="00074C69" w:rsidP="00074C69">
            <w:pPr>
              <w:jc w:val="both"/>
              <w:rPr>
                <w:color w:val="000000"/>
                <w:sz w:val="28"/>
                <w:szCs w:val="28"/>
              </w:rPr>
            </w:pPr>
          </w:p>
        </w:tc>
        <w:tc>
          <w:tcPr>
            <w:tcW w:w="3874" w:type="dxa"/>
          </w:tcPr>
          <w:p w:rsidR="00074C69" w:rsidRPr="00FF7D49" w:rsidRDefault="00074C69" w:rsidP="00074C69">
            <w:pPr>
              <w:jc w:val="both"/>
              <w:rPr>
                <w:color w:val="000000"/>
                <w:sz w:val="28"/>
                <w:szCs w:val="28"/>
              </w:rPr>
            </w:pPr>
          </w:p>
        </w:tc>
      </w:tr>
      <w:tr w:rsidR="00074C69" w:rsidRPr="00FF7D49" w:rsidTr="00F61EDD">
        <w:tc>
          <w:tcPr>
            <w:tcW w:w="841" w:type="dxa"/>
          </w:tcPr>
          <w:p w:rsidR="00074C69" w:rsidRPr="00FF7D49" w:rsidRDefault="002212D2" w:rsidP="00074C69">
            <w:pPr>
              <w:jc w:val="both"/>
              <w:rPr>
                <w:color w:val="000000"/>
                <w:sz w:val="28"/>
                <w:szCs w:val="28"/>
              </w:rPr>
            </w:pPr>
            <w:r w:rsidRPr="00FF7D49">
              <w:rPr>
                <w:color w:val="000000"/>
                <w:sz w:val="28"/>
                <w:szCs w:val="28"/>
                <w:lang w:val="en-US"/>
              </w:rPr>
              <w:t>Rp.:</w:t>
            </w:r>
          </w:p>
        </w:tc>
        <w:tc>
          <w:tcPr>
            <w:tcW w:w="2850" w:type="dxa"/>
            <w:gridSpan w:val="4"/>
          </w:tcPr>
          <w:p w:rsidR="00074C69" w:rsidRPr="00FF7D49" w:rsidRDefault="002212D2" w:rsidP="002212D2">
            <w:pPr>
              <w:jc w:val="both"/>
              <w:rPr>
                <w:color w:val="000000"/>
                <w:sz w:val="28"/>
                <w:szCs w:val="28"/>
                <w:lang w:val="en-US"/>
              </w:rPr>
            </w:pPr>
            <w:r w:rsidRPr="00FF7D49">
              <w:rPr>
                <w:color w:val="000000"/>
                <w:sz w:val="28"/>
                <w:szCs w:val="28"/>
                <w:lang w:val="en-US"/>
              </w:rPr>
              <w:t xml:space="preserve">Phenylii salicylatis </w:t>
            </w:r>
          </w:p>
        </w:tc>
        <w:tc>
          <w:tcPr>
            <w:tcW w:w="6504" w:type="dxa"/>
            <w:gridSpan w:val="3"/>
          </w:tcPr>
          <w:p w:rsidR="00074C69" w:rsidRPr="00FF7D49" w:rsidRDefault="002212D2" w:rsidP="00074C69">
            <w:pPr>
              <w:jc w:val="both"/>
              <w:rPr>
                <w:color w:val="000000"/>
                <w:sz w:val="28"/>
                <w:szCs w:val="28"/>
              </w:rPr>
            </w:pPr>
            <w:r w:rsidRPr="00FF7D49">
              <w:rPr>
                <w:color w:val="000000"/>
                <w:sz w:val="28"/>
                <w:szCs w:val="28"/>
                <w:lang w:val="en-US"/>
              </w:rPr>
              <w:t>0,3</w:t>
            </w:r>
          </w:p>
        </w:tc>
      </w:tr>
      <w:tr w:rsidR="00074C69" w:rsidRPr="00FF7D49" w:rsidTr="00F61EDD">
        <w:tc>
          <w:tcPr>
            <w:tcW w:w="841" w:type="dxa"/>
          </w:tcPr>
          <w:p w:rsidR="00074C69" w:rsidRPr="00FF7D49" w:rsidRDefault="00074C69" w:rsidP="00074C69">
            <w:pPr>
              <w:jc w:val="both"/>
              <w:rPr>
                <w:color w:val="000000"/>
                <w:sz w:val="28"/>
                <w:szCs w:val="28"/>
              </w:rPr>
            </w:pPr>
          </w:p>
        </w:tc>
        <w:tc>
          <w:tcPr>
            <w:tcW w:w="2850" w:type="dxa"/>
            <w:gridSpan w:val="4"/>
          </w:tcPr>
          <w:p w:rsidR="00074C69" w:rsidRPr="00FF7D49" w:rsidRDefault="002212D2" w:rsidP="002212D2">
            <w:pPr>
              <w:jc w:val="both"/>
              <w:rPr>
                <w:color w:val="000000"/>
                <w:sz w:val="28"/>
                <w:szCs w:val="28"/>
                <w:lang w:val="en-US"/>
              </w:rPr>
            </w:pPr>
            <w:r w:rsidRPr="00FF7D49">
              <w:rPr>
                <w:color w:val="000000"/>
                <w:sz w:val="28"/>
                <w:szCs w:val="28"/>
                <w:lang w:val="en-US"/>
              </w:rPr>
              <w:t xml:space="preserve">Bismuthi subnitratis </w:t>
            </w:r>
          </w:p>
        </w:tc>
        <w:tc>
          <w:tcPr>
            <w:tcW w:w="6504" w:type="dxa"/>
            <w:gridSpan w:val="3"/>
          </w:tcPr>
          <w:p w:rsidR="00074C69" w:rsidRPr="00FF7D49" w:rsidRDefault="002212D2" w:rsidP="00074C69">
            <w:pPr>
              <w:jc w:val="both"/>
              <w:rPr>
                <w:color w:val="000000"/>
                <w:sz w:val="28"/>
                <w:szCs w:val="28"/>
              </w:rPr>
            </w:pPr>
            <w:r w:rsidRPr="00FF7D49">
              <w:rPr>
                <w:color w:val="000000"/>
                <w:sz w:val="28"/>
                <w:szCs w:val="28"/>
                <w:lang w:val="en-US"/>
              </w:rPr>
              <w:t>0,2</w:t>
            </w:r>
          </w:p>
        </w:tc>
      </w:tr>
      <w:tr w:rsidR="002212D2" w:rsidRPr="002C0E3A" w:rsidTr="00F61EDD">
        <w:tc>
          <w:tcPr>
            <w:tcW w:w="841" w:type="dxa"/>
          </w:tcPr>
          <w:p w:rsidR="002212D2" w:rsidRPr="00FF7D49" w:rsidRDefault="002212D2" w:rsidP="00074C69">
            <w:pPr>
              <w:jc w:val="both"/>
              <w:rPr>
                <w:color w:val="000000"/>
                <w:sz w:val="28"/>
                <w:szCs w:val="28"/>
              </w:rPr>
            </w:pPr>
          </w:p>
        </w:tc>
        <w:tc>
          <w:tcPr>
            <w:tcW w:w="9354" w:type="dxa"/>
            <w:gridSpan w:val="7"/>
          </w:tcPr>
          <w:p w:rsidR="002212D2" w:rsidRPr="00FF7D49" w:rsidRDefault="002212D2" w:rsidP="002212D2">
            <w:pPr>
              <w:jc w:val="both"/>
              <w:rPr>
                <w:color w:val="000000"/>
                <w:sz w:val="28"/>
                <w:szCs w:val="28"/>
                <w:lang w:val="en-US"/>
              </w:rPr>
            </w:pPr>
            <w:r w:rsidRPr="00FF7D49">
              <w:rPr>
                <w:color w:val="000000"/>
                <w:sz w:val="28"/>
                <w:szCs w:val="28"/>
                <w:lang w:val="en-US"/>
              </w:rPr>
              <w:t>Misce fiat pulvis</w:t>
            </w:r>
          </w:p>
          <w:p w:rsidR="002212D2" w:rsidRPr="00FF7D49" w:rsidRDefault="005D5D52" w:rsidP="002212D2">
            <w:pPr>
              <w:jc w:val="both"/>
              <w:rPr>
                <w:color w:val="000000"/>
                <w:sz w:val="28"/>
                <w:szCs w:val="28"/>
                <w:lang w:val="en-US"/>
              </w:rPr>
            </w:pPr>
            <w:r w:rsidRPr="00FF7D49">
              <w:rPr>
                <w:color w:val="000000"/>
                <w:sz w:val="28"/>
                <w:szCs w:val="28"/>
                <w:lang w:val="en-US"/>
              </w:rPr>
              <w:lastRenderedPageBreak/>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w:t>
            </w:r>
            <w:r w:rsidR="002212D2" w:rsidRPr="00FF7D49">
              <w:rPr>
                <w:color w:val="000000"/>
                <w:sz w:val="28"/>
                <w:szCs w:val="28"/>
                <w:lang w:val="en-US"/>
              </w:rPr>
              <w:t>10</w:t>
            </w:r>
          </w:p>
          <w:p w:rsidR="002212D2" w:rsidRPr="00FF7D49" w:rsidRDefault="002212D2" w:rsidP="00074C69">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3 </w:t>
            </w:r>
            <w:r w:rsidRPr="00FF7D49">
              <w:rPr>
                <w:color w:val="000000"/>
                <w:sz w:val="28"/>
                <w:szCs w:val="28"/>
              </w:rPr>
              <w:t>разавдень</w:t>
            </w:r>
            <w:r w:rsidRPr="00FF7D49">
              <w:rPr>
                <w:color w:val="000000"/>
                <w:sz w:val="28"/>
                <w:szCs w:val="28"/>
                <w:lang w:val="en-US"/>
              </w:rPr>
              <w:t>.</w:t>
            </w:r>
          </w:p>
        </w:tc>
      </w:tr>
      <w:tr w:rsidR="00074C69" w:rsidRPr="002C0E3A" w:rsidTr="00F61EDD">
        <w:tc>
          <w:tcPr>
            <w:tcW w:w="841" w:type="dxa"/>
          </w:tcPr>
          <w:p w:rsidR="00074C69" w:rsidRPr="00FF7D49" w:rsidRDefault="00074C69" w:rsidP="00074C69">
            <w:pPr>
              <w:jc w:val="both"/>
              <w:rPr>
                <w:color w:val="000000"/>
                <w:sz w:val="28"/>
                <w:szCs w:val="28"/>
                <w:lang w:val="en-US"/>
              </w:rPr>
            </w:pPr>
          </w:p>
        </w:tc>
        <w:tc>
          <w:tcPr>
            <w:tcW w:w="5480" w:type="dxa"/>
            <w:gridSpan w:val="6"/>
          </w:tcPr>
          <w:p w:rsidR="00074C69" w:rsidRPr="00FF7D49" w:rsidRDefault="00074C69" w:rsidP="00074C69">
            <w:pPr>
              <w:jc w:val="both"/>
              <w:rPr>
                <w:color w:val="000000"/>
                <w:sz w:val="28"/>
                <w:szCs w:val="28"/>
                <w:lang w:val="en-US"/>
              </w:rPr>
            </w:pPr>
          </w:p>
        </w:tc>
        <w:tc>
          <w:tcPr>
            <w:tcW w:w="3874" w:type="dxa"/>
          </w:tcPr>
          <w:p w:rsidR="00074C69" w:rsidRPr="00FF7D49" w:rsidRDefault="00074C69" w:rsidP="00074C69">
            <w:pPr>
              <w:jc w:val="both"/>
              <w:rPr>
                <w:color w:val="000000"/>
                <w:sz w:val="28"/>
                <w:szCs w:val="28"/>
                <w:lang w:val="en-US"/>
              </w:rPr>
            </w:pPr>
          </w:p>
        </w:tc>
      </w:tr>
      <w:tr w:rsidR="00074C69" w:rsidRPr="00FF7D49" w:rsidTr="00F61EDD">
        <w:tc>
          <w:tcPr>
            <w:tcW w:w="841" w:type="dxa"/>
          </w:tcPr>
          <w:p w:rsidR="00074C69" w:rsidRPr="00FF7D49" w:rsidRDefault="005B5FDE" w:rsidP="005B5FDE">
            <w:pPr>
              <w:jc w:val="both"/>
              <w:rPr>
                <w:color w:val="000000"/>
                <w:sz w:val="28"/>
                <w:szCs w:val="28"/>
              </w:rPr>
            </w:pPr>
            <w:r w:rsidRPr="00FF7D49">
              <w:rPr>
                <w:color w:val="000000"/>
                <w:sz w:val="28"/>
                <w:szCs w:val="28"/>
                <w:lang w:val="en-US"/>
              </w:rPr>
              <w:t xml:space="preserve">Rp.: </w:t>
            </w:r>
          </w:p>
        </w:tc>
        <w:tc>
          <w:tcPr>
            <w:tcW w:w="2434" w:type="dxa"/>
            <w:gridSpan w:val="3"/>
          </w:tcPr>
          <w:p w:rsidR="00074C69" w:rsidRPr="00FF7D49" w:rsidRDefault="005B5FDE" w:rsidP="005B5FDE">
            <w:pPr>
              <w:jc w:val="both"/>
              <w:rPr>
                <w:color w:val="000000"/>
                <w:sz w:val="28"/>
                <w:szCs w:val="28"/>
                <w:lang w:val="en-US"/>
              </w:rPr>
            </w:pPr>
            <w:r w:rsidRPr="00FF7D49">
              <w:rPr>
                <w:color w:val="000000"/>
                <w:sz w:val="28"/>
                <w:szCs w:val="28"/>
                <w:lang w:val="en-US"/>
              </w:rPr>
              <w:t>Riboflavini</w:t>
            </w:r>
          </w:p>
        </w:tc>
        <w:tc>
          <w:tcPr>
            <w:tcW w:w="6920" w:type="dxa"/>
            <w:gridSpan w:val="4"/>
          </w:tcPr>
          <w:p w:rsidR="00074C69" w:rsidRPr="00FF7D49" w:rsidRDefault="00074C69" w:rsidP="00074C69">
            <w:pPr>
              <w:jc w:val="both"/>
              <w:rPr>
                <w:color w:val="000000"/>
                <w:sz w:val="28"/>
                <w:szCs w:val="28"/>
              </w:rPr>
            </w:pPr>
          </w:p>
        </w:tc>
      </w:tr>
      <w:tr w:rsidR="00074C69" w:rsidRPr="00FF7D49" w:rsidTr="00F61EDD">
        <w:tc>
          <w:tcPr>
            <w:tcW w:w="841" w:type="dxa"/>
          </w:tcPr>
          <w:p w:rsidR="00074C69" w:rsidRPr="00FF7D49" w:rsidRDefault="00074C69" w:rsidP="00074C69">
            <w:pPr>
              <w:jc w:val="both"/>
              <w:rPr>
                <w:color w:val="000000"/>
                <w:sz w:val="28"/>
                <w:szCs w:val="28"/>
              </w:rPr>
            </w:pPr>
          </w:p>
        </w:tc>
        <w:tc>
          <w:tcPr>
            <w:tcW w:w="2434" w:type="dxa"/>
            <w:gridSpan w:val="3"/>
          </w:tcPr>
          <w:p w:rsidR="00074C69" w:rsidRPr="00FF7D49" w:rsidRDefault="005B5FDE" w:rsidP="005B5FDE">
            <w:pPr>
              <w:jc w:val="both"/>
              <w:rPr>
                <w:color w:val="000000"/>
                <w:sz w:val="28"/>
                <w:szCs w:val="28"/>
                <w:lang w:val="en-US"/>
              </w:rPr>
            </w:pPr>
            <w:r w:rsidRPr="00FF7D49">
              <w:rPr>
                <w:color w:val="000000"/>
                <w:sz w:val="28"/>
                <w:szCs w:val="28"/>
                <w:lang w:val="en-US"/>
              </w:rPr>
              <w:t xml:space="preserve">Thiamini bromidi </w:t>
            </w:r>
          </w:p>
        </w:tc>
        <w:tc>
          <w:tcPr>
            <w:tcW w:w="6920" w:type="dxa"/>
            <w:gridSpan w:val="4"/>
          </w:tcPr>
          <w:p w:rsidR="00074C69" w:rsidRPr="00FF7D49" w:rsidRDefault="005B5FDE" w:rsidP="00074C69">
            <w:pPr>
              <w:jc w:val="both"/>
              <w:rPr>
                <w:color w:val="000000"/>
                <w:sz w:val="28"/>
                <w:szCs w:val="28"/>
              </w:rPr>
            </w:pPr>
            <w:r w:rsidRPr="00FF7D49">
              <w:rPr>
                <w:color w:val="000000"/>
                <w:sz w:val="28"/>
                <w:szCs w:val="28"/>
                <w:lang w:val="en-US"/>
              </w:rPr>
              <w:t>ana 0,01</w:t>
            </w:r>
          </w:p>
        </w:tc>
      </w:tr>
      <w:tr w:rsidR="00074C69" w:rsidRPr="00FF7D49" w:rsidTr="00F61EDD">
        <w:tc>
          <w:tcPr>
            <w:tcW w:w="841" w:type="dxa"/>
          </w:tcPr>
          <w:p w:rsidR="00074C69" w:rsidRPr="00FF7D49" w:rsidRDefault="00074C69" w:rsidP="00074C69">
            <w:pPr>
              <w:jc w:val="both"/>
              <w:rPr>
                <w:color w:val="000000"/>
                <w:sz w:val="28"/>
                <w:szCs w:val="28"/>
              </w:rPr>
            </w:pPr>
          </w:p>
        </w:tc>
        <w:tc>
          <w:tcPr>
            <w:tcW w:w="2434" w:type="dxa"/>
            <w:gridSpan w:val="3"/>
          </w:tcPr>
          <w:p w:rsidR="00074C69" w:rsidRPr="00FF7D49" w:rsidRDefault="005B5FDE" w:rsidP="005B5FDE">
            <w:pPr>
              <w:jc w:val="both"/>
              <w:rPr>
                <w:color w:val="000000"/>
                <w:sz w:val="28"/>
                <w:szCs w:val="28"/>
                <w:lang w:val="en-US"/>
              </w:rPr>
            </w:pPr>
            <w:r w:rsidRPr="00FF7D49">
              <w:rPr>
                <w:color w:val="000000"/>
                <w:sz w:val="28"/>
                <w:szCs w:val="28"/>
                <w:lang w:val="en-US"/>
              </w:rPr>
              <w:t xml:space="preserve">Sacchari </w:t>
            </w:r>
          </w:p>
        </w:tc>
        <w:tc>
          <w:tcPr>
            <w:tcW w:w="6920" w:type="dxa"/>
            <w:gridSpan w:val="4"/>
          </w:tcPr>
          <w:p w:rsidR="00074C69" w:rsidRPr="00FF7D49" w:rsidRDefault="005B5FDE" w:rsidP="00074C69">
            <w:pPr>
              <w:jc w:val="both"/>
              <w:rPr>
                <w:color w:val="000000"/>
                <w:sz w:val="28"/>
                <w:szCs w:val="28"/>
              </w:rPr>
            </w:pPr>
            <w:r w:rsidRPr="00FF7D49">
              <w:rPr>
                <w:color w:val="000000"/>
                <w:sz w:val="28"/>
                <w:szCs w:val="28"/>
                <w:lang w:val="en-US"/>
              </w:rPr>
              <w:t>0,2</w:t>
            </w:r>
          </w:p>
        </w:tc>
      </w:tr>
      <w:tr w:rsidR="005B5FDE" w:rsidRPr="002C0E3A" w:rsidTr="00F61EDD">
        <w:tc>
          <w:tcPr>
            <w:tcW w:w="841" w:type="dxa"/>
          </w:tcPr>
          <w:p w:rsidR="005B5FDE" w:rsidRPr="00FF7D49" w:rsidRDefault="005B5FDE" w:rsidP="00074C69">
            <w:pPr>
              <w:jc w:val="both"/>
              <w:rPr>
                <w:color w:val="000000"/>
                <w:sz w:val="28"/>
                <w:szCs w:val="28"/>
              </w:rPr>
            </w:pPr>
          </w:p>
        </w:tc>
        <w:tc>
          <w:tcPr>
            <w:tcW w:w="9354" w:type="dxa"/>
            <w:gridSpan w:val="7"/>
          </w:tcPr>
          <w:p w:rsidR="005B5FDE" w:rsidRPr="00FF7D49" w:rsidRDefault="005B5FDE" w:rsidP="005B5FDE">
            <w:pPr>
              <w:jc w:val="both"/>
              <w:rPr>
                <w:color w:val="000000"/>
                <w:sz w:val="28"/>
                <w:szCs w:val="28"/>
                <w:lang w:val="en-US"/>
              </w:rPr>
            </w:pPr>
            <w:r w:rsidRPr="00FF7D49">
              <w:rPr>
                <w:color w:val="000000"/>
                <w:sz w:val="28"/>
                <w:szCs w:val="28"/>
                <w:lang w:val="en-US"/>
              </w:rPr>
              <w:t>Misce fiat pulvis</w:t>
            </w:r>
          </w:p>
          <w:p w:rsidR="005B5FDE" w:rsidRPr="00FF7D49" w:rsidRDefault="00DF6AD9" w:rsidP="005B5FDE">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w:t>
            </w:r>
            <w:r w:rsidR="005B5FDE" w:rsidRPr="00FF7D49">
              <w:rPr>
                <w:color w:val="000000"/>
                <w:sz w:val="28"/>
                <w:szCs w:val="28"/>
                <w:lang w:val="en-US"/>
              </w:rPr>
              <w:t>10</w:t>
            </w:r>
          </w:p>
          <w:p w:rsidR="005B5FDE" w:rsidRPr="00FF7D49" w:rsidRDefault="005B5FDE" w:rsidP="00074C69">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3 </w:t>
            </w:r>
            <w:r w:rsidRPr="00FF7D49">
              <w:rPr>
                <w:color w:val="000000"/>
                <w:sz w:val="28"/>
                <w:szCs w:val="28"/>
              </w:rPr>
              <w:t>разавдень</w:t>
            </w:r>
            <w:r w:rsidRPr="00FF7D49">
              <w:rPr>
                <w:color w:val="000000"/>
                <w:sz w:val="28"/>
                <w:szCs w:val="28"/>
                <w:lang w:val="en-US"/>
              </w:rPr>
              <w:t>.</w:t>
            </w:r>
          </w:p>
        </w:tc>
      </w:tr>
      <w:tr w:rsidR="00074C69" w:rsidRPr="002C0E3A" w:rsidTr="00F61EDD">
        <w:tc>
          <w:tcPr>
            <w:tcW w:w="841" w:type="dxa"/>
          </w:tcPr>
          <w:p w:rsidR="00074C69" w:rsidRPr="00FF7D49" w:rsidRDefault="00074C69" w:rsidP="00074C69">
            <w:pPr>
              <w:jc w:val="both"/>
              <w:rPr>
                <w:color w:val="000000"/>
                <w:sz w:val="28"/>
                <w:szCs w:val="28"/>
                <w:lang w:val="en-US"/>
              </w:rPr>
            </w:pPr>
          </w:p>
        </w:tc>
        <w:tc>
          <w:tcPr>
            <w:tcW w:w="5480" w:type="dxa"/>
            <w:gridSpan w:val="6"/>
          </w:tcPr>
          <w:p w:rsidR="00074C69" w:rsidRPr="00FF7D49" w:rsidRDefault="00074C69" w:rsidP="00074C69">
            <w:pPr>
              <w:jc w:val="both"/>
              <w:rPr>
                <w:color w:val="000000"/>
                <w:sz w:val="28"/>
                <w:szCs w:val="28"/>
                <w:lang w:val="en-US"/>
              </w:rPr>
            </w:pPr>
          </w:p>
        </w:tc>
        <w:tc>
          <w:tcPr>
            <w:tcW w:w="3874" w:type="dxa"/>
          </w:tcPr>
          <w:p w:rsidR="00074C69" w:rsidRPr="00FF7D49" w:rsidRDefault="00074C69" w:rsidP="00074C69">
            <w:pPr>
              <w:jc w:val="both"/>
              <w:rPr>
                <w:color w:val="000000"/>
                <w:sz w:val="28"/>
                <w:szCs w:val="28"/>
                <w:lang w:val="en-US"/>
              </w:rPr>
            </w:pPr>
          </w:p>
        </w:tc>
      </w:tr>
      <w:tr w:rsidR="005B5FDE" w:rsidRPr="00FF7D49" w:rsidTr="00F61EDD">
        <w:tc>
          <w:tcPr>
            <w:tcW w:w="841" w:type="dxa"/>
          </w:tcPr>
          <w:p w:rsidR="005B5FDE" w:rsidRPr="00FF7D49" w:rsidRDefault="005B5FDE" w:rsidP="00074C69">
            <w:pPr>
              <w:jc w:val="both"/>
              <w:rPr>
                <w:color w:val="000000"/>
                <w:sz w:val="28"/>
                <w:szCs w:val="28"/>
              </w:rPr>
            </w:pPr>
            <w:r w:rsidRPr="00FF7D49">
              <w:rPr>
                <w:color w:val="000000"/>
                <w:sz w:val="28"/>
                <w:szCs w:val="28"/>
                <w:lang w:val="en-US"/>
              </w:rPr>
              <w:t>Rp.:</w:t>
            </w:r>
          </w:p>
        </w:tc>
        <w:tc>
          <w:tcPr>
            <w:tcW w:w="1319" w:type="dxa"/>
          </w:tcPr>
          <w:p w:rsidR="005B5FDE" w:rsidRPr="00FF7D49" w:rsidRDefault="005B5FDE" w:rsidP="005B5FDE">
            <w:pPr>
              <w:jc w:val="both"/>
              <w:rPr>
                <w:color w:val="000000"/>
                <w:sz w:val="28"/>
                <w:szCs w:val="28"/>
                <w:lang w:val="en-US"/>
              </w:rPr>
            </w:pPr>
            <w:r w:rsidRPr="00FF7D49">
              <w:rPr>
                <w:color w:val="000000"/>
                <w:sz w:val="28"/>
                <w:szCs w:val="28"/>
                <w:lang w:val="en-US"/>
              </w:rPr>
              <w:t xml:space="preserve">Codeini </w:t>
            </w:r>
          </w:p>
        </w:tc>
        <w:tc>
          <w:tcPr>
            <w:tcW w:w="8035" w:type="dxa"/>
            <w:gridSpan w:val="6"/>
          </w:tcPr>
          <w:p w:rsidR="005B5FDE" w:rsidRPr="00FF7D49" w:rsidRDefault="005B5FDE" w:rsidP="00074C69">
            <w:pPr>
              <w:jc w:val="both"/>
              <w:rPr>
                <w:color w:val="000000"/>
                <w:sz w:val="28"/>
                <w:szCs w:val="28"/>
              </w:rPr>
            </w:pPr>
            <w:r w:rsidRPr="00FF7D49">
              <w:rPr>
                <w:color w:val="000000"/>
                <w:sz w:val="28"/>
                <w:szCs w:val="28"/>
                <w:lang w:val="en-US"/>
              </w:rPr>
              <w:t>0,002</w:t>
            </w:r>
          </w:p>
        </w:tc>
      </w:tr>
      <w:tr w:rsidR="005B5FDE" w:rsidRPr="00FF7D49" w:rsidTr="00F61EDD">
        <w:tc>
          <w:tcPr>
            <w:tcW w:w="841" w:type="dxa"/>
          </w:tcPr>
          <w:p w:rsidR="005B5FDE" w:rsidRPr="00FF7D49" w:rsidRDefault="005B5FDE" w:rsidP="00074C69">
            <w:pPr>
              <w:jc w:val="both"/>
              <w:rPr>
                <w:color w:val="000000"/>
                <w:sz w:val="28"/>
                <w:szCs w:val="28"/>
              </w:rPr>
            </w:pPr>
          </w:p>
        </w:tc>
        <w:tc>
          <w:tcPr>
            <w:tcW w:w="1319" w:type="dxa"/>
          </w:tcPr>
          <w:p w:rsidR="005B5FDE" w:rsidRPr="00FF7D49" w:rsidRDefault="005B5FDE" w:rsidP="005B5FDE">
            <w:pPr>
              <w:jc w:val="both"/>
              <w:rPr>
                <w:color w:val="000000"/>
                <w:sz w:val="28"/>
                <w:szCs w:val="28"/>
                <w:lang w:val="en-US"/>
              </w:rPr>
            </w:pPr>
            <w:r w:rsidRPr="00FF7D49">
              <w:rPr>
                <w:color w:val="000000"/>
                <w:sz w:val="28"/>
                <w:szCs w:val="28"/>
                <w:lang w:val="en-US"/>
              </w:rPr>
              <w:t xml:space="preserve">Sacchari </w:t>
            </w:r>
          </w:p>
        </w:tc>
        <w:tc>
          <w:tcPr>
            <w:tcW w:w="8035" w:type="dxa"/>
            <w:gridSpan w:val="6"/>
          </w:tcPr>
          <w:p w:rsidR="005B5FDE" w:rsidRPr="00FF7D49" w:rsidRDefault="005B5FDE" w:rsidP="00074C69">
            <w:pPr>
              <w:jc w:val="both"/>
              <w:rPr>
                <w:color w:val="000000"/>
                <w:sz w:val="28"/>
                <w:szCs w:val="28"/>
              </w:rPr>
            </w:pPr>
            <w:r w:rsidRPr="00FF7D49">
              <w:rPr>
                <w:color w:val="000000"/>
                <w:sz w:val="28"/>
                <w:szCs w:val="28"/>
                <w:lang w:val="en-US"/>
              </w:rPr>
              <w:t>0,4</w:t>
            </w:r>
          </w:p>
        </w:tc>
      </w:tr>
      <w:tr w:rsidR="005B5FDE" w:rsidRPr="002C0E3A" w:rsidTr="00F61EDD">
        <w:tc>
          <w:tcPr>
            <w:tcW w:w="841" w:type="dxa"/>
          </w:tcPr>
          <w:p w:rsidR="005B5FDE" w:rsidRPr="00FF7D49" w:rsidRDefault="005B5FDE" w:rsidP="00074C69">
            <w:pPr>
              <w:jc w:val="both"/>
              <w:rPr>
                <w:color w:val="000000"/>
                <w:sz w:val="28"/>
                <w:szCs w:val="28"/>
              </w:rPr>
            </w:pPr>
          </w:p>
        </w:tc>
        <w:tc>
          <w:tcPr>
            <w:tcW w:w="9354" w:type="dxa"/>
            <w:gridSpan w:val="7"/>
          </w:tcPr>
          <w:p w:rsidR="005B5FDE" w:rsidRPr="00FF7D49" w:rsidRDefault="005B5FDE" w:rsidP="005B5FDE">
            <w:pPr>
              <w:jc w:val="both"/>
              <w:rPr>
                <w:color w:val="000000"/>
                <w:sz w:val="28"/>
                <w:szCs w:val="28"/>
                <w:lang w:val="en-US"/>
              </w:rPr>
            </w:pPr>
            <w:r w:rsidRPr="00FF7D49">
              <w:rPr>
                <w:color w:val="000000"/>
                <w:sz w:val="28"/>
                <w:szCs w:val="28"/>
                <w:lang w:val="en-US"/>
              </w:rPr>
              <w:t>Misce fiat pulvis</w:t>
            </w:r>
          </w:p>
          <w:p w:rsidR="005B5FDE" w:rsidRPr="00FF7D49" w:rsidRDefault="00DF6AD9" w:rsidP="005B5FDE">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w:t>
            </w:r>
            <w:r w:rsidR="005B5FDE" w:rsidRPr="00FF7D49">
              <w:rPr>
                <w:color w:val="000000"/>
                <w:sz w:val="28"/>
                <w:szCs w:val="28"/>
                <w:lang w:val="en-US"/>
              </w:rPr>
              <w:t>10</w:t>
            </w:r>
          </w:p>
          <w:p w:rsidR="005B5FDE" w:rsidRPr="00894621" w:rsidRDefault="005B5FDE" w:rsidP="00074C69">
            <w:pPr>
              <w:jc w:val="both"/>
              <w:rPr>
                <w:color w:val="000000"/>
                <w:sz w:val="28"/>
                <w:szCs w:val="28"/>
                <w:lang w:val="en-US"/>
              </w:rPr>
            </w:pPr>
            <w:r w:rsidRPr="00FF7D49">
              <w:rPr>
                <w:color w:val="000000"/>
                <w:sz w:val="28"/>
                <w:szCs w:val="28"/>
                <w:lang w:val="en-US"/>
              </w:rPr>
              <w:t>Signa</w:t>
            </w:r>
            <w:r w:rsidRPr="00894621">
              <w:rPr>
                <w:color w:val="000000"/>
                <w:sz w:val="28"/>
                <w:szCs w:val="28"/>
                <w:lang w:val="en-US"/>
              </w:rPr>
              <w:t xml:space="preserve">: </w:t>
            </w:r>
            <w:r w:rsidRPr="00FF7D49">
              <w:rPr>
                <w:color w:val="000000"/>
                <w:sz w:val="28"/>
                <w:szCs w:val="28"/>
              </w:rPr>
              <w:t>По</w:t>
            </w:r>
            <w:r w:rsidRPr="00894621">
              <w:rPr>
                <w:color w:val="000000"/>
                <w:sz w:val="28"/>
                <w:szCs w:val="28"/>
                <w:lang w:val="en-US"/>
              </w:rPr>
              <w:t xml:space="preserve"> 1 </w:t>
            </w:r>
            <w:r w:rsidRPr="00FF7D49">
              <w:rPr>
                <w:color w:val="000000"/>
                <w:sz w:val="28"/>
                <w:szCs w:val="28"/>
              </w:rPr>
              <w:t>порошку</w:t>
            </w:r>
            <w:r w:rsidRPr="00894621">
              <w:rPr>
                <w:color w:val="000000"/>
                <w:sz w:val="28"/>
                <w:szCs w:val="28"/>
                <w:lang w:val="en-US"/>
              </w:rPr>
              <w:t xml:space="preserve"> 3 </w:t>
            </w:r>
            <w:r w:rsidRPr="00FF7D49">
              <w:rPr>
                <w:color w:val="000000"/>
                <w:sz w:val="28"/>
                <w:szCs w:val="28"/>
              </w:rPr>
              <w:t>раза</w:t>
            </w:r>
            <w:r w:rsidR="002961A9" w:rsidRPr="00894621">
              <w:rPr>
                <w:color w:val="000000"/>
                <w:sz w:val="28"/>
                <w:szCs w:val="28"/>
                <w:lang w:val="en-US"/>
              </w:rPr>
              <w:t xml:space="preserve"> </w:t>
            </w:r>
            <w:r w:rsidRPr="00FF7D49">
              <w:rPr>
                <w:color w:val="000000"/>
                <w:sz w:val="28"/>
                <w:szCs w:val="28"/>
              </w:rPr>
              <w:t>в</w:t>
            </w:r>
            <w:r w:rsidR="002961A9" w:rsidRPr="00894621">
              <w:rPr>
                <w:color w:val="000000"/>
                <w:sz w:val="28"/>
                <w:szCs w:val="28"/>
                <w:lang w:val="en-US"/>
              </w:rPr>
              <w:t xml:space="preserve"> </w:t>
            </w:r>
            <w:r w:rsidRPr="00FF7D49">
              <w:rPr>
                <w:color w:val="000000"/>
                <w:sz w:val="28"/>
                <w:szCs w:val="28"/>
              </w:rPr>
              <w:t>день</w:t>
            </w:r>
            <w:r w:rsidRPr="00894621">
              <w:rPr>
                <w:color w:val="000000"/>
                <w:sz w:val="28"/>
                <w:szCs w:val="28"/>
                <w:lang w:val="en-US"/>
              </w:rPr>
              <w:t>.</w:t>
            </w:r>
          </w:p>
        </w:tc>
      </w:tr>
      <w:tr w:rsidR="005B5FDE" w:rsidRPr="002C0E3A" w:rsidTr="00F61EDD">
        <w:tc>
          <w:tcPr>
            <w:tcW w:w="841" w:type="dxa"/>
          </w:tcPr>
          <w:p w:rsidR="005B5FDE" w:rsidRPr="00894621" w:rsidRDefault="005B5FDE" w:rsidP="00074C69">
            <w:pPr>
              <w:jc w:val="both"/>
              <w:rPr>
                <w:color w:val="000000"/>
                <w:sz w:val="28"/>
                <w:szCs w:val="28"/>
                <w:lang w:val="en-US"/>
              </w:rPr>
            </w:pPr>
          </w:p>
        </w:tc>
        <w:tc>
          <w:tcPr>
            <w:tcW w:w="5480" w:type="dxa"/>
            <w:gridSpan w:val="6"/>
          </w:tcPr>
          <w:p w:rsidR="005B5FDE" w:rsidRPr="00894621" w:rsidRDefault="005B5FDE" w:rsidP="00074C69">
            <w:pPr>
              <w:jc w:val="both"/>
              <w:rPr>
                <w:color w:val="000000"/>
                <w:sz w:val="28"/>
                <w:szCs w:val="28"/>
                <w:lang w:val="en-US"/>
              </w:rPr>
            </w:pPr>
          </w:p>
        </w:tc>
        <w:tc>
          <w:tcPr>
            <w:tcW w:w="3874" w:type="dxa"/>
          </w:tcPr>
          <w:p w:rsidR="005B5FDE" w:rsidRPr="00894621" w:rsidRDefault="005B5FDE" w:rsidP="00074C69">
            <w:pPr>
              <w:jc w:val="both"/>
              <w:rPr>
                <w:color w:val="000000"/>
                <w:sz w:val="28"/>
                <w:szCs w:val="28"/>
                <w:lang w:val="en-US"/>
              </w:rPr>
            </w:pPr>
          </w:p>
        </w:tc>
      </w:tr>
      <w:tr w:rsidR="005B5FDE" w:rsidRPr="00FF7D49" w:rsidTr="00F61EDD">
        <w:tc>
          <w:tcPr>
            <w:tcW w:w="841" w:type="dxa"/>
          </w:tcPr>
          <w:p w:rsidR="005B5FDE" w:rsidRPr="00FF7D49" w:rsidRDefault="0070136E" w:rsidP="00074C69">
            <w:pPr>
              <w:jc w:val="both"/>
              <w:rPr>
                <w:color w:val="000000"/>
                <w:sz w:val="28"/>
                <w:szCs w:val="28"/>
              </w:rPr>
            </w:pPr>
            <w:r w:rsidRPr="00FF7D49">
              <w:rPr>
                <w:color w:val="000000"/>
                <w:sz w:val="28"/>
                <w:szCs w:val="28"/>
                <w:lang w:val="en-US"/>
              </w:rPr>
              <w:t>Rp.:</w:t>
            </w:r>
          </w:p>
        </w:tc>
        <w:tc>
          <w:tcPr>
            <w:tcW w:w="1557" w:type="dxa"/>
            <w:gridSpan w:val="2"/>
          </w:tcPr>
          <w:p w:rsidR="005B5FDE" w:rsidRPr="00FF7D49" w:rsidRDefault="0070136E" w:rsidP="0070136E">
            <w:pPr>
              <w:jc w:val="both"/>
              <w:rPr>
                <w:color w:val="000000"/>
                <w:sz w:val="28"/>
                <w:szCs w:val="28"/>
                <w:lang w:val="en-US"/>
              </w:rPr>
            </w:pPr>
            <w:r w:rsidRPr="00FF7D49">
              <w:rPr>
                <w:color w:val="000000"/>
                <w:sz w:val="28"/>
                <w:szCs w:val="28"/>
                <w:lang w:val="en-US"/>
              </w:rPr>
              <w:t xml:space="preserve">Camphorae </w:t>
            </w:r>
          </w:p>
        </w:tc>
        <w:tc>
          <w:tcPr>
            <w:tcW w:w="7797" w:type="dxa"/>
            <w:gridSpan w:val="5"/>
          </w:tcPr>
          <w:p w:rsidR="005B5FDE" w:rsidRPr="00FF7D49" w:rsidRDefault="0070136E" w:rsidP="00074C69">
            <w:pPr>
              <w:jc w:val="both"/>
              <w:rPr>
                <w:color w:val="000000"/>
                <w:sz w:val="28"/>
                <w:szCs w:val="28"/>
              </w:rPr>
            </w:pPr>
            <w:r w:rsidRPr="00FF7D49">
              <w:rPr>
                <w:color w:val="000000"/>
                <w:sz w:val="28"/>
                <w:szCs w:val="28"/>
                <w:lang w:val="en-US"/>
              </w:rPr>
              <w:t>0,1</w:t>
            </w:r>
          </w:p>
        </w:tc>
      </w:tr>
      <w:tr w:rsidR="00150DE5" w:rsidRPr="00FF7D49" w:rsidTr="00F61EDD">
        <w:tc>
          <w:tcPr>
            <w:tcW w:w="841" w:type="dxa"/>
          </w:tcPr>
          <w:p w:rsidR="00150DE5" w:rsidRPr="00FF7D49" w:rsidRDefault="00150DE5" w:rsidP="00074C69">
            <w:pPr>
              <w:jc w:val="both"/>
              <w:rPr>
                <w:color w:val="000000"/>
                <w:sz w:val="28"/>
                <w:szCs w:val="28"/>
              </w:rPr>
            </w:pPr>
          </w:p>
        </w:tc>
        <w:tc>
          <w:tcPr>
            <w:tcW w:w="1557" w:type="dxa"/>
            <w:gridSpan w:val="2"/>
          </w:tcPr>
          <w:p w:rsidR="00150DE5" w:rsidRPr="00FF7D49" w:rsidRDefault="0070136E" w:rsidP="0070136E">
            <w:pPr>
              <w:jc w:val="both"/>
              <w:rPr>
                <w:color w:val="000000"/>
                <w:sz w:val="28"/>
                <w:szCs w:val="28"/>
                <w:lang w:val="en-US"/>
              </w:rPr>
            </w:pPr>
            <w:r w:rsidRPr="00FF7D49">
              <w:rPr>
                <w:color w:val="000000"/>
                <w:sz w:val="28"/>
                <w:szCs w:val="28"/>
                <w:lang w:val="en-US"/>
              </w:rPr>
              <w:t xml:space="preserve">Sacchari </w:t>
            </w:r>
          </w:p>
        </w:tc>
        <w:tc>
          <w:tcPr>
            <w:tcW w:w="7797" w:type="dxa"/>
            <w:gridSpan w:val="5"/>
          </w:tcPr>
          <w:p w:rsidR="00150DE5" w:rsidRPr="00FF7D49" w:rsidRDefault="0070136E" w:rsidP="00074C69">
            <w:pPr>
              <w:jc w:val="both"/>
              <w:rPr>
                <w:color w:val="000000"/>
                <w:sz w:val="28"/>
                <w:szCs w:val="28"/>
              </w:rPr>
            </w:pPr>
            <w:r w:rsidRPr="00FF7D49">
              <w:rPr>
                <w:color w:val="000000"/>
                <w:sz w:val="28"/>
                <w:szCs w:val="28"/>
                <w:lang w:val="en-US"/>
              </w:rPr>
              <w:t>0,4</w:t>
            </w:r>
          </w:p>
        </w:tc>
      </w:tr>
      <w:tr w:rsidR="00992EB3" w:rsidRPr="00FF7D49" w:rsidTr="00F61EDD">
        <w:tc>
          <w:tcPr>
            <w:tcW w:w="841" w:type="dxa"/>
          </w:tcPr>
          <w:p w:rsidR="00992EB3" w:rsidRPr="00FF7D49" w:rsidRDefault="00992EB3" w:rsidP="00074C69">
            <w:pPr>
              <w:jc w:val="both"/>
              <w:rPr>
                <w:color w:val="000000"/>
                <w:sz w:val="28"/>
                <w:szCs w:val="28"/>
              </w:rPr>
            </w:pPr>
          </w:p>
        </w:tc>
        <w:tc>
          <w:tcPr>
            <w:tcW w:w="9354" w:type="dxa"/>
            <w:gridSpan w:val="7"/>
          </w:tcPr>
          <w:p w:rsidR="00992EB3" w:rsidRPr="00FF7D49" w:rsidRDefault="00992EB3" w:rsidP="0070136E">
            <w:pPr>
              <w:jc w:val="both"/>
              <w:rPr>
                <w:color w:val="000000"/>
                <w:sz w:val="28"/>
                <w:szCs w:val="28"/>
                <w:lang w:val="en-US"/>
              </w:rPr>
            </w:pPr>
            <w:r w:rsidRPr="00FF7D49">
              <w:rPr>
                <w:color w:val="000000"/>
                <w:sz w:val="28"/>
                <w:szCs w:val="28"/>
              </w:rPr>
              <w:t>М</w:t>
            </w:r>
            <w:r w:rsidRPr="00FF7D49">
              <w:rPr>
                <w:color w:val="000000"/>
                <w:sz w:val="28"/>
                <w:szCs w:val="28"/>
                <w:lang w:val="en-US"/>
              </w:rPr>
              <w:t xml:space="preserve">.f. </w:t>
            </w:r>
            <w:r w:rsidRPr="00FF7D49">
              <w:rPr>
                <w:color w:val="000000"/>
                <w:sz w:val="28"/>
                <w:szCs w:val="28"/>
              </w:rPr>
              <w:t>р</w:t>
            </w:r>
            <w:r w:rsidRPr="00FF7D49">
              <w:rPr>
                <w:color w:val="000000"/>
                <w:sz w:val="28"/>
                <w:szCs w:val="28"/>
                <w:lang w:val="en-US"/>
              </w:rPr>
              <w:t>ulvis</w:t>
            </w:r>
          </w:p>
          <w:p w:rsidR="00992EB3" w:rsidRPr="00FF7D49" w:rsidRDefault="00992EB3" w:rsidP="0070136E">
            <w:pPr>
              <w:jc w:val="both"/>
              <w:rPr>
                <w:color w:val="000000"/>
                <w:sz w:val="28"/>
                <w:szCs w:val="28"/>
                <w:lang w:val="en-US"/>
              </w:rPr>
            </w:pPr>
            <w:r w:rsidRPr="00FF7D49">
              <w:rPr>
                <w:color w:val="000000"/>
                <w:sz w:val="28"/>
                <w:szCs w:val="28"/>
                <w:lang w:val="en-US"/>
              </w:rPr>
              <w:t xml:space="preserve">D. t. </w:t>
            </w:r>
            <w:r w:rsidR="00557AE4" w:rsidRPr="00FF7D49">
              <w:rPr>
                <w:color w:val="000000"/>
                <w:sz w:val="28"/>
                <w:szCs w:val="28"/>
                <w:lang w:val="en-US"/>
              </w:rPr>
              <w:t>d</w:t>
            </w:r>
            <w:r w:rsidRPr="00FF7D49">
              <w:rPr>
                <w:color w:val="000000"/>
                <w:sz w:val="28"/>
                <w:szCs w:val="28"/>
                <w:lang w:val="en-US"/>
              </w:rPr>
              <w:t>. №. 10</w:t>
            </w:r>
          </w:p>
          <w:p w:rsidR="00992EB3" w:rsidRPr="00FF7D49" w:rsidRDefault="00992EB3" w:rsidP="00074C69">
            <w:pPr>
              <w:jc w:val="both"/>
              <w:rPr>
                <w:color w:val="000000"/>
                <w:sz w:val="28"/>
                <w:szCs w:val="28"/>
              </w:rPr>
            </w:pPr>
            <w:r w:rsidRPr="00FF7D49">
              <w:rPr>
                <w:color w:val="000000"/>
                <w:sz w:val="28"/>
                <w:szCs w:val="28"/>
              </w:rPr>
              <w:t>S. По 1 порошку 2 раза в день.</w:t>
            </w:r>
          </w:p>
        </w:tc>
      </w:tr>
      <w:tr w:rsidR="00150DE5" w:rsidRPr="00FF7D49" w:rsidTr="00F61EDD">
        <w:tc>
          <w:tcPr>
            <w:tcW w:w="841" w:type="dxa"/>
          </w:tcPr>
          <w:p w:rsidR="00150DE5" w:rsidRPr="00FF7D49" w:rsidRDefault="00150DE5" w:rsidP="00074C69">
            <w:pPr>
              <w:jc w:val="both"/>
              <w:rPr>
                <w:color w:val="000000"/>
                <w:sz w:val="28"/>
                <w:szCs w:val="28"/>
              </w:rPr>
            </w:pPr>
          </w:p>
        </w:tc>
        <w:tc>
          <w:tcPr>
            <w:tcW w:w="5480" w:type="dxa"/>
            <w:gridSpan w:val="6"/>
          </w:tcPr>
          <w:p w:rsidR="00150DE5" w:rsidRPr="00FF7D49" w:rsidRDefault="00150DE5" w:rsidP="00074C69">
            <w:pPr>
              <w:jc w:val="both"/>
              <w:rPr>
                <w:color w:val="000000"/>
                <w:sz w:val="28"/>
                <w:szCs w:val="28"/>
              </w:rPr>
            </w:pPr>
          </w:p>
        </w:tc>
        <w:tc>
          <w:tcPr>
            <w:tcW w:w="3874" w:type="dxa"/>
          </w:tcPr>
          <w:p w:rsidR="00150DE5" w:rsidRPr="00FF7D49" w:rsidRDefault="00150DE5" w:rsidP="00074C69">
            <w:pPr>
              <w:jc w:val="both"/>
              <w:rPr>
                <w:color w:val="000000"/>
                <w:sz w:val="28"/>
                <w:szCs w:val="28"/>
              </w:rPr>
            </w:pPr>
          </w:p>
        </w:tc>
      </w:tr>
      <w:tr w:rsidR="00150DE5" w:rsidRPr="00FF7D49" w:rsidTr="00F61EDD">
        <w:tc>
          <w:tcPr>
            <w:tcW w:w="841" w:type="dxa"/>
          </w:tcPr>
          <w:p w:rsidR="00150DE5" w:rsidRPr="00FF7D49" w:rsidRDefault="007733B9" w:rsidP="00074C69">
            <w:pPr>
              <w:jc w:val="both"/>
              <w:rPr>
                <w:color w:val="000000"/>
                <w:sz w:val="28"/>
                <w:szCs w:val="28"/>
              </w:rPr>
            </w:pPr>
            <w:r w:rsidRPr="00FF7D49">
              <w:rPr>
                <w:color w:val="000000"/>
                <w:sz w:val="28"/>
                <w:szCs w:val="28"/>
                <w:lang w:val="en-US"/>
              </w:rPr>
              <w:t>Rp.:</w:t>
            </w:r>
          </w:p>
        </w:tc>
        <w:tc>
          <w:tcPr>
            <w:tcW w:w="2434" w:type="dxa"/>
            <w:gridSpan w:val="3"/>
          </w:tcPr>
          <w:p w:rsidR="00150DE5" w:rsidRPr="00FF7D49" w:rsidRDefault="007733B9" w:rsidP="007733B9">
            <w:pPr>
              <w:jc w:val="both"/>
              <w:rPr>
                <w:color w:val="000000"/>
                <w:sz w:val="28"/>
                <w:szCs w:val="28"/>
                <w:lang w:val="en-US"/>
              </w:rPr>
            </w:pPr>
            <w:r w:rsidRPr="00FF7D49">
              <w:rPr>
                <w:color w:val="000000"/>
                <w:sz w:val="28"/>
                <w:szCs w:val="28"/>
                <w:lang w:val="en-US"/>
              </w:rPr>
              <w:t xml:space="preserve">Acidi ascorbinici </w:t>
            </w:r>
          </w:p>
        </w:tc>
        <w:tc>
          <w:tcPr>
            <w:tcW w:w="6920" w:type="dxa"/>
            <w:gridSpan w:val="4"/>
          </w:tcPr>
          <w:p w:rsidR="00150DE5" w:rsidRPr="00FF7D49" w:rsidRDefault="007733B9" w:rsidP="00074C69">
            <w:pPr>
              <w:jc w:val="both"/>
              <w:rPr>
                <w:color w:val="000000"/>
                <w:sz w:val="28"/>
                <w:szCs w:val="28"/>
              </w:rPr>
            </w:pPr>
            <w:r w:rsidRPr="00FF7D49">
              <w:rPr>
                <w:color w:val="000000"/>
                <w:sz w:val="28"/>
                <w:szCs w:val="28"/>
                <w:lang w:val="en-US"/>
              </w:rPr>
              <w:t>0,1</w:t>
            </w:r>
          </w:p>
        </w:tc>
      </w:tr>
      <w:tr w:rsidR="007733B9" w:rsidRPr="00FF7D49" w:rsidTr="00F61EDD">
        <w:tc>
          <w:tcPr>
            <w:tcW w:w="841" w:type="dxa"/>
          </w:tcPr>
          <w:p w:rsidR="007733B9" w:rsidRPr="00FF7D49" w:rsidRDefault="007733B9" w:rsidP="00074C69">
            <w:pPr>
              <w:jc w:val="both"/>
              <w:rPr>
                <w:color w:val="000000"/>
                <w:sz w:val="28"/>
                <w:szCs w:val="28"/>
                <w:lang w:val="en-US"/>
              </w:rPr>
            </w:pPr>
          </w:p>
        </w:tc>
        <w:tc>
          <w:tcPr>
            <w:tcW w:w="2434" w:type="dxa"/>
            <w:gridSpan w:val="3"/>
          </w:tcPr>
          <w:p w:rsidR="007733B9" w:rsidRPr="00FF7D49" w:rsidRDefault="007733B9" w:rsidP="007733B9">
            <w:pPr>
              <w:jc w:val="both"/>
              <w:rPr>
                <w:color w:val="000000"/>
                <w:sz w:val="28"/>
                <w:szCs w:val="28"/>
                <w:lang w:val="en-US"/>
              </w:rPr>
            </w:pPr>
            <w:r w:rsidRPr="00FF7D49">
              <w:rPr>
                <w:color w:val="000000"/>
                <w:sz w:val="28"/>
                <w:szCs w:val="28"/>
                <w:lang w:val="en-US"/>
              </w:rPr>
              <w:t xml:space="preserve">Glucosi </w:t>
            </w:r>
          </w:p>
        </w:tc>
        <w:tc>
          <w:tcPr>
            <w:tcW w:w="6920" w:type="dxa"/>
            <w:gridSpan w:val="4"/>
          </w:tcPr>
          <w:p w:rsidR="007733B9" w:rsidRPr="00FF7D49" w:rsidRDefault="007733B9" w:rsidP="00074C69">
            <w:pPr>
              <w:jc w:val="both"/>
              <w:rPr>
                <w:color w:val="000000"/>
                <w:sz w:val="28"/>
                <w:szCs w:val="28"/>
                <w:lang w:val="en-US"/>
              </w:rPr>
            </w:pPr>
            <w:r w:rsidRPr="00FF7D49">
              <w:rPr>
                <w:color w:val="000000"/>
                <w:sz w:val="28"/>
                <w:szCs w:val="28"/>
                <w:lang w:val="en-US"/>
              </w:rPr>
              <w:t>0,5</w:t>
            </w:r>
          </w:p>
        </w:tc>
      </w:tr>
      <w:tr w:rsidR="00150DE5" w:rsidRPr="00FF7D49" w:rsidTr="00F61EDD">
        <w:tc>
          <w:tcPr>
            <w:tcW w:w="841" w:type="dxa"/>
          </w:tcPr>
          <w:p w:rsidR="00150DE5" w:rsidRPr="00FF7D49" w:rsidRDefault="00150DE5" w:rsidP="00074C69">
            <w:pPr>
              <w:jc w:val="both"/>
              <w:rPr>
                <w:color w:val="000000"/>
                <w:sz w:val="28"/>
                <w:szCs w:val="28"/>
              </w:rPr>
            </w:pPr>
          </w:p>
        </w:tc>
        <w:tc>
          <w:tcPr>
            <w:tcW w:w="2434" w:type="dxa"/>
            <w:gridSpan w:val="3"/>
          </w:tcPr>
          <w:p w:rsidR="00150DE5" w:rsidRPr="00FF7D49" w:rsidRDefault="007733B9" w:rsidP="007733B9">
            <w:pPr>
              <w:jc w:val="both"/>
              <w:rPr>
                <w:color w:val="000000"/>
                <w:sz w:val="28"/>
                <w:szCs w:val="28"/>
                <w:lang w:val="en-US"/>
              </w:rPr>
            </w:pPr>
            <w:r w:rsidRPr="00FF7D49">
              <w:rPr>
                <w:color w:val="000000"/>
                <w:sz w:val="28"/>
                <w:szCs w:val="28"/>
                <w:lang w:val="en-US"/>
              </w:rPr>
              <w:t xml:space="preserve">Thiamini bromidi </w:t>
            </w:r>
          </w:p>
        </w:tc>
        <w:tc>
          <w:tcPr>
            <w:tcW w:w="6920" w:type="dxa"/>
            <w:gridSpan w:val="4"/>
          </w:tcPr>
          <w:p w:rsidR="00150DE5" w:rsidRPr="00FF7D49" w:rsidRDefault="007733B9" w:rsidP="00074C69">
            <w:pPr>
              <w:jc w:val="both"/>
              <w:rPr>
                <w:color w:val="000000"/>
                <w:sz w:val="28"/>
                <w:szCs w:val="28"/>
              </w:rPr>
            </w:pPr>
            <w:r w:rsidRPr="00FF7D49">
              <w:rPr>
                <w:color w:val="000000"/>
                <w:sz w:val="28"/>
                <w:szCs w:val="28"/>
                <w:lang w:val="en-US"/>
              </w:rPr>
              <w:t>0,05</w:t>
            </w:r>
          </w:p>
        </w:tc>
      </w:tr>
      <w:tr w:rsidR="007733B9" w:rsidRPr="00FF7D49" w:rsidTr="00F61EDD">
        <w:tc>
          <w:tcPr>
            <w:tcW w:w="841" w:type="dxa"/>
          </w:tcPr>
          <w:p w:rsidR="007733B9" w:rsidRPr="00FF7D49" w:rsidRDefault="007733B9" w:rsidP="00074C69">
            <w:pPr>
              <w:jc w:val="both"/>
              <w:rPr>
                <w:color w:val="000000"/>
                <w:sz w:val="28"/>
                <w:szCs w:val="28"/>
              </w:rPr>
            </w:pPr>
          </w:p>
        </w:tc>
        <w:tc>
          <w:tcPr>
            <w:tcW w:w="9354" w:type="dxa"/>
            <w:gridSpan w:val="7"/>
          </w:tcPr>
          <w:p w:rsidR="007733B9" w:rsidRPr="00FF7D49" w:rsidRDefault="007733B9" w:rsidP="007733B9">
            <w:pPr>
              <w:jc w:val="both"/>
              <w:rPr>
                <w:color w:val="000000"/>
                <w:sz w:val="28"/>
                <w:szCs w:val="28"/>
                <w:lang w:val="en-US"/>
              </w:rPr>
            </w:pPr>
            <w:r w:rsidRPr="00FF7D49">
              <w:rPr>
                <w:color w:val="000000"/>
                <w:sz w:val="28"/>
                <w:szCs w:val="28"/>
                <w:lang w:val="en-US"/>
              </w:rPr>
              <w:t>Misce, ut fiat pulvis</w:t>
            </w:r>
          </w:p>
          <w:p w:rsidR="007733B9" w:rsidRPr="00FF7D49" w:rsidRDefault="007733B9" w:rsidP="007733B9">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 5</w:t>
            </w:r>
          </w:p>
          <w:p w:rsidR="007733B9" w:rsidRPr="00FF7D49" w:rsidRDefault="007733B9" w:rsidP="007733B9">
            <w:pPr>
              <w:jc w:val="both"/>
              <w:rPr>
                <w:color w:val="000000"/>
                <w:sz w:val="28"/>
                <w:szCs w:val="28"/>
              </w:rPr>
            </w:pPr>
            <w:r w:rsidRPr="00FF7D49">
              <w:rPr>
                <w:color w:val="000000"/>
                <w:sz w:val="28"/>
                <w:szCs w:val="28"/>
                <w:lang w:val="en-US"/>
              </w:rPr>
              <w:t>Signa</w:t>
            </w:r>
            <w:r w:rsidRPr="00894621">
              <w:rPr>
                <w:color w:val="000000"/>
                <w:sz w:val="28"/>
                <w:szCs w:val="28"/>
                <w:lang w:val="en-US"/>
              </w:rPr>
              <w:t xml:space="preserve">. </w:t>
            </w:r>
            <w:r w:rsidRPr="00FF7D49">
              <w:rPr>
                <w:color w:val="000000"/>
                <w:sz w:val="28"/>
                <w:szCs w:val="28"/>
              </w:rPr>
              <w:t>По 1 порошку 2 раза в день</w:t>
            </w:r>
          </w:p>
          <w:p w:rsidR="007733B9" w:rsidRPr="00FF7D49" w:rsidRDefault="007733B9" w:rsidP="00074C69">
            <w:pPr>
              <w:jc w:val="both"/>
              <w:rPr>
                <w:i/>
                <w:color w:val="000000"/>
                <w:sz w:val="28"/>
                <w:szCs w:val="28"/>
              </w:rPr>
            </w:pPr>
            <w:r w:rsidRPr="00FF7D49">
              <w:rPr>
                <w:i/>
                <w:color w:val="000000"/>
                <w:sz w:val="28"/>
                <w:szCs w:val="28"/>
              </w:rPr>
              <w:t>* Приготовить из полуфабриката состава Glucosum 0,25 + Acidum ascorbinicum 0,05)</w:t>
            </w:r>
          </w:p>
        </w:tc>
      </w:tr>
      <w:tr w:rsidR="00150DE5" w:rsidRPr="00FF7D49" w:rsidTr="00F61EDD">
        <w:tc>
          <w:tcPr>
            <w:tcW w:w="841" w:type="dxa"/>
          </w:tcPr>
          <w:p w:rsidR="00150DE5" w:rsidRPr="00FF7D49" w:rsidRDefault="00150DE5" w:rsidP="00074C69">
            <w:pPr>
              <w:jc w:val="both"/>
              <w:rPr>
                <w:color w:val="000000"/>
                <w:sz w:val="28"/>
                <w:szCs w:val="28"/>
              </w:rPr>
            </w:pPr>
          </w:p>
        </w:tc>
        <w:tc>
          <w:tcPr>
            <w:tcW w:w="5480" w:type="dxa"/>
            <w:gridSpan w:val="6"/>
          </w:tcPr>
          <w:p w:rsidR="00150DE5" w:rsidRPr="00FF7D49" w:rsidRDefault="00150DE5" w:rsidP="00074C69">
            <w:pPr>
              <w:jc w:val="both"/>
              <w:rPr>
                <w:color w:val="000000"/>
                <w:sz w:val="28"/>
                <w:szCs w:val="28"/>
              </w:rPr>
            </w:pPr>
          </w:p>
        </w:tc>
        <w:tc>
          <w:tcPr>
            <w:tcW w:w="3874" w:type="dxa"/>
          </w:tcPr>
          <w:p w:rsidR="00150DE5" w:rsidRPr="00FF7D49" w:rsidRDefault="00150DE5" w:rsidP="00074C69">
            <w:pPr>
              <w:jc w:val="both"/>
              <w:rPr>
                <w:color w:val="000000"/>
                <w:sz w:val="28"/>
                <w:szCs w:val="28"/>
              </w:rPr>
            </w:pPr>
          </w:p>
        </w:tc>
      </w:tr>
      <w:tr w:rsidR="00150DE5" w:rsidRPr="00FF7D49" w:rsidTr="00F61EDD">
        <w:tc>
          <w:tcPr>
            <w:tcW w:w="841" w:type="dxa"/>
          </w:tcPr>
          <w:p w:rsidR="00150DE5" w:rsidRPr="00FF7D49" w:rsidRDefault="007733B9" w:rsidP="00074C69">
            <w:pPr>
              <w:jc w:val="both"/>
              <w:rPr>
                <w:color w:val="000000"/>
                <w:sz w:val="28"/>
                <w:szCs w:val="28"/>
              </w:rPr>
            </w:pPr>
            <w:r w:rsidRPr="00FF7D49">
              <w:rPr>
                <w:color w:val="000000"/>
                <w:sz w:val="28"/>
                <w:szCs w:val="28"/>
                <w:lang w:val="en-US"/>
              </w:rPr>
              <w:t>Rp.:</w:t>
            </w:r>
          </w:p>
        </w:tc>
        <w:tc>
          <w:tcPr>
            <w:tcW w:w="2850" w:type="dxa"/>
            <w:gridSpan w:val="4"/>
          </w:tcPr>
          <w:p w:rsidR="00150DE5" w:rsidRPr="00FF7D49" w:rsidRDefault="007733B9" w:rsidP="007733B9">
            <w:pPr>
              <w:jc w:val="both"/>
              <w:rPr>
                <w:color w:val="000000"/>
                <w:sz w:val="28"/>
                <w:szCs w:val="28"/>
                <w:lang w:val="en-US"/>
              </w:rPr>
            </w:pPr>
            <w:r w:rsidRPr="00FF7D49">
              <w:rPr>
                <w:color w:val="000000"/>
                <w:sz w:val="28"/>
                <w:szCs w:val="28"/>
                <w:lang w:val="en-US"/>
              </w:rPr>
              <w:t xml:space="preserve">Extracti Belladonnae </w:t>
            </w:r>
          </w:p>
        </w:tc>
        <w:tc>
          <w:tcPr>
            <w:tcW w:w="6504" w:type="dxa"/>
            <w:gridSpan w:val="3"/>
          </w:tcPr>
          <w:p w:rsidR="00150DE5" w:rsidRPr="00FF7D49" w:rsidRDefault="007733B9" w:rsidP="00074C69">
            <w:pPr>
              <w:jc w:val="both"/>
              <w:rPr>
                <w:color w:val="000000"/>
                <w:sz w:val="28"/>
                <w:szCs w:val="28"/>
              </w:rPr>
            </w:pPr>
            <w:r w:rsidRPr="00FF7D49">
              <w:rPr>
                <w:color w:val="000000"/>
                <w:sz w:val="28"/>
                <w:szCs w:val="28"/>
                <w:lang w:val="en-US"/>
              </w:rPr>
              <w:t>0,01</w:t>
            </w:r>
          </w:p>
        </w:tc>
      </w:tr>
      <w:tr w:rsidR="007733B9" w:rsidRPr="00FF7D49" w:rsidTr="00F61EDD">
        <w:tc>
          <w:tcPr>
            <w:tcW w:w="841" w:type="dxa"/>
          </w:tcPr>
          <w:p w:rsidR="007733B9" w:rsidRPr="00FF7D49" w:rsidRDefault="007733B9" w:rsidP="00074C69">
            <w:pPr>
              <w:jc w:val="both"/>
              <w:rPr>
                <w:color w:val="000000"/>
                <w:sz w:val="28"/>
                <w:szCs w:val="28"/>
              </w:rPr>
            </w:pPr>
          </w:p>
        </w:tc>
        <w:tc>
          <w:tcPr>
            <w:tcW w:w="2850" w:type="dxa"/>
            <w:gridSpan w:val="4"/>
          </w:tcPr>
          <w:p w:rsidR="007733B9" w:rsidRPr="00FF7D49" w:rsidRDefault="007733B9" w:rsidP="007733B9">
            <w:pPr>
              <w:jc w:val="both"/>
              <w:rPr>
                <w:color w:val="000000"/>
                <w:sz w:val="28"/>
                <w:szCs w:val="28"/>
                <w:lang w:val="en-US"/>
              </w:rPr>
            </w:pPr>
            <w:r w:rsidRPr="00FF7D49">
              <w:rPr>
                <w:color w:val="000000"/>
                <w:sz w:val="28"/>
                <w:szCs w:val="28"/>
                <w:lang w:val="en-US"/>
              </w:rPr>
              <w:t>Bismuthi subnitratis</w:t>
            </w:r>
          </w:p>
        </w:tc>
        <w:tc>
          <w:tcPr>
            <w:tcW w:w="6504" w:type="dxa"/>
            <w:gridSpan w:val="3"/>
          </w:tcPr>
          <w:p w:rsidR="007733B9" w:rsidRPr="00FF7D49" w:rsidRDefault="007733B9" w:rsidP="00074C69">
            <w:pPr>
              <w:jc w:val="both"/>
              <w:rPr>
                <w:color w:val="000000"/>
                <w:sz w:val="28"/>
                <w:szCs w:val="28"/>
              </w:rPr>
            </w:pPr>
          </w:p>
        </w:tc>
      </w:tr>
      <w:tr w:rsidR="007733B9" w:rsidRPr="00FF7D49" w:rsidTr="00F61EDD">
        <w:tc>
          <w:tcPr>
            <w:tcW w:w="841" w:type="dxa"/>
          </w:tcPr>
          <w:p w:rsidR="007733B9" w:rsidRPr="00FF7D49" w:rsidRDefault="007733B9" w:rsidP="00074C69">
            <w:pPr>
              <w:jc w:val="both"/>
              <w:rPr>
                <w:color w:val="000000"/>
                <w:sz w:val="28"/>
                <w:szCs w:val="28"/>
              </w:rPr>
            </w:pPr>
          </w:p>
        </w:tc>
        <w:tc>
          <w:tcPr>
            <w:tcW w:w="2850" w:type="dxa"/>
            <w:gridSpan w:val="4"/>
          </w:tcPr>
          <w:p w:rsidR="007733B9" w:rsidRPr="00FF7D49" w:rsidRDefault="007733B9" w:rsidP="007733B9">
            <w:pPr>
              <w:jc w:val="both"/>
              <w:rPr>
                <w:color w:val="000000"/>
                <w:sz w:val="28"/>
                <w:szCs w:val="28"/>
                <w:lang w:val="en-US"/>
              </w:rPr>
            </w:pPr>
            <w:r w:rsidRPr="00FF7D49">
              <w:rPr>
                <w:color w:val="000000"/>
                <w:sz w:val="28"/>
                <w:szCs w:val="28"/>
                <w:lang w:val="en-US"/>
              </w:rPr>
              <w:t xml:space="preserve">Natrii hydrocarbonatis </w:t>
            </w:r>
          </w:p>
        </w:tc>
        <w:tc>
          <w:tcPr>
            <w:tcW w:w="6504" w:type="dxa"/>
            <w:gridSpan w:val="3"/>
          </w:tcPr>
          <w:p w:rsidR="007733B9" w:rsidRPr="00FF7D49" w:rsidRDefault="007733B9" w:rsidP="00074C69">
            <w:pPr>
              <w:jc w:val="both"/>
              <w:rPr>
                <w:color w:val="000000"/>
                <w:sz w:val="28"/>
                <w:szCs w:val="28"/>
              </w:rPr>
            </w:pPr>
            <w:r w:rsidRPr="00FF7D49">
              <w:rPr>
                <w:color w:val="000000"/>
                <w:sz w:val="28"/>
                <w:szCs w:val="28"/>
                <w:lang w:val="en-US"/>
              </w:rPr>
              <w:t>ana 0,2</w:t>
            </w:r>
          </w:p>
        </w:tc>
      </w:tr>
      <w:tr w:rsidR="007733B9" w:rsidRPr="002C0E3A" w:rsidTr="00F61EDD">
        <w:tc>
          <w:tcPr>
            <w:tcW w:w="841" w:type="dxa"/>
          </w:tcPr>
          <w:p w:rsidR="007733B9" w:rsidRPr="00FF7D49" w:rsidRDefault="007733B9" w:rsidP="00074C69">
            <w:pPr>
              <w:jc w:val="both"/>
              <w:rPr>
                <w:color w:val="000000"/>
                <w:sz w:val="28"/>
                <w:szCs w:val="28"/>
              </w:rPr>
            </w:pPr>
          </w:p>
        </w:tc>
        <w:tc>
          <w:tcPr>
            <w:tcW w:w="9354" w:type="dxa"/>
            <w:gridSpan w:val="7"/>
          </w:tcPr>
          <w:p w:rsidR="007733B9" w:rsidRPr="00FF7D49" w:rsidRDefault="007733B9" w:rsidP="007733B9">
            <w:pPr>
              <w:jc w:val="both"/>
              <w:rPr>
                <w:color w:val="000000"/>
                <w:sz w:val="28"/>
                <w:szCs w:val="28"/>
                <w:lang w:val="en-US"/>
              </w:rPr>
            </w:pPr>
            <w:r w:rsidRPr="00FF7D49">
              <w:rPr>
                <w:color w:val="000000"/>
                <w:sz w:val="28"/>
                <w:szCs w:val="28"/>
                <w:lang w:val="en-US"/>
              </w:rPr>
              <w:t>Misce fiat pulvis</w:t>
            </w:r>
          </w:p>
          <w:p w:rsidR="007733B9" w:rsidRPr="00FF7D49" w:rsidRDefault="007733B9" w:rsidP="007733B9">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№10</w:t>
            </w:r>
          </w:p>
          <w:p w:rsidR="007733B9" w:rsidRPr="00894621" w:rsidRDefault="007733B9" w:rsidP="00074C69">
            <w:pPr>
              <w:jc w:val="both"/>
              <w:rPr>
                <w:color w:val="000000"/>
                <w:sz w:val="28"/>
                <w:szCs w:val="28"/>
                <w:lang w:val="en-US"/>
              </w:rPr>
            </w:pPr>
            <w:r w:rsidRPr="00FF7D49">
              <w:rPr>
                <w:color w:val="000000"/>
                <w:sz w:val="28"/>
                <w:szCs w:val="28"/>
                <w:lang w:val="en-US"/>
              </w:rPr>
              <w:t>Signa</w:t>
            </w:r>
            <w:r w:rsidRPr="00894621">
              <w:rPr>
                <w:color w:val="000000"/>
                <w:sz w:val="28"/>
                <w:szCs w:val="28"/>
                <w:lang w:val="en-US"/>
              </w:rPr>
              <w:t xml:space="preserve">: </w:t>
            </w:r>
            <w:r w:rsidRPr="00FF7D49">
              <w:rPr>
                <w:color w:val="000000"/>
                <w:sz w:val="28"/>
                <w:szCs w:val="28"/>
              </w:rPr>
              <w:t>По</w:t>
            </w:r>
            <w:r w:rsidRPr="00894621">
              <w:rPr>
                <w:color w:val="000000"/>
                <w:sz w:val="28"/>
                <w:szCs w:val="28"/>
                <w:lang w:val="en-US"/>
              </w:rPr>
              <w:t xml:space="preserve"> 1 </w:t>
            </w:r>
            <w:r w:rsidRPr="00FF7D49">
              <w:rPr>
                <w:color w:val="000000"/>
                <w:sz w:val="28"/>
                <w:szCs w:val="28"/>
              </w:rPr>
              <w:t>порошку</w:t>
            </w:r>
            <w:r w:rsidRPr="00894621">
              <w:rPr>
                <w:color w:val="000000"/>
                <w:sz w:val="28"/>
                <w:szCs w:val="28"/>
                <w:lang w:val="en-US"/>
              </w:rPr>
              <w:t xml:space="preserve"> 3 </w:t>
            </w:r>
            <w:r w:rsidRPr="00FF7D49">
              <w:rPr>
                <w:color w:val="000000"/>
                <w:sz w:val="28"/>
                <w:szCs w:val="28"/>
              </w:rPr>
              <w:t>раза</w:t>
            </w:r>
            <w:r w:rsidR="002961A9" w:rsidRPr="00894621">
              <w:rPr>
                <w:color w:val="000000"/>
                <w:sz w:val="28"/>
                <w:szCs w:val="28"/>
                <w:lang w:val="en-US"/>
              </w:rPr>
              <w:t xml:space="preserve"> </w:t>
            </w:r>
            <w:r w:rsidRPr="00FF7D49">
              <w:rPr>
                <w:color w:val="000000"/>
                <w:sz w:val="28"/>
                <w:szCs w:val="28"/>
              </w:rPr>
              <w:t>в</w:t>
            </w:r>
            <w:r w:rsidR="002961A9" w:rsidRPr="00894621">
              <w:rPr>
                <w:color w:val="000000"/>
                <w:sz w:val="28"/>
                <w:szCs w:val="28"/>
                <w:lang w:val="en-US"/>
              </w:rPr>
              <w:t xml:space="preserve"> </w:t>
            </w:r>
            <w:r w:rsidRPr="00FF7D49">
              <w:rPr>
                <w:color w:val="000000"/>
                <w:sz w:val="28"/>
                <w:szCs w:val="28"/>
              </w:rPr>
              <w:t>день</w:t>
            </w:r>
          </w:p>
        </w:tc>
      </w:tr>
      <w:tr w:rsidR="007733B9" w:rsidRPr="002C0E3A" w:rsidTr="00F61EDD">
        <w:tc>
          <w:tcPr>
            <w:tcW w:w="841" w:type="dxa"/>
          </w:tcPr>
          <w:p w:rsidR="007733B9" w:rsidRPr="00894621" w:rsidRDefault="007733B9" w:rsidP="00074C69">
            <w:pPr>
              <w:jc w:val="both"/>
              <w:rPr>
                <w:color w:val="000000"/>
                <w:sz w:val="28"/>
                <w:szCs w:val="28"/>
                <w:lang w:val="en-US"/>
              </w:rPr>
            </w:pPr>
          </w:p>
        </w:tc>
        <w:tc>
          <w:tcPr>
            <w:tcW w:w="5480" w:type="dxa"/>
            <w:gridSpan w:val="6"/>
          </w:tcPr>
          <w:p w:rsidR="007733B9" w:rsidRPr="00894621" w:rsidRDefault="007733B9" w:rsidP="00074C69">
            <w:pPr>
              <w:jc w:val="both"/>
              <w:rPr>
                <w:color w:val="000000"/>
                <w:sz w:val="28"/>
                <w:szCs w:val="28"/>
                <w:lang w:val="en-US"/>
              </w:rPr>
            </w:pPr>
          </w:p>
        </w:tc>
        <w:tc>
          <w:tcPr>
            <w:tcW w:w="3874" w:type="dxa"/>
          </w:tcPr>
          <w:p w:rsidR="007733B9" w:rsidRPr="00894621" w:rsidRDefault="007733B9" w:rsidP="00074C69">
            <w:pPr>
              <w:jc w:val="both"/>
              <w:rPr>
                <w:color w:val="000000"/>
                <w:sz w:val="28"/>
                <w:szCs w:val="28"/>
                <w:lang w:val="en-US"/>
              </w:rPr>
            </w:pPr>
          </w:p>
        </w:tc>
      </w:tr>
      <w:tr w:rsidR="00714968" w:rsidRPr="00FF7D49" w:rsidTr="00F61EDD">
        <w:tc>
          <w:tcPr>
            <w:tcW w:w="841" w:type="dxa"/>
          </w:tcPr>
          <w:p w:rsidR="00714968" w:rsidRPr="00FF7D49" w:rsidRDefault="00CD75C5" w:rsidP="00074C69">
            <w:pPr>
              <w:jc w:val="both"/>
              <w:rPr>
                <w:color w:val="000000"/>
                <w:sz w:val="28"/>
                <w:szCs w:val="28"/>
              </w:rPr>
            </w:pPr>
            <w:r w:rsidRPr="00FF7D49">
              <w:rPr>
                <w:color w:val="000000"/>
                <w:sz w:val="28"/>
                <w:szCs w:val="28"/>
                <w:lang w:val="en-US"/>
              </w:rPr>
              <w:t xml:space="preserve">Rp.:  </w:t>
            </w:r>
          </w:p>
        </w:tc>
        <w:tc>
          <w:tcPr>
            <w:tcW w:w="2850" w:type="dxa"/>
            <w:gridSpan w:val="4"/>
          </w:tcPr>
          <w:p w:rsidR="00714968" w:rsidRPr="00FF7D49" w:rsidRDefault="00CD75C5" w:rsidP="00CD75C5">
            <w:pPr>
              <w:jc w:val="both"/>
              <w:rPr>
                <w:color w:val="000000"/>
                <w:sz w:val="28"/>
                <w:szCs w:val="28"/>
                <w:lang w:val="en-US"/>
              </w:rPr>
            </w:pPr>
            <w:r w:rsidRPr="00FF7D49">
              <w:rPr>
                <w:color w:val="000000"/>
                <w:sz w:val="28"/>
                <w:szCs w:val="28"/>
                <w:lang w:val="en-US"/>
              </w:rPr>
              <w:t xml:space="preserve">Extracti Althaeae sicci </w:t>
            </w:r>
          </w:p>
        </w:tc>
        <w:tc>
          <w:tcPr>
            <w:tcW w:w="6504" w:type="dxa"/>
            <w:gridSpan w:val="3"/>
          </w:tcPr>
          <w:p w:rsidR="00714968" w:rsidRPr="00FF7D49" w:rsidRDefault="00CD75C5" w:rsidP="00074C69">
            <w:pPr>
              <w:jc w:val="both"/>
              <w:rPr>
                <w:color w:val="000000"/>
                <w:sz w:val="28"/>
                <w:szCs w:val="28"/>
              </w:rPr>
            </w:pPr>
            <w:r w:rsidRPr="00FF7D49">
              <w:rPr>
                <w:color w:val="000000"/>
                <w:sz w:val="28"/>
                <w:szCs w:val="28"/>
                <w:lang w:val="en-US"/>
              </w:rPr>
              <w:t>0,3</w:t>
            </w:r>
          </w:p>
        </w:tc>
      </w:tr>
      <w:tr w:rsidR="00714968" w:rsidRPr="00FF7D49" w:rsidTr="00F61EDD">
        <w:tc>
          <w:tcPr>
            <w:tcW w:w="841" w:type="dxa"/>
          </w:tcPr>
          <w:p w:rsidR="00714968" w:rsidRPr="00FF7D49" w:rsidRDefault="00714968" w:rsidP="00074C69">
            <w:pPr>
              <w:jc w:val="both"/>
              <w:rPr>
                <w:color w:val="000000"/>
                <w:sz w:val="28"/>
                <w:szCs w:val="28"/>
              </w:rPr>
            </w:pPr>
          </w:p>
        </w:tc>
        <w:tc>
          <w:tcPr>
            <w:tcW w:w="2850" w:type="dxa"/>
            <w:gridSpan w:val="4"/>
          </w:tcPr>
          <w:p w:rsidR="00714968" w:rsidRPr="00FF7D49" w:rsidRDefault="00CD75C5" w:rsidP="00CD75C5">
            <w:pPr>
              <w:jc w:val="both"/>
              <w:rPr>
                <w:color w:val="000000"/>
                <w:sz w:val="28"/>
                <w:szCs w:val="28"/>
                <w:lang w:val="en-US"/>
              </w:rPr>
            </w:pPr>
            <w:r w:rsidRPr="00FF7D49">
              <w:rPr>
                <w:color w:val="000000"/>
                <w:sz w:val="28"/>
                <w:szCs w:val="28"/>
                <w:lang w:val="en-US"/>
              </w:rPr>
              <w:t xml:space="preserve">Natrii hydrocarbonatis </w:t>
            </w:r>
          </w:p>
        </w:tc>
        <w:tc>
          <w:tcPr>
            <w:tcW w:w="6504" w:type="dxa"/>
            <w:gridSpan w:val="3"/>
          </w:tcPr>
          <w:p w:rsidR="00714968" w:rsidRPr="00FF7D49" w:rsidRDefault="00CD75C5" w:rsidP="00074C69">
            <w:pPr>
              <w:jc w:val="both"/>
              <w:rPr>
                <w:color w:val="000000"/>
                <w:sz w:val="28"/>
                <w:szCs w:val="28"/>
              </w:rPr>
            </w:pPr>
            <w:r w:rsidRPr="00FF7D49">
              <w:rPr>
                <w:color w:val="000000"/>
                <w:sz w:val="28"/>
                <w:szCs w:val="28"/>
                <w:lang w:val="en-US"/>
              </w:rPr>
              <w:t>0,15</w:t>
            </w:r>
          </w:p>
        </w:tc>
      </w:tr>
      <w:tr w:rsidR="00714968" w:rsidRPr="00FF7D49" w:rsidTr="00F61EDD">
        <w:tc>
          <w:tcPr>
            <w:tcW w:w="841" w:type="dxa"/>
          </w:tcPr>
          <w:p w:rsidR="00714968" w:rsidRPr="00FF7D49" w:rsidRDefault="00714968" w:rsidP="00074C69">
            <w:pPr>
              <w:jc w:val="both"/>
              <w:rPr>
                <w:color w:val="000000"/>
                <w:sz w:val="28"/>
                <w:szCs w:val="28"/>
              </w:rPr>
            </w:pPr>
          </w:p>
        </w:tc>
        <w:tc>
          <w:tcPr>
            <w:tcW w:w="2850" w:type="dxa"/>
            <w:gridSpan w:val="4"/>
          </w:tcPr>
          <w:p w:rsidR="00714968" w:rsidRPr="00FF7D49" w:rsidRDefault="00CD75C5" w:rsidP="00CD75C5">
            <w:pPr>
              <w:jc w:val="both"/>
              <w:rPr>
                <w:color w:val="000000"/>
                <w:sz w:val="28"/>
                <w:szCs w:val="28"/>
                <w:lang w:val="en-US"/>
              </w:rPr>
            </w:pPr>
            <w:r w:rsidRPr="00FF7D49">
              <w:rPr>
                <w:color w:val="000000"/>
                <w:sz w:val="28"/>
                <w:szCs w:val="28"/>
                <w:lang w:val="en-US"/>
              </w:rPr>
              <w:t xml:space="preserve">Sacchari </w:t>
            </w:r>
          </w:p>
        </w:tc>
        <w:tc>
          <w:tcPr>
            <w:tcW w:w="6504" w:type="dxa"/>
            <w:gridSpan w:val="3"/>
          </w:tcPr>
          <w:p w:rsidR="00714968" w:rsidRPr="00FF7D49" w:rsidRDefault="00CD75C5" w:rsidP="00074C69">
            <w:pPr>
              <w:jc w:val="both"/>
              <w:rPr>
                <w:color w:val="000000"/>
                <w:sz w:val="28"/>
                <w:szCs w:val="28"/>
              </w:rPr>
            </w:pPr>
            <w:r w:rsidRPr="00FF7D49">
              <w:rPr>
                <w:color w:val="000000"/>
                <w:sz w:val="28"/>
                <w:szCs w:val="28"/>
                <w:lang w:val="en-US"/>
              </w:rPr>
              <w:t>0,75</w:t>
            </w:r>
          </w:p>
        </w:tc>
      </w:tr>
      <w:tr w:rsidR="00714968" w:rsidRPr="002C0E3A" w:rsidTr="00F61EDD">
        <w:tc>
          <w:tcPr>
            <w:tcW w:w="841" w:type="dxa"/>
          </w:tcPr>
          <w:p w:rsidR="00714968" w:rsidRPr="00FF7D49" w:rsidRDefault="00714968" w:rsidP="00074C69">
            <w:pPr>
              <w:jc w:val="both"/>
              <w:rPr>
                <w:color w:val="000000"/>
                <w:sz w:val="28"/>
                <w:szCs w:val="28"/>
              </w:rPr>
            </w:pPr>
          </w:p>
        </w:tc>
        <w:tc>
          <w:tcPr>
            <w:tcW w:w="5480" w:type="dxa"/>
            <w:gridSpan w:val="6"/>
          </w:tcPr>
          <w:p w:rsidR="00714968" w:rsidRPr="00FF7D49" w:rsidRDefault="00CD75C5" w:rsidP="00CD75C5">
            <w:pPr>
              <w:jc w:val="both"/>
              <w:rPr>
                <w:color w:val="000000"/>
                <w:sz w:val="28"/>
                <w:szCs w:val="28"/>
                <w:lang w:val="en-US"/>
              </w:rPr>
            </w:pPr>
            <w:r w:rsidRPr="00FF7D49">
              <w:rPr>
                <w:color w:val="000000"/>
                <w:sz w:val="28"/>
                <w:szCs w:val="28"/>
                <w:lang w:val="en-US"/>
              </w:rPr>
              <w:t>Liquor Ammonii anisati gtt.III</w:t>
            </w:r>
          </w:p>
        </w:tc>
        <w:tc>
          <w:tcPr>
            <w:tcW w:w="3874" w:type="dxa"/>
          </w:tcPr>
          <w:p w:rsidR="00714968" w:rsidRPr="00FF7D49" w:rsidRDefault="00714968" w:rsidP="00074C69">
            <w:pPr>
              <w:jc w:val="both"/>
              <w:rPr>
                <w:color w:val="000000"/>
                <w:sz w:val="28"/>
                <w:szCs w:val="28"/>
                <w:lang w:val="en-US"/>
              </w:rPr>
            </w:pPr>
          </w:p>
        </w:tc>
      </w:tr>
      <w:tr w:rsidR="00CD75C5" w:rsidRPr="00FF7D49" w:rsidTr="00F61EDD">
        <w:tc>
          <w:tcPr>
            <w:tcW w:w="841" w:type="dxa"/>
          </w:tcPr>
          <w:p w:rsidR="00CD75C5" w:rsidRPr="00FF7D49" w:rsidRDefault="00CD75C5" w:rsidP="00074C69">
            <w:pPr>
              <w:jc w:val="both"/>
              <w:rPr>
                <w:color w:val="000000"/>
                <w:sz w:val="28"/>
                <w:szCs w:val="28"/>
                <w:lang w:val="en-US"/>
              </w:rPr>
            </w:pPr>
          </w:p>
        </w:tc>
        <w:tc>
          <w:tcPr>
            <w:tcW w:w="9354" w:type="dxa"/>
            <w:gridSpan w:val="7"/>
          </w:tcPr>
          <w:p w:rsidR="00CD75C5" w:rsidRPr="00FF7D49" w:rsidRDefault="00CD75C5" w:rsidP="00CD75C5">
            <w:pPr>
              <w:jc w:val="both"/>
              <w:rPr>
                <w:color w:val="000000"/>
                <w:sz w:val="28"/>
                <w:szCs w:val="28"/>
                <w:lang w:val="en-US"/>
              </w:rPr>
            </w:pPr>
            <w:r w:rsidRPr="00FF7D49">
              <w:rPr>
                <w:color w:val="000000"/>
                <w:sz w:val="28"/>
                <w:szCs w:val="28"/>
                <w:lang w:val="en-US"/>
              </w:rPr>
              <w:t>Misce fiat pulvis</w:t>
            </w:r>
          </w:p>
          <w:p w:rsidR="00CD75C5" w:rsidRPr="00FF7D49" w:rsidRDefault="00CD75C5" w:rsidP="00CD75C5">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№10</w:t>
            </w:r>
          </w:p>
          <w:p w:rsidR="00CD75C5" w:rsidRPr="00FF7D49" w:rsidRDefault="00CD75C5" w:rsidP="00074C69">
            <w:pPr>
              <w:jc w:val="both"/>
              <w:rPr>
                <w:color w:val="000000"/>
                <w:sz w:val="28"/>
                <w:szCs w:val="28"/>
              </w:rPr>
            </w:pPr>
            <w:r w:rsidRPr="00FF7D49">
              <w:rPr>
                <w:color w:val="000000"/>
                <w:sz w:val="28"/>
                <w:szCs w:val="28"/>
                <w:lang w:val="en-US"/>
              </w:rPr>
              <w:t>Signa</w:t>
            </w:r>
            <w:r w:rsidRPr="00894621">
              <w:rPr>
                <w:color w:val="000000"/>
                <w:sz w:val="28"/>
                <w:szCs w:val="28"/>
                <w:lang w:val="en-US"/>
              </w:rPr>
              <w:t xml:space="preserve">: </w:t>
            </w:r>
            <w:r w:rsidRPr="00FF7D49">
              <w:rPr>
                <w:color w:val="000000"/>
                <w:sz w:val="28"/>
                <w:szCs w:val="28"/>
              </w:rPr>
              <w:t>Порошокдляприготовлениямикстуры</w:t>
            </w:r>
            <w:r w:rsidRPr="00894621">
              <w:rPr>
                <w:color w:val="000000"/>
                <w:sz w:val="28"/>
                <w:szCs w:val="28"/>
                <w:lang w:val="en-US"/>
              </w:rPr>
              <w:t xml:space="preserve">. </w:t>
            </w:r>
            <w:r w:rsidRPr="00FF7D49">
              <w:rPr>
                <w:color w:val="000000"/>
                <w:sz w:val="28"/>
                <w:szCs w:val="28"/>
              </w:rPr>
              <w:t>Развести в 15 мл воды, принимать по 5 мл 3 раза в день.</w:t>
            </w:r>
          </w:p>
        </w:tc>
      </w:tr>
      <w:tr w:rsidR="00443ABB" w:rsidRPr="00FF7D49" w:rsidTr="00F61EDD">
        <w:tc>
          <w:tcPr>
            <w:tcW w:w="841" w:type="dxa"/>
          </w:tcPr>
          <w:p w:rsidR="00443ABB" w:rsidRPr="00FF7D49" w:rsidRDefault="00443ABB" w:rsidP="00074C69">
            <w:pPr>
              <w:jc w:val="both"/>
              <w:rPr>
                <w:color w:val="000000"/>
                <w:sz w:val="28"/>
                <w:szCs w:val="28"/>
              </w:rPr>
            </w:pPr>
          </w:p>
        </w:tc>
        <w:tc>
          <w:tcPr>
            <w:tcW w:w="9354" w:type="dxa"/>
            <w:gridSpan w:val="7"/>
          </w:tcPr>
          <w:p w:rsidR="00443ABB" w:rsidRPr="00FF7D49" w:rsidRDefault="00443ABB" w:rsidP="00CD75C5">
            <w:pPr>
              <w:jc w:val="both"/>
              <w:rPr>
                <w:color w:val="000000"/>
                <w:sz w:val="28"/>
                <w:szCs w:val="28"/>
              </w:rPr>
            </w:pPr>
          </w:p>
        </w:tc>
      </w:tr>
      <w:tr w:rsidR="00443ABB" w:rsidRPr="00FF7D49" w:rsidTr="00F61EDD">
        <w:tc>
          <w:tcPr>
            <w:tcW w:w="841" w:type="dxa"/>
          </w:tcPr>
          <w:p w:rsidR="00443ABB" w:rsidRPr="00FF7D49" w:rsidRDefault="00443ABB" w:rsidP="00074C69">
            <w:pPr>
              <w:jc w:val="both"/>
              <w:rPr>
                <w:color w:val="000000"/>
                <w:sz w:val="28"/>
                <w:szCs w:val="28"/>
                <w:lang w:val="en-US"/>
              </w:rPr>
            </w:pPr>
            <w:r w:rsidRPr="00FF7D49">
              <w:rPr>
                <w:color w:val="000000"/>
                <w:sz w:val="28"/>
                <w:szCs w:val="28"/>
                <w:lang w:val="en-US"/>
              </w:rPr>
              <w:t>Rp.:</w:t>
            </w:r>
          </w:p>
        </w:tc>
        <w:tc>
          <w:tcPr>
            <w:tcW w:w="3123" w:type="dxa"/>
            <w:gridSpan w:val="5"/>
          </w:tcPr>
          <w:p w:rsidR="00443ABB" w:rsidRPr="00FF7D49" w:rsidRDefault="00443ABB" w:rsidP="00443ABB">
            <w:pPr>
              <w:jc w:val="both"/>
              <w:rPr>
                <w:color w:val="000000"/>
                <w:sz w:val="28"/>
                <w:szCs w:val="28"/>
                <w:lang w:val="en-US"/>
              </w:rPr>
            </w:pPr>
            <w:r w:rsidRPr="00FF7D49">
              <w:rPr>
                <w:color w:val="000000"/>
                <w:sz w:val="28"/>
                <w:szCs w:val="28"/>
                <w:lang w:val="en-US"/>
              </w:rPr>
              <w:t>Ephedrini hydrochloridi</w:t>
            </w:r>
            <w:r w:rsidRPr="00FF7D49">
              <w:rPr>
                <w:color w:val="000000"/>
                <w:sz w:val="28"/>
                <w:szCs w:val="28"/>
                <w:lang w:val="en-US"/>
              </w:rPr>
              <w:tab/>
            </w:r>
          </w:p>
        </w:tc>
        <w:tc>
          <w:tcPr>
            <w:tcW w:w="6231" w:type="dxa"/>
            <w:gridSpan w:val="2"/>
          </w:tcPr>
          <w:p w:rsidR="00443ABB" w:rsidRPr="00FF7D49" w:rsidRDefault="00443ABB" w:rsidP="00443ABB">
            <w:pPr>
              <w:jc w:val="both"/>
              <w:rPr>
                <w:color w:val="000000"/>
                <w:sz w:val="28"/>
                <w:szCs w:val="28"/>
              </w:rPr>
            </w:pPr>
            <w:r w:rsidRPr="00FF7D49">
              <w:rPr>
                <w:color w:val="000000"/>
                <w:sz w:val="28"/>
                <w:szCs w:val="28"/>
                <w:lang w:val="en-US"/>
              </w:rPr>
              <w:t>0,2</w:t>
            </w:r>
          </w:p>
        </w:tc>
      </w:tr>
      <w:tr w:rsidR="00443ABB" w:rsidRPr="00FF7D49" w:rsidTr="00F61EDD">
        <w:tc>
          <w:tcPr>
            <w:tcW w:w="841" w:type="dxa"/>
          </w:tcPr>
          <w:p w:rsidR="00443ABB" w:rsidRPr="00FF7D49" w:rsidRDefault="00443ABB" w:rsidP="00074C69">
            <w:pPr>
              <w:jc w:val="both"/>
              <w:rPr>
                <w:color w:val="000000"/>
                <w:sz w:val="28"/>
                <w:szCs w:val="28"/>
                <w:lang w:val="en-US"/>
              </w:rPr>
            </w:pPr>
          </w:p>
        </w:tc>
        <w:tc>
          <w:tcPr>
            <w:tcW w:w="3123" w:type="dxa"/>
            <w:gridSpan w:val="5"/>
          </w:tcPr>
          <w:p w:rsidR="00443ABB" w:rsidRPr="00FF7D49" w:rsidRDefault="00443ABB" w:rsidP="00443ABB">
            <w:pPr>
              <w:jc w:val="both"/>
              <w:rPr>
                <w:color w:val="000000"/>
                <w:sz w:val="28"/>
                <w:szCs w:val="28"/>
                <w:lang w:val="en-US"/>
              </w:rPr>
            </w:pPr>
            <w:r w:rsidRPr="00FF7D49">
              <w:rPr>
                <w:color w:val="000000"/>
                <w:sz w:val="28"/>
                <w:szCs w:val="28"/>
                <w:lang w:val="en-US"/>
              </w:rPr>
              <w:t>Benzylpenicillini-natrii</w:t>
            </w:r>
            <w:r w:rsidRPr="00FF7D49">
              <w:rPr>
                <w:color w:val="000000"/>
                <w:sz w:val="28"/>
                <w:szCs w:val="28"/>
                <w:lang w:val="en-US"/>
              </w:rPr>
              <w:tab/>
            </w:r>
          </w:p>
        </w:tc>
        <w:tc>
          <w:tcPr>
            <w:tcW w:w="6231" w:type="dxa"/>
            <w:gridSpan w:val="2"/>
          </w:tcPr>
          <w:p w:rsidR="00443ABB" w:rsidRPr="00FF7D49" w:rsidRDefault="00443ABB" w:rsidP="00443ABB">
            <w:pPr>
              <w:jc w:val="both"/>
              <w:rPr>
                <w:color w:val="000000"/>
                <w:sz w:val="28"/>
                <w:szCs w:val="28"/>
                <w:lang w:val="en-US"/>
              </w:rPr>
            </w:pPr>
            <w:r w:rsidRPr="00FF7D49">
              <w:rPr>
                <w:color w:val="000000"/>
                <w:sz w:val="28"/>
                <w:szCs w:val="28"/>
                <w:lang w:val="en-US"/>
              </w:rPr>
              <w:t>200 000 ED</w:t>
            </w:r>
          </w:p>
        </w:tc>
      </w:tr>
      <w:tr w:rsidR="00443ABB" w:rsidRPr="00FF7D49" w:rsidTr="00F61EDD">
        <w:tc>
          <w:tcPr>
            <w:tcW w:w="841" w:type="dxa"/>
          </w:tcPr>
          <w:p w:rsidR="00443ABB" w:rsidRPr="00FF7D49" w:rsidRDefault="00443ABB" w:rsidP="00074C69">
            <w:pPr>
              <w:jc w:val="both"/>
              <w:rPr>
                <w:color w:val="000000"/>
                <w:sz w:val="28"/>
                <w:szCs w:val="28"/>
                <w:lang w:val="en-US"/>
              </w:rPr>
            </w:pPr>
          </w:p>
        </w:tc>
        <w:tc>
          <w:tcPr>
            <w:tcW w:w="3123" w:type="dxa"/>
            <w:gridSpan w:val="5"/>
          </w:tcPr>
          <w:p w:rsidR="00443ABB" w:rsidRPr="00FF7D49" w:rsidRDefault="00443ABB" w:rsidP="00443ABB">
            <w:pPr>
              <w:jc w:val="both"/>
              <w:rPr>
                <w:color w:val="000000"/>
                <w:sz w:val="28"/>
                <w:szCs w:val="28"/>
                <w:lang w:val="en-US"/>
              </w:rPr>
            </w:pPr>
            <w:r w:rsidRPr="00FF7D49">
              <w:rPr>
                <w:color w:val="000000"/>
                <w:sz w:val="28"/>
                <w:szCs w:val="28"/>
                <w:lang w:val="en-US"/>
              </w:rPr>
              <w:t>Streptocidi</w:t>
            </w:r>
          </w:p>
        </w:tc>
        <w:tc>
          <w:tcPr>
            <w:tcW w:w="6231" w:type="dxa"/>
            <w:gridSpan w:val="2"/>
          </w:tcPr>
          <w:p w:rsidR="00443ABB" w:rsidRPr="00FF7D49" w:rsidRDefault="00443ABB" w:rsidP="00443ABB">
            <w:pPr>
              <w:jc w:val="both"/>
              <w:rPr>
                <w:color w:val="000000"/>
                <w:sz w:val="28"/>
                <w:szCs w:val="28"/>
                <w:lang w:val="en-US"/>
              </w:rPr>
            </w:pPr>
          </w:p>
        </w:tc>
      </w:tr>
      <w:tr w:rsidR="00443ABB" w:rsidRPr="00FF7D49" w:rsidTr="00F61EDD">
        <w:tc>
          <w:tcPr>
            <w:tcW w:w="841" w:type="dxa"/>
          </w:tcPr>
          <w:p w:rsidR="00443ABB" w:rsidRPr="00FF7D49" w:rsidRDefault="00443ABB" w:rsidP="00074C69">
            <w:pPr>
              <w:jc w:val="both"/>
              <w:rPr>
                <w:color w:val="000000"/>
                <w:sz w:val="28"/>
                <w:szCs w:val="28"/>
                <w:lang w:val="en-US"/>
              </w:rPr>
            </w:pPr>
          </w:p>
        </w:tc>
        <w:tc>
          <w:tcPr>
            <w:tcW w:w="3123" w:type="dxa"/>
            <w:gridSpan w:val="5"/>
          </w:tcPr>
          <w:p w:rsidR="00443ABB" w:rsidRPr="00FF7D49" w:rsidRDefault="00443ABB" w:rsidP="00443ABB">
            <w:pPr>
              <w:jc w:val="both"/>
              <w:rPr>
                <w:color w:val="000000"/>
                <w:sz w:val="28"/>
                <w:szCs w:val="28"/>
                <w:lang w:val="en-US"/>
              </w:rPr>
            </w:pPr>
            <w:r w:rsidRPr="00FF7D49">
              <w:rPr>
                <w:color w:val="000000"/>
                <w:sz w:val="28"/>
                <w:szCs w:val="28"/>
                <w:lang w:val="en-US"/>
              </w:rPr>
              <w:t>Sulfadimezini</w:t>
            </w:r>
            <w:r w:rsidRPr="00FF7D49">
              <w:rPr>
                <w:color w:val="000000"/>
                <w:sz w:val="28"/>
                <w:szCs w:val="28"/>
                <w:lang w:val="en-US"/>
              </w:rPr>
              <w:tab/>
            </w:r>
          </w:p>
        </w:tc>
        <w:tc>
          <w:tcPr>
            <w:tcW w:w="6231" w:type="dxa"/>
            <w:gridSpan w:val="2"/>
          </w:tcPr>
          <w:p w:rsidR="00443ABB" w:rsidRPr="00FF7D49" w:rsidRDefault="00443ABB" w:rsidP="00443ABB">
            <w:pPr>
              <w:jc w:val="both"/>
              <w:rPr>
                <w:color w:val="000000"/>
                <w:sz w:val="28"/>
                <w:szCs w:val="28"/>
                <w:lang w:val="en-US"/>
              </w:rPr>
            </w:pPr>
            <w:r w:rsidRPr="00FF7D49">
              <w:rPr>
                <w:color w:val="000000"/>
                <w:sz w:val="28"/>
                <w:szCs w:val="28"/>
                <w:lang w:val="en-US"/>
              </w:rPr>
              <w:t>aa 2,0</w:t>
            </w:r>
          </w:p>
        </w:tc>
      </w:tr>
      <w:tr w:rsidR="00443ABB" w:rsidRPr="00FF7D49" w:rsidTr="00F61EDD">
        <w:tc>
          <w:tcPr>
            <w:tcW w:w="841" w:type="dxa"/>
          </w:tcPr>
          <w:p w:rsidR="00443ABB" w:rsidRPr="00FF7D49" w:rsidRDefault="00443ABB" w:rsidP="00074C69">
            <w:pPr>
              <w:jc w:val="both"/>
              <w:rPr>
                <w:color w:val="000000"/>
                <w:sz w:val="28"/>
                <w:szCs w:val="28"/>
                <w:lang w:val="en-US"/>
              </w:rPr>
            </w:pPr>
          </w:p>
        </w:tc>
        <w:tc>
          <w:tcPr>
            <w:tcW w:w="9354" w:type="dxa"/>
            <w:gridSpan w:val="7"/>
          </w:tcPr>
          <w:p w:rsidR="00443ABB" w:rsidRPr="00FF7D49" w:rsidRDefault="00443ABB" w:rsidP="00443ABB">
            <w:pPr>
              <w:jc w:val="both"/>
              <w:rPr>
                <w:color w:val="000000"/>
                <w:sz w:val="28"/>
                <w:szCs w:val="28"/>
                <w:lang w:val="en-US"/>
              </w:rPr>
            </w:pPr>
            <w:r w:rsidRPr="00FF7D49">
              <w:rPr>
                <w:color w:val="000000"/>
                <w:sz w:val="28"/>
                <w:szCs w:val="28"/>
                <w:lang w:val="en-US"/>
              </w:rPr>
              <w:t>Misce fiat pulvis subtilissimus</w:t>
            </w:r>
          </w:p>
          <w:p w:rsidR="00443ABB" w:rsidRPr="00FF7D49" w:rsidRDefault="00443ABB" w:rsidP="00443ABB">
            <w:pPr>
              <w:jc w:val="both"/>
              <w:rPr>
                <w:color w:val="000000"/>
                <w:sz w:val="28"/>
                <w:szCs w:val="28"/>
              </w:rPr>
            </w:pPr>
            <w:r w:rsidRPr="00FF7D49">
              <w:rPr>
                <w:color w:val="000000"/>
                <w:sz w:val="28"/>
                <w:szCs w:val="28"/>
                <w:lang w:val="en-US"/>
              </w:rPr>
              <w:t xml:space="preserve">Da. Signa. </w:t>
            </w:r>
            <w:r w:rsidRPr="00FF7D49">
              <w:rPr>
                <w:color w:val="000000"/>
                <w:sz w:val="28"/>
                <w:szCs w:val="28"/>
              </w:rPr>
              <w:t>Для вдувания в полость носа каждые 2 часа</w:t>
            </w:r>
          </w:p>
        </w:tc>
      </w:tr>
      <w:tr w:rsidR="00443ABB" w:rsidRPr="00FF7D49" w:rsidTr="00F61EDD">
        <w:tc>
          <w:tcPr>
            <w:tcW w:w="841" w:type="dxa"/>
          </w:tcPr>
          <w:p w:rsidR="00443ABB" w:rsidRPr="00FF7D49" w:rsidRDefault="00443ABB" w:rsidP="00074C69">
            <w:pPr>
              <w:jc w:val="both"/>
              <w:rPr>
                <w:color w:val="000000"/>
                <w:sz w:val="28"/>
                <w:szCs w:val="28"/>
              </w:rPr>
            </w:pPr>
          </w:p>
        </w:tc>
        <w:tc>
          <w:tcPr>
            <w:tcW w:w="9354" w:type="dxa"/>
            <w:gridSpan w:val="7"/>
          </w:tcPr>
          <w:p w:rsidR="00443ABB" w:rsidRPr="00FF7D49" w:rsidRDefault="00443ABB" w:rsidP="00CD75C5">
            <w:pPr>
              <w:jc w:val="both"/>
              <w:rPr>
                <w:color w:val="000000"/>
                <w:sz w:val="28"/>
                <w:szCs w:val="28"/>
              </w:rPr>
            </w:pPr>
          </w:p>
        </w:tc>
      </w:tr>
      <w:tr w:rsidR="00443ABB" w:rsidRPr="00FF7D49" w:rsidTr="00F61EDD">
        <w:tc>
          <w:tcPr>
            <w:tcW w:w="841" w:type="dxa"/>
          </w:tcPr>
          <w:p w:rsidR="00443ABB" w:rsidRPr="00FF7D49" w:rsidRDefault="00443ABB" w:rsidP="00074C69">
            <w:pPr>
              <w:jc w:val="both"/>
              <w:rPr>
                <w:color w:val="000000"/>
                <w:sz w:val="28"/>
                <w:szCs w:val="28"/>
              </w:rPr>
            </w:pPr>
            <w:r w:rsidRPr="00FF7D49">
              <w:rPr>
                <w:color w:val="000000"/>
                <w:sz w:val="28"/>
                <w:szCs w:val="28"/>
                <w:lang w:val="en-US"/>
              </w:rPr>
              <w:t>Rp.:</w:t>
            </w:r>
          </w:p>
        </w:tc>
        <w:tc>
          <w:tcPr>
            <w:tcW w:w="1557" w:type="dxa"/>
            <w:gridSpan w:val="2"/>
          </w:tcPr>
          <w:p w:rsidR="00443ABB" w:rsidRPr="00FF7D49" w:rsidRDefault="00443ABB" w:rsidP="00443ABB">
            <w:pPr>
              <w:jc w:val="both"/>
              <w:rPr>
                <w:color w:val="000000"/>
                <w:sz w:val="28"/>
                <w:szCs w:val="28"/>
                <w:lang w:val="en-US"/>
              </w:rPr>
            </w:pPr>
            <w:r w:rsidRPr="00FF7D49">
              <w:rPr>
                <w:color w:val="000000"/>
                <w:sz w:val="28"/>
                <w:szCs w:val="28"/>
                <w:lang w:val="en-US"/>
              </w:rPr>
              <w:t xml:space="preserve">Euphyllini </w:t>
            </w:r>
          </w:p>
        </w:tc>
        <w:tc>
          <w:tcPr>
            <w:tcW w:w="7797" w:type="dxa"/>
            <w:gridSpan w:val="5"/>
          </w:tcPr>
          <w:p w:rsidR="00443ABB" w:rsidRPr="00FF7D49" w:rsidRDefault="00443ABB" w:rsidP="00CD75C5">
            <w:pPr>
              <w:jc w:val="both"/>
              <w:rPr>
                <w:color w:val="000000"/>
                <w:sz w:val="28"/>
                <w:szCs w:val="28"/>
              </w:rPr>
            </w:pPr>
            <w:r w:rsidRPr="00FF7D49">
              <w:rPr>
                <w:color w:val="000000"/>
                <w:sz w:val="28"/>
                <w:szCs w:val="28"/>
                <w:lang w:val="en-US"/>
              </w:rPr>
              <w:t>0,003</w:t>
            </w:r>
          </w:p>
        </w:tc>
      </w:tr>
      <w:tr w:rsidR="00443ABB" w:rsidRPr="00FF7D49" w:rsidTr="00F61EDD">
        <w:tc>
          <w:tcPr>
            <w:tcW w:w="841" w:type="dxa"/>
          </w:tcPr>
          <w:p w:rsidR="00443ABB" w:rsidRPr="00FF7D49" w:rsidRDefault="00443ABB" w:rsidP="00074C69">
            <w:pPr>
              <w:jc w:val="both"/>
              <w:rPr>
                <w:color w:val="000000"/>
                <w:sz w:val="28"/>
                <w:szCs w:val="28"/>
                <w:lang w:val="en-US"/>
              </w:rPr>
            </w:pPr>
          </w:p>
        </w:tc>
        <w:tc>
          <w:tcPr>
            <w:tcW w:w="1557" w:type="dxa"/>
            <w:gridSpan w:val="2"/>
          </w:tcPr>
          <w:p w:rsidR="00443ABB" w:rsidRPr="00FF7D49" w:rsidRDefault="00443ABB" w:rsidP="00443ABB">
            <w:pPr>
              <w:jc w:val="both"/>
              <w:rPr>
                <w:color w:val="000000"/>
                <w:sz w:val="28"/>
                <w:szCs w:val="28"/>
                <w:lang w:val="en-US"/>
              </w:rPr>
            </w:pPr>
            <w:r w:rsidRPr="00FF7D49">
              <w:rPr>
                <w:color w:val="000000"/>
                <w:sz w:val="28"/>
                <w:szCs w:val="28"/>
                <w:lang w:val="en-US"/>
              </w:rPr>
              <w:t xml:space="preserve">Sacchari </w:t>
            </w:r>
          </w:p>
        </w:tc>
        <w:tc>
          <w:tcPr>
            <w:tcW w:w="7797" w:type="dxa"/>
            <w:gridSpan w:val="5"/>
          </w:tcPr>
          <w:p w:rsidR="00443ABB" w:rsidRPr="00FF7D49" w:rsidRDefault="00443ABB" w:rsidP="00CD75C5">
            <w:pPr>
              <w:jc w:val="both"/>
              <w:rPr>
                <w:color w:val="000000"/>
                <w:sz w:val="28"/>
                <w:szCs w:val="28"/>
                <w:lang w:val="en-US"/>
              </w:rPr>
            </w:pPr>
            <w:r w:rsidRPr="00FF7D49">
              <w:rPr>
                <w:color w:val="000000"/>
                <w:sz w:val="28"/>
                <w:szCs w:val="28"/>
                <w:lang w:val="en-US"/>
              </w:rPr>
              <w:t>0,2</w:t>
            </w:r>
          </w:p>
        </w:tc>
      </w:tr>
      <w:tr w:rsidR="00443ABB" w:rsidRPr="00FF7D49" w:rsidTr="00F61EDD">
        <w:tc>
          <w:tcPr>
            <w:tcW w:w="841" w:type="dxa"/>
          </w:tcPr>
          <w:p w:rsidR="00443ABB" w:rsidRPr="00FF7D49" w:rsidRDefault="00443ABB" w:rsidP="00074C69">
            <w:pPr>
              <w:jc w:val="both"/>
              <w:rPr>
                <w:color w:val="000000"/>
                <w:sz w:val="28"/>
                <w:szCs w:val="28"/>
              </w:rPr>
            </w:pPr>
          </w:p>
        </w:tc>
        <w:tc>
          <w:tcPr>
            <w:tcW w:w="9354" w:type="dxa"/>
            <w:gridSpan w:val="7"/>
          </w:tcPr>
          <w:p w:rsidR="00443ABB" w:rsidRPr="00FF7D49" w:rsidRDefault="00443ABB" w:rsidP="00443ABB">
            <w:pPr>
              <w:jc w:val="both"/>
              <w:rPr>
                <w:color w:val="000000"/>
                <w:sz w:val="28"/>
                <w:szCs w:val="28"/>
                <w:lang w:val="en-US"/>
              </w:rPr>
            </w:pPr>
            <w:r w:rsidRPr="00FF7D49">
              <w:rPr>
                <w:color w:val="000000"/>
                <w:sz w:val="28"/>
                <w:szCs w:val="28"/>
                <w:lang w:val="en-US"/>
              </w:rPr>
              <w:t>Misce, fiat pulvis.</w:t>
            </w:r>
          </w:p>
          <w:p w:rsidR="00443ABB" w:rsidRPr="00FF7D49" w:rsidRDefault="00443ABB" w:rsidP="00443ABB">
            <w:pPr>
              <w:jc w:val="both"/>
              <w:rPr>
                <w:color w:val="000000"/>
                <w:sz w:val="28"/>
                <w:szCs w:val="28"/>
              </w:rPr>
            </w:pPr>
            <w:r w:rsidRPr="00FF7D49">
              <w:rPr>
                <w:color w:val="000000"/>
                <w:sz w:val="28"/>
                <w:szCs w:val="28"/>
                <w:lang w:val="en-US"/>
              </w:rPr>
              <w:t xml:space="preserve">Da. Signa. </w:t>
            </w:r>
            <w:r w:rsidRPr="00FF7D49">
              <w:rPr>
                <w:color w:val="000000"/>
                <w:sz w:val="28"/>
                <w:szCs w:val="28"/>
              </w:rPr>
              <w:t>Порошок для новорожденных детей.</w:t>
            </w:r>
          </w:p>
        </w:tc>
      </w:tr>
      <w:tr w:rsidR="00443ABB" w:rsidRPr="00FF7D49" w:rsidTr="00F61EDD">
        <w:tc>
          <w:tcPr>
            <w:tcW w:w="841" w:type="dxa"/>
          </w:tcPr>
          <w:p w:rsidR="00443ABB" w:rsidRPr="00FF7D49" w:rsidRDefault="00443ABB" w:rsidP="00074C69">
            <w:pPr>
              <w:jc w:val="both"/>
              <w:rPr>
                <w:color w:val="000000"/>
                <w:sz w:val="28"/>
                <w:szCs w:val="28"/>
              </w:rPr>
            </w:pPr>
          </w:p>
        </w:tc>
        <w:tc>
          <w:tcPr>
            <w:tcW w:w="9354" w:type="dxa"/>
            <w:gridSpan w:val="7"/>
          </w:tcPr>
          <w:p w:rsidR="00443ABB" w:rsidRPr="00FF7D49" w:rsidRDefault="00443ABB" w:rsidP="00CD75C5">
            <w:pPr>
              <w:jc w:val="both"/>
              <w:rPr>
                <w:color w:val="000000"/>
                <w:sz w:val="28"/>
                <w:szCs w:val="28"/>
              </w:rPr>
            </w:pPr>
          </w:p>
        </w:tc>
      </w:tr>
    </w:tbl>
    <w:p w:rsidR="00074C69" w:rsidRPr="00FF7D49" w:rsidRDefault="00074C69" w:rsidP="00074C69">
      <w:pPr>
        <w:ind w:firstLine="709"/>
        <w:jc w:val="both"/>
        <w:rPr>
          <w:color w:val="000000"/>
          <w:sz w:val="28"/>
          <w:szCs w:val="28"/>
        </w:rPr>
      </w:pPr>
    </w:p>
    <w:p w:rsidR="00316BDA" w:rsidRPr="00FF7D49" w:rsidRDefault="00766B35" w:rsidP="005864B3">
      <w:pPr>
        <w:ind w:firstLine="709"/>
        <w:jc w:val="both"/>
        <w:rPr>
          <w:color w:val="000000"/>
          <w:sz w:val="28"/>
          <w:szCs w:val="28"/>
          <w:u w:val="single"/>
        </w:rPr>
      </w:pPr>
      <w:r w:rsidRPr="00FF7D49">
        <w:rPr>
          <w:color w:val="000000"/>
          <w:sz w:val="28"/>
          <w:szCs w:val="28"/>
          <w:u w:val="single"/>
        </w:rPr>
        <w:t>6. Тестовые задания:</w:t>
      </w:r>
    </w:p>
    <w:p w:rsidR="00855350" w:rsidRPr="00FF7D49" w:rsidRDefault="00855350" w:rsidP="00855350">
      <w:pPr>
        <w:ind w:firstLine="709"/>
        <w:jc w:val="both"/>
        <w:rPr>
          <w:color w:val="000000"/>
          <w:sz w:val="28"/>
          <w:szCs w:val="28"/>
        </w:rPr>
      </w:pPr>
      <w:r w:rsidRPr="00FF7D49">
        <w:rPr>
          <w:color w:val="000000"/>
          <w:sz w:val="28"/>
          <w:szCs w:val="28"/>
        </w:rPr>
        <w:t>1. КРАСЯЩИМИ СВОЙСТВАМИ ОБЛАДАЕТ</w:t>
      </w:r>
    </w:p>
    <w:p w:rsidR="00855350" w:rsidRPr="00FF7D49" w:rsidRDefault="00855350" w:rsidP="00855350">
      <w:pPr>
        <w:ind w:firstLine="709"/>
        <w:jc w:val="both"/>
        <w:rPr>
          <w:color w:val="000000"/>
          <w:sz w:val="28"/>
          <w:szCs w:val="28"/>
        </w:rPr>
      </w:pPr>
      <w:r w:rsidRPr="00FF7D49">
        <w:rPr>
          <w:color w:val="000000"/>
          <w:sz w:val="28"/>
          <w:szCs w:val="28"/>
        </w:rPr>
        <w:t>А) этакридина лактат</w:t>
      </w:r>
    </w:p>
    <w:p w:rsidR="00855350" w:rsidRPr="00FF7D49" w:rsidRDefault="00855350" w:rsidP="00855350">
      <w:pPr>
        <w:ind w:firstLine="709"/>
        <w:jc w:val="both"/>
        <w:rPr>
          <w:color w:val="000000"/>
          <w:sz w:val="28"/>
          <w:szCs w:val="28"/>
        </w:rPr>
      </w:pPr>
      <w:r w:rsidRPr="00FF7D49">
        <w:rPr>
          <w:color w:val="000000"/>
          <w:sz w:val="28"/>
          <w:szCs w:val="28"/>
        </w:rPr>
        <w:t>Б) сера</w:t>
      </w:r>
    </w:p>
    <w:p w:rsidR="00855350" w:rsidRPr="00FF7D49" w:rsidRDefault="00855350" w:rsidP="00855350">
      <w:pPr>
        <w:ind w:firstLine="709"/>
        <w:jc w:val="both"/>
        <w:rPr>
          <w:color w:val="000000"/>
          <w:sz w:val="28"/>
          <w:szCs w:val="28"/>
        </w:rPr>
      </w:pPr>
      <w:r w:rsidRPr="00FF7D49">
        <w:rPr>
          <w:color w:val="000000"/>
          <w:sz w:val="28"/>
          <w:szCs w:val="28"/>
        </w:rPr>
        <w:t>В) тимол</w:t>
      </w:r>
    </w:p>
    <w:p w:rsidR="00855350" w:rsidRPr="00FF7D49" w:rsidRDefault="00855350" w:rsidP="00855350">
      <w:pPr>
        <w:ind w:firstLine="709"/>
        <w:jc w:val="both"/>
        <w:rPr>
          <w:color w:val="000000"/>
          <w:sz w:val="28"/>
          <w:szCs w:val="28"/>
        </w:rPr>
      </w:pPr>
      <w:r w:rsidRPr="00FF7D49">
        <w:rPr>
          <w:color w:val="000000"/>
          <w:sz w:val="28"/>
          <w:szCs w:val="28"/>
        </w:rPr>
        <w:t>Г) магния оксид</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 ПАХУЧИМ ЛЕКАРСТВЕННЫМ ВЕЩЕСТВОМ ЯВЛЯЕТСЯ</w:t>
      </w:r>
    </w:p>
    <w:p w:rsidR="00855350" w:rsidRPr="00FF7D49" w:rsidRDefault="00855350" w:rsidP="00855350">
      <w:pPr>
        <w:ind w:firstLine="709"/>
        <w:jc w:val="both"/>
        <w:rPr>
          <w:color w:val="000000"/>
          <w:sz w:val="28"/>
          <w:szCs w:val="28"/>
        </w:rPr>
      </w:pPr>
      <w:r w:rsidRPr="00FF7D49">
        <w:rPr>
          <w:color w:val="000000"/>
          <w:sz w:val="28"/>
          <w:szCs w:val="28"/>
        </w:rPr>
        <w:t>А) рибофлавин</w:t>
      </w:r>
    </w:p>
    <w:p w:rsidR="00855350" w:rsidRPr="00FF7D49" w:rsidRDefault="00855350" w:rsidP="00855350">
      <w:pPr>
        <w:ind w:firstLine="709"/>
        <w:jc w:val="both"/>
        <w:rPr>
          <w:color w:val="000000"/>
          <w:sz w:val="28"/>
          <w:szCs w:val="28"/>
        </w:rPr>
      </w:pPr>
      <w:r w:rsidRPr="00FF7D49">
        <w:rPr>
          <w:color w:val="000000"/>
          <w:sz w:val="28"/>
          <w:szCs w:val="28"/>
        </w:rPr>
        <w:t>Б) кислота фолиевая</w:t>
      </w:r>
    </w:p>
    <w:p w:rsidR="00855350" w:rsidRPr="00FF7D49" w:rsidRDefault="00855350" w:rsidP="00855350">
      <w:pPr>
        <w:ind w:firstLine="709"/>
        <w:jc w:val="both"/>
        <w:rPr>
          <w:color w:val="000000"/>
          <w:sz w:val="28"/>
          <w:szCs w:val="28"/>
        </w:rPr>
      </w:pPr>
      <w:r w:rsidRPr="00FF7D49">
        <w:rPr>
          <w:color w:val="000000"/>
          <w:sz w:val="28"/>
          <w:szCs w:val="28"/>
        </w:rPr>
        <w:t>В) метиленовый синий</w:t>
      </w:r>
    </w:p>
    <w:p w:rsidR="00855350" w:rsidRPr="00FF7D49" w:rsidRDefault="00855350" w:rsidP="00855350">
      <w:pPr>
        <w:ind w:firstLine="709"/>
        <w:jc w:val="both"/>
        <w:rPr>
          <w:color w:val="000000"/>
          <w:sz w:val="28"/>
          <w:szCs w:val="28"/>
        </w:rPr>
      </w:pPr>
      <w:r w:rsidRPr="00FF7D49">
        <w:rPr>
          <w:color w:val="000000"/>
          <w:sz w:val="28"/>
          <w:szCs w:val="28"/>
        </w:rPr>
        <w:t>Г) тимол</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 КРАСЯЩИМИ СВОЙСТВАМИ, СВЯЗАННЫМИ С ВЫСОКОЙ СОРБЦИОННОЙ СПОСОБНОСТЬЮ, ОБЛАДАЕТ</w:t>
      </w:r>
    </w:p>
    <w:p w:rsidR="00855350" w:rsidRPr="00FF7D49" w:rsidRDefault="00855350" w:rsidP="00855350">
      <w:pPr>
        <w:ind w:firstLine="709"/>
        <w:jc w:val="both"/>
        <w:rPr>
          <w:color w:val="000000"/>
          <w:sz w:val="28"/>
          <w:szCs w:val="28"/>
        </w:rPr>
      </w:pPr>
      <w:r w:rsidRPr="00FF7D49">
        <w:rPr>
          <w:color w:val="000000"/>
          <w:sz w:val="28"/>
          <w:szCs w:val="28"/>
        </w:rPr>
        <w:t>А) кислота фолиевая</w:t>
      </w:r>
    </w:p>
    <w:p w:rsidR="00855350" w:rsidRPr="00FF7D49" w:rsidRDefault="00855350" w:rsidP="00855350">
      <w:pPr>
        <w:ind w:firstLine="709"/>
        <w:jc w:val="both"/>
        <w:rPr>
          <w:color w:val="000000"/>
          <w:sz w:val="28"/>
          <w:szCs w:val="28"/>
        </w:rPr>
      </w:pPr>
      <w:r w:rsidRPr="00FF7D49">
        <w:rPr>
          <w:color w:val="000000"/>
          <w:sz w:val="28"/>
          <w:szCs w:val="28"/>
        </w:rPr>
        <w:t>Б) калия перманганат</w:t>
      </w:r>
    </w:p>
    <w:p w:rsidR="00855350" w:rsidRPr="00FF7D49" w:rsidRDefault="00855350" w:rsidP="00855350">
      <w:pPr>
        <w:ind w:firstLine="709"/>
        <w:jc w:val="both"/>
        <w:rPr>
          <w:color w:val="000000"/>
          <w:sz w:val="28"/>
          <w:szCs w:val="28"/>
        </w:rPr>
      </w:pPr>
      <w:r w:rsidRPr="00FF7D49">
        <w:rPr>
          <w:color w:val="000000"/>
          <w:sz w:val="28"/>
          <w:szCs w:val="28"/>
        </w:rPr>
        <w:t>В) экстракт термопсиса сухой</w:t>
      </w:r>
    </w:p>
    <w:p w:rsidR="00855350" w:rsidRPr="00FF7D49" w:rsidRDefault="00855350" w:rsidP="00855350">
      <w:pPr>
        <w:ind w:firstLine="709"/>
        <w:jc w:val="both"/>
        <w:rPr>
          <w:color w:val="000000"/>
          <w:sz w:val="28"/>
          <w:szCs w:val="28"/>
        </w:rPr>
      </w:pPr>
      <w:r w:rsidRPr="00FF7D49">
        <w:rPr>
          <w:color w:val="000000"/>
          <w:sz w:val="28"/>
          <w:szCs w:val="28"/>
        </w:rPr>
        <w:t>Г) сера</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 ПЕРВЫМИ ПРИ ИЗГОТОВЛЕНИИ ПОРОШКОВОЙ МАССЫ ИЗМЕЛЬЧАЮТ ЛЕКАРСТВЕННЫЕ ВЕЩЕСТВА</w:t>
      </w:r>
    </w:p>
    <w:p w:rsidR="00855350" w:rsidRPr="00FF7D49" w:rsidRDefault="00855350" w:rsidP="00855350">
      <w:pPr>
        <w:ind w:firstLine="709"/>
        <w:jc w:val="both"/>
        <w:rPr>
          <w:color w:val="000000"/>
          <w:sz w:val="28"/>
          <w:szCs w:val="28"/>
        </w:rPr>
      </w:pPr>
      <w:r w:rsidRPr="00FF7D49">
        <w:rPr>
          <w:color w:val="000000"/>
          <w:sz w:val="28"/>
          <w:szCs w:val="28"/>
        </w:rPr>
        <w:t>А) трудноизмельчаемые</w:t>
      </w:r>
    </w:p>
    <w:p w:rsidR="00855350" w:rsidRPr="00FF7D49" w:rsidRDefault="00855350" w:rsidP="00855350">
      <w:pPr>
        <w:ind w:firstLine="709"/>
        <w:jc w:val="both"/>
        <w:rPr>
          <w:color w:val="000000"/>
          <w:sz w:val="28"/>
          <w:szCs w:val="28"/>
        </w:rPr>
      </w:pPr>
      <w:r w:rsidRPr="00FF7D49">
        <w:rPr>
          <w:color w:val="000000"/>
          <w:sz w:val="28"/>
          <w:szCs w:val="28"/>
        </w:rPr>
        <w:t>Б) выписанные в меньшей массе</w:t>
      </w:r>
    </w:p>
    <w:p w:rsidR="00855350" w:rsidRPr="00FF7D49" w:rsidRDefault="00855350" w:rsidP="00855350">
      <w:pPr>
        <w:ind w:firstLine="709"/>
        <w:jc w:val="both"/>
        <w:rPr>
          <w:color w:val="000000"/>
          <w:sz w:val="28"/>
          <w:szCs w:val="28"/>
        </w:rPr>
      </w:pPr>
      <w:r w:rsidRPr="00FF7D49">
        <w:rPr>
          <w:color w:val="000000"/>
          <w:sz w:val="28"/>
          <w:szCs w:val="28"/>
        </w:rPr>
        <w:t>В) красящие</w:t>
      </w:r>
    </w:p>
    <w:p w:rsidR="00855350" w:rsidRPr="00FF7D49" w:rsidRDefault="00855350" w:rsidP="00855350">
      <w:pPr>
        <w:ind w:firstLine="709"/>
        <w:jc w:val="both"/>
        <w:rPr>
          <w:color w:val="000000"/>
          <w:sz w:val="28"/>
          <w:szCs w:val="28"/>
        </w:rPr>
      </w:pPr>
      <w:r w:rsidRPr="00FF7D49">
        <w:rPr>
          <w:color w:val="000000"/>
          <w:sz w:val="28"/>
          <w:szCs w:val="28"/>
        </w:rPr>
        <w:t>Г) имеющие малое значение насыпной массы</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 ИЗМЕЛЬЧЕНИЕ И СМЕШИВАНИЕ ПОРОШКОВ НАЧИНАЮТ, ЗАТИРАЯ ПОРЫ СТУПКИ ВЕЩЕСТВОМ</w:t>
      </w:r>
    </w:p>
    <w:p w:rsidR="00855350" w:rsidRPr="00FF7D49" w:rsidRDefault="00855350" w:rsidP="00855350">
      <w:pPr>
        <w:ind w:firstLine="709"/>
        <w:jc w:val="both"/>
        <w:rPr>
          <w:color w:val="000000"/>
          <w:sz w:val="28"/>
          <w:szCs w:val="28"/>
        </w:rPr>
      </w:pPr>
      <w:r w:rsidRPr="00FF7D49">
        <w:rPr>
          <w:color w:val="000000"/>
          <w:sz w:val="28"/>
          <w:szCs w:val="28"/>
        </w:rPr>
        <w:t>А) аморфным</w:t>
      </w:r>
    </w:p>
    <w:p w:rsidR="00855350" w:rsidRPr="00FF7D49" w:rsidRDefault="00855350" w:rsidP="00855350">
      <w:pPr>
        <w:ind w:firstLine="709"/>
        <w:jc w:val="both"/>
        <w:rPr>
          <w:color w:val="000000"/>
          <w:sz w:val="28"/>
          <w:szCs w:val="28"/>
        </w:rPr>
      </w:pPr>
      <w:r w:rsidRPr="00FF7D49">
        <w:rPr>
          <w:color w:val="000000"/>
          <w:sz w:val="28"/>
          <w:szCs w:val="28"/>
        </w:rPr>
        <w:t>Б) с малой насыпной массой</w:t>
      </w:r>
    </w:p>
    <w:p w:rsidR="00855350" w:rsidRPr="00FF7D49" w:rsidRDefault="00855350" w:rsidP="00855350">
      <w:pPr>
        <w:ind w:firstLine="709"/>
        <w:jc w:val="both"/>
        <w:rPr>
          <w:color w:val="000000"/>
          <w:sz w:val="28"/>
          <w:szCs w:val="28"/>
        </w:rPr>
      </w:pPr>
      <w:r w:rsidRPr="00FF7D49">
        <w:rPr>
          <w:color w:val="000000"/>
          <w:sz w:val="28"/>
          <w:szCs w:val="28"/>
        </w:rPr>
        <w:t>В) индифферентным</w:t>
      </w:r>
    </w:p>
    <w:p w:rsidR="00855350" w:rsidRPr="00FF7D49" w:rsidRDefault="00855350" w:rsidP="00855350">
      <w:pPr>
        <w:ind w:firstLine="709"/>
        <w:jc w:val="both"/>
        <w:rPr>
          <w:color w:val="000000"/>
          <w:sz w:val="28"/>
          <w:szCs w:val="28"/>
        </w:rPr>
      </w:pPr>
      <w:r w:rsidRPr="00FF7D49">
        <w:rPr>
          <w:color w:val="000000"/>
          <w:sz w:val="28"/>
          <w:szCs w:val="28"/>
        </w:rPr>
        <w:lastRenderedPageBreak/>
        <w:t>Г) мелкокристаллическим</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 ЛЕГКО РАСПЫЛЯЕТСЯ ПРИ ДИСПЕРГИРОВАНИИ</w:t>
      </w:r>
    </w:p>
    <w:p w:rsidR="00855350" w:rsidRPr="00FF7D49" w:rsidRDefault="00855350" w:rsidP="00855350">
      <w:pPr>
        <w:ind w:firstLine="709"/>
        <w:jc w:val="both"/>
        <w:rPr>
          <w:color w:val="000000"/>
          <w:sz w:val="28"/>
          <w:szCs w:val="28"/>
        </w:rPr>
      </w:pPr>
      <w:r w:rsidRPr="00FF7D49">
        <w:rPr>
          <w:color w:val="000000"/>
          <w:sz w:val="28"/>
          <w:szCs w:val="28"/>
        </w:rPr>
        <w:t>А) цинка сульфат</w:t>
      </w:r>
    </w:p>
    <w:p w:rsidR="00855350" w:rsidRPr="00FF7D49" w:rsidRDefault="00855350" w:rsidP="00855350">
      <w:pPr>
        <w:ind w:firstLine="709"/>
        <w:jc w:val="both"/>
        <w:rPr>
          <w:color w:val="000000"/>
          <w:sz w:val="28"/>
          <w:szCs w:val="28"/>
        </w:rPr>
      </w:pPr>
      <w:r w:rsidRPr="00FF7D49">
        <w:rPr>
          <w:color w:val="000000"/>
          <w:sz w:val="28"/>
          <w:szCs w:val="28"/>
        </w:rPr>
        <w:t>Б) магния сульфат</w:t>
      </w:r>
    </w:p>
    <w:p w:rsidR="00855350" w:rsidRPr="00FF7D49" w:rsidRDefault="00855350" w:rsidP="00855350">
      <w:pPr>
        <w:ind w:firstLine="709"/>
        <w:jc w:val="both"/>
        <w:rPr>
          <w:color w:val="000000"/>
          <w:sz w:val="28"/>
          <w:szCs w:val="28"/>
        </w:rPr>
      </w:pPr>
      <w:r w:rsidRPr="00FF7D49">
        <w:rPr>
          <w:color w:val="000000"/>
          <w:sz w:val="28"/>
          <w:szCs w:val="28"/>
        </w:rPr>
        <w:t>В) тимол</w:t>
      </w:r>
    </w:p>
    <w:p w:rsidR="00855350" w:rsidRPr="00FF7D49" w:rsidRDefault="00855350" w:rsidP="00855350">
      <w:pPr>
        <w:ind w:firstLine="709"/>
        <w:jc w:val="both"/>
        <w:rPr>
          <w:color w:val="000000"/>
          <w:sz w:val="28"/>
          <w:szCs w:val="28"/>
        </w:rPr>
      </w:pPr>
      <w:r w:rsidRPr="00FF7D49">
        <w:rPr>
          <w:color w:val="000000"/>
          <w:sz w:val="28"/>
          <w:szCs w:val="28"/>
        </w:rPr>
        <w:t>Г) магния оксид</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 ВЫСОКОДИСПЕРСНЫМ ЛЕГКО РАСПЫЛЯЮЩИМСЯ ВЕЩЕСТВОМ ЯВЛЯЕТСЯ</w:t>
      </w:r>
    </w:p>
    <w:p w:rsidR="00855350" w:rsidRPr="00FF7D49" w:rsidRDefault="00855350" w:rsidP="00855350">
      <w:pPr>
        <w:ind w:firstLine="709"/>
        <w:jc w:val="both"/>
        <w:rPr>
          <w:color w:val="000000"/>
          <w:sz w:val="28"/>
          <w:szCs w:val="28"/>
        </w:rPr>
      </w:pPr>
      <w:r w:rsidRPr="00FF7D49">
        <w:rPr>
          <w:color w:val="000000"/>
          <w:sz w:val="28"/>
          <w:szCs w:val="28"/>
        </w:rPr>
        <w:t>А) магния карбонат</w:t>
      </w:r>
    </w:p>
    <w:p w:rsidR="00855350" w:rsidRPr="00FF7D49" w:rsidRDefault="00855350" w:rsidP="00855350">
      <w:pPr>
        <w:ind w:firstLine="709"/>
        <w:jc w:val="both"/>
        <w:rPr>
          <w:color w:val="000000"/>
          <w:sz w:val="28"/>
          <w:szCs w:val="28"/>
        </w:rPr>
      </w:pPr>
      <w:r w:rsidRPr="00FF7D49">
        <w:rPr>
          <w:color w:val="000000"/>
          <w:sz w:val="28"/>
          <w:szCs w:val="28"/>
        </w:rPr>
        <w:t>Б) анальгин</w:t>
      </w:r>
    </w:p>
    <w:p w:rsidR="00855350" w:rsidRPr="00FF7D49" w:rsidRDefault="00855350" w:rsidP="00855350">
      <w:pPr>
        <w:ind w:firstLine="709"/>
        <w:jc w:val="both"/>
        <w:rPr>
          <w:color w:val="000000"/>
          <w:sz w:val="28"/>
          <w:szCs w:val="28"/>
        </w:rPr>
      </w:pPr>
      <w:r w:rsidRPr="00FF7D49">
        <w:rPr>
          <w:color w:val="000000"/>
          <w:sz w:val="28"/>
          <w:szCs w:val="28"/>
        </w:rPr>
        <w:t>В) магния сульфат</w:t>
      </w:r>
    </w:p>
    <w:p w:rsidR="00855350" w:rsidRPr="00FF7D49" w:rsidRDefault="00855350" w:rsidP="00855350">
      <w:pPr>
        <w:ind w:firstLine="709"/>
        <w:jc w:val="both"/>
        <w:rPr>
          <w:color w:val="000000"/>
          <w:sz w:val="28"/>
          <w:szCs w:val="28"/>
        </w:rPr>
      </w:pPr>
      <w:r w:rsidRPr="00FF7D49">
        <w:rPr>
          <w:color w:val="000000"/>
          <w:sz w:val="28"/>
          <w:szCs w:val="28"/>
        </w:rPr>
        <w:t>Г) папаверина гидрохлорид</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8. ТРИТУРАЦИЮ ИСПОЛЬЗУЮТ, ЕСЛИ В РЕЦЕПТЕ ВЫПИСАНО ЯДОВИТОГО ИЛИ СИЛЬНОДЕЙСТВУЮЩЕГО ВЕЩЕСТВА</w:t>
      </w:r>
    </w:p>
    <w:p w:rsidR="00855350" w:rsidRPr="00FF7D49" w:rsidRDefault="00855350" w:rsidP="00855350">
      <w:pPr>
        <w:ind w:firstLine="709"/>
        <w:jc w:val="both"/>
        <w:rPr>
          <w:color w:val="000000"/>
          <w:sz w:val="28"/>
          <w:szCs w:val="28"/>
        </w:rPr>
      </w:pPr>
      <w:r w:rsidRPr="00FF7D49">
        <w:rPr>
          <w:color w:val="000000"/>
          <w:sz w:val="28"/>
          <w:szCs w:val="28"/>
        </w:rPr>
        <w:t>А) 0,05 и менее на одну дозу</w:t>
      </w:r>
    </w:p>
    <w:p w:rsidR="00855350" w:rsidRPr="00FF7D49" w:rsidRDefault="00855350" w:rsidP="00855350">
      <w:pPr>
        <w:ind w:firstLine="709"/>
        <w:jc w:val="both"/>
        <w:rPr>
          <w:color w:val="000000"/>
          <w:sz w:val="28"/>
          <w:szCs w:val="28"/>
        </w:rPr>
      </w:pPr>
      <w:r w:rsidRPr="00FF7D49">
        <w:rPr>
          <w:color w:val="000000"/>
          <w:sz w:val="28"/>
          <w:szCs w:val="28"/>
        </w:rPr>
        <w:t>Б) 0,5 и менее на одну дозу</w:t>
      </w:r>
    </w:p>
    <w:p w:rsidR="00855350" w:rsidRPr="00FF7D49" w:rsidRDefault="00855350" w:rsidP="00855350">
      <w:pPr>
        <w:ind w:firstLine="709"/>
        <w:jc w:val="both"/>
        <w:rPr>
          <w:color w:val="000000"/>
          <w:sz w:val="28"/>
          <w:szCs w:val="28"/>
        </w:rPr>
      </w:pPr>
      <w:r w:rsidRPr="00FF7D49">
        <w:rPr>
          <w:color w:val="000000"/>
          <w:sz w:val="28"/>
          <w:szCs w:val="28"/>
        </w:rPr>
        <w:t>В) 0,05 и менее на все дозы</w:t>
      </w:r>
    </w:p>
    <w:p w:rsidR="00855350" w:rsidRPr="00FF7D49" w:rsidRDefault="00855350" w:rsidP="00855350">
      <w:pPr>
        <w:ind w:firstLine="709"/>
        <w:jc w:val="both"/>
        <w:rPr>
          <w:color w:val="000000"/>
          <w:sz w:val="28"/>
          <w:szCs w:val="28"/>
        </w:rPr>
      </w:pPr>
      <w:r w:rsidRPr="00FF7D49">
        <w:rPr>
          <w:color w:val="000000"/>
          <w:sz w:val="28"/>
          <w:szCs w:val="28"/>
        </w:rPr>
        <w:t>Г) 0,5 и менее на все дозы</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9. ИСПОЛЬЗОВАНИЕ ТРИТУРАЦИИ ПРИ ИЗГОТОВЛЕНИИ ПОРОШКОВ С ЯДОВИТЫМИ И СИЛЬНОДЕЙСТВУЮЩИМИ ВЕЩЕСТВАМИ, ВЫПИСАННЫМИ В КОЛИЧЕСТВЕ 0,05 Г И МЕНЕЕ НА ВСЕ ДОЗЫ, ПОЗВОЛЯЕТ</w:t>
      </w:r>
    </w:p>
    <w:p w:rsidR="00855350" w:rsidRPr="00FF7D49" w:rsidRDefault="00855350" w:rsidP="00855350">
      <w:pPr>
        <w:ind w:firstLine="709"/>
        <w:jc w:val="both"/>
        <w:rPr>
          <w:color w:val="000000"/>
          <w:sz w:val="28"/>
          <w:szCs w:val="28"/>
        </w:rPr>
      </w:pPr>
      <w:r w:rsidRPr="00FF7D49">
        <w:rPr>
          <w:color w:val="000000"/>
          <w:sz w:val="28"/>
          <w:szCs w:val="28"/>
        </w:rPr>
        <w:t>А) повысить фармакологическую активность</w:t>
      </w:r>
    </w:p>
    <w:p w:rsidR="00855350" w:rsidRPr="00FF7D49" w:rsidRDefault="00855350" w:rsidP="00855350">
      <w:pPr>
        <w:ind w:firstLine="709"/>
        <w:jc w:val="both"/>
        <w:rPr>
          <w:color w:val="000000"/>
          <w:sz w:val="28"/>
          <w:szCs w:val="28"/>
        </w:rPr>
      </w:pPr>
      <w:r w:rsidRPr="00FF7D49">
        <w:rPr>
          <w:color w:val="000000"/>
          <w:sz w:val="28"/>
          <w:szCs w:val="28"/>
        </w:rPr>
        <w:t>Б) увеличить точность дозирования</w:t>
      </w:r>
    </w:p>
    <w:p w:rsidR="00855350" w:rsidRPr="00FF7D49" w:rsidRDefault="00855350" w:rsidP="00855350">
      <w:pPr>
        <w:ind w:firstLine="709"/>
        <w:jc w:val="both"/>
        <w:rPr>
          <w:color w:val="000000"/>
          <w:sz w:val="28"/>
          <w:szCs w:val="28"/>
        </w:rPr>
      </w:pPr>
      <w:r w:rsidRPr="00FF7D49">
        <w:rPr>
          <w:color w:val="000000"/>
          <w:sz w:val="28"/>
          <w:szCs w:val="28"/>
        </w:rPr>
        <w:t>В) повысить срок годности</w:t>
      </w:r>
    </w:p>
    <w:p w:rsidR="00855350" w:rsidRPr="00FF7D49" w:rsidRDefault="00855350" w:rsidP="00855350">
      <w:pPr>
        <w:ind w:firstLine="709"/>
        <w:jc w:val="both"/>
        <w:rPr>
          <w:color w:val="000000"/>
          <w:sz w:val="28"/>
          <w:szCs w:val="28"/>
        </w:rPr>
      </w:pPr>
      <w:r w:rsidRPr="00FF7D49">
        <w:rPr>
          <w:color w:val="000000"/>
          <w:sz w:val="28"/>
          <w:szCs w:val="28"/>
        </w:rPr>
        <w:t>Г) уменьшить гигроскопичность</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10. В КАЧЕСТВЕ НАПОЛНИТЕЛЯ ПРИ ИЗГОТОВЛЕНИИ ТРИТУРАЦИЙ ИСПОЛЬЗУЮТ</w:t>
      </w:r>
    </w:p>
    <w:p w:rsidR="00855350" w:rsidRPr="00FF7D49" w:rsidRDefault="00855350" w:rsidP="00855350">
      <w:pPr>
        <w:ind w:firstLine="709"/>
        <w:jc w:val="both"/>
        <w:rPr>
          <w:color w:val="000000"/>
          <w:sz w:val="28"/>
          <w:szCs w:val="28"/>
        </w:rPr>
      </w:pPr>
      <w:r w:rsidRPr="00FF7D49">
        <w:rPr>
          <w:color w:val="000000"/>
          <w:sz w:val="28"/>
          <w:szCs w:val="28"/>
        </w:rPr>
        <w:t>А) крахмально-сахарную смесь</w:t>
      </w:r>
    </w:p>
    <w:p w:rsidR="00855350" w:rsidRPr="00FF7D49" w:rsidRDefault="00855350" w:rsidP="00855350">
      <w:pPr>
        <w:ind w:firstLine="709"/>
        <w:jc w:val="both"/>
        <w:rPr>
          <w:color w:val="000000"/>
          <w:sz w:val="28"/>
          <w:szCs w:val="28"/>
        </w:rPr>
      </w:pPr>
      <w:r w:rsidRPr="00FF7D49">
        <w:rPr>
          <w:color w:val="000000"/>
          <w:sz w:val="28"/>
          <w:szCs w:val="28"/>
        </w:rPr>
        <w:t>Б) глюкозу</w:t>
      </w:r>
    </w:p>
    <w:p w:rsidR="00855350" w:rsidRPr="00FF7D49" w:rsidRDefault="00855350" w:rsidP="00855350">
      <w:pPr>
        <w:ind w:firstLine="709"/>
        <w:jc w:val="both"/>
        <w:rPr>
          <w:color w:val="000000"/>
          <w:sz w:val="28"/>
          <w:szCs w:val="28"/>
        </w:rPr>
      </w:pPr>
      <w:r w:rsidRPr="00FF7D49">
        <w:rPr>
          <w:color w:val="000000"/>
          <w:sz w:val="28"/>
          <w:szCs w:val="28"/>
        </w:rPr>
        <w:t>В) лактозу</w:t>
      </w:r>
    </w:p>
    <w:p w:rsidR="00855350" w:rsidRPr="00FF7D49" w:rsidRDefault="00855350" w:rsidP="00855350">
      <w:pPr>
        <w:ind w:firstLine="709"/>
        <w:jc w:val="both"/>
        <w:rPr>
          <w:color w:val="000000"/>
          <w:sz w:val="28"/>
          <w:szCs w:val="28"/>
        </w:rPr>
      </w:pPr>
      <w:r w:rsidRPr="00FF7D49">
        <w:rPr>
          <w:color w:val="000000"/>
          <w:sz w:val="28"/>
          <w:szCs w:val="28"/>
        </w:rPr>
        <w:t>Г) сахарозу</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11. ТРИТУРАЦИИ В АПТЕКАХ ИЗГОТАВЛИВАЕТ ПРОВИЗОР-ТЕХНОЛОГ НА СРОК ДО</w:t>
      </w:r>
    </w:p>
    <w:p w:rsidR="00855350" w:rsidRPr="00FF7D49" w:rsidRDefault="00855350" w:rsidP="00855350">
      <w:pPr>
        <w:ind w:firstLine="709"/>
        <w:jc w:val="both"/>
        <w:rPr>
          <w:color w:val="000000"/>
          <w:sz w:val="28"/>
          <w:szCs w:val="28"/>
        </w:rPr>
      </w:pPr>
      <w:r w:rsidRPr="00FF7D49">
        <w:rPr>
          <w:color w:val="000000"/>
          <w:sz w:val="28"/>
          <w:szCs w:val="28"/>
        </w:rPr>
        <w:t>А) 2 месяцев</w:t>
      </w:r>
    </w:p>
    <w:p w:rsidR="00855350" w:rsidRPr="00FF7D49" w:rsidRDefault="00855350" w:rsidP="00855350">
      <w:pPr>
        <w:ind w:firstLine="709"/>
        <w:jc w:val="both"/>
        <w:rPr>
          <w:color w:val="000000"/>
          <w:sz w:val="28"/>
          <w:szCs w:val="28"/>
        </w:rPr>
      </w:pPr>
      <w:r w:rsidRPr="00FF7D49">
        <w:rPr>
          <w:color w:val="000000"/>
          <w:sz w:val="28"/>
          <w:szCs w:val="28"/>
        </w:rPr>
        <w:t>Б) 20 суток</w:t>
      </w:r>
    </w:p>
    <w:p w:rsidR="00855350" w:rsidRPr="00FF7D49" w:rsidRDefault="00855350" w:rsidP="00855350">
      <w:pPr>
        <w:ind w:firstLine="709"/>
        <w:jc w:val="both"/>
        <w:rPr>
          <w:color w:val="000000"/>
          <w:sz w:val="28"/>
          <w:szCs w:val="28"/>
        </w:rPr>
      </w:pPr>
      <w:r w:rsidRPr="00FF7D49">
        <w:rPr>
          <w:color w:val="000000"/>
          <w:sz w:val="28"/>
          <w:szCs w:val="28"/>
        </w:rPr>
        <w:t>В) 1 месяца</w:t>
      </w:r>
    </w:p>
    <w:p w:rsidR="00855350" w:rsidRPr="00FF7D49" w:rsidRDefault="00855350" w:rsidP="00855350">
      <w:pPr>
        <w:ind w:firstLine="709"/>
        <w:jc w:val="both"/>
        <w:rPr>
          <w:color w:val="000000"/>
          <w:sz w:val="28"/>
          <w:szCs w:val="28"/>
        </w:rPr>
      </w:pPr>
      <w:r w:rsidRPr="00FF7D49">
        <w:rPr>
          <w:color w:val="000000"/>
          <w:sz w:val="28"/>
          <w:szCs w:val="28"/>
        </w:rPr>
        <w:t>Г) 15 суток</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lastRenderedPageBreak/>
        <w:t>12. КАЧЕСТВЕННЫЙ И КОЛИЧЕСТВЕННЫЙ АНАЛИЗ ТРИТУРАЦИЙ ПРОВОДИТ ПРОВИЗОР-АНАЛИТИК СРАЗУ ПОСЛЕ ИЗГОТОВЛЕНИЯ И С ИНТЕРВАЛОМ В (СУТОК)</w:t>
      </w:r>
    </w:p>
    <w:p w:rsidR="00855350" w:rsidRPr="00FF7D49" w:rsidRDefault="00855350" w:rsidP="00855350">
      <w:pPr>
        <w:ind w:firstLine="709"/>
        <w:jc w:val="both"/>
        <w:rPr>
          <w:color w:val="000000"/>
          <w:sz w:val="28"/>
          <w:szCs w:val="28"/>
        </w:rPr>
      </w:pPr>
      <w:r w:rsidRPr="00FF7D49">
        <w:rPr>
          <w:color w:val="000000"/>
          <w:sz w:val="28"/>
          <w:szCs w:val="28"/>
        </w:rPr>
        <w:t>А) 7</w:t>
      </w:r>
    </w:p>
    <w:p w:rsidR="00855350" w:rsidRPr="00FF7D49" w:rsidRDefault="00855350" w:rsidP="00855350">
      <w:pPr>
        <w:ind w:firstLine="709"/>
        <w:jc w:val="both"/>
        <w:rPr>
          <w:color w:val="000000"/>
          <w:sz w:val="28"/>
          <w:szCs w:val="28"/>
        </w:rPr>
      </w:pPr>
      <w:r w:rsidRPr="00FF7D49">
        <w:rPr>
          <w:color w:val="000000"/>
          <w:sz w:val="28"/>
          <w:szCs w:val="28"/>
        </w:rPr>
        <w:t>Б) 10</w:t>
      </w:r>
    </w:p>
    <w:p w:rsidR="00855350" w:rsidRPr="00FF7D49" w:rsidRDefault="00855350" w:rsidP="00855350">
      <w:pPr>
        <w:ind w:firstLine="709"/>
        <w:jc w:val="both"/>
        <w:rPr>
          <w:color w:val="000000"/>
          <w:sz w:val="28"/>
          <w:szCs w:val="28"/>
        </w:rPr>
      </w:pPr>
      <w:r w:rsidRPr="00FF7D49">
        <w:rPr>
          <w:color w:val="000000"/>
          <w:sz w:val="28"/>
          <w:szCs w:val="28"/>
        </w:rPr>
        <w:t>В) 5</w:t>
      </w:r>
    </w:p>
    <w:p w:rsidR="00855350" w:rsidRPr="00FF7D49" w:rsidRDefault="00855350" w:rsidP="00855350">
      <w:pPr>
        <w:ind w:firstLine="709"/>
        <w:jc w:val="both"/>
        <w:rPr>
          <w:color w:val="000000"/>
          <w:sz w:val="28"/>
          <w:szCs w:val="28"/>
        </w:rPr>
      </w:pPr>
      <w:r w:rsidRPr="00FF7D49">
        <w:rPr>
          <w:color w:val="000000"/>
          <w:sz w:val="28"/>
          <w:szCs w:val="28"/>
        </w:rPr>
        <w:t>Г) 15</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13. ПРИ ИЗГОТОВЛЕНИИ 10 ПОРОШКОВ ПО ПРОПИСИ, В КОТОРОЙ ВЫПИСАН СКОПОЛАМИНА ГИДРОБРОМИД РАСПРЕДЕЛИТЕЛЬНЫМ СПОСОБОМ В ДОЗЕ 0,0003, СЛЕДУЕТ ВЗЯТЬ ТРИТУРАЦИИ (Г)</w:t>
      </w:r>
    </w:p>
    <w:p w:rsidR="00855350" w:rsidRPr="00FF7D49" w:rsidRDefault="00855350" w:rsidP="00855350">
      <w:pPr>
        <w:ind w:firstLine="709"/>
        <w:jc w:val="both"/>
        <w:rPr>
          <w:color w:val="000000"/>
          <w:sz w:val="28"/>
          <w:szCs w:val="28"/>
        </w:rPr>
      </w:pPr>
      <w:r w:rsidRPr="00FF7D49">
        <w:rPr>
          <w:color w:val="000000"/>
          <w:sz w:val="28"/>
          <w:szCs w:val="28"/>
        </w:rPr>
        <w:t>А) 1:100 – 0,3</w:t>
      </w:r>
    </w:p>
    <w:p w:rsidR="00855350" w:rsidRPr="00FF7D49" w:rsidRDefault="00855350" w:rsidP="00855350">
      <w:pPr>
        <w:ind w:firstLine="709"/>
        <w:jc w:val="both"/>
        <w:rPr>
          <w:color w:val="000000"/>
          <w:sz w:val="28"/>
          <w:szCs w:val="28"/>
        </w:rPr>
      </w:pPr>
      <w:r w:rsidRPr="00FF7D49">
        <w:rPr>
          <w:color w:val="000000"/>
          <w:sz w:val="28"/>
          <w:szCs w:val="28"/>
        </w:rPr>
        <w:t>Б) 1:10 – 0,3</w:t>
      </w:r>
    </w:p>
    <w:p w:rsidR="00855350" w:rsidRPr="00FF7D49" w:rsidRDefault="00855350" w:rsidP="00855350">
      <w:pPr>
        <w:ind w:firstLine="709"/>
        <w:jc w:val="both"/>
        <w:rPr>
          <w:color w:val="000000"/>
          <w:sz w:val="28"/>
          <w:szCs w:val="28"/>
        </w:rPr>
      </w:pPr>
      <w:r w:rsidRPr="00FF7D49">
        <w:rPr>
          <w:color w:val="000000"/>
          <w:sz w:val="28"/>
          <w:szCs w:val="28"/>
        </w:rPr>
        <w:t>В) 1:10 – 0,003</w:t>
      </w:r>
    </w:p>
    <w:p w:rsidR="00855350" w:rsidRPr="00FF7D49" w:rsidRDefault="00855350" w:rsidP="00855350">
      <w:pPr>
        <w:ind w:firstLine="709"/>
        <w:jc w:val="both"/>
        <w:rPr>
          <w:color w:val="000000"/>
          <w:sz w:val="28"/>
          <w:szCs w:val="28"/>
        </w:rPr>
      </w:pPr>
      <w:r w:rsidRPr="00FF7D49">
        <w:rPr>
          <w:color w:val="000000"/>
          <w:sz w:val="28"/>
          <w:szCs w:val="28"/>
        </w:rPr>
        <w:t>Г) 1:10 – 0,03</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14. ПРИ ИЗГОТОВЛЕНИИ 10 ПОРОШКОВ ПО ПРОПИСИ, В КОТОРОЙ ВЫПИСАН ЭТИЛМОРФИНА ГИДРОХЛОРИД РАЗДЕЛИТЕЛЬНЫМ СПОСОБОМ В КОЛИЧЕСТВЕ 0,04, СЛЕДУЕТ ВЗЯТЬ ТРИТУРАЦИИ (Г)</w:t>
      </w:r>
    </w:p>
    <w:p w:rsidR="00855350" w:rsidRPr="00FF7D49" w:rsidRDefault="00855350" w:rsidP="00855350">
      <w:pPr>
        <w:ind w:firstLine="709"/>
        <w:jc w:val="both"/>
        <w:rPr>
          <w:color w:val="000000"/>
          <w:sz w:val="28"/>
          <w:szCs w:val="28"/>
        </w:rPr>
      </w:pPr>
      <w:r w:rsidRPr="00FF7D49">
        <w:rPr>
          <w:color w:val="000000"/>
          <w:sz w:val="28"/>
          <w:szCs w:val="28"/>
        </w:rPr>
        <w:t>А) 1:10 – 0,04</w:t>
      </w:r>
    </w:p>
    <w:p w:rsidR="00855350" w:rsidRPr="00FF7D49" w:rsidRDefault="00855350" w:rsidP="00855350">
      <w:pPr>
        <w:ind w:firstLine="709"/>
        <w:jc w:val="both"/>
        <w:rPr>
          <w:color w:val="000000"/>
          <w:sz w:val="28"/>
          <w:szCs w:val="28"/>
        </w:rPr>
      </w:pPr>
      <w:r w:rsidRPr="00FF7D49">
        <w:rPr>
          <w:color w:val="000000"/>
          <w:sz w:val="28"/>
          <w:szCs w:val="28"/>
        </w:rPr>
        <w:t>Б) 1:10 – 0,4</w:t>
      </w:r>
    </w:p>
    <w:p w:rsidR="00855350" w:rsidRPr="00FF7D49" w:rsidRDefault="00855350" w:rsidP="00855350">
      <w:pPr>
        <w:ind w:firstLine="709"/>
        <w:jc w:val="both"/>
        <w:rPr>
          <w:color w:val="000000"/>
          <w:sz w:val="28"/>
          <w:szCs w:val="28"/>
        </w:rPr>
      </w:pPr>
      <w:r w:rsidRPr="00FF7D49">
        <w:rPr>
          <w:color w:val="000000"/>
          <w:sz w:val="28"/>
          <w:szCs w:val="28"/>
        </w:rPr>
        <w:t>В) 1:100 – 0,4</w:t>
      </w:r>
    </w:p>
    <w:p w:rsidR="00855350" w:rsidRPr="00FF7D49" w:rsidRDefault="00855350" w:rsidP="00855350">
      <w:pPr>
        <w:ind w:firstLine="709"/>
        <w:jc w:val="both"/>
        <w:rPr>
          <w:color w:val="000000"/>
          <w:sz w:val="28"/>
          <w:szCs w:val="28"/>
        </w:rPr>
      </w:pPr>
      <w:r w:rsidRPr="00FF7D49">
        <w:rPr>
          <w:color w:val="000000"/>
          <w:sz w:val="28"/>
          <w:szCs w:val="28"/>
        </w:rPr>
        <w:t>Г) 1:100 – 0,04</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15. ПРИ ИЗГОТОВЛЕНИИ 10 ПОРОШКОВ ПО ПРОПИСИ, В КОТОРОЙ ВЫПИСАН ПЛАТИФИЛЛИНА ГИДРОТАРТРАТА РАСПРЕДЕЛИТЕЛЬНЫМ СПОСОБОМ В ДОЗЕ 0,002, СЛЕДУЕТ ВЗЯТЬ ТРИТУРАЦИИ (Г)</w:t>
      </w:r>
    </w:p>
    <w:p w:rsidR="00855350" w:rsidRPr="00FF7D49" w:rsidRDefault="00855350" w:rsidP="00855350">
      <w:pPr>
        <w:ind w:firstLine="709"/>
        <w:jc w:val="both"/>
        <w:rPr>
          <w:color w:val="000000"/>
          <w:sz w:val="28"/>
          <w:szCs w:val="28"/>
        </w:rPr>
      </w:pPr>
      <w:r w:rsidRPr="00FF7D49">
        <w:rPr>
          <w:color w:val="000000"/>
          <w:sz w:val="28"/>
          <w:szCs w:val="28"/>
        </w:rPr>
        <w:t>А) 1:100 – 0,02</w:t>
      </w:r>
    </w:p>
    <w:p w:rsidR="00855350" w:rsidRPr="00FF7D49" w:rsidRDefault="00855350" w:rsidP="00855350">
      <w:pPr>
        <w:ind w:firstLine="709"/>
        <w:jc w:val="both"/>
        <w:rPr>
          <w:color w:val="000000"/>
          <w:sz w:val="28"/>
          <w:szCs w:val="28"/>
        </w:rPr>
      </w:pPr>
      <w:r w:rsidRPr="00FF7D49">
        <w:rPr>
          <w:color w:val="000000"/>
          <w:sz w:val="28"/>
          <w:szCs w:val="28"/>
        </w:rPr>
        <w:t>Б) 1:10 – 0,2</w:t>
      </w:r>
    </w:p>
    <w:p w:rsidR="00855350" w:rsidRPr="00FF7D49" w:rsidRDefault="00855350" w:rsidP="00855350">
      <w:pPr>
        <w:ind w:firstLine="709"/>
        <w:jc w:val="both"/>
        <w:rPr>
          <w:color w:val="000000"/>
          <w:sz w:val="28"/>
          <w:szCs w:val="28"/>
        </w:rPr>
      </w:pPr>
      <w:r w:rsidRPr="00FF7D49">
        <w:rPr>
          <w:color w:val="000000"/>
          <w:sz w:val="28"/>
          <w:szCs w:val="28"/>
        </w:rPr>
        <w:t>В) 1:10 – 0,02</w:t>
      </w:r>
    </w:p>
    <w:p w:rsidR="00855350" w:rsidRPr="00FF7D49" w:rsidRDefault="00855350" w:rsidP="00855350">
      <w:pPr>
        <w:ind w:firstLine="709"/>
        <w:jc w:val="both"/>
        <w:rPr>
          <w:color w:val="000000"/>
          <w:sz w:val="28"/>
          <w:szCs w:val="28"/>
        </w:rPr>
      </w:pPr>
      <w:r w:rsidRPr="00FF7D49">
        <w:rPr>
          <w:color w:val="000000"/>
          <w:sz w:val="28"/>
          <w:szCs w:val="28"/>
        </w:rPr>
        <w:t>Г) 1:100 – 0,2</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16. ПРИ ИЗГОТОВЛЕНИИ 10 ПОРОШКОВ ПО ПРОПИСИ, В КОТОРОЙ ВЕЩЕСТВА ВЫПИСАНЫ РАСПРЕДЕЛИТЕЛЬНЫМ СПОСОБОМ В ДОЗАХ АТРОПИНА СУЛЬФАТА 0,0003 И САХАРА 0,25, САХАРА НА ВСЕ ДОЗЫ СЛЕДУЕТ ВЗЯТЬ (Г)</w:t>
      </w:r>
    </w:p>
    <w:p w:rsidR="00855350" w:rsidRPr="00FF7D49" w:rsidRDefault="00855350" w:rsidP="00855350">
      <w:pPr>
        <w:ind w:firstLine="709"/>
        <w:jc w:val="both"/>
        <w:rPr>
          <w:color w:val="000000"/>
          <w:sz w:val="28"/>
          <w:szCs w:val="28"/>
        </w:rPr>
      </w:pPr>
      <w:r w:rsidRPr="00FF7D49">
        <w:rPr>
          <w:color w:val="000000"/>
          <w:sz w:val="28"/>
          <w:szCs w:val="28"/>
        </w:rPr>
        <w:t>А) 2,20</w:t>
      </w:r>
    </w:p>
    <w:p w:rsidR="00855350" w:rsidRPr="00FF7D49" w:rsidRDefault="00855350" w:rsidP="00855350">
      <w:pPr>
        <w:ind w:firstLine="709"/>
        <w:jc w:val="both"/>
        <w:rPr>
          <w:color w:val="000000"/>
          <w:sz w:val="28"/>
          <w:szCs w:val="28"/>
        </w:rPr>
      </w:pPr>
      <w:r w:rsidRPr="00FF7D49">
        <w:rPr>
          <w:color w:val="000000"/>
          <w:sz w:val="28"/>
          <w:szCs w:val="28"/>
        </w:rPr>
        <w:t>Б) 2,45</w:t>
      </w:r>
    </w:p>
    <w:p w:rsidR="00855350" w:rsidRPr="00FF7D49" w:rsidRDefault="00855350" w:rsidP="00855350">
      <w:pPr>
        <w:ind w:firstLine="709"/>
        <w:jc w:val="both"/>
        <w:rPr>
          <w:color w:val="000000"/>
          <w:sz w:val="28"/>
          <w:szCs w:val="28"/>
        </w:rPr>
      </w:pPr>
      <w:r w:rsidRPr="00FF7D49">
        <w:rPr>
          <w:color w:val="000000"/>
          <w:sz w:val="28"/>
          <w:szCs w:val="28"/>
        </w:rPr>
        <w:t>В) 2,30</w:t>
      </w:r>
    </w:p>
    <w:p w:rsidR="00855350" w:rsidRPr="00FF7D49" w:rsidRDefault="00855350" w:rsidP="00855350">
      <w:pPr>
        <w:ind w:firstLine="709"/>
        <w:jc w:val="both"/>
        <w:rPr>
          <w:color w:val="000000"/>
          <w:sz w:val="28"/>
          <w:szCs w:val="28"/>
        </w:rPr>
      </w:pPr>
      <w:r w:rsidRPr="00FF7D49">
        <w:rPr>
          <w:color w:val="000000"/>
          <w:sz w:val="28"/>
          <w:szCs w:val="28"/>
        </w:rPr>
        <w:t>Г) 2,50</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17. ПРИ ИЗГОТОВЛЕНИИ 10 ПОРОШКОВ ПО ПРОПИСИ, В КОТОРОЙ ВЫПИСАН СТРИХНИНА НИТРАТ РАЗДЕЛИТЕЛЬНЫМ СПОСОБОМ В КОЛИЧЕСТВЕ 0,005, СЛЕДУЕТ ВЗЯТЬ ТРИТУРАЦИИ (Г)</w:t>
      </w:r>
    </w:p>
    <w:p w:rsidR="00855350" w:rsidRPr="00FF7D49" w:rsidRDefault="00855350" w:rsidP="00855350">
      <w:pPr>
        <w:ind w:firstLine="709"/>
        <w:jc w:val="both"/>
        <w:rPr>
          <w:color w:val="000000"/>
          <w:sz w:val="28"/>
          <w:szCs w:val="28"/>
        </w:rPr>
      </w:pPr>
      <w:r w:rsidRPr="00FF7D49">
        <w:rPr>
          <w:color w:val="000000"/>
          <w:sz w:val="28"/>
          <w:szCs w:val="28"/>
        </w:rPr>
        <w:t>А) 1:10 – 0,5</w:t>
      </w:r>
    </w:p>
    <w:p w:rsidR="00855350" w:rsidRPr="00FF7D49" w:rsidRDefault="00855350" w:rsidP="00855350">
      <w:pPr>
        <w:ind w:firstLine="709"/>
        <w:jc w:val="both"/>
        <w:rPr>
          <w:color w:val="000000"/>
          <w:sz w:val="28"/>
          <w:szCs w:val="28"/>
        </w:rPr>
      </w:pPr>
      <w:r w:rsidRPr="00FF7D49">
        <w:rPr>
          <w:color w:val="000000"/>
          <w:sz w:val="28"/>
          <w:szCs w:val="28"/>
        </w:rPr>
        <w:t>Б) 1:10 – 0,05</w:t>
      </w:r>
    </w:p>
    <w:p w:rsidR="00855350" w:rsidRPr="00FF7D49" w:rsidRDefault="00855350" w:rsidP="00855350">
      <w:pPr>
        <w:ind w:firstLine="709"/>
        <w:jc w:val="both"/>
        <w:rPr>
          <w:color w:val="000000"/>
          <w:sz w:val="28"/>
          <w:szCs w:val="28"/>
        </w:rPr>
      </w:pPr>
      <w:r w:rsidRPr="00FF7D49">
        <w:rPr>
          <w:color w:val="000000"/>
          <w:sz w:val="28"/>
          <w:szCs w:val="28"/>
        </w:rPr>
        <w:lastRenderedPageBreak/>
        <w:t>В) 1:100 – 0,05</w:t>
      </w:r>
    </w:p>
    <w:p w:rsidR="00855350" w:rsidRPr="00FF7D49" w:rsidRDefault="00855350" w:rsidP="00855350">
      <w:pPr>
        <w:ind w:firstLine="709"/>
        <w:jc w:val="both"/>
        <w:rPr>
          <w:color w:val="000000"/>
          <w:sz w:val="28"/>
          <w:szCs w:val="28"/>
        </w:rPr>
      </w:pPr>
      <w:r w:rsidRPr="00FF7D49">
        <w:rPr>
          <w:color w:val="000000"/>
          <w:sz w:val="28"/>
          <w:szCs w:val="28"/>
        </w:rPr>
        <w:t>Г) 1:100 – 0,5</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18. ПРИ ИЗГОТОВЛЕНИИ 10 ПОРОШКОВ ПО ПРОПИСИ, В КОТОРОЙ ВЕЩЕСТВА ВЫПИСАНЫ РАСПРЕДЕЛИТЕЛЬНЫМ СПОСОБОМ В ДОЗАХ АТРОПИНА СУЛЬФАТА 0,0003 И АНАЛЬГИНА 0,4, МАССА РАЗВЕСКИ СОСТАВИТ (Г)</w:t>
      </w:r>
    </w:p>
    <w:p w:rsidR="00855350" w:rsidRPr="00FF7D49" w:rsidRDefault="00855350" w:rsidP="00855350">
      <w:pPr>
        <w:ind w:firstLine="709"/>
        <w:jc w:val="both"/>
        <w:rPr>
          <w:color w:val="000000"/>
          <w:sz w:val="28"/>
          <w:szCs w:val="28"/>
        </w:rPr>
      </w:pPr>
      <w:r w:rsidRPr="00FF7D49">
        <w:rPr>
          <w:color w:val="000000"/>
          <w:sz w:val="28"/>
          <w:szCs w:val="28"/>
        </w:rPr>
        <w:t>А) 0,40</w:t>
      </w:r>
    </w:p>
    <w:p w:rsidR="00855350" w:rsidRPr="00FF7D49" w:rsidRDefault="00855350" w:rsidP="00855350">
      <w:pPr>
        <w:ind w:firstLine="709"/>
        <w:jc w:val="both"/>
        <w:rPr>
          <w:color w:val="000000"/>
          <w:sz w:val="28"/>
          <w:szCs w:val="28"/>
        </w:rPr>
      </w:pPr>
      <w:r w:rsidRPr="00FF7D49">
        <w:rPr>
          <w:color w:val="000000"/>
          <w:sz w:val="28"/>
          <w:szCs w:val="28"/>
        </w:rPr>
        <w:t>Б) 0,37</w:t>
      </w:r>
    </w:p>
    <w:p w:rsidR="00855350" w:rsidRPr="00FF7D49" w:rsidRDefault="00855350" w:rsidP="00855350">
      <w:pPr>
        <w:ind w:firstLine="709"/>
        <w:jc w:val="both"/>
        <w:rPr>
          <w:color w:val="000000"/>
          <w:sz w:val="28"/>
          <w:szCs w:val="28"/>
        </w:rPr>
      </w:pPr>
      <w:r w:rsidRPr="00FF7D49">
        <w:rPr>
          <w:color w:val="000000"/>
          <w:sz w:val="28"/>
          <w:szCs w:val="28"/>
        </w:rPr>
        <w:t>В) 0,403</w:t>
      </w:r>
    </w:p>
    <w:p w:rsidR="00855350" w:rsidRPr="00FF7D49" w:rsidRDefault="00855350" w:rsidP="00855350">
      <w:pPr>
        <w:ind w:firstLine="709"/>
        <w:jc w:val="both"/>
        <w:rPr>
          <w:color w:val="000000"/>
          <w:sz w:val="28"/>
          <w:szCs w:val="28"/>
        </w:rPr>
      </w:pPr>
      <w:r w:rsidRPr="00FF7D49">
        <w:rPr>
          <w:color w:val="000000"/>
          <w:sz w:val="28"/>
          <w:szCs w:val="28"/>
        </w:rPr>
        <w:t>Г) 0,43</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19. ПРИ ИЗГОТОВЛЕНИИ 10 ПОРОШКОВ ПО ПРОПИСИ, В КОТОРОЙ ВЕЩЕСТВА ВЫПИСАНЫ РАСПРЕДЕЛИТЕЛЬНЫМ СПОСОБОМ В ДОЗАХ ЭТИЛМОРФИНА ГИДРОХЛОРИДА 0,003 И САХАРА 0,2, МАССА РАЗВЕСКИ СОСТАВИТ (Г)</w:t>
      </w:r>
    </w:p>
    <w:p w:rsidR="00855350" w:rsidRPr="00FF7D49" w:rsidRDefault="00855350" w:rsidP="00855350">
      <w:pPr>
        <w:ind w:firstLine="709"/>
        <w:jc w:val="both"/>
        <w:rPr>
          <w:color w:val="000000"/>
          <w:sz w:val="28"/>
          <w:szCs w:val="28"/>
        </w:rPr>
      </w:pPr>
      <w:r w:rsidRPr="00FF7D49">
        <w:rPr>
          <w:color w:val="000000"/>
          <w:sz w:val="28"/>
          <w:szCs w:val="28"/>
        </w:rPr>
        <w:t>А) 0,2</w:t>
      </w:r>
    </w:p>
    <w:p w:rsidR="00855350" w:rsidRPr="00FF7D49" w:rsidRDefault="00855350" w:rsidP="00855350">
      <w:pPr>
        <w:ind w:firstLine="709"/>
        <w:jc w:val="both"/>
        <w:rPr>
          <w:color w:val="000000"/>
          <w:sz w:val="28"/>
          <w:szCs w:val="28"/>
        </w:rPr>
      </w:pPr>
      <w:r w:rsidRPr="00FF7D49">
        <w:rPr>
          <w:color w:val="000000"/>
          <w:sz w:val="28"/>
          <w:szCs w:val="28"/>
        </w:rPr>
        <w:t>Б) 0,5</w:t>
      </w:r>
    </w:p>
    <w:p w:rsidR="00855350" w:rsidRPr="00FF7D49" w:rsidRDefault="00855350" w:rsidP="00855350">
      <w:pPr>
        <w:ind w:firstLine="709"/>
        <w:jc w:val="both"/>
        <w:rPr>
          <w:color w:val="000000"/>
          <w:sz w:val="28"/>
          <w:szCs w:val="28"/>
        </w:rPr>
      </w:pPr>
      <w:r w:rsidRPr="00FF7D49">
        <w:rPr>
          <w:color w:val="000000"/>
          <w:sz w:val="28"/>
          <w:szCs w:val="28"/>
        </w:rPr>
        <w:t>В) 0,3</w:t>
      </w:r>
    </w:p>
    <w:p w:rsidR="00855350" w:rsidRPr="00FF7D49" w:rsidRDefault="00855350" w:rsidP="00855350">
      <w:pPr>
        <w:ind w:firstLine="709"/>
        <w:jc w:val="both"/>
        <w:rPr>
          <w:color w:val="000000"/>
          <w:sz w:val="28"/>
          <w:szCs w:val="28"/>
        </w:rPr>
      </w:pPr>
      <w:r w:rsidRPr="00FF7D49">
        <w:rPr>
          <w:color w:val="000000"/>
          <w:sz w:val="28"/>
          <w:szCs w:val="28"/>
        </w:rPr>
        <w:t>Г) 0,23</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20. ПРИ ИЗГОТОВЛЕНИИ 10 ПОРОШКОВ ПО ПРОПИСИ, В КОТОРОЙ ВЕЩЕСТВА ВЫПИСАНЫ РАСПРЕДЕЛИТЕЛЬНЫМ СПОСОБОМ В ДОЗАХ ПЛАТИФИЛЛИНА ГИДРОТАРТРАТА 0,003 И САХАРА 0,2, САХАРА НА ВСЕ ДОЗЫ СЛЕДУЕТ ВЗЯТЬ (Г)</w:t>
      </w:r>
    </w:p>
    <w:p w:rsidR="00855350" w:rsidRPr="00FF7D49" w:rsidRDefault="00855350" w:rsidP="00855350">
      <w:pPr>
        <w:ind w:firstLine="709"/>
        <w:jc w:val="both"/>
        <w:rPr>
          <w:color w:val="000000"/>
          <w:sz w:val="28"/>
          <w:szCs w:val="28"/>
        </w:rPr>
      </w:pPr>
      <w:r w:rsidRPr="00FF7D49">
        <w:rPr>
          <w:color w:val="000000"/>
          <w:sz w:val="28"/>
          <w:szCs w:val="28"/>
        </w:rPr>
        <w:t>А) 2,3</w:t>
      </w:r>
    </w:p>
    <w:p w:rsidR="00855350" w:rsidRPr="00FF7D49" w:rsidRDefault="00855350" w:rsidP="00855350">
      <w:pPr>
        <w:ind w:firstLine="709"/>
        <w:jc w:val="both"/>
        <w:rPr>
          <w:color w:val="000000"/>
          <w:sz w:val="28"/>
          <w:szCs w:val="28"/>
        </w:rPr>
      </w:pPr>
      <w:r w:rsidRPr="00FF7D49">
        <w:rPr>
          <w:color w:val="000000"/>
          <w:sz w:val="28"/>
          <w:szCs w:val="28"/>
        </w:rPr>
        <w:t>Б) 1,7</w:t>
      </w:r>
    </w:p>
    <w:p w:rsidR="00855350" w:rsidRPr="00FF7D49" w:rsidRDefault="00855350" w:rsidP="00855350">
      <w:pPr>
        <w:ind w:firstLine="709"/>
        <w:jc w:val="both"/>
        <w:rPr>
          <w:color w:val="000000"/>
          <w:sz w:val="28"/>
          <w:szCs w:val="28"/>
        </w:rPr>
      </w:pPr>
      <w:r w:rsidRPr="00FF7D49">
        <w:rPr>
          <w:color w:val="000000"/>
          <w:sz w:val="28"/>
          <w:szCs w:val="28"/>
        </w:rPr>
        <w:t>В) 1,5</w:t>
      </w:r>
    </w:p>
    <w:p w:rsidR="00855350" w:rsidRPr="00FF7D49" w:rsidRDefault="00855350" w:rsidP="00855350">
      <w:pPr>
        <w:ind w:firstLine="709"/>
        <w:jc w:val="both"/>
        <w:rPr>
          <w:color w:val="000000"/>
          <w:sz w:val="28"/>
          <w:szCs w:val="28"/>
        </w:rPr>
      </w:pPr>
      <w:r w:rsidRPr="00FF7D49">
        <w:rPr>
          <w:color w:val="000000"/>
          <w:sz w:val="28"/>
          <w:szCs w:val="28"/>
        </w:rPr>
        <w:t>Г) 1,07</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21. ВЫПИСАННЫЙ В ПРОПИСИ РЕЦЕПТА ЭКСТРАКТ БЕЛЛАДОННЫ СООТВЕТСТВУЕТ</w:t>
      </w:r>
    </w:p>
    <w:p w:rsidR="00855350" w:rsidRPr="00FF7D49" w:rsidRDefault="00855350" w:rsidP="00855350">
      <w:pPr>
        <w:ind w:firstLine="709"/>
        <w:jc w:val="both"/>
        <w:rPr>
          <w:color w:val="000000"/>
          <w:sz w:val="28"/>
          <w:szCs w:val="28"/>
        </w:rPr>
      </w:pPr>
      <w:r w:rsidRPr="00FF7D49">
        <w:rPr>
          <w:color w:val="000000"/>
          <w:sz w:val="28"/>
          <w:szCs w:val="28"/>
        </w:rPr>
        <w:t>А) раствору густого экстракта</w:t>
      </w:r>
    </w:p>
    <w:p w:rsidR="00855350" w:rsidRPr="00FF7D49" w:rsidRDefault="00855350" w:rsidP="00855350">
      <w:pPr>
        <w:ind w:firstLine="709"/>
        <w:jc w:val="both"/>
        <w:rPr>
          <w:color w:val="000000"/>
          <w:sz w:val="28"/>
          <w:szCs w:val="28"/>
        </w:rPr>
      </w:pPr>
      <w:r w:rsidRPr="00FF7D49">
        <w:rPr>
          <w:color w:val="000000"/>
          <w:sz w:val="28"/>
          <w:szCs w:val="28"/>
        </w:rPr>
        <w:t>Б) жидкому экстракту</w:t>
      </w:r>
    </w:p>
    <w:p w:rsidR="00855350" w:rsidRPr="00FF7D49" w:rsidRDefault="00855350" w:rsidP="00855350">
      <w:pPr>
        <w:ind w:firstLine="709"/>
        <w:jc w:val="both"/>
        <w:rPr>
          <w:color w:val="000000"/>
          <w:sz w:val="28"/>
          <w:szCs w:val="28"/>
        </w:rPr>
      </w:pPr>
      <w:r w:rsidRPr="00FF7D49">
        <w:rPr>
          <w:color w:val="000000"/>
          <w:sz w:val="28"/>
          <w:szCs w:val="28"/>
        </w:rPr>
        <w:t>В) густому экстракту</w:t>
      </w:r>
    </w:p>
    <w:p w:rsidR="00855350" w:rsidRPr="00FF7D49" w:rsidRDefault="00855350" w:rsidP="00855350">
      <w:pPr>
        <w:ind w:firstLine="709"/>
        <w:jc w:val="both"/>
        <w:rPr>
          <w:color w:val="000000"/>
          <w:sz w:val="28"/>
          <w:szCs w:val="28"/>
        </w:rPr>
      </w:pPr>
      <w:r w:rsidRPr="00FF7D49">
        <w:rPr>
          <w:color w:val="000000"/>
          <w:sz w:val="28"/>
          <w:szCs w:val="28"/>
        </w:rPr>
        <w:t>Г) сухому экстракту</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22. В АПТЕКАХ ИЗГОТАВЛИВАЮТ РАСТВОР ГУСТОГО ЭКСТРАКТА КРАСАВКИ, СМЕШИВАЯ 1 ЧАСТЬ ГУСТОГО ЭКСТРАКТА С</w:t>
      </w:r>
    </w:p>
    <w:p w:rsidR="00855350" w:rsidRPr="00FF7D49" w:rsidRDefault="00855350" w:rsidP="00855350">
      <w:pPr>
        <w:ind w:firstLine="709"/>
        <w:jc w:val="both"/>
        <w:rPr>
          <w:color w:val="000000"/>
          <w:sz w:val="28"/>
          <w:szCs w:val="28"/>
        </w:rPr>
      </w:pPr>
      <w:r w:rsidRPr="00FF7D49">
        <w:rPr>
          <w:color w:val="000000"/>
          <w:sz w:val="28"/>
          <w:szCs w:val="28"/>
        </w:rPr>
        <w:t>А) 1 частью спирто-водно-глицериновой смеси</w:t>
      </w:r>
    </w:p>
    <w:p w:rsidR="00855350" w:rsidRPr="00FF7D49" w:rsidRDefault="00855350" w:rsidP="00855350">
      <w:pPr>
        <w:ind w:firstLine="709"/>
        <w:jc w:val="both"/>
        <w:rPr>
          <w:color w:val="000000"/>
          <w:sz w:val="28"/>
          <w:szCs w:val="28"/>
        </w:rPr>
      </w:pPr>
      <w:r w:rsidRPr="00FF7D49">
        <w:rPr>
          <w:color w:val="000000"/>
          <w:sz w:val="28"/>
          <w:szCs w:val="28"/>
        </w:rPr>
        <w:t>Б) 10 частями водно-глицериновой смеси</w:t>
      </w:r>
    </w:p>
    <w:p w:rsidR="00855350" w:rsidRPr="00FF7D49" w:rsidRDefault="00855350" w:rsidP="00855350">
      <w:pPr>
        <w:ind w:firstLine="709"/>
        <w:jc w:val="both"/>
        <w:rPr>
          <w:color w:val="000000"/>
          <w:sz w:val="28"/>
          <w:szCs w:val="28"/>
        </w:rPr>
      </w:pPr>
      <w:r w:rsidRPr="00FF7D49">
        <w:rPr>
          <w:color w:val="000000"/>
          <w:sz w:val="28"/>
          <w:szCs w:val="28"/>
        </w:rPr>
        <w:t>В)10 частями спиртоглицериновой смеси</w:t>
      </w:r>
    </w:p>
    <w:p w:rsidR="00855350" w:rsidRPr="00FF7D49" w:rsidRDefault="00855350" w:rsidP="00855350">
      <w:pPr>
        <w:ind w:firstLine="709"/>
        <w:jc w:val="both"/>
        <w:rPr>
          <w:color w:val="000000"/>
          <w:sz w:val="28"/>
          <w:szCs w:val="28"/>
        </w:rPr>
      </w:pPr>
      <w:r w:rsidRPr="00FF7D49">
        <w:rPr>
          <w:color w:val="000000"/>
          <w:sz w:val="28"/>
          <w:szCs w:val="28"/>
        </w:rPr>
        <w:t>Г) 1 частью водно-глицериновой смеси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lastRenderedPageBreak/>
        <w:t xml:space="preserve">23. ПРИ ИЗГОТОВЛЕНИИ 10 ДОЗ ПОРОШКОВ ПО ПРОПИСИ, В КОТОРОЙ ВЫПИСАНО 0,015 ЭКСТРАКТА БЕЛЛАДОННЫ РАСПРЕДЕЛИТЕЛЬНЫМ СПОСОБОМ, СУХОГО ЭКСТРАКТА ВЗВЕСИЛ </w:t>
      </w:r>
    </w:p>
    <w:p w:rsidR="00855350" w:rsidRPr="00FF7D49" w:rsidRDefault="00855350" w:rsidP="00855350">
      <w:pPr>
        <w:ind w:firstLine="709"/>
        <w:jc w:val="both"/>
        <w:rPr>
          <w:color w:val="000000"/>
          <w:sz w:val="28"/>
          <w:szCs w:val="28"/>
        </w:rPr>
      </w:pPr>
      <w:r w:rsidRPr="00FF7D49">
        <w:rPr>
          <w:color w:val="000000"/>
          <w:sz w:val="28"/>
          <w:szCs w:val="28"/>
        </w:rPr>
        <w:t>А) 0,30</w:t>
      </w:r>
    </w:p>
    <w:p w:rsidR="00855350" w:rsidRPr="00FF7D49" w:rsidRDefault="00855350" w:rsidP="00855350">
      <w:pPr>
        <w:ind w:firstLine="709"/>
        <w:jc w:val="both"/>
        <w:rPr>
          <w:color w:val="000000"/>
          <w:sz w:val="28"/>
          <w:szCs w:val="28"/>
        </w:rPr>
      </w:pPr>
      <w:r w:rsidRPr="00FF7D49">
        <w:rPr>
          <w:color w:val="000000"/>
          <w:sz w:val="28"/>
          <w:szCs w:val="28"/>
        </w:rPr>
        <w:t>Б) 0,15</w:t>
      </w:r>
    </w:p>
    <w:p w:rsidR="00855350" w:rsidRPr="00FF7D49" w:rsidRDefault="00855350" w:rsidP="00855350">
      <w:pPr>
        <w:ind w:firstLine="709"/>
        <w:jc w:val="both"/>
        <w:rPr>
          <w:color w:val="000000"/>
          <w:sz w:val="28"/>
          <w:szCs w:val="28"/>
        </w:rPr>
      </w:pPr>
      <w:r w:rsidRPr="00FF7D49">
        <w:rPr>
          <w:color w:val="000000"/>
          <w:sz w:val="28"/>
          <w:szCs w:val="28"/>
        </w:rPr>
        <w:t>В) 0,03</w:t>
      </w:r>
    </w:p>
    <w:p w:rsidR="00855350" w:rsidRPr="00FF7D49" w:rsidRDefault="00855350" w:rsidP="00855350">
      <w:pPr>
        <w:ind w:firstLine="709"/>
        <w:jc w:val="both"/>
        <w:rPr>
          <w:color w:val="000000"/>
          <w:sz w:val="28"/>
          <w:szCs w:val="28"/>
        </w:rPr>
      </w:pPr>
      <w:r w:rsidRPr="00FF7D49">
        <w:rPr>
          <w:color w:val="000000"/>
          <w:sz w:val="28"/>
          <w:szCs w:val="28"/>
        </w:rPr>
        <w:t>Г) 0,015</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24. ПРИ ИЗГОТОВЛЕНИИ ПОРОШКОВ ПО ПРОПИСИ, В КОТОРОЙ ВЫПИСАНО 0,24 ЭКСТРАКТА БЕЛЛАДОННЫ РАЗДЕЛИТЕЛЬНЫМ СПОСОБОМ НА 12 ДОЗ, СУХОГО ЭКСТРАКТА ВЗВЕСИЛИ (Г)</w:t>
      </w:r>
    </w:p>
    <w:p w:rsidR="00855350" w:rsidRPr="00FF7D49" w:rsidRDefault="00855350" w:rsidP="00855350">
      <w:pPr>
        <w:ind w:firstLine="709"/>
        <w:jc w:val="both"/>
        <w:rPr>
          <w:color w:val="000000"/>
          <w:sz w:val="28"/>
          <w:szCs w:val="28"/>
        </w:rPr>
      </w:pPr>
      <w:r w:rsidRPr="00FF7D49">
        <w:rPr>
          <w:color w:val="000000"/>
          <w:sz w:val="28"/>
          <w:szCs w:val="28"/>
        </w:rPr>
        <w:t>А) 2,88</w:t>
      </w:r>
    </w:p>
    <w:p w:rsidR="00855350" w:rsidRPr="00FF7D49" w:rsidRDefault="00855350" w:rsidP="00855350">
      <w:pPr>
        <w:ind w:firstLine="709"/>
        <w:jc w:val="both"/>
        <w:rPr>
          <w:color w:val="000000"/>
          <w:sz w:val="28"/>
          <w:szCs w:val="28"/>
        </w:rPr>
      </w:pPr>
      <w:r w:rsidRPr="00FF7D49">
        <w:rPr>
          <w:color w:val="000000"/>
          <w:sz w:val="28"/>
          <w:szCs w:val="28"/>
        </w:rPr>
        <w:t>Б) 0,48</w:t>
      </w:r>
    </w:p>
    <w:p w:rsidR="00855350" w:rsidRPr="00FF7D49" w:rsidRDefault="00855350" w:rsidP="00855350">
      <w:pPr>
        <w:ind w:firstLine="709"/>
        <w:jc w:val="both"/>
        <w:rPr>
          <w:color w:val="000000"/>
          <w:sz w:val="28"/>
          <w:szCs w:val="28"/>
        </w:rPr>
      </w:pPr>
      <w:r w:rsidRPr="00FF7D49">
        <w:rPr>
          <w:color w:val="000000"/>
          <w:sz w:val="28"/>
          <w:szCs w:val="28"/>
        </w:rPr>
        <w:t>В) 0,24</w:t>
      </w:r>
    </w:p>
    <w:p w:rsidR="00855350" w:rsidRPr="00FF7D49" w:rsidRDefault="00855350" w:rsidP="00855350">
      <w:pPr>
        <w:ind w:firstLine="709"/>
        <w:jc w:val="both"/>
        <w:rPr>
          <w:color w:val="000000"/>
          <w:sz w:val="28"/>
          <w:szCs w:val="28"/>
        </w:rPr>
      </w:pPr>
      <w:r w:rsidRPr="00FF7D49">
        <w:rPr>
          <w:color w:val="000000"/>
          <w:sz w:val="28"/>
          <w:szCs w:val="28"/>
        </w:rPr>
        <w:t>Г) 0,12</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25. ПРИ ИЗГОТОВЛЕНИИ ПОРОШКА ПО ПРОПИСИ, СОДЕРЖАЩЕЙ ЭКСТРАКТА КРАСАВКИ 0,025 НА ОДНУ ДОЗУ, СУХОГО ЭКСТРАКТА НА 10 ДОЗ СЛЕДУЕТ ВЗЯТЬ (Г)</w:t>
      </w:r>
    </w:p>
    <w:p w:rsidR="00855350" w:rsidRPr="00FF7D49" w:rsidRDefault="00855350" w:rsidP="00855350">
      <w:pPr>
        <w:ind w:firstLine="709"/>
        <w:jc w:val="both"/>
        <w:rPr>
          <w:color w:val="000000"/>
          <w:sz w:val="28"/>
          <w:szCs w:val="28"/>
        </w:rPr>
      </w:pPr>
      <w:r w:rsidRPr="00FF7D49">
        <w:rPr>
          <w:color w:val="000000"/>
          <w:sz w:val="28"/>
          <w:szCs w:val="28"/>
        </w:rPr>
        <w:t>А) 0,75</w:t>
      </w:r>
    </w:p>
    <w:p w:rsidR="00855350" w:rsidRPr="00FF7D49" w:rsidRDefault="00855350" w:rsidP="00855350">
      <w:pPr>
        <w:ind w:firstLine="709"/>
        <w:jc w:val="both"/>
        <w:rPr>
          <w:color w:val="000000"/>
          <w:sz w:val="28"/>
          <w:szCs w:val="28"/>
        </w:rPr>
      </w:pPr>
      <w:r w:rsidRPr="00FF7D49">
        <w:rPr>
          <w:color w:val="000000"/>
          <w:sz w:val="28"/>
          <w:szCs w:val="28"/>
        </w:rPr>
        <w:t>Б) 0,05</w:t>
      </w:r>
    </w:p>
    <w:p w:rsidR="00855350" w:rsidRPr="00FF7D49" w:rsidRDefault="00855350" w:rsidP="00855350">
      <w:pPr>
        <w:ind w:firstLine="709"/>
        <w:jc w:val="both"/>
        <w:rPr>
          <w:color w:val="000000"/>
          <w:sz w:val="28"/>
          <w:szCs w:val="28"/>
        </w:rPr>
      </w:pPr>
      <w:r w:rsidRPr="00FF7D49">
        <w:rPr>
          <w:color w:val="000000"/>
          <w:sz w:val="28"/>
          <w:szCs w:val="28"/>
        </w:rPr>
        <w:t>В) 0,25</w:t>
      </w:r>
    </w:p>
    <w:p w:rsidR="00855350" w:rsidRPr="00FF7D49" w:rsidRDefault="00855350" w:rsidP="00855350">
      <w:pPr>
        <w:ind w:firstLine="709"/>
        <w:jc w:val="both"/>
        <w:rPr>
          <w:color w:val="000000"/>
          <w:sz w:val="28"/>
          <w:szCs w:val="28"/>
        </w:rPr>
      </w:pPr>
      <w:r w:rsidRPr="00FF7D49">
        <w:rPr>
          <w:color w:val="000000"/>
          <w:sz w:val="28"/>
          <w:szCs w:val="28"/>
        </w:rPr>
        <w:t>Г) 0,50</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26. ПРИ ИЗГОТОВЛЕНИИ ПОРОШКОВ ПО ПРОПИСИ, СОДЕРЖАЩЕЙ ЭКСТРАКТ КРАСАВКИ 0,03 И ВЫПИСАННЫХ ЧИСЛОМ 12, НЕОБХОДИМО ВЗЯТЬ НА ВСЕ ДОЗЫ (Г)</w:t>
      </w:r>
    </w:p>
    <w:p w:rsidR="00855350" w:rsidRPr="00FF7D49" w:rsidRDefault="00855350" w:rsidP="00855350">
      <w:pPr>
        <w:ind w:firstLine="709"/>
        <w:jc w:val="both"/>
        <w:rPr>
          <w:color w:val="000000"/>
          <w:sz w:val="28"/>
          <w:szCs w:val="28"/>
        </w:rPr>
      </w:pPr>
      <w:r w:rsidRPr="00FF7D49">
        <w:rPr>
          <w:color w:val="000000"/>
          <w:sz w:val="28"/>
          <w:szCs w:val="28"/>
        </w:rPr>
        <w:t>А) сухого экстракта 0,36</w:t>
      </w:r>
    </w:p>
    <w:p w:rsidR="00855350" w:rsidRPr="00FF7D49" w:rsidRDefault="00855350" w:rsidP="00855350">
      <w:pPr>
        <w:ind w:firstLine="709"/>
        <w:jc w:val="both"/>
        <w:rPr>
          <w:color w:val="000000"/>
          <w:sz w:val="28"/>
          <w:szCs w:val="28"/>
        </w:rPr>
      </w:pPr>
      <w:r w:rsidRPr="00FF7D49">
        <w:rPr>
          <w:color w:val="000000"/>
          <w:sz w:val="28"/>
          <w:szCs w:val="28"/>
        </w:rPr>
        <w:t>Б) раствора густого экстракта 0,36</w:t>
      </w:r>
    </w:p>
    <w:p w:rsidR="00855350" w:rsidRPr="00FF7D49" w:rsidRDefault="00855350" w:rsidP="00855350">
      <w:pPr>
        <w:ind w:firstLine="709"/>
        <w:jc w:val="both"/>
        <w:rPr>
          <w:color w:val="000000"/>
          <w:sz w:val="28"/>
          <w:szCs w:val="28"/>
        </w:rPr>
      </w:pPr>
      <w:r w:rsidRPr="00FF7D49">
        <w:rPr>
          <w:color w:val="000000"/>
          <w:sz w:val="28"/>
          <w:szCs w:val="28"/>
        </w:rPr>
        <w:t>В) сухого экстракта 0,72</w:t>
      </w:r>
    </w:p>
    <w:p w:rsidR="00855350" w:rsidRPr="00FF7D49" w:rsidRDefault="00855350" w:rsidP="00855350">
      <w:pPr>
        <w:ind w:firstLine="709"/>
        <w:jc w:val="both"/>
        <w:rPr>
          <w:color w:val="000000"/>
          <w:sz w:val="28"/>
          <w:szCs w:val="28"/>
        </w:rPr>
      </w:pPr>
      <w:r w:rsidRPr="00FF7D49">
        <w:rPr>
          <w:color w:val="000000"/>
          <w:sz w:val="28"/>
          <w:szCs w:val="28"/>
        </w:rPr>
        <w:t>Г) густого экстракта 0,03</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27. ПРИ ИЗГОТОВЛЕНИИ ПОРОШКОВ ПО ПРОПИСИ, СОДЕРЖАЩЕЙ ЭКСТРАКТ КРАСАВКИ 0,02 И ВЫПИСАННЫХ ЧИСЛОМ 10, НЕОБХОДИМО ВЗЯТЬ НА ВСЕ ДОЗЫ ЭКСТРАКТА (Г)</w:t>
      </w:r>
    </w:p>
    <w:p w:rsidR="00855350" w:rsidRPr="00FF7D49" w:rsidRDefault="00855350" w:rsidP="00855350">
      <w:pPr>
        <w:ind w:firstLine="709"/>
        <w:jc w:val="both"/>
        <w:rPr>
          <w:color w:val="000000"/>
          <w:sz w:val="28"/>
          <w:szCs w:val="28"/>
        </w:rPr>
      </w:pPr>
      <w:r w:rsidRPr="00FF7D49">
        <w:rPr>
          <w:color w:val="000000"/>
          <w:sz w:val="28"/>
          <w:szCs w:val="28"/>
        </w:rPr>
        <w:t>А) сухого 0,2</w:t>
      </w:r>
    </w:p>
    <w:p w:rsidR="00855350" w:rsidRPr="00FF7D49" w:rsidRDefault="00855350" w:rsidP="00855350">
      <w:pPr>
        <w:ind w:firstLine="709"/>
        <w:jc w:val="both"/>
        <w:rPr>
          <w:color w:val="000000"/>
          <w:sz w:val="28"/>
          <w:szCs w:val="28"/>
        </w:rPr>
      </w:pPr>
      <w:r w:rsidRPr="00FF7D49">
        <w:rPr>
          <w:color w:val="000000"/>
          <w:sz w:val="28"/>
          <w:szCs w:val="28"/>
        </w:rPr>
        <w:t>Б) сухого 0,3</w:t>
      </w:r>
    </w:p>
    <w:p w:rsidR="00855350" w:rsidRPr="00FF7D49" w:rsidRDefault="00855350" w:rsidP="00855350">
      <w:pPr>
        <w:ind w:firstLine="709"/>
        <w:jc w:val="both"/>
        <w:rPr>
          <w:color w:val="000000"/>
          <w:sz w:val="28"/>
          <w:szCs w:val="28"/>
        </w:rPr>
      </w:pPr>
      <w:r w:rsidRPr="00FF7D49">
        <w:rPr>
          <w:color w:val="000000"/>
          <w:sz w:val="28"/>
          <w:szCs w:val="28"/>
        </w:rPr>
        <w:t>В) сухого 0,4</w:t>
      </w:r>
    </w:p>
    <w:p w:rsidR="00855350" w:rsidRPr="00FF7D49" w:rsidRDefault="00855350" w:rsidP="00855350">
      <w:pPr>
        <w:ind w:firstLine="709"/>
        <w:jc w:val="both"/>
        <w:rPr>
          <w:color w:val="000000"/>
          <w:sz w:val="28"/>
          <w:szCs w:val="28"/>
        </w:rPr>
      </w:pPr>
      <w:r w:rsidRPr="00FF7D49">
        <w:rPr>
          <w:color w:val="000000"/>
          <w:sz w:val="28"/>
          <w:szCs w:val="28"/>
        </w:rPr>
        <w:t>Г) густого 0,4</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28. ПРИ ИЗГОТОВЛЕНИИ 10 ДОЗ ПОРОШКОВ С ИСПОЛЬЗОВАНИЕМ СУХОГО ЭКСТРАКТА ПО ПРОПИСИ, СОДЕРЖАЩЕЙ ЭКСТРАКТА БЕЛЛАДОННЫ 0,15 И ФЕНИЛСАЛИЦИЛАТА 3,0 НА ВСЕ ДОЗЫ, РАЗВЕСКА ПОРОШКА СОСТАВИЛА (Г)</w:t>
      </w:r>
    </w:p>
    <w:p w:rsidR="00855350" w:rsidRPr="00FF7D49" w:rsidRDefault="00855350" w:rsidP="00855350">
      <w:pPr>
        <w:ind w:firstLine="709"/>
        <w:jc w:val="both"/>
        <w:rPr>
          <w:color w:val="000000"/>
          <w:sz w:val="28"/>
          <w:szCs w:val="28"/>
        </w:rPr>
      </w:pPr>
      <w:r w:rsidRPr="00FF7D49">
        <w:rPr>
          <w:color w:val="000000"/>
          <w:sz w:val="28"/>
          <w:szCs w:val="28"/>
        </w:rPr>
        <w:t>А) 0,33</w:t>
      </w:r>
    </w:p>
    <w:p w:rsidR="00855350" w:rsidRPr="00FF7D49" w:rsidRDefault="00855350" w:rsidP="00855350">
      <w:pPr>
        <w:ind w:firstLine="709"/>
        <w:jc w:val="both"/>
        <w:rPr>
          <w:color w:val="000000"/>
          <w:sz w:val="28"/>
          <w:szCs w:val="28"/>
        </w:rPr>
      </w:pPr>
      <w:r w:rsidRPr="00FF7D49">
        <w:rPr>
          <w:color w:val="000000"/>
          <w:sz w:val="28"/>
          <w:szCs w:val="28"/>
        </w:rPr>
        <w:t>Б) 0,30</w:t>
      </w:r>
    </w:p>
    <w:p w:rsidR="00855350" w:rsidRPr="00FF7D49" w:rsidRDefault="00855350" w:rsidP="00855350">
      <w:pPr>
        <w:ind w:firstLine="709"/>
        <w:jc w:val="both"/>
        <w:rPr>
          <w:color w:val="000000"/>
          <w:sz w:val="28"/>
          <w:szCs w:val="28"/>
        </w:rPr>
      </w:pPr>
      <w:r w:rsidRPr="00FF7D49">
        <w:rPr>
          <w:color w:val="000000"/>
          <w:sz w:val="28"/>
          <w:szCs w:val="28"/>
        </w:rPr>
        <w:lastRenderedPageBreak/>
        <w:t>В) 0,32</w:t>
      </w:r>
    </w:p>
    <w:p w:rsidR="00855350" w:rsidRPr="00FF7D49" w:rsidRDefault="00855350" w:rsidP="00855350">
      <w:pPr>
        <w:ind w:firstLine="709"/>
        <w:jc w:val="both"/>
        <w:rPr>
          <w:color w:val="000000"/>
          <w:sz w:val="28"/>
          <w:szCs w:val="28"/>
        </w:rPr>
      </w:pPr>
      <w:r w:rsidRPr="00FF7D49">
        <w:rPr>
          <w:color w:val="000000"/>
          <w:sz w:val="28"/>
          <w:szCs w:val="28"/>
        </w:rPr>
        <w:t>Г) 0,31</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29. НЕДОЗИРОВАННЫЕ ПОРОШКИ С ЙОДОМ УПАКОВЫВАЮТ В</w:t>
      </w:r>
    </w:p>
    <w:p w:rsidR="00855350" w:rsidRPr="00FF7D49" w:rsidRDefault="00855350" w:rsidP="00855350">
      <w:pPr>
        <w:ind w:firstLine="709"/>
        <w:jc w:val="both"/>
        <w:rPr>
          <w:color w:val="000000"/>
          <w:sz w:val="28"/>
          <w:szCs w:val="28"/>
        </w:rPr>
      </w:pPr>
      <w:r w:rsidRPr="00FF7D49">
        <w:rPr>
          <w:color w:val="000000"/>
          <w:sz w:val="28"/>
          <w:szCs w:val="28"/>
        </w:rPr>
        <w:t>А) вощеные капсулы</w:t>
      </w:r>
    </w:p>
    <w:p w:rsidR="00855350" w:rsidRPr="00FF7D49" w:rsidRDefault="00855350" w:rsidP="00855350">
      <w:pPr>
        <w:ind w:firstLine="709"/>
        <w:jc w:val="both"/>
        <w:rPr>
          <w:color w:val="000000"/>
          <w:sz w:val="28"/>
          <w:szCs w:val="28"/>
        </w:rPr>
      </w:pPr>
      <w:r w:rsidRPr="00FF7D49">
        <w:rPr>
          <w:color w:val="000000"/>
          <w:sz w:val="28"/>
          <w:szCs w:val="28"/>
        </w:rPr>
        <w:t>Б) стеклянные флаконы</w:t>
      </w:r>
    </w:p>
    <w:p w:rsidR="00855350" w:rsidRPr="00FF7D49" w:rsidRDefault="00855350" w:rsidP="00855350">
      <w:pPr>
        <w:ind w:firstLine="709"/>
        <w:jc w:val="both"/>
        <w:rPr>
          <w:color w:val="000000"/>
          <w:sz w:val="28"/>
          <w:szCs w:val="28"/>
        </w:rPr>
      </w:pPr>
      <w:r w:rsidRPr="00FF7D49">
        <w:rPr>
          <w:color w:val="000000"/>
          <w:sz w:val="28"/>
          <w:szCs w:val="28"/>
        </w:rPr>
        <w:t>В) пергаментные капсулы</w:t>
      </w:r>
    </w:p>
    <w:p w:rsidR="00855350" w:rsidRPr="00FF7D49" w:rsidRDefault="00855350" w:rsidP="00855350">
      <w:pPr>
        <w:ind w:firstLine="709"/>
        <w:jc w:val="both"/>
        <w:rPr>
          <w:color w:val="000000"/>
          <w:sz w:val="28"/>
          <w:szCs w:val="28"/>
        </w:rPr>
      </w:pPr>
      <w:r w:rsidRPr="00FF7D49">
        <w:rPr>
          <w:color w:val="000000"/>
          <w:sz w:val="28"/>
          <w:szCs w:val="28"/>
        </w:rPr>
        <w:t>Г) простые капсулы</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30. ДОЗИРОВАННЫЕ ПОРОШКИ С ТИМОЛОМ УПАКОВЫВАЮТ В</w:t>
      </w:r>
    </w:p>
    <w:p w:rsidR="00855350" w:rsidRPr="00FF7D49" w:rsidRDefault="00855350" w:rsidP="00855350">
      <w:pPr>
        <w:ind w:firstLine="709"/>
        <w:jc w:val="both"/>
        <w:rPr>
          <w:color w:val="000000"/>
          <w:sz w:val="28"/>
          <w:szCs w:val="28"/>
        </w:rPr>
      </w:pPr>
      <w:r w:rsidRPr="00FF7D49">
        <w:rPr>
          <w:color w:val="000000"/>
          <w:sz w:val="28"/>
          <w:szCs w:val="28"/>
        </w:rPr>
        <w:t>А) пергаментные капсулы</w:t>
      </w:r>
    </w:p>
    <w:p w:rsidR="00855350" w:rsidRPr="00FF7D49" w:rsidRDefault="00855350" w:rsidP="00855350">
      <w:pPr>
        <w:ind w:firstLine="709"/>
        <w:jc w:val="both"/>
        <w:rPr>
          <w:color w:val="000000"/>
          <w:sz w:val="28"/>
          <w:szCs w:val="28"/>
        </w:rPr>
      </w:pPr>
      <w:r w:rsidRPr="00FF7D49">
        <w:rPr>
          <w:color w:val="000000"/>
          <w:sz w:val="28"/>
          <w:szCs w:val="28"/>
        </w:rPr>
        <w:t>Б) вощеные капсулы</w:t>
      </w:r>
    </w:p>
    <w:p w:rsidR="00855350" w:rsidRPr="00FF7D49" w:rsidRDefault="00855350" w:rsidP="00855350">
      <w:pPr>
        <w:ind w:firstLine="709"/>
        <w:jc w:val="both"/>
        <w:rPr>
          <w:color w:val="000000"/>
          <w:sz w:val="28"/>
          <w:szCs w:val="28"/>
        </w:rPr>
      </w:pPr>
      <w:r w:rsidRPr="00FF7D49">
        <w:rPr>
          <w:color w:val="000000"/>
          <w:sz w:val="28"/>
          <w:szCs w:val="28"/>
        </w:rPr>
        <w:t>В) простые капсулы</w:t>
      </w:r>
    </w:p>
    <w:p w:rsidR="00855350" w:rsidRPr="00FF7D49" w:rsidRDefault="00855350" w:rsidP="00855350">
      <w:pPr>
        <w:ind w:firstLine="709"/>
        <w:jc w:val="both"/>
        <w:rPr>
          <w:color w:val="000000"/>
          <w:sz w:val="28"/>
          <w:szCs w:val="28"/>
        </w:rPr>
      </w:pPr>
      <w:r w:rsidRPr="00FF7D49">
        <w:rPr>
          <w:color w:val="000000"/>
          <w:sz w:val="28"/>
          <w:szCs w:val="28"/>
        </w:rPr>
        <w:t>Г) стеклянные флаконы</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31. ВЕЩЕСТВА С КРАСЯЩИМИ СВОЙСТВАМИ ВВОДЯТ В СОСТАВ ПОРОШКОВ</w:t>
      </w:r>
    </w:p>
    <w:p w:rsidR="00855350" w:rsidRPr="00FF7D49" w:rsidRDefault="00855350" w:rsidP="00855350">
      <w:pPr>
        <w:ind w:firstLine="709"/>
        <w:jc w:val="both"/>
        <w:rPr>
          <w:color w:val="000000"/>
          <w:sz w:val="28"/>
          <w:szCs w:val="28"/>
        </w:rPr>
      </w:pPr>
      <w:r w:rsidRPr="00FF7D49">
        <w:rPr>
          <w:color w:val="000000"/>
          <w:sz w:val="28"/>
          <w:szCs w:val="28"/>
        </w:rPr>
        <w:t>А) последними</w:t>
      </w:r>
    </w:p>
    <w:p w:rsidR="00855350" w:rsidRPr="00FF7D49" w:rsidRDefault="00855350" w:rsidP="00855350">
      <w:pPr>
        <w:ind w:firstLine="709"/>
        <w:jc w:val="both"/>
        <w:rPr>
          <w:color w:val="000000"/>
          <w:sz w:val="28"/>
          <w:szCs w:val="28"/>
        </w:rPr>
      </w:pPr>
      <w:r w:rsidRPr="00FF7D49">
        <w:rPr>
          <w:color w:val="000000"/>
          <w:sz w:val="28"/>
          <w:szCs w:val="28"/>
        </w:rPr>
        <w:t>Б) между слоями веществ с незначительной сорбцией и некрасящих</w:t>
      </w:r>
    </w:p>
    <w:p w:rsidR="00855350" w:rsidRPr="00FF7D49" w:rsidRDefault="00855350" w:rsidP="00855350">
      <w:pPr>
        <w:ind w:firstLine="709"/>
        <w:jc w:val="both"/>
        <w:rPr>
          <w:color w:val="000000"/>
          <w:sz w:val="28"/>
          <w:szCs w:val="28"/>
        </w:rPr>
      </w:pPr>
      <w:r w:rsidRPr="00FF7D49">
        <w:rPr>
          <w:color w:val="000000"/>
          <w:sz w:val="28"/>
          <w:szCs w:val="28"/>
        </w:rPr>
        <w:t>В) первыми</w:t>
      </w:r>
    </w:p>
    <w:p w:rsidR="00855350" w:rsidRPr="00FF7D49" w:rsidRDefault="00855350" w:rsidP="00855350">
      <w:pPr>
        <w:ind w:firstLine="709"/>
        <w:jc w:val="both"/>
        <w:rPr>
          <w:color w:val="000000"/>
          <w:sz w:val="28"/>
          <w:szCs w:val="28"/>
        </w:rPr>
      </w:pPr>
      <w:r w:rsidRPr="00FF7D49">
        <w:rPr>
          <w:color w:val="000000"/>
          <w:sz w:val="28"/>
          <w:szCs w:val="28"/>
        </w:rPr>
        <w:t>Г) в порядке прописывания в рецепте</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32. КРАСЯЩИЕ ВЕЩЕСТВА ВВОДЯТ В СОСТАВ ПОРОШКА</w:t>
      </w:r>
    </w:p>
    <w:p w:rsidR="00855350" w:rsidRPr="00FF7D49" w:rsidRDefault="00855350" w:rsidP="00855350">
      <w:pPr>
        <w:ind w:firstLine="709"/>
        <w:jc w:val="both"/>
        <w:rPr>
          <w:color w:val="000000"/>
          <w:sz w:val="28"/>
          <w:szCs w:val="28"/>
        </w:rPr>
      </w:pPr>
      <w:r w:rsidRPr="00FF7D49">
        <w:rPr>
          <w:color w:val="000000"/>
          <w:sz w:val="28"/>
          <w:szCs w:val="28"/>
        </w:rPr>
        <w:t>А) способом «трехслойности», помещая между слоями некрасящих веществ</w:t>
      </w:r>
    </w:p>
    <w:p w:rsidR="00855350" w:rsidRPr="00FF7D49" w:rsidRDefault="00855350" w:rsidP="00855350">
      <w:pPr>
        <w:ind w:firstLine="709"/>
        <w:jc w:val="both"/>
        <w:rPr>
          <w:color w:val="000000"/>
          <w:sz w:val="28"/>
          <w:szCs w:val="28"/>
        </w:rPr>
      </w:pPr>
      <w:r w:rsidRPr="00FF7D49">
        <w:rPr>
          <w:color w:val="000000"/>
          <w:sz w:val="28"/>
          <w:szCs w:val="28"/>
        </w:rPr>
        <w:t>Б) используя принцип рекристаллизации на частицах другого вещества</w:t>
      </w:r>
    </w:p>
    <w:p w:rsidR="00855350" w:rsidRPr="00FF7D49" w:rsidRDefault="00855350" w:rsidP="00855350">
      <w:pPr>
        <w:ind w:firstLine="709"/>
        <w:jc w:val="both"/>
        <w:rPr>
          <w:color w:val="000000"/>
          <w:sz w:val="28"/>
          <w:szCs w:val="28"/>
        </w:rPr>
      </w:pPr>
      <w:r w:rsidRPr="00FF7D49">
        <w:rPr>
          <w:color w:val="000000"/>
          <w:sz w:val="28"/>
          <w:szCs w:val="28"/>
        </w:rPr>
        <w:t>В) измельчая в присутствии 90% этанола 1:1</w:t>
      </w:r>
    </w:p>
    <w:p w:rsidR="00855350" w:rsidRPr="00FF7D49" w:rsidRDefault="00855350" w:rsidP="00855350">
      <w:pPr>
        <w:ind w:firstLine="709"/>
        <w:jc w:val="both"/>
        <w:rPr>
          <w:color w:val="000000"/>
          <w:sz w:val="28"/>
          <w:szCs w:val="28"/>
        </w:rPr>
      </w:pPr>
      <w:r w:rsidRPr="00FF7D49">
        <w:rPr>
          <w:color w:val="000000"/>
          <w:sz w:val="28"/>
          <w:szCs w:val="28"/>
        </w:rPr>
        <w:t>Г) добавляют в последнюю очередь для уменьшения потерь вещества</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33. В АСЕПТИЧЕСКИХ УСЛОВИЯХ ИЗГОТАВЛИВАЮТ ПОРОШКИ</w:t>
      </w:r>
    </w:p>
    <w:p w:rsidR="00855350" w:rsidRPr="00FF7D49" w:rsidRDefault="00855350" w:rsidP="00855350">
      <w:pPr>
        <w:ind w:firstLine="709"/>
        <w:jc w:val="both"/>
        <w:rPr>
          <w:color w:val="000000"/>
          <w:sz w:val="28"/>
          <w:szCs w:val="28"/>
        </w:rPr>
      </w:pPr>
      <w:r w:rsidRPr="00FF7D49">
        <w:rPr>
          <w:color w:val="000000"/>
          <w:sz w:val="28"/>
          <w:szCs w:val="28"/>
        </w:rPr>
        <w:t>А) с наркотическими веществами</w:t>
      </w:r>
    </w:p>
    <w:p w:rsidR="00855350" w:rsidRPr="00FF7D49" w:rsidRDefault="00855350" w:rsidP="00855350">
      <w:pPr>
        <w:ind w:firstLine="709"/>
        <w:jc w:val="both"/>
        <w:rPr>
          <w:color w:val="000000"/>
          <w:sz w:val="28"/>
          <w:szCs w:val="28"/>
        </w:rPr>
      </w:pPr>
      <w:r w:rsidRPr="00FF7D49">
        <w:rPr>
          <w:color w:val="000000"/>
          <w:sz w:val="28"/>
          <w:szCs w:val="28"/>
        </w:rPr>
        <w:t>Б) с полуфабрикатами</w:t>
      </w:r>
    </w:p>
    <w:p w:rsidR="00855350" w:rsidRPr="00FF7D49" w:rsidRDefault="00855350" w:rsidP="00855350">
      <w:pPr>
        <w:ind w:firstLine="709"/>
        <w:jc w:val="both"/>
        <w:rPr>
          <w:color w:val="000000"/>
          <w:sz w:val="28"/>
          <w:szCs w:val="28"/>
        </w:rPr>
      </w:pPr>
      <w:r w:rsidRPr="00FF7D49">
        <w:rPr>
          <w:color w:val="000000"/>
          <w:sz w:val="28"/>
          <w:szCs w:val="28"/>
        </w:rPr>
        <w:t>В) для новорожденных</w:t>
      </w:r>
    </w:p>
    <w:p w:rsidR="00855350" w:rsidRPr="00FF7D49" w:rsidRDefault="00855350" w:rsidP="00855350">
      <w:pPr>
        <w:ind w:firstLine="709"/>
        <w:jc w:val="both"/>
        <w:rPr>
          <w:color w:val="000000"/>
          <w:sz w:val="28"/>
          <w:szCs w:val="28"/>
        </w:rPr>
      </w:pPr>
      <w:r w:rsidRPr="00FF7D49">
        <w:rPr>
          <w:color w:val="000000"/>
          <w:sz w:val="28"/>
          <w:szCs w:val="28"/>
        </w:rPr>
        <w:t>Г) с красящими веществами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34. В АСЕПТИЧЕСКИХ УСЛОВИЯХ ИЗГОТАВЛИВАЮТ ПОРОШКИ С</w:t>
      </w:r>
    </w:p>
    <w:p w:rsidR="00855350" w:rsidRPr="00FF7D49" w:rsidRDefault="00855350" w:rsidP="00855350">
      <w:pPr>
        <w:ind w:firstLine="709"/>
        <w:jc w:val="both"/>
        <w:rPr>
          <w:color w:val="000000"/>
          <w:sz w:val="28"/>
          <w:szCs w:val="28"/>
        </w:rPr>
      </w:pPr>
      <w:r w:rsidRPr="00FF7D49">
        <w:rPr>
          <w:color w:val="000000"/>
          <w:sz w:val="28"/>
          <w:szCs w:val="28"/>
        </w:rPr>
        <w:t>А) полуфабрикатами</w:t>
      </w:r>
    </w:p>
    <w:p w:rsidR="00855350" w:rsidRPr="00FF7D49" w:rsidRDefault="00855350" w:rsidP="00855350">
      <w:pPr>
        <w:ind w:firstLine="709"/>
        <w:jc w:val="both"/>
        <w:rPr>
          <w:color w:val="000000"/>
          <w:sz w:val="28"/>
          <w:szCs w:val="28"/>
        </w:rPr>
      </w:pPr>
      <w:r w:rsidRPr="00FF7D49">
        <w:rPr>
          <w:color w:val="000000"/>
          <w:sz w:val="28"/>
          <w:szCs w:val="28"/>
        </w:rPr>
        <w:t>Б) ядовитыми и сильнодействующими веществами</w:t>
      </w:r>
    </w:p>
    <w:p w:rsidR="00855350" w:rsidRPr="00FF7D49" w:rsidRDefault="00855350" w:rsidP="00855350">
      <w:pPr>
        <w:ind w:firstLine="709"/>
        <w:jc w:val="both"/>
        <w:rPr>
          <w:color w:val="000000"/>
          <w:sz w:val="28"/>
          <w:szCs w:val="28"/>
        </w:rPr>
      </w:pPr>
      <w:r w:rsidRPr="00FF7D49">
        <w:rPr>
          <w:color w:val="000000"/>
          <w:sz w:val="28"/>
          <w:szCs w:val="28"/>
        </w:rPr>
        <w:t>В) экстрактами</w:t>
      </w:r>
    </w:p>
    <w:p w:rsidR="00855350" w:rsidRPr="00FF7D49" w:rsidRDefault="00855350" w:rsidP="00855350">
      <w:pPr>
        <w:ind w:firstLine="709"/>
        <w:jc w:val="both"/>
        <w:rPr>
          <w:color w:val="000000"/>
          <w:sz w:val="28"/>
          <w:szCs w:val="28"/>
        </w:rPr>
      </w:pPr>
      <w:r w:rsidRPr="00FF7D49">
        <w:rPr>
          <w:color w:val="000000"/>
          <w:sz w:val="28"/>
          <w:szCs w:val="28"/>
        </w:rPr>
        <w:t>Г) антибиотиками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35. ПРИ ИЗГОТОВЛЕНИИ ПОРОШКОВ ПО ПРОПИСИ, В КОТОРОЙ ВЫПИСАН ЭРИТРОМИЦИН 500 000 ЕД НА ВСЕ ДОЗЫ, ЕГО ВЗВЕСЯТ (1 МЛН ЕД ЭРИТРОМИЦИНА СООТВЕТСТВУЕТ 1,110 Г)</w:t>
      </w:r>
    </w:p>
    <w:p w:rsidR="00855350" w:rsidRPr="00FF7D49" w:rsidRDefault="00855350" w:rsidP="00855350">
      <w:pPr>
        <w:ind w:firstLine="709"/>
        <w:jc w:val="both"/>
        <w:rPr>
          <w:color w:val="000000"/>
          <w:sz w:val="28"/>
          <w:szCs w:val="28"/>
        </w:rPr>
      </w:pPr>
      <w:r w:rsidRPr="00FF7D49">
        <w:rPr>
          <w:color w:val="000000"/>
          <w:sz w:val="28"/>
          <w:szCs w:val="28"/>
        </w:rPr>
        <w:t>А) 0,56</w:t>
      </w:r>
    </w:p>
    <w:p w:rsidR="00855350" w:rsidRPr="00FF7D49" w:rsidRDefault="00855350" w:rsidP="00855350">
      <w:pPr>
        <w:ind w:firstLine="709"/>
        <w:jc w:val="both"/>
        <w:rPr>
          <w:color w:val="000000"/>
          <w:sz w:val="28"/>
          <w:szCs w:val="28"/>
        </w:rPr>
      </w:pPr>
      <w:r w:rsidRPr="00FF7D49">
        <w:rPr>
          <w:color w:val="000000"/>
          <w:sz w:val="28"/>
          <w:szCs w:val="28"/>
        </w:rPr>
        <w:t>Б) 0,45</w:t>
      </w:r>
    </w:p>
    <w:p w:rsidR="00855350" w:rsidRPr="00FF7D49" w:rsidRDefault="00855350" w:rsidP="00855350">
      <w:pPr>
        <w:ind w:firstLine="709"/>
        <w:jc w:val="both"/>
        <w:rPr>
          <w:color w:val="000000"/>
          <w:sz w:val="28"/>
          <w:szCs w:val="28"/>
        </w:rPr>
      </w:pPr>
      <w:r w:rsidRPr="00FF7D49">
        <w:rPr>
          <w:color w:val="000000"/>
          <w:sz w:val="28"/>
          <w:szCs w:val="28"/>
        </w:rPr>
        <w:t>В) 0,03</w:t>
      </w:r>
    </w:p>
    <w:p w:rsidR="00855350" w:rsidRPr="00FF7D49" w:rsidRDefault="00855350" w:rsidP="00855350">
      <w:pPr>
        <w:ind w:firstLine="709"/>
        <w:jc w:val="both"/>
        <w:rPr>
          <w:color w:val="000000"/>
          <w:sz w:val="28"/>
          <w:szCs w:val="28"/>
        </w:rPr>
      </w:pPr>
      <w:r w:rsidRPr="00FF7D49">
        <w:rPr>
          <w:color w:val="000000"/>
          <w:sz w:val="28"/>
          <w:szCs w:val="28"/>
        </w:rPr>
        <w:lastRenderedPageBreak/>
        <w:t>Г) 1,11</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36. ПРИ ИЗГОТОВЛЕНИИ ПОРОШКОВ ПО ПРОПИСИ, В КОТОРОЙ ВЫПИСАН СТРЕПТОМИЦИНА СУЛЬФАТ 200 000 ЕД НА ВСЕ ДОЗЫ, ЕГО ВЗВЕСЯТ (1 МЛН ЕД СТРЕПТОМИЦИНА СУЛЬФАТА СООТВЕТСТВУЕТ 1,24 Г)</w:t>
      </w:r>
    </w:p>
    <w:p w:rsidR="00855350" w:rsidRPr="00FF7D49" w:rsidRDefault="00855350" w:rsidP="00855350">
      <w:pPr>
        <w:ind w:firstLine="709"/>
        <w:jc w:val="both"/>
        <w:rPr>
          <w:color w:val="000000"/>
          <w:sz w:val="28"/>
          <w:szCs w:val="28"/>
        </w:rPr>
      </w:pPr>
      <w:r w:rsidRPr="00FF7D49">
        <w:rPr>
          <w:color w:val="000000"/>
          <w:sz w:val="28"/>
          <w:szCs w:val="28"/>
        </w:rPr>
        <w:t>А) 0,12</w:t>
      </w:r>
    </w:p>
    <w:p w:rsidR="00855350" w:rsidRPr="00FF7D49" w:rsidRDefault="00855350" w:rsidP="00855350">
      <w:pPr>
        <w:ind w:firstLine="709"/>
        <w:jc w:val="both"/>
        <w:rPr>
          <w:color w:val="000000"/>
          <w:sz w:val="28"/>
          <w:szCs w:val="28"/>
        </w:rPr>
      </w:pPr>
      <w:r w:rsidRPr="00FF7D49">
        <w:rPr>
          <w:color w:val="000000"/>
          <w:sz w:val="28"/>
          <w:szCs w:val="28"/>
        </w:rPr>
        <w:t>Б) 0,01</w:t>
      </w:r>
    </w:p>
    <w:p w:rsidR="00855350" w:rsidRPr="00FF7D49" w:rsidRDefault="00855350" w:rsidP="00855350">
      <w:pPr>
        <w:ind w:firstLine="709"/>
        <w:jc w:val="both"/>
        <w:rPr>
          <w:color w:val="000000"/>
          <w:sz w:val="28"/>
          <w:szCs w:val="28"/>
        </w:rPr>
      </w:pPr>
      <w:r w:rsidRPr="00FF7D49">
        <w:rPr>
          <w:color w:val="000000"/>
          <w:sz w:val="28"/>
          <w:szCs w:val="28"/>
        </w:rPr>
        <w:t>В) 0,25</w:t>
      </w:r>
    </w:p>
    <w:p w:rsidR="00855350" w:rsidRPr="00FF7D49" w:rsidRDefault="00855350" w:rsidP="00855350">
      <w:pPr>
        <w:ind w:firstLine="709"/>
        <w:jc w:val="both"/>
        <w:rPr>
          <w:color w:val="000000"/>
          <w:sz w:val="28"/>
          <w:szCs w:val="28"/>
        </w:rPr>
      </w:pPr>
      <w:r w:rsidRPr="00FF7D49">
        <w:rPr>
          <w:color w:val="000000"/>
          <w:sz w:val="28"/>
          <w:szCs w:val="28"/>
        </w:rPr>
        <w:t>Г) 0,62</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37. ПРИ ИЗГОТОВЛЕНИИ ПОРОШКОВ ПО ПРОПИСИ, В КОТОРОЙ ВЫПИСАН ТЕТРАЦИКЛИНА ГИДРОХЛОРИД 400 000 ЕД ЕГО ВЗВЕСЯТ (1 МЛН ЕД ТЕТРАЦИКЛИНА ГИДРОХЛОРИДА СООТВЕТСТВУЕТ 1,0 Г)</w:t>
      </w:r>
    </w:p>
    <w:p w:rsidR="00855350" w:rsidRPr="00FF7D49" w:rsidRDefault="00855350" w:rsidP="00855350">
      <w:pPr>
        <w:ind w:firstLine="709"/>
        <w:jc w:val="both"/>
        <w:rPr>
          <w:color w:val="000000"/>
          <w:sz w:val="28"/>
          <w:szCs w:val="28"/>
        </w:rPr>
      </w:pPr>
      <w:r w:rsidRPr="00FF7D49">
        <w:rPr>
          <w:color w:val="000000"/>
          <w:sz w:val="28"/>
          <w:szCs w:val="28"/>
        </w:rPr>
        <w:t>А) 0,04</w:t>
      </w:r>
    </w:p>
    <w:p w:rsidR="00855350" w:rsidRPr="00FF7D49" w:rsidRDefault="00855350" w:rsidP="00855350">
      <w:pPr>
        <w:ind w:firstLine="709"/>
        <w:jc w:val="both"/>
        <w:rPr>
          <w:color w:val="000000"/>
          <w:sz w:val="28"/>
          <w:szCs w:val="28"/>
        </w:rPr>
      </w:pPr>
      <w:r w:rsidRPr="00FF7D49">
        <w:rPr>
          <w:color w:val="000000"/>
          <w:sz w:val="28"/>
          <w:szCs w:val="28"/>
        </w:rPr>
        <w:t>Б) 2,5</w:t>
      </w:r>
    </w:p>
    <w:p w:rsidR="00855350" w:rsidRPr="00FF7D49" w:rsidRDefault="00855350" w:rsidP="00855350">
      <w:pPr>
        <w:ind w:firstLine="709"/>
        <w:jc w:val="both"/>
        <w:rPr>
          <w:color w:val="000000"/>
          <w:sz w:val="28"/>
          <w:szCs w:val="28"/>
        </w:rPr>
      </w:pPr>
      <w:r w:rsidRPr="00FF7D49">
        <w:rPr>
          <w:color w:val="000000"/>
          <w:sz w:val="28"/>
          <w:szCs w:val="28"/>
        </w:rPr>
        <w:t>В) 4,0</w:t>
      </w:r>
    </w:p>
    <w:p w:rsidR="00855350" w:rsidRPr="00FF7D49" w:rsidRDefault="00855350" w:rsidP="00855350">
      <w:pPr>
        <w:ind w:firstLine="709"/>
        <w:jc w:val="both"/>
        <w:rPr>
          <w:color w:val="000000"/>
          <w:sz w:val="28"/>
          <w:szCs w:val="28"/>
        </w:rPr>
      </w:pPr>
      <w:r w:rsidRPr="00FF7D49">
        <w:rPr>
          <w:color w:val="000000"/>
          <w:sz w:val="28"/>
          <w:szCs w:val="28"/>
        </w:rPr>
        <w:t>Г) 0,4</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38. ПРИ ИЗГОТОВЛЕНИИ ПОРОШКОВ ПО ПРОПИСИ, В КОТОРОЙ ВЫПИСАН АМПИЦИЛЛИН 500 000 ЕД, ЕГО ВЗВЕСЯТ (1 МЛН ЕД АМПИЦИЛЛИНА СООТВЕТСТВУЕТ 0,58 Г)</w:t>
      </w:r>
    </w:p>
    <w:p w:rsidR="00855350" w:rsidRPr="00FF7D49" w:rsidRDefault="00855350" w:rsidP="00855350">
      <w:pPr>
        <w:ind w:firstLine="709"/>
        <w:jc w:val="both"/>
        <w:rPr>
          <w:color w:val="000000"/>
          <w:sz w:val="28"/>
          <w:szCs w:val="28"/>
        </w:rPr>
      </w:pPr>
      <w:r w:rsidRPr="00FF7D49">
        <w:rPr>
          <w:color w:val="000000"/>
          <w:sz w:val="28"/>
          <w:szCs w:val="28"/>
        </w:rPr>
        <w:t>А) 0,29</w:t>
      </w:r>
    </w:p>
    <w:p w:rsidR="00855350" w:rsidRPr="00FF7D49" w:rsidRDefault="00855350" w:rsidP="00855350">
      <w:pPr>
        <w:ind w:firstLine="709"/>
        <w:jc w:val="both"/>
        <w:rPr>
          <w:color w:val="000000"/>
          <w:sz w:val="28"/>
          <w:szCs w:val="28"/>
        </w:rPr>
      </w:pPr>
      <w:r w:rsidRPr="00FF7D49">
        <w:rPr>
          <w:color w:val="000000"/>
          <w:sz w:val="28"/>
          <w:szCs w:val="28"/>
        </w:rPr>
        <w:t>Б) 0,86</w:t>
      </w:r>
    </w:p>
    <w:p w:rsidR="00855350" w:rsidRPr="00FF7D49" w:rsidRDefault="00855350" w:rsidP="00855350">
      <w:pPr>
        <w:ind w:firstLine="709"/>
        <w:jc w:val="both"/>
        <w:rPr>
          <w:color w:val="000000"/>
          <w:sz w:val="28"/>
          <w:szCs w:val="28"/>
        </w:rPr>
      </w:pPr>
      <w:r w:rsidRPr="00FF7D49">
        <w:rPr>
          <w:color w:val="000000"/>
          <w:sz w:val="28"/>
          <w:szCs w:val="28"/>
        </w:rPr>
        <w:t>В) 0,58</w:t>
      </w:r>
    </w:p>
    <w:p w:rsidR="00855350" w:rsidRPr="00FF7D49" w:rsidRDefault="00855350" w:rsidP="00855350">
      <w:pPr>
        <w:ind w:firstLine="709"/>
        <w:jc w:val="both"/>
        <w:rPr>
          <w:color w:val="000000"/>
          <w:sz w:val="28"/>
          <w:szCs w:val="28"/>
        </w:rPr>
      </w:pPr>
      <w:r w:rsidRPr="00FF7D49">
        <w:rPr>
          <w:color w:val="000000"/>
          <w:sz w:val="28"/>
          <w:szCs w:val="28"/>
        </w:rPr>
        <w:t>Г) 1,16</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39. ПРИ ИЗГОТОВЛЕНИИ ПОРОШКОВ ИЗМЕЛЬЧАЮТ В ПРИСУТСТВИИ ВСПОМОГАТЕЛЬНОЙ ЖИДКОСТИ</w:t>
      </w:r>
    </w:p>
    <w:p w:rsidR="00855350" w:rsidRPr="00FF7D49" w:rsidRDefault="00855350" w:rsidP="00855350">
      <w:pPr>
        <w:ind w:firstLine="709"/>
        <w:jc w:val="both"/>
        <w:rPr>
          <w:color w:val="000000"/>
          <w:sz w:val="28"/>
          <w:szCs w:val="28"/>
        </w:rPr>
      </w:pPr>
      <w:r w:rsidRPr="00FF7D49">
        <w:rPr>
          <w:color w:val="000000"/>
          <w:sz w:val="28"/>
          <w:szCs w:val="28"/>
        </w:rPr>
        <w:t>А) цинка оксид</w:t>
      </w:r>
    </w:p>
    <w:p w:rsidR="00855350" w:rsidRPr="00FF7D49" w:rsidRDefault="00855350" w:rsidP="00855350">
      <w:pPr>
        <w:ind w:firstLine="709"/>
        <w:jc w:val="both"/>
        <w:rPr>
          <w:color w:val="000000"/>
          <w:sz w:val="28"/>
          <w:szCs w:val="28"/>
        </w:rPr>
      </w:pPr>
      <w:r w:rsidRPr="00FF7D49">
        <w:rPr>
          <w:color w:val="000000"/>
          <w:sz w:val="28"/>
          <w:szCs w:val="28"/>
        </w:rPr>
        <w:t>Б) ментол</w:t>
      </w:r>
    </w:p>
    <w:p w:rsidR="00855350" w:rsidRPr="00FF7D49" w:rsidRDefault="00855350" w:rsidP="00855350">
      <w:pPr>
        <w:ind w:firstLine="709"/>
        <w:jc w:val="both"/>
        <w:rPr>
          <w:color w:val="000000"/>
          <w:sz w:val="28"/>
          <w:szCs w:val="28"/>
        </w:rPr>
      </w:pPr>
      <w:r w:rsidRPr="00FF7D49">
        <w:rPr>
          <w:color w:val="000000"/>
          <w:sz w:val="28"/>
          <w:szCs w:val="28"/>
        </w:rPr>
        <w:t>В) рибофлавин</w:t>
      </w:r>
    </w:p>
    <w:p w:rsidR="00855350" w:rsidRPr="00FF7D49" w:rsidRDefault="00855350" w:rsidP="00855350">
      <w:pPr>
        <w:ind w:firstLine="709"/>
        <w:jc w:val="both"/>
        <w:rPr>
          <w:color w:val="000000"/>
          <w:sz w:val="28"/>
          <w:szCs w:val="28"/>
        </w:rPr>
      </w:pPr>
      <w:r w:rsidRPr="00FF7D49">
        <w:rPr>
          <w:color w:val="000000"/>
          <w:sz w:val="28"/>
          <w:szCs w:val="28"/>
        </w:rPr>
        <w:t>Г) кислота бензойная</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40. РИБОФЛАВИН ОТНОСИТСЯ ГРУППЕ ЛЕКАРСТВЕННЫХ ВЕЩЕСТВ</w:t>
      </w:r>
    </w:p>
    <w:p w:rsidR="00855350" w:rsidRPr="00FF7D49" w:rsidRDefault="00855350" w:rsidP="00855350">
      <w:pPr>
        <w:ind w:firstLine="709"/>
        <w:jc w:val="both"/>
        <w:rPr>
          <w:color w:val="000000"/>
          <w:sz w:val="28"/>
          <w:szCs w:val="28"/>
        </w:rPr>
      </w:pPr>
      <w:r w:rsidRPr="00FF7D49">
        <w:rPr>
          <w:color w:val="000000"/>
          <w:sz w:val="28"/>
          <w:szCs w:val="28"/>
        </w:rPr>
        <w:t>А) ядовитые</w:t>
      </w:r>
    </w:p>
    <w:p w:rsidR="00855350" w:rsidRPr="00FF7D49" w:rsidRDefault="00855350" w:rsidP="00855350">
      <w:pPr>
        <w:ind w:firstLine="709"/>
        <w:jc w:val="both"/>
        <w:rPr>
          <w:color w:val="000000"/>
          <w:sz w:val="28"/>
          <w:szCs w:val="28"/>
        </w:rPr>
      </w:pPr>
      <w:r w:rsidRPr="00FF7D49">
        <w:rPr>
          <w:color w:val="000000"/>
          <w:sz w:val="28"/>
          <w:szCs w:val="28"/>
        </w:rPr>
        <w:t>Б) трудноизмельчаемые</w:t>
      </w:r>
    </w:p>
    <w:p w:rsidR="00855350" w:rsidRPr="00FF7D49" w:rsidRDefault="00855350" w:rsidP="00855350">
      <w:pPr>
        <w:ind w:firstLine="709"/>
        <w:jc w:val="both"/>
        <w:rPr>
          <w:color w:val="000000"/>
          <w:sz w:val="28"/>
          <w:szCs w:val="28"/>
        </w:rPr>
      </w:pPr>
      <w:r w:rsidRPr="00FF7D49">
        <w:rPr>
          <w:color w:val="000000"/>
          <w:sz w:val="28"/>
          <w:szCs w:val="28"/>
        </w:rPr>
        <w:t>В) красящие</w:t>
      </w:r>
    </w:p>
    <w:p w:rsidR="00855350" w:rsidRPr="00FF7D49" w:rsidRDefault="00855350" w:rsidP="00855350">
      <w:pPr>
        <w:ind w:firstLine="709"/>
        <w:jc w:val="both"/>
        <w:rPr>
          <w:color w:val="000000"/>
          <w:sz w:val="28"/>
          <w:szCs w:val="28"/>
        </w:rPr>
      </w:pPr>
      <w:r w:rsidRPr="00FF7D49">
        <w:rPr>
          <w:color w:val="000000"/>
          <w:sz w:val="28"/>
          <w:szCs w:val="28"/>
        </w:rPr>
        <w:t>Г) общего списка</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41. ПРИ ИЗГОТОВЛЕНИИ 10 ПОРОШКОВ ПО ПРОПИСИ, В КОТОРОЙ ВЕЩЕСТВА ВЫПИСАНЫ РАСПРЕДЕЛИТЕЛЬНЫМ СПОСОБОМ В ДОЗАХ: АТРОПИНА СУЛЬФАТА 0,0003 И САХАРА 0,25, САХАРА НА ВСЕ ДОЗЫ СЛЕДУЕТ ВЗЯТЬ (ТРИТУРАЦИЯ 1:100) (Г)</w:t>
      </w:r>
    </w:p>
    <w:p w:rsidR="00855350" w:rsidRPr="00FF7D49" w:rsidRDefault="00855350" w:rsidP="00855350">
      <w:pPr>
        <w:ind w:firstLine="709"/>
        <w:jc w:val="both"/>
        <w:rPr>
          <w:color w:val="000000"/>
          <w:sz w:val="28"/>
          <w:szCs w:val="28"/>
        </w:rPr>
      </w:pPr>
      <w:r w:rsidRPr="00FF7D49">
        <w:rPr>
          <w:color w:val="000000"/>
          <w:sz w:val="28"/>
          <w:szCs w:val="28"/>
        </w:rPr>
        <w:t>А) 2,20</w:t>
      </w:r>
    </w:p>
    <w:p w:rsidR="00855350" w:rsidRPr="00FF7D49" w:rsidRDefault="00855350" w:rsidP="00855350">
      <w:pPr>
        <w:ind w:firstLine="709"/>
        <w:jc w:val="both"/>
        <w:rPr>
          <w:color w:val="000000"/>
          <w:sz w:val="28"/>
          <w:szCs w:val="28"/>
        </w:rPr>
      </w:pPr>
      <w:r w:rsidRPr="00FF7D49">
        <w:rPr>
          <w:color w:val="000000"/>
          <w:sz w:val="28"/>
          <w:szCs w:val="28"/>
        </w:rPr>
        <w:t>Б) 2,45</w:t>
      </w:r>
    </w:p>
    <w:p w:rsidR="00855350" w:rsidRPr="00FF7D49" w:rsidRDefault="00855350" w:rsidP="00855350">
      <w:pPr>
        <w:ind w:firstLine="709"/>
        <w:jc w:val="both"/>
        <w:rPr>
          <w:color w:val="000000"/>
          <w:sz w:val="28"/>
          <w:szCs w:val="28"/>
        </w:rPr>
      </w:pPr>
      <w:r w:rsidRPr="00FF7D49">
        <w:rPr>
          <w:color w:val="000000"/>
          <w:sz w:val="28"/>
          <w:szCs w:val="28"/>
        </w:rPr>
        <w:t>В) 2,30</w:t>
      </w:r>
    </w:p>
    <w:p w:rsidR="00855350" w:rsidRPr="00FF7D49" w:rsidRDefault="00855350" w:rsidP="00855350">
      <w:pPr>
        <w:ind w:firstLine="709"/>
        <w:jc w:val="both"/>
        <w:rPr>
          <w:color w:val="000000"/>
          <w:sz w:val="28"/>
          <w:szCs w:val="28"/>
        </w:rPr>
      </w:pPr>
      <w:r w:rsidRPr="00FF7D49">
        <w:rPr>
          <w:color w:val="000000"/>
          <w:sz w:val="28"/>
          <w:szCs w:val="28"/>
        </w:rPr>
        <w:lastRenderedPageBreak/>
        <w:t>Г) 2,5</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42. ПРИ ИЗГОТОВЛЕНИИ ПОРОШКОВ ИЗ ТРУДНОИЗМЕЛЬЧАЕМЫХ ВЕЩЕСТВ ИСПОЛЬЗУЮТ ПРИЁМ</w:t>
      </w:r>
    </w:p>
    <w:p w:rsidR="00855350" w:rsidRPr="00FF7D49" w:rsidRDefault="00855350" w:rsidP="00855350">
      <w:pPr>
        <w:ind w:firstLine="709"/>
        <w:jc w:val="both"/>
        <w:rPr>
          <w:color w:val="000000"/>
          <w:sz w:val="28"/>
          <w:szCs w:val="28"/>
        </w:rPr>
      </w:pPr>
      <w:r w:rsidRPr="00FF7D49">
        <w:rPr>
          <w:color w:val="000000"/>
          <w:sz w:val="28"/>
          <w:szCs w:val="28"/>
        </w:rPr>
        <w:t>А) измельчения совместно с твердым веществом</w:t>
      </w:r>
    </w:p>
    <w:p w:rsidR="00855350" w:rsidRPr="00FF7D49" w:rsidRDefault="00855350" w:rsidP="00855350">
      <w:pPr>
        <w:ind w:firstLine="709"/>
        <w:jc w:val="both"/>
        <w:rPr>
          <w:color w:val="000000"/>
          <w:sz w:val="28"/>
          <w:szCs w:val="28"/>
        </w:rPr>
      </w:pPr>
      <w:r w:rsidRPr="00FF7D49">
        <w:rPr>
          <w:color w:val="000000"/>
          <w:sz w:val="28"/>
          <w:szCs w:val="28"/>
        </w:rPr>
        <w:t>Б) увеличения времени измельчения</w:t>
      </w:r>
    </w:p>
    <w:p w:rsidR="00855350" w:rsidRPr="00FF7D49" w:rsidRDefault="00855350" w:rsidP="00855350">
      <w:pPr>
        <w:ind w:firstLine="709"/>
        <w:jc w:val="both"/>
        <w:rPr>
          <w:color w:val="000000"/>
          <w:sz w:val="28"/>
          <w:szCs w:val="28"/>
        </w:rPr>
      </w:pPr>
      <w:r w:rsidRPr="00FF7D49">
        <w:rPr>
          <w:color w:val="000000"/>
          <w:sz w:val="28"/>
          <w:szCs w:val="28"/>
        </w:rPr>
        <w:t>В) измельчения в присутствии этилового спирта или эфира</w:t>
      </w:r>
    </w:p>
    <w:p w:rsidR="00855350" w:rsidRPr="00FF7D49" w:rsidRDefault="00855350" w:rsidP="00855350">
      <w:pPr>
        <w:ind w:firstLine="709"/>
        <w:jc w:val="both"/>
        <w:rPr>
          <w:color w:val="000000"/>
          <w:sz w:val="28"/>
          <w:szCs w:val="28"/>
        </w:rPr>
      </w:pPr>
      <w:r w:rsidRPr="00FF7D49">
        <w:rPr>
          <w:color w:val="000000"/>
          <w:sz w:val="28"/>
          <w:szCs w:val="28"/>
        </w:rPr>
        <w:t>Г) измельчения небольшими частями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43. ИЗМЕЛЬЧЕНИЕ И СМЕШИВАНИЕ ПОРОШКОВ НАЧИНАЮТ, ЗАТИРАЯ ПОРЫ СТУПКИ ВЕЩЕСТВОМ</w:t>
      </w:r>
    </w:p>
    <w:p w:rsidR="00855350" w:rsidRPr="00FF7D49" w:rsidRDefault="00855350" w:rsidP="00855350">
      <w:pPr>
        <w:ind w:firstLine="709"/>
        <w:jc w:val="both"/>
        <w:rPr>
          <w:color w:val="000000"/>
          <w:sz w:val="28"/>
          <w:szCs w:val="28"/>
        </w:rPr>
      </w:pPr>
      <w:r w:rsidRPr="00FF7D49">
        <w:rPr>
          <w:color w:val="000000"/>
          <w:sz w:val="28"/>
          <w:szCs w:val="28"/>
        </w:rPr>
        <w:t>А) аморфным</w:t>
      </w:r>
    </w:p>
    <w:p w:rsidR="00855350" w:rsidRPr="00FF7D49" w:rsidRDefault="00855350" w:rsidP="00855350">
      <w:pPr>
        <w:ind w:firstLine="709"/>
        <w:jc w:val="both"/>
        <w:rPr>
          <w:color w:val="000000"/>
          <w:sz w:val="28"/>
          <w:szCs w:val="28"/>
        </w:rPr>
      </w:pPr>
      <w:r w:rsidRPr="00FF7D49">
        <w:rPr>
          <w:color w:val="000000"/>
          <w:sz w:val="28"/>
          <w:szCs w:val="28"/>
        </w:rPr>
        <w:t>Б) жидким</w:t>
      </w:r>
    </w:p>
    <w:p w:rsidR="00855350" w:rsidRPr="00FF7D49" w:rsidRDefault="00855350" w:rsidP="00855350">
      <w:pPr>
        <w:ind w:firstLine="709"/>
        <w:jc w:val="both"/>
        <w:rPr>
          <w:color w:val="000000"/>
          <w:sz w:val="28"/>
          <w:szCs w:val="28"/>
        </w:rPr>
      </w:pPr>
      <w:r w:rsidRPr="00FF7D49">
        <w:rPr>
          <w:color w:val="000000"/>
          <w:sz w:val="28"/>
          <w:szCs w:val="28"/>
        </w:rPr>
        <w:t>В) мелкокристаллическим</w:t>
      </w:r>
    </w:p>
    <w:p w:rsidR="00855350" w:rsidRPr="00FF7D49" w:rsidRDefault="00855350" w:rsidP="00855350">
      <w:pPr>
        <w:ind w:firstLine="709"/>
        <w:jc w:val="both"/>
        <w:rPr>
          <w:color w:val="000000"/>
          <w:sz w:val="28"/>
          <w:szCs w:val="28"/>
        </w:rPr>
      </w:pPr>
      <w:r w:rsidRPr="00FF7D49">
        <w:rPr>
          <w:color w:val="000000"/>
          <w:sz w:val="28"/>
          <w:szCs w:val="28"/>
        </w:rPr>
        <w:t>Г) относительно более индифферентным</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44. ПРИ ИЗГОТОВЛЕНИИ ПОРОШКОВ В ПЕРВУЮ ОЧЕРЕДЬ ИЗМЕЛЬЧАЮТ ЛЕКАРСТВЕННЫЕ ВЕЩЕСТВА</w:t>
      </w:r>
    </w:p>
    <w:p w:rsidR="00855350" w:rsidRPr="00FF7D49" w:rsidRDefault="00855350" w:rsidP="00855350">
      <w:pPr>
        <w:ind w:firstLine="709"/>
        <w:jc w:val="both"/>
        <w:rPr>
          <w:color w:val="000000"/>
          <w:sz w:val="28"/>
          <w:szCs w:val="28"/>
        </w:rPr>
      </w:pPr>
      <w:r w:rsidRPr="00FF7D49">
        <w:rPr>
          <w:color w:val="000000"/>
          <w:sz w:val="28"/>
          <w:szCs w:val="28"/>
        </w:rPr>
        <w:t>А) трудноизмельчаемые</w:t>
      </w:r>
    </w:p>
    <w:p w:rsidR="00855350" w:rsidRPr="00FF7D49" w:rsidRDefault="00855350" w:rsidP="00855350">
      <w:pPr>
        <w:ind w:firstLine="709"/>
        <w:jc w:val="both"/>
        <w:rPr>
          <w:color w:val="000000"/>
          <w:sz w:val="28"/>
          <w:szCs w:val="28"/>
        </w:rPr>
      </w:pPr>
      <w:r w:rsidRPr="00FF7D49">
        <w:rPr>
          <w:color w:val="000000"/>
          <w:sz w:val="28"/>
          <w:szCs w:val="28"/>
        </w:rPr>
        <w:t>Б) выписанные в меньшей массе</w:t>
      </w:r>
    </w:p>
    <w:p w:rsidR="00855350" w:rsidRPr="00FF7D49" w:rsidRDefault="00855350" w:rsidP="00855350">
      <w:pPr>
        <w:ind w:firstLine="709"/>
        <w:jc w:val="both"/>
        <w:rPr>
          <w:color w:val="000000"/>
          <w:sz w:val="28"/>
          <w:szCs w:val="28"/>
        </w:rPr>
      </w:pPr>
      <w:r w:rsidRPr="00FF7D49">
        <w:rPr>
          <w:color w:val="000000"/>
          <w:sz w:val="28"/>
          <w:szCs w:val="28"/>
        </w:rPr>
        <w:t>В) имеющие малое значение насыпной массы</w:t>
      </w:r>
    </w:p>
    <w:p w:rsidR="00855350" w:rsidRPr="00FF7D49" w:rsidRDefault="00855350" w:rsidP="00855350">
      <w:pPr>
        <w:ind w:firstLine="709"/>
        <w:jc w:val="both"/>
        <w:rPr>
          <w:color w:val="000000"/>
          <w:sz w:val="28"/>
          <w:szCs w:val="28"/>
        </w:rPr>
      </w:pPr>
      <w:r w:rsidRPr="00FF7D49">
        <w:rPr>
          <w:color w:val="000000"/>
          <w:sz w:val="28"/>
          <w:szCs w:val="28"/>
        </w:rPr>
        <w:t>Г) красящие</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45. ПРИ ИЗГОТОВЛЕНИИ СЛОЖНЫХ ПОРОШКОВ КРАСЯЩИЕ ВЕЩЕСТВА ИЗМЕЛЬЧАЮТ</w:t>
      </w:r>
    </w:p>
    <w:p w:rsidR="00855350" w:rsidRPr="00FF7D49" w:rsidRDefault="00855350" w:rsidP="00855350">
      <w:pPr>
        <w:ind w:firstLine="709"/>
        <w:jc w:val="both"/>
        <w:rPr>
          <w:color w:val="000000"/>
          <w:sz w:val="28"/>
          <w:szCs w:val="28"/>
        </w:rPr>
      </w:pPr>
      <w:r w:rsidRPr="00FF7D49">
        <w:rPr>
          <w:color w:val="000000"/>
          <w:sz w:val="28"/>
          <w:szCs w:val="28"/>
        </w:rPr>
        <w:t>А) в первую очередь</w:t>
      </w:r>
    </w:p>
    <w:p w:rsidR="00855350" w:rsidRPr="00FF7D49" w:rsidRDefault="00855350" w:rsidP="00855350">
      <w:pPr>
        <w:ind w:firstLine="709"/>
        <w:jc w:val="both"/>
        <w:rPr>
          <w:color w:val="000000"/>
          <w:sz w:val="28"/>
          <w:szCs w:val="28"/>
        </w:rPr>
      </w:pPr>
      <w:r w:rsidRPr="00FF7D49">
        <w:rPr>
          <w:color w:val="000000"/>
          <w:sz w:val="28"/>
          <w:szCs w:val="28"/>
        </w:rPr>
        <w:t>Б) между слоями некрасящих веществ</w:t>
      </w:r>
    </w:p>
    <w:p w:rsidR="00855350" w:rsidRPr="00FF7D49" w:rsidRDefault="00855350" w:rsidP="00855350">
      <w:pPr>
        <w:ind w:firstLine="709"/>
        <w:jc w:val="both"/>
        <w:rPr>
          <w:color w:val="000000"/>
          <w:sz w:val="28"/>
          <w:szCs w:val="28"/>
        </w:rPr>
      </w:pPr>
      <w:r w:rsidRPr="00FF7D49">
        <w:rPr>
          <w:color w:val="000000"/>
          <w:sz w:val="28"/>
          <w:szCs w:val="28"/>
        </w:rPr>
        <w:t>В) со спиртом</w:t>
      </w:r>
    </w:p>
    <w:p w:rsidR="00855350" w:rsidRPr="00FF7D49" w:rsidRDefault="00855350" w:rsidP="00855350">
      <w:pPr>
        <w:ind w:firstLine="709"/>
        <w:jc w:val="both"/>
        <w:rPr>
          <w:color w:val="000000"/>
          <w:sz w:val="28"/>
          <w:szCs w:val="28"/>
        </w:rPr>
      </w:pPr>
      <w:r w:rsidRPr="00FF7D49">
        <w:rPr>
          <w:color w:val="000000"/>
          <w:sz w:val="28"/>
          <w:szCs w:val="28"/>
        </w:rPr>
        <w:t>Г) со спирто-водно-глицериновой смесью</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46. К ТРУДНОИЗМЕЛЬЧАЕМЫМ ЛЕКАРСТВЕННЫМ ВЕЩЕСТВАМ ОТНОСИТСЯ</w:t>
      </w:r>
    </w:p>
    <w:p w:rsidR="00855350" w:rsidRPr="00FF7D49" w:rsidRDefault="00855350" w:rsidP="00855350">
      <w:pPr>
        <w:ind w:firstLine="709"/>
        <w:jc w:val="both"/>
        <w:rPr>
          <w:color w:val="000000"/>
          <w:sz w:val="28"/>
          <w:szCs w:val="28"/>
        </w:rPr>
      </w:pPr>
      <w:r w:rsidRPr="00FF7D49">
        <w:rPr>
          <w:color w:val="000000"/>
          <w:sz w:val="28"/>
          <w:szCs w:val="28"/>
        </w:rPr>
        <w:t>А) этакридина лактат</w:t>
      </w:r>
    </w:p>
    <w:p w:rsidR="00855350" w:rsidRPr="00FF7D49" w:rsidRDefault="00855350" w:rsidP="00855350">
      <w:pPr>
        <w:ind w:firstLine="709"/>
        <w:jc w:val="both"/>
        <w:rPr>
          <w:color w:val="000000"/>
          <w:sz w:val="28"/>
          <w:szCs w:val="28"/>
        </w:rPr>
      </w:pPr>
      <w:r w:rsidRPr="00FF7D49">
        <w:rPr>
          <w:color w:val="000000"/>
          <w:sz w:val="28"/>
          <w:szCs w:val="28"/>
        </w:rPr>
        <w:t>Б) магния оксид</w:t>
      </w:r>
    </w:p>
    <w:p w:rsidR="00855350" w:rsidRPr="00FF7D49" w:rsidRDefault="00855350" w:rsidP="00855350">
      <w:pPr>
        <w:ind w:firstLine="709"/>
        <w:jc w:val="both"/>
        <w:rPr>
          <w:color w:val="000000"/>
          <w:sz w:val="28"/>
          <w:szCs w:val="28"/>
        </w:rPr>
      </w:pPr>
      <w:r w:rsidRPr="00FF7D49">
        <w:rPr>
          <w:color w:val="000000"/>
          <w:sz w:val="28"/>
          <w:szCs w:val="28"/>
        </w:rPr>
        <w:t>В) ментол</w:t>
      </w:r>
    </w:p>
    <w:p w:rsidR="00855350" w:rsidRPr="00FF7D49" w:rsidRDefault="00855350" w:rsidP="00855350">
      <w:pPr>
        <w:ind w:firstLine="709"/>
        <w:jc w:val="both"/>
        <w:rPr>
          <w:color w:val="000000"/>
          <w:sz w:val="28"/>
          <w:szCs w:val="28"/>
        </w:rPr>
      </w:pPr>
      <w:r w:rsidRPr="00FF7D49">
        <w:rPr>
          <w:color w:val="000000"/>
          <w:sz w:val="28"/>
          <w:szCs w:val="28"/>
        </w:rPr>
        <w:t>Г) анальгин</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47. ЦЕЛЬЮ ПРИМЕНЕНИЯ ТРИТУРАЦИЙ ЯВЛЯЕТСЯ ОБЕСПЕЧЕНИЕ</w:t>
      </w:r>
    </w:p>
    <w:p w:rsidR="00855350" w:rsidRPr="00FF7D49" w:rsidRDefault="00855350" w:rsidP="00855350">
      <w:pPr>
        <w:ind w:firstLine="709"/>
        <w:jc w:val="both"/>
        <w:rPr>
          <w:color w:val="000000"/>
          <w:sz w:val="28"/>
          <w:szCs w:val="28"/>
        </w:rPr>
      </w:pPr>
      <w:r w:rsidRPr="00FF7D49">
        <w:rPr>
          <w:color w:val="000000"/>
          <w:sz w:val="28"/>
          <w:szCs w:val="28"/>
        </w:rPr>
        <w:t>А) точности дозирования лекарственного вещества</w:t>
      </w:r>
    </w:p>
    <w:p w:rsidR="00855350" w:rsidRPr="00FF7D49" w:rsidRDefault="00855350" w:rsidP="00855350">
      <w:pPr>
        <w:ind w:firstLine="709"/>
        <w:jc w:val="both"/>
        <w:rPr>
          <w:color w:val="000000"/>
          <w:sz w:val="28"/>
          <w:szCs w:val="28"/>
        </w:rPr>
      </w:pPr>
      <w:r w:rsidRPr="00FF7D49">
        <w:rPr>
          <w:color w:val="000000"/>
          <w:sz w:val="28"/>
          <w:szCs w:val="28"/>
        </w:rPr>
        <w:t>Б) наибольшей дисперсности порошка</w:t>
      </w:r>
    </w:p>
    <w:p w:rsidR="00855350" w:rsidRPr="00FF7D49" w:rsidRDefault="00855350" w:rsidP="00855350">
      <w:pPr>
        <w:ind w:firstLine="709"/>
        <w:jc w:val="both"/>
        <w:rPr>
          <w:color w:val="000000"/>
          <w:sz w:val="28"/>
          <w:szCs w:val="28"/>
        </w:rPr>
      </w:pPr>
      <w:r w:rsidRPr="00FF7D49">
        <w:rPr>
          <w:color w:val="000000"/>
          <w:sz w:val="28"/>
          <w:szCs w:val="28"/>
        </w:rPr>
        <w:t>В) высокой биодоступности порошка</w:t>
      </w:r>
    </w:p>
    <w:p w:rsidR="00855350" w:rsidRPr="00FF7D49" w:rsidRDefault="00855350" w:rsidP="00855350">
      <w:pPr>
        <w:ind w:firstLine="709"/>
        <w:jc w:val="both"/>
        <w:rPr>
          <w:color w:val="000000"/>
          <w:sz w:val="28"/>
          <w:szCs w:val="28"/>
        </w:rPr>
      </w:pPr>
      <w:r w:rsidRPr="00FF7D49">
        <w:rPr>
          <w:color w:val="000000"/>
          <w:sz w:val="28"/>
          <w:szCs w:val="28"/>
        </w:rPr>
        <w:t>Г) максимальной сыпучести порошка</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48. ДЛЯ ИЗГОТОВЛЕНИЯ 10,0 ТРИТУРАЦИИ 1:100 АТРОПИНА СУЛЬФАТА СЛЕДУЕТ ВЗЯТЬ (Г)</w:t>
      </w:r>
    </w:p>
    <w:p w:rsidR="00855350" w:rsidRPr="00FF7D49" w:rsidRDefault="00855350" w:rsidP="00855350">
      <w:pPr>
        <w:ind w:firstLine="709"/>
        <w:jc w:val="both"/>
        <w:rPr>
          <w:color w:val="000000"/>
          <w:sz w:val="28"/>
          <w:szCs w:val="28"/>
        </w:rPr>
      </w:pPr>
      <w:r w:rsidRPr="00FF7D49">
        <w:rPr>
          <w:color w:val="000000"/>
          <w:sz w:val="28"/>
          <w:szCs w:val="28"/>
        </w:rPr>
        <w:t>А) 0,1</w:t>
      </w:r>
    </w:p>
    <w:p w:rsidR="00855350" w:rsidRPr="00FF7D49" w:rsidRDefault="00855350" w:rsidP="00855350">
      <w:pPr>
        <w:ind w:firstLine="709"/>
        <w:jc w:val="both"/>
        <w:rPr>
          <w:color w:val="000000"/>
          <w:sz w:val="28"/>
          <w:szCs w:val="28"/>
        </w:rPr>
      </w:pPr>
      <w:r w:rsidRPr="00FF7D49">
        <w:rPr>
          <w:color w:val="000000"/>
          <w:sz w:val="28"/>
          <w:szCs w:val="28"/>
        </w:rPr>
        <w:lastRenderedPageBreak/>
        <w:t>Б) 0,01</w:t>
      </w:r>
    </w:p>
    <w:p w:rsidR="00855350" w:rsidRPr="00FF7D49" w:rsidRDefault="00855350" w:rsidP="00855350">
      <w:pPr>
        <w:ind w:firstLine="709"/>
        <w:jc w:val="both"/>
        <w:rPr>
          <w:color w:val="000000"/>
          <w:sz w:val="28"/>
          <w:szCs w:val="28"/>
        </w:rPr>
      </w:pPr>
      <w:r w:rsidRPr="00FF7D49">
        <w:rPr>
          <w:color w:val="000000"/>
          <w:sz w:val="28"/>
          <w:szCs w:val="28"/>
        </w:rPr>
        <w:t>В) 1,0</w:t>
      </w:r>
    </w:p>
    <w:p w:rsidR="00855350" w:rsidRPr="00FF7D49" w:rsidRDefault="00855350" w:rsidP="00855350">
      <w:pPr>
        <w:ind w:firstLine="709"/>
        <w:jc w:val="both"/>
        <w:rPr>
          <w:color w:val="000000"/>
          <w:sz w:val="28"/>
          <w:szCs w:val="28"/>
        </w:rPr>
      </w:pPr>
      <w:r w:rsidRPr="00FF7D49">
        <w:rPr>
          <w:color w:val="000000"/>
          <w:sz w:val="28"/>
          <w:szCs w:val="28"/>
        </w:rPr>
        <w:t>Г) 1,1</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49. ПРИ ИЗГОТОВЛЕНИИ ПОРОШКОВ, ЖИДКИЕ ЛЕКАРСТВЕННЫЕ СРЕДСТВА ДОБАВЛЯЮТ К ИЗМЕЛЬЧЁННОЙ СМЕСИ ПОРОШКОВ</w:t>
      </w:r>
    </w:p>
    <w:p w:rsidR="00855350" w:rsidRPr="00FF7D49" w:rsidRDefault="00855350" w:rsidP="00855350">
      <w:pPr>
        <w:ind w:firstLine="709"/>
        <w:jc w:val="both"/>
        <w:rPr>
          <w:color w:val="000000"/>
          <w:sz w:val="28"/>
          <w:szCs w:val="28"/>
        </w:rPr>
      </w:pPr>
      <w:r w:rsidRPr="00FF7D49">
        <w:rPr>
          <w:color w:val="000000"/>
          <w:sz w:val="28"/>
          <w:szCs w:val="28"/>
        </w:rPr>
        <w:t>А) перед добавлением пахучих веществ</w:t>
      </w:r>
    </w:p>
    <w:p w:rsidR="00855350" w:rsidRPr="00FF7D49" w:rsidRDefault="00855350" w:rsidP="00855350">
      <w:pPr>
        <w:ind w:firstLine="709"/>
        <w:jc w:val="both"/>
        <w:rPr>
          <w:color w:val="000000"/>
          <w:sz w:val="28"/>
          <w:szCs w:val="28"/>
        </w:rPr>
      </w:pPr>
      <w:r w:rsidRPr="00FF7D49">
        <w:rPr>
          <w:color w:val="000000"/>
          <w:sz w:val="28"/>
          <w:szCs w:val="28"/>
        </w:rPr>
        <w:t>Б) непосредственно перед отпуском</w:t>
      </w:r>
    </w:p>
    <w:p w:rsidR="00855350" w:rsidRPr="00FF7D49" w:rsidRDefault="00855350" w:rsidP="00855350">
      <w:pPr>
        <w:ind w:firstLine="709"/>
        <w:jc w:val="both"/>
        <w:rPr>
          <w:color w:val="000000"/>
          <w:sz w:val="28"/>
          <w:szCs w:val="28"/>
        </w:rPr>
      </w:pPr>
      <w:r w:rsidRPr="00FF7D49">
        <w:rPr>
          <w:color w:val="000000"/>
          <w:sz w:val="28"/>
          <w:szCs w:val="28"/>
        </w:rPr>
        <w:t>В) в соотношении 1:10</w:t>
      </w:r>
    </w:p>
    <w:p w:rsidR="00855350" w:rsidRPr="00FF7D49" w:rsidRDefault="00855350" w:rsidP="00855350">
      <w:pPr>
        <w:ind w:firstLine="709"/>
        <w:jc w:val="both"/>
        <w:rPr>
          <w:color w:val="000000"/>
          <w:sz w:val="28"/>
          <w:szCs w:val="28"/>
        </w:rPr>
      </w:pPr>
      <w:r w:rsidRPr="00FF7D49">
        <w:rPr>
          <w:color w:val="000000"/>
          <w:sz w:val="28"/>
          <w:szCs w:val="28"/>
        </w:rPr>
        <w:t>Г) в последнюю очередь</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50. ДЛЯ ОБОСНОВАНИЯ ВЫБОРА ОПТИМАЛЬНОГО ВАРИАНТА ТЕХНОЛОГИИ ПОРОШКОВ НАХОДЯТ В ТАБЛИЦАХ ЗНАЧЕНИЯ</w:t>
      </w:r>
    </w:p>
    <w:p w:rsidR="00855350" w:rsidRPr="00FF7D49" w:rsidRDefault="00855350" w:rsidP="00855350">
      <w:pPr>
        <w:ind w:firstLine="709"/>
        <w:jc w:val="both"/>
        <w:rPr>
          <w:color w:val="000000"/>
          <w:sz w:val="28"/>
          <w:szCs w:val="28"/>
        </w:rPr>
      </w:pPr>
      <w:r w:rsidRPr="00FF7D49">
        <w:rPr>
          <w:color w:val="000000"/>
          <w:sz w:val="28"/>
          <w:szCs w:val="28"/>
        </w:rPr>
        <w:t>А) плотности</w:t>
      </w:r>
    </w:p>
    <w:p w:rsidR="00855350" w:rsidRPr="00FF7D49" w:rsidRDefault="00855350" w:rsidP="00855350">
      <w:pPr>
        <w:ind w:firstLine="709"/>
        <w:jc w:val="both"/>
        <w:rPr>
          <w:color w:val="000000"/>
          <w:sz w:val="28"/>
          <w:szCs w:val="28"/>
        </w:rPr>
      </w:pPr>
      <w:r w:rsidRPr="00FF7D49">
        <w:rPr>
          <w:color w:val="000000"/>
          <w:sz w:val="28"/>
          <w:szCs w:val="28"/>
        </w:rPr>
        <w:t>Б) насыпной массы</w:t>
      </w:r>
    </w:p>
    <w:p w:rsidR="00855350" w:rsidRPr="00FF7D49" w:rsidRDefault="00855350" w:rsidP="00855350">
      <w:pPr>
        <w:ind w:firstLine="709"/>
        <w:jc w:val="both"/>
        <w:rPr>
          <w:color w:val="000000"/>
          <w:sz w:val="28"/>
          <w:szCs w:val="28"/>
        </w:rPr>
      </w:pPr>
      <w:r w:rsidRPr="00FF7D49">
        <w:rPr>
          <w:color w:val="000000"/>
          <w:sz w:val="28"/>
          <w:szCs w:val="28"/>
        </w:rPr>
        <w:t>В) коэффициента летучести</w:t>
      </w:r>
    </w:p>
    <w:p w:rsidR="00855350" w:rsidRPr="00FF7D49" w:rsidRDefault="00855350" w:rsidP="00855350">
      <w:pPr>
        <w:ind w:firstLine="709"/>
        <w:jc w:val="both"/>
        <w:rPr>
          <w:color w:val="000000"/>
          <w:sz w:val="28"/>
          <w:szCs w:val="28"/>
        </w:rPr>
      </w:pPr>
      <w:r w:rsidRPr="00FF7D49">
        <w:rPr>
          <w:color w:val="000000"/>
          <w:sz w:val="28"/>
          <w:szCs w:val="28"/>
        </w:rPr>
        <w:t>Г) коэффициента относительной потери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51. К ТРУДНОПОРОШКУЕМОМУ ВЕЩЕСТВУ, ИЗМЕЛЬЧАЕМОМУ В ПРИСУТСТВИИ ВСПОМОГАТЕЛЬНОЙ ЛЕТУЧЕЙ ЖИДКОСТИ, ОТНОСИТСЯ</w:t>
      </w:r>
    </w:p>
    <w:p w:rsidR="00855350" w:rsidRPr="00FF7D49" w:rsidRDefault="00855350" w:rsidP="00855350">
      <w:pPr>
        <w:ind w:firstLine="709"/>
        <w:jc w:val="both"/>
        <w:rPr>
          <w:color w:val="000000"/>
          <w:sz w:val="28"/>
          <w:szCs w:val="28"/>
        </w:rPr>
      </w:pPr>
      <w:r w:rsidRPr="00FF7D49">
        <w:rPr>
          <w:color w:val="000000"/>
          <w:sz w:val="28"/>
          <w:szCs w:val="28"/>
        </w:rPr>
        <w:t>А) дибазол</w:t>
      </w:r>
    </w:p>
    <w:p w:rsidR="00855350" w:rsidRPr="00FF7D49" w:rsidRDefault="00855350" w:rsidP="00855350">
      <w:pPr>
        <w:ind w:firstLine="709"/>
        <w:jc w:val="both"/>
        <w:rPr>
          <w:color w:val="000000"/>
          <w:sz w:val="28"/>
          <w:szCs w:val="28"/>
        </w:rPr>
      </w:pPr>
      <w:r w:rsidRPr="00FF7D49">
        <w:rPr>
          <w:color w:val="000000"/>
          <w:sz w:val="28"/>
          <w:szCs w:val="28"/>
        </w:rPr>
        <w:t>Б) анальгин</w:t>
      </w:r>
    </w:p>
    <w:p w:rsidR="00855350" w:rsidRPr="00FF7D49" w:rsidRDefault="00855350" w:rsidP="00855350">
      <w:pPr>
        <w:ind w:firstLine="709"/>
        <w:jc w:val="both"/>
        <w:rPr>
          <w:color w:val="000000"/>
          <w:sz w:val="28"/>
          <w:szCs w:val="28"/>
        </w:rPr>
      </w:pPr>
      <w:r w:rsidRPr="00FF7D49">
        <w:rPr>
          <w:color w:val="000000"/>
          <w:sz w:val="28"/>
          <w:szCs w:val="28"/>
        </w:rPr>
        <w:t>В) тимол</w:t>
      </w:r>
    </w:p>
    <w:p w:rsidR="00855350" w:rsidRPr="00FF7D49" w:rsidRDefault="00855350" w:rsidP="00855350">
      <w:pPr>
        <w:ind w:firstLine="709"/>
        <w:jc w:val="both"/>
        <w:rPr>
          <w:color w:val="000000"/>
          <w:sz w:val="28"/>
          <w:szCs w:val="28"/>
        </w:rPr>
      </w:pPr>
      <w:r w:rsidRPr="00FF7D49">
        <w:rPr>
          <w:color w:val="000000"/>
          <w:sz w:val="28"/>
          <w:szCs w:val="28"/>
        </w:rPr>
        <w:t>Г) папаверин</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52. К ПАХУЧИМ ЛЕКАРСТВЕННЫМ СРЕДСТВАМ ОТНОСИТСЯ</w:t>
      </w:r>
    </w:p>
    <w:p w:rsidR="00855350" w:rsidRPr="00FF7D49" w:rsidRDefault="00855350" w:rsidP="00855350">
      <w:pPr>
        <w:ind w:firstLine="709"/>
        <w:jc w:val="both"/>
        <w:rPr>
          <w:color w:val="000000"/>
          <w:sz w:val="28"/>
          <w:szCs w:val="28"/>
        </w:rPr>
      </w:pPr>
      <w:r w:rsidRPr="00FF7D49">
        <w:rPr>
          <w:color w:val="000000"/>
          <w:sz w:val="28"/>
          <w:szCs w:val="28"/>
        </w:rPr>
        <w:t>А) фенол</w:t>
      </w:r>
    </w:p>
    <w:p w:rsidR="00855350" w:rsidRPr="00FF7D49" w:rsidRDefault="00855350" w:rsidP="00855350">
      <w:pPr>
        <w:ind w:firstLine="709"/>
        <w:jc w:val="both"/>
        <w:rPr>
          <w:color w:val="000000"/>
          <w:sz w:val="28"/>
          <w:szCs w:val="28"/>
        </w:rPr>
      </w:pPr>
      <w:r w:rsidRPr="00FF7D49">
        <w:rPr>
          <w:color w:val="000000"/>
          <w:sz w:val="28"/>
          <w:szCs w:val="28"/>
        </w:rPr>
        <w:t>Б) этакридина лактат</w:t>
      </w:r>
    </w:p>
    <w:p w:rsidR="00855350" w:rsidRPr="00FF7D49" w:rsidRDefault="00855350" w:rsidP="00855350">
      <w:pPr>
        <w:ind w:firstLine="709"/>
        <w:jc w:val="both"/>
        <w:rPr>
          <w:color w:val="000000"/>
          <w:sz w:val="28"/>
          <w:szCs w:val="28"/>
        </w:rPr>
      </w:pPr>
      <w:r w:rsidRPr="00FF7D49">
        <w:rPr>
          <w:color w:val="000000"/>
          <w:sz w:val="28"/>
          <w:szCs w:val="28"/>
        </w:rPr>
        <w:t>В) анестезин</w:t>
      </w:r>
    </w:p>
    <w:p w:rsidR="00855350" w:rsidRPr="00FF7D49" w:rsidRDefault="00855350" w:rsidP="00855350">
      <w:pPr>
        <w:ind w:firstLine="709"/>
        <w:jc w:val="both"/>
        <w:rPr>
          <w:color w:val="000000"/>
          <w:sz w:val="28"/>
          <w:szCs w:val="28"/>
        </w:rPr>
      </w:pPr>
      <w:r w:rsidRPr="00FF7D49">
        <w:rPr>
          <w:color w:val="000000"/>
          <w:sz w:val="28"/>
          <w:szCs w:val="28"/>
        </w:rPr>
        <w:t>Г) фурацилин</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53. ПРИ ИЗГОТОВЛЕНИИ ПОРОШКОВ С ПЫЛЯЩИМИ ВЕЩЕСТВАМИ</w:t>
      </w:r>
    </w:p>
    <w:p w:rsidR="00855350" w:rsidRPr="00FF7D49" w:rsidRDefault="00855350" w:rsidP="00855350">
      <w:pPr>
        <w:ind w:firstLine="709"/>
        <w:jc w:val="both"/>
        <w:rPr>
          <w:color w:val="000000"/>
          <w:sz w:val="28"/>
          <w:szCs w:val="28"/>
        </w:rPr>
      </w:pPr>
      <w:r w:rsidRPr="00FF7D49">
        <w:rPr>
          <w:color w:val="000000"/>
          <w:sz w:val="28"/>
          <w:szCs w:val="28"/>
        </w:rPr>
        <w:t>А) пылящим веществом не затирают поры ступки</w:t>
      </w:r>
    </w:p>
    <w:p w:rsidR="00855350" w:rsidRPr="00FF7D49" w:rsidRDefault="00855350" w:rsidP="00855350">
      <w:pPr>
        <w:ind w:firstLine="709"/>
        <w:jc w:val="both"/>
        <w:rPr>
          <w:color w:val="000000"/>
          <w:sz w:val="28"/>
          <w:szCs w:val="28"/>
        </w:rPr>
      </w:pPr>
      <w:r w:rsidRPr="00FF7D49">
        <w:rPr>
          <w:color w:val="000000"/>
          <w:sz w:val="28"/>
          <w:szCs w:val="28"/>
        </w:rPr>
        <w:t>Б) для выбора ступки массу пылящего вещества условно увеличивают в два раза пылящее вещество измельчают в отдельной ступке с летучей жидкостью В) во избежание распыления</w:t>
      </w:r>
    </w:p>
    <w:p w:rsidR="00855350" w:rsidRPr="00FF7D49" w:rsidRDefault="00855350" w:rsidP="00855350">
      <w:pPr>
        <w:ind w:firstLine="709"/>
        <w:jc w:val="both"/>
        <w:rPr>
          <w:color w:val="000000"/>
          <w:sz w:val="28"/>
          <w:szCs w:val="28"/>
        </w:rPr>
      </w:pPr>
      <w:r w:rsidRPr="00FF7D49">
        <w:rPr>
          <w:color w:val="000000"/>
          <w:sz w:val="28"/>
          <w:szCs w:val="28"/>
        </w:rPr>
        <w:t>Г) порошки готовят на отдельном рабочем месте</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54. ПРАВИЛО ТЕХНОЛОГИИ ПОРОШКОВ С АНТИБИОТИКАМИ ЗАКЛЮЧАЕТСЯ В</w:t>
      </w:r>
    </w:p>
    <w:p w:rsidR="00855350" w:rsidRPr="00FF7D49" w:rsidRDefault="00855350" w:rsidP="00855350">
      <w:pPr>
        <w:ind w:firstLine="709"/>
        <w:jc w:val="both"/>
        <w:rPr>
          <w:color w:val="000000"/>
          <w:sz w:val="28"/>
          <w:szCs w:val="28"/>
        </w:rPr>
      </w:pPr>
      <w:r w:rsidRPr="00FF7D49">
        <w:rPr>
          <w:color w:val="000000"/>
          <w:sz w:val="28"/>
          <w:szCs w:val="28"/>
        </w:rPr>
        <w:t>А) соблюдении асептических условий</w:t>
      </w:r>
    </w:p>
    <w:p w:rsidR="00855350" w:rsidRPr="00FF7D49" w:rsidRDefault="00855350" w:rsidP="00855350">
      <w:pPr>
        <w:ind w:firstLine="709"/>
        <w:jc w:val="both"/>
        <w:rPr>
          <w:color w:val="000000"/>
          <w:sz w:val="28"/>
          <w:szCs w:val="28"/>
        </w:rPr>
      </w:pPr>
      <w:r w:rsidRPr="00FF7D49">
        <w:rPr>
          <w:color w:val="000000"/>
          <w:sz w:val="28"/>
          <w:szCs w:val="28"/>
        </w:rPr>
        <w:t>Б) предварительной стерилизации термолабильных ингредиентов</w:t>
      </w:r>
    </w:p>
    <w:p w:rsidR="00855350" w:rsidRPr="00FF7D49" w:rsidRDefault="00855350" w:rsidP="00855350">
      <w:pPr>
        <w:ind w:firstLine="709"/>
        <w:jc w:val="both"/>
        <w:rPr>
          <w:color w:val="000000"/>
          <w:sz w:val="28"/>
          <w:szCs w:val="28"/>
        </w:rPr>
      </w:pPr>
      <w:r w:rsidRPr="00FF7D49">
        <w:rPr>
          <w:color w:val="000000"/>
          <w:sz w:val="28"/>
          <w:szCs w:val="28"/>
        </w:rPr>
        <w:t>В) упаковке порошков в вощѐные капсулы</w:t>
      </w:r>
    </w:p>
    <w:p w:rsidR="00855350" w:rsidRPr="00FF7D49" w:rsidRDefault="00855350" w:rsidP="00855350">
      <w:pPr>
        <w:ind w:firstLine="709"/>
        <w:jc w:val="both"/>
        <w:rPr>
          <w:color w:val="000000"/>
          <w:sz w:val="28"/>
          <w:szCs w:val="28"/>
        </w:rPr>
      </w:pPr>
      <w:r w:rsidRPr="00FF7D49">
        <w:rPr>
          <w:color w:val="000000"/>
          <w:sz w:val="28"/>
          <w:szCs w:val="28"/>
        </w:rPr>
        <w:t>Г) стерилизации изготовленных порошков горячим воздухом</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lastRenderedPageBreak/>
        <w:t>55. ДЛЯ ИЗГОТОВЛЕНИЯ ПОРОШКОВ ИСПОЛЬЗУЮТ ТРИТУРАЦИЮ, ЕСЛИ</w:t>
      </w:r>
    </w:p>
    <w:p w:rsidR="00855350" w:rsidRPr="00FF7D49" w:rsidRDefault="00855350" w:rsidP="00855350">
      <w:pPr>
        <w:ind w:firstLine="709"/>
        <w:jc w:val="both"/>
        <w:rPr>
          <w:color w:val="000000"/>
          <w:sz w:val="28"/>
          <w:szCs w:val="28"/>
        </w:rPr>
      </w:pPr>
      <w:r w:rsidRPr="00FF7D49">
        <w:rPr>
          <w:color w:val="000000"/>
          <w:sz w:val="28"/>
          <w:szCs w:val="28"/>
        </w:rPr>
        <w:t>А) высшая разовая доза лекарственного вещества меньше 0,01</w:t>
      </w:r>
    </w:p>
    <w:p w:rsidR="00855350" w:rsidRPr="00FF7D49" w:rsidRDefault="00855350" w:rsidP="00855350">
      <w:pPr>
        <w:ind w:firstLine="709"/>
        <w:jc w:val="both"/>
        <w:rPr>
          <w:color w:val="000000"/>
          <w:sz w:val="28"/>
          <w:szCs w:val="28"/>
        </w:rPr>
      </w:pPr>
      <w:r w:rsidRPr="00FF7D49">
        <w:rPr>
          <w:color w:val="000000"/>
          <w:sz w:val="28"/>
          <w:szCs w:val="28"/>
        </w:rPr>
        <w:t>Б) масса лекарственного вещества на все дозы меньше 0,05</w:t>
      </w:r>
    </w:p>
    <w:p w:rsidR="00855350" w:rsidRPr="00FF7D49" w:rsidRDefault="00855350" w:rsidP="00855350">
      <w:pPr>
        <w:ind w:firstLine="709"/>
        <w:jc w:val="both"/>
        <w:rPr>
          <w:color w:val="000000"/>
          <w:sz w:val="28"/>
          <w:szCs w:val="28"/>
        </w:rPr>
      </w:pPr>
      <w:r w:rsidRPr="00FF7D49">
        <w:rPr>
          <w:color w:val="000000"/>
          <w:sz w:val="28"/>
          <w:szCs w:val="28"/>
        </w:rPr>
        <w:t>В) лечебная разовая доза лекарственного вещества меньше 0,05</w:t>
      </w:r>
    </w:p>
    <w:p w:rsidR="00855350" w:rsidRPr="00FF7D49" w:rsidRDefault="00855350" w:rsidP="00855350">
      <w:pPr>
        <w:ind w:firstLine="709"/>
        <w:jc w:val="both"/>
        <w:rPr>
          <w:color w:val="000000"/>
          <w:sz w:val="28"/>
          <w:szCs w:val="28"/>
        </w:rPr>
      </w:pPr>
      <w:r w:rsidRPr="00FF7D49">
        <w:rPr>
          <w:color w:val="000000"/>
          <w:sz w:val="28"/>
          <w:szCs w:val="28"/>
        </w:rPr>
        <w:t>Г) в составе прописи имеются лекарственные вещества, подлежащие ПКУ</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56. ОПТИМАЛЬНЫМ НАПОЛНИТЕЛЕМ ДЛЯ ТРИТУРАЦИЙ ЯВЛЯЕТСЯ</w:t>
      </w:r>
    </w:p>
    <w:p w:rsidR="00855350" w:rsidRPr="00FF7D49" w:rsidRDefault="00855350" w:rsidP="00855350">
      <w:pPr>
        <w:ind w:firstLine="709"/>
        <w:jc w:val="both"/>
        <w:rPr>
          <w:color w:val="000000"/>
          <w:sz w:val="28"/>
          <w:szCs w:val="28"/>
        </w:rPr>
      </w:pPr>
      <w:r w:rsidRPr="00FF7D49">
        <w:rPr>
          <w:color w:val="000000"/>
          <w:sz w:val="28"/>
          <w:szCs w:val="28"/>
        </w:rPr>
        <w:t>А) глюкоза</w:t>
      </w:r>
    </w:p>
    <w:p w:rsidR="00855350" w:rsidRPr="00FF7D49" w:rsidRDefault="00855350" w:rsidP="00855350">
      <w:pPr>
        <w:ind w:firstLine="709"/>
        <w:jc w:val="both"/>
        <w:rPr>
          <w:color w:val="000000"/>
          <w:sz w:val="28"/>
          <w:szCs w:val="28"/>
        </w:rPr>
      </w:pPr>
      <w:r w:rsidRPr="00FF7D49">
        <w:rPr>
          <w:color w:val="000000"/>
          <w:sz w:val="28"/>
          <w:szCs w:val="28"/>
        </w:rPr>
        <w:t>Б) сахароза</w:t>
      </w:r>
    </w:p>
    <w:p w:rsidR="00855350" w:rsidRPr="00FF7D49" w:rsidRDefault="00855350" w:rsidP="00855350">
      <w:pPr>
        <w:ind w:firstLine="709"/>
        <w:jc w:val="both"/>
        <w:rPr>
          <w:color w:val="000000"/>
          <w:sz w:val="28"/>
          <w:szCs w:val="28"/>
        </w:rPr>
      </w:pPr>
      <w:r w:rsidRPr="00FF7D49">
        <w:rPr>
          <w:color w:val="000000"/>
          <w:sz w:val="28"/>
          <w:szCs w:val="28"/>
        </w:rPr>
        <w:t>В) лактоза</w:t>
      </w:r>
    </w:p>
    <w:p w:rsidR="00855350" w:rsidRPr="00FF7D49" w:rsidRDefault="00855350" w:rsidP="00855350">
      <w:pPr>
        <w:ind w:firstLine="709"/>
        <w:jc w:val="both"/>
        <w:rPr>
          <w:color w:val="000000"/>
          <w:sz w:val="28"/>
          <w:szCs w:val="28"/>
        </w:rPr>
      </w:pPr>
      <w:r w:rsidRPr="00FF7D49">
        <w:rPr>
          <w:color w:val="000000"/>
          <w:sz w:val="28"/>
          <w:szCs w:val="28"/>
        </w:rPr>
        <w:t>Г) крахмал</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57. КРАСЯЩИЕ СВОЙСТВА ИНГРЕДИЕНТОВ ПРИ ИЗГОТОВЛЕНИИ ПОРОШКОВ ВЛИЯЮТ НА</w:t>
      </w:r>
    </w:p>
    <w:p w:rsidR="00855350" w:rsidRPr="00FF7D49" w:rsidRDefault="00855350" w:rsidP="00855350">
      <w:pPr>
        <w:ind w:firstLine="709"/>
        <w:jc w:val="both"/>
        <w:rPr>
          <w:color w:val="000000"/>
          <w:sz w:val="28"/>
          <w:szCs w:val="28"/>
        </w:rPr>
      </w:pPr>
      <w:r w:rsidRPr="00FF7D49">
        <w:rPr>
          <w:color w:val="000000"/>
          <w:sz w:val="28"/>
          <w:szCs w:val="28"/>
        </w:rPr>
        <w:t>А) очередность добавления в порошковую смесь</w:t>
      </w:r>
    </w:p>
    <w:p w:rsidR="00855350" w:rsidRPr="00FF7D49" w:rsidRDefault="00855350" w:rsidP="00855350">
      <w:pPr>
        <w:ind w:firstLine="709"/>
        <w:jc w:val="both"/>
        <w:rPr>
          <w:color w:val="000000"/>
          <w:sz w:val="28"/>
          <w:szCs w:val="28"/>
        </w:rPr>
      </w:pPr>
      <w:r w:rsidRPr="00FF7D49">
        <w:rPr>
          <w:color w:val="000000"/>
          <w:sz w:val="28"/>
          <w:szCs w:val="28"/>
        </w:rPr>
        <w:t>Б) продолжительность измельчения и смешивания</w:t>
      </w:r>
    </w:p>
    <w:p w:rsidR="00855350" w:rsidRPr="00FF7D49" w:rsidRDefault="00855350" w:rsidP="00855350">
      <w:pPr>
        <w:ind w:firstLine="709"/>
        <w:jc w:val="both"/>
        <w:rPr>
          <w:color w:val="000000"/>
          <w:sz w:val="28"/>
          <w:szCs w:val="28"/>
        </w:rPr>
      </w:pPr>
      <w:r w:rsidRPr="00FF7D49">
        <w:rPr>
          <w:color w:val="000000"/>
          <w:sz w:val="28"/>
          <w:szCs w:val="28"/>
        </w:rPr>
        <w:t>В) вид упаковки</w:t>
      </w:r>
    </w:p>
    <w:p w:rsidR="00855350" w:rsidRPr="00FF7D49" w:rsidRDefault="00855350" w:rsidP="00855350">
      <w:pPr>
        <w:ind w:firstLine="709"/>
        <w:jc w:val="both"/>
        <w:rPr>
          <w:color w:val="000000"/>
          <w:sz w:val="28"/>
          <w:szCs w:val="28"/>
        </w:rPr>
      </w:pPr>
      <w:r w:rsidRPr="00FF7D49">
        <w:rPr>
          <w:color w:val="000000"/>
          <w:sz w:val="28"/>
          <w:szCs w:val="28"/>
        </w:rPr>
        <w:t>Г) оформление этикетки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58. НА ОЧЕРЁДНОСТЬ ДОБАВЛЕНИЯ ИНГРЕДИЕНТОВ В ПОРОШКАХ ВЛИЯЕТ</w:t>
      </w:r>
    </w:p>
    <w:p w:rsidR="00855350" w:rsidRPr="00FF7D49" w:rsidRDefault="00855350" w:rsidP="00855350">
      <w:pPr>
        <w:ind w:firstLine="709"/>
        <w:jc w:val="both"/>
        <w:rPr>
          <w:color w:val="000000"/>
          <w:sz w:val="28"/>
          <w:szCs w:val="28"/>
        </w:rPr>
      </w:pPr>
      <w:r w:rsidRPr="00FF7D49">
        <w:rPr>
          <w:color w:val="000000"/>
          <w:sz w:val="28"/>
          <w:szCs w:val="28"/>
        </w:rPr>
        <w:t>А) число выписанных доз</w:t>
      </w:r>
    </w:p>
    <w:p w:rsidR="00855350" w:rsidRPr="00FF7D49" w:rsidRDefault="00855350" w:rsidP="00855350">
      <w:pPr>
        <w:ind w:firstLine="709"/>
        <w:jc w:val="both"/>
        <w:rPr>
          <w:color w:val="000000"/>
          <w:sz w:val="28"/>
          <w:szCs w:val="28"/>
        </w:rPr>
      </w:pPr>
      <w:r w:rsidRPr="00FF7D49">
        <w:rPr>
          <w:color w:val="000000"/>
          <w:sz w:val="28"/>
          <w:szCs w:val="28"/>
        </w:rPr>
        <w:t>Б) способ выписывания порошков</w:t>
      </w:r>
    </w:p>
    <w:p w:rsidR="00855350" w:rsidRPr="00FF7D49" w:rsidRDefault="00855350" w:rsidP="00855350">
      <w:pPr>
        <w:ind w:firstLine="709"/>
        <w:jc w:val="both"/>
        <w:rPr>
          <w:color w:val="000000"/>
          <w:sz w:val="28"/>
          <w:szCs w:val="28"/>
        </w:rPr>
      </w:pPr>
      <w:r w:rsidRPr="00FF7D49">
        <w:rPr>
          <w:color w:val="000000"/>
          <w:sz w:val="28"/>
          <w:szCs w:val="28"/>
        </w:rPr>
        <w:t>В) масса ингредиентов</w:t>
      </w:r>
    </w:p>
    <w:p w:rsidR="00855350" w:rsidRPr="00FF7D49" w:rsidRDefault="00855350" w:rsidP="00855350">
      <w:pPr>
        <w:ind w:firstLine="709"/>
        <w:jc w:val="both"/>
        <w:rPr>
          <w:color w:val="000000"/>
          <w:sz w:val="28"/>
          <w:szCs w:val="28"/>
        </w:rPr>
      </w:pPr>
      <w:r w:rsidRPr="00FF7D49">
        <w:rPr>
          <w:color w:val="000000"/>
          <w:sz w:val="28"/>
          <w:szCs w:val="28"/>
        </w:rPr>
        <w:t>Г) использование тритураций</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59. НА ПОРЯДОК СМЕШИВАНИЯ ИНГРЕДИЕНТОВ В ПОРОШКАХ НЕ ВЛИЯЕТ</w:t>
      </w:r>
    </w:p>
    <w:p w:rsidR="00855350" w:rsidRPr="00FF7D49" w:rsidRDefault="00855350" w:rsidP="00855350">
      <w:pPr>
        <w:ind w:firstLine="709"/>
        <w:jc w:val="both"/>
        <w:rPr>
          <w:color w:val="000000"/>
          <w:sz w:val="28"/>
          <w:szCs w:val="28"/>
        </w:rPr>
      </w:pPr>
      <w:r w:rsidRPr="00FF7D49">
        <w:rPr>
          <w:color w:val="000000"/>
          <w:sz w:val="28"/>
          <w:szCs w:val="28"/>
        </w:rPr>
        <w:t>А) объемная масса</w:t>
      </w:r>
    </w:p>
    <w:p w:rsidR="00855350" w:rsidRPr="00FF7D49" w:rsidRDefault="00855350" w:rsidP="00855350">
      <w:pPr>
        <w:ind w:firstLine="709"/>
        <w:jc w:val="both"/>
        <w:rPr>
          <w:color w:val="000000"/>
          <w:sz w:val="28"/>
          <w:szCs w:val="28"/>
        </w:rPr>
      </w:pPr>
      <w:r w:rsidRPr="00FF7D49">
        <w:rPr>
          <w:color w:val="000000"/>
          <w:sz w:val="28"/>
          <w:szCs w:val="28"/>
        </w:rPr>
        <w:t>Б) кристаллическая структура</w:t>
      </w:r>
    </w:p>
    <w:p w:rsidR="00855350" w:rsidRPr="00FF7D49" w:rsidRDefault="00855350" w:rsidP="00855350">
      <w:pPr>
        <w:ind w:firstLine="709"/>
        <w:jc w:val="both"/>
        <w:rPr>
          <w:color w:val="000000"/>
          <w:sz w:val="28"/>
          <w:szCs w:val="28"/>
        </w:rPr>
      </w:pPr>
      <w:r w:rsidRPr="00FF7D49">
        <w:rPr>
          <w:color w:val="000000"/>
          <w:sz w:val="28"/>
          <w:szCs w:val="28"/>
        </w:rPr>
        <w:t>В) число выписанных доз</w:t>
      </w:r>
    </w:p>
    <w:p w:rsidR="00855350" w:rsidRPr="00FF7D49" w:rsidRDefault="00855350" w:rsidP="00855350">
      <w:pPr>
        <w:ind w:firstLine="709"/>
        <w:jc w:val="both"/>
        <w:rPr>
          <w:color w:val="000000"/>
          <w:sz w:val="28"/>
          <w:szCs w:val="28"/>
        </w:rPr>
      </w:pPr>
      <w:r w:rsidRPr="00FF7D49">
        <w:rPr>
          <w:color w:val="000000"/>
          <w:sz w:val="28"/>
          <w:szCs w:val="28"/>
        </w:rPr>
        <w:t>Г) потери вещества при растирании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60. ДЛЯ ИЗМЕЛЬЧЕНИЯ ТРУДНОПОРОШКУЕМЫХ ВЕЩЕСТВ МОЖЕТ ИСПОЛЬЗОВАТЬСЯ</w:t>
      </w:r>
    </w:p>
    <w:p w:rsidR="00855350" w:rsidRPr="00FF7D49" w:rsidRDefault="00855350" w:rsidP="00855350">
      <w:pPr>
        <w:ind w:firstLine="709"/>
        <w:jc w:val="both"/>
        <w:rPr>
          <w:color w:val="000000"/>
          <w:sz w:val="28"/>
          <w:szCs w:val="28"/>
        </w:rPr>
      </w:pPr>
      <w:r w:rsidRPr="00FF7D49">
        <w:rPr>
          <w:color w:val="000000"/>
          <w:sz w:val="28"/>
          <w:szCs w:val="28"/>
        </w:rPr>
        <w:t>А) хлороформ</w:t>
      </w:r>
    </w:p>
    <w:p w:rsidR="00855350" w:rsidRPr="00FF7D49" w:rsidRDefault="00855350" w:rsidP="00855350">
      <w:pPr>
        <w:ind w:firstLine="709"/>
        <w:jc w:val="both"/>
        <w:rPr>
          <w:color w:val="000000"/>
          <w:sz w:val="28"/>
          <w:szCs w:val="28"/>
        </w:rPr>
      </w:pPr>
      <w:r w:rsidRPr="00FF7D49">
        <w:rPr>
          <w:color w:val="000000"/>
          <w:sz w:val="28"/>
          <w:szCs w:val="28"/>
        </w:rPr>
        <w:t>Б) масло вазелиновое</w:t>
      </w:r>
    </w:p>
    <w:p w:rsidR="00855350" w:rsidRPr="00FF7D49" w:rsidRDefault="00855350" w:rsidP="00855350">
      <w:pPr>
        <w:ind w:firstLine="709"/>
        <w:jc w:val="both"/>
        <w:rPr>
          <w:color w:val="000000"/>
          <w:sz w:val="28"/>
          <w:szCs w:val="28"/>
        </w:rPr>
      </w:pPr>
      <w:r w:rsidRPr="00FF7D49">
        <w:rPr>
          <w:color w:val="000000"/>
          <w:sz w:val="28"/>
          <w:szCs w:val="28"/>
        </w:rPr>
        <w:t>В) масло подсолнечное</w:t>
      </w:r>
    </w:p>
    <w:p w:rsidR="00855350" w:rsidRPr="00FF7D49" w:rsidRDefault="00855350" w:rsidP="00855350">
      <w:pPr>
        <w:ind w:firstLine="709"/>
        <w:jc w:val="both"/>
        <w:rPr>
          <w:color w:val="000000"/>
          <w:sz w:val="28"/>
          <w:szCs w:val="28"/>
        </w:rPr>
      </w:pPr>
      <w:r w:rsidRPr="00FF7D49">
        <w:rPr>
          <w:color w:val="000000"/>
          <w:sz w:val="28"/>
          <w:szCs w:val="28"/>
        </w:rPr>
        <w:t>Г) спирт этиловый</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61. ПРИ ИЗГОТОВЛЕНИИ 10 ДОЗ ПОРОШКОВ ПО ПРОПИСИ, В КОТОРОЙ ПРОПИСАНО 0,015 ЭКСТРАКТА КРАСАВКИ, СУХОГО ЭКСТРАКТА НЕОБХОДИМО ВЗЯТЬ (Г)</w:t>
      </w:r>
    </w:p>
    <w:p w:rsidR="00855350" w:rsidRPr="00FF7D49" w:rsidRDefault="00855350" w:rsidP="00855350">
      <w:pPr>
        <w:ind w:firstLine="709"/>
        <w:jc w:val="both"/>
        <w:rPr>
          <w:color w:val="000000"/>
          <w:sz w:val="28"/>
          <w:szCs w:val="28"/>
        </w:rPr>
      </w:pPr>
      <w:r w:rsidRPr="00FF7D49">
        <w:rPr>
          <w:color w:val="000000"/>
          <w:sz w:val="28"/>
          <w:szCs w:val="28"/>
        </w:rPr>
        <w:t>А) 0,30</w:t>
      </w:r>
    </w:p>
    <w:p w:rsidR="00855350" w:rsidRPr="00FF7D49" w:rsidRDefault="00855350" w:rsidP="00855350">
      <w:pPr>
        <w:ind w:firstLine="709"/>
        <w:jc w:val="both"/>
        <w:rPr>
          <w:color w:val="000000"/>
          <w:sz w:val="28"/>
          <w:szCs w:val="28"/>
        </w:rPr>
      </w:pPr>
      <w:r w:rsidRPr="00FF7D49">
        <w:rPr>
          <w:color w:val="000000"/>
          <w:sz w:val="28"/>
          <w:szCs w:val="28"/>
        </w:rPr>
        <w:t>Б) 0,15</w:t>
      </w:r>
    </w:p>
    <w:p w:rsidR="00855350" w:rsidRPr="00FF7D49" w:rsidRDefault="00855350" w:rsidP="00855350">
      <w:pPr>
        <w:ind w:firstLine="709"/>
        <w:jc w:val="both"/>
        <w:rPr>
          <w:color w:val="000000"/>
          <w:sz w:val="28"/>
          <w:szCs w:val="28"/>
        </w:rPr>
      </w:pPr>
      <w:r w:rsidRPr="00FF7D49">
        <w:rPr>
          <w:color w:val="000000"/>
          <w:sz w:val="28"/>
          <w:szCs w:val="28"/>
        </w:rPr>
        <w:lastRenderedPageBreak/>
        <w:t>В) 0,03</w:t>
      </w:r>
    </w:p>
    <w:p w:rsidR="00855350" w:rsidRPr="00FF7D49" w:rsidRDefault="00855350" w:rsidP="00855350">
      <w:pPr>
        <w:ind w:firstLine="709"/>
        <w:jc w:val="both"/>
        <w:rPr>
          <w:color w:val="000000"/>
          <w:sz w:val="28"/>
          <w:szCs w:val="28"/>
        </w:rPr>
      </w:pPr>
      <w:r w:rsidRPr="00FF7D49">
        <w:rPr>
          <w:color w:val="000000"/>
          <w:sz w:val="28"/>
          <w:szCs w:val="28"/>
        </w:rPr>
        <w:t>Г) 0,015</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62. ПРИ ИЗГОТОВЛЕНИИ 10 ДОЗ ПОРОШКОВ С ИСПОЛЬЗОВАНИЕМ СУХОГО ЭКСТРАКТА ПО ПРОПИСИ: ЭКСТРАКТА КРАСАВКИ 0,015 И АНЕСТЕЗИНА 0,3, МАССА ОДНОГО ПОРОШКА СОСТАВЛЯЕТ</w:t>
      </w:r>
    </w:p>
    <w:p w:rsidR="00855350" w:rsidRPr="00FF7D49" w:rsidRDefault="00855350" w:rsidP="00855350">
      <w:pPr>
        <w:ind w:firstLine="709"/>
        <w:jc w:val="both"/>
        <w:rPr>
          <w:color w:val="000000"/>
          <w:sz w:val="28"/>
          <w:szCs w:val="28"/>
        </w:rPr>
      </w:pPr>
      <w:r w:rsidRPr="00FF7D49">
        <w:rPr>
          <w:color w:val="000000"/>
          <w:sz w:val="28"/>
          <w:szCs w:val="28"/>
        </w:rPr>
        <w:t>А) 0,35</w:t>
      </w:r>
    </w:p>
    <w:p w:rsidR="00855350" w:rsidRPr="00FF7D49" w:rsidRDefault="00855350" w:rsidP="00855350">
      <w:pPr>
        <w:ind w:firstLine="709"/>
        <w:jc w:val="both"/>
        <w:rPr>
          <w:color w:val="000000"/>
          <w:sz w:val="28"/>
          <w:szCs w:val="28"/>
        </w:rPr>
      </w:pPr>
      <w:r w:rsidRPr="00FF7D49">
        <w:rPr>
          <w:color w:val="000000"/>
          <w:sz w:val="28"/>
          <w:szCs w:val="28"/>
        </w:rPr>
        <w:t>Б) 0,32</w:t>
      </w:r>
    </w:p>
    <w:p w:rsidR="00855350" w:rsidRPr="00FF7D49" w:rsidRDefault="00855350" w:rsidP="00855350">
      <w:pPr>
        <w:ind w:firstLine="709"/>
        <w:jc w:val="both"/>
        <w:rPr>
          <w:color w:val="000000"/>
          <w:sz w:val="28"/>
          <w:szCs w:val="28"/>
        </w:rPr>
      </w:pPr>
      <w:r w:rsidRPr="00FF7D49">
        <w:rPr>
          <w:color w:val="000000"/>
          <w:sz w:val="28"/>
          <w:szCs w:val="28"/>
        </w:rPr>
        <w:t>В) 0,33</w:t>
      </w:r>
    </w:p>
    <w:p w:rsidR="00855350" w:rsidRPr="00FF7D49" w:rsidRDefault="00855350" w:rsidP="00855350">
      <w:pPr>
        <w:ind w:firstLine="709"/>
        <w:jc w:val="both"/>
        <w:rPr>
          <w:color w:val="000000"/>
          <w:sz w:val="28"/>
          <w:szCs w:val="28"/>
        </w:rPr>
      </w:pPr>
      <w:r w:rsidRPr="00FF7D49">
        <w:rPr>
          <w:color w:val="000000"/>
          <w:sz w:val="28"/>
          <w:szCs w:val="28"/>
        </w:rPr>
        <w:t>Г) 0,30</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63. ДЛЯ ДОСТИЖЕНИЯ БОЛЬШЕЙ СТЕПЕНИ ДИСПЕРСНОСТИ ВЕЩЕСТВА ИЗМЕЛЬЧАЮТ, ДОБАВЛЯЯ</w:t>
      </w:r>
    </w:p>
    <w:p w:rsidR="00855350" w:rsidRPr="00FF7D49" w:rsidRDefault="00855350" w:rsidP="00855350">
      <w:pPr>
        <w:ind w:firstLine="709"/>
        <w:jc w:val="both"/>
        <w:rPr>
          <w:color w:val="000000"/>
          <w:sz w:val="28"/>
          <w:szCs w:val="28"/>
        </w:rPr>
      </w:pPr>
      <w:r w:rsidRPr="00FF7D49">
        <w:rPr>
          <w:color w:val="000000"/>
          <w:sz w:val="28"/>
          <w:szCs w:val="28"/>
        </w:rPr>
        <w:t>А) летучие жидкости</w:t>
      </w:r>
    </w:p>
    <w:p w:rsidR="00855350" w:rsidRPr="00FF7D49" w:rsidRDefault="00855350" w:rsidP="00855350">
      <w:pPr>
        <w:ind w:firstLine="709"/>
        <w:jc w:val="both"/>
        <w:rPr>
          <w:color w:val="000000"/>
          <w:sz w:val="28"/>
          <w:szCs w:val="28"/>
        </w:rPr>
      </w:pPr>
      <w:r w:rsidRPr="00FF7D49">
        <w:rPr>
          <w:color w:val="000000"/>
          <w:sz w:val="28"/>
          <w:szCs w:val="28"/>
        </w:rPr>
        <w:t>Б) трудно измельчаемые вещества</w:t>
      </w:r>
    </w:p>
    <w:p w:rsidR="00855350" w:rsidRPr="00FF7D49" w:rsidRDefault="00855350" w:rsidP="00855350">
      <w:pPr>
        <w:ind w:firstLine="709"/>
        <w:jc w:val="both"/>
        <w:rPr>
          <w:color w:val="000000"/>
          <w:sz w:val="28"/>
          <w:szCs w:val="28"/>
        </w:rPr>
      </w:pPr>
      <w:r w:rsidRPr="00FF7D49">
        <w:rPr>
          <w:color w:val="000000"/>
          <w:sz w:val="28"/>
          <w:szCs w:val="28"/>
        </w:rPr>
        <w:t>В) пылящие вещества</w:t>
      </w:r>
    </w:p>
    <w:p w:rsidR="00855350" w:rsidRPr="00FF7D49" w:rsidRDefault="00855350" w:rsidP="00855350">
      <w:pPr>
        <w:ind w:firstLine="709"/>
        <w:jc w:val="both"/>
        <w:rPr>
          <w:color w:val="000000"/>
          <w:sz w:val="28"/>
          <w:szCs w:val="28"/>
        </w:rPr>
      </w:pPr>
      <w:r w:rsidRPr="00FF7D49">
        <w:rPr>
          <w:color w:val="000000"/>
          <w:sz w:val="28"/>
          <w:szCs w:val="28"/>
        </w:rPr>
        <w:t>Г) красящие вещества</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64. ВЕЩЕСТВА, ОБЛАДАЮЩИЕ СОРБЦИОННЫМИ, КРАСЯЩИМИ СВОЙСТВАМИ, ИЗМЕЛЬЧАЮТ</w:t>
      </w:r>
    </w:p>
    <w:p w:rsidR="00855350" w:rsidRPr="00FF7D49" w:rsidRDefault="00855350" w:rsidP="00855350">
      <w:pPr>
        <w:ind w:firstLine="709"/>
        <w:jc w:val="both"/>
        <w:rPr>
          <w:color w:val="000000"/>
          <w:sz w:val="28"/>
          <w:szCs w:val="28"/>
        </w:rPr>
      </w:pPr>
      <w:r w:rsidRPr="00FF7D49">
        <w:rPr>
          <w:color w:val="000000"/>
          <w:sz w:val="28"/>
          <w:szCs w:val="28"/>
        </w:rPr>
        <w:t>А) с летучей жидкостью</w:t>
      </w:r>
    </w:p>
    <w:p w:rsidR="00855350" w:rsidRPr="00FF7D49" w:rsidRDefault="00855350" w:rsidP="00855350">
      <w:pPr>
        <w:ind w:firstLine="709"/>
        <w:jc w:val="both"/>
        <w:rPr>
          <w:color w:val="000000"/>
          <w:sz w:val="28"/>
          <w:szCs w:val="28"/>
        </w:rPr>
      </w:pPr>
      <w:r w:rsidRPr="00FF7D49">
        <w:rPr>
          <w:color w:val="000000"/>
          <w:sz w:val="28"/>
          <w:szCs w:val="28"/>
        </w:rPr>
        <w:t>Б) помещая между слоями неокрашенных веществ</w:t>
      </w:r>
    </w:p>
    <w:p w:rsidR="00855350" w:rsidRPr="00FF7D49" w:rsidRDefault="00855350" w:rsidP="00855350">
      <w:pPr>
        <w:ind w:firstLine="709"/>
        <w:jc w:val="both"/>
        <w:rPr>
          <w:color w:val="000000"/>
          <w:sz w:val="28"/>
          <w:szCs w:val="28"/>
        </w:rPr>
      </w:pPr>
      <w:r w:rsidRPr="00FF7D49">
        <w:rPr>
          <w:color w:val="000000"/>
          <w:sz w:val="28"/>
          <w:szCs w:val="28"/>
        </w:rPr>
        <w:t>В) фракционным методом</w:t>
      </w:r>
    </w:p>
    <w:p w:rsidR="00855350" w:rsidRPr="00FF7D49" w:rsidRDefault="00855350" w:rsidP="00855350">
      <w:pPr>
        <w:ind w:firstLine="709"/>
        <w:jc w:val="both"/>
        <w:rPr>
          <w:color w:val="000000"/>
          <w:sz w:val="28"/>
          <w:szCs w:val="28"/>
        </w:rPr>
      </w:pPr>
      <w:r w:rsidRPr="00FF7D49">
        <w:rPr>
          <w:color w:val="000000"/>
          <w:sz w:val="28"/>
          <w:szCs w:val="28"/>
        </w:rPr>
        <w:t>Г) первыми</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65. ПРИ ДИСПЕРГИРОВАНИИ ВЕЩЕСТВА ЛЕГКО РАСПЫЛЯЮТСЯ</w:t>
      </w:r>
    </w:p>
    <w:p w:rsidR="00855350" w:rsidRPr="00FF7D49" w:rsidRDefault="00855350" w:rsidP="00855350">
      <w:pPr>
        <w:ind w:firstLine="709"/>
        <w:jc w:val="both"/>
        <w:rPr>
          <w:color w:val="000000"/>
          <w:sz w:val="28"/>
          <w:szCs w:val="28"/>
        </w:rPr>
      </w:pPr>
      <w:r w:rsidRPr="00FF7D49">
        <w:rPr>
          <w:color w:val="000000"/>
          <w:sz w:val="28"/>
          <w:szCs w:val="28"/>
        </w:rPr>
        <w:t>А) стрептоцид, анестезин</w:t>
      </w:r>
    </w:p>
    <w:p w:rsidR="00855350" w:rsidRPr="00FF7D49" w:rsidRDefault="00855350" w:rsidP="00855350">
      <w:pPr>
        <w:ind w:firstLine="709"/>
        <w:jc w:val="both"/>
        <w:rPr>
          <w:color w:val="000000"/>
          <w:sz w:val="28"/>
          <w:szCs w:val="28"/>
        </w:rPr>
      </w:pPr>
      <w:r w:rsidRPr="00FF7D49">
        <w:rPr>
          <w:color w:val="000000"/>
          <w:sz w:val="28"/>
          <w:szCs w:val="28"/>
        </w:rPr>
        <w:t>Б) магния оксид, крахмал</w:t>
      </w:r>
    </w:p>
    <w:p w:rsidR="00855350" w:rsidRPr="00FF7D49" w:rsidRDefault="00855350" w:rsidP="00855350">
      <w:pPr>
        <w:ind w:firstLine="709"/>
        <w:jc w:val="both"/>
        <w:rPr>
          <w:color w:val="000000"/>
          <w:sz w:val="28"/>
          <w:szCs w:val="28"/>
        </w:rPr>
      </w:pPr>
      <w:r w:rsidRPr="00FF7D49">
        <w:rPr>
          <w:color w:val="000000"/>
          <w:sz w:val="28"/>
          <w:szCs w:val="28"/>
        </w:rPr>
        <w:t>В) камфора, ментол</w:t>
      </w:r>
    </w:p>
    <w:p w:rsidR="00855350" w:rsidRPr="00FF7D49" w:rsidRDefault="00855350" w:rsidP="00855350">
      <w:pPr>
        <w:ind w:firstLine="709"/>
        <w:jc w:val="both"/>
        <w:rPr>
          <w:color w:val="000000"/>
          <w:sz w:val="28"/>
          <w:szCs w:val="28"/>
        </w:rPr>
      </w:pPr>
      <w:r w:rsidRPr="00FF7D49">
        <w:rPr>
          <w:color w:val="000000"/>
          <w:sz w:val="28"/>
          <w:szCs w:val="28"/>
        </w:rPr>
        <w:t>Г) димедрол, дибазол</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66. ПРИ ИЗГОТОВЛЕНИИ 10 ПОРОШКОВ ПО ПРОПИСИ, В КОТОРОЙ ВЫПИСАН СКОПОЛАМИНА ГИДРОБРОМИД В ДОЗЕ 0,0003, СЛЕДУЕТ ВЗЯТЬ ТРИТУРАЦИИ</w:t>
      </w:r>
    </w:p>
    <w:p w:rsidR="00855350" w:rsidRPr="00FF7D49" w:rsidRDefault="00855350" w:rsidP="00855350">
      <w:pPr>
        <w:ind w:firstLine="709"/>
        <w:jc w:val="both"/>
        <w:rPr>
          <w:color w:val="000000"/>
          <w:sz w:val="28"/>
          <w:szCs w:val="28"/>
        </w:rPr>
      </w:pPr>
      <w:r w:rsidRPr="00FF7D49">
        <w:rPr>
          <w:color w:val="000000"/>
          <w:sz w:val="28"/>
          <w:szCs w:val="28"/>
        </w:rPr>
        <w:t>А) 1:100 – 0,3 г</w:t>
      </w:r>
    </w:p>
    <w:p w:rsidR="00855350" w:rsidRPr="00FF7D49" w:rsidRDefault="00855350" w:rsidP="00855350">
      <w:pPr>
        <w:ind w:firstLine="709"/>
        <w:jc w:val="both"/>
        <w:rPr>
          <w:color w:val="000000"/>
          <w:sz w:val="28"/>
          <w:szCs w:val="28"/>
        </w:rPr>
      </w:pPr>
      <w:r w:rsidRPr="00FF7D49">
        <w:rPr>
          <w:color w:val="000000"/>
          <w:sz w:val="28"/>
          <w:szCs w:val="28"/>
        </w:rPr>
        <w:t>Б) 1:100 – 0,03 г</w:t>
      </w:r>
    </w:p>
    <w:p w:rsidR="00855350" w:rsidRPr="00FF7D49" w:rsidRDefault="00855350" w:rsidP="00855350">
      <w:pPr>
        <w:ind w:firstLine="709"/>
        <w:jc w:val="both"/>
        <w:rPr>
          <w:color w:val="000000"/>
          <w:sz w:val="28"/>
          <w:szCs w:val="28"/>
        </w:rPr>
      </w:pPr>
      <w:r w:rsidRPr="00FF7D49">
        <w:rPr>
          <w:color w:val="000000"/>
          <w:sz w:val="28"/>
          <w:szCs w:val="28"/>
        </w:rPr>
        <w:t>В) 1:10 – 0,003 г</w:t>
      </w:r>
    </w:p>
    <w:p w:rsidR="00855350" w:rsidRPr="00FF7D49" w:rsidRDefault="00855350" w:rsidP="00855350">
      <w:pPr>
        <w:ind w:firstLine="709"/>
        <w:jc w:val="both"/>
        <w:rPr>
          <w:color w:val="000000"/>
          <w:sz w:val="28"/>
          <w:szCs w:val="28"/>
        </w:rPr>
      </w:pPr>
      <w:r w:rsidRPr="00FF7D49">
        <w:rPr>
          <w:color w:val="000000"/>
          <w:sz w:val="28"/>
          <w:szCs w:val="28"/>
        </w:rPr>
        <w:t>Г) 1:10 – 0,3 г</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67. СВОЙСТВОМ ЛЕТУЧЕСТИ, КОТОРОЕ УЧИТЫВАЮТ ПРИ ОБЕСПЕЧЕНИИ УСЛОВИЙ ХРАНЕНИЯ И ИЗГОТОВЛЕНИЯ ЛЕКАРСТВЕННЫХ ПРЕПАРАТОВ, ОБЛАДАЕТ</w:t>
      </w:r>
    </w:p>
    <w:p w:rsidR="00855350" w:rsidRPr="00FF7D49" w:rsidRDefault="00855350" w:rsidP="00855350">
      <w:pPr>
        <w:ind w:firstLine="709"/>
        <w:jc w:val="both"/>
        <w:rPr>
          <w:color w:val="000000"/>
          <w:sz w:val="28"/>
          <w:szCs w:val="28"/>
        </w:rPr>
      </w:pPr>
      <w:r w:rsidRPr="00FF7D49">
        <w:rPr>
          <w:color w:val="000000"/>
          <w:sz w:val="28"/>
          <w:szCs w:val="28"/>
        </w:rPr>
        <w:t>А) крахмал</w:t>
      </w:r>
    </w:p>
    <w:p w:rsidR="00855350" w:rsidRPr="00FF7D49" w:rsidRDefault="00855350" w:rsidP="00855350">
      <w:pPr>
        <w:ind w:firstLine="709"/>
        <w:jc w:val="both"/>
        <w:rPr>
          <w:color w:val="000000"/>
          <w:sz w:val="28"/>
          <w:szCs w:val="28"/>
        </w:rPr>
      </w:pPr>
      <w:r w:rsidRPr="00FF7D49">
        <w:rPr>
          <w:color w:val="000000"/>
          <w:sz w:val="28"/>
          <w:szCs w:val="28"/>
        </w:rPr>
        <w:t>Б) ментол</w:t>
      </w:r>
    </w:p>
    <w:p w:rsidR="00855350" w:rsidRPr="00FF7D49" w:rsidRDefault="00855350" w:rsidP="00855350">
      <w:pPr>
        <w:ind w:firstLine="709"/>
        <w:jc w:val="both"/>
        <w:rPr>
          <w:color w:val="000000"/>
          <w:sz w:val="28"/>
          <w:szCs w:val="28"/>
        </w:rPr>
      </w:pPr>
      <w:r w:rsidRPr="00FF7D49">
        <w:rPr>
          <w:color w:val="000000"/>
          <w:sz w:val="28"/>
          <w:szCs w:val="28"/>
        </w:rPr>
        <w:t>В) тальк</w:t>
      </w:r>
    </w:p>
    <w:p w:rsidR="00855350" w:rsidRPr="00FF7D49" w:rsidRDefault="00855350" w:rsidP="00855350">
      <w:pPr>
        <w:ind w:firstLine="709"/>
        <w:jc w:val="both"/>
        <w:rPr>
          <w:color w:val="000000"/>
          <w:sz w:val="28"/>
          <w:szCs w:val="28"/>
        </w:rPr>
      </w:pPr>
      <w:r w:rsidRPr="00FF7D49">
        <w:rPr>
          <w:color w:val="000000"/>
          <w:sz w:val="28"/>
          <w:szCs w:val="28"/>
        </w:rPr>
        <w:t>Г) магния оксид</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68. ПРИ ИЗГОТОВЛЕНИИ ПОРОШКООБРАЗНЫХ СМЕСЕЙ УЧИТЫВАЮТ, ЧТО К ТРУДНО ИЗМЕЛЬЧАЕМЫМ ВЕЩЕСТВАМ ОТНОСЯТ</w:t>
      </w:r>
    </w:p>
    <w:p w:rsidR="00855350" w:rsidRPr="00FF7D49" w:rsidRDefault="00855350" w:rsidP="00855350">
      <w:pPr>
        <w:ind w:firstLine="709"/>
        <w:jc w:val="both"/>
        <w:rPr>
          <w:color w:val="000000"/>
          <w:sz w:val="28"/>
          <w:szCs w:val="28"/>
        </w:rPr>
      </w:pPr>
      <w:r w:rsidRPr="00FF7D49">
        <w:rPr>
          <w:color w:val="000000"/>
          <w:sz w:val="28"/>
          <w:szCs w:val="28"/>
        </w:rPr>
        <w:t>А) камфора</w:t>
      </w:r>
    </w:p>
    <w:p w:rsidR="00855350" w:rsidRPr="00FF7D49" w:rsidRDefault="00855350" w:rsidP="00855350">
      <w:pPr>
        <w:ind w:firstLine="709"/>
        <w:jc w:val="both"/>
        <w:rPr>
          <w:color w:val="000000"/>
          <w:sz w:val="28"/>
          <w:szCs w:val="28"/>
        </w:rPr>
      </w:pPr>
      <w:r w:rsidRPr="00FF7D49">
        <w:rPr>
          <w:color w:val="000000"/>
          <w:sz w:val="28"/>
          <w:szCs w:val="28"/>
        </w:rPr>
        <w:t>Б) ксероформ</w:t>
      </w:r>
    </w:p>
    <w:p w:rsidR="00855350" w:rsidRPr="00FF7D49" w:rsidRDefault="00855350" w:rsidP="00855350">
      <w:pPr>
        <w:ind w:firstLine="709"/>
        <w:jc w:val="both"/>
        <w:rPr>
          <w:color w:val="000000"/>
          <w:sz w:val="28"/>
          <w:szCs w:val="28"/>
        </w:rPr>
      </w:pPr>
      <w:r w:rsidRPr="00FF7D49">
        <w:rPr>
          <w:color w:val="000000"/>
          <w:sz w:val="28"/>
          <w:szCs w:val="28"/>
        </w:rPr>
        <w:t>В) цинка оксид</w:t>
      </w:r>
    </w:p>
    <w:p w:rsidR="00855350" w:rsidRPr="00FF7D49" w:rsidRDefault="00855350" w:rsidP="00855350">
      <w:pPr>
        <w:ind w:firstLine="709"/>
        <w:jc w:val="both"/>
        <w:rPr>
          <w:color w:val="000000"/>
          <w:sz w:val="28"/>
          <w:szCs w:val="28"/>
        </w:rPr>
      </w:pPr>
      <w:r w:rsidRPr="00FF7D49">
        <w:rPr>
          <w:color w:val="000000"/>
          <w:sz w:val="28"/>
          <w:szCs w:val="28"/>
        </w:rPr>
        <w:t>Г) левомицетин</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69. ПРИ ИЗГОТОВЛЕНИИ 10 ПОРОШКОВ ПО ПРОПИСИ: АТРОПИНА СУЛЬФАТА 0,0003; САХАРА 0,25, САХАРА НА ВСЕ ДОЗЫ СЛЕДУЕТ ВЗЯТЬ(Г)</w:t>
      </w:r>
    </w:p>
    <w:p w:rsidR="00855350" w:rsidRPr="00FF7D49" w:rsidRDefault="00855350" w:rsidP="00855350">
      <w:pPr>
        <w:ind w:firstLine="709"/>
        <w:jc w:val="both"/>
        <w:rPr>
          <w:color w:val="000000"/>
          <w:sz w:val="28"/>
          <w:szCs w:val="28"/>
        </w:rPr>
      </w:pPr>
      <w:r w:rsidRPr="00FF7D49">
        <w:rPr>
          <w:color w:val="000000"/>
          <w:sz w:val="28"/>
          <w:szCs w:val="28"/>
        </w:rPr>
        <w:t>А) 2,30</w:t>
      </w:r>
    </w:p>
    <w:p w:rsidR="00855350" w:rsidRPr="00FF7D49" w:rsidRDefault="00855350" w:rsidP="00855350">
      <w:pPr>
        <w:ind w:firstLine="709"/>
        <w:jc w:val="both"/>
        <w:rPr>
          <w:color w:val="000000"/>
          <w:sz w:val="28"/>
          <w:szCs w:val="28"/>
        </w:rPr>
      </w:pPr>
      <w:r w:rsidRPr="00FF7D49">
        <w:rPr>
          <w:color w:val="000000"/>
          <w:sz w:val="28"/>
          <w:szCs w:val="28"/>
        </w:rPr>
        <w:t>Б) 2,45</w:t>
      </w:r>
    </w:p>
    <w:p w:rsidR="00855350" w:rsidRPr="00FF7D49" w:rsidRDefault="00855350" w:rsidP="00855350">
      <w:pPr>
        <w:ind w:firstLine="709"/>
        <w:jc w:val="both"/>
        <w:rPr>
          <w:color w:val="000000"/>
          <w:sz w:val="28"/>
          <w:szCs w:val="28"/>
        </w:rPr>
      </w:pPr>
      <w:r w:rsidRPr="00FF7D49">
        <w:rPr>
          <w:color w:val="000000"/>
          <w:sz w:val="28"/>
          <w:szCs w:val="28"/>
        </w:rPr>
        <w:t>В) 2,5</w:t>
      </w:r>
    </w:p>
    <w:p w:rsidR="00855350" w:rsidRPr="00FF7D49" w:rsidRDefault="00855350" w:rsidP="00855350">
      <w:pPr>
        <w:ind w:firstLine="709"/>
        <w:jc w:val="both"/>
        <w:rPr>
          <w:color w:val="000000"/>
          <w:sz w:val="28"/>
          <w:szCs w:val="28"/>
        </w:rPr>
      </w:pPr>
      <w:r w:rsidRPr="00FF7D49">
        <w:rPr>
          <w:color w:val="000000"/>
          <w:sz w:val="28"/>
          <w:szCs w:val="28"/>
        </w:rPr>
        <w:t>Г) 2,20</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70. ЗАКАНЧИВАЮТ ИЗМЕЛЬЧЕНИЕ И СМЕШИВАНИЕ ПОРОШКОВ, ДОБАВЛЯЯ ВЕЩЕСТВА</w:t>
      </w:r>
    </w:p>
    <w:p w:rsidR="00855350" w:rsidRPr="00FF7D49" w:rsidRDefault="00855350" w:rsidP="00855350">
      <w:pPr>
        <w:ind w:firstLine="709"/>
        <w:jc w:val="both"/>
        <w:rPr>
          <w:color w:val="000000"/>
          <w:sz w:val="28"/>
          <w:szCs w:val="28"/>
        </w:rPr>
      </w:pPr>
      <w:r w:rsidRPr="00FF7D49">
        <w:rPr>
          <w:color w:val="000000"/>
          <w:sz w:val="28"/>
          <w:szCs w:val="28"/>
        </w:rPr>
        <w:t>А) аморфные</w:t>
      </w:r>
    </w:p>
    <w:p w:rsidR="00855350" w:rsidRPr="00FF7D49" w:rsidRDefault="00855350" w:rsidP="00855350">
      <w:pPr>
        <w:ind w:firstLine="709"/>
        <w:jc w:val="both"/>
        <w:rPr>
          <w:color w:val="000000"/>
          <w:sz w:val="28"/>
          <w:szCs w:val="28"/>
        </w:rPr>
      </w:pPr>
      <w:r w:rsidRPr="00FF7D49">
        <w:rPr>
          <w:color w:val="000000"/>
          <w:sz w:val="28"/>
          <w:szCs w:val="28"/>
        </w:rPr>
        <w:t>Б) с большой насыпной массой</w:t>
      </w:r>
    </w:p>
    <w:p w:rsidR="00855350" w:rsidRPr="00FF7D49" w:rsidRDefault="00855350" w:rsidP="00855350">
      <w:pPr>
        <w:ind w:firstLine="709"/>
        <w:jc w:val="both"/>
        <w:rPr>
          <w:color w:val="000000"/>
          <w:sz w:val="28"/>
          <w:szCs w:val="28"/>
        </w:rPr>
      </w:pPr>
      <w:r w:rsidRPr="00FF7D49">
        <w:rPr>
          <w:color w:val="000000"/>
          <w:sz w:val="28"/>
          <w:szCs w:val="28"/>
        </w:rPr>
        <w:t>В) трудно измельчаемые</w:t>
      </w:r>
    </w:p>
    <w:p w:rsidR="00855350" w:rsidRPr="00FF7D49" w:rsidRDefault="00855350" w:rsidP="00855350">
      <w:pPr>
        <w:ind w:firstLine="709"/>
        <w:jc w:val="both"/>
        <w:rPr>
          <w:color w:val="000000"/>
          <w:sz w:val="28"/>
          <w:szCs w:val="28"/>
        </w:rPr>
      </w:pPr>
      <w:r w:rsidRPr="00FF7D49">
        <w:rPr>
          <w:color w:val="000000"/>
          <w:sz w:val="28"/>
          <w:szCs w:val="28"/>
        </w:rPr>
        <w:t>Г) имеющие малую насыпную массу (пылящие)</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71. ПОРОШКИ С МЕНТОЛОМ, ТИМОЛОМ ИЛИ КАМФОРОЙ УПАКОВЫВАЮТ В КАПСУЛЫ</w:t>
      </w:r>
    </w:p>
    <w:p w:rsidR="00855350" w:rsidRPr="00FF7D49" w:rsidRDefault="00855350" w:rsidP="00855350">
      <w:pPr>
        <w:ind w:firstLine="709"/>
        <w:jc w:val="both"/>
        <w:rPr>
          <w:color w:val="000000"/>
          <w:sz w:val="28"/>
          <w:szCs w:val="28"/>
        </w:rPr>
      </w:pPr>
      <w:r w:rsidRPr="00FF7D49">
        <w:rPr>
          <w:color w:val="000000"/>
          <w:sz w:val="28"/>
          <w:szCs w:val="28"/>
        </w:rPr>
        <w:t>А) парафинированные</w:t>
      </w:r>
    </w:p>
    <w:p w:rsidR="00855350" w:rsidRPr="00FF7D49" w:rsidRDefault="00855350" w:rsidP="00855350">
      <w:pPr>
        <w:ind w:firstLine="709"/>
        <w:jc w:val="both"/>
        <w:rPr>
          <w:color w:val="000000"/>
          <w:sz w:val="28"/>
          <w:szCs w:val="28"/>
        </w:rPr>
      </w:pPr>
      <w:r w:rsidRPr="00FF7D49">
        <w:rPr>
          <w:color w:val="000000"/>
          <w:sz w:val="28"/>
          <w:szCs w:val="28"/>
        </w:rPr>
        <w:t>Б) пергаментные</w:t>
      </w:r>
    </w:p>
    <w:p w:rsidR="00855350" w:rsidRPr="00FF7D49" w:rsidRDefault="00855350" w:rsidP="00855350">
      <w:pPr>
        <w:ind w:firstLine="709"/>
        <w:jc w:val="both"/>
        <w:rPr>
          <w:color w:val="000000"/>
          <w:sz w:val="28"/>
          <w:szCs w:val="28"/>
        </w:rPr>
      </w:pPr>
      <w:r w:rsidRPr="00FF7D49">
        <w:rPr>
          <w:color w:val="000000"/>
          <w:sz w:val="28"/>
          <w:szCs w:val="28"/>
        </w:rPr>
        <w:t>В) вощеные</w:t>
      </w:r>
    </w:p>
    <w:p w:rsidR="00855350" w:rsidRPr="00FF7D49" w:rsidRDefault="00855350" w:rsidP="00855350">
      <w:pPr>
        <w:ind w:firstLine="709"/>
        <w:jc w:val="both"/>
        <w:rPr>
          <w:color w:val="000000"/>
          <w:sz w:val="28"/>
          <w:szCs w:val="28"/>
        </w:rPr>
      </w:pPr>
      <w:r w:rsidRPr="00FF7D49">
        <w:rPr>
          <w:color w:val="000000"/>
          <w:sz w:val="28"/>
          <w:szCs w:val="28"/>
        </w:rPr>
        <w:t>Г) желатиновые</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72. К ПАХУЧИМ ВЕЩЕСТВАМ ОТНОСЯТСЯ</w:t>
      </w:r>
    </w:p>
    <w:p w:rsidR="00855350" w:rsidRPr="00FF7D49" w:rsidRDefault="00855350" w:rsidP="00855350">
      <w:pPr>
        <w:ind w:firstLine="709"/>
        <w:jc w:val="both"/>
        <w:rPr>
          <w:color w:val="000000"/>
          <w:sz w:val="28"/>
          <w:szCs w:val="28"/>
        </w:rPr>
      </w:pPr>
      <w:r w:rsidRPr="00FF7D49">
        <w:rPr>
          <w:color w:val="000000"/>
          <w:sz w:val="28"/>
          <w:szCs w:val="28"/>
        </w:rPr>
        <w:t>А) цинка оксид, крахмал</w:t>
      </w:r>
    </w:p>
    <w:p w:rsidR="00855350" w:rsidRPr="00FF7D49" w:rsidRDefault="00855350" w:rsidP="00855350">
      <w:pPr>
        <w:ind w:firstLine="709"/>
        <w:jc w:val="both"/>
        <w:rPr>
          <w:color w:val="000000"/>
          <w:sz w:val="28"/>
          <w:szCs w:val="28"/>
        </w:rPr>
      </w:pPr>
      <w:r w:rsidRPr="00FF7D49">
        <w:rPr>
          <w:color w:val="000000"/>
          <w:sz w:val="28"/>
          <w:szCs w:val="28"/>
        </w:rPr>
        <w:t>Б) фенол, тимол</w:t>
      </w:r>
    </w:p>
    <w:p w:rsidR="00855350" w:rsidRPr="00FF7D49" w:rsidRDefault="00855350" w:rsidP="00855350">
      <w:pPr>
        <w:ind w:firstLine="709"/>
        <w:jc w:val="both"/>
        <w:rPr>
          <w:color w:val="000000"/>
          <w:sz w:val="28"/>
          <w:szCs w:val="28"/>
        </w:rPr>
      </w:pPr>
      <w:r w:rsidRPr="00FF7D49">
        <w:rPr>
          <w:color w:val="000000"/>
          <w:sz w:val="28"/>
          <w:szCs w:val="28"/>
        </w:rPr>
        <w:t>В) димедрол, фенобарбитал</w:t>
      </w:r>
    </w:p>
    <w:p w:rsidR="00855350" w:rsidRPr="00FF7D49" w:rsidRDefault="00855350" w:rsidP="00855350">
      <w:pPr>
        <w:ind w:firstLine="709"/>
        <w:jc w:val="both"/>
        <w:rPr>
          <w:color w:val="000000"/>
          <w:sz w:val="28"/>
          <w:szCs w:val="28"/>
        </w:rPr>
      </w:pPr>
      <w:r w:rsidRPr="00FF7D49">
        <w:rPr>
          <w:color w:val="000000"/>
          <w:sz w:val="28"/>
          <w:szCs w:val="28"/>
        </w:rPr>
        <w:t>Г) магния оксид, тальк</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73. ПРИ ИЗГОТОВЛЕНИИ 5,0 ТРИТУРАЦИИ ПЛАТИФИЛЛИНА ГИДРОТАРТРАТА В СООТНОШЕНИИ 1:10 НЕОБХОДИМО ВЗВЕСИТЬ</w:t>
      </w:r>
    </w:p>
    <w:p w:rsidR="00855350" w:rsidRPr="00FF7D49" w:rsidRDefault="00855350" w:rsidP="00855350">
      <w:pPr>
        <w:ind w:firstLine="709"/>
        <w:jc w:val="both"/>
        <w:rPr>
          <w:color w:val="000000"/>
          <w:sz w:val="28"/>
          <w:szCs w:val="28"/>
        </w:rPr>
      </w:pPr>
      <w:r w:rsidRPr="00FF7D49">
        <w:rPr>
          <w:color w:val="000000"/>
          <w:sz w:val="28"/>
          <w:szCs w:val="28"/>
        </w:rPr>
        <w:t>А) 5,0 г лактозы</w:t>
      </w:r>
    </w:p>
    <w:p w:rsidR="00855350" w:rsidRPr="00FF7D49" w:rsidRDefault="00855350" w:rsidP="00855350">
      <w:pPr>
        <w:ind w:firstLine="709"/>
        <w:jc w:val="both"/>
        <w:rPr>
          <w:color w:val="000000"/>
          <w:sz w:val="28"/>
          <w:szCs w:val="28"/>
        </w:rPr>
      </w:pPr>
      <w:r w:rsidRPr="00FF7D49">
        <w:rPr>
          <w:color w:val="000000"/>
          <w:sz w:val="28"/>
          <w:szCs w:val="28"/>
        </w:rPr>
        <w:t>Б) 4,5 г сахара белого</w:t>
      </w:r>
    </w:p>
    <w:p w:rsidR="00855350" w:rsidRPr="00FF7D49" w:rsidRDefault="00855350" w:rsidP="00855350">
      <w:pPr>
        <w:ind w:firstLine="709"/>
        <w:jc w:val="both"/>
        <w:rPr>
          <w:color w:val="000000"/>
          <w:sz w:val="28"/>
          <w:szCs w:val="28"/>
        </w:rPr>
      </w:pPr>
      <w:r w:rsidRPr="00FF7D49">
        <w:rPr>
          <w:color w:val="000000"/>
          <w:sz w:val="28"/>
          <w:szCs w:val="28"/>
        </w:rPr>
        <w:t>В) 4,5 г сахара молочного</w:t>
      </w:r>
    </w:p>
    <w:p w:rsidR="00855350" w:rsidRPr="00FF7D49" w:rsidRDefault="00855350" w:rsidP="00855350">
      <w:pPr>
        <w:ind w:firstLine="709"/>
        <w:jc w:val="both"/>
        <w:rPr>
          <w:color w:val="000000"/>
          <w:sz w:val="28"/>
          <w:szCs w:val="28"/>
        </w:rPr>
      </w:pPr>
      <w:r w:rsidRPr="00FF7D49">
        <w:rPr>
          <w:color w:val="000000"/>
          <w:sz w:val="28"/>
          <w:szCs w:val="28"/>
        </w:rPr>
        <w:t>Г) 0,1 г платифиллина гидротартрата</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74. ЗАКАНЧИВАЮТ ИЗМЕЛЬЧЕНИЕ И СМЕШИВАНИЕ ПОРОШКОВ, ДОБАВЛЯЯ ВЕЩЕСТВА</w:t>
      </w:r>
    </w:p>
    <w:p w:rsidR="00855350" w:rsidRPr="00FF7D49" w:rsidRDefault="00855350" w:rsidP="00855350">
      <w:pPr>
        <w:ind w:firstLine="709"/>
        <w:jc w:val="both"/>
        <w:rPr>
          <w:color w:val="000000"/>
          <w:sz w:val="28"/>
          <w:szCs w:val="28"/>
        </w:rPr>
      </w:pPr>
      <w:r w:rsidRPr="00FF7D49">
        <w:rPr>
          <w:color w:val="000000"/>
          <w:sz w:val="28"/>
          <w:szCs w:val="28"/>
        </w:rPr>
        <w:t>А) трудноизмельчаемые</w:t>
      </w:r>
    </w:p>
    <w:p w:rsidR="00855350" w:rsidRPr="00FF7D49" w:rsidRDefault="00855350" w:rsidP="00855350">
      <w:pPr>
        <w:ind w:firstLine="709"/>
        <w:jc w:val="both"/>
        <w:rPr>
          <w:color w:val="000000"/>
          <w:sz w:val="28"/>
          <w:szCs w:val="28"/>
        </w:rPr>
      </w:pPr>
      <w:r w:rsidRPr="00FF7D49">
        <w:rPr>
          <w:color w:val="000000"/>
          <w:sz w:val="28"/>
          <w:szCs w:val="28"/>
        </w:rPr>
        <w:t>Б) с малыми значениями относительной потери при диспергировании</w:t>
      </w:r>
    </w:p>
    <w:p w:rsidR="00855350" w:rsidRPr="00FF7D49" w:rsidRDefault="00855350" w:rsidP="00855350">
      <w:pPr>
        <w:ind w:firstLine="709"/>
        <w:jc w:val="both"/>
        <w:rPr>
          <w:color w:val="000000"/>
          <w:sz w:val="28"/>
          <w:szCs w:val="28"/>
        </w:rPr>
      </w:pPr>
      <w:r w:rsidRPr="00FF7D49">
        <w:rPr>
          <w:color w:val="000000"/>
          <w:sz w:val="28"/>
          <w:szCs w:val="28"/>
        </w:rPr>
        <w:lastRenderedPageBreak/>
        <w:t>В) имеющие малую насыпную массу</w:t>
      </w:r>
    </w:p>
    <w:p w:rsidR="00855350" w:rsidRPr="00FF7D49" w:rsidRDefault="00855350" w:rsidP="00855350">
      <w:pPr>
        <w:ind w:firstLine="709"/>
        <w:jc w:val="both"/>
        <w:rPr>
          <w:color w:val="000000"/>
          <w:sz w:val="28"/>
          <w:szCs w:val="28"/>
        </w:rPr>
      </w:pPr>
      <w:r w:rsidRPr="00FF7D49">
        <w:rPr>
          <w:color w:val="000000"/>
          <w:sz w:val="28"/>
          <w:szCs w:val="28"/>
        </w:rPr>
        <w:t>Г) аморфные</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75. ВЕЩЕСТВА, ОБЛАДАЮЩИЕ КРАСЯЩИМИ СВОЙСТВАМИ, ИЗМЕЛЬЧАЮТ</w:t>
      </w:r>
    </w:p>
    <w:p w:rsidR="00855350" w:rsidRPr="00FF7D49" w:rsidRDefault="00855350" w:rsidP="00855350">
      <w:pPr>
        <w:ind w:firstLine="709"/>
        <w:jc w:val="both"/>
        <w:rPr>
          <w:color w:val="000000"/>
          <w:sz w:val="28"/>
          <w:szCs w:val="28"/>
        </w:rPr>
      </w:pPr>
      <w:r w:rsidRPr="00FF7D49">
        <w:rPr>
          <w:color w:val="000000"/>
          <w:sz w:val="28"/>
          <w:szCs w:val="28"/>
        </w:rPr>
        <w:t>А) помещая между слоями веществ с невысокими сорбционными свойствами</w:t>
      </w:r>
    </w:p>
    <w:p w:rsidR="00855350" w:rsidRPr="00FF7D49" w:rsidRDefault="00855350" w:rsidP="00855350">
      <w:pPr>
        <w:ind w:firstLine="709"/>
        <w:jc w:val="both"/>
        <w:rPr>
          <w:color w:val="000000"/>
          <w:sz w:val="28"/>
          <w:szCs w:val="28"/>
        </w:rPr>
      </w:pPr>
      <w:r w:rsidRPr="00FF7D49">
        <w:rPr>
          <w:color w:val="000000"/>
          <w:sz w:val="28"/>
          <w:szCs w:val="28"/>
        </w:rPr>
        <w:t>Б) первыми</w:t>
      </w:r>
    </w:p>
    <w:p w:rsidR="00855350" w:rsidRPr="00FF7D49" w:rsidRDefault="00855350" w:rsidP="00855350">
      <w:pPr>
        <w:ind w:firstLine="709"/>
        <w:jc w:val="both"/>
        <w:rPr>
          <w:color w:val="000000"/>
          <w:sz w:val="28"/>
          <w:szCs w:val="28"/>
        </w:rPr>
      </w:pPr>
      <w:r w:rsidRPr="00FF7D49">
        <w:rPr>
          <w:color w:val="000000"/>
          <w:sz w:val="28"/>
          <w:szCs w:val="28"/>
        </w:rPr>
        <w:t>В) фракционным методом</w:t>
      </w:r>
    </w:p>
    <w:p w:rsidR="00855350" w:rsidRPr="00FF7D49" w:rsidRDefault="00855350" w:rsidP="00855350">
      <w:pPr>
        <w:ind w:firstLine="709"/>
        <w:jc w:val="both"/>
        <w:rPr>
          <w:color w:val="000000"/>
          <w:sz w:val="28"/>
          <w:szCs w:val="28"/>
        </w:rPr>
      </w:pPr>
      <w:r w:rsidRPr="00FF7D49">
        <w:rPr>
          <w:color w:val="000000"/>
          <w:sz w:val="28"/>
          <w:szCs w:val="28"/>
        </w:rPr>
        <w:t>Г) без особенностей</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76. ВЫПИСАННАЯ В РЕЦЕПТЕ ДОЗА ЭКСТРАКТА КРАСАВКИ СООТВЕТСТВУЕТ</w:t>
      </w:r>
    </w:p>
    <w:p w:rsidR="00855350" w:rsidRPr="00FF7D49" w:rsidRDefault="00855350" w:rsidP="00855350">
      <w:pPr>
        <w:ind w:firstLine="709"/>
        <w:jc w:val="both"/>
        <w:rPr>
          <w:color w:val="000000"/>
          <w:sz w:val="28"/>
          <w:szCs w:val="28"/>
        </w:rPr>
      </w:pPr>
      <w:r w:rsidRPr="00FF7D49">
        <w:rPr>
          <w:color w:val="000000"/>
          <w:sz w:val="28"/>
          <w:szCs w:val="28"/>
        </w:rPr>
        <w:t>А) густому экстракту</w:t>
      </w:r>
    </w:p>
    <w:p w:rsidR="00855350" w:rsidRPr="00FF7D49" w:rsidRDefault="00855350" w:rsidP="00855350">
      <w:pPr>
        <w:ind w:firstLine="709"/>
        <w:jc w:val="both"/>
        <w:rPr>
          <w:color w:val="000000"/>
          <w:sz w:val="28"/>
          <w:szCs w:val="28"/>
        </w:rPr>
      </w:pPr>
      <w:r w:rsidRPr="00FF7D49">
        <w:rPr>
          <w:color w:val="000000"/>
          <w:sz w:val="28"/>
          <w:szCs w:val="28"/>
        </w:rPr>
        <w:t>Б) раствору густого экстракта</w:t>
      </w:r>
    </w:p>
    <w:p w:rsidR="00855350" w:rsidRPr="00FF7D49" w:rsidRDefault="00855350" w:rsidP="00855350">
      <w:pPr>
        <w:ind w:firstLine="709"/>
        <w:jc w:val="both"/>
        <w:rPr>
          <w:color w:val="000000"/>
          <w:sz w:val="28"/>
          <w:szCs w:val="28"/>
        </w:rPr>
      </w:pPr>
      <w:r w:rsidRPr="00FF7D49">
        <w:rPr>
          <w:color w:val="000000"/>
          <w:sz w:val="28"/>
          <w:szCs w:val="28"/>
        </w:rPr>
        <w:t>В) сухому экстракту</w:t>
      </w:r>
    </w:p>
    <w:p w:rsidR="00855350" w:rsidRPr="00FF7D49" w:rsidRDefault="00855350" w:rsidP="00855350">
      <w:pPr>
        <w:ind w:firstLine="709"/>
        <w:jc w:val="both"/>
        <w:rPr>
          <w:color w:val="000000"/>
          <w:sz w:val="28"/>
          <w:szCs w:val="28"/>
        </w:rPr>
      </w:pPr>
      <w:r w:rsidRPr="00FF7D49">
        <w:rPr>
          <w:color w:val="000000"/>
          <w:sz w:val="28"/>
          <w:szCs w:val="28"/>
        </w:rPr>
        <w:t>Г) жидкому экстракту</w:t>
      </w:r>
    </w:p>
    <w:p w:rsidR="00855350" w:rsidRPr="00FF7D49" w:rsidRDefault="00855350" w:rsidP="00855350">
      <w:pPr>
        <w:ind w:firstLine="709"/>
        <w:jc w:val="both"/>
        <w:rPr>
          <w:color w:val="000000"/>
          <w:sz w:val="28"/>
          <w:szCs w:val="28"/>
        </w:rPr>
      </w:pPr>
    </w:p>
    <w:p w:rsidR="00855350" w:rsidRPr="00FF7D49" w:rsidRDefault="00855350" w:rsidP="00855350">
      <w:pPr>
        <w:ind w:firstLine="709"/>
        <w:jc w:val="both"/>
        <w:rPr>
          <w:color w:val="000000"/>
          <w:sz w:val="28"/>
          <w:szCs w:val="28"/>
        </w:rPr>
      </w:pPr>
      <w:r w:rsidRPr="00FF7D49">
        <w:rPr>
          <w:color w:val="000000"/>
          <w:sz w:val="28"/>
          <w:szCs w:val="28"/>
        </w:rPr>
        <w:t>77. ПОРОШКИ, СОДЕРЖАЩИЕ КАМФОРУ, УПАКОВЫВАЮТ В КАПСУЛЫ ИЗ БУМАГИ</w:t>
      </w:r>
    </w:p>
    <w:p w:rsidR="00855350" w:rsidRPr="00FF7D49" w:rsidRDefault="00855350" w:rsidP="00855350">
      <w:pPr>
        <w:ind w:firstLine="709"/>
        <w:jc w:val="both"/>
        <w:rPr>
          <w:color w:val="000000"/>
          <w:sz w:val="28"/>
          <w:szCs w:val="28"/>
        </w:rPr>
      </w:pPr>
      <w:r w:rsidRPr="00FF7D49">
        <w:rPr>
          <w:color w:val="000000"/>
          <w:sz w:val="28"/>
          <w:szCs w:val="28"/>
        </w:rPr>
        <w:t>А) парафинированной</w:t>
      </w:r>
    </w:p>
    <w:p w:rsidR="00855350" w:rsidRPr="00FF7D49" w:rsidRDefault="00855350" w:rsidP="00855350">
      <w:pPr>
        <w:ind w:firstLine="709"/>
        <w:jc w:val="both"/>
        <w:rPr>
          <w:color w:val="000000"/>
          <w:sz w:val="28"/>
          <w:szCs w:val="28"/>
        </w:rPr>
      </w:pPr>
      <w:r w:rsidRPr="00FF7D49">
        <w:rPr>
          <w:color w:val="000000"/>
          <w:sz w:val="28"/>
          <w:szCs w:val="28"/>
        </w:rPr>
        <w:t>Б) пергаментной</w:t>
      </w:r>
    </w:p>
    <w:p w:rsidR="00855350" w:rsidRPr="00FF7D49" w:rsidRDefault="00855350" w:rsidP="00855350">
      <w:pPr>
        <w:ind w:firstLine="709"/>
        <w:jc w:val="both"/>
        <w:rPr>
          <w:color w:val="000000"/>
          <w:sz w:val="28"/>
          <w:szCs w:val="28"/>
        </w:rPr>
      </w:pPr>
      <w:r w:rsidRPr="00FF7D49">
        <w:rPr>
          <w:color w:val="000000"/>
          <w:sz w:val="28"/>
          <w:szCs w:val="28"/>
        </w:rPr>
        <w:t>В) писчей</w:t>
      </w:r>
    </w:p>
    <w:p w:rsidR="00A15382" w:rsidRPr="00FF7D49" w:rsidRDefault="00855350" w:rsidP="00855350">
      <w:pPr>
        <w:ind w:firstLine="709"/>
        <w:jc w:val="both"/>
        <w:rPr>
          <w:color w:val="000000"/>
          <w:sz w:val="28"/>
          <w:szCs w:val="28"/>
        </w:rPr>
      </w:pPr>
      <w:r w:rsidRPr="00FF7D49">
        <w:rPr>
          <w:color w:val="000000"/>
          <w:sz w:val="28"/>
          <w:szCs w:val="28"/>
        </w:rPr>
        <w:t>Г) вощеной</w:t>
      </w:r>
    </w:p>
    <w:p w:rsidR="00766B35" w:rsidRPr="00FF7D49" w:rsidRDefault="00766B35" w:rsidP="005864B3">
      <w:pPr>
        <w:ind w:firstLine="709"/>
        <w:jc w:val="both"/>
        <w:rPr>
          <w:color w:val="000000"/>
          <w:sz w:val="28"/>
          <w:szCs w:val="28"/>
        </w:rPr>
      </w:pPr>
    </w:p>
    <w:p w:rsidR="007D639D" w:rsidRPr="00FF7D49" w:rsidRDefault="007D639D" w:rsidP="007D639D">
      <w:pPr>
        <w:ind w:firstLine="709"/>
        <w:jc w:val="both"/>
        <w:rPr>
          <w:color w:val="000000"/>
          <w:sz w:val="28"/>
          <w:szCs w:val="28"/>
        </w:rPr>
      </w:pPr>
      <w:r w:rsidRPr="00FF7D49">
        <w:rPr>
          <w:b/>
          <w:color w:val="000000"/>
          <w:sz w:val="28"/>
          <w:szCs w:val="28"/>
        </w:rPr>
        <w:t xml:space="preserve">Тема 3. </w:t>
      </w:r>
      <w:r w:rsidRPr="00FF7D49">
        <w:rPr>
          <w:color w:val="000000"/>
          <w:sz w:val="28"/>
        </w:rPr>
        <w:t>Фармацевтические несовместимости в порошках.</w:t>
      </w:r>
    </w:p>
    <w:p w:rsidR="007D639D" w:rsidRPr="00FF7D49" w:rsidRDefault="007D639D" w:rsidP="007D639D">
      <w:pPr>
        <w:ind w:firstLine="709"/>
        <w:jc w:val="both"/>
        <w:rPr>
          <w:color w:val="000000"/>
          <w:sz w:val="28"/>
          <w:szCs w:val="28"/>
        </w:rPr>
      </w:pPr>
      <w:r w:rsidRPr="00FF7D49">
        <w:rPr>
          <w:b/>
          <w:color w:val="000000"/>
          <w:sz w:val="28"/>
          <w:szCs w:val="28"/>
        </w:rPr>
        <w:t>Формы текущего контроля</w:t>
      </w:r>
      <w:r w:rsidR="006A5475" w:rsidRPr="00FF7D49">
        <w:rPr>
          <w:b/>
          <w:color w:val="000000"/>
          <w:sz w:val="28"/>
          <w:szCs w:val="28"/>
        </w:rPr>
        <w:t xml:space="preserve"> </w:t>
      </w:r>
      <w:r w:rsidRPr="00FF7D49">
        <w:rPr>
          <w:b/>
          <w:color w:val="000000"/>
          <w:sz w:val="28"/>
          <w:szCs w:val="28"/>
        </w:rPr>
        <w:t>успеваемости:</w:t>
      </w:r>
    </w:p>
    <w:p w:rsidR="007D639D" w:rsidRPr="00FF7D49" w:rsidRDefault="007D639D" w:rsidP="007D639D">
      <w:pPr>
        <w:ind w:firstLine="709"/>
        <w:jc w:val="both"/>
        <w:rPr>
          <w:color w:val="000000"/>
          <w:sz w:val="28"/>
          <w:szCs w:val="28"/>
        </w:rPr>
      </w:pPr>
      <w:r w:rsidRPr="00FF7D49">
        <w:rPr>
          <w:color w:val="000000"/>
          <w:sz w:val="28"/>
          <w:szCs w:val="28"/>
        </w:rPr>
        <w:t>- письменный опрос</w:t>
      </w:r>
    </w:p>
    <w:p w:rsidR="007D639D" w:rsidRPr="00FF7D49" w:rsidRDefault="007D639D" w:rsidP="007D639D">
      <w:pPr>
        <w:ind w:firstLine="709"/>
        <w:jc w:val="both"/>
        <w:rPr>
          <w:color w:val="000000"/>
          <w:sz w:val="28"/>
          <w:szCs w:val="28"/>
        </w:rPr>
      </w:pPr>
      <w:r w:rsidRPr="00FF7D49">
        <w:rPr>
          <w:color w:val="000000"/>
          <w:sz w:val="28"/>
          <w:szCs w:val="28"/>
        </w:rPr>
        <w:t>- устный опрос</w:t>
      </w:r>
    </w:p>
    <w:p w:rsidR="007D639D" w:rsidRPr="00FF7D49" w:rsidRDefault="007D639D" w:rsidP="007D639D">
      <w:pPr>
        <w:ind w:firstLine="709"/>
        <w:jc w:val="both"/>
        <w:rPr>
          <w:color w:val="000000"/>
          <w:sz w:val="28"/>
          <w:szCs w:val="28"/>
        </w:rPr>
      </w:pPr>
      <w:r w:rsidRPr="00FF7D49">
        <w:rPr>
          <w:color w:val="000000"/>
          <w:sz w:val="28"/>
          <w:szCs w:val="28"/>
        </w:rPr>
        <w:t>- решение проблемно-ситуационных задач</w:t>
      </w:r>
    </w:p>
    <w:p w:rsidR="007D639D" w:rsidRPr="00FF7D49" w:rsidRDefault="007D639D" w:rsidP="007D639D">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7D639D" w:rsidRPr="00FF7D49" w:rsidRDefault="007D639D" w:rsidP="007D639D">
      <w:pPr>
        <w:ind w:firstLine="709"/>
        <w:jc w:val="both"/>
        <w:rPr>
          <w:color w:val="000000"/>
          <w:sz w:val="28"/>
          <w:szCs w:val="28"/>
          <w:u w:val="single"/>
        </w:rPr>
      </w:pPr>
      <w:r w:rsidRPr="00FF7D49">
        <w:rPr>
          <w:color w:val="000000"/>
          <w:sz w:val="28"/>
          <w:szCs w:val="28"/>
          <w:u w:val="single"/>
        </w:rPr>
        <w:t>1. Вопросы для письменного опроса:</w:t>
      </w:r>
    </w:p>
    <w:p w:rsidR="004704BF" w:rsidRPr="00FF7D49" w:rsidRDefault="007801AB" w:rsidP="004704BF">
      <w:pPr>
        <w:ind w:firstLine="709"/>
        <w:jc w:val="both"/>
        <w:rPr>
          <w:color w:val="000000"/>
          <w:sz w:val="28"/>
          <w:szCs w:val="28"/>
        </w:rPr>
      </w:pPr>
      <w:r w:rsidRPr="00FF7D49">
        <w:rPr>
          <w:color w:val="000000"/>
          <w:sz w:val="28"/>
          <w:szCs w:val="28"/>
        </w:rPr>
        <w:t xml:space="preserve">1) </w:t>
      </w:r>
      <w:r w:rsidR="004704BF" w:rsidRPr="00FF7D49">
        <w:rPr>
          <w:color w:val="000000"/>
          <w:sz w:val="28"/>
          <w:szCs w:val="28"/>
        </w:rPr>
        <w:t>Виды фармацевтических несовместимостей (примеры)</w:t>
      </w:r>
    </w:p>
    <w:p w:rsidR="004704BF" w:rsidRPr="00FF7D49" w:rsidRDefault="004704BF" w:rsidP="004704BF">
      <w:pPr>
        <w:ind w:firstLine="709"/>
        <w:jc w:val="both"/>
        <w:rPr>
          <w:color w:val="000000"/>
          <w:sz w:val="28"/>
          <w:szCs w:val="28"/>
        </w:rPr>
      </w:pPr>
      <w:r w:rsidRPr="00FF7D49">
        <w:rPr>
          <w:color w:val="000000"/>
          <w:sz w:val="28"/>
          <w:szCs w:val="28"/>
        </w:rPr>
        <w:t>2) Отсыревание порошковой смеси (механизм, примеры)</w:t>
      </w:r>
    </w:p>
    <w:p w:rsidR="004704BF" w:rsidRPr="00FF7D49" w:rsidRDefault="004704BF" w:rsidP="004704BF">
      <w:pPr>
        <w:ind w:firstLine="709"/>
        <w:jc w:val="both"/>
        <w:rPr>
          <w:color w:val="000000"/>
          <w:sz w:val="28"/>
          <w:szCs w:val="28"/>
        </w:rPr>
      </w:pPr>
      <w:r w:rsidRPr="00FF7D49">
        <w:rPr>
          <w:color w:val="000000"/>
          <w:sz w:val="28"/>
          <w:szCs w:val="28"/>
        </w:rPr>
        <w:t>3) Расплавление порошковой смеси (механизм, примеры)</w:t>
      </w:r>
    </w:p>
    <w:p w:rsidR="00305D7F" w:rsidRPr="00FF7D49" w:rsidRDefault="004704BF" w:rsidP="004704BF">
      <w:pPr>
        <w:ind w:firstLine="709"/>
        <w:jc w:val="both"/>
        <w:rPr>
          <w:color w:val="000000"/>
          <w:sz w:val="28"/>
          <w:szCs w:val="28"/>
        </w:rPr>
      </w:pPr>
      <w:r w:rsidRPr="00FF7D49">
        <w:rPr>
          <w:color w:val="000000"/>
          <w:sz w:val="28"/>
          <w:szCs w:val="28"/>
        </w:rPr>
        <w:t>4) Окисление действующих веществ в порошковой смеси действующих веществ в порошковой смеси (механизм, примеры).</w:t>
      </w:r>
    </w:p>
    <w:p w:rsidR="004704BF" w:rsidRPr="00FF7D49" w:rsidRDefault="004704BF" w:rsidP="004704BF">
      <w:pPr>
        <w:ind w:firstLine="709"/>
        <w:jc w:val="both"/>
        <w:rPr>
          <w:color w:val="000000"/>
          <w:sz w:val="28"/>
          <w:szCs w:val="28"/>
        </w:rPr>
      </w:pPr>
    </w:p>
    <w:p w:rsidR="008613A3" w:rsidRPr="00FF7D49" w:rsidRDefault="004704BF" w:rsidP="008613A3">
      <w:pPr>
        <w:ind w:firstLine="709"/>
        <w:jc w:val="both"/>
        <w:rPr>
          <w:color w:val="000000"/>
          <w:sz w:val="28"/>
          <w:szCs w:val="28"/>
          <w:u w:val="single"/>
        </w:rPr>
      </w:pPr>
      <w:r w:rsidRPr="00FF7D49">
        <w:rPr>
          <w:color w:val="000000"/>
          <w:sz w:val="28"/>
          <w:szCs w:val="28"/>
          <w:u w:val="single"/>
        </w:rPr>
        <w:t xml:space="preserve">2. </w:t>
      </w:r>
      <w:r w:rsidR="008613A3" w:rsidRPr="00FF7D49">
        <w:rPr>
          <w:color w:val="000000"/>
          <w:sz w:val="28"/>
          <w:szCs w:val="28"/>
          <w:u w:val="single"/>
        </w:rPr>
        <w:t>Вопросы для устного опроса:</w:t>
      </w:r>
    </w:p>
    <w:p w:rsidR="008613A3" w:rsidRPr="00FF7D49" w:rsidRDefault="008613A3" w:rsidP="008613A3">
      <w:pPr>
        <w:ind w:firstLine="709"/>
        <w:jc w:val="both"/>
        <w:rPr>
          <w:color w:val="000000"/>
          <w:sz w:val="28"/>
          <w:szCs w:val="28"/>
        </w:rPr>
      </w:pPr>
      <w:r w:rsidRPr="00FF7D49">
        <w:rPr>
          <w:color w:val="000000"/>
          <w:sz w:val="28"/>
          <w:szCs w:val="28"/>
        </w:rPr>
        <w:t xml:space="preserve">1. Несовместимости в порошках. Фармацевтические и фармакологические несовместимости. Примеры. </w:t>
      </w:r>
    </w:p>
    <w:p w:rsidR="004704BF" w:rsidRPr="00FF7D49" w:rsidRDefault="008613A3" w:rsidP="008613A3">
      <w:pPr>
        <w:ind w:firstLine="709"/>
        <w:jc w:val="both"/>
        <w:rPr>
          <w:color w:val="000000"/>
          <w:sz w:val="28"/>
          <w:szCs w:val="28"/>
        </w:rPr>
      </w:pPr>
      <w:r w:rsidRPr="00FF7D49">
        <w:rPr>
          <w:color w:val="000000"/>
          <w:sz w:val="28"/>
          <w:szCs w:val="28"/>
        </w:rPr>
        <w:t xml:space="preserve">2. Виды фармацевтических несовместимостей. Основные способы преодоления несовместимостей. </w:t>
      </w:r>
    </w:p>
    <w:p w:rsidR="008613A3" w:rsidRPr="00FF7D49" w:rsidRDefault="008613A3" w:rsidP="008613A3">
      <w:pPr>
        <w:ind w:firstLine="709"/>
        <w:jc w:val="both"/>
        <w:rPr>
          <w:color w:val="000000"/>
          <w:sz w:val="28"/>
          <w:szCs w:val="28"/>
        </w:rPr>
      </w:pPr>
      <w:r w:rsidRPr="00FF7D49">
        <w:rPr>
          <w:color w:val="000000"/>
          <w:sz w:val="28"/>
          <w:szCs w:val="28"/>
        </w:rPr>
        <w:t>3. Затруднительные прописи. Алгоритм действия фармацевтического специалиста при выявлении затруднительных прописей в аптеке.</w:t>
      </w:r>
      <w:r w:rsidR="007B010B" w:rsidRPr="00FF7D49">
        <w:rPr>
          <w:color w:val="000000"/>
          <w:sz w:val="28"/>
          <w:szCs w:val="28"/>
        </w:rPr>
        <w:t xml:space="preserve"> Основные способы преодоления фармацевтических несовместимостей.</w:t>
      </w:r>
    </w:p>
    <w:p w:rsidR="008613A3" w:rsidRPr="00FF7D49" w:rsidRDefault="008613A3" w:rsidP="008613A3">
      <w:pPr>
        <w:ind w:firstLine="709"/>
        <w:jc w:val="both"/>
        <w:rPr>
          <w:color w:val="000000"/>
          <w:sz w:val="28"/>
          <w:szCs w:val="28"/>
        </w:rPr>
      </w:pPr>
      <w:r w:rsidRPr="00FF7D49">
        <w:rPr>
          <w:color w:val="000000"/>
          <w:sz w:val="28"/>
          <w:szCs w:val="28"/>
        </w:rPr>
        <w:t xml:space="preserve">4. </w:t>
      </w:r>
      <w:r w:rsidR="007B010B" w:rsidRPr="00FF7D49">
        <w:rPr>
          <w:color w:val="000000"/>
          <w:sz w:val="28"/>
          <w:szCs w:val="28"/>
        </w:rPr>
        <w:t>Отсыревание и расплавление сложных порошков. Примеры</w:t>
      </w:r>
      <w:r w:rsidR="00DA7CAF" w:rsidRPr="00FF7D49">
        <w:rPr>
          <w:color w:val="000000"/>
          <w:sz w:val="28"/>
          <w:szCs w:val="28"/>
        </w:rPr>
        <w:t xml:space="preserve">. </w:t>
      </w:r>
    </w:p>
    <w:p w:rsidR="00DA7CAF" w:rsidRPr="00FF7D49" w:rsidRDefault="00DA7CAF" w:rsidP="008613A3">
      <w:pPr>
        <w:ind w:firstLine="709"/>
        <w:jc w:val="both"/>
        <w:rPr>
          <w:color w:val="000000"/>
          <w:sz w:val="28"/>
          <w:szCs w:val="28"/>
        </w:rPr>
      </w:pPr>
      <w:r w:rsidRPr="00FF7D49">
        <w:rPr>
          <w:color w:val="000000"/>
          <w:sz w:val="28"/>
          <w:szCs w:val="28"/>
        </w:rPr>
        <w:lastRenderedPageBreak/>
        <w:t>5. Окисление и адсорбция действующих веществ в порошках. Примеры.</w:t>
      </w:r>
    </w:p>
    <w:p w:rsidR="00627626" w:rsidRPr="00FF7D49" w:rsidRDefault="00627626" w:rsidP="008613A3">
      <w:pPr>
        <w:ind w:firstLine="709"/>
        <w:jc w:val="both"/>
        <w:rPr>
          <w:color w:val="000000"/>
          <w:sz w:val="28"/>
          <w:szCs w:val="28"/>
        </w:rPr>
      </w:pPr>
      <w:r w:rsidRPr="00FF7D49">
        <w:rPr>
          <w:color w:val="000000"/>
          <w:sz w:val="28"/>
          <w:szCs w:val="28"/>
        </w:rPr>
        <w:t>6. Как можно преодолеть фармацевтическую несовместимость, если в прописи имеет место образование эвтектической смеси?</w:t>
      </w:r>
    </w:p>
    <w:p w:rsidR="00627626" w:rsidRPr="00FF7D49" w:rsidRDefault="00627626" w:rsidP="008613A3">
      <w:pPr>
        <w:ind w:firstLine="709"/>
        <w:jc w:val="both"/>
        <w:rPr>
          <w:color w:val="000000"/>
          <w:sz w:val="28"/>
          <w:szCs w:val="28"/>
        </w:rPr>
      </w:pPr>
      <w:r w:rsidRPr="00FF7D49">
        <w:rPr>
          <w:color w:val="000000"/>
          <w:sz w:val="28"/>
          <w:szCs w:val="28"/>
        </w:rPr>
        <w:t>7. Чем можно заменить в порошках эуфиллин, который со многими субстанциями образует отсыревающие смеси? Методика расчета соответствующей массы вещества.</w:t>
      </w:r>
    </w:p>
    <w:p w:rsidR="00627626" w:rsidRPr="00FF7D49" w:rsidRDefault="00627626" w:rsidP="008613A3">
      <w:pPr>
        <w:ind w:firstLine="709"/>
        <w:jc w:val="both"/>
        <w:rPr>
          <w:color w:val="000000"/>
          <w:sz w:val="28"/>
          <w:szCs w:val="28"/>
        </w:rPr>
      </w:pPr>
      <w:r w:rsidRPr="00FF7D49">
        <w:rPr>
          <w:color w:val="000000"/>
          <w:sz w:val="28"/>
          <w:szCs w:val="28"/>
        </w:rPr>
        <w:t>8. Какой вариант преодоления образования отсыревающих смесей в порошке, состоящем из 2 субстанций; смесей, сыпучесть которых зависит от влажности воздуха?</w:t>
      </w:r>
    </w:p>
    <w:p w:rsidR="00DA7CAF" w:rsidRPr="00FF7D49" w:rsidRDefault="00DA7CAF" w:rsidP="008613A3">
      <w:pPr>
        <w:ind w:firstLine="709"/>
        <w:jc w:val="both"/>
        <w:rPr>
          <w:color w:val="000000"/>
          <w:sz w:val="28"/>
          <w:szCs w:val="28"/>
        </w:rPr>
      </w:pPr>
    </w:p>
    <w:p w:rsidR="0003159A" w:rsidRPr="00FF7D49" w:rsidRDefault="00DA7CAF" w:rsidP="0003159A">
      <w:pPr>
        <w:ind w:firstLine="709"/>
        <w:jc w:val="both"/>
        <w:rPr>
          <w:color w:val="000000"/>
          <w:sz w:val="28"/>
          <w:szCs w:val="28"/>
          <w:u w:val="single"/>
        </w:rPr>
      </w:pPr>
      <w:r w:rsidRPr="00FF7D49">
        <w:rPr>
          <w:color w:val="000000"/>
          <w:sz w:val="28"/>
          <w:szCs w:val="28"/>
        </w:rPr>
        <w:t xml:space="preserve">3. </w:t>
      </w:r>
      <w:r w:rsidR="0003159A" w:rsidRPr="00FF7D49">
        <w:rPr>
          <w:color w:val="000000"/>
          <w:sz w:val="28"/>
          <w:szCs w:val="28"/>
          <w:u w:val="single"/>
        </w:rPr>
        <w:t>Решение проблемно-ситуационных задач:</w:t>
      </w:r>
    </w:p>
    <w:p w:rsidR="000C7C6B" w:rsidRPr="00FF7D49" w:rsidRDefault="000C7C6B" w:rsidP="000C7C6B">
      <w:pPr>
        <w:ind w:firstLine="709"/>
        <w:jc w:val="both"/>
        <w:rPr>
          <w:color w:val="000000"/>
          <w:sz w:val="28"/>
          <w:szCs w:val="28"/>
        </w:rPr>
      </w:pPr>
      <w:r w:rsidRPr="00FF7D49">
        <w:rPr>
          <w:color w:val="000000"/>
          <w:sz w:val="28"/>
          <w:szCs w:val="28"/>
        </w:rPr>
        <w:t>1.</w:t>
      </w:r>
      <w:r w:rsidRPr="00FF7D49">
        <w:rPr>
          <w:color w:val="000000"/>
          <w:sz w:val="28"/>
          <w:szCs w:val="28"/>
        </w:rPr>
        <w:tab/>
        <w:t>Какой вид фармацевтической несовместимости представлен в данной прописи? Исправьте, по возможности, рецепт или укажите иные способы преодоления данной несовместимости.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348"/>
        <w:gridCol w:w="345"/>
        <w:gridCol w:w="284"/>
        <w:gridCol w:w="6514"/>
      </w:tblGrid>
      <w:tr w:rsidR="00936D55" w:rsidRPr="00FF7D49" w:rsidTr="00077965">
        <w:tc>
          <w:tcPr>
            <w:tcW w:w="704" w:type="dxa"/>
          </w:tcPr>
          <w:p w:rsidR="00936D55" w:rsidRPr="00FF7D49" w:rsidRDefault="00936D55" w:rsidP="000C7C6B">
            <w:pPr>
              <w:jc w:val="both"/>
              <w:rPr>
                <w:color w:val="000000"/>
                <w:sz w:val="28"/>
                <w:szCs w:val="28"/>
              </w:rPr>
            </w:pPr>
            <w:r w:rsidRPr="00FF7D49">
              <w:rPr>
                <w:color w:val="000000"/>
                <w:sz w:val="28"/>
                <w:szCs w:val="28"/>
                <w:lang w:val="en-US"/>
              </w:rPr>
              <w:t>Rp.:</w:t>
            </w:r>
          </w:p>
        </w:tc>
        <w:tc>
          <w:tcPr>
            <w:tcW w:w="2348" w:type="dxa"/>
          </w:tcPr>
          <w:p w:rsidR="00936D55" w:rsidRPr="00FF7D49" w:rsidRDefault="00936D55" w:rsidP="000C7C6B">
            <w:pPr>
              <w:jc w:val="both"/>
              <w:rPr>
                <w:color w:val="000000"/>
                <w:sz w:val="28"/>
                <w:szCs w:val="28"/>
              </w:rPr>
            </w:pPr>
            <w:r w:rsidRPr="00FF7D49">
              <w:rPr>
                <w:color w:val="000000"/>
                <w:sz w:val="28"/>
                <w:szCs w:val="28"/>
                <w:lang w:val="en-US"/>
              </w:rPr>
              <w:t>Dimedroli</w:t>
            </w:r>
          </w:p>
        </w:tc>
        <w:tc>
          <w:tcPr>
            <w:tcW w:w="7143" w:type="dxa"/>
            <w:gridSpan w:val="3"/>
          </w:tcPr>
          <w:p w:rsidR="00936D55" w:rsidRPr="00FF7D49" w:rsidRDefault="00936D55" w:rsidP="000C7C6B">
            <w:pPr>
              <w:jc w:val="both"/>
              <w:rPr>
                <w:color w:val="000000"/>
                <w:sz w:val="28"/>
                <w:szCs w:val="28"/>
              </w:rPr>
            </w:pPr>
            <w:r w:rsidRPr="00FF7D49">
              <w:rPr>
                <w:color w:val="000000"/>
                <w:sz w:val="28"/>
                <w:szCs w:val="28"/>
                <w:lang w:val="en-US"/>
              </w:rPr>
              <w:t>0,05</w:t>
            </w:r>
          </w:p>
        </w:tc>
      </w:tr>
      <w:tr w:rsidR="00936D55" w:rsidRPr="00FF7D49" w:rsidTr="00077965">
        <w:tc>
          <w:tcPr>
            <w:tcW w:w="704" w:type="dxa"/>
          </w:tcPr>
          <w:p w:rsidR="00936D55" w:rsidRPr="00FF7D49" w:rsidRDefault="00936D55" w:rsidP="000C7C6B">
            <w:pPr>
              <w:jc w:val="both"/>
              <w:rPr>
                <w:color w:val="000000"/>
                <w:sz w:val="28"/>
                <w:szCs w:val="28"/>
              </w:rPr>
            </w:pPr>
          </w:p>
        </w:tc>
        <w:tc>
          <w:tcPr>
            <w:tcW w:w="2348" w:type="dxa"/>
          </w:tcPr>
          <w:p w:rsidR="00936D55" w:rsidRPr="00FF7D49" w:rsidRDefault="00936D55" w:rsidP="000C7C6B">
            <w:pPr>
              <w:jc w:val="both"/>
              <w:rPr>
                <w:color w:val="000000"/>
                <w:sz w:val="28"/>
                <w:szCs w:val="28"/>
              </w:rPr>
            </w:pPr>
            <w:r w:rsidRPr="00FF7D49">
              <w:rPr>
                <w:color w:val="000000"/>
                <w:sz w:val="28"/>
                <w:szCs w:val="28"/>
                <w:lang w:val="en-US"/>
              </w:rPr>
              <w:t>Acidi ascorbinici</w:t>
            </w:r>
          </w:p>
        </w:tc>
        <w:tc>
          <w:tcPr>
            <w:tcW w:w="7143" w:type="dxa"/>
            <w:gridSpan w:val="3"/>
          </w:tcPr>
          <w:p w:rsidR="00936D55" w:rsidRPr="00FF7D49" w:rsidRDefault="00936D55" w:rsidP="000C7C6B">
            <w:pPr>
              <w:jc w:val="both"/>
              <w:rPr>
                <w:color w:val="000000"/>
                <w:sz w:val="28"/>
                <w:szCs w:val="28"/>
              </w:rPr>
            </w:pPr>
            <w:r w:rsidRPr="00FF7D49">
              <w:rPr>
                <w:color w:val="000000"/>
                <w:sz w:val="28"/>
                <w:szCs w:val="28"/>
                <w:lang w:val="en-US"/>
              </w:rPr>
              <w:t>0,2</w:t>
            </w:r>
          </w:p>
        </w:tc>
      </w:tr>
      <w:tr w:rsidR="00936D55" w:rsidRPr="002C0E3A" w:rsidTr="00077965">
        <w:tc>
          <w:tcPr>
            <w:tcW w:w="704" w:type="dxa"/>
          </w:tcPr>
          <w:p w:rsidR="00936D55" w:rsidRPr="00FF7D49" w:rsidRDefault="00936D55" w:rsidP="000C7C6B">
            <w:pPr>
              <w:jc w:val="both"/>
              <w:rPr>
                <w:color w:val="000000"/>
                <w:sz w:val="28"/>
                <w:szCs w:val="28"/>
              </w:rPr>
            </w:pPr>
          </w:p>
        </w:tc>
        <w:tc>
          <w:tcPr>
            <w:tcW w:w="9491" w:type="dxa"/>
            <w:gridSpan w:val="4"/>
          </w:tcPr>
          <w:p w:rsidR="00936D55" w:rsidRPr="00FF7D49" w:rsidRDefault="00936D55" w:rsidP="000C7C6B">
            <w:pPr>
              <w:jc w:val="both"/>
              <w:rPr>
                <w:color w:val="000000"/>
                <w:sz w:val="28"/>
                <w:szCs w:val="28"/>
                <w:lang w:val="en-US"/>
              </w:rPr>
            </w:pPr>
            <w:r w:rsidRPr="00FF7D49">
              <w:rPr>
                <w:color w:val="000000"/>
                <w:sz w:val="28"/>
                <w:szCs w:val="28"/>
                <w:lang w:val="en-US"/>
              </w:rPr>
              <w:t>Misce fiat pulvis</w:t>
            </w:r>
          </w:p>
          <w:p w:rsidR="00936D55" w:rsidRPr="00FF7D49" w:rsidRDefault="00936D55" w:rsidP="00936D55">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№12 </w:t>
            </w:r>
            <w:r w:rsidRPr="00FF7D49">
              <w:rPr>
                <w:color w:val="000000"/>
                <w:sz w:val="28"/>
                <w:szCs w:val="28"/>
                <w:lang w:val="en-US"/>
              </w:rPr>
              <w:tab/>
            </w:r>
          </w:p>
          <w:p w:rsidR="00936D55" w:rsidRPr="00FF7D49" w:rsidRDefault="00936D55" w:rsidP="000C7C6B">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2 </w:t>
            </w:r>
            <w:r w:rsidRPr="00FF7D49">
              <w:rPr>
                <w:color w:val="000000"/>
                <w:sz w:val="28"/>
                <w:szCs w:val="28"/>
              </w:rPr>
              <w:t>разавдень</w:t>
            </w:r>
          </w:p>
        </w:tc>
      </w:tr>
      <w:tr w:rsidR="00936D55" w:rsidRPr="002C0E3A" w:rsidTr="00077965">
        <w:tc>
          <w:tcPr>
            <w:tcW w:w="704" w:type="dxa"/>
          </w:tcPr>
          <w:p w:rsidR="00936D55" w:rsidRPr="00FF7D49" w:rsidRDefault="00936D55" w:rsidP="000C7C6B">
            <w:pPr>
              <w:jc w:val="both"/>
              <w:rPr>
                <w:color w:val="000000"/>
                <w:sz w:val="28"/>
                <w:szCs w:val="28"/>
                <w:lang w:val="en-US"/>
              </w:rPr>
            </w:pPr>
          </w:p>
        </w:tc>
        <w:tc>
          <w:tcPr>
            <w:tcW w:w="2348" w:type="dxa"/>
          </w:tcPr>
          <w:p w:rsidR="00936D55" w:rsidRPr="00FF7D49" w:rsidRDefault="00936D55" w:rsidP="000C7C6B">
            <w:pPr>
              <w:jc w:val="both"/>
              <w:rPr>
                <w:color w:val="000000"/>
                <w:sz w:val="28"/>
                <w:szCs w:val="28"/>
                <w:lang w:val="en-US"/>
              </w:rPr>
            </w:pPr>
          </w:p>
        </w:tc>
        <w:tc>
          <w:tcPr>
            <w:tcW w:w="7143" w:type="dxa"/>
            <w:gridSpan w:val="3"/>
          </w:tcPr>
          <w:p w:rsidR="00936D55" w:rsidRPr="00FF7D49" w:rsidRDefault="00936D55" w:rsidP="000C7C6B">
            <w:pPr>
              <w:jc w:val="both"/>
              <w:rPr>
                <w:color w:val="000000"/>
                <w:sz w:val="28"/>
                <w:szCs w:val="28"/>
                <w:lang w:val="en-US"/>
              </w:rPr>
            </w:pPr>
          </w:p>
        </w:tc>
      </w:tr>
      <w:tr w:rsidR="00936D55" w:rsidRPr="00FF7D49" w:rsidTr="00077965">
        <w:tc>
          <w:tcPr>
            <w:tcW w:w="704" w:type="dxa"/>
          </w:tcPr>
          <w:p w:rsidR="00936D55" w:rsidRPr="00FF7D49" w:rsidRDefault="00936D55" w:rsidP="000C7C6B">
            <w:pPr>
              <w:jc w:val="both"/>
              <w:rPr>
                <w:color w:val="000000"/>
                <w:sz w:val="28"/>
                <w:szCs w:val="28"/>
              </w:rPr>
            </w:pPr>
            <w:r w:rsidRPr="00FF7D49">
              <w:rPr>
                <w:color w:val="000000"/>
                <w:sz w:val="28"/>
                <w:szCs w:val="28"/>
                <w:lang w:val="en-US"/>
              </w:rPr>
              <w:t>Rp.:</w:t>
            </w:r>
          </w:p>
        </w:tc>
        <w:tc>
          <w:tcPr>
            <w:tcW w:w="2693" w:type="dxa"/>
            <w:gridSpan w:val="2"/>
          </w:tcPr>
          <w:p w:rsidR="00936D55" w:rsidRPr="00FF7D49" w:rsidRDefault="00936D55" w:rsidP="00936D55">
            <w:pPr>
              <w:jc w:val="both"/>
              <w:rPr>
                <w:color w:val="000000"/>
                <w:sz w:val="28"/>
                <w:szCs w:val="28"/>
                <w:lang w:val="en-US"/>
              </w:rPr>
            </w:pPr>
            <w:r w:rsidRPr="00FF7D49">
              <w:rPr>
                <w:color w:val="000000"/>
                <w:sz w:val="28"/>
                <w:szCs w:val="28"/>
                <w:lang w:val="en-US"/>
              </w:rPr>
              <w:t xml:space="preserve">Dimedroli </w:t>
            </w:r>
            <w:r w:rsidRPr="00FF7D49">
              <w:rPr>
                <w:color w:val="000000"/>
                <w:sz w:val="28"/>
                <w:szCs w:val="28"/>
                <w:lang w:val="en-US"/>
              </w:rPr>
              <w:tab/>
            </w:r>
          </w:p>
        </w:tc>
        <w:tc>
          <w:tcPr>
            <w:tcW w:w="6798" w:type="dxa"/>
            <w:gridSpan w:val="2"/>
          </w:tcPr>
          <w:p w:rsidR="00936D55" w:rsidRPr="00FF7D49" w:rsidRDefault="00936D55" w:rsidP="000C7C6B">
            <w:pPr>
              <w:jc w:val="both"/>
              <w:rPr>
                <w:color w:val="000000"/>
                <w:sz w:val="28"/>
                <w:szCs w:val="28"/>
              </w:rPr>
            </w:pPr>
            <w:r w:rsidRPr="00FF7D49">
              <w:rPr>
                <w:color w:val="000000"/>
                <w:sz w:val="28"/>
                <w:szCs w:val="28"/>
                <w:lang w:val="en-US"/>
              </w:rPr>
              <w:t>0,05</w:t>
            </w:r>
          </w:p>
        </w:tc>
      </w:tr>
      <w:tr w:rsidR="00936D55" w:rsidRPr="00FF7D49" w:rsidTr="00077965">
        <w:tc>
          <w:tcPr>
            <w:tcW w:w="704" w:type="dxa"/>
          </w:tcPr>
          <w:p w:rsidR="00936D55" w:rsidRPr="00FF7D49" w:rsidRDefault="00936D55" w:rsidP="000C7C6B">
            <w:pPr>
              <w:jc w:val="both"/>
              <w:rPr>
                <w:color w:val="000000"/>
                <w:sz w:val="28"/>
                <w:szCs w:val="28"/>
                <w:lang w:val="en-US"/>
              </w:rPr>
            </w:pPr>
          </w:p>
        </w:tc>
        <w:tc>
          <w:tcPr>
            <w:tcW w:w="2693" w:type="dxa"/>
            <w:gridSpan w:val="2"/>
          </w:tcPr>
          <w:p w:rsidR="00936D55" w:rsidRPr="00FF7D49" w:rsidRDefault="00936D55" w:rsidP="00936D55">
            <w:pPr>
              <w:jc w:val="both"/>
              <w:rPr>
                <w:color w:val="000000"/>
                <w:sz w:val="28"/>
                <w:szCs w:val="28"/>
                <w:lang w:val="en-US"/>
              </w:rPr>
            </w:pPr>
            <w:r w:rsidRPr="00FF7D49">
              <w:rPr>
                <w:color w:val="000000"/>
                <w:sz w:val="28"/>
                <w:szCs w:val="28"/>
                <w:lang w:val="en-US"/>
              </w:rPr>
              <w:t>Acidi acetylsalicylici</w:t>
            </w:r>
          </w:p>
        </w:tc>
        <w:tc>
          <w:tcPr>
            <w:tcW w:w="6798" w:type="dxa"/>
            <w:gridSpan w:val="2"/>
          </w:tcPr>
          <w:p w:rsidR="00936D55" w:rsidRPr="00FF7D49" w:rsidRDefault="00936D55" w:rsidP="000C7C6B">
            <w:pPr>
              <w:jc w:val="both"/>
              <w:rPr>
                <w:color w:val="000000"/>
                <w:sz w:val="28"/>
                <w:szCs w:val="28"/>
                <w:lang w:val="en-US"/>
              </w:rPr>
            </w:pPr>
            <w:r w:rsidRPr="00FF7D49">
              <w:rPr>
                <w:color w:val="000000"/>
                <w:sz w:val="28"/>
                <w:szCs w:val="28"/>
                <w:lang w:val="en-US"/>
              </w:rPr>
              <w:t>0,2</w:t>
            </w:r>
          </w:p>
        </w:tc>
      </w:tr>
      <w:tr w:rsidR="00936D55" w:rsidRPr="00855F9C" w:rsidTr="00077965">
        <w:tc>
          <w:tcPr>
            <w:tcW w:w="704" w:type="dxa"/>
          </w:tcPr>
          <w:p w:rsidR="00936D55" w:rsidRPr="00FF7D49" w:rsidRDefault="00936D55" w:rsidP="000C7C6B">
            <w:pPr>
              <w:jc w:val="both"/>
              <w:rPr>
                <w:color w:val="000000"/>
                <w:sz w:val="28"/>
                <w:szCs w:val="28"/>
              </w:rPr>
            </w:pPr>
          </w:p>
        </w:tc>
        <w:tc>
          <w:tcPr>
            <w:tcW w:w="9491" w:type="dxa"/>
            <w:gridSpan w:val="4"/>
          </w:tcPr>
          <w:p w:rsidR="00936D55" w:rsidRPr="00FF7D49" w:rsidRDefault="00936D55" w:rsidP="00936D55">
            <w:pPr>
              <w:jc w:val="both"/>
              <w:rPr>
                <w:color w:val="000000"/>
                <w:sz w:val="28"/>
                <w:szCs w:val="28"/>
                <w:lang w:val="en-US"/>
              </w:rPr>
            </w:pPr>
            <w:r w:rsidRPr="00FF7D49">
              <w:rPr>
                <w:color w:val="000000"/>
                <w:sz w:val="28"/>
                <w:szCs w:val="28"/>
                <w:lang w:val="en-US"/>
              </w:rPr>
              <w:t>Misce fiat pulvis</w:t>
            </w:r>
          </w:p>
          <w:p w:rsidR="00936D55" w:rsidRPr="00FF7D49" w:rsidRDefault="00936D55" w:rsidP="00936D55">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№12 </w:t>
            </w:r>
            <w:r w:rsidRPr="00FF7D49">
              <w:rPr>
                <w:color w:val="000000"/>
                <w:sz w:val="28"/>
                <w:szCs w:val="28"/>
                <w:lang w:val="en-US"/>
              </w:rPr>
              <w:tab/>
            </w:r>
          </w:p>
          <w:p w:rsidR="00936D55" w:rsidRPr="00FF7D49" w:rsidRDefault="00936D55" w:rsidP="000C7C6B">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2 </w:t>
            </w:r>
            <w:r w:rsidRPr="00FF7D49">
              <w:rPr>
                <w:color w:val="000000"/>
                <w:sz w:val="28"/>
                <w:szCs w:val="28"/>
              </w:rPr>
              <w:t>разавдень</w:t>
            </w:r>
          </w:p>
        </w:tc>
      </w:tr>
      <w:tr w:rsidR="00936D55" w:rsidRPr="00855F9C" w:rsidTr="00077965">
        <w:tc>
          <w:tcPr>
            <w:tcW w:w="704" w:type="dxa"/>
          </w:tcPr>
          <w:p w:rsidR="00936D55" w:rsidRPr="00FF7D49" w:rsidRDefault="00936D55" w:rsidP="000C7C6B">
            <w:pPr>
              <w:jc w:val="both"/>
              <w:rPr>
                <w:color w:val="000000"/>
                <w:sz w:val="28"/>
                <w:szCs w:val="28"/>
                <w:lang w:val="en-US"/>
              </w:rPr>
            </w:pPr>
          </w:p>
        </w:tc>
        <w:tc>
          <w:tcPr>
            <w:tcW w:w="2348" w:type="dxa"/>
          </w:tcPr>
          <w:p w:rsidR="00936D55" w:rsidRPr="00FF7D49" w:rsidRDefault="00936D55" w:rsidP="000C7C6B">
            <w:pPr>
              <w:jc w:val="both"/>
              <w:rPr>
                <w:color w:val="000000"/>
                <w:sz w:val="28"/>
                <w:szCs w:val="28"/>
                <w:lang w:val="en-US"/>
              </w:rPr>
            </w:pPr>
          </w:p>
        </w:tc>
        <w:tc>
          <w:tcPr>
            <w:tcW w:w="7143" w:type="dxa"/>
            <w:gridSpan w:val="3"/>
          </w:tcPr>
          <w:p w:rsidR="00936D55" w:rsidRPr="00FF7D49" w:rsidRDefault="00936D55" w:rsidP="000C7C6B">
            <w:pPr>
              <w:jc w:val="both"/>
              <w:rPr>
                <w:color w:val="000000"/>
                <w:sz w:val="28"/>
                <w:szCs w:val="28"/>
                <w:lang w:val="en-US"/>
              </w:rPr>
            </w:pPr>
          </w:p>
        </w:tc>
      </w:tr>
      <w:tr w:rsidR="00936D55" w:rsidRPr="00FF7D49" w:rsidTr="00077965">
        <w:tc>
          <w:tcPr>
            <w:tcW w:w="704" w:type="dxa"/>
          </w:tcPr>
          <w:p w:rsidR="00936D55" w:rsidRPr="00FF7D49" w:rsidRDefault="00D6748D" w:rsidP="000C7C6B">
            <w:pPr>
              <w:jc w:val="both"/>
              <w:rPr>
                <w:color w:val="000000"/>
                <w:sz w:val="28"/>
                <w:szCs w:val="28"/>
              </w:rPr>
            </w:pPr>
            <w:r w:rsidRPr="00FF7D49">
              <w:rPr>
                <w:color w:val="000000"/>
                <w:sz w:val="28"/>
                <w:szCs w:val="28"/>
              </w:rPr>
              <w:t>Rp.:</w:t>
            </w:r>
          </w:p>
        </w:tc>
        <w:tc>
          <w:tcPr>
            <w:tcW w:w="2693" w:type="dxa"/>
            <w:gridSpan w:val="2"/>
          </w:tcPr>
          <w:p w:rsidR="00936D55" w:rsidRPr="00FF7D49" w:rsidRDefault="00D6748D" w:rsidP="00D6748D">
            <w:pPr>
              <w:jc w:val="both"/>
              <w:rPr>
                <w:color w:val="000000"/>
                <w:sz w:val="28"/>
                <w:szCs w:val="28"/>
              </w:rPr>
            </w:pPr>
            <w:r w:rsidRPr="00FF7D49">
              <w:rPr>
                <w:color w:val="000000"/>
                <w:sz w:val="28"/>
                <w:szCs w:val="28"/>
              </w:rPr>
              <w:t>Analgini</w:t>
            </w:r>
            <w:r w:rsidRPr="00FF7D49">
              <w:rPr>
                <w:color w:val="000000"/>
                <w:sz w:val="28"/>
                <w:szCs w:val="28"/>
              </w:rPr>
              <w:tab/>
            </w:r>
            <w:r w:rsidRPr="00FF7D49">
              <w:rPr>
                <w:color w:val="000000"/>
                <w:sz w:val="28"/>
                <w:szCs w:val="28"/>
              </w:rPr>
              <w:tab/>
            </w:r>
          </w:p>
        </w:tc>
        <w:tc>
          <w:tcPr>
            <w:tcW w:w="6798" w:type="dxa"/>
            <w:gridSpan w:val="2"/>
          </w:tcPr>
          <w:p w:rsidR="00936D55" w:rsidRPr="00FF7D49" w:rsidRDefault="00D6748D" w:rsidP="000C7C6B">
            <w:pPr>
              <w:jc w:val="both"/>
              <w:rPr>
                <w:color w:val="000000"/>
                <w:sz w:val="28"/>
                <w:szCs w:val="28"/>
              </w:rPr>
            </w:pPr>
            <w:r w:rsidRPr="00FF7D49">
              <w:rPr>
                <w:color w:val="000000"/>
                <w:sz w:val="28"/>
                <w:szCs w:val="28"/>
              </w:rPr>
              <w:t>0,1</w:t>
            </w:r>
          </w:p>
        </w:tc>
      </w:tr>
      <w:tr w:rsidR="00936D55" w:rsidRPr="00FF7D49" w:rsidTr="00077965">
        <w:tc>
          <w:tcPr>
            <w:tcW w:w="704" w:type="dxa"/>
          </w:tcPr>
          <w:p w:rsidR="00936D55" w:rsidRPr="00FF7D49" w:rsidRDefault="00936D55" w:rsidP="000C7C6B">
            <w:pPr>
              <w:jc w:val="both"/>
              <w:rPr>
                <w:color w:val="000000"/>
                <w:sz w:val="28"/>
                <w:szCs w:val="28"/>
              </w:rPr>
            </w:pPr>
          </w:p>
        </w:tc>
        <w:tc>
          <w:tcPr>
            <w:tcW w:w="2693" w:type="dxa"/>
            <w:gridSpan w:val="2"/>
          </w:tcPr>
          <w:p w:rsidR="00936D55" w:rsidRPr="00FF7D49" w:rsidRDefault="00D6748D" w:rsidP="00D6748D">
            <w:pPr>
              <w:jc w:val="both"/>
              <w:rPr>
                <w:color w:val="000000"/>
                <w:sz w:val="28"/>
                <w:szCs w:val="28"/>
                <w:lang w:val="en-US"/>
              </w:rPr>
            </w:pPr>
            <w:r w:rsidRPr="00FF7D49">
              <w:rPr>
                <w:color w:val="000000"/>
                <w:sz w:val="28"/>
                <w:szCs w:val="28"/>
                <w:lang w:val="en-US"/>
              </w:rPr>
              <w:t>Acidi acetylsalicylici</w:t>
            </w:r>
          </w:p>
        </w:tc>
        <w:tc>
          <w:tcPr>
            <w:tcW w:w="6798" w:type="dxa"/>
            <w:gridSpan w:val="2"/>
          </w:tcPr>
          <w:p w:rsidR="00936D55" w:rsidRPr="00FF7D49" w:rsidRDefault="00D6748D" w:rsidP="000C7C6B">
            <w:pPr>
              <w:jc w:val="both"/>
              <w:rPr>
                <w:color w:val="000000"/>
                <w:sz w:val="28"/>
                <w:szCs w:val="28"/>
              </w:rPr>
            </w:pPr>
            <w:r w:rsidRPr="00FF7D49">
              <w:rPr>
                <w:color w:val="000000"/>
                <w:sz w:val="28"/>
                <w:szCs w:val="28"/>
                <w:lang w:val="en-US"/>
              </w:rPr>
              <w:t>0,5</w:t>
            </w:r>
            <w:r w:rsidRPr="00FF7D49">
              <w:rPr>
                <w:color w:val="000000"/>
                <w:sz w:val="28"/>
                <w:szCs w:val="28"/>
                <w:lang w:val="en-US"/>
              </w:rPr>
              <w:tab/>
            </w:r>
          </w:p>
        </w:tc>
      </w:tr>
      <w:tr w:rsidR="00D6748D" w:rsidRPr="002C0E3A" w:rsidTr="00077965">
        <w:tc>
          <w:tcPr>
            <w:tcW w:w="704" w:type="dxa"/>
          </w:tcPr>
          <w:p w:rsidR="00D6748D" w:rsidRPr="00FF7D49" w:rsidRDefault="00D6748D" w:rsidP="000C7C6B">
            <w:pPr>
              <w:jc w:val="both"/>
              <w:rPr>
                <w:color w:val="000000"/>
                <w:sz w:val="28"/>
                <w:szCs w:val="28"/>
              </w:rPr>
            </w:pPr>
          </w:p>
        </w:tc>
        <w:tc>
          <w:tcPr>
            <w:tcW w:w="9491" w:type="dxa"/>
            <w:gridSpan w:val="4"/>
          </w:tcPr>
          <w:p w:rsidR="00D6748D" w:rsidRPr="00FF7D49" w:rsidRDefault="00D6748D" w:rsidP="00D6748D">
            <w:pPr>
              <w:jc w:val="both"/>
              <w:rPr>
                <w:color w:val="000000"/>
                <w:sz w:val="28"/>
                <w:szCs w:val="28"/>
                <w:lang w:val="en-US"/>
              </w:rPr>
            </w:pPr>
            <w:r w:rsidRPr="00FF7D49">
              <w:rPr>
                <w:color w:val="000000"/>
                <w:sz w:val="28"/>
                <w:szCs w:val="28"/>
                <w:lang w:val="en-US"/>
              </w:rPr>
              <w:t>Misce fiat pulvis</w:t>
            </w:r>
          </w:p>
          <w:p w:rsidR="00D6748D" w:rsidRPr="00FF7D49" w:rsidRDefault="00D6748D" w:rsidP="00D6748D">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№12 </w:t>
            </w:r>
            <w:r w:rsidRPr="00FF7D49">
              <w:rPr>
                <w:color w:val="000000"/>
                <w:sz w:val="28"/>
                <w:szCs w:val="28"/>
                <w:lang w:val="en-US"/>
              </w:rPr>
              <w:tab/>
            </w:r>
          </w:p>
          <w:p w:rsidR="00D6748D" w:rsidRPr="00FF7D49" w:rsidRDefault="00D6748D" w:rsidP="000C7C6B">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2 </w:t>
            </w:r>
            <w:r w:rsidRPr="00FF7D49">
              <w:rPr>
                <w:color w:val="000000"/>
                <w:sz w:val="28"/>
                <w:szCs w:val="28"/>
              </w:rPr>
              <w:t>разавдень</w:t>
            </w:r>
          </w:p>
        </w:tc>
      </w:tr>
      <w:tr w:rsidR="00936D55" w:rsidRPr="002C0E3A" w:rsidTr="00077965">
        <w:tc>
          <w:tcPr>
            <w:tcW w:w="704" w:type="dxa"/>
          </w:tcPr>
          <w:p w:rsidR="00936D55" w:rsidRPr="00FF7D49" w:rsidRDefault="00936D55" w:rsidP="000C7C6B">
            <w:pPr>
              <w:jc w:val="both"/>
              <w:rPr>
                <w:color w:val="000000"/>
                <w:sz w:val="28"/>
                <w:szCs w:val="28"/>
                <w:lang w:val="en-US"/>
              </w:rPr>
            </w:pPr>
          </w:p>
        </w:tc>
        <w:tc>
          <w:tcPr>
            <w:tcW w:w="2348" w:type="dxa"/>
          </w:tcPr>
          <w:p w:rsidR="00936D55" w:rsidRPr="00FF7D49" w:rsidRDefault="00936D55" w:rsidP="00D6748D">
            <w:pPr>
              <w:jc w:val="both"/>
              <w:rPr>
                <w:color w:val="000000"/>
                <w:sz w:val="28"/>
                <w:szCs w:val="28"/>
                <w:lang w:val="en-US"/>
              </w:rPr>
            </w:pPr>
          </w:p>
        </w:tc>
        <w:tc>
          <w:tcPr>
            <w:tcW w:w="7143" w:type="dxa"/>
            <w:gridSpan w:val="3"/>
          </w:tcPr>
          <w:p w:rsidR="00936D55" w:rsidRPr="00FF7D49" w:rsidRDefault="00936D55" w:rsidP="000C7C6B">
            <w:pPr>
              <w:jc w:val="both"/>
              <w:rPr>
                <w:color w:val="000000"/>
                <w:sz w:val="28"/>
                <w:szCs w:val="28"/>
                <w:lang w:val="en-US"/>
              </w:rPr>
            </w:pPr>
          </w:p>
        </w:tc>
      </w:tr>
      <w:tr w:rsidR="00936D55" w:rsidRPr="00FF7D49" w:rsidTr="00077965">
        <w:tc>
          <w:tcPr>
            <w:tcW w:w="704" w:type="dxa"/>
          </w:tcPr>
          <w:p w:rsidR="00936D55" w:rsidRPr="00FF7D49" w:rsidRDefault="00CF77F3" w:rsidP="000C7C6B">
            <w:pPr>
              <w:jc w:val="both"/>
              <w:rPr>
                <w:color w:val="000000"/>
                <w:sz w:val="28"/>
                <w:szCs w:val="28"/>
              </w:rPr>
            </w:pPr>
            <w:r w:rsidRPr="00FF7D49">
              <w:rPr>
                <w:color w:val="000000"/>
                <w:sz w:val="28"/>
                <w:szCs w:val="28"/>
                <w:lang w:val="en-US"/>
              </w:rPr>
              <w:t>Rp.:</w:t>
            </w:r>
          </w:p>
        </w:tc>
        <w:tc>
          <w:tcPr>
            <w:tcW w:w="2348" w:type="dxa"/>
          </w:tcPr>
          <w:p w:rsidR="00936D55" w:rsidRPr="00FF7D49" w:rsidRDefault="00CF77F3" w:rsidP="00CF77F3">
            <w:pPr>
              <w:jc w:val="both"/>
              <w:rPr>
                <w:color w:val="000000"/>
                <w:sz w:val="28"/>
                <w:szCs w:val="28"/>
                <w:lang w:val="en-US"/>
              </w:rPr>
            </w:pPr>
            <w:r w:rsidRPr="00FF7D49">
              <w:rPr>
                <w:color w:val="000000"/>
                <w:sz w:val="28"/>
                <w:szCs w:val="28"/>
                <w:lang w:val="en-US"/>
              </w:rPr>
              <w:t>Dibasoli</w:t>
            </w:r>
            <w:r w:rsidRPr="00FF7D49">
              <w:rPr>
                <w:color w:val="000000"/>
                <w:sz w:val="28"/>
                <w:szCs w:val="28"/>
                <w:lang w:val="en-US"/>
              </w:rPr>
              <w:tab/>
            </w:r>
          </w:p>
        </w:tc>
        <w:tc>
          <w:tcPr>
            <w:tcW w:w="7143" w:type="dxa"/>
            <w:gridSpan w:val="3"/>
          </w:tcPr>
          <w:p w:rsidR="00936D55" w:rsidRPr="00FF7D49" w:rsidRDefault="00CF77F3" w:rsidP="000C7C6B">
            <w:pPr>
              <w:jc w:val="both"/>
              <w:rPr>
                <w:color w:val="000000"/>
                <w:sz w:val="28"/>
                <w:szCs w:val="28"/>
              </w:rPr>
            </w:pPr>
            <w:r w:rsidRPr="00FF7D49">
              <w:rPr>
                <w:color w:val="000000"/>
                <w:sz w:val="28"/>
                <w:szCs w:val="28"/>
                <w:lang w:val="en-US"/>
              </w:rPr>
              <w:t>0,05</w:t>
            </w:r>
          </w:p>
        </w:tc>
      </w:tr>
      <w:tr w:rsidR="00CF77F3" w:rsidRPr="00FF7D49" w:rsidTr="00077965">
        <w:tc>
          <w:tcPr>
            <w:tcW w:w="704" w:type="dxa"/>
          </w:tcPr>
          <w:p w:rsidR="00CF77F3" w:rsidRPr="00FF7D49" w:rsidRDefault="00CF77F3" w:rsidP="000C7C6B">
            <w:pPr>
              <w:jc w:val="both"/>
              <w:rPr>
                <w:color w:val="000000"/>
                <w:sz w:val="28"/>
                <w:szCs w:val="28"/>
              </w:rPr>
            </w:pPr>
          </w:p>
        </w:tc>
        <w:tc>
          <w:tcPr>
            <w:tcW w:w="2348" w:type="dxa"/>
          </w:tcPr>
          <w:p w:rsidR="00CF77F3" w:rsidRPr="00FF7D49" w:rsidRDefault="00CF77F3" w:rsidP="00CF77F3">
            <w:pPr>
              <w:jc w:val="both"/>
              <w:rPr>
                <w:color w:val="000000"/>
                <w:sz w:val="28"/>
                <w:szCs w:val="28"/>
                <w:lang w:val="en-US"/>
              </w:rPr>
            </w:pPr>
            <w:r w:rsidRPr="00FF7D49">
              <w:rPr>
                <w:color w:val="000000"/>
                <w:sz w:val="28"/>
                <w:szCs w:val="28"/>
                <w:lang w:val="en-US"/>
              </w:rPr>
              <w:t>Acidi ascorbinici</w:t>
            </w:r>
            <w:r w:rsidRPr="00FF7D49">
              <w:rPr>
                <w:color w:val="000000"/>
                <w:sz w:val="28"/>
                <w:szCs w:val="28"/>
                <w:lang w:val="en-US"/>
              </w:rPr>
              <w:tab/>
            </w:r>
          </w:p>
        </w:tc>
        <w:tc>
          <w:tcPr>
            <w:tcW w:w="7143" w:type="dxa"/>
            <w:gridSpan w:val="3"/>
          </w:tcPr>
          <w:p w:rsidR="00CF77F3" w:rsidRPr="00FF7D49" w:rsidRDefault="00CF77F3" w:rsidP="000C7C6B">
            <w:pPr>
              <w:jc w:val="both"/>
              <w:rPr>
                <w:color w:val="000000"/>
                <w:sz w:val="28"/>
                <w:szCs w:val="28"/>
              </w:rPr>
            </w:pPr>
            <w:r w:rsidRPr="00FF7D49">
              <w:rPr>
                <w:color w:val="000000"/>
                <w:sz w:val="28"/>
                <w:szCs w:val="28"/>
                <w:lang w:val="en-US"/>
              </w:rPr>
              <w:t>0,5</w:t>
            </w:r>
          </w:p>
        </w:tc>
      </w:tr>
      <w:tr w:rsidR="00CF77F3" w:rsidRPr="002C0E3A" w:rsidTr="00077965">
        <w:tc>
          <w:tcPr>
            <w:tcW w:w="704" w:type="dxa"/>
          </w:tcPr>
          <w:p w:rsidR="00CF77F3" w:rsidRPr="00FF7D49" w:rsidRDefault="00CF77F3" w:rsidP="000C7C6B">
            <w:pPr>
              <w:jc w:val="both"/>
              <w:rPr>
                <w:color w:val="000000"/>
                <w:sz w:val="28"/>
                <w:szCs w:val="28"/>
              </w:rPr>
            </w:pPr>
          </w:p>
        </w:tc>
        <w:tc>
          <w:tcPr>
            <w:tcW w:w="9491" w:type="dxa"/>
            <w:gridSpan w:val="4"/>
          </w:tcPr>
          <w:p w:rsidR="00CF77F3" w:rsidRPr="00FF7D49" w:rsidRDefault="00CF77F3" w:rsidP="00CF77F3">
            <w:pPr>
              <w:jc w:val="both"/>
              <w:rPr>
                <w:color w:val="000000"/>
                <w:sz w:val="28"/>
                <w:szCs w:val="28"/>
                <w:lang w:val="en-US"/>
              </w:rPr>
            </w:pPr>
            <w:r w:rsidRPr="00FF7D49">
              <w:rPr>
                <w:color w:val="000000"/>
                <w:sz w:val="28"/>
                <w:szCs w:val="28"/>
                <w:lang w:val="en-US"/>
              </w:rPr>
              <w:t>Misce fiat pulvis</w:t>
            </w:r>
          </w:p>
          <w:p w:rsidR="00CF77F3" w:rsidRPr="00FF7D49" w:rsidRDefault="00CF77F3" w:rsidP="00CF77F3">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№12 </w:t>
            </w:r>
            <w:r w:rsidRPr="00FF7D49">
              <w:rPr>
                <w:color w:val="000000"/>
                <w:sz w:val="28"/>
                <w:szCs w:val="28"/>
                <w:lang w:val="en-US"/>
              </w:rPr>
              <w:tab/>
            </w:r>
          </w:p>
          <w:p w:rsidR="00CF77F3" w:rsidRPr="00FF7D49" w:rsidRDefault="00CF77F3" w:rsidP="000C7C6B">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2 </w:t>
            </w:r>
            <w:r w:rsidRPr="00FF7D49">
              <w:rPr>
                <w:color w:val="000000"/>
                <w:sz w:val="28"/>
                <w:szCs w:val="28"/>
              </w:rPr>
              <w:t>разавдень</w:t>
            </w:r>
          </w:p>
        </w:tc>
      </w:tr>
      <w:tr w:rsidR="00CF77F3" w:rsidRPr="002C0E3A" w:rsidTr="00077965">
        <w:tc>
          <w:tcPr>
            <w:tcW w:w="704" w:type="dxa"/>
          </w:tcPr>
          <w:p w:rsidR="00CF77F3" w:rsidRPr="00FF7D49" w:rsidRDefault="00CF77F3" w:rsidP="000C7C6B">
            <w:pPr>
              <w:jc w:val="both"/>
              <w:rPr>
                <w:color w:val="000000"/>
                <w:sz w:val="28"/>
                <w:szCs w:val="28"/>
                <w:lang w:val="en-US"/>
              </w:rPr>
            </w:pPr>
          </w:p>
        </w:tc>
        <w:tc>
          <w:tcPr>
            <w:tcW w:w="2348" w:type="dxa"/>
          </w:tcPr>
          <w:p w:rsidR="00CF77F3" w:rsidRPr="00FF7D49" w:rsidRDefault="00CF77F3" w:rsidP="000C7C6B">
            <w:pPr>
              <w:jc w:val="both"/>
              <w:rPr>
                <w:color w:val="000000"/>
                <w:sz w:val="28"/>
                <w:szCs w:val="28"/>
                <w:lang w:val="en-US"/>
              </w:rPr>
            </w:pPr>
          </w:p>
        </w:tc>
        <w:tc>
          <w:tcPr>
            <w:tcW w:w="7143" w:type="dxa"/>
            <w:gridSpan w:val="3"/>
          </w:tcPr>
          <w:p w:rsidR="00CF77F3" w:rsidRPr="00FF7D49" w:rsidRDefault="00CF77F3" w:rsidP="000C7C6B">
            <w:pPr>
              <w:jc w:val="both"/>
              <w:rPr>
                <w:color w:val="000000"/>
                <w:sz w:val="28"/>
                <w:szCs w:val="28"/>
                <w:lang w:val="en-US"/>
              </w:rPr>
            </w:pPr>
          </w:p>
        </w:tc>
      </w:tr>
      <w:tr w:rsidR="00CF77F3" w:rsidRPr="00FF7D49" w:rsidTr="00077965">
        <w:tc>
          <w:tcPr>
            <w:tcW w:w="704" w:type="dxa"/>
          </w:tcPr>
          <w:p w:rsidR="00CF77F3" w:rsidRPr="00FF7D49" w:rsidRDefault="00322D3D" w:rsidP="000C7C6B">
            <w:pPr>
              <w:jc w:val="both"/>
              <w:rPr>
                <w:color w:val="000000"/>
                <w:sz w:val="28"/>
                <w:szCs w:val="28"/>
              </w:rPr>
            </w:pPr>
            <w:r w:rsidRPr="00FF7D49">
              <w:rPr>
                <w:color w:val="000000"/>
                <w:sz w:val="28"/>
                <w:szCs w:val="28"/>
                <w:lang w:val="en-US"/>
              </w:rPr>
              <w:t>Rp.:</w:t>
            </w:r>
          </w:p>
        </w:tc>
        <w:tc>
          <w:tcPr>
            <w:tcW w:w="2977" w:type="dxa"/>
            <w:gridSpan w:val="3"/>
          </w:tcPr>
          <w:p w:rsidR="00CF77F3" w:rsidRPr="00FF7D49" w:rsidRDefault="00322D3D" w:rsidP="00322D3D">
            <w:pPr>
              <w:jc w:val="both"/>
              <w:rPr>
                <w:color w:val="000000"/>
                <w:sz w:val="28"/>
                <w:szCs w:val="28"/>
                <w:lang w:val="en-US"/>
              </w:rPr>
            </w:pPr>
            <w:r w:rsidRPr="00FF7D49">
              <w:rPr>
                <w:color w:val="000000"/>
                <w:sz w:val="28"/>
                <w:szCs w:val="28"/>
                <w:lang w:val="en-US"/>
              </w:rPr>
              <w:t xml:space="preserve">Natrii bromidi </w:t>
            </w:r>
            <w:r w:rsidRPr="00FF7D49">
              <w:rPr>
                <w:color w:val="000000"/>
                <w:sz w:val="28"/>
                <w:szCs w:val="28"/>
                <w:lang w:val="en-US"/>
              </w:rPr>
              <w:tab/>
            </w:r>
          </w:p>
        </w:tc>
        <w:tc>
          <w:tcPr>
            <w:tcW w:w="6514" w:type="dxa"/>
          </w:tcPr>
          <w:p w:rsidR="00CF77F3" w:rsidRPr="00FF7D49" w:rsidRDefault="00322D3D" w:rsidP="000C7C6B">
            <w:pPr>
              <w:jc w:val="both"/>
              <w:rPr>
                <w:color w:val="000000"/>
                <w:sz w:val="28"/>
                <w:szCs w:val="28"/>
              </w:rPr>
            </w:pPr>
            <w:r w:rsidRPr="00FF7D49">
              <w:rPr>
                <w:color w:val="000000"/>
                <w:sz w:val="28"/>
                <w:szCs w:val="28"/>
                <w:lang w:val="en-US"/>
              </w:rPr>
              <w:t>0,8</w:t>
            </w:r>
          </w:p>
        </w:tc>
      </w:tr>
      <w:tr w:rsidR="00322D3D" w:rsidRPr="00FF7D49" w:rsidTr="00077965">
        <w:tc>
          <w:tcPr>
            <w:tcW w:w="704" w:type="dxa"/>
          </w:tcPr>
          <w:p w:rsidR="00322D3D" w:rsidRPr="00FF7D49" w:rsidRDefault="00322D3D" w:rsidP="000C7C6B">
            <w:pPr>
              <w:jc w:val="both"/>
              <w:rPr>
                <w:color w:val="000000"/>
                <w:sz w:val="28"/>
                <w:szCs w:val="28"/>
                <w:lang w:val="en-US"/>
              </w:rPr>
            </w:pPr>
          </w:p>
        </w:tc>
        <w:tc>
          <w:tcPr>
            <w:tcW w:w="2977" w:type="dxa"/>
            <w:gridSpan w:val="3"/>
          </w:tcPr>
          <w:p w:rsidR="00322D3D" w:rsidRPr="00FF7D49" w:rsidRDefault="00322D3D" w:rsidP="00322D3D">
            <w:pPr>
              <w:jc w:val="both"/>
              <w:rPr>
                <w:color w:val="000000"/>
                <w:sz w:val="28"/>
                <w:szCs w:val="28"/>
                <w:lang w:val="en-US"/>
              </w:rPr>
            </w:pPr>
            <w:r w:rsidRPr="00FF7D49">
              <w:rPr>
                <w:color w:val="000000"/>
                <w:sz w:val="28"/>
                <w:szCs w:val="28"/>
                <w:lang w:val="en-US"/>
              </w:rPr>
              <w:t>Natrii hydrocarbonatis</w:t>
            </w:r>
          </w:p>
        </w:tc>
        <w:tc>
          <w:tcPr>
            <w:tcW w:w="6514" w:type="dxa"/>
          </w:tcPr>
          <w:p w:rsidR="00322D3D" w:rsidRPr="00FF7D49" w:rsidRDefault="00322D3D" w:rsidP="000C7C6B">
            <w:pPr>
              <w:jc w:val="both"/>
              <w:rPr>
                <w:color w:val="000000"/>
                <w:sz w:val="28"/>
                <w:szCs w:val="28"/>
                <w:lang w:val="en-US"/>
              </w:rPr>
            </w:pPr>
            <w:r w:rsidRPr="00FF7D49">
              <w:rPr>
                <w:color w:val="000000"/>
                <w:sz w:val="28"/>
                <w:szCs w:val="28"/>
                <w:lang w:val="en-US"/>
              </w:rPr>
              <w:t>1,2</w:t>
            </w:r>
          </w:p>
        </w:tc>
      </w:tr>
      <w:tr w:rsidR="00322D3D" w:rsidRPr="002C0E3A" w:rsidTr="00077965">
        <w:tc>
          <w:tcPr>
            <w:tcW w:w="704" w:type="dxa"/>
          </w:tcPr>
          <w:p w:rsidR="00322D3D" w:rsidRPr="00FF7D49" w:rsidRDefault="00322D3D" w:rsidP="000C7C6B">
            <w:pPr>
              <w:jc w:val="both"/>
              <w:rPr>
                <w:color w:val="000000"/>
                <w:sz w:val="28"/>
                <w:szCs w:val="28"/>
              </w:rPr>
            </w:pPr>
          </w:p>
        </w:tc>
        <w:tc>
          <w:tcPr>
            <w:tcW w:w="9491" w:type="dxa"/>
            <w:gridSpan w:val="4"/>
          </w:tcPr>
          <w:p w:rsidR="00322D3D" w:rsidRPr="00FF7D49" w:rsidRDefault="00322D3D" w:rsidP="00322D3D">
            <w:pPr>
              <w:jc w:val="both"/>
              <w:rPr>
                <w:color w:val="000000"/>
                <w:sz w:val="28"/>
                <w:szCs w:val="28"/>
                <w:lang w:val="en-US"/>
              </w:rPr>
            </w:pPr>
            <w:r w:rsidRPr="00FF7D49">
              <w:rPr>
                <w:color w:val="000000"/>
                <w:sz w:val="28"/>
                <w:szCs w:val="28"/>
                <w:lang w:val="en-US"/>
              </w:rPr>
              <w:t>Misce fiat pulvis</w:t>
            </w:r>
          </w:p>
          <w:p w:rsidR="00322D3D" w:rsidRPr="00FF7D49" w:rsidRDefault="00322D3D" w:rsidP="00322D3D">
            <w:pPr>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№15 </w:t>
            </w:r>
            <w:r w:rsidRPr="00FF7D49">
              <w:rPr>
                <w:color w:val="000000"/>
                <w:sz w:val="28"/>
                <w:szCs w:val="28"/>
                <w:lang w:val="en-US"/>
              </w:rPr>
              <w:tab/>
            </w:r>
          </w:p>
          <w:p w:rsidR="00322D3D" w:rsidRPr="00FF7D49" w:rsidRDefault="00322D3D" w:rsidP="000C7C6B">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2 </w:t>
            </w:r>
            <w:r w:rsidRPr="00FF7D49">
              <w:rPr>
                <w:color w:val="000000"/>
                <w:sz w:val="28"/>
                <w:szCs w:val="28"/>
              </w:rPr>
              <w:t>разавдень</w:t>
            </w:r>
          </w:p>
        </w:tc>
      </w:tr>
      <w:tr w:rsidR="00CF77F3" w:rsidRPr="002C0E3A" w:rsidTr="00077965">
        <w:tc>
          <w:tcPr>
            <w:tcW w:w="704" w:type="dxa"/>
          </w:tcPr>
          <w:p w:rsidR="00CF77F3" w:rsidRPr="00FF7D49" w:rsidRDefault="00CF77F3" w:rsidP="000C7C6B">
            <w:pPr>
              <w:jc w:val="both"/>
              <w:rPr>
                <w:color w:val="000000"/>
                <w:sz w:val="28"/>
                <w:szCs w:val="28"/>
                <w:lang w:val="en-US"/>
              </w:rPr>
            </w:pPr>
          </w:p>
        </w:tc>
        <w:tc>
          <w:tcPr>
            <w:tcW w:w="2348" w:type="dxa"/>
          </w:tcPr>
          <w:p w:rsidR="00CF77F3" w:rsidRPr="00FF7D49" w:rsidRDefault="00CF77F3" w:rsidP="000C7C6B">
            <w:pPr>
              <w:jc w:val="both"/>
              <w:rPr>
                <w:color w:val="000000"/>
                <w:sz w:val="28"/>
                <w:szCs w:val="28"/>
                <w:lang w:val="en-US"/>
              </w:rPr>
            </w:pPr>
          </w:p>
        </w:tc>
        <w:tc>
          <w:tcPr>
            <w:tcW w:w="7143" w:type="dxa"/>
            <w:gridSpan w:val="3"/>
          </w:tcPr>
          <w:p w:rsidR="00CF77F3" w:rsidRPr="00FF7D49" w:rsidRDefault="00CF77F3" w:rsidP="000C7C6B">
            <w:pPr>
              <w:jc w:val="both"/>
              <w:rPr>
                <w:color w:val="000000"/>
                <w:sz w:val="28"/>
                <w:szCs w:val="28"/>
                <w:lang w:val="en-US"/>
              </w:rPr>
            </w:pPr>
          </w:p>
        </w:tc>
      </w:tr>
      <w:tr w:rsidR="009C4947" w:rsidRPr="00FF7D49" w:rsidTr="00077965">
        <w:tc>
          <w:tcPr>
            <w:tcW w:w="704" w:type="dxa"/>
          </w:tcPr>
          <w:p w:rsidR="009C4947" w:rsidRPr="00FF7D49" w:rsidRDefault="009C4947" w:rsidP="000C7C6B">
            <w:pPr>
              <w:jc w:val="both"/>
              <w:rPr>
                <w:color w:val="000000"/>
                <w:sz w:val="28"/>
                <w:szCs w:val="28"/>
              </w:rPr>
            </w:pPr>
            <w:r w:rsidRPr="00FF7D49">
              <w:rPr>
                <w:color w:val="000000"/>
                <w:sz w:val="28"/>
                <w:szCs w:val="28"/>
                <w:lang w:val="en-US"/>
              </w:rPr>
              <w:t>Rp.:</w:t>
            </w:r>
          </w:p>
        </w:tc>
        <w:tc>
          <w:tcPr>
            <w:tcW w:w="2348" w:type="dxa"/>
          </w:tcPr>
          <w:p w:rsidR="009C4947" w:rsidRPr="00FF7D49" w:rsidRDefault="009C4947" w:rsidP="009C4947">
            <w:pPr>
              <w:jc w:val="both"/>
              <w:rPr>
                <w:color w:val="000000"/>
                <w:sz w:val="28"/>
                <w:szCs w:val="28"/>
                <w:lang w:val="en-US"/>
              </w:rPr>
            </w:pPr>
            <w:r w:rsidRPr="00FF7D49">
              <w:rPr>
                <w:color w:val="000000"/>
                <w:sz w:val="28"/>
                <w:szCs w:val="28"/>
                <w:lang w:val="en-US"/>
              </w:rPr>
              <w:t>Glucosae</w:t>
            </w:r>
            <w:r w:rsidRPr="00FF7D49">
              <w:rPr>
                <w:color w:val="000000"/>
                <w:sz w:val="28"/>
                <w:szCs w:val="28"/>
                <w:lang w:val="en-US"/>
              </w:rPr>
              <w:tab/>
            </w:r>
            <w:r w:rsidRPr="00FF7D49">
              <w:rPr>
                <w:color w:val="000000"/>
                <w:sz w:val="28"/>
                <w:szCs w:val="28"/>
                <w:lang w:val="en-US"/>
              </w:rPr>
              <w:tab/>
            </w:r>
          </w:p>
        </w:tc>
        <w:tc>
          <w:tcPr>
            <w:tcW w:w="7143" w:type="dxa"/>
            <w:gridSpan w:val="3"/>
          </w:tcPr>
          <w:p w:rsidR="009C4947" w:rsidRPr="00FF7D49" w:rsidRDefault="009C4947" w:rsidP="000C7C6B">
            <w:pPr>
              <w:jc w:val="both"/>
              <w:rPr>
                <w:color w:val="000000"/>
                <w:sz w:val="28"/>
                <w:szCs w:val="28"/>
              </w:rPr>
            </w:pPr>
            <w:r w:rsidRPr="00FF7D49">
              <w:rPr>
                <w:color w:val="000000"/>
                <w:sz w:val="28"/>
                <w:szCs w:val="28"/>
                <w:lang w:val="en-US"/>
              </w:rPr>
              <w:t>0,7</w:t>
            </w:r>
          </w:p>
        </w:tc>
      </w:tr>
      <w:tr w:rsidR="009C4947" w:rsidRPr="00FF7D49" w:rsidTr="00077965">
        <w:tc>
          <w:tcPr>
            <w:tcW w:w="704" w:type="dxa"/>
          </w:tcPr>
          <w:p w:rsidR="009C4947" w:rsidRPr="00FF7D49" w:rsidRDefault="009C4947" w:rsidP="000C7C6B">
            <w:pPr>
              <w:jc w:val="both"/>
              <w:rPr>
                <w:color w:val="000000"/>
                <w:sz w:val="28"/>
                <w:szCs w:val="28"/>
              </w:rPr>
            </w:pPr>
          </w:p>
        </w:tc>
        <w:tc>
          <w:tcPr>
            <w:tcW w:w="2348" w:type="dxa"/>
          </w:tcPr>
          <w:p w:rsidR="009C4947" w:rsidRPr="00FF7D49" w:rsidRDefault="009C4947" w:rsidP="009C4947">
            <w:pPr>
              <w:jc w:val="both"/>
              <w:rPr>
                <w:color w:val="000000"/>
                <w:sz w:val="28"/>
                <w:szCs w:val="28"/>
                <w:lang w:val="en-US"/>
              </w:rPr>
            </w:pPr>
            <w:r w:rsidRPr="00FF7D49">
              <w:rPr>
                <w:color w:val="000000"/>
                <w:sz w:val="28"/>
                <w:szCs w:val="28"/>
                <w:lang w:val="en-US"/>
              </w:rPr>
              <w:t>Euphyllini</w:t>
            </w:r>
            <w:r w:rsidRPr="00FF7D49">
              <w:rPr>
                <w:color w:val="000000"/>
                <w:sz w:val="28"/>
                <w:szCs w:val="28"/>
                <w:lang w:val="en-US"/>
              </w:rPr>
              <w:tab/>
            </w:r>
            <w:r w:rsidRPr="00FF7D49">
              <w:rPr>
                <w:color w:val="000000"/>
                <w:sz w:val="28"/>
                <w:szCs w:val="28"/>
                <w:lang w:val="en-US"/>
              </w:rPr>
              <w:tab/>
            </w:r>
          </w:p>
        </w:tc>
        <w:tc>
          <w:tcPr>
            <w:tcW w:w="7143" w:type="dxa"/>
            <w:gridSpan w:val="3"/>
          </w:tcPr>
          <w:p w:rsidR="009C4947" w:rsidRPr="00FF7D49" w:rsidRDefault="009C4947" w:rsidP="000C7C6B">
            <w:pPr>
              <w:jc w:val="both"/>
              <w:rPr>
                <w:color w:val="000000"/>
                <w:sz w:val="28"/>
                <w:szCs w:val="28"/>
              </w:rPr>
            </w:pPr>
            <w:r w:rsidRPr="00FF7D49">
              <w:rPr>
                <w:color w:val="000000"/>
                <w:sz w:val="28"/>
                <w:szCs w:val="28"/>
                <w:lang w:val="en-US"/>
              </w:rPr>
              <w:t>0,5</w:t>
            </w:r>
          </w:p>
        </w:tc>
      </w:tr>
      <w:tr w:rsidR="009C4947" w:rsidRPr="002C0E3A" w:rsidTr="00077965">
        <w:tc>
          <w:tcPr>
            <w:tcW w:w="704" w:type="dxa"/>
          </w:tcPr>
          <w:p w:rsidR="009C4947" w:rsidRPr="00FF7D49" w:rsidRDefault="009C4947" w:rsidP="000C7C6B">
            <w:pPr>
              <w:jc w:val="both"/>
              <w:rPr>
                <w:color w:val="000000"/>
                <w:sz w:val="28"/>
                <w:szCs w:val="28"/>
              </w:rPr>
            </w:pPr>
          </w:p>
        </w:tc>
        <w:tc>
          <w:tcPr>
            <w:tcW w:w="9491" w:type="dxa"/>
            <w:gridSpan w:val="4"/>
          </w:tcPr>
          <w:p w:rsidR="009C4947" w:rsidRPr="00FF7D49" w:rsidRDefault="009C4947" w:rsidP="009C4947">
            <w:pPr>
              <w:jc w:val="both"/>
              <w:rPr>
                <w:color w:val="000000"/>
                <w:sz w:val="28"/>
                <w:szCs w:val="28"/>
                <w:lang w:val="en-US"/>
              </w:rPr>
            </w:pPr>
            <w:r w:rsidRPr="00FF7D49">
              <w:rPr>
                <w:color w:val="000000"/>
                <w:sz w:val="28"/>
                <w:szCs w:val="28"/>
                <w:lang w:val="en-US"/>
              </w:rPr>
              <w:t>Misce fiat pulvis</w:t>
            </w:r>
          </w:p>
          <w:p w:rsidR="009C4947" w:rsidRPr="00FF7D49" w:rsidRDefault="009C4947" w:rsidP="009C4947">
            <w:pPr>
              <w:jc w:val="both"/>
              <w:rPr>
                <w:color w:val="000000"/>
                <w:sz w:val="28"/>
                <w:szCs w:val="28"/>
                <w:lang w:val="en-US"/>
              </w:rPr>
            </w:pPr>
            <w:r w:rsidRPr="00FF7D49">
              <w:rPr>
                <w:color w:val="000000"/>
                <w:sz w:val="28"/>
                <w:szCs w:val="28"/>
                <w:lang w:val="en-US"/>
              </w:rPr>
              <w:t xml:space="preserve">Datalesdoses №15 </w:t>
            </w:r>
            <w:r w:rsidRPr="00FF7D49">
              <w:rPr>
                <w:color w:val="000000"/>
                <w:sz w:val="28"/>
                <w:szCs w:val="28"/>
                <w:lang w:val="en-US"/>
              </w:rPr>
              <w:tab/>
            </w:r>
          </w:p>
          <w:p w:rsidR="009C4947" w:rsidRPr="00FF7D49" w:rsidRDefault="009C4947" w:rsidP="000C7C6B">
            <w:pPr>
              <w:jc w:val="both"/>
              <w:rPr>
                <w:color w:val="000000"/>
                <w:sz w:val="28"/>
                <w:szCs w:val="28"/>
                <w:lang w:val="en-US"/>
              </w:rPr>
            </w:pPr>
            <w:r w:rsidRPr="00FF7D49">
              <w:rPr>
                <w:color w:val="000000"/>
                <w:sz w:val="28"/>
                <w:szCs w:val="28"/>
                <w:lang w:val="en-US"/>
              </w:rPr>
              <w:t xml:space="preserve">Signa: </w:t>
            </w:r>
            <w:r w:rsidRPr="00FF7D49">
              <w:rPr>
                <w:color w:val="000000"/>
                <w:sz w:val="28"/>
                <w:szCs w:val="28"/>
              </w:rPr>
              <w:t>По</w:t>
            </w:r>
            <w:r w:rsidRPr="00FF7D49">
              <w:rPr>
                <w:color w:val="000000"/>
                <w:sz w:val="28"/>
                <w:szCs w:val="28"/>
                <w:lang w:val="en-US"/>
              </w:rPr>
              <w:t xml:space="preserve"> 1 </w:t>
            </w:r>
            <w:r w:rsidRPr="00FF7D49">
              <w:rPr>
                <w:color w:val="000000"/>
                <w:sz w:val="28"/>
                <w:szCs w:val="28"/>
              </w:rPr>
              <w:t>порошку</w:t>
            </w:r>
            <w:r w:rsidRPr="00FF7D49">
              <w:rPr>
                <w:color w:val="000000"/>
                <w:sz w:val="28"/>
                <w:szCs w:val="28"/>
                <w:lang w:val="en-US"/>
              </w:rPr>
              <w:t xml:space="preserve"> 2 </w:t>
            </w:r>
            <w:r w:rsidRPr="00FF7D49">
              <w:rPr>
                <w:color w:val="000000"/>
                <w:sz w:val="28"/>
                <w:szCs w:val="28"/>
              </w:rPr>
              <w:t>разавдень</w:t>
            </w:r>
          </w:p>
        </w:tc>
      </w:tr>
    </w:tbl>
    <w:p w:rsidR="00F1022F" w:rsidRPr="00FF7D49" w:rsidRDefault="00F1022F" w:rsidP="00AD6FB9">
      <w:pPr>
        <w:pStyle w:val="a5"/>
        <w:ind w:left="0" w:firstLine="709"/>
        <w:rPr>
          <w:rFonts w:ascii="Times New Roman" w:hAnsi="Times New Roman"/>
          <w:b/>
          <w:color w:val="000000"/>
          <w:sz w:val="28"/>
          <w:szCs w:val="28"/>
          <w:lang w:val="en-US"/>
        </w:rPr>
      </w:pPr>
    </w:p>
    <w:p w:rsidR="00F1022F" w:rsidRPr="00FF7D49" w:rsidRDefault="00F1022F">
      <w:pPr>
        <w:spacing w:after="160" w:line="259" w:lineRule="auto"/>
        <w:rPr>
          <w:b/>
          <w:color w:val="000000"/>
          <w:sz w:val="28"/>
          <w:szCs w:val="28"/>
          <w:lang w:val="en-US"/>
        </w:rPr>
      </w:pPr>
      <w:r w:rsidRPr="00FF7D49">
        <w:rPr>
          <w:b/>
          <w:color w:val="000000"/>
          <w:sz w:val="28"/>
          <w:szCs w:val="28"/>
          <w:lang w:val="en-US"/>
        </w:rPr>
        <w:br w:type="page"/>
      </w:r>
    </w:p>
    <w:p w:rsidR="00AD6FB9" w:rsidRPr="00FF7D49" w:rsidRDefault="00AD6FB9" w:rsidP="00AD6FB9">
      <w:pPr>
        <w:pStyle w:val="a5"/>
        <w:ind w:left="0" w:firstLine="709"/>
        <w:rPr>
          <w:rFonts w:ascii="Times New Roman" w:hAnsi="Times New Roman"/>
          <w:b/>
          <w:i/>
          <w:color w:val="000000"/>
          <w:sz w:val="28"/>
          <w:szCs w:val="28"/>
        </w:rPr>
      </w:pPr>
      <w:r w:rsidRPr="00FF7D49">
        <w:rPr>
          <w:rFonts w:ascii="Times New Roman" w:hAnsi="Times New Roman"/>
          <w:b/>
          <w:color w:val="000000"/>
          <w:sz w:val="28"/>
          <w:szCs w:val="28"/>
        </w:rPr>
        <w:lastRenderedPageBreak/>
        <w:t xml:space="preserve">Модуль </w:t>
      </w:r>
      <w:r w:rsidR="00BE7CE5">
        <w:rPr>
          <w:rFonts w:ascii="Times New Roman" w:hAnsi="Times New Roman"/>
          <w:b/>
          <w:color w:val="000000"/>
          <w:sz w:val="28"/>
          <w:szCs w:val="28"/>
        </w:rPr>
        <w:t>3</w:t>
      </w:r>
      <w:r w:rsidRPr="00FF7D49">
        <w:rPr>
          <w:rFonts w:ascii="Times New Roman" w:hAnsi="Times New Roman"/>
          <w:b/>
          <w:color w:val="000000"/>
          <w:sz w:val="28"/>
          <w:szCs w:val="28"/>
        </w:rPr>
        <w:t>.</w:t>
      </w:r>
      <w:r w:rsidR="006A5475" w:rsidRPr="00FF7D49">
        <w:rPr>
          <w:rFonts w:ascii="Times New Roman" w:hAnsi="Times New Roman"/>
          <w:b/>
          <w:color w:val="000000"/>
          <w:sz w:val="28"/>
          <w:szCs w:val="28"/>
        </w:rPr>
        <w:t xml:space="preserve"> </w:t>
      </w:r>
      <w:r w:rsidRPr="00FF7D49">
        <w:rPr>
          <w:rFonts w:ascii="Times New Roman" w:hAnsi="Times New Roman"/>
          <w:color w:val="000000"/>
          <w:sz w:val="28"/>
          <w:szCs w:val="28"/>
        </w:rPr>
        <w:t>Технология жидких лекарственных форм в условиях аптеки.</w:t>
      </w:r>
    </w:p>
    <w:p w:rsidR="00AD6FB9" w:rsidRPr="00FF7D49" w:rsidRDefault="00AD6FB9" w:rsidP="00AD6FB9">
      <w:pPr>
        <w:ind w:firstLine="709"/>
        <w:jc w:val="both"/>
        <w:rPr>
          <w:b/>
          <w:color w:val="000000"/>
          <w:sz w:val="28"/>
          <w:szCs w:val="28"/>
        </w:rPr>
      </w:pPr>
    </w:p>
    <w:p w:rsidR="00AD6FB9" w:rsidRPr="00FF7D49" w:rsidRDefault="00AD6FB9" w:rsidP="00AD6FB9">
      <w:pPr>
        <w:ind w:firstLine="709"/>
        <w:jc w:val="both"/>
        <w:rPr>
          <w:color w:val="000000"/>
          <w:sz w:val="28"/>
          <w:szCs w:val="28"/>
        </w:rPr>
      </w:pPr>
      <w:r w:rsidRPr="00FF7D49">
        <w:rPr>
          <w:b/>
          <w:color w:val="000000"/>
          <w:sz w:val="28"/>
          <w:szCs w:val="28"/>
        </w:rPr>
        <w:t>Тема 1.</w:t>
      </w:r>
      <w:r w:rsidR="006A5475" w:rsidRPr="00FF7D49">
        <w:rPr>
          <w:b/>
          <w:color w:val="000000"/>
          <w:sz w:val="28"/>
          <w:szCs w:val="28"/>
        </w:rPr>
        <w:t xml:space="preserve"> </w:t>
      </w:r>
      <w:r w:rsidRPr="00FF7D49">
        <w:rPr>
          <w:color w:val="000000"/>
          <w:sz w:val="28"/>
          <w:szCs w:val="28"/>
        </w:rPr>
        <w:t>Жидкие лекарственные формы. Определение. Общая характеристика. Классификация. Растворители, используемые в технологии жидких лекарственных форм.</w:t>
      </w:r>
    </w:p>
    <w:p w:rsidR="00AD6FB9" w:rsidRPr="00FF7D49" w:rsidRDefault="00AD6FB9" w:rsidP="00AD6FB9">
      <w:pPr>
        <w:ind w:firstLine="709"/>
        <w:jc w:val="both"/>
        <w:rPr>
          <w:color w:val="000000"/>
          <w:sz w:val="28"/>
          <w:szCs w:val="28"/>
        </w:rPr>
      </w:pPr>
      <w:r w:rsidRPr="00FF7D49">
        <w:rPr>
          <w:b/>
          <w:color w:val="000000"/>
          <w:sz w:val="28"/>
          <w:szCs w:val="28"/>
        </w:rPr>
        <w:t>Формы текущего контроляуспеваемости:</w:t>
      </w:r>
    </w:p>
    <w:p w:rsidR="00AD6FB9" w:rsidRPr="00FF7D49" w:rsidRDefault="00AD6FB9" w:rsidP="00AD6FB9">
      <w:pPr>
        <w:ind w:firstLine="709"/>
        <w:jc w:val="both"/>
        <w:rPr>
          <w:color w:val="000000"/>
          <w:sz w:val="28"/>
          <w:szCs w:val="28"/>
        </w:rPr>
      </w:pPr>
      <w:r w:rsidRPr="00FF7D49">
        <w:rPr>
          <w:color w:val="000000"/>
          <w:sz w:val="28"/>
          <w:szCs w:val="28"/>
        </w:rPr>
        <w:t>- терминологический диктант</w:t>
      </w:r>
    </w:p>
    <w:p w:rsidR="00AD6FB9" w:rsidRPr="00FF7D49" w:rsidRDefault="00AD6FB9" w:rsidP="00AD6FB9">
      <w:pPr>
        <w:ind w:firstLine="709"/>
        <w:jc w:val="both"/>
        <w:rPr>
          <w:color w:val="000000"/>
          <w:sz w:val="28"/>
          <w:szCs w:val="28"/>
        </w:rPr>
      </w:pPr>
      <w:r w:rsidRPr="00FF7D49">
        <w:rPr>
          <w:color w:val="000000"/>
          <w:sz w:val="28"/>
          <w:szCs w:val="28"/>
        </w:rPr>
        <w:t>- устный опрос</w:t>
      </w:r>
    </w:p>
    <w:p w:rsidR="00AD6FB9" w:rsidRPr="00FF7D49" w:rsidRDefault="00AD6FB9" w:rsidP="00AD6FB9">
      <w:pPr>
        <w:ind w:firstLine="709"/>
        <w:jc w:val="both"/>
        <w:rPr>
          <w:color w:val="000000"/>
          <w:sz w:val="28"/>
          <w:szCs w:val="28"/>
        </w:rPr>
      </w:pPr>
      <w:r w:rsidRPr="00FF7D49">
        <w:rPr>
          <w:color w:val="000000"/>
          <w:sz w:val="28"/>
          <w:szCs w:val="28"/>
        </w:rPr>
        <w:t>- решение проблемно-ситуационных задач</w:t>
      </w:r>
    </w:p>
    <w:p w:rsidR="00AD6FB9" w:rsidRPr="00FF7D49" w:rsidRDefault="00AD6FB9" w:rsidP="00AD6FB9">
      <w:pPr>
        <w:ind w:firstLine="709"/>
        <w:jc w:val="both"/>
        <w:rPr>
          <w:color w:val="000000"/>
          <w:sz w:val="28"/>
          <w:szCs w:val="28"/>
        </w:rPr>
      </w:pPr>
      <w:r w:rsidRPr="00FF7D49">
        <w:rPr>
          <w:color w:val="000000"/>
          <w:sz w:val="28"/>
          <w:szCs w:val="28"/>
        </w:rPr>
        <w:t>- проверка практических навыков</w:t>
      </w:r>
    </w:p>
    <w:p w:rsidR="00AD6FB9" w:rsidRPr="00FF7D49" w:rsidRDefault="00AD6FB9" w:rsidP="00AD6FB9">
      <w:pPr>
        <w:ind w:firstLine="709"/>
        <w:jc w:val="both"/>
        <w:rPr>
          <w:color w:val="000000"/>
          <w:sz w:val="28"/>
          <w:szCs w:val="28"/>
        </w:rPr>
      </w:pPr>
      <w:r w:rsidRPr="00FF7D49">
        <w:rPr>
          <w:color w:val="000000"/>
          <w:sz w:val="28"/>
          <w:szCs w:val="28"/>
        </w:rPr>
        <w:t>- тестирование</w:t>
      </w:r>
    </w:p>
    <w:p w:rsidR="00AD6FB9" w:rsidRPr="00FF7D49" w:rsidRDefault="00AD6FB9" w:rsidP="00AD6FB9">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AD6FB9" w:rsidRPr="00FF7D49" w:rsidRDefault="00AD6FB9" w:rsidP="00AD6FB9">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541C4A" w:rsidRPr="00FF7D49" w:rsidRDefault="00541C4A" w:rsidP="00541C4A">
      <w:pPr>
        <w:jc w:val="both"/>
        <w:rPr>
          <w:color w:val="000000"/>
          <w:sz w:val="28"/>
          <w:szCs w:val="28"/>
        </w:rPr>
      </w:pPr>
      <w:r w:rsidRPr="00FF7D49">
        <w:rPr>
          <w:color w:val="000000"/>
          <w:sz w:val="28"/>
          <w:szCs w:val="28"/>
        </w:rPr>
        <w:t>Растворы</w:t>
      </w:r>
    </w:p>
    <w:p w:rsidR="00541C4A" w:rsidRPr="00FF7D49" w:rsidRDefault="00541C4A" w:rsidP="00541C4A">
      <w:pPr>
        <w:jc w:val="both"/>
        <w:rPr>
          <w:color w:val="000000"/>
          <w:sz w:val="28"/>
          <w:szCs w:val="28"/>
        </w:rPr>
      </w:pPr>
      <w:proofErr w:type="gramStart"/>
      <w:r w:rsidRPr="00FF7D49">
        <w:rPr>
          <w:color w:val="000000"/>
          <w:sz w:val="28"/>
          <w:szCs w:val="28"/>
        </w:rPr>
        <w:t>Собственно</w:t>
      </w:r>
      <w:proofErr w:type="gramEnd"/>
      <w:r w:rsidRPr="00FF7D49">
        <w:rPr>
          <w:color w:val="000000"/>
          <w:sz w:val="28"/>
          <w:szCs w:val="28"/>
        </w:rPr>
        <w:t xml:space="preserve"> растворы</w:t>
      </w:r>
    </w:p>
    <w:p w:rsidR="00541C4A" w:rsidRPr="00FF7D49" w:rsidRDefault="00541C4A" w:rsidP="00541C4A">
      <w:pPr>
        <w:jc w:val="both"/>
        <w:rPr>
          <w:color w:val="000000"/>
          <w:sz w:val="28"/>
          <w:szCs w:val="28"/>
        </w:rPr>
      </w:pPr>
      <w:r w:rsidRPr="00FF7D49">
        <w:rPr>
          <w:color w:val="000000"/>
          <w:sz w:val="28"/>
          <w:szCs w:val="28"/>
        </w:rPr>
        <w:t>Капли</w:t>
      </w:r>
    </w:p>
    <w:p w:rsidR="00541C4A" w:rsidRPr="00FF7D49" w:rsidRDefault="00541C4A" w:rsidP="00541C4A">
      <w:pPr>
        <w:jc w:val="both"/>
        <w:rPr>
          <w:color w:val="000000"/>
          <w:sz w:val="28"/>
          <w:szCs w:val="28"/>
        </w:rPr>
      </w:pPr>
      <w:r w:rsidRPr="00FF7D49">
        <w:rPr>
          <w:color w:val="000000"/>
          <w:sz w:val="28"/>
          <w:szCs w:val="28"/>
        </w:rPr>
        <w:t>Микстуры</w:t>
      </w:r>
    </w:p>
    <w:p w:rsidR="00541C4A" w:rsidRPr="00FF7D49" w:rsidRDefault="00541C4A" w:rsidP="00541C4A">
      <w:pPr>
        <w:jc w:val="both"/>
        <w:rPr>
          <w:color w:val="000000"/>
          <w:sz w:val="28"/>
          <w:szCs w:val="28"/>
        </w:rPr>
      </w:pPr>
      <w:r w:rsidRPr="00FF7D49">
        <w:rPr>
          <w:color w:val="000000"/>
          <w:sz w:val="28"/>
          <w:szCs w:val="28"/>
        </w:rPr>
        <w:t>Ароматные воды</w:t>
      </w:r>
    </w:p>
    <w:p w:rsidR="00541C4A" w:rsidRPr="00FF7D49" w:rsidRDefault="00541C4A" w:rsidP="00541C4A">
      <w:pPr>
        <w:jc w:val="both"/>
        <w:rPr>
          <w:color w:val="000000"/>
          <w:sz w:val="28"/>
          <w:szCs w:val="28"/>
        </w:rPr>
      </w:pPr>
      <w:r w:rsidRPr="00FF7D49">
        <w:rPr>
          <w:color w:val="000000"/>
          <w:sz w:val="28"/>
          <w:szCs w:val="28"/>
        </w:rPr>
        <w:t>Сиропы</w:t>
      </w:r>
    </w:p>
    <w:p w:rsidR="00541C4A" w:rsidRPr="00FF7D49" w:rsidRDefault="00541C4A" w:rsidP="00541C4A">
      <w:pPr>
        <w:jc w:val="both"/>
        <w:rPr>
          <w:color w:val="000000"/>
          <w:sz w:val="28"/>
          <w:szCs w:val="28"/>
        </w:rPr>
      </w:pPr>
      <w:r w:rsidRPr="00FF7D49">
        <w:rPr>
          <w:color w:val="000000"/>
          <w:sz w:val="28"/>
          <w:szCs w:val="28"/>
        </w:rPr>
        <w:t>Концентраты для приготовления растворов</w:t>
      </w:r>
    </w:p>
    <w:p w:rsidR="00541C4A" w:rsidRPr="00FF7D49" w:rsidRDefault="00541C4A" w:rsidP="00541C4A">
      <w:pPr>
        <w:jc w:val="both"/>
        <w:rPr>
          <w:color w:val="000000"/>
          <w:sz w:val="28"/>
          <w:szCs w:val="28"/>
        </w:rPr>
      </w:pPr>
      <w:r w:rsidRPr="00FF7D49">
        <w:rPr>
          <w:color w:val="000000"/>
          <w:sz w:val="28"/>
          <w:szCs w:val="28"/>
        </w:rPr>
        <w:t>Суспензии</w:t>
      </w:r>
    </w:p>
    <w:p w:rsidR="00541C4A" w:rsidRPr="00FF7D49" w:rsidRDefault="00541C4A" w:rsidP="00541C4A">
      <w:pPr>
        <w:jc w:val="both"/>
        <w:rPr>
          <w:color w:val="000000"/>
          <w:sz w:val="28"/>
          <w:szCs w:val="28"/>
        </w:rPr>
      </w:pPr>
      <w:r w:rsidRPr="00FF7D49">
        <w:rPr>
          <w:color w:val="000000"/>
          <w:sz w:val="28"/>
          <w:szCs w:val="28"/>
        </w:rPr>
        <w:t>Эмульсии</w:t>
      </w:r>
    </w:p>
    <w:p w:rsidR="00541C4A" w:rsidRPr="00FF7D49" w:rsidRDefault="00541C4A" w:rsidP="00541C4A">
      <w:pPr>
        <w:jc w:val="both"/>
        <w:rPr>
          <w:color w:val="000000"/>
          <w:sz w:val="28"/>
          <w:szCs w:val="28"/>
        </w:rPr>
      </w:pPr>
      <w:r w:rsidRPr="00FF7D49">
        <w:rPr>
          <w:color w:val="000000"/>
          <w:sz w:val="28"/>
          <w:szCs w:val="28"/>
        </w:rPr>
        <w:t>Жидкие экстракты</w:t>
      </w:r>
    </w:p>
    <w:p w:rsidR="00541C4A" w:rsidRPr="00FF7D49" w:rsidRDefault="00541C4A" w:rsidP="00541C4A">
      <w:pPr>
        <w:jc w:val="both"/>
        <w:rPr>
          <w:color w:val="000000"/>
          <w:sz w:val="28"/>
          <w:szCs w:val="28"/>
        </w:rPr>
      </w:pPr>
      <w:r w:rsidRPr="00FF7D49">
        <w:rPr>
          <w:color w:val="000000"/>
          <w:sz w:val="28"/>
          <w:szCs w:val="28"/>
        </w:rPr>
        <w:t>Настойки</w:t>
      </w:r>
    </w:p>
    <w:p w:rsidR="00541C4A" w:rsidRPr="00FF7D49" w:rsidRDefault="00541C4A" w:rsidP="00541C4A">
      <w:pPr>
        <w:jc w:val="both"/>
        <w:rPr>
          <w:color w:val="000000"/>
          <w:sz w:val="28"/>
          <w:szCs w:val="28"/>
        </w:rPr>
      </w:pPr>
      <w:r w:rsidRPr="00FF7D49">
        <w:rPr>
          <w:color w:val="000000"/>
          <w:sz w:val="28"/>
          <w:szCs w:val="28"/>
        </w:rPr>
        <w:t>Настои и отвары</w:t>
      </w:r>
    </w:p>
    <w:p w:rsidR="00541C4A" w:rsidRPr="00FF7D49" w:rsidRDefault="00541C4A" w:rsidP="00541C4A">
      <w:pPr>
        <w:jc w:val="both"/>
        <w:rPr>
          <w:color w:val="000000"/>
          <w:sz w:val="28"/>
          <w:szCs w:val="28"/>
        </w:rPr>
      </w:pPr>
      <w:r w:rsidRPr="00FF7D49">
        <w:rPr>
          <w:color w:val="000000"/>
          <w:sz w:val="28"/>
          <w:szCs w:val="28"/>
        </w:rPr>
        <w:t>Растворы для парентерального применения</w:t>
      </w:r>
    </w:p>
    <w:p w:rsidR="00541C4A" w:rsidRPr="00FF7D49" w:rsidRDefault="00541C4A" w:rsidP="00541C4A">
      <w:pPr>
        <w:jc w:val="both"/>
        <w:rPr>
          <w:color w:val="000000"/>
          <w:sz w:val="28"/>
          <w:szCs w:val="28"/>
        </w:rPr>
      </w:pPr>
      <w:r w:rsidRPr="00FF7D49">
        <w:rPr>
          <w:color w:val="000000"/>
          <w:sz w:val="28"/>
          <w:szCs w:val="28"/>
        </w:rPr>
        <w:t>Раствор для инъекций</w:t>
      </w:r>
    </w:p>
    <w:p w:rsidR="00541C4A" w:rsidRPr="00FF7D49" w:rsidRDefault="00541C4A" w:rsidP="00541C4A">
      <w:pPr>
        <w:jc w:val="both"/>
        <w:rPr>
          <w:color w:val="000000"/>
          <w:sz w:val="28"/>
          <w:szCs w:val="28"/>
        </w:rPr>
      </w:pPr>
      <w:r w:rsidRPr="00FF7D49">
        <w:rPr>
          <w:color w:val="000000"/>
          <w:sz w:val="28"/>
          <w:szCs w:val="28"/>
        </w:rPr>
        <w:t>Эмульсия для инъекций</w:t>
      </w:r>
    </w:p>
    <w:p w:rsidR="00541C4A" w:rsidRPr="00FF7D49" w:rsidRDefault="00541C4A" w:rsidP="00541C4A">
      <w:pPr>
        <w:jc w:val="both"/>
        <w:rPr>
          <w:color w:val="000000"/>
          <w:sz w:val="28"/>
          <w:szCs w:val="28"/>
        </w:rPr>
      </w:pPr>
      <w:r w:rsidRPr="00FF7D49">
        <w:rPr>
          <w:color w:val="000000"/>
          <w:sz w:val="28"/>
          <w:szCs w:val="28"/>
        </w:rPr>
        <w:t>Суспензия для инъекций</w:t>
      </w:r>
    </w:p>
    <w:p w:rsidR="00541C4A" w:rsidRPr="00FF7D49" w:rsidRDefault="00541C4A" w:rsidP="00541C4A">
      <w:pPr>
        <w:jc w:val="both"/>
        <w:rPr>
          <w:color w:val="000000"/>
          <w:sz w:val="28"/>
          <w:szCs w:val="28"/>
        </w:rPr>
      </w:pPr>
      <w:r w:rsidRPr="00FF7D49">
        <w:rPr>
          <w:color w:val="000000"/>
          <w:sz w:val="28"/>
          <w:szCs w:val="28"/>
        </w:rPr>
        <w:t>Раствор для инфузий</w:t>
      </w:r>
    </w:p>
    <w:p w:rsidR="00541C4A" w:rsidRPr="00FF7D49" w:rsidRDefault="00541C4A" w:rsidP="00541C4A">
      <w:pPr>
        <w:jc w:val="both"/>
        <w:rPr>
          <w:color w:val="000000"/>
          <w:sz w:val="28"/>
          <w:szCs w:val="28"/>
        </w:rPr>
      </w:pPr>
      <w:r w:rsidRPr="00FF7D49">
        <w:rPr>
          <w:color w:val="000000"/>
          <w:sz w:val="28"/>
          <w:szCs w:val="28"/>
        </w:rPr>
        <w:t>Эмульсия для инфузий</w:t>
      </w:r>
    </w:p>
    <w:p w:rsidR="00541C4A" w:rsidRPr="00FF7D49" w:rsidRDefault="00541C4A" w:rsidP="00541C4A">
      <w:pPr>
        <w:jc w:val="both"/>
        <w:rPr>
          <w:color w:val="000000"/>
          <w:sz w:val="28"/>
          <w:szCs w:val="28"/>
        </w:rPr>
      </w:pPr>
      <w:r w:rsidRPr="00FF7D49">
        <w:rPr>
          <w:color w:val="000000"/>
          <w:sz w:val="28"/>
          <w:szCs w:val="28"/>
        </w:rPr>
        <w:t>Концентраты для приготовления инъекционных и инфузионных ЛФ</w:t>
      </w:r>
    </w:p>
    <w:p w:rsidR="00541C4A" w:rsidRPr="00FF7D49" w:rsidRDefault="00541C4A" w:rsidP="00541C4A">
      <w:pPr>
        <w:jc w:val="both"/>
        <w:rPr>
          <w:color w:val="000000"/>
          <w:sz w:val="28"/>
          <w:szCs w:val="28"/>
        </w:rPr>
      </w:pPr>
      <w:r w:rsidRPr="00FF7D49">
        <w:rPr>
          <w:color w:val="000000"/>
          <w:sz w:val="28"/>
          <w:szCs w:val="28"/>
        </w:rPr>
        <w:t>Растворы для офтальмологического применения [2]</w:t>
      </w:r>
    </w:p>
    <w:p w:rsidR="00541C4A" w:rsidRPr="00FF7D49" w:rsidRDefault="00541C4A" w:rsidP="00541C4A">
      <w:pPr>
        <w:jc w:val="both"/>
        <w:rPr>
          <w:color w:val="000000"/>
          <w:sz w:val="28"/>
          <w:szCs w:val="28"/>
        </w:rPr>
      </w:pPr>
      <w:r w:rsidRPr="00FF7D49">
        <w:rPr>
          <w:color w:val="000000"/>
          <w:sz w:val="28"/>
          <w:szCs w:val="28"/>
        </w:rPr>
        <w:t>Капли глазные</w:t>
      </w:r>
    </w:p>
    <w:p w:rsidR="00541C4A" w:rsidRPr="00FF7D49" w:rsidRDefault="00541C4A" w:rsidP="00541C4A">
      <w:pPr>
        <w:jc w:val="both"/>
        <w:rPr>
          <w:color w:val="000000"/>
          <w:sz w:val="28"/>
          <w:szCs w:val="28"/>
        </w:rPr>
      </w:pPr>
      <w:r w:rsidRPr="00FF7D49">
        <w:rPr>
          <w:color w:val="000000"/>
          <w:sz w:val="28"/>
          <w:szCs w:val="28"/>
        </w:rPr>
        <w:t>Примочки глазные</w:t>
      </w:r>
    </w:p>
    <w:p w:rsidR="00541C4A" w:rsidRPr="00FF7D49" w:rsidRDefault="00541C4A" w:rsidP="00541C4A">
      <w:pPr>
        <w:jc w:val="both"/>
        <w:rPr>
          <w:color w:val="000000"/>
          <w:sz w:val="28"/>
          <w:szCs w:val="28"/>
        </w:rPr>
      </w:pPr>
      <w:r w:rsidRPr="00FF7D49">
        <w:rPr>
          <w:color w:val="000000"/>
          <w:sz w:val="28"/>
          <w:szCs w:val="28"/>
        </w:rPr>
        <w:t>Инъекционные глазные лекарственные формы</w:t>
      </w:r>
    </w:p>
    <w:p w:rsidR="00541C4A" w:rsidRPr="00FF7D49" w:rsidRDefault="00541C4A" w:rsidP="00541C4A">
      <w:pPr>
        <w:jc w:val="both"/>
        <w:rPr>
          <w:color w:val="000000"/>
          <w:sz w:val="28"/>
          <w:szCs w:val="28"/>
        </w:rPr>
      </w:pPr>
      <w:r w:rsidRPr="00FF7D49">
        <w:rPr>
          <w:color w:val="000000"/>
          <w:sz w:val="28"/>
          <w:szCs w:val="28"/>
        </w:rPr>
        <w:t>Растворы для ингаляционного применения</w:t>
      </w:r>
    </w:p>
    <w:p w:rsidR="00AB6B4A" w:rsidRPr="00FF7D49" w:rsidRDefault="00AB6B4A" w:rsidP="00AB6B4A">
      <w:pPr>
        <w:ind w:firstLine="709"/>
        <w:jc w:val="both"/>
        <w:rPr>
          <w:color w:val="000000"/>
          <w:sz w:val="28"/>
          <w:szCs w:val="28"/>
        </w:rPr>
      </w:pPr>
    </w:p>
    <w:p w:rsidR="0086214C" w:rsidRPr="00FF7D49" w:rsidRDefault="0086214C" w:rsidP="0086214C">
      <w:pPr>
        <w:ind w:firstLine="709"/>
        <w:jc w:val="both"/>
        <w:rPr>
          <w:color w:val="000000"/>
          <w:sz w:val="28"/>
          <w:szCs w:val="28"/>
          <w:u w:val="single"/>
        </w:rPr>
      </w:pPr>
      <w:r w:rsidRPr="00FF7D49">
        <w:rPr>
          <w:color w:val="000000"/>
          <w:sz w:val="28"/>
          <w:szCs w:val="28"/>
          <w:u w:val="single"/>
        </w:rPr>
        <w:t>2.Вопросы для устного опроса:</w:t>
      </w:r>
    </w:p>
    <w:p w:rsidR="002948F0" w:rsidRPr="00FF7D49" w:rsidRDefault="002948F0" w:rsidP="002948F0">
      <w:pPr>
        <w:ind w:firstLine="709"/>
        <w:jc w:val="both"/>
        <w:rPr>
          <w:color w:val="000000"/>
          <w:sz w:val="28"/>
          <w:szCs w:val="28"/>
        </w:rPr>
      </w:pPr>
      <w:r w:rsidRPr="00FF7D49">
        <w:rPr>
          <w:color w:val="000000"/>
          <w:sz w:val="28"/>
          <w:szCs w:val="28"/>
        </w:rPr>
        <w:t>1. Жидкие лекарственные формы. Виды. Преимущества и недостатки жидких лекарственных форм.</w:t>
      </w:r>
    </w:p>
    <w:p w:rsidR="002948F0" w:rsidRPr="00FF7D49" w:rsidRDefault="00D3594E" w:rsidP="002948F0">
      <w:pPr>
        <w:ind w:firstLine="709"/>
        <w:jc w:val="both"/>
        <w:rPr>
          <w:color w:val="000000"/>
          <w:sz w:val="28"/>
          <w:szCs w:val="28"/>
        </w:rPr>
      </w:pPr>
      <w:r w:rsidRPr="00FF7D49">
        <w:rPr>
          <w:color w:val="000000"/>
          <w:sz w:val="28"/>
          <w:szCs w:val="28"/>
        </w:rPr>
        <w:t xml:space="preserve">2. </w:t>
      </w:r>
      <w:r w:rsidR="002948F0" w:rsidRPr="00FF7D49">
        <w:rPr>
          <w:color w:val="000000"/>
          <w:sz w:val="28"/>
          <w:szCs w:val="28"/>
        </w:rPr>
        <w:t>Классификация жидких лекарственных форм по способу применения и типу дисперсных систем. Примеры.</w:t>
      </w:r>
    </w:p>
    <w:p w:rsidR="002948F0" w:rsidRPr="00FF7D49" w:rsidRDefault="00D3594E" w:rsidP="002948F0">
      <w:pPr>
        <w:ind w:firstLine="709"/>
        <w:jc w:val="both"/>
        <w:rPr>
          <w:color w:val="000000"/>
          <w:sz w:val="28"/>
          <w:szCs w:val="28"/>
        </w:rPr>
      </w:pPr>
      <w:r w:rsidRPr="00FF7D49">
        <w:rPr>
          <w:color w:val="000000"/>
          <w:sz w:val="28"/>
          <w:szCs w:val="28"/>
        </w:rPr>
        <w:t xml:space="preserve">3. </w:t>
      </w:r>
      <w:r w:rsidR="002948F0" w:rsidRPr="00FF7D49">
        <w:rPr>
          <w:color w:val="000000"/>
          <w:sz w:val="28"/>
          <w:szCs w:val="28"/>
        </w:rPr>
        <w:t>Диффузионно-кинетическая теория растворения. Факторы, влияющие на скорость растворения.</w:t>
      </w:r>
    </w:p>
    <w:p w:rsidR="00FC3AFF" w:rsidRDefault="00D3594E" w:rsidP="002948F0">
      <w:pPr>
        <w:ind w:firstLine="709"/>
        <w:jc w:val="both"/>
        <w:rPr>
          <w:color w:val="000000"/>
          <w:sz w:val="28"/>
          <w:szCs w:val="28"/>
        </w:rPr>
      </w:pPr>
      <w:r w:rsidRPr="00FF7D49">
        <w:rPr>
          <w:color w:val="000000"/>
          <w:sz w:val="28"/>
          <w:szCs w:val="28"/>
        </w:rPr>
        <w:lastRenderedPageBreak/>
        <w:t xml:space="preserve">4. </w:t>
      </w:r>
      <w:r w:rsidR="002948F0" w:rsidRPr="00FF7D49">
        <w:rPr>
          <w:color w:val="000000"/>
          <w:sz w:val="28"/>
          <w:szCs w:val="28"/>
        </w:rPr>
        <w:t>Растворители, применяемые в технологии жидких лекарственных</w:t>
      </w:r>
      <w:r w:rsidR="00FC3AFF">
        <w:rPr>
          <w:color w:val="000000"/>
          <w:sz w:val="28"/>
          <w:szCs w:val="28"/>
        </w:rPr>
        <w:t xml:space="preserve"> форм. Классификация. </w:t>
      </w:r>
    </w:p>
    <w:p w:rsidR="002948F0" w:rsidRPr="00FF7D49" w:rsidRDefault="00FC3AFF" w:rsidP="002948F0">
      <w:pPr>
        <w:ind w:firstLine="709"/>
        <w:jc w:val="both"/>
        <w:rPr>
          <w:color w:val="000000"/>
          <w:sz w:val="28"/>
          <w:szCs w:val="28"/>
        </w:rPr>
      </w:pPr>
      <w:r>
        <w:rPr>
          <w:color w:val="000000"/>
          <w:sz w:val="28"/>
          <w:szCs w:val="28"/>
        </w:rPr>
        <w:t xml:space="preserve">5. </w:t>
      </w:r>
      <w:r w:rsidR="002948F0" w:rsidRPr="00FF7D49">
        <w:rPr>
          <w:color w:val="000000"/>
          <w:sz w:val="28"/>
          <w:szCs w:val="28"/>
        </w:rPr>
        <w:t>Требования, предъявляемые к растворителям при изготовлении жидких лекарственных форм. Биофармацевтическая оценка.</w:t>
      </w:r>
    </w:p>
    <w:p w:rsidR="002948F0" w:rsidRPr="00FF7D49" w:rsidRDefault="00FC3AFF" w:rsidP="002948F0">
      <w:pPr>
        <w:ind w:firstLine="709"/>
        <w:jc w:val="both"/>
        <w:rPr>
          <w:color w:val="000000"/>
          <w:sz w:val="28"/>
          <w:szCs w:val="28"/>
        </w:rPr>
      </w:pPr>
      <w:r w:rsidRPr="00FF7D49">
        <w:rPr>
          <w:color w:val="000000"/>
          <w:sz w:val="28"/>
          <w:szCs w:val="28"/>
        </w:rPr>
        <w:t xml:space="preserve">6. </w:t>
      </w:r>
      <w:r w:rsidR="002948F0" w:rsidRPr="00FF7D49">
        <w:rPr>
          <w:color w:val="000000"/>
          <w:sz w:val="28"/>
          <w:szCs w:val="28"/>
        </w:rPr>
        <w:t>Способы выражения концентрации в жидких лекарственных формах.</w:t>
      </w:r>
    </w:p>
    <w:p w:rsidR="0086214C" w:rsidRPr="00FF7D49" w:rsidRDefault="00FC3AFF" w:rsidP="002948F0">
      <w:pPr>
        <w:ind w:firstLine="709"/>
        <w:jc w:val="both"/>
        <w:rPr>
          <w:color w:val="000000"/>
          <w:sz w:val="28"/>
          <w:szCs w:val="28"/>
        </w:rPr>
      </w:pPr>
      <w:r>
        <w:rPr>
          <w:color w:val="000000"/>
          <w:sz w:val="28"/>
          <w:szCs w:val="28"/>
        </w:rPr>
        <w:t>7</w:t>
      </w:r>
      <w:r w:rsidRPr="00FF7D49">
        <w:rPr>
          <w:color w:val="000000"/>
          <w:sz w:val="28"/>
          <w:szCs w:val="28"/>
        </w:rPr>
        <w:t xml:space="preserve">. </w:t>
      </w:r>
      <w:r w:rsidR="002948F0" w:rsidRPr="00FF7D49">
        <w:rPr>
          <w:color w:val="000000"/>
          <w:sz w:val="28"/>
          <w:szCs w:val="28"/>
        </w:rPr>
        <w:t>Вода очищенная. Способы получения. Характеристика. Условия хранения воды очищенной и срок годности.</w:t>
      </w:r>
    </w:p>
    <w:p w:rsidR="00E466CE" w:rsidRPr="00FF7D49" w:rsidRDefault="00FC3AFF" w:rsidP="002948F0">
      <w:pPr>
        <w:ind w:firstLine="709"/>
        <w:jc w:val="both"/>
        <w:rPr>
          <w:color w:val="000000"/>
          <w:sz w:val="28"/>
          <w:szCs w:val="28"/>
        </w:rPr>
      </w:pPr>
      <w:r>
        <w:rPr>
          <w:color w:val="000000"/>
          <w:sz w:val="28"/>
          <w:szCs w:val="28"/>
        </w:rPr>
        <w:t>8</w:t>
      </w:r>
      <w:r w:rsidRPr="00FF7D49">
        <w:rPr>
          <w:color w:val="000000"/>
          <w:sz w:val="28"/>
          <w:szCs w:val="28"/>
        </w:rPr>
        <w:t xml:space="preserve">. </w:t>
      </w:r>
      <w:r w:rsidR="00E466CE" w:rsidRPr="00FF7D49">
        <w:rPr>
          <w:color w:val="000000"/>
          <w:sz w:val="28"/>
          <w:szCs w:val="28"/>
        </w:rPr>
        <w:t>Устройство аквадистиллятора. Получение воды с методом дистилляции.</w:t>
      </w:r>
    </w:p>
    <w:p w:rsidR="00FC3AFF" w:rsidRDefault="00FC3AFF" w:rsidP="007205CF">
      <w:pPr>
        <w:ind w:firstLine="709"/>
        <w:jc w:val="both"/>
        <w:rPr>
          <w:color w:val="000000"/>
          <w:sz w:val="28"/>
          <w:szCs w:val="28"/>
        </w:rPr>
      </w:pPr>
      <w:r>
        <w:rPr>
          <w:color w:val="000000"/>
          <w:sz w:val="28"/>
          <w:szCs w:val="28"/>
        </w:rPr>
        <w:t xml:space="preserve">9. </w:t>
      </w:r>
      <w:r w:rsidR="007205CF" w:rsidRPr="00FF7D49">
        <w:rPr>
          <w:color w:val="000000"/>
          <w:sz w:val="28"/>
          <w:szCs w:val="28"/>
        </w:rPr>
        <w:t>Виды вспомогательных материалов, аптечной тары и укупорочных средств, используемых для приготовл</w:t>
      </w:r>
      <w:r>
        <w:rPr>
          <w:color w:val="000000"/>
          <w:sz w:val="28"/>
          <w:szCs w:val="28"/>
        </w:rPr>
        <w:t>ения жидких лекарственных форм.</w:t>
      </w:r>
    </w:p>
    <w:p w:rsidR="007205CF" w:rsidRPr="00FF7D49" w:rsidRDefault="00FC3AFF" w:rsidP="007205CF">
      <w:pPr>
        <w:ind w:firstLine="709"/>
        <w:jc w:val="both"/>
        <w:rPr>
          <w:color w:val="000000"/>
          <w:sz w:val="28"/>
          <w:szCs w:val="28"/>
        </w:rPr>
      </w:pPr>
      <w:r>
        <w:rPr>
          <w:color w:val="000000"/>
          <w:sz w:val="28"/>
          <w:szCs w:val="28"/>
        </w:rPr>
        <w:t xml:space="preserve">10. </w:t>
      </w:r>
      <w:bookmarkStart w:id="2" w:name="_GoBack"/>
      <w:bookmarkEnd w:id="2"/>
      <w:r w:rsidR="007205CF" w:rsidRPr="00FF7D49">
        <w:rPr>
          <w:color w:val="000000"/>
          <w:sz w:val="28"/>
          <w:szCs w:val="28"/>
        </w:rPr>
        <w:t>Характеристика фильтрующих материалов, используемых для очистки растворов.</w:t>
      </w:r>
    </w:p>
    <w:p w:rsidR="00B04069" w:rsidRPr="00FF7D49" w:rsidRDefault="00B04069" w:rsidP="00FC3AFF">
      <w:pPr>
        <w:ind w:firstLine="709"/>
        <w:jc w:val="both"/>
        <w:rPr>
          <w:color w:val="000000"/>
          <w:sz w:val="28"/>
          <w:szCs w:val="28"/>
        </w:rPr>
      </w:pPr>
    </w:p>
    <w:p w:rsidR="006B067F" w:rsidRPr="00FF7D49" w:rsidRDefault="006B067F" w:rsidP="00DC20A7">
      <w:pPr>
        <w:jc w:val="both"/>
        <w:rPr>
          <w:color w:val="000000"/>
          <w:sz w:val="28"/>
          <w:szCs w:val="28"/>
        </w:rPr>
      </w:pPr>
    </w:p>
    <w:p w:rsidR="001F1677" w:rsidRPr="00FF7D49" w:rsidRDefault="001F1677" w:rsidP="001F1677">
      <w:pPr>
        <w:ind w:firstLine="709"/>
        <w:jc w:val="both"/>
        <w:rPr>
          <w:color w:val="000000"/>
          <w:sz w:val="28"/>
          <w:szCs w:val="28"/>
          <w:u w:val="single"/>
        </w:rPr>
      </w:pPr>
      <w:r w:rsidRPr="00FF7D49">
        <w:rPr>
          <w:color w:val="000000"/>
          <w:sz w:val="28"/>
          <w:szCs w:val="28"/>
        </w:rPr>
        <w:t xml:space="preserve">3. </w:t>
      </w:r>
      <w:r w:rsidRPr="00FF7D49">
        <w:rPr>
          <w:color w:val="000000"/>
          <w:sz w:val="28"/>
          <w:szCs w:val="28"/>
          <w:u w:val="single"/>
        </w:rPr>
        <w:t>Решение проблемно-ситуационных задач:</w:t>
      </w:r>
    </w:p>
    <w:p w:rsidR="0093616A" w:rsidRPr="00FF7D49" w:rsidRDefault="0093616A" w:rsidP="0093616A">
      <w:pPr>
        <w:ind w:firstLine="709"/>
        <w:jc w:val="both"/>
        <w:rPr>
          <w:color w:val="000000"/>
          <w:sz w:val="28"/>
          <w:szCs w:val="28"/>
        </w:rPr>
      </w:pPr>
      <w:r w:rsidRPr="00FF7D49">
        <w:rPr>
          <w:color w:val="000000"/>
          <w:sz w:val="28"/>
          <w:szCs w:val="28"/>
        </w:rPr>
        <w:t xml:space="preserve">Требуется перевести процентное выражение компонентов с полным математическим расчетом в: </w:t>
      </w:r>
    </w:p>
    <w:p w:rsidR="0093616A" w:rsidRPr="00FF7D49" w:rsidRDefault="0093616A" w:rsidP="005376CC">
      <w:pPr>
        <w:jc w:val="both"/>
        <w:rPr>
          <w:color w:val="000000"/>
          <w:sz w:val="28"/>
          <w:szCs w:val="28"/>
        </w:rPr>
      </w:pPr>
      <w:r w:rsidRPr="00FF7D49">
        <w:rPr>
          <w:color w:val="000000"/>
          <w:sz w:val="28"/>
          <w:szCs w:val="28"/>
        </w:rPr>
        <w:t>А) Простое перечисление масс и объемов компонентов</w:t>
      </w:r>
    </w:p>
    <w:p w:rsidR="00006967" w:rsidRPr="00FF7D49" w:rsidRDefault="0093616A" w:rsidP="005376CC">
      <w:pPr>
        <w:jc w:val="both"/>
        <w:rPr>
          <w:color w:val="000000"/>
          <w:sz w:val="28"/>
          <w:szCs w:val="28"/>
        </w:rPr>
      </w:pPr>
      <w:r w:rsidRPr="00FF7D49">
        <w:rPr>
          <w:color w:val="000000"/>
          <w:sz w:val="28"/>
          <w:szCs w:val="28"/>
        </w:rPr>
        <w:t>Б) Соотношение масс к объему лекарственной формы</w:t>
      </w:r>
    </w:p>
    <w:p w:rsidR="00462EB2" w:rsidRPr="00FF7D49" w:rsidRDefault="00462EB2" w:rsidP="00462EB2">
      <w:pPr>
        <w:jc w:val="both"/>
        <w:rPr>
          <w:color w:val="000000"/>
          <w:sz w:val="28"/>
          <w:szCs w:val="28"/>
        </w:rPr>
      </w:pPr>
      <w:r w:rsidRPr="00FF7D49">
        <w:rPr>
          <w:color w:val="000000"/>
          <w:sz w:val="28"/>
          <w:szCs w:val="28"/>
        </w:rPr>
        <w:t>- Раствор кислоты борной 25% - 100 мл</w:t>
      </w:r>
    </w:p>
    <w:p w:rsidR="00462EB2" w:rsidRPr="00FF7D49" w:rsidRDefault="00462EB2" w:rsidP="00462EB2">
      <w:pPr>
        <w:jc w:val="both"/>
        <w:rPr>
          <w:color w:val="000000"/>
          <w:sz w:val="28"/>
          <w:szCs w:val="28"/>
        </w:rPr>
      </w:pPr>
      <w:r w:rsidRPr="00FF7D49">
        <w:rPr>
          <w:color w:val="000000"/>
          <w:sz w:val="28"/>
          <w:szCs w:val="28"/>
        </w:rPr>
        <w:t>- Раствор калия перманганата 1% - 10 мл</w:t>
      </w:r>
    </w:p>
    <w:p w:rsidR="00462EB2" w:rsidRPr="00FF7D49" w:rsidRDefault="00462EB2" w:rsidP="00462EB2">
      <w:pPr>
        <w:jc w:val="both"/>
        <w:rPr>
          <w:color w:val="000000"/>
          <w:sz w:val="28"/>
          <w:szCs w:val="28"/>
        </w:rPr>
      </w:pPr>
      <w:r w:rsidRPr="00FF7D49">
        <w:rPr>
          <w:color w:val="000000"/>
          <w:sz w:val="28"/>
          <w:szCs w:val="28"/>
        </w:rPr>
        <w:t>- Раствор натрия хлорида 4% - 200 мл</w:t>
      </w:r>
    </w:p>
    <w:p w:rsidR="00462EB2" w:rsidRPr="00FF7D49" w:rsidRDefault="00462EB2" w:rsidP="00462EB2">
      <w:pPr>
        <w:jc w:val="both"/>
        <w:rPr>
          <w:color w:val="000000"/>
          <w:sz w:val="28"/>
          <w:szCs w:val="28"/>
        </w:rPr>
      </w:pPr>
      <w:r w:rsidRPr="00FF7D49">
        <w:rPr>
          <w:color w:val="000000"/>
          <w:sz w:val="28"/>
          <w:szCs w:val="28"/>
        </w:rPr>
        <w:t>- Раствор протаргола 10% - 50 мл</w:t>
      </w:r>
    </w:p>
    <w:p w:rsidR="00462EB2" w:rsidRPr="00FF7D49" w:rsidRDefault="00462EB2" w:rsidP="00462EB2">
      <w:pPr>
        <w:jc w:val="both"/>
        <w:rPr>
          <w:color w:val="000000"/>
          <w:sz w:val="28"/>
          <w:szCs w:val="28"/>
        </w:rPr>
      </w:pPr>
      <w:r w:rsidRPr="00FF7D49">
        <w:rPr>
          <w:color w:val="000000"/>
          <w:sz w:val="28"/>
          <w:szCs w:val="28"/>
        </w:rPr>
        <w:t>- Раствор кальция хлорида 50 % - 500 мл</w:t>
      </w:r>
    </w:p>
    <w:p w:rsidR="00462EB2" w:rsidRPr="00FF7D49" w:rsidRDefault="00462EB2" w:rsidP="00462EB2">
      <w:pPr>
        <w:jc w:val="both"/>
        <w:rPr>
          <w:color w:val="000000"/>
          <w:sz w:val="28"/>
          <w:szCs w:val="28"/>
        </w:rPr>
      </w:pPr>
      <w:r w:rsidRPr="00FF7D49">
        <w:rPr>
          <w:color w:val="000000"/>
          <w:sz w:val="28"/>
          <w:szCs w:val="28"/>
        </w:rPr>
        <w:t>- Раствор натрия гидрокарбоната 2% - 20 мл</w:t>
      </w:r>
    </w:p>
    <w:p w:rsidR="00462EB2" w:rsidRPr="00FF7D49" w:rsidRDefault="00462EB2" w:rsidP="00462EB2">
      <w:pPr>
        <w:jc w:val="both"/>
        <w:rPr>
          <w:color w:val="000000"/>
          <w:sz w:val="28"/>
          <w:szCs w:val="28"/>
        </w:rPr>
      </w:pPr>
      <w:r w:rsidRPr="00FF7D49">
        <w:rPr>
          <w:color w:val="000000"/>
          <w:sz w:val="28"/>
          <w:szCs w:val="28"/>
        </w:rPr>
        <w:t>- Раствор калия хлорида 5% - 150 мл</w:t>
      </w:r>
    </w:p>
    <w:p w:rsidR="00462EB2" w:rsidRPr="00FF7D49" w:rsidRDefault="00462EB2" w:rsidP="00462EB2">
      <w:pPr>
        <w:jc w:val="both"/>
        <w:rPr>
          <w:color w:val="000000"/>
          <w:sz w:val="28"/>
          <w:szCs w:val="28"/>
        </w:rPr>
      </w:pPr>
      <w:r w:rsidRPr="00FF7D49">
        <w:rPr>
          <w:color w:val="000000"/>
          <w:sz w:val="28"/>
          <w:szCs w:val="28"/>
        </w:rPr>
        <w:t>- Раствор кальция хлорида 2% - 180 мл</w:t>
      </w:r>
    </w:p>
    <w:p w:rsidR="00462EB2" w:rsidRPr="00FF7D49" w:rsidRDefault="00462EB2" w:rsidP="00462EB2">
      <w:pPr>
        <w:jc w:val="both"/>
        <w:rPr>
          <w:color w:val="000000"/>
          <w:sz w:val="28"/>
          <w:szCs w:val="28"/>
        </w:rPr>
      </w:pPr>
      <w:r w:rsidRPr="00FF7D49">
        <w:rPr>
          <w:color w:val="000000"/>
          <w:sz w:val="28"/>
          <w:szCs w:val="28"/>
        </w:rPr>
        <w:t>- Раствор кислоты аскорбиновой 1% - 25 мл</w:t>
      </w:r>
    </w:p>
    <w:p w:rsidR="00462EB2" w:rsidRPr="00FF7D49" w:rsidRDefault="00462EB2" w:rsidP="00462EB2">
      <w:pPr>
        <w:jc w:val="both"/>
        <w:rPr>
          <w:color w:val="000000"/>
          <w:sz w:val="28"/>
          <w:szCs w:val="28"/>
        </w:rPr>
      </w:pPr>
      <w:r w:rsidRPr="00FF7D49">
        <w:rPr>
          <w:color w:val="000000"/>
          <w:sz w:val="28"/>
          <w:szCs w:val="28"/>
        </w:rPr>
        <w:t>- Раствор калия хлорида 2,5% - 15 мл</w:t>
      </w:r>
    </w:p>
    <w:p w:rsidR="00462EB2" w:rsidRPr="00FF7D49" w:rsidRDefault="00462EB2" w:rsidP="00462EB2">
      <w:pPr>
        <w:jc w:val="both"/>
        <w:rPr>
          <w:color w:val="000000"/>
          <w:sz w:val="28"/>
          <w:szCs w:val="28"/>
        </w:rPr>
      </w:pPr>
      <w:r w:rsidRPr="00FF7D49">
        <w:rPr>
          <w:color w:val="000000"/>
          <w:sz w:val="28"/>
          <w:szCs w:val="28"/>
        </w:rPr>
        <w:t>- Раствор кислоты салициловой 4% - 40 мл</w:t>
      </w:r>
    </w:p>
    <w:p w:rsidR="00462EB2" w:rsidRPr="00FF7D49" w:rsidRDefault="00462EB2" w:rsidP="00462EB2">
      <w:pPr>
        <w:jc w:val="both"/>
        <w:rPr>
          <w:color w:val="000000"/>
          <w:sz w:val="28"/>
          <w:szCs w:val="28"/>
        </w:rPr>
      </w:pPr>
      <w:r w:rsidRPr="00FF7D49">
        <w:rPr>
          <w:color w:val="000000"/>
          <w:sz w:val="28"/>
          <w:szCs w:val="28"/>
        </w:rPr>
        <w:t>- Раствор кислоты борной 5% - 100 мл</w:t>
      </w:r>
    </w:p>
    <w:p w:rsidR="00462EB2" w:rsidRPr="00FF7D49" w:rsidRDefault="00462EB2" w:rsidP="00462EB2">
      <w:pPr>
        <w:jc w:val="both"/>
        <w:rPr>
          <w:color w:val="000000"/>
          <w:sz w:val="28"/>
          <w:szCs w:val="28"/>
        </w:rPr>
      </w:pPr>
      <w:r w:rsidRPr="00FF7D49">
        <w:rPr>
          <w:color w:val="000000"/>
          <w:sz w:val="28"/>
          <w:szCs w:val="28"/>
        </w:rPr>
        <w:t>- Раствор калия перманганата 2% - 10 мл</w:t>
      </w:r>
    </w:p>
    <w:p w:rsidR="00462EB2" w:rsidRPr="00FF7D49" w:rsidRDefault="00462EB2" w:rsidP="00462EB2">
      <w:pPr>
        <w:jc w:val="both"/>
        <w:rPr>
          <w:color w:val="000000"/>
          <w:sz w:val="28"/>
          <w:szCs w:val="28"/>
        </w:rPr>
      </w:pPr>
      <w:r w:rsidRPr="00FF7D49">
        <w:rPr>
          <w:color w:val="000000"/>
          <w:sz w:val="28"/>
          <w:szCs w:val="28"/>
        </w:rPr>
        <w:t>- Раствор натрия хлорида 2% - 200 мл</w:t>
      </w:r>
    </w:p>
    <w:p w:rsidR="00462EB2" w:rsidRPr="00FF7D49" w:rsidRDefault="00462EB2" w:rsidP="00462EB2">
      <w:pPr>
        <w:jc w:val="both"/>
        <w:rPr>
          <w:color w:val="000000"/>
          <w:sz w:val="28"/>
          <w:szCs w:val="28"/>
        </w:rPr>
      </w:pPr>
      <w:r w:rsidRPr="00FF7D49">
        <w:rPr>
          <w:color w:val="000000"/>
          <w:sz w:val="28"/>
          <w:szCs w:val="28"/>
        </w:rPr>
        <w:t>- Раствор протаргола 0,5% - 50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10 % - 500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натрия гидрокарбоната 20% - 20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хлорида 1% - 150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4% - 180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аскорбиновой 50% - 25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хлорида 5% - 15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салициловой 5% - 40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борной 10% - 100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перманганата 5% - 10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натрия хлорида 5% - 200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протаргола 1% - 50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2 % - 500 мл</w:t>
      </w:r>
    </w:p>
    <w:p w:rsidR="00462EB2" w:rsidRPr="00FF7D49" w:rsidRDefault="009841C1" w:rsidP="00462EB2">
      <w:pPr>
        <w:jc w:val="both"/>
        <w:rPr>
          <w:color w:val="000000"/>
          <w:sz w:val="28"/>
          <w:szCs w:val="28"/>
        </w:rPr>
      </w:pPr>
      <w:r w:rsidRPr="00FF7D49">
        <w:rPr>
          <w:color w:val="000000"/>
          <w:sz w:val="28"/>
          <w:szCs w:val="28"/>
        </w:rPr>
        <w:lastRenderedPageBreak/>
        <w:t xml:space="preserve">- </w:t>
      </w:r>
      <w:r w:rsidR="00462EB2" w:rsidRPr="00FF7D49">
        <w:rPr>
          <w:color w:val="000000"/>
          <w:sz w:val="28"/>
          <w:szCs w:val="28"/>
        </w:rPr>
        <w:t>Раствор натрия гидрокарбоната 4% - 20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хлорида 0,5% - 150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50% - 180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аскорбиновой 20% - 25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хлорида 25% - 15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салициловой 10% - 40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борной 20% - 100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перманганата 10% - 10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натрия хлорида 10% - 200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протаргола 2% - 50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5% - 500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натрия гидрокарбоната 1% - 20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хлорида 4% - 150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0,5% - 180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аскорбиновой 2% - 25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хлорида 20% - 15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салициловой 2% - 40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кислоты борной 1% - 100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калия перманганата 20% - 10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натрия хлорида 20% - 200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протаргола 5% - 50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кальция хлорида 4% - 500 мл</w:t>
      </w:r>
    </w:p>
    <w:p w:rsidR="00462EB2" w:rsidRPr="00FF7D49" w:rsidRDefault="009841C1" w:rsidP="00462EB2">
      <w:pPr>
        <w:jc w:val="both"/>
        <w:rPr>
          <w:color w:val="000000"/>
          <w:sz w:val="28"/>
          <w:szCs w:val="28"/>
        </w:rPr>
      </w:pPr>
      <w:r w:rsidRPr="00FF7D49">
        <w:rPr>
          <w:color w:val="000000"/>
          <w:sz w:val="28"/>
          <w:szCs w:val="28"/>
        </w:rPr>
        <w:t xml:space="preserve">- </w:t>
      </w:r>
      <w:r w:rsidR="00462EB2" w:rsidRPr="00FF7D49">
        <w:rPr>
          <w:color w:val="000000"/>
          <w:sz w:val="28"/>
          <w:szCs w:val="28"/>
        </w:rPr>
        <w:t>Раствор натрия гидрокарбоната 10% - 20 мл</w:t>
      </w:r>
    </w:p>
    <w:p w:rsidR="0093616A" w:rsidRPr="00FF7D49" w:rsidRDefault="0093616A" w:rsidP="0093616A">
      <w:pPr>
        <w:ind w:firstLine="709"/>
        <w:jc w:val="both"/>
        <w:rPr>
          <w:color w:val="000000"/>
          <w:sz w:val="28"/>
          <w:szCs w:val="28"/>
        </w:rPr>
      </w:pPr>
    </w:p>
    <w:p w:rsidR="00FE3F91" w:rsidRPr="00FF7D49" w:rsidRDefault="00FE3F91" w:rsidP="00FE3F91">
      <w:pPr>
        <w:ind w:firstLine="709"/>
        <w:jc w:val="both"/>
        <w:rPr>
          <w:color w:val="000000"/>
          <w:sz w:val="28"/>
          <w:szCs w:val="28"/>
          <w:u w:val="single"/>
        </w:rPr>
      </w:pPr>
      <w:r w:rsidRPr="00FF7D49">
        <w:rPr>
          <w:color w:val="000000"/>
          <w:sz w:val="28"/>
          <w:szCs w:val="28"/>
          <w:u w:val="single"/>
        </w:rPr>
        <w:t>4. Проверка практических навыков</w:t>
      </w:r>
      <w:r w:rsidR="005448B8" w:rsidRPr="00FF7D49">
        <w:rPr>
          <w:color w:val="000000"/>
          <w:sz w:val="28"/>
          <w:szCs w:val="28"/>
          <w:u w:val="single"/>
        </w:rPr>
        <w:t>:</w:t>
      </w:r>
    </w:p>
    <w:p w:rsidR="00A118C3" w:rsidRPr="00FF7D49" w:rsidRDefault="00E466CE" w:rsidP="00B41648">
      <w:pPr>
        <w:ind w:firstLine="709"/>
        <w:jc w:val="both"/>
        <w:rPr>
          <w:color w:val="000000"/>
          <w:sz w:val="28"/>
          <w:szCs w:val="28"/>
        </w:rPr>
      </w:pPr>
      <w:r w:rsidRPr="00FF7D49">
        <w:rPr>
          <w:color w:val="000000"/>
          <w:sz w:val="28"/>
          <w:szCs w:val="28"/>
        </w:rPr>
        <w:t xml:space="preserve">4.1. </w:t>
      </w:r>
      <w:r w:rsidR="00B41648" w:rsidRPr="00FF7D49">
        <w:rPr>
          <w:color w:val="000000"/>
          <w:sz w:val="28"/>
          <w:szCs w:val="28"/>
        </w:rPr>
        <w:t xml:space="preserve">Получить воду очищенную объемом 100 мл с применением аквадистиллятора. Расфасовать полученную воду в отпускные флаконы по 50 мл. Оформить </w:t>
      </w:r>
      <w:r w:rsidR="00221507" w:rsidRPr="00FF7D49">
        <w:rPr>
          <w:color w:val="000000"/>
          <w:sz w:val="28"/>
          <w:szCs w:val="28"/>
        </w:rPr>
        <w:t>этикетку (вода предназначена для внутреннего применения), зарегистрировать данные об изготовлении лекарственной формы.</w:t>
      </w:r>
    </w:p>
    <w:p w:rsidR="00221507" w:rsidRPr="00FF7D49" w:rsidRDefault="00221507" w:rsidP="00B41648">
      <w:pPr>
        <w:ind w:firstLine="709"/>
        <w:jc w:val="both"/>
        <w:rPr>
          <w:color w:val="000000"/>
          <w:sz w:val="28"/>
          <w:szCs w:val="28"/>
        </w:rPr>
      </w:pPr>
      <w:r w:rsidRPr="00FF7D49">
        <w:rPr>
          <w:color w:val="000000"/>
          <w:sz w:val="28"/>
          <w:szCs w:val="28"/>
        </w:rPr>
        <w:t xml:space="preserve">4.2. </w:t>
      </w:r>
      <w:r w:rsidR="008C4A1A" w:rsidRPr="00FF7D49">
        <w:rPr>
          <w:color w:val="000000"/>
          <w:sz w:val="28"/>
          <w:szCs w:val="28"/>
        </w:rPr>
        <w:t>Провести калибровку эмпирического каплемера по настойке мяты перечной.</w:t>
      </w:r>
    </w:p>
    <w:p w:rsidR="008C4A1A" w:rsidRPr="00FF7D49" w:rsidRDefault="008C4A1A" w:rsidP="00B41648">
      <w:pPr>
        <w:ind w:firstLine="709"/>
        <w:jc w:val="both"/>
        <w:rPr>
          <w:color w:val="000000"/>
          <w:sz w:val="28"/>
          <w:szCs w:val="28"/>
        </w:rPr>
      </w:pPr>
    </w:p>
    <w:p w:rsidR="008C4A1A" w:rsidRPr="00FF7D49" w:rsidRDefault="005448B8" w:rsidP="00B41648">
      <w:pPr>
        <w:ind w:firstLine="709"/>
        <w:jc w:val="both"/>
        <w:rPr>
          <w:color w:val="000000"/>
          <w:sz w:val="28"/>
          <w:szCs w:val="28"/>
          <w:u w:val="single"/>
        </w:rPr>
      </w:pPr>
      <w:r w:rsidRPr="00FF7D49">
        <w:rPr>
          <w:color w:val="000000"/>
          <w:sz w:val="28"/>
          <w:szCs w:val="28"/>
          <w:u w:val="single"/>
        </w:rPr>
        <w:t>5. Тестовые задания:</w:t>
      </w:r>
    </w:p>
    <w:p w:rsidR="00B840B8" w:rsidRPr="00FF7D49" w:rsidRDefault="00B840B8" w:rsidP="00B840B8">
      <w:pPr>
        <w:ind w:firstLine="709"/>
        <w:jc w:val="both"/>
        <w:rPr>
          <w:color w:val="000000"/>
          <w:sz w:val="28"/>
          <w:szCs w:val="28"/>
        </w:rPr>
      </w:pPr>
      <w:r w:rsidRPr="00FF7D49">
        <w:rPr>
          <w:color w:val="000000"/>
          <w:sz w:val="28"/>
          <w:szCs w:val="28"/>
        </w:rPr>
        <w:t>1. К МЕРНОЙ ПОСУДЕ, ИСПОЛЬЗУЕМОЙ ПРИ ИЗГОТОВЛЕНИИ ЖИДКИХ ЛЕКАРСТВЕННЫХ ФОРМ, НЕ ОТНОСЯТ</w:t>
      </w:r>
    </w:p>
    <w:p w:rsidR="00B840B8" w:rsidRPr="00FF7D49" w:rsidRDefault="008C5373"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весы аптечные ручные</w:t>
      </w:r>
    </w:p>
    <w:p w:rsidR="00B840B8" w:rsidRPr="00FF7D49" w:rsidRDefault="008C5373"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пипетки</w:t>
      </w:r>
    </w:p>
    <w:p w:rsidR="00B840B8" w:rsidRPr="00FF7D49" w:rsidRDefault="008C5373"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бюретки</w:t>
      </w:r>
    </w:p>
    <w:p w:rsidR="00B840B8" w:rsidRPr="00FF7D49" w:rsidRDefault="008C5373"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мерные цилиндры</w:t>
      </w:r>
    </w:p>
    <w:p w:rsidR="00B840B8" w:rsidRPr="00FF7D49" w:rsidRDefault="008C5373"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мензурки</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C24678" w:rsidP="00B840B8">
      <w:pPr>
        <w:ind w:firstLine="709"/>
        <w:jc w:val="both"/>
        <w:rPr>
          <w:color w:val="000000"/>
          <w:sz w:val="28"/>
          <w:szCs w:val="28"/>
        </w:rPr>
      </w:pPr>
      <w:r w:rsidRPr="00FF7D49">
        <w:rPr>
          <w:color w:val="000000"/>
          <w:sz w:val="28"/>
          <w:szCs w:val="28"/>
        </w:rPr>
        <w:t>2</w:t>
      </w:r>
      <w:r w:rsidR="00B840B8" w:rsidRPr="00FF7D49">
        <w:rPr>
          <w:color w:val="000000"/>
          <w:sz w:val="28"/>
          <w:szCs w:val="28"/>
        </w:rPr>
        <w:t xml:space="preserve">. </w:t>
      </w:r>
      <w:r w:rsidRPr="00FF7D49">
        <w:rPr>
          <w:color w:val="000000"/>
          <w:sz w:val="28"/>
          <w:szCs w:val="28"/>
        </w:rPr>
        <w:t>СОСУД КОНИЧЕСКОЙ ФОРМЫ С НАНЕСЕННОЙ НА СТЕНКУ ШКАЛОЙ, ИСПОЛЬЗУЮЩИЙСЯ ПРИ ИЗГОТОВЛЕНИИ ЛЕКАРСТВЕННЫХ ПРЕПАРАТОВ, НАЗЫВАЕТСЯ</w:t>
      </w:r>
    </w:p>
    <w:p w:rsidR="00B840B8" w:rsidRPr="00FF7D49" w:rsidRDefault="008C5373"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пипеткой</w:t>
      </w:r>
    </w:p>
    <w:p w:rsidR="00B840B8" w:rsidRPr="00FF7D49" w:rsidRDefault="008C5373"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бюреткой</w:t>
      </w:r>
    </w:p>
    <w:p w:rsidR="00B840B8" w:rsidRPr="00FF7D49" w:rsidRDefault="008C5373" w:rsidP="00B840B8">
      <w:pPr>
        <w:ind w:firstLine="709"/>
        <w:jc w:val="both"/>
        <w:rPr>
          <w:color w:val="000000"/>
          <w:sz w:val="28"/>
          <w:szCs w:val="28"/>
        </w:rPr>
      </w:pPr>
      <w:r w:rsidRPr="00FF7D49">
        <w:rPr>
          <w:color w:val="000000"/>
          <w:sz w:val="28"/>
          <w:szCs w:val="28"/>
        </w:rPr>
        <w:lastRenderedPageBreak/>
        <w:t xml:space="preserve">В) </w:t>
      </w:r>
      <w:r w:rsidR="00B840B8" w:rsidRPr="00FF7D49">
        <w:rPr>
          <w:color w:val="000000"/>
          <w:sz w:val="28"/>
          <w:szCs w:val="28"/>
        </w:rPr>
        <w:t>мерным цилиндром</w:t>
      </w:r>
    </w:p>
    <w:p w:rsidR="00B840B8" w:rsidRPr="00FF7D49" w:rsidRDefault="008C5373"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мензуркой</w:t>
      </w:r>
    </w:p>
    <w:p w:rsidR="00B840B8" w:rsidRPr="00FF7D49" w:rsidRDefault="008C5373"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пробиркой с делениями</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8C5373" w:rsidP="00B840B8">
      <w:pPr>
        <w:ind w:firstLine="709"/>
        <w:jc w:val="both"/>
        <w:rPr>
          <w:color w:val="000000"/>
          <w:sz w:val="28"/>
          <w:szCs w:val="28"/>
        </w:rPr>
      </w:pPr>
      <w:r w:rsidRPr="00FF7D49">
        <w:rPr>
          <w:color w:val="000000"/>
          <w:sz w:val="28"/>
          <w:szCs w:val="28"/>
        </w:rPr>
        <w:t>3</w:t>
      </w:r>
      <w:r w:rsidR="00B840B8" w:rsidRPr="00FF7D49">
        <w:rPr>
          <w:color w:val="000000"/>
          <w:sz w:val="28"/>
          <w:szCs w:val="28"/>
        </w:rPr>
        <w:t xml:space="preserve">. </w:t>
      </w:r>
      <w:r w:rsidRPr="00FF7D49">
        <w:rPr>
          <w:color w:val="000000"/>
          <w:sz w:val="28"/>
          <w:szCs w:val="28"/>
        </w:rPr>
        <w:t>СТЕКЛЯННЫЙ ИЛИ ПЛАСТИКОВЫЙ ТОЛСТОСТЕННЫЙ СОСУД С НАНЕСЕННЫМИ НА ВНЕШНЕЙ СТЕНКЕ ДЕЛЕНИЯМИ, ИСПОЛЬЗУЮЩИЙСЯ ПРИ ИЗГОТОВЛЕНИИ ЛЕКАРСТВЕННЫХ ПРЕПАРАТОВ, НАЗЫВАЕТСЯ</w:t>
      </w:r>
    </w:p>
    <w:p w:rsidR="00B840B8" w:rsidRPr="00FF7D49" w:rsidRDefault="00547F5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пипеткой</w:t>
      </w:r>
    </w:p>
    <w:p w:rsidR="00B840B8" w:rsidRPr="00FF7D49" w:rsidRDefault="00547F5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бюреткой</w:t>
      </w:r>
    </w:p>
    <w:p w:rsidR="00B840B8" w:rsidRPr="00FF7D49" w:rsidRDefault="00547F5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мерным цилиндром</w:t>
      </w:r>
    </w:p>
    <w:p w:rsidR="00B840B8" w:rsidRPr="00FF7D49" w:rsidRDefault="00547F5C"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мензуркой</w:t>
      </w:r>
    </w:p>
    <w:p w:rsidR="00B840B8" w:rsidRPr="00FF7D49" w:rsidRDefault="00547F5C"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пробиркой с делениями</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547F5C" w:rsidP="00B840B8">
      <w:pPr>
        <w:ind w:firstLine="709"/>
        <w:jc w:val="both"/>
        <w:rPr>
          <w:color w:val="000000"/>
          <w:sz w:val="28"/>
          <w:szCs w:val="28"/>
        </w:rPr>
      </w:pPr>
      <w:r w:rsidRPr="00FF7D49">
        <w:rPr>
          <w:color w:val="000000"/>
          <w:sz w:val="28"/>
          <w:szCs w:val="28"/>
        </w:rPr>
        <w:t>4</w:t>
      </w:r>
      <w:r w:rsidR="00B840B8" w:rsidRPr="00FF7D49">
        <w:rPr>
          <w:color w:val="000000"/>
          <w:sz w:val="28"/>
          <w:szCs w:val="28"/>
        </w:rPr>
        <w:t xml:space="preserve">. </w:t>
      </w:r>
      <w:r w:rsidRPr="00FF7D49">
        <w:rPr>
          <w:color w:val="000000"/>
          <w:sz w:val="28"/>
          <w:szCs w:val="28"/>
        </w:rPr>
        <w:t>СОСУД ЦИЛИНДРИЧЕСКОЙ ФОРМЫ, ИМЕЮЩИЙ ПОЛУКРУГЛОЕ, КОНИЧЕСКОЕ ИЛИ ПЛОСКОЕ ДНО, ОБЪЕМОМ ОТ 5 ДО 25 МЛ, ПРЕДНАЗНАЧЕННЫЙ ДЛЯ ОТМЕРИВАНИЯ ОПРЕДЕЛЕННОГО ОБЪЕМА НАЛИВАЕМОЙ ИЛИ ВЫЛИВАЕМОЙ ЖИДКОСТИ, НАЗЫВАЕТСЯ</w:t>
      </w:r>
    </w:p>
    <w:p w:rsidR="00B840B8" w:rsidRPr="00FF7D49" w:rsidRDefault="00547F5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пипеткой</w:t>
      </w:r>
    </w:p>
    <w:p w:rsidR="00B840B8" w:rsidRPr="00FF7D49" w:rsidRDefault="00547F5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бюреткой</w:t>
      </w:r>
    </w:p>
    <w:p w:rsidR="00B840B8" w:rsidRPr="00FF7D49" w:rsidRDefault="00547F5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мерным цилиндром</w:t>
      </w:r>
    </w:p>
    <w:p w:rsidR="00B840B8" w:rsidRPr="00FF7D49" w:rsidRDefault="00547F5C"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мензуркой</w:t>
      </w:r>
    </w:p>
    <w:p w:rsidR="00B840B8" w:rsidRPr="00FF7D49" w:rsidRDefault="00547F5C"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пробиркой с делениями</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562FAC" w:rsidP="00B840B8">
      <w:pPr>
        <w:ind w:firstLine="709"/>
        <w:jc w:val="both"/>
        <w:rPr>
          <w:color w:val="000000"/>
          <w:sz w:val="28"/>
          <w:szCs w:val="28"/>
        </w:rPr>
      </w:pPr>
      <w:r w:rsidRPr="00FF7D49">
        <w:rPr>
          <w:color w:val="000000"/>
          <w:sz w:val="28"/>
          <w:szCs w:val="28"/>
        </w:rPr>
        <w:t>5</w:t>
      </w:r>
      <w:r w:rsidR="00B840B8" w:rsidRPr="00FF7D49">
        <w:rPr>
          <w:color w:val="000000"/>
          <w:sz w:val="28"/>
          <w:szCs w:val="28"/>
        </w:rPr>
        <w:t xml:space="preserve">. </w:t>
      </w:r>
      <w:r w:rsidRPr="00FF7D49">
        <w:rPr>
          <w:color w:val="000000"/>
          <w:sz w:val="28"/>
          <w:szCs w:val="28"/>
        </w:rPr>
        <w:t>УЗКАЯ ДЛИННАЯ СТЕКЛЯННАЯ ТРУБКА, ОТТЯНУТАЯ С ОДНОГО КОНЦА, ПРЕДНАЗНАЧЕННАЯ ДЛЯ ТОЧНОГО ОТМЕРИВАНИЯ ОБЪЕМОВ РАСТВОРОВ, НАЗЫВАЕТСЯ</w:t>
      </w:r>
    </w:p>
    <w:p w:rsidR="00B840B8" w:rsidRPr="00FF7D49" w:rsidRDefault="00562FA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пипеткой</w:t>
      </w:r>
    </w:p>
    <w:p w:rsidR="00B840B8" w:rsidRPr="00FF7D49" w:rsidRDefault="00562FA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бюреткой</w:t>
      </w:r>
    </w:p>
    <w:p w:rsidR="00B840B8" w:rsidRPr="00FF7D49" w:rsidRDefault="00562FA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мерным цилиндром</w:t>
      </w:r>
    </w:p>
    <w:p w:rsidR="00B840B8" w:rsidRPr="00FF7D49" w:rsidRDefault="00562FAC"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мензуркой</w:t>
      </w:r>
    </w:p>
    <w:p w:rsidR="00B840B8" w:rsidRPr="00FF7D49" w:rsidRDefault="00562FAC"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пробиркой с делениями</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562FAC" w:rsidP="00B840B8">
      <w:pPr>
        <w:ind w:firstLine="709"/>
        <w:jc w:val="both"/>
        <w:rPr>
          <w:color w:val="000000"/>
          <w:sz w:val="28"/>
          <w:szCs w:val="28"/>
        </w:rPr>
      </w:pPr>
      <w:r w:rsidRPr="00FF7D49">
        <w:rPr>
          <w:color w:val="000000"/>
          <w:sz w:val="28"/>
          <w:szCs w:val="28"/>
        </w:rPr>
        <w:t>6</w:t>
      </w:r>
      <w:r w:rsidR="00B840B8" w:rsidRPr="00FF7D49">
        <w:rPr>
          <w:color w:val="000000"/>
          <w:sz w:val="28"/>
          <w:szCs w:val="28"/>
        </w:rPr>
        <w:t xml:space="preserve">. </w:t>
      </w:r>
      <w:r w:rsidRPr="00FF7D49">
        <w:rPr>
          <w:color w:val="000000"/>
          <w:sz w:val="28"/>
          <w:szCs w:val="28"/>
        </w:rPr>
        <w:t>ЦИЛИНДРИЧЕСКАЯ СТЕКЛЯННАЯ ТРУБКА С ДЕЛЕНИЯМИ, КРАНОМ ИЛИ ЗАЖИМОМ, ГРАДУИРОВАННАЯ В МЛ И ПРЕДНАЗНАЧЕННАЯ ДЛЯ ОТМЕРИВАНИЯ ОПРЕДЕЛЕННОГО ОБЪЕМА ЖИДКОСТИ ПРИ ИЗГОТОВЛЕНИИ ЛЕКАРСТВЕННЫХ ПРЕПАРАТОВ, НАЗЫВАЕТСЯ</w:t>
      </w:r>
    </w:p>
    <w:p w:rsidR="00B840B8" w:rsidRPr="00FF7D49" w:rsidRDefault="00562FA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пипеткой</w:t>
      </w:r>
    </w:p>
    <w:p w:rsidR="00B840B8" w:rsidRPr="00FF7D49" w:rsidRDefault="00562FA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бюреткой</w:t>
      </w:r>
    </w:p>
    <w:p w:rsidR="00B840B8" w:rsidRPr="00FF7D49" w:rsidRDefault="00562FA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мерным цилиндром</w:t>
      </w:r>
    </w:p>
    <w:p w:rsidR="00B840B8" w:rsidRPr="00FF7D49" w:rsidRDefault="00562FAC"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мензуркой</w:t>
      </w:r>
    </w:p>
    <w:p w:rsidR="00B840B8" w:rsidRPr="00FF7D49" w:rsidRDefault="00562FAC"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пробиркой с делениями</w:t>
      </w:r>
    </w:p>
    <w:p w:rsidR="00B840B8" w:rsidRPr="00FF7D49" w:rsidRDefault="00B840B8" w:rsidP="00562FAC">
      <w:pPr>
        <w:ind w:firstLine="709"/>
        <w:jc w:val="both"/>
        <w:rPr>
          <w:color w:val="000000"/>
          <w:sz w:val="28"/>
          <w:szCs w:val="28"/>
        </w:rPr>
      </w:pPr>
      <w:r w:rsidRPr="00FF7D49">
        <w:rPr>
          <w:color w:val="000000"/>
          <w:sz w:val="28"/>
          <w:szCs w:val="28"/>
        </w:rPr>
        <w:tab/>
      </w:r>
    </w:p>
    <w:p w:rsidR="00B840B8" w:rsidRPr="00FF7D49" w:rsidRDefault="00562FAC" w:rsidP="00B840B8">
      <w:pPr>
        <w:ind w:firstLine="709"/>
        <w:jc w:val="both"/>
        <w:rPr>
          <w:color w:val="000000"/>
          <w:sz w:val="28"/>
          <w:szCs w:val="28"/>
        </w:rPr>
      </w:pPr>
      <w:r w:rsidRPr="00FF7D49">
        <w:rPr>
          <w:color w:val="000000"/>
          <w:sz w:val="28"/>
          <w:szCs w:val="28"/>
        </w:rPr>
        <w:t>7</w:t>
      </w:r>
      <w:r w:rsidR="00B840B8" w:rsidRPr="00FF7D49">
        <w:rPr>
          <w:color w:val="000000"/>
          <w:sz w:val="28"/>
          <w:szCs w:val="28"/>
        </w:rPr>
        <w:t xml:space="preserve">. </w:t>
      </w:r>
      <w:r w:rsidRPr="00FF7D49">
        <w:rPr>
          <w:color w:val="000000"/>
          <w:sz w:val="28"/>
          <w:szCs w:val="28"/>
        </w:rPr>
        <w:t xml:space="preserve">ЖИДКИЕ ЛЕКАРСТВЕННЫЕ ФОРМЫ УПАКОВЫВАЮТСЯ </w:t>
      </w:r>
    </w:p>
    <w:p w:rsidR="00B840B8" w:rsidRPr="00FF7D49" w:rsidRDefault="00562FA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в широкогорлые банки</w:t>
      </w:r>
    </w:p>
    <w:p w:rsidR="00B840B8" w:rsidRPr="00FF7D49" w:rsidRDefault="00562FA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в плотно закрывающиеся емкости</w:t>
      </w:r>
    </w:p>
    <w:p w:rsidR="00B840B8" w:rsidRPr="00FF7D49" w:rsidRDefault="00562FA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в контейнеры</w:t>
      </w:r>
    </w:p>
    <w:p w:rsidR="00B840B8" w:rsidRPr="00FF7D49" w:rsidRDefault="00562FAC" w:rsidP="00B840B8">
      <w:pPr>
        <w:ind w:firstLine="709"/>
        <w:jc w:val="both"/>
        <w:rPr>
          <w:color w:val="000000"/>
          <w:sz w:val="28"/>
          <w:szCs w:val="28"/>
        </w:rPr>
      </w:pPr>
      <w:r w:rsidRPr="00FF7D49">
        <w:rPr>
          <w:color w:val="000000"/>
          <w:sz w:val="28"/>
          <w:szCs w:val="28"/>
        </w:rPr>
        <w:lastRenderedPageBreak/>
        <w:t xml:space="preserve">Г) </w:t>
      </w:r>
      <w:r w:rsidR="00B840B8" w:rsidRPr="00FF7D49">
        <w:rPr>
          <w:color w:val="000000"/>
          <w:sz w:val="28"/>
          <w:szCs w:val="28"/>
        </w:rPr>
        <w:t>в тубы</w:t>
      </w:r>
    </w:p>
    <w:p w:rsidR="00B840B8" w:rsidRPr="00FF7D49" w:rsidRDefault="00562FAC" w:rsidP="001933C3">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в индивидуальную первичную упаковку, которую затем помещают во вторичную упаковку (коробку или пакет)</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1933C3" w:rsidP="00B840B8">
      <w:pPr>
        <w:ind w:firstLine="709"/>
        <w:jc w:val="both"/>
        <w:rPr>
          <w:color w:val="000000"/>
          <w:sz w:val="28"/>
          <w:szCs w:val="28"/>
        </w:rPr>
      </w:pPr>
      <w:r w:rsidRPr="00FF7D49">
        <w:rPr>
          <w:color w:val="000000"/>
          <w:sz w:val="28"/>
          <w:szCs w:val="28"/>
        </w:rPr>
        <w:t>8</w:t>
      </w:r>
      <w:r w:rsidR="00B840B8" w:rsidRPr="00FF7D49">
        <w:rPr>
          <w:color w:val="000000"/>
          <w:sz w:val="28"/>
          <w:szCs w:val="28"/>
        </w:rPr>
        <w:t xml:space="preserve">. </w:t>
      </w:r>
      <w:r w:rsidRPr="00FF7D49">
        <w:rPr>
          <w:color w:val="000000"/>
          <w:sz w:val="28"/>
          <w:szCs w:val="28"/>
        </w:rPr>
        <w:t>УКУПОРОЧНОЕ СРЕДСТВО, ВСТАВЛЯЕМОЕ ВНУТРЬ ГОРЛОВИНЫ ТАРЫ, НАЗЫВАЕТСЯ</w:t>
      </w:r>
    </w:p>
    <w:p w:rsidR="00B840B8" w:rsidRPr="00FF7D49" w:rsidRDefault="001933C3"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пробкой</w:t>
      </w:r>
    </w:p>
    <w:p w:rsidR="00B840B8" w:rsidRPr="00FF7D49" w:rsidRDefault="001933C3"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крышкой</w:t>
      </w:r>
    </w:p>
    <w:p w:rsidR="00B840B8" w:rsidRPr="00FF7D49" w:rsidRDefault="001933C3"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пробко-крышкой</w:t>
      </w:r>
    </w:p>
    <w:p w:rsidR="00B840B8" w:rsidRPr="00FF7D49" w:rsidRDefault="001933C3"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бушоном</w:t>
      </w:r>
    </w:p>
    <w:p w:rsidR="00B840B8" w:rsidRPr="00FF7D49" w:rsidRDefault="001933C3"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колпачком</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1933C3" w:rsidP="00B840B8">
      <w:pPr>
        <w:ind w:firstLine="709"/>
        <w:jc w:val="both"/>
        <w:rPr>
          <w:color w:val="000000"/>
          <w:sz w:val="28"/>
          <w:szCs w:val="28"/>
        </w:rPr>
      </w:pPr>
      <w:r w:rsidRPr="00FF7D49">
        <w:rPr>
          <w:color w:val="000000"/>
          <w:sz w:val="28"/>
          <w:szCs w:val="28"/>
        </w:rPr>
        <w:t>9</w:t>
      </w:r>
      <w:r w:rsidR="00B840B8" w:rsidRPr="00FF7D49">
        <w:rPr>
          <w:color w:val="000000"/>
          <w:sz w:val="28"/>
          <w:szCs w:val="28"/>
        </w:rPr>
        <w:t xml:space="preserve">. </w:t>
      </w:r>
      <w:r w:rsidRPr="00FF7D49">
        <w:rPr>
          <w:color w:val="000000"/>
          <w:sz w:val="28"/>
          <w:szCs w:val="28"/>
        </w:rPr>
        <w:t>УКУПОРОЧНОЕ СРЕДСТВО, ЗАКРЕПЛЯЕМОЕ ПО ВСЕМУ НАРУЖНОМУ ПЕРИМЕТРУ ВЕРХА ИЛИ ТАРЫ, НАЗЫВАЕТСЯ</w:t>
      </w:r>
    </w:p>
    <w:p w:rsidR="00B840B8" w:rsidRPr="00FF7D49" w:rsidRDefault="001933C3"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пробкой</w:t>
      </w:r>
    </w:p>
    <w:p w:rsidR="00B840B8" w:rsidRPr="00FF7D49" w:rsidRDefault="001933C3"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крышкой</w:t>
      </w:r>
    </w:p>
    <w:p w:rsidR="00B840B8" w:rsidRPr="00FF7D49" w:rsidRDefault="00B840B8" w:rsidP="00B840B8">
      <w:pPr>
        <w:ind w:firstLine="709"/>
        <w:jc w:val="both"/>
        <w:rPr>
          <w:color w:val="000000"/>
          <w:sz w:val="28"/>
          <w:szCs w:val="28"/>
        </w:rPr>
      </w:pPr>
      <w:r w:rsidRPr="00FF7D49">
        <w:rPr>
          <w:color w:val="000000"/>
          <w:sz w:val="28"/>
          <w:szCs w:val="28"/>
        </w:rPr>
        <w:t>В)</w:t>
      </w:r>
      <w:r w:rsidR="006A5475" w:rsidRPr="00FF7D49">
        <w:rPr>
          <w:color w:val="000000"/>
          <w:sz w:val="28"/>
          <w:szCs w:val="28"/>
        </w:rPr>
        <w:t xml:space="preserve"> </w:t>
      </w:r>
      <w:r w:rsidRPr="00FF7D49">
        <w:rPr>
          <w:color w:val="000000"/>
          <w:sz w:val="28"/>
          <w:szCs w:val="28"/>
        </w:rPr>
        <w:t>пробко-крышкой</w:t>
      </w:r>
    </w:p>
    <w:p w:rsidR="00B840B8" w:rsidRPr="00FF7D49" w:rsidRDefault="001933C3"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бушоном</w:t>
      </w:r>
    </w:p>
    <w:p w:rsidR="00B840B8" w:rsidRPr="00FF7D49" w:rsidRDefault="001933C3" w:rsidP="001933C3">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колпачком</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1933C3" w:rsidP="00B840B8">
      <w:pPr>
        <w:ind w:firstLine="709"/>
        <w:jc w:val="both"/>
        <w:rPr>
          <w:color w:val="000000"/>
          <w:sz w:val="28"/>
          <w:szCs w:val="28"/>
        </w:rPr>
      </w:pPr>
      <w:r w:rsidRPr="00FF7D49">
        <w:rPr>
          <w:color w:val="000000"/>
          <w:sz w:val="28"/>
          <w:szCs w:val="28"/>
        </w:rPr>
        <w:t>10</w:t>
      </w:r>
      <w:r w:rsidR="00B840B8" w:rsidRPr="00FF7D49">
        <w:rPr>
          <w:color w:val="000000"/>
          <w:sz w:val="28"/>
          <w:szCs w:val="28"/>
        </w:rPr>
        <w:t xml:space="preserve">. </w:t>
      </w:r>
      <w:r w:rsidRPr="00FF7D49">
        <w:rPr>
          <w:color w:val="000000"/>
          <w:sz w:val="28"/>
          <w:szCs w:val="28"/>
        </w:rPr>
        <w:t>УКУПОРОЧНОЕ СРЕДСТВО, НАДЕВАЕМОЕ ИЛИ НАВИНЧИВАЕМОЕ НА ВЕНЧИК ГОРЛОВИНЫ ТАРЫ, НАЗЫВАЕТСЯ</w:t>
      </w:r>
    </w:p>
    <w:p w:rsidR="00B840B8" w:rsidRPr="00FF7D49" w:rsidRDefault="001933C3"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пробкой</w:t>
      </w:r>
    </w:p>
    <w:p w:rsidR="00B840B8" w:rsidRPr="00FF7D49" w:rsidRDefault="001933C3"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крышкой</w:t>
      </w:r>
    </w:p>
    <w:p w:rsidR="00B840B8" w:rsidRPr="00FF7D49" w:rsidRDefault="001933C3"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пробко-крышкой</w:t>
      </w:r>
    </w:p>
    <w:p w:rsidR="00B840B8" w:rsidRPr="00FF7D49" w:rsidRDefault="001933C3"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бушоном</w:t>
      </w:r>
    </w:p>
    <w:p w:rsidR="00B840B8" w:rsidRPr="00FF7D49" w:rsidRDefault="001933C3"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колпачком</w:t>
      </w:r>
    </w:p>
    <w:p w:rsidR="00B840B8" w:rsidRPr="00FF7D49" w:rsidRDefault="00B840B8" w:rsidP="00687CDC">
      <w:pPr>
        <w:ind w:firstLine="709"/>
        <w:jc w:val="both"/>
        <w:rPr>
          <w:color w:val="000000"/>
          <w:sz w:val="28"/>
          <w:szCs w:val="28"/>
        </w:rPr>
      </w:pPr>
    </w:p>
    <w:p w:rsidR="00B840B8" w:rsidRPr="00FF7D49" w:rsidRDefault="00687CDC" w:rsidP="00B840B8">
      <w:pPr>
        <w:ind w:firstLine="709"/>
        <w:jc w:val="both"/>
        <w:rPr>
          <w:color w:val="000000"/>
          <w:sz w:val="28"/>
          <w:szCs w:val="28"/>
        </w:rPr>
      </w:pPr>
      <w:r w:rsidRPr="00FF7D49">
        <w:rPr>
          <w:color w:val="000000"/>
          <w:sz w:val="28"/>
          <w:szCs w:val="28"/>
        </w:rPr>
        <w:t>11</w:t>
      </w:r>
      <w:r w:rsidR="00B840B8" w:rsidRPr="00FF7D49">
        <w:rPr>
          <w:color w:val="000000"/>
          <w:sz w:val="28"/>
          <w:szCs w:val="28"/>
        </w:rPr>
        <w:t xml:space="preserve">. </w:t>
      </w:r>
      <w:r w:rsidRPr="00FF7D49">
        <w:rPr>
          <w:color w:val="000000"/>
          <w:sz w:val="28"/>
          <w:szCs w:val="28"/>
        </w:rPr>
        <w:t>ДЛЯ ИНФУЗИОННЫХ РАСТВОРОВ ЗАПРЕЩАЕТСЯ ИСПОЛЬЗОВАТЬ УПАКОВОЧНЫЙ МАТЕРИАЛ ИЗ СТЕКЛА МАРКИ</w:t>
      </w:r>
    </w:p>
    <w:p w:rsidR="00B840B8" w:rsidRPr="00FF7D49" w:rsidRDefault="00687CD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МТО</w:t>
      </w:r>
    </w:p>
    <w:p w:rsidR="00B840B8" w:rsidRPr="00FF7D49" w:rsidRDefault="00687CD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НС-3</w:t>
      </w:r>
    </w:p>
    <w:p w:rsidR="00B840B8" w:rsidRPr="00FF7D49" w:rsidRDefault="00687CD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 xml:space="preserve">ХТ-1 </w:t>
      </w:r>
    </w:p>
    <w:p w:rsidR="00B840B8" w:rsidRPr="00FF7D49" w:rsidRDefault="00687CDC"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НС-2А</w:t>
      </w:r>
    </w:p>
    <w:p w:rsidR="00B840B8" w:rsidRPr="00FF7D49" w:rsidRDefault="00687CDC"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АБ-1</w:t>
      </w:r>
    </w:p>
    <w:p w:rsidR="00B840B8" w:rsidRPr="00FF7D49" w:rsidRDefault="00B840B8" w:rsidP="00B840B8">
      <w:pPr>
        <w:ind w:firstLine="709"/>
        <w:jc w:val="both"/>
        <w:rPr>
          <w:color w:val="000000"/>
          <w:sz w:val="28"/>
          <w:szCs w:val="28"/>
        </w:rPr>
      </w:pPr>
      <w:r w:rsidRPr="00FF7D49">
        <w:rPr>
          <w:color w:val="000000"/>
          <w:sz w:val="28"/>
          <w:szCs w:val="28"/>
        </w:rPr>
        <w:tab/>
      </w:r>
    </w:p>
    <w:p w:rsidR="00B840B8" w:rsidRPr="00FF7D49" w:rsidRDefault="00687CDC" w:rsidP="00B840B8">
      <w:pPr>
        <w:ind w:firstLine="709"/>
        <w:jc w:val="both"/>
        <w:rPr>
          <w:color w:val="000000"/>
          <w:sz w:val="28"/>
          <w:szCs w:val="28"/>
        </w:rPr>
      </w:pPr>
      <w:r w:rsidRPr="00FF7D49">
        <w:rPr>
          <w:color w:val="000000"/>
          <w:sz w:val="28"/>
          <w:szCs w:val="28"/>
        </w:rPr>
        <w:t>12</w:t>
      </w:r>
      <w:r w:rsidR="00B840B8" w:rsidRPr="00FF7D49">
        <w:rPr>
          <w:color w:val="000000"/>
          <w:sz w:val="28"/>
          <w:szCs w:val="28"/>
        </w:rPr>
        <w:t xml:space="preserve">. </w:t>
      </w:r>
      <w:r w:rsidRPr="00FF7D49">
        <w:rPr>
          <w:color w:val="000000"/>
          <w:sz w:val="28"/>
          <w:szCs w:val="28"/>
        </w:rPr>
        <w:t>ДЛЯ ПРОИЗВОДСТВА ФЛАКОНОВ, ИСПОЛЬЗУЕМЫХ В КАЧЕСТВЕ ПЕРВИЧНОЙ УПАКОВКИ ЛЕКАРСТВЕННЫХ СРЕДСТВ, НЕ ТРЕБУЮЩИХ СТЕРИЛИЗАЦИИ, АСЕПТИЧЕСКОГО ПРИГОТОВЛЕНИЯ И НЕ ПРЕДНАЗНАЧЕННЫХ ДЛЯ ПАРЕНТЕРАЛЬНОГО ПРИМЕНЕНИЯ, ПРИМЕНЯЮТ МАРКУ СТЕКЛА</w:t>
      </w:r>
    </w:p>
    <w:p w:rsidR="00B840B8" w:rsidRPr="00FF7D49" w:rsidRDefault="00687CDC" w:rsidP="00B840B8">
      <w:pPr>
        <w:ind w:firstLine="709"/>
        <w:jc w:val="both"/>
        <w:rPr>
          <w:color w:val="000000"/>
          <w:sz w:val="28"/>
          <w:szCs w:val="28"/>
        </w:rPr>
      </w:pPr>
      <w:r w:rsidRPr="00FF7D49">
        <w:rPr>
          <w:color w:val="000000"/>
          <w:sz w:val="28"/>
          <w:szCs w:val="28"/>
        </w:rPr>
        <w:t xml:space="preserve">А) </w:t>
      </w:r>
      <w:r w:rsidR="00B840B8" w:rsidRPr="00FF7D49">
        <w:rPr>
          <w:color w:val="000000"/>
          <w:sz w:val="28"/>
          <w:szCs w:val="28"/>
        </w:rPr>
        <w:t>МТО</w:t>
      </w:r>
    </w:p>
    <w:p w:rsidR="00B840B8" w:rsidRPr="00FF7D49" w:rsidRDefault="00687CDC" w:rsidP="00B840B8">
      <w:pPr>
        <w:ind w:firstLine="709"/>
        <w:jc w:val="both"/>
        <w:rPr>
          <w:color w:val="000000"/>
          <w:sz w:val="28"/>
          <w:szCs w:val="28"/>
        </w:rPr>
      </w:pPr>
      <w:r w:rsidRPr="00FF7D49">
        <w:rPr>
          <w:color w:val="000000"/>
          <w:sz w:val="28"/>
          <w:szCs w:val="28"/>
        </w:rPr>
        <w:t xml:space="preserve">Б) </w:t>
      </w:r>
      <w:r w:rsidR="00B840B8" w:rsidRPr="00FF7D49">
        <w:rPr>
          <w:color w:val="000000"/>
          <w:sz w:val="28"/>
          <w:szCs w:val="28"/>
        </w:rPr>
        <w:t>НС-3</w:t>
      </w:r>
    </w:p>
    <w:p w:rsidR="00B840B8" w:rsidRPr="00FF7D49" w:rsidRDefault="00687CDC" w:rsidP="00B840B8">
      <w:pPr>
        <w:ind w:firstLine="709"/>
        <w:jc w:val="both"/>
        <w:rPr>
          <w:color w:val="000000"/>
          <w:sz w:val="28"/>
          <w:szCs w:val="28"/>
        </w:rPr>
      </w:pPr>
      <w:r w:rsidRPr="00FF7D49">
        <w:rPr>
          <w:color w:val="000000"/>
          <w:sz w:val="28"/>
          <w:szCs w:val="28"/>
        </w:rPr>
        <w:t xml:space="preserve">В) </w:t>
      </w:r>
      <w:r w:rsidR="00B840B8" w:rsidRPr="00FF7D49">
        <w:rPr>
          <w:color w:val="000000"/>
          <w:sz w:val="28"/>
          <w:szCs w:val="28"/>
        </w:rPr>
        <w:t xml:space="preserve">ХТ-1 </w:t>
      </w:r>
    </w:p>
    <w:p w:rsidR="00B840B8" w:rsidRPr="00FF7D49" w:rsidRDefault="00687CDC" w:rsidP="00B840B8">
      <w:pPr>
        <w:ind w:firstLine="709"/>
        <w:jc w:val="both"/>
        <w:rPr>
          <w:color w:val="000000"/>
          <w:sz w:val="28"/>
          <w:szCs w:val="28"/>
        </w:rPr>
      </w:pPr>
      <w:r w:rsidRPr="00FF7D49">
        <w:rPr>
          <w:color w:val="000000"/>
          <w:sz w:val="28"/>
          <w:szCs w:val="28"/>
        </w:rPr>
        <w:t xml:space="preserve">Г) </w:t>
      </w:r>
      <w:r w:rsidR="00B840B8" w:rsidRPr="00FF7D49">
        <w:rPr>
          <w:color w:val="000000"/>
          <w:sz w:val="28"/>
          <w:szCs w:val="28"/>
        </w:rPr>
        <w:t>НС-2А</w:t>
      </w:r>
    </w:p>
    <w:p w:rsidR="00B840B8" w:rsidRPr="00FF7D49" w:rsidRDefault="00687CDC" w:rsidP="00B840B8">
      <w:pPr>
        <w:ind w:firstLine="709"/>
        <w:jc w:val="both"/>
        <w:rPr>
          <w:color w:val="000000"/>
          <w:sz w:val="28"/>
          <w:szCs w:val="28"/>
        </w:rPr>
      </w:pPr>
      <w:r w:rsidRPr="00FF7D49">
        <w:rPr>
          <w:color w:val="000000"/>
          <w:sz w:val="28"/>
          <w:szCs w:val="28"/>
        </w:rPr>
        <w:t xml:space="preserve">Д) </w:t>
      </w:r>
      <w:r w:rsidR="00B840B8" w:rsidRPr="00FF7D49">
        <w:rPr>
          <w:color w:val="000000"/>
          <w:sz w:val="28"/>
          <w:szCs w:val="28"/>
        </w:rPr>
        <w:t>АБ-1</w:t>
      </w:r>
    </w:p>
    <w:p w:rsidR="00A118C3" w:rsidRPr="00FF7D49" w:rsidRDefault="00A118C3" w:rsidP="006D33DA">
      <w:pPr>
        <w:ind w:firstLine="709"/>
        <w:jc w:val="both"/>
        <w:rPr>
          <w:color w:val="000000"/>
          <w:sz w:val="28"/>
          <w:szCs w:val="28"/>
        </w:rPr>
      </w:pPr>
    </w:p>
    <w:p w:rsidR="00DC49C4" w:rsidRPr="00FF7D49" w:rsidRDefault="00DC49C4" w:rsidP="00DC49C4">
      <w:pPr>
        <w:ind w:firstLine="709"/>
        <w:jc w:val="both"/>
        <w:rPr>
          <w:color w:val="000000"/>
          <w:sz w:val="28"/>
          <w:szCs w:val="28"/>
        </w:rPr>
      </w:pPr>
      <w:r w:rsidRPr="00FF7D49">
        <w:rPr>
          <w:color w:val="000000"/>
          <w:sz w:val="28"/>
          <w:szCs w:val="28"/>
        </w:rPr>
        <w:t>13. РАСТВОРИМОСТЬ ЛЕКАРСТВЕННЫХ ВЕЩЕСТВ В ГОСУДАРСТВЕННОЙ ФАРМАКОПЕЕ ВЫРАЖАЮТ В УСЛОВНЫХ ТЕРМИНАХ, КОТОРЫЕ УКАЗЫВАЮТ</w:t>
      </w:r>
    </w:p>
    <w:p w:rsidR="00DC49C4" w:rsidRPr="00FF7D49" w:rsidRDefault="00DC49C4" w:rsidP="00DC49C4">
      <w:pPr>
        <w:ind w:firstLine="709"/>
        <w:jc w:val="both"/>
        <w:rPr>
          <w:color w:val="000000"/>
          <w:sz w:val="28"/>
          <w:szCs w:val="28"/>
        </w:rPr>
      </w:pPr>
      <w:r w:rsidRPr="00FF7D49">
        <w:rPr>
          <w:color w:val="000000"/>
          <w:sz w:val="28"/>
          <w:szCs w:val="28"/>
        </w:rPr>
        <w:t>А) объем растворителя (мл), необходимый для растворения 1 г вещества</w:t>
      </w:r>
    </w:p>
    <w:p w:rsidR="00DC49C4" w:rsidRPr="00FF7D49" w:rsidRDefault="00DC49C4" w:rsidP="00DC49C4">
      <w:pPr>
        <w:ind w:firstLine="709"/>
        <w:jc w:val="both"/>
        <w:rPr>
          <w:color w:val="000000"/>
          <w:sz w:val="28"/>
          <w:szCs w:val="28"/>
        </w:rPr>
      </w:pPr>
      <w:r w:rsidRPr="00FF7D49">
        <w:rPr>
          <w:color w:val="000000"/>
          <w:sz w:val="28"/>
          <w:szCs w:val="28"/>
        </w:rPr>
        <w:t>Б) массу растворителя (г), необходимую для растворения 1 г вещества</w:t>
      </w:r>
    </w:p>
    <w:p w:rsidR="00DC49C4" w:rsidRPr="00FF7D49" w:rsidRDefault="00DC49C4" w:rsidP="00DC49C4">
      <w:pPr>
        <w:ind w:firstLine="709"/>
        <w:jc w:val="both"/>
        <w:rPr>
          <w:color w:val="000000"/>
          <w:sz w:val="28"/>
          <w:szCs w:val="28"/>
        </w:rPr>
      </w:pPr>
      <w:r w:rsidRPr="00FF7D49">
        <w:rPr>
          <w:color w:val="000000"/>
          <w:sz w:val="28"/>
          <w:szCs w:val="28"/>
        </w:rPr>
        <w:t>В) массу вещества (г), способную раствориться в 100 мл растворителя</w:t>
      </w:r>
    </w:p>
    <w:p w:rsidR="00DC49C4" w:rsidRPr="00FF7D49" w:rsidRDefault="00DC49C4" w:rsidP="00DC49C4">
      <w:pPr>
        <w:ind w:firstLine="709"/>
        <w:jc w:val="both"/>
        <w:rPr>
          <w:color w:val="000000"/>
          <w:sz w:val="28"/>
          <w:szCs w:val="28"/>
        </w:rPr>
      </w:pPr>
      <w:r w:rsidRPr="00FF7D49">
        <w:rPr>
          <w:color w:val="000000"/>
          <w:sz w:val="28"/>
          <w:szCs w:val="28"/>
        </w:rPr>
        <w:t>Г) массу вещества (г), способную раствориться в 1 мл растворителя</w:t>
      </w:r>
    </w:p>
    <w:p w:rsidR="00DC49C4" w:rsidRPr="00FF7D49" w:rsidRDefault="00DC49C4" w:rsidP="005A13F2">
      <w:pPr>
        <w:ind w:firstLine="709"/>
        <w:jc w:val="both"/>
        <w:rPr>
          <w:b/>
          <w:color w:val="000000"/>
          <w:sz w:val="28"/>
          <w:szCs w:val="28"/>
        </w:rPr>
      </w:pPr>
    </w:p>
    <w:p w:rsidR="001C2EB5" w:rsidRPr="00FF7D49" w:rsidRDefault="001C2EB5" w:rsidP="001C2EB5">
      <w:pPr>
        <w:ind w:firstLine="709"/>
        <w:jc w:val="both"/>
        <w:rPr>
          <w:color w:val="000000"/>
          <w:sz w:val="28"/>
          <w:szCs w:val="28"/>
        </w:rPr>
      </w:pPr>
      <w:r w:rsidRPr="00FF7D49">
        <w:rPr>
          <w:color w:val="000000"/>
          <w:sz w:val="28"/>
          <w:szCs w:val="28"/>
        </w:rPr>
        <w:t>14. РАЗОВАЯ И СУТОЧНАЯ ДОЗЫ КОДЕИНА, СОДЕРЖАНИЕ КОТОРОГО 0,2 В 120 МЛ РАСТВОРА, ДОЗИРУЕМОГО СТОЛОВЫМИ ЛОЖКАМИ ДЛЯ ПРИЁМА 3 РАЗА В ДЕНЬ, СОСТАВЛЯЮТ (СООТВЕТСТВЕННО) (Г)</w:t>
      </w:r>
    </w:p>
    <w:p w:rsidR="001C2EB5" w:rsidRPr="00FF7D49" w:rsidRDefault="001C2EB5" w:rsidP="001C2EB5">
      <w:pPr>
        <w:ind w:firstLine="709"/>
        <w:jc w:val="both"/>
        <w:rPr>
          <w:color w:val="000000"/>
          <w:sz w:val="28"/>
          <w:szCs w:val="28"/>
        </w:rPr>
      </w:pPr>
      <w:r w:rsidRPr="00FF7D49">
        <w:rPr>
          <w:color w:val="000000"/>
          <w:sz w:val="28"/>
          <w:szCs w:val="28"/>
        </w:rPr>
        <w:t>А) 0,02 и 0,06</w:t>
      </w:r>
    </w:p>
    <w:p w:rsidR="001C2EB5" w:rsidRPr="00FF7D49" w:rsidRDefault="001C2EB5" w:rsidP="001C2EB5">
      <w:pPr>
        <w:ind w:firstLine="709"/>
        <w:jc w:val="both"/>
        <w:rPr>
          <w:color w:val="000000"/>
          <w:sz w:val="28"/>
          <w:szCs w:val="28"/>
        </w:rPr>
      </w:pPr>
      <w:r w:rsidRPr="00FF7D49">
        <w:rPr>
          <w:color w:val="000000"/>
          <w:sz w:val="28"/>
          <w:szCs w:val="28"/>
        </w:rPr>
        <w:t>Б) 0,025 и 0,075</w:t>
      </w:r>
    </w:p>
    <w:p w:rsidR="001C2EB5" w:rsidRPr="00FF7D49" w:rsidRDefault="001C2EB5" w:rsidP="001C2EB5">
      <w:pPr>
        <w:ind w:firstLine="709"/>
        <w:jc w:val="both"/>
        <w:rPr>
          <w:color w:val="000000"/>
          <w:sz w:val="28"/>
          <w:szCs w:val="28"/>
        </w:rPr>
      </w:pPr>
      <w:r w:rsidRPr="00FF7D49">
        <w:rPr>
          <w:color w:val="000000"/>
          <w:sz w:val="28"/>
          <w:szCs w:val="28"/>
        </w:rPr>
        <w:t>В) 0,01 и 0,03</w:t>
      </w:r>
    </w:p>
    <w:p w:rsidR="001C2EB5" w:rsidRPr="00FF7D49" w:rsidRDefault="001C2EB5" w:rsidP="001C2EB5">
      <w:pPr>
        <w:ind w:firstLine="709"/>
        <w:jc w:val="both"/>
        <w:rPr>
          <w:color w:val="000000"/>
          <w:sz w:val="28"/>
          <w:szCs w:val="28"/>
        </w:rPr>
      </w:pPr>
      <w:r w:rsidRPr="00FF7D49">
        <w:rPr>
          <w:color w:val="000000"/>
          <w:sz w:val="28"/>
          <w:szCs w:val="28"/>
        </w:rPr>
        <w:t>Г) 0,05 и 0,2</w:t>
      </w:r>
    </w:p>
    <w:p w:rsidR="001C2EB5" w:rsidRPr="00FF7D49" w:rsidRDefault="001C2EB5" w:rsidP="001C2EB5">
      <w:pPr>
        <w:ind w:firstLine="709"/>
        <w:jc w:val="both"/>
        <w:rPr>
          <w:color w:val="000000"/>
          <w:sz w:val="28"/>
          <w:szCs w:val="28"/>
        </w:rPr>
      </w:pPr>
    </w:p>
    <w:p w:rsidR="001C2EB5" w:rsidRPr="00FF7D49" w:rsidRDefault="001C2EB5" w:rsidP="001C2EB5">
      <w:pPr>
        <w:ind w:firstLine="709"/>
        <w:jc w:val="both"/>
        <w:rPr>
          <w:color w:val="000000"/>
          <w:sz w:val="28"/>
          <w:szCs w:val="28"/>
        </w:rPr>
      </w:pPr>
      <w:r w:rsidRPr="00FF7D49">
        <w:rPr>
          <w:color w:val="000000"/>
          <w:sz w:val="28"/>
          <w:szCs w:val="28"/>
        </w:rPr>
        <w:t>15. ЧИСЛО ПРИЁМОВ МИКСТУРЫ С ОБЩИМ ОБЪЁМОМ 200 МЛ, ДОЗИРУЕМОЙ ЧАЙНЫМИ ЛОЖКАМИ, РАВНО (Г)</w:t>
      </w:r>
    </w:p>
    <w:p w:rsidR="001C2EB5" w:rsidRPr="00FF7D49" w:rsidRDefault="001C2EB5" w:rsidP="001C2EB5">
      <w:pPr>
        <w:ind w:firstLine="709"/>
        <w:jc w:val="both"/>
        <w:rPr>
          <w:color w:val="000000"/>
          <w:sz w:val="28"/>
          <w:szCs w:val="28"/>
        </w:rPr>
      </w:pPr>
      <w:r w:rsidRPr="00FF7D49">
        <w:rPr>
          <w:color w:val="000000"/>
          <w:sz w:val="28"/>
          <w:szCs w:val="28"/>
        </w:rPr>
        <w:t>А) 18</w:t>
      </w:r>
    </w:p>
    <w:p w:rsidR="001C2EB5" w:rsidRPr="00FF7D49" w:rsidRDefault="001C2EB5" w:rsidP="001C2EB5">
      <w:pPr>
        <w:ind w:firstLine="709"/>
        <w:jc w:val="both"/>
        <w:rPr>
          <w:color w:val="000000"/>
          <w:sz w:val="28"/>
          <w:szCs w:val="28"/>
        </w:rPr>
      </w:pPr>
      <w:r w:rsidRPr="00FF7D49">
        <w:rPr>
          <w:color w:val="000000"/>
          <w:sz w:val="28"/>
          <w:szCs w:val="28"/>
        </w:rPr>
        <w:t>Б) 12</w:t>
      </w:r>
    </w:p>
    <w:p w:rsidR="001C2EB5" w:rsidRPr="00FF7D49" w:rsidRDefault="001C2EB5" w:rsidP="001C2EB5">
      <w:pPr>
        <w:ind w:firstLine="709"/>
        <w:jc w:val="both"/>
        <w:rPr>
          <w:color w:val="000000"/>
          <w:sz w:val="28"/>
          <w:szCs w:val="28"/>
        </w:rPr>
      </w:pPr>
      <w:r w:rsidRPr="00FF7D49">
        <w:rPr>
          <w:color w:val="000000"/>
          <w:sz w:val="28"/>
          <w:szCs w:val="28"/>
        </w:rPr>
        <w:t>В) 40</w:t>
      </w:r>
    </w:p>
    <w:p w:rsidR="001C2EB5" w:rsidRPr="00FF7D49" w:rsidRDefault="001C2EB5" w:rsidP="001C2EB5">
      <w:pPr>
        <w:ind w:firstLine="709"/>
        <w:jc w:val="both"/>
        <w:rPr>
          <w:color w:val="000000"/>
          <w:sz w:val="28"/>
          <w:szCs w:val="28"/>
        </w:rPr>
      </w:pPr>
      <w:r w:rsidRPr="00FF7D49">
        <w:rPr>
          <w:color w:val="000000"/>
          <w:sz w:val="28"/>
          <w:szCs w:val="28"/>
        </w:rPr>
        <w:t>Г) 9</w:t>
      </w:r>
    </w:p>
    <w:p w:rsidR="005A1F89" w:rsidRPr="00FF7D49" w:rsidRDefault="005A1F89" w:rsidP="001C2EB5">
      <w:pPr>
        <w:ind w:firstLine="709"/>
        <w:jc w:val="both"/>
        <w:rPr>
          <w:color w:val="000000"/>
          <w:sz w:val="28"/>
          <w:szCs w:val="28"/>
        </w:rPr>
      </w:pPr>
    </w:p>
    <w:p w:rsidR="001C2EB5" w:rsidRPr="00FF7D49" w:rsidRDefault="005A1F89" w:rsidP="001C2EB5">
      <w:pPr>
        <w:ind w:firstLine="709"/>
        <w:jc w:val="both"/>
        <w:rPr>
          <w:color w:val="000000"/>
          <w:sz w:val="28"/>
          <w:szCs w:val="28"/>
        </w:rPr>
      </w:pPr>
      <w:r w:rsidRPr="00FF7D49">
        <w:rPr>
          <w:color w:val="000000"/>
          <w:sz w:val="28"/>
          <w:szCs w:val="28"/>
        </w:rPr>
        <w:t xml:space="preserve">16. </w:t>
      </w:r>
      <w:r w:rsidR="001C2EB5" w:rsidRPr="00FF7D49">
        <w:rPr>
          <w:color w:val="000000"/>
          <w:sz w:val="28"/>
          <w:szCs w:val="28"/>
        </w:rPr>
        <w:t>ЖИДКАЯ ЛЕКАРСТВЕННАЯ ФОРМА, СОДЕРЖАЩАЯ В КАЧЕСТВЕ ДИСПЕРСНОЙ ФАЗЫ ОДНО ИЛИ НЕСКОЛЬКО ИЗМЕЛЬЧЁННЫХ ПОРОШКООБРАЗНЫХ ВЕЩЕСТВ, РАСПРЕДЕЛЁННЫХ В ЖИДКОЙ ДИСПЕРСИОННОЙ СРЕДЕ, НАЗЫВАЕТСЯ</w:t>
      </w:r>
    </w:p>
    <w:p w:rsidR="001C2EB5" w:rsidRPr="00FF7D49" w:rsidRDefault="005A1F89" w:rsidP="001C2EB5">
      <w:pPr>
        <w:ind w:firstLine="709"/>
        <w:jc w:val="both"/>
        <w:rPr>
          <w:color w:val="000000"/>
          <w:sz w:val="28"/>
          <w:szCs w:val="28"/>
        </w:rPr>
      </w:pPr>
      <w:r w:rsidRPr="00FF7D49">
        <w:rPr>
          <w:color w:val="000000"/>
          <w:sz w:val="28"/>
          <w:szCs w:val="28"/>
        </w:rPr>
        <w:t xml:space="preserve">А) </w:t>
      </w:r>
      <w:r w:rsidR="001C2EB5" w:rsidRPr="00FF7D49">
        <w:rPr>
          <w:color w:val="000000"/>
          <w:sz w:val="28"/>
          <w:szCs w:val="28"/>
        </w:rPr>
        <w:t>суспензия</w:t>
      </w:r>
    </w:p>
    <w:p w:rsidR="001C2EB5" w:rsidRPr="00FF7D49" w:rsidRDefault="005A1F89" w:rsidP="001C2EB5">
      <w:pPr>
        <w:ind w:firstLine="709"/>
        <w:jc w:val="both"/>
        <w:rPr>
          <w:color w:val="000000"/>
          <w:sz w:val="28"/>
          <w:szCs w:val="28"/>
        </w:rPr>
      </w:pPr>
      <w:r w:rsidRPr="00FF7D49">
        <w:rPr>
          <w:color w:val="000000"/>
          <w:sz w:val="28"/>
          <w:szCs w:val="28"/>
        </w:rPr>
        <w:t xml:space="preserve">Б) </w:t>
      </w:r>
      <w:r w:rsidR="001C2EB5" w:rsidRPr="00FF7D49">
        <w:rPr>
          <w:color w:val="000000"/>
          <w:sz w:val="28"/>
          <w:szCs w:val="28"/>
        </w:rPr>
        <w:t>эмульсия</w:t>
      </w:r>
    </w:p>
    <w:p w:rsidR="001C2EB5" w:rsidRPr="00FF7D49" w:rsidRDefault="005A1F89" w:rsidP="001C2EB5">
      <w:pPr>
        <w:ind w:firstLine="709"/>
        <w:jc w:val="both"/>
        <w:rPr>
          <w:color w:val="000000"/>
          <w:sz w:val="28"/>
          <w:szCs w:val="28"/>
        </w:rPr>
      </w:pPr>
      <w:r w:rsidRPr="00FF7D49">
        <w:rPr>
          <w:color w:val="000000"/>
          <w:sz w:val="28"/>
          <w:szCs w:val="28"/>
        </w:rPr>
        <w:t xml:space="preserve">В) </w:t>
      </w:r>
      <w:r w:rsidR="001C2EB5" w:rsidRPr="00FF7D49">
        <w:rPr>
          <w:color w:val="000000"/>
          <w:sz w:val="28"/>
          <w:szCs w:val="28"/>
        </w:rPr>
        <w:t>истинный раствор низкомолекулярных веществ</w:t>
      </w:r>
    </w:p>
    <w:p w:rsidR="001C2EB5" w:rsidRPr="00FF7D49" w:rsidRDefault="005A1F89" w:rsidP="001C2EB5">
      <w:pPr>
        <w:ind w:firstLine="709"/>
        <w:jc w:val="both"/>
        <w:rPr>
          <w:color w:val="000000"/>
          <w:sz w:val="28"/>
          <w:szCs w:val="28"/>
        </w:rPr>
      </w:pPr>
      <w:r w:rsidRPr="00FF7D49">
        <w:rPr>
          <w:color w:val="000000"/>
          <w:sz w:val="28"/>
          <w:szCs w:val="28"/>
        </w:rPr>
        <w:t xml:space="preserve">Г) </w:t>
      </w:r>
      <w:r w:rsidR="001C2EB5" w:rsidRPr="00FF7D49">
        <w:rPr>
          <w:color w:val="000000"/>
          <w:sz w:val="28"/>
          <w:szCs w:val="28"/>
        </w:rPr>
        <w:t>истинный раствор высокомолекулярных веществ</w:t>
      </w:r>
    </w:p>
    <w:p w:rsidR="00217015" w:rsidRPr="00FF7D49" w:rsidRDefault="00217015" w:rsidP="001C2EB5">
      <w:pPr>
        <w:ind w:firstLine="709"/>
        <w:jc w:val="both"/>
        <w:rPr>
          <w:color w:val="000000"/>
          <w:sz w:val="28"/>
          <w:szCs w:val="28"/>
        </w:rPr>
      </w:pPr>
    </w:p>
    <w:p w:rsidR="00217015" w:rsidRPr="00FF7D49" w:rsidRDefault="00217015" w:rsidP="00217015">
      <w:pPr>
        <w:ind w:firstLine="709"/>
        <w:jc w:val="both"/>
        <w:rPr>
          <w:color w:val="000000"/>
          <w:sz w:val="28"/>
          <w:szCs w:val="28"/>
        </w:rPr>
      </w:pPr>
      <w:r w:rsidRPr="00FF7D49">
        <w:rPr>
          <w:color w:val="000000"/>
          <w:sz w:val="28"/>
          <w:szCs w:val="28"/>
        </w:rPr>
        <w:t>17. СОГЛАСНО ГФ ПОД НАЗВАНИЕМ «ВОДА», ЕСЛИ НЕТ ОСОБЫХ УКАЗАНИЙ, СЛЕДУЕТ ПОНИМАТЬ ВОДУ</w:t>
      </w:r>
    </w:p>
    <w:p w:rsidR="00217015" w:rsidRPr="00FF7D49" w:rsidRDefault="00217015" w:rsidP="00217015">
      <w:pPr>
        <w:ind w:firstLine="709"/>
        <w:jc w:val="both"/>
        <w:rPr>
          <w:color w:val="000000"/>
          <w:sz w:val="28"/>
          <w:szCs w:val="28"/>
        </w:rPr>
      </w:pPr>
      <w:r w:rsidRPr="00FF7D49">
        <w:rPr>
          <w:color w:val="000000"/>
          <w:sz w:val="28"/>
          <w:szCs w:val="28"/>
        </w:rPr>
        <w:t>А) питьевую</w:t>
      </w:r>
    </w:p>
    <w:p w:rsidR="00217015" w:rsidRPr="00FF7D49" w:rsidRDefault="00217015" w:rsidP="00217015">
      <w:pPr>
        <w:ind w:firstLine="709"/>
        <w:jc w:val="both"/>
        <w:rPr>
          <w:color w:val="000000"/>
          <w:sz w:val="28"/>
          <w:szCs w:val="28"/>
        </w:rPr>
      </w:pPr>
      <w:r w:rsidRPr="00FF7D49">
        <w:rPr>
          <w:color w:val="000000"/>
          <w:sz w:val="28"/>
          <w:szCs w:val="28"/>
        </w:rPr>
        <w:t>Б) деминерализованную</w:t>
      </w:r>
    </w:p>
    <w:p w:rsidR="00217015" w:rsidRPr="00FF7D49" w:rsidRDefault="00217015" w:rsidP="00217015">
      <w:pPr>
        <w:ind w:firstLine="709"/>
        <w:jc w:val="both"/>
        <w:rPr>
          <w:color w:val="000000"/>
          <w:sz w:val="28"/>
          <w:szCs w:val="28"/>
        </w:rPr>
      </w:pPr>
      <w:r w:rsidRPr="00FF7D49">
        <w:rPr>
          <w:color w:val="000000"/>
          <w:sz w:val="28"/>
          <w:szCs w:val="28"/>
        </w:rPr>
        <w:t>В) очищенную</w:t>
      </w:r>
    </w:p>
    <w:p w:rsidR="00217015" w:rsidRPr="00FF7D49" w:rsidRDefault="00217015" w:rsidP="00217015">
      <w:pPr>
        <w:ind w:firstLine="709"/>
        <w:jc w:val="both"/>
        <w:rPr>
          <w:color w:val="000000"/>
          <w:sz w:val="28"/>
          <w:szCs w:val="28"/>
        </w:rPr>
      </w:pPr>
      <w:r w:rsidRPr="00FF7D49">
        <w:rPr>
          <w:color w:val="000000"/>
          <w:sz w:val="28"/>
          <w:szCs w:val="28"/>
        </w:rPr>
        <w:t xml:space="preserve">Г) для инъекций </w:t>
      </w:r>
    </w:p>
    <w:p w:rsidR="0089461C" w:rsidRPr="00FF7D49" w:rsidRDefault="0089461C" w:rsidP="00217015">
      <w:pPr>
        <w:ind w:firstLine="709"/>
        <w:jc w:val="both"/>
        <w:rPr>
          <w:color w:val="000000"/>
          <w:sz w:val="28"/>
          <w:szCs w:val="28"/>
        </w:rPr>
      </w:pPr>
    </w:p>
    <w:p w:rsidR="00217015" w:rsidRPr="00FF7D49" w:rsidRDefault="0089461C" w:rsidP="00217015">
      <w:pPr>
        <w:ind w:firstLine="709"/>
        <w:jc w:val="both"/>
        <w:rPr>
          <w:color w:val="000000"/>
          <w:sz w:val="28"/>
          <w:szCs w:val="28"/>
        </w:rPr>
      </w:pPr>
      <w:r w:rsidRPr="00FF7D49">
        <w:rPr>
          <w:color w:val="000000"/>
          <w:sz w:val="28"/>
          <w:szCs w:val="28"/>
        </w:rPr>
        <w:t xml:space="preserve">18. </w:t>
      </w:r>
      <w:r w:rsidR="00217015" w:rsidRPr="00FF7D49">
        <w:rPr>
          <w:color w:val="000000"/>
          <w:sz w:val="28"/>
          <w:szCs w:val="28"/>
        </w:rPr>
        <w:t>СОГЛАСНО ГФ ПОД НАЗВАНИЕМ «СПИРТ», ЕСЛИ НЕТ ОСОБЫХ УКАЗАНИЙ, СЛЕДУЕТ ПОНИМАТЬ СПИРТ</w:t>
      </w:r>
    </w:p>
    <w:p w:rsidR="00217015" w:rsidRPr="00FF7D49" w:rsidRDefault="0089461C" w:rsidP="00217015">
      <w:pPr>
        <w:ind w:firstLine="709"/>
        <w:jc w:val="both"/>
        <w:rPr>
          <w:color w:val="000000"/>
          <w:sz w:val="28"/>
          <w:szCs w:val="28"/>
        </w:rPr>
      </w:pPr>
      <w:r w:rsidRPr="00FF7D49">
        <w:rPr>
          <w:color w:val="000000"/>
          <w:sz w:val="28"/>
          <w:szCs w:val="28"/>
        </w:rPr>
        <w:t xml:space="preserve">А) </w:t>
      </w:r>
      <w:r w:rsidR="00217015" w:rsidRPr="00FF7D49">
        <w:rPr>
          <w:color w:val="000000"/>
          <w:sz w:val="28"/>
          <w:szCs w:val="28"/>
        </w:rPr>
        <w:t>этиловый</w:t>
      </w:r>
    </w:p>
    <w:p w:rsidR="00217015" w:rsidRPr="00FF7D49" w:rsidRDefault="0089461C" w:rsidP="00217015">
      <w:pPr>
        <w:ind w:firstLine="709"/>
        <w:jc w:val="both"/>
        <w:rPr>
          <w:color w:val="000000"/>
          <w:sz w:val="28"/>
          <w:szCs w:val="28"/>
        </w:rPr>
      </w:pPr>
      <w:r w:rsidRPr="00FF7D49">
        <w:rPr>
          <w:color w:val="000000"/>
          <w:sz w:val="28"/>
          <w:szCs w:val="28"/>
        </w:rPr>
        <w:t xml:space="preserve">Б) </w:t>
      </w:r>
      <w:r w:rsidR="00217015" w:rsidRPr="00FF7D49">
        <w:rPr>
          <w:color w:val="000000"/>
          <w:sz w:val="28"/>
          <w:szCs w:val="28"/>
        </w:rPr>
        <w:t>метиловый</w:t>
      </w:r>
    </w:p>
    <w:p w:rsidR="00217015" w:rsidRPr="00FF7D49" w:rsidRDefault="0089461C" w:rsidP="00217015">
      <w:pPr>
        <w:ind w:firstLine="709"/>
        <w:jc w:val="both"/>
        <w:rPr>
          <w:color w:val="000000"/>
          <w:sz w:val="28"/>
          <w:szCs w:val="28"/>
        </w:rPr>
      </w:pPr>
      <w:r w:rsidRPr="00FF7D49">
        <w:rPr>
          <w:color w:val="000000"/>
          <w:sz w:val="28"/>
          <w:szCs w:val="28"/>
        </w:rPr>
        <w:t xml:space="preserve">В) </w:t>
      </w:r>
      <w:r w:rsidR="00217015" w:rsidRPr="00FF7D49">
        <w:rPr>
          <w:color w:val="000000"/>
          <w:sz w:val="28"/>
          <w:szCs w:val="28"/>
        </w:rPr>
        <w:t>пропиловый</w:t>
      </w:r>
    </w:p>
    <w:p w:rsidR="00217015" w:rsidRPr="00FF7D49" w:rsidRDefault="0089461C" w:rsidP="0089461C">
      <w:pPr>
        <w:ind w:firstLine="709"/>
        <w:jc w:val="both"/>
        <w:rPr>
          <w:color w:val="000000"/>
          <w:sz w:val="28"/>
          <w:szCs w:val="28"/>
        </w:rPr>
      </w:pPr>
      <w:r w:rsidRPr="00FF7D49">
        <w:rPr>
          <w:color w:val="000000"/>
          <w:sz w:val="28"/>
          <w:szCs w:val="28"/>
        </w:rPr>
        <w:t xml:space="preserve">Г) </w:t>
      </w:r>
      <w:r w:rsidR="00217015" w:rsidRPr="00FF7D49">
        <w:rPr>
          <w:color w:val="000000"/>
          <w:sz w:val="28"/>
          <w:szCs w:val="28"/>
        </w:rPr>
        <w:t>бутиловый</w:t>
      </w:r>
    </w:p>
    <w:p w:rsidR="0089461C" w:rsidRPr="00FF7D49" w:rsidRDefault="0089461C" w:rsidP="00217015">
      <w:pPr>
        <w:ind w:firstLine="709"/>
        <w:jc w:val="both"/>
        <w:rPr>
          <w:color w:val="000000"/>
          <w:sz w:val="28"/>
          <w:szCs w:val="28"/>
        </w:rPr>
      </w:pPr>
    </w:p>
    <w:p w:rsidR="00217015" w:rsidRPr="00FF7D49" w:rsidRDefault="0089461C" w:rsidP="00217015">
      <w:pPr>
        <w:ind w:firstLine="709"/>
        <w:jc w:val="both"/>
        <w:rPr>
          <w:color w:val="000000"/>
          <w:sz w:val="28"/>
          <w:szCs w:val="28"/>
        </w:rPr>
      </w:pPr>
      <w:r w:rsidRPr="00FF7D49">
        <w:rPr>
          <w:color w:val="000000"/>
          <w:sz w:val="28"/>
          <w:szCs w:val="28"/>
        </w:rPr>
        <w:t xml:space="preserve">19. </w:t>
      </w:r>
      <w:r w:rsidR="00217015" w:rsidRPr="00FF7D49">
        <w:rPr>
          <w:color w:val="000000"/>
          <w:sz w:val="28"/>
          <w:szCs w:val="28"/>
        </w:rPr>
        <w:t>АПТЕЧНЫЕ ПИПЕТКИ И БЮРЕТКИ ЯВЛЯЮТСЯ ПРИБОРАМИ, ГРАДУИРОВАННЫМИ</w:t>
      </w:r>
    </w:p>
    <w:p w:rsidR="00217015" w:rsidRPr="00FF7D49" w:rsidRDefault="0089461C" w:rsidP="00217015">
      <w:pPr>
        <w:ind w:firstLine="709"/>
        <w:jc w:val="both"/>
        <w:rPr>
          <w:color w:val="000000"/>
          <w:sz w:val="28"/>
          <w:szCs w:val="28"/>
        </w:rPr>
      </w:pPr>
      <w:r w:rsidRPr="00FF7D49">
        <w:rPr>
          <w:color w:val="000000"/>
          <w:sz w:val="28"/>
          <w:szCs w:val="28"/>
        </w:rPr>
        <w:t xml:space="preserve">А) </w:t>
      </w:r>
      <w:r w:rsidR="00217015" w:rsidRPr="00FF7D49">
        <w:rPr>
          <w:color w:val="000000"/>
          <w:sz w:val="28"/>
          <w:szCs w:val="28"/>
        </w:rPr>
        <w:t>на налив</w:t>
      </w:r>
    </w:p>
    <w:p w:rsidR="0089461C" w:rsidRPr="00FF7D49" w:rsidRDefault="0089461C" w:rsidP="0089461C">
      <w:pPr>
        <w:ind w:firstLine="709"/>
        <w:jc w:val="both"/>
        <w:rPr>
          <w:color w:val="000000"/>
          <w:sz w:val="28"/>
          <w:szCs w:val="28"/>
        </w:rPr>
      </w:pPr>
      <w:r w:rsidRPr="00FF7D49">
        <w:rPr>
          <w:color w:val="000000"/>
          <w:sz w:val="28"/>
          <w:szCs w:val="28"/>
        </w:rPr>
        <w:t>Б) на вылив</w:t>
      </w:r>
    </w:p>
    <w:p w:rsidR="00217015" w:rsidRPr="00FF7D49" w:rsidRDefault="0089461C" w:rsidP="00217015">
      <w:pPr>
        <w:ind w:firstLine="709"/>
        <w:jc w:val="both"/>
        <w:rPr>
          <w:color w:val="000000"/>
          <w:sz w:val="28"/>
          <w:szCs w:val="28"/>
        </w:rPr>
      </w:pPr>
      <w:r w:rsidRPr="00FF7D49">
        <w:rPr>
          <w:color w:val="000000"/>
          <w:sz w:val="28"/>
          <w:szCs w:val="28"/>
        </w:rPr>
        <w:t>В) на отмеривание по разности объе</w:t>
      </w:r>
      <w:r w:rsidR="00217015" w:rsidRPr="00FF7D49">
        <w:rPr>
          <w:color w:val="000000"/>
          <w:sz w:val="28"/>
          <w:szCs w:val="28"/>
        </w:rPr>
        <w:t>мов</w:t>
      </w:r>
    </w:p>
    <w:p w:rsidR="00217015" w:rsidRPr="00FF7D49" w:rsidRDefault="0089461C" w:rsidP="00217015">
      <w:pPr>
        <w:ind w:firstLine="709"/>
        <w:jc w:val="both"/>
        <w:rPr>
          <w:color w:val="000000"/>
          <w:sz w:val="28"/>
          <w:szCs w:val="28"/>
        </w:rPr>
      </w:pPr>
      <w:r w:rsidRPr="00FF7D49">
        <w:rPr>
          <w:color w:val="000000"/>
          <w:sz w:val="28"/>
          <w:szCs w:val="28"/>
        </w:rPr>
        <w:t xml:space="preserve">Г) </w:t>
      </w:r>
      <w:r w:rsidR="00217015" w:rsidRPr="00FF7D49">
        <w:rPr>
          <w:color w:val="000000"/>
          <w:sz w:val="28"/>
          <w:szCs w:val="28"/>
        </w:rPr>
        <w:t>для отмеривания окрашенных жидкостей по нижнему мениску</w:t>
      </w:r>
    </w:p>
    <w:p w:rsidR="0089461C" w:rsidRPr="00FF7D49" w:rsidRDefault="0089461C" w:rsidP="00217015">
      <w:pPr>
        <w:ind w:firstLine="709"/>
        <w:jc w:val="both"/>
        <w:rPr>
          <w:color w:val="000000"/>
          <w:sz w:val="28"/>
          <w:szCs w:val="28"/>
        </w:rPr>
      </w:pPr>
    </w:p>
    <w:p w:rsidR="00217015" w:rsidRPr="00FF7D49" w:rsidRDefault="0089461C" w:rsidP="00217015">
      <w:pPr>
        <w:ind w:firstLine="709"/>
        <w:jc w:val="both"/>
        <w:rPr>
          <w:color w:val="000000"/>
          <w:sz w:val="28"/>
          <w:szCs w:val="28"/>
        </w:rPr>
      </w:pPr>
      <w:r w:rsidRPr="00FF7D49">
        <w:rPr>
          <w:color w:val="000000"/>
          <w:sz w:val="28"/>
          <w:szCs w:val="28"/>
        </w:rPr>
        <w:t xml:space="preserve">20. </w:t>
      </w:r>
      <w:r w:rsidR="00217015" w:rsidRPr="00FF7D49">
        <w:rPr>
          <w:color w:val="000000"/>
          <w:sz w:val="28"/>
          <w:szCs w:val="28"/>
        </w:rPr>
        <w:t>ПРИ ДОЗИРОВАНИИ ПО ОБЪЁМУ ПО НИЖНЕМУ МЕНИСКУ ОТМЕРИВАЮТ ЖИДКОСТИ</w:t>
      </w:r>
    </w:p>
    <w:p w:rsidR="00217015" w:rsidRPr="00FF7D49" w:rsidRDefault="0089461C" w:rsidP="00217015">
      <w:pPr>
        <w:ind w:firstLine="709"/>
        <w:jc w:val="both"/>
        <w:rPr>
          <w:color w:val="000000"/>
          <w:sz w:val="28"/>
          <w:szCs w:val="28"/>
        </w:rPr>
      </w:pPr>
      <w:r w:rsidRPr="00FF7D49">
        <w:rPr>
          <w:color w:val="000000"/>
          <w:sz w:val="28"/>
          <w:szCs w:val="28"/>
        </w:rPr>
        <w:t xml:space="preserve">А) </w:t>
      </w:r>
      <w:r w:rsidR="00217015" w:rsidRPr="00FF7D49">
        <w:rPr>
          <w:color w:val="000000"/>
          <w:sz w:val="28"/>
          <w:szCs w:val="28"/>
        </w:rPr>
        <w:t>неокрашенные</w:t>
      </w:r>
    </w:p>
    <w:p w:rsidR="00217015" w:rsidRPr="00FF7D49" w:rsidRDefault="0089461C" w:rsidP="00217015">
      <w:pPr>
        <w:ind w:firstLine="709"/>
        <w:jc w:val="both"/>
        <w:rPr>
          <w:color w:val="000000"/>
          <w:sz w:val="28"/>
          <w:szCs w:val="28"/>
        </w:rPr>
      </w:pPr>
      <w:r w:rsidRPr="00FF7D49">
        <w:rPr>
          <w:color w:val="000000"/>
          <w:sz w:val="28"/>
          <w:szCs w:val="28"/>
        </w:rPr>
        <w:t xml:space="preserve">Б) </w:t>
      </w:r>
      <w:r w:rsidR="00217015" w:rsidRPr="00FF7D49">
        <w:rPr>
          <w:color w:val="000000"/>
          <w:sz w:val="28"/>
          <w:szCs w:val="28"/>
        </w:rPr>
        <w:t>окрашенные</w:t>
      </w:r>
    </w:p>
    <w:p w:rsidR="00217015" w:rsidRPr="00FF7D49" w:rsidRDefault="0089461C" w:rsidP="00217015">
      <w:pPr>
        <w:ind w:firstLine="709"/>
        <w:jc w:val="both"/>
        <w:rPr>
          <w:color w:val="000000"/>
          <w:sz w:val="28"/>
          <w:szCs w:val="28"/>
        </w:rPr>
      </w:pPr>
      <w:r w:rsidRPr="00FF7D49">
        <w:rPr>
          <w:color w:val="000000"/>
          <w:sz w:val="28"/>
          <w:szCs w:val="28"/>
        </w:rPr>
        <w:t xml:space="preserve">В) </w:t>
      </w:r>
      <w:r w:rsidR="00217015" w:rsidRPr="00FF7D49">
        <w:rPr>
          <w:color w:val="000000"/>
          <w:sz w:val="28"/>
          <w:szCs w:val="28"/>
        </w:rPr>
        <w:t>вязкие</w:t>
      </w:r>
    </w:p>
    <w:p w:rsidR="00217015" w:rsidRPr="00FF7D49" w:rsidRDefault="0089461C" w:rsidP="00217015">
      <w:pPr>
        <w:ind w:firstLine="709"/>
        <w:jc w:val="both"/>
        <w:rPr>
          <w:color w:val="000000"/>
          <w:sz w:val="28"/>
          <w:szCs w:val="28"/>
        </w:rPr>
      </w:pPr>
      <w:r w:rsidRPr="00FF7D49">
        <w:rPr>
          <w:color w:val="000000"/>
          <w:sz w:val="28"/>
          <w:szCs w:val="28"/>
        </w:rPr>
        <w:t xml:space="preserve">Г) </w:t>
      </w:r>
      <w:r w:rsidR="00217015" w:rsidRPr="00FF7D49">
        <w:rPr>
          <w:color w:val="000000"/>
          <w:sz w:val="28"/>
          <w:szCs w:val="28"/>
        </w:rPr>
        <w:t>летучие</w:t>
      </w:r>
    </w:p>
    <w:p w:rsidR="0089461C" w:rsidRPr="00FF7D49" w:rsidRDefault="0089461C" w:rsidP="00217015">
      <w:pPr>
        <w:ind w:firstLine="709"/>
        <w:jc w:val="both"/>
        <w:rPr>
          <w:color w:val="000000"/>
          <w:sz w:val="28"/>
          <w:szCs w:val="28"/>
        </w:rPr>
      </w:pPr>
    </w:p>
    <w:p w:rsidR="00217015" w:rsidRPr="00FF7D49" w:rsidRDefault="0089461C" w:rsidP="00217015">
      <w:pPr>
        <w:ind w:firstLine="709"/>
        <w:jc w:val="both"/>
        <w:rPr>
          <w:color w:val="000000"/>
          <w:sz w:val="28"/>
          <w:szCs w:val="28"/>
        </w:rPr>
      </w:pPr>
      <w:r w:rsidRPr="00FF7D49">
        <w:rPr>
          <w:color w:val="000000"/>
          <w:sz w:val="28"/>
          <w:szCs w:val="28"/>
        </w:rPr>
        <w:t xml:space="preserve">21. </w:t>
      </w:r>
      <w:r w:rsidR="00217015" w:rsidRPr="00FF7D49">
        <w:rPr>
          <w:color w:val="000000"/>
          <w:sz w:val="28"/>
          <w:szCs w:val="28"/>
        </w:rPr>
        <w:t>НА ТОЧНОСТЬ ДОЗИРОВАНИЯ ПО ОБЪЁМУ НЕ ВЛИЯЕТ</w:t>
      </w:r>
    </w:p>
    <w:p w:rsidR="00217015" w:rsidRPr="00FF7D49" w:rsidRDefault="0089461C" w:rsidP="00217015">
      <w:pPr>
        <w:ind w:firstLine="709"/>
        <w:jc w:val="both"/>
        <w:rPr>
          <w:color w:val="000000"/>
          <w:sz w:val="28"/>
          <w:szCs w:val="28"/>
        </w:rPr>
      </w:pPr>
      <w:r w:rsidRPr="00FF7D49">
        <w:rPr>
          <w:color w:val="000000"/>
          <w:sz w:val="28"/>
          <w:szCs w:val="28"/>
        </w:rPr>
        <w:t xml:space="preserve">А) </w:t>
      </w:r>
      <w:r w:rsidR="00217015" w:rsidRPr="00FF7D49">
        <w:rPr>
          <w:color w:val="000000"/>
          <w:sz w:val="28"/>
          <w:szCs w:val="28"/>
        </w:rPr>
        <w:t>чистота стенок сосуда</w:t>
      </w:r>
    </w:p>
    <w:p w:rsidR="00217015" w:rsidRPr="00FF7D49" w:rsidRDefault="0089461C" w:rsidP="00217015">
      <w:pPr>
        <w:ind w:firstLine="709"/>
        <w:jc w:val="both"/>
        <w:rPr>
          <w:color w:val="000000"/>
          <w:sz w:val="28"/>
          <w:szCs w:val="28"/>
        </w:rPr>
      </w:pPr>
      <w:r w:rsidRPr="00FF7D49">
        <w:rPr>
          <w:color w:val="000000"/>
          <w:sz w:val="28"/>
          <w:szCs w:val="28"/>
        </w:rPr>
        <w:t xml:space="preserve">Б) </w:t>
      </w:r>
      <w:r w:rsidR="00217015" w:rsidRPr="00FF7D49">
        <w:rPr>
          <w:color w:val="000000"/>
          <w:sz w:val="28"/>
          <w:szCs w:val="28"/>
        </w:rPr>
        <w:t>температура дозируемой жидкости</w:t>
      </w:r>
    </w:p>
    <w:p w:rsidR="0089461C" w:rsidRPr="00FF7D49" w:rsidRDefault="0089461C" w:rsidP="0089461C">
      <w:pPr>
        <w:ind w:firstLine="709"/>
        <w:jc w:val="both"/>
        <w:rPr>
          <w:color w:val="000000"/>
          <w:sz w:val="28"/>
          <w:szCs w:val="28"/>
        </w:rPr>
      </w:pPr>
      <w:r w:rsidRPr="00FF7D49">
        <w:rPr>
          <w:color w:val="000000"/>
          <w:sz w:val="28"/>
          <w:szCs w:val="28"/>
        </w:rPr>
        <w:t>В) длина бюретки</w:t>
      </w:r>
    </w:p>
    <w:p w:rsidR="00217015" w:rsidRPr="00FF7D49" w:rsidRDefault="0089461C" w:rsidP="00217015">
      <w:pPr>
        <w:ind w:firstLine="709"/>
        <w:jc w:val="both"/>
        <w:rPr>
          <w:color w:val="000000"/>
          <w:sz w:val="28"/>
          <w:szCs w:val="28"/>
        </w:rPr>
      </w:pPr>
      <w:r w:rsidRPr="00FF7D49">
        <w:rPr>
          <w:color w:val="000000"/>
          <w:sz w:val="28"/>
          <w:szCs w:val="28"/>
        </w:rPr>
        <w:t xml:space="preserve">Г) </w:t>
      </w:r>
      <w:r w:rsidR="00217015" w:rsidRPr="00FF7D49">
        <w:rPr>
          <w:color w:val="000000"/>
          <w:sz w:val="28"/>
          <w:szCs w:val="28"/>
        </w:rPr>
        <w:t>угол зрения</w:t>
      </w:r>
    </w:p>
    <w:p w:rsidR="009858DD" w:rsidRPr="00FF7D49" w:rsidRDefault="009858DD" w:rsidP="00217015">
      <w:pPr>
        <w:ind w:firstLine="709"/>
        <w:jc w:val="both"/>
        <w:rPr>
          <w:color w:val="000000"/>
          <w:sz w:val="28"/>
          <w:szCs w:val="28"/>
        </w:rPr>
      </w:pPr>
    </w:p>
    <w:p w:rsidR="00217015" w:rsidRPr="00FF7D49" w:rsidRDefault="009858DD" w:rsidP="00217015">
      <w:pPr>
        <w:ind w:firstLine="709"/>
        <w:jc w:val="both"/>
        <w:rPr>
          <w:color w:val="000000"/>
          <w:sz w:val="28"/>
          <w:szCs w:val="28"/>
        </w:rPr>
      </w:pPr>
      <w:r w:rsidRPr="00FF7D49">
        <w:rPr>
          <w:color w:val="000000"/>
          <w:sz w:val="28"/>
          <w:szCs w:val="28"/>
        </w:rPr>
        <w:t xml:space="preserve">22. </w:t>
      </w:r>
      <w:r w:rsidR="00217015" w:rsidRPr="00FF7D49">
        <w:rPr>
          <w:color w:val="000000"/>
          <w:sz w:val="28"/>
          <w:szCs w:val="28"/>
        </w:rPr>
        <w:t>ОДИН МЛ ВОДЫ ОЧИЩЕННОЙ, ОТМЕРЕННОЙ СТАНДАРТНЫМ КАПЛЕМЕРОМ, СОДЕРЖИТ КОЛИЧЕСТВО КАПЕЛЬ</w:t>
      </w:r>
    </w:p>
    <w:p w:rsidR="00217015" w:rsidRPr="00FF7D49" w:rsidRDefault="009858DD" w:rsidP="00217015">
      <w:pPr>
        <w:ind w:firstLine="709"/>
        <w:jc w:val="both"/>
        <w:rPr>
          <w:color w:val="000000"/>
          <w:sz w:val="28"/>
          <w:szCs w:val="28"/>
        </w:rPr>
      </w:pPr>
      <w:r w:rsidRPr="00FF7D49">
        <w:rPr>
          <w:color w:val="000000"/>
          <w:sz w:val="28"/>
          <w:szCs w:val="28"/>
        </w:rPr>
        <w:t xml:space="preserve">А) </w:t>
      </w:r>
      <w:r w:rsidR="00217015" w:rsidRPr="00FF7D49">
        <w:rPr>
          <w:color w:val="000000"/>
          <w:sz w:val="28"/>
          <w:szCs w:val="28"/>
        </w:rPr>
        <w:t>20</w:t>
      </w:r>
    </w:p>
    <w:p w:rsidR="00217015" w:rsidRPr="00FF7D49" w:rsidRDefault="009858DD" w:rsidP="00217015">
      <w:pPr>
        <w:ind w:firstLine="709"/>
        <w:jc w:val="both"/>
        <w:rPr>
          <w:color w:val="000000"/>
          <w:sz w:val="28"/>
          <w:szCs w:val="28"/>
        </w:rPr>
      </w:pPr>
      <w:r w:rsidRPr="00FF7D49">
        <w:rPr>
          <w:color w:val="000000"/>
          <w:sz w:val="28"/>
          <w:szCs w:val="28"/>
        </w:rPr>
        <w:t xml:space="preserve">Б) </w:t>
      </w:r>
      <w:r w:rsidR="00217015" w:rsidRPr="00FF7D49">
        <w:rPr>
          <w:color w:val="000000"/>
          <w:sz w:val="28"/>
          <w:szCs w:val="28"/>
        </w:rPr>
        <w:t>40</w:t>
      </w:r>
    </w:p>
    <w:p w:rsidR="00217015" w:rsidRPr="00FF7D49" w:rsidRDefault="009858DD" w:rsidP="00217015">
      <w:pPr>
        <w:ind w:firstLine="709"/>
        <w:jc w:val="both"/>
        <w:rPr>
          <w:color w:val="000000"/>
          <w:sz w:val="28"/>
          <w:szCs w:val="28"/>
        </w:rPr>
      </w:pPr>
      <w:r w:rsidRPr="00FF7D49">
        <w:rPr>
          <w:color w:val="000000"/>
          <w:sz w:val="28"/>
          <w:szCs w:val="28"/>
        </w:rPr>
        <w:t xml:space="preserve">В) </w:t>
      </w:r>
      <w:r w:rsidR="00217015" w:rsidRPr="00FF7D49">
        <w:rPr>
          <w:color w:val="000000"/>
          <w:sz w:val="28"/>
          <w:szCs w:val="28"/>
        </w:rPr>
        <w:t>30</w:t>
      </w:r>
    </w:p>
    <w:p w:rsidR="00217015" w:rsidRPr="00FF7D49" w:rsidRDefault="009858DD" w:rsidP="00217015">
      <w:pPr>
        <w:ind w:firstLine="709"/>
        <w:jc w:val="both"/>
        <w:rPr>
          <w:color w:val="000000"/>
          <w:sz w:val="28"/>
          <w:szCs w:val="28"/>
        </w:rPr>
      </w:pPr>
      <w:r w:rsidRPr="00FF7D49">
        <w:rPr>
          <w:color w:val="000000"/>
          <w:sz w:val="28"/>
          <w:szCs w:val="28"/>
        </w:rPr>
        <w:t xml:space="preserve">Г) </w:t>
      </w:r>
      <w:r w:rsidR="00217015" w:rsidRPr="00FF7D49">
        <w:rPr>
          <w:color w:val="000000"/>
          <w:sz w:val="28"/>
          <w:szCs w:val="28"/>
        </w:rPr>
        <w:t>50</w:t>
      </w:r>
    </w:p>
    <w:p w:rsidR="00311E2F" w:rsidRPr="00FF7D49" w:rsidRDefault="00311E2F" w:rsidP="00217015">
      <w:pPr>
        <w:ind w:firstLine="709"/>
        <w:jc w:val="both"/>
        <w:rPr>
          <w:color w:val="000000"/>
          <w:sz w:val="28"/>
          <w:szCs w:val="28"/>
        </w:rPr>
      </w:pPr>
    </w:p>
    <w:p w:rsidR="00320212" w:rsidRPr="00FF7D49" w:rsidRDefault="00320212" w:rsidP="00320212">
      <w:pPr>
        <w:ind w:firstLine="709"/>
        <w:jc w:val="both"/>
        <w:rPr>
          <w:color w:val="000000"/>
          <w:sz w:val="28"/>
          <w:szCs w:val="28"/>
        </w:rPr>
      </w:pPr>
      <w:r w:rsidRPr="00FF7D49">
        <w:rPr>
          <w:color w:val="000000"/>
          <w:sz w:val="28"/>
          <w:szCs w:val="28"/>
        </w:rPr>
        <w:t>23. НАРКОТИЧЕСКИЕ СРЕДСТВА И ПСИХОТРОПНЫЕ ВЕЩЕСТВА ДОЛЖНЫ БЫТЬ ДОБАВЛЕНЫ В МИКСТУРУ</w:t>
      </w:r>
    </w:p>
    <w:p w:rsidR="00320212" w:rsidRPr="00FF7D49" w:rsidRDefault="00320212" w:rsidP="00320212">
      <w:pPr>
        <w:ind w:firstLine="709"/>
        <w:jc w:val="both"/>
        <w:rPr>
          <w:color w:val="000000"/>
          <w:sz w:val="28"/>
          <w:szCs w:val="28"/>
        </w:rPr>
      </w:pPr>
      <w:r w:rsidRPr="00FF7D49">
        <w:rPr>
          <w:color w:val="000000"/>
          <w:sz w:val="28"/>
          <w:szCs w:val="28"/>
        </w:rPr>
        <w:t>А) после отмеривания воды очищенной в первую очередь</w:t>
      </w:r>
    </w:p>
    <w:p w:rsidR="00320212" w:rsidRPr="00FF7D49" w:rsidRDefault="00320212" w:rsidP="00320212">
      <w:pPr>
        <w:ind w:firstLine="709"/>
        <w:jc w:val="both"/>
        <w:rPr>
          <w:color w:val="000000"/>
          <w:sz w:val="28"/>
          <w:szCs w:val="28"/>
        </w:rPr>
      </w:pPr>
      <w:r w:rsidRPr="00FF7D49">
        <w:rPr>
          <w:color w:val="000000"/>
          <w:sz w:val="28"/>
          <w:szCs w:val="28"/>
        </w:rPr>
        <w:t>Б) до отмеривания воды очищенной</w:t>
      </w:r>
    </w:p>
    <w:p w:rsidR="00320212" w:rsidRPr="00FF7D49" w:rsidRDefault="00320212" w:rsidP="00320212">
      <w:pPr>
        <w:ind w:firstLine="709"/>
        <w:jc w:val="both"/>
        <w:rPr>
          <w:color w:val="000000"/>
          <w:sz w:val="28"/>
          <w:szCs w:val="28"/>
        </w:rPr>
      </w:pPr>
      <w:r w:rsidRPr="00FF7D49">
        <w:rPr>
          <w:color w:val="000000"/>
          <w:sz w:val="28"/>
          <w:szCs w:val="28"/>
        </w:rPr>
        <w:t>В) в последнюю очередь</w:t>
      </w:r>
    </w:p>
    <w:p w:rsidR="00320212" w:rsidRPr="00FF7D49" w:rsidRDefault="00320212" w:rsidP="00320212">
      <w:pPr>
        <w:ind w:firstLine="709"/>
        <w:jc w:val="both"/>
        <w:rPr>
          <w:color w:val="000000"/>
          <w:sz w:val="28"/>
          <w:szCs w:val="28"/>
        </w:rPr>
      </w:pPr>
      <w:r w:rsidRPr="00FF7D49">
        <w:rPr>
          <w:color w:val="000000"/>
          <w:sz w:val="28"/>
          <w:szCs w:val="28"/>
        </w:rPr>
        <w:t>Г) до спиртосодержащих препаратов</w:t>
      </w:r>
    </w:p>
    <w:p w:rsidR="00217015" w:rsidRPr="00FF7D49" w:rsidRDefault="00217015" w:rsidP="00217015">
      <w:pPr>
        <w:ind w:firstLine="709"/>
        <w:jc w:val="both"/>
        <w:rPr>
          <w:color w:val="000000"/>
          <w:sz w:val="28"/>
          <w:szCs w:val="28"/>
        </w:rPr>
      </w:pPr>
    </w:p>
    <w:p w:rsidR="00B44785" w:rsidRPr="00FF7D49" w:rsidRDefault="00B44785" w:rsidP="00B44785">
      <w:pPr>
        <w:ind w:firstLine="709"/>
        <w:jc w:val="both"/>
        <w:rPr>
          <w:color w:val="000000"/>
          <w:sz w:val="28"/>
          <w:szCs w:val="28"/>
        </w:rPr>
      </w:pPr>
      <w:r w:rsidRPr="00FF7D49">
        <w:rPr>
          <w:color w:val="000000"/>
          <w:sz w:val="28"/>
          <w:szCs w:val="28"/>
        </w:rPr>
        <w:t>24. ПРИ ДОЗИРОВАНИИ МИКСТУРЫ СТОЛОВЫМИ ЛОЖКАМИ УСЛОВНЫЙ ОБЪЕМ ОДНОЙ ДОЗЫ СОСТАВЛЯЕТ (МЛ)</w:t>
      </w:r>
    </w:p>
    <w:p w:rsidR="00B44785" w:rsidRPr="00FF7D49" w:rsidRDefault="00B44785" w:rsidP="00B44785">
      <w:pPr>
        <w:ind w:firstLine="709"/>
        <w:jc w:val="both"/>
        <w:rPr>
          <w:color w:val="000000"/>
          <w:sz w:val="28"/>
          <w:szCs w:val="28"/>
        </w:rPr>
      </w:pPr>
      <w:r w:rsidRPr="00FF7D49">
        <w:rPr>
          <w:color w:val="000000"/>
          <w:sz w:val="28"/>
          <w:szCs w:val="28"/>
        </w:rPr>
        <w:t>А) 15</w:t>
      </w:r>
    </w:p>
    <w:p w:rsidR="00B44785" w:rsidRPr="00FF7D49" w:rsidRDefault="00B44785" w:rsidP="00B44785">
      <w:pPr>
        <w:ind w:firstLine="709"/>
        <w:jc w:val="both"/>
        <w:rPr>
          <w:color w:val="000000"/>
          <w:sz w:val="28"/>
          <w:szCs w:val="28"/>
        </w:rPr>
      </w:pPr>
      <w:r w:rsidRPr="00FF7D49">
        <w:rPr>
          <w:color w:val="000000"/>
          <w:sz w:val="28"/>
          <w:szCs w:val="28"/>
        </w:rPr>
        <w:t>Б) 10</w:t>
      </w:r>
    </w:p>
    <w:p w:rsidR="00B44785" w:rsidRPr="00FF7D49" w:rsidRDefault="00B44785" w:rsidP="00B44785">
      <w:pPr>
        <w:ind w:firstLine="709"/>
        <w:jc w:val="both"/>
        <w:rPr>
          <w:color w:val="000000"/>
          <w:sz w:val="28"/>
          <w:szCs w:val="28"/>
        </w:rPr>
      </w:pPr>
      <w:r w:rsidRPr="00FF7D49">
        <w:rPr>
          <w:color w:val="000000"/>
          <w:sz w:val="28"/>
          <w:szCs w:val="28"/>
        </w:rPr>
        <w:t>В) 5</w:t>
      </w:r>
    </w:p>
    <w:p w:rsidR="00CD5C9D" w:rsidRPr="00FF7D49" w:rsidRDefault="00B44785" w:rsidP="00B44785">
      <w:pPr>
        <w:ind w:firstLine="709"/>
        <w:jc w:val="both"/>
        <w:rPr>
          <w:color w:val="000000"/>
          <w:sz w:val="28"/>
          <w:szCs w:val="28"/>
        </w:rPr>
      </w:pPr>
      <w:r w:rsidRPr="00FF7D49">
        <w:rPr>
          <w:color w:val="000000"/>
          <w:sz w:val="28"/>
          <w:szCs w:val="28"/>
        </w:rPr>
        <w:t>Г )20</w:t>
      </w:r>
    </w:p>
    <w:p w:rsidR="00650AB8" w:rsidRPr="00FF7D49" w:rsidRDefault="00650AB8" w:rsidP="00B44785">
      <w:pPr>
        <w:ind w:firstLine="709"/>
        <w:jc w:val="both"/>
        <w:rPr>
          <w:color w:val="000000"/>
          <w:sz w:val="28"/>
          <w:szCs w:val="28"/>
        </w:rPr>
      </w:pPr>
    </w:p>
    <w:p w:rsidR="00B41D6A" w:rsidRPr="00FF7D49" w:rsidRDefault="00B41D6A" w:rsidP="00B41D6A">
      <w:pPr>
        <w:ind w:firstLine="709"/>
        <w:jc w:val="both"/>
        <w:rPr>
          <w:color w:val="000000"/>
          <w:sz w:val="28"/>
          <w:szCs w:val="28"/>
        </w:rPr>
      </w:pPr>
      <w:r w:rsidRPr="00FF7D49">
        <w:rPr>
          <w:color w:val="000000"/>
          <w:sz w:val="28"/>
          <w:szCs w:val="28"/>
        </w:rPr>
        <w:t>25. ТИП ДИСПЕРСНОЙ СИСТЕМЫ, СОДЕРЖАЩЕЙ ВОДУ ОЧИЩЕННУЮ, ТАЛЬК, ЦИНКА ОКСИД, ЭТАНОЛ, ГЛИЦЕРИН</w:t>
      </w:r>
    </w:p>
    <w:p w:rsidR="00B41D6A" w:rsidRPr="00FF7D49" w:rsidRDefault="00B41D6A" w:rsidP="00B41D6A">
      <w:pPr>
        <w:ind w:firstLine="709"/>
        <w:jc w:val="both"/>
        <w:rPr>
          <w:color w:val="000000"/>
          <w:sz w:val="28"/>
          <w:szCs w:val="28"/>
        </w:rPr>
      </w:pPr>
      <w:r w:rsidRPr="00FF7D49">
        <w:rPr>
          <w:color w:val="000000"/>
          <w:sz w:val="28"/>
          <w:szCs w:val="28"/>
        </w:rPr>
        <w:t>А) суспензия гидрофобных веществ</w:t>
      </w:r>
    </w:p>
    <w:p w:rsidR="00B41D6A" w:rsidRPr="00FF7D49" w:rsidRDefault="00B41D6A" w:rsidP="00B41D6A">
      <w:pPr>
        <w:ind w:firstLine="709"/>
        <w:jc w:val="both"/>
        <w:rPr>
          <w:color w:val="000000"/>
          <w:sz w:val="28"/>
          <w:szCs w:val="28"/>
        </w:rPr>
      </w:pPr>
      <w:r w:rsidRPr="00FF7D49">
        <w:rPr>
          <w:color w:val="000000"/>
          <w:sz w:val="28"/>
          <w:szCs w:val="28"/>
        </w:rPr>
        <w:t>Б) эмульсия</w:t>
      </w:r>
    </w:p>
    <w:p w:rsidR="00B41D6A" w:rsidRPr="00FF7D49" w:rsidRDefault="00B41D6A" w:rsidP="00B41D6A">
      <w:pPr>
        <w:ind w:firstLine="709"/>
        <w:jc w:val="both"/>
        <w:rPr>
          <w:color w:val="000000"/>
          <w:sz w:val="28"/>
          <w:szCs w:val="28"/>
        </w:rPr>
      </w:pPr>
      <w:r w:rsidRPr="00FF7D49">
        <w:rPr>
          <w:color w:val="000000"/>
          <w:sz w:val="28"/>
          <w:szCs w:val="28"/>
        </w:rPr>
        <w:lastRenderedPageBreak/>
        <w:t>В) суспензия гидрофильных веществ</w:t>
      </w:r>
    </w:p>
    <w:p w:rsidR="00B41D6A" w:rsidRPr="00FF7D49" w:rsidRDefault="00B41D6A" w:rsidP="00B41D6A">
      <w:pPr>
        <w:ind w:firstLine="709"/>
        <w:jc w:val="both"/>
        <w:rPr>
          <w:color w:val="000000"/>
          <w:sz w:val="28"/>
          <w:szCs w:val="28"/>
        </w:rPr>
      </w:pPr>
      <w:r w:rsidRPr="00FF7D49">
        <w:rPr>
          <w:color w:val="000000"/>
          <w:sz w:val="28"/>
          <w:szCs w:val="28"/>
        </w:rPr>
        <w:t>Г) раствор</w:t>
      </w:r>
    </w:p>
    <w:p w:rsidR="000D37D2" w:rsidRPr="00FF7D49" w:rsidRDefault="000D37D2" w:rsidP="00B41D6A">
      <w:pPr>
        <w:ind w:firstLine="709"/>
        <w:jc w:val="both"/>
        <w:rPr>
          <w:color w:val="000000"/>
          <w:sz w:val="28"/>
          <w:szCs w:val="28"/>
        </w:rPr>
      </w:pPr>
    </w:p>
    <w:p w:rsidR="000D37D2" w:rsidRPr="00FF7D49" w:rsidRDefault="000D37D2" w:rsidP="000D37D2">
      <w:pPr>
        <w:ind w:firstLine="709"/>
        <w:jc w:val="both"/>
        <w:rPr>
          <w:color w:val="000000"/>
          <w:sz w:val="28"/>
          <w:szCs w:val="28"/>
        </w:rPr>
      </w:pPr>
      <w:r w:rsidRPr="00FF7D49">
        <w:rPr>
          <w:color w:val="000000"/>
          <w:sz w:val="28"/>
          <w:szCs w:val="28"/>
        </w:rPr>
        <w:t>26. ЧИСЛО ПРИЁМОВ МИКСТУРЫ С ОБЩИМ ОБЪЁМОМ 300 МЛ, ДОЗИРУЕМОЙ ЧАЙНЫМИ ЛОЖКАМИ, РАВНО</w:t>
      </w:r>
    </w:p>
    <w:p w:rsidR="000D37D2" w:rsidRPr="00FF7D49" w:rsidRDefault="000D37D2" w:rsidP="000D37D2">
      <w:pPr>
        <w:ind w:firstLine="709"/>
        <w:jc w:val="both"/>
        <w:rPr>
          <w:color w:val="000000"/>
          <w:sz w:val="28"/>
          <w:szCs w:val="28"/>
        </w:rPr>
      </w:pPr>
      <w:r w:rsidRPr="00FF7D49">
        <w:rPr>
          <w:color w:val="000000"/>
          <w:sz w:val="28"/>
          <w:szCs w:val="28"/>
        </w:rPr>
        <w:t>А) 60</w:t>
      </w:r>
    </w:p>
    <w:p w:rsidR="000D37D2" w:rsidRPr="00FF7D49" w:rsidRDefault="000D37D2" w:rsidP="000D37D2">
      <w:pPr>
        <w:ind w:firstLine="709"/>
        <w:jc w:val="both"/>
        <w:rPr>
          <w:color w:val="000000"/>
          <w:sz w:val="28"/>
          <w:szCs w:val="28"/>
        </w:rPr>
      </w:pPr>
      <w:r w:rsidRPr="00FF7D49">
        <w:rPr>
          <w:color w:val="000000"/>
          <w:sz w:val="28"/>
          <w:szCs w:val="28"/>
        </w:rPr>
        <w:t>Б) 18</w:t>
      </w:r>
    </w:p>
    <w:p w:rsidR="000D37D2" w:rsidRPr="00FF7D49" w:rsidRDefault="000D37D2" w:rsidP="000D37D2">
      <w:pPr>
        <w:ind w:firstLine="709"/>
        <w:jc w:val="both"/>
        <w:rPr>
          <w:color w:val="000000"/>
          <w:sz w:val="28"/>
          <w:szCs w:val="28"/>
        </w:rPr>
      </w:pPr>
      <w:r w:rsidRPr="00FF7D49">
        <w:rPr>
          <w:color w:val="000000"/>
          <w:sz w:val="28"/>
          <w:szCs w:val="28"/>
        </w:rPr>
        <w:t>В) 12</w:t>
      </w:r>
    </w:p>
    <w:p w:rsidR="000D37D2" w:rsidRPr="00FF7D49" w:rsidRDefault="000D37D2" w:rsidP="000D37D2">
      <w:pPr>
        <w:ind w:firstLine="709"/>
        <w:jc w:val="both"/>
        <w:rPr>
          <w:color w:val="000000"/>
          <w:sz w:val="28"/>
          <w:szCs w:val="28"/>
        </w:rPr>
      </w:pPr>
      <w:r w:rsidRPr="00FF7D49">
        <w:rPr>
          <w:color w:val="000000"/>
          <w:sz w:val="28"/>
          <w:szCs w:val="28"/>
        </w:rPr>
        <w:t>Г) 9</w:t>
      </w:r>
    </w:p>
    <w:p w:rsidR="007A08E8" w:rsidRPr="00FF7D49" w:rsidRDefault="007A08E8" w:rsidP="000D37D2">
      <w:pPr>
        <w:ind w:firstLine="709"/>
        <w:jc w:val="both"/>
        <w:rPr>
          <w:color w:val="000000"/>
          <w:sz w:val="28"/>
          <w:szCs w:val="28"/>
        </w:rPr>
      </w:pPr>
    </w:p>
    <w:p w:rsidR="00284837" w:rsidRPr="00FF7D49" w:rsidRDefault="007A08E8" w:rsidP="00284837">
      <w:pPr>
        <w:ind w:firstLine="709"/>
        <w:jc w:val="both"/>
        <w:rPr>
          <w:color w:val="000000"/>
          <w:sz w:val="28"/>
          <w:szCs w:val="28"/>
        </w:rPr>
      </w:pPr>
      <w:r w:rsidRPr="00FF7D49">
        <w:rPr>
          <w:color w:val="000000"/>
          <w:sz w:val="28"/>
          <w:szCs w:val="28"/>
        </w:rPr>
        <w:t xml:space="preserve">27. </w:t>
      </w:r>
      <w:r w:rsidR="00284837" w:rsidRPr="00FF7D49">
        <w:rPr>
          <w:color w:val="000000"/>
          <w:sz w:val="28"/>
          <w:szCs w:val="28"/>
        </w:rPr>
        <w:t>РАЗОВАЯ И СУТОЧНАЯ ДОЗЫ КОДЕИНА, СОДЕРЖАНИЕ КОТОРОГО 0,2 В 120 МЛ РАСТВОРА, ДОЗИРУЕМОГО СТОЛОВЫМИ ЛОЖКАМИ ДЛЯ ПРИЁМА 3 РАЗА В ДЕНЬ, СОСТАВЛЯЮТ (Г)</w:t>
      </w:r>
    </w:p>
    <w:p w:rsidR="00284837" w:rsidRPr="00FF7D49" w:rsidRDefault="00284837" w:rsidP="00284837">
      <w:pPr>
        <w:ind w:firstLine="709"/>
        <w:jc w:val="both"/>
        <w:rPr>
          <w:color w:val="000000"/>
          <w:sz w:val="28"/>
          <w:szCs w:val="28"/>
        </w:rPr>
      </w:pPr>
      <w:r w:rsidRPr="00FF7D49">
        <w:rPr>
          <w:color w:val="000000"/>
          <w:sz w:val="28"/>
          <w:szCs w:val="28"/>
        </w:rPr>
        <w:t>А) 0,025 и 0,075</w:t>
      </w:r>
    </w:p>
    <w:p w:rsidR="00284837" w:rsidRPr="00FF7D49" w:rsidRDefault="00284837" w:rsidP="00284837">
      <w:pPr>
        <w:ind w:firstLine="709"/>
        <w:jc w:val="both"/>
        <w:rPr>
          <w:color w:val="000000"/>
          <w:sz w:val="28"/>
          <w:szCs w:val="28"/>
        </w:rPr>
      </w:pPr>
      <w:r w:rsidRPr="00FF7D49">
        <w:rPr>
          <w:color w:val="000000"/>
          <w:sz w:val="28"/>
          <w:szCs w:val="28"/>
        </w:rPr>
        <w:t>Б) 0,05 и 0,2</w:t>
      </w:r>
    </w:p>
    <w:p w:rsidR="00284837" w:rsidRPr="00FF7D49" w:rsidRDefault="00284837" w:rsidP="00284837">
      <w:pPr>
        <w:ind w:firstLine="709"/>
        <w:jc w:val="both"/>
        <w:rPr>
          <w:color w:val="000000"/>
          <w:sz w:val="28"/>
          <w:szCs w:val="28"/>
        </w:rPr>
      </w:pPr>
      <w:r w:rsidRPr="00FF7D49">
        <w:rPr>
          <w:color w:val="000000"/>
          <w:sz w:val="28"/>
          <w:szCs w:val="28"/>
        </w:rPr>
        <w:t>В) 0,01 и 0,03</w:t>
      </w:r>
    </w:p>
    <w:p w:rsidR="00284837" w:rsidRPr="00FF7D49" w:rsidRDefault="00284837" w:rsidP="00284837">
      <w:pPr>
        <w:ind w:firstLine="709"/>
        <w:jc w:val="both"/>
        <w:rPr>
          <w:color w:val="000000"/>
          <w:sz w:val="28"/>
          <w:szCs w:val="28"/>
        </w:rPr>
      </w:pPr>
      <w:r w:rsidRPr="00FF7D49">
        <w:rPr>
          <w:color w:val="000000"/>
          <w:sz w:val="28"/>
          <w:szCs w:val="28"/>
        </w:rPr>
        <w:t>Г) 0,015 и 0,045</w:t>
      </w:r>
    </w:p>
    <w:p w:rsidR="00284837" w:rsidRPr="00FF7D49" w:rsidRDefault="00284837" w:rsidP="00284837">
      <w:pPr>
        <w:ind w:firstLine="709"/>
        <w:jc w:val="both"/>
        <w:rPr>
          <w:color w:val="000000"/>
          <w:sz w:val="28"/>
          <w:szCs w:val="28"/>
        </w:rPr>
      </w:pPr>
    </w:p>
    <w:p w:rsidR="00284837" w:rsidRPr="00FF7D49" w:rsidRDefault="00284837" w:rsidP="00284837">
      <w:pPr>
        <w:ind w:firstLine="709"/>
        <w:jc w:val="both"/>
        <w:rPr>
          <w:color w:val="000000"/>
          <w:sz w:val="28"/>
          <w:szCs w:val="28"/>
        </w:rPr>
      </w:pPr>
      <w:r w:rsidRPr="00FF7D49">
        <w:rPr>
          <w:color w:val="000000"/>
          <w:sz w:val="28"/>
          <w:szCs w:val="28"/>
        </w:rPr>
        <w:t>28. К ГАЛЕНОВЫМ ПРЕПАРАТАМ ОТНОСЯТСЯ</w:t>
      </w:r>
    </w:p>
    <w:p w:rsidR="00284837" w:rsidRPr="00FF7D49" w:rsidRDefault="00284837" w:rsidP="00284837">
      <w:pPr>
        <w:ind w:firstLine="709"/>
        <w:jc w:val="both"/>
        <w:rPr>
          <w:color w:val="000000"/>
          <w:sz w:val="28"/>
          <w:szCs w:val="28"/>
        </w:rPr>
      </w:pPr>
      <w:r w:rsidRPr="00FF7D49">
        <w:rPr>
          <w:color w:val="000000"/>
          <w:sz w:val="28"/>
          <w:szCs w:val="28"/>
        </w:rPr>
        <w:t>А) спансулы</w:t>
      </w:r>
    </w:p>
    <w:p w:rsidR="00284837" w:rsidRPr="00FF7D49" w:rsidRDefault="00284837" w:rsidP="00284837">
      <w:pPr>
        <w:ind w:firstLine="709"/>
        <w:jc w:val="both"/>
        <w:rPr>
          <w:color w:val="000000"/>
          <w:sz w:val="28"/>
          <w:szCs w:val="28"/>
        </w:rPr>
      </w:pPr>
      <w:r w:rsidRPr="00FF7D49">
        <w:rPr>
          <w:color w:val="000000"/>
          <w:sz w:val="28"/>
          <w:szCs w:val="28"/>
        </w:rPr>
        <w:t>Б) микстуры</w:t>
      </w:r>
    </w:p>
    <w:p w:rsidR="00284837" w:rsidRPr="00FF7D49" w:rsidRDefault="00284837" w:rsidP="00284837">
      <w:pPr>
        <w:ind w:firstLine="709"/>
        <w:jc w:val="both"/>
        <w:rPr>
          <w:color w:val="000000"/>
          <w:sz w:val="28"/>
          <w:szCs w:val="28"/>
        </w:rPr>
      </w:pPr>
      <w:r w:rsidRPr="00FF7D49">
        <w:rPr>
          <w:color w:val="000000"/>
          <w:sz w:val="28"/>
          <w:szCs w:val="28"/>
        </w:rPr>
        <w:t>В) болюсы</w:t>
      </w:r>
    </w:p>
    <w:p w:rsidR="00284837" w:rsidRPr="00FF7D49" w:rsidRDefault="00284837" w:rsidP="00284837">
      <w:pPr>
        <w:ind w:firstLine="709"/>
        <w:jc w:val="both"/>
        <w:rPr>
          <w:color w:val="000000"/>
          <w:sz w:val="28"/>
          <w:szCs w:val="28"/>
        </w:rPr>
      </w:pPr>
      <w:r w:rsidRPr="00FF7D49">
        <w:rPr>
          <w:color w:val="000000"/>
          <w:sz w:val="28"/>
          <w:szCs w:val="28"/>
        </w:rPr>
        <w:t>Г) настойки</w:t>
      </w:r>
    </w:p>
    <w:p w:rsidR="00284837" w:rsidRPr="00FF7D49" w:rsidRDefault="00284837" w:rsidP="00284837">
      <w:pPr>
        <w:ind w:firstLine="709"/>
        <w:jc w:val="both"/>
        <w:rPr>
          <w:color w:val="000000"/>
          <w:sz w:val="28"/>
          <w:szCs w:val="28"/>
        </w:rPr>
      </w:pPr>
    </w:p>
    <w:p w:rsidR="00284837" w:rsidRPr="00FF7D49" w:rsidRDefault="00284837" w:rsidP="00284837">
      <w:pPr>
        <w:ind w:firstLine="709"/>
        <w:jc w:val="both"/>
        <w:rPr>
          <w:color w:val="000000"/>
          <w:sz w:val="28"/>
          <w:szCs w:val="28"/>
        </w:rPr>
      </w:pPr>
      <w:r w:rsidRPr="00FF7D49">
        <w:rPr>
          <w:color w:val="000000"/>
          <w:sz w:val="28"/>
          <w:szCs w:val="28"/>
        </w:rPr>
        <w:t>29. НАСТОЙКИ ЯВЛЯЮТСЯ</w:t>
      </w:r>
    </w:p>
    <w:p w:rsidR="00284837" w:rsidRPr="00FF7D49" w:rsidRDefault="00284837" w:rsidP="00284837">
      <w:pPr>
        <w:ind w:firstLine="709"/>
        <w:jc w:val="both"/>
        <w:rPr>
          <w:color w:val="000000"/>
          <w:sz w:val="28"/>
          <w:szCs w:val="28"/>
        </w:rPr>
      </w:pPr>
      <w:r w:rsidRPr="00FF7D49">
        <w:rPr>
          <w:color w:val="000000"/>
          <w:sz w:val="28"/>
          <w:szCs w:val="28"/>
        </w:rPr>
        <w:t>А) окрашенными жидкими извлечениями из лекарственного растительного сырья, изготовляемыми на 20-40% этаноле и предназначенные для изготовления настоев и отваров в условиях аптеки</w:t>
      </w:r>
    </w:p>
    <w:p w:rsidR="00284837" w:rsidRPr="00FF7D49" w:rsidRDefault="00284837" w:rsidP="00284837">
      <w:pPr>
        <w:ind w:firstLine="709"/>
        <w:jc w:val="both"/>
        <w:rPr>
          <w:color w:val="000000"/>
          <w:sz w:val="28"/>
          <w:szCs w:val="28"/>
        </w:rPr>
      </w:pPr>
      <w:r w:rsidRPr="00FF7D49">
        <w:rPr>
          <w:color w:val="000000"/>
          <w:sz w:val="28"/>
          <w:szCs w:val="28"/>
        </w:rPr>
        <w:t>Б) концентрированными спиртовыми извлечениями из лекарственного растительного сырья, используемыми самостоятельно и в составе некоторых лекарственных форм (капель, микстур и др.)</w:t>
      </w:r>
    </w:p>
    <w:p w:rsidR="00284837" w:rsidRPr="00FF7D49" w:rsidRDefault="00284837" w:rsidP="00284837">
      <w:pPr>
        <w:ind w:firstLine="709"/>
        <w:jc w:val="both"/>
        <w:rPr>
          <w:color w:val="000000"/>
          <w:sz w:val="28"/>
          <w:szCs w:val="28"/>
        </w:rPr>
      </w:pPr>
      <w:r w:rsidRPr="00FF7D49">
        <w:rPr>
          <w:color w:val="000000"/>
          <w:sz w:val="28"/>
          <w:szCs w:val="28"/>
        </w:rPr>
        <w:t>В) жидкой лекарственной формой, представляющей собой спиртовые и водно-спиртовые извлечения из лекарственного растительного сырья, полученные без нагревания и удаления экстрагентов</w:t>
      </w:r>
    </w:p>
    <w:p w:rsidR="00284837" w:rsidRPr="00FF7D49" w:rsidRDefault="00284837" w:rsidP="00284837">
      <w:pPr>
        <w:ind w:firstLine="709"/>
        <w:jc w:val="both"/>
        <w:rPr>
          <w:color w:val="000000"/>
          <w:sz w:val="28"/>
          <w:szCs w:val="28"/>
        </w:rPr>
      </w:pPr>
      <w:r w:rsidRPr="00FF7D49">
        <w:rPr>
          <w:color w:val="000000"/>
          <w:sz w:val="28"/>
          <w:szCs w:val="28"/>
        </w:rPr>
        <w:t>Г) водными извлеченими из лекарственного растительного сырья, а также водными растворами сухих и жидких стандартизированных экстрактов</w:t>
      </w:r>
    </w:p>
    <w:p w:rsidR="00726D7F" w:rsidRPr="00FF7D49" w:rsidRDefault="00726D7F" w:rsidP="00284837">
      <w:pPr>
        <w:ind w:firstLine="709"/>
        <w:jc w:val="both"/>
        <w:rPr>
          <w:color w:val="000000"/>
          <w:sz w:val="28"/>
          <w:szCs w:val="28"/>
        </w:rPr>
      </w:pPr>
    </w:p>
    <w:p w:rsidR="00284837" w:rsidRPr="00FF7D49" w:rsidRDefault="00726D7F" w:rsidP="00284837">
      <w:pPr>
        <w:ind w:firstLine="709"/>
        <w:jc w:val="both"/>
        <w:rPr>
          <w:color w:val="000000"/>
          <w:sz w:val="28"/>
          <w:szCs w:val="28"/>
        </w:rPr>
      </w:pPr>
      <w:r w:rsidRPr="00FF7D49">
        <w:rPr>
          <w:color w:val="000000"/>
          <w:sz w:val="28"/>
          <w:szCs w:val="28"/>
        </w:rPr>
        <w:t xml:space="preserve">30. </w:t>
      </w:r>
      <w:r w:rsidR="00284837" w:rsidRPr="00FF7D49">
        <w:rPr>
          <w:color w:val="000000"/>
          <w:sz w:val="28"/>
          <w:szCs w:val="28"/>
        </w:rPr>
        <w:t>В СОСТАВ НОВОГАЛЕНОВЫХ (МАКСИМАЛЬНО ОЧИЩЕННЫХ) ПРЕПАРАТОВ ВКЛЮЧАЮТ</w:t>
      </w:r>
    </w:p>
    <w:p w:rsidR="00284837" w:rsidRPr="00FF7D49" w:rsidRDefault="00726D7F" w:rsidP="00284837">
      <w:pPr>
        <w:ind w:firstLine="709"/>
        <w:jc w:val="both"/>
        <w:rPr>
          <w:color w:val="000000"/>
          <w:sz w:val="28"/>
          <w:szCs w:val="28"/>
        </w:rPr>
      </w:pPr>
      <w:r w:rsidRPr="00FF7D49">
        <w:rPr>
          <w:color w:val="000000"/>
          <w:sz w:val="28"/>
          <w:szCs w:val="28"/>
        </w:rPr>
        <w:t xml:space="preserve">А) </w:t>
      </w:r>
      <w:r w:rsidR="00284837" w:rsidRPr="00FF7D49">
        <w:rPr>
          <w:color w:val="000000"/>
          <w:sz w:val="28"/>
          <w:szCs w:val="28"/>
        </w:rPr>
        <w:t>сумму действующих веществ</w:t>
      </w:r>
    </w:p>
    <w:p w:rsidR="00284837" w:rsidRPr="00FF7D49" w:rsidRDefault="00726D7F" w:rsidP="00284837">
      <w:pPr>
        <w:ind w:firstLine="709"/>
        <w:jc w:val="both"/>
        <w:rPr>
          <w:color w:val="000000"/>
          <w:sz w:val="28"/>
          <w:szCs w:val="28"/>
        </w:rPr>
      </w:pPr>
      <w:r w:rsidRPr="00FF7D49">
        <w:rPr>
          <w:color w:val="000000"/>
          <w:sz w:val="28"/>
          <w:szCs w:val="28"/>
        </w:rPr>
        <w:t xml:space="preserve">Б) </w:t>
      </w:r>
      <w:r w:rsidR="00284837" w:rsidRPr="00FF7D49">
        <w:rPr>
          <w:color w:val="000000"/>
          <w:sz w:val="28"/>
          <w:szCs w:val="28"/>
        </w:rPr>
        <w:t>только индивидуально действующее вещество</w:t>
      </w:r>
    </w:p>
    <w:p w:rsidR="00284837" w:rsidRPr="00FF7D49" w:rsidRDefault="00726D7F" w:rsidP="00284837">
      <w:pPr>
        <w:ind w:firstLine="709"/>
        <w:jc w:val="both"/>
        <w:rPr>
          <w:color w:val="000000"/>
          <w:sz w:val="28"/>
          <w:szCs w:val="28"/>
        </w:rPr>
      </w:pPr>
      <w:r w:rsidRPr="00FF7D49">
        <w:rPr>
          <w:color w:val="000000"/>
          <w:sz w:val="28"/>
          <w:szCs w:val="28"/>
        </w:rPr>
        <w:t xml:space="preserve">В) </w:t>
      </w:r>
      <w:r w:rsidR="00284837" w:rsidRPr="00FF7D49">
        <w:rPr>
          <w:color w:val="000000"/>
          <w:sz w:val="28"/>
          <w:szCs w:val="28"/>
        </w:rPr>
        <w:t>сопутствующие вещества</w:t>
      </w:r>
    </w:p>
    <w:p w:rsidR="00284837" w:rsidRPr="00FF7D49" w:rsidRDefault="00726D7F" w:rsidP="00284837">
      <w:pPr>
        <w:ind w:firstLine="709"/>
        <w:jc w:val="both"/>
        <w:rPr>
          <w:color w:val="000000"/>
          <w:sz w:val="28"/>
          <w:szCs w:val="28"/>
        </w:rPr>
      </w:pPr>
      <w:r w:rsidRPr="00FF7D49">
        <w:rPr>
          <w:color w:val="000000"/>
          <w:sz w:val="28"/>
          <w:szCs w:val="28"/>
        </w:rPr>
        <w:t xml:space="preserve">Г) </w:t>
      </w:r>
      <w:r w:rsidR="00284837" w:rsidRPr="00FF7D49">
        <w:rPr>
          <w:color w:val="000000"/>
          <w:sz w:val="28"/>
          <w:szCs w:val="28"/>
        </w:rPr>
        <w:t>балластные вещества</w:t>
      </w:r>
    </w:p>
    <w:p w:rsidR="00726D7F" w:rsidRPr="00FF7D49" w:rsidRDefault="00726D7F" w:rsidP="00284837">
      <w:pPr>
        <w:ind w:firstLine="709"/>
        <w:jc w:val="both"/>
        <w:rPr>
          <w:color w:val="000000"/>
          <w:sz w:val="28"/>
          <w:szCs w:val="28"/>
        </w:rPr>
      </w:pPr>
    </w:p>
    <w:p w:rsidR="00284837" w:rsidRPr="00FF7D49" w:rsidRDefault="00726D7F" w:rsidP="00284837">
      <w:pPr>
        <w:ind w:firstLine="709"/>
        <w:jc w:val="both"/>
        <w:rPr>
          <w:color w:val="000000"/>
          <w:sz w:val="28"/>
          <w:szCs w:val="28"/>
        </w:rPr>
      </w:pPr>
      <w:r w:rsidRPr="00FF7D49">
        <w:rPr>
          <w:color w:val="000000"/>
          <w:sz w:val="28"/>
          <w:szCs w:val="28"/>
        </w:rPr>
        <w:t xml:space="preserve">31. </w:t>
      </w:r>
      <w:r w:rsidR="00284837" w:rsidRPr="00FF7D49">
        <w:rPr>
          <w:color w:val="000000"/>
          <w:sz w:val="28"/>
          <w:szCs w:val="28"/>
        </w:rPr>
        <w:t>ЧИСЛО ПРИЁМОВ МИКСТУРЫ С ОБЩИМ ОБЪЁМОМ 180 МЛ, ДОЗИРУЕМОЙ СТОЛОВЫМИ ЛОЖКАМИ, РАВНО</w:t>
      </w:r>
    </w:p>
    <w:p w:rsidR="00284837" w:rsidRPr="00FF7D49" w:rsidRDefault="00726D7F" w:rsidP="00284837">
      <w:pPr>
        <w:ind w:firstLine="709"/>
        <w:jc w:val="both"/>
        <w:rPr>
          <w:color w:val="000000"/>
          <w:sz w:val="28"/>
          <w:szCs w:val="28"/>
        </w:rPr>
      </w:pPr>
      <w:r w:rsidRPr="00FF7D49">
        <w:rPr>
          <w:color w:val="000000"/>
          <w:sz w:val="28"/>
          <w:szCs w:val="28"/>
        </w:rPr>
        <w:lastRenderedPageBreak/>
        <w:t>А)</w:t>
      </w:r>
      <w:r w:rsidR="00284837" w:rsidRPr="00FF7D49">
        <w:rPr>
          <w:color w:val="000000"/>
          <w:sz w:val="28"/>
          <w:szCs w:val="28"/>
        </w:rPr>
        <w:t>18</w:t>
      </w:r>
    </w:p>
    <w:p w:rsidR="00284837" w:rsidRPr="00FF7D49" w:rsidRDefault="00726D7F" w:rsidP="00284837">
      <w:pPr>
        <w:ind w:firstLine="709"/>
        <w:jc w:val="both"/>
        <w:rPr>
          <w:color w:val="000000"/>
          <w:sz w:val="28"/>
          <w:szCs w:val="28"/>
        </w:rPr>
      </w:pPr>
      <w:r w:rsidRPr="00FF7D49">
        <w:rPr>
          <w:color w:val="000000"/>
          <w:sz w:val="28"/>
          <w:szCs w:val="28"/>
        </w:rPr>
        <w:t xml:space="preserve">Б) </w:t>
      </w:r>
      <w:r w:rsidR="00284837" w:rsidRPr="00FF7D49">
        <w:rPr>
          <w:color w:val="000000"/>
          <w:sz w:val="28"/>
          <w:szCs w:val="28"/>
        </w:rPr>
        <w:t>20</w:t>
      </w:r>
    </w:p>
    <w:p w:rsidR="00726D7F" w:rsidRPr="00FF7D49" w:rsidRDefault="00726D7F" w:rsidP="00726D7F">
      <w:pPr>
        <w:ind w:firstLine="709"/>
        <w:jc w:val="both"/>
        <w:rPr>
          <w:color w:val="000000"/>
          <w:sz w:val="28"/>
          <w:szCs w:val="28"/>
        </w:rPr>
      </w:pPr>
      <w:r w:rsidRPr="00FF7D49">
        <w:rPr>
          <w:color w:val="000000"/>
          <w:sz w:val="28"/>
          <w:szCs w:val="28"/>
        </w:rPr>
        <w:t>В) 12</w:t>
      </w:r>
    </w:p>
    <w:p w:rsidR="007A08E8" w:rsidRPr="00FF7D49" w:rsidRDefault="00726D7F" w:rsidP="00284837">
      <w:pPr>
        <w:ind w:firstLine="709"/>
        <w:jc w:val="both"/>
        <w:rPr>
          <w:color w:val="000000"/>
          <w:sz w:val="28"/>
          <w:szCs w:val="28"/>
        </w:rPr>
      </w:pPr>
      <w:r w:rsidRPr="00FF7D49">
        <w:rPr>
          <w:color w:val="000000"/>
          <w:sz w:val="28"/>
          <w:szCs w:val="28"/>
        </w:rPr>
        <w:t xml:space="preserve">Г) </w:t>
      </w:r>
      <w:r w:rsidR="00284837" w:rsidRPr="00FF7D49">
        <w:rPr>
          <w:color w:val="000000"/>
          <w:sz w:val="28"/>
          <w:szCs w:val="28"/>
        </w:rPr>
        <w:t>36</w:t>
      </w:r>
    </w:p>
    <w:p w:rsidR="00BB4FC8" w:rsidRPr="00FF7D49" w:rsidRDefault="00BB4FC8" w:rsidP="00284837">
      <w:pPr>
        <w:ind w:firstLine="709"/>
        <w:jc w:val="both"/>
        <w:rPr>
          <w:color w:val="000000"/>
          <w:sz w:val="28"/>
          <w:szCs w:val="28"/>
        </w:rPr>
      </w:pPr>
    </w:p>
    <w:p w:rsidR="00FE6B1F" w:rsidRPr="00FF7D49" w:rsidRDefault="00BB4FC8" w:rsidP="00FE6B1F">
      <w:pPr>
        <w:ind w:firstLine="709"/>
        <w:jc w:val="both"/>
        <w:rPr>
          <w:color w:val="000000"/>
          <w:sz w:val="28"/>
          <w:szCs w:val="28"/>
        </w:rPr>
      </w:pPr>
      <w:r w:rsidRPr="00FF7D49">
        <w:rPr>
          <w:color w:val="000000"/>
          <w:sz w:val="28"/>
          <w:szCs w:val="28"/>
        </w:rPr>
        <w:t xml:space="preserve">32. </w:t>
      </w:r>
      <w:r w:rsidR="00FE6B1F" w:rsidRPr="00FF7D49">
        <w:rPr>
          <w:color w:val="000000"/>
          <w:sz w:val="28"/>
          <w:szCs w:val="28"/>
        </w:rPr>
        <w:t>НА ТОЧНОСТЬ ДОЗИРОВАНИЯ ПО ОБЪЁМУ ВЛИЯЕТ</w:t>
      </w:r>
    </w:p>
    <w:p w:rsidR="00FE6B1F" w:rsidRPr="00FF7D49" w:rsidRDefault="00FE6B1F" w:rsidP="00FE6B1F">
      <w:pPr>
        <w:ind w:firstLine="709"/>
        <w:jc w:val="both"/>
        <w:rPr>
          <w:color w:val="000000"/>
          <w:sz w:val="28"/>
          <w:szCs w:val="28"/>
        </w:rPr>
      </w:pPr>
      <w:r w:rsidRPr="00FF7D49">
        <w:rPr>
          <w:color w:val="000000"/>
          <w:sz w:val="28"/>
          <w:szCs w:val="28"/>
        </w:rPr>
        <w:t>А) количество жидкости</w:t>
      </w:r>
    </w:p>
    <w:p w:rsidR="00FE6B1F" w:rsidRPr="00FF7D49" w:rsidRDefault="00FE6B1F" w:rsidP="00FE6B1F">
      <w:pPr>
        <w:ind w:firstLine="709"/>
        <w:jc w:val="both"/>
        <w:rPr>
          <w:color w:val="000000"/>
          <w:sz w:val="28"/>
          <w:szCs w:val="28"/>
        </w:rPr>
      </w:pPr>
      <w:r w:rsidRPr="00FF7D49">
        <w:rPr>
          <w:color w:val="000000"/>
          <w:sz w:val="28"/>
          <w:szCs w:val="28"/>
        </w:rPr>
        <w:t>Б) природа жидкости</w:t>
      </w:r>
    </w:p>
    <w:p w:rsidR="00FE6B1F" w:rsidRPr="00FF7D49" w:rsidRDefault="00FE6B1F" w:rsidP="00FE6B1F">
      <w:pPr>
        <w:ind w:firstLine="709"/>
        <w:jc w:val="both"/>
        <w:rPr>
          <w:color w:val="000000"/>
          <w:sz w:val="28"/>
          <w:szCs w:val="28"/>
        </w:rPr>
      </w:pPr>
      <w:r w:rsidRPr="00FF7D49">
        <w:rPr>
          <w:color w:val="000000"/>
          <w:sz w:val="28"/>
          <w:szCs w:val="28"/>
        </w:rPr>
        <w:t>В) органолептические свойства жидкости</w:t>
      </w:r>
    </w:p>
    <w:p w:rsidR="00FE6B1F" w:rsidRPr="00FF7D49" w:rsidRDefault="00FE6B1F" w:rsidP="00FE6B1F">
      <w:pPr>
        <w:ind w:firstLine="709"/>
        <w:jc w:val="both"/>
        <w:rPr>
          <w:color w:val="000000"/>
          <w:sz w:val="28"/>
          <w:szCs w:val="28"/>
        </w:rPr>
      </w:pPr>
      <w:r w:rsidRPr="00FF7D49">
        <w:rPr>
          <w:color w:val="000000"/>
          <w:sz w:val="28"/>
          <w:szCs w:val="28"/>
        </w:rPr>
        <w:t>Г) вид лекарственной формы</w:t>
      </w:r>
    </w:p>
    <w:p w:rsidR="00FE6B1F" w:rsidRPr="00FF7D49" w:rsidRDefault="00FE6B1F" w:rsidP="00FE6B1F">
      <w:pPr>
        <w:ind w:firstLine="709"/>
        <w:jc w:val="both"/>
        <w:rPr>
          <w:color w:val="000000"/>
          <w:sz w:val="28"/>
          <w:szCs w:val="28"/>
        </w:rPr>
      </w:pPr>
    </w:p>
    <w:p w:rsidR="00FE6B1F" w:rsidRPr="00FF7D49" w:rsidRDefault="00FE6B1F" w:rsidP="00FE6B1F">
      <w:pPr>
        <w:ind w:firstLine="709"/>
        <w:jc w:val="both"/>
        <w:rPr>
          <w:color w:val="000000"/>
          <w:sz w:val="28"/>
          <w:szCs w:val="28"/>
        </w:rPr>
      </w:pPr>
      <w:r w:rsidRPr="00FF7D49">
        <w:rPr>
          <w:color w:val="000000"/>
          <w:sz w:val="28"/>
          <w:szCs w:val="28"/>
        </w:rPr>
        <w:t>33. В АПТЕЧНОЙ ПРАКТИКЕ ДОЗИРОВАНИЕ ВЯЗКИХ ЖИДКОСТЕЙ ОСУЩЕСТВЛЯЮТ С ПОМОЩЬЮ</w:t>
      </w:r>
    </w:p>
    <w:p w:rsidR="00FE6B1F" w:rsidRPr="00FF7D49" w:rsidRDefault="00FE6B1F" w:rsidP="00FE6B1F">
      <w:pPr>
        <w:ind w:firstLine="709"/>
        <w:jc w:val="both"/>
        <w:rPr>
          <w:color w:val="000000"/>
          <w:sz w:val="28"/>
          <w:szCs w:val="28"/>
        </w:rPr>
      </w:pPr>
      <w:r w:rsidRPr="00FF7D49">
        <w:rPr>
          <w:color w:val="000000"/>
          <w:sz w:val="28"/>
          <w:szCs w:val="28"/>
        </w:rPr>
        <w:t>А) тарирных весов</w:t>
      </w:r>
    </w:p>
    <w:p w:rsidR="00FE6B1F" w:rsidRPr="00FF7D49" w:rsidRDefault="00FE6B1F" w:rsidP="00FE6B1F">
      <w:pPr>
        <w:ind w:firstLine="709"/>
        <w:jc w:val="both"/>
        <w:rPr>
          <w:color w:val="000000"/>
          <w:sz w:val="28"/>
          <w:szCs w:val="28"/>
        </w:rPr>
      </w:pPr>
      <w:r w:rsidRPr="00FF7D49">
        <w:rPr>
          <w:color w:val="000000"/>
          <w:sz w:val="28"/>
          <w:szCs w:val="28"/>
        </w:rPr>
        <w:t>Б) мерных цилиндров</w:t>
      </w:r>
    </w:p>
    <w:p w:rsidR="00FE6B1F" w:rsidRPr="00FF7D49" w:rsidRDefault="00FE6B1F" w:rsidP="00FE6B1F">
      <w:pPr>
        <w:ind w:firstLine="709"/>
        <w:jc w:val="both"/>
        <w:rPr>
          <w:color w:val="000000"/>
          <w:sz w:val="28"/>
          <w:szCs w:val="28"/>
        </w:rPr>
      </w:pPr>
      <w:r w:rsidRPr="00FF7D49">
        <w:rPr>
          <w:color w:val="000000"/>
          <w:sz w:val="28"/>
          <w:szCs w:val="28"/>
        </w:rPr>
        <w:t>В) аптечных пипеток</w:t>
      </w:r>
    </w:p>
    <w:p w:rsidR="00FE6B1F" w:rsidRPr="00FF7D49" w:rsidRDefault="00FE6B1F" w:rsidP="00FE6B1F">
      <w:pPr>
        <w:ind w:firstLine="709"/>
        <w:jc w:val="both"/>
        <w:rPr>
          <w:color w:val="000000"/>
          <w:sz w:val="28"/>
          <w:szCs w:val="28"/>
        </w:rPr>
      </w:pPr>
      <w:r w:rsidRPr="00FF7D49">
        <w:rPr>
          <w:color w:val="000000"/>
          <w:sz w:val="28"/>
          <w:szCs w:val="28"/>
        </w:rPr>
        <w:t>Г) аптечных бюреток</w:t>
      </w:r>
    </w:p>
    <w:p w:rsidR="00FE6B1F" w:rsidRPr="00FF7D49" w:rsidRDefault="00FE6B1F" w:rsidP="00FE6B1F">
      <w:pPr>
        <w:ind w:firstLine="709"/>
        <w:jc w:val="both"/>
        <w:rPr>
          <w:color w:val="000000"/>
          <w:sz w:val="28"/>
          <w:szCs w:val="28"/>
        </w:rPr>
      </w:pPr>
    </w:p>
    <w:p w:rsidR="00FE6B1F" w:rsidRPr="00FF7D49" w:rsidRDefault="00FE6B1F" w:rsidP="00FE6B1F">
      <w:pPr>
        <w:ind w:firstLine="709"/>
        <w:jc w:val="both"/>
        <w:rPr>
          <w:color w:val="000000"/>
          <w:sz w:val="28"/>
          <w:szCs w:val="28"/>
        </w:rPr>
      </w:pPr>
      <w:r w:rsidRPr="00FF7D49">
        <w:rPr>
          <w:color w:val="000000"/>
          <w:sz w:val="28"/>
          <w:szCs w:val="28"/>
        </w:rPr>
        <w:t>34. БЮРЕТОЧНАЯ УСТАНОВКА ПРЕДНАЗНАЧЕНА ДЛЯ</w:t>
      </w:r>
    </w:p>
    <w:p w:rsidR="00FE6B1F" w:rsidRPr="00FF7D49" w:rsidRDefault="00FE6B1F" w:rsidP="00FE6B1F">
      <w:pPr>
        <w:ind w:firstLine="709"/>
        <w:jc w:val="both"/>
        <w:rPr>
          <w:color w:val="000000"/>
          <w:sz w:val="28"/>
          <w:szCs w:val="28"/>
        </w:rPr>
      </w:pPr>
      <w:r w:rsidRPr="00FF7D49">
        <w:rPr>
          <w:color w:val="000000"/>
          <w:sz w:val="28"/>
          <w:szCs w:val="28"/>
        </w:rPr>
        <w:t>А) приготовления концентрированных растворов</w:t>
      </w:r>
    </w:p>
    <w:p w:rsidR="00FE6B1F" w:rsidRPr="00FF7D49" w:rsidRDefault="00FE6B1F" w:rsidP="00FE6B1F">
      <w:pPr>
        <w:ind w:firstLine="709"/>
        <w:jc w:val="both"/>
        <w:rPr>
          <w:color w:val="000000"/>
          <w:sz w:val="28"/>
          <w:szCs w:val="28"/>
        </w:rPr>
      </w:pPr>
      <w:r w:rsidRPr="00FF7D49">
        <w:rPr>
          <w:color w:val="000000"/>
          <w:sz w:val="28"/>
          <w:szCs w:val="28"/>
        </w:rPr>
        <w:t>Б) дозирования концентрированных растворов</w:t>
      </w:r>
    </w:p>
    <w:p w:rsidR="00FE6B1F" w:rsidRPr="00FF7D49" w:rsidRDefault="00FE6B1F" w:rsidP="00FE6B1F">
      <w:pPr>
        <w:ind w:firstLine="709"/>
        <w:jc w:val="both"/>
        <w:rPr>
          <w:color w:val="000000"/>
          <w:sz w:val="28"/>
          <w:szCs w:val="28"/>
        </w:rPr>
      </w:pPr>
      <w:r w:rsidRPr="00FF7D49">
        <w:rPr>
          <w:color w:val="000000"/>
          <w:sz w:val="28"/>
          <w:szCs w:val="28"/>
        </w:rPr>
        <w:t>В) проведения титриметрического анализа</w:t>
      </w:r>
    </w:p>
    <w:p w:rsidR="00BB4FC8" w:rsidRPr="00FF7D49" w:rsidRDefault="00FE6B1F" w:rsidP="00FE6B1F">
      <w:pPr>
        <w:ind w:firstLine="709"/>
        <w:jc w:val="both"/>
        <w:rPr>
          <w:color w:val="000000"/>
          <w:sz w:val="28"/>
          <w:szCs w:val="28"/>
        </w:rPr>
      </w:pPr>
      <w:r w:rsidRPr="00FF7D49">
        <w:rPr>
          <w:color w:val="000000"/>
          <w:sz w:val="28"/>
          <w:szCs w:val="28"/>
        </w:rPr>
        <w:t>Г) хранения аптечных бюреток</w:t>
      </w:r>
    </w:p>
    <w:p w:rsidR="00FE6B1F" w:rsidRPr="00FF7D49" w:rsidRDefault="00FE6B1F" w:rsidP="00FE6B1F">
      <w:pPr>
        <w:ind w:firstLine="709"/>
        <w:jc w:val="both"/>
        <w:rPr>
          <w:color w:val="000000"/>
          <w:sz w:val="28"/>
          <w:szCs w:val="28"/>
        </w:rPr>
      </w:pPr>
    </w:p>
    <w:p w:rsidR="00043359" w:rsidRPr="00FF7D49" w:rsidRDefault="00FE6B1F" w:rsidP="00043359">
      <w:pPr>
        <w:ind w:firstLine="709"/>
        <w:jc w:val="both"/>
        <w:rPr>
          <w:color w:val="000000"/>
          <w:sz w:val="28"/>
          <w:szCs w:val="28"/>
        </w:rPr>
      </w:pPr>
      <w:r w:rsidRPr="00FF7D49">
        <w:rPr>
          <w:color w:val="000000"/>
          <w:sz w:val="28"/>
          <w:szCs w:val="28"/>
        </w:rPr>
        <w:t xml:space="preserve">35. </w:t>
      </w:r>
      <w:r w:rsidR="00043359" w:rsidRPr="00FF7D49">
        <w:rPr>
          <w:color w:val="000000"/>
          <w:sz w:val="28"/>
          <w:szCs w:val="28"/>
        </w:rPr>
        <w:t>ДЛЯ ПОЛУЧЕНИЯ ВОДЫ ОЧИЩЕННОЙ ПРИМЕНЯЮТ МЕТОДЫ</w:t>
      </w:r>
    </w:p>
    <w:p w:rsidR="00043359" w:rsidRPr="00FF7D49" w:rsidRDefault="00043359" w:rsidP="00043359">
      <w:pPr>
        <w:ind w:firstLine="709"/>
        <w:jc w:val="both"/>
        <w:rPr>
          <w:color w:val="000000"/>
          <w:sz w:val="28"/>
          <w:szCs w:val="28"/>
        </w:rPr>
      </w:pPr>
      <w:r w:rsidRPr="00FF7D49">
        <w:rPr>
          <w:color w:val="000000"/>
          <w:sz w:val="28"/>
          <w:szCs w:val="28"/>
        </w:rPr>
        <w:t>А) обратный осмос</w:t>
      </w:r>
    </w:p>
    <w:p w:rsidR="00043359" w:rsidRPr="00FF7D49" w:rsidRDefault="00043359" w:rsidP="00043359">
      <w:pPr>
        <w:ind w:firstLine="709"/>
        <w:jc w:val="both"/>
        <w:rPr>
          <w:color w:val="000000"/>
          <w:sz w:val="28"/>
          <w:szCs w:val="28"/>
        </w:rPr>
      </w:pPr>
      <w:r w:rsidRPr="00FF7D49">
        <w:rPr>
          <w:color w:val="000000"/>
          <w:sz w:val="28"/>
          <w:szCs w:val="28"/>
        </w:rPr>
        <w:t>Б) прямой осмотический процесс</w:t>
      </w:r>
    </w:p>
    <w:p w:rsidR="00043359" w:rsidRPr="00FF7D49" w:rsidRDefault="00043359" w:rsidP="00043359">
      <w:pPr>
        <w:ind w:firstLine="709"/>
        <w:jc w:val="both"/>
        <w:rPr>
          <w:color w:val="000000"/>
          <w:sz w:val="28"/>
          <w:szCs w:val="28"/>
        </w:rPr>
      </w:pPr>
      <w:r w:rsidRPr="00FF7D49">
        <w:rPr>
          <w:color w:val="000000"/>
          <w:sz w:val="28"/>
          <w:szCs w:val="28"/>
        </w:rPr>
        <w:t>В) ультрафильтрацию</w:t>
      </w:r>
    </w:p>
    <w:p w:rsidR="00043359" w:rsidRPr="00FF7D49" w:rsidRDefault="00043359" w:rsidP="00043359">
      <w:pPr>
        <w:ind w:firstLine="709"/>
        <w:jc w:val="both"/>
        <w:rPr>
          <w:color w:val="000000"/>
          <w:sz w:val="28"/>
          <w:szCs w:val="28"/>
        </w:rPr>
      </w:pPr>
      <w:r w:rsidRPr="00FF7D49">
        <w:rPr>
          <w:color w:val="000000"/>
          <w:sz w:val="28"/>
          <w:szCs w:val="28"/>
        </w:rPr>
        <w:t>Г) фильтрацией</w:t>
      </w:r>
    </w:p>
    <w:p w:rsidR="00043359" w:rsidRPr="00FF7D49" w:rsidRDefault="00043359" w:rsidP="00043359">
      <w:pPr>
        <w:ind w:firstLine="709"/>
        <w:jc w:val="both"/>
        <w:rPr>
          <w:color w:val="000000"/>
          <w:sz w:val="28"/>
          <w:szCs w:val="28"/>
        </w:rPr>
      </w:pPr>
    </w:p>
    <w:p w:rsidR="00043359" w:rsidRPr="00FF7D49" w:rsidRDefault="00043359" w:rsidP="00043359">
      <w:pPr>
        <w:ind w:firstLine="709"/>
        <w:jc w:val="both"/>
        <w:rPr>
          <w:color w:val="000000"/>
          <w:sz w:val="28"/>
          <w:szCs w:val="28"/>
        </w:rPr>
      </w:pPr>
      <w:r w:rsidRPr="00FF7D49">
        <w:rPr>
          <w:color w:val="000000"/>
          <w:sz w:val="28"/>
          <w:szCs w:val="28"/>
        </w:rPr>
        <w:t xml:space="preserve">36. </w:t>
      </w:r>
      <w:proofErr w:type="gramStart"/>
      <w:r w:rsidRPr="00FF7D49">
        <w:rPr>
          <w:color w:val="000000"/>
          <w:sz w:val="28"/>
          <w:szCs w:val="28"/>
        </w:rPr>
        <w:t>ВОДА</w:t>
      </w:r>
      <w:proofErr w:type="gramEnd"/>
      <w:r w:rsidRPr="00FF7D49">
        <w:rPr>
          <w:color w:val="000000"/>
          <w:sz w:val="28"/>
          <w:szCs w:val="28"/>
        </w:rPr>
        <w:t xml:space="preserve"> ОЧИЩЕННАЯ НЕ МОЖЕТ БЫТЬ ПОЛУЧЕНА МЕТОДОМ</w:t>
      </w:r>
    </w:p>
    <w:p w:rsidR="00043359" w:rsidRPr="00FF7D49" w:rsidRDefault="00043359" w:rsidP="00043359">
      <w:pPr>
        <w:ind w:firstLine="709"/>
        <w:jc w:val="both"/>
        <w:rPr>
          <w:color w:val="000000"/>
          <w:sz w:val="28"/>
          <w:szCs w:val="28"/>
        </w:rPr>
      </w:pPr>
      <w:r w:rsidRPr="00FF7D49">
        <w:rPr>
          <w:color w:val="000000"/>
          <w:sz w:val="28"/>
          <w:szCs w:val="28"/>
        </w:rPr>
        <w:t>А) фильтрации</w:t>
      </w:r>
    </w:p>
    <w:p w:rsidR="00043359" w:rsidRPr="00FF7D49" w:rsidRDefault="00043359" w:rsidP="00043359">
      <w:pPr>
        <w:ind w:firstLine="709"/>
        <w:jc w:val="both"/>
        <w:rPr>
          <w:color w:val="000000"/>
          <w:sz w:val="28"/>
          <w:szCs w:val="28"/>
        </w:rPr>
      </w:pPr>
      <w:r w:rsidRPr="00FF7D49">
        <w:rPr>
          <w:color w:val="000000"/>
          <w:sz w:val="28"/>
          <w:szCs w:val="28"/>
        </w:rPr>
        <w:t>Б) ионного обмена</w:t>
      </w:r>
    </w:p>
    <w:p w:rsidR="00043359" w:rsidRPr="00FF7D49" w:rsidRDefault="00043359" w:rsidP="00043359">
      <w:pPr>
        <w:ind w:firstLine="709"/>
        <w:jc w:val="both"/>
        <w:rPr>
          <w:color w:val="000000"/>
          <w:sz w:val="28"/>
          <w:szCs w:val="28"/>
        </w:rPr>
      </w:pPr>
      <w:r w:rsidRPr="00FF7D49">
        <w:rPr>
          <w:color w:val="000000"/>
          <w:sz w:val="28"/>
          <w:szCs w:val="28"/>
        </w:rPr>
        <w:t>В) обратного осмоса</w:t>
      </w:r>
    </w:p>
    <w:p w:rsidR="00043359" w:rsidRPr="00FF7D49" w:rsidRDefault="00043359" w:rsidP="00043359">
      <w:pPr>
        <w:ind w:firstLine="709"/>
        <w:jc w:val="both"/>
        <w:rPr>
          <w:color w:val="000000"/>
          <w:sz w:val="28"/>
          <w:szCs w:val="28"/>
        </w:rPr>
      </w:pPr>
      <w:r w:rsidRPr="00FF7D49">
        <w:rPr>
          <w:color w:val="000000"/>
          <w:sz w:val="28"/>
          <w:szCs w:val="28"/>
        </w:rPr>
        <w:t>Г) дистилляции</w:t>
      </w:r>
    </w:p>
    <w:p w:rsidR="00043359" w:rsidRPr="00FF7D49" w:rsidRDefault="00043359" w:rsidP="00043359">
      <w:pPr>
        <w:ind w:firstLine="709"/>
        <w:jc w:val="both"/>
        <w:rPr>
          <w:color w:val="000000"/>
          <w:sz w:val="28"/>
          <w:szCs w:val="28"/>
        </w:rPr>
      </w:pPr>
    </w:p>
    <w:p w:rsidR="00043359" w:rsidRPr="00FF7D49" w:rsidRDefault="00043359" w:rsidP="00043359">
      <w:pPr>
        <w:ind w:firstLine="709"/>
        <w:jc w:val="both"/>
        <w:rPr>
          <w:color w:val="000000"/>
          <w:sz w:val="28"/>
          <w:szCs w:val="28"/>
        </w:rPr>
      </w:pPr>
      <w:r w:rsidRPr="00FF7D49">
        <w:rPr>
          <w:color w:val="000000"/>
          <w:sz w:val="28"/>
          <w:szCs w:val="28"/>
        </w:rPr>
        <w:t>37. НА СБОРНИКЕ ВОДЫ ОЧИЩЕННОЙ ПРИКРЕПЛЯЕТСЯ БИРКА С УКАЗАНИЕМ</w:t>
      </w:r>
    </w:p>
    <w:p w:rsidR="00043359" w:rsidRPr="00FF7D49" w:rsidRDefault="00043359" w:rsidP="00043359">
      <w:pPr>
        <w:ind w:firstLine="709"/>
        <w:jc w:val="both"/>
        <w:rPr>
          <w:color w:val="000000"/>
          <w:sz w:val="28"/>
          <w:szCs w:val="28"/>
        </w:rPr>
      </w:pPr>
      <w:r w:rsidRPr="00FF7D49">
        <w:rPr>
          <w:color w:val="000000"/>
          <w:sz w:val="28"/>
          <w:szCs w:val="28"/>
        </w:rPr>
        <w:t>А) марки аппарата, в котором получена вода</w:t>
      </w:r>
    </w:p>
    <w:p w:rsidR="00043359" w:rsidRPr="00FF7D49" w:rsidRDefault="00043359" w:rsidP="00043359">
      <w:pPr>
        <w:ind w:firstLine="709"/>
        <w:jc w:val="both"/>
        <w:rPr>
          <w:color w:val="000000"/>
          <w:sz w:val="28"/>
          <w:szCs w:val="28"/>
        </w:rPr>
      </w:pPr>
      <w:r w:rsidRPr="00FF7D49">
        <w:rPr>
          <w:color w:val="000000"/>
          <w:sz w:val="28"/>
          <w:szCs w:val="28"/>
        </w:rPr>
        <w:t>Б) срока хранения воды</w:t>
      </w:r>
    </w:p>
    <w:p w:rsidR="00043359" w:rsidRPr="00FF7D49" w:rsidRDefault="00043359" w:rsidP="00043359">
      <w:pPr>
        <w:ind w:firstLine="709"/>
        <w:jc w:val="both"/>
        <w:rPr>
          <w:color w:val="000000"/>
          <w:sz w:val="28"/>
          <w:szCs w:val="28"/>
        </w:rPr>
      </w:pPr>
      <w:r w:rsidRPr="00FF7D49">
        <w:rPr>
          <w:color w:val="000000"/>
          <w:sz w:val="28"/>
          <w:szCs w:val="28"/>
        </w:rPr>
        <w:t>В) даты получения</w:t>
      </w:r>
    </w:p>
    <w:p w:rsidR="00FE6B1F" w:rsidRPr="00FF7D49" w:rsidRDefault="00043359" w:rsidP="00043359">
      <w:pPr>
        <w:ind w:firstLine="709"/>
        <w:jc w:val="both"/>
        <w:rPr>
          <w:color w:val="000000"/>
          <w:sz w:val="28"/>
          <w:szCs w:val="28"/>
        </w:rPr>
      </w:pPr>
      <w:r w:rsidRPr="00FF7D49">
        <w:rPr>
          <w:color w:val="000000"/>
          <w:sz w:val="28"/>
          <w:szCs w:val="28"/>
        </w:rPr>
        <w:t>Г) метода получения</w:t>
      </w:r>
    </w:p>
    <w:p w:rsidR="00043359" w:rsidRPr="00FF7D49" w:rsidRDefault="00043359" w:rsidP="00043359">
      <w:pPr>
        <w:ind w:firstLine="709"/>
        <w:jc w:val="both"/>
        <w:rPr>
          <w:color w:val="000000"/>
          <w:sz w:val="28"/>
          <w:szCs w:val="28"/>
        </w:rPr>
      </w:pPr>
    </w:p>
    <w:p w:rsidR="009E0E36" w:rsidRPr="00FF7D49" w:rsidRDefault="00043359" w:rsidP="009E0E36">
      <w:pPr>
        <w:ind w:firstLine="709"/>
        <w:jc w:val="both"/>
        <w:rPr>
          <w:color w:val="000000"/>
          <w:sz w:val="28"/>
          <w:szCs w:val="28"/>
        </w:rPr>
      </w:pPr>
      <w:r w:rsidRPr="00FF7D49">
        <w:rPr>
          <w:color w:val="000000"/>
          <w:sz w:val="28"/>
          <w:szCs w:val="28"/>
        </w:rPr>
        <w:t xml:space="preserve">38. </w:t>
      </w:r>
      <w:r w:rsidR="009E0E36" w:rsidRPr="00FF7D49">
        <w:rPr>
          <w:color w:val="000000"/>
          <w:sz w:val="28"/>
          <w:szCs w:val="28"/>
        </w:rPr>
        <w:t>В АПТЕКЕ КОНТРОЛЬ КАЧЕСТВА ВОДЫ ОЧИЩЕННОЙ СОГЛАСНО ТРЕБОВАНИЯМ НОРМАТИВНОЙ ДОКУМЕНТАЦИИ ПРОВОДЯТ</w:t>
      </w:r>
    </w:p>
    <w:p w:rsidR="009E0E36" w:rsidRPr="00FF7D49" w:rsidRDefault="009E0E36" w:rsidP="009E0E36">
      <w:pPr>
        <w:ind w:firstLine="709"/>
        <w:jc w:val="both"/>
        <w:rPr>
          <w:color w:val="000000"/>
          <w:sz w:val="28"/>
          <w:szCs w:val="28"/>
        </w:rPr>
      </w:pPr>
      <w:r w:rsidRPr="00FF7D49">
        <w:rPr>
          <w:color w:val="000000"/>
          <w:sz w:val="28"/>
          <w:szCs w:val="28"/>
        </w:rPr>
        <w:t>А) ежедневно</w:t>
      </w:r>
    </w:p>
    <w:p w:rsidR="009E0E36" w:rsidRPr="00FF7D49" w:rsidRDefault="009E0E36" w:rsidP="009E0E36">
      <w:pPr>
        <w:ind w:firstLine="709"/>
        <w:jc w:val="both"/>
        <w:rPr>
          <w:color w:val="000000"/>
          <w:sz w:val="28"/>
          <w:szCs w:val="28"/>
        </w:rPr>
      </w:pPr>
      <w:r w:rsidRPr="00FF7D49">
        <w:rPr>
          <w:color w:val="000000"/>
          <w:sz w:val="28"/>
          <w:szCs w:val="28"/>
        </w:rPr>
        <w:lastRenderedPageBreak/>
        <w:t>Б) 1 раз в 3 дня</w:t>
      </w:r>
    </w:p>
    <w:p w:rsidR="009E0E36" w:rsidRPr="00FF7D49" w:rsidRDefault="009E0E36" w:rsidP="009E0E36">
      <w:pPr>
        <w:ind w:firstLine="709"/>
        <w:jc w:val="both"/>
        <w:rPr>
          <w:color w:val="000000"/>
          <w:sz w:val="28"/>
          <w:szCs w:val="28"/>
        </w:rPr>
      </w:pPr>
      <w:r w:rsidRPr="00FF7D49">
        <w:rPr>
          <w:color w:val="000000"/>
          <w:sz w:val="28"/>
          <w:szCs w:val="28"/>
        </w:rPr>
        <w:t>В) 1 раз в неделю</w:t>
      </w:r>
    </w:p>
    <w:p w:rsidR="00043359" w:rsidRPr="00FF7D49" w:rsidRDefault="009E0E36" w:rsidP="009E0E36">
      <w:pPr>
        <w:ind w:firstLine="709"/>
        <w:jc w:val="both"/>
        <w:rPr>
          <w:color w:val="000000"/>
          <w:sz w:val="28"/>
          <w:szCs w:val="28"/>
        </w:rPr>
      </w:pPr>
      <w:r w:rsidRPr="00FF7D49">
        <w:rPr>
          <w:color w:val="000000"/>
          <w:sz w:val="28"/>
          <w:szCs w:val="28"/>
        </w:rPr>
        <w:t>Г) 1 раз в месяц</w:t>
      </w:r>
    </w:p>
    <w:p w:rsidR="00280330" w:rsidRPr="00FF7D49" w:rsidRDefault="00280330" w:rsidP="009E0E36">
      <w:pPr>
        <w:ind w:firstLine="709"/>
        <w:jc w:val="both"/>
        <w:rPr>
          <w:color w:val="000000"/>
          <w:sz w:val="28"/>
          <w:szCs w:val="28"/>
        </w:rPr>
      </w:pPr>
    </w:p>
    <w:p w:rsidR="00280330" w:rsidRPr="00FF7D49" w:rsidRDefault="00280330" w:rsidP="00280330">
      <w:pPr>
        <w:ind w:firstLine="709"/>
        <w:jc w:val="both"/>
        <w:rPr>
          <w:color w:val="000000"/>
          <w:sz w:val="28"/>
          <w:szCs w:val="28"/>
        </w:rPr>
      </w:pPr>
      <w:r w:rsidRPr="00FF7D49">
        <w:rPr>
          <w:color w:val="000000"/>
          <w:sz w:val="28"/>
          <w:szCs w:val="28"/>
        </w:rPr>
        <w:t>39. ПОД РАСТВОРИМОСТЬЮ ЛЕКАРСТВЕННОГО ВЕЩЕСТВА ПОНИМАЮТ</w:t>
      </w:r>
    </w:p>
    <w:p w:rsidR="00280330" w:rsidRPr="00FF7D49" w:rsidRDefault="00280330" w:rsidP="00280330">
      <w:pPr>
        <w:ind w:firstLine="709"/>
        <w:jc w:val="both"/>
        <w:rPr>
          <w:color w:val="000000"/>
          <w:sz w:val="28"/>
          <w:szCs w:val="28"/>
        </w:rPr>
      </w:pPr>
      <w:r w:rsidRPr="00FF7D49">
        <w:rPr>
          <w:color w:val="000000"/>
          <w:sz w:val="28"/>
          <w:szCs w:val="28"/>
        </w:rPr>
        <w:t>А) массу растворенного вещества (г) в 100 мл раствора</w:t>
      </w:r>
    </w:p>
    <w:p w:rsidR="00280330" w:rsidRPr="00FF7D49" w:rsidRDefault="00280330" w:rsidP="00280330">
      <w:pPr>
        <w:ind w:firstLine="709"/>
        <w:jc w:val="both"/>
        <w:rPr>
          <w:color w:val="000000"/>
          <w:sz w:val="28"/>
          <w:szCs w:val="28"/>
        </w:rPr>
      </w:pPr>
      <w:r w:rsidRPr="00FF7D49">
        <w:rPr>
          <w:color w:val="000000"/>
          <w:sz w:val="28"/>
          <w:szCs w:val="28"/>
        </w:rPr>
        <w:t xml:space="preserve">Б) объем растворителя (мл), необходимый для растворения 1 г вещества </w:t>
      </w:r>
    </w:p>
    <w:p w:rsidR="00280330" w:rsidRPr="00FF7D49" w:rsidRDefault="00280330" w:rsidP="00280330">
      <w:pPr>
        <w:ind w:firstLine="709"/>
        <w:jc w:val="both"/>
        <w:rPr>
          <w:color w:val="000000"/>
          <w:sz w:val="28"/>
          <w:szCs w:val="28"/>
        </w:rPr>
      </w:pPr>
      <w:r w:rsidRPr="00FF7D49">
        <w:rPr>
          <w:color w:val="000000"/>
          <w:sz w:val="28"/>
          <w:szCs w:val="28"/>
        </w:rPr>
        <w:t>В) массу растворенного вещества (г) в 1000 мл растворителя</w:t>
      </w:r>
    </w:p>
    <w:p w:rsidR="00280330" w:rsidRPr="00FF7D49" w:rsidRDefault="00280330" w:rsidP="00280330">
      <w:pPr>
        <w:ind w:firstLine="709"/>
        <w:jc w:val="both"/>
        <w:rPr>
          <w:color w:val="000000"/>
          <w:sz w:val="28"/>
          <w:szCs w:val="28"/>
        </w:rPr>
      </w:pPr>
      <w:r w:rsidRPr="00FF7D49">
        <w:rPr>
          <w:color w:val="000000"/>
          <w:sz w:val="28"/>
          <w:szCs w:val="28"/>
        </w:rPr>
        <w:t>Г) массу растворенного вещества (г) в 1 мл растворителя</w:t>
      </w:r>
    </w:p>
    <w:p w:rsidR="00280330" w:rsidRPr="00FF7D49" w:rsidRDefault="00280330" w:rsidP="00280330">
      <w:pPr>
        <w:ind w:firstLine="709"/>
        <w:jc w:val="both"/>
        <w:rPr>
          <w:color w:val="000000"/>
          <w:sz w:val="28"/>
          <w:szCs w:val="28"/>
        </w:rPr>
      </w:pPr>
    </w:p>
    <w:p w:rsidR="00280330" w:rsidRPr="00FF7D49" w:rsidRDefault="00280330" w:rsidP="00280330">
      <w:pPr>
        <w:ind w:firstLine="709"/>
        <w:jc w:val="both"/>
        <w:rPr>
          <w:color w:val="000000"/>
          <w:sz w:val="28"/>
          <w:szCs w:val="28"/>
        </w:rPr>
      </w:pPr>
      <w:r w:rsidRPr="00FF7D49">
        <w:rPr>
          <w:color w:val="000000"/>
          <w:sz w:val="28"/>
          <w:szCs w:val="28"/>
        </w:rPr>
        <w:t>40. ОПРЕДЕЛЕНИЕ ПРОЗРАЧНОСТИ И СТЕПЕНИ МУТНОСТИ РАСТВОРОВ ФАРМАЦЕВТИЧЕСКИХ СУБСТАНЦИЙ ПРОВОДЯТ ПРИ</w:t>
      </w:r>
    </w:p>
    <w:p w:rsidR="00280330" w:rsidRPr="00FF7D49" w:rsidRDefault="00280330" w:rsidP="00280330">
      <w:pPr>
        <w:ind w:firstLine="709"/>
        <w:jc w:val="both"/>
        <w:rPr>
          <w:color w:val="000000"/>
          <w:sz w:val="28"/>
          <w:szCs w:val="28"/>
        </w:rPr>
      </w:pPr>
      <w:r w:rsidRPr="00FF7D49">
        <w:rPr>
          <w:color w:val="000000"/>
          <w:sz w:val="28"/>
          <w:szCs w:val="28"/>
        </w:rPr>
        <w:t>А) при электрическом освещении (лампа 40 Вт) на темном фоне</w:t>
      </w:r>
    </w:p>
    <w:p w:rsidR="00280330" w:rsidRPr="00FF7D49" w:rsidRDefault="00280330" w:rsidP="00280330">
      <w:pPr>
        <w:ind w:firstLine="709"/>
        <w:jc w:val="both"/>
        <w:rPr>
          <w:color w:val="000000"/>
          <w:sz w:val="28"/>
          <w:szCs w:val="28"/>
        </w:rPr>
      </w:pPr>
      <w:r w:rsidRPr="00FF7D49">
        <w:rPr>
          <w:color w:val="000000"/>
          <w:sz w:val="28"/>
          <w:szCs w:val="28"/>
        </w:rPr>
        <w:t>Б) при дневном свете на тѐмном фоне</w:t>
      </w:r>
    </w:p>
    <w:p w:rsidR="00280330" w:rsidRPr="00FF7D49" w:rsidRDefault="00280330" w:rsidP="00280330">
      <w:pPr>
        <w:ind w:firstLine="709"/>
        <w:jc w:val="both"/>
        <w:rPr>
          <w:color w:val="000000"/>
          <w:sz w:val="28"/>
          <w:szCs w:val="28"/>
        </w:rPr>
      </w:pPr>
      <w:r w:rsidRPr="00FF7D49">
        <w:rPr>
          <w:color w:val="000000"/>
          <w:sz w:val="28"/>
          <w:szCs w:val="28"/>
        </w:rPr>
        <w:t>В) дневном проходящем свете, просматривая вдоль оси пробирки</w:t>
      </w:r>
    </w:p>
    <w:p w:rsidR="00280330" w:rsidRPr="00FF7D49" w:rsidRDefault="00280330" w:rsidP="00280330">
      <w:pPr>
        <w:ind w:firstLine="709"/>
        <w:jc w:val="both"/>
        <w:rPr>
          <w:color w:val="000000"/>
          <w:sz w:val="28"/>
          <w:szCs w:val="28"/>
        </w:rPr>
      </w:pPr>
      <w:r w:rsidRPr="00FF7D49">
        <w:rPr>
          <w:color w:val="000000"/>
          <w:sz w:val="28"/>
          <w:szCs w:val="28"/>
        </w:rPr>
        <w:t>Г) при электрическом свете на белом фоне</w:t>
      </w:r>
    </w:p>
    <w:p w:rsidR="00280330" w:rsidRPr="00FF7D49" w:rsidRDefault="00280330" w:rsidP="00280330">
      <w:pPr>
        <w:ind w:firstLine="709"/>
        <w:jc w:val="both"/>
        <w:rPr>
          <w:color w:val="000000"/>
          <w:sz w:val="28"/>
          <w:szCs w:val="28"/>
        </w:rPr>
      </w:pPr>
    </w:p>
    <w:p w:rsidR="00280330" w:rsidRPr="00FF7D49" w:rsidRDefault="00280330" w:rsidP="00280330">
      <w:pPr>
        <w:ind w:firstLine="709"/>
        <w:jc w:val="both"/>
        <w:rPr>
          <w:color w:val="000000"/>
          <w:sz w:val="28"/>
          <w:szCs w:val="28"/>
        </w:rPr>
      </w:pPr>
      <w:r w:rsidRPr="00FF7D49">
        <w:rPr>
          <w:color w:val="000000"/>
          <w:sz w:val="28"/>
          <w:szCs w:val="28"/>
        </w:rPr>
        <w:t>41. В ВОДЕ ОЧИЩЕННОЙ В СООТВЕТСТВИИ С ТРЕБОВАНИЯМИ ГФ РЕГЛАМЕНТИРУЕТСЯ КОЛИЧЕСТВО ПРИМЕСИ</w:t>
      </w:r>
    </w:p>
    <w:p w:rsidR="00280330" w:rsidRPr="00FF7D49" w:rsidRDefault="00280330" w:rsidP="00280330">
      <w:pPr>
        <w:ind w:firstLine="709"/>
        <w:jc w:val="both"/>
        <w:rPr>
          <w:color w:val="000000"/>
          <w:sz w:val="28"/>
          <w:szCs w:val="28"/>
        </w:rPr>
      </w:pPr>
      <w:r w:rsidRPr="00FF7D49">
        <w:rPr>
          <w:color w:val="000000"/>
          <w:sz w:val="28"/>
          <w:szCs w:val="28"/>
        </w:rPr>
        <w:t>А) солей аммония, диоксид углерода</w:t>
      </w:r>
    </w:p>
    <w:p w:rsidR="00280330" w:rsidRPr="00FF7D49" w:rsidRDefault="00280330" w:rsidP="00280330">
      <w:pPr>
        <w:ind w:firstLine="709"/>
        <w:jc w:val="both"/>
        <w:rPr>
          <w:color w:val="000000"/>
          <w:sz w:val="28"/>
          <w:szCs w:val="28"/>
        </w:rPr>
      </w:pPr>
      <w:r w:rsidRPr="00FF7D49">
        <w:rPr>
          <w:color w:val="000000"/>
          <w:sz w:val="28"/>
          <w:szCs w:val="28"/>
        </w:rPr>
        <w:t>Б) солей аммония, тяжелых металлов</w:t>
      </w:r>
    </w:p>
    <w:p w:rsidR="00280330" w:rsidRPr="00FF7D49" w:rsidRDefault="00280330" w:rsidP="00280330">
      <w:pPr>
        <w:ind w:firstLine="709"/>
        <w:jc w:val="both"/>
        <w:rPr>
          <w:color w:val="000000"/>
          <w:sz w:val="28"/>
          <w:szCs w:val="28"/>
        </w:rPr>
      </w:pPr>
      <w:r w:rsidRPr="00FF7D49">
        <w:rPr>
          <w:color w:val="000000"/>
          <w:sz w:val="28"/>
          <w:szCs w:val="28"/>
        </w:rPr>
        <w:t>В) солей аммония, солей кальция и магния</w:t>
      </w:r>
    </w:p>
    <w:p w:rsidR="00280330" w:rsidRPr="00FF7D49" w:rsidRDefault="00280330" w:rsidP="00280330">
      <w:pPr>
        <w:ind w:firstLine="709"/>
        <w:jc w:val="both"/>
        <w:rPr>
          <w:color w:val="000000"/>
          <w:sz w:val="28"/>
          <w:szCs w:val="28"/>
        </w:rPr>
      </w:pPr>
      <w:r w:rsidRPr="00FF7D49">
        <w:rPr>
          <w:color w:val="000000"/>
          <w:sz w:val="28"/>
          <w:szCs w:val="28"/>
        </w:rPr>
        <w:t>Г) солей аммония, хлоридов</w:t>
      </w:r>
    </w:p>
    <w:p w:rsidR="000D37D2" w:rsidRPr="00FF7D49" w:rsidRDefault="000D37D2" w:rsidP="00B41D6A">
      <w:pPr>
        <w:ind w:firstLine="709"/>
        <w:jc w:val="both"/>
        <w:rPr>
          <w:color w:val="000000"/>
          <w:sz w:val="28"/>
          <w:szCs w:val="28"/>
        </w:rPr>
      </w:pPr>
    </w:p>
    <w:p w:rsidR="00360F03" w:rsidRPr="00FF7D49" w:rsidRDefault="00360F03" w:rsidP="00360F03">
      <w:pPr>
        <w:ind w:firstLine="709"/>
        <w:jc w:val="both"/>
        <w:rPr>
          <w:color w:val="000000"/>
          <w:sz w:val="28"/>
          <w:szCs w:val="28"/>
        </w:rPr>
      </w:pPr>
      <w:r w:rsidRPr="00FF7D49">
        <w:rPr>
          <w:color w:val="000000"/>
          <w:sz w:val="28"/>
          <w:szCs w:val="28"/>
        </w:rPr>
        <w:t xml:space="preserve">42. </w:t>
      </w:r>
      <w:proofErr w:type="gramStart"/>
      <w:r w:rsidRPr="00FF7D49">
        <w:rPr>
          <w:color w:val="000000"/>
          <w:sz w:val="28"/>
          <w:szCs w:val="28"/>
        </w:rPr>
        <w:t>ВОДА</w:t>
      </w:r>
      <w:proofErr w:type="gramEnd"/>
      <w:r w:rsidRPr="00FF7D49">
        <w:rPr>
          <w:color w:val="000000"/>
          <w:sz w:val="28"/>
          <w:szCs w:val="28"/>
        </w:rPr>
        <w:t xml:space="preserve"> ОЧИЩЕННАЯ В АПТЕКАХ ЕЖЕДНЕВНО ПОДВЕРГАЕТСЯ АНАЛИЗУ НА ОТСУТСТВИЕ</w:t>
      </w:r>
    </w:p>
    <w:p w:rsidR="00360F03" w:rsidRPr="00FF7D49" w:rsidRDefault="00360F03" w:rsidP="00360F03">
      <w:pPr>
        <w:ind w:firstLine="709"/>
        <w:jc w:val="both"/>
        <w:rPr>
          <w:color w:val="000000"/>
          <w:sz w:val="28"/>
          <w:szCs w:val="28"/>
        </w:rPr>
      </w:pPr>
      <w:r w:rsidRPr="00FF7D49">
        <w:rPr>
          <w:color w:val="000000"/>
          <w:sz w:val="28"/>
          <w:szCs w:val="28"/>
        </w:rPr>
        <w:t>А) хлоридов, сульфатов и солей кальция</w:t>
      </w:r>
    </w:p>
    <w:p w:rsidR="00360F03" w:rsidRPr="00FF7D49" w:rsidRDefault="00360F03" w:rsidP="00360F03">
      <w:pPr>
        <w:ind w:firstLine="709"/>
        <w:jc w:val="both"/>
        <w:rPr>
          <w:color w:val="000000"/>
          <w:sz w:val="28"/>
          <w:szCs w:val="28"/>
        </w:rPr>
      </w:pPr>
      <w:r w:rsidRPr="00FF7D49">
        <w:rPr>
          <w:color w:val="000000"/>
          <w:sz w:val="28"/>
          <w:szCs w:val="28"/>
        </w:rPr>
        <w:t>Б) хлоридов, сульфатов и нитратов</w:t>
      </w:r>
    </w:p>
    <w:p w:rsidR="00360F03" w:rsidRPr="00FF7D49" w:rsidRDefault="00360F03" w:rsidP="00360F03">
      <w:pPr>
        <w:ind w:firstLine="709"/>
        <w:jc w:val="both"/>
        <w:rPr>
          <w:color w:val="000000"/>
          <w:sz w:val="28"/>
          <w:szCs w:val="28"/>
        </w:rPr>
      </w:pPr>
      <w:r w:rsidRPr="00FF7D49">
        <w:rPr>
          <w:color w:val="000000"/>
          <w:sz w:val="28"/>
          <w:szCs w:val="28"/>
        </w:rPr>
        <w:t>В) мышьяка, сульфатов и солей кальция</w:t>
      </w:r>
    </w:p>
    <w:p w:rsidR="00360F03" w:rsidRPr="00FF7D49" w:rsidRDefault="00360F03" w:rsidP="00360F03">
      <w:pPr>
        <w:ind w:firstLine="709"/>
        <w:jc w:val="both"/>
        <w:rPr>
          <w:color w:val="000000"/>
          <w:sz w:val="28"/>
          <w:szCs w:val="28"/>
        </w:rPr>
      </w:pPr>
      <w:r w:rsidRPr="00FF7D49">
        <w:rPr>
          <w:color w:val="000000"/>
          <w:sz w:val="28"/>
          <w:szCs w:val="28"/>
        </w:rPr>
        <w:t>Г) хлоридов, ртути и солей кальция</w:t>
      </w:r>
    </w:p>
    <w:p w:rsidR="00D32606" w:rsidRPr="00FF7D49" w:rsidRDefault="00D32606" w:rsidP="00360F03">
      <w:pPr>
        <w:ind w:firstLine="709"/>
        <w:jc w:val="both"/>
        <w:rPr>
          <w:color w:val="000000"/>
          <w:sz w:val="28"/>
          <w:szCs w:val="28"/>
        </w:rPr>
      </w:pPr>
    </w:p>
    <w:p w:rsidR="00841785" w:rsidRPr="00FF7D49" w:rsidRDefault="00841785" w:rsidP="00841785">
      <w:pPr>
        <w:ind w:firstLine="709"/>
        <w:jc w:val="both"/>
        <w:rPr>
          <w:color w:val="000000"/>
          <w:sz w:val="28"/>
          <w:szCs w:val="28"/>
        </w:rPr>
      </w:pPr>
      <w:r w:rsidRPr="00FF7D49">
        <w:rPr>
          <w:color w:val="000000"/>
          <w:sz w:val="28"/>
          <w:szCs w:val="28"/>
        </w:rPr>
        <w:t>43. ДОПУСТИМАЯ ПРИМЕСЬ В ВОДЕ ОЧИЩЕННОЙ</w:t>
      </w:r>
    </w:p>
    <w:p w:rsidR="00841785" w:rsidRPr="00FF7D49" w:rsidRDefault="00841785" w:rsidP="00841785">
      <w:pPr>
        <w:ind w:firstLine="709"/>
        <w:jc w:val="both"/>
        <w:rPr>
          <w:color w:val="000000"/>
          <w:sz w:val="28"/>
          <w:szCs w:val="28"/>
        </w:rPr>
      </w:pPr>
      <w:r w:rsidRPr="00FF7D49">
        <w:rPr>
          <w:color w:val="000000"/>
          <w:sz w:val="28"/>
          <w:szCs w:val="28"/>
        </w:rPr>
        <w:t>А) ионы аммония</w:t>
      </w:r>
    </w:p>
    <w:p w:rsidR="00841785" w:rsidRPr="00FF7D49" w:rsidRDefault="00841785" w:rsidP="00841785">
      <w:pPr>
        <w:ind w:firstLine="709"/>
        <w:jc w:val="both"/>
        <w:rPr>
          <w:color w:val="000000"/>
          <w:sz w:val="28"/>
          <w:szCs w:val="28"/>
        </w:rPr>
      </w:pPr>
      <w:r w:rsidRPr="00FF7D49">
        <w:rPr>
          <w:color w:val="000000"/>
          <w:sz w:val="28"/>
          <w:szCs w:val="28"/>
        </w:rPr>
        <w:t>Б) хлориды</w:t>
      </w:r>
    </w:p>
    <w:p w:rsidR="00841785" w:rsidRPr="00FF7D49" w:rsidRDefault="00841785" w:rsidP="00841785">
      <w:pPr>
        <w:ind w:firstLine="709"/>
        <w:jc w:val="both"/>
        <w:rPr>
          <w:color w:val="000000"/>
          <w:sz w:val="28"/>
          <w:szCs w:val="28"/>
        </w:rPr>
      </w:pPr>
      <w:r w:rsidRPr="00FF7D49">
        <w:rPr>
          <w:color w:val="000000"/>
          <w:sz w:val="28"/>
          <w:szCs w:val="28"/>
        </w:rPr>
        <w:t>В) сульфаты</w:t>
      </w:r>
    </w:p>
    <w:p w:rsidR="00841785" w:rsidRPr="00FF7D49" w:rsidRDefault="00841785" w:rsidP="00841785">
      <w:pPr>
        <w:ind w:firstLine="709"/>
        <w:jc w:val="both"/>
        <w:rPr>
          <w:color w:val="000000"/>
          <w:sz w:val="28"/>
          <w:szCs w:val="28"/>
        </w:rPr>
      </w:pPr>
      <w:r w:rsidRPr="00FF7D49">
        <w:rPr>
          <w:color w:val="000000"/>
          <w:sz w:val="28"/>
          <w:szCs w:val="28"/>
        </w:rPr>
        <w:t>Г) кальций</w:t>
      </w:r>
    </w:p>
    <w:p w:rsidR="00841785" w:rsidRPr="00FF7D49" w:rsidRDefault="00841785" w:rsidP="00841785">
      <w:pPr>
        <w:ind w:firstLine="709"/>
        <w:jc w:val="both"/>
        <w:rPr>
          <w:color w:val="000000"/>
          <w:sz w:val="28"/>
          <w:szCs w:val="28"/>
        </w:rPr>
      </w:pPr>
    </w:p>
    <w:p w:rsidR="00841785" w:rsidRPr="00FF7D49" w:rsidRDefault="00841785" w:rsidP="00841785">
      <w:pPr>
        <w:ind w:firstLine="709"/>
        <w:jc w:val="both"/>
        <w:rPr>
          <w:color w:val="000000"/>
          <w:sz w:val="28"/>
          <w:szCs w:val="28"/>
        </w:rPr>
      </w:pPr>
      <w:r w:rsidRPr="00FF7D49">
        <w:rPr>
          <w:color w:val="000000"/>
          <w:sz w:val="28"/>
          <w:szCs w:val="28"/>
        </w:rPr>
        <w:t>44. К НЕДОПУСТИМЫМ ПРИМЕСЯМ В ВОДЕ ОЧИЩЕННОЙ ОТНОСЯТ</w:t>
      </w:r>
    </w:p>
    <w:p w:rsidR="00841785" w:rsidRPr="00FF7D49" w:rsidRDefault="00841785" w:rsidP="00841785">
      <w:pPr>
        <w:ind w:firstLine="709"/>
        <w:jc w:val="both"/>
        <w:rPr>
          <w:color w:val="000000"/>
          <w:sz w:val="28"/>
          <w:szCs w:val="28"/>
        </w:rPr>
      </w:pPr>
      <w:r w:rsidRPr="00FF7D49">
        <w:rPr>
          <w:color w:val="000000"/>
          <w:sz w:val="28"/>
          <w:szCs w:val="28"/>
        </w:rPr>
        <w:t>А) ионы аммония</w:t>
      </w:r>
    </w:p>
    <w:p w:rsidR="00841785" w:rsidRPr="00FF7D49" w:rsidRDefault="00841785" w:rsidP="00841785">
      <w:pPr>
        <w:ind w:firstLine="709"/>
        <w:jc w:val="both"/>
        <w:rPr>
          <w:color w:val="000000"/>
          <w:sz w:val="28"/>
          <w:szCs w:val="28"/>
        </w:rPr>
      </w:pPr>
      <w:r w:rsidRPr="00FF7D49">
        <w:rPr>
          <w:color w:val="000000"/>
          <w:sz w:val="28"/>
          <w:szCs w:val="28"/>
        </w:rPr>
        <w:t>Б) хлориды</w:t>
      </w:r>
    </w:p>
    <w:p w:rsidR="00841785" w:rsidRPr="00FF7D49" w:rsidRDefault="00841785" w:rsidP="00841785">
      <w:pPr>
        <w:ind w:firstLine="709"/>
        <w:jc w:val="both"/>
        <w:rPr>
          <w:color w:val="000000"/>
          <w:sz w:val="28"/>
          <w:szCs w:val="28"/>
        </w:rPr>
      </w:pPr>
      <w:r w:rsidRPr="00FF7D49">
        <w:rPr>
          <w:color w:val="000000"/>
          <w:sz w:val="28"/>
          <w:szCs w:val="28"/>
        </w:rPr>
        <w:t>В) тяжелые металлы</w:t>
      </w:r>
    </w:p>
    <w:p w:rsidR="00841785" w:rsidRPr="00FF7D49" w:rsidRDefault="00841785" w:rsidP="00841785">
      <w:pPr>
        <w:ind w:firstLine="709"/>
        <w:jc w:val="both"/>
        <w:rPr>
          <w:color w:val="000000"/>
          <w:sz w:val="28"/>
          <w:szCs w:val="28"/>
        </w:rPr>
      </w:pPr>
      <w:r w:rsidRPr="00FF7D49">
        <w:rPr>
          <w:color w:val="000000"/>
          <w:sz w:val="28"/>
          <w:szCs w:val="28"/>
        </w:rPr>
        <w:t>Г) алюминий</w:t>
      </w:r>
    </w:p>
    <w:p w:rsidR="00841785" w:rsidRPr="00FF7D49" w:rsidRDefault="00841785" w:rsidP="00841785">
      <w:pPr>
        <w:ind w:firstLine="709"/>
        <w:jc w:val="both"/>
        <w:rPr>
          <w:color w:val="000000"/>
          <w:sz w:val="28"/>
          <w:szCs w:val="28"/>
        </w:rPr>
      </w:pPr>
    </w:p>
    <w:p w:rsidR="00841785" w:rsidRPr="00FF7D49" w:rsidRDefault="00841785" w:rsidP="00841785">
      <w:pPr>
        <w:ind w:firstLine="709"/>
        <w:jc w:val="both"/>
        <w:rPr>
          <w:color w:val="000000"/>
          <w:sz w:val="28"/>
          <w:szCs w:val="28"/>
        </w:rPr>
      </w:pPr>
      <w:r w:rsidRPr="00FF7D49">
        <w:rPr>
          <w:color w:val="000000"/>
          <w:sz w:val="28"/>
          <w:szCs w:val="28"/>
        </w:rPr>
        <w:t xml:space="preserve">45. </w:t>
      </w:r>
      <w:proofErr w:type="gramStart"/>
      <w:r w:rsidRPr="00FF7D49">
        <w:rPr>
          <w:color w:val="000000"/>
          <w:sz w:val="28"/>
          <w:szCs w:val="28"/>
        </w:rPr>
        <w:t>ВОДА</w:t>
      </w:r>
      <w:proofErr w:type="gramEnd"/>
      <w:r w:rsidRPr="00FF7D49">
        <w:rPr>
          <w:color w:val="000000"/>
          <w:sz w:val="28"/>
          <w:szCs w:val="28"/>
        </w:rPr>
        <w:t xml:space="preserve"> ОЧИЩЕННАЯ ПОДВЕРГАЕТСЯ ПРОВЕРКЕ НА ОТСУТСТВИЕ ХЛОРИДОВ, СУЛЬФАТОВ И КАЛЬЦИЯ</w:t>
      </w:r>
    </w:p>
    <w:p w:rsidR="00841785" w:rsidRPr="00FF7D49" w:rsidRDefault="00841785" w:rsidP="00841785">
      <w:pPr>
        <w:ind w:firstLine="709"/>
        <w:jc w:val="both"/>
        <w:rPr>
          <w:color w:val="000000"/>
          <w:sz w:val="28"/>
          <w:szCs w:val="28"/>
        </w:rPr>
      </w:pPr>
      <w:r w:rsidRPr="00FF7D49">
        <w:rPr>
          <w:color w:val="000000"/>
          <w:sz w:val="28"/>
          <w:szCs w:val="28"/>
        </w:rPr>
        <w:lastRenderedPageBreak/>
        <w:t>А) ежедневно</w:t>
      </w:r>
    </w:p>
    <w:p w:rsidR="00841785" w:rsidRPr="00FF7D49" w:rsidRDefault="00841785" w:rsidP="00841785">
      <w:pPr>
        <w:ind w:firstLine="709"/>
        <w:jc w:val="both"/>
        <w:rPr>
          <w:color w:val="000000"/>
          <w:sz w:val="28"/>
          <w:szCs w:val="28"/>
        </w:rPr>
      </w:pPr>
      <w:r w:rsidRPr="00FF7D49">
        <w:rPr>
          <w:color w:val="000000"/>
          <w:sz w:val="28"/>
          <w:szCs w:val="28"/>
        </w:rPr>
        <w:t>Б) 1 раз в неделю</w:t>
      </w:r>
    </w:p>
    <w:p w:rsidR="00841785" w:rsidRPr="00FF7D49" w:rsidRDefault="00841785" w:rsidP="00841785">
      <w:pPr>
        <w:ind w:firstLine="709"/>
        <w:jc w:val="both"/>
        <w:rPr>
          <w:color w:val="000000"/>
          <w:sz w:val="28"/>
          <w:szCs w:val="28"/>
        </w:rPr>
      </w:pPr>
      <w:r w:rsidRPr="00FF7D49">
        <w:rPr>
          <w:color w:val="000000"/>
          <w:sz w:val="28"/>
          <w:szCs w:val="28"/>
        </w:rPr>
        <w:t>В) 1 раз в месяц</w:t>
      </w:r>
    </w:p>
    <w:p w:rsidR="00841785" w:rsidRPr="00FF7D49" w:rsidRDefault="00841785" w:rsidP="00841785">
      <w:pPr>
        <w:ind w:firstLine="709"/>
        <w:jc w:val="both"/>
        <w:rPr>
          <w:color w:val="000000"/>
          <w:sz w:val="28"/>
          <w:szCs w:val="28"/>
        </w:rPr>
      </w:pPr>
      <w:r w:rsidRPr="00FF7D49">
        <w:rPr>
          <w:color w:val="000000"/>
          <w:sz w:val="28"/>
          <w:szCs w:val="28"/>
        </w:rPr>
        <w:t>Г) 2 раза в месяц</w:t>
      </w:r>
    </w:p>
    <w:p w:rsidR="00841785" w:rsidRPr="00FF7D49" w:rsidRDefault="00841785" w:rsidP="00841785">
      <w:pPr>
        <w:ind w:firstLine="709"/>
        <w:jc w:val="both"/>
        <w:rPr>
          <w:color w:val="000000"/>
          <w:sz w:val="28"/>
          <w:szCs w:val="28"/>
        </w:rPr>
      </w:pPr>
    </w:p>
    <w:p w:rsidR="00841785" w:rsidRPr="00FF7D49" w:rsidRDefault="00841785" w:rsidP="00841785">
      <w:pPr>
        <w:ind w:firstLine="709"/>
        <w:jc w:val="both"/>
        <w:rPr>
          <w:color w:val="000000"/>
          <w:sz w:val="28"/>
          <w:szCs w:val="28"/>
        </w:rPr>
      </w:pPr>
      <w:r w:rsidRPr="00FF7D49">
        <w:rPr>
          <w:color w:val="000000"/>
          <w:sz w:val="28"/>
          <w:szCs w:val="28"/>
        </w:rPr>
        <w:t>46. ВОДА ОЧИЩЕННАЯ ДОЛЖНА ПОДВЕРГАТЬСЯ ПОЛНОМУ КАЧЕСТВЕННОМУ И КОЛИЧЕСТВЕННОМУ АНАЛИЗУ</w:t>
      </w:r>
    </w:p>
    <w:p w:rsidR="00841785" w:rsidRPr="00FF7D49" w:rsidRDefault="00841785" w:rsidP="00841785">
      <w:pPr>
        <w:ind w:firstLine="709"/>
        <w:jc w:val="both"/>
        <w:rPr>
          <w:color w:val="000000"/>
          <w:sz w:val="28"/>
          <w:szCs w:val="28"/>
        </w:rPr>
      </w:pPr>
      <w:r w:rsidRPr="00FF7D49">
        <w:rPr>
          <w:color w:val="000000"/>
          <w:sz w:val="28"/>
          <w:szCs w:val="28"/>
        </w:rPr>
        <w:t>А) ежедневно</w:t>
      </w:r>
    </w:p>
    <w:p w:rsidR="00841785" w:rsidRPr="00FF7D49" w:rsidRDefault="00841785" w:rsidP="00841785">
      <w:pPr>
        <w:ind w:firstLine="709"/>
        <w:jc w:val="both"/>
        <w:rPr>
          <w:color w:val="000000"/>
          <w:sz w:val="28"/>
          <w:szCs w:val="28"/>
        </w:rPr>
      </w:pPr>
      <w:r w:rsidRPr="00FF7D49">
        <w:rPr>
          <w:color w:val="000000"/>
          <w:sz w:val="28"/>
          <w:szCs w:val="28"/>
        </w:rPr>
        <w:t>Б) 1 раз в неделю</w:t>
      </w:r>
    </w:p>
    <w:p w:rsidR="00841785" w:rsidRPr="00FF7D49" w:rsidRDefault="00841785" w:rsidP="00841785">
      <w:pPr>
        <w:ind w:firstLine="709"/>
        <w:jc w:val="both"/>
        <w:rPr>
          <w:color w:val="000000"/>
          <w:sz w:val="28"/>
          <w:szCs w:val="28"/>
        </w:rPr>
      </w:pPr>
      <w:r w:rsidRPr="00FF7D49">
        <w:rPr>
          <w:color w:val="000000"/>
          <w:sz w:val="28"/>
          <w:szCs w:val="28"/>
        </w:rPr>
        <w:t>В) ежеквартально</w:t>
      </w:r>
    </w:p>
    <w:p w:rsidR="00841785" w:rsidRPr="00FF7D49" w:rsidRDefault="00841785" w:rsidP="00841785">
      <w:pPr>
        <w:ind w:firstLine="709"/>
        <w:jc w:val="both"/>
        <w:rPr>
          <w:color w:val="000000"/>
          <w:sz w:val="28"/>
          <w:szCs w:val="28"/>
        </w:rPr>
      </w:pPr>
      <w:r w:rsidRPr="00FF7D49">
        <w:rPr>
          <w:color w:val="000000"/>
          <w:sz w:val="28"/>
          <w:szCs w:val="28"/>
        </w:rPr>
        <w:t>Г) ежемесячно</w:t>
      </w:r>
    </w:p>
    <w:p w:rsidR="001C2EB5" w:rsidRPr="00FF7D49" w:rsidRDefault="001C2EB5" w:rsidP="00841785">
      <w:pPr>
        <w:jc w:val="both"/>
        <w:rPr>
          <w:color w:val="000000"/>
          <w:sz w:val="28"/>
          <w:szCs w:val="28"/>
        </w:rPr>
      </w:pPr>
    </w:p>
    <w:p w:rsidR="005A13F2" w:rsidRPr="00FF7D49" w:rsidRDefault="005A13F2" w:rsidP="005A13F2">
      <w:pPr>
        <w:ind w:firstLine="709"/>
        <w:jc w:val="both"/>
        <w:rPr>
          <w:color w:val="000000"/>
          <w:sz w:val="28"/>
          <w:szCs w:val="28"/>
        </w:rPr>
      </w:pPr>
      <w:r w:rsidRPr="00FF7D49">
        <w:rPr>
          <w:b/>
          <w:color w:val="000000"/>
          <w:sz w:val="28"/>
          <w:szCs w:val="28"/>
        </w:rPr>
        <w:t>Тема 2.</w:t>
      </w:r>
      <w:r w:rsidR="006A5475" w:rsidRPr="00FF7D49">
        <w:rPr>
          <w:b/>
          <w:color w:val="000000"/>
          <w:sz w:val="28"/>
          <w:szCs w:val="28"/>
        </w:rPr>
        <w:t xml:space="preserve"> </w:t>
      </w:r>
      <w:r w:rsidRPr="00FF7D49">
        <w:rPr>
          <w:color w:val="000000"/>
          <w:sz w:val="28"/>
          <w:szCs w:val="28"/>
        </w:rPr>
        <w:t>Технология изготовления растворов. Особенности расчетов и правила дозирования спирта этилового различной концентрации при изготовлении растворов.</w:t>
      </w:r>
    </w:p>
    <w:p w:rsidR="005A13F2" w:rsidRPr="00FF7D49" w:rsidRDefault="005A13F2" w:rsidP="005A13F2">
      <w:pPr>
        <w:ind w:firstLine="709"/>
        <w:jc w:val="both"/>
        <w:rPr>
          <w:color w:val="000000"/>
          <w:sz w:val="28"/>
          <w:szCs w:val="28"/>
        </w:rPr>
      </w:pPr>
      <w:r w:rsidRPr="00FF7D49">
        <w:rPr>
          <w:b/>
          <w:color w:val="000000"/>
          <w:sz w:val="28"/>
          <w:szCs w:val="28"/>
        </w:rPr>
        <w:t>Формы текущего контроля</w:t>
      </w:r>
      <w:r w:rsidR="006A5475" w:rsidRPr="00FF7D49">
        <w:rPr>
          <w:b/>
          <w:color w:val="000000"/>
          <w:sz w:val="28"/>
          <w:szCs w:val="28"/>
        </w:rPr>
        <w:t xml:space="preserve"> </w:t>
      </w:r>
      <w:r w:rsidRPr="00FF7D49">
        <w:rPr>
          <w:b/>
          <w:color w:val="000000"/>
          <w:sz w:val="28"/>
          <w:szCs w:val="28"/>
        </w:rPr>
        <w:t>успеваемости:</w:t>
      </w:r>
    </w:p>
    <w:p w:rsidR="005A13F2" w:rsidRPr="00FF7D49" w:rsidRDefault="005A13F2" w:rsidP="005A13F2">
      <w:pPr>
        <w:ind w:firstLine="709"/>
        <w:jc w:val="both"/>
        <w:rPr>
          <w:color w:val="000000"/>
          <w:sz w:val="28"/>
          <w:szCs w:val="28"/>
        </w:rPr>
      </w:pPr>
      <w:r w:rsidRPr="00FF7D49">
        <w:rPr>
          <w:color w:val="000000"/>
          <w:sz w:val="28"/>
          <w:szCs w:val="28"/>
        </w:rPr>
        <w:t xml:space="preserve">- </w:t>
      </w:r>
      <w:r w:rsidR="00472161" w:rsidRPr="00FF7D49">
        <w:rPr>
          <w:color w:val="000000"/>
          <w:sz w:val="28"/>
          <w:szCs w:val="28"/>
        </w:rPr>
        <w:t>письменный опрос</w:t>
      </w:r>
    </w:p>
    <w:p w:rsidR="005A13F2" w:rsidRPr="00FF7D49" w:rsidRDefault="005A13F2" w:rsidP="005A13F2">
      <w:pPr>
        <w:ind w:firstLine="709"/>
        <w:jc w:val="both"/>
        <w:rPr>
          <w:color w:val="000000"/>
          <w:sz w:val="28"/>
          <w:szCs w:val="28"/>
        </w:rPr>
      </w:pPr>
      <w:r w:rsidRPr="00FF7D49">
        <w:rPr>
          <w:color w:val="000000"/>
          <w:sz w:val="28"/>
          <w:szCs w:val="28"/>
        </w:rPr>
        <w:t>- устный опрос</w:t>
      </w:r>
    </w:p>
    <w:p w:rsidR="005A13F2" w:rsidRPr="00FF7D49" w:rsidRDefault="005A13F2" w:rsidP="005A13F2">
      <w:pPr>
        <w:ind w:firstLine="709"/>
        <w:jc w:val="both"/>
        <w:rPr>
          <w:color w:val="000000"/>
          <w:sz w:val="28"/>
          <w:szCs w:val="28"/>
        </w:rPr>
      </w:pPr>
      <w:r w:rsidRPr="00FF7D49">
        <w:rPr>
          <w:color w:val="000000"/>
          <w:sz w:val="28"/>
          <w:szCs w:val="28"/>
        </w:rPr>
        <w:t>- решение проблемно-ситуационных задач</w:t>
      </w:r>
    </w:p>
    <w:p w:rsidR="005A13F2" w:rsidRPr="00FF7D49" w:rsidRDefault="005A13F2" w:rsidP="005A13F2">
      <w:pPr>
        <w:ind w:firstLine="709"/>
        <w:jc w:val="both"/>
        <w:rPr>
          <w:color w:val="000000"/>
          <w:sz w:val="28"/>
          <w:szCs w:val="28"/>
        </w:rPr>
      </w:pPr>
      <w:r w:rsidRPr="00FF7D49">
        <w:rPr>
          <w:color w:val="000000"/>
          <w:sz w:val="28"/>
          <w:szCs w:val="28"/>
        </w:rPr>
        <w:t>- проверка практических навыков</w:t>
      </w:r>
    </w:p>
    <w:p w:rsidR="005A13F2" w:rsidRPr="00FF7D49" w:rsidRDefault="005A13F2" w:rsidP="005A13F2">
      <w:pPr>
        <w:ind w:firstLine="709"/>
        <w:jc w:val="both"/>
        <w:rPr>
          <w:color w:val="000000"/>
          <w:sz w:val="28"/>
          <w:szCs w:val="28"/>
        </w:rPr>
      </w:pPr>
      <w:r w:rsidRPr="00FF7D49">
        <w:rPr>
          <w:color w:val="000000"/>
          <w:sz w:val="28"/>
          <w:szCs w:val="28"/>
        </w:rPr>
        <w:t>- тестирование</w:t>
      </w:r>
    </w:p>
    <w:p w:rsidR="005A13F2" w:rsidRPr="00FF7D49" w:rsidRDefault="005A13F2" w:rsidP="005A13F2">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5A13F2" w:rsidRPr="00FF7D49" w:rsidRDefault="005A13F2" w:rsidP="005A13F2">
      <w:pPr>
        <w:ind w:firstLine="709"/>
        <w:jc w:val="both"/>
        <w:rPr>
          <w:color w:val="000000"/>
          <w:sz w:val="28"/>
          <w:szCs w:val="28"/>
          <w:u w:val="single"/>
        </w:rPr>
      </w:pPr>
      <w:r w:rsidRPr="00FF7D49">
        <w:rPr>
          <w:color w:val="000000"/>
          <w:sz w:val="28"/>
          <w:szCs w:val="28"/>
          <w:u w:val="single"/>
        </w:rPr>
        <w:t>1. Вопросы к</w:t>
      </w:r>
      <w:r w:rsidR="002E566C" w:rsidRPr="00FF7D49">
        <w:rPr>
          <w:color w:val="000000"/>
          <w:sz w:val="28"/>
          <w:szCs w:val="28"/>
          <w:u w:val="single"/>
        </w:rPr>
        <w:t xml:space="preserve"> письменному опросу</w:t>
      </w:r>
      <w:r w:rsidRPr="00FF7D49">
        <w:rPr>
          <w:color w:val="000000"/>
          <w:sz w:val="28"/>
          <w:szCs w:val="28"/>
          <w:u w:val="single"/>
        </w:rPr>
        <w:t>:</w:t>
      </w:r>
    </w:p>
    <w:p w:rsidR="00E62BAE" w:rsidRPr="00FF7D49" w:rsidRDefault="005C61E0" w:rsidP="00E62BAE">
      <w:pPr>
        <w:ind w:firstLine="709"/>
        <w:jc w:val="both"/>
        <w:rPr>
          <w:color w:val="000000"/>
          <w:sz w:val="28"/>
          <w:szCs w:val="28"/>
        </w:rPr>
      </w:pPr>
      <w:r w:rsidRPr="00FF7D49">
        <w:rPr>
          <w:color w:val="000000"/>
          <w:sz w:val="28"/>
          <w:szCs w:val="28"/>
        </w:rPr>
        <w:t xml:space="preserve">1.1. </w:t>
      </w:r>
      <w:r w:rsidR="00E62BAE" w:rsidRPr="00FF7D49">
        <w:rPr>
          <w:color w:val="000000"/>
          <w:sz w:val="28"/>
          <w:szCs w:val="28"/>
        </w:rPr>
        <w:t>1) Чему равна максимальная концентрация анальгина в жидкой лекарственной форме объемом 190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2) Чему равна максимальная концентрация натрия тиосульфата в жидкой лекарственной форме объемом 5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3) Чему равна максимальная концентрация цинка сульфата в жидкой лекарственной форме объемом 1000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4) Чему равна максимальная концентрация эуфиллина в жидкой лекарственной форме объемом 30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5) Чему равна максимальная концентрация новокаина в жидкой лекарственной форме объемом 75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6) Чему равна максимальная концентрация натрия бромида в жидкой лекарственной форме объемом 250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7) Чему равна максимальная концентрация борной кислоты в жидко</w:t>
      </w:r>
      <w:r w:rsidR="002922FA" w:rsidRPr="00FF7D49">
        <w:rPr>
          <w:color w:val="000000"/>
          <w:sz w:val="28"/>
          <w:szCs w:val="28"/>
        </w:rPr>
        <w:t>й лекарственной форме 5 объемом</w:t>
      </w:r>
      <w:r w:rsidRPr="00FF7D49">
        <w:rPr>
          <w:color w:val="000000"/>
          <w:sz w:val="28"/>
          <w:szCs w:val="28"/>
        </w:rPr>
        <w:t xml:space="preserve">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8) Чему равна максимальная концентрация натрия хлорида в жидкой лекарственной форме объемом 130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lastRenderedPageBreak/>
        <w:t>9) Чему равна максимальная концентрация дибазола в жидкой лекарственной форме объемом 230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10) Чему равна максимальная концентрация калия йодида в жидкой лекарственной форме объемом 60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11) Чему равна максимальная концентрация анальгина в жидкой лекарственной форме объемом 10 мл, при которой наблюдается изменение объема выше нормы допустимого отклонения?</w:t>
      </w:r>
    </w:p>
    <w:p w:rsidR="00E62BAE" w:rsidRPr="00FF7D49" w:rsidRDefault="00E62BAE" w:rsidP="00E62BAE">
      <w:pPr>
        <w:ind w:firstLine="709"/>
        <w:jc w:val="both"/>
        <w:rPr>
          <w:color w:val="000000"/>
          <w:sz w:val="28"/>
          <w:szCs w:val="28"/>
        </w:rPr>
      </w:pPr>
      <w:r w:rsidRPr="00FF7D49">
        <w:rPr>
          <w:color w:val="000000"/>
          <w:sz w:val="28"/>
          <w:szCs w:val="28"/>
        </w:rPr>
        <w:t>12) Чему равна максимальная концентрация натрия тиосульфата в жидк</w:t>
      </w:r>
      <w:r w:rsidR="002922FA" w:rsidRPr="00FF7D49">
        <w:rPr>
          <w:color w:val="000000"/>
          <w:sz w:val="28"/>
          <w:szCs w:val="28"/>
        </w:rPr>
        <w:t xml:space="preserve">ой лекарственной форме объемом </w:t>
      </w:r>
      <w:r w:rsidRPr="00FF7D49">
        <w:rPr>
          <w:color w:val="000000"/>
          <w:sz w:val="28"/>
          <w:szCs w:val="28"/>
        </w:rPr>
        <w:t>450 мл, при которой наблюдается изменение объема выше нормы допустимого отклонения?</w:t>
      </w:r>
    </w:p>
    <w:p w:rsidR="002922FA" w:rsidRPr="00FF7D49" w:rsidRDefault="00E62BAE" w:rsidP="002922FA">
      <w:pPr>
        <w:ind w:firstLine="709"/>
        <w:jc w:val="both"/>
        <w:rPr>
          <w:color w:val="000000"/>
          <w:sz w:val="28"/>
          <w:szCs w:val="28"/>
        </w:rPr>
      </w:pPr>
      <w:r w:rsidRPr="00FF7D49">
        <w:rPr>
          <w:color w:val="000000"/>
          <w:sz w:val="28"/>
          <w:szCs w:val="28"/>
        </w:rPr>
        <w:t>13) Чему равна максимальная концентрация цинка сульфата в жидкой лекарст</w:t>
      </w:r>
      <w:r w:rsidR="002922FA" w:rsidRPr="00FF7D49">
        <w:rPr>
          <w:color w:val="000000"/>
          <w:sz w:val="28"/>
          <w:szCs w:val="28"/>
        </w:rPr>
        <w:t xml:space="preserve">венной форме объемом </w:t>
      </w:r>
      <w:r w:rsidRPr="00FF7D49">
        <w:rPr>
          <w:color w:val="000000"/>
          <w:sz w:val="28"/>
          <w:szCs w:val="28"/>
        </w:rPr>
        <w:t>160 мл, при которой наблюдается изменение объема выш</w:t>
      </w:r>
      <w:r w:rsidR="002922FA" w:rsidRPr="00FF7D49">
        <w:rPr>
          <w:color w:val="000000"/>
          <w:sz w:val="28"/>
          <w:szCs w:val="28"/>
        </w:rPr>
        <w:t>е нормы допустимого отклонения?</w:t>
      </w:r>
    </w:p>
    <w:p w:rsidR="002922FA" w:rsidRPr="00FF7D49" w:rsidRDefault="002922FA" w:rsidP="002922FA">
      <w:pPr>
        <w:ind w:firstLine="709"/>
        <w:jc w:val="both"/>
        <w:rPr>
          <w:color w:val="000000"/>
          <w:sz w:val="28"/>
          <w:szCs w:val="28"/>
        </w:rPr>
      </w:pPr>
      <w:r w:rsidRPr="00FF7D49">
        <w:rPr>
          <w:color w:val="000000"/>
          <w:sz w:val="28"/>
          <w:szCs w:val="28"/>
        </w:rPr>
        <w:t xml:space="preserve">14) </w:t>
      </w:r>
      <w:r w:rsidR="00E62BAE" w:rsidRPr="00FF7D49">
        <w:rPr>
          <w:color w:val="000000"/>
          <w:sz w:val="28"/>
          <w:szCs w:val="28"/>
        </w:rPr>
        <w:t>Чему равна максимальная концентрация эуфиллина в жидкой лекарственной форме объемом 19 мл, при которой наблюдается изменение объема выше нормы до</w:t>
      </w:r>
      <w:r w:rsidRPr="00FF7D49">
        <w:rPr>
          <w:color w:val="000000"/>
          <w:sz w:val="28"/>
          <w:szCs w:val="28"/>
        </w:rPr>
        <w:t>пустимого отклонения?</w:t>
      </w:r>
    </w:p>
    <w:p w:rsidR="002922FA" w:rsidRPr="00FF7D49" w:rsidRDefault="002922FA" w:rsidP="002922FA">
      <w:pPr>
        <w:ind w:firstLine="709"/>
        <w:jc w:val="both"/>
        <w:rPr>
          <w:color w:val="000000"/>
          <w:sz w:val="28"/>
          <w:szCs w:val="28"/>
        </w:rPr>
      </w:pPr>
      <w:r w:rsidRPr="00FF7D49">
        <w:rPr>
          <w:color w:val="000000"/>
          <w:sz w:val="28"/>
          <w:szCs w:val="28"/>
        </w:rPr>
        <w:t xml:space="preserve">15) </w:t>
      </w:r>
      <w:r w:rsidR="00E62BAE" w:rsidRPr="00FF7D49">
        <w:rPr>
          <w:color w:val="000000"/>
          <w:sz w:val="28"/>
          <w:szCs w:val="28"/>
        </w:rPr>
        <w:t>Чему равна максимальная концентрация новокаина в жидкой лекарственной форме объемом 145 мл, при которой наблюдается изменение объема выш</w:t>
      </w:r>
      <w:r w:rsidRPr="00FF7D49">
        <w:rPr>
          <w:color w:val="000000"/>
          <w:sz w:val="28"/>
          <w:szCs w:val="28"/>
        </w:rPr>
        <w:t>е нормы допустимого отклонения?</w:t>
      </w:r>
    </w:p>
    <w:p w:rsidR="002922FA" w:rsidRPr="00FF7D49" w:rsidRDefault="002922FA" w:rsidP="002922FA">
      <w:pPr>
        <w:ind w:firstLine="709"/>
        <w:jc w:val="both"/>
        <w:rPr>
          <w:color w:val="000000"/>
          <w:sz w:val="28"/>
          <w:szCs w:val="28"/>
        </w:rPr>
      </w:pPr>
      <w:r w:rsidRPr="00FF7D49">
        <w:rPr>
          <w:color w:val="000000"/>
          <w:sz w:val="28"/>
          <w:szCs w:val="28"/>
        </w:rPr>
        <w:t xml:space="preserve">16) </w:t>
      </w:r>
      <w:r w:rsidR="00E62BAE" w:rsidRPr="00FF7D49">
        <w:rPr>
          <w:color w:val="000000"/>
          <w:sz w:val="28"/>
          <w:szCs w:val="28"/>
        </w:rPr>
        <w:t>Чему равна максимальная концентрация натрия бромида в жидкой лекарственной форме объемом 155 мл, при которой наблюдается изменение объема выш</w:t>
      </w:r>
      <w:r w:rsidRPr="00FF7D49">
        <w:rPr>
          <w:color w:val="000000"/>
          <w:sz w:val="28"/>
          <w:szCs w:val="28"/>
        </w:rPr>
        <w:t>е нормы допустимого отклонения?</w:t>
      </w:r>
    </w:p>
    <w:p w:rsidR="002922FA" w:rsidRPr="00FF7D49" w:rsidRDefault="002922FA" w:rsidP="002922FA">
      <w:pPr>
        <w:ind w:firstLine="709"/>
        <w:jc w:val="both"/>
        <w:rPr>
          <w:color w:val="000000"/>
          <w:sz w:val="28"/>
          <w:szCs w:val="28"/>
        </w:rPr>
      </w:pPr>
      <w:r w:rsidRPr="00FF7D49">
        <w:rPr>
          <w:color w:val="000000"/>
          <w:sz w:val="28"/>
          <w:szCs w:val="28"/>
        </w:rPr>
        <w:t xml:space="preserve">17) </w:t>
      </w:r>
      <w:r w:rsidR="00E62BAE" w:rsidRPr="00FF7D49">
        <w:rPr>
          <w:color w:val="000000"/>
          <w:sz w:val="28"/>
          <w:szCs w:val="28"/>
        </w:rPr>
        <w:t>Чему равна максимальная концентрация борной кислоты в жидкой</w:t>
      </w:r>
      <w:r w:rsidRPr="00FF7D49">
        <w:rPr>
          <w:color w:val="000000"/>
          <w:sz w:val="28"/>
          <w:szCs w:val="28"/>
        </w:rPr>
        <w:t xml:space="preserve"> лекарственной форме 12 объемом</w:t>
      </w:r>
      <w:r w:rsidR="00E62BAE" w:rsidRPr="00FF7D49">
        <w:rPr>
          <w:color w:val="000000"/>
          <w:sz w:val="28"/>
          <w:szCs w:val="28"/>
        </w:rPr>
        <w:t xml:space="preserve"> мл, при которой наблюдается изменение объема выш</w:t>
      </w:r>
      <w:r w:rsidRPr="00FF7D49">
        <w:rPr>
          <w:color w:val="000000"/>
          <w:sz w:val="28"/>
          <w:szCs w:val="28"/>
        </w:rPr>
        <w:t>е нормы допустимого отклонения?</w:t>
      </w:r>
    </w:p>
    <w:p w:rsidR="002922FA" w:rsidRPr="00FF7D49" w:rsidRDefault="002922FA" w:rsidP="002922FA">
      <w:pPr>
        <w:ind w:firstLine="709"/>
        <w:jc w:val="both"/>
        <w:rPr>
          <w:color w:val="000000"/>
          <w:sz w:val="28"/>
          <w:szCs w:val="28"/>
        </w:rPr>
      </w:pPr>
      <w:r w:rsidRPr="00FF7D49">
        <w:rPr>
          <w:color w:val="000000"/>
          <w:sz w:val="28"/>
          <w:szCs w:val="28"/>
        </w:rPr>
        <w:t xml:space="preserve">18) </w:t>
      </w:r>
      <w:r w:rsidR="00E62BAE" w:rsidRPr="00FF7D49">
        <w:rPr>
          <w:color w:val="000000"/>
          <w:sz w:val="28"/>
          <w:szCs w:val="28"/>
        </w:rPr>
        <w:t>Чему равна максимальная концентрация натрия хлорида в жидкой лекарственной форме объемом 170 мл, при которой наблюдается изменение объема выш</w:t>
      </w:r>
      <w:r w:rsidRPr="00FF7D49">
        <w:rPr>
          <w:color w:val="000000"/>
          <w:sz w:val="28"/>
          <w:szCs w:val="28"/>
        </w:rPr>
        <w:t>е нормы допустимого отклонения?</w:t>
      </w:r>
    </w:p>
    <w:p w:rsidR="002922FA" w:rsidRPr="00FF7D49" w:rsidRDefault="002922FA" w:rsidP="002922FA">
      <w:pPr>
        <w:ind w:firstLine="709"/>
        <w:jc w:val="both"/>
        <w:rPr>
          <w:color w:val="000000"/>
          <w:sz w:val="28"/>
          <w:szCs w:val="28"/>
        </w:rPr>
      </w:pPr>
      <w:r w:rsidRPr="00FF7D49">
        <w:rPr>
          <w:color w:val="000000"/>
          <w:sz w:val="28"/>
          <w:szCs w:val="28"/>
        </w:rPr>
        <w:t xml:space="preserve">19) </w:t>
      </w:r>
      <w:r w:rsidR="00E62BAE" w:rsidRPr="00FF7D49">
        <w:rPr>
          <w:color w:val="000000"/>
          <w:sz w:val="28"/>
          <w:szCs w:val="28"/>
        </w:rPr>
        <w:t>Чему равна максимальная концентрация дибазола в жидкой лекарственной форме объемом 30 мл, при которой наблюдается изменение объема выш</w:t>
      </w:r>
      <w:r w:rsidRPr="00FF7D49">
        <w:rPr>
          <w:color w:val="000000"/>
          <w:sz w:val="28"/>
          <w:szCs w:val="28"/>
        </w:rPr>
        <w:t>е нормы допустимого отклонения?</w:t>
      </w:r>
    </w:p>
    <w:p w:rsidR="005A13F2" w:rsidRPr="00FF7D49" w:rsidRDefault="002922FA" w:rsidP="002922FA">
      <w:pPr>
        <w:ind w:firstLine="709"/>
        <w:jc w:val="both"/>
        <w:rPr>
          <w:color w:val="000000"/>
          <w:sz w:val="28"/>
          <w:szCs w:val="28"/>
        </w:rPr>
      </w:pPr>
      <w:r w:rsidRPr="00FF7D49">
        <w:rPr>
          <w:color w:val="000000"/>
          <w:sz w:val="28"/>
          <w:szCs w:val="28"/>
        </w:rPr>
        <w:t xml:space="preserve">20) </w:t>
      </w:r>
      <w:r w:rsidR="00E62BAE" w:rsidRPr="00FF7D49">
        <w:rPr>
          <w:color w:val="000000"/>
          <w:sz w:val="28"/>
          <w:szCs w:val="28"/>
        </w:rPr>
        <w:t>Чему равна максимальная концентрация анальгина в жидкой лекарственной форме объемом 15 мл, при которой наблюдается изменение объема выше нормы допустимого отклонения?</w:t>
      </w:r>
    </w:p>
    <w:p w:rsidR="00686280" w:rsidRPr="00FF7D49" w:rsidRDefault="00686280" w:rsidP="002922FA">
      <w:pPr>
        <w:ind w:firstLine="709"/>
        <w:jc w:val="both"/>
        <w:rPr>
          <w:color w:val="000000"/>
          <w:sz w:val="28"/>
          <w:szCs w:val="28"/>
        </w:rPr>
      </w:pPr>
    </w:p>
    <w:p w:rsidR="00686280" w:rsidRPr="00FF7D49" w:rsidRDefault="00686280" w:rsidP="00686280">
      <w:pPr>
        <w:ind w:firstLine="709"/>
        <w:jc w:val="both"/>
        <w:rPr>
          <w:color w:val="000000"/>
          <w:sz w:val="28"/>
          <w:szCs w:val="28"/>
        </w:rPr>
      </w:pPr>
      <w:r w:rsidRPr="00FF7D49">
        <w:rPr>
          <w:color w:val="000000"/>
          <w:sz w:val="28"/>
          <w:szCs w:val="28"/>
        </w:rPr>
        <w:t>1.2. 1) Посчитайте, сколько спирта 96% следует взять для изготовления 100 мл 70% спирта.</w:t>
      </w:r>
    </w:p>
    <w:p w:rsidR="008A4880" w:rsidRPr="00FF7D49" w:rsidRDefault="00686280" w:rsidP="00686280">
      <w:pPr>
        <w:ind w:firstLine="709"/>
        <w:jc w:val="both"/>
        <w:rPr>
          <w:color w:val="000000"/>
          <w:sz w:val="28"/>
          <w:szCs w:val="28"/>
        </w:rPr>
      </w:pPr>
      <w:r w:rsidRPr="00FF7D49">
        <w:rPr>
          <w:color w:val="000000"/>
          <w:sz w:val="28"/>
          <w:szCs w:val="28"/>
        </w:rPr>
        <w:t>2) Посчитайте, сколько спирта 95% следует взять для изготовления 50 мл 70% спирта.</w:t>
      </w:r>
    </w:p>
    <w:p w:rsidR="00686280" w:rsidRPr="00FF7D49" w:rsidRDefault="00686280" w:rsidP="00686280">
      <w:pPr>
        <w:ind w:firstLine="709"/>
        <w:jc w:val="both"/>
        <w:rPr>
          <w:color w:val="000000"/>
          <w:sz w:val="28"/>
          <w:szCs w:val="28"/>
        </w:rPr>
      </w:pPr>
      <w:r w:rsidRPr="00FF7D49">
        <w:rPr>
          <w:color w:val="000000"/>
          <w:sz w:val="28"/>
          <w:szCs w:val="28"/>
        </w:rPr>
        <w:t xml:space="preserve">3) Посчитайте, сколько спирта 70% следует взять для изготовления 50 мл 40% спирта. </w:t>
      </w:r>
    </w:p>
    <w:p w:rsidR="00686280" w:rsidRPr="00FF7D49" w:rsidRDefault="00686280" w:rsidP="00686280">
      <w:pPr>
        <w:ind w:firstLine="709"/>
        <w:jc w:val="both"/>
        <w:rPr>
          <w:color w:val="000000"/>
          <w:sz w:val="28"/>
          <w:szCs w:val="28"/>
        </w:rPr>
      </w:pPr>
      <w:r w:rsidRPr="00FF7D49">
        <w:rPr>
          <w:color w:val="000000"/>
          <w:sz w:val="28"/>
          <w:szCs w:val="28"/>
        </w:rPr>
        <w:t xml:space="preserve">4) Посчитайте, сколько спирта 90% следует взять для изготовления 150 мл 70% спирта. </w:t>
      </w:r>
    </w:p>
    <w:p w:rsidR="00686280" w:rsidRPr="00FF7D49" w:rsidRDefault="00686280" w:rsidP="00686280">
      <w:pPr>
        <w:ind w:firstLine="709"/>
        <w:jc w:val="both"/>
        <w:rPr>
          <w:color w:val="000000"/>
          <w:sz w:val="28"/>
          <w:szCs w:val="28"/>
        </w:rPr>
      </w:pPr>
      <w:r w:rsidRPr="00FF7D49">
        <w:rPr>
          <w:color w:val="000000"/>
          <w:sz w:val="28"/>
          <w:szCs w:val="28"/>
        </w:rPr>
        <w:lastRenderedPageBreak/>
        <w:t xml:space="preserve">5) Посчитайте, сколько спирта 96% следует взять для изготовления 250 мл 90% спирта. </w:t>
      </w:r>
    </w:p>
    <w:p w:rsidR="00686280" w:rsidRPr="00FF7D49" w:rsidRDefault="00686280" w:rsidP="00686280">
      <w:pPr>
        <w:ind w:firstLine="709"/>
        <w:jc w:val="both"/>
        <w:rPr>
          <w:color w:val="000000"/>
          <w:sz w:val="28"/>
          <w:szCs w:val="28"/>
        </w:rPr>
      </w:pPr>
      <w:r w:rsidRPr="00FF7D49">
        <w:rPr>
          <w:color w:val="000000"/>
          <w:sz w:val="28"/>
          <w:szCs w:val="28"/>
        </w:rPr>
        <w:t xml:space="preserve">6) Посчитайте, сколько спирта 90% следует взять для изготовления 180 мл 70% спирта. </w:t>
      </w:r>
    </w:p>
    <w:p w:rsidR="00686280" w:rsidRPr="00FF7D49" w:rsidRDefault="00686280" w:rsidP="00686280">
      <w:pPr>
        <w:ind w:firstLine="709"/>
        <w:jc w:val="both"/>
        <w:rPr>
          <w:color w:val="000000"/>
          <w:sz w:val="28"/>
          <w:szCs w:val="28"/>
        </w:rPr>
      </w:pPr>
      <w:r w:rsidRPr="00FF7D49">
        <w:rPr>
          <w:color w:val="000000"/>
          <w:sz w:val="28"/>
          <w:szCs w:val="28"/>
        </w:rPr>
        <w:t xml:space="preserve">7) Посчитайте, сколько спирта 70% следует взять для изготовления 350 мл 40% спирта. </w:t>
      </w:r>
    </w:p>
    <w:p w:rsidR="00686280" w:rsidRPr="00FF7D49" w:rsidRDefault="005A3F97" w:rsidP="00686280">
      <w:pPr>
        <w:ind w:firstLine="709"/>
        <w:jc w:val="both"/>
        <w:rPr>
          <w:color w:val="000000"/>
          <w:sz w:val="28"/>
          <w:szCs w:val="28"/>
        </w:rPr>
      </w:pPr>
      <w:r w:rsidRPr="00FF7D49">
        <w:rPr>
          <w:color w:val="000000"/>
          <w:sz w:val="28"/>
          <w:szCs w:val="28"/>
        </w:rPr>
        <w:t xml:space="preserve">8) </w:t>
      </w:r>
      <w:r w:rsidR="00686280" w:rsidRPr="00FF7D49">
        <w:rPr>
          <w:color w:val="000000"/>
          <w:sz w:val="28"/>
          <w:szCs w:val="28"/>
        </w:rPr>
        <w:t xml:space="preserve">Посчитайте, сколько спирта 96% следует взять для изготовления 500 мл 70% спирта. </w:t>
      </w:r>
    </w:p>
    <w:p w:rsidR="00686280" w:rsidRPr="00FF7D49" w:rsidRDefault="005A3F97" w:rsidP="00686280">
      <w:pPr>
        <w:ind w:firstLine="709"/>
        <w:jc w:val="both"/>
        <w:rPr>
          <w:color w:val="000000"/>
          <w:sz w:val="28"/>
          <w:szCs w:val="28"/>
        </w:rPr>
      </w:pPr>
      <w:r w:rsidRPr="00FF7D49">
        <w:rPr>
          <w:color w:val="000000"/>
          <w:sz w:val="28"/>
          <w:szCs w:val="28"/>
        </w:rPr>
        <w:t xml:space="preserve">9) </w:t>
      </w:r>
      <w:r w:rsidR="00686280" w:rsidRPr="00FF7D49">
        <w:rPr>
          <w:color w:val="000000"/>
          <w:sz w:val="28"/>
          <w:szCs w:val="28"/>
        </w:rPr>
        <w:t xml:space="preserve">Посчитайте, сколько спирта 95% следует взять для изготовления 200 мл 90% спирта. </w:t>
      </w:r>
    </w:p>
    <w:p w:rsidR="00686280" w:rsidRPr="00FF7D49" w:rsidRDefault="005A3F97" w:rsidP="00686280">
      <w:pPr>
        <w:ind w:firstLine="709"/>
        <w:jc w:val="both"/>
        <w:rPr>
          <w:color w:val="000000"/>
          <w:sz w:val="28"/>
          <w:szCs w:val="28"/>
        </w:rPr>
      </w:pPr>
      <w:r w:rsidRPr="00FF7D49">
        <w:rPr>
          <w:color w:val="000000"/>
          <w:sz w:val="28"/>
          <w:szCs w:val="28"/>
        </w:rPr>
        <w:t xml:space="preserve">10) </w:t>
      </w:r>
      <w:r w:rsidR="00686280" w:rsidRPr="00FF7D49">
        <w:rPr>
          <w:color w:val="000000"/>
          <w:sz w:val="28"/>
          <w:szCs w:val="28"/>
        </w:rPr>
        <w:t>Посчитайте, сколько спирта 95% следует взять для изготовления 50 мл 40% спирта.</w:t>
      </w:r>
    </w:p>
    <w:p w:rsidR="009F0CA0" w:rsidRPr="00FF7D49" w:rsidRDefault="009F0CA0" w:rsidP="00686280">
      <w:pPr>
        <w:ind w:firstLine="709"/>
        <w:jc w:val="both"/>
        <w:rPr>
          <w:color w:val="000000"/>
          <w:sz w:val="28"/>
          <w:szCs w:val="28"/>
        </w:rPr>
      </w:pPr>
    </w:p>
    <w:p w:rsidR="009F0CA0" w:rsidRPr="00FF7D49" w:rsidRDefault="009F0CA0" w:rsidP="009F0CA0">
      <w:pPr>
        <w:ind w:firstLine="709"/>
        <w:jc w:val="both"/>
        <w:rPr>
          <w:color w:val="000000"/>
          <w:sz w:val="28"/>
          <w:szCs w:val="28"/>
        </w:rPr>
      </w:pPr>
      <w:r w:rsidRPr="00FF7D49">
        <w:rPr>
          <w:color w:val="000000"/>
          <w:sz w:val="28"/>
          <w:szCs w:val="28"/>
        </w:rPr>
        <w:t>1.3. 1) Чему равна максимальная концентрация анальгина, при которой наблюдается изменение объема выше нормы допустимого отклонения, если N= ±2, КУО=0,68 мл/г?</w:t>
      </w:r>
    </w:p>
    <w:p w:rsidR="009F0CA0" w:rsidRPr="00FF7D49" w:rsidRDefault="009F0CA0" w:rsidP="009F0CA0">
      <w:pPr>
        <w:ind w:firstLine="709"/>
        <w:jc w:val="both"/>
        <w:rPr>
          <w:color w:val="000000"/>
          <w:sz w:val="28"/>
          <w:szCs w:val="28"/>
        </w:rPr>
      </w:pPr>
      <w:r w:rsidRPr="00FF7D49">
        <w:rPr>
          <w:color w:val="000000"/>
          <w:sz w:val="28"/>
          <w:szCs w:val="28"/>
        </w:rPr>
        <w:t>2) Чему равна максимальная концентрация калия йодида, при которой наблюдается изменение объема выше нормы допустимого отклонения, если N= ±2, КУО=0,25 мл/г?</w:t>
      </w:r>
    </w:p>
    <w:p w:rsidR="009F0CA0" w:rsidRPr="00FF7D49" w:rsidRDefault="009F0CA0" w:rsidP="009F0CA0">
      <w:pPr>
        <w:ind w:firstLine="709"/>
        <w:jc w:val="both"/>
        <w:rPr>
          <w:color w:val="000000"/>
          <w:sz w:val="28"/>
          <w:szCs w:val="28"/>
        </w:rPr>
      </w:pPr>
      <w:r w:rsidRPr="00FF7D49">
        <w:rPr>
          <w:color w:val="000000"/>
          <w:sz w:val="28"/>
          <w:szCs w:val="28"/>
        </w:rPr>
        <w:t>3) Сколько воды и раствора-концентрата 50% следует взять, чтобы получить 300 мл 0,5% раствора?</w:t>
      </w:r>
    </w:p>
    <w:p w:rsidR="009F0CA0" w:rsidRPr="00FF7D49" w:rsidRDefault="009F0CA0" w:rsidP="009F0CA0">
      <w:pPr>
        <w:ind w:firstLine="709"/>
        <w:jc w:val="both"/>
        <w:rPr>
          <w:color w:val="000000"/>
          <w:sz w:val="28"/>
          <w:szCs w:val="28"/>
        </w:rPr>
      </w:pPr>
      <w:r w:rsidRPr="00FF7D49">
        <w:rPr>
          <w:color w:val="000000"/>
          <w:sz w:val="28"/>
          <w:szCs w:val="28"/>
        </w:rPr>
        <w:t>4) Чему равна максимальная концентрация кислоты аскорбиновой, при которой наблюдается изменение объема выше нормы допустимого отклонения, если N= ±3, КУО=0,61 мл/г?</w:t>
      </w:r>
    </w:p>
    <w:p w:rsidR="009F0CA0" w:rsidRPr="00FF7D49" w:rsidRDefault="009F0CA0" w:rsidP="009F0CA0">
      <w:pPr>
        <w:ind w:firstLine="709"/>
        <w:jc w:val="both"/>
        <w:rPr>
          <w:color w:val="000000"/>
          <w:sz w:val="28"/>
          <w:szCs w:val="28"/>
        </w:rPr>
      </w:pPr>
      <w:r w:rsidRPr="00FF7D49">
        <w:rPr>
          <w:color w:val="000000"/>
          <w:sz w:val="28"/>
          <w:szCs w:val="28"/>
        </w:rPr>
        <w:t>5) Чему равна максимальная концентрация димедрола, при которой наблюдается изменение объема выше нормы допустимого отклонения, если N= ±3, КУО=0,86 мл/г?</w:t>
      </w:r>
    </w:p>
    <w:p w:rsidR="00686280" w:rsidRPr="00FF7D49" w:rsidRDefault="00686280" w:rsidP="00686280">
      <w:pPr>
        <w:ind w:firstLine="709"/>
        <w:jc w:val="both"/>
        <w:rPr>
          <w:color w:val="000000"/>
          <w:sz w:val="28"/>
          <w:szCs w:val="28"/>
        </w:rPr>
      </w:pPr>
    </w:p>
    <w:p w:rsidR="007121BE" w:rsidRPr="00FF7D49" w:rsidRDefault="007121BE" w:rsidP="007121BE">
      <w:pPr>
        <w:ind w:firstLine="709"/>
        <w:jc w:val="both"/>
        <w:rPr>
          <w:color w:val="000000"/>
          <w:sz w:val="28"/>
          <w:szCs w:val="28"/>
          <w:u w:val="single"/>
        </w:rPr>
      </w:pPr>
      <w:r w:rsidRPr="00FF7D49">
        <w:rPr>
          <w:color w:val="000000"/>
          <w:sz w:val="28"/>
          <w:szCs w:val="28"/>
          <w:u w:val="single"/>
        </w:rPr>
        <w:t>2.Вопросы для устного опроса:</w:t>
      </w:r>
    </w:p>
    <w:p w:rsidR="00AB04D0" w:rsidRPr="00FF7D49" w:rsidRDefault="00AB04D0" w:rsidP="00AB04D0">
      <w:pPr>
        <w:ind w:firstLine="709"/>
        <w:jc w:val="both"/>
        <w:rPr>
          <w:color w:val="000000"/>
          <w:sz w:val="28"/>
          <w:szCs w:val="28"/>
        </w:rPr>
      </w:pPr>
      <w:r w:rsidRPr="00FF7D49">
        <w:rPr>
          <w:color w:val="000000"/>
          <w:sz w:val="28"/>
          <w:szCs w:val="28"/>
        </w:rPr>
        <w:t>1</w:t>
      </w:r>
      <w:r w:rsidR="007121BE" w:rsidRPr="00FF7D49">
        <w:rPr>
          <w:color w:val="000000"/>
          <w:sz w:val="28"/>
          <w:szCs w:val="28"/>
        </w:rPr>
        <w:t xml:space="preserve">. </w:t>
      </w:r>
      <w:r w:rsidRPr="00FF7D49">
        <w:rPr>
          <w:color w:val="000000"/>
          <w:sz w:val="28"/>
          <w:szCs w:val="28"/>
        </w:rPr>
        <w:t>Методы изготовления жидких лекарственных форм.</w:t>
      </w:r>
    </w:p>
    <w:p w:rsidR="00AB04D0" w:rsidRPr="00FF7D49" w:rsidRDefault="00594CF4" w:rsidP="00AB04D0">
      <w:pPr>
        <w:ind w:firstLine="709"/>
        <w:jc w:val="both"/>
        <w:rPr>
          <w:color w:val="000000"/>
          <w:sz w:val="28"/>
          <w:szCs w:val="28"/>
        </w:rPr>
      </w:pPr>
      <w:r w:rsidRPr="00FF7D49">
        <w:rPr>
          <w:color w:val="000000"/>
          <w:sz w:val="28"/>
          <w:szCs w:val="28"/>
        </w:rPr>
        <w:t xml:space="preserve">2. </w:t>
      </w:r>
      <w:r w:rsidR="00AB04D0" w:rsidRPr="00FF7D49">
        <w:rPr>
          <w:color w:val="000000"/>
          <w:sz w:val="28"/>
          <w:szCs w:val="28"/>
        </w:rPr>
        <w:t>Нормативные документы, регламентирующие изготовление жидких лекарственных форм в аптеках, внутриаптечный контроль качества, маркировку, упаковку и хранение.</w:t>
      </w:r>
    </w:p>
    <w:p w:rsidR="00AB04D0" w:rsidRPr="00FF7D49" w:rsidRDefault="00AB04D0" w:rsidP="00AB04D0">
      <w:pPr>
        <w:ind w:firstLine="709"/>
        <w:jc w:val="both"/>
        <w:rPr>
          <w:color w:val="000000"/>
          <w:sz w:val="28"/>
          <w:szCs w:val="28"/>
        </w:rPr>
      </w:pPr>
      <w:r w:rsidRPr="00FF7D49">
        <w:rPr>
          <w:color w:val="000000"/>
          <w:sz w:val="28"/>
          <w:szCs w:val="28"/>
        </w:rPr>
        <w:t>3</w:t>
      </w:r>
      <w:r w:rsidR="00594CF4" w:rsidRPr="00FF7D49">
        <w:rPr>
          <w:color w:val="000000"/>
          <w:sz w:val="28"/>
          <w:szCs w:val="28"/>
        </w:rPr>
        <w:t xml:space="preserve">. </w:t>
      </w:r>
      <w:r w:rsidRPr="00FF7D49">
        <w:rPr>
          <w:color w:val="000000"/>
          <w:sz w:val="28"/>
          <w:szCs w:val="28"/>
        </w:rPr>
        <w:t>Массо-объемный метод изготовления растворов. Характеристика. Особенности. Основные технологические стадии.</w:t>
      </w:r>
    </w:p>
    <w:p w:rsidR="00AB04D0" w:rsidRPr="00FF7D49" w:rsidRDefault="00AB04D0" w:rsidP="00AB04D0">
      <w:pPr>
        <w:ind w:firstLine="709"/>
        <w:jc w:val="both"/>
        <w:rPr>
          <w:color w:val="000000"/>
          <w:sz w:val="28"/>
          <w:szCs w:val="28"/>
        </w:rPr>
      </w:pPr>
      <w:r w:rsidRPr="00FF7D49">
        <w:rPr>
          <w:color w:val="000000"/>
          <w:sz w:val="28"/>
          <w:szCs w:val="28"/>
        </w:rPr>
        <w:t>4</w:t>
      </w:r>
      <w:r w:rsidR="00594CF4" w:rsidRPr="00FF7D49">
        <w:rPr>
          <w:color w:val="000000"/>
          <w:sz w:val="28"/>
          <w:szCs w:val="28"/>
        </w:rPr>
        <w:t xml:space="preserve">. </w:t>
      </w:r>
      <w:r w:rsidRPr="00FF7D49">
        <w:rPr>
          <w:color w:val="000000"/>
          <w:sz w:val="28"/>
          <w:szCs w:val="28"/>
        </w:rPr>
        <w:t>Определение объема жидкой лекарственной формы и объема растворителя. Правила отмеривания растворителей и растворения твердых и жидких ингредиентов. Проверка предельно допустимого количес</w:t>
      </w:r>
      <w:r w:rsidR="00860EFF" w:rsidRPr="00FF7D49">
        <w:rPr>
          <w:color w:val="000000"/>
          <w:sz w:val="28"/>
          <w:szCs w:val="28"/>
        </w:rPr>
        <w:t>тва для выписывания на 1 рецепт.</w:t>
      </w:r>
    </w:p>
    <w:p w:rsidR="00AB04D0" w:rsidRPr="00FF7D49" w:rsidRDefault="00EB6FB5" w:rsidP="00AB04D0">
      <w:pPr>
        <w:ind w:firstLine="709"/>
        <w:jc w:val="both"/>
        <w:rPr>
          <w:color w:val="000000"/>
          <w:sz w:val="28"/>
          <w:szCs w:val="28"/>
        </w:rPr>
      </w:pPr>
      <w:r w:rsidRPr="00FF7D49">
        <w:rPr>
          <w:color w:val="000000"/>
          <w:sz w:val="28"/>
          <w:szCs w:val="28"/>
        </w:rPr>
        <w:t>5</w:t>
      </w:r>
      <w:r w:rsidR="00594CF4" w:rsidRPr="00FF7D49">
        <w:rPr>
          <w:color w:val="000000"/>
          <w:sz w:val="28"/>
          <w:szCs w:val="28"/>
        </w:rPr>
        <w:t xml:space="preserve">. </w:t>
      </w:r>
      <w:r w:rsidR="00AB04D0" w:rsidRPr="00FF7D49">
        <w:rPr>
          <w:color w:val="000000"/>
          <w:sz w:val="28"/>
          <w:szCs w:val="28"/>
        </w:rPr>
        <w:t>Фильтрование как этап очистки растворов от механических включений. Типы фильтрующих материалов. Процеживание. Особенности фильтрования в зависимости от природы ингредиентов, входящих в с</w:t>
      </w:r>
      <w:r w:rsidRPr="00FF7D49">
        <w:rPr>
          <w:color w:val="000000"/>
          <w:sz w:val="28"/>
          <w:szCs w:val="28"/>
        </w:rPr>
        <w:t xml:space="preserve">остав жидких лекарственных форм. </w:t>
      </w:r>
    </w:p>
    <w:p w:rsidR="00594CF4" w:rsidRPr="00FF7D49" w:rsidRDefault="00594CF4" w:rsidP="00594CF4">
      <w:pPr>
        <w:ind w:firstLine="709"/>
        <w:jc w:val="both"/>
        <w:rPr>
          <w:color w:val="000000"/>
          <w:sz w:val="28"/>
          <w:szCs w:val="28"/>
        </w:rPr>
      </w:pPr>
      <w:r w:rsidRPr="00FF7D49">
        <w:rPr>
          <w:color w:val="000000"/>
          <w:sz w:val="28"/>
          <w:szCs w:val="28"/>
        </w:rPr>
        <w:t>6. Особенности технологии приготовления растворов с медленнорастворимыми веществами.</w:t>
      </w:r>
    </w:p>
    <w:p w:rsidR="00594CF4" w:rsidRPr="00FF7D49" w:rsidRDefault="00594CF4" w:rsidP="00594CF4">
      <w:pPr>
        <w:ind w:firstLine="709"/>
        <w:jc w:val="both"/>
        <w:rPr>
          <w:color w:val="000000"/>
          <w:sz w:val="28"/>
          <w:szCs w:val="28"/>
        </w:rPr>
      </w:pPr>
      <w:r w:rsidRPr="00FF7D49">
        <w:rPr>
          <w:color w:val="000000"/>
          <w:sz w:val="28"/>
          <w:szCs w:val="28"/>
        </w:rPr>
        <w:lastRenderedPageBreak/>
        <w:t>7. Виды легкоокисляющихся веществ и разлагающихся веществ. Особенности технологии приготовления растворов легкоокисляющихся веществ и разлагающихся веществ.</w:t>
      </w:r>
    </w:p>
    <w:p w:rsidR="00594CF4" w:rsidRPr="00FF7D49" w:rsidRDefault="00594CF4" w:rsidP="00594CF4">
      <w:pPr>
        <w:ind w:firstLine="709"/>
        <w:jc w:val="both"/>
        <w:rPr>
          <w:color w:val="000000"/>
          <w:sz w:val="28"/>
          <w:szCs w:val="28"/>
        </w:rPr>
      </w:pPr>
      <w:r w:rsidRPr="00FF7D49">
        <w:rPr>
          <w:color w:val="000000"/>
          <w:sz w:val="28"/>
          <w:szCs w:val="28"/>
        </w:rPr>
        <w:t>8.</w:t>
      </w:r>
      <w:r w:rsidRPr="00FF7D49">
        <w:rPr>
          <w:color w:val="000000"/>
          <w:sz w:val="28"/>
          <w:szCs w:val="28"/>
        </w:rPr>
        <w:tab/>
        <w:t>Особенности приготовления водных растворов с веществами, растворяющимися только с помощью реакции образования комплексных соединений.</w:t>
      </w:r>
    </w:p>
    <w:p w:rsidR="00AB04D0" w:rsidRPr="00FF7D49" w:rsidRDefault="00594CF4" w:rsidP="00AB04D0">
      <w:pPr>
        <w:ind w:firstLine="709"/>
        <w:jc w:val="both"/>
        <w:rPr>
          <w:color w:val="000000"/>
          <w:sz w:val="28"/>
          <w:szCs w:val="28"/>
        </w:rPr>
      </w:pPr>
      <w:r w:rsidRPr="00FF7D49">
        <w:rPr>
          <w:color w:val="000000"/>
          <w:sz w:val="28"/>
          <w:szCs w:val="28"/>
        </w:rPr>
        <w:t>9</w:t>
      </w:r>
      <w:r w:rsidR="00AB04D0" w:rsidRPr="00FF7D49">
        <w:rPr>
          <w:color w:val="000000"/>
          <w:sz w:val="28"/>
          <w:szCs w:val="28"/>
        </w:rPr>
        <w:t>.</w:t>
      </w:r>
      <w:r w:rsidR="00AB04D0" w:rsidRPr="00FF7D49">
        <w:rPr>
          <w:color w:val="000000"/>
          <w:sz w:val="28"/>
          <w:szCs w:val="28"/>
        </w:rPr>
        <w:tab/>
        <w:t>Спирт этиловый как растворитель. Особенности расчетов и правила дозирования спирта этилового. И</w:t>
      </w:r>
      <w:r w:rsidR="00B5564A" w:rsidRPr="00FF7D49">
        <w:rPr>
          <w:color w:val="000000"/>
          <w:sz w:val="28"/>
          <w:szCs w:val="28"/>
        </w:rPr>
        <w:t>зготовление спиртовых растворов.</w:t>
      </w:r>
    </w:p>
    <w:p w:rsidR="007121BE" w:rsidRPr="00FF7D49" w:rsidRDefault="00594CF4" w:rsidP="00AB04D0">
      <w:pPr>
        <w:ind w:firstLine="709"/>
        <w:jc w:val="both"/>
        <w:rPr>
          <w:color w:val="000000"/>
          <w:sz w:val="28"/>
          <w:szCs w:val="28"/>
        </w:rPr>
      </w:pPr>
      <w:r w:rsidRPr="00FF7D49">
        <w:rPr>
          <w:color w:val="000000"/>
          <w:sz w:val="28"/>
          <w:szCs w:val="28"/>
        </w:rPr>
        <w:t>10</w:t>
      </w:r>
      <w:r w:rsidR="00AB04D0" w:rsidRPr="00FF7D49">
        <w:rPr>
          <w:color w:val="000000"/>
          <w:sz w:val="28"/>
          <w:szCs w:val="28"/>
        </w:rPr>
        <w:t>.</w:t>
      </w:r>
      <w:r w:rsidR="00AB04D0" w:rsidRPr="00FF7D49">
        <w:rPr>
          <w:color w:val="000000"/>
          <w:sz w:val="28"/>
          <w:szCs w:val="28"/>
        </w:rPr>
        <w:tab/>
        <w:t>Изготовление растворов по массе и объему. Особенности изготовления.</w:t>
      </w:r>
      <w:r w:rsidR="00B5564A" w:rsidRPr="00FF7D49">
        <w:rPr>
          <w:color w:val="000000"/>
          <w:sz w:val="28"/>
          <w:szCs w:val="28"/>
        </w:rPr>
        <w:t xml:space="preserve"> Технологические этапы. Примеры.</w:t>
      </w:r>
    </w:p>
    <w:p w:rsidR="00187F50" w:rsidRPr="00FF7D49" w:rsidRDefault="00187F50" w:rsidP="00AB04D0">
      <w:pPr>
        <w:ind w:firstLine="709"/>
        <w:jc w:val="both"/>
        <w:rPr>
          <w:color w:val="000000"/>
          <w:sz w:val="28"/>
          <w:szCs w:val="28"/>
        </w:rPr>
      </w:pPr>
      <w:r w:rsidRPr="00FF7D49">
        <w:rPr>
          <w:color w:val="000000"/>
          <w:sz w:val="28"/>
          <w:szCs w:val="28"/>
        </w:rPr>
        <w:t>11. Оценка качества, упаковка, оформление к отпуску и хранение растворов согласно действующей нормативной документации.</w:t>
      </w:r>
    </w:p>
    <w:p w:rsidR="0048341A" w:rsidRPr="00FF7D49" w:rsidRDefault="0048341A" w:rsidP="006F1825">
      <w:pPr>
        <w:ind w:firstLine="709"/>
        <w:jc w:val="both"/>
        <w:rPr>
          <w:color w:val="000000"/>
          <w:sz w:val="28"/>
          <w:szCs w:val="28"/>
        </w:rPr>
      </w:pPr>
    </w:p>
    <w:p w:rsidR="009C3052" w:rsidRPr="00FF7D49" w:rsidRDefault="009C3052" w:rsidP="009C3052">
      <w:pPr>
        <w:ind w:firstLine="709"/>
        <w:jc w:val="both"/>
        <w:rPr>
          <w:color w:val="000000"/>
          <w:sz w:val="28"/>
          <w:szCs w:val="28"/>
          <w:u w:val="single"/>
        </w:rPr>
      </w:pPr>
      <w:r w:rsidRPr="00FF7D49">
        <w:rPr>
          <w:color w:val="000000"/>
          <w:sz w:val="28"/>
          <w:szCs w:val="28"/>
        </w:rPr>
        <w:t xml:space="preserve">3. </w:t>
      </w:r>
      <w:r w:rsidRPr="00FF7D49">
        <w:rPr>
          <w:color w:val="000000"/>
          <w:sz w:val="28"/>
          <w:szCs w:val="28"/>
          <w:u w:val="single"/>
        </w:rPr>
        <w:t>Решение проблемно-ситуационных задач:</w:t>
      </w:r>
    </w:p>
    <w:p w:rsidR="00171F9A" w:rsidRPr="00FF7D49" w:rsidRDefault="00171F9A" w:rsidP="00171F9A">
      <w:pPr>
        <w:ind w:firstLine="709"/>
        <w:jc w:val="both"/>
        <w:rPr>
          <w:color w:val="000000"/>
          <w:sz w:val="28"/>
          <w:szCs w:val="28"/>
        </w:rPr>
      </w:pPr>
      <w:r w:rsidRPr="00FF7D49">
        <w:rPr>
          <w:color w:val="000000"/>
          <w:sz w:val="28"/>
          <w:szCs w:val="28"/>
        </w:rPr>
        <w:t xml:space="preserve">3.1. </w:t>
      </w:r>
      <w:r w:rsidR="0048341A" w:rsidRPr="00FF7D49">
        <w:rPr>
          <w:color w:val="000000"/>
          <w:sz w:val="28"/>
          <w:szCs w:val="28"/>
        </w:rPr>
        <w:tab/>
      </w:r>
      <w:r w:rsidRPr="00FF7D49">
        <w:rPr>
          <w:color w:val="000000"/>
          <w:sz w:val="28"/>
          <w:szCs w:val="28"/>
        </w:rPr>
        <w:t xml:space="preserve">В производственную аптеку для изготовления поступил рецепт следующего состава: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7081"/>
      </w:tblGrid>
      <w:tr w:rsidR="00171F9A" w:rsidRPr="00FF7D49" w:rsidTr="004F7E3E">
        <w:tc>
          <w:tcPr>
            <w:tcW w:w="704" w:type="dxa"/>
          </w:tcPr>
          <w:p w:rsidR="00171F9A" w:rsidRPr="00FF7D49" w:rsidRDefault="00171F9A" w:rsidP="00171F9A">
            <w:pPr>
              <w:jc w:val="both"/>
              <w:rPr>
                <w:color w:val="000000"/>
                <w:sz w:val="28"/>
                <w:szCs w:val="28"/>
              </w:rPr>
            </w:pPr>
            <w:r w:rsidRPr="00FF7D49">
              <w:rPr>
                <w:color w:val="000000"/>
                <w:sz w:val="28"/>
                <w:szCs w:val="28"/>
                <w:lang w:val="en-US"/>
              </w:rPr>
              <w:t>Rp.:</w:t>
            </w:r>
          </w:p>
        </w:tc>
        <w:tc>
          <w:tcPr>
            <w:tcW w:w="2410" w:type="dxa"/>
          </w:tcPr>
          <w:p w:rsidR="00171F9A" w:rsidRPr="00FF7D49" w:rsidRDefault="00171F9A" w:rsidP="00171F9A">
            <w:pPr>
              <w:jc w:val="both"/>
              <w:rPr>
                <w:color w:val="000000"/>
                <w:sz w:val="28"/>
                <w:szCs w:val="28"/>
                <w:lang w:val="en-US"/>
              </w:rPr>
            </w:pPr>
            <w:r w:rsidRPr="00FF7D49">
              <w:rPr>
                <w:color w:val="000000"/>
                <w:sz w:val="28"/>
                <w:szCs w:val="28"/>
                <w:lang w:val="en-US"/>
              </w:rPr>
              <w:t xml:space="preserve">Sol. Calcii chloridi </w:t>
            </w:r>
          </w:p>
        </w:tc>
        <w:tc>
          <w:tcPr>
            <w:tcW w:w="7081" w:type="dxa"/>
          </w:tcPr>
          <w:p w:rsidR="00171F9A" w:rsidRPr="00FF7D49" w:rsidRDefault="00171F9A" w:rsidP="00171F9A">
            <w:pPr>
              <w:jc w:val="both"/>
              <w:rPr>
                <w:color w:val="000000"/>
                <w:sz w:val="28"/>
                <w:szCs w:val="28"/>
              </w:rPr>
            </w:pPr>
            <w:r w:rsidRPr="00FF7D49">
              <w:rPr>
                <w:color w:val="000000"/>
                <w:sz w:val="28"/>
                <w:szCs w:val="28"/>
                <w:lang w:val="en-US"/>
              </w:rPr>
              <w:t>5% - 200 ml</w:t>
            </w:r>
          </w:p>
        </w:tc>
      </w:tr>
      <w:tr w:rsidR="00171F9A" w:rsidRPr="00FF7D49" w:rsidTr="004F7E3E">
        <w:tc>
          <w:tcPr>
            <w:tcW w:w="704" w:type="dxa"/>
          </w:tcPr>
          <w:p w:rsidR="00171F9A" w:rsidRPr="00FF7D49" w:rsidRDefault="00171F9A" w:rsidP="00171F9A">
            <w:pPr>
              <w:jc w:val="both"/>
              <w:rPr>
                <w:color w:val="000000"/>
                <w:sz w:val="28"/>
                <w:szCs w:val="28"/>
              </w:rPr>
            </w:pPr>
          </w:p>
        </w:tc>
        <w:tc>
          <w:tcPr>
            <w:tcW w:w="2410" w:type="dxa"/>
          </w:tcPr>
          <w:p w:rsidR="00171F9A" w:rsidRPr="00FF7D49" w:rsidRDefault="00171F9A" w:rsidP="00171F9A">
            <w:pPr>
              <w:jc w:val="both"/>
              <w:rPr>
                <w:color w:val="000000"/>
                <w:sz w:val="28"/>
                <w:szCs w:val="28"/>
                <w:lang w:val="en-US"/>
              </w:rPr>
            </w:pPr>
            <w:r w:rsidRPr="00FF7D49">
              <w:rPr>
                <w:color w:val="000000"/>
                <w:sz w:val="28"/>
                <w:szCs w:val="28"/>
                <w:lang w:val="en-US"/>
              </w:rPr>
              <w:t xml:space="preserve">Glucosi </w:t>
            </w:r>
          </w:p>
        </w:tc>
        <w:tc>
          <w:tcPr>
            <w:tcW w:w="7081" w:type="dxa"/>
          </w:tcPr>
          <w:p w:rsidR="00171F9A" w:rsidRPr="00FF7D49" w:rsidRDefault="00171F9A" w:rsidP="00171F9A">
            <w:pPr>
              <w:jc w:val="both"/>
              <w:rPr>
                <w:color w:val="000000"/>
                <w:sz w:val="28"/>
                <w:szCs w:val="28"/>
              </w:rPr>
            </w:pPr>
            <w:r w:rsidRPr="00FF7D49">
              <w:rPr>
                <w:color w:val="000000"/>
                <w:sz w:val="28"/>
                <w:szCs w:val="28"/>
                <w:lang w:val="en-US"/>
              </w:rPr>
              <w:t>5,0</w:t>
            </w:r>
          </w:p>
        </w:tc>
      </w:tr>
      <w:tr w:rsidR="00171F9A" w:rsidRPr="00FF7D49" w:rsidTr="004F7E3E">
        <w:tc>
          <w:tcPr>
            <w:tcW w:w="704" w:type="dxa"/>
          </w:tcPr>
          <w:p w:rsidR="00171F9A" w:rsidRPr="00FF7D49" w:rsidRDefault="00171F9A" w:rsidP="00171F9A">
            <w:pPr>
              <w:jc w:val="both"/>
              <w:rPr>
                <w:color w:val="000000"/>
                <w:sz w:val="28"/>
                <w:szCs w:val="28"/>
              </w:rPr>
            </w:pPr>
          </w:p>
        </w:tc>
        <w:tc>
          <w:tcPr>
            <w:tcW w:w="2410" w:type="dxa"/>
          </w:tcPr>
          <w:p w:rsidR="00171F9A" w:rsidRPr="00FF7D49" w:rsidRDefault="00171F9A" w:rsidP="00171F9A">
            <w:pPr>
              <w:jc w:val="both"/>
              <w:rPr>
                <w:color w:val="000000"/>
                <w:sz w:val="28"/>
                <w:szCs w:val="28"/>
                <w:lang w:val="en-US"/>
              </w:rPr>
            </w:pPr>
            <w:r w:rsidRPr="00FF7D49">
              <w:rPr>
                <w:color w:val="000000"/>
                <w:sz w:val="28"/>
                <w:szCs w:val="28"/>
                <w:lang w:val="en-US"/>
              </w:rPr>
              <w:t xml:space="preserve">Natrii bromidi </w:t>
            </w:r>
          </w:p>
          <w:p w:rsidR="00171F9A" w:rsidRPr="00FF7D49" w:rsidRDefault="00171F9A" w:rsidP="00171F9A">
            <w:pPr>
              <w:jc w:val="both"/>
              <w:rPr>
                <w:color w:val="000000"/>
                <w:sz w:val="28"/>
                <w:szCs w:val="28"/>
                <w:lang w:val="en-US"/>
              </w:rPr>
            </w:pPr>
            <w:r w:rsidRPr="00FF7D49">
              <w:rPr>
                <w:color w:val="000000"/>
                <w:sz w:val="28"/>
                <w:szCs w:val="28"/>
                <w:lang w:val="en-US"/>
              </w:rPr>
              <w:t xml:space="preserve">Adonisidi </w:t>
            </w:r>
          </w:p>
        </w:tc>
        <w:tc>
          <w:tcPr>
            <w:tcW w:w="7081" w:type="dxa"/>
          </w:tcPr>
          <w:p w:rsidR="00171F9A" w:rsidRPr="00FF7D49" w:rsidRDefault="00171F9A" w:rsidP="00171F9A">
            <w:pPr>
              <w:jc w:val="both"/>
              <w:rPr>
                <w:color w:val="000000"/>
                <w:sz w:val="28"/>
                <w:szCs w:val="28"/>
                <w:lang w:val="en-US"/>
              </w:rPr>
            </w:pPr>
            <w:r w:rsidRPr="00FF7D49">
              <w:rPr>
                <w:color w:val="000000"/>
                <w:sz w:val="28"/>
                <w:szCs w:val="28"/>
                <w:lang w:val="en-US"/>
              </w:rPr>
              <w:t>3,0</w:t>
            </w:r>
          </w:p>
          <w:p w:rsidR="00171F9A" w:rsidRPr="00FF7D49" w:rsidRDefault="00171F9A" w:rsidP="00171F9A">
            <w:pPr>
              <w:jc w:val="both"/>
              <w:rPr>
                <w:color w:val="000000"/>
                <w:sz w:val="28"/>
                <w:szCs w:val="28"/>
              </w:rPr>
            </w:pPr>
            <w:r w:rsidRPr="00FF7D49">
              <w:rPr>
                <w:color w:val="000000"/>
                <w:sz w:val="28"/>
                <w:szCs w:val="28"/>
                <w:lang w:val="en-US"/>
              </w:rPr>
              <w:t>5 ml</w:t>
            </w:r>
          </w:p>
        </w:tc>
      </w:tr>
      <w:tr w:rsidR="00171F9A" w:rsidRPr="00FF7D49" w:rsidTr="004F7E3E">
        <w:tc>
          <w:tcPr>
            <w:tcW w:w="704" w:type="dxa"/>
          </w:tcPr>
          <w:p w:rsidR="00171F9A" w:rsidRPr="00FF7D49" w:rsidRDefault="00171F9A" w:rsidP="00171F9A">
            <w:pPr>
              <w:jc w:val="both"/>
              <w:rPr>
                <w:color w:val="000000"/>
                <w:sz w:val="28"/>
                <w:szCs w:val="28"/>
              </w:rPr>
            </w:pPr>
          </w:p>
        </w:tc>
        <w:tc>
          <w:tcPr>
            <w:tcW w:w="9491" w:type="dxa"/>
            <w:gridSpan w:val="2"/>
          </w:tcPr>
          <w:p w:rsidR="00171F9A" w:rsidRPr="00FF7D49" w:rsidRDefault="00171F9A" w:rsidP="00171F9A">
            <w:pPr>
              <w:jc w:val="both"/>
              <w:rPr>
                <w:color w:val="000000"/>
                <w:sz w:val="28"/>
                <w:szCs w:val="28"/>
              </w:rPr>
            </w:pPr>
            <w:r w:rsidRPr="00FF7D49">
              <w:rPr>
                <w:color w:val="000000"/>
                <w:sz w:val="28"/>
                <w:szCs w:val="28"/>
                <w:lang w:val="en-US"/>
              </w:rPr>
              <w:t>M</w:t>
            </w:r>
            <w:r w:rsidRPr="00FF7D49">
              <w:rPr>
                <w:color w:val="000000"/>
                <w:sz w:val="28"/>
                <w:szCs w:val="28"/>
              </w:rPr>
              <w:t>.</w:t>
            </w: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xml:space="preserve">. По 1 ст. ложке 3 раза в день. </w:t>
            </w:r>
          </w:p>
        </w:tc>
      </w:tr>
    </w:tbl>
    <w:p w:rsidR="0048341A" w:rsidRPr="00FF7D49" w:rsidRDefault="00171F9A" w:rsidP="00171F9A">
      <w:pPr>
        <w:ind w:firstLine="567"/>
        <w:jc w:val="both"/>
        <w:rPr>
          <w:color w:val="000000"/>
          <w:sz w:val="28"/>
          <w:szCs w:val="28"/>
        </w:rPr>
      </w:pPr>
      <w:r w:rsidRPr="00FF7D49">
        <w:rPr>
          <w:color w:val="000000"/>
          <w:sz w:val="28"/>
          <w:szCs w:val="28"/>
        </w:rPr>
        <w:t>Проведите проверку доз Адонизида в данной лекарственной форме, если ВРД 40 кап., ВСД 120 кап. В 1 мл Адонизида 34 капли.</w:t>
      </w:r>
      <w:r w:rsidR="0048341A" w:rsidRPr="00FF7D49">
        <w:rPr>
          <w:color w:val="000000"/>
          <w:sz w:val="28"/>
          <w:szCs w:val="28"/>
        </w:rPr>
        <w:tab/>
      </w:r>
    </w:p>
    <w:p w:rsidR="003301DD" w:rsidRPr="00FF7D49" w:rsidRDefault="003301DD" w:rsidP="00171F9A">
      <w:pPr>
        <w:ind w:firstLine="567"/>
        <w:jc w:val="both"/>
        <w:rPr>
          <w:color w:val="000000"/>
          <w:sz w:val="28"/>
          <w:szCs w:val="28"/>
        </w:rPr>
      </w:pPr>
    </w:p>
    <w:p w:rsidR="00232C99" w:rsidRPr="00FF7D49" w:rsidRDefault="004F7E3E" w:rsidP="00232C99">
      <w:pPr>
        <w:ind w:firstLine="567"/>
        <w:jc w:val="both"/>
        <w:rPr>
          <w:color w:val="000000"/>
          <w:sz w:val="28"/>
          <w:szCs w:val="28"/>
        </w:rPr>
      </w:pPr>
      <w:r w:rsidRPr="00FF7D49">
        <w:rPr>
          <w:color w:val="000000"/>
          <w:sz w:val="28"/>
          <w:szCs w:val="28"/>
        </w:rPr>
        <w:t xml:space="preserve">3.2. </w:t>
      </w:r>
      <w:r w:rsidR="00232C99" w:rsidRPr="00FF7D49">
        <w:rPr>
          <w:color w:val="000000"/>
          <w:sz w:val="28"/>
          <w:szCs w:val="28"/>
        </w:rPr>
        <w:t xml:space="preserve">В рецептурно-производственный отдел аптеки поступил рецепт, содержащий следующую пропись: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119"/>
        <w:gridCol w:w="6372"/>
      </w:tblGrid>
      <w:tr w:rsidR="00232C99" w:rsidRPr="00FF7D49" w:rsidTr="00B36081">
        <w:tc>
          <w:tcPr>
            <w:tcW w:w="704" w:type="dxa"/>
          </w:tcPr>
          <w:p w:rsidR="00232C99" w:rsidRPr="00FF7D49" w:rsidRDefault="00232C99" w:rsidP="00232C99">
            <w:pPr>
              <w:jc w:val="both"/>
              <w:rPr>
                <w:color w:val="000000"/>
                <w:sz w:val="28"/>
                <w:szCs w:val="28"/>
              </w:rPr>
            </w:pPr>
            <w:r w:rsidRPr="00FF7D49">
              <w:rPr>
                <w:color w:val="000000"/>
                <w:sz w:val="28"/>
                <w:szCs w:val="28"/>
                <w:lang w:val="en-US"/>
              </w:rPr>
              <w:t>Rp.:</w:t>
            </w:r>
          </w:p>
        </w:tc>
        <w:tc>
          <w:tcPr>
            <w:tcW w:w="3119" w:type="dxa"/>
          </w:tcPr>
          <w:p w:rsidR="00232C99" w:rsidRPr="00FF7D49" w:rsidRDefault="00232C99" w:rsidP="00232C99">
            <w:pPr>
              <w:jc w:val="both"/>
              <w:rPr>
                <w:color w:val="000000"/>
                <w:sz w:val="28"/>
                <w:szCs w:val="28"/>
              </w:rPr>
            </w:pPr>
            <w:r w:rsidRPr="00FF7D49">
              <w:rPr>
                <w:color w:val="000000"/>
                <w:sz w:val="28"/>
                <w:szCs w:val="28"/>
                <w:lang w:val="en-US"/>
              </w:rPr>
              <w:t>Natrii benzoatis</w:t>
            </w:r>
          </w:p>
        </w:tc>
        <w:tc>
          <w:tcPr>
            <w:tcW w:w="6372" w:type="dxa"/>
          </w:tcPr>
          <w:p w:rsidR="00232C99" w:rsidRPr="00FF7D49" w:rsidRDefault="00232C99" w:rsidP="00232C99">
            <w:pPr>
              <w:jc w:val="both"/>
              <w:rPr>
                <w:color w:val="000000"/>
                <w:sz w:val="28"/>
                <w:szCs w:val="28"/>
                <w:lang w:val="en-US"/>
              </w:rPr>
            </w:pPr>
            <w:r w:rsidRPr="00FF7D49">
              <w:rPr>
                <w:color w:val="000000"/>
                <w:sz w:val="28"/>
                <w:szCs w:val="28"/>
                <w:lang w:val="en-US"/>
              </w:rPr>
              <w:t xml:space="preserve">2,0 </w:t>
            </w:r>
          </w:p>
        </w:tc>
      </w:tr>
      <w:tr w:rsidR="00232C99" w:rsidRPr="00FF7D49" w:rsidTr="00B36081">
        <w:tc>
          <w:tcPr>
            <w:tcW w:w="704" w:type="dxa"/>
          </w:tcPr>
          <w:p w:rsidR="00232C99" w:rsidRPr="00FF7D49" w:rsidRDefault="00232C99" w:rsidP="00232C99">
            <w:pPr>
              <w:jc w:val="both"/>
              <w:rPr>
                <w:color w:val="000000"/>
                <w:sz w:val="28"/>
                <w:szCs w:val="28"/>
              </w:rPr>
            </w:pPr>
          </w:p>
        </w:tc>
        <w:tc>
          <w:tcPr>
            <w:tcW w:w="3119" w:type="dxa"/>
          </w:tcPr>
          <w:p w:rsidR="00232C99" w:rsidRPr="00FF7D49" w:rsidRDefault="00232C99" w:rsidP="00232C99">
            <w:pPr>
              <w:jc w:val="both"/>
              <w:rPr>
                <w:color w:val="000000"/>
                <w:sz w:val="28"/>
                <w:szCs w:val="28"/>
              </w:rPr>
            </w:pPr>
            <w:r w:rsidRPr="00FF7D49">
              <w:rPr>
                <w:color w:val="000000"/>
                <w:sz w:val="28"/>
                <w:szCs w:val="28"/>
                <w:lang w:val="en-US"/>
              </w:rPr>
              <w:t>Aquae purificatae</w:t>
            </w:r>
          </w:p>
        </w:tc>
        <w:tc>
          <w:tcPr>
            <w:tcW w:w="6372" w:type="dxa"/>
          </w:tcPr>
          <w:p w:rsidR="00232C99" w:rsidRPr="00FF7D49" w:rsidRDefault="00232C99" w:rsidP="00232C99">
            <w:pPr>
              <w:jc w:val="both"/>
              <w:rPr>
                <w:color w:val="000000"/>
                <w:sz w:val="28"/>
                <w:szCs w:val="28"/>
                <w:lang w:val="en-US"/>
              </w:rPr>
            </w:pPr>
            <w:r w:rsidRPr="00FF7D49">
              <w:rPr>
                <w:color w:val="000000"/>
                <w:sz w:val="28"/>
                <w:szCs w:val="28"/>
                <w:lang w:val="en-US"/>
              </w:rPr>
              <w:t xml:space="preserve">180 ml </w:t>
            </w:r>
          </w:p>
        </w:tc>
      </w:tr>
      <w:tr w:rsidR="00232C99" w:rsidRPr="00FF7D49" w:rsidTr="00B36081">
        <w:tc>
          <w:tcPr>
            <w:tcW w:w="704" w:type="dxa"/>
          </w:tcPr>
          <w:p w:rsidR="00232C99" w:rsidRPr="00FF7D49" w:rsidRDefault="00232C99" w:rsidP="00232C99">
            <w:pPr>
              <w:jc w:val="both"/>
              <w:rPr>
                <w:color w:val="000000"/>
                <w:sz w:val="28"/>
                <w:szCs w:val="28"/>
              </w:rPr>
            </w:pPr>
          </w:p>
        </w:tc>
        <w:tc>
          <w:tcPr>
            <w:tcW w:w="9491" w:type="dxa"/>
            <w:gridSpan w:val="2"/>
          </w:tcPr>
          <w:p w:rsidR="00232C99" w:rsidRPr="00FF7D49" w:rsidRDefault="00B36081" w:rsidP="00232C99">
            <w:pPr>
              <w:jc w:val="both"/>
              <w:rPr>
                <w:color w:val="000000"/>
                <w:sz w:val="28"/>
                <w:szCs w:val="28"/>
              </w:rPr>
            </w:pPr>
            <w:r w:rsidRPr="00FF7D49">
              <w:rPr>
                <w:color w:val="000000"/>
                <w:sz w:val="28"/>
                <w:szCs w:val="28"/>
              </w:rPr>
              <w:t>M.D.</w:t>
            </w:r>
            <w:r w:rsidR="00232C99" w:rsidRPr="00FF7D49">
              <w:rPr>
                <w:color w:val="000000"/>
                <w:sz w:val="28"/>
                <w:szCs w:val="28"/>
              </w:rPr>
              <w:t>S. По 1 ст. л. 3 раза в день</w:t>
            </w:r>
          </w:p>
        </w:tc>
      </w:tr>
    </w:tbl>
    <w:p w:rsidR="00232C99" w:rsidRPr="00FF7D49" w:rsidRDefault="00232C99" w:rsidP="00312DE1">
      <w:pPr>
        <w:ind w:firstLine="567"/>
        <w:jc w:val="both"/>
        <w:rPr>
          <w:color w:val="000000"/>
          <w:sz w:val="28"/>
          <w:szCs w:val="28"/>
        </w:rPr>
      </w:pPr>
      <w:r w:rsidRPr="00FF7D49">
        <w:rPr>
          <w:color w:val="000000"/>
          <w:sz w:val="28"/>
          <w:szCs w:val="28"/>
        </w:rPr>
        <w:t>Провизор-технолог после предварительной фармацевтической экспертизы и таксировки поручил изготовить этот лека</w:t>
      </w:r>
      <w:r w:rsidR="00312DE1" w:rsidRPr="00FF7D49">
        <w:rPr>
          <w:color w:val="000000"/>
          <w:sz w:val="28"/>
          <w:szCs w:val="28"/>
        </w:rPr>
        <w:t xml:space="preserve">рственный препарат фармацевту. </w:t>
      </w:r>
      <w:r w:rsidRPr="00FF7D49">
        <w:rPr>
          <w:color w:val="000000"/>
          <w:sz w:val="28"/>
          <w:szCs w:val="28"/>
        </w:rPr>
        <w:t xml:space="preserve">Во флакон для отпуска </w:t>
      </w:r>
      <w:r w:rsidR="00312DE1" w:rsidRPr="00FF7D49">
        <w:rPr>
          <w:color w:val="000000"/>
          <w:sz w:val="28"/>
          <w:szCs w:val="28"/>
        </w:rPr>
        <w:t>фармацевт отвесил 2,0 натрия бензоата, затем отмерил 180 мл воды очищенной. Смешал, укупорил, оформил</w:t>
      </w:r>
      <w:r w:rsidRPr="00FF7D49">
        <w:rPr>
          <w:color w:val="000000"/>
          <w:sz w:val="28"/>
          <w:szCs w:val="28"/>
        </w:rPr>
        <w:t xml:space="preserve"> этикетной «Внутреннее»</w:t>
      </w:r>
      <w:r w:rsidR="0046065A" w:rsidRPr="00FF7D49">
        <w:rPr>
          <w:color w:val="000000"/>
          <w:sz w:val="28"/>
          <w:szCs w:val="28"/>
        </w:rPr>
        <w:t>.</w:t>
      </w:r>
      <w:r w:rsidRPr="00FF7D49">
        <w:rPr>
          <w:color w:val="000000"/>
          <w:sz w:val="28"/>
          <w:szCs w:val="28"/>
        </w:rPr>
        <w:t xml:space="preserve"> Дайте оценку лекарственной формы. Оцените действия фармацев</w:t>
      </w:r>
      <w:r w:rsidR="00312DE1" w:rsidRPr="00FF7D49">
        <w:rPr>
          <w:color w:val="000000"/>
          <w:sz w:val="28"/>
          <w:szCs w:val="28"/>
        </w:rPr>
        <w:t>та.</w:t>
      </w:r>
    </w:p>
    <w:p w:rsidR="003301DD" w:rsidRPr="00FF7D49" w:rsidRDefault="003301DD" w:rsidP="00312DE1">
      <w:pPr>
        <w:ind w:firstLine="567"/>
        <w:jc w:val="both"/>
        <w:rPr>
          <w:color w:val="000000"/>
          <w:sz w:val="28"/>
          <w:szCs w:val="28"/>
        </w:rPr>
      </w:pPr>
    </w:p>
    <w:p w:rsidR="00B36081" w:rsidRPr="00FF7D49" w:rsidRDefault="00312DE1" w:rsidP="00B36081">
      <w:pPr>
        <w:ind w:firstLine="567"/>
        <w:jc w:val="both"/>
        <w:rPr>
          <w:color w:val="000000"/>
          <w:sz w:val="28"/>
          <w:szCs w:val="28"/>
        </w:rPr>
      </w:pPr>
      <w:r w:rsidRPr="00FF7D49">
        <w:rPr>
          <w:color w:val="000000"/>
          <w:sz w:val="28"/>
          <w:szCs w:val="28"/>
        </w:rPr>
        <w:t xml:space="preserve">3.3. </w:t>
      </w:r>
      <w:r w:rsidR="00B36081" w:rsidRPr="00FF7D49">
        <w:rPr>
          <w:color w:val="000000"/>
          <w:sz w:val="28"/>
          <w:szCs w:val="28"/>
        </w:rPr>
        <w:t>В рецептурно-производственный отдел аптеки поступил рецепт, содержащий следующую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7081"/>
      </w:tblGrid>
      <w:tr w:rsidR="00B36081" w:rsidRPr="00FF7D49" w:rsidTr="004964E0">
        <w:tc>
          <w:tcPr>
            <w:tcW w:w="704" w:type="dxa"/>
          </w:tcPr>
          <w:p w:rsidR="00B36081" w:rsidRPr="00FF7D49" w:rsidRDefault="00B36081" w:rsidP="00B36081">
            <w:pPr>
              <w:jc w:val="both"/>
              <w:rPr>
                <w:color w:val="000000"/>
                <w:sz w:val="28"/>
                <w:szCs w:val="28"/>
              </w:rPr>
            </w:pPr>
            <w:r w:rsidRPr="00FF7D49">
              <w:rPr>
                <w:color w:val="000000"/>
                <w:sz w:val="28"/>
                <w:szCs w:val="28"/>
              </w:rPr>
              <w:t>Rp.:</w:t>
            </w:r>
          </w:p>
        </w:tc>
        <w:tc>
          <w:tcPr>
            <w:tcW w:w="2410" w:type="dxa"/>
          </w:tcPr>
          <w:p w:rsidR="00B36081" w:rsidRPr="00FF7D49" w:rsidRDefault="00B36081" w:rsidP="00B36081">
            <w:pPr>
              <w:jc w:val="both"/>
              <w:rPr>
                <w:color w:val="000000"/>
                <w:sz w:val="28"/>
                <w:szCs w:val="28"/>
              </w:rPr>
            </w:pPr>
            <w:r w:rsidRPr="00FF7D49">
              <w:rPr>
                <w:color w:val="000000"/>
                <w:sz w:val="28"/>
                <w:szCs w:val="28"/>
              </w:rPr>
              <w:t xml:space="preserve">Acidi hydrochlorici </w:t>
            </w:r>
          </w:p>
        </w:tc>
        <w:tc>
          <w:tcPr>
            <w:tcW w:w="7081" w:type="dxa"/>
          </w:tcPr>
          <w:p w:rsidR="00B36081" w:rsidRPr="00FF7D49" w:rsidRDefault="00B36081" w:rsidP="00B36081">
            <w:pPr>
              <w:jc w:val="both"/>
              <w:rPr>
                <w:color w:val="000000"/>
                <w:sz w:val="28"/>
                <w:szCs w:val="28"/>
              </w:rPr>
            </w:pPr>
            <w:r w:rsidRPr="00FF7D49">
              <w:rPr>
                <w:color w:val="000000"/>
                <w:sz w:val="28"/>
                <w:szCs w:val="28"/>
              </w:rPr>
              <w:t>3ml</w:t>
            </w:r>
          </w:p>
        </w:tc>
      </w:tr>
      <w:tr w:rsidR="00B36081" w:rsidRPr="00FF7D49" w:rsidTr="004964E0">
        <w:tc>
          <w:tcPr>
            <w:tcW w:w="704" w:type="dxa"/>
          </w:tcPr>
          <w:p w:rsidR="00B36081" w:rsidRPr="00FF7D49" w:rsidRDefault="00B36081" w:rsidP="00B36081">
            <w:pPr>
              <w:jc w:val="both"/>
              <w:rPr>
                <w:color w:val="000000"/>
                <w:sz w:val="28"/>
                <w:szCs w:val="28"/>
              </w:rPr>
            </w:pPr>
          </w:p>
        </w:tc>
        <w:tc>
          <w:tcPr>
            <w:tcW w:w="2410" w:type="dxa"/>
          </w:tcPr>
          <w:p w:rsidR="00B36081" w:rsidRPr="00FF7D49" w:rsidRDefault="00B36081" w:rsidP="00B36081">
            <w:pPr>
              <w:jc w:val="both"/>
              <w:rPr>
                <w:color w:val="000000"/>
                <w:sz w:val="28"/>
                <w:szCs w:val="28"/>
                <w:lang w:val="en-US"/>
              </w:rPr>
            </w:pPr>
            <w:r w:rsidRPr="00FF7D49">
              <w:rPr>
                <w:color w:val="000000"/>
                <w:sz w:val="28"/>
                <w:szCs w:val="28"/>
                <w:lang w:val="en-US"/>
              </w:rPr>
              <w:t xml:space="preserve">Aquaepurificatae </w:t>
            </w:r>
          </w:p>
        </w:tc>
        <w:tc>
          <w:tcPr>
            <w:tcW w:w="7081" w:type="dxa"/>
          </w:tcPr>
          <w:p w:rsidR="00B36081" w:rsidRPr="00FF7D49" w:rsidRDefault="00B36081" w:rsidP="00B36081">
            <w:pPr>
              <w:jc w:val="both"/>
              <w:rPr>
                <w:color w:val="000000"/>
                <w:sz w:val="28"/>
                <w:szCs w:val="28"/>
              </w:rPr>
            </w:pPr>
            <w:r w:rsidRPr="00FF7D49">
              <w:rPr>
                <w:color w:val="000000"/>
                <w:sz w:val="28"/>
                <w:szCs w:val="28"/>
                <w:lang w:val="en-US"/>
              </w:rPr>
              <w:t>100ml</w:t>
            </w:r>
          </w:p>
        </w:tc>
      </w:tr>
      <w:tr w:rsidR="00B36081" w:rsidRPr="00FF7D49" w:rsidTr="004964E0">
        <w:tc>
          <w:tcPr>
            <w:tcW w:w="704" w:type="dxa"/>
          </w:tcPr>
          <w:p w:rsidR="00B36081" w:rsidRPr="00FF7D49" w:rsidRDefault="00B36081" w:rsidP="00B36081">
            <w:pPr>
              <w:jc w:val="both"/>
              <w:rPr>
                <w:color w:val="000000"/>
                <w:sz w:val="28"/>
                <w:szCs w:val="28"/>
              </w:rPr>
            </w:pPr>
          </w:p>
        </w:tc>
        <w:tc>
          <w:tcPr>
            <w:tcW w:w="9491" w:type="dxa"/>
            <w:gridSpan w:val="2"/>
          </w:tcPr>
          <w:p w:rsidR="00B36081" w:rsidRPr="00FF7D49" w:rsidRDefault="00B36081" w:rsidP="00B36081">
            <w:pPr>
              <w:jc w:val="both"/>
              <w:rPr>
                <w:color w:val="000000"/>
                <w:sz w:val="28"/>
                <w:szCs w:val="28"/>
              </w:rPr>
            </w:pPr>
            <w:r w:rsidRPr="00FF7D49">
              <w:rPr>
                <w:color w:val="000000"/>
                <w:sz w:val="28"/>
                <w:szCs w:val="28"/>
                <w:lang w:val="en-US"/>
              </w:rPr>
              <w:t>Misce</w:t>
            </w:r>
            <w:r w:rsidRPr="00FF7D49">
              <w:rPr>
                <w:color w:val="000000"/>
                <w:sz w:val="28"/>
                <w:szCs w:val="28"/>
              </w:rPr>
              <w:t xml:space="preserve">. </w:t>
            </w:r>
            <w:r w:rsidRPr="00FF7D49">
              <w:rPr>
                <w:color w:val="000000"/>
                <w:sz w:val="28"/>
                <w:szCs w:val="28"/>
                <w:lang w:val="en-US"/>
              </w:rPr>
              <w:t>Da</w:t>
            </w:r>
            <w:r w:rsidRPr="00FF7D49">
              <w:rPr>
                <w:color w:val="000000"/>
                <w:sz w:val="28"/>
                <w:szCs w:val="28"/>
              </w:rPr>
              <w:t>.</w:t>
            </w:r>
            <w:r w:rsidR="006A5475" w:rsidRPr="00FF7D49">
              <w:rPr>
                <w:color w:val="000000"/>
                <w:sz w:val="28"/>
                <w:szCs w:val="28"/>
              </w:rPr>
              <w:t xml:space="preserve"> </w:t>
            </w:r>
            <w:r w:rsidRPr="00FF7D49">
              <w:rPr>
                <w:color w:val="000000"/>
                <w:sz w:val="28"/>
                <w:szCs w:val="28"/>
                <w:lang w:val="en-US"/>
              </w:rPr>
              <w:t>Signa</w:t>
            </w:r>
            <w:r w:rsidRPr="00FF7D49">
              <w:rPr>
                <w:color w:val="000000"/>
                <w:sz w:val="28"/>
                <w:szCs w:val="28"/>
              </w:rPr>
              <w:t>. Внутреннее. По 1 столовой ложке 3 раза в день перед едой.</w:t>
            </w:r>
          </w:p>
        </w:tc>
      </w:tr>
    </w:tbl>
    <w:p w:rsidR="00B36081" w:rsidRPr="00FF7D49" w:rsidRDefault="00B36081" w:rsidP="00B36081">
      <w:pPr>
        <w:ind w:firstLine="567"/>
        <w:jc w:val="both"/>
        <w:rPr>
          <w:color w:val="000000"/>
          <w:sz w:val="28"/>
          <w:szCs w:val="28"/>
        </w:rPr>
      </w:pPr>
      <w:r w:rsidRPr="00FF7D49">
        <w:rPr>
          <w:color w:val="000000"/>
          <w:sz w:val="28"/>
          <w:szCs w:val="28"/>
        </w:rPr>
        <w:t>Провизор-технолог провел фармацевтическую экспертизу рецепта и поручил изготовить этот лекарственный препарат фармацевту. Тот сделал расчёты наобратной стороне паспорта письменного контроля, изготовил микстуру, оформил лицевуюсторону паспорта письменного контроля и отдал провизору-технологу на проверку. Припроверке паспорта письменного контроля и проведении опросного контроля выяснилось,</w:t>
      </w:r>
      <w:r w:rsidR="006A5475" w:rsidRPr="00FF7D49">
        <w:rPr>
          <w:color w:val="000000"/>
          <w:sz w:val="28"/>
          <w:szCs w:val="28"/>
        </w:rPr>
        <w:t xml:space="preserve"> </w:t>
      </w:r>
      <w:r w:rsidRPr="00FF7D49">
        <w:rPr>
          <w:color w:val="000000"/>
          <w:sz w:val="28"/>
          <w:szCs w:val="28"/>
        </w:rPr>
        <w:t xml:space="preserve">что фармацевт изготовил микстуру следующим образом. Он отмерил в подставку 97 млводы, профильтровал во флакон для отпуска, </w:t>
      </w:r>
      <w:r w:rsidRPr="00FF7D49">
        <w:rPr>
          <w:color w:val="000000"/>
          <w:sz w:val="28"/>
          <w:szCs w:val="28"/>
        </w:rPr>
        <w:lastRenderedPageBreak/>
        <w:t>проконтролировалотсутствие механических включений, добавил 3 мл раствора кислоты хлористоводородной. Провизор-технолог сделал вывод, что микстура изготовлена неудовлетворительно, указал на ошибки и рекомендовал изготовить микстуру заново.</w:t>
      </w:r>
      <w:r w:rsidR="006A5475" w:rsidRPr="00FF7D49">
        <w:rPr>
          <w:color w:val="000000"/>
          <w:sz w:val="28"/>
          <w:szCs w:val="28"/>
        </w:rPr>
        <w:t xml:space="preserve"> </w:t>
      </w:r>
      <w:r w:rsidRPr="00FF7D49">
        <w:rPr>
          <w:color w:val="000000"/>
          <w:sz w:val="28"/>
          <w:szCs w:val="28"/>
        </w:rPr>
        <w:t>В чём заключалась фармацевтическая экспертиза прописи рецепта? Какие ошибки допустил фармацевт? Приведите расчёты по данной прописи.</w:t>
      </w:r>
    </w:p>
    <w:p w:rsidR="003301DD" w:rsidRPr="00FF7D49" w:rsidRDefault="003301DD" w:rsidP="00B36081">
      <w:pPr>
        <w:ind w:firstLine="567"/>
        <w:jc w:val="both"/>
        <w:rPr>
          <w:color w:val="000000"/>
          <w:sz w:val="28"/>
          <w:szCs w:val="28"/>
        </w:rPr>
      </w:pPr>
    </w:p>
    <w:p w:rsidR="00F91EE5" w:rsidRPr="00FF7D49" w:rsidRDefault="00F91EE5" w:rsidP="00075443">
      <w:pPr>
        <w:ind w:firstLine="567"/>
        <w:jc w:val="both"/>
        <w:rPr>
          <w:color w:val="000000"/>
          <w:sz w:val="28"/>
          <w:szCs w:val="28"/>
        </w:rPr>
      </w:pPr>
      <w:r w:rsidRPr="00FF7D49">
        <w:rPr>
          <w:color w:val="000000"/>
          <w:sz w:val="28"/>
          <w:szCs w:val="28"/>
        </w:rPr>
        <w:t>3.4. В рецептурно-производственный отдел аптеки поступил рецептурный бланк формы</w:t>
      </w:r>
      <w:r w:rsidR="00075443" w:rsidRPr="00FF7D49">
        <w:rPr>
          <w:color w:val="000000"/>
          <w:sz w:val="28"/>
          <w:szCs w:val="28"/>
        </w:rPr>
        <w:t xml:space="preserve"> № 148-1/у-88, содержащий пропись следующего состава: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68"/>
        <w:gridCol w:w="7223"/>
      </w:tblGrid>
      <w:tr w:rsidR="00075443" w:rsidRPr="00FF7D49" w:rsidTr="00075443">
        <w:tc>
          <w:tcPr>
            <w:tcW w:w="704" w:type="dxa"/>
          </w:tcPr>
          <w:p w:rsidR="00075443" w:rsidRPr="00FF7D49" w:rsidRDefault="00075443" w:rsidP="00075443">
            <w:pPr>
              <w:jc w:val="both"/>
              <w:rPr>
                <w:color w:val="000000"/>
                <w:sz w:val="28"/>
                <w:szCs w:val="28"/>
              </w:rPr>
            </w:pPr>
            <w:r w:rsidRPr="00FF7D49">
              <w:rPr>
                <w:color w:val="000000"/>
                <w:sz w:val="28"/>
                <w:szCs w:val="28"/>
                <w:lang w:val="en-US"/>
              </w:rPr>
              <w:t>Rp.:</w:t>
            </w:r>
          </w:p>
        </w:tc>
        <w:tc>
          <w:tcPr>
            <w:tcW w:w="2268" w:type="dxa"/>
          </w:tcPr>
          <w:p w:rsidR="00075443" w:rsidRPr="00FF7D49" w:rsidRDefault="00075443" w:rsidP="00075443">
            <w:pPr>
              <w:jc w:val="both"/>
              <w:rPr>
                <w:color w:val="000000"/>
                <w:sz w:val="28"/>
                <w:szCs w:val="28"/>
                <w:lang w:val="en-US"/>
              </w:rPr>
            </w:pPr>
            <w:r w:rsidRPr="00FF7D49">
              <w:rPr>
                <w:color w:val="000000"/>
                <w:sz w:val="28"/>
                <w:szCs w:val="28"/>
                <w:lang w:val="en-US"/>
              </w:rPr>
              <w:t>Amyli</w:t>
            </w:r>
          </w:p>
        </w:tc>
        <w:tc>
          <w:tcPr>
            <w:tcW w:w="7223" w:type="dxa"/>
          </w:tcPr>
          <w:p w:rsidR="00075443" w:rsidRPr="00FF7D49" w:rsidRDefault="00075443" w:rsidP="00075443">
            <w:pPr>
              <w:jc w:val="both"/>
              <w:rPr>
                <w:color w:val="000000"/>
                <w:sz w:val="28"/>
                <w:szCs w:val="28"/>
              </w:rPr>
            </w:pPr>
          </w:p>
        </w:tc>
      </w:tr>
      <w:tr w:rsidR="00075443" w:rsidRPr="00FF7D49" w:rsidTr="00075443">
        <w:tc>
          <w:tcPr>
            <w:tcW w:w="704" w:type="dxa"/>
          </w:tcPr>
          <w:p w:rsidR="00075443" w:rsidRPr="00FF7D49" w:rsidRDefault="00075443" w:rsidP="00075443">
            <w:pPr>
              <w:jc w:val="both"/>
              <w:rPr>
                <w:color w:val="000000"/>
                <w:sz w:val="28"/>
                <w:szCs w:val="28"/>
              </w:rPr>
            </w:pPr>
          </w:p>
        </w:tc>
        <w:tc>
          <w:tcPr>
            <w:tcW w:w="2268" w:type="dxa"/>
          </w:tcPr>
          <w:p w:rsidR="00075443" w:rsidRPr="00FF7D49" w:rsidRDefault="00075443" w:rsidP="00075443">
            <w:pPr>
              <w:jc w:val="both"/>
              <w:rPr>
                <w:color w:val="000000"/>
                <w:sz w:val="28"/>
                <w:szCs w:val="28"/>
                <w:lang w:val="en-US"/>
              </w:rPr>
            </w:pPr>
            <w:r w:rsidRPr="00FF7D49">
              <w:rPr>
                <w:color w:val="000000"/>
                <w:sz w:val="28"/>
                <w:szCs w:val="28"/>
                <w:lang w:val="en-US"/>
              </w:rPr>
              <w:t>Zinci oxydi</w:t>
            </w:r>
          </w:p>
        </w:tc>
        <w:tc>
          <w:tcPr>
            <w:tcW w:w="7223" w:type="dxa"/>
          </w:tcPr>
          <w:p w:rsidR="00075443" w:rsidRPr="00FF7D49" w:rsidRDefault="00075443" w:rsidP="00075443">
            <w:pPr>
              <w:jc w:val="both"/>
              <w:rPr>
                <w:color w:val="000000"/>
                <w:sz w:val="28"/>
                <w:szCs w:val="28"/>
              </w:rPr>
            </w:pPr>
          </w:p>
        </w:tc>
      </w:tr>
      <w:tr w:rsidR="00075443" w:rsidRPr="00FF7D49" w:rsidTr="00075443">
        <w:tc>
          <w:tcPr>
            <w:tcW w:w="704" w:type="dxa"/>
          </w:tcPr>
          <w:p w:rsidR="00075443" w:rsidRPr="00FF7D49" w:rsidRDefault="00075443" w:rsidP="00075443">
            <w:pPr>
              <w:jc w:val="both"/>
              <w:rPr>
                <w:color w:val="000000"/>
                <w:sz w:val="28"/>
                <w:szCs w:val="28"/>
              </w:rPr>
            </w:pPr>
          </w:p>
        </w:tc>
        <w:tc>
          <w:tcPr>
            <w:tcW w:w="2268" w:type="dxa"/>
          </w:tcPr>
          <w:p w:rsidR="00075443" w:rsidRPr="00FF7D49" w:rsidRDefault="00075443" w:rsidP="00075443">
            <w:pPr>
              <w:jc w:val="both"/>
              <w:rPr>
                <w:color w:val="000000"/>
                <w:sz w:val="28"/>
                <w:szCs w:val="28"/>
                <w:lang w:val="en-US"/>
              </w:rPr>
            </w:pPr>
            <w:r w:rsidRPr="00FF7D49">
              <w:rPr>
                <w:color w:val="000000"/>
                <w:sz w:val="28"/>
                <w:szCs w:val="28"/>
                <w:lang w:val="en-US"/>
              </w:rPr>
              <w:t xml:space="preserve">Talci </w:t>
            </w:r>
          </w:p>
        </w:tc>
        <w:tc>
          <w:tcPr>
            <w:tcW w:w="7223" w:type="dxa"/>
          </w:tcPr>
          <w:p w:rsidR="00075443" w:rsidRPr="00FF7D49" w:rsidRDefault="00075443" w:rsidP="00075443">
            <w:pPr>
              <w:jc w:val="both"/>
              <w:rPr>
                <w:color w:val="000000"/>
                <w:sz w:val="28"/>
                <w:szCs w:val="28"/>
              </w:rPr>
            </w:pPr>
            <w:r w:rsidRPr="00FF7D49">
              <w:rPr>
                <w:color w:val="000000"/>
                <w:sz w:val="28"/>
                <w:szCs w:val="28"/>
                <w:lang w:val="en-US"/>
              </w:rPr>
              <w:t>ana 1,5</w:t>
            </w:r>
          </w:p>
        </w:tc>
      </w:tr>
      <w:tr w:rsidR="00075443" w:rsidRPr="00FF7D49" w:rsidTr="00075443">
        <w:tc>
          <w:tcPr>
            <w:tcW w:w="704" w:type="dxa"/>
          </w:tcPr>
          <w:p w:rsidR="00075443" w:rsidRPr="00FF7D49" w:rsidRDefault="00075443" w:rsidP="00075443">
            <w:pPr>
              <w:jc w:val="both"/>
              <w:rPr>
                <w:color w:val="000000"/>
                <w:sz w:val="28"/>
                <w:szCs w:val="28"/>
              </w:rPr>
            </w:pPr>
          </w:p>
        </w:tc>
        <w:tc>
          <w:tcPr>
            <w:tcW w:w="2268" w:type="dxa"/>
          </w:tcPr>
          <w:p w:rsidR="00075443" w:rsidRPr="00FF7D49" w:rsidRDefault="00075443" w:rsidP="00075443">
            <w:pPr>
              <w:jc w:val="both"/>
              <w:rPr>
                <w:color w:val="000000"/>
                <w:sz w:val="28"/>
                <w:szCs w:val="28"/>
                <w:lang w:val="en-US"/>
              </w:rPr>
            </w:pPr>
            <w:r w:rsidRPr="00FF7D49">
              <w:rPr>
                <w:color w:val="000000"/>
                <w:sz w:val="28"/>
                <w:szCs w:val="28"/>
                <w:lang w:val="en-US"/>
              </w:rPr>
              <w:t>Aquae purificatae</w:t>
            </w:r>
          </w:p>
        </w:tc>
        <w:tc>
          <w:tcPr>
            <w:tcW w:w="7223" w:type="dxa"/>
          </w:tcPr>
          <w:p w:rsidR="00075443" w:rsidRPr="00FF7D49" w:rsidRDefault="00075443" w:rsidP="00075443">
            <w:pPr>
              <w:jc w:val="both"/>
              <w:rPr>
                <w:color w:val="000000"/>
                <w:sz w:val="28"/>
                <w:szCs w:val="28"/>
                <w:lang w:val="en-US"/>
              </w:rPr>
            </w:pPr>
            <w:r w:rsidRPr="00FF7D49">
              <w:rPr>
                <w:color w:val="000000"/>
                <w:sz w:val="28"/>
                <w:szCs w:val="28"/>
                <w:lang w:val="en-US"/>
              </w:rPr>
              <w:t>25 ml</w:t>
            </w:r>
          </w:p>
        </w:tc>
      </w:tr>
      <w:tr w:rsidR="00075443" w:rsidRPr="00FF7D49" w:rsidTr="00075443">
        <w:tc>
          <w:tcPr>
            <w:tcW w:w="704" w:type="dxa"/>
          </w:tcPr>
          <w:p w:rsidR="00075443" w:rsidRPr="00FF7D49" w:rsidRDefault="00075443" w:rsidP="00075443">
            <w:pPr>
              <w:jc w:val="both"/>
              <w:rPr>
                <w:color w:val="000000"/>
                <w:sz w:val="28"/>
                <w:szCs w:val="28"/>
              </w:rPr>
            </w:pPr>
          </w:p>
        </w:tc>
        <w:tc>
          <w:tcPr>
            <w:tcW w:w="2268" w:type="dxa"/>
          </w:tcPr>
          <w:p w:rsidR="00075443" w:rsidRPr="00FF7D49" w:rsidRDefault="00075443" w:rsidP="00075443">
            <w:pPr>
              <w:jc w:val="both"/>
              <w:rPr>
                <w:color w:val="000000"/>
                <w:sz w:val="28"/>
                <w:szCs w:val="28"/>
                <w:lang w:val="en-US"/>
              </w:rPr>
            </w:pPr>
            <w:r w:rsidRPr="00FF7D49">
              <w:rPr>
                <w:color w:val="000000"/>
                <w:sz w:val="28"/>
                <w:szCs w:val="28"/>
                <w:lang w:val="en-US"/>
              </w:rPr>
              <w:t>Glycerini</w:t>
            </w:r>
          </w:p>
        </w:tc>
        <w:tc>
          <w:tcPr>
            <w:tcW w:w="7223" w:type="dxa"/>
          </w:tcPr>
          <w:p w:rsidR="00075443" w:rsidRPr="00FF7D49" w:rsidRDefault="00075443" w:rsidP="00075443">
            <w:pPr>
              <w:jc w:val="both"/>
              <w:rPr>
                <w:color w:val="000000"/>
                <w:sz w:val="28"/>
                <w:szCs w:val="28"/>
                <w:lang w:val="en-US"/>
              </w:rPr>
            </w:pPr>
            <w:r w:rsidRPr="00FF7D49">
              <w:rPr>
                <w:color w:val="000000"/>
                <w:sz w:val="28"/>
                <w:szCs w:val="28"/>
                <w:lang w:val="en-US"/>
              </w:rPr>
              <w:t>5,0</w:t>
            </w:r>
          </w:p>
        </w:tc>
      </w:tr>
      <w:tr w:rsidR="00075443" w:rsidRPr="00FF7D49" w:rsidTr="00075443">
        <w:tc>
          <w:tcPr>
            <w:tcW w:w="704" w:type="dxa"/>
          </w:tcPr>
          <w:p w:rsidR="00075443" w:rsidRPr="00FF7D49" w:rsidRDefault="00075443" w:rsidP="00075443">
            <w:pPr>
              <w:jc w:val="both"/>
              <w:rPr>
                <w:color w:val="000000"/>
                <w:sz w:val="28"/>
                <w:szCs w:val="28"/>
              </w:rPr>
            </w:pPr>
          </w:p>
        </w:tc>
        <w:tc>
          <w:tcPr>
            <w:tcW w:w="2268" w:type="dxa"/>
          </w:tcPr>
          <w:p w:rsidR="00075443" w:rsidRPr="00FF7D49" w:rsidRDefault="00075443" w:rsidP="00075443">
            <w:pPr>
              <w:jc w:val="both"/>
              <w:rPr>
                <w:color w:val="000000"/>
                <w:sz w:val="28"/>
                <w:szCs w:val="28"/>
                <w:lang w:val="en-US"/>
              </w:rPr>
            </w:pPr>
            <w:r w:rsidRPr="00FF7D49">
              <w:rPr>
                <w:color w:val="000000"/>
                <w:sz w:val="28"/>
                <w:szCs w:val="28"/>
                <w:lang w:val="en-US"/>
              </w:rPr>
              <w:t>Spiritus aethylici</w:t>
            </w:r>
          </w:p>
        </w:tc>
        <w:tc>
          <w:tcPr>
            <w:tcW w:w="7223" w:type="dxa"/>
          </w:tcPr>
          <w:p w:rsidR="00075443" w:rsidRPr="00FF7D49" w:rsidRDefault="00075443" w:rsidP="00075443">
            <w:pPr>
              <w:jc w:val="both"/>
              <w:rPr>
                <w:color w:val="000000"/>
                <w:sz w:val="28"/>
                <w:szCs w:val="28"/>
                <w:lang w:val="en-US"/>
              </w:rPr>
            </w:pPr>
            <w:r w:rsidRPr="00FF7D49">
              <w:rPr>
                <w:color w:val="000000"/>
                <w:sz w:val="28"/>
                <w:szCs w:val="28"/>
                <w:lang w:val="en-US"/>
              </w:rPr>
              <w:t>5 ml</w:t>
            </w:r>
          </w:p>
        </w:tc>
      </w:tr>
      <w:tr w:rsidR="00075443" w:rsidRPr="00FF7D49" w:rsidTr="00075443">
        <w:tc>
          <w:tcPr>
            <w:tcW w:w="704" w:type="dxa"/>
          </w:tcPr>
          <w:p w:rsidR="00075443" w:rsidRPr="00FF7D49" w:rsidRDefault="00075443" w:rsidP="00075443">
            <w:pPr>
              <w:jc w:val="both"/>
              <w:rPr>
                <w:color w:val="000000"/>
                <w:sz w:val="28"/>
                <w:szCs w:val="28"/>
              </w:rPr>
            </w:pPr>
          </w:p>
        </w:tc>
        <w:tc>
          <w:tcPr>
            <w:tcW w:w="9491" w:type="dxa"/>
            <w:gridSpan w:val="2"/>
          </w:tcPr>
          <w:p w:rsidR="00075443" w:rsidRPr="00FF7D49" w:rsidRDefault="00075443" w:rsidP="00075443">
            <w:pPr>
              <w:jc w:val="both"/>
              <w:rPr>
                <w:color w:val="000000"/>
                <w:sz w:val="28"/>
                <w:szCs w:val="28"/>
              </w:rPr>
            </w:pPr>
            <w:r w:rsidRPr="00FF7D49">
              <w:rPr>
                <w:color w:val="000000"/>
                <w:sz w:val="28"/>
                <w:szCs w:val="28"/>
              </w:rPr>
              <w:t>Misce. Da. Signa. Втирать в кожу стоп.</w:t>
            </w:r>
          </w:p>
        </w:tc>
      </w:tr>
    </w:tbl>
    <w:p w:rsidR="00075443" w:rsidRPr="00FF7D49" w:rsidRDefault="00F91EE5" w:rsidP="00075443">
      <w:pPr>
        <w:ind w:firstLine="567"/>
        <w:jc w:val="both"/>
        <w:rPr>
          <w:color w:val="000000"/>
          <w:sz w:val="28"/>
          <w:szCs w:val="28"/>
        </w:rPr>
      </w:pPr>
      <w:r w:rsidRPr="00FF7D49">
        <w:rPr>
          <w:color w:val="000000"/>
          <w:sz w:val="28"/>
          <w:szCs w:val="28"/>
        </w:rPr>
        <w:t>Ассистент изготовил лекарственную форму</w:t>
      </w:r>
      <w:r w:rsidR="00075443" w:rsidRPr="00FF7D49">
        <w:rPr>
          <w:color w:val="000000"/>
          <w:sz w:val="28"/>
          <w:szCs w:val="28"/>
        </w:rPr>
        <w:t xml:space="preserve"> следующим образом: в подставку отмерил 25 мл воды, 5 мл спирта, затем отвесил крахмал, цинка оксид и тальк, профильтровал в отпускной флакон, укупорил и оформил к отпуску. Оцените действия ассистента.</w:t>
      </w:r>
    </w:p>
    <w:p w:rsidR="003301DD" w:rsidRPr="00FF7D49" w:rsidRDefault="003301DD" w:rsidP="00075443">
      <w:pPr>
        <w:ind w:firstLine="567"/>
        <w:jc w:val="both"/>
        <w:rPr>
          <w:color w:val="000000"/>
          <w:sz w:val="28"/>
          <w:szCs w:val="28"/>
        </w:rPr>
      </w:pPr>
    </w:p>
    <w:p w:rsidR="0046065A" w:rsidRPr="00FF7D49" w:rsidRDefault="0046065A" w:rsidP="0046065A">
      <w:pPr>
        <w:ind w:firstLine="567"/>
        <w:jc w:val="both"/>
        <w:rPr>
          <w:color w:val="000000"/>
          <w:sz w:val="28"/>
          <w:szCs w:val="28"/>
        </w:rPr>
      </w:pPr>
      <w:r w:rsidRPr="00FF7D49">
        <w:rPr>
          <w:color w:val="000000"/>
          <w:sz w:val="28"/>
          <w:szCs w:val="28"/>
        </w:rPr>
        <w:t>3.5. В рецептурно-производственный отдел аптеки поступил рецепт, содержащий следующую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7365"/>
      </w:tblGrid>
      <w:tr w:rsidR="0046065A" w:rsidRPr="00FF7D49" w:rsidTr="0046065A">
        <w:tc>
          <w:tcPr>
            <w:tcW w:w="704" w:type="dxa"/>
          </w:tcPr>
          <w:p w:rsidR="0046065A" w:rsidRPr="00FF7D49" w:rsidRDefault="0046065A" w:rsidP="0046065A">
            <w:pPr>
              <w:jc w:val="both"/>
              <w:rPr>
                <w:color w:val="000000"/>
                <w:sz w:val="28"/>
                <w:szCs w:val="28"/>
              </w:rPr>
            </w:pPr>
            <w:r w:rsidRPr="00FF7D49">
              <w:rPr>
                <w:color w:val="000000"/>
                <w:sz w:val="28"/>
                <w:szCs w:val="28"/>
              </w:rPr>
              <w:t>Rp.:</w:t>
            </w:r>
          </w:p>
        </w:tc>
        <w:tc>
          <w:tcPr>
            <w:tcW w:w="2126" w:type="dxa"/>
          </w:tcPr>
          <w:p w:rsidR="0046065A" w:rsidRPr="00FF7D49" w:rsidRDefault="0046065A" w:rsidP="0046065A">
            <w:pPr>
              <w:jc w:val="both"/>
              <w:rPr>
                <w:color w:val="000000"/>
                <w:sz w:val="28"/>
                <w:szCs w:val="28"/>
              </w:rPr>
            </w:pPr>
            <w:r w:rsidRPr="00FF7D49">
              <w:rPr>
                <w:color w:val="000000"/>
                <w:sz w:val="28"/>
                <w:szCs w:val="28"/>
              </w:rPr>
              <w:t>Laevomycetini</w:t>
            </w:r>
          </w:p>
        </w:tc>
        <w:tc>
          <w:tcPr>
            <w:tcW w:w="7365" w:type="dxa"/>
          </w:tcPr>
          <w:p w:rsidR="0046065A" w:rsidRPr="00FF7D49" w:rsidRDefault="0046065A" w:rsidP="0046065A">
            <w:pPr>
              <w:jc w:val="both"/>
              <w:rPr>
                <w:color w:val="000000"/>
                <w:sz w:val="28"/>
                <w:szCs w:val="28"/>
              </w:rPr>
            </w:pPr>
            <w:r w:rsidRPr="00FF7D49">
              <w:rPr>
                <w:color w:val="000000"/>
                <w:sz w:val="28"/>
                <w:szCs w:val="28"/>
              </w:rPr>
              <w:t>2,5</w:t>
            </w:r>
          </w:p>
        </w:tc>
      </w:tr>
      <w:tr w:rsidR="0046065A" w:rsidRPr="00FF7D49" w:rsidTr="0046065A">
        <w:tc>
          <w:tcPr>
            <w:tcW w:w="704" w:type="dxa"/>
          </w:tcPr>
          <w:p w:rsidR="0046065A" w:rsidRPr="00FF7D49" w:rsidRDefault="0046065A" w:rsidP="0046065A">
            <w:pPr>
              <w:jc w:val="both"/>
              <w:rPr>
                <w:color w:val="000000"/>
                <w:sz w:val="28"/>
                <w:szCs w:val="28"/>
              </w:rPr>
            </w:pPr>
          </w:p>
        </w:tc>
        <w:tc>
          <w:tcPr>
            <w:tcW w:w="2126" w:type="dxa"/>
          </w:tcPr>
          <w:p w:rsidR="0046065A" w:rsidRPr="00FF7D49" w:rsidRDefault="0046065A" w:rsidP="0046065A">
            <w:pPr>
              <w:jc w:val="both"/>
              <w:rPr>
                <w:color w:val="000000"/>
                <w:sz w:val="28"/>
                <w:szCs w:val="28"/>
              </w:rPr>
            </w:pPr>
            <w:r w:rsidRPr="00FF7D49">
              <w:rPr>
                <w:color w:val="000000"/>
                <w:sz w:val="28"/>
                <w:szCs w:val="28"/>
              </w:rPr>
              <w:t>Acidi salicylici</w:t>
            </w:r>
          </w:p>
        </w:tc>
        <w:tc>
          <w:tcPr>
            <w:tcW w:w="7365" w:type="dxa"/>
          </w:tcPr>
          <w:p w:rsidR="0046065A" w:rsidRPr="00FF7D49" w:rsidRDefault="0046065A" w:rsidP="0046065A">
            <w:pPr>
              <w:jc w:val="both"/>
              <w:rPr>
                <w:color w:val="000000"/>
                <w:sz w:val="28"/>
                <w:szCs w:val="28"/>
              </w:rPr>
            </w:pPr>
            <w:r w:rsidRPr="00FF7D49">
              <w:rPr>
                <w:color w:val="000000"/>
                <w:sz w:val="28"/>
                <w:szCs w:val="28"/>
              </w:rPr>
              <w:t>1,0</w:t>
            </w:r>
          </w:p>
        </w:tc>
      </w:tr>
      <w:tr w:rsidR="0046065A" w:rsidRPr="00FF7D49" w:rsidTr="0046065A">
        <w:tc>
          <w:tcPr>
            <w:tcW w:w="704" w:type="dxa"/>
          </w:tcPr>
          <w:p w:rsidR="0046065A" w:rsidRPr="00FF7D49" w:rsidRDefault="0046065A" w:rsidP="0046065A">
            <w:pPr>
              <w:jc w:val="both"/>
              <w:rPr>
                <w:color w:val="000000"/>
                <w:sz w:val="28"/>
                <w:szCs w:val="28"/>
              </w:rPr>
            </w:pPr>
          </w:p>
        </w:tc>
        <w:tc>
          <w:tcPr>
            <w:tcW w:w="2126" w:type="dxa"/>
          </w:tcPr>
          <w:p w:rsidR="0046065A" w:rsidRPr="00FF7D49" w:rsidRDefault="0046065A" w:rsidP="0046065A">
            <w:pPr>
              <w:jc w:val="both"/>
              <w:rPr>
                <w:color w:val="000000"/>
                <w:sz w:val="28"/>
                <w:szCs w:val="28"/>
              </w:rPr>
            </w:pPr>
            <w:r w:rsidRPr="00FF7D49">
              <w:rPr>
                <w:color w:val="000000"/>
                <w:sz w:val="28"/>
                <w:szCs w:val="28"/>
              </w:rPr>
              <w:t>Spiritus aethylici</w:t>
            </w:r>
          </w:p>
        </w:tc>
        <w:tc>
          <w:tcPr>
            <w:tcW w:w="7365" w:type="dxa"/>
          </w:tcPr>
          <w:p w:rsidR="0046065A" w:rsidRPr="00FF7D49" w:rsidRDefault="0046065A" w:rsidP="0046065A">
            <w:pPr>
              <w:jc w:val="both"/>
              <w:rPr>
                <w:color w:val="000000"/>
                <w:sz w:val="28"/>
                <w:szCs w:val="28"/>
              </w:rPr>
            </w:pPr>
            <w:r w:rsidRPr="00FF7D49">
              <w:rPr>
                <w:color w:val="000000"/>
                <w:sz w:val="28"/>
                <w:szCs w:val="28"/>
              </w:rPr>
              <w:t>70 % 50 мл</w:t>
            </w:r>
          </w:p>
        </w:tc>
      </w:tr>
      <w:tr w:rsidR="0046065A" w:rsidRPr="00FF7D49" w:rsidTr="0046065A">
        <w:tc>
          <w:tcPr>
            <w:tcW w:w="704" w:type="dxa"/>
          </w:tcPr>
          <w:p w:rsidR="0046065A" w:rsidRPr="00FF7D49" w:rsidRDefault="0046065A" w:rsidP="0046065A">
            <w:pPr>
              <w:jc w:val="both"/>
              <w:rPr>
                <w:color w:val="000000"/>
                <w:sz w:val="28"/>
                <w:szCs w:val="28"/>
              </w:rPr>
            </w:pPr>
          </w:p>
        </w:tc>
        <w:tc>
          <w:tcPr>
            <w:tcW w:w="9491" w:type="dxa"/>
            <w:gridSpan w:val="2"/>
          </w:tcPr>
          <w:p w:rsidR="0046065A" w:rsidRPr="00FF7D49" w:rsidRDefault="0046065A" w:rsidP="0046065A">
            <w:pPr>
              <w:jc w:val="both"/>
              <w:rPr>
                <w:color w:val="000000"/>
                <w:sz w:val="28"/>
                <w:szCs w:val="28"/>
              </w:rPr>
            </w:pPr>
            <w:r w:rsidRPr="00FF7D49">
              <w:rPr>
                <w:color w:val="000000"/>
                <w:sz w:val="28"/>
                <w:szCs w:val="28"/>
              </w:rPr>
              <w:t>M. D. S. При гнойничковых заболеваниях кожи.</w:t>
            </w:r>
          </w:p>
        </w:tc>
      </w:tr>
    </w:tbl>
    <w:p w:rsidR="0046065A" w:rsidRPr="00FF7D49" w:rsidRDefault="0046065A" w:rsidP="0046065A">
      <w:pPr>
        <w:ind w:firstLine="567"/>
        <w:jc w:val="both"/>
        <w:rPr>
          <w:color w:val="000000"/>
          <w:sz w:val="28"/>
          <w:szCs w:val="28"/>
        </w:rPr>
      </w:pPr>
      <w:r w:rsidRPr="00FF7D49">
        <w:rPr>
          <w:color w:val="000000"/>
          <w:sz w:val="28"/>
          <w:szCs w:val="28"/>
        </w:rPr>
        <w:t>Провизор-технолог после предварительной фармацевтической экспертизы и таксировки поручил изготовить лекарственный препарат фармацевту. Тотсделал необходимые расчёты, изготовил раствор по данной прописи, оформил лицевуюсторону паспорта письменного контроля и отдал провизору-технологу на проверку.</w:t>
      </w:r>
    </w:p>
    <w:p w:rsidR="0046065A" w:rsidRPr="00FF7D49" w:rsidRDefault="0046065A" w:rsidP="0046065A">
      <w:pPr>
        <w:ind w:firstLine="567"/>
        <w:jc w:val="both"/>
        <w:rPr>
          <w:color w:val="000000"/>
          <w:sz w:val="28"/>
          <w:szCs w:val="28"/>
        </w:rPr>
      </w:pPr>
      <w:r w:rsidRPr="00FF7D49">
        <w:rPr>
          <w:color w:val="000000"/>
          <w:sz w:val="28"/>
          <w:szCs w:val="28"/>
        </w:rPr>
        <w:t>При проведении опросного контроля выяснилось, что фармацевт изготовил лекарственную форму в ассистентской комнате. В ступку поместил левомицетин, кислотусалициловую и измельчил. Произвел разбавление этанола, смешав 36,5 мл 96 % спирта и13,5 мл воды очищенной. Внес по частям водно-спиртовую смесь в ступку, смешал.</w:t>
      </w:r>
      <w:r w:rsidR="006A5475" w:rsidRPr="00FF7D49">
        <w:rPr>
          <w:color w:val="000000"/>
          <w:sz w:val="28"/>
          <w:szCs w:val="28"/>
        </w:rPr>
        <w:t xml:space="preserve"> </w:t>
      </w:r>
      <w:r w:rsidRPr="00FF7D49">
        <w:rPr>
          <w:color w:val="000000"/>
          <w:sz w:val="28"/>
          <w:szCs w:val="28"/>
        </w:rPr>
        <w:t>Раствор перенес во флакон для отпуска темного стекла. Оформил этикеткой «Наружное»,</w:t>
      </w:r>
      <w:r w:rsidR="006A5475" w:rsidRPr="00FF7D49">
        <w:rPr>
          <w:color w:val="000000"/>
          <w:sz w:val="28"/>
          <w:szCs w:val="28"/>
        </w:rPr>
        <w:t xml:space="preserve"> </w:t>
      </w:r>
      <w:r w:rsidRPr="00FF7D49">
        <w:rPr>
          <w:color w:val="000000"/>
          <w:sz w:val="28"/>
          <w:szCs w:val="28"/>
        </w:rPr>
        <w:t>«Хранить в прохладном месте», «Хранить в защищенном от света месте», «Беречь отогня», «Хранить в недоступном для детей месте». На обороте рецепта указал учётноеколичество спирта, выписал сигнатуру. Дайте оценку правильности изготовления лекарственной формы. Оцените действия фармацевта.</w:t>
      </w:r>
    </w:p>
    <w:p w:rsidR="003301DD" w:rsidRPr="00FF7D49" w:rsidRDefault="003301DD" w:rsidP="0046065A">
      <w:pPr>
        <w:ind w:firstLine="567"/>
        <w:jc w:val="both"/>
        <w:rPr>
          <w:color w:val="000000"/>
          <w:sz w:val="28"/>
          <w:szCs w:val="28"/>
        </w:rPr>
      </w:pPr>
    </w:p>
    <w:p w:rsidR="00BF7D2E" w:rsidRPr="00FF7D49" w:rsidRDefault="00BF7D2E" w:rsidP="00BF7D2E">
      <w:pPr>
        <w:ind w:firstLine="709"/>
        <w:jc w:val="both"/>
        <w:rPr>
          <w:color w:val="000000"/>
          <w:sz w:val="28"/>
          <w:szCs w:val="28"/>
        </w:rPr>
      </w:pPr>
      <w:r w:rsidRPr="00FF7D49">
        <w:rPr>
          <w:color w:val="000000"/>
          <w:sz w:val="28"/>
          <w:szCs w:val="28"/>
        </w:rPr>
        <w:t xml:space="preserve">3.6. </w:t>
      </w:r>
      <w:r w:rsidR="0048341A" w:rsidRPr="00FF7D49">
        <w:rPr>
          <w:color w:val="000000"/>
          <w:sz w:val="28"/>
          <w:szCs w:val="28"/>
        </w:rPr>
        <w:tab/>
      </w:r>
      <w:r w:rsidRPr="00FF7D49">
        <w:rPr>
          <w:color w:val="000000"/>
          <w:sz w:val="28"/>
          <w:szCs w:val="28"/>
        </w:rPr>
        <w:t>В аптеку обратился мужчина с рецептом, выписанным на рецептурном бланке формы № 148-1/у-88, оформленным в соответствии с требованиями нормативных документов. Рецепт был с пометкой «statim», содержал следующую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656"/>
      </w:tblGrid>
      <w:tr w:rsidR="00BF7D2E" w:rsidRPr="00FF7D49" w:rsidTr="00753ED6">
        <w:tc>
          <w:tcPr>
            <w:tcW w:w="704" w:type="dxa"/>
          </w:tcPr>
          <w:p w:rsidR="00BF7D2E" w:rsidRPr="00FF7D49" w:rsidRDefault="00BF7D2E" w:rsidP="00BF7D2E">
            <w:pPr>
              <w:jc w:val="both"/>
              <w:rPr>
                <w:color w:val="000000"/>
                <w:sz w:val="28"/>
                <w:szCs w:val="28"/>
              </w:rPr>
            </w:pPr>
            <w:r w:rsidRPr="00FF7D49">
              <w:rPr>
                <w:color w:val="000000"/>
                <w:sz w:val="28"/>
                <w:szCs w:val="28"/>
                <w:lang w:val="en-US"/>
              </w:rPr>
              <w:t>Rp.:</w:t>
            </w:r>
          </w:p>
        </w:tc>
        <w:tc>
          <w:tcPr>
            <w:tcW w:w="2835" w:type="dxa"/>
          </w:tcPr>
          <w:p w:rsidR="00BF7D2E" w:rsidRPr="00FF7D49" w:rsidRDefault="00BF7D2E" w:rsidP="00BF7D2E">
            <w:pPr>
              <w:jc w:val="both"/>
              <w:rPr>
                <w:color w:val="000000"/>
                <w:sz w:val="28"/>
                <w:szCs w:val="28"/>
              </w:rPr>
            </w:pPr>
            <w:r w:rsidRPr="00FF7D49">
              <w:rPr>
                <w:color w:val="000000"/>
                <w:sz w:val="28"/>
                <w:szCs w:val="28"/>
                <w:lang w:val="en-US"/>
              </w:rPr>
              <w:t>Procaini hydrochloridi</w:t>
            </w:r>
          </w:p>
        </w:tc>
        <w:tc>
          <w:tcPr>
            <w:tcW w:w="6656" w:type="dxa"/>
          </w:tcPr>
          <w:p w:rsidR="00BF7D2E" w:rsidRPr="00FF7D49" w:rsidRDefault="00BF7D2E" w:rsidP="00BF7D2E">
            <w:pPr>
              <w:jc w:val="both"/>
              <w:rPr>
                <w:color w:val="000000"/>
                <w:sz w:val="28"/>
                <w:szCs w:val="28"/>
                <w:lang w:val="en-US"/>
              </w:rPr>
            </w:pPr>
            <w:r w:rsidRPr="00FF7D49">
              <w:rPr>
                <w:color w:val="000000"/>
                <w:sz w:val="28"/>
                <w:szCs w:val="28"/>
                <w:lang w:val="en-US"/>
              </w:rPr>
              <w:t>1,0</w:t>
            </w:r>
          </w:p>
        </w:tc>
      </w:tr>
      <w:tr w:rsidR="00BF7D2E" w:rsidRPr="00FF7D49" w:rsidTr="00753ED6">
        <w:tc>
          <w:tcPr>
            <w:tcW w:w="704" w:type="dxa"/>
          </w:tcPr>
          <w:p w:rsidR="00BF7D2E" w:rsidRPr="00FF7D49" w:rsidRDefault="00BF7D2E" w:rsidP="00BF7D2E">
            <w:pPr>
              <w:jc w:val="both"/>
              <w:rPr>
                <w:color w:val="000000"/>
                <w:sz w:val="28"/>
                <w:szCs w:val="28"/>
              </w:rPr>
            </w:pPr>
          </w:p>
        </w:tc>
        <w:tc>
          <w:tcPr>
            <w:tcW w:w="2835" w:type="dxa"/>
          </w:tcPr>
          <w:p w:rsidR="00BF7D2E" w:rsidRPr="00FF7D49" w:rsidRDefault="00BF7D2E" w:rsidP="00BF7D2E">
            <w:pPr>
              <w:jc w:val="both"/>
              <w:rPr>
                <w:color w:val="000000"/>
                <w:sz w:val="28"/>
                <w:szCs w:val="28"/>
                <w:lang w:val="en-US"/>
              </w:rPr>
            </w:pPr>
            <w:r w:rsidRPr="00FF7D49">
              <w:rPr>
                <w:color w:val="000000"/>
                <w:sz w:val="28"/>
                <w:szCs w:val="28"/>
                <w:lang w:val="en-US"/>
              </w:rPr>
              <w:t xml:space="preserve">Benzocaini </w:t>
            </w:r>
          </w:p>
        </w:tc>
        <w:tc>
          <w:tcPr>
            <w:tcW w:w="6656" w:type="dxa"/>
          </w:tcPr>
          <w:p w:rsidR="00BF7D2E" w:rsidRPr="00FF7D49" w:rsidRDefault="00BF7D2E" w:rsidP="00BF7D2E">
            <w:pPr>
              <w:jc w:val="both"/>
              <w:rPr>
                <w:color w:val="000000"/>
                <w:sz w:val="28"/>
                <w:szCs w:val="28"/>
              </w:rPr>
            </w:pPr>
            <w:r w:rsidRPr="00FF7D49">
              <w:rPr>
                <w:color w:val="000000"/>
                <w:sz w:val="28"/>
                <w:szCs w:val="28"/>
                <w:lang w:val="en-US"/>
              </w:rPr>
              <w:t>2,0</w:t>
            </w:r>
          </w:p>
        </w:tc>
      </w:tr>
      <w:tr w:rsidR="00BF7D2E" w:rsidRPr="00FF7D49" w:rsidTr="00753ED6">
        <w:tc>
          <w:tcPr>
            <w:tcW w:w="704" w:type="dxa"/>
          </w:tcPr>
          <w:p w:rsidR="00BF7D2E" w:rsidRPr="00FF7D49" w:rsidRDefault="00BF7D2E" w:rsidP="00BF7D2E">
            <w:pPr>
              <w:jc w:val="both"/>
              <w:rPr>
                <w:color w:val="000000"/>
                <w:sz w:val="28"/>
                <w:szCs w:val="28"/>
              </w:rPr>
            </w:pPr>
          </w:p>
        </w:tc>
        <w:tc>
          <w:tcPr>
            <w:tcW w:w="2835" w:type="dxa"/>
          </w:tcPr>
          <w:p w:rsidR="00BF7D2E" w:rsidRPr="00FF7D49" w:rsidRDefault="00BF7D2E" w:rsidP="00BF7D2E">
            <w:pPr>
              <w:jc w:val="both"/>
              <w:rPr>
                <w:color w:val="000000"/>
                <w:sz w:val="28"/>
                <w:szCs w:val="28"/>
              </w:rPr>
            </w:pPr>
            <w:r w:rsidRPr="00FF7D49">
              <w:rPr>
                <w:color w:val="000000"/>
                <w:sz w:val="28"/>
                <w:szCs w:val="28"/>
                <w:lang w:val="en-US"/>
              </w:rPr>
              <w:t>Spiritusaethylici</w:t>
            </w:r>
          </w:p>
        </w:tc>
        <w:tc>
          <w:tcPr>
            <w:tcW w:w="6656" w:type="dxa"/>
          </w:tcPr>
          <w:p w:rsidR="00BF7D2E" w:rsidRPr="00FF7D49" w:rsidRDefault="00BF7D2E" w:rsidP="00BF7D2E">
            <w:pPr>
              <w:jc w:val="both"/>
              <w:rPr>
                <w:color w:val="000000"/>
                <w:sz w:val="28"/>
                <w:szCs w:val="28"/>
              </w:rPr>
            </w:pPr>
            <w:r w:rsidRPr="00FF7D49">
              <w:rPr>
                <w:color w:val="000000"/>
                <w:sz w:val="28"/>
                <w:szCs w:val="28"/>
                <w:lang w:val="en-US"/>
              </w:rPr>
              <w:t>70%- 80 ml</w:t>
            </w:r>
          </w:p>
        </w:tc>
      </w:tr>
      <w:tr w:rsidR="00BF7D2E" w:rsidRPr="00FF7D49" w:rsidTr="00753ED6">
        <w:tc>
          <w:tcPr>
            <w:tcW w:w="704" w:type="dxa"/>
          </w:tcPr>
          <w:p w:rsidR="00BF7D2E" w:rsidRPr="00FF7D49" w:rsidRDefault="00BF7D2E" w:rsidP="00BF7D2E">
            <w:pPr>
              <w:jc w:val="both"/>
              <w:rPr>
                <w:color w:val="000000"/>
                <w:sz w:val="28"/>
                <w:szCs w:val="28"/>
              </w:rPr>
            </w:pPr>
          </w:p>
        </w:tc>
        <w:tc>
          <w:tcPr>
            <w:tcW w:w="9491" w:type="dxa"/>
            <w:gridSpan w:val="2"/>
          </w:tcPr>
          <w:p w:rsidR="00BF7D2E" w:rsidRPr="00FF7D49" w:rsidRDefault="00BF7D2E" w:rsidP="00BF7D2E">
            <w:pPr>
              <w:jc w:val="both"/>
              <w:rPr>
                <w:color w:val="000000"/>
                <w:sz w:val="28"/>
                <w:szCs w:val="28"/>
              </w:rPr>
            </w:pPr>
            <w:r w:rsidRPr="00FF7D49">
              <w:rPr>
                <w:color w:val="000000"/>
                <w:sz w:val="28"/>
                <w:szCs w:val="28"/>
              </w:rPr>
              <w:t>M.D.S. Втирать в колено 2 раза в день.</w:t>
            </w:r>
          </w:p>
        </w:tc>
      </w:tr>
    </w:tbl>
    <w:p w:rsidR="0048341A" w:rsidRPr="00FF7D49" w:rsidRDefault="00BF7D2E" w:rsidP="00753ED6">
      <w:pPr>
        <w:ind w:firstLine="709"/>
        <w:jc w:val="both"/>
        <w:rPr>
          <w:color w:val="000000"/>
          <w:sz w:val="28"/>
          <w:szCs w:val="28"/>
        </w:rPr>
      </w:pPr>
      <w:r w:rsidRPr="00FF7D49">
        <w:rPr>
          <w:color w:val="000000"/>
          <w:sz w:val="28"/>
          <w:szCs w:val="28"/>
        </w:rPr>
        <w:t>В апт</w:t>
      </w:r>
      <w:r w:rsidR="00753ED6" w:rsidRPr="00FF7D49">
        <w:rPr>
          <w:color w:val="000000"/>
          <w:sz w:val="28"/>
          <w:szCs w:val="28"/>
        </w:rPr>
        <w:t xml:space="preserve">еке имеется спирт этиловый 70%. </w:t>
      </w:r>
      <w:r w:rsidRPr="00FF7D49">
        <w:rPr>
          <w:color w:val="000000"/>
          <w:sz w:val="28"/>
          <w:szCs w:val="28"/>
        </w:rPr>
        <w:t>Провизор-технолог после предварительно</w:t>
      </w:r>
      <w:r w:rsidR="00753ED6" w:rsidRPr="00FF7D49">
        <w:rPr>
          <w:color w:val="000000"/>
          <w:sz w:val="28"/>
          <w:szCs w:val="28"/>
        </w:rPr>
        <w:t xml:space="preserve">й фармацевтической экспертизы и </w:t>
      </w:r>
      <w:r w:rsidRPr="00FF7D49">
        <w:rPr>
          <w:color w:val="000000"/>
          <w:sz w:val="28"/>
          <w:szCs w:val="28"/>
        </w:rPr>
        <w:t xml:space="preserve">таксировки сообщил пациенту, что ассистент заболел, поэтому лекарственный препаратбудет готов только через два дня. </w:t>
      </w:r>
      <w:r w:rsidR="00753ED6" w:rsidRPr="00FF7D49">
        <w:rPr>
          <w:color w:val="000000"/>
          <w:sz w:val="28"/>
          <w:szCs w:val="28"/>
        </w:rPr>
        <w:t xml:space="preserve">Правомочно ли предложение провизора-технолога об ожидании приготовления рецепта в течение 2 дней? </w:t>
      </w:r>
      <w:r w:rsidRPr="00FF7D49">
        <w:rPr>
          <w:color w:val="000000"/>
          <w:sz w:val="28"/>
          <w:szCs w:val="28"/>
        </w:rPr>
        <w:t>Проведите фармацевтическую экспертизу данной прописи и сде</w:t>
      </w:r>
      <w:r w:rsidR="00753ED6" w:rsidRPr="00FF7D49">
        <w:rPr>
          <w:color w:val="000000"/>
          <w:sz w:val="28"/>
          <w:szCs w:val="28"/>
        </w:rPr>
        <w:t xml:space="preserve">лайте необходимые расчёты. </w:t>
      </w:r>
      <w:r w:rsidRPr="00FF7D49">
        <w:rPr>
          <w:color w:val="000000"/>
          <w:sz w:val="28"/>
          <w:szCs w:val="28"/>
        </w:rPr>
        <w:t>Обоснуйте технологию изготовле</w:t>
      </w:r>
      <w:r w:rsidR="00753ED6" w:rsidRPr="00FF7D49">
        <w:rPr>
          <w:color w:val="000000"/>
          <w:sz w:val="28"/>
          <w:szCs w:val="28"/>
        </w:rPr>
        <w:t xml:space="preserve">ния данной лекарственной формы. </w:t>
      </w:r>
      <w:r w:rsidRPr="00FF7D49">
        <w:rPr>
          <w:color w:val="000000"/>
          <w:sz w:val="28"/>
          <w:szCs w:val="28"/>
        </w:rPr>
        <w:t>Укажите особенности оформления к отпуску данной лекарственной формы.</w:t>
      </w:r>
    </w:p>
    <w:p w:rsidR="0048341A" w:rsidRPr="00FF7D49" w:rsidRDefault="0048341A" w:rsidP="0048341A">
      <w:pPr>
        <w:ind w:firstLine="709"/>
        <w:jc w:val="both"/>
        <w:rPr>
          <w:color w:val="000000"/>
          <w:sz w:val="28"/>
          <w:szCs w:val="28"/>
        </w:rPr>
      </w:pPr>
      <w:r w:rsidRPr="00FF7D49">
        <w:rPr>
          <w:color w:val="000000"/>
          <w:sz w:val="28"/>
          <w:szCs w:val="28"/>
        </w:rPr>
        <w:tab/>
      </w:r>
      <w:r w:rsidRPr="00FF7D49">
        <w:rPr>
          <w:color w:val="000000"/>
          <w:sz w:val="28"/>
          <w:szCs w:val="28"/>
        </w:rPr>
        <w:tab/>
      </w:r>
    </w:p>
    <w:p w:rsidR="00736E34" w:rsidRPr="00FF7D49" w:rsidRDefault="00736E34" w:rsidP="00736E34">
      <w:pPr>
        <w:ind w:firstLine="709"/>
        <w:jc w:val="both"/>
        <w:rPr>
          <w:color w:val="000000"/>
          <w:sz w:val="28"/>
          <w:szCs w:val="28"/>
          <w:u w:val="single"/>
        </w:rPr>
      </w:pPr>
      <w:r w:rsidRPr="00FF7D49">
        <w:rPr>
          <w:color w:val="000000"/>
          <w:sz w:val="28"/>
          <w:szCs w:val="28"/>
          <w:u w:val="single"/>
        </w:rPr>
        <w:t>4. Проверка практических навыков:</w:t>
      </w:r>
    </w:p>
    <w:p w:rsidR="00736E34" w:rsidRPr="00FF7D49" w:rsidRDefault="00736E34" w:rsidP="00736E34">
      <w:pPr>
        <w:ind w:firstLine="709"/>
        <w:jc w:val="both"/>
        <w:rPr>
          <w:color w:val="000000"/>
          <w:sz w:val="28"/>
          <w:szCs w:val="28"/>
        </w:rPr>
      </w:pPr>
      <w:r w:rsidRPr="00FF7D49">
        <w:rPr>
          <w:color w:val="000000"/>
          <w:sz w:val="28"/>
          <w:szCs w:val="28"/>
        </w:rPr>
        <w:t>Изготовить жидкие лекарственные формы по нижеприведенным прописям: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68"/>
        <w:gridCol w:w="567"/>
        <w:gridCol w:w="3257"/>
        <w:gridCol w:w="3399"/>
      </w:tblGrid>
      <w:tr w:rsidR="00425940" w:rsidRPr="00FF7D49" w:rsidTr="00C248D2">
        <w:tc>
          <w:tcPr>
            <w:tcW w:w="704" w:type="dxa"/>
          </w:tcPr>
          <w:p w:rsidR="002A0ADA" w:rsidRPr="00FF7D49" w:rsidRDefault="002A0ADA" w:rsidP="002A0ADA">
            <w:pPr>
              <w:jc w:val="both"/>
              <w:rPr>
                <w:color w:val="000000"/>
                <w:sz w:val="28"/>
                <w:szCs w:val="28"/>
              </w:rPr>
            </w:pPr>
            <w:r w:rsidRPr="00FF7D49">
              <w:rPr>
                <w:color w:val="000000"/>
                <w:sz w:val="28"/>
                <w:szCs w:val="28"/>
              </w:rPr>
              <w:t xml:space="preserve">Rp.: </w:t>
            </w:r>
          </w:p>
          <w:p w:rsidR="00425940" w:rsidRPr="00FF7D49" w:rsidRDefault="00425940" w:rsidP="002A0ADA">
            <w:pPr>
              <w:jc w:val="both"/>
              <w:rPr>
                <w:color w:val="000000"/>
                <w:sz w:val="28"/>
                <w:szCs w:val="28"/>
              </w:rPr>
            </w:pPr>
          </w:p>
        </w:tc>
        <w:tc>
          <w:tcPr>
            <w:tcW w:w="6092" w:type="dxa"/>
            <w:gridSpan w:val="3"/>
          </w:tcPr>
          <w:p w:rsidR="002A0ADA" w:rsidRPr="00FF7D49" w:rsidRDefault="002A0ADA" w:rsidP="002A0ADA">
            <w:pPr>
              <w:jc w:val="both"/>
              <w:rPr>
                <w:color w:val="000000"/>
                <w:sz w:val="28"/>
                <w:szCs w:val="28"/>
              </w:rPr>
            </w:pPr>
            <w:r w:rsidRPr="00FF7D49">
              <w:rPr>
                <w:color w:val="000000"/>
                <w:sz w:val="28"/>
                <w:szCs w:val="28"/>
              </w:rPr>
              <w:t>Sol. Lugoli 1 % - 10 ml</w:t>
            </w:r>
          </w:p>
          <w:p w:rsidR="00425940" w:rsidRPr="00FF7D49" w:rsidRDefault="002A0ADA" w:rsidP="002A0ADA">
            <w:pPr>
              <w:jc w:val="both"/>
              <w:rPr>
                <w:color w:val="000000"/>
                <w:sz w:val="28"/>
                <w:szCs w:val="28"/>
              </w:rPr>
            </w:pPr>
            <w:r w:rsidRPr="00FF7D49">
              <w:rPr>
                <w:color w:val="000000"/>
                <w:sz w:val="28"/>
                <w:szCs w:val="28"/>
              </w:rPr>
              <w:t>M.D.S.: Смазывать пораженные участки кожи.</w:t>
            </w:r>
          </w:p>
        </w:tc>
        <w:tc>
          <w:tcPr>
            <w:tcW w:w="3399" w:type="dxa"/>
          </w:tcPr>
          <w:p w:rsidR="00425940" w:rsidRPr="00FF7D49" w:rsidRDefault="00425940" w:rsidP="00736E34">
            <w:pPr>
              <w:jc w:val="both"/>
              <w:rPr>
                <w:color w:val="000000"/>
                <w:sz w:val="28"/>
                <w:szCs w:val="28"/>
              </w:rPr>
            </w:pPr>
          </w:p>
        </w:tc>
      </w:tr>
      <w:tr w:rsidR="002A0ADA" w:rsidRPr="00FF7D49" w:rsidTr="00C248D2">
        <w:tc>
          <w:tcPr>
            <w:tcW w:w="704" w:type="dxa"/>
          </w:tcPr>
          <w:p w:rsidR="002A0ADA" w:rsidRPr="00FF7D49" w:rsidRDefault="002A0ADA" w:rsidP="00736E34">
            <w:pPr>
              <w:jc w:val="both"/>
              <w:rPr>
                <w:color w:val="000000"/>
                <w:sz w:val="28"/>
                <w:szCs w:val="28"/>
              </w:rPr>
            </w:pPr>
          </w:p>
        </w:tc>
        <w:tc>
          <w:tcPr>
            <w:tcW w:w="9491" w:type="dxa"/>
            <w:gridSpan w:val="4"/>
          </w:tcPr>
          <w:p w:rsidR="002A0ADA" w:rsidRPr="00FF7D49" w:rsidRDefault="002A0ADA" w:rsidP="00736E34">
            <w:pPr>
              <w:jc w:val="both"/>
              <w:rPr>
                <w:i/>
                <w:color w:val="000000"/>
                <w:sz w:val="28"/>
                <w:szCs w:val="28"/>
              </w:rPr>
            </w:pPr>
            <w:r w:rsidRPr="00FF7D49">
              <w:rPr>
                <w:i/>
                <w:color w:val="000000"/>
                <w:sz w:val="28"/>
                <w:szCs w:val="28"/>
              </w:rPr>
              <w:t>*Примечание: следует приготовить водный раствор.</w:t>
            </w:r>
          </w:p>
        </w:tc>
      </w:tr>
      <w:tr w:rsidR="00425940" w:rsidRPr="00FF7D49" w:rsidTr="00C248D2">
        <w:tc>
          <w:tcPr>
            <w:tcW w:w="704" w:type="dxa"/>
          </w:tcPr>
          <w:p w:rsidR="00425940" w:rsidRPr="00FF7D49" w:rsidRDefault="00425940" w:rsidP="00736E34">
            <w:pPr>
              <w:jc w:val="both"/>
              <w:rPr>
                <w:color w:val="000000"/>
                <w:sz w:val="28"/>
                <w:szCs w:val="28"/>
              </w:rPr>
            </w:pPr>
          </w:p>
        </w:tc>
        <w:tc>
          <w:tcPr>
            <w:tcW w:w="6092" w:type="dxa"/>
            <w:gridSpan w:val="3"/>
          </w:tcPr>
          <w:p w:rsidR="00425940" w:rsidRPr="00FF7D49" w:rsidRDefault="00425940" w:rsidP="00736E34">
            <w:pPr>
              <w:jc w:val="both"/>
              <w:rPr>
                <w:color w:val="000000"/>
                <w:sz w:val="28"/>
                <w:szCs w:val="28"/>
              </w:rPr>
            </w:pPr>
          </w:p>
        </w:tc>
        <w:tc>
          <w:tcPr>
            <w:tcW w:w="3399" w:type="dxa"/>
          </w:tcPr>
          <w:p w:rsidR="00425940" w:rsidRPr="00FF7D49" w:rsidRDefault="00425940" w:rsidP="00736E34">
            <w:pPr>
              <w:jc w:val="both"/>
              <w:rPr>
                <w:color w:val="000000"/>
                <w:sz w:val="28"/>
                <w:szCs w:val="28"/>
              </w:rPr>
            </w:pPr>
          </w:p>
        </w:tc>
      </w:tr>
      <w:tr w:rsidR="002A0ADA" w:rsidRPr="00FF7D49" w:rsidTr="00C248D2">
        <w:tc>
          <w:tcPr>
            <w:tcW w:w="704" w:type="dxa"/>
          </w:tcPr>
          <w:p w:rsidR="002A0ADA" w:rsidRPr="00FF7D49" w:rsidRDefault="002A0ADA" w:rsidP="002A0ADA">
            <w:pPr>
              <w:jc w:val="both"/>
              <w:rPr>
                <w:color w:val="000000"/>
                <w:sz w:val="28"/>
                <w:szCs w:val="28"/>
              </w:rPr>
            </w:pPr>
            <w:r w:rsidRPr="00FF7D49">
              <w:rPr>
                <w:color w:val="000000"/>
                <w:sz w:val="28"/>
                <w:szCs w:val="28"/>
              </w:rPr>
              <w:t xml:space="preserve">Rp.: </w:t>
            </w:r>
          </w:p>
          <w:p w:rsidR="002A0ADA" w:rsidRPr="00FF7D49" w:rsidRDefault="002A0ADA" w:rsidP="002A0ADA">
            <w:pPr>
              <w:jc w:val="both"/>
              <w:rPr>
                <w:color w:val="000000"/>
                <w:sz w:val="28"/>
                <w:szCs w:val="28"/>
              </w:rPr>
            </w:pPr>
          </w:p>
        </w:tc>
        <w:tc>
          <w:tcPr>
            <w:tcW w:w="6092" w:type="dxa"/>
            <w:gridSpan w:val="3"/>
          </w:tcPr>
          <w:p w:rsidR="002A0ADA" w:rsidRPr="00FF7D49" w:rsidRDefault="002A0ADA" w:rsidP="002A0ADA">
            <w:pPr>
              <w:jc w:val="both"/>
              <w:rPr>
                <w:color w:val="000000"/>
                <w:sz w:val="28"/>
                <w:szCs w:val="28"/>
              </w:rPr>
            </w:pPr>
            <w:r w:rsidRPr="00FF7D49">
              <w:rPr>
                <w:color w:val="000000"/>
                <w:sz w:val="28"/>
                <w:szCs w:val="28"/>
              </w:rPr>
              <w:t>Sol. Lugoli 1 % - 10 ml</w:t>
            </w:r>
          </w:p>
          <w:p w:rsidR="002A0ADA" w:rsidRPr="00FF7D49" w:rsidRDefault="002A0ADA" w:rsidP="002A0ADA">
            <w:pPr>
              <w:jc w:val="both"/>
              <w:rPr>
                <w:color w:val="000000"/>
                <w:sz w:val="28"/>
                <w:szCs w:val="28"/>
              </w:rPr>
            </w:pPr>
            <w:r w:rsidRPr="00FF7D49">
              <w:rPr>
                <w:color w:val="000000"/>
                <w:sz w:val="28"/>
                <w:szCs w:val="28"/>
              </w:rPr>
              <w:t>M.D.S.: Смазывать пораженные участки кожи.</w:t>
            </w:r>
          </w:p>
        </w:tc>
        <w:tc>
          <w:tcPr>
            <w:tcW w:w="3399" w:type="dxa"/>
          </w:tcPr>
          <w:p w:rsidR="002A0ADA" w:rsidRPr="00FF7D49" w:rsidRDefault="002A0ADA" w:rsidP="002A0ADA">
            <w:pPr>
              <w:jc w:val="both"/>
              <w:rPr>
                <w:color w:val="000000"/>
                <w:sz w:val="28"/>
                <w:szCs w:val="28"/>
              </w:rPr>
            </w:pPr>
          </w:p>
        </w:tc>
      </w:tr>
      <w:tr w:rsidR="002A0ADA" w:rsidRPr="00FF7D49" w:rsidTr="00C248D2">
        <w:tc>
          <w:tcPr>
            <w:tcW w:w="704" w:type="dxa"/>
          </w:tcPr>
          <w:p w:rsidR="002A0ADA" w:rsidRPr="00FF7D49" w:rsidRDefault="002A0ADA" w:rsidP="002A0ADA">
            <w:pPr>
              <w:jc w:val="both"/>
              <w:rPr>
                <w:color w:val="000000"/>
                <w:sz w:val="28"/>
                <w:szCs w:val="28"/>
              </w:rPr>
            </w:pPr>
          </w:p>
        </w:tc>
        <w:tc>
          <w:tcPr>
            <w:tcW w:w="9491" w:type="dxa"/>
            <w:gridSpan w:val="4"/>
          </w:tcPr>
          <w:p w:rsidR="002A0ADA" w:rsidRPr="00FF7D49" w:rsidRDefault="002A0ADA" w:rsidP="002A0ADA">
            <w:pPr>
              <w:jc w:val="both"/>
              <w:rPr>
                <w:color w:val="000000"/>
                <w:sz w:val="28"/>
                <w:szCs w:val="28"/>
              </w:rPr>
            </w:pPr>
            <w:r w:rsidRPr="00FF7D49">
              <w:rPr>
                <w:i/>
                <w:color w:val="000000"/>
                <w:sz w:val="28"/>
                <w:szCs w:val="28"/>
              </w:rPr>
              <w:t>*Примечание: следует приготовить раствор на глицирине.</w:t>
            </w:r>
          </w:p>
        </w:tc>
      </w:tr>
      <w:tr w:rsidR="002A0ADA" w:rsidRPr="00FF7D49" w:rsidTr="00C248D2">
        <w:tc>
          <w:tcPr>
            <w:tcW w:w="704" w:type="dxa"/>
          </w:tcPr>
          <w:p w:rsidR="002A0ADA" w:rsidRPr="00FF7D49" w:rsidRDefault="002A0ADA" w:rsidP="002A0ADA">
            <w:pPr>
              <w:jc w:val="both"/>
              <w:rPr>
                <w:color w:val="000000"/>
                <w:sz w:val="28"/>
                <w:szCs w:val="28"/>
              </w:rPr>
            </w:pPr>
          </w:p>
        </w:tc>
        <w:tc>
          <w:tcPr>
            <w:tcW w:w="6092" w:type="dxa"/>
            <w:gridSpan w:val="3"/>
          </w:tcPr>
          <w:p w:rsidR="002A0ADA" w:rsidRPr="00FF7D49" w:rsidRDefault="002A0ADA" w:rsidP="002A0ADA">
            <w:pPr>
              <w:jc w:val="both"/>
              <w:rPr>
                <w:i/>
                <w:color w:val="000000"/>
                <w:sz w:val="28"/>
                <w:szCs w:val="28"/>
              </w:rPr>
            </w:pPr>
          </w:p>
        </w:tc>
        <w:tc>
          <w:tcPr>
            <w:tcW w:w="3399" w:type="dxa"/>
          </w:tcPr>
          <w:p w:rsidR="002A0ADA" w:rsidRPr="00FF7D49" w:rsidRDefault="002A0ADA" w:rsidP="002A0ADA">
            <w:pPr>
              <w:jc w:val="both"/>
              <w:rPr>
                <w:color w:val="000000"/>
                <w:sz w:val="28"/>
                <w:szCs w:val="28"/>
              </w:rPr>
            </w:pPr>
          </w:p>
        </w:tc>
      </w:tr>
      <w:tr w:rsidR="002A0ADA" w:rsidRPr="00FF7D49" w:rsidTr="00C248D2">
        <w:tc>
          <w:tcPr>
            <w:tcW w:w="704" w:type="dxa"/>
          </w:tcPr>
          <w:p w:rsidR="002A0ADA" w:rsidRPr="00FF7D49" w:rsidRDefault="00034022" w:rsidP="002A0ADA">
            <w:pPr>
              <w:jc w:val="both"/>
              <w:rPr>
                <w:color w:val="000000"/>
                <w:sz w:val="28"/>
                <w:szCs w:val="28"/>
              </w:rPr>
            </w:pPr>
            <w:r w:rsidRPr="00FF7D49">
              <w:rPr>
                <w:color w:val="000000"/>
                <w:sz w:val="28"/>
                <w:szCs w:val="28"/>
              </w:rPr>
              <w:t>Rp.:</w:t>
            </w:r>
          </w:p>
        </w:tc>
        <w:tc>
          <w:tcPr>
            <w:tcW w:w="2268" w:type="dxa"/>
          </w:tcPr>
          <w:p w:rsidR="002A0ADA" w:rsidRPr="00FF7D49" w:rsidRDefault="00034022" w:rsidP="00034022">
            <w:pPr>
              <w:jc w:val="both"/>
              <w:rPr>
                <w:color w:val="000000"/>
                <w:sz w:val="28"/>
                <w:szCs w:val="28"/>
              </w:rPr>
            </w:pPr>
            <w:r w:rsidRPr="00FF7D49">
              <w:rPr>
                <w:color w:val="000000"/>
                <w:sz w:val="28"/>
                <w:szCs w:val="28"/>
              </w:rPr>
              <w:t xml:space="preserve">Novocaini </w:t>
            </w:r>
          </w:p>
        </w:tc>
        <w:tc>
          <w:tcPr>
            <w:tcW w:w="7223" w:type="dxa"/>
            <w:gridSpan w:val="3"/>
          </w:tcPr>
          <w:p w:rsidR="002A0ADA" w:rsidRPr="00FF7D49" w:rsidRDefault="00034022" w:rsidP="002A0ADA">
            <w:pPr>
              <w:jc w:val="both"/>
              <w:rPr>
                <w:color w:val="000000"/>
                <w:sz w:val="28"/>
                <w:szCs w:val="28"/>
              </w:rPr>
            </w:pPr>
            <w:r w:rsidRPr="00FF7D49">
              <w:rPr>
                <w:color w:val="000000"/>
                <w:sz w:val="28"/>
                <w:szCs w:val="28"/>
              </w:rPr>
              <w:t>4,0</w:t>
            </w:r>
          </w:p>
        </w:tc>
      </w:tr>
      <w:tr w:rsidR="00034022" w:rsidRPr="00FF7D49" w:rsidTr="00C248D2">
        <w:tc>
          <w:tcPr>
            <w:tcW w:w="704" w:type="dxa"/>
          </w:tcPr>
          <w:p w:rsidR="00034022" w:rsidRPr="00FF7D49" w:rsidRDefault="00034022" w:rsidP="002A0ADA">
            <w:pPr>
              <w:jc w:val="both"/>
              <w:rPr>
                <w:color w:val="000000"/>
                <w:sz w:val="28"/>
                <w:szCs w:val="28"/>
              </w:rPr>
            </w:pPr>
          </w:p>
        </w:tc>
        <w:tc>
          <w:tcPr>
            <w:tcW w:w="2268" w:type="dxa"/>
          </w:tcPr>
          <w:p w:rsidR="00034022" w:rsidRPr="00FF7D49" w:rsidRDefault="00034022" w:rsidP="00034022">
            <w:pPr>
              <w:jc w:val="both"/>
              <w:rPr>
                <w:color w:val="000000"/>
                <w:sz w:val="28"/>
                <w:szCs w:val="28"/>
              </w:rPr>
            </w:pPr>
            <w:r w:rsidRPr="00FF7D49">
              <w:rPr>
                <w:color w:val="000000"/>
                <w:sz w:val="28"/>
                <w:szCs w:val="28"/>
              </w:rPr>
              <w:t xml:space="preserve">Aquae purificatae </w:t>
            </w:r>
          </w:p>
        </w:tc>
        <w:tc>
          <w:tcPr>
            <w:tcW w:w="7223" w:type="dxa"/>
            <w:gridSpan w:val="3"/>
          </w:tcPr>
          <w:p w:rsidR="00034022" w:rsidRPr="00FF7D49" w:rsidRDefault="00034022" w:rsidP="002A0ADA">
            <w:pPr>
              <w:jc w:val="both"/>
              <w:rPr>
                <w:color w:val="000000"/>
                <w:sz w:val="28"/>
                <w:szCs w:val="28"/>
              </w:rPr>
            </w:pPr>
            <w:r w:rsidRPr="00FF7D49">
              <w:rPr>
                <w:color w:val="000000"/>
                <w:sz w:val="28"/>
                <w:szCs w:val="28"/>
              </w:rPr>
              <w:t>100 ml</w:t>
            </w:r>
          </w:p>
        </w:tc>
      </w:tr>
      <w:tr w:rsidR="00034022" w:rsidRPr="00FF7D49" w:rsidTr="00C248D2">
        <w:tc>
          <w:tcPr>
            <w:tcW w:w="704" w:type="dxa"/>
          </w:tcPr>
          <w:p w:rsidR="00034022" w:rsidRPr="00FF7D49" w:rsidRDefault="00034022" w:rsidP="002A0ADA">
            <w:pPr>
              <w:jc w:val="both"/>
              <w:rPr>
                <w:color w:val="000000"/>
                <w:sz w:val="28"/>
                <w:szCs w:val="28"/>
              </w:rPr>
            </w:pPr>
          </w:p>
        </w:tc>
        <w:tc>
          <w:tcPr>
            <w:tcW w:w="9491" w:type="dxa"/>
            <w:gridSpan w:val="4"/>
          </w:tcPr>
          <w:p w:rsidR="00034022" w:rsidRPr="00FF7D49" w:rsidRDefault="00034022" w:rsidP="002A0ADA">
            <w:pPr>
              <w:jc w:val="both"/>
              <w:rPr>
                <w:color w:val="000000"/>
                <w:sz w:val="28"/>
                <w:szCs w:val="28"/>
              </w:rPr>
            </w:pPr>
            <w:r w:rsidRPr="00FF7D49">
              <w:rPr>
                <w:color w:val="000000"/>
                <w:sz w:val="28"/>
                <w:szCs w:val="28"/>
              </w:rPr>
              <w:t>M. D. S.: По 1 столовой ложке 4 раза в день.</w:t>
            </w:r>
          </w:p>
        </w:tc>
      </w:tr>
      <w:tr w:rsidR="00034022" w:rsidRPr="00FF7D49" w:rsidTr="00C248D2">
        <w:tc>
          <w:tcPr>
            <w:tcW w:w="704" w:type="dxa"/>
          </w:tcPr>
          <w:p w:rsidR="00034022" w:rsidRPr="00FF7D49" w:rsidRDefault="00034022" w:rsidP="002A0ADA">
            <w:pPr>
              <w:jc w:val="both"/>
              <w:rPr>
                <w:color w:val="000000"/>
                <w:sz w:val="28"/>
                <w:szCs w:val="28"/>
              </w:rPr>
            </w:pPr>
          </w:p>
        </w:tc>
        <w:tc>
          <w:tcPr>
            <w:tcW w:w="6092" w:type="dxa"/>
            <w:gridSpan w:val="3"/>
          </w:tcPr>
          <w:p w:rsidR="00034022" w:rsidRPr="00FF7D49" w:rsidRDefault="00034022" w:rsidP="002A0ADA">
            <w:pPr>
              <w:jc w:val="both"/>
              <w:rPr>
                <w:i/>
                <w:color w:val="000000"/>
                <w:sz w:val="28"/>
                <w:szCs w:val="28"/>
              </w:rPr>
            </w:pPr>
          </w:p>
        </w:tc>
        <w:tc>
          <w:tcPr>
            <w:tcW w:w="3399" w:type="dxa"/>
          </w:tcPr>
          <w:p w:rsidR="00034022" w:rsidRPr="00FF7D49" w:rsidRDefault="00034022" w:rsidP="002A0ADA">
            <w:pPr>
              <w:jc w:val="both"/>
              <w:rPr>
                <w:color w:val="000000"/>
                <w:sz w:val="28"/>
                <w:szCs w:val="28"/>
              </w:rPr>
            </w:pPr>
          </w:p>
        </w:tc>
      </w:tr>
      <w:tr w:rsidR="002A0ADA" w:rsidRPr="00FF7D49" w:rsidTr="00C248D2">
        <w:tc>
          <w:tcPr>
            <w:tcW w:w="704" w:type="dxa"/>
          </w:tcPr>
          <w:p w:rsidR="002A0ADA" w:rsidRPr="00FF7D49" w:rsidRDefault="006140D0" w:rsidP="002A0ADA">
            <w:pPr>
              <w:jc w:val="both"/>
              <w:rPr>
                <w:color w:val="000000"/>
                <w:sz w:val="28"/>
                <w:szCs w:val="28"/>
              </w:rPr>
            </w:pPr>
            <w:r w:rsidRPr="00FF7D49">
              <w:rPr>
                <w:color w:val="000000"/>
                <w:sz w:val="28"/>
                <w:szCs w:val="28"/>
                <w:lang w:val="en-US"/>
              </w:rPr>
              <w:t>Rp.:</w:t>
            </w:r>
          </w:p>
        </w:tc>
        <w:tc>
          <w:tcPr>
            <w:tcW w:w="2835" w:type="dxa"/>
            <w:gridSpan w:val="2"/>
          </w:tcPr>
          <w:p w:rsidR="002A0ADA" w:rsidRPr="00FF7D49" w:rsidRDefault="006140D0" w:rsidP="006140D0">
            <w:pPr>
              <w:jc w:val="both"/>
              <w:rPr>
                <w:color w:val="000000"/>
                <w:sz w:val="28"/>
                <w:szCs w:val="28"/>
                <w:lang w:val="en-US"/>
              </w:rPr>
            </w:pPr>
            <w:r w:rsidRPr="00FF7D49">
              <w:rPr>
                <w:color w:val="000000"/>
                <w:sz w:val="28"/>
                <w:szCs w:val="28"/>
                <w:lang w:val="en-US"/>
              </w:rPr>
              <w:t xml:space="preserve">Codeini </w:t>
            </w:r>
          </w:p>
        </w:tc>
        <w:tc>
          <w:tcPr>
            <w:tcW w:w="6656" w:type="dxa"/>
            <w:gridSpan w:val="2"/>
          </w:tcPr>
          <w:p w:rsidR="002A0ADA" w:rsidRPr="00FF7D49" w:rsidRDefault="006140D0" w:rsidP="002A0ADA">
            <w:pPr>
              <w:jc w:val="both"/>
              <w:rPr>
                <w:color w:val="000000"/>
                <w:sz w:val="28"/>
                <w:szCs w:val="28"/>
              </w:rPr>
            </w:pPr>
            <w:r w:rsidRPr="00FF7D49">
              <w:rPr>
                <w:color w:val="000000"/>
                <w:sz w:val="28"/>
                <w:szCs w:val="28"/>
                <w:lang w:val="en-US"/>
              </w:rPr>
              <w:t>0,2</w:t>
            </w:r>
          </w:p>
        </w:tc>
      </w:tr>
      <w:tr w:rsidR="00034022" w:rsidRPr="00FF7D49" w:rsidTr="00C248D2">
        <w:tc>
          <w:tcPr>
            <w:tcW w:w="704" w:type="dxa"/>
          </w:tcPr>
          <w:p w:rsidR="00034022" w:rsidRPr="00FF7D49" w:rsidRDefault="00034022" w:rsidP="002A0ADA">
            <w:pPr>
              <w:jc w:val="both"/>
              <w:rPr>
                <w:color w:val="000000"/>
                <w:sz w:val="28"/>
                <w:szCs w:val="28"/>
              </w:rPr>
            </w:pPr>
          </w:p>
        </w:tc>
        <w:tc>
          <w:tcPr>
            <w:tcW w:w="2835" w:type="dxa"/>
            <w:gridSpan w:val="2"/>
          </w:tcPr>
          <w:p w:rsidR="00034022" w:rsidRPr="00FF7D49" w:rsidRDefault="006140D0" w:rsidP="006140D0">
            <w:pPr>
              <w:jc w:val="both"/>
              <w:rPr>
                <w:color w:val="000000"/>
                <w:sz w:val="28"/>
                <w:szCs w:val="28"/>
                <w:lang w:val="en-US"/>
              </w:rPr>
            </w:pPr>
            <w:r w:rsidRPr="00FF7D49">
              <w:rPr>
                <w:color w:val="000000"/>
                <w:sz w:val="28"/>
                <w:szCs w:val="28"/>
                <w:lang w:val="en-US"/>
              </w:rPr>
              <w:t xml:space="preserve">Natrii hydrocarbonatis </w:t>
            </w:r>
          </w:p>
        </w:tc>
        <w:tc>
          <w:tcPr>
            <w:tcW w:w="6656" w:type="dxa"/>
            <w:gridSpan w:val="2"/>
          </w:tcPr>
          <w:p w:rsidR="00034022" w:rsidRPr="00FF7D49" w:rsidRDefault="006140D0" w:rsidP="002A0ADA">
            <w:pPr>
              <w:jc w:val="both"/>
              <w:rPr>
                <w:color w:val="000000"/>
                <w:sz w:val="28"/>
                <w:szCs w:val="28"/>
              </w:rPr>
            </w:pPr>
            <w:r w:rsidRPr="00FF7D49">
              <w:rPr>
                <w:color w:val="000000"/>
                <w:sz w:val="28"/>
                <w:szCs w:val="28"/>
                <w:lang w:val="en-US"/>
              </w:rPr>
              <w:t>0,2</w:t>
            </w:r>
          </w:p>
        </w:tc>
      </w:tr>
      <w:tr w:rsidR="00034022" w:rsidRPr="00FF7D49" w:rsidTr="00C248D2">
        <w:tc>
          <w:tcPr>
            <w:tcW w:w="704" w:type="dxa"/>
          </w:tcPr>
          <w:p w:rsidR="00034022" w:rsidRPr="00FF7D49" w:rsidRDefault="00034022" w:rsidP="002A0ADA">
            <w:pPr>
              <w:jc w:val="both"/>
              <w:rPr>
                <w:color w:val="000000"/>
                <w:sz w:val="28"/>
                <w:szCs w:val="28"/>
              </w:rPr>
            </w:pPr>
          </w:p>
        </w:tc>
        <w:tc>
          <w:tcPr>
            <w:tcW w:w="2835" w:type="dxa"/>
            <w:gridSpan w:val="2"/>
          </w:tcPr>
          <w:p w:rsidR="00034022" w:rsidRPr="00FF7D49" w:rsidRDefault="006140D0" w:rsidP="006140D0">
            <w:pPr>
              <w:jc w:val="both"/>
              <w:rPr>
                <w:color w:val="000000"/>
                <w:sz w:val="28"/>
                <w:szCs w:val="28"/>
                <w:lang w:val="en-US"/>
              </w:rPr>
            </w:pPr>
            <w:r w:rsidRPr="00FF7D49">
              <w:rPr>
                <w:color w:val="000000"/>
                <w:sz w:val="28"/>
                <w:szCs w:val="28"/>
                <w:lang w:val="en-US"/>
              </w:rPr>
              <w:t xml:space="preserve">Aquae purificatae </w:t>
            </w:r>
          </w:p>
        </w:tc>
        <w:tc>
          <w:tcPr>
            <w:tcW w:w="6656" w:type="dxa"/>
            <w:gridSpan w:val="2"/>
          </w:tcPr>
          <w:p w:rsidR="00034022" w:rsidRPr="00FF7D49" w:rsidRDefault="006140D0" w:rsidP="002A0ADA">
            <w:pPr>
              <w:jc w:val="both"/>
              <w:rPr>
                <w:color w:val="000000"/>
                <w:sz w:val="28"/>
                <w:szCs w:val="28"/>
              </w:rPr>
            </w:pPr>
            <w:r w:rsidRPr="00FF7D49">
              <w:rPr>
                <w:color w:val="000000"/>
                <w:sz w:val="28"/>
                <w:szCs w:val="28"/>
                <w:lang w:val="en-US"/>
              </w:rPr>
              <w:t>200 ml</w:t>
            </w:r>
          </w:p>
        </w:tc>
      </w:tr>
      <w:tr w:rsidR="006140D0" w:rsidRPr="00FF7D49" w:rsidTr="00C248D2">
        <w:tc>
          <w:tcPr>
            <w:tcW w:w="704" w:type="dxa"/>
          </w:tcPr>
          <w:p w:rsidR="006140D0" w:rsidRPr="00FF7D49" w:rsidRDefault="006140D0" w:rsidP="002A0ADA">
            <w:pPr>
              <w:jc w:val="both"/>
              <w:rPr>
                <w:color w:val="000000"/>
                <w:sz w:val="28"/>
                <w:szCs w:val="28"/>
              </w:rPr>
            </w:pPr>
          </w:p>
        </w:tc>
        <w:tc>
          <w:tcPr>
            <w:tcW w:w="9491" w:type="dxa"/>
            <w:gridSpan w:val="4"/>
          </w:tcPr>
          <w:p w:rsidR="006140D0" w:rsidRPr="00FF7D49" w:rsidRDefault="006140D0" w:rsidP="002A0ADA">
            <w:pPr>
              <w:jc w:val="both"/>
              <w:rPr>
                <w:color w:val="000000"/>
                <w:sz w:val="28"/>
                <w:szCs w:val="28"/>
              </w:rPr>
            </w:pPr>
            <w:r w:rsidRPr="00FF7D49">
              <w:rPr>
                <w:color w:val="000000"/>
                <w:sz w:val="28"/>
                <w:szCs w:val="28"/>
              </w:rPr>
              <w:t>M.D.S.: По 1 столовой ложке 3 раза в день ребенку 2-х лет.</w:t>
            </w:r>
          </w:p>
        </w:tc>
      </w:tr>
      <w:tr w:rsidR="00034022" w:rsidRPr="00FF7D49" w:rsidTr="00C248D2">
        <w:tc>
          <w:tcPr>
            <w:tcW w:w="704" w:type="dxa"/>
          </w:tcPr>
          <w:p w:rsidR="00034022" w:rsidRPr="00FF7D49" w:rsidRDefault="00034022" w:rsidP="002A0ADA">
            <w:pPr>
              <w:jc w:val="both"/>
              <w:rPr>
                <w:color w:val="000000"/>
                <w:sz w:val="28"/>
                <w:szCs w:val="28"/>
              </w:rPr>
            </w:pPr>
          </w:p>
        </w:tc>
        <w:tc>
          <w:tcPr>
            <w:tcW w:w="6092" w:type="dxa"/>
            <w:gridSpan w:val="3"/>
          </w:tcPr>
          <w:p w:rsidR="00034022" w:rsidRPr="00FF7D49" w:rsidRDefault="00034022" w:rsidP="002A0ADA">
            <w:pPr>
              <w:jc w:val="both"/>
              <w:rPr>
                <w:i/>
                <w:color w:val="000000"/>
                <w:sz w:val="28"/>
                <w:szCs w:val="28"/>
              </w:rPr>
            </w:pPr>
          </w:p>
        </w:tc>
        <w:tc>
          <w:tcPr>
            <w:tcW w:w="3399" w:type="dxa"/>
          </w:tcPr>
          <w:p w:rsidR="00034022" w:rsidRPr="00FF7D49" w:rsidRDefault="00034022" w:rsidP="002A0ADA">
            <w:pPr>
              <w:jc w:val="both"/>
              <w:rPr>
                <w:color w:val="000000"/>
                <w:sz w:val="28"/>
                <w:szCs w:val="28"/>
              </w:rPr>
            </w:pPr>
          </w:p>
        </w:tc>
      </w:tr>
      <w:tr w:rsidR="00034022" w:rsidRPr="00FF7D49" w:rsidTr="00C248D2">
        <w:tc>
          <w:tcPr>
            <w:tcW w:w="704" w:type="dxa"/>
          </w:tcPr>
          <w:p w:rsidR="00034022" w:rsidRPr="00FF7D49" w:rsidRDefault="0005194B" w:rsidP="002A0ADA">
            <w:pPr>
              <w:jc w:val="both"/>
              <w:rPr>
                <w:color w:val="000000"/>
                <w:sz w:val="28"/>
                <w:szCs w:val="28"/>
              </w:rPr>
            </w:pPr>
            <w:r w:rsidRPr="00FF7D49">
              <w:rPr>
                <w:color w:val="000000"/>
                <w:sz w:val="28"/>
                <w:szCs w:val="28"/>
                <w:lang w:val="en-US"/>
              </w:rPr>
              <w:t>Rp:</w:t>
            </w:r>
          </w:p>
        </w:tc>
        <w:tc>
          <w:tcPr>
            <w:tcW w:w="6092" w:type="dxa"/>
            <w:gridSpan w:val="3"/>
          </w:tcPr>
          <w:p w:rsidR="00034022" w:rsidRPr="00FF7D49" w:rsidRDefault="0005194B" w:rsidP="0005194B">
            <w:pPr>
              <w:jc w:val="both"/>
              <w:rPr>
                <w:color w:val="000000"/>
                <w:sz w:val="28"/>
                <w:szCs w:val="28"/>
                <w:lang w:val="en-US"/>
              </w:rPr>
            </w:pPr>
            <w:r w:rsidRPr="00FF7D49">
              <w:rPr>
                <w:color w:val="000000"/>
                <w:sz w:val="28"/>
                <w:szCs w:val="28"/>
                <w:lang w:val="en-US"/>
              </w:rPr>
              <w:t>Solutionis Acidi borici 2% 200 ml</w:t>
            </w:r>
          </w:p>
        </w:tc>
        <w:tc>
          <w:tcPr>
            <w:tcW w:w="3399" w:type="dxa"/>
          </w:tcPr>
          <w:p w:rsidR="00034022" w:rsidRPr="00FF7D49" w:rsidRDefault="00034022" w:rsidP="002A0ADA">
            <w:pPr>
              <w:jc w:val="both"/>
              <w:rPr>
                <w:color w:val="000000"/>
                <w:sz w:val="28"/>
                <w:szCs w:val="28"/>
              </w:rPr>
            </w:pPr>
          </w:p>
        </w:tc>
      </w:tr>
      <w:tr w:rsidR="00034022" w:rsidRPr="00FF7D49" w:rsidTr="00C248D2">
        <w:tc>
          <w:tcPr>
            <w:tcW w:w="704" w:type="dxa"/>
          </w:tcPr>
          <w:p w:rsidR="00034022" w:rsidRPr="00FF7D49" w:rsidRDefault="00034022" w:rsidP="002A0ADA">
            <w:pPr>
              <w:jc w:val="both"/>
              <w:rPr>
                <w:color w:val="000000"/>
                <w:sz w:val="28"/>
                <w:szCs w:val="28"/>
              </w:rPr>
            </w:pPr>
          </w:p>
        </w:tc>
        <w:tc>
          <w:tcPr>
            <w:tcW w:w="6092" w:type="dxa"/>
            <w:gridSpan w:val="3"/>
          </w:tcPr>
          <w:p w:rsidR="0005194B" w:rsidRPr="00FF7D49" w:rsidRDefault="0005194B" w:rsidP="0005194B">
            <w:pPr>
              <w:jc w:val="both"/>
              <w:rPr>
                <w:color w:val="000000"/>
                <w:sz w:val="28"/>
                <w:szCs w:val="28"/>
                <w:lang w:val="en-US"/>
              </w:rPr>
            </w:pPr>
            <w:r w:rsidRPr="00FF7D49">
              <w:rPr>
                <w:color w:val="000000"/>
                <w:sz w:val="28"/>
                <w:szCs w:val="28"/>
                <w:lang w:val="en-US"/>
              </w:rPr>
              <w:t>Da.</w:t>
            </w:r>
          </w:p>
          <w:p w:rsidR="00034022" w:rsidRPr="00FF7D49" w:rsidRDefault="0005194B" w:rsidP="0005194B">
            <w:pPr>
              <w:jc w:val="both"/>
              <w:rPr>
                <w:i/>
                <w:color w:val="000000"/>
                <w:sz w:val="28"/>
                <w:szCs w:val="28"/>
              </w:rPr>
            </w:pPr>
            <w:r w:rsidRPr="00FF7D49">
              <w:rPr>
                <w:color w:val="000000"/>
                <w:sz w:val="28"/>
                <w:szCs w:val="28"/>
              </w:rPr>
              <w:t>Signa: Для промывания</w:t>
            </w:r>
          </w:p>
        </w:tc>
        <w:tc>
          <w:tcPr>
            <w:tcW w:w="3399" w:type="dxa"/>
          </w:tcPr>
          <w:p w:rsidR="00034022" w:rsidRPr="00FF7D49" w:rsidRDefault="00034022" w:rsidP="002A0ADA">
            <w:pPr>
              <w:jc w:val="both"/>
              <w:rPr>
                <w:color w:val="000000"/>
                <w:sz w:val="28"/>
                <w:szCs w:val="28"/>
              </w:rPr>
            </w:pPr>
          </w:p>
        </w:tc>
      </w:tr>
      <w:tr w:rsidR="00535B02" w:rsidRPr="00FF7D49" w:rsidTr="00C248D2">
        <w:tc>
          <w:tcPr>
            <w:tcW w:w="704" w:type="dxa"/>
          </w:tcPr>
          <w:p w:rsidR="00535B02" w:rsidRPr="00FF7D49" w:rsidRDefault="00535B02" w:rsidP="002A0ADA">
            <w:pPr>
              <w:jc w:val="both"/>
              <w:rPr>
                <w:color w:val="000000"/>
                <w:sz w:val="28"/>
                <w:szCs w:val="28"/>
              </w:rPr>
            </w:pPr>
          </w:p>
        </w:tc>
        <w:tc>
          <w:tcPr>
            <w:tcW w:w="6092" w:type="dxa"/>
            <w:gridSpan w:val="3"/>
          </w:tcPr>
          <w:p w:rsidR="00535B02" w:rsidRPr="00FF7D49" w:rsidRDefault="00535B02" w:rsidP="002A0ADA">
            <w:pPr>
              <w:jc w:val="both"/>
              <w:rPr>
                <w:i/>
                <w:color w:val="000000"/>
                <w:sz w:val="28"/>
                <w:szCs w:val="28"/>
              </w:rPr>
            </w:pPr>
          </w:p>
        </w:tc>
        <w:tc>
          <w:tcPr>
            <w:tcW w:w="3399" w:type="dxa"/>
          </w:tcPr>
          <w:p w:rsidR="00535B02" w:rsidRPr="00FF7D49" w:rsidRDefault="00535B02" w:rsidP="002A0ADA">
            <w:pPr>
              <w:jc w:val="both"/>
              <w:rPr>
                <w:color w:val="000000"/>
                <w:sz w:val="28"/>
                <w:szCs w:val="28"/>
              </w:rPr>
            </w:pPr>
          </w:p>
        </w:tc>
      </w:tr>
      <w:tr w:rsidR="00535B02" w:rsidRPr="00FF7D49" w:rsidTr="00C248D2">
        <w:tc>
          <w:tcPr>
            <w:tcW w:w="704" w:type="dxa"/>
          </w:tcPr>
          <w:p w:rsidR="00535B02" w:rsidRPr="00FF7D49" w:rsidRDefault="0032361D" w:rsidP="002A0ADA">
            <w:pPr>
              <w:jc w:val="both"/>
              <w:rPr>
                <w:color w:val="000000"/>
                <w:sz w:val="28"/>
                <w:szCs w:val="28"/>
              </w:rPr>
            </w:pPr>
            <w:r w:rsidRPr="00FF7D49">
              <w:rPr>
                <w:color w:val="000000"/>
                <w:sz w:val="28"/>
                <w:szCs w:val="28"/>
                <w:lang w:val="en-US"/>
              </w:rPr>
              <w:t>Rp.:</w:t>
            </w:r>
          </w:p>
        </w:tc>
        <w:tc>
          <w:tcPr>
            <w:tcW w:w="6092" w:type="dxa"/>
            <w:gridSpan w:val="3"/>
          </w:tcPr>
          <w:p w:rsidR="0032361D" w:rsidRPr="00FF7D49" w:rsidRDefault="0032361D" w:rsidP="0032361D">
            <w:pPr>
              <w:jc w:val="both"/>
              <w:rPr>
                <w:color w:val="000000"/>
                <w:sz w:val="28"/>
                <w:szCs w:val="28"/>
              </w:rPr>
            </w:pPr>
            <w:r w:rsidRPr="00FF7D49">
              <w:rPr>
                <w:color w:val="000000"/>
                <w:sz w:val="28"/>
                <w:szCs w:val="28"/>
                <w:lang w:val="en-US"/>
              </w:rPr>
              <w:t>Sol</w:t>
            </w:r>
            <w:r w:rsidRPr="00FF7D49">
              <w:rPr>
                <w:color w:val="000000"/>
                <w:sz w:val="28"/>
                <w:szCs w:val="28"/>
              </w:rPr>
              <w:t xml:space="preserve">. </w:t>
            </w:r>
            <w:r w:rsidRPr="00FF7D49">
              <w:rPr>
                <w:color w:val="000000"/>
                <w:sz w:val="28"/>
                <w:szCs w:val="28"/>
                <w:lang w:val="en-US"/>
              </w:rPr>
              <w:t>Kaliipermanganatis</w:t>
            </w:r>
            <w:r w:rsidRPr="00FF7D49">
              <w:rPr>
                <w:color w:val="000000"/>
                <w:sz w:val="28"/>
                <w:szCs w:val="28"/>
              </w:rPr>
              <w:t xml:space="preserve"> 1% 10 </w:t>
            </w:r>
            <w:r w:rsidRPr="00FF7D49">
              <w:rPr>
                <w:color w:val="000000"/>
                <w:sz w:val="28"/>
                <w:szCs w:val="28"/>
                <w:lang w:val="en-US"/>
              </w:rPr>
              <w:t>ml</w:t>
            </w:r>
          </w:p>
          <w:p w:rsidR="00535B02" w:rsidRPr="00FF7D49" w:rsidRDefault="0032361D" w:rsidP="0032361D">
            <w:pPr>
              <w:jc w:val="both"/>
              <w:rPr>
                <w:i/>
                <w:color w:val="000000"/>
                <w:sz w:val="28"/>
                <w:szCs w:val="28"/>
              </w:rPr>
            </w:pPr>
            <w:r w:rsidRPr="00FF7D49">
              <w:rPr>
                <w:color w:val="000000"/>
                <w:sz w:val="28"/>
                <w:szCs w:val="28"/>
              </w:rPr>
              <w:t>D. S. Наносить на кожу.</w:t>
            </w:r>
          </w:p>
        </w:tc>
        <w:tc>
          <w:tcPr>
            <w:tcW w:w="3399" w:type="dxa"/>
          </w:tcPr>
          <w:p w:rsidR="00535B02" w:rsidRPr="00FF7D49" w:rsidRDefault="00535B02" w:rsidP="002A0ADA">
            <w:pPr>
              <w:jc w:val="both"/>
              <w:rPr>
                <w:color w:val="000000"/>
                <w:sz w:val="28"/>
                <w:szCs w:val="28"/>
              </w:rPr>
            </w:pPr>
          </w:p>
        </w:tc>
      </w:tr>
    </w:tbl>
    <w:p w:rsidR="005C2F0A" w:rsidRPr="00FF7D49" w:rsidRDefault="005C2F0A" w:rsidP="006D70CB">
      <w:pPr>
        <w:ind w:firstLine="709"/>
        <w:jc w:val="both"/>
        <w:rPr>
          <w:color w:val="000000"/>
          <w:sz w:val="28"/>
          <w:szCs w:val="28"/>
        </w:rPr>
      </w:pPr>
    </w:p>
    <w:p w:rsidR="00907D56" w:rsidRPr="00FF7D49" w:rsidRDefault="00907D56" w:rsidP="00907D56">
      <w:pPr>
        <w:ind w:firstLine="709"/>
        <w:jc w:val="both"/>
        <w:rPr>
          <w:color w:val="000000"/>
          <w:sz w:val="28"/>
          <w:szCs w:val="28"/>
          <w:u w:val="single"/>
        </w:rPr>
      </w:pPr>
      <w:r w:rsidRPr="00FF7D49">
        <w:rPr>
          <w:color w:val="000000"/>
          <w:sz w:val="28"/>
          <w:szCs w:val="28"/>
          <w:u w:val="single"/>
        </w:rPr>
        <w:t>5. Тестовые задания:</w:t>
      </w:r>
    </w:p>
    <w:p w:rsidR="00A058C0" w:rsidRPr="00FF7D49" w:rsidRDefault="00907D56" w:rsidP="00A058C0">
      <w:pPr>
        <w:ind w:firstLine="709"/>
        <w:jc w:val="both"/>
        <w:rPr>
          <w:color w:val="000000"/>
          <w:sz w:val="28"/>
          <w:szCs w:val="28"/>
        </w:rPr>
      </w:pPr>
      <w:r w:rsidRPr="00FF7D49">
        <w:rPr>
          <w:color w:val="000000"/>
          <w:sz w:val="28"/>
          <w:szCs w:val="28"/>
        </w:rPr>
        <w:t>1.</w:t>
      </w:r>
      <w:r w:rsidR="00A058C0" w:rsidRPr="00FF7D49">
        <w:rPr>
          <w:color w:val="000000"/>
          <w:sz w:val="28"/>
          <w:szCs w:val="28"/>
        </w:rPr>
        <w:t>В СОСТАВ РАСТВОРА ЙОДА 5% СПИРТОВОГО ВХОДЯТ</w:t>
      </w:r>
    </w:p>
    <w:p w:rsidR="00A058C0" w:rsidRPr="00FF7D49" w:rsidRDefault="00A058C0" w:rsidP="00A058C0">
      <w:pPr>
        <w:ind w:firstLine="709"/>
        <w:jc w:val="both"/>
        <w:rPr>
          <w:color w:val="000000"/>
          <w:sz w:val="28"/>
          <w:szCs w:val="28"/>
        </w:rPr>
      </w:pPr>
      <w:r w:rsidRPr="00FF7D49">
        <w:rPr>
          <w:color w:val="000000"/>
          <w:sz w:val="28"/>
          <w:szCs w:val="28"/>
        </w:rPr>
        <w:t>А) йод, калия йодид, спирта 95% и воды поровну</w:t>
      </w:r>
    </w:p>
    <w:p w:rsidR="00A058C0" w:rsidRPr="00FF7D49" w:rsidRDefault="00A058C0" w:rsidP="00A058C0">
      <w:pPr>
        <w:ind w:firstLine="709"/>
        <w:jc w:val="both"/>
        <w:rPr>
          <w:color w:val="000000"/>
          <w:sz w:val="28"/>
          <w:szCs w:val="28"/>
        </w:rPr>
      </w:pPr>
      <w:r w:rsidRPr="00FF7D49">
        <w:rPr>
          <w:color w:val="000000"/>
          <w:sz w:val="28"/>
          <w:szCs w:val="28"/>
        </w:rPr>
        <w:t>Б) йод, спирт 75%, калия йодид</w:t>
      </w:r>
    </w:p>
    <w:p w:rsidR="00A058C0" w:rsidRPr="00FF7D49" w:rsidRDefault="00A058C0" w:rsidP="00A058C0">
      <w:pPr>
        <w:ind w:firstLine="709"/>
        <w:jc w:val="both"/>
        <w:rPr>
          <w:color w:val="000000"/>
          <w:sz w:val="28"/>
          <w:szCs w:val="28"/>
        </w:rPr>
      </w:pPr>
      <w:r w:rsidRPr="00FF7D49">
        <w:rPr>
          <w:color w:val="000000"/>
          <w:sz w:val="28"/>
          <w:szCs w:val="28"/>
        </w:rPr>
        <w:t>В) йод, спирт 80%, калия йодид</w:t>
      </w:r>
    </w:p>
    <w:p w:rsidR="006C1F45" w:rsidRPr="00FF7D49" w:rsidRDefault="00A058C0" w:rsidP="00A058C0">
      <w:pPr>
        <w:ind w:firstLine="709"/>
        <w:jc w:val="both"/>
        <w:rPr>
          <w:color w:val="000000"/>
          <w:sz w:val="28"/>
          <w:szCs w:val="28"/>
        </w:rPr>
      </w:pPr>
      <w:r w:rsidRPr="00FF7D49">
        <w:rPr>
          <w:color w:val="000000"/>
          <w:sz w:val="28"/>
          <w:szCs w:val="28"/>
        </w:rPr>
        <w:t>Г) йод, спирта 75% и воды поровну</w:t>
      </w:r>
    </w:p>
    <w:p w:rsidR="00644BF1" w:rsidRPr="00FF7D49" w:rsidRDefault="00644BF1" w:rsidP="007851F1">
      <w:pPr>
        <w:ind w:firstLine="709"/>
        <w:jc w:val="both"/>
        <w:rPr>
          <w:color w:val="000000"/>
          <w:sz w:val="28"/>
          <w:szCs w:val="28"/>
        </w:rPr>
      </w:pPr>
    </w:p>
    <w:p w:rsidR="00217015" w:rsidRPr="00FF7D49" w:rsidRDefault="00217015" w:rsidP="00217015">
      <w:pPr>
        <w:ind w:firstLine="709"/>
        <w:jc w:val="both"/>
        <w:rPr>
          <w:color w:val="000000"/>
          <w:sz w:val="28"/>
          <w:szCs w:val="28"/>
        </w:rPr>
      </w:pPr>
      <w:r w:rsidRPr="00FF7D49">
        <w:rPr>
          <w:color w:val="000000"/>
          <w:sz w:val="28"/>
          <w:szCs w:val="28"/>
        </w:rPr>
        <w:lastRenderedPageBreak/>
        <w:t>2. К ЛЕТУЧИМ РАСТВОРИТЕЛЯМ, ПРИМЕНЯЕМЫМ В АПТЕЧНОЙ ПРАКТИКЕ, ОТНОСЯТ</w:t>
      </w:r>
    </w:p>
    <w:p w:rsidR="00217015" w:rsidRPr="00FF7D49" w:rsidRDefault="00217015" w:rsidP="00217015">
      <w:pPr>
        <w:ind w:firstLine="709"/>
        <w:jc w:val="both"/>
        <w:rPr>
          <w:color w:val="000000"/>
          <w:sz w:val="28"/>
          <w:szCs w:val="28"/>
        </w:rPr>
      </w:pPr>
      <w:r w:rsidRPr="00FF7D49">
        <w:rPr>
          <w:color w:val="000000"/>
          <w:sz w:val="28"/>
          <w:szCs w:val="28"/>
        </w:rPr>
        <w:t>А) глицерин</w:t>
      </w:r>
    </w:p>
    <w:p w:rsidR="00217015" w:rsidRPr="00FF7D49" w:rsidRDefault="00217015" w:rsidP="00217015">
      <w:pPr>
        <w:ind w:firstLine="709"/>
        <w:jc w:val="both"/>
        <w:rPr>
          <w:color w:val="000000"/>
          <w:sz w:val="28"/>
          <w:szCs w:val="28"/>
        </w:rPr>
      </w:pPr>
      <w:r w:rsidRPr="00FF7D49">
        <w:rPr>
          <w:color w:val="000000"/>
          <w:sz w:val="28"/>
          <w:szCs w:val="28"/>
        </w:rPr>
        <w:t>Б) оливковое масло</w:t>
      </w:r>
    </w:p>
    <w:p w:rsidR="00644BF1" w:rsidRPr="00FF7D49" w:rsidRDefault="00217015" w:rsidP="00217015">
      <w:pPr>
        <w:ind w:firstLine="709"/>
        <w:jc w:val="both"/>
        <w:rPr>
          <w:color w:val="000000"/>
          <w:sz w:val="28"/>
          <w:szCs w:val="28"/>
        </w:rPr>
      </w:pPr>
      <w:r w:rsidRPr="00FF7D49">
        <w:rPr>
          <w:color w:val="000000"/>
          <w:sz w:val="28"/>
          <w:szCs w:val="28"/>
        </w:rPr>
        <w:t>В) вазелиновое масло</w:t>
      </w:r>
    </w:p>
    <w:p w:rsidR="00217015" w:rsidRPr="00FF7D49" w:rsidRDefault="00217015" w:rsidP="00217015">
      <w:pPr>
        <w:ind w:firstLine="709"/>
        <w:jc w:val="both"/>
        <w:rPr>
          <w:color w:val="000000"/>
          <w:sz w:val="28"/>
          <w:szCs w:val="28"/>
        </w:rPr>
      </w:pPr>
      <w:r w:rsidRPr="00FF7D49">
        <w:rPr>
          <w:color w:val="000000"/>
          <w:sz w:val="28"/>
          <w:szCs w:val="28"/>
        </w:rPr>
        <w:t>Г) этанол</w:t>
      </w:r>
    </w:p>
    <w:p w:rsidR="00644BF1" w:rsidRPr="00FF7D49" w:rsidRDefault="00644BF1" w:rsidP="007851F1">
      <w:pPr>
        <w:ind w:firstLine="709"/>
        <w:jc w:val="both"/>
        <w:rPr>
          <w:color w:val="000000"/>
          <w:sz w:val="28"/>
          <w:szCs w:val="28"/>
        </w:rPr>
      </w:pPr>
    </w:p>
    <w:p w:rsidR="009858DD" w:rsidRPr="00FF7D49" w:rsidRDefault="009858DD" w:rsidP="009858DD">
      <w:pPr>
        <w:ind w:firstLine="709"/>
        <w:jc w:val="both"/>
        <w:rPr>
          <w:color w:val="000000"/>
          <w:sz w:val="28"/>
          <w:szCs w:val="28"/>
        </w:rPr>
      </w:pPr>
      <w:r w:rsidRPr="00FF7D49">
        <w:rPr>
          <w:color w:val="000000"/>
          <w:sz w:val="28"/>
          <w:szCs w:val="28"/>
        </w:rPr>
        <w:t>3. В АПТЕКЕ ДОЗИРУЮТ ПО ОБЪЁМУ</w:t>
      </w:r>
    </w:p>
    <w:p w:rsidR="009858DD" w:rsidRPr="00FF7D49" w:rsidRDefault="009858DD" w:rsidP="009858DD">
      <w:pPr>
        <w:ind w:firstLine="709"/>
        <w:jc w:val="both"/>
        <w:rPr>
          <w:color w:val="000000"/>
          <w:sz w:val="28"/>
          <w:szCs w:val="28"/>
        </w:rPr>
      </w:pPr>
      <w:r w:rsidRPr="00FF7D49">
        <w:rPr>
          <w:color w:val="000000"/>
          <w:sz w:val="28"/>
          <w:szCs w:val="28"/>
        </w:rPr>
        <w:t>А) этанол</w:t>
      </w:r>
    </w:p>
    <w:p w:rsidR="009858DD" w:rsidRPr="00FF7D49" w:rsidRDefault="009858DD" w:rsidP="009858DD">
      <w:pPr>
        <w:ind w:firstLine="709"/>
        <w:jc w:val="both"/>
        <w:rPr>
          <w:color w:val="000000"/>
          <w:sz w:val="28"/>
          <w:szCs w:val="28"/>
        </w:rPr>
      </w:pPr>
      <w:r w:rsidRPr="00FF7D49">
        <w:rPr>
          <w:color w:val="000000"/>
          <w:sz w:val="28"/>
          <w:szCs w:val="28"/>
        </w:rPr>
        <w:t>Б) хлороформ</w:t>
      </w:r>
    </w:p>
    <w:p w:rsidR="009858DD" w:rsidRPr="00FF7D49" w:rsidRDefault="009858DD" w:rsidP="009858DD">
      <w:pPr>
        <w:ind w:firstLine="709"/>
        <w:jc w:val="both"/>
        <w:rPr>
          <w:color w:val="000000"/>
          <w:sz w:val="28"/>
          <w:szCs w:val="28"/>
        </w:rPr>
      </w:pPr>
      <w:r w:rsidRPr="00FF7D49">
        <w:rPr>
          <w:color w:val="000000"/>
          <w:sz w:val="28"/>
          <w:szCs w:val="28"/>
        </w:rPr>
        <w:t>В) димексид</w:t>
      </w:r>
    </w:p>
    <w:p w:rsidR="00644BF1" w:rsidRPr="00FF7D49" w:rsidRDefault="009858DD" w:rsidP="009858DD">
      <w:pPr>
        <w:ind w:firstLine="709"/>
        <w:jc w:val="both"/>
        <w:rPr>
          <w:color w:val="000000"/>
          <w:sz w:val="28"/>
          <w:szCs w:val="28"/>
        </w:rPr>
      </w:pPr>
      <w:r w:rsidRPr="00FF7D49">
        <w:rPr>
          <w:color w:val="000000"/>
          <w:sz w:val="28"/>
          <w:szCs w:val="28"/>
        </w:rPr>
        <w:t>Г) масло вазелиновое</w:t>
      </w:r>
    </w:p>
    <w:p w:rsidR="0052782D" w:rsidRPr="00FF7D49" w:rsidRDefault="0052782D" w:rsidP="009858DD">
      <w:pPr>
        <w:ind w:firstLine="709"/>
        <w:jc w:val="both"/>
        <w:rPr>
          <w:color w:val="000000"/>
          <w:sz w:val="28"/>
          <w:szCs w:val="28"/>
        </w:rPr>
      </w:pPr>
    </w:p>
    <w:p w:rsidR="0052782D" w:rsidRPr="00FF7D49" w:rsidRDefault="0052782D" w:rsidP="0052782D">
      <w:pPr>
        <w:ind w:firstLine="709"/>
        <w:jc w:val="both"/>
        <w:rPr>
          <w:color w:val="000000"/>
          <w:sz w:val="28"/>
          <w:szCs w:val="28"/>
        </w:rPr>
      </w:pPr>
      <w:r w:rsidRPr="00FF7D49">
        <w:rPr>
          <w:color w:val="000000"/>
          <w:sz w:val="28"/>
          <w:szCs w:val="28"/>
        </w:rPr>
        <w:t xml:space="preserve">4. </w:t>
      </w:r>
      <w:r w:rsidR="00510967" w:rsidRPr="00FF7D49">
        <w:rPr>
          <w:color w:val="000000"/>
          <w:sz w:val="28"/>
          <w:szCs w:val="28"/>
        </w:rPr>
        <w:t>В МАССО-ОБЪЕ</w:t>
      </w:r>
      <w:r w:rsidRPr="00FF7D49">
        <w:rPr>
          <w:color w:val="000000"/>
          <w:sz w:val="28"/>
          <w:szCs w:val="28"/>
        </w:rPr>
        <w:t>МНОЙ КОНЦЕНТРАЦИИ ИЗГОТАВЛИВАЮТ РАСТВОРЫ</w:t>
      </w:r>
    </w:p>
    <w:p w:rsidR="0052782D" w:rsidRPr="00FF7D49" w:rsidRDefault="0052782D" w:rsidP="0052782D">
      <w:pPr>
        <w:ind w:firstLine="709"/>
        <w:jc w:val="both"/>
        <w:rPr>
          <w:color w:val="000000"/>
          <w:sz w:val="28"/>
          <w:szCs w:val="28"/>
        </w:rPr>
      </w:pPr>
      <w:r w:rsidRPr="00FF7D49">
        <w:rPr>
          <w:color w:val="000000"/>
          <w:sz w:val="28"/>
          <w:szCs w:val="28"/>
        </w:rPr>
        <w:t>А) стандартных жидкостей, выписанных в прописи рецепта под условным названием</w:t>
      </w:r>
    </w:p>
    <w:p w:rsidR="0052782D" w:rsidRPr="00FF7D49" w:rsidRDefault="0052782D" w:rsidP="0052782D">
      <w:pPr>
        <w:ind w:firstLine="709"/>
        <w:jc w:val="both"/>
        <w:rPr>
          <w:color w:val="000000"/>
          <w:sz w:val="28"/>
          <w:szCs w:val="28"/>
        </w:rPr>
      </w:pPr>
      <w:r w:rsidRPr="00FF7D49">
        <w:rPr>
          <w:color w:val="000000"/>
          <w:sz w:val="28"/>
          <w:szCs w:val="28"/>
        </w:rPr>
        <w:t>Б) крахмала 2% концентрации</w:t>
      </w:r>
    </w:p>
    <w:p w:rsidR="0052782D" w:rsidRPr="00FF7D49" w:rsidRDefault="0052782D" w:rsidP="0052782D">
      <w:pPr>
        <w:ind w:firstLine="709"/>
        <w:jc w:val="both"/>
        <w:rPr>
          <w:color w:val="000000"/>
          <w:sz w:val="28"/>
          <w:szCs w:val="28"/>
        </w:rPr>
      </w:pPr>
      <w:r w:rsidRPr="00FF7D49">
        <w:rPr>
          <w:color w:val="000000"/>
          <w:sz w:val="28"/>
          <w:szCs w:val="28"/>
        </w:rPr>
        <w:t>В) этанольные</w:t>
      </w:r>
    </w:p>
    <w:p w:rsidR="0052782D" w:rsidRPr="00FF7D49" w:rsidRDefault="0052782D" w:rsidP="0052782D">
      <w:pPr>
        <w:ind w:firstLine="709"/>
        <w:jc w:val="both"/>
        <w:rPr>
          <w:color w:val="000000"/>
          <w:sz w:val="28"/>
          <w:szCs w:val="28"/>
        </w:rPr>
      </w:pPr>
      <w:r w:rsidRPr="00FF7D49">
        <w:rPr>
          <w:color w:val="000000"/>
          <w:sz w:val="28"/>
          <w:szCs w:val="28"/>
        </w:rPr>
        <w:t>Г) глицериновые</w:t>
      </w:r>
    </w:p>
    <w:p w:rsidR="0052782D" w:rsidRPr="00FF7D49" w:rsidRDefault="0052782D" w:rsidP="0052782D">
      <w:pPr>
        <w:ind w:firstLine="709"/>
        <w:jc w:val="both"/>
        <w:rPr>
          <w:color w:val="000000"/>
          <w:sz w:val="28"/>
          <w:szCs w:val="28"/>
        </w:rPr>
      </w:pPr>
    </w:p>
    <w:p w:rsidR="0052782D" w:rsidRPr="00FF7D49" w:rsidRDefault="0052782D" w:rsidP="0052782D">
      <w:pPr>
        <w:ind w:firstLine="709"/>
        <w:jc w:val="both"/>
        <w:rPr>
          <w:color w:val="000000"/>
          <w:sz w:val="28"/>
          <w:szCs w:val="28"/>
        </w:rPr>
      </w:pPr>
      <w:r w:rsidRPr="00FF7D49">
        <w:rPr>
          <w:color w:val="000000"/>
          <w:sz w:val="28"/>
          <w:szCs w:val="28"/>
        </w:rPr>
        <w:t>5. ПРИ НЕОБХОДИМОСТИ РАСТВОРЫ НА ЭТАНОЛЕ ФИЛЬТРУЮТ ЧЕРЕЗ</w:t>
      </w:r>
    </w:p>
    <w:p w:rsidR="0052782D" w:rsidRPr="00FF7D49" w:rsidRDefault="0052782D" w:rsidP="0052782D">
      <w:pPr>
        <w:ind w:firstLine="709"/>
        <w:jc w:val="both"/>
        <w:rPr>
          <w:color w:val="000000"/>
          <w:sz w:val="28"/>
          <w:szCs w:val="28"/>
        </w:rPr>
      </w:pPr>
      <w:r w:rsidRPr="00FF7D49">
        <w:rPr>
          <w:color w:val="000000"/>
          <w:sz w:val="28"/>
          <w:szCs w:val="28"/>
        </w:rPr>
        <w:t>А) сухой ватный тампон, прикрывая воронку стеклом</w:t>
      </w:r>
    </w:p>
    <w:p w:rsidR="0052782D" w:rsidRPr="00FF7D49" w:rsidRDefault="0052782D" w:rsidP="0052782D">
      <w:pPr>
        <w:ind w:firstLine="709"/>
        <w:jc w:val="both"/>
        <w:rPr>
          <w:color w:val="000000"/>
          <w:sz w:val="28"/>
          <w:szCs w:val="28"/>
        </w:rPr>
      </w:pPr>
      <w:r w:rsidRPr="00FF7D49">
        <w:rPr>
          <w:color w:val="000000"/>
          <w:sz w:val="28"/>
          <w:szCs w:val="28"/>
        </w:rPr>
        <w:t>Б) сухой ватный тампон</w:t>
      </w:r>
    </w:p>
    <w:p w:rsidR="0052782D" w:rsidRPr="00FF7D49" w:rsidRDefault="0052782D" w:rsidP="0052782D">
      <w:pPr>
        <w:ind w:firstLine="709"/>
        <w:jc w:val="both"/>
        <w:rPr>
          <w:color w:val="000000"/>
          <w:sz w:val="28"/>
          <w:szCs w:val="28"/>
        </w:rPr>
      </w:pPr>
      <w:r w:rsidRPr="00FF7D49">
        <w:rPr>
          <w:color w:val="000000"/>
          <w:sz w:val="28"/>
          <w:szCs w:val="28"/>
        </w:rPr>
        <w:t>В) двойной слой марли</w:t>
      </w:r>
    </w:p>
    <w:p w:rsidR="0052782D" w:rsidRPr="00FF7D49" w:rsidRDefault="0052782D" w:rsidP="0052782D">
      <w:pPr>
        <w:ind w:firstLine="709"/>
        <w:jc w:val="both"/>
        <w:rPr>
          <w:color w:val="000000"/>
          <w:sz w:val="28"/>
          <w:szCs w:val="28"/>
        </w:rPr>
      </w:pPr>
      <w:r w:rsidRPr="00FF7D49">
        <w:rPr>
          <w:color w:val="000000"/>
          <w:sz w:val="28"/>
          <w:szCs w:val="28"/>
        </w:rPr>
        <w:t>Г) складчатый бумажный фильтр</w:t>
      </w:r>
    </w:p>
    <w:p w:rsidR="0052782D" w:rsidRPr="00FF7D49" w:rsidRDefault="0052782D" w:rsidP="0052782D">
      <w:pPr>
        <w:ind w:firstLine="709"/>
        <w:jc w:val="both"/>
        <w:rPr>
          <w:color w:val="000000"/>
          <w:sz w:val="28"/>
          <w:szCs w:val="28"/>
        </w:rPr>
      </w:pPr>
    </w:p>
    <w:p w:rsidR="0052782D" w:rsidRPr="00FF7D49" w:rsidRDefault="0052782D" w:rsidP="0052782D">
      <w:pPr>
        <w:ind w:firstLine="709"/>
        <w:jc w:val="both"/>
        <w:rPr>
          <w:color w:val="000000"/>
          <w:sz w:val="28"/>
          <w:szCs w:val="28"/>
        </w:rPr>
      </w:pPr>
      <w:r w:rsidRPr="00FF7D49">
        <w:rPr>
          <w:color w:val="000000"/>
          <w:sz w:val="28"/>
          <w:szCs w:val="28"/>
        </w:rPr>
        <w:t>6. НАГРЕВАНИЕ И ТЩАТЕЛЬНОЕ ПЕРЕМЕШИВАНИЕ ПРИ РАСТВОРЕНИИ ПРИВЕДЁТ К СНИЖЕНИЮ КАЧЕСТВА РАСТВОРА</w:t>
      </w:r>
    </w:p>
    <w:p w:rsidR="0052782D" w:rsidRPr="00FF7D49" w:rsidRDefault="0052782D" w:rsidP="0052782D">
      <w:pPr>
        <w:ind w:firstLine="709"/>
        <w:jc w:val="both"/>
        <w:rPr>
          <w:color w:val="000000"/>
          <w:sz w:val="28"/>
          <w:szCs w:val="28"/>
        </w:rPr>
      </w:pPr>
      <w:r w:rsidRPr="00FF7D49">
        <w:rPr>
          <w:color w:val="000000"/>
          <w:sz w:val="28"/>
          <w:szCs w:val="28"/>
        </w:rPr>
        <w:t>А) кофеина</w:t>
      </w:r>
    </w:p>
    <w:p w:rsidR="0052782D" w:rsidRPr="00FF7D49" w:rsidRDefault="0052782D" w:rsidP="0052782D">
      <w:pPr>
        <w:ind w:firstLine="709"/>
        <w:jc w:val="both"/>
        <w:rPr>
          <w:color w:val="000000"/>
          <w:sz w:val="28"/>
          <w:szCs w:val="28"/>
        </w:rPr>
      </w:pPr>
      <w:r w:rsidRPr="00FF7D49">
        <w:rPr>
          <w:color w:val="000000"/>
          <w:sz w:val="28"/>
          <w:szCs w:val="28"/>
        </w:rPr>
        <w:t>Б) кислоты борной</w:t>
      </w:r>
    </w:p>
    <w:p w:rsidR="0052782D" w:rsidRPr="00FF7D49" w:rsidRDefault="0052782D" w:rsidP="0052782D">
      <w:pPr>
        <w:ind w:firstLine="709"/>
        <w:jc w:val="both"/>
        <w:rPr>
          <w:color w:val="000000"/>
          <w:sz w:val="28"/>
          <w:szCs w:val="28"/>
        </w:rPr>
      </w:pPr>
      <w:r w:rsidRPr="00FF7D49">
        <w:rPr>
          <w:color w:val="000000"/>
          <w:sz w:val="28"/>
          <w:szCs w:val="28"/>
        </w:rPr>
        <w:t>В) кальция глюконата</w:t>
      </w:r>
    </w:p>
    <w:p w:rsidR="0052782D" w:rsidRPr="00FF7D49" w:rsidRDefault="0052782D" w:rsidP="0052782D">
      <w:pPr>
        <w:ind w:firstLine="709"/>
        <w:jc w:val="both"/>
        <w:rPr>
          <w:color w:val="000000"/>
          <w:sz w:val="28"/>
          <w:szCs w:val="28"/>
        </w:rPr>
      </w:pPr>
      <w:r w:rsidRPr="00FF7D49">
        <w:rPr>
          <w:color w:val="000000"/>
          <w:sz w:val="28"/>
          <w:szCs w:val="28"/>
        </w:rPr>
        <w:t>Г) натрия гидрокарбоната</w:t>
      </w:r>
    </w:p>
    <w:p w:rsidR="00311E2F" w:rsidRPr="00FF7D49" w:rsidRDefault="00311E2F" w:rsidP="0052782D">
      <w:pPr>
        <w:ind w:firstLine="709"/>
        <w:jc w:val="both"/>
        <w:rPr>
          <w:color w:val="000000"/>
          <w:sz w:val="28"/>
          <w:szCs w:val="28"/>
        </w:rPr>
      </w:pPr>
    </w:p>
    <w:p w:rsidR="0052782D" w:rsidRPr="00FF7D49" w:rsidRDefault="00311E2F" w:rsidP="0052782D">
      <w:pPr>
        <w:ind w:firstLine="709"/>
        <w:jc w:val="both"/>
        <w:rPr>
          <w:color w:val="000000"/>
          <w:sz w:val="28"/>
          <w:szCs w:val="28"/>
        </w:rPr>
      </w:pPr>
      <w:r w:rsidRPr="00FF7D49">
        <w:rPr>
          <w:color w:val="000000"/>
          <w:sz w:val="28"/>
          <w:szCs w:val="28"/>
        </w:rPr>
        <w:t xml:space="preserve">7. </w:t>
      </w:r>
      <w:r w:rsidR="0052782D" w:rsidRPr="00FF7D49">
        <w:rPr>
          <w:color w:val="000000"/>
          <w:sz w:val="28"/>
          <w:szCs w:val="28"/>
        </w:rPr>
        <w:t>ДЛЯ ПОВЫШЕНИЯ РАСТВОРИМОСТИ И УСКОРЕНИЯ ПРОЦЕССА РАСТВОРЕНИЯ ПРИ ИЗГОТОВЛЕНИИ ВОДНЫХ РАСТВОРОВ ПРИМЕНЯЮТ</w:t>
      </w:r>
    </w:p>
    <w:p w:rsidR="0052782D" w:rsidRPr="00FF7D49" w:rsidRDefault="00311E2F" w:rsidP="0052782D">
      <w:pPr>
        <w:ind w:firstLine="709"/>
        <w:jc w:val="both"/>
        <w:rPr>
          <w:color w:val="000000"/>
          <w:sz w:val="28"/>
          <w:szCs w:val="28"/>
        </w:rPr>
      </w:pPr>
      <w:r w:rsidRPr="00FF7D49">
        <w:rPr>
          <w:color w:val="000000"/>
          <w:sz w:val="28"/>
          <w:szCs w:val="28"/>
        </w:rPr>
        <w:t>А) прие</w:t>
      </w:r>
      <w:r w:rsidR="0052782D" w:rsidRPr="00FF7D49">
        <w:rPr>
          <w:color w:val="000000"/>
          <w:sz w:val="28"/>
          <w:szCs w:val="28"/>
        </w:rPr>
        <w:t>м дробного фракционирования</w:t>
      </w:r>
    </w:p>
    <w:p w:rsidR="0052782D" w:rsidRPr="00FF7D49" w:rsidRDefault="00311E2F" w:rsidP="0052782D">
      <w:pPr>
        <w:ind w:firstLine="709"/>
        <w:jc w:val="both"/>
        <w:rPr>
          <w:color w:val="000000"/>
          <w:sz w:val="28"/>
          <w:szCs w:val="28"/>
        </w:rPr>
      </w:pPr>
      <w:r w:rsidRPr="00FF7D49">
        <w:rPr>
          <w:color w:val="000000"/>
          <w:sz w:val="28"/>
          <w:szCs w:val="28"/>
        </w:rPr>
        <w:t xml:space="preserve">Б) </w:t>
      </w:r>
      <w:r w:rsidR="0052782D" w:rsidRPr="00FF7D49">
        <w:rPr>
          <w:color w:val="000000"/>
          <w:sz w:val="28"/>
          <w:szCs w:val="28"/>
        </w:rPr>
        <w:t>предварительное получение пульпы</w:t>
      </w:r>
    </w:p>
    <w:p w:rsidR="00311E2F" w:rsidRPr="00FF7D49" w:rsidRDefault="00311E2F" w:rsidP="00311E2F">
      <w:pPr>
        <w:ind w:firstLine="709"/>
        <w:jc w:val="both"/>
        <w:rPr>
          <w:color w:val="000000"/>
          <w:sz w:val="28"/>
          <w:szCs w:val="28"/>
        </w:rPr>
      </w:pPr>
      <w:r w:rsidRPr="00FF7D49">
        <w:rPr>
          <w:color w:val="000000"/>
          <w:sz w:val="28"/>
          <w:szCs w:val="28"/>
        </w:rPr>
        <w:t>В) процесс образования растворимых солей</w:t>
      </w:r>
    </w:p>
    <w:p w:rsidR="0052782D" w:rsidRPr="00FF7D49" w:rsidRDefault="00311E2F" w:rsidP="0052782D">
      <w:pPr>
        <w:ind w:firstLine="709"/>
        <w:jc w:val="both"/>
        <w:rPr>
          <w:color w:val="000000"/>
          <w:sz w:val="28"/>
          <w:szCs w:val="28"/>
        </w:rPr>
      </w:pPr>
      <w:r w:rsidRPr="00FF7D49">
        <w:rPr>
          <w:color w:val="000000"/>
          <w:sz w:val="28"/>
          <w:szCs w:val="28"/>
        </w:rPr>
        <w:t xml:space="preserve">Г) </w:t>
      </w:r>
      <w:r w:rsidR="0052782D" w:rsidRPr="00FF7D49">
        <w:rPr>
          <w:color w:val="000000"/>
          <w:sz w:val="28"/>
          <w:szCs w:val="28"/>
        </w:rPr>
        <w:t>настаивание</w:t>
      </w:r>
    </w:p>
    <w:p w:rsidR="00311E2F" w:rsidRPr="00FF7D49" w:rsidRDefault="00311E2F" w:rsidP="0052782D">
      <w:pPr>
        <w:ind w:firstLine="709"/>
        <w:jc w:val="both"/>
        <w:rPr>
          <w:color w:val="000000"/>
          <w:sz w:val="28"/>
          <w:szCs w:val="28"/>
        </w:rPr>
      </w:pPr>
    </w:p>
    <w:p w:rsidR="0052782D" w:rsidRPr="00FF7D49" w:rsidRDefault="00311E2F" w:rsidP="0052782D">
      <w:pPr>
        <w:ind w:firstLine="709"/>
        <w:jc w:val="both"/>
        <w:rPr>
          <w:color w:val="000000"/>
          <w:sz w:val="28"/>
          <w:szCs w:val="28"/>
        </w:rPr>
      </w:pPr>
      <w:r w:rsidRPr="00FF7D49">
        <w:rPr>
          <w:color w:val="000000"/>
          <w:sz w:val="28"/>
          <w:szCs w:val="28"/>
        </w:rPr>
        <w:t xml:space="preserve">8. </w:t>
      </w:r>
      <w:r w:rsidR="0052782D" w:rsidRPr="00FF7D49">
        <w:rPr>
          <w:color w:val="000000"/>
          <w:sz w:val="28"/>
          <w:szCs w:val="28"/>
        </w:rPr>
        <w:t>ПРИ ОТСУТСТВИИ В РЕЦЕПТЕ И ДРУГОЙ НД УКАЗАНИЙ О КОНЦЕНТРАЦИИ СПИРТА ЭТИЛОВОГО ПРИМЕНЯЮТ (</w:t>
      </w:r>
      <w:proofErr w:type="gramStart"/>
      <w:r w:rsidR="0052782D" w:rsidRPr="00FF7D49">
        <w:rPr>
          <w:color w:val="000000"/>
          <w:sz w:val="28"/>
          <w:szCs w:val="28"/>
        </w:rPr>
        <w:t>ОБ.%)</w:t>
      </w:r>
      <w:proofErr w:type="gramEnd"/>
    </w:p>
    <w:p w:rsidR="0052782D" w:rsidRPr="00FF7D49" w:rsidRDefault="00311E2F" w:rsidP="0052782D">
      <w:pPr>
        <w:ind w:firstLine="709"/>
        <w:jc w:val="both"/>
        <w:rPr>
          <w:color w:val="000000"/>
          <w:sz w:val="28"/>
          <w:szCs w:val="28"/>
        </w:rPr>
      </w:pPr>
      <w:r w:rsidRPr="00FF7D49">
        <w:rPr>
          <w:color w:val="000000"/>
          <w:sz w:val="28"/>
          <w:szCs w:val="28"/>
        </w:rPr>
        <w:t xml:space="preserve">А) </w:t>
      </w:r>
      <w:r w:rsidR="0052782D" w:rsidRPr="00FF7D49">
        <w:rPr>
          <w:color w:val="000000"/>
          <w:sz w:val="28"/>
          <w:szCs w:val="28"/>
        </w:rPr>
        <w:t>90</w:t>
      </w:r>
    </w:p>
    <w:p w:rsidR="0052782D" w:rsidRPr="00FF7D49" w:rsidRDefault="00311E2F" w:rsidP="0052782D">
      <w:pPr>
        <w:ind w:firstLine="709"/>
        <w:jc w:val="both"/>
        <w:rPr>
          <w:color w:val="000000"/>
          <w:sz w:val="28"/>
          <w:szCs w:val="28"/>
        </w:rPr>
      </w:pPr>
      <w:r w:rsidRPr="00FF7D49">
        <w:rPr>
          <w:color w:val="000000"/>
          <w:sz w:val="28"/>
          <w:szCs w:val="28"/>
        </w:rPr>
        <w:t xml:space="preserve">Б) </w:t>
      </w:r>
      <w:r w:rsidR="0052782D" w:rsidRPr="00FF7D49">
        <w:rPr>
          <w:color w:val="000000"/>
          <w:sz w:val="28"/>
          <w:szCs w:val="28"/>
        </w:rPr>
        <w:t>95</w:t>
      </w:r>
    </w:p>
    <w:p w:rsidR="0052782D" w:rsidRPr="00FF7D49" w:rsidRDefault="00311E2F" w:rsidP="0052782D">
      <w:pPr>
        <w:ind w:firstLine="709"/>
        <w:jc w:val="both"/>
        <w:rPr>
          <w:color w:val="000000"/>
          <w:sz w:val="28"/>
          <w:szCs w:val="28"/>
        </w:rPr>
      </w:pPr>
      <w:r w:rsidRPr="00FF7D49">
        <w:rPr>
          <w:color w:val="000000"/>
          <w:sz w:val="28"/>
          <w:szCs w:val="28"/>
        </w:rPr>
        <w:t xml:space="preserve">В) </w:t>
      </w:r>
      <w:r w:rsidR="0052782D" w:rsidRPr="00FF7D49">
        <w:rPr>
          <w:color w:val="000000"/>
          <w:sz w:val="28"/>
          <w:szCs w:val="28"/>
        </w:rPr>
        <w:t>80</w:t>
      </w:r>
    </w:p>
    <w:p w:rsidR="0052782D" w:rsidRPr="00FF7D49" w:rsidRDefault="00311E2F" w:rsidP="0052782D">
      <w:pPr>
        <w:ind w:firstLine="709"/>
        <w:jc w:val="both"/>
        <w:rPr>
          <w:color w:val="000000"/>
          <w:sz w:val="28"/>
          <w:szCs w:val="28"/>
        </w:rPr>
      </w:pPr>
      <w:r w:rsidRPr="00FF7D49">
        <w:rPr>
          <w:color w:val="000000"/>
          <w:sz w:val="28"/>
          <w:szCs w:val="28"/>
        </w:rPr>
        <w:lastRenderedPageBreak/>
        <w:t xml:space="preserve">Г) </w:t>
      </w:r>
      <w:r w:rsidR="0052782D" w:rsidRPr="00FF7D49">
        <w:rPr>
          <w:color w:val="000000"/>
          <w:sz w:val="28"/>
          <w:szCs w:val="28"/>
        </w:rPr>
        <w:t>70</w:t>
      </w:r>
    </w:p>
    <w:p w:rsidR="00311E2F" w:rsidRPr="00FF7D49" w:rsidRDefault="00311E2F" w:rsidP="00311E2F">
      <w:pPr>
        <w:ind w:firstLine="709"/>
        <w:jc w:val="both"/>
        <w:rPr>
          <w:color w:val="000000"/>
          <w:sz w:val="28"/>
          <w:szCs w:val="28"/>
          <w:u w:val="single"/>
        </w:rPr>
      </w:pPr>
    </w:p>
    <w:p w:rsidR="00311E2F" w:rsidRPr="00FF7D49" w:rsidRDefault="00311E2F" w:rsidP="00311E2F">
      <w:pPr>
        <w:ind w:firstLine="709"/>
        <w:jc w:val="both"/>
        <w:rPr>
          <w:color w:val="000000"/>
          <w:sz w:val="28"/>
          <w:szCs w:val="28"/>
        </w:rPr>
      </w:pPr>
      <w:r w:rsidRPr="00FF7D49">
        <w:rPr>
          <w:color w:val="000000"/>
          <w:sz w:val="28"/>
          <w:szCs w:val="28"/>
        </w:rPr>
        <w:t>9. КОНЦЕНТРАЦИЯ ЙОДА В РАСТВОРЕ ЛЮГОЛЯ ДЛЯ ВНУТРЕННЕГО ПРИМЕНЕНИЯ СОСТАВЛЯЕТ (%)</w:t>
      </w:r>
    </w:p>
    <w:p w:rsidR="00311E2F" w:rsidRPr="00FF7D49" w:rsidRDefault="00311E2F" w:rsidP="00311E2F">
      <w:pPr>
        <w:ind w:firstLine="709"/>
        <w:jc w:val="both"/>
        <w:rPr>
          <w:color w:val="000000"/>
          <w:sz w:val="28"/>
          <w:szCs w:val="28"/>
        </w:rPr>
      </w:pPr>
      <w:r w:rsidRPr="00FF7D49">
        <w:rPr>
          <w:color w:val="000000"/>
          <w:sz w:val="28"/>
          <w:szCs w:val="28"/>
        </w:rPr>
        <w:t>А) 3</w:t>
      </w:r>
    </w:p>
    <w:p w:rsidR="00311E2F" w:rsidRPr="00FF7D49" w:rsidRDefault="00311E2F" w:rsidP="00311E2F">
      <w:pPr>
        <w:ind w:firstLine="709"/>
        <w:jc w:val="both"/>
        <w:rPr>
          <w:color w:val="000000"/>
          <w:sz w:val="28"/>
          <w:szCs w:val="28"/>
        </w:rPr>
      </w:pPr>
      <w:r w:rsidRPr="00FF7D49">
        <w:rPr>
          <w:color w:val="000000"/>
          <w:sz w:val="28"/>
          <w:szCs w:val="28"/>
        </w:rPr>
        <w:t>Б) 1</w:t>
      </w:r>
    </w:p>
    <w:p w:rsidR="00311E2F" w:rsidRPr="00FF7D49" w:rsidRDefault="00311E2F" w:rsidP="00311E2F">
      <w:pPr>
        <w:ind w:firstLine="709"/>
        <w:jc w:val="both"/>
        <w:rPr>
          <w:color w:val="000000"/>
          <w:sz w:val="28"/>
          <w:szCs w:val="28"/>
        </w:rPr>
      </w:pPr>
      <w:r w:rsidRPr="00FF7D49">
        <w:rPr>
          <w:color w:val="000000"/>
          <w:sz w:val="28"/>
          <w:szCs w:val="28"/>
        </w:rPr>
        <w:t>В) 0,5</w:t>
      </w:r>
    </w:p>
    <w:p w:rsidR="00311E2F" w:rsidRPr="00FF7D49" w:rsidRDefault="00311E2F" w:rsidP="00311E2F">
      <w:pPr>
        <w:ind w:firstLine="709"/>
        <w:jc w:val="both"/>
        <w:rPr>
          <w:color w:val="000000"/>
          <w:sz w:val="28"/>
          <w:szCs w:val="28"/>
        </w:rPr>
      </w:pPr>
      <w:r w:rsidRPr="00FF7D49">
        <w:rPr>
          <w:color w:val="000000"/>
          <w:sz w:val="28"/>
          <w:szCs w:val="28"/>
        </w:rPr>
        <w:t>Г) 5</w:t>
      </w:r>
    </w:p>
    <w:p w:rsidR="00311E2F" w:rsidRPr="00FF7D49" w:rsidRDefault="00311E2F" w:rsidP="00311E2F">
      <w:pPr>
        <w:ind w:firstLine="709"/>
        <w:jc w:val="both"/>
        <w:rPr>
          <w:color w:val="000000"/>
          <w:sz w:val="28"/>
          <w:szCs w:val="28"/>
        </w:rPr>
      </w:pPr>
    </w:p>
    <w:p w:rsidR="00311E2F" w:rsidRPr="00FF7D49" w:rsidRDefault="00311E2F" w:rsidP="00311E2F">
      <w:pPr>
        <w:ind w:firstLine="709"/>
        <w:jc w:val="both"/>
        <w:rPr>
          <w:color w:val="000000"/>
          <w:sz w:val="28"/>
          <w:szCs w:val="28"/>
        </w:rPr>
      </w:pPr>
      <w:r w:rsidRPr="00FF7D49">
        <w:rPr>
          <w:color w:val="000000"/>
          <w:sz w:val="28"/>
          <w:szCs w:val="28"/>
        </w:rPr>
        <w:t>10. КОНЦЕНТРАЦИЯ ЙОДА В РАСТВОРЕ ЛЮГОЛЯ ДЛЯ НАРУЖНОГО ПРИМЕНЕНИЯ СОСТАВЛЯЕТ (%)</w:t>
      </w:r>
    </w:p>
    <w:p w:rsidR="00311E2F" w:rsidRPr="00FF7D49" w:rsidRDefault="00311E2F" w:rsidP="00311E2F">
      <w:pPr>
        <w:ind w:firstLine="709"/>
        <w:jc w:val="both"/>
        <w:rPr>
          <w:color w:val="000000"/>
          <w:sz w:val="28"/>
          <w:szCs w:val="28"/>
        </w:rPr>
      </w:pPr>
      <w:r w:rsidRPr="00FF7D49">
        <w:rPr>
          <w:color w:val="000000"/>
          <w:sz w:val="28"/>
          <w:szCs w:val="28"/>
        </w:rPr>
        <w:t>А) 1</w:t>
      </w:r>
    </w:p>
    <w:p w:rsidR="00311E2F" w:rsidRPr="00FF7D49" w:rsidRDefault="00311E2F" w:rsidP="00311E2F">
      <w:pPr>
        <w:ind w:firstLine="709"/>
        <w:jc w:val="both"/>
        <w:rPr>
          <w:color w:val="000000"/>
          <w:sz w:val="28"/>
          <w:szCs w:val="28"/>
        </w:rPr>
      </w:pPr>
      <w:r w:rsidRPr="00FF7D49">
        <w:rPr>
          <w:color w:val="000000"/>
          <w:sz w:val="28"/>
          <w:szCs w:val="28"/>
        </w:rPr>
        <w:t>Б) 3</w:t>
      </w:r>
    </w:p>
    <w:p w:rsidR="00311E2F" w:rsidRPr="00FF7D49" w:rsidRDefault="00311E2F" w:rsidP="00311E2F">
      <w:pPr>
        <w:ind w:firstLine="709"/>
        <w:jc w:val="both"/>
        <w:rPr>
          <w:color w:val="000000"/>
          <w:sz w:val="28"/>
          <w:szCs w:val="28"/>
        </w:rPr>
      </w:pPr>
      <w:r w:rsidRPr="00FF7D49">
        <w:rPr>
          <w:color w:val="000000"/>
          <w:sz w:val="28"/>
          <w:szCs w:val="28"/>
        </w:rPr>
        <w:t>В) 5</w:t>
      </w:r>
    </w:p>
    <w:p w:rsidR="007851F1" w:rsidRPr="00FF7D49" w:rsidRDefault="00311E2F" w:rsidP="00311E2F">
      <w:pPr>
        <w:ind w:firstLine="709"/>
        <w:jc w:val="both"/>
        <w:rPr>
          <w:color w:val="000000"/>
          <w:sz w:val="28"/>
          <w:szCs w:val="28"/>
        </w:rPr>
      </w:pPr>
      <w:r w:rsidRPr="00FF7D49">
        <w:rPr>
          <w:color w:val="000000"/>
          <w:sz w:val="28"/>
          <w:szCs w:val="28"/>
        </w:rPr>
        <w:t>Г) 0,5</w:t>
      </w:r>
    </w:p>
    <w:p w:rsidR="00311E2F" w:rsidRPr="00FF7D49" w:rsidRDefault="00311E2F" w:rsidP="00311E2F">
      <w:pPr>
        <w:ind w:firstLine="709"/>
        <w:jc w:val="both"/>
        <w:rPr>
          <w:color w:val="000000"/>
          <w:sz w:val="28"/>
          <w:szCs w:val="28"/>
        </w:rPr>
      </w:pPr>
    </w:p>
    <w:p w:rsidR="00B04D92" w:rsidRPr="00FF7D49" w:rsidRDefault="00311E2F" w:rsidP="00B04D92">
      <w:pPr>
        <w:ind w:firstLine="709"/>
        <w:jc w:val="both"/>
        <w:rPr>
          <w:color w:val="000000"/>
          <w:sz w:val="28"/>
          <w:szCs w:val="28"/>
        </w:rPr>
      </w:pPr>
      <w:r w:rsidRPr="00FF7D49">
        <w:rPr>
          <w:color w:val="000000"/>
          <w:sz w:val="28"/>
          <w:szCs w:val="28"/>
        </w:rPr>
        <w:t xml:space="preserve">11. </w:t>
      </w:r>
      <w:r w:rsidR="00B04D92" w:rsidRPr="00FF7D49">
        <w:rPr>
          <w:color w:val="000000"/>
          <w:sz w:val="28"/>
          <w:szCs w:val="28"/>
        </w:rPr>
        <w:t>ОБЩИЙ ОБЪЁМ МИКСТУРЫ, ИЗГОТОВЛЕННОЙ ПО ПРОПИСИ: ANALGINI 7,0; NATRII BROMIDI 3,0; TINCTURAE LEONURI, SIRUPI SIMPLICIS ANA 5 ML; AQUAE PURIFICATAE 200 ML; СОСТАВЛЯЕТ (МЛ)</w:t>
      </w:r>
    </w:p>
    <w:p w:rsidR="00B04D92" w:rsidRPr="00FF7D49" w:rsidRDefault="00B04D92" w:rsidP="00B04D92">
      <w:pPr>
        <w:ind w:firstLine="709"/>
        <w:jc w:val="both"/>
        <w:rPr>
          <w:color w:val="000000"/>
          <w:sz w:val="28"/>
          <w:szCs w:val="28"/>
        </w:rPr>
      </w:pPr>
      <w:r w:rsidRPr="00FF7D49">
        <w:rPr>
          <w:color w:val="000000"/>
          <w:sz w:val="28"/>
          <w:szCs w:val="28"/>
        </w:rPr>
        <w:t>А) 217</w:t>
      </w:r>
    </w:p>
    <w:p w:rsidR="00B04D92" w:rsidRPr="00FF7D49" w:rsidRDefault="00B04D92" w:rsidP="00B04D92">
      <w:pPr>
        <w:ind w:firstLine="709"/>
        <w:jc w:val="both"/>
        <w:rPr>
          <w:color w:val="000000"/>
          <w:sz w:val="28"/>
          <w:szCs w:val="28"/>
        </w:rPr>
      </w:pPr>
      <w:r w:rsidRPr="00FF7D49">
        <w:rPr>
          <w:color w:val="000000"/>
          <w:sz w:val="28"/>
          <w:szCs w:val="28"/>
        </w:rPr>
        <w:t>Б) 220</w:t>
      </w:r>
    </w:p>
    <w:p w:rsidR="00B04D92" w:rsidRPr="00FF7D49" w:rsidRDefault="00B04D92" w:rsidP="00B04D92">
      <w:pPr>
        <w:ind w:firstLine="709"/>
        <w:jc w:val="both"/>
        <w:rPr>
          <w:color w:val="000000"/>
          <w:sz w:val="28"/>
          <w:szCs w:val="28"/>
        </w:rPr>
      </w:pPr>
      <w:r w:rsidRPr="00FF7D49">
        <w:rPr>
          <w:color w:val="000000"/>
          <w:sz w:val="28"/>
          <w:szCs w:val="28"/>
        </w:rPr>
        <w:t>В) 210</w:t>
      </w:r>
    </w:p>
    <w:p w:rsidR="00311E2F" w:rsidRPr="00FF7D49" w:rsidRDefault="00B04D92" w:rsidP="00B04D92">
      <w:pPr>
        <w:ind w:firstLine="709"/>
        <w:jc w:val="both"/>
        <w:rPr>
          <w:color w:val="000000"/>
          <w:sz w:val="28"/>
          <w:szCs w:val="28"/>
        </w:rPr>
      </w:pPr>
      <w:r w:rsidRPr="00FF7D49">
        <w:rPr>
          <w:color w:val="000000"/>
          <w:sz w:val="28"/>
          <w:szCs w:val="28"/>
        </w:rPr>
        <w:t>Г) 200</w:t>
      </w:r>
    </w:p>
    <w:p w:rsidR="00510967" w:rsidRPr="00FF7D49" w:rsidRDefault="00510967" w:rsidP="00B04D92">
      <w:pPr>
        <w:ind w:firstLine="709"/>
        <w:jc w:val="both"/>
        <w:rPr>
          <w:color w:val="000000"/>
          <w:sz w:val="28"/>
          <w:szCs w:val="28"/>
        </w:rPr>
      </w:pPr>
    </w:p>
    <w:p w:rsidR="00510967" w:rsidRPr="00FF7D49" w:rsidRDefault="00510967" w:rsidP="00510967">
      <w:pPr>
        <w:ind w:firstLine="709"/>
        <w:jc w:val="both"/>
        <w:rPr>
          <w:color w:val="000000"/>
          <w:sz w:val="28"/>
          <w:szCs w:val="28"/>
        </w:rPr>
      </w:pPr>
      <w:r w:rsidRPr="00FF7D49">
        <w:rPr>
          <w:color w:val="000000"/>
          <w:sz w:val="28"/>
          <w:szCs w:val="28"/>
        </w:rPr>
        <w:t>12. В ГОРЯЧЕЙ ВОДЕ РАСТВОРЯЮТ ЛЕКАРСТВЕННЫЕ ВЕЩЕСТВА</w:t>
      </w:r>
    </w:p>
    <w:p w:rsidR="00510967" w:rsidRPr="00FF7D49" w:rsidRDefault="00510967" w:rsidP="00510967">
      <w:pPr>
        <w:ind w:firstLine="709"/>
        <w:jc w:val="both"/>
        <w:rPr>
          <w:color w:val="000000"/>
          <w:sz w:val="28"/>
          <w:szCs w:val="28"/>
        </w:rPr>
      </w:pPr>
      <w:r w:rsidRPr="00FF7D49">
        <w:rPr>
          <w:color w:val="000000"/>
          <w:sz w:val="28"/>
          <w:szCs w:val="28"/>
        </w:rPr>
        <w:t>А) этакридина лактат, кислоту борную</w:t>
      </w:r>
    </w:p>
    <w:p w:rsidR="00510967" w:rsidRPr="00FF7D49" w:rsidRDefault="00510967" w:rsidP="00510967">
      <w:pPr>
        <w:ind w:firstLine="709"/>
        <w:jc w:val="both"/>
        <w:rPr>
          <w:color w:val="000000"/>
          <w:sz w:val="28"/>
          <w:szCs w:val="28"/>
        </w:rPr>
      </w:pPr>
      <w:r w:rsidRPr="00FF7D49">
        <w:rPr>
          <w:color w:val="000000"/>
          <w:sz w:val="28"/>
          <w:szCs w:val="28"/>
        </w:rPr>
        <w:t>Б) натрия гидрокарбонат, серебра нитрат</w:t>
      </w:r>
    </w:p>
    <w:p w:rsidR="00510967" w:rsidRPr="00FF7D49" w:rsidRDefault="00510967" w:rsidP="00510967">
      <w:pPr>
        <w:ind w:firstLine="709"/>
        <w:jc w:val="both"/>
        <w:rPr>
          <w:color w:val="000000"/>
          <w:sz w:val="28"/>
          <w:szCs w:val="28"/>
        </w:rPr>
      </w:pPr>
      <w:r w:rsidRPr="00FF7D49">
        <w:rPr>
          <w:color w:val="000000"/>
          <w:sz w:val="28"/>
          <w:szCs w:val="28"/>
        </w:rPr>
        <w:t>В) натрия хлорид, анальгин</w:t>
      </w:r>
    </w:p>
    <w:p w:rsidR="00510967" w:rsidRPr="00FF7D49" w:rsidRDefault="00510967" w:rsidP="00510967">
      <w:pPr>
        <w:ind w:firstLine="709"/>
        <w:jc w:val="both"/>
        <w:rPr>
          <w:color w:val="000000"/>
          <w:sz w:val="28"/>
          <w:szCs w:val="28"/>
        </w:rPr>
      </w:pPr>
      <w:r w:rsidRPr="00FF7D49">
        <w:rPr>
          <w:color w:val="000000"/>
          <w:sz w:val="28"/>
          <w:szCs w:val="28"/>
        </w:rPr>
        <w:t>Г) калия бромид, кальция хлорид</w:t>
      </w:r>
    </w:p>
    <w:p w:rsidR="00510967" w:rsidRPr="00FF7D49" w:rsidRDefault="00510967" w:rsidP="00510967">
      <w:pPr>
        <w:ind w:firstLine="709"/>
        <w:jc w:val="both"/>
        <w:rPr>
          <w:color w:val="000000"/>
          <w:sz w:val="28"/>
          <w:szCs w:val="28"/>
        </w:rPr>
      </w:pPr>
    </w:p>
    <w:p w:rsidR="00510967" w:rsidRPr="00FF7D49" w:rsidRDefault="00510967" w:rsidP="00510967">
      <w:pPr>
        <w:ind w:firstLine="709"/>
        <w:jc w:val="both"/>
        <w:rPr>
          <w:color w:val="000000"/>
          <w:sz w:val="28"/>
          <w:szCs w:val="28"/>
        </w:rPr>
      </w:pPr>
      <w:r w:rsidRPr="00FF7D49">
        <w:rPr>
          <w:color w:val="000000"/>
          <w:sz w:val="28"/>
          <w:szCs w:val="28"/>
        </w:rPr>
        <w:t>13. ПРИ ИЗГОТОВЛЕНИИ СТАНДАРТНЫХ СПИРТОВЫХ РАСТВОРОВ ИСПОЛЬЗУЮТ СПИРТ ЭТИЛОВЫЙ</w:t>
      </w:r>
    </w:p>
    <w:p w:rsidR="00510967" w:rsidRPr="00FF7D49" w:rsidRDefault="00510967" w:rsidP="00510967">
      <w:pPr>
        <w:ind w:firstLine="709"/>
        <w:jc w:val="both"/>
        <w:rPr>
          <w:color w:val="000000"/>
          <w:sz w:val="28"/>
          <w:szCs w:val="28"/>
        </w:rPr>
      </w:pPr>
      <w:r w:rsidRPr="00FF7D49">
        <w:rPr>
          <w:color w:val="000000"/>
          <w:sz w:val="28"/>
          <w:szCs w:val="28"/>
        </w:rPr>
        <w:t>А) 95%</w:t>
      </w:r>
    </w:p>
    <w:p w:rsidR="00510967" w:rsidRPr="00FF7D49" w:rsidRDefault="00510967" w:rsidP="00510967">
      <w:pPr>
        <w:ind w:firstLine="709"/>
        <w:jc w:val="both"/>
        <w:rPr>
          <w:color w:val="000000"/>
          <w:sz w:val="28"/>
          <w:szCs w:val="28"/>
        </w:rPr>
      </w:pPr>
      <w:r w:rsidRPr="00FF7D49">
        <w:rPr>
          <w:color w:val="000000"/>
          <w:sz w:val="28"/>
          <w:szCs w:val="28"/>
        </w:rPr>
        <w:t>Б) концентрации, указанной в НД</w:t>
      </w:r>
    </w:p>
    <w:p w:rsidR="00510967" w:rsidRPr="00FF7D49" w:rsidRDefault="00510967" w:rsidP="00510967">
      <w:pPr>
        <w:ind w:firstLine="709"/>
        <w:jc w:val="both"/>
        <w:rPr>
          <w:color w:val="000000"/>
          <w:sz w:val="28"/>
          <w:szCs w:val="28"/>
        </w:rPr>
      </w:pPr>
      <w:r w:rsidRPr="00FF7D49">
        <w:rPr>
          <w:color w:val="000000"/>
          <w:sz w:val="28"/>
          <w:szCs w:val="28"/>
        </w:rPr>
        <w:t>В) 90%</w:t>
      </w:r>
    </w:p>
    <w:p w:rsidR="00510967" w:rsidRPr="00FF7D49" w:rsidRDefault="00510967" w:rsidP="00510967">
      <w:pPr>
        <w:ind w:firstLine="709"/>
        <w:jc w:val="both"/>
        <w:rPr>
          <w:color w:val="000000"/>
          <w:sz w:val="28"/>
          <w:szCs w:val="28"/>
        </w:rPr>
      </w:pPr>
      <w:r w:rsidRPr="00FF7D49">
        <w:rPr>
          <w:color w:val="000000"/>
          <w:sz w:val="28"/>
          <w:szCs w:val="28"/>
        </w:rPr>
        <w:t>Г )70%</w:t>
      </w:r>
    </w:p>
    <w:p w:rsidR="00CD5C9D" w:rsidRPr="00FF7D49" w:rsidRDefault="00CD5C9D" w:rsidP="00510967">
      <w:pPr>
        <w:ind w:firstLine="709"/>
        <w:jc w:val="both"/>
        <w:rPr>
          <w:color w:val="000000"/>
          <w:sz w:val="28"/>
          <w:szCs w:val="28"/>
        </w:rPr>
      </w:pPr>
    </w:p>
    <w:p w:rsidR="00650AB8" w:rsidRPr="00FF7D49" w:rsidRDefault="00650AB8" w:rsidP="00650AB8">
      <w:pPr>
        <w:ind w:firstLine="709"/>
        <w:jc w:val="both"/>
        <w:rPr>
          <w:color w:val="000000"/>
          <w:sz w:val="28"/>
          <w:szCs w:val="28"/>
        </w:rPr>
      </w:pPr>
      <w:r w:rsidRPr="00FF7D49">
        <w:rPr>
          <w:color w:val="000000"/>
          <w:sz w:val="28"/>
          <w:szCs w:val="28"/>
        </w:rPr>
        <w:t>14. ЛИЦЕВАЯ СТОРОНА ПАСПОРТА ПИСЬМЕННОГО КОНТРОЛЯ ОФОРМЛЯЕТСЯ</w:t>
      </w:r>
    </w:p>
    <w:p w:rsidR="00650AB8" w:rsidRPr="00FF7D49" w:rsidRDefault="00650AB8" w:rsidP="00650AB8">
      <w:pPr>
        <w:ind w:firstLine="709"/>
        <w:jc w:val="both"/>
        <w:rPr>
          <w:color w:val="000000"/>
          <w:sz w:val="28"/>
          <w:szCs w:val="28"/>
        </w:rPr>
      </w:pPr>
      <w:r w:rsidRPr="00FF7D49">
        <w:rPr>
          <w:color w:val="000000"/>
          <w:sz w:val="28"/>
          <w:szCs w:val="28"/>
        </w:rPr>
        <w:t>А) после изготовления лекарственного препарата по памяти с перечислением ингредиентов в технологической последовательности</w:t>
      </w:r>
    </w:p>
    <w:p w:rsidR="00650AB8" w:rsidRPr="00FF7D49" w:rsidRDefault="00650AB8" w:rsidP="00650AB8">
      <w:pPr>
        <w:ind w:firstLine="709"/>
        <w:jc w:val="both"/>
        <w:rPr>
          <w:color w:val="000000"/>
          <w:sz w:val="28"/>
          <w:szCs w:val="28"/>
        </w:rPr>
      </w:pPr>
      <w:r w:rsidRPr="00FF7D49">
        <w:rPr>
          <w:color w:val="000000"/>
          <w:sz w:val="28"/>
          <w:szCs w:val="28"/>
        </w:rPr>
        <w:t>Б) до изготовления лекарственного препарата</w:t>
      </w:r>
    </w:p>
    <w:p w:rsidR="00650AB8" w:rsidRPr="00FF7D49" w:rsidRDefault="00650AB8" w:rsidP="00650AB8">
      <w:pPr>
        <w:ind w:firstLine="709"/>
        <w:jc w:val="both"/>
        <w:rPr>
          <w:color w:val="000000"/>
          <w:sz w:val="28"/>
          <w:szCs w:val="28"/>
        </w:rPr>
      </w:pPr>
      <w:r w:rsidRPr="00FF7D49">
        <w:rPr>
          <w:color w:val="000000"/>
          <w:sz w:val="28"/>
          <w:szCs w:val="28"/>
        </w:rPr>
        <w:t>В) с перечислением ингредиентов в произвольной форме</w:t>
      </w:r>
    </w:p>
    <w:p w:rsidR="00CD5C9D" w:rsidRPr="00FF7D49" w:rsidRDefault="00650AB8" w:rsidP="00650AB8">
      <w:pPr>
        <w:ind w:firstLine="709"/>
        <w:jc w:val="both"/>
        <w:rPr>
          <w:color w:val="000000"/>
          <w:sz w:val="28"/>
          <w:szCs w:val="28"/>
        </w:rPr>
      </w:pPr>
      <w:r w:rsidRPr="00FF7D49">
        <w:rPr>
          <w:color w:val="000000"/>
          <w:sz w:val="28"/>
          <w:szCs w:val="28"/>
        </w:rPr>
        <w:t>Г) с перечислением ингредиентов в соответствии с рецептурной прописью</w:t>
      </w:r>
    </w:p>
    <w:p w:rsidR="005E047D" w:rsidRPr="00FF7D49" w:rsidRDefault="005E047D" w:rsidP="00650AB8">
      <w:pPr>
        <w:ind w:firstLine="709"/>
        <w:jc w:val="both"/>
        <w:rPr>
          <w:color w:val="000000"/>
          <w:sz w:val="28"/>
          <w:szCs w:val="28"/>
        </w:rPr>
      </w:pPr>
    </w:p>
    <w:p w:rsidR="005E047D" w:rsidRPr="00FF7D49" w:rsidRDefault="005E047D" w:rsidP="005E047D">
      <w:pPr>
        <w:ind w:firstLine="709"/>
        <w:jc w:val="both"/>
        <w:rPr>
          <w:color w:val="000000"/>
          <w:sz w:val="28"/>
          <w:szCs w:val="28"/>
        </w:rPr>
      </w:pPr>
      <w:r w:rsidRPr="00FF7D49">
        <w:rPr>
          <w:color w:val="000000"/>
          <w:sz w:val="28"/>
          <w:szCs w:val="28"/>
        </w:rPr>
        <w:lastRenderedPageBreak/>
        <w:t>15. КОЛИЧЕСТВО ЛЕКАРСТВЕННОГО СРЕДСТВА ИЛИ ИНДИВИДУАЛЬНОГО ВЕЩЕСТВА (В ГРАММАХ) В ОБЩЕМ ОБЪЁМЕ ЖИДКОЙ ЛЕКАРСТВЕННОЙ ФОРМЫ (В МИЛЛИЛИТРАХ) ЯВЛЯЕТСЯ КОНЦЕНТРАЦИЕЙ</w:t>
      </w:r>
    </w:p>
    <w:p w:rsidR="005E047D" w:rsidRPr="00FF7D49" w:rsidRDefault="005E047D" w:rsidP="005E047D">
      <w:pPr>
        <w:ind w:firstLine="709"/>
        <w:jc w:val="both"/>
        <w:rPr>
          <w:color w:val="000000"/>
          <w:sz w:val="28"/>
          <w:szCs w:val="28"/>
        </w:rPr>
      </w:pPr>
      <w:r w:rsidRPr="00FF7D49">
        <w:rPr>
          <w:color w:val="000000"/>
          <w:sz w:val="28"/>
          <w:szCs w:val="28"/>
        </w:rPr>
        <w:t>А) массо-объеѐной</w:t>
      </w:r>
    </w:p>
    <w:p w:rsidR="005E047D" w:rsidRPr="00FF7D49" w:rsidRDefault="005E047D" w:rsidP="005E047D">
      <w:pPr>
        <w:ind w:firstLine="709"/>
        <w:jc w:val="both"/>
        <w:rPr>
          <w:color w:val="000000"/>
          <w:sz w:val="28"/>
          <w:szCs w:val="28"/>
        </w:rPr>
      </w:pPr>
      <w:r w:rsidRPr="00FF7D49">
        <w:rPr>
          <w:color w:val="000000"/>
          <w:sz w:val="28"/>
          <w:szCs w:val="28"/>
        </w:rPr>
        <w:t>Б) объемной</w:t>
      </w:r>
    </w:p>
    <w:p w:rsidR="005E047D" w:rsidRPr="00FF7D49" w:rsidRDefault="005E047D" w:rsidP="005E047D">
      <w:pPr>
        <w:ind w:firstLine="709"/>
        <w:jc w:val="both"/>
        <w:rPr>
          <w:color w:val="000000"/>
          <w:sz w:val="28"/>
          <w:szCs w:val="28"/>
        </w:rPr>
      </w:pPr>
      <w:r w:rsidRPr="00FF7D49">
        <w:rPr>
          <w:color w:val="000000"/>
          <w:sz w:val="28"/>
          <w:szCs w:val="28"/>
        </w:rPr>
        <w:t>В) весовой</w:t>
      </w:r>
    </w:p>
    <w:p w:rsidR="005E047D" w:rsidRPr="00FF7D49" w:rsidRDefault="005E047D" w:rsidP="005E047D">
      <w:pPr>
        <w:ind w:firstLine="709"/>
        <w:jc w:val="both"/>
        <w:rPr>
          <w:color w:val="000000"/>
          <w:sz w:val="28"/>
          <w:szCs w:val="28"/>
        </w:rPr>
      </w:pPr>
      <w:r w:rsidRPr="00FF7D49">
        <w:rPr>
          <w:color w:val="000000"/>
          <w:sz w:val="28"/>
          <w:szCs w:val="28"/>
        </w:rPr>
        <w:t>Г) процентной</w:t>
      </w:r>
    </w:p>
    <w:p w:rsidR="00D95AA3" w:rsidRPr="00FF7D49" w:rsidRDefault="00D95AA3" w:rsidP="005E047D">
      <w:pPr>
        <w:ind w:firstLine="709"/>
        <w:jc w:val="both"/>
        <w:rPr>
          <w:color w:val="000000"/>
          <w:sz w:val="28"/>
          <w:szCs w:val="28"/>
        </w:rPr>
      </w:pPr>
    </w:p>
    <w:p w:rsidR="005E047D" w:rsidRPr="00FF7D49" w:rsidRDefault="00D95AA3" w:rsidP="005E047D">
      <w:pPr>
        <w:ind w:firstLine="709"/>
        <w:jc w:val="both"/>
        <w:rPr>
          <w:color w:val="000000"/>
          <w:sz w:val="28"/>
          <w:szCs w:val="28"/>
        </w:rPr>
      </w:pPr>
      <w:r w:rsidRPr="00FF7D49">
        <w:rPr>
          <w:color w:val="000000"/>
          <w:sz w:val="28"/>
          <w:szCs w:val="28"/>
        </w:rPr>
        <w:t xml:space="preserve">16. </w:t>
      </w:r>
      <w:r w:rsidR="005E047D" w:rsidRPr="00FF7D49">
        <w:rPr>
          <w:color w:val="000000"/>
          <w:sz w:val="28"/>
          <w:szCs w:val="28"/>
        </w:rPr>
        <w:t>КОЛИЧЕСТВО ЛЕКАРСТВЕННОГО СРЕДСТВА ИЛИ ИНДИВИДУАЛЬНОГО ВЕЩЕСТВА (В ГРАММАХ) В ОБЩЕЙ МАССЕ ЖИДКОЙ ЛЕКАРСТВЕННОЙ ФОРМЫ (В ГРАММАХ) ЯВЛЯЕТСЯ КОНЦЕНТРАЦИЕЙ</w:t>
      </w:r>
    </w:p>
    <w:p w:rsidR="005E047D" w:rsidRPr="00FF7D49" w:rsidRDefault="00D95AA3" w:rsidP="005E047D">
      <w:pPr>
        <w:ind w:firstLine="709"/>
        <w:jc w:val="both"/>
        <w:rPr>
          <w:color w:val="000000"/>
          <w:sz w:val="28"/>
          <w:szCs w:val="28"/>
        </w:rPr>
      </w:pPr>
      <w:r w:rsidRPr="00FF7D49">
        <w:rPr>
          <w:color w:val="000000"/>
          <w:sz w:val="28"/>
          <w:szCs w:val="28"/>
        </w:rPr>
        <w:t>А) объе</w:t>
      </w:r>
      <w:r w:rsidR="005E047D" w:rsidRPr="00FF7D49">
        <w:rPr>
          <w:color w:val="000000"/>
          <w:sz w:val="28"/>
          <w:szCs w:val="28"/>
        </w:rPr>
        <w:t>мной</w:t>
      </w:r>
    </w:p>
    <w:p w:rsidR="005E047D" w:rsidRPr="00FF7D49" w:rsidRDefault="00D95AA3" w:rsidP="005E047D">
      <w:pPr>
        <w:ind w:firstLine="709"/>
        <w:jc w:val="both"/>
        <w:rPr>
          <w:color w:val="000000"/>
          <w:sz w:val="28"/>
          <w:szCs w:val="28"/>
        </w:rPr>
      </w:pPr>
      <w:r w:rsidRPr="00FF7D49">
        <w:rPr>
          <w:color w:val="000000"/>
          <w:sz w:val="28"/>
          <w:szCs w:val="28"/>
        </w:rPr>
        <w:t>Б) массо-объе</w:t>
      </w:r>
      <w:r w:rsidR="005E047D" w:rsidRPr="00FF7D49">
        <w:rPr>
          <w:color w:val="000000"/>
          <w:sz w:val="28"/>
          <w:szCs w:val="28"/>
        </w:rPr>
        <w:t>мной</w:t>
      </w:r>
    </w:p>
    <w:p w:rsidR="00D95AA3" w:rsidRPr="00FF7D49" w:rsidRDefault="00D95AA3" w:rsidP="00D95AA3">
      <w:pPr>
        <w:ind w:firstLine="709"/>
        <w:jc w:val="both"/>
        <w:rPr>
          <w:color w:val="000000"/>
          <w:sz w:val="28"/>
          <w:szCs w:val="28"/>
        </w:rPr>
      </w:pPr>
      <w:r w:rsidRPr="00FF7D49">
        <w:rPr>
          <w:color w:val="000000"/>
          <w:sz w:val="28"/>
          <w:szCs w:val="28"/>
        </w:rPr>
        <w:t>В) весовой</w:t>
      </w:r>
    </w:p>
    <w:p w:rsidR="005E047D" w:rsidRPr="00FF7D49" w:rsidRDefault="00D95AA3" w:rsidP="005E047D">
      <w:pPr>
        <w:ind w:firstLine="709"/>
        <w:jc w:val="both"/>
        <w:rPr>
          <w:color w:val="000000"/>
          <w:sz w:val="28"/>
          <w:szCs w:val="28"/>
        </w:rPr>
      </w:pPr>
      <w:r w:rsidRPr="00FF7D49">
        <w:rPr>
          <w:color w:val="000000"/>
          <w:sz w:val="28"/>
          <w:szCs w:val="28"/>
        </w:rPr>
        <w:t xml:space="preserve">Г) </w:t>
      </w:r>
      <w:r w:rsidR="005E047D" w:rsidRPr="00FF7D49">
        <w:rPr>
          <w:color w:val="000000"/>
          <w:sz w:val="28"/>
          <w:szCs w:val="28"/>
        </w:rPr>
        <w:t>процентной</w:t>
      </w:r>
    </w:p>
    <w:p w:rsidR="008341E1" w:rsidRPr="00FF7D49" w:rsidRDefault="008341E1" w:rsidP="005E047D">
      <w:pPr>
        <w:ind w:firstLine="709"/>
        <w:jc w:val="both"/>
        <w:rPr>
          <w:color w:val="000000"/>
          <w:sz w:val="28"/>
          <w:szCs w:val="28"/>
        </w:rPr>
      </w:pPr>
    </w:p>
    <w:p w:rsidR="00AE588C" w:rsidRPr="00FF7D49" w:rsidRDefault="008341E1" w:rsidP="00AE588C">
      <w:pPr>
        <w:ind w:firstLine="709"/>
        <w:jc w:val="both"/>
        <w:rPr>
          <w:color w:val="000000"/>
          <w:sz w:val="28"/>
          <w:szCs w:val="28"/>
        </w:rPr>
      </w:pPr>
      <w:r w:rsidRPr="00FF7D49">
        <w:rPr>
          <w:color w:val="000000"/>
          <w:sz w:val="28"/>
          <w:szCs w:val="28"/>
        </w:rPr>
        <w:t xml:space="preserve">17. </w:t>
      </w:r>
      <w:r w:rsidR="00AE588C" w:rsidRPr="00FF7D49">
        <w:rPr>
          <w:color w:val="000000"/>
          <w:sz w:val="28"/>
          <w:szCs w:val="28"/>
        </w:rPr>
        <w:t>ПРИ ИЗГОТОВЛЕНИИ РАСТВОРОВ ПО МАССЕ ДОЗИРУЮТ</w:t>
      </w:r>
    </w:p>
    <w:p w:rsidR="00AE588C" w:rsidRPr="00FF7D49" w:rsidRDefault="00AE588C" w:rsidP="00AE588C">
      <w:pPr>
        <w:ind w:firstLine="709"/>
        <w:jc w:val="both"/>
        <w:rPr>
          <w:color w:val="000000"/>
          <w:sz w:val="28"/>
          <w:szCs w:val="28"/>
        </w:rPr>
      </w:pPr>
      <w:r w:rsidRPr="00FF7D49">
        <w:rPr>
          <w:color w:val="000000"/>
          <w:sz w:val="28"/>
          <w:szCs w:val="28"/>
        </w:rPr>
        <w:t>А) вязкий растворитель</w:t>
      </w:r>
    </w:p>
    <w:p w:rsidR="00AE588C" w:rsidRPr="00FF7D49" w:rsidRDefault="00AE588C" w:rsidP="00AE588C">
      <w:pPr>
        <w:ind w:firstLine="709"/>
        <w:jc w:val="both"/>
        <w:rPr>
          <w:color w:val="000000"/>
          <w:sz w:val="28"/>
          <w:szCs w:val="28"/>
        </w:rPr>
      </w:pPr>
      <w:r w:rsidRPr="00FF7D49">
        <w:rPr>
          <w:color w:val="000000"/>
          <w:sz w:val="28"/>
          <w:szCs w:val="28"/>
        </w:rPr>
        <w:t>Б) этанол</w:t>
      </w:r>
    </w:p>
    <w:p w:rsidR="00AE588C" w:rsidRPr="00FF7D49" w:rsidRDefault="00AE588C" w:rsidP="00AE588C">
      <w:pPr>
        <w:ind w:firstLine="709"/>
        <w:jc w:val="both"/>
        <w:rPr>
          <w:color w:val="000000"/>
          <w:sz w:val="28"/>
          <w:szCs w:val="28"/>
        </w:rPr>
      </w:pPr>
      <w:r w:rsidRPr="00FF7D49">
        <w:rPr>
          <w:color w:val="000000"/>
          <w:sz w:val="28"/>
          <w:szCs w:val="28"/>
        </w:rPr>
        <w:t>В) концентрированный раствор</w:t>
      </w:r>
    </w:p>
    <w:p w:rsidR="008341E1" w:rsidRPr="00FF7D49" w:rsidRDefault="00222854" w:rsidP="00AE588C">
      <w:pPr>
        <w:ind w:firstLine="709"/>
        <w:jc w:val="both"/>
        <w:rPr>
          <w:color w:val="000000"/>
          <w:sz w:val="28"/>
          <w:szCs w:val="28"/>
        </w:rPr>
      </w:pPr>
      <w:r w:rsidRPr="00FF7D49">
        <w:rPr>
          <w:color w:val="000000"/>
          <w:sz w:val="28"/>
          <w:szCs w:val="28"/>
        </w:rPr>
        <w:t>Г</w:t>
      </w:r>
      <w:r w:rsidR="00AE588C" w:rsidRPr="00FF7D49">
        <w:rPr>
          <w:color w:val="000000"/>
          <w:sz w:val="28"/>
          <w:szCs w:val="28"/>
        </w:rPr>
        <w:t>)</w:t>
      </w:r>
      <w:r w:rsidR="006A5475" w:rsidRPr="00FF7D49">
        <w:rPr>
          <w:color w:val="000000"/>
          <w:sz w:val="28"/>
          <w:szCs w:val="28"/>
        </w:rPr>
        <w:t xml:space="preserve"> </w:t>
      </w:r>
      <w:r w:rsidR="00AE588C" w:rsidRPr="00FF7D49">
        <w:rPr>
          <w:color w:val="000000"/>
          <w:sz w:val="28"/>
          <w:szCs w:val="28"/>
        </w:rPr>
        <w:t>сахарный сироп</w:t>
      </w:r>
    </w:p>
    <w:p w:rsidR="00222854" w:rsidRPr="00FF7D49" w:rsidRDefault="00222854" w:rsidP="00AE588C">
      <w:pPr>
        <w:ind w:firstLine="709"/>
        <w:jc w:val="both"/>
        <w:rPr>
          <w:color w:val="000000"/>
          <w:sz w:val="28"/>
          <w:szCs w:val="28"/>
        </w:rPr>
      </w:pPr>
    </w:p>
    <w:p w:rsidR="00222854" w:rsidRPr="00FF7D49" w:rsidRDefault="00222854" w:rsidP="00222854">
      <w:pPr>
        <w:ind w:firstLine="709"/>
        <w:jc w:val="both"/>
        <w:rPr>
          <w:color w:val="000000"/>
          <w:sz w:val="28"/>
          <w:szCs w:val="28"/>
        </w:rPr>
      </w:pPr>
      <w:r w:rsidRPr="00FF7D49">
        <w:rPr>
          <w:color w:val="000000"/>
          <w:sz w:val="28"/>
          <w:szCs w:val="28"/>
        </w:rPr>
        <w:t>18. ЖИДКОСТИ, СОДЕРЖАЩИЕ ЭТАНОЛ, ДОБАВЛЯЮТ К МИКСТУРЕ</w:t>
      </w:r>
    </w:p>
    <w:p w:rsidR="00222854" w:rsidRPr="00FF7D49" w:rsidRDefault="00222854" w:rsidP="00222854">
      <w:pPr>
        <w:ind w:firstLine="709"/>
        <w:jc w:val="both"/>
        <w:rPr>
          <w:color w:val="000000"/>
          <w:sz w:val="28"/>
          <w:szCs w:val="28"/>
        </w:rPr>
      </w:pPr>
      <w:r w:rsidRPr="00FF7D49">
        <w:rPr>
          <w:color w:val="000000"/>
          <w:sz w:val="28"/>
          <w:szCs w:val="28"/>
        </w:rPr>
        <w:t>А) в последнюю очередь в порядке возрастания концентрации этанола</w:t>
      </w:r>
    </w:p>
    <w:p w:rsidR="00222854" w:rsidRPr="00FF7D49" w:rsidRDefault="00222854" w:rsidP="00222854">
      <w:pPr>
        <w:ind w:firstLine="709"/>
        <w:jc w:val="both"/>
        <w:rPr>
          <w:color w:val="000000"/>
          <w:sz w:val="28"/>
          <w:szCs w:val="28"/>
        </w:rPr>
      </w:pPr>
      <w:r w:rsidRPr="00FF7D49">
        <w:rPr>
          <w:color w:val="000000"/>
          <w:sz w:val="28"/>
          <w:szCs w:val="28"/>
        </w:rPr>
        <w:t>Б) после растворения ядовитых и наркотических веществ (перед добавлением концентрированных растворов)</w:t>
      </w:r>
    </w:p>
    <w:p w:rsidR="00222854" w:rsidRPr="00FF7D49" w:rsidRDefault="00222854" w:rsidP="00222854">
      <w:pPr>
        <w:ind w:firstLine="709"/>
        <w:jc w:val="both"/>
        <w:rPr>
          <w:color w:val="000000"/>
          <w:sz w:val="28"/>
          <w:szCs w:val="28"/>
        </w:rPr>
      </w:pPr>
      <w:r w:rsidRPr="00FF7D49">
        <w:rPr>
          <w:color w:val="000000"/>
          <w:sz w:val="28"/>
          <w:szCs w:val="28"/>
        </w:rPr>
        <w:t>В) в первую очередь</w:t>
      </w:r>
    </w:p>
    <w:p w:rsidR="007851F1" w:rsidRPr="00FF7D49" w:rsidRDefault="00222854" w:rsidP="00222854">
      <w:pPr>
        <w:ind w:firstLine="709"/>
        <w:jc w:val="both"/>
        <w:rPr>
          <w:color w:val="000000"/>
          <w:sz w:val="28"/>
          <w:szCs w:val="28"/>
        </w:rPr>
      </w:pPr>
      <w:r w:rsidRPr="00FF7D49">
        <w:rPr>
          <w:color w:val="000000"/>
          <w:sz w:val="28"/>
          <w:szCs w:val="28"/>
        </w:rPr>
        <w:t>Г) в последнюю очередь в порядке уменьшения концентрации этанола</w:t>
      </w:r>
    </w:p>
    <w:p w:rsidR="000B024B" w:rsidRPr="00FF7D49" w:rsidRDefault="000B024B" w:rsidP="00222854">
      <w:pPr>
        <w:ind w:firstLine="709"/>
        <w:jc w:val="both"/>
        <w:rPr>
          <w:color w:val="000000"/>
          <w:sz w:val="28"/>
          <w:szCs w:val="28"/>
        </w:rPr>
      </w:pPr>
    </w:p>
    <w:p w:rsidR="0035689D" w:rsidRPr="00FF7D49" w:rsidRDefault="0035689D" w:rsidP="0035689D">
      <w:pPr>
        <w:ind w:firstLine="709"/>
        <w:jc w:val="both"/>
        <w:rPr>
          <w:color w:val="000000"/>
          <w:sz w:val="28"/>
          <w:szCs w:val="28"/>
        </w:rPr>
      </w:pPr>
      <w:r w:rsidRPr="00FF7D49">
        <w:rPr>
          <w:color w:val="000000"/>
          <w:sz w:val="28"/>
          <w:szCs w:val="28"/>
        </w:rPr>
        <w:t>19. ПРИ ИЗГОТОВЛЕНИИ РАСТВОРОВ РЕКОМЕНДУЕТСЯ ПРЕДВАРИТЕЛЬНО ИЗМЕЛЬЧИТЬ</w:t>
      </w:r>
    </w:p>
    <w:p w:rsidR="0035689D" w:rsidRPr="00FF7D49" w:rsidRDefault="0035689D" w:rsidP="0035689D">
      <w:pPr>
        <w:ind w:firstLine="709"/>
        <w:jc w:val="both"/>
        <w:rPr>
          <w:color w:val="000000"/>
          <w:sz w:val="28"/>
          <w:szCs w:val="28"/>
        </w:rPr>
      </w:pPr>
      <w:r w:rsidRPr="00FF7D49">
        <w:rPr>
          <w:color w:val="000000"/>
          <w:sz w:val="28"/>
          <w:szCs w:val="28"/>
        </w:rPr>
        <w:t>А) кальция глюконат</w:t>
      </w:r>
    </w:p>
    <w:p w:rsidR="0035689D" w:rsidRPr="00FF7D49" w:rsidRDefault="0035689D" w:rsidP="0035689D">
      <w:pPr>
        <w:ind w:firstLine="709"/>
        <w:jc w:val="both"/>
        <w:rPr>
          <w:color w:val="000000"/>
          <w:sz w:val="28"/>
          <w:szCs w:val="28"/>
        </w:rPr>
      </w:pPr>
      <w:r w:rsidRPr="00FF7D49">
        <w:rPr>
          <w:color w:val="000000"/>
          <w:sz w:val="28"/>
          <w:szCs w:val="28"/>
        </w:rPr>
        <w:t>Б) фурацилин</w:t>
      </w:r>
    </w:p>
    <w:p w:rsidR="0035689D" w:rsidRPr="00FF7D49" w:rsidRDefault="0035689D" w:rsidP="0035689D">
      <w:pPr>
        <w:ind w:firstLine="709"/>
        <w:jc w:val="both"/>
        <w:rPr>
          <w:color w:val="000000"/>
          <w:sz w:val="28"/>
          <w:szCs w:val="28"/>
        </w:rPr>
      </w:pPr>
      <w:r w:rsidRPr="00FF7D49">
        <w:rPr>
          <w:color w:val="000000"/>
          <w:sz w:val="28"/>
          <w:szCs w:val="28"/>
        </w:rPr>
        <w:t>В) магния сульфат</w:t>
      </w:r>
    </w:p>
    <w:p w:rsidR="0035689D" w:rsidRPr="00FF7D49" w:rsidRDefault="0035689D" w:rsidP="0035689D">
      <w:pPr>
        <w:ind w:firstLine="709"/>
        <w:jc w:val="both"/>
        <w:rPr>
          <w:color w:val="000000"/>
          <w:sz w:val="28"/>
          <w:szCs w:val="28"/>
        </w:rPr>
      </w:pPr>
      <w:r w:rsidRPr="00FF7D49">
        <w:rPr>
          <w:color w:val="000000"/>
          <w:sz w:val="28"/>
          <w:szCs w:val="28"/>
        </w:rPr>
        <w:t>Г) протаргол</w:t>
      </w:r>
    </w:p>
    <w:p w:rsidR="004B5329" w:rsidRPr="00FF7D49" w:rsidRDefault="004B5329" w:rsidP="0035689D">
      <w:pPr>
        <w:ind w:firstLine="709"/>
        <w:jc w:val="both"/>
        <w:rPr>
          <w:color w:val="000000"/>
          <w:sz w:val="28"/>
          <w:szCs w:val="28"/>
        </w:rPr>
      </w:pPr>
    </w:p>
    <w:p w:rsidR="0035689D" w:rsidRPr="00FF7D49" w:rsidRDefault="004B5329" w:rsidP="0035689D">
      <w:pPr>
        <w:ind w:firstLine="709"/>
        <w:jc w:val="both"/>
        <w:rPr>
          <w:color w:val="000000"/>
          <w:sz w:val="28"/>
          <w:szCs w:val="28"/>
        </w:rPr>
      </w:pPr>
      <w:r w:rsidRPr="00FF7D49">
        <w:rPr>
          <w:color w:val="000000"/>
          <w:sz w:val="28"/>
          <w:szCs w:val="28"/>
        </w:rPr>
        <w:t xml:space="preserve">20. </w:t>
      </w:r>
      <w:r w:rsidR="0035689D" w:rsidRPr="00FF7D49">
        <w:rPr>
          <w:color w:val="000000"/>
          <w:sz w:val="28"/>
          <w:szCs w:val="28"/>
        </w:rPr>
        <w:t>НАГРЕВАНИЕ ВОДЫ ОЧИЩЕННОЙ ИСПОЛЬЗУЮТ ПРИ ИЗГОТОВЛЕНИИ РАСТВОРА</w:t>
      </w:r>
    </w:p>
    <w:p w:rsidR="0035689D" w:rsidRPr="00FF7D49" w:rsidRDefault="004B5329" w:rsidP="0035689D">
      <w:pPr>
        <w:ind w:firstLine="709"/>
        <w:jc w:val="both"/>
        <w:rPr>
          <w:color w:val="000000"/>
          <w:sz w:val="28"/>
          <w:szCs w:val="28"/>
        </w:rPr>
      </w:pPr>
      <w:r w:rsidRPr="00FF7D49">
        <w:rPr>
          <w:color w:val="000000"/>
          <w:sz w:val="28"/>
          <w:szCs w:val="28"/>
        </w:rPr>
        <w:t xml:space="preserve">А) </w:t>
      </w:r>
      <w:r w:rsidR="0035689D" w:rsidRPr="00FF7D49">
        <w:rPr>
          <w:color w:val="000000"/>
          <w:sz w:val="28"/>
          <w:szCs w:val="28"/>
        </w:rPr>
        <w:t>колларгола</w:t>
      </w:r>
    </w:p>
    <w:p w:rsidR="0035689D" w:rsidRPr="00FF7D49" w:rsidRDefault="004B5329" w:rsidP="0035689D">
      <w:pPr>
        <w:ind w:firstLine="709"/>
        <w:jc w:val="both"/>
        <w:rPr>
          <w:color w:val="000000"/>
          <w:sz w:val="28"/>
          <w:szCs w:val="28"/>
        </w:rPr>
      </w:pPr>
      <w:r w:rsidRPr="00FF7D49">
        <w:rPr>
          <w:color w:val="000000"/>
          <w:sz w:val="28"/>
          <w:szCs w:val="28"/>
        </w:rPr>
        <w:t xml:space="preserve">Б) </w:t>
      </w:r>
      <w:r w:rsidR="0035689D" w:rsidRPr="00FF7D49">
        <w:rPr>
          <w:color w:val="000000"/>
          <w:sz w:val="28"/>
          <w:szCs w:val="28"/>
        </w:rPr>
        <w:t>натрия бромида</w:t>
      </w:r>
    </w:p>
    <w:p w:rsidR="004B5329" w:rsidRPr="00FF7D49" w:rsidRDefault="004B5329" w:rsidP="004B5329">
      <w:pPr>
        <w:ind w:firstLine="709"/>
        <w:jc w:val="both"/>
        <w:rPr>
          <w:color w:val="000000"/>
          <w:sz w:val="28"/>
          <w:szCs w:val="28"/>
        </w:rPr>
      </w:pPr>
      <w:r w:rsidRPr="00FF7D49">
        <w:rPr>
          <w:color w:val="000000"/>
          <w:sz w:val="28"/>
          <w:szCs w:val="28"/>
        </w:rPr>
        <w:t xml:space="preserve">В) </w:t>
      </w:r>
      <w:r w:rsidR="0035689D" w:rsidRPr="00FF7D49">
        <w:rPr>
          <w:color w:val="000000"/>
          <w:sz w:val="28"/>
          <w:szCs w:val="28"/>
        </w:rPr>
        <w:t>эуфиллина</w:t>
      </w:r>
    </w:p>
    <w:p w:rsidR="004B5329" w:rsidRPr="00FF7D49" w:rsidRDefault="004B5329" w:rsidP="004B5329">
      <w:pPr>
        <w:ind w:firstLine="709"/>
        <w:jc w:val="both"/>
        <w:rPr>
          <w:color w:val="000000"/>
          <w:sz w:val="28"/>
          <w:szCs w:val="28"/>
        </w:rPr>
      </w:pPr>
      <w:r w:rsidRPr="00FF7D49">
        <w:rPr>
          <w:color w:val="000000"/>
          <w:sz w:val="28"/>
          <w:szCs w:val="28"/>
        </w:rPr>
        <w:t>Г) кислоты борной</w:t>
      </w:r>
    </w:p>
    <w:p w:rsidR="00617D35" w:rsidRPr="00FF7D49" w:rsidRDefault="00617D35" w:rsidP="004B5329">
      <w:pPr>
        <w:ind w:firstLine="709"/>
        <w:jc w:val="both"/>
        <w:rPr>
          <w:color w:val="000000"/>
          <w:sz w:val="28"/>
          <w:szCs w:val="28"/>
        </w:rPr>
      </w:pPr>
    </w:p>
    <w:p w:rsidR="00617D35" w:rsidRPr="00FF7D49" w:rsidRDefault="00617D35" w:rsidP="00617D35">
      <w:pPr>
        <w:ind w:firstLine="709"/>
        <w:jc w:val="both"/>
        <w:rPr>
          <w:color w:val="000000"/>
          <w:sz w:val="28"/>
          <w:szCs w:val="28"/>
        </w:rPr>
      </w:pPr>
      <w:r w:rsidRPr="00FF7D49">
        <w:rPr>
          <w:color w:val="000000"/>
          <w:sz w:val="28"/>
          <w:szCs w:val="28"/>
        </w:rPr>
        <w:t>21. КОЛИЧЕСТВО ВОДЫ ОЧИЩЕННОЙ ДЛЯ ИЗГОТОВЛЕНИЯ 200 МЛ 10 % РАСТВОРА МАГНИЯ СУЛЬФАТА (КУО = 0,5 МЛ/Г) СОСТАВЛЯЕТ (МЛ)</w:t>
      </w:r>
    </w:p>
    <w:p w:rsidR="00617D35" w:rsidRPr="00FF7D49" w:rsidRDefault="00617D35" w:rsidP="00617D35">
      <w:pPr>
        <w:ind w:firstLine="709"/>
        <w:jc w:val="both"/>
        <w:rPr>
          <w:color w:val="000000"/>
          <w:sz w:val="28"/>
          <w:szCs w:val="28"/>
        </w:rPr>
      </w:pPr>
      <w:r w:rsidRPr="00FF7D49">
        <w:rPr>
          <w:color w:val="000000"/>
          <w:sz w:val="28"/>
          <w:szCs w:val="28"/>
        </w:rPr>
        <w:lastRenderedPageBreak/>
        <w:t>А) 200</w:t>
      </w:r>
    </w:p>
    <w:p w:rsidR="00617D35" w:rsidRPr="00FF7D49" w:rsidRDefault="00617D35" w:rsidP="00617D35">
      <w:pPr>
        <w:ind w:firstLine="709"/>
        <w:jc w:val="both"/>
        <w:rPr>
          <w:color w:val="000000"/>
          <w:sz w:val="28"/>
          <w:szCs w:val="28"/>
        </w:rPr>
      </w:pPr>
      <w:r w:rsidRPr="00FF7D49">
        <w:rPr>
          <w:color w:val="000000"/>
          <w:sz w:val="28"/>
          <w:szCs w:val="28"/>
        </w:rPr>
        <w:t>Б) 190</w:t>
      </w:r>
    </w:p>
    <w:p w:rsidR="00617D35" w:rsidRPr="00FF7D49" w:rsidRDefault="00617D35" w:rsidP="00617D35">
      <w:pPr>
        <w:ind w:firstLine="709"/>
        <w:jc w:val="both"/>
        <w:rPr>
          <w:color w:val="000000"/>
          <w:sz w:val="28"/>
          <w:szCs w:val="28"/>
        </w:rPr>
      </w:pPr>
      <w:r w:rsidRPr="00FF7D49">
        <w:rPr>
          <w:color w:val="000000"/>
          <w:sz w:val="28"/>
          <w:szCs w:val="28"/>
        </w:rPr>
        <w:t>В) 210</w:t>
      </w:r>
    </w:p>
    <w:p w:rsidR="00617D35" w:rsidRPr="00FF7D49" w:rsidRDefault="00617D35" w:rsidP="00617D35">
      <w:pPr>
        <w:ind w:firstLine="709"/>
        <w:jc w:val="both"/>
        <w:rPr>
          <w:color w:val="000000"/>
          <w:sz w:val="28"/>
          <w:szCs w:val="28"/>
        </w:rPr>
      </w:pPr>
      <w:r w:rsidRPr="00FF7D49">
        <w:rPr>
          <w:color w:val="000000"/>
          <w:sz w:val="28"/>
          <w:szCs w:val="28"/>
        </w:rPr>
        <w:t>Г) 195</w:t>
      </w:r>
    </w:p>
    <w:p w:rsidR="00617D35" w:rsidRPr="00FF7D49" w:rsidRDefault="00617D35" w:rsidP="00617D35">
      <w:pPr>
        <w:ind w:firstLine="709"/>
        <w:jc w:val="both"/>
        <w:rPr>
          <w:color w:val="000000"/>
          <w:sz w:val="28"/>
          <w:szCs w:val="28"/>
        </w:rPr>
      </w:pPr>
    </w:p>
    <w:p w:rsidR="00617D35" w:rsidRPr="00FF7D49" w:rsidRDefault="00617D35" w:rsidP="00617D35">
      <w:pPr>
        <w:ind w:firstLine="709"/>
        <w:jc w:val="both"/>
        <w:rPr>
          <w:color w:val="000000"/>
          <w:sz w:val="28"/>
          <w:szCs w:val="28"/>
        </w:rPr>
      </w:pPr>
      <w:r w:rsidRPr="00FF7D49">
        <w:rPr>
          <w:color w:val="000000"/>
          <w:sz w:val="28"/>
          <w:szCs w:val="28"/>
        </w:rPr>
        <w:t>22. ОСОБЕННОСТЬ РАСТВОРЕНИЯ ЙОДА В ВОДЕ</w:t>
      </w:r>
    </w:p>
    <w:p w:rsidR="00617D35" w:rsidRPr="00FF7D49" w:rsidRDefault="00617D35" w:rsidP="00617D35">
      <w:pPr>
        <w:ind w:firstLine="709"/>
        <w:jc w:val="both"/>
        <w:rPr>
          <w:color w:val="000000"/>
          <w:sz w:val="28"/>
          <w:szCs w:val="28"/>
        </w:rPr>
      </w:pPr>
      <w:r w:rsidRPr="00FF7D49">
        <w:rPr>
          <w:color w:val="000000"/>
          <w:sz w:val="28"/>
          <w:szCs w:val="28"/>
        </w:rPr>
        <w:t>А) растворяют в концентрированном растворе калия йодида</w:t>
      </w:r>
    </w:p>
    <w:p w:rsidR="00617D35" w:rsidRPr="00FF7D49" w:rsidRDefault="00617D35" w:rsidP="00617D35">
      <w:pPr>
        <w:ind w:firstLine="709"/>
        <w:jc w:val="both"/>
        <w:rPr>
          <w:color w:val="000000"/>
          <w:sz w:val="28"/>
          <w:szCs w:val="28"/>
        </w:rPr>
      </w:pPr>
      <w:r w:rsidRPr="00FF7D49">
        <w:rPr>
          <w:color w:val="000000"/>
          <w:sz w:val="28"/>
          <w:szCs w:val="28"/>
        </w:rPr>
        <w:t>Б) растирают в ступке с водой</w:t>
      </w:r>
    </w:p>
    <w:p w:rsidR="00617D35" w:rsidRPr="00FF7D49" w:rsidRDefault="00617D35" w:rsidP="00617D35">
      <w:pPr>
        <w:ind w:firstLine="709"/>
        <w:jc w:val="both"/>
        <w:rPr>
          <w:color w:val="000000"/>
          <w:sz w:val="28"/>
          <w:szCs w:val="28"/>
        </w:rPr>
      </w:pPr>
      <w:r w:rsidRPr="00FF7D49">
        <w:rPr>
          <w:color w:val="000000"/>
          <w:sz w:val="28"/>
          <w:szCs w:val="28"/>
        </w:rPr>
        <w:t>В) рассыпают по поверхности воды</w:t>
      </w:r>
    </w:p>
    <w:p w:rsidR="00617D35" w:rsidRPr="00FF7D49" w:rsidRDefault="00617D35" w:rsidP="00617D35">
      <w:pPr>
        <w:ind w:firstLine="709"/>
        <w:jc w:val="both"/>
        <w:rPr>
          <w:color w:val="000000"/>
          <w:sz w:val="28"/>
          <w:szCs w:val="28"/>
        </w:rPr>
      </w:pPr>
      <w:r w:rsidRPr="00FF7D49">
        <w:rPr>
          <w:color w:val="000000"/>
          <w:sz w:val="28"/>
          <w:szCs w:val="28"/>
        </w:rPr>
        <w:t>Г) растворяют в горячей воде</w:t>
      </w:r>
    </w:p>
    <w:p w:rsidR="002A12A5" w:rsidRPr="00FF7D49" w:rsidRDefault="002A12A5" w:rsidP="00617D35">
      <w:pPr>
        <w:ind w:firstLine="709"/>
        <w:jc w:val="both"/>
        <w:rPr>
          <w:color w:val="000000"/>
          <w:sz w:val="28"/>
          <w:szCs w:val="28"/>
        </w:rPr>
      </w:pPr>
    </w:p>
    <w:p w:rsidR="002A12A5" w:rsidRPr="00FF7D49" w:rsidRDefault="002A12A5" w:rsidP="002A12A5">
      <w:pPr>
        <w:ind w:firstLine="709"/>
        <w:jc w:val="both"/>
        <w:rPr>
          <w:color w:val="000000"/>
          <w:sz w:val="28"/>
          <w:szCs w:val="28"/>
        </w:rPr>
      </w:pPr>
      <w:r w:rsidRPr="00FF7D49">
        <w:rPr>
          <w:color w:val="000000"/>
          <w:sz w:val="28"/>
          <w:szCs w:val="28"/>
        </w:rPr>
        <w:t>23. НА ВСЕХ ЭТИКЕТКАХ ДЛЯ МИКСТУР ДОЛЖНЫ БЫТЬ ОТПЕЧАТАНЫ ПРЕДУПРЕДИТЕЛЬНЫЕ НАДПИСИ</w:t>
      </w:r>
    </w:p>
    <w:p w:rsidR="002A12A5" w:rsidRPr="00FF7D49" w:rsidRDefault="002A12A5" w:rsidP="002A12A5">
      <w:pPr>
        <w:ind w:firstLine="709"/>
        <w:jc w:val="both"/>
        <w:rPr>
          <w:color w:val="000000"/>
          <w:sz w:val="28"/>
          <w:szCs w:val="28"/>
        </w:rPr>
      </w:pPr>
      <w:r w:rsidRPr="00FF7D49">
        <w:rPr>
          <w:color w:val="000000"/>
          <w:sz w:val="28"/>
          <w:szCs w:val="28"/>
        </w:rPr>
        <w:t xml:space="preserve">А) Хранить в прохладном и защищенном от света месте, </w:t>
      </w:r>
      <w:proofErr w:type="gramStart"/>
      <w:r w:rsidRPr="00FF7D49">
        <w:rPr>
          <w:color w:val="000000"/>
          <w:sz w:val="28"/>
          <w:szCs w:val="28"/>
        </w:rPr>
        <w:t>Перед</w:t>
      </w:r>
      <w:proofErr w:type="gramEnd"/>
      <w:r w:rsidRPr="00FF7D49">
        <w:rPr>
          <w:color w:val="000000"/>
          <w:sz w:val="28"/>
          <w:szCs w:val="28"/>
        </w:rPr>
        <w:t xml:space="preserve"> употреблением взбалтывать</w:t>
      </w:r>
    </w:p>
    <w:p w:rsidR="002A12A5" w:rsidRPr="00FF7D49" w:rsidRDefault="002A12A5" w:rsidP="002A12A5">
      <w:pPr>
        <w:ind w:firstLine="709"/>
        <w:jc w:val="both"/>
        <w:rPr>
          <w:color w:val="000000"/>
          <w:sz w:val="28"/>
          <w:szCs w:val="28"/>
        </w:rPr>
      </w:pPr>
      <w:r w:rsidRPr="00FF7D49">
        <w:rPr>
          <w:color w:val="000000"/>
          <w:sz w:val="28"/>
          <w:szCs w:val="28"/>
        </w:rPr>
        <w:t>Б) Обращаться с осторожностью</w:t>
      </w:r>
    </w:p>
    <w:p w:rsidR="002A12A5" w:rsidRPr="00FF7D49" w:rsidRDefault="002A12A5" w:rsidP="002A12A5">
      <w:pPr>
        <w:ind w:firstLine="709"/>
        <w:jc w:val="both"/>
        <w:rPr>
          <w:color w:val="000000"/>
          <w:sz w:val="28"/>
          <w:szCs w:val="28"/>
        </w:rPr>
      </w:pPr>
      <w:r w:rsidRPr="00FF7D49">
        <w:rPr>
          <w:color w:val="000000"/>
          <w:sz w:val="28"/>
          <w:szCs w:val="28"/>
        </w:rPr>
        <w:t>В) Беречь от огня</w:t>
      </w:r>
    </w:p>
    <w:p w:rsidR="002A12A5" w:rsidRPr="00FF7D49" w:rsidRDefault="002A12A5" w:rsidP="002A12A5">
      <w:pPr>
        <w:ind w:firstLine="709"/>
        <w:jc w:val="both"/>
        <w:rPr>
          <w:color w:val="000000"/>
          <w:sz w:val="28"/>
          <w:szCs w:val="28"/>
        </w:rPr>
      </w:pPr>
      <w:r w:rsidRPr="00FF7D49">
        <w:rPr>
          <w:color w:val="000000"/>
          <w:sz w:val="28"/>
          <w:szCs w:val="28"/>
        </w:rPr>
        <w:t>Г) Хранить в защищенном от света месте при температуре не выше 25° С</w:t>
      </w:r>
    </w:p>
    <w:p w:rsidR="002A12A5" w:rsidRPr="00FF7D49" w:rsidRDefault="002A12A5" w:rsidP="002A12A5">
      <w:pPr>
        <w:ind w:firstLine="709"/>
        <w:jc w:val="both"/>
        <w:rPr>
          <w:color w:val="000000"/>
          <w:sz w:val="28"/>
          <w:szCs w:val="28"/>
        </w:rPr>
      </w:pPr>
    </w:p>
    <w:p w:rsidR="007565A2" w:rsidRPr="00FF7D49" w:rsidRDefault="002A12A5" w:rsidP="007565A2">
      <w:pPr>
        <w:ind w:firstLine="709"/>
        <w:jc w:val="both"/>
        <w:rPr>
          <w:color w:val="000000"/>
          <w:sz w:val="28"/>
          <w:szCs w:val="28"/>
        </w:rPr>
      </w:pPr>
      <w:r w:rsidRPr="00FF7D49">
        <w:rPr>
          <w:color w:val="000000"/>
          <w:sz w:val="28"/>
          <w:szCs w:val="28"/>
        </w:rPr>
        <w:t xml:space="preserve">24. </w:t>
      </w:r>
      <w:r w:rsidR="007565A2" w:rsidRPr="00FF7D49">
        <w:rPr>
          <w:color w:val="000000"/>
          <w:sz w:val="28"/>
          <w:szCs w:val="28"/>
        </w:rPr>
        <w:t>В ПЕРВУЮ ОЧЕРЕДЬ ПРИ ИЗГОТОВЛЕНИИ МИКСТУР ДОЗИРУЮТ</w:t>
      </w:r>
    </w:p>
    <w:p w:rsidR="007565A2" w:rsidRPr="00FF7D49" w:rsidRDefault="007565A2" w:rsidP="007565A2">
      <w:pPr>
        <w:ind w:firstLine="709"/>
        <w:jc w:val="both"/>
        <w:rPr>
          <w:color w:val="000000"/>
          <w:sz w:val="28"/>
          <w:szCs w:val="28"/>
        </w:rPr>
      </w:pPr>
      <w:r w:rsidRPr="00FF7D49">
        <w:rPr>
          <w:color w:val="000000"/>
          <w:sz w:val="28"/>
          <w:szCs w:val="28"/>
        </w:rPr>
        <w:t>А) концентрированные растворы</w:t>
      </w:r>
    </w:p>
    <w:p w:rsidR="007565A2" w:rsidRPr="00FF7D49" w:rsidRDefault="007565A2" w:rsidP="007565A2">
      <w:pPr>
        <w:ind w:firstLine="709"/>
        <w:jc w:val="both"/>
        <w:rPr>
          <w:color w:val="000000"/>
          <w:sz w:val="28"/>
          <w:szCs w:val="28"/>
        </w:rPr>
      </w:pPr>
      <w:r w:rsidRPr="00FF7D49">
        <w:rPr>
          <w:color w:val="000000"/>
          <w:sz w:val="28"/>
          <w:szCs w:val="28"/>
        </w:rPr>
        <w:t>Б) ядовитые или сильнодействующие вещества</w:t>
      </w:r>
    </w:p>
    <w:p w:rsidR="002A12A5" w:rsidRPr="00FF7D49" w:rsidRDefault="007565A2" w:rsidP="007565A2">
      <w:pPr>
        <w:ind w:firstLine="709"/>
        <w:jc w:val="both"/>
        <w:rPr>
          <w:color w:val="000000"/>
          <w:sz w:val="28"/>
          <w:szCs w:val="28"/>
        </w:rPr>
      </w:pPr>
      <w:r w:rsidRPr="00FF7D49">
        <w:rPr>
          <w:color w:val="000000"/>
          <w:sz w:val="28"/>
          <w:szCs w:val="28"/>
        </w:rPr>
        <w:t>В) вещества, находящиеся на предметно-количественном учете</w:t>
      </w:r>
    </w:p>
    <w:p w:rsidR="007565A2" w:rsidRPr="00FF7D49" w:rsidRDefault="007565A2" w:rsidP="007565A2">
      <w:pPr>
        <w:ind w:firstLine="709"/>
        <w:jc w:val="both"/>
        <w:rPr>
          <w:color w:val="000000"/>
          <w:sz w:val="28"/>
          <w:szCs w:val="28"/>
        </w:rPr>
      </w:pPr>
      <w:r w:rsidRPr="00FF7D49">
        <w:rPr>
          <w:color w:val="000000"/>
          <w:sz w:val="28"/>
          <w:szCs w:val="28"/>
        </w:rPr>
        <w:t>Г) воду очищенную</w:t>
      </w:r>
    </w:p>
    <w:p w:rsidR="00EC5210" w:rsidRPr="00FF7D49" w:rsidRDefault="00EC5210" w:rsidP="007565A2">
      <w:pPr>
        <w:ind w:firstLine="709"/>
        <w:jc w:val="both"/>
        <w:rPr>
          <w:color w:val="000000"/>
          <w:sz w:val="28"/>
          <w:szCs w:val="28"/>
        </w:rPr>
      </w:pPr>
    </w:p>
    <w:p w:rsidR="00EC5210" w:rsidRPr="00FF7D49" w:rsidRDefault="00EC5210" w:rsidP="00EC5210">
      <w:pPr>
        <w:ind w:firstLine="709"/>
        <w:jc w:val="both"/>
        <w:rPr>
          <w:color w:val="000000"/>
          <w:sz w:val="28"/>
          <w:szCs w:val="28"/>
        </w:rPr>
      </w:pPr>
      <w:r w:rsidRPr="00FF7D49">
        <w:rPr>
          <w:color w:val="000000"/>
          <w:sz w:val="28"/>
          <w:szCs w:val="28"/>
        </w:rPr>
        <w:t>25. РАСТВОРЯЮТ ПРИ НАГРЕВАНИИ</w:t>
      </w:r>
    </w:p>
    <w:p w:rsidR="00EC5210" w:rsidRPr="00FF7D49" w:rsidRDefault="00EC5210" w:rsidP="00EC5210">
      <w:pPr>
        <w:ind w:firstLine="709"/>
        <w:jc w:val="both"/>
        <w:rPr>
          <w:color w:val="000000"/>
          <w:sz w:val="28"/>
          <w:szCs w:val="28"/>
        </w:rPr>
      </w:pPr>
      <w:r w:rsidRPr="00FF7D49">
        <w:rPr>
          <w:color w:val="000000"/>
          <w:sz w:val="28"/>
          <w:szCs w:val="28"/>
        </w:rPr>
        <w:t>А) висмута нитрат основной</w:t>
      </w:r>
    </w:p>
    <w:p w:rsidR="00EC5210" w:rsidRPr="00FF7D49" w:rsidRDefault="00EC5210" w:rsidP="00EC5210">
      <w:pPr>
        <w:ind w:firstLine="709"/>
        <w:jc w:val="both"/>
        <w:rPr>
          <w:color w:val="000000"/>
          <w:sz w:val="28"/>
          <w:szCs w:val="28"/>
        </w:rPr>
      </w:pPr>
      <w:r w:rsidRPr="00FF7D49">
        <w:rPr>
          <w:color w:val="000000"/>
          <w:sz w:val="28"/>
          <w:szCs w:val="28"/>
        </w:rPr>
        <w:t>Б) фурацилин</w:t>
      </w:r>
    </w:p>
    <w:p w:rsidR="00EC5210" w:rsidRPr="00FF7D49" w:rsidRDefault="00EC5210" w:rsidP="00EC5210">
      <w:pPr>
        <w:ind w:firstLine="709"/>
        <w:jc w:val="both"/>
        <w:rPr>
          <w:color w:val="000000"/>
          <w:sz w:val="28"/>
          <w:szCs w:val="28"/>
        </w:rPr>
      </w:pPr>
      <w:r w:rsidRPr="00FF7D49">
        <w:rPr>
          <w:color w:val="000000"/>
          <w:sz w:val="28"/>
          <w:szCs w:val="28"/>
        </w:rPr>
        <w:t>В) магния сульфат</w:t>
      </w:r>
    </w:p>
    <w:p w:rsidR="00EC5210" w:rsidRPr="00FF7D49" w:rsidRDefault="00EC5210" w:rsidP="00EC5210">
      <w:pPr>
        <w:ind w:firstLine="709"/>
        <w:jc w:val="both"/>
        <w:rPr>
          <w:color w:val="000000"/>
          <w:sz w:val="28"/>
          <w:szCs w:val="28"/>
        </w:rPr>
      </w:pPr>
      <w:r w:rsidRPr="00FF7D49">
        <w:rPr>
          <w:color w:val="000000"/>
          <w:sz w:val="28"/>
          <w:szCs w:val="28"/>
        </w:rPr>
        <w:t>Г) колларгол</w:t>
      </w:r>
    </w:p>
    <w:p w:rsidR="008C57E6" w:rsidRPr="00FF7D49" w:rsidRDefault="008C57E6" w:rsidP="00EC5210">
      <w:pPr>
        <w:ind w:firstLine="709"/>
        <w:jc w:val="both"/>
        <w:rPr>
          <w:color w:val="000000"/>
          <w:sz w:val="28"/>
          <w:szCs w:val="28"/>
        </w:rPr>
      </w:pPr>
    </w:p>
    <w:p w:rsidR="008C57E6" w:rsidRPr="00FF7D49" w:rsidRDefault="008C57E6" w:rsidP="008C57E6">
      <w:pPr>
        <w:ind w:firstLine="709"/>
        <w:jc w:val="both"/>
        <w:rPr>
          <w:color w:val="000000"/>
          <w:sz w:val="28"/>
          <w:szCs w:val="28"/>
        </w:rPr>
      </w:pPr>
      <w:r w:rsidRPr="00FF7D49">
        <w:rPr>
          <w:color w:val="000000"/>
          <w:sz w:val="28"/>
          <w:szCs w:val="28"/>
        </w:rPr>
        <w:t>26. ОСОБЕННОСТЬЮ ИЗГОТОВЛЕНИЯ РАСТВОРОВ НА ВЯЗКИХ РАСТВОРИТЕЛЯХ ЯВЛЯЕТСЯ</w:t>
      </w:r>
    </w:p>
    <w:p w:rsidR="008C57E6" w:rsidRPr="00FF7D49" w:rsidRDefault="008C57E6" w:rsidP="008C57E6">
      <w:pPr>
        <w:ind w:firstLine="709"/>
        <w:jc w:val="both"/>
        <w:rPr>
          <w:color w:val="000000"/>
          <w:sz w:val="28"/>
          <w:szCs w:val="28"/>
        </w:rPr>
      </w:pPr>
      <w:r w:rsidRPr="00FF7D49">
        <w:rPr>
          <w:color w:val="000000"/>
          <w:sz w:val="28"/>
          <w:szCs w:val="28"/>
        </w:rPr>
        <w:t>А) растворение лекарственных веществ в сухом флаконе для отпуска</w:t>
      </w:r>
    </w:p>
    <w:p w:rsidR="008C57E6" w:rsidRPr="00FF7D49" w:rsidRDefault="008C57E6" w:rsidP="008C57E6">
      <w:pPr>
        <w:ind w:firstLine="709"/>
        <w:jc w:val="both"/>
        <w:rPr>
          <w:color w:val="000000"/>
          <w:sz w:val="28"/>
          <w:szCs w:val="28"/>
        </w:rPr>
      </w:pPr>
      <w:r w:rsidRPr="00FF7D49">
        <w:rPr>
          <w:color w:val="000000"/>
          <w:sz w:val="28"/>
          <w:szCs w:val="28"/>
        </w:rPr>
        <w:t>Б) растворение в подставке</w:t>
      </w:r>
    </w:p>
    <w:p w:rsidR="008C57E6" w:rsidRPr="00FF7D49" w:rsidRDefault="008C57E6" w:rsidP="008C57E6">
      <w:pPr>
        <w:ind w:firstLine="709"/>
        <w:jc w:val="both"/>
        <w:rPr>
          <w:color w:val="000000"/>
          <w:sz w:val="28"/>
          <w:szCs w:val="28"/>
        </w:rPr>
      </w:pPr>
      <w:r w:rsidRPr="00FF7D49">
        <w:rPr>
          <w:color w:val="000000"/>
          <w:sz w:val="28"/>
          <w:szCs w:val="28"/>
        </w:rPr>
        <w:t>В) фильтрование через бумажный фильтр</w:t>
      </w:r>
    </w:p>
    <w:p w:rsidR="008C57E6" w:rsidRPr="00FF7D49" w:rsidRDefault="008C57E6" w:rsidP="008C57E6">
      <w:pPr>
        <w:ind w:firstLine="709"/>
        <w:jc w:val="both"/>
        <w:rPr>
          <w:color w:val="000000"/>
          <w:sz w:val="28"/>
          <w:szCs w:val="28"/>
        </w:rPr>
      </w:pPr>
      <w:r w:rsidRPr="00FF7D49">
        <w:rPr>
          <w:color w:val="000000"/>
          <w:sz w:val="28"/>
          <w:szCs w:val="28"/>
        </w:rPr>
        <w:t>Г) изготовление по объему</w:t>
      </w:r>
    </w:p>
    <w:p w:rsidR="000D37D2" w:rsidRPr="00FF7D49" w:rsidRDefault="000D37D2" w:rsidP="008C57E6">
      <w:pPr>
        <w:ind w:firstLine="709"/>
        <w:jc w:val="both"/>
        <w:rPr>
          <w:color w:val="000000"/>
          <w:sz w:val="28"/>
          <w:szCs w:val="28"/>
        </w:rPr>
      </w:pPr>
    </w:p>
    <w:p w:rsidR="00B828FF" w:rsidRPr="00FF7D49" w:rsidRDefault="00B828FF" w:rsidP="00B828FF">
      <w:pPr>
        <w:ind w:firstLine="709"/>
        <w:jc w:val="both"/>
        <w:rPr>
          <w:color w:val="000000"/>
          <w:sz w:val="28"/>
          <w:szCs w:val="28"/>
        </w:rPr>
      </w:pPr>
      <w:r w:rsidRPr="00FF7D49">
        <w:rPr>
          <w:color w:val="000000"/>
          <w:sz w:val="28"/>
          <w:szCs w:val="28"/>
        </w:rPr>
        <w:t>27. ГЛИЦЕРИН ЯВЛЯЕТСЯ ВСПОМОГАТЕЛЬНЫМ ВЕЩЕСТВОМ, КОТОРОЕ ОТНОСИТСЯ К ГРУППЕ</w:t>
      </w:r>
    </w:p>
    <w:p w:rsidR="00B828FF" w:rsidRPr="00FF7D49" w:rsidRDefault="00B828FF" w:rsidP="00B828FF">
      <w:pPr>
        <w:ind w:firstLine="709"/>
        <w:jc w:val="both"/>
        <w:rPr>
          <w:color w:val="000000"/>
          <w:sz w:val="28"/>
          <w:szCs w:val="28"/>
        </w:rPr>
      </w:pPr>
      <w:r w:rsidRPr="00FF7D49">
        <w:rPr>
          <w:color w:val="000000"/>
          <w:sz w:val="28"/>
          <w:szCs w:val="28"/>
        </w:rPr>
        <w:t>А) гидрофильных растворителей</w:t>
      </w:r>
    </w:p>
    <w:p w:rsidR="00B828FF" w:rsidRPr="00FF7D49" w:rsidRDefault="00B828FF" w:rsidP="00B828FF">
      <w:pPr>
        <w:ind w:firstLine="709"/>
        <w:jc w:val="both"/>
        <w:rPr>
          <w:color w:val="000000"/>
          <w:sz w:val="28"/>
          <w:szCs w:val="28"/>
        </w:rPr>
      </w:pPr>
      <w:r w:rsidRPr="00FF7D49">
        <w:rPr>
          <w:color w:val="000000"/>
          <w:sz w:val="28"/>
          <w:szCs w:val="28"/>
        </w:rPr>
        <w:t>Б) веществ, повышающих температуру плавления</w:t>
      </w:r>
    </w:p>
    <w:p w:rsidR="00B828FF" w:rsidRPr="00FF7D49" w:rsidRDefault="00B828FF" w:rsidP="00B828FF">
      <w:pPr>
        <w:ind w:firstLine="709"/>
        <w:jc w:val="both"/>
        <w:rPr>
          <w:color w:val="000000"/>
          <w:sz w:val="28"/>
          <w:szCs w:val="28"/>
        </w:rPr>
      </w:pPr>
      <w:r w:rsidRPr="00FF7D49">
        <w:rPr>
          <w:color w:val="000000"/>
          <w:sz w:val="28"/>
          <w:szCs w:val="28"/>
        </w:rPr>
        <w:t>В) гидрофобных растворителей</w:t>
      </w:r>
    </w:p>
    <w:p w:rsidR="000D37D2" w:rsidRPr="00FF7D49" w:rsidRDefault="00B828FF" w:rsidP="00B828FF">
      <w:pPr>
        <w:ind w:firstLine="709"/>
        <w:jc w:val="both"/>
        <w:rPr>
          <w:color w:val="000000"/>
          <w:sz w:val="28"/>
          <w:szCs w:val="28"/>
        </w:rPr>
      </w:pPr>
      <w:r w:rsidRPr="00FF7D49">
        <w:rPr>
          <w:color w:val="000000"/>
          <w:sz w:val="28"/>
          <w:szCs w:val="28"/>
        </w:rPr>
        <w:t>Г) стабилизаторов pH</w:t>
      </w:r>
    </w:p>
    <w:p w:rsidR="00E72E63" w:rsidRPr="00FF7D49" w:rsidRDefault="00E72E63" w:rsidP="00B828FF">
      <w:pPr>
        <w:ind w:firstLine="709"/>
        <w:jc w:val="both"/>
        <w:rPr>
          <w:color w:val="000000"/>
          <w:sz w:val="28"/>
          <w:szCs w:val="28"/>
        </w:rPr>
      </w:pPr>
    </w:p>
    <w:p w:rsidR="002B5F1A" w:rsidRPr="00FF7D49" w:rsidRDefault="002B5F1A" w:rsidP="002B5F1A">
      <w:pPr>
        <w:ind w:firstLine="709"/>
        <w:jc w:val="both"/>
        <w:rPr>
          <w:color w:val="000000"/>
          <w:sz w:val="28"/>
          <w:szCs w:val="28"/>
        </w:rPr>
      </w:pPr>
      <w:r w:rsidRPr="00FF7D49">
        <w:rPr>
          <w:color w:val="000000"/>
          <w:sz w:val="28"/>
          <w:szCs w:val="28"/>
        </w:rPr>
        <w:lastRenderedPageBreak/>
        <w:t>28. ОБЪЁМ ВОДЫ ОЧИЩЕННОЙ, НЕОБХОДИМЫЙ ДЛЯ ПРИГОТОВЛЕНИЯ ДАННОЙ ЛЕКАРСТВЕННОЙ ФОРМЫ: RP.: SOL. NATRII CHLORIDI 20% - 120 ML; D.S. ДЛЯ ПРИМОЧЕК; (КУО ДЛЯ НАТРИЯ ХЛОРИДА = 0,33) СОСТАВЛЯЕТ (МЛ)</w:t>
      </w:r>
    </w:p>
    <w:p w:rsidR="002B5F1A" w:rsidRPr="00FF7D49" w:rsidRDefault="002B5F1A" w:rsidP="002B5F1A">
      <w:pPr>
        <w:ind w:firstLine="709"/>
        <w:jc w:val="both"/>
        <w:rPr>
          <w:color w:val="000000"/>
          <w:sz w:val="28"/>
          <w:szCs w:val="28"/>
        </w:rPr>
      </w:pPr>
      <w:r w:rsidRPr="00FF7D49">
        <w:rPr>
          <w:color w:val="000000"/>
          <w:sz w:val="28"/>
          <w:szCs w:val="28"/>
        </w:rPr>
        <w:t>А) 92</w:t>
      </w:r>
    </w:p>
    <w:p w:rsidR="002B5F1A" w:rsidRPr="00FF7D49" w:rsidRDefault="002B5F1A" w:rsidP="002B5F1A">
      <w:pPr>
        <w:ind w:firstLine="709"/>
        <w:jc w:val="both"/>
        <w:rPr>
          <w:color w:val="000000"/>
          <w:sz w:val="28"/>
          <w:szCs w:val="28"/>
        </w:rPr>
      </w:pPr>
      <w:r w:rsidRPr="00FF7D49">
        <w:rPr>
          <w:color w:val="000000"/>
          <w:sz w:val="28"/>
          <w:szCs w:val="28"/>
        </w:rPr>
        <w:t>Б) 112</w:t>
      </w:r>
    </w:p>
    <w:p w:rsidR="002B5F1A" w:rsidRPr="00FF7D49" w:rsidRDefault="002B5F1A" w:rsidP="002B5F1A">
      <w:pPr>
        <w:ind w:firstLine="709"/>
        <w:jc w:val="both"/>
        <w:rPr>
          <w:color w:val="000000"/>
          <w:sz w:val="28"/>
          <w:szCs w:val="28"/>
        </w:rPr>
      </w:pPr>
      <w:r w:rsidRPr="00FF7D49">
        <w:rPr>
          <w:color w:val="000000"/>
          <w:sz w:val="28"/>
          <w:szCs w:val="28"/>
        </w:rPr>
        <w:t>В) 120</w:t>
      </w:r>
    </w:p>
    <w:p w:rsidR="00E72E63" w:rsidRPr="00FF7D49" w:rsidRDefault="002B5F1A" w:rsidP="002B5F1A">
      <w:pPr>
        <w:ind w:firstLine="709"/>
        <w:jc w:val="both"/>
        <w:rPr>
          <w:color w:val="000000"/>
          <w:sz w:val="28"/>
          <w:szCs w:val="28"/>
        </w:rPr>
      </w:pPr>
      <w:r w:rsidRPr="00FF7D49">
        <w:rPr>
          <w:color w:val="000000"/>
          <w:sz w:val="28"/>
          <w:szCs w:val="28"/>
        </w:rPr>
        <w:t>Г) 96</w:t>
      </w:r>
    </w:p>
    <w:p w:rsidR="005A2326" w:rsidRPr="00FF7D49" w:rsidRDefault="005A2326" w:rsidP="002B5F1A">
      <w:pPr>
        <w:ind w:firstLine="709"/>
        <w:jc w:val="both"/>
        <w:rPr>
          <w:color w:val="000000"/>
          <w:sz w:val="28"/>
          <w:szCs w:val="28"/>
        </w:rPr>
      </w:pPr>
    </w:p>
    <w:p w:rsidR="005C4F76" w:rsidRPr="00FF7D49" w:rsidRDefault="005C4F76" w:rsidP="005C4F76">
      <w:pPr>
        <w:ind w:firstLine="709"/>
        <w:jc w:val="both"/>
        <w:rPr>
          <w:color w:val="000000"/>
          <w:sz w:val="28"/>
          <w:szCs w:val="28"/>
        </w:rPr>
      </w:pPr>
      <w:r w:rsidRPr="00FF7D49">
        <w:rPr>
          <w:color w:val="000000"/>
          <w:sz w:val="28"/>
          <w:szCs w:val="28"/>
        </w:rPr>
        <w:t>29. ВСЕ ЭТИКЕТКИ НА ЛЕКАРСТВЕННЫЕ ПРЕПАРАТЫ, ИЗГОТОВЛЕННЫЕ И РАСФАСОВАННЫЕ В АПТЕЧНОЙ ОРГАНИЗАЦИИ, ОБЯЗАТЕЛЬНО ДОЛЖНЫ СОДЕРЖАТЬ ПРЕДУПРЕДИТЕЛЬНУЮ НАДПИСЬ</w:t>
      </w:r>
    </w:p>
    <w:p w:rsidR="005C4F76" w:rsidRPr="00FF7D49" w:rsidRDefault="005C4F76" w:rsidP="005C4F76">
      <w:pPr>
        <w:ind w:firstLine="709"/>
        <w:jc w:val="both"/>
        <w:rPr>
          <w:color w:val="000000"/>
          <w:sz w:val="28"/>
          <w:szCs w:val="28"/>
        </w:rPr>
      </w:pPr>
      <w:r w:rsidRPr="00FF7D49">
        <w:rPr>
          <w:color w:val="000000"/>
          <w:sz w:val="28"/>
          <w:szCs w:val="28"/>
        </w:rPr>
        <w:t>А) Хранить в недоступном для детей месте</w:t>
      </w:r>
    </w:p>
    <w:p w:rsidR="005C4F76" w:rsidRPr="00FF7D49" w:rsidRDefault="005C4F76" w:rsidP="005C4F76">
      <w:pPr>
        <w:ind w:firstLine="709"/>
        <w:jc w:val="both"/>
        <w:rPr>
          <w:color w:val="000000"/>
          <w:sz w:val="28"/>
          <w:szCs w:val="28"/>
        </w:rPr>
      </w:pPr>
      <w:r w:rsidRPr="00FF7D49">
        <w:rPr>
          <w:color w:val="000000"/>
          <w:sz w:val="28"/>
          <w:szCs w:val="28"/>
        </w:rPr>
        <w:t>Б) Перед употреблением взбалтывать</w:t>
      </w:r>
    </w:p>
    <w:p w:rsidR="005C4F76" w:rsidRPr="00FF7D49" w:rsidRDefault="005C4F76" w:rsidP="005C4F76">
      <w:pPr>
        <w:ind w:firstLine="709"/>
        <w:jc w:val="both"/>
        <w:rPr>
          <w:color w:val="000000"/>
          <w:sz w:val="28"/>
          <w:szCs w:val="28"/>
        </w:rPr>
      </w:pPr>
      <w:r w:rsidRPr="00FF7D49">
        <w:rPr>
          <w:color w:val="000000"/>
          <w:sz w:val="28"/>
          <w:szCs w:val="28"/>
        </w:rPr>
        <w:t>В) Хранить в защищенном от света месте</w:t>
      </w:r>
    </w:p>
    <w:p w:rsidR="005A2326" w:rsidRPr="00FF7D49" w:rsidRDefault="005C4F76" w:rsidP="005C4F76">
      <w:pPr>
        <w:ind w:firstLine="709"/>
        <w:jc w:val="both"/>
        <w:rPr>
          <w:color w:val="000000"/>
          <w:sz w:val="28"/>
          <w:szCs w:val="28"/>
        </w:rPr>
      </w:pPr>
      <w:r w:rsidRPr="00FF7D49">
        <w:rPr>
          <w:color w:val="000000"/>
          <w:sz w:val="28"/>
          <w:szCs w:val="28"/>
        </w:rPr>
        <w:t>Г) Хранить в прохладном месте</w:t>
      </w:r>
    </w:p>
    <w:p w:rsidR="005C4F76" w:rsidRPr="00FF7D49" w:rsidRDefault="005C4F76" w:rsidP="005C4F76">
      <w:pPr>
        <w:ind w:firstLine="709"/>
        <w:jc w:val="both"/>
        <w:rPr>
          <w:color w:val="000000"/>
          <w:sz w:val="28"/>
          <w:szCs w:val="28"/>
        </w:rPr>
      </w:pPr>
    </w:p>
    <w:p w:rsidR="005C4F76" w:rsidRPr="00FF7D49" w:rsidRDefault="005C4F76" w:rsidP="005C4F76">
      <w:pPr>
        <w:ind w:firstLine="709"/>
        <w:jc w:val="both"/>
        <w:rPr>
          <w:color w:val="000000"/>
          <w:sz w:val="28"/>
          <w:szCs w:val="28"/>
        </w:rPr>
      </w:pPr>
      <w:r w:rsidRPr="00FF7D49">
        <w:rPr>
          <w:color w:val="000000"/>
          <w:sz w:val="28"/>
          <w:szCs w:val="28"/>
        </w:rPr>
        <w:t>30. ПРИ ИЗГОТОВЛЕНИИ ЖИДКИХ ЛЕКАРСТВЕННЫХ ФОРМ С ВОДНОЙ ДИСПЕРСИОННОЙ СРЕДОЙ В ПЕРВУЮ ОЧЕРЕДЬ</w:t>
      </w:r>
    </w:p>
    <w:p w:rsidR="005C4F76" w:rsidRPr="00FF7D49" w:rsidRDefault="005C4F76" w:rsidP="005C4F76">
      <w:pPr>
        <w:ind w:firstLine="709"/>
        <w:jc w:val="both"/>
        <w:rPr>
          <w:color w:val="000000"/>
          <w:sz w:val="28"/>
          <w:szCs w:val="28"/>
        </w:rPr>
      </w:pPr>
      <w:r w:rsidRPr="00FF7D49">
        <w:rPr>
          <w:color w:val="000000"/>
          <w:sz w:val="28"/>
          <w:szCs w:val="28"/>
        </w:rPr>
        <w:t>А) отвешивают порошки с учетом их растворимости</w:t>
      </w:r>
    </w:p>
    <w:p w:rsidR="005C4F76" w:rsidRPr="00FF7D49" w:rsidRDefault="005C4F76" w:rsidP="005C4F76">
      <w:pPr>
        <w:ind w:firstLine="709"/>
        <w:jc w:val="both"/>
        <w:rPr>
          <w:color w:val="000000"/>
          <w:sz w:val="28"/>
          <w:szCs w:val="28"/>
        </w:rPr>
      </w:pPr>
      <w:r w:rsidRPr="00FF7D49">
        <w:rPr>
          <w:color w:val="000000"/>
          <w:sz w:val="28"/>
          <w:szCs w:val="28"/>
        </w:rPr>
        <w:t>Б) в отпускной флакон добавляют пахучие лекарственные средства</w:t>
      </w:r>
    </w:p>
    <w:p w:rsidR="005C4F76" w:rsidRPr="00FF7D49" w:rsidRDefault="005C4F76" w:rsidP="005C4F76">
      <w:pPr>
        <w:ind w:firstLine="709"/>
        <w:jc w:val="both"/>
        <w:rPr>
          <w:color w:val="000000"/>
          <w:sz w:val="28"/>
          <w:szCs w:val="28"/>
        </w:rPr>
      </w:pPr>
      <w:r w:rsidRPr="00FF7D49">
        <w:rPr>
          <w:color w:val="000000"/>
          <w:sz w:val="28"/>
          <w:szCs w:val="28"/>
        </w:rPr>
        <w:t>В) отмеривают рассчитанный объем воды</w:t>
      </w:r>
    </w:p>
    <w:p w:rsidR="005C4F76" w:rsidRPr="00FF7D49" w:rsidRDefault="005C4F76" w:rsidP="005C4F76">
      <w:pPr>
        <w:ind w:firstLine="709"/>
        <w:jc w:val="both"/>
        <w:rPr>
          <w:color w:val="000000"/>
          <w:sz w:val="28"/>
          <w:szCs w:val="28"/>
        </w:rPr>
      </w:pPr>
      <w:r w:rsidRPr="00FF7D49">
        <w:rPr>
          <w:color w:val="000000"/>
          <w:sz w:val="28"/>
          <w:szCs w:val="28"/>
        </w:rPr>
        <w:t>Г) отмеривают концентрированный раствор</w:t>
      </w:r>
    </w:p>
    <w:p w:rsidR="005C4F76" w:rsidRPr="00FF7D49" w:rsidRDefault="005C4F76" w:rsidP="005C4F76">
      <w:pPr>
        <w:ind w:firstLine="709"/>
        <w:jc w:val="both"/>
        <w:rPr>
          <w:color w:val="000000"/>
          <w:sz w:val="28"/>
          <w:szCs w:val="28"/>
        </w:rPr>
      </w:pPr>
    </w:p>
    <w:p w:rsidR="005C4F76" w:rsidRPr="00FF7D49" w:rsidRDefault="005C4F76" w:rsidP="005C4F76">
      <w:pPr>
        <w:ind w:firstLine="709"/>
        <w:jc w:val="both"/>
        <w:rPr>
          <w:color w:val="000000"/>
          <w:sz w:val="28"/>
          <w:szCs w:val="28"/>
        </w:rPr>
      </w:pPr>
      <w:r w:rsidRPr="00FF7D49">
        <w:rPr>
          <w:color w:val="000000"/>
          <w:sz w:val="28"/>
          <w:szCs w:val="28"/>
        </w:rPr>
        <w:t>31. ПРИ ИЗГОТОВЛЕНИИ ЖИДКИХ ЛЕКАРСТВЕННЫХ ФОРМ СИЛИКОНОВЫЕ ЖИДКОСТИ, ЭФИР И ХЛОРОФОРМ ДОЗИРУЮТСЯ</w:t>
      </w:r>
    </w:p>
    <w:p w:rsidR="005C4F76" w:rsidRPr="00FF7D49" w:rsidRDefault="005C4F76" w:rsidP="005C4F76">
      <w:pPr>
        <w:ind w:firstLine="709"/>
        <w:jc w:val="both"/>
        <w:rPr>
          <w:color w:val="000000"/>
          <w:sz w:val="28"/>
          <w:szCs w:val="28"/>
        </w:rPr>
      </w:pPr>
      <w:r w:rsidRPr="00FF7D49">
        <w:rPr>
          <w:color w:val="000000"/>
          <w:sz w:val="28"/>
          <w:szCs w:val="28"/>
        </w:rPr>
        <w:t>А) по массе</w:t>
      </w:r>
    </w:p>
    <w:p w:rsidR="005C4F76" w:rsidRPr="00FF7D49" w:rsidRDefault="005C4F76" w:rsidP="005C4F76">
      <w:pPr>
        <w:ind w:firstLine="709"/>
        <w:jc w:val="both"/>
        <w:rPr>
          <w:color w:val="000000"/>
          <w:sz w:val="28"/>
          <w:szCs w:val="28"/>
        </w:rPr>
      </w:pPr>
      <w:r w:rsidRPr="00FF7D49">
        <w:rPr>
          <w:color w:val="000000"/>
          <w:sz w:val="28"/>
          <w:szCs w:val="28"/>
        </w:rPr>
        <w:t>Б) по объему</w:t>
      </w:r>
    </w:p>
    <w:p w:rsidR="005C4F76" w:rsidRPr="00FF7D49" w:rsidRDefault="005C4F76" w:rsidP="005C4F76">
      <w:pPr>
        <w:ind w:firstLine="709"/>
        <w:jc w:val="both"/>
        <w:rPr>
          <w:color w:val="000000"/>
          <w:sz w:val="28"/>
          <w:szCs w:val="28"/>
        </w:rPr>
      </w:pPr>
      <w:r w:rsidRPr="00FF7D49">
        <w:rPr>
          <w:color w:val="000000"/>
          <w:sz w:val="28"/>
          <w:szCs w:val="28"/>
        </w:rPr>
        <w:t>В) каплями</w:t>
      </w:r>
    </w:p>
    <w:p w:rsidR="005C4F76" w:rsidRPr="00FF7D49" w:rsidRDefault="005C4F76" w:rsidP="005C4F76">
      <w:pPr>
        <w:ind w:firstLine="709"/>
        <w:jc w:val="both"/>
        <w:rPr>
          <w:color w:val="000000"/>
          <w:sz w:val="28"/>
          <w:szCs w:val="28"/>
        </w:rPr>
      </w:pPr>
      <w:r w:rsidRPr="00FF7D49">
        <w:rPr>
          <w:color w:val="000000"/>
          <w:sz w:val="28"/>
          <w:szCs w:val="28"/>
        </w:rPr>
        <w:t>Г) ложкой-дозатором</w:t>
      </w:r>
    </w:p>
    <w:p w:rsidR="005C4F76" w:rsidRPr="00FF7D49" w:rsidRDefault="005C4F76" w:rsidP="005C4F76">
      <w:pPr>
        <w:ind w:firstLine="709"/>
        <w:jc w:val="both"/>
        <w:rPr>
          <w:color w:val="000000"/>
          <w:sz w:val="28"/>
          <w:szCs w:val="28"/>
        </w:rPr>
      </w:pPr>
    </w:p>
    <w:p w:rsidR="005C4F76" w:rsidRPr="00FF7D49" w:rsidRDefault="005C4F76" w:rsidP="005C4F76">
      <w:pPr>
        <w:ind w:firstLine="709"/>
        <w:jc w:val="both"/>
        <w:rPr>
          <w:color w:val="000000"/>
          <w:sz w:val="28"/>
          <w:szCs w:val="28"/>
        </w:rPr>
      </w:pPr>
      <w:r w:rsidRPr="00FF7D49">
        <w:rPr>
          <w:color w:val="000000"/>
          <w:sz w:val="28"/>
          <w:szCs w:val="28"/>
        </w:rPr>
        <w:t>32. К ВЯЗКИМ РАСТВОРИТЕЛЯМ ОТНОСЯТ</w:t>
      </w:r>
    </w:p>
    <w:p w:rsidR="005C4F76" w:rsidRPr="00FF7D49" w:rsidRDefault="005C4F76" w:rsidP="005C4F76">
      <w:pPr>
        <w:ind w:firstLine="709"/>
        <w:jc w:val="both"/>
        <w:rPr>
          <w:color w:val="000000"/>
          <w:sz w:val="28"/>
          <w:szCs w:val="28"/>
        </w:rPr>
      </w:pPr>
      <w:r w:rsidRPr="00FF7D49">
        <w:rPr>
          <w:color w:val="000000"/>
          <w:sz w:val="28"/>
          <w:szCs w:val="28"/>
        </w:rPr>
        <w:t>А) скипидар</w:t>
      </w:r>
    </w:p>
    <w:p w:rsidR="005C4F76" w:rsidRPr="00FF7D49" w:rsidRDefault="005C4F76" w:rsidP="005C4F76">
      <w:pPr>
        <w:ind w:firstLine="709"/>
        <w:jc w:val="both"/>
        <w:rPr>
          <w:color w:val="000000"/>
          <w:sz w:val="28"/>
          <w:szCs w:val="28"/>
        </w:rPr>
      </w:pPr>
      <w:r w:rsidRPr="00FF7D49">
        <w:rPr>
          <w:color w:val="000000"/>
          <w:sz w:val="28"/>
          <w:szCs w:val="28"/>
        </w:rPr>
        <w:t>Б) хлороформ</w:t>
      </w:r>
    </w:p>
    <w:p w:rsidR="005C4F76" w:rsidRPr="00FF7D49" w:rsidRDefault="005C4F76" w:rsidP="005C4F76">
      <w:pPr>
        <w:ind w:firstLine="709"/>
        <w:jc w:val="both"/>
        <w:rPr>
          <w:color w:val="000000"/>
          <w:sz w:val="28"/>
          <w:szCs w:val="28"/>
        </w:rPr>
      </w:pPr>
      <w:r w:rsidRPr="00FF7D49">
        <w:rPr>
          <w:color w:val="000000"/>
          <w:sz w:val="28"/>
          <w:szCs w:val="28"/>
        </w:rPr>
        <w:t>В) пергидроль</w:t>
      </w:r>
    </w:p>
    <w:p w:rsidR="005C4F76" w:rsidRPr="00FF7D49" w:rsidRDefault="005C4F76" w:rsidP="005C4F76">
      <w:pPr>
        <w:ind w:firstLine="709"/>
        <w:jc w:val="both"/>
        <w:rPr>
          <w:color w:val="000000"/>
          <w:sz w:val="28"/>
          <w:szCs w:val="28"/>
        </w:rPr>
      </w:pPr>
      <w:r w:rsidRPr="00FF7D49">
        <w:rPr>
          <w:color w:val="000000"/>
          <w:sz w:val="28"/>
          <w:szCs w:val="28"/>
        </w:rPr>
        <w:t>Г) масло оливковое</w:t>
      </w:r>
    </w:p>
    <w:p w:rsidR="005C4F76" w:rsidRPr="00FF7D49" w:rsidRDefault="005C4F76" w:rsidP="005C4F76">
      <w:pPr>
        <w:ind w:firstLine="709"/>
        <w:jc w:val="both"/>
        <w:rPr>
          <w:color w:val="000000"/>
          <w:sz w:val="28"/>
          <w:szCs w:val="28"/>
        </w:rPr>
      </w:pPr>
    </w:p>
    <w:p w:rsidR="005C4F76" w:rsidRPr="00FF7D49" w:rsidRDefault="005C4F76" w:rsidP="005C4F76">
      <w:pPr>
        <w:ind w:firstLine="709"/>
        <w:jc w:val="both"/>
        <w:rPr>
          <w:color w:val="000000"/>
          <w:sz w:val="28"/>
          <w:szCs w:val="28"/>
        </w:rPr>
      </w:pPr>
      <w:r w:rsidRPr="00FF7D49">
        <w:rPr>
          <w:color w:val="000000"/>
          <w:sz w:val="28"/>
          <w:szCs w:val="28"/>
        </w:rPr>
        <w:t>33. ЕСЛИ В ПРОПИСИ РЕЦЕПТА НЕ УКАЗАН РАСТВОРИТЕЛЬ, ТО СЛЕДУЕТ ВЗЯТЬ</w:t>
      </w:r>
    </w:p>
    <w:p w:rsidR="005C4F76" w:rsidRPr="00FF7D49" w:rsidRDefault="005C4F76" w:rsidP="005C4F76">
      <w:pPr>
        <w:ind w:firstLine="709"/>
        <w:jc w:val="both"/>
        <w:rPr>
          <w:color w:val="000000"/>
          <w:sz w:val="28"/>
          <w:szCs w:val="28"/>
        </w:rPr>
      </w:pPr>
      <w:r w:rsidRPr="00FF7D49">
        <w:rPr>
          <w:color w:val="000000"/>
          <w:sz w:val="28"/>
          <w:szCs w:val="28"/>
        </w:rPr>
        <w:t>А) спирт этиловый 90%</w:t>
      </w:r>
    </w:p>
    <w:p w:rsidR="005C4F76" w:rsidRPr="00FF7D49" w:rsidRDefault="005C4F76" w:rsidP="005C4F76">
      <w:pPr>
        <w:ind w:firstLine="709"/>
        <w:jc w:val="both"/>
        <w:rPr>
          <w:color w:val="000000"/>
          <w:sz w:val="28"/>
          <w:szCs w:val="28"/>
        </w:rPr>
      </w:pPr>
      <w:r w:rsidRPr="00FF7D49">
        <w:rPr>
          <w:color w:val="000000"/>
          <w:sz w:val="28"/>
          <w:szCs w:val="28"/>
        </w:rPr>
        <w:t>Б) спирт этиловый 70%</w:t>
      </w:r>
    </w:p>
    <w:p w:rsidR="005C4F76" w:rsidRPr="00FF7D49" w:rsidRDefault="005C4F76" w:rsidP="005C4F76">
      <w:pPr>
        <w:ind w:firstLine="709"/>
        <w:jc w:val="both"/>
        <w:rPr>
          <w:color w:val="000000"/>
          <w:sz w:val="28"/>
          <w:szCs w:val="28"/>
        </w:rPr>
      </w:pPr>
      <w:r w:rsidRPr="00FF7D49">
        <w:rPr>
          <w:color w:val="000000"/>
          <w:sz w:val="28"/>
          <w:szCs w:val="28"/>
        </w:rPr>
        <w:t>В) масло подсолнечное</w:t>
      </w:r>
    </w:p>
    <w:p w:rsidR="005C4F76" w:rsidRPr="00FF7D49" w:rsidRDefault="005C4F76" w:rsidP="005C4F76">
      <w:pPr>
        <w:ind w:firstLine="709"/>
        <w:jc w:val="both"/>
        <w:rPr>
          <w:color w:val="000000"/>
          <w:sz w:val="28"/>
          <w:szCs w:val="28"/>
        </w:rPr>
      </w:pPr>
      <w:r w:rsidRPr="00FF7D49">
        <w:rPr>
          <w:color w:val="000000"/>
          <w:sz w:val="28"/>
          <w:szCs w:val="28"/>
        </w:rPr>
        <w:t>Г) воду очищенную</w:t>
      </w:r>
    </w:p>
    <w:p w:rsidR="005C4F76" w:rsidRPr="00FF7D49" w:rsidRDefault="005C4F76" w:rsidP="005C4F76">
      <w:pPr>
        <w:ind w:firstLine="709"/>
        <w:jc w:val="both"/>
        <w:rPr>
          <w:color w:val="000000"/>
          <w:sz w:val="28"/>
          <w:szCs w:val="28"/>
        </w:rPr>
      </w:pPr>
    </w:p>
    <w:p w:rsidR="00833136" w:rsidRPr="00FF7D49" w:rsidRDefault="00833136" w:rsidP="00833136">
      <w:pPr>
        <w:ind w:firstLine="709"/>
        <w:jc w:val="both"/>
        <w:rPr>
          <w:color w:val="000000"/>
          <w:sz w:val="28"/>
          <w:szCs w:val="28"/>
        </w:rPr>
      </w:pPr>
      <w:r w:rsidRPr="00FF7D49">
        <w:rPr>
          <w:color w:val="000000"/>
          <w:sz w:val="28"/>
          <w:szCs w:val="28"/>
        </w:rPr>
        <w:t xml:space="preserve">34. </w:t>
      </w:r>
      <w:r w:rsidR="00E76EDB" w:rsidRPr="00FF7D49">
        <w:rPr>
          <w:color w:val="000000"/>
          <w:sz w:val="28"/>
          <w:szCs w:val="28"/>
        </w:rPr>
        <w:t>ДЛЯ УЧЕ</w:t>
      </w:r>
      <w:r w:rsidRPr="00FF7D49">
        <w:rPr>
          <w:color w:val="000000"/>
          <w:sz w:val="28"/>
          <w:szCs w:val="28"/>
        </w:rPr>
        <w:t>ТА ИЗМЕНЕНИЯ ОБЪЁМА, ВОЗНИКАЮЩЕГО ПРИ РАСТВОРЕНИИ ВЕЩЕСТВА, ПРИ РАСЧЕТАХ ИСПОЛЬЗУЮТ КОЭФФИЦИЕНТ</w:t>
      </w:r>
    </w:p>
    <w:p w:rsidR="00833136" w:rsidRPr="00FF7D49" w:rsidRDefault="00833136" w:rsidP="00833136">
      <w:pPr>
        <w:ind w:firstLine="709"/>
        <w:jc w:val="both"/>
        <w:rPr>
          <w:color w:val="000000"/>
          <w:sz w:val="28"/>
          <w:szCs w:val="28"/>
        </w:rPr>
      </w:pPr>
      <w:r w:rsidRPr="00FF7D49">
        <w:rPr>
          <w:color w:val="000000"/>
          <w:sz w:val="28"/>
          <w:szCs w:val="28"/>
        </w:rPr>
        <w:lastRenderedPageBreak/>
        <w:t>А) увеличения объема</w:t>
      </w:r>
    </w:p>
    <w:p w:rsidR="00833136" w:rsidRPr="00FF7D49" w:rsidRDefault="00833136" w:rsidP="00833136">
      <w:pPr>
        <w:ind w:firstLine="709"/>
        <w:jc w:val="both"/>
        <w:rPr>
          <w:color w:val="000000"/>
          <w:sz w:val="28"/>
          <w:szCs w:val="28"/>
        </w:rPr>
      </w:pPr>
      <w:r w:rsidRPr="00FF7D49">
        <w:rPr>
          <w:color w:val="000000"/>
          <w:sz w:val="28"/>
          <w:szCs w:val="28"/>
        </w:rPr>
        <w:t>Б) обратный заместительный</w:t>
      </w:r>
    </w:p>
    <w:p w:rsidR="00833136" w:rsidRPr="00FF7D49" w:rsidRDefault="00833136" w:rsidP="00833136">
      <w:pPr>
        <w:ind w:firstLine="709"/>
        <w:jc w:val="both"/>
        <w:rPr>
          <w:color w:val="000000"/>
          <w:sz w:val="28"/>
          <w:szCs w:val="28"/>
        </w:rPr>
      </w:pPr>
      <w:r w:rsidRPr="00FF7D49">
        <w:rPr>
          <w:color w:val="000000"/>
          <w:sz w:val="28"/>
          <w:szCs w:val="28"/>
        </w:rPr>
        <w:t>В) водопоглощения</w:t>
      </w:r>
    </w:p>
    <w:p w:rsidR="005C4F76" w:rsidRPr="00FF7D49" w:rsidRDefault="00833136" w:rsidP="00833136">
      <w:pPr>
        <w:ind w:firstLine="709"/>
        <w:jc w:val="both"/>
        <w:rPr>
          <w:color w:val="000000"/>
          <w:sz w:val="28"/>
          <w:szCs w:val="28"/>
        </w:rPr>
      </w:pPr>
      <w:r w:rsidRPr="00FF7D49">
        <w:rPr>
          <w:color w:val="000000"/>
          <w:sz w:val="28"/>
          <w:szCs w:val="28"/>
        </w:rPr>
        <w:t>Г) расходный</w:t>
      </w:r>
    </w:p>
    <w:p w:rsidR="00833136" w:rsidRPr="00FF7D49" w:rsidRDefault="00833136" w:rsidP="00833136">
      <w:pPr>
        <w:ind w:firstLine="709"/>
        <w:jc w:val="both"/>
        <w:rPr>
          <w:color w:val="000000"/>
          <w:sz w:val="28"/>
          <w:szCs w:val="28"/>
        </w:rPr>
      </w:pPr>
    </w:p>
    <w:p w:rsidR="00E76EDB" w:rsidRPr="00FF7D49" w:rsidRDefault="00E76EDB" w:rsidP="00E76EDB">
      <w:pPr>
        <w:ind w:firstLine="709"/>
        <w:jc w:val="both"/>
        <w:rPr>
          <w:color w:val="000000"/>
          <w:sz w:val="28"/>
          <w:szCs w:val="28"/>
        </w:rPr>
      </w:pPr>
      <w:r w:rsidRPr="00FF7D49">
        <w:rPr>
          <w:color w:val="000000"/>
          <w:sz w:val="28"/>
          <w:szCs w:val="28"/>
        </w:rPr>
        <w:t>35. ДЛЯ ИЗГОТОВЛЕНИЯ 1 Л РАСТВОРА НАТРИЯ ГИДРОКАРБОНАТА 5% КОНЦЕНТРАЦИИ (КУО = 0,30 МЛ/Г) ВОДЫ ОЧИЩЕННОЙ СЛЕДУЕТ ОТМЕРИТЬ (МЛ)</w:t>
      </w:r>
    </w:p>
    <w:p w:rsidR="00E76EDB" w:rsidRPr="00FF7D49" w:rsidRDefault="00E76EDB" w:rsidP="00E76EDB">
      <w:pPr>
        <w:ind w:firstLine="709"/>
        <w:jc w:val="both"/>
        <w:rPr>
          <w:color w:val="000000"/>
          <w:sz w:val="28"/>
          <w:szCs w:val="28"/>
        </w:rPr>
      </w:pPr>
      <w:r w:rsidRPr="00FF7D49">
        <w:rPr>
          <w:color w:val="000000"/>
          <w:sz w:val="28"/>
          <w:szCs w:val="28"/>
        </w:rPr>
        <w:t>А) 985</w:t>
      </w:r>
    </w:p>
    <w:p w:rsidR="00E76EDB" w:rsidRPr="00FF7D49" w:rsidRDefault="00E76EDB" w:rsidP="00E76EDB">
      <w:pPr>
        <w:ind w:firstLine="709"/>
        <w:jc w:val="both"/>
        <w:rPr>
          <w:color w:val="000000"/>
          <w:sz w:val="28"/>
          <w:szCs w:val="28"/>
        </w:rPr>
      </w:pPr>
      <w:r w:rsidRPr="00FF7D49">
        <w:rPr>
          <w:color w:val="000000"/>
          <w:sz w:val="28"/>
          <w:szCs w:val="28"/>
        </w:rPr>
        <w:t>Б) 1000</w:t>
      </w:r>
    </w:p>
    <w:p w:rsidR="00E76EDB" w:rsidRPr="00FF7D49" w:rsidRDefault="00E76EDB" w:rsidP="00E76EDB">
      <w:pPr>
        <w:ind w:firstLine="709"/>
        <w:jc w:val="both"/>
        <w:rPr>
          <w:color w:val="000000"/>
          <w:sz w:val="28"/>
          <w:szCs w:val="28"/>
        </w:rPr>
      </w:pPr>
      <w:r w:rsidRPr="00FF7D49">
        <w:rPr>
          <w:color w:val="000000"/>
          <w:sz w:val="28"/>
          <w:szCs w:val="28"/>
        </w:rPr>
        <w:t>В) 995</w:t>
      </w:r>
    </w:p>
    <w:p w:rsidR="00E76EDB" w:rsidRPr="00FF7D49" w:rsidRDefault="00E76EDB" w:rsidP="00E76EDB">
      <w:pPr>
        <w:ind w:firstLine="709"/>
        <w:jc w:val="both"/>
        <w:rPr>
          <w:color w:val="000000"/>
          <w:sz w:val="28"/>
          <w:szCs w:val="28"/>
        </w:rPr>
      </w:pPr>
      <w:r w:rsidRPr="00FF7D49">
        <w:rPr>
          <w:color w:val="000000"/>
          <w:sz w:val="28"/>
          <w:szCs w:val="28"/>
        </w:rPr>
        <w:t>Г) 970</w:t>
      </w:r>
    </w:p>
    <w:p w:rsidR="00E76EDB" w:rsidRPr="00FF7D49" w:rsidRDefault="00E76EDB" w:rsidP="00E76EDB">
      <w:pPr>
        <w:ind w:firstLine="709"/>
        <w:jc w:val="both"/>
        <w:rPr>
          <w:color w:val="000000"/>
          <w:sz w:val="28"/>
          <w:szCs w:val="28"/>
        </w:rPr>
      </w:pPr>
    </w:p>
    <w:p w:rsidR="00E76EDB" w:rsidRPr="00FF7D49" w:rsidRDefault="00E76EDB" w:rsidP="00E76EDB">
      <w:pPr>
        <w:ind w:firstLine="709"/>
        <w:jc w:val="both"/>
        <w:rPr>
          <w:color w:val="000000"/>
          <w:sz w:val="28"/>
          <w:szCs w:val="28"/>
        </w:rPr>
      </w:pPr>
      <w:r w:rsidRPr="00FF7D49">
        <w:rPr>
          <w:color w:val="000000"/>
          <w:sz w:val="28"/>
          <w:szCs w:val="28"/>
        </w:rPr>
        <w:t>36. ДЛЯ ИЗГОТОВЛЕНИЯ 500 МЛ 5% РАСТВОРА НАТРИЯ ГИДРОКАРБОНАТА (ПЛОТНОСТЬ = 1,0331 Г/МЛ) ВОДЫ ОЧИЩЕННОЙ ОТМЕРЯЮТ (МЛ)</w:t>
      </w:r>
    </w:p>
    <w:p w:rsidR="00E76EDB" w:rsidRPr="00FF7D49" w:rsidRDefault="00E76EDB" w:rsidP="00E76EDB">
      <w:pPr>
        <w:ind w:firstLine="709"/>
        <w:jc w:val="both"/>
        <w:rPr>
          <w:color w:val="000000"/>
          <w:sz w:val="28"/>
          <w:szCs w:val="28"/>
        </w:rPr>
      </w:pPr>
      <w:r w:rsidRPr="00FF7D49">
        <w:rPr>
          <w:color w:val="000000"/>
          <w:sz w:val="28"/>
          <w:szCs w:val="28"/>
        </w:rPr>
        <w:t>А) 516,5</w:t>
      </w:r>
    </w:p>
    <w:p w:rsidR="00E76EDB" w:rsidRPr="00FF7D49" w:rsidRDefault="00E76EDB" w:rsidP="00E76EDB">
      <w:pPr>
        <w:ind w:firstLine="709"/>
        <w:jc w:val="both"/>
        <w:rPr>
          <w:color w:val="000000"/>
          <w:sz w:val="28"/>
          <w:szCs w:val="28"/>
        </w:rPr>
      </w:pPr>
      <w:r w:rsidRPr="00FF7D49">
        <w:rPr>
          <w:color w:val="000000"/>
          <w:sz w:val="28"/>
          <w:szCs w:val="28"/>
        </w:rPr>
        <w:t>Б )500</w:t>
      </w:r>
    </w:p>
    <w:p w:rsidR="00E76EDB" w:rsidRPr="00FF7D49" w:rsidRDefault="00E76EDB" w:rsidP="00E76EDB">
      <w:pPr>
        <w:ind w:firstLine="709"/>
        <w:jc w:val="both"/>
        <w:rPr>
          <w:color w:val="000000"/>
          <w:sz w:val="28"/>
          <w:szCs w:val="28"/>
        </w:rPr>
      </w:pPr>
      <w:r w:rsidRPr="00FF7D49">
        <w:rPr>
          <w:color w:val="000000"/>
          <w:sz w:val="28"/>
          <w:szCs w:val="28"/>
        </w:rPr>
        <w:t>В )491,5</w:t>
      </w:r>
    </w:p>
    <w:p w:rsidR="00E76EDB" w:rsidRPr="00FF7D49" w:rsidRDefault="00E76EDB" w:rsidP="00E76EDB">
      <w:pPr>
        <w:ind w:firstLine="709"/>
        <w:jc w:val="both"/>
        <w:rPr>
          <w:color w:val="000000"/>
          <w:sz w:val="28"/>
          <w:szCs w:val="28"/>
        </w:rPr>
      </w:pPr>
      <w:r w:rsidRPr="00FF7D49">
        <w:rPr>
          <w:color w:val="000000"/>
          <w:sz w:val="28"/>
          <w:szCs w:val="28"/>
        </w:rPr>
        <w:t>Г) 495</w:t>
      </w:r>
    </w:p>
    <w:p w:rsidR="00E76EDB" w:rsidRPr="00FF7D49" w:rsidRDefault="00E76EDB" w:rsidP="00E76EDB">
      <w:pPr>
        <w:ind w:firstLine="709"/>
        <w:jc w:val="both"/>
        <w:rPr>
          <w:color w:val="000000"/>
          <w:sz w:val="28"/>
          <w:szCs w:val="28"/>
        </w:rPr>
      </w:pPr>
    </w:p>
    <w:p w:rsidR="00E76EDB" w:rsidRPr="00FF7D49" w:rsidRDefault="00E76EDB" w:rsidP="00E76EDB">
      <w:pPr>
        <w:ind w:firstLine="709"/>
        <w:jc w:val="both"/>
        <w:rPr>
          <w:color w:val="000000"/>
          <w:sz w:val="28"/>
          <w:szCs w:val="28"/>
        </w:rPr>
      </w:pPr>
      <w:r w:rsidRPr="00FF7D49">
        <w:rPr>
          <w:color w:val="000000"/>
          <w:sz w:val="28"/>
          <w:szCs w:val="28"/>
        </w:rPr>
        <w:t>37. ИЗГОТАВЛИВАЯ 200 МЛ РАСТВОРА, СОДЕРЖАЩЕГО 3,0 НАТРИЯ БЕНЗОАТА (КУО = 0,6 МЛ/Г) И 4,0 НАТРИЯ ГИДРОКАРБОНАТА (КУО = 0,3 МЛ/Г), ОТМЕРЯЮТ ВОДЫ ОЧИЩЕННОЙ (МЛ)</w:t>
      </w:r>
    </w:p>
    <w:p w:rsidR="00E76EDB" w:rsidRPr="00FF7D49" w:rsidRDefault="007A4D6C" w:rsidP="00E76EDB">
      <w:pPr>
        <w:ind w:firstLine="709"/>
        <w:jc w:val="both"/>
        <w:rPr>
          <w:color w:val="000000"/>
          <w:sz w:val="28"/>
          <w:szCs w:val="28"/>
        </w:rPr>
      </w:pPr>
      <w:r w:rsidRPr="00FF7D49">
        <w:rPr>
          <w:color w:val="000000"/>
          <w:sz w:val="28"/>
          <w:szCs w:val="28"/>
        </w:rPr>
        <w:t xml:space="preserve">А) </w:t>
      </w:r>
      <w:r w:rsidR="00E76EDB" w:rsidRPr="00FF7D49">
        <w:rPr>
          <w:color w:val="000000"/>
          <w:sz w:val="28"/>
          <w:szCs w:val="28"/>
        </w:rPr>
        <w:t>197</w:t>
      </w:r>
    </w:p>
    <w:p w:rsidR="00E76EDB" w:rsidRPr="00FF7D49" w:rsidRDefault="007A4D6C" w:rsidP="00E76EDB">
      <w:pPr>
        <w:ind w:firstLine="709"/>
        <w:jc w:val="both"/>
        <w:rPr>
          <w:color w:val="000000"/>
          <w:sz w:val="28"/>
          <w:szCs w:val="28"/>
        </w:rPr>
      </w:pPr>
      <w:r w:rsidRPr="00FF7D49">
        <w:rPr>
          <w:color w:val="000000"/>
          <w:sz w:val="28"/>
          <w:szCs w:val="28"/>
        </w:rPr>
        <w:t xml:space="preserve">Б) </w:t>
      </w:r>
      <w:r w:rsidR="00E76EDB" w:rsidRPr="00FF7D49">
        <w:rPr>
          <w:color w:val="000000"/>
          <w:sz w:val="28"/>
          <w:szCs w:val="28"/>
        </w:rPr>
        <w:t>196,5</w:t>
      </w:r>
    </w:p>
    <w:p w:rsidR="00E76EDB" w:rsidRPr="00FF7D49" w:rsidRDefault="007A4D6C" w:rsidP="00E76EDB">
      <w:pPr>
        <w:ind w:firstLine="709"/>
        <w:jc w:val="both"/>
        <w:rPr>
          <w:color w:val="000000"/>
          <w:sz w:val="28"/>
          <w:szCs w:val="28"/>
        </w:rPr>
      </w:pPr>
      <w:r w:rsidRPr="00FF7D49">
        <w:rPr>
          <w:color w:val="000000"/>
          <w:sz w:val="28"/>
          <w:szCs w:val="28"/>
        </w:rPr>
        <w:t xml:space="preserve">В) </w:t>
      </w:r>
      <w:r w:rsidR="00E76EDB" w:rsidRPr="00FF7D49">
        <w:rPr>
          <w:color w:val="000000"/>
          <w:sz w:val="28"/>
          <w:szCs w:val="28"/>
        </w:rPr>
        <w:t>198,2</w:t>
      </w:r>
    </w:p>
    <w:p w:rsidR="00833136" w:rsidRPr="00FF7D49" w:rsidRDefault="007A4D6C" w:rsidP="00E76EDB">
      <w:pPr>
        <w:ind w:firstLine="709"/>
        <w:jc w:val="both"/>
        <w:rPr>
          <w:color w:val="000000"/>
          <w:sz w:val="28"/>
          <w:szCs w:val="28"/>
        </w:rPr>
      </w:pPr>
      <w:r w:rsidRPr="00FF7D49">
        <w:rPr>
          <w:color w:val="000000"/>
          <w:sz w:val="28"/>
          <w:szCs w:val="28"/>
        </w:rPr>
        <w:t xml:space="preserve">Г) </w:t>
      </w:r>
      <w:r w:rsidR="00E76EDB" w:rsidRPr="00FF7D49">
        <w:rPr>
          <w:color w:val="000000"/>
          <w:sz w:val="28"/>
          <w:szCs w:val="28"/>
        </w:rPr>
        <w:t>198,5</w:t>
      </w:r>
    </w:p>
    <w:p w:rsidR="007A4D6C" w:rsidRPr="00FF7D49" w:rsidRDefault="007A4D6C" w:rsidP="00E76EDB">
      <w:pPr>
        <w:ind w:firstLine="709"/>
        <w:jc w:val="both"/>
        <w:rPr>
          <w:color w:val="000000"/>
          <w:sz w:val="28"/>
          <w:szCs w:val="28"/>
        </w:rPr>
      </w:pPr>
    </w:p>
    <w:p w:rsidR="00632ECE" w:rsidRPr="00FF7D49" w:rsidRDefault="00632ECE" w:rsidP="00632ECE">
      <w:pPr>
        <w:ind w:firstLine="709"/>
        <w:jc w:val="both"/>
        <w:rPr>
          <w:color w:val="000000"/>
          <w:sz w:val="28"/>
          <w:szCs w:val="28"/>
        </w:rPr>
      </w:pPr>
      <w:r w:rsidRPr="00FF7D49">
        <w:rPr>
          <w:color w:val="000000"/>
          <w:sz w:val="28"/>
          <w:szCs w:val="28"/>
        </w:rPr>
        <w:t>38. ОБЩИЙ ОБЪЁМ МИКСТУРЫ, ИЗГОТОВЛЕННОЙ ПО ПРОПИСИ: ANALGINI 7,0; NATRII BROMIDI 3,0; TINCTURAE LEONURI, SIRUPI SIMPLICIS ANA 5 ML; AQUAE PURIFICATAE 200 ML СОСТАВЛЯЕТ (МЛ)</w:t>
      </w:r>
    </w:p>
    <w:p w:rsidR="00632ECE" w:rsidRPr="00FF7D49" w:rsidRDefault="00632ECE" w:rsidP="00632ECE">
      <w:pPr>
        <w:ind w:firstLine="709"/>
        <w:jc w:val="both"/>
        <w:rPr>
          <w:color w:val="000000"/>
          <w:sz w:val="28"/>
          <w:szCs w:val="28"/>
        </w:rPr>
      </w:pPr>
      <w:r w:rsidRPr="00FF7D49">
        <w:rPr>
          <w:color w:val="000000"/>
          <w:sz w:val="28"/>
          <w:szCs w:val="28"/>
        </w:rPr>
        <w:t>А) 220</w:t>
      </w:r>
    </w:p>
    <w:p w:rsidR="00632ECE" w:rsidRPr="00FF7D49" w:rsidRDefault="00632ECE" w:rsidP="00632ECE">
      <w:pPr>
        <w:ind w:firstLine="709"/>
        <w:jc w:val="both"/>
        <w:rPr>
          <w:color w:val="000000"/>
          <w:sz w:val="28"/>
          <w:szCs w:val="28"/>
        </w:rPr>
      </w:pPr>
      <w:r w:rsidRPr="00FF7D49">
        <w:rPr>
          <w:color w:val="000000"/>
          <w:sz w:val="28"/>
          <w:szCs w:val="28"/>
        </w:rPr>
        <w:t>Б) 217</w:t>
      </w:r>
    </w:p>
    <w:p w:rsidR="00632ECE" w:rsidRPr="00FF7D49" w:rsidRDefault="00632ECE" w:rsidP="00632ECE">
      <w:pPr>
        <w:ind w:firstLine="709"/>
        <w:jc w:val="both"/>
        <w:rPr>
          <w:color w:val="000000"/>
          <w:sz w:val="28"/>
          <w:szCs w:val="28"/>
        </w:rPr>
      </w:pPr>
      <w:r w:rsidRPr="00FF7D49">
        <w:rPr>
          <w:color w:val="000000"/>
          <w:sz w:val="28"/>
          <w:szCs w:val="28"/>
        </w:rPr>
        <w:t>В) 210</w:t>
      </w:r>
    </w:p>
    <w:p w:rsidR="007A4D6C" w:rsidRPr="00FF7D49" w:rsidRDefault="00632ECE" w:rsidP="00632ECE">
      <w:pPr>
        <w:ind w:firstLine="709"/>
        <w:jc w:val="both"/>
        <w:rPr>
          <w:color w:val="000000"/>
          <w:sz w:val="28"/>
          <w:szCs w:val="28"/>
        </w:rPr>
      </w:pPr>
      <w:r w:rsidRPr="00FF7D49">
        <w:rPr>
          <w:color w:val="000000"/>
          <w:sz w:val="28"/>
          <w:szCs w:val="28"/>
        </w:rPr>
        <w:t>Г) 200</w:t>
      </w:r>
    </w:p>
    <w:p w:rsidR="00632ECE" w:rsidRPr="00FF7D49" w:rsidRDefault="00632ECE" w:rsidP="00632ECE">
      <w:pPr>
        <w:ind w:firstLine="709"/>
        <w:jc w:val="both"/>
        <w:rPr>
          <w:color w:val="000000"/>
          <w:sz w:val="28"/>
          <w:szCs w:val="28"/>
        </w:rPr>
      </w:pPr>
    </w:p>
    <w:p w:rsidR="00BB4FC8" w:rsidRPr="00FF7D49" w:rsidRDefault="00632ECE" w:rsidP="00BB4FC8">
      <w:pPr>
        <w:ind w:firstLine="709"/>
        <w:jc w:val="both"/>
        <w:rPr>
          <w:color w:val="000000"/>
          <w:sz w:val="28"/>
          <w:szCs w:val="28"/>
        </w:rPr>
      </w:pPr>
      <w:r w:rsidRPr="00FF7D49">
        <w:rPr>
          <w:color w:val="000000"/>
          <w:sz w:val="28"/>
          <w:szCs w:val="28"/>
        </w:rPr>
        <w:t xml:space="preserve">39. </w:t>
      </w:r>
      <w:r w:rsidR="00BB4FC8" w:rsidRPr="00FF7D49">
        <w:rPr>
          <w:color w:val="000000"/>
          <w:sz w:val="28"/>
          <w:szCs w:val="28"/>
        </w:rPr>
        <w:t>ДОЗИРУЮТСЯ ПО МАССЕ</w:t>
      </w:r>
    </w:p>
    <w:p w:rsidR="00BB4FC8" w:rsidRPr="00FF7D49" w:rsidRDefault="00BB4FC8" w:rsidP="00BB4FC8">
      <w:pPr>
        <w:ind w:firstLine="709"/>
        <w:jc w:val="both"/>
        <w:rPr>
          <w:color w:val="000000"/>
          <w:sz w:val="28"/>
          <w:szCs w:val="28"/>
        </w:rPr>
      </w:pPr>
      <w:r w:rsidRPr="00FF7D49">
        <w:rPr>
          <w:color w:val="000000"/>
          <w:sz w:val="28"/>
          <w:szCs w:val="28"/>
        </w:rPr>
        <w:t>А) масло подсолнечное, сироп сахарный, эфир</w:t>
      </w:r>
    </w:p>
    <w:p w:rsidR="00BB4FC8" w:rsidRPr="00FF7D49" w:rsidRDefault="00BB4FC8" w:rsidP="00BB4FC8">
      <w:pPr>
        <w:ind w:firstLine="709"/>
        <w:jc w:val="both"/>
        <w:rPr>
          <w:color w:val="000000"/>
          <w:sz w:val="28"/>
          <w:szCs w:val="28"/>
        </w:rPr>
      </w:pPr>
      <w:r w:rsidRPr="00FF7D49">
        <w:rPr>
          <w:color w:val="000000"/>
          <w:sz w:val="28"/>
          <w:szCs w:val="28"/>
        </w:rPr>
        <w:t>Б) эфир, глицерин, пергидроль, хлороформ, ихтиол</w:t>
      </w:r>
    </w:p>
    <w:p w:rsidR="00BB4FC8" w:rsidRPr="00FF7D49" w:rsidRDefault="00BB4FC8" w:rsidP="00BB4FC8">
      <w:pPr>
        <w:ind w:firstLine="709"/>
        <w:jc w:val="both"/>
        <w:rPr>
          <w:color w:val="000000"/>
          <w:sz w:val="28"/>
          <w:szCs w:val="28"/>
        </w:rPr>
      </w:pPr>
      <w:r w:rsidRPr="00FF7D49">
        <w:rPr>
          <w:color w:val="000000"/>
          <w:sz w:val="28"/>
          <w:szCs w:val="28"/>
        </w:rPr>
        <w:t>В) вода очищенная, скипидар, настойки, глицерин</w:t>
      </w:r>
    </w:p>
    <w:p w:rsidR="00BB4FC8" w:rsidRPr="00FF7D49" w:rsidRDefault="00BB4FC8" w:rsidP="00BB4FC8">
      <w:pPr>
        <w:ind w:firstLine="709"/>
        <w:jc w:val="both"/>
        <w:rPr>
          <w:color w:val="000000"/>
          <w:sz w:val="28"/>
          <w:szCs w:val="28"/>
        </w:rPr>
      </w:pPr>
      <w:r w:rsidRPr="00FF7D49">
        <w:rPr>
          <w:color w:val="000000"/>
          <w:sz w:val="28"/>
          <w:szCs w:val="28"/>
        </w:rPr>
        <w:t>Г) димексид, глицерин, жидкость Бурова</w:t>
      </w:r>
    </w:p>
    <w:p w:rsidR="00BB4FC8" w:rsidRPr="00FF7D49" w:rsidRDefault="00BB4FC8" w:rsidP="00BB4FC8">
      <w:pPr>
        <w:ind w:firstLine="709"/>
        <w:jc w:val="both"/>
        <w:rPr>
          <w:color w:val="000000"/>
          <w:sz w:val="28"/>
          <w:szCs w:val="28"/>
        </w:rPr>
      </w:pPr>
    </w:p>
    <w:p w:rsidR="00BB4FC8" w:rsidRPr="00FF7D49" w:rsidRDefault="00BB4FC8" w:rsidP="00BB4FC8">
      <w:pPr>
        <w:ind w:firstLine="709"/>
        <w:jc w:val="both"/>
        <w:rPr>
          <w:color w:val="000000"/>
          <w:sz w:val="28"/>
          <w:szCs w:val="28"/>
        </w:rPr>
      </w:pPr>
      <w:r w:rsidRPr="00FF7D49">
        <w:rPr>
          <w:color w:val="000000"/>
          <w:sz w:val="28"/>
          <w:szCs w:val="28"/>
        </w:rPr>
        <w:t>40. ПО ОБЪЁМУ ДОЗИРУЮТ</w:t>
      </w:r>
    </w:p>
    <w:p w:rsidR="00BB4FC8" w:rsidRPr="00FF7D49" w:rsidRDefault="001E633A" w:rsidP="00BB4FC8">
      <w:pPr>
        <w:ind w:firstLine="709"/>
        <w:jc w:val="both"/>
        <w:rPr>
          <w:color w:val="000000"/>
          <w:sz w:val="28"/>
          <w:szCs w:val="28"/>
        </w:rPr>
      </w:pPr>
      <w:r w:rsidRPr="00FF7D49">
        <w:rPr>
          <w:color w:val="000000"/>
          <w:sz w:val="28"/>
          <w:szCs w:val="28"/>
        </w:rPr>
        <w:t xml:space="preserve">А) </w:t>
      </w:r>
      <w:r w:rsidR="00BB4FC8" w:rsidRPr="00FF7D49">
        <w:rPr>
          <w:color w:val="000000"/>
          <w:sz w:val="28"/>
          <w:szCs w:val="28"/>
        </w:rPr>
        <w:t>раствор цитраля</w:t>
      </w:r>
    </w:p>
    <w:p w:rsidR="00BB4FC8" w:rsidRPr="00FF7D49" w:rsidRDefault="001E633A" w:rsidP="00BB4FC8">
      <w:pPr>
        <w:ind w:firstLine="709"/>
        <w:jc w:val="both"/>
        <w:rPr>
          <w:color w:val="000000"/>
          <w:sz w:val="28"/>
          <w:szCs w:val="28"/>
        </w:rPr>
      </w:pPr>
      <w:r w:rsidRPr="00FF7D49">
        <w:rPr>
          <w:color w:val="000000"/>
          <w:sz w:val="28"/>
          <w:szCs w:val="28"/>
        </w:rPr>
        <w:t xml:space="preserve">Б) </w:t>
      </w:r>
      <w:r w:rsidR="00BB4FC8" w:rsidRPr="00FF7D49">
        <w:rPr>
          <w:color w:val="000000"/>
          <w:sz w:val="28"/>
          <w:szCs w:val="28"/>
        </w:rPr>
        <w:t>пергидроль</w:t>
      </w:r>
    </w:p>
    <w:p w:rsidR="00BB4FC8" w:rsidRPr="00FF7D49" w:rsidRDefault="001E633A" w:rsidP="00BB4FC8">
      <w:pPr>
        <w:ind w:firstLine="709"/>
        <w:jc w:val="both"/>
        <w:rPr>
          <w:color w:val="000000"/>
          <w:sz w:val="28"/>
          <w:szCs w:val="28"/>
        </w:rPr>
      </w:pPr>
      <w:r w:rsidRPr="00FF7D49">
        <w:rPr>
          <w:color w:val="000000"/>
          <w:sz w:val="28"/>
          <w:szCs w:val="28"/>
        </w:rPr>
        <w:lastRenderedPageBreak/>
        <w:t xml:space="preserve">В) </w:t>
      </w:r>
      <w:r w:rsidR="00BB4FC8" w:rsidRPr="00FF7D49">
        <w:rPr>
          <w:color w:val="000000"/>
          <w:sz w:val="28"/>
          <w:szCs w:val="28"/>
        </w:rPr>
        <w:t>глицерин</w:t>
      </w:r>
    </w:p>
    <w:p w:rsidR="00BB4FC8" w:rsidRPr="00FF7D49" w:rsidRDefault="001E633A" w:rsidP="00BB4FC8">
      <w:pPr>
        <w:ind w:firstLine="709"/>
        <w:jc w:val="both"/>
        <w:rPr>
          <w:color w:val="000000"/>
          <w:sz w:val="28"/>
          <w:szCs w:val="28"/>
        </w:rPr>
      </w:pPr>
      <w:r w:rsidRPr="00FF7D49">
        <w:rPr>
          <w:color w:val="000000"/>
          <w:sz w:val="28"/>
          <w:szCs w:val="28"/>
        </w:rPr>
        <w:t xml:space="preserve">Г) </w:t>
      </w:r>
      <w:r w:rsidR="00BB4FC8" w:rsidRPr="00FF7D49">
        <w:rPr>
          <w:color w:val="000000"/>
          <w:sz w:val="28"/>
          <w:szCs w:val="28"/>
        </w:rPr>
        <w:t>эфир</w:t>
      </w:r>
    </w:p>
    <w:p w:rsidR="001E633A" w:rsidRPr="00FF7D49" w:rsidRDefault="001E633A" w:rsidP="00BB4FC8">
      <w:pPr>
        <w:ind w:firstLine="709"/>
        <w:jc w:val="both"/>
        <w:rPr>
          <w:color w:val="000000"/>
          <w:sz w:val="28"/>
          <w:szCs w:val="28"/>
        </w:rPr>
      </w:pPr>
    </w:p>
    <w:p w:rsidR="00BB4FC8" w:rsidRPr="00FF7D49" w:rsidRDefault="001E633A" w:rsidP="00BB4FC8">
      <w:pPr>
        <w:ind w:firstLine="709"/>
        <w:jc w:val="both"/>
        <w:rPr>
          <w:color w:val="000000"/>
          <w:sz w:val="28"/>
          <w:szCs w:val="28"/>
        </w:rPr>
      </w:pPr>
      <w:r w:rsidRPr="00FF7D49">
        <w:rPr>
          <w:color w:val="000000"/>
          <w:sz w:val="28"/>
          <w:szCs w:val="28"/>
        </w:rPr>
        <w:t xml:space="preserve">41. </w:t>
      </w:r>
      <w:r w:rsidR="00BB4FC8" w:rsidRPr="00FF7D49">
        <w:rPr>
          <w:color w:val="000000"/>
          <w:sz w:val="28"/>
          <w:szCs w:val="28"/>
        </w:rPr>
        <w:t>В ЖИДКИХ ЛЕКАРСТВЕННЫХ ФОРМАХ С УЧЁТОМ ПРОЦЕНТА ВЛАЖНОСТИ БЕРУТ</w:t>
      </w:r>
    </w:p>
    <w:p w:rsidR="00BB4FC8" w:rsidRPr="00FF7D49" w:rsidRDefault="001E633A" w:rsidP="00BB4FC8">
      <w:pPr>
        <w:ind w:firstLine="709"/>
        <w:jc w:val="both"/>
        <w:rPr>
          <w:color w:val="000000"/>
          <w:sz w:val="28"/>
          <w:szCs w:val="28"/>
        </w:rPr>
      </w:pPr>
      <w:r w:rsidRPr="00FF7D49">
        <w:rPr>
          <w:color w:val="000000"/>
          <w:sz w:val="28"/>
          <w:szCs w:val="28"/>
        </w:rPr>
        <w:t xml:space="preserve">А) </w:t>
      </w:r>
      <w:r w:rsidR="00BB4FC8" w:rsidRPr="00FF7D49">
        <w:rPr>
          <w:color w:val="000000"/>
          <w:sz w:val="28"/>
          <w:szCs w:val="28"/>
        </w:rPr>
        <w:t>глюкозу</w:t>
      </w:r>
    </w:p>
    <w:p w:rsidR="00BB4FC8" w:rsidRPr="00FF7D49" w:rsidRDefault="001E633A" w:rsidP="00BB4FC8">
      <w:pPr>
        <w:ind w:firstLine="709"/>
        <w:jc w:val="both"/>
        <w:rPr>
          <w:color w:val="000000"/>
          <w:sz w:val="28"/>
          <w:szCs w:val="28"/>
        </w:rPr>
      </w:pPr>
      <w:r w:rsidRPr="00FF7D49">
        <w:rPr>
          <w:color w:val="000000"/>
          <w:sz w:val="28"/>
          <w:szCs w:val="28"/>
        </w:rPr>
        <w:t xml:space="preserve">Б) </w:t>
      </w:r>
      <w:r w:rsidR="00BB4FC8" w:rsidRPr="00FF7D49">
        <w:rPr>
          <w:color w:val="000000"/>
          <w:sz w:val="28"/>
          <w:szCs w:val="28"/>
        </w:rPr>
        <w:t>кислоту аскорбиновую</w:t>
      </w:r>
    </w:p>
    <w:p w:rsidR="00BB4FC8" w:rsidRPr="00FF7D49" w:rsidRDefault="001E633A" w:rsidP="00BB4FC8">
      <w:pPr>
        <w:ind w:firstLine="709"/>
        <w:jc w:val="both"/>
        <w:rPr>
          <w:color w:val="000000"/>
          <w:sz w:val="28"/>
          <w:szCs w:val="28"/>
        </w:rPr>
      </w:pPr>
      <w:r w:rsidRPr="00FF7D49">
        <w:rPr>
          <w:color w:val="000000"/>
          <w:sz w:val="28"/>
          <w:szCs w:val="28"/>
        </w:rPr>
        <w:t xml:space="preserve">В) </w:t>
      </w:r>
      <w:r w:rsidR="00BB4FC8" w:rsidRPr="00FF7D49">
        <w:rPr>
          <w:color w:val="000000"/>
          <w:sz w:val="28"/>
          <w:szCs w:val="28"/>
        </w:rPr>
        <w:t>кислоту никотиновую</w:t>
      </w:r>
    </w:p>
    <w:p w:rsidR="00632ECE" w:rsidRPr="00FF7D49" w:rsidRDefault="001E633A" w:rsidP="00BB4FC8">
      <w:pPr>
        <w:ind w:firstLine="709"/>
        <w:jc w:val="both"/>
        <w:rPr>
          <w:color w:val="000000"/>
          <w:sz w:val="28"/>
          <w:szCs w:val="28"/>
        </w:rPr>
      </w:pPr>
      <w:r w:rsidRPr="00FF7D49">
        <w:rPr>
          <w:color w:val="000000"/>
          <w:sz w:val="28"/>
          <w:szCs w:val="28"/>
        </w:rPr>
        <w:t xml:space="preserve">Г) </w:t>
      </w:r>
      <w:r w:rsidR="00BB4FC8" w:rsidRPr="00FF7D49">
        <w:rPr>
          <w:color w:val="000000"/>
          <w:sz w:val="28"/>
          <w:szCs w:val="28"/>
        </w:rPr>
        <w:t>эуфиллин</w:t>
      </w:r>
    </w:p>
    <w:p w:rsidR="0024574D" w:rsidRPr="00FF7D49" w:rsidRDefault="0024574D" w:rsidP="00BB4FC8">
      <w:pPr>
        <w:ind w:firstLine="709"/>
        <w:jc w:val="both"/>
        <w:rPr>
          <w:color w:val="000000"/>
          <w:sz w:val="28"/>
          <w:szCs w:val="28"/>
        </w:rPr>
      </w:pPr>
    </w:p>
    <w:p w:rsidR="00620794" w:rsidRPr="00FF7D49" w:rsidRDefault="00620794" w:rsidP="00620794">
      <w:pPr>
        <w:ind w:firstLine="709"/>
        <w:jc w:val="both"/>
        <w:rPr>
          <w:color w:val="000000"/>
          <w:sz w:val="28"/>
          <w:szCs w:val="28"/>
        </w:rPr>
      </w:pPr>
      <w:r w:rsidRPr="00FF7D49">
        <w:rPr>
          <w:color w:val="000000"/>
          <w:sz w:val="28"/>
          <w:szCs w:val="28"/>
        </w:rPr>
        <w:t xml:space="preserve">42. </w:t>
      </w:r>
      <w:r w:rsidR="00790E72" w:rsidRPr="00FF7D49">
        <w:rPr>
          <w:color w:val="000000"/>
          <w:sz w:val="28"/>
          <w:szCs w:val="28"/>
        </w:rPr>
        <w:t>КОЭФФИЦИЕНТ УВЕЛИЧЕНИЯ ОБЪЕ</w:t>
      </w:r>
      <w:r w:rsidRPr="00FF7D49">
        <w:rPr>
          <w:color w:val="000000"/>
          <w:sz w:val="28"/>
          <w:szCs w:val="28"/>
        </w:rPr>
        <w:t>МА ПОКАЗЫВАЕТ КОЛИЧЕСТВО</w:t>
      </w:r>
    </w:p>
    <w:p w:rsidR="00620794" w:rsidRPr="00FF7D49" w:rsidRDefault="00620794" w:rsidP="00620794">
      <w:pPr>
        <w:ind w:firstLine="709"/>
        <w:jc w:val="both"/>
        <w:rPr>
          <w:color w:val="000000"/>
          <w:sz w:val="28"/>
          <w:szCs w:val="28"/>
        </w:rPr>
      </w:pPr>
      <w:r w:rsidRPr="00FF7D49">
        <w:rPr>
          <w:color w:val="000000"/>
          <w:sz w:val="28"/>
          <w:szCs w:val="28"/>
        </w:rPr>
        <w:t>А) воды, которое поглощает 1,0 сухого вещества после его растворения</w:t>
      </w:r>
    </w:p>
    <w:p w:rsidR="00620794" w:rsidRPr="00FF7D49" w:rsidRDefault="00620794" w:rsidP="00620794">
      <w:pPr>
        <w:ind w:firstLine="709"/>
        <w:jc w:val="both"/>
        <w:rPr>
          <w:color w:val="000000"/>
          <w:sz w:val="28"/>
          <w:szCs w:val="28"/>
        </w:rPr>
      </w:pPr>
      <w:r w:rsidRPr="00FF7D49">
        <w:rPr>
          <w:color w:val="000000"/>
          <w:sz w:val="28"/>
          <w:szCs w:val="28"/>
        </w:rPr>
        <w:t>Б) сухого вещества, которое растворяется в 1 мл воды</w:t>
      </w:r>
    </w:p>
    <w:p w:rsidR="0024574D" w:rsidRPr="00FF7D49" w:rsidRDefault="00620794" w:rsidP="00620794">
      <w:pPr>
        <w:ind w:firstLine="709"/>
        <w:jc w:val="both"/>
        <w:rPr>
          <w:color w:val="000000"/>
          <w:sz w:val="28"/>
          <w:szCs w:val="28"/>
        </w:rPr>
      </w:pPr>
      <w:r w:rsidRPr="00FF7D49">
        <w:rPr>
          <w:color w:val="000000"/>
          <w:sz w:val="28"/>
          <w:szCs w:val="28"/>
        </w:rPr>
        <w:t xml:space="preserve">В) </w:t>
      </w:r>
      <w:r w:rsidR="00790E72" w:rsidRPr="00FF7D49">
        <w:rPr>
          <w:color w:val="000000"/>
          <w:sz w:val="28"/>
          <w:szCs w:val="28"/>
        </w:rPr>
        <w:t>натрия хлорида, которое создае</w:t>
      </w:r>
      <w:r w:rsidRPr="00FF7D49">
        <w:rPr>
          <w:color w:val="000000"/>
          <w:sz w:val="28"/>
          <w:szCs w:val="28"/>
        </w:rPr>
        <w:t>т такое же осмотическое давление, что и 1,0 сухого вещества</w:t>
      </w:r>
    </w:p>
    <w:p w:rsidR="00620794" w:rsidRPr="00FF7D49" w:rsidRDefault="00620794" w:rsidP="00620794">
      <w:pPr>
        <w:ind w:firstLine="709"/>
        <w:jc w:val="both"/>
        <w:rPr>
          <w:color w:val="000000"/>
          <w:sz w:val="28"/>
          <w:szCs w:val="28"/>
        </w:rPr>
      </w:pPr>
      <w:r w:rsidRPr="00FF7D49">
        <w:rPr>
          <w:color w:val="000000"/>
          <w:sz w:val="28"/>
          <w:szCs w:val="28"/>
        </w:rPr>
        <w:t>Г) воды, которое вытесняет 1,0 сухого вещества после его растворения</w:t>
      </w:r>
    </w:p>
    <w:p w:rsidR="00790E72" w:rsidRPr="00FF7D49" w:rsidRDefault="00790E72" w:rsidP="00620794">
      <w:pPr>
        <w:ind w:firstLine="709"/>
        <w:jc w:val="both"/>
        <w:rPr>
          <w:color w:val="000000"/>
          <w:sz w:val="28"/>
          <w:szCs w:val="28"/>
        </w:rPr>
      </w:pPr>
    </w:p>
    <w:p w:rsidR="00F500AA" w:rsidRPr="00FF7D49" w:rsidRDefault="00790E72" w:rsidP="00F500AA">
      <w:pPr>
        <w:ind w:firstLine="709"/>
        <w:jc w:val="both"/>
        <w:rPr>
          <w:color w:val="000000"/>
          <w:sz w:val="28"/>
          <w:szCs w:val="28"/>
        </w:rPr>
      </w:pPr>
      <w:r w:rsidRPr="00FF7D49">
        <w:rPr>
          <w:color w:val="000000"/>
          <w:sz w:val="28"/>
          <w:szCs w:val="28"/>
        </w:rPr>
        <w:t xml:space="preserve">43. </w:t>
      </w:r>
      <w:r w:rsidR="00F500AA" w:rsidRPr="00FF7D49">
        <w:rPr>
          <w:color w:val="000000"/>
          <w:sz w:val="28"/>
          <w:szCs w:val="28"/>
        </w:rPr>
        <w:t>ПО ОБЪЁМУ ДОЗИРУЮТСЯ ЖИДКОСТИ</w:t>
      </w:r>
    </w:p>
    <w:p w:rsidR="00F500AA" w:rsidRPr="00FF7D49" w:rsidRDefault="00F500AA" w:rsidP="00F500AA">
      <w:pPr>
        <w:ind w:firstLine="709"/>
        <w:jc w:val="both"/>
        <w:rPr>
          <w:color w:val="000000"/>
          <w:sz w:val="28"/>
          <w:szCs w:val="28"/>
        </w:rPr>
      </w:pPr>
      <w:r w:rsidRPr="00FF7D49">
        <w:rPr>
          <w:color w:val="000000"/>
          <w:sz w:val="28"/>
          <w:szCs w:val="28"/>
        </w:rPr>
        <w:t>А) вода очищенная, сироп сахарный</w:t>
      </w:r>
    </w:p>
    <w:p w:rsidR="00F500AA" w:rsidRPr="00FF7D49" w:rsidRDefault="00F500AA" w:rsidP="00F500AA">
      <w:pPr>
        <w:ind w:firstLine="709"/>
        <w:jc w:val="both"/>
        <w:rPr>
          <w:color w:val="000000"/>
          <w:sz w:val="28"/>
          <w:szCs w:val="28"/>
        </w:rPr>
      </w:pPr>
      <w:r w:rsidRPr="00FF7D49">
        <w:rPr>
          <w:color w:val="000000"/>
          <w:sz w:val="28"/>
          <w:szCs w:val="28"/>
        </w:rPr>
        <w:t>Б) глицерин</w:t>
      </w:r>
    </w:p>
    <w:p w:rsidR="00F500AA" w:rsidRPr="00FF7D49" w:rsidRDefault="00F500AA" w:rsidP="00F500AA">
      <w:pPr>
        <w:ind w:firstLine="709"/>
        <w:jc w:val="both"/>
        <w:rPr>
          <w:color w:val="000000"/>
          <w:sz w:val="28"/>
          <w:szCs w:val="28"/>
        </w:rPr>
      </w:pPr>
      <w:r w:rsidRPr="00FF7D49">
        <w:rPr>
          <w:color w:val="000000"/>
          <w:sz w:val="28"/>
          <w:szCs w:val="28"/>
        </w:rPr>
        <w:t>В) хлороформ, эфир медицинский</w:t>
      </w:r>
    </w:p>
    <w:p w:rsidR="00790E72" w:rsidRPr="00FF7D49" w:rsidRDefault="00F500AA" w:rsidP="00F500AA">
      <w:pPr>
        <w:ind w:firstLine="709"/>
        <w:jc w:val="both"/>
        <w:rPr>
          <w:color w:val="000000"/>
          <w:sz w:val="28"/>
          <w:szCs w:val="28"/>
        </w:rPr>
      </w:pPr>
      <w:r w:rsidRPr="00FF7D49">
        <w:rPr>
          <w:color w:val="000000"/>
          <w:sz w:val="28"/>
          <w:szCs w:val="28"/>
        </w:rPr>
        <w:t>Г) масло вазелиновое</w:t>
      </w:r>
    </w:p>
    <w:p w:rsidR="00F500AA" w:rsidRPr="00FF7D49" w:rsidRDefault="00F500AA" w:rsidP="00F500AA">
      <w:pPr>
        <w:ind w:firstLine="709"/>
        <w:jc w:val="both"/>
        <w:rPr>
          <w:color w:val="000000"/>
          <w:sz w:val="28"/>
          <w:szCs w:val="28"/>
        </w:rPr>
      </w:pPr>
    </w:p>
    <w:p w:rsidR="003258A9" w:rsidRPr="00FF7D49" w:rsidRDefault="00F500AA" w:rsidP="003258A9">
      <w:pPr>
        <w:ind w:firstLine="709"/>
        <w:jc w:val="both"/>
        <w:rPr>
          <w:color w:val="000000"/>
          <w:sz w:val="28"/>
          <w:szCs w:val="28"/>
        </w:rPr>
      </w:pPr>
      <w:r w:rsidRPr="00FF7D49">
        <w:rPr>
          <w:color w:val="000000"/>
          <w:sz w:val="28"/>
          <w:szCs w:val="28"/>
        </w:rPr>
        <w:t xml:space="preserve">44. </w:t>
      </w:r>
      <w:r w:rsidR="003258A9" w:rsidRPr="00FF7D49">
        <w:rPr>
          <w:color w:val="000000"/>
          <w:sz w:val="28"/>
          <w:szCs w:val="28"/>
        </w:rPr>
        <w:t>ЕСЛИ В РЕЦЕПТЕ НА СПИРТОВОЙ РАСТВОР ЛЕКАРСТВЕННЫХ ВЕЩЕСТВ НЕ УКАЗАНА КОНЦЕНТРАЦИЯ СПИРТА, ТО ИСПОЛЬЗУЮТ СПИРТ (%)</w:t>
      </w:r>
    </w:p>
    <w:p w:rsidR="003258A9" w:rsidRPr="00FF7D49" w:rsidRDefault="003258A9" w:rsidP="003258A9">
      <w:pPr>
        <w:ind w:firstLine="709"/>
        <w:jc w:val="both"/>
        <w:rPr>
          <w:color w:val="000000"/>
          <w:sz w:val="28"/>
          <w:szCs w:val="28"/>
        </w:rPr>
      </w:pPr>
      <w:r w:rsidRPr="00FF7D49">
        <w:rPr>
          <w:color w:val="000000"/>
          <w:sz w:val="28"/>
          <w:szCs w:val="28"/>
        </w:rPr>
        <w:t>А) 40</w:t>
      </w:r>
    </w:p>
    <w:p w:rsidR="003258A9" w:rsidRPr="00FF7D49" w:rsidRDefault="003258A9" w:rsidP="003258A9">
      <w:pPr>
        <w:ind w:firstLine="709"/>
        <w:jc w:val="both"/>
        <w:rPr>
          <w:color w:val="000000"/>
          <w:sz w:val="28"/>
          <w:szCs w:val="28"/>
        </w:rPr>
      </w:pPr>
      <w:r w:rsidRPr="00FF7D49">
        <w:rPr>
          <w:color w:val="000000"/>
          <w:sz w:val="28"/>
          <w:szCs w:val="28"/>
        </w:rPr>
        <w:t>Б) 70</w:t>
      </w:r>
    </w:p>
    <w:p w:rsidR="003258A9" w:rsidRPr="00FF7D49" w:rsidRDefault="003258A9" w:rsidP="003258A9">
      <w:pPr>
        <w:ind w:firstLine="709"/>
        <w:jc w:val="both"/>
        <w:rPr>
          <w:color w:val="000000"/>
          <w:sz w:val="28"/>
          <w:szCs w:val="28"/>
        </w:rPr>
      </w:pPr>
      <w:r w:rsidRPr="00FF7D49">
        <w:rPr>
          <w:color w:val="000000"/>
          <w:sz w:val="28"/>
          <w:szCs w:val="28"/>
        </w:rPr>
        <w:t>В) 90</w:t>
      </w:r>
    </w:p>
    <w:p w:rsidR="003258A9" w:rsidRPr="00FF7D49" w:rsidRDefault="003258A9" w:rsidP="003258A9">
      <w:pPr>
        <w:ind w:firstLine="709"/>
        <w:jc w:val="both"/>
        <w:rPr>
          <w:color w:val="000000"/>
          <w:sz w:val="28"/>
          <w:szCs w:val="28"/>
        </w:rPr>
      </w:pPr>
      <w:r w:rsidRPr="00FF7D49">
        <w:rPr>
          <w:color w:val="000000"/>
          <w:sz w:val="28"/>
          <w:szCs w:val="28"/>
        </w:rPr>
        <w:t>Г )95</w:t>
      </w:r>
    </w:p>
    <w:p w:rsidR="003258A9" w:rsidRPr="00FF7D49" w:rsidRDefault="003258A9" w:rsidP="003258A9">
      <w:pPr>
        <w:ind w:firstLine="709"/>
        <w:jc w:val="both"/>
        <w:rPr>
          <w:color w:val="000000"/>
          <w:sz w:val="28"/>
          <w:szCs w:val="28"/>
        </w:rPr>
      </w:pPr>
    </w:p>
    <w:p w:rsidR="003258A9" w:rsidRPr="00FF7D49" w:rsidRDefault="003258A9" w:rsidP="003258A9">
      <w:pPr>
        <w:ind w:firstLine="709"/>
        <w:jc w:val="both"/>
        <w:rPr>
          <w:color w:val="000000"/>
          <w:sz w:val="28"/>
          <w:szCs w:val="28"/>
        </w:rPr>
      </w:pPr>
      <w:r w:rsidRPr="00FF7D49">
        <w:rPr>
          <w:color w:val="000000"/>
          <w:sz w:val="28"/>
          <w:szCs w:val="28"/>
        </w:rPr>
        <w:t>45. РАСТВОРЫ НА ВЯЗКИХ РАСТВОРИТЕЛЯХ ИЗГОТАВЛИВАЮТ</w:t>
      </w:r>
    </w:p>
    <w:p w:rsidR="003258A9" w:rsidRPr="00FF7D49" w:rsidRDefault="003258A9" w:rsidP="003258A9">
      <w:pPr>
        <w:ind w:firstLine="709"/>
        <w:jc w:val="both"/>
        <w:rPr>
          <w:color w:val="000000"/>
          <w:sz w:val="28"/>
          <w:szCs w:val="28"/>
        </w:rPr>
      </w:pPr>
      <w:r w:rsidRPr="00FF7D49">
        <w:rPr>
          <w:color w:val="000000"/>
          <w:sz w:val="28"/>
          <w:szCs w:val="28"/>
        </w:rPr>
        <w:t>А) в подставке</w:t>
      </w:r>
    </w:p>
    <w:p w:rsidR="003258A9" w:rsidRPr="00FF7D49" w:rsidRDefault="003258A9" w:rsidP="003258A9">
      <w:pPr>
        <w:ind w:firstLine="709"/>
        <w:jc w:val="both"/>
        <w:rPr>
          <w:color w:val="000000"/>
          <w:sz w:val="28"/>
          <w:szCs w:val="28"/>
        </w:rPr>
      </w:pPr>
      <w:r w:rsidRPr="00FF7D49">
        <w:rPr>
          <w:color w:val="000000"/>
          <w:sz w:val="28"/>
          <w:szCs w:val="28"/>
        </w:rPr>
        <w:t>Б) во флаконе для отпуска</w:t>
      </w:r>
    </w:p>
    <w:p w:rsidR="003258A9" w:rsidRPr="00FF7D49" w:rsidRDefault="003258A9" w:rsidP="003258A9">
      <w:pPr>
        <w:ind w:firstLine="709"/>
        <w:jc w:val="both"/>
        <w:rPr>
          <w:color w:val="000000"/>
          <w:sz w:val="28"/>
          <w:szCs w:val="28"/>
        </w:rPr>
      </w:pPr>
      <w:r w:rsidRPr="00FF7D49">
        <w:rPr>
          <w:color w:val="000000"/>
          <w:sz w:val="28"/>
          <w:szCs w:val="28"/>
        </w:rPr>
        <w:t>В) в фарфоровой чашке</w:t>
      </w:r>
    </w:p>
    <w:p w:rsidR="00F500AA" w:rsidRPr="00FF7D49" w:rsidRDefault="003258A9" w:rsidP="003258A9">
      <w:pPr>
        <w:ind w:firstLine="709"/>
        <w:jc w:val="both"/>
        <w:rPr>
          <w:color w:val="000000"/>
          <w:sz w:val="28"/>
          <w:szCs w:val="28"/>
        </w:rPr>
      </w:pPr>
      <w:r w:rsidRPr="00FF7D49">
        <w:rPr>
          <w:color w:val="000000"/>
          <w:sz w:val="28"/>
          <w:szCs w:val="28"/>
        </w:rPr>
        <w:t>Г) в мерной колбе</w:t>
      </w:r>
    </w:p>
    <w:p w:rsidR="005E465E" w:rsidRPr="00FF7D49" w:rsidRDefault="005E465E" w:rsidP="003258A9">
      <w:pPr>
        <w:ind w:firstLine="709"/>
        <w:jc w:val="both"/>
        <w:rPr>
          <w:color w:val="000000"/>
          <w:sz w:val="28"/>
          <w:szCs w:val="28"/>
        </w:rPr>
      </w:pPr>
    </w:p>
    <w:p w:rsidR="005E465E" w:rsidRPr="00FF7D49" w:rsidRDefault="005E465E" w:rsidP="005E465E">
      <w:pPr>
        <w:ind w:firstLine="709"/>
        <w:jc w:val="both"/>
        <w:rPr>
          <w:color w:val="000000"/>
          <w:sz w:val="28"/>
          <w:szCs w:val="28"/>
        </w:rPr>
      </w:pPr>
      <w:r w:rsidRPr="00FF7D49">
        <w:rPr>
          <w:color w:val="000000"/>
          <w:sz w:val="28"/>
          <w:szCs w:val="28"/>
        </w:rPr>
        <w:t>46. ПРИ ИЗГОТОВЛЕНИИ МИКСТУРЫ ИЗ КОНЦЕНТРАТОВ И ПОРОШКООБРАЗНЫХ ЛЕКАРСТВЕННЫХ ВЕЩЕСТВ ПОРОШКИ ДОБАВЛЯЮТ В</w:t>
      </w:r>
    </w:p>
    <w:p w:rsidR="005E465E" w:rsidRPr="00FF7D49" w:rsidRDefault="005E465E" w:rsidP="005E465E">
      <w:pPr>
        <w:ind w:firstLine="709"/>
        <w:jc w:val="both"/>
        <w:rPr>
          <w:color w:val="000000"/>
          <w:sz w:val="28"/>
          <w:szCs w:val="28"/>
        </w:rPr>
      </w:pPr>
      <w:r w:rsidRPr="00FF7D49">
        <w:rPr>
          <w:color w:val="000000"/>
          <w:sz w:val="28"/>
          <w:szCs w:val="28"/>
        </w:rPr>
        <w:t>А) подставку в первую очередь</w:t>
      </w:r>
    </w:p>
    <w:p w:rsidR="005E465E" w:rsidRPr="00FF7D49" w:rsidRDefault="005E465E" w:rsidP="005E465E">
      <w:pPr>
        <w:ind w:firstLine="709"/>
        <w:jc w:val="both"/>
        <w:rPr>
          <w:color w:val="000000"/>
          <w:sz w:val="28"/>
          <w:szCs w:val="28"/>
        </w:rPr>
      </w:pPr>
      <w:r w:rsidRPr="00FF7D49">
        <w:rPr>
          <w:color w:val="000000"/>
          <w:sz w:val="28"/>
          <w:szCs w:val="28"/>
        </w:rPr>
        <w:t>Б) подставку с водой и концентратом</w:t>
      </w:r>
    </w:p>
    <w:p w:rsidR="005E465E" w:rsidRPr="00FF7D49" w:rsidRDefault="005E465E" w:rsidP="005E465E">
      <w:pPr>
        <w:ind w:firstLine="709"/>
        <w:jc w:val="both"/>
        <w:rPr>
          <w:color w:val="000000"/>
          <w:sz w:val="28"/>
          <w:szCs w:val="28"/>
        </w:rPr>
      </w:pPr>
      <w:r w:rsidRPr="00FF7D49">
        <w:rPr>
          <w:color w:val="000000"/>
          <w:sz w:val="28"/>
          <w:szCs w:val="28"/>
        </w:rPr>
        <w:t>В) подставку с водой</w:t>
      </w:r>
    </w:p>
    <w:p w:rsidR="005E465E" w:rsidRPr="00FF7D49" w:rsidRDefault="005E465E" w:rsidP="005E465E">
      <w:pPr>
        <w:ind w:firstLine="709"/>
        <w:jc w:val="both"/>
        <w:rPr>
          <w:color w:val="000000"/>
          <w:sz w:val="28"/>
          <w:szCs w:val="28"/>
        </w:rPr>
      </w:pPr>
      <w:r w:rsidRPr="00FF7D49">
        <w:rPr>
          <w:color w:val="000000"/>
          <w:sz w:val="28"/>
          <w:szCs w:val="28"/>
        </w:rPr>
        <w:t>Г) флакон в последнюю очередь</w:t>
      </w:r>
    </w:p>
    <w:p w:rsidR="005E465E" w:rsidRPr="00FF7D49" w:rsidRDefault="005E465E" w:rsidP="005E465E">
      <w:pPr>
        <w:ind w:firstLine="709"/>
        <w:jc w:val="both"/>
        <w:rPr>
          <w:color w:val="000000"/>
          <w:sz w:val="28"/>
          <w:szCs w:val="28"/>
        </w:rPr>
      </w:pPr>
    </w:p>
    <w:p w:rsidR="005E465E" w:rsidRPr="00FF7D49" w:rsidRDefault="005E465E" w:rsidP="005E465E">
      <w:pPr>
        <w:ind w:firstLine="709"/>
        <w:jc w:val="both"/>
        <w:rPr>
          <w:color w:val="000000"/>
          <w:sz w:val="28"/>
          <w:szCs w:val="28"/>
        </w:rPr>
      </w:pPr>
      <w:r w:rsidRPr="00FF7D49">
        <w:rPr>
          <w:color w:val="000000"/>
          <w:sz w:val="28"/>
          <w:szCs w:val="28"/>
        </w:rPr>
        <w:lastRenderedPageBreak/>
        <w:t>47. ПРИ ИЗГОТОВЛЕНИИ МИКСТУРЫ ИЗ ПОРОШКООБРАЗНЫХ ЛЕКАРСТВЕННЫХ ВЕЩЕСТВ И КОНЦЕНТРАТОВ ПОСЛЕДНИЕ ДОБАВЛЯЮТ</w:t>
      </w:r>
    </w:p>
    <w:p w:rsidR="005E465E" w:rsidRPr="00FF7D49" w:rsidRDefault="005E465E" w:rsidP="005E465E">
      <w:pPr>
        <w:ind w:firstLine="709"/>
        <w:jc w:val="both"/>
        <w:rPr>
          <w:color w:val="000000"/>
          <w:sz w:val="28"/>
          <w:szCs w:val="28"/>
        </w:rPr>
      </w:pPr>
      <w:r w:rsidRPr="00FF7D49">
        <w:rPr>
          <w:color w:val="000000"/>
          <w:sz w:val="28"/>
          <w:szCs w:val="28"/>
        </w:rPr>
        <w:t>А) в подставку к воде</w:t>
      </w:r>
    </w:p>
    <w:p w:rsidR="005E465E" w:rsidRPr="00FF7D49" w:rsidRDefault="005E465E" w:rsidP="005E465E">
      <w:pPr>
        <w:ind w:firstLine="709"/>
        <w:jc w:val="both"/>
        <w:rPr>
          <w:color w:val="000000"/>
          <w:sz w:val="28"/>
          <w:szCs w:val="28"/>
        </w:rPr>
      </w:pPr>
      <w:r w:rsidRPr="00FF7D49">
        <w:rPr>
          <w:color w:val="000000"/>
          <w:sz w:val="28"/>
          <w:szCs w:val="28"/>
        </w:rPr>
        <w:t>Б) во флакон для отпуска к воде</w:t>
      </w:r>
    </w:p>
    <w:p w:rsidR="005E465E" w:rsidRPr="00FF7D49" w:rsidRDefault="005E465E" w:rsidP="005E465E">
      <w:pPr>
        <w:ind w:firstLine="709"/>
        <w:jc w:val="both"/>
        <w:rPr>
          <w:color w:val="000000"/>
          <w:sz w:val="28"/>
          <w:szCs w:val="28"/>
        </w:rPr>
      </w:pPr>
      <w:r w:rsidRPr="00FF7D49">
        <w:rPr>
          <w:color w:val="000000"/>
          <w:sz w:val="28"/>
          <w:szCs w:val="28"/>
        </w:rPr>
        <w:t>В) во флакон для отпуска к раствору порошков</w:t>
      </w:r>
    </w:p>
    <w:p w:rsidR="005E465E" w:rsidRPr="00FF7D49" w:rsidRDefault="005E465E" w:rsidP="005E465E">
      <w:pPr>
        <w:ind w:firstLine="709"/>
        <w:jc w:val="both"/>
        <w:rPr>
          <w:color w:val="000000"/>
          <w:sz w:val="28"/>
          <w:szCs w:val="28"/>
        </w:rPr>
      </w:pPr>
      <w:r w:rsidRPr="00FF7D49">
        <w:rPr>
          <w:color w:val="000000"/>
          <w:sz w:val="28"/>
          <w:szCs w:val="28"/>
        </w:rPr>
        <w:t>Г) в подставку к раствору порошков</w:t>
      </w:r>
    </w:p>
    <w:p w:rsidR="005E465E" w:rsidRPr="00FF7D49" w:rsidRDefault="005E465E" w:rsidP="005E465E">
      <w:pPr>
        <w:ind w:firstLine="709"/>
        <w:jc w:val="both"/>
        <w:rPr>
          <w:color w:val="000000"/>
          <w:sz w:val="28"/>
          <w:szCs w:val="28"/>
        </w:rPr>
      </w:pPr>
    </w:p>
    <w:p w:rsidR="005E465E" w:rsidRPr="00FF7D49" w:rsidRDefault="005E465E" w:rsidP="005E465E">
      <w:pPr>
        <w:ind w:firstLine="709"/>
        <w:jc w:val="both"/>
        <w:rPr>
          <w:color w:val="000000"/>
          <w:sz w:val="28"/>
          <w:szCs w:val="28"/>
        </w:rPr>
      </w:pPr>
      <w:r w:rsidRPr="00FF7D49">
        <w:rPr>
          <w:color w:val="000000"/>
          <w:sz w:val="28"/>
          <w:szCs w:val="28"/>
        </w:rPr>
        <w:t>48. ДЛЯ ПОВЫШЕНИЯ РАСТВОРИМОСТИ В ВОДЕ ПРИМЕНЯЮТ ВСПОМОГАТЕЛЬНОЕ ВЕЩЕСТВО ПРИ ИЗГОТОВЛЕНИИ РАСТВОРОВ</w:t>
      </w:r>
    </w:p>
    <w:p w:rsidR="005E465E" w:rsidRPr="00FF7D49" w:rsidRDefault="005E465E" w:rsidP="005E465E">
      <w:pPr>
        <w:ind w:firstLine="709"/>
        <w:jc w:val="both"/>
        <w:rPr>
          <w:color w:val="000000"/>
          <w:sz w:val="28"/>
          <w:szCs w:val="28"/>
        </w:rPr>
      </w:pPr>
      <w:r w:rsidRPr="00FF7D49">
        <w:rPr>
          <w:color w:val="000000"/>
          <w:sz w:val="28"/>
          <w:szCs w:val="28"/>
        </w:rPr>
        <w:t>А) фенобарбитала</w:t>
      </w:r>
    </w:p>
    <w:p w:rsidR="005E465E" w:rsidRPr="00FF7D49" w:rsidRDefault="005E465E" w:rsidP="005E465E">
      <w:pPr>
        <w:ind w:firstLine="709"/>
        <w:jc w:val="both"/>
        <w:rPr>
          <w:color w:val="000000"/>
          <w:sz w:val="28"/>
          <w:szCs w:val="28"/>
        </w:rPr>
      </w:pPr>
      <w:r w:rsidRPr="00FF7D49">
        <w:rPr>
          <w:color w:val="000000"/>
          <w:sz w:val="28"/>
          <w:szCs w:val="28"/>
        </w:rPr>
        <w:t>Б) фурацилина</w:t>
      </w:r>
    </w:p>
    <w:p w:rsidR="005E465E" w:rsidRPr="00FF7D49" w:rsidRDefault="005E465E" w:rsidP="005E465E">
      <w:pPr>
        <w:ind w:firstLine="709"/>
        <w:jc w:val="both"/>
        <w:rPr>
          <w:color w:val="000000"/>
          <w:sz w:val="28"/>
          <w:szCs w:val="28"/>
        </w:rPr>
      </w:pPr>
      <w:r w:rsidRPr="00FF7D49">
        <w:rPr>
          <w:color w:val="000000"/>
          <w:sz w:val="28"/>
          <w:szCs w:val="28"/>
        </w:rPr>
        <w:t>В) калия перманганата</w:t>
      </w:r>
    </w:p>
    <w:p w:rsidR="005E465E" w:rsidRPr="00FF7D49" w:rsidRDefault="005E465E" w:rsidP="005E465E">
      <w:pPr>
        <w:ind w:firstLine="709"/>
        <w:jc w:val="both"/>
        <w:rPr>
          <w:color w:val="000000"/>
          <w:sz w:val="28"/>
          <w:szCs w:val="28"/>
        </w:rPr>
      </w:pPr>
      <w:r w:rsidRPr="00FF7D49">
        <w:rPr>
          <w:color w:val="000000"/>
          <w:sz w:val="28"/>
          <w:szCs w:val="28"/>
        </w:rPr>
        <w:t>Г) кальция глюконата</w:t>
      </w:r>
    </w:p>
    <w:p w:rsidR="005E465E" w:rsidRPr="00FF7D49" w:rsidRDefault="005E465E" w:rsidP="005E465E">
      <w:pPr>
        <w:ind w:firstLine="709"/>
        <w:jc w:val="both"/>
        <w:rPr>
          <w:color w:val="000000"/>
          <w:sz w:val="28"/>
          <w:szCs w:val="28"/>
        </w:rPr>
      </w:pPr>
    </w:p>
    <w:p w:rsidR="0025634A" w:rsidRPr="00FF7D49" w:rsidRDefault="0025634A" w:rsidP="0025634A">
      <w:pPr>
        <w:ind w:firstLine="709"/>
        <w:jc w:val="both"/>
        <w:rPr>
          <w:color w:val="000000"/>
          <w:sz w:val="28"/>
          <w:szCs w:val="28"/>
        </w:rPr>
      </w:pPr>
      <w:r w:rsidRPr="00FF7D49">
        <w:rPr>
          <w:color w:val="000000"/>
          <w:sz w:val="28"/>
          <w:szCs w:val="28"/>
        </w:rPr>
        <w:t>49. ПРИ ИЗГОТОВЛЕНИИ МИКСТУРЫ НЕЛЬЗЯ ИСПОЛЬЗОВАТЬ КОНЦЕНТРАТЫ ЛЕКАРСТВЕННЫХ ВЕЩЕСТВ, ЕСЛИ</w:t>
      </w:r>
    </w:p>
    <w:p w:rsidR="0025634A" w:rsidRPr="00FF7D49" w:rsidRDefault="0025634A" w:rsidP="0025634A">
      <w:pPr>
        <w:ind w:firstLine="709"/>
        <w:jc w:val="both"/>
        <w:rPr>
          <w:color w:val="000000"/>
          <w:sz w:val="28"/>
          <w:szCs w:val="28"/>
        </w:rPr>
      </w:pPr>
      <w:r w:rsidRPr="00FF7D49">
        <w:rPr>
          <w:color w:val="000000"/>
          <w:sz w:val="28"/>
          <w:szCs w:val="28"/>
        </w:rPr>
        <w:t>А) микстура предназначена ребенку до 1 года</w:t>
      </w:r>
    </w:p>
    <w:p w:rsidR="0025634A" w:rsidRPr="00FF7D49" w:rsidRDefault="0025634A" w:rsidP="0025634A">
      <w:pPr>
        <w:ind w:firstLine="709"/>
        <w:jc w:val="both"/>
        <w:rPr>
          <w:color w:val="000000"/>
          <w:sz w:val="28"/>
          <w:szCs w:val="28"/>
        </w:rPr>
      </w:pPr>
      <w:r w:rsidRPr="00FF7D49">
        <w:rPr>
          <w:color w:val="000000"/>
          <w:sz w:val="28"/>
          <w:szCs w:val="28"/>
        </w:rPr>
        <w:t>Б) растворителем является ароматная вода</w:t>
      </w:r>
    </w:p>
    <w:p w:rsidR="0025634A" w:rsidRPr="00FF7D49" w:rsidRDefault="0025634A" w:rsidP="0025634A">
      <w:pPr>
        <w:ind w:firstLine="709"/>
        <w:jc w:val="both"/>
        <w:rPr>
          <w:color w:val="000000"/>
          <w:sz w:val="28"/>
          <w:szCs w:val="28"/>
        </w:rPr>
      </w:pPr>
      <w:r w:rsidRPr="00FF7D49">
        <w:rPr>
          <w:color w:val="000000"/>
          <w:sz w:val="28"/>
          <w:szCs w:val="28"/>
        </w:rPr>
        <w:t>В) это суспензия, получаемая конденсационным методом</w:t>
      </w:r>
    </w:p>
    <w:p w:rsidR="0025634A" w:rsidRPr="00FF7D49" w:rsidRDefault="0025634A" w:rsidP="0025634A">
      <w:pPr>
        <w:ind w:firstLine="709"/>
        <w:jc w:val="both"/>
        <w:rPr>
          <w:color w:val="000000"/>
          <w:sz w:val="28"/>
          <w:szCs w:val="28"/>
        </w:rPr>
      </w:pPr>
      <w:r w:rsidRPr="00FF7D49">
        <w:rPr>
          <w:color w:val="000000"/>
          <w:sz w:val="28"/>
          <w:szCs w:val="28"/>
        </w:rPr>
        <w:t>Г) в состав входит извлечение, получаемое из экстракта-концентрата</w:t>
      </w:r>
    </w:p>
    <w:p w:rsidR="0025634A" w:rsidRPr="00FF7D49" w:rsidRDefault="0025634A" w:rsidP="0025634A">
      <w:pPr>
        <w:ind w:firstLine="709"/>
        <w:jc w:val="both"/>
        <w:rPr>
          <w:color w:val="000000"/>
          <w:sz w:val="28"/>
          <w:szCs w:val="28"/>
        </w:rPr>
      </w:pPr>
    </w:p>
    <w:p w:rsidR="0025634A" w:rsidRPr="00FF7D49" w:rsidRDefault="0025634A" w:rsidP="0025634A">
      <w:pPr>
        <w:ind w:firstLine="709"/>
        <w:jc w:val="both"/>
        <w:rPr>
          <w:color w:val="000000"/>
          <w:sz w:val="28"/>
          <w:szCs w:val="28"/>
        </w:rPr>
      </w:pPr>
      <w:r w:rsidRPr="00FF7D49">
        <w:rPr>
          <w:color w:val="000000"/>
          <w:sz w:val="28"/>
          <w:szCs w:val="28"/>
        </w:rPr>
        <w:t>50. ИЗГОТОВЛЕНИЕ СПИРТОВОГО РАСТВОРА ЛЕКАРСТВЕННОГО ВЕЩЕСТВА, ЕСЛИ В РЕЦЕПТЕ УКАЗАН ОБЪЕМ СПИРТА 50 МЛ, НЕ ПРЕДПОЛАГАЕТ</w:t>
      </w:r>
    </w:p>
    <w:p w:rsidR="0025634A" w:rsidRPr="00FF7D49" w:rsidRDefault="0025634A" w:rsidP="0025634A">
      <w:pPr>
        <w:ind w:firstLine="709"/>
        <w:jc w:val="both"/>
        <w:rPr>
          <w:color w:val="000000"/>
          <w:sz w:val="28"/>
          <w:szCs w:val="28"/>
        </w:rPr>
      </w:pPr>
      <w:r w:rsidRPr="00FF7D49">
        <w:rPr>
          <w:color w:val="000000"/>
          <w:sz w:val="28"/>
          <w:szCs w:val="28"/>
        </w:rPr>
        <w:t>А) расчет объема спирта с учетом КУО лекарственного вещества в спиртовом растворе</w:t>
      </w:r>
    </w:p>
    <w:p w:rsidR="0025634A" w:rsidRPr="00FF7D49" w:rsidRDefault="0025634A" w:rsidP="0025634A">
      <w:pPr>
        <w:ind w:firstLine="709"/>
        <w:jc w:val="both"/>
        <w:rPr>
          <w:color w:val="000000"/>
          <w:sz w:val="28"/>
          <w:szCs w:val="28"/>
        </w:rPr>
      </w:pPr>
      <w:r w:rsidRPr="00FF7D49">
        <w:rPr>
          <w:color w:val="000000"/>
          <w:sz w:val="28"/>
          <w:szCs w:val="28"/>
        </w:rPr>
        <w:t>Б) оформления сигнатуры</w:t>
      </w:r>
    </w:p>
    <w:p w:rsidR="0025634A" w:rsidRPr="00FF7D49" w:rsidRDefault="0025634A" w:rsidP="0025634A">
      <w:pPr>
        <w:ind w:firstLine="709"/>
        <w:jc w:val="both"/>
        <w:rPr>
          <w:color w:val="000000"/>
          <w:sz w:val="28"/>
          <w:szCs w:val="28"/>
        </w:rPr>
      </w:pPr>
      <w:r w:rsidRPr="00FF7D49">
        <w:rPr>
          <w:color w:val="000000"/>
          <w:sz w:val="28"/>
          <w:szCs w:val="28"/>
        </w:rPr>
        <w:t>В) изготовление раствора во флаконе для отпуска</w:t>
      </w:r>
    </w:p>
    <w:p w:rsidR="005E465E" w:rsidRPr="00FF7D49" w:rsidRDefault="0025634A" w:rsidP="0025634A">
      <w:pPr>
        <w:ind w:firstLine="709"/>
        <w:jc w:val="both"/>
        <w:rPr>
          <w:color w:val="000000"/>
          <w:sz w:val="28"/>
          <w:szCs w:val="28"/>
        </w:rPr>
      </w:pPr>
      <w:r w:rsidRPr="00FF7D49">
        <w:rPr>
          <w:color w:val="000000"/>
          <w:sz w:val="28"/>
          <w:szCs w:val="28"/>
        </w:rPr>
        <w:t>Г) учет расхода и проверку нормы отпуска спирта</w:t>
      </w:r>
    </w:p>
    <w:p w:rsidR="003B614F" w:rsidRPr="00FF7D49" w:rsidRDefault="003B614F" w:rsidP="0025634A">
      <w:pPr>
        <w:ind w:firstLine="709"/>
        <w:jc w:val="both"/>
        <w:rPr>
          <w:color w:val="000000"/>
          <w:sz w:val="28"/>
          <w:szCs w:val="28"/>
        </w:rPr>
      </w:pPr>
    </w:p>
    <w:p w:rsidR="003B614F" w:rsidRPr="00FF7D49" w:rsidRDefault="003B614F" w:rsidP="003B614F">
      <w:pPr>
        <w:ind w:firstLine="709"/>
        <w:jc w:val="both"/>
        <w:rPr>
          <w:color w:val="000000"/>
          <w:sz w:val="28"/>
          <w:szCs w:val="28"/>
        </w:rPr>
      </w:pPr>
      <w:r w:rsidRPr="00FF7D49">
        <w:rPr>
          <w:color w:val="000000"/>
          <w:sz w:val="28"/>
          <w:szCs w:val="28"/>
        </w:rPr>
        <w:t>51. В АПТЕЧНОЙ ПРАКТИКЕ ПРИМЕНЯЮТ ГЛИЦЕРИН</w:t>
      </w:r>
    </w:p>
    <w:p w:rsidR="003B614F" w:rsidRPr="00FF7D49" w:rsidRDefault="003B614F" w:rsidP="003B614F">
      <w:pPr>
        <w:ind w:firstLine="709"/>
        <w:jc w:val="both"/>
        <w:rPr>
          <w:color w:val="000000"/>
          <w:sz w:val="28"/>
          <w:szCs w:val="28"/>
        </w:rPr>
      </w:pPr>
      <w:r w:rsidRPr="00FF7D49">
        <w:rPr>
          <w:color w:val="000000"/>
          <w:sz w:val="28"/>
          <w:szCs w:val="28"/>
        </w:rPr>
        <w:t>А) водный</w:t>
      </w:r>
    </w:p>
    <w:p w:rsidR="003B614F" w:rsidRPr="00FF7D49" w:rsidRDefault="003B614F" w:rsidP="003B614F">
      <w:pPr>
        <w:ind w:firstLine="709"/>
        <w:jc w:val="both"/>
        <w:rPr>
          <w:color w:val="000000"/>
          <w:sz w:val="28"/>
          <w:szCs w:val="28"/>
        </w:rPr>
      </w:pPr>
      <w:r w:rsidRPr="00FF7D49">
        <w:rPr>
          <w:color w:val="000000"/>
          <w:sz w:val="28"/>
          <w:szCs w:val="28"/>
        </w:rPr>
        <w:t>Б) абсолютный</w:t>
      </w:r>
    </w:p>
    <w:p w:rsidR="003B614F" w:rsidRPr="00FF7D49" w:rsidRDefault="003B614F" w:rsidP="003B614F">
      <w:pPr>
        <w:ind w:firstLine="709"/>
        <w:jc w:val="both"/>
        <w:rPr>
          <w:color w:val="000000"/>
          <w:sz w:val="28"/>
          <w:szCs w:val="28"/>
        </w:rPr>
      </w:pPr>
      <w:r w:rsidRPr="00FF7D49">
        <w:rPr>
          <w:color w:val="000000"/>
          <w:sz w:val="28"/>
          <w:szCs w:val="28"/>
        </w:rPr>
        <w:t>В) динамитный</w:t>
      </w:r>
    </w:p>
    <w:p w:rsidR="003B614F" w:rsidRPr="00FF7D49" w:rsidRDefault="003B614F" w:rsidP="003B614F">
      <w:pPr>
        <w:ind w:firstLine="709"/>
        <w:jc w:val="both"/>
        <w:rPr>
          <w:color w:val="000000"/>
          <w:sz w:val="28"/>
          <w:szCs w:val="28"/>
        </w:rPr>
      </w:pPr>
      <w:r w:rsidRPr="00FF7D49">
        <w:rPr>
          <w:color w:val="000000"/>
          <w:sz w:val="28"/>
          <w:szCs w:val="28"/>
        </w:rPr>
        <w:t>Г) безводный</w:t>
      </w:r>
    </w:p>
    <w:p w:rsidR="003B614F" w:rsidRPr="00FF7D49" w:rsidRDefault="003B614F" w:rsidP="003B614F">
      <w:pPr>
        <w:ind w:firstLine="709"/>
        <w:jc w:val="both"/>
        <w:rPr>
          <w:color w:val="000000"/>
          <w:sz w:val="28"/>
          <w:szCs w:val="28"/>
        </w:rPr>
      </w:pPr>
    </w:p>
    <w:p w:rsidR="003B614F" w:rsidRPr="00FF7D49" w:rsidRDefault="003B614F" w:rsidP="003B614F">
      <w:pPr>
        <w:ind w:firstLine="709"/>
        <w:jc w:val="both"/>
        <w:rPr>
          <w:color w:val="000000"/>
          <w:sz w:val="28"/>
          <w:szCs w:val="28"/>
        </w:rPr>
      </w:pPr>
      <w:r w:rsidRPr="00FF7D49">
        <w:rPr>
          <w:color w:val="000000"/>
          <w:sz w:val="28"/>
          <w:szCs w:val="28"/>
        </w:rPr>
        <w:t>52. БЕЗВОДНЫЙ ГЛИЦЕРИН НЕ ПРИМЕНЯЮТ В АПТЕЧНОЙ ПРАКТИКЕ ИЗ-ЗА</w:t>
      </w:r>
    </w:p>
    <w:p w:rsidR="003B614F" w:rsidRPr="00FF7D49" w:rsidRDefault="003B614F" w:rsidP="003B614F">
      <w:pPr>
        <w:ind w:firstLine="709"/>
        <w:jc w:val="both"/>
        <w:rPr>
          <w:color w:val="000000"/>
          <w:sz w:val="28"/>
          <w:szCs w:val="28"/>
        </w:rPr>
      </w:pPr>
      <w:r w:rsidRPr="00FF7D49">
        <w:rPr>
          <w:color w:val="000000"/>
          <w:sz w:val="28"/>
          <w:szCs w:val="28"/>
        </w:rPr>
        <w:t>А) высокой осмотической активности и раздражающего действия</w:t>
      </w:r>
    </w:p>
    <w:p w:rsidR="003B614F" w:rsidRPr="00FF7D49" w:rsidRDefault="003B614F" w:rsidP="003B614F">
      <w:pPr>
        <w:ind w:firstLine="709"/>
        <w:jc w:val="both"/>
        <w:rPr>
          <w:color w:val="000000"/>
          <w:sz w:val="28"/>
          <w:szCs w:val="28"/>
        </w:rPr>
      </w:pPr>
      <w:r w:rsidRPr="00FF7D49">
        <w:rPr>
          <w:color w:val="000000"/>
          <w:sz w:val="28"/>
          <w:szCs w:val="28"/>
        </w:rPr>
        <w:t>Б) гидрофилизирующего действия</w:t>
      </w:r>
    </w:p>
    <w:p w:rsidR="003B614F" w:rsidRPr="00FF7D49" w:rsidRDefault="003B614F" w:rsidP="003B614F">
      <w:pPr>
        <w:ind w:firstLine="709"/>
        <w:jc w:val="both"/>
        <w:rPr>
          <w:color w:val="000000"/>
          <w:sz w:val="28"/>
          <w:szCs w:val="28"/>
        </w:rPr>
      </w:pPr>
      <w:r w:rsidRPr="00FF7D49">
        <w:rPr>
          <w:color w:val="000000"/>
          <w:sz w:val="28"/>
          <w:szCs w:val="28"/>
        </w:rPr>
        <w:t>В) высокой вязкости</w:t>
      </w:r>
    </w:p>
    <w:p w:rsidR="003B614F" w:rsidRPr="00FF7D49" w:rsidRDefault="003B614F" w:rsidP="003B614F">
      <w:pPr>
        <w:ind w:firstLine="709"/>
        <w:jc w:val="both"/>
        <w:rPr>
          <w:color w:val="000000"/>
          <w:sz w:val="28"/>
          <w:szCs w:val="28"/>
        </w:rPr>
      </w:pPr>
      <w:r w:rsidRPr="00FF7D49">
        <w:rPr>
          <w:color w:val="000000"/>
          <w:sz w:val="28"/>
          <w:szCs w:val="28"/>
        </w:rPr>
        <w:t>Г) несовместимости со многими лекарственными веществами</w:t>
      </w:r>
    </w:p>
    <w:p w:rsidR="003B614F" w:rsidRPr="00FF7D49" w:rsidRDefault="003B614F" w:rsidP="003B614F">
      <w:pPr>
        <w:ind w:firstLine="709"/>
        <w:jc w:val="both"/>
        <w:rPr>
          <w:color w:val="000000"/>
          <w:sz w:val="28"/>
          <w:szCs w:val="28"/>
        </w:rPr>
      </w:pPr>
    </w:p>
    <w:p w:rsidR="003B614F" w:rsidRPr="00FF7D49" w:rsidRDefault="003B614F" w:rsidP="003B614F">
      <w:pPr>
        <w:ind w:firstLine="709"/>
        <w:jc w:val="both"/>
        <w:rPr>
          <w:color w:val="000000"/>
          <w:sz w:val="28"/>
          <w:szCs w:val="28"/>
        </w:rPr>
      </w:pPr>
      <w:r w:rsidRPr="00FF7D49">
        <w:rPr>
          <w:color w:val="000000"/>
          <w:sz w:val="28"/>
          <w:szCs w:val="28"/>
        </w:rPr>
        <w:t>53. ВЛАЖНОСТЬ ГЛЮКОЗЫ НЕ УЧИТЫВАЮТ ПРИ ИЗГОТОВЛЕНИИ</w:t>
      </w:r>
    </w:p>
    <w:p w:rsidR="003B614F" w:rsidRPr="00FF7D49" w:rsidRDefault="003B614F" w:rsidP="003B614F">
      <w:pPr>
        <w:ind w:firstLine="709"/>
        <w:jc w:val="both"/>
        <w:rPr>
          <w:color w:val="000000"/>
          <w:sz w:val="28"/>
          <w:szCs w:val="28"/>
        </w:rPr>
      </w:pPr>
      <w:r w:rsidRPr="00FF7D49">
        <w:rPr>
          <w:color w:val="000000"/>
          <w:sz w:val="28"/>
          <w:szCs w:val="28"/>
        </w:rPr>
        <w:t>А) микстур</w:t>
      </w:r>
    </w:p>
    <w:p w:rsidR="003B614F" w:rsidRPr="00FF7D49" w:rsidRDefault="003B614F" w:rsidP="003B614F">
      <w:pPr>
        <w:ind w:firstLine="709"/>
        <w:jc w:val="both"/>
        <w:rPr>
          <w:color w:val="000000"/>
          <w:sz w:val="28"/>
          <w:szCs w:val="28"/>
        </w:rPr>
      </w:pPr>
      <w:r w:rsidRPr="00FF7D49">
        <w:rPr>
          <w:color w:val="000000"/>
          <w:sz w:val="28"/>
          <w:szCs w:val="28"/>
        </w:rPr>
        <w:t>Б) растворов для инъекций</w:t>
      </w:r>
    </w:p>
    <w:p w:rsidR="003B614F" w:rsidRPr="00FF7D49" w:rsidRDefault="003B614F" w:rsidP="003B614F">
      <w:pPr>
        <w:ind w:firstLine="709"/>
        <w:jc w:val="both"/>
        <w:rPr>
          <w:color w:val="000000"/>
          <w:sz w:val="28"/>
          <w:szCs w:val="28"/>
        </w:rPr>
      </w:pPr>
      <w:r w:rsidRPr="00FF7D49">
        <w:rPr>
          <w:color w:val="000000"/>
          <w:sz w:val="28"/>
          <w:szCs w:val="28"/>
        </w:rPr>
        <w:lastRenderedPageBreak/>
        <w:t>В) порошков</w:t>
      </w:r>
    </w:p>
    <w:p w:rsidR="003B614F" w:rsidRPr="00FF7D49" w:rsidRDefault="003B614F" w:rsidP="003B614F">
      <w:pPr>
        <w:ind w:firstLine="709"/>
        <w:jc w:val="both"/>
        <w:rPr>
          <w:color w:val="000000"/>
          <w:sz w:val="28"/>
          <w:szCs w:val="28"/>
        </w:rPr>
      </w:pPr>
      <w:r w:rsidRPr="00FF7D49">
        <w:rPr>
          <w:color w:val="000000"/>
          <w:sz w:val="28"/>
          <w:szCs w:val="28"/>
        </w:rPr>
        <w:t>Г) растворов для внутреннего применения детям до 1 года</w:t>
      </w:r>
    </w:p>
    <w:p w:rsidR="003B614F" w:rsidRPr="00FF7D49" w:rsidRDefault="003B614F" w:rsidP="003B614F">
      <w:pPr>
        <w:ind w:firstLine="709"/>
        <w:jc w:val="both"/>
        <w:rPr>
          <w:color w:val="000000"/>
          <w:sz w:val="28"/>
          <w:szCs w:val="28"/>
        </w:rPr>
      </w:pPr>
    </w:p>
    <w:p w:rsidR="00D340DC" w:rsidRPr="00FF7D49" w:rsidRDefault="00D340DC" w:rsidP="00D340DC">
      <w:pPr>
        <w:ind w:firstLine="709"/>
        <w:jc w:val="both"/>
        <w:rPr>
          <w:color w:val="000000"/>
          <w:sz w:val="28"/>
          <w:szCs w:val="28"/>
        </w:rPr>
      </w:pPr>
      <w:r w:rsidRPr="00FF7D49">
        <w:rPr>
          <w:color w:val="000000"/>
          <w:sz w:val="28"/>
          <w:szCs w:val="28"/>
        </w:rPr>
        <w:t>54. ВСПОМОГАТЕЛЬНОЕ ВЕЩЕСТВО ИСПОЛЬЗУЮТ ДЛЯ ПОВЫШЕНИЯ РАСТВОРИМОСТИ</w:t>
      </w:r>
    </w:p>
    <w:p w:rsidR="00D340DC" w:rsidRPr="00FF7D49" w:rsidRDefault="00D340DC" w:rsidP="00D340DC">
      <w:pPr>
        <w:ind w:firstLine="709"/>
        <w:jc w:val="both"/>
        <w:rPr>
          <w:color w:val="000000"/>
          <w:sz w:val="28"/>
          <w:szCs w:val="28"/>
        </w:rPr>
      </w:pPr>
      <w:r w:rsidRPr="00FF7D49">
        <w:rPr>
          <w:color w:val="000000"/>
          <w:sz w:val="28"/>
          <w:szCs w:val="28"/>
        </w:rPr>
        <w:t>А) йода</w:t>
      </w:r>
    </w:p>
    <w:p w:rsidR="00D340DC" w:rsidRPr="00FF7D49" w:rsidRDefault="00D340DC" w:rsidP="00D340DC">
      <w:pPr>
        <w:ind w:firstLine="709"/>
        <w:jc w:val="both"/>
        <w:rPr>
          <w:color w:val="000000"/>
          <w:sz w:val="28"/>
          <w:szCs w:val="28"/>
        </w:rPr>
      </w:pPr>
      <w:r w:rsidRPr="00FF7D49">
        <w:rPr>
          <w:color w:val="000000"/>
          <w:sz w:val="28"/>
          <w:szCs w:val="28"/>
        </w:rPr>
        <w:t>Б) фурацилина</w:t>
      </w:r>
    </w:p>
    <w:p w:rsidR="00D340DC" w:rsidRPr="00FF7D49" w:rsidRDefault="00D340DC" w:rsidP="00D340DC">
      <w:pPr>
        <w:ind w:firstLine="709"/>
        <w:jc w:val="both"/>
        <w:rPr>
          <w:color w:val="000000"/>
          <w:sz w:val="28"/>
          <w:szCs w:val="28"/>
        </w:rPr>
      </w:pPr>
      <w:r w:rsidRPr="00FF7D49">
        <w:rPr>
          <w:color w:val="000000"/>
          <w:sz w:val="28"/>
          <w:szCs w:val="28"/>
        </w:rPr>
        <w:t>В) калия иодида</w:t>
      </w:r>
    </w:p>
    <w:p w:rsidR="00D340DC" w:rsidRPr="00FF7D49" w:rsidRDefault="00D340DC" w:rsidP="00D340DC">
      <w:pPr>
        <w:ind w:firstLine="709"/>
        <w:jc w:val="both"/>
        <w:rPr>
          <w:color w:val="000000"/>
          <w:sz w:val="28"/>
          <w:szCs w:val="28"/>
        </w:rPr>
      </w:pPr>
      <w:r w:rsidRPr="00FF7D49">
        <w:rPr>
          <w:color w:val="000000"/>
          <w:sz w:val="28"/>
          <w:szCs w:val="28"/>
        </w:rPr>
        <w:t>Г) калия перманганата</w:t>
      </w:r>
    </w:p>
    <w:p w:rsidR="00D340DC" w:rsidRPr="00FF7D49" w:rsidRDefault="00D340DC" w:rsidP="00D340DC">
      <w:pPr>
        <w:ind w:firstLine="709"/>
        <w:jc w:val="both"/>
        <w:rPr>
          <w:color w:val="000000"/>
          <w:sz w:val="28"/>
          <w:szCs w:val="28"/>
        </w:rPr>
      </w:pPr>
    </w:p>
    <w:p w:rsidR="00D340DC" w:rsidRPr="00FF7D49" w:rsidRDefault="00D340DC" w:rsidP="00D340DC">
      <w:pPr>
        <w:ind w:firstLine="709"/>
        <w:jc w:val="both"/>
        <w:rPr>
          <w:color w:val="000000"/>
          <w:sz w:val="28"/>
          <w:szCs w:val="28"/>
        </w:rPr>
      </w:pPr>
      <w:r w:rsidRPr="00FF7D49">
        <w:rPr>
          <w:color w:val="000000"/>
          <w:sz w:val="28"/>
          <w:szCs w:val="28"/>
        </w:rPr>
        <w:t>55. РАСТВОРИМОСТЬ В ВОДЕ ФЕНОБАРБИТАЛА МОЖНО ПОВЫСИТЬ, ПРИМЕНЯЯ</w:t>
      </w:r>
    </w:p>
    <w:p w:rsidR="00D340DC" w:rsidRPr="00FF7D49" w:rsidRDefault="00D340DC" w:rsidP="00D340DC">
      <w:pPr>
        <w:ind w:firstLine="709"/>
        <w:jc w:val="both"/>
        <w:rPr>
          <w:color w:val="000000"/>
          <w:sz w:val="28"/>
          <w:szCs w:val="28"/>
        </w:rPr>
      </w:pPr>
      <w:r w:rsidRPr="00FF7D49">
        <w:rPr>
          <w:color w:val="000000"/>
          <w:sz w:val="28"/>
          <w:szCs w:val="28"/>
        </w:rPr>
        <w:t>А) вспомогательное вещество – калия иодид</w:t>
      </w:r>
    </w:p>
    <w:p w:rsidR="00D340DC" w:rsidRPr="00FF7D49" w:rsidRDefault="00D340DC" w:rsidP="00D340DC">
      <w:pPr>
        <w:ind w:firstLine="709"/>
        <w:jc w:val="both"/>
        <w:rPr>
          <w:color w:val="000000"/>
          <w:sz w:val="28"/>
          <w:szCs w:val="28"/>
        </w:rPr>
      </w:pPr>
      <w:r w:rsidRPr="00FF7D49">
        <w:rPr>
          <w:color w:val="000000"/>
          <w:sz w:val="28"/>
          <w:szCs w:val="28"/>
        </w:rPr>
        <w:t>Б) вспомогательное вещество – натрия гидрокарбонат</w:t>
      </w:r>
    </w:p>
    <w:p w:rsidR="00D340DC" w:rsidRPr="00FF7D49" w:rsidRDefault="00D340DC" w:rsidP="00D340DC">
      <w:pPr>
        <w:ind w:firstLine="709"/>
        <w:jc w:val="both"/>
        <w:rPr>
          <w:color w:val="000000"/>
          <w:sz w:val="28"/>
          <w:szCs w:val="28"/>
        </w:rPr>
      </w:pPr>
      <w:r w:rsidRPr="00FF7D49">
        <w:rPr>
          <w:color w:val="000000"/>
          <w:sz w:val="28"/>
          <w:szCs w:val="28"/>
        </w:rPr>
        <w:t>В) измельчение</w:t>
      </w:r>
    </w:p>
    <w:p w:rsidR="003B614F" w:rsidRPr="00FF7D49" w:rsidRDefault="00D340DC" w:rsidP="00D340DC">
      <w:pPr>
        <w:ind w:firstLine="709"/>
        <w:jc w:val="both"/>
        <w:rPr>
          <w:color w:val="000000"/>
          <w:sz w:val="28"/>
          <w:szCs w:val="28"/>
        </w:rPr>
      </w:pPr>
      <w:r w:rsidRPr="00FF7D49">
        <w:rPr>
          <w:color w:val="000000"/>
          <w:sz w:val="28"/>
          <w:szCs w:val="28"/>
        </w:rPr>
        <w:t>Г) нагревание</w:t>
      </w:r>
    </w:p>
    <w:p w:rsidR="00D340DC" w:rsidRPr="00FF7D49" w:rsidRDefault="00D340DC" w:rsidP="00D340DC">
      <w:pPr>
        <w:ind w:firstLine="709"/>
        <w:jc w:val="both"/>
        <w:rPr>
          <w:color w:val="000000"/>
          <w:sz w:val="28"/>
          <w:szCs w:val="28"/>
        </w:rPr>
      </w:pPr>
    </w:p>
    <w:p w:rsidR="00516B27" w:rsidRPr="00FF7D49" w:rsidRDefault="00516B27" w:rsidP="00516B27">
      <w:pPr>
        <w:ind w:firstLine="709"/>
        <w:jc w:val="both"/>
        <w:rPr>
          <w:color w:val="000000"/>
          <w:sz w:val="28"/>
          <w:szCs w:val="28"/>
        </w:rPr>
      </w:pPr>
      <w:r w:rsidRPr="00FF7D49">
        <w:rPr>
          <w:color w:val="000000"/>
          <w:sz w:val="28"/>
          <w:szCs w:val="28"/>
        </w:rPr>
        <w:t>56. В СООТВЕТСТВИИ С ТРЕБОВАНИЯМИ НОРМАТИВНЫХ ДОКУМЕНТОВ ПО МАССЕ ДОЗИРУЮТ</w:t>
      </w:r>
    </w:p>
    <w:p w:rsidR="00516B27" w:rsidRPr="00FF7D49" w:rsidRDefault="00516B27" w:rsidP="00516B27">
      <w:pPr>
        <w:ind w:firstLine="709"/>
        <w:jc w:val="both"/>
        <w:rPr>
          <w:color w:val="000000"/>
          <w:sz w:val="28"/>
          <w:szCs w:val="28"/>
        </w:rPr>
      </w:pPr>
      <w:r w:rsidRPr="00FF7D49">
        <w:rPr>
          <w:color w:val="000000"/>
          <w:sz w:val="28"/>
          <w:szCs w:val="28"/>
        </w:rPr>
        <w:t>А) хлороформ</w:t>
      </w:r>
    </w:p>
    <w:p w:rsidR="00516B27" w:rsidRPr="00FF7D49" w:rsidRDefault="00516B27" w:rsidP="00516B27">
      <w:pPr>
        <w:ind w:firstLine="709"/>
        <w:jc w:val="both"/>
        <w:rPr>
          <w:color w:val="000000"/>
          <w:sz w:val="28"/>
          <w:szCs w:val="28"/>
        </w:rPr>
      </w:pPr>
      <w:r w:rsidRPr="00FF7D49">
        <w:rPr>
          <w:color w:val="000000"/>
          <w:sz w:val="28"/>
          <w:szCs w:val="28"/>
        </w:rPr>
        <w:t>Б) настойки</w:t>
      </w:r>
    </w:p>
    <w:p w:rsidR="00516B27" w:rsidRPr="00FF7D49" w:rsidRDefault="00516B27" w:rsidP="00516B27">
      <w:pPr>
        <w:ind w:firstLine="709"/>
        <w:jc w:val="both"/>
        <w:rPr>
          <w:color w:val="000000"/>
          <w:sz w:val="28"/>
          <w:szCs w:val="28"/>
        </w:rPr>
      </w:pPr>
      <w:r w:rsidRPr="00FF7D49">
        <w:rPr>
          <w:color w:val="000000"/>
          <w:sz w:val="28"/>
          <w:szCs w:val="28"/>
        </w:rPr>
        <w:t>В) жидкие экстракты</w:t>
      </w:r>
    </w:p>
    <w:p w:rsidR="00516B27" w:rsidRPr="00FF7D49" w:rsidRDefault="00516B27" w:rsidP="00516B27">
      <w:pPr>
        <w:ind w:firstLine="709"/>
        <w:jc w:val="both"/>
        <w:rPr>
          <w:color w:val="000000"/>
          <w:sz w:val="28"/>
          <w:szCs w:val="28"/>
        </w:rPr>
      </w:pPr>
      <w:r w:rsidRPr="00FF7D49">
        <w:rPr>
          <w:color w:val="000000"/>
          <w:sz w:val="28"/>
          <w:szCs w:val="28"/>
        </w:rPr>
        <w:t>Г) этанол</w:t>
      </w:r>
    </w:p>
    <w:p w:rsidR="00516B27" w:rsidRPr="00FF7D49" w:rsidRDefault="00516B27" w:rsidP="00516B27">
      <w:pPr>
        <w:ind w:firstLine="709"/>
        <w:jc w:val="both"/>
        <w:rPr>
          <w:color w:val="000000"/>
          <w:sz w:val="28"/>
          <w:szCs w:val="28"/>
        </w:rPr>
      </w:pPr>
    </w:p>
    <w:p w:rsidR="00516B27" w:rsidRPr="00FF7D49" w:rsidRDefault="00516B27" w:rsidP="00516B27">
      <w:pPr>
        <w:ind w:firstLine="709"/>
        <w:jc w:val="both"/>
        <w:rPr>
          <w:color w:val="000000"/>
          <w:sz w:val="28"/>
          <w:szCs w:val="28"/>
        </w:rPr>
      </w:pPr>
      <w:r w:rsidRPr="00FF7D49">
        <w:rPr>
          <w:color w:val="000000"/>
          <w:sz w:val="28"/>
          <w:szCs w:val="28"/>
        </w:rPr>
        <w:t>57. КОЭФФИЦИЕНТ УВЕЛИЧЕНИЯ ОБЪЁМА (КУО) УЧИТЫВАЮТ ПРИ ИЗГОТОВЛЕНИИ</w:t>
      </w:r>
    </w:p>
    <w:p w:rsidR="00516B27" w:rsidRPr="00FF7D49" w:rsidRDefault="00516B27" w:rsidP="00516B27">
      <w:pPr>
        <w:ind w:firstLine="709"/>
        <w:jc w:val="both"/>
        <w:rPr>
          <w:color w:val="000000"/>
          <w:sz w:val="28"/>
          <w:szCs w:val="28"/>
        </w:rPr>
      </w:pPr>
      <w:r w:rsidRPr="00FF7D49">
        <w:rPr>
          <w:color w:val="000000"/>
          <w:sz w:val="28"/>
          <w:szCs w:val="28"/>
        </w:rPr>
        <w:t>А) эмульсий</w:t>
      </w:r>
    </w:p>
    <w:p w:rsidR="00516B27" w:rsidRPr="00FF7D49" w:rsidRDefault="00516B27" w:rsidP="00516B27">
      <w:pPr>
        <w:ind w:firstLine="709"/>
        <w:jc w:val="both"/>
        <w:rPr>
          <w:color w:val="000000"/>
          <w:sz w:val="28"/>
          <w:szCs w:val="28"/>
        </w:rPr>
      </w:pPr>
      <w:r w:rsidRPr="00FF7D49">
        <w:rPr>
          <w:color w:val="000000"/>
          <w:sz w:val="28"/>
          <w:szCs w:val="28"/>
        </w:rPr>
        <w:t>Б) водных растворов</w:t>
      </w:r>
    </w:p>
    <w:p w:rsidR="00516B27" w:rsidRPr="00FF7D49" w:rsidRDefault="00516B27" w:rsidP="00516B27">
      <w:pPr>
        <w:ind w:firstLine="709"/>
        <w:jc w:val="both"/>
        <w:rPr>
          <w:color w:val="000000"/>
          <w:sz w:val="28"/>
          <w:szCs w:val="28"/>
        </w:rPr>
      </w:pPr>
      <w:r w:rsidRPr="00FF7D49">
        <w:rPr>
          <w:color w:val="000000"/>
          <w:sz w:val="28"/>
          <w:szCs w:val="28"/>
        </w:rPr>
        <w:t>В) глицериновых растворов</w:t>
      </w:r>
    </w:p>
    <w:p w:rsidR="00516B27" w:rsidRPr="00FF7D49" w:rsidRDefault="00516B27" w:rsidP="00516B27">
      <w:pPr>
        <w:ind w:firstLine="709"/>
        <w:jc w:val="both"/>
        <w:rPr>
          <w:color w:val="000000"/>
          <w:sz w:val="28"/>
          <w:szCs w:val="28"/>
        </w:rPr>
      </w:pPr>
      <w:r w:rsidRPr="00FF7D49">
        <w:rPr>
          <w:color w:val="000000"/>
          <w:sz w:val="28"/>
          <w:szCs w:val="28"/>
        </w:rPr>
        <w:t>Г) масляных растворов</w:t>
      </w:r>
    </w:p>
    <w:p w:rsidR="00516B27" w:rsidRPr="00FF7D49" w:rsidRDefault="00516B27" w:rsidP="00516B27">
      <w:pPr>
        <w:ind w:firstLine="709"/>
        <w:jc w:val="both"/>
        <w:rPr>
          <w:color w:val="000000"/>
          <w:sz w:val="28"/>
          <w:szCs w:val="28"/>
        </w:rPr>
      </w:pPr>
    </w:p>
    <w:p w:rsidR="00516B27" w:rsidRPr="00FF7D49" w:rsidRDefault="00516B27" w:rsidP="00516B27">
      <w:pPr>
        <w:ind w:firstLine="709"/>
        <w:jc w:val="both"/>
        <w:rPr>
          <w:color w:val="000000"/>
          <w:sz w:val="28"/>
          <w:szCs w:val="28"/>
        </w:rPr>
      </w:pPr>
      <w:r w:rsidRPr="00FF7D49">
        <w:rPr>
          <w:color w:val="000000"/>
          <w:sz w:val="28"/>
          <w:szCs w:val="28"/>
        </w:rPr>
        <w:t>58. В СПИРТЕ 70% КОНЦЕНТРАЦИИ НЕ РАСТВОРЯЮТ</w:t>
      </w:r>
    </w:p>
    <w:p w:rsidR="00516B27" w:rsidRPr="00FF7D49" w:rsidRDefault="00516B27" w:rsidP="00516B27">
      <w:pPr>
        <w:ind w:firstLine="709"/>
        <w:jc w:val="both"/>
        <w:rPr>
          <w:color w:val="000000"/>
          <w:sz w:val="28"/>
          <w:szCs w:val="28"/>
        </w:rPr>
      </w:pPr>
      <w:r w:rsidRPr="00FF7D49">
        <w:rPr>
          <w:color w:val="000000"/>
          <w:sz w:val="28"/>
          <w:szCs w:val="28"/>
        </w:rPr>
        <w:t>А) кислота борная</w:t>
      </w:r>
    </w:p>
    <w:p w:rsidR="00516B27" w:rsidRPr="00FF7D49" w:rsidRDefault="00516B27" w:rsidP="00516B27">
      <w:pPr>
        <w:ind w:firstLine="709"/>
        <w:jc w:val="both"/>
        <w:rPr>
          <w:color w:val="000000"/>
          <w:sz w:val="28"/>
          <w:szCs w:val="28"/>
        </w:rPr>
      </w:pPr>
      <w:r w:rsidRPr="00FF7D49">
        <w:rPr>
          <w:color w:val="000000"/>
          <w:sz w:val="28"/>
          <w:szCs w:val="28"/>
        </w:rPr>
        <w:t>Б) левомицетин</w:t>
      </w:r>
    </w:p>
    <w:p w:rsidR="00516B27" w:rsidRPr="00FF7D49" w:rsidRDefault="00516B27" w:rsidP="00516B27">
      <w:pPr>
        <w:ind w:firstLine="709"/>
        <w:jc w:val="both"/>
        <w:rPr>
          <w:color w:val="000000"/>
          <w:sz w:val="28"/>
          <w:szCs w:val="28"/>
        </w:rPr>
      </w:pPr>
      <w:r w:rsidRPr="00FF7D49">
        <w:rPr>
          <w:color w:val="000000"/>
          <w:sz w:val="28"/>
          <w:szCs w:val="28"/>
        </w:rPr>
        <w:t>В) йод кристаллический</w:t>
      </w:r>
    </w:p>
    <w:p w:rsidR="00D340DC" w:rsidRPr="00FF7D49" w:rsidRDefault="00516B27" w:rsidP="00516B27">
      <w:pPr>
        <w:ind w:firstLine="709"/>
        <w:jc w:val="both"/>
        <w:rPr>
          <w:color w:val="000000"/>
          <w:sz w:val="28"/>
          <w:szCs w:val="28"/>
        </w:rPr>
      </w:pPr>
      <w:r w:rsidRPr="00FF7D49">
        <w:rPr>
          <w:color w:val="000000"/>
          <w:sz w:val="28"/>
          <w:szCs w:val="28"/>
        </w:rPr>
        <w:t>Г) фурацилин</w:t>
      </w:r>
    </w:p>
    <w:p w:rsidR="00516B27" w:rsidRPr="00FF7D49" w:rsidRDefault="00516B27" w:rsidP="00516B27">
      <w:pPr>
        <w:ind w:firstLine="709"/>
        <w:jc w:val="both"/>
        <w:rPr>
          <w:color w:val="000000"/>
          <w:sz w:val="28"/>
          <w:szCs w:val="28"/>
        </w:rPr>
      </w:pPr>
    </w:p>
    <w:p w:rsidR="0073733E" w:rsidRPr="00FF7D49" w:rsidRDefault="00516B27" w:rsidP="0073733E">
      <w:pPr>
        <w:ind w:firstLine="709"/>
        <w:jc w:val="both"/>
        <w:rPr>
          <w:color w:val="000000"/>
          <w:sz w:val="28"/>
          <w:szCs w:val="28"/>
        </w:rPr>
      </w:pPr>
      <w:r w:rsidRPr="00FF7D49">
        <w:rPr>
          <w:color w:val="000000"/>
          <w:sz w:val="28"/>
          <w:szCs w:val="28"/>
        </w:rPr>
        <w:t xml:space="preserve">59. </w:t>
      </w:r>
      <w:r w:rsidR="0073733E" w:rsidRPr="00FF7D49">
        <w:rPr>
          <w:color w:val="000000"/>
          <w:sz w:val="28"/>
          <w:szCs w:val="28"/>
        </w:rPr>
        <w:t>ПО ОБЪЁМУ НЕ ДОЗИРУЮТ</w:t>
      </w:r>
    </w:p>
    <w:p w:rsidR="0073733E" w:rsidRPr="00FF7D49" w:rsidRDefault="0073733E" w:rsidP="0073733E">
      <w:pPr>
        <w:ind w:firstLine="709"/>
        <w:jc w:val="both"/>
        <w:rPr>
          <w:color w:val="000000"/>
          <w:sz w:val="28"/>
          <w:szCs w:val="28"/>
        </w:rPr>
      </w:pPr>
      <w:r w:rsidRPr="00FF7D49">
        <w:rPr>
          <w:color w:val="000000"/>
          <w:sz w:val="28"/>
          <w:szCs w:val="28"/>
        </w:rPr>
        <w:t>А) глицерин</w:t>
      </w:r>
    </w:p>
    <w:p w:rsidR="0073733E" w:rsidRPr="00FF7D49" w:rsidRDefault="0073733E" w:rsidP="0073733E">
      <w:pPr>
        <w:ind w:firstLine="709"/>
        <w:jc w:val="both"/>
        <w:rPr>
          <w:color w:val="000000"/>
          <w:sz w:val="28"/>
          <w:szCs w:val="28"/>
        </w:rPr>
      </w:pPr>
      <w:r w:rsidRPr="00FF7D49">
        <w:rPr>
          <w:color w:val="000000"/>
          <w:sz w:val="28"/>
          <w:szCs w:val="28"/>
        </w:rPr>
        <w:t>Б) воду очищенную</w:t>
      </w:r>
    </w:p>
    <w:p w:rsidR="0073733E" w:rsidRPr="00FF7D49" w:rsidRDefault="0073733E" w:rsidP="0073733E">
      <w:pPr>
        <w:ind w:firstLine="709"/>
        <w:jc w:val="both"/>
        <w:rPr>
          <w:color w:val="000000"/>
          <w:sz w:val="28"/>
          <w:szCs w:val="28"/>
        </w:rPr>
      </w:pPr>
      <w:r w:rsidRPr="00FF7D49">
        <w:rPr>
          <w:color w:val="000000"/>
          <w:sz w:val="28"/>
          <w:szCs w:val="28"/>
        </w:rPr>
        <w:t>В) настойки</w:t>
      </w:r>
    </w:p>
    <w:p w:rsidR="0073733E" w:rsidRPr="00FF7D49" w:rsidRDefault="0073733E" w:rsidP="0073733E">
      <w:pPr>
        <w:ind w:firstLine="709"/>
        <w:jc w:val="both"/>
        <w:rPr>
          <w:color w:val="000000"/>
          <w:sz w:val="28"/>
          <w:szCs w:val="28"/>
        </w:rPr>
      </w:pPr>
      <w:r w:rsidRPr="00FF7D49">
        <w:rPr>
          <w:color w:val="000000"/>
          <w:sz w:val="28"/>
          <w:szCs w:val="28"/>
        </w:rPr>
        <w:t>Г) сироп сахарный</w:t>
      </w:r>
    </w:p>
    <w:p w:rsidR="0073733E" w:rsidRPr="00FF7D49" w:rsidRDefault="00690B78" w:rsidP="0073733E">
      <w:pPr>
        <w:ind w:firstLine="709"/>
        <w:jc w:val="both"/>
        <w:rPr>
          <w:color w:val="000000"/>
          <w:sz w:val="28"/>
          <w:szCs w:val="28"/>
        </w:rPr>
      </w:pPr>
      <w:r w:rsidRPr="00FF7D49">
        <w:rPr>
          <w:color w:val="000000"/>
          <w:sz w:val="28"/>
          <w:szCs w:val="28"/>
        </w:rPr>
        <w:t xml:space="preserve">60. </w:t>
      </w:r>
      <w:r w:rsidR="0073733E" w:rsidRPr="00FF7D49">
        <w:rPr>
          <w:color w:val="000000"/>
          <w:sz w:val="28"/>
          <w:szCs w:val="28"/>
        </w:rPr>
        <w:t>ОБЩИМИ ТЕХНОЛОГИЧЕСКИМИ ПРАВИЛАМИ ПРИ ИЗГОТОВЛЕНИИ ВОДНЫХ И ЭТАНОЛЬНЫХ РАСТВОРОВ ЯВЛЯЕТСЯ</w:t>
      </w:r>
    </w:p>
    <w:p w:rsidR="0073733E" w:rsidRPr="00FF7D49" w:rsidRDefault="00690B78" w:rsidP="0073733E">
      <w:pPr>
        <w:ind w:firstLine="709"/>
        <w:jc w:val="both"/>
        <w:rPr>
          <w:color w:val="000000"/>
          <w:sz w:val="28"/>
          <w:szCs w:val="28"/>
        </w:rPr>
      </w:pPr>
      <w:r w:rsidRPr="00FF7D49">
        <w:rPr>
          <w:color w:val="000000"/>
          <w:sz w:val="28"/>
          <w:szCs w:val="28"/>
        </w:rPr>
        <w:t xml:space="preserve">А) </w:t>
      </w:r>
      <w:r w:rsidR="0073733E" w:rsidRPr="00FF7D49">
        <w:rPr>
          <w:color w:val="000000"/>
          <w:sz w:val="28"/>
          <w:szCs w:val="28"/>
        </w:rPr>
        <w:t>нежелательность нагревания и фильтрования</w:t>
      </w:r>
    </w:p>
    <w:p w:rsidR="00690B78" w:rsidRPr="00FF7D49" w:rsidRDefault="00690B78" w:rsidP="00690B78">
      <w:pPr>
        <w:ind w:firstLine="709"/>
        <w:jc w:val="both"/>
        <w:rPr>
          <w:color w:val="000000"/>
          <w:sz w:val="28"/>
          <w:szCs w:val="28"/>
        </w:rPr>
      </w:pPr>
      <w:r w:rsidRPr="00FF7D49">
        <w:rPr>
          <w:color w:val="000000"/>
          <w:sz w:val="28"/>
          <w:szCs w:val="28"/>
        </w:rPr>
        <w:t>Б) дозирование растворителя по объему</w:t>
      </w:r>
    </w:p>
    <w:p w:rsidR="0073733E" w:rsidRPr="00FF7D49" w:rsidRDefault="00690B78" w:rsidP="0073733E">
      <w:pPr>
        <w:ind w:firstLine="709"/>
        <w:jc w:val="both"/>
        <w:rPr>
          <w:color w:val="000000"/>
          <w:sz w:val="28"/>
          <w:szCs w:val="28"/>
        </w:rPr>
      </w:pPr>
      <w:r w:rsidRPr="00FF7D49">
        <w:rPr>
          <w:color w:val="000000"/>
          <w:sz w:val="28"/>
          <w:szCs w:val="28"/>
        </w:rPr>
        <w:lastRenderedPageBreak/>
        <w:t>В) объе</w:t>
      </w:r>
      <w:r w:rsidR="0073733E" w:rsidRPr="00FF7D49">
        <w:rPr>
          <w:color w:val="000000"/>
          <w:sz w:val="28"/>
          <w:szCs w:val="28"/>
        </w:rPr>
        <w:t>мный метод изготовления</w:t>
      </w:r>
    </w:p>
    <w:p w:rsidR="00516B27" w:rsidRPr="00FF7D49" w:rsidRDefault="00690B78" w:rsidP="0073733E">
      <w:pPr>
        <w:ind w:firstLine="709"/>
        <w:jc w:val="both"/>
        <w:rPr>
          <w:color w:val="000000"/>
          <w:sz w:val="28"/>
          <w:szCs w:val="28"/>
        </w:rPr>
      </w:pPr>
      <w:r w:rsidRPr="00FF7D49">
        <w:rPr>
          <w:color w:val="000000"/>
          <w:sz w:val="28"/>
          <w:szCs w:val="28"/>
        </w:rPr>
        <w:t xml:space="preserve">Г) </w:t>
      </w:r>
      <w:r w:rsidR="0073733E" w:rsidRPr="00FF7D49">
        <w:rPr>
          <w:color w:val="000000"/>
          <w:sz w:val="28"/>
          <w:szCs w:val="28"/>
        </w:rPr>
        <w:t>добавление растворителя после отвешивания ЛВ</w:t>
      </w:r>
    </w:p>
    <w:p w:rsidR="00DE62FC" w:rsidRPr="00FF7D49" w:rsidRDefault="00DE62FC" w:rsidP="0073733E">
      <w:pPr>
        <w:ind w:firstLine="709"/>
        <w:jc w:val="both"/>
        <w:rPr>
          <w:color w:val="000000"/>
          <w:sz w:val="28"/>
          <w:szCs w:val="28"/>
        </w:rPr>
      </w:pPr>
    </w:p>
    <w:p w:rsidR="000F5BE5" w:rsidRPr="00FF7D49" w:rsidRDefault="00DE62FC" w:rsidP="000F5BE5">
      <w:pPr>
        <w:ind w:firstLine="709"/>
        <w:jc w:val="both"/>
        <w:rPr>
          <w:color w:val="000000"/>
          <w:sz w:val="28"/>
          <w:szCs w:val="28"/>
        </w:rPr>
      </w:pPr>
      <w:r w:rsidRPr="00FF7D49">
        <w:rPr>
          <w:color w:val="000000"/>
          <w:sz w:val="28"/>
          <w:szCs w:val="28"/>
        </w:rPr>
        <w:t xml:space="preserve">61. </w:t>
      </w:r>
      <w:r w:rsidR="000F5BE5" w:rsidRPr="00FF7D49">
        <w:rPr>
          <w:color w:val="000000"/>
          <w:sz w:val="28"/>
          <w:szCs w:val="28"/>
        </w:rPr>
        <w:t>ЕСЛИ В РЕЦЕПТЕ ВЫПИСАНА МИКСТУРА, ТО ЕЁ ОФОРМЛЯЮТ ЭТИКЕТКОЙ С СИГНАЛЬНОЙ ПОЛОСОЙ ЦВЕТА</w:t>
      </w:r>
    </w:p>
    <w:p w:rsidR="000F5BE5" w:rsidRPr="00FF7D49" w:rsidRDefault="000F5BE5" w:rsidP="000F5BE5">
      <w:pPr>
        <w:ind w:firstLine="709"/>
        <w:jc w:val="both"/>
        <w:rPr>
          <w:color w:val="000000"/>
          <w:sz w:val="28"/>
          <w:szCs w:val="28"/>
        </w:rPr>
      </w:pPr>
      <w:r w:rsidRPr="00FF7D49">
        <w:rPr>
          <w:color w:val="000000"/>
          <w:sz w:val="28"/>
          <w:szCs w:val="28"/>
        </w:rPr>
        <w:t>А) зеленого</w:t>
      </w:r>
    </w:p>
    <w:p w:rsidR="000F5BE5" w:rsidRPr="00FF7D49" w:rsidRDefault="000F5BE5" w:rsidP="000F5BE5">
      <w:pPr>
        <w:ind w:firstLine="709"/>
        <w:jc w:val="both"/>
        <w:rPr>
          <w:color w:val="000000"/>
          <w:sz w:val="28"/>
          <w:szCs w:val="28"/>
        </w:rPr>
      </w:pPr>
      <w:r w:rsidRPr="00FF7D49">
        <w:rPr>
          <w:color w:val="000000"/>
          <w:sz w:val="28"/>
          <w:szCs w:val="28"/>
        </w:rPr>
        <w:t>Б) оранжевого</w:t>
      </w:r>
    </w:p>
    <w:p w:rsidR="000F5BE5" w:rsidRPr="00FF7D49" w:rsidRDefault="000F5BE5" w:rsidP="000F5BE5">
      <w:pPr>
        <w:ind w:firstLine="709"/>
        <w:jc w:val="both"/>
        <w:rPr>
          <w:color w:val="000000"/>
          <w:sz w:val="28"/>
          <w:szCs w:val="28"/>
        </w:rPr>
      </w:pPr>
      <w:r w:rsidRPr="00FF7D49">
        <w:rPr>
          <w:color w:val="000000"/>
          <w:sz w:val="28"/>
          <w:szCs w:val="28"/>
        </w:rPr>
        <w:t>В) розового</w:t>
      </w:r>
    </w:p>
    <w:p w:rsidR="00DE62FC" w:rsidRPr="00FF7D49" w:rsidRDefault="000F5BE5" w:rsidP="000F5BE5">
      <w:pPr>
        <w:ind w:firstLine="709"/>
        <w:jc w:val="both"/>
        <w:rPr>
          <w:color w:val="000000"/>
          <w:sz w:val="28"/>
          <w:szCs w:val="28"/>
        </w:rPr>
      </w:pPr>
      <w:r w:rsidRPr="00FF7D49">
        <w:rPr>
          <w:color w:val="000000"/>
          <w:sz w:val="28"/>
          <w:szCs w:val="28"/>
        </w:rPr>
        <w:t xml:space="preserve">Г) </w:t>
      </w:r>
      <w:r w:rsidR="00FE6B1F" w:rsidRPr="00FF7D49">
        <w:rPr>
          <w:color w:val="000000"/>
          <w:sz w:val="28"/>
          <w:szCs w:val="28"/>
        </w:rPr>
        <w:t>голубого</w:t>
      </w:r>
    </w:p>
    <w:p w:rsidR="00FE6B1F" w:rsidRPr="00FF7D49" w:rsidRDefault="00FE6B1F" w:rsidP="000F5BE5">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62. ПРИ ОТСУТСТВИИ УКАЗАНИЙ В ПРОПИСИ РЕЦЕПТА РАСТВОРИТЕЛЯ</w:t>
      </w:r>
    </w:p>
    <w:p w:rsidR="005F0A58" w:rsidRPr="00FF7D49" w:rsidRDefault="005F0A58" w:rsidP="005F0A58">
      <w:pPr>
        <w:ind w:firstLine="709"/>
        <w:jc w:val="both"/>
        <w:rPr>
          <w:color w:val="000000"/>
          <w:sz w:val="28"/>
          <w:szCs w:val="28"/>
        </w:rPr>
      </w:pPr>
      <w:r w:rsidRPr="00FF7D49">
        <w:rPr>
          <w:color w:val="000000"/>
          <w:sz w:val="28"/>
          <w:szCs w:val="28"/>
        </w:rPr>
        <w:t>А) используют воду очищенную</w:t>
      </w:r>
    </w:p>
    <w:p w:rsidR="005F0A58" w:rsidRPr="00FF7D49" w:rsidRDefault="005F0A58" w:rsidP="005F0A58">
      <w:pPr>
        <w:ind w:firstLine="709"/>
        <w:jc w:val="both"/>
        <w:rPr>
          <w:color w:val="000000"/>
          <w:sz w:val="28"/>
          <w:szCs w:val="28"/>
        </w:rPr>
      </w:pPr>
      <w:r w:rsidRPr="00FF7D49">
        <w:rPr>
          <w:color w:val="000000"/>
          <w:sz w:val="28"/>
          <w:szCs w:val="28"/>
        </w:rPr>
        <w:t>Б) препарат не изготавливают</w:t>
      </w:r>
    </w:p>
    <w:p w:rsidR="005F0A58" w:rsidRPr="00FF7D49" w:rsidRDefault="005F0A58" w:rsidP="005F0A58">
      <w:pPr>
        <w:ind w:firstLine="709"/>
        <w:jc w:val="both"/>
        <w:rPr>
          <w:color w:val="000000"/>
          <w:sz w:val="28"/>
          <w:szCs w:val="28"/>
        </w:rPr>
      </w:pPr>
      <w:r w:rsidRPr="00FF7D49">
        <w:rPr>
          <w:color w:val="000000"/>
          <w:sz w:val="28"/>
          <w:szCs w:val="28"/>
        </w:rPr>
        <w:t>В) используют этанол 70%</w:t>
      </w:r>
    </w:p>
    <w:p w:rsidR="005F0A58" w:rsidRPr="00FF7D49" w:rsidRDefault="005F0A58" w:rsidP="005F0A58">
      <w:pPr>
        <w:ind w:firstLine="709"/>
        <w:jc w:val="both"/>
        <w:rPr>
          <w:color w:val="000000"/>
          <w:sz w:val="28"/>
          <w:szCs w:val="28"/>
        </w:rPr>
      </w:pPr>
      <w:r w:rsidRPr="00FF7D49">
        <w:rPr>
          <w:color w:val="000000"/>
          <w:sz w:val="28"/>
          <w:szCs w:val="28"/>
        </w:rPr>
        <w:t>Г) используют глицерин</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63. ДЛЯ ПОЛУЧЕНИЯ ВОДЫ ОЧИЩЕННОЙ ПРИМЕНЯЮТ МЕТОД</w:t>
      </w:r>
    </w:p>
    <w:p w:rsidR="005F0A58" w:rsidRPr="00FF7D49" w:rsidRDefault="005F0A58" w:rsidP="005F0A58">
      <w:pPr>
        <w:ind w:firstLine="709"/>
        <w:jc w:val="both"/>
        <w:rPr>
          <w:color w:val="000000"/>
          <w:sz w:val="28"/>
          <w:szCs w:val="28"/>
        </w:rPr>
      </w:pPr>
      <w:r w:rsidRPr="00FF7D49">
        <w:rPr>
          <w:color w:val="000000"/>
          <w:sz w:val="28"/>
          <w:szCs w:val="28"/>
        </w:rPr>
        <w:t>А) диффузии</w:t>
      </w:r>
    </w:p>
    <w:p w:rsidR="005F0A58" w:rsidRPr="00FF7D49" w:rsidRDefault="005F0A58" w:rsidP="005F0A58">
      <w:pPr>
        <w:ind w:firstLine="709"/>
        <w:jc w:val="both"/>
        <w:rPr>
          <w:color w:val="000000"/>
          <w:sz w:val="28"/>
          <w:szCs w:val="28"/>
        </w:rPr>
      </w:pPr>
      <w:r w:rsidRPr="00FF7D49">
        <w:rPr>
          <w:color w:val="000000"/>
          <w:sz w:val="28"/>
          <w:szCs w:val="28"/>
        </w:rPr>
        <w:t>Б) прямого осмотического процесса</w:t>
      </w:r>
    </w:p>
    <w:p w:rsidR="005F0A58" w:rsidRPr="00FF7D49" w:rsidRDefault="005F0A58" w:rsidP="005F0A58">
      <w:pPr>
        <w:ind w:firstLine="709"/>
        <w:jc w:val="both"/>
        <w:rPr>
          <w:color w:val="000000"/>
          <w:sz w:val="28"/>
          <w:szCs w:val="28"/>
        </w:rPr>
      </w:pPr>
      <w:r w:rsidRPr="00FF7D49">
        <w:rPr>
          <w:color w:val="000000"/>
          <w:sz w:val="28"/>
          <w:szCs w:val="28"/>
        </w:rPr>
        <w:t>В) дистилляции</w:t>
      </w:r>
    </w:p>
    <w:p w:rsidR="005F0A58" w:rsidRPr="00FF7D49" w:rsidRDefault="005F0A58" w:rsidP="005F0A58">
      <w:pPr>
        <w:ind w:firstLine="709"/>
        <w:jc w:val="both"/>
        <w:rPr>
          <w:color w:val="000000"/>
          <w:sz w:val="28"/>
          <w:szCs w:val="28"/>
        </w:rPr>
      </w:pPr>
      <w:r w:rsidRPr="00FF7D49">
        <w:rPr>
          <w:color w:val="000000"/>
          <w:sz w:val="28"/>
          <w:szCs w:val="28"/>
        </w:rPr>
        <w:t>Г) фильтрации</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64. В МАССООБЪЁМНОЙ КОНЦЕНТРАЦИИ ИЗГОТАВЛИВАЮТ РАСТВОРЫ</w:t>
      </w:r>
    </w:p>
    <w:p w:rsidR="005F0A58" w:rsidRPr="00FF7D49" w:rsidRDefault="005F0A58" w:rsidP="005F0A58">
      <w:pPr>
        <w:ind w:firstLine="709"/>
        <w:jc w:val="both"/>
        <w:rPr>
          <w:color w:val="000000"/>
          <w:sz w:val="28"/>
          <w:szCs w:val="28"/>
        </w:rPr>
      </w:pPr>
      <w:r w:rsidRPr="00FF7D49">
        <w:rPr>
          <w:color w:val="000000"/>
          <w:sz w:val="28"/>
          <w:szCs w:val="28"/>
        </w:rPr>
        <w:t>А) полиэтиленгликолевые</w:t>
      </w:r>
    </w:p>
    <w:p w:rsidR="005F0A58" w:rsidRPr="00FF7D49" w:rsidRDefault="005F0A58" w:rsidP="005F0A58">
      <w:pPr>
        <w:ind w:firstLine="709"/>
        <w:jc w:val="both"/>
        <w:rPr>
          <w:color w:val="000000"/>
          <w:sz w:val="28"/>
          <w:szCs w:val="28"/>
        </w:rPr>
      </w:pPr>
      <w:r w:rsidRPr="00FF7D49">
        <w:rPr>
          <w:color w:val="000000"/>
          <w:sz w:val="28"/>
          <w:szCs w:val="28"/>
        </w:rPr>
        <w:t>Б) неводные</w:t>
      </w:r>
    </w:p>
    <w:p w:rsidR="005F0A58" w:rsidRPr="00FF7D49" w:rsidRDefault="005F0A58" w:rsidP="005F0A58">
      <w:pPr>
        <w:ind w:firstLine="709"/>
        <w:jc w:val="both"/>
        <w:rPr>
          <w:color w:val="000000"/>
          <w:sz w:val="28"/>
          <w:szCs w:val="28"/>
        </w:rPr>
      </w:pPr>
      <w:r w:rsidRPr="00FF7D49">
        <w:rPr>
          <w:color w:val="000000"/>
          <w:sz w:val="28"/>
          <w:szCs w:val="28"/>
        </w:rPr>
        <w:t>В) масляные</w:t>
      </w:r>
    </w:p>
    <w:p w:rsidR="005F0A58" w:rsidRPr="00FF7D49" w:rsidRDefault="005F0A58" w:rsidP="005F0A58">
      <w:pPr>
        <w:ind w:firstLine="709"/>
        <w:jc w:val="both"/>
        <w:rPr>
          <w:color w:val="000000"/>
          <w:sz w:val="28"/>
          <w:szCs w:val="28"/>
        </w:rPr>
      </w:pPr>
      <w:r w:rsidRPr="00FF7D49">
        <w:rPr>
          <w:color w:val="000000"/>
          <w:sz w:val="28"/>
          <w:szCs w:val="28"/>
        </w:rPr>
        <w:t>Г) водные</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64. ВЯЗКИМ РАСТВОРИТЕЛЕМ ЯВЛЯЕТСЯ</w:t>
      </w:r>
    </w:p>
    <w:p w:rsidR="005F0A58" w:rsidRPr="00FF7D49" w:rsidRDefault="005F0A58" w:rsidP="005F0A58">
      <w:pPr>
        <w:ind w:firstLine="709"/>
        <w:jc w:val="both"/>
        <w:rPr>
          <w:color w:val="000000"/>
          <w:sz w:val="28"/>
          <w:szCs w:val="28"/>
        </w:rPr>
      </w:pPr>
      <w:r w:rsidRPr="00FF7D49">
        <w:rPr>
          <w:color w:val="000000"/>
          <w:sz w:val="28"/>
          <w:szCs w:val="28"/>
        </w:rPr>
        <w:t>А) масло персиковое</w:t>
      </w:r>
    </w:p>
    <w:p w:rsidR="005F0A58" w:rsidRPr="00FF7D49" w:rsidRDefault="005F0A58" w:rsidP="005F0A58">
      <w:pPr>
        <w:ind w:firstLine="709"/>
        <w:jc w:val="both"/>
        <w:rPr>
          <w:color w:val="000000"/>
          <w:sz w:val="28"/>
          <w:szCs w:val="28"/>
        </w:rPr>
      </w:pPr>
      <w:r w:rsidRPr="00FF7D49">
        <w:rPr>
          <w:color w:val="000000"/>
          <w:sz w:val="28"/>
          <w:szCs w:val="28"/>
        </w:rPr>
        <w:t>Б) хлороформ</w:t>
      </w:r>
    </w:p>
    <w:p w:rsidR="005F0A58" w:rsidRPr="00FF7D49" w:rsidRDefault="005F0A58" w:rsidP="005F0A58">
      <w:pPr>
        <w:ind w:firstLine="709"/>
        <w:jc w:val="both"/>
        <w:rPr>
          <w:color w:val="000000"/>
          <w:sz w:val="28"/>
          <w:szCs w:val="28"/>
        </w:rPr>
      </w:pPr>
      <w:r w:rsidRPr="00FF7D49">
        <w:rPr>
          <w:color w:val="000000"/>
          <w:sz w:val="28"/>
          <w:szCs w:val="28"/>
        </w:rPr>
        <w:t>В) вода мятная</w:t>
      </w:r>
    </w:p>
    <w:p w:rsidR="005F0A58" w:rsidRPr="00FF7D49" w:rsidRDefault="005F0A58" w:rsidP="005F0A58">
      <w:pPr>
        <w:ind w:firstLine="709"/>
        <w:jc w:val="both"/>
        <w:rPr>
          <w:color w:val="000000"/>
          <w:sz w:val="28"/>
          <w:szCs w:val="28"/>
        </w:rPr>
      </w:pPr>
      <w:r w:rsidRPr="00FF7D49">
        <w:rPr>
          <w:color w:val="000000"/>
          <w:sz w:val="28"/>
          <w:szCs w:val="28"/>
        </w:rPr>
        <w:t>Г) димексид</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65. К ЛЕТУЧИМ РАСТВОРИТЕЛЯМ ОТНОСЯТСЯ</w:t>
      </w:r>
    </w:p>
    <w:p w:rsidR="005F0A58" w:rsidRPr="00FF7D49" w:rsidRDefault="005F0A58" w:rsidP="005F0A58">
      <w:pPr>
        <w:ind w:firstLine="709"/>
        <w:jc w:val="both"/>
        <w:rPr>
          <w:color w:val="000000"/>
          <w:sz w:val="28"/>
          <w:szCs w:val="28"/>
        </w:rPr>
      </w:pPr>
      <w:r w:rsidRPr="00FF7D49">
        <w:rPr>
          <w:color w:val="000000"/>
          <w:sz w:val="28"/>
          <w:szCs w:val="28"/>
        </w:rPr>
        <w:t>А) глицерин</w:t>
      </w:r>
    </w:p>
    <w:p w:rsidR="005F0A58" w:rsidRPr="00FF7D49" w:rsidRDefault="005F0A58" w:rsidP="005F0A58">
      <w:pPr>
        <w:ind w:firstLine="709"/>
        <w:jc w:val="both"/>
        <w:rPr>
          <w:color w:val="000000"/>
          <w:sz w:val="28"/>
          <w:szCs w:val="28"/>
        </w:rPr>
      </w:pPr>
      <w:r w:rsidRPr="00FF7D49">
        <w:rPr>
          <w:color w:val="000000"/>
          <w:sz w:val="28"/>
          <w:szCs w:val="28"/>
        </w:rPr>
        <w:t>Б) эфир</w:t>
      </w:r>
    </w:p>
    <w:p w:rsidR="005F0A58" w:rsidRPr="00FF7D49" w:rsidRDefault="005F0A58" w:rsidP="005F0A58">
      <w:pPr>
        <w:ind w:firstLine="709"/>
        <w:jc w:val="both"/>
        <w:rPr>
          <w:color w:val="000000"/>
          <w:sz w:val="28"/>
          <w:szCs w:val="28"/>
        </w:rPr>
      </w:pPr>
      <w:r w:rsidRPr="00FF7D49">
        <w:rPr>
          <w:color w:val="000000"/>
          <w:sz w:val="28"/>
          <w:szCs w:val="28"/>
        </w:rPr>
        <w:t>В) масло касторовое</w:t>
      </w:r>
    </w:p>
    <w:p w:rsidR="005F0A58" w:rsidRPr="00FF7D49" w:rsidRDefault="005F0A58" w:rsidP="005F0A58">
      <w:pPr>
        <w:ind w:firstLine="709"/>
        <w:jc w:val="both"/>
        <w:rPr>
          <w:color w:val="000000"/>
          <w:sz w:val="28"/>
          <w:szCs w:val="28"/>
        </w:rPr>
      </w:pPr>
      <w:r w:rsidRPr="00FF7D49">
        <w:rPr>
          <w:color w:val="000000"/>
          <w:sz w:val="28"/>
          <w:szCs w:val="28"/>
        </w:rPr>
        <w:t>Г) парафин жидкий</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66. РАНЬШЕ ДРУГИХ ЖИДКОСТЕЙ ПРИ ИЗГОТОВЛЕНИИ МИКСТУР БУДУТ ДОБАВЛЕНЫ</w:t>
      </w:r>
    </w:p>
    <w:p w:rsidR="005F0A58" w:rsidRPr="00FF7D49" w:rsidRDefault="005F0A58" w:rsidP="005F0A58">
      <w:pPr>
        <w:ind w:firstLine="709"/>
        <w:jc w:val="both"/>
        <w:rPr>
          <w:color w:val="000000"/>
          <w:sz w:val="28"/>
          <w:szCs w:val="28"/>
        </w:rPr>
      </w:pPr>
      <w:r w:rsidRPr="00FF7D49">
        <w:rPr>
          <w:color w:val="000000"/>
          <w:sz w:val="28"/>
          <w:szCs w:val="28"/>
        </w:rPr>
        <w:t>А) содержащие этанол</w:t>
      </w:r>
    </w:p>
    <w:p w:rsidR="005F0A58" w:rsidRPr="00FF7D49" w:rsidRDefault="005F0A58" w:rsidP="005F0A58">
      <w:pPr>
        <w:ind w:firstLine="709"/>
        <w:jc w:val="both"/>
        <w:rPr>
          <w:color w:val="000000"/>
          <w:sz w:val="28"/>
          <w:szCs w:val="28"/>
        </w:rPr>
      </w:pPr>
      <w:r w:rsidRPr="00FF7D49">
        <w:rPr>
          <w:color w:val="000000"/>
          <w:sz w:val="28"/>
          <w:szCs w:val="28"/>
        </w:rPr>
        <w:t>Б) вязкие</w:t>
      </w:r>
    </w:p>
    <w:p w:rsidR="005F0A58" w:rsidRPr="00FF7D49" w:rsidRDefault="005F0A58" w:rsidP="005F0A58">
      <w:pPr>
        <w:ind w:firstLine="709"/>
        <w:jc w:val="both"/>
        <w:rPr>
          <w:color w:val="000000"/>
          <w:sz w:val="28"/>
          <w:szCs w:val="28"/>
        </w:rPr>
      </w:pPr>
      <w:r w:rsidRPr="00FF7D49">
        <w:rPr>
          <w:color w:val="000000"/>
          <w:sz w:val="28"/>
          <w:szCs w:val="28"/>
        </w:rPr>
        <w:lastRenderedPageBreak/>
        <w:t>В) водные непахучие и нелетучие жидкости</w:t>
      </w:r>
    </w:p>
    <w:p w:rsidR="005F0A58" w:rsidRPr="00FF7D49" w:rsidRDefault="005F0A58" w:rsidP="005F0A58">
      <w:pPr>
        <w:ind w:firstLine="709"/>
        <w:jc w:val="both"/>
        <w:rPr>
          <w:color w:val="000000"/>
          <w:sz w:val="28"/>
          <w:szCs w:val="28"/>
        </w:rPr>
      </w:pPr>
      <w:r w:rsidRPr="00FF7D49">
        <w:rPr>
          <w:color w:val="000000"/>
          <w:sz w:val="28"/>
          <w:szCs w:val="28"/>
        </w:rPr>
        <w:t>Г) летучие</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67. ОБЩИМИ ТЕХНОЛОГИЧЕСКИМИ ПРАВИЛАМИ ПРИ ИЗГОТОВЛЕНИИ ВОДНЫХ И ЭТАНОЛЬНЫХ РАСТВОРОВ ЯВЛЯЮТСЯ</w:t>
      </w:r>
    </w:p>
    <w:p w:rsidR="005F0A58" w:rsidRPr="00FF7D49" w:rsidRDefault="005F0A58" w:rsidP="005F0A58">
      <w:pPr>
        <w:ind w:firstLine="709"/>
        <w:jc w:val="both"/>
        <w:rPr>
          <w:color w:val="000000"/>
          <w:sz w:val="28"/>
          <w:szCs w:val="28"/>
        </w:rPr>
      </w:pPr>
      <w:r w:rsidRPr="00FF7D49">
        <w:rPr>
          <w:color w:val="000000"/>
          <w:sz w:val="28"/>
          <w:szCs w:val="28"/>
        </w:rPr>
        <w:t>А) дозирование растворителя по объему</w:t>
      </w:r>
    </w:p>
    <w:p w:rsidR="005F0A58" w:rsidRPr="00FF7D49" w:rsidRDefault="005F0A58" w:rsidP="005F0A58">
      <w:pPr>
        <w:ind w:firstLine="709"/>
        <w:jc w:val="both"/>
        <w:rPr>
          <w:color w:val="000000"/>
          <w:sz w:val="28"/>
          <w:szCs w:val="28"/>
        </w:rPr>
      </w:pPr>
      <w:r w:rsidRPr="00FF7D49">
        <w:rPr>
          <w:color w:val="000000"/>
          <w:sz w:val="28"/>
          <w:szCs w:val="28"/>
        </w:rPr>
        <w:t>Б) дозирование растворителя по массе</w:t>
      </w:r>
    </w:p>
    <w:p w:rsidR="005F0A58" w:rsidRPr="00FF7D49" w:rsidRDefault="005F0A58" w:rsidP="005F0A58">
      <w:pPr>
        <w:ind w:firstLine="709"/>
        <w:jc w:val="both"/>
        <w:rPr>
          <w:color w:val="000000"/>
          <w:sz w:val="28"/>
          <w:szCs w:val="28"/>
        </w:rPr>
      </w:pPr>
      <w:r w:rsidRPr="00FF7D49">
        <w:rPr>
          <w:color w:val="000000"/>
          <w:sz w:val="28"/>
          <w:szCs w:val="28"/>
        </w:rPr>
        <w:t>В) нежелательность нагревания</w:t>
      </w:r>
    </w:p>
    <w:p w:rsidR="005F0A58" w:rsidRPr="00FF7D49" w:rsidRDefault="005F0A58" w:rsidP="005F0A58">
      <w:pPr>
        <w:ind w:firstLine="709"/>
        <w:jc w:val="both"/>
        <w:rPr>
          <w:color w:val="000000"/>
          <w:sz w:val="28"/>
          <w:szCs w:val="28"/>
        </w:rPr>
      </w:pPr>
      <w:r w:rsidRPr="00FF7D49">
        <w:rPr>
          <w:color w:val="000000"/>
          <w:sz w:val="28"/>
          <w:szCs w:val="28"/>
        </w:rPr>
        <w:t>Г) учет растворителя по объему</w:t>
      </w:r>
    </w:p>
    <w:p w:rsidR="005F0A58" w:rsidRPr="00FF7D49" w:rsidRDefault="005F0A58" w:rsidP="005F0A58">
      <w:pPr>
        <w:ind w:firstLine="709"/>
        <w:jc w:val="both"/>
        <w:rPr>
          <w:color w:val="000000"/>
          <w:sz w:val="28"/>
          <w:szCs w:val="28"/>
        </w:rPr>
      </w:pPr>
    </w:p>
    <w:p w:rsidR="005F0A58" w:rsidRPr="00FF7D49" w:rsidRDefault="005F0A58" w:rsidP="005F0A58">
      <w:pPr>
        <w:ind w:firstLine="709"/>
        <w:jc w:val="both"/>
        <w:rPr>
          <w:color w:val="000000"/>
          <w:sz w:val="28"/>
          <w:szCs w:val="28"/>
        </w:rPr>
      </w:pPr>
      <w:r w:rsidRPr="00FF7D49">
        <w:rPr>
          <w:color w:val="000000"/>
          <w:sz w:val="28"/>
          <w:szCs w:val="28"/>
        </w:rPr>
        <w:t>68. КОЛИЧЕСТВО МАСЛА ПОДСОЛНЕЧНОГО ПРИ ИЗГОТОВЛЕНИИ РАСТВОРА КАМФОРЫ 10% – 100,0</w:t>
      </w:r>
    </w:p>
    <w:p w:rsidR="005F0A58" w:rsidRPr="00FF7D49" w:rsidRDefault="005F0A58" w:rsidP="005F0A58">
      <w:pPr>
        <w:ind w:firstLine="709"/>
        <w:jc w:val="both"/>
        <w:rPr>
          <w:color w:val="000000"/>
          <w:sz w:val="28"/>
          <w:szCs w:val="28"/>
        </w:rPr>
      </w:pPr>
      <w:r w:rsidRPr="00FF7D49">
        <w:rPr>
          <w:color w:val="000000"/>
          <w:sz w:val="28"/>
          <w:szCs w:val="28"/>
        </w:rPr>
        <w:t>А) 90,0 г</w:t>
      </w:r>
    </w:p>
    <w:p w:rsidR="005F0A58" w:rsidRPr="00FF7D49" w:rsidRDefault="005F0A58" w:rsidP="005F0A58">
      <w:pPr>
        <w:ind w:firstLine="709"/>
        <w:jc w:val="both"/>
        <w:rPr>
          <w:color w:val="000000"/>
          <w:sz w:val="28"/>
          <w:szCs w:val="28"/>
        </w:rPr>
      </w:pPr>
      <w:r w:rsidRPr="00FF7D49">
        <w:rPr>
          <w:color w:val="000000"/>
          <w:sz w:val="28"/>
          <w:szCs w:val="28"/>
        </w:rPr>
        <w:t>Б) 110,0 г</w:t>
      </w:r>
    </w:p>
    <w:p w:rsidR="005F0A58" w:rsidRPr="00FF7D49" w:rsidRDefault="005F0A58" w:rsidP="005F0A58">
      <w:pPr>
        <w:ind w:firstLine="709"/>
        <w:jc w:val="both"/>
        <w:rPr>
          <w:color w:val="000000"/>
          <w:sz w:val="28"/>
          <w:szCs w:val="28"/>
        </w:rPr>
      </w:pPr>
      <w:r w:rsidRPr="00FF7D49">
        <w:rPr>
          <w:color w:val="000000"/>
          <w:sz w:val="28"/>
          <w:szCs w:val="28"/>
        </w:rPr>
        <w:t>В) 100 мл</w:t>
      </w:r>
    </w:p>
    <w:p w:rsidR="00FE6B1F" w:rsidRPr="00FF7D49" w:rsidRDefault="005F0A58" w:rsidP="005F0A58">
      <w:pPr>
        <w:ind w:firstLine="709"/>
        <w:jc w:val="both"/>
        <w:rPr>
          <w:color w:val="000000"/>
          <w:sz w:val="28"/>
          <w:szCs w:val="28"/>
        </w:rPr>
      </w:pPr>
      <w:r w:rsidRPr="00FF7D49">
        <w:rPr>
          <w:color w:val="000000"/>
          <w:sz w:val="28"/>
          <w:szCs w:val="28"/>
        </w:rPr>
        <w:t>Г) 90 мл</w:t>
      </w:r>
    </w:p>
    <w:p w:rsidR="005F0A58" w:rsidRPr="00FF7D49" w:rsidRDefault="005F0A58" w:rsidP="005F0A58">
      <w:pPr>
        <w:ind w:firstLine="709"/>
        <w:jc w:val="both"/>
        <w:rPr>
          <w:color w:val="000000"/>
          <w:sz w:val="28"/>
          <w:szCs w:val="28"/>
        </w:rPr>
      </w:pPr>
    </w:p>
    <w:p w:rsidR="004D3E6E" w:rsidRPr="00FF7D49" w:rsidRDefault="005F0A58" w:rsidP="004D3E6E">
      <w:pPr>
        <w:ind w:firstLine="709"/>
        <w:jc w:val="both"/>
        <w:rPr>
          <w:color w:val="000000"/>
          <w:sz w:val="28"/>
          <w:szCs w:val="28"/>
        </w:rPr>
      </w:pPr>
      <w:r w:rsidRPr="00FF7D49">
        <w:rPr>
          <w:color w:val="000000"/>
          <w:sz w:val="28"/>
          <w:szCs w:val="28"/>
        </w:rPr>
        <w:t xml:space="preserve">69. </w:t>
      </w:r>
      <w:proofErr w:type="gramStart"/>
      <w:r w:rsidR="004D3E6E" w:rsidRPr="00FF7D49">
        <w:rPr>
          <w:color w:val="000000"/>
          <w:sz w:val="28"/>
          <w:szCs w:val="28"/>
        </w:rPr>
        <w:t>ВОДУ</w:t>
      </w:r>
      <w:proofErr w:type="gramEnd"/>
      <w:r w:rsidR="004D3E6E" w:rsidRPr="00FF7D49">
        <w:rPr>
          <w:color w:val="000000"/>
          <w:sz w:val="28"/>
          <w:szCs w:val="28"/>
        </w:rPr>
        <w:t xml:space="preserve"> ОЧИЩЕННУЮ ПРИ ИЗГОТОВЛЕНИИ СЛОЖНЫХ МИКСТУР ОТМЕРИВАЮТ В ПЕРВУЮ ОЧЕРЕДЬ С ЦЕЛЬЮ</w:t>
      </w:r>
    </w:p>
    <w:p w:rsidR="004D3E6E" w:rsidRPr="00FF7D49" w:rsidRDefault="004D3E6E" w:rsidP="004D3E6E">
      <w:pPr>
        <w:ind w:firstLine="709"/>
        <w:jc w:val="both"/>
        <w:rPr>
          <w:color w:val="000000"/>
          <w:sz w:val="28"/>
          <w:szCs w:val="28"/>
        </w:rPr>
      </w:pPr>
      <w:r w:rsidRPr="00FF7D49">
        <w:rPr>
          <w:color w:val="000000"/>
          <w:sz w:val="28"/>
          <w:szCs w:val="28"/>
        </w:rPr>
        <w:t>А) замедления возможных процессов взаимодействия</w:t>
      </w:r>
    </w:p>
    <w:p w:rsidR="004D3E6E" w:rsidRPr="00FF7D49" w:rsidRDefault="004D3E6E" w:rsidP="004D3E6E">
      <w:pPr>
        <w:ind w:firstLine="709"/>
        <w:jc w:val="both"/>
        <w:rPr>
          <w:color w:val="000000"/>
          <w:sz w:val="28"/>
          <w:szCs w:val="28"/>
        </w:rPr>
      </w:pPr>
      <w:r w:rsidRPr="00FF7D49">
        <w:rPr>
          <w:color w:val="000000"/>
          <w:sz w:val="28"/>
          <w:szCs w:val="28"/>
        </w:rPr>
        <w:t>Б) ускорения растворимости</w:t>
      </w:r>
    </w:p>
    <w:p w:rsidR="004D3E6E" w:rsidRPr="00FF7D49" w:rsidRDefault="004D3E6E" w:rsidP="004D3E6E">
      <w:pPr>
        <w:ind w:firstLine="709"/>
        <w:jc w:val="both"/>
        <w:rPr>
          <w:color w:val="000000"/>
          <w:sz w:val="28"/>
          <w:szCs w:val="28"/>
        </w:rPr>
      </w:pPr>
      <w:r w:rsidRPr="00FF7D49">
        <w:rPr>
          <w:color w:val="000000"/>
          <w:sz w:val="28"/>
          <w:szCs w:val="28"/>
        </w:rPr>
        <w:t>В) уменьшения потери растворителя</w:t>
      </w:r>
    </w:p>
    <w:p w:rsidR="004D3E6E" w:rsidRPr="00FF7D49" w:rsidRDefault="004D3E6E" w:rsidP="004D3E6E">
      <w:pPr>
        <w:ind w:firstLine="709"/>
        <w:jc w:val="both"/>
        <w:rPr>
          <w:color w:val="000000"/>
          <w:sz w:val="28"/>
          <w:szCs w:val="28"/>
        </w:rPr>
      </w:pPr>
      <w:r w:rsidRPr="00FF7D49">
        <w:rPr>
          <w:color w:val="000000"/>
          <w:sz w:val="28"/>
          <w:szCs w:val="28"/>
        </w:rPr>
        <w:t>Г) ускорения процессов диффузии</w:t>
      </w:r>
    </w:p>
    <w:p w:rsidR="004D3E6E" w:rsidRPr="00FF7D49" w:rsidRDefault="004D3E6E" w:rsidP="004D3E6E">
      <w:pPr>
        <w:ind w:firstLine="709"/>
        <w:jc w:val="both"/>
        <w:rPr>
          <w:color w:val="000000"/>
          <w:sz w:val="28"/>
          <w:szCs w:val="28"/>
        </w:rPr>
      </w:pPr>
    </w:p>
    <w:p w:rsidR="004D3E6E" w:rsidRPr="00FF7D49" w:rsidRDefault="004D3E6E" w:rsidP="004D3E6E">
      <w:pPr>
        <w:ind w:firstLine="709"/>
        <w:jc w:val="both"/>
        <w:rPr>
          <w:color w:val="000000"/>
          <w:sz w:val="28"/>
          <w:szCs w:val="28"/>
        </w:rPr>
      </w:pPr>
      <w:r w:rsidRPr="00FF7D49">
        <w:rPr>
          <w:color w:val="000000"/>
          <w:sz w:val="28"/>
          <w:szCs w:val="28"/>
        </w:rPr>
        <w:t>70. ПРОЦЕСС ОБРАЗОВАНИЯ РАСТВОРИМОГО КОМПЛЕКСНОГО СОЕДИНЕНИЯ ПРИМЕНЯЮТ ДЛЯ ПОЛУЧЕНИЯ ВОДНЫХ РАСТВОРОВ</w:t>
      </w:r>
    </w:p>
    <w:p w:rsidR="004D3E6E" w:rsidRPr="00FF7D49" w:rsidRDefault="004D3E6E" w:rsidP="004D3E6E">
      <w:pPr>
        <w:ind w:firstLine="709"/>
        <w:jc w:val="both"/>
        <w:rPr>
          <w:color w:val="000000"/>
          <w:sz w:val="28"/>
          <w:szCs w:val="28"/>
        </w:rPr>
      </w:pPr>
      <w:r w:rsidRPr="00FF7D49">
        <w:rPr>
          <w:color w:val="000000"/>
          <w:sz w:val="28"/>
          <w:szCs w:val="28"/>
        </w:rPr>
        <w:t>А) серебра нитрата</w:t>
      </w:r>
    </w:p>
    <w:p w:rsidR="004D3E6E" w:rsidRPr="00FF7D49" w:rsidRDefault="004D3E6E" w:rsidP="004D3E6E">
      <w:pPr>
        <w:ind w:firstLine="709"/>
        <w:jc w:val="both"/>
        <w:rPr>
          <w:color w:val="000000"/>
          <w:sz w:val="28"/>
          <w:szCs w:val="28"/>
        </w:rPr>
      </w:pPr>
      <w:r w:rsidRPr="00FF7D49">
        <w:rPr>
          <w:color w:val="000000"/>
          <w:sz w:val="28"/>
          <w:szCs w:val="28"/>
        </w:rPr>
        <w:t>Б) кислоты борной</w:t>
      </w:r>
    </w:p>
    <w:p w:rsidR="004D3E6E" w:rsidRPr="00FF7D49" w:rsidRDefault="004D3E6E" w:rsidP="004D3E6E">
      <w:pPr>
        <w:ind w:firstLine="709"/>
        <w:jc w:val="both"/>
        <w:rPr>
          <w:color w:val="000000"/>
          <w:sz w:val="28"/>
          <w:szCs w:val="28"/>
        </w:rPr>
      </w:pPr>
      <w:r w:rsidRPr="00FF7D49">
        <w:rPr>
          <w:color w:val="000000"/>
          <w:sz w:val="28"/>
          <w:szCs w:val="28"/>
        </w:rPr>
        <w:t>В) фурацилина</w:t>
      </w:r>
    </w:p>
    <w:p w:rsidR="005F0A58" w:rsidRPr="00FF7D49" w:rsidRDefault="004D3E6E" w:rsidP="004D3E6E">
      <w:pPr>
        <w:ind w:firstLine="709"/>
        <w:jc w:val="both"/>
        <w:rPr>
          <w:color w:val="000000"/>
          <w:sz w:val="28"/>
          <w:szCs w:val="28"/>
        </w:rPr>
      </w:pPr>
      <w:r w:rsidRPr="00FF7D49">
        <w:rPr>
          <w:color w:val="000000"/>
          <w:sz w:val="28"/>
          <w:szCs w:val="28"/>
        </w:rPr>
        <w:t>Г) натрия гидрокарбоната</w:t>
      </w:r>
    </w:p>
    <w:p w:rsidR="00043359" w:rsidRPr="00FF7D49" w:rsidRDefault="00043359" w:rsidP="004D3E6E">
      <w:pPr>
        <w:ind w:firstLine="709"/>
        <w:jc w:val="both"/>
        <w:rPr>
          <w:color w:val="000000"/>
          <w:sz w:val="28"/>
          <w:szCs w:val="28"/>
        </w:rPr>
      </w:pPr>
    </w:p>
    <w:p w:rsidR="00046473" w:rsidRPr="00FF7D49" w:rsidRDefault="00046473" w:rsidP="00046473">
      <w:pPr>
        <w:ind w:firstLine="709"/>
        <w:jc w:val="both"/>
        <w:rPr>
          <w:color w:val="000000"/>
          <w:sz w:val="28"/>
          <w:szCs w:val="28"/>
        </w:rPr>
      </w:pPr>
      <w:r w:rsidRPr="00FF7D49">
        <w:rPr>
          <w:color w:val="000000"/>
          <w:sz w:val="28"/>
          <w:szCs w:val="28"/>
        </w:rPr>
        <w:t>71. В МАССО-ОБЪЕМНОЙ КОНЦЕНТРАЦИИ ИЗГОТАВЛИВАЮТ РАСТВОРЫ</w:t>
      </w:r>
    </w:p>
    <w:p w:rsidR="00046473" w:rsidRPr="00FF7D49" w:rsidRDefault="00046473" w:rsidP="00046473">
      <w:pPr>
        <w:ind w:firstLine="709"/>
        <w:jc w:val="both"/>
        <w:rPr>
          <w:color w:val="000000"/>
          <w:sz w:val="28"/>
          <w:szCs w:val="28"/>
        </w:rPr>
      </w:pPr>
      <w:r w:rsidRPr="00FF7D49">
        <w:rPr>
          <w:color w:val="000000"/>
          <w:sz w:val="28"/>
          <w:szCs w:val="28"/>
        </w:rPr>
        <w:t>А) защищенных коллоидов</w:t>
      </w:r>
    </w:p>
    <w:p w:rsidR="00046473" w:rsidRPr="00FF7D49" w:rsidRDefault="00046473" w:rsidP="00046473">
      <w:pPr>
        <w:ind w:firstLine="709"/>
        <w:jc w:val="both"/>
        <w:rPr>
          <w:color w:val="000000"/>
          <w:sz w:val="28"/>
          <w:szCs w:val="28"/>
        </w:rPr>
      </w:pPr>
      <w:r w:rsidRPr="00FF7D49">
        <w:rPr>
          <w:color w:val="000000"/>
          <w:sz w:val="28"/>
          <w:szCs w:val="28"/>
        </w:rPr>
        <w:t>Б) масляные</w:t>
      </w:r>
    </w:p>
    <w:p w:rsidR="00046473" w:rsidRPr="00FF7D49" w:rsidRDefault="00046473" w:rsidP="00046473">
      <w:pPr>
        <w:ind w:firstLine="709"/>
        <w:jc w:val="both"/>
        <w:rPr>
          <w:color w:val="000000"/>
          <w:sz w:val="28"/>
          <w:szCs w:val="28"/>
        </w:rPr>
      </w:pPr>
      <w:r w:rsidRPr="00FF7D49">
        <w:rPr>
          <w:color w:val="000000"/>
          <w:sz w:val="28"/>
          <w:szCs w:val="28"/>
        </w:rPr>
        <w:t>В) суспензии с содержанием твѐрдой фазы более 3%</w:t>
      </w:r>
    </w:p>
    <w:p w:rsidR="00046473" w:rsidRPr="00FF7D49" w:rsidRDefault="00046473" w:rsidP="00046473">
      <w:pPr>
        <w:ind w:firstLine="709"/>
        <w:jc w:val="both"/>
        <w:rPr>
          <w:color w:val="000000"/>
          <w:sz w:val="28"/>
          <w:szCs w:val="28"/>
        </w:rPr>
      </w:pPr>
      <w:r w:rsidRPr="00FF7D49">
        <w:rPr>
          <w:color w:val="000000"/>
          <w:sz w:val="28"/>
          <w:szCs w:val="28"/>
        </w:rPr>
        <w:t>Г) глицериновые</w:t>
      </w:r>
    </w:p>
    <w:p w:rsidR="00AA3BFE" w:rsidRPr="00FF7D49" w:rsidRDefault="00AA3BFE" w:rsidP="00046473">
      <w:pPr>
        <w:ind w:firstLine="709"/>
        <w:jc w:val="both"/>
        <w:rPr>
          <w:color w:val="000000"/>
          <w:sz w:val="28"/>
          <w:szCs w:val="28"/>
        </w:rPr>
      </w:pPr>
    </w:p>
    <w:p w:rsidR="00046473" w:rsidRPr="00FF7D49" w:rsidRDefault="00AA3BFE" w:rsidP="00046473">
      <w:pPr>
        <w:ind w:firstLine="709"/>
        <w:jc w:val="both"/>
        <w:rPr>
          <w:color w:val="000000"/>
          <w:sz w:val="28"/>
          <w:szCs w:val="28"/>
        </w:rPr>
      </w:pPr>
      <w:r w:rsidRPr="00FF7D49">
        <w:rPr>
          <w:color w:val="000000"/>
          <w:sz w:val="28"/>
          <w:szCs w:val="28"/>
        </w:rPr>
        <w:t xml:space="preserve">72. </w:t>
      </w:r>
      <w:r w:rsidR="00046473" w:rsidRPr="00FF7D49">
        <w:rPr>
          <w:color w:val="000000"/>
          <w:sz w:val="28"/>
          <w:szCs w:val="28"/>
        </w:rPr>
        <w:t>ИЗМЕНЕНИЕ ОБЪЁМА И ТЕПЛОВОЙ ЭФФЕКТ РАСТВОРЕНИЯ СВИДЕТЕЛЬСТВУЮТ О</w:t>
      </w:r>
    </w:p>
    <w:p w:rsidR="00046473" w:rsidRPr="00FF7D49" w:rsidRDefault="00AA3BFE" w:rsidP="00046473">
      <w:pPr>
        <w:ind w:firstLine="709"/>
        <w:jc w:val="both"/>
        <w:rPr>
          <w:color w:val="000000"/>
          <w:sz w:val="28"/>
          <w:szCs w:val="28"/>
        </w:rPr>
      </w:pPr>
      <w:r w:rsidRPr="00FF7D49">
        <w:rPr>
          <w:color w:val="000000"/>
          <w:sz w:val="28"/>
          <w:szCs w:val="28"/>
        </w:rPr>
        <w:t xml:space="preserve">А) </w:t>
      </w:r>
      <w:r w:rsidR="00046473" w:rsidRPr="00FF7D49">
        <w:rPr>
          <w:color w:val="000000"/>
          <w:sz w:val="28"/>
          <w:szCs w:val="28"/>
        </w:rPr>
        <w:t>физико-химическом взаимодействии молекул растворителя и растворяемого вещества</w:t>
      </w:r>
    </w:p>
    <w:p w:rsidR="00046473" w:rsidRPr="00FF7D49" w:rsidRDefault="00AA3BFE" w:rsidP="00046473">
      <w:pPr>
        <w:ind w:firstLine="709"/>
        <w:jc w:val="both"/>
        <w:rPr>
          <w:color w:val="000000"/>
          <w:sz w:val="28"/>
          <w:szCs w:val="28"/>
        </w:rPr>
      </w:pPr>
      <w:r w:rsidRPr="00FF7D49">
        <w:rPr>
          <w:color w:val="000000"/>
          <w:sz w:val="28"/>
          <w:szCs w:val="28"/>
        </w:rPr>
        <w:t xml:space="preserve">Б) </w:t>
      </w:r>
      <w:r w:rsidR="00046473" w:rsidRPr="00FF7D49">
        <w:rPr>
          <w:color w:val="000000"/>
          <w:sz w:val="28"/>
          <w:szCs w:val="28"/>
        </w:rPr>
        <w:t>механическом характере процесса</w:t>
      </w:r>
    </w:p>
    <w:p w:rsidR="00046473" w:rsidRPr="00FF7D49" w:rsidRDefault="00AA3BFE" w:rsidP="00046473">
      <w:pPr>
        <w:ind w:firstLine="709"/>
        <w:jc w:val="both"/>
        <w:rPr>
          <w:color w:val="000000"/>
          <w:sz w:val="28"/>
          <w:szCs w:val="28"/>
        </w:rPr>
      </w:pPr>
      <w:r w:rsidRPr="00FF7D49">
        <w:rPr>
          <w:color w:val="000000"/>
          <w:sz w:val="28"/>
          <w:szCs w:val="28"/>
        </w:rPr>
        <w:t xml:space="preserve">В) </w:t>
      </w:r>
      <w:r w:rsidR="00046473" w:rsidRPr="00FF7D49">
        <w:rPr>
          <w:color w:val="000000"/>
          <w:sz w:val="28"/>
          <w:szCs w:val="28"/>
        </w:rPr>
        <w:t>превышении предела растворимости</w:t>
      </w:r>
    </w:p>
    <w:p w:rsidR="00046473" w:rsidRPr="00FF7D49" w:rsidRDefault="00AA3BFE" w:rsidP="00046473">
      <w:pPr>
        <w:ind w:firstLine="709"/>
        <w:jc w:val="both"/>
        <w:rPr>
          <w:color w:val="000000"/>
          <w:sz w:val="28"/>
          <w:szCs w:val="28"/>
        </w:rPr>
      </w:pPr>
      <w:r w:rsidRPr="00FF7D49">
        <w:rPr>
          <w:color w:val="000000"/>
          <w:sz w:val="28"/>
          <w:szCs w:val="28"/>
        </w:rPr>
        <w:t xml:space="preserve">Г) </w:t>
      </w:r>
      <w:r w:rsidR="00046473" w:rsidRPr="00FF7D49">
        <w:rPr>
          <w:color w:val="000000"/>
          <w:sz w:val="28"/>
          <w:szCs w:val="28"/>
        </w:rPr>
        <w:t>необходимости предварительного нагревания и диспергирования</w:t>
      </w:r>
    </w:p>
    <w:p w:rsidR="00AA3BFE" w:rsidRPr="00FF7D49" w:rsidRDefault="00AA3BFE" w:rsidP="00046473">
      <w:pPr>
        <w:ind w:firstLine="709"/>
        <w:jc w:val="both"/>
        <w:rPr>
          <w:color w:val="000000"/>
          <w:sz w:val="28"/>
          <w:szCs w:val="28"/>
        </w:rPr>
      </w:pPr>
    </w:p>
    <w:p w:rsidR="00046473" w:rsidRPr="00FF7D49" w:rsidRDefault="00AA3BFE" w:rsidP="00046473">
      <w:pPr>
        <w:ind w:firstLine="709"/>
        <w:jc w:val="both"/>
        <w:rPr>
          <w:color w:val="000000"/>
          <w:sz w:val="28"/>
          <w:szCs w:val="28"/>
        </w:rPr>
      </w:pPr>
      <w:r w:rsidRPr="00FF7D49">
        <w:rPr>
          <w:color w:val="000000"/>
          <w:sz w:val="28"/>
          <w:szCs w:val="28"/>
        </w:rPr>
        <w:lastRenderedPageBreak/>
        <w:t xml:space="preserve">73. </w:t>
      </w:r>
      <w:r w:rsidR="00046473" w:rsidRPr="00FF7D49">
        <w:rPr>
          <w:color w:val="000000"/>
          <w:sz w:val="28"/>
          <w:szCs w:val="28"/>
        </w:rPr>
        <w:t>ДЛЯ ПОВЫШЕНИЯ РАСТВОРИМОСТИ И УСКОРЕНИЯ ПРОЦЕССА РАСТВОРЕНИЯ ПРИ ИЗГОТОВЛЕНИИ ВОДНЫХ РАСТВОРОВ ПРИМЕНЯЮТ</w:t>
      </w:r>
    </w:p>
    <w:p w:rsidR="00046473" w:rsidRPr="00FF7D49" w:rsidRDefault="00AA3BFE" w:rsidP="00046473">
      <w:pPr>
        <w:ind w:firstLine="709"/>
        <w:jc w:val="both"/>
        <w:rPr>
          <w:color w:val="000000"/>
          <w:sz w:val="28"/>
          <w:szCs w:val="28"/>
        </w:rPr>
      </w:pPr>
      <w:r w:rsidRPr="00FF7D49">
        <w:rPr>
          <w:color w:val="000000"/>
          <w:sz w:val="28"/>
          <w:szCs w:val="28"/>
        </w:rPr>
        <w:t>А) прие</w:t>
      </w:r>
      <w:r w:rsidR="00046473" w:rsidRPr="00FF7D49">
        <w:rPr>
          <w:color w:val="000000"/>
          <w:sz w:val="28"/>
          <w:szCs w:val="28"/>
        </w:rPr>
        <w:t>м дробного фракционирования</w:t>
      </w:r>
    </w:p>
    <w:p w:rsidR="00046473" w:rsidRPr="00FF7D49" w:rsidRDefault="00AA3BFE" w:rsidP="00046473">
      <w:pPr>
        <w:ind w:firstLine="709"/>
        <w:jc w:val="both"/>
        <w:rPr>
          <w:color w:val="000000"/>
          <w:sz w:val="28"/>
          <w:szCs w:val="28"/>
        </w:rPr>
      </w:pPr>
      <w:r w:rsidRPr="00FF7D49">
        <w:rPr>
          <w:color w:val="000000"/>
          <w:sz w:val="28"/>
          <w:szCs w:val="28"/>
        </w:rPr>
        <w:t xml:space="preserve">Б) </w:t>
      </w:r>
      <w:r w:rsidR="00046473" w:rsidRPr="00FF7D49">
        <w:rPr>
          <w:color w:val="000000"/>
          <w:sz w:val="28"/>
          <w:szCs w:val="28"/>
        </w:rPr>
        <w:t>охлаждение в специальных камерах</w:t>
      </w:r>
    </w:p>
    <w:p w:rsidR="00AA3BFE" w:rsidRPr="00FF7D49" w:rsidRDefault="00AA3BFE" w:rsidP="00AA3BFE">
      <w:pPr>
        <w:ind w:firstLine="709"/>
        <w:jc w:val="both"/>
        <w:rPr>
          <w:color w:val="000000"/>
          <w:sz w:val="28"/>
          <w:szCs w:val="28"/>
        </w:rPr>
      </w:pPr>
      <w:r w:rsidRPr="00FF7D49">
        <w:rPr>
          <w:color w:val="000000"/>
          <w:sz w:val="28"/>
          <w:szCs w:val="28"/>
        </w:rPr>
        <w:t>В) солюбилизацию</w:t>
      </w:r>
    </w:p>
    <w:p w:rsidR="00046473" w:rsidRPr="00FF7D49" w:rsidRDefault="00AA3BFE" w:rsidP="00046473">
      <w:pPr>
        <w:ind w:firstLine="709"/>
        <w:jc w:val="both"/>
        <w:rPr>
          <w:color w:val="000000"/>
          <w:sz w:val="28"/>
          <w:szCs w:val="28"/>
        </w:rPr>
      </w:pPr>
      <w:r w:rsidRPr="00FF7D49">
        <w:rPr>
          <w:color w:val="000000"/>
          <w:sz w:val="28"/>
          <w:szCs w:val="28"/>
        </w:rPr>
        <w:t xml:space="preserve">Г) </w:t>
      </w:r>
      <w:r w:rsidR="00046473" w:rsidRPr="00FF7D49">
        <w:rPr>
          <w:color w:val="000000"/>
          <w:sz w:val="28"/>
          <w:szCs w:val="28"/>
        </w:rPr>
        <w:t>процесс образования нерастворимых солей</w:t>
      </w:r>
    </w:p>
    <w:p w:rsidR="00AA3BFE" w:rsidRPr="00FF7D49" w:rsidRDefault="00AA3BFE" w:rsidP="00046473">
      <w:pPr>
        <w:ind w:firstLine="709"/>
        <w:jc w:val="both"/>
        <w:rPr>
          <w:color w:val="000000"/>
          <w:sz w:val="28"/>
          <w:szCs w:val="28"/>
        </w:rPr>
      </w:pPr>
    </w:p>
    <w:p w:rsidR="00046473" w:rsidRPr="00FF7D49" w:rsidRDefault="00AA3BFE" w:rsidP="00046473">
      <w:pPr>
        <w:ind w:firstLine="709"/>
        <w:jc w:val="both"/>
        <w:rPr>
          <w:color w:val="000000"/>
          <w:sz w:val="28"/>
          <w:szCs w:val="28"/>
        </w:rPr>
      </w:pPr>
      <w:r w:rsidRPr="00FF7D49">
        <w:rPr>
          <w:color w:val="000000"/>
          <w:sz w:val="28"/>
          <w:szCs w:val="28"/>
        </w:rPr>
        <w:t xml:space="preserve">74. </w:t>
      </w:r>
      <w:r w:rsidR="00046473" w:rsidRPr="00FF7D49">
        <w:rPr>
          <w:color w:val="000000"/>
          <w:sz w:val="28"/>
          <w:szCs w:val="28"/>
        </w:rPr>
        <w:t>ДЛЯ ПОВЫШЕНИЯ РАСТВОРИМОСТИ И УСКОРЕНИЯ ПРОЦЕССА РАСТВОРЕНИЯ ПРИ ИЗГОТОВЛЕНИИ ВОДНЫХ РАСТВОРОВ ПРИМЕНЯЮТ</w:t>
      </w:r>
    </w:p>
    <w:p w:rsidR="00046473" w:rsidRPr="00FF7D49" w:rsidRDefault="00AA3BFE" w:rsidP="00046473">
      <w:pPr>
        <w:ind w:firstLine="709"/>
        <w:jc w:val="both"/>
        <w:rPr>
          <w:color w:val="000000"/>
          <w:sz w:val="28"/>
          <w:szCs w:val="28"/>
        </w:rPr>
      </w:pPr>
      <w:r w:rsidRPr="00FF7D49">
        <w:rPr>
          <w:color w:val="000000"/>
          <w:sz w:val="28"/>
          <w:szCs w:val="28"/>
        </w:rPr>
        <w:t>А) охлаждение до 10 градусов</w:t>
      </w:r>
    </w:p>
    <w:p w:rsidR="00046473" w:rsidRPr="00FF7D49" w:rsidRDefault="00AA3BFE" w:rsidP="00046473">
      <w:pPr>
        <w:ind w:firstLine="709"/>
        <w:jc w:val="both"/>
        <w:rPr>
          <w:color w:val="000000"/>
          <w:sz w:val="28"/>
          <w:szCs w:val="28"/>
        </w:rPr>
      </w:pPr>
      <w:r w:rsidRPr="00FF7D49">
        <w:rPr>
          <w:color w:val="000000"/>
          <w:sz w:val="28"/>
          <w:szCs w:val="28"/>
        </w:rPr>
        <w:t xml:space="preserve">Б) </w:t>
      </w:r>
      <w:r w:rsidR="00046473" w:rsidRPr="00FF7D49">
        <w:rPr>
          <w:color w:val="000000"/>
          <w:sz w:val="28"/>
          <w:szCs w:val="28"/>
        </w:rPr>
        <w:t>декантацию</w:t>
      </w:r>
    </w:p>
    <w:p w:rsidR="00AA3BFE" w:rsidRPr="00FF7D49" w:rsidRDefault="00AA3BFE" w:rsidP="00AA3BFE">
      <w:pPr>
        <w:ind w:firstLine="709"/>
        <w:jc w:val="both"/>
        <w:rPr>
          <w:color w:val="000000"/>
          <w:sz w:val="28"/>
          <w:szCs w:val="28"/>
        </w:rPr>
      </w:pPr>
      <w:r w:rsidRPr="00FF7D49">
        <w:rPr>
          <w:color w:val="000000"/>
          <w:sz w:val="28"/>
          <w:szCs w:val="28"/>
        </w:rPr>
        <w:t>В) комплексообразование</w:t>
      </w:r>
    </w:p>
    <w:p w:rsidR="00046473" w:rsidRPr="00FF7D49" w:rsidRDefault="00AA3BFE" w:rsidP="00046473">
      <w:pPr>
        <w:ind w:firstLine="709"/>
        <w:jc w:val="both"/>
        <w:rPr>
          <w:color w:val="000000"/>
          <w:sz w:val="28"/>
          <w:szCs w:val="28"/>
        </w:rPr>
      </w:pPr>
      <w:r w:rsidRPr="00FF7D49">
        <w:rPr>
          <w:color w:val="000000"/>
          <w:sz w:val="28"/>
          <w:szCs w:val="28"/>
        </w:rPr>
        <w:t xml:space="preserve">Г) </w:t>
      </w:r>
      <w:r w:rsidR="00046473" w:rsidRPr="00FF7D49">
        <w:rPr>
          <w:color w:val="000000"/>
          <w:sz w:val="28"/>
          <w:szCs w:val="28"/>
        </w:rPr>
        <w:t>фильтрацию</w:t>
      </w:r>
    </w:p>
    <w:p w:rsidR="00AA3BFE" w:rsidRPr="00FF7D49" w:rsidRDefault="00AA3BFE" w:rsidP="00046473">
      <w:pPr>
        <w:ind w:firstLine="709"/>
        <w:jc w:val="both"/>
        <w:rPr>
          <w:color w:val="000000"/>
          <w:sz w:val="28"/>
          <w:szCs w:val="28"/>
        </w:rPr>
      </w:pPr>
    </w:p>
    <w:p w:rsidR="00AA3BFE" w:rsidRPr="00FF7D49" w:rsidRDefault="00AA3BFE" w:rsidP="00AA3BFE">
      <w:pPr>
        <w:ind w:firstLine="709"/>
        <w:jc w:val="both"/>
        <w:rPr>
          <w:color w:val="000000"/>
          <w:sz w:val="28"/>
          <w:szCs w:val="28"/>
        </w:rPr>
      </w:pPr>
      <w:r w:rsidRPr="00FF7D49">
        <w:rPr>
          <w:color w:val="000000"/>
          <w:sz w:val="28"/>
          <w:szCs w:val="28"/>
        </w:rPr>
        <w:t>75. ОСОБЕННОСТЬЮ ИЗГОТОВЛЕНИЯ ЛЕКАРСТВЕННЫХ ПРЕПАРАТОВ В ВИДЕ РАСТВОРОВ В ВЯЗКИХ РАСТВОРИТЕЛЯХ ЯВЛЯЕТСЯ</w:t>
      </w:r>
    </w:p>
    <w:p w:rsidR="00AA3BFE" w:rsidRPr="00FF7D49" w:rsidRDefault="00AA3BFE" w:rsidP="00AA3BFE">
      <w:pPr>
        <w:ind w:firstLine="709"/>
        <w:jc w:val="both"/>
        <w:rPr>
          <w:color w:val="000000"/>
          <w:sz w:val="28"/>
          <w:szCs w:val="28"/>
        </w:rPr>
      </w:pPr>
      <w:r w:rsidRPr="00FF7D49">
        <w:rPr>
          <w:color w:val="000000"/>
          <w:sz w:val="28"/>
          <w:szCs w:val="28"/>
        </w:rPr>
        <w:t>А) изготовление в концентрации по массе</w:t>
      </w:r>
    </w:p>
    <w:p w:rsidR="00AA3BFE" w:rsidRPr="00FF7D49" w:rsidRDefault="00AA3BFE" w:rsidP="00AA3BFE">
      <w:pPr>
        <w:ind w:firstLine="709"/>
        <w:jc w:val="both"/>
        <w:rPr>
          <w:color w:val="000000"/>
          <w:sz w:val="28"/>
          <w:szCs w:val="28"/>
        </w:rPr>
      </w:pPr>
      <w:r w:rsidRPr="00FF7D49">
        <w:rPr>
          <w:color w:val="000000"/>
          <w:sz w:val="28"/>
          <w:szCs w:val="28"/>
        </w:rPr>
        <w:t>Б) изготовление в массо-объѐмной концентрации</w:t>
      </w:r>
    </w:p>
    <w:p w:rsidR="00AA3BFE" w:rsidRPr="00FF7D49" w:rsidRDefault="00AA3BFE" w:rsidP="00AA3BFE">
      <w:pPr>
        <w:ind w:firstLine="709"/>
        <w:jc w:val="both"/>
        <w:rPr>
          <w:color w:val="000000"/>
          <w:sz w:val="28"/>
          <w:szCs w:val="28"/>
        </w:rPr>
      </w:pPr>
      <w:r w:rsidRPr="00FF7D49">
        <w:rPr>
          <w:color w:val="000000"/>
          <w:sz w:val="28"/>
          <w:szCs w:val="28"/>
        </w:rPr>
        <w:t>В) растворение в сухой подставке, так как требуется нагревание</w:t>
      </w:r>
    </w:p>
    <w:p w:rsidR="00AA3BFE" w:rsidRPr="00FF7D49" w:rsidRDefault="00AA3BFE" w:rsidP="00AA3BFE">
      <w:pPr>
        <w:ind w:firstLine="709"/>
        <w:jc w:val="both"/>
        <w:rPr>
          <w:color w:val="000000"/>
          <w:sz w:val="28"/>
          <w:szCs w:val="28"/>
        </w:rPr>
      </w:pPr>
      <w:r w:rsidRPr="00FF7D49">
        <w:rPr>
          <w:color w:val="000000"/>
          <w:sz w:val="28"/>
          <w:szCs w:val="28"/>
        </w:rPr>
        <w:t>Г) фильтрование через стеклянный фильтр в случае необходимости</w:t>
      </w:r>
    </w:p>
    <w:p w:rsidR="00AA3BFE" w:rsidRPr="00FF7D49" w:rsidRDefault="00AA3BFE" w:rsidP="00AA3BFE">
      <w:pPr>
        <w:ind w:firstLine="709"/>
        <w:jc w:val="both"/>
        <w:rPr>
          <w:color w:val="000000"/>
          <w:sz w:val="28"/>
          <w:szCs w:val="28"/>
        </w:rPr>
      </w:pPr>
    </w:p>
    <w:p w:rsidR="00AA3BFE" w:rsidRPr="00FF7D49" w:rsidRDefault="00AA3BFE" w:rsidP="00AA3BFE">
      <w:pPr>
        <w:ind w:firstLine="709"/>
        <w:jc w:val="both"/>
        <w:rPr>
          <w:color w:val="000000"/>
          <w:sz w:val="28"/>
          <w:szCs w:val="28"/>
        </w:rPr>
      </w:pPr>
      <w:r w:rsidRPr="00FF7D49">
        <w:rPr>
          <w:color w:val="000000"/>
          <w:sz w:val="28"/>
          <w:szCs w:val="28"/>
        </w:rPr>
        <w:t>76. ПРИ ИЗГОТОВЛЕНИИ РАСТВОРОВ ПО МАССЕ НЕ ДОЗИРУЮТ</w:t>
      </w:r>
    </w:p>
    <w:p w:rsidR="00AA3BFE" w:rsidRPr="00FF7D49" w:rsidRDefault="00AA3BFE" w:rsidP="00AA3BFE">
      <w:pPr>
        <w:ind w:firstLine="709"/>
        <w:jc w:val="both"/>
        <w:rPr>
          <w:color w:val="000000"/>
          <w:sz w:val="28"/>
          <w:szCs w:val="28"/>
        </w:rPr>
      </w:pPr>
      <w:r w:rsidRPr="00FF7D49">
        <w:rPr>
          <w:color w:val="000000"/>
          <w:sz w:val="28"/>
          <w:szCs w:val="28"/>
        </w:rPr>
        <w:t>А) метилсалициллат</w:t>
      </w:r>
    </w:p>
    <w:p w:rsidR="00AA3BFE" w:rsidRPr="00FF7D49" w:rsidRDefault="00AA3BFE" w:rsidP="00AA3BFE">
      <w:pPr>
        <w:ind w:firstLine="709"/>
        <w:jc w:val="both"/>
        <w:rPr>
          <w:color w:val="000000"/>
          <w:sz w:val="28"/>
          <w:szCs w:val="28"/>
        </w:rPr>
      </w:pPr>
      <w:r w:rsidRPr="00FF7D49">
        <w:rPr>
          <w:color w:val="000000"/>
          <w:sz w:val="28"/>
          <w:szCs w:val="28"/>
        </w:rPr>
        <w:t>Б) эфир медицинский</w:t>
      </w:r>
    </w:p>
    <w:p w:rsidR="0024574D" w:rsidRPr="00FF7D49" w:rsidRDefault="00AA3BFE" w:rsidP="00AA3BFE">
      <w:pPr>
        <w:ind w:firstLine="709"/>
        <w:jc w:val="both"/>
        <w:rPr>
          <w:color w:val="000000"/>
          <w:sz w:val="28"/>
          <w:szCs w:val="28"/>
        </w:rPr>
      </w:pPr>
      <w:r w:rsidRPr="00FF7D49">
        <w:rPr>
          <w:color w:val="000000"/>
          <w:sz w:val="28"/>
          <w:szCs w:val="28"/>
        </w:rPr>
        <w:t>В) бензилбензоат</w:t>
      </w:r>
    </w:p>
    <w:p w:rsidR="00AA3BFE" w:rsidRPr="00FF7D49" w:rsidRDefault="00AA3BFE" w:rsidP="00AA3BFE">
      <w:pPr>
        <w:ind w:firstLine="709"/>
        <w:jc w:val="both"/>
        <w:rPr>
          <w:color w:val="000000"/>
          <w:sz w:val="28"/>
          <w:szCs w:val="28"/>
        </w:rPr>
      </w:pPr>
      <w:r w:rsidRPr="00FF7D49">
        <w:rPr>
          <w:color w:val="000000"/>
          <w:sz w:val="28"/>
          <w:szCs w:val="28"/>
        </w:rPr>
        <w:t>Г) спирт этиловый</w:t>
      </w:r>
    </w:p>
    <w:p w:rsidR="00AA3BFE" w:rsidRPr="00FF7D49" w:rsidRDefault="00AA3BFE" w:rsidP="00AA3BFE">
      <w:pPr>
        <w:ind w:firstLine="709"/>
        <w:jc w:val="both"/>
        <w:rPr>
          <w:color w:val="000000"/>
          <w:sz w:val="28"/>
          <w:szCs w:val="28"/>
        </w:rPr>
      </w:pPr>
    </w:p>
    <w:p w:rsidR="00AA3BFE" w:rsidRPr="00FF7D49" w:rsidRDefault="00AA3BFE" w:rsidP="00AA3BFE">
      <w:pPr>
        <w:ind w:firstLine="709"/>
        <w:jc w:val="both"/>
        <w:rPr>
          <w:color w:val="000000"/>
          <w:sz w:val="28"/>
          <w:szCs w:val="28"/>
        </w:rPr>
      </w:pPr>
      <w:r w:rsidRPr="00FF7D49">
        <w:rPr>
          <w:color w:val="000000"/>
          <w:sz w:val="28"/>
          <w:szCs w:val="28"/>
        </w:rPr>
        <w:t>77. СПИРТОВЫЕ ЖИДКОСТИ ПРИ ИЗГОТОВЛЕНИИ ЖИДКИХ ЛЕКАРСТВЕННЫХ ФОРМ ДОБАВЛЯЮТ</w:t>
      </w:r>
    </w:p>
    <w:p w:rsidR="00AA3BFE" w:rsidRPr="00FF7D49" w:rsidRDefault="00AA3BFE" w:rsidP="00AA3BFE">
      <w:pPr>
        <w:ind w:firstLine="709"/>
        <w:jc w:val="both"/>
        <w:rPr>
          <w:color w:val="000000"/>
          <w:sz w:val="28"/>
          <w:szCs w:val="28"/>
        </w:rPr>
      </w:pPr>
      <w:r w:rsidRPr="00FF7D49">
        <w:rPr>
          <w:color w:val="000000"/>
          <w:sz w:val="28"/>
          <w:szCs w:val="28"/>
        </w:rPr>
        <w:t>А) в порядке возрастания их количества</w:t>
      </w:r>
    </w:p>
    <w:p w:rsidR="00AA3BFE" w:rsidRPr="00FF7D49" w:rsidRDefault="00AA3BFE" w:rsidP="00AA3BFE">
      <w:pPr>
        <w:ind w:firstLine="709"/>
        <w:jc w:val="both"/>
        <w:rPr>
          <w:color w:val="000000"/>
          <w:sz w:val="28"/>
          <w:szCs w:val="28"/>
        </w:rPr>
      </w:pPr>
      <w:r w:rsidRPr="00FF7D49">
        <w:rPr>
          <w:color w:val="000000"/>
          <w:sz w:val="28"/>
          <w:szCs w:val="28"/>
        </w:rPr>
        <w:t>Б) не имеет значения</w:t>
      </w:r>
    </w:p>
    <w:p w:rsidR="00AA3BFE" w:rsidRPr="00FF7D49" w:rsidRDefault="00AA3BFE" w:rsidP="00AA3BFE">
      <w:pPr>
        <w:ind w:firstLine="709"/>
        <w:jc w:val="both"/>
        <w:rPr>
          <w:color w:val="000000"/>
          <w:sz w:val="28"/>
          <w:szCs w:val="28"/>
        </w:rPr>
      </w:pPr>
      <w:r w:rsidRPr="00FF7D49">
        <w:rPr>
          <w:color w:val="000000"/>
          <w:sz w:val="28"/>
          <w:szCs w:val="28"/>
        </w:rPr>
        <w:t>В) по мере возрастания концентрации этанола</w:t>
      </w:r>
    </w:p>
    <w:p w:rsidR="00AA3BFE" w:rsidRPr="00FF7D49" w:rsidRDefault="00AA3BFE" w:rsidP="00AA3BFE">
      <w:pPr>
        <w:ind w:firstLine="709"/>
        <w:jc w:val="both"/>
        <w:rPr>
          <w:color w:val="000000"/>
          <w:sz w:val="28"/>
          <w:szCs w:val="28"/>
        </w:rPr>
      </w:pPr>
      <w:r w:rsidRPr="00FF7D49">
        <w:rPr>
          <w:color w:val="000000"/>
          <w:sz w:val="28"/>
          <w:szCs w:val="28"/>
        </w:rPr>
        <w:t>Г) в порядке выписывания в рецепте</w:t>
      </w:r>
    </w:p>
    <w:p w:rsidR="00AA3BFE" w:rsidRPr="00FF7D49" w:rsidRDefault="00AA3BFE" w:rsidP="00AA3BFE">
      <w:pPr>
        <w:ind w:firstLine="709"/>
        <w:jc w:val="both"/>
        <w:rPr>
          <w:color w:val="000000"/>
          <w:sz w:val="28"/>
          <w:szCs w:val="28"/>
        </w:rPr>
      </w:pPr>
    </w:p>
    <w:p w:rsidR="0059172F" w:rsidRPr="00FF7D49" w:rsidRDefault="0059172F" w:rsidP="0059172F">
      <w:pPr>
        <w:ind w:firstLine="709"/>
        <w:jc w:val="both"/>
        <w:rPr>
          <w:color w:val="000000"/>
          <w:sz w:val="28"/>
          <w:szCs w:val="28"/>
        </w:rPr>
      </w:pPr>
      <w:r w:rsidRPr="00FF7D49">
        <w:rPr>
          <w:color w:val="000000"/>
          <w:sz w:val="28"/>
          <w:szCs w:val="28"/>
        </w:rPr>
        <w:t>78. НАГРЕВАНИЕ И ТЩАТЕЛЬНОЕ ПЕРЕМЕШИВАНИЕ ПРИ ИЗГОТОВЛЕНИИ ВОДНЫХ РАСТВОРОВ БУДЕТ ПРИВОДИТЬ К РАЗЛОЖЕНИЮ</w:t>
      </w:r>
    </w:p>
    <w:p w:rsidR="0059172F" w:rsidRPr="00FF7D49" w:rsidRDefault="0059172F" w:rsidP="0059172F">
      <w:pPr>
        <w:ind w:firstLine="709"/>
        <w:jc w:val="both"/>
        <w:rPr>
          <w:color w:val="000000"/>
          <w:sz w:val="28"/>
          <w:szCs w:val="28"/>
        </w:rPr>
      </w:pPr>
      <w:r w:rsidRPr="00FF7D49">
        <w:rPr>
          <w:color w:val="000000"/>
          <w:sz w:val="28"/>
          <w:szCs w:val="28"/>
        </w:rPr>
        <w:t>А) натрия гидрокарбоната</w:t>
      </w:r>
    </w:p>
    <w:p w:rsidR="0059172F" w:rsidRPr="00FF7D49" w:rsidRDefault="0059172F" w:rsidP="0059172F">
      <w:pPr>
        <w:ind w:firstLine="709"/>
        <w:jc w:val="both"/>
        <w:rPr>
          <w:color w:val="000000"/>
          <w:sz w:val="28"/>
          <w:szCs w:val="28"/>
        </w:rPr>
      </w:pPr>
      <w:r w:rsidRPr="00FF7D49">
        <w:rPr>
          <w:color w:val="000000"/>
          <w:sz w:val="28"/>
          <w:szCs w:val="28"/>
        </w:rPr>
        <w:t>Б) этакридина лактата</w:t>
      </w:r>
    </w:p>
    <w:p w:rsidR="0059172F" w:rsidRPr="00FF7D49" w:rsidRDefault="0059172F" w:rsidP="0059172F">
      <w:pPr>
        <w:ind w:firstLine="709"/>
        <w:jc w:val="both"/>
        <w:rPr>
          <w:color w:val="000000"/>
          <w:sz w:val="28"/>
          <w:szCs w:val="28"/>
        </w:rPr>
      </w:pPr>
      <w:r w:rsidRPr="00FF7D49">
        <w:rPr>
          <w:color w:val="000000"/>
          <w:sz w:val="28"/>
          <w:szCs w:val="28"/>
        </w:rPr>
        <w:t>В) натрия тетрабората</w:t>
      </w:r>
    </w:p>
    <w:p w:rsidR="00AA3BFE" w:rsidRPr="00FF7D49" w:rsidRDefault="0059172F" w:rsidP="0059172F">
      <w:pPr>
        <w:ind w:firstLine="709"/>
        <w:jc w:val="both"/>
        <w:rPr>
          <w:color w:val="000000"/>
          <w:sz w:val="28"/>
          <w:szCs w:val="28"/>
        </w:rPr>
      </w:pPr>
      <w:r w:rsidRPr="00FF7D49">
        <w:rPr>
          <w:color w:val="000000"/>
          <w:sz w:val="28"/>
          <w:szCs w:val="28"/>
        </w:rPr>
        <w:t>Г) калия перманганата</w:t>
      </w:r>
    </w:p>
    <w:p w:rsidR="0059172F" w:rsidRPr="00FF7D49" w:rsidRDefault="0059172F" w:rsidP="0059172F">
      <w:pPr>
        <w:ind w:firstLine="709"/>
        <w:jc w:val="both"/>
        <w:rPr>
          <w:color w:val="000000"/>
          <w:sz w:val="28"/>
          <w:szCs w:val="28"/>
        </w:rPr>
      </w:pPr>
    </w:p>
    <w:p w:rsidR="0059172F" w:rsidRPr="00FF7D49" w:rsidRDefault="0059172F" w:rsidP="0059172F">
      <w:pPr>
        <w:ind w:firstLine="709"/>
        <w:jc w:val="both"/>
        <w:rPr>
          <w:color w:val="000000"/>
          <w:sz w:val="28"/>
          <w:szCs w:val="28"/>
        </w:rPr>
      </w:pPr>
      <w:r w:rsidRPr="00FF7D49">
        <w:rPr>
          <w:color w:val="000000"/>
          <w:sz w:val="28"/>
          <w:szCs w:val="28"/>
        </w:rPr>
        <w:t>79. МАССО-ОБЪЕМНАЯ КОНЦЕНТРАЦИЯ ПРЕДСТАВЛЯЕТ СОБОЙ КОЛИЧЕСТВО ВЕЩЕСТВА В ГРАММАХ В</w:t>
      </w:r>
    </w:p>
    <w:p w:rsidR="0059172F" w:rsidRPr="00FF7D49" w:rsidRDefault="0059172F" w:rsidP="0059172F">
      <w:pPr>
        <w:ind w:firstLine="709"/>
        <w:jc w:val="both"/>
        <w:rPr>
          <w:color w:val="000000"/>
          <w:sz w:val="28"/>
          <w:szCs w:val="28"/>
        </w:rPr>
      </w:pPr>
      <w:r w:rsidRPr="00FF7D49">
        <w:rPr>
          <w:color w:val="000000"/>
          <w:sz w:val="28"/>
          <w:szCs w:val="28"/>
        </w:rPr>
        <w:t>А) общем объеме раствора в мл</w:t>
      </w:r>
    </w:p>
    <w:p w:rsidR="0059172F" w:rsidRPr="00FF7D49" w:rsidRDefault="0059172F" w:rsidP="0059172F">
      <w:pPr>
        <w:ind w:firstLine="709"/>
        <w:jc w:val="both"/>
        <w:rPr>
          <w:color w:val="000000"/>
          <w:sz w:val="28"/>
          <w:szCs w:val="28"/>
        </w:rPr>
      </w:pPr>
      <w:r w:rsidRPr="00FF7D49">
        <w:rPr>
          <w:color w:val="000000"/>
          <w:sz w:val="28"/>
          <w:szCs w:val="28"/>
        </w:rPr>
        <w:t>Б) общей массе раствора в граммах</w:t>
      </w:r>
    </w:p>
    <w:p w:rsidR="0059172F" w:rsidRPr="00FF7D49" w:rsidRDefault="0059172F" w:rsidP="0059172F">
      <w:pPr>
        <w:ind w:firstLine="709"/>
        <w:jc w:val="both"/>
        <w:rPr>
          <w:color w:val="000000"/>
          <w:sz w:val="28"/>
          <w:szCs w:val="28"/>
        </w:rPr>
      </w:pPr>
      <w:r w:rsidRPr="00FF7D49">
        <w:rPr>
          <w:color w:val="000000"/>
          <w:sz w:val="28"/>
          <w:szCs w:val="28"/>
        </w:rPr>
        <w:t>В) объеме воды очищенной в мл</w:t>
      </w:r>
    </w:p>
    <w:p w:rsidR="0059172F" w:rsidRPr="00FF7D49" w:rsidRDefault="0059172F" w:rsidP="0059172F">
      <w:pPr>
        <w:ind w:firstLine="709"/>
        <w:jc w:val="both"/>
        <w:rPr>
          <w:color w:val="000000"/>
          <w:sz w:val="28"/>
          <w:szCs w:val="28"/>
        </w:rPr>
      </w:pPr>
      <w:r w:rsidRPr="00FF7D49">
        <w:rPr>
          <w:color w:val="000000"/>
          <w:sz w:val="28"/>
          <w:szCs w:val="28"/>
        </w:rPr>
        <w:lastRenderedPageBreak/>
        <w:t>Г) массе воды очищенной в граммах</w:t>
      </w:r>
    </w:p>
    <w:p w:rsidR="0059172F" w:rsidRPr="00FF7D49" w:rsidRDefault="0059172F" w:rsidP="0059172F">
      <w:pPr>
        <w:ind w:firstLine="709"/>
        <w:jc w:val="both"/>
        <w:rPr>
          <w:color w:val="000000"/>
          <w:sz w:val="28"/>
          <w:szCs w:val="28"/>
        </w:rPr>
      </w:pPr>
    </w:p>
    <w:p w:rsidR="0059172F" w:rsidRPr="00FF7D49" w:rsidRDefault="0059172F" w:rsidP="0059172F">
      <w:pPr>
        <w:ind w:firstLine="709"/>
        <w:jc w:val="both"/>
        <w:rPr>
          <w:color w:val="000000"/>
          <w:sz w:val="28"/>
          <w:szCs w:val="28"/>
        </w:rPr>
      </w:pPr>
      <w:r w:rsidRPr="00FF7D49">
        <w:rPr>
          <w:color w:val="000000"/>
          <w:sz w:val="28"/>
          <w:szCs w:val="28"/>
        </w:rPr>
        <w:t>80. ДОЗИРУЮТ ПО ОБЪЁМУ</w:t>
      </w:r>
    </w:p>
    <w:p w:rsidR="0059172F" w:rsidRPr="00FF7D49" w:rsidRDefault="0059172F" w:rsidP="0059172F">
      <w:pPr>
        <w:ind w:firstLine="709"/>
        <w:jc w:val="both"/>
        <w:rPr>
          <w:color w:val="000000"/>
          <w:sz w:val="28"/>
          <w:szCs w:val="28"/>
        </w:rPr>
      </w:pPr>
      <w:r w:rsidRPr="00FF7D49">
        <w:rPr>
          <w:color w:val="000000"/>
          <w:sz w:val="28"/>
          <w:szCs w:val="28"/>
        </w:rPr>
        <w:t>А) глицерин</w:t>
      </w:r>
    </w:p>
    <w:p w:rsidR="0059172F" w:rsidRPr="00FF7D49" w:rsidRDefault="0059172F" w:rsidP="0059172F">
      <w:pPr>
        <w:ind w:firstLine="709"/>
        <w:jc w:val="both"/>
        <w:rPr>
          <w:color w:val="000000"/>
          <w:sz w:val="28"/>
          <w:szCs w:val="28"/>
        </w:rPr>
      </w:pPr>
      <w:r w:rsidRPr="00FF7D49">
        <w:rPr>
          <w:color w:val="000000"/>
          <w:sz w:val="28"/>
          <w:szCs w:val="28"/>
        </w:rPr>
        <w:t>Б) масло касторовое</w:t>
      </w:r>
    </w:p>
    <w:p w:rsidR="0059172F" w:rsidRPr="00FF7D49" w:rsidRDefault="0059172F" w:rsidP="0059172F">
      <w:pPr>
        <w:ind w:firstLine="709"/>
        <w:jc w:val="both"/>
        <w:rPr>
          <w:color w:val="000000"/>
          <w:sz w:val="28"/>
          <w:szCs w:val="28"/>
        </w:rPr>
      </w:pPr>
      <w:r w:rsidRPr="00FF7D49">
        <w:rPr>
          <w:color w:val="000000"/>
          <w:sz w:val="28"/>
          <w:szCs w:val="28"/>
        </w:rPr>
        <w:t>В) воду очищенную</w:t>
      </w:r>
    </w:p>
    <w:p w:rsidR="0059172F" w:rsidRPr="00FF7D49" w:rsidRDefault="0059172F" w:rsidP="0059172F">
      <w:pPr>
        <w:ind w:firstLine="709"/>
        <w:jc w:val="both"/>
        <w:rPr>
          <w:color w:val="000000"/>
          <w:sz w:val="28"/>
          <w:szCs w:val="28"/>
        </w:rPr>
      </w:pPr>
      <w:r w:rsidRPr="00FF7D49">
        <w:rPr>
          <w:color w:val="000000"/>
          <w:sz w:val="28"/>
          <w:szCs w:val="28"/>
        </w:rPr>
        <w:t>Г) эфир медицинский</w:t>
      </w:r>
    </w:p>
    <w:p w:rsidR="0059172F" w:rsidRPr="00FF7D49" w:rsidRDefault="0059172F" w:rsidP="0059172F">
      <w:pPr>
        <w:ind w:firstLine="709"/>
        <w:jc w:val="both"/>
        <w:rPr>
          <w:color w:val="000000"/>
          <w:sz w:val="28"/>
          <w:szCs w:val="28"/>
        </w:rPr>
      </w:pPr>
    </w:p>
    <w:p w:rsidR="0059172F" w:rsidRPr="00FF7D49" w:rsidRDefault="0059172F" w:rsidP="0059172F">
      <w:pPr>
        <w:ind w:firstLine="709"/>
        <w:jc w:val="both"/>
        <w:rPr>
          <w:color w:val="000000"/>
          <w:sz w:val="28"/>
          <w:szCs w:val="28"/>
        </w:rPr>
      </w:pPr>
      <w:r w:rsidRPr="00FF7D49">
        <w:rPr>
          <w:color w:val="000000"/>
          <w:sz w:val="28"/>
          <w:szCs w:val="28"/>
        </w:rPr>
        <w:t>81. ДЛЯ ОБЕСПЕЧЕНИЯ БЕЗОПАСНОСТИ ПРИ РАСТВОРЕНИИ ФЕНОЛА В ГИДРОФИЛЬНЫХ ЖИДКОСТЯХ ЕГО ДОЗИРУЮТ В ВИДЕ</w:t>
      </w:r>
    </w:p>
    <w:p w:rsidR="0059172F" w:rsidRPr="00FF7D49" w:rsidRDefault="0059172F" w:rsidP="0059172F">
      <w:pPr>
        <w:ind w:firstLine="709"/>
        <w:jc w:val="both"/>
        <w:rPr>
          <w:color w:val="000000"/>
          <w:sz w:val="28"/>
          <w:szCs w:val="28"/>
        </w:rPr>
      </w:pPr>
      <w:r w:rsidRPr="00FF7D49">
        <w:rPr>
          <w:color w:val="000000"/>
          <w:sz w:val="28"/>
          <w:szCs w:val="28"/>
        </w:rPr>
        <w:t>А) расплавленной кислоты карболовой, дозируя каплями</w:t>
      </w:r>
    </w:p>
    <w:p w:rsidR="0059172F" w:rsidRPr="00FF7D49" w:rsidRDefault="0059172F" w:rsidP="0059172F">
      <w:pPr>
        <w:ind w:firstLine="709"/>
        <w:jc w:val="both"/>
        <w:rPr>
          <w:color w:val="000000"/>
          <w:sz w:val="28"/>
          <w:szCs w:val="28"/>
        </w:rPr>
      </w:pPr>
      <w:r w:rsidRPr="00FF7D49">
        <w:rPr>
          <w:color w:val="000000"/>
          <w:sz w:val="28"/>
          <w:szCs w:val="28"/>
        </w:rPr>
        <w:t>Б) 10% раствора фенола в воде</w:t>
      </w:r>
    </w:p>
    <w:p w:rsidR="0059172F" w:rsidRPr="00FF7D49" w:rsidRDefault="0059172F" w:rsidP="0059172F">
      <w:pPr>
        <w:ind w:firstLine="709"/>
        <w:jc w:val="both"/>
        <w:rPr>
          <w:color w:val="000000"/>
          <w:sz w:val="28"/>
          <w:szCs w:val="28"/>
        </w:rPr>
      </w:pPr>
      <w:r w:rsidRPr="00FF7D49">
        <w:rPr>
          <w:color w:val="000000"/>
          <w:sz w:val="28"/>
          <w:szCs w:val="28"/>
        </w:rPr>
        <w:t>В) 10% раствора воды в феноле</w:t>
      </w:r>
    </w:p>
    <w:p w:rsidR="0059172F" w:rsidRPr="00FF7D49" w:rsidRDefault="0059172F" w:rsidP="0059172F">
      <w:pPr>
        <w:ind w:firstLine="709"/>
        <w:jc w:val="both"/>
        <w:rPr>
          <w:color w:val="000000"/>
          <w:sz w:val="28"/>
          <w:szCs w:val="28"/>
        </w:rPr>
      </w:pPr>
      <w:r w:rsidRPr="00FF7D49">
        <w:rPr>
          <w:color w:val="000000"/>
          <w:sz w:val="28"/>
          <w:szCs w:val="28"/>
        </w:rPr>
        <w:t>Г) 50% раствора фенола в воде</w:t>
      </w:r>
    </w:p>
    <w:p w:rsidR="0059172F" w:rsidRPr="00FF7D49" w:rsidRDefault="0059172F" w:rsidP="0059172F">
      <w:pPr>
        <w:ind w:firstLine="709"/>
        <w:jc w:val="both"/>
        <w:rPr>
          <w:color w:val="000000"/>
          <w:sz w:val="28"/>
          <w:szCs w:val="28"/>
        </w:rPr>
      </w:pPr>
    </w:p>
    <w:p w:rsidR="0059172F" w:rsidRPr="00FF7D49" w:rsidRDefault="0059172F" w:rsidP="0059172F">
      <w:pPr>
        <w:ind w:firstLine="709"/>
        <w:jc w:val="both"/>
        <w:rPr>
          <w:color w:val="000000"/>
          <w:sz w:val="28"/>
          <w:szCs w:val="28"/>
        </w:rPr>
      </w:pPr>
      <w:r w:rsidRPr="00FF7D49">
        <w:rPr>
          <w:color w:val="000000"/>
          <w:sz w:val="28"/>
          <w:szCs w:val="28"/>
        </w:rPr>
        <w:t>82. ОБЪЁМ ЖИДКОЙ ЛЕКАРСТВЕННОЙ ФОРМЫ ОПРЕДЕЛЯЮТ ПО СУММЕ ОБЪЁМОВ</w:t>
      </w:r>
    </w:p>
    <w:p w:rsidR="0059172F" w:rsidRPr="00FF7D49" w:rsidRDefault="0059172F" w:rsidP="0059172F">
      <w:pPr>
        <w:ind w:firstLine="709"/>
        <w:jc w:val="both"/>
        <w:rPr>
          <w:color w:val="000000"/>
          <w:sz w:val="28"/>
          <w:szCs w:val="28"/>
        </w:rPr>
      </w:pPr>
      <w:r w:rsidRPr="00FF7D49">
        <w:rPr>
          <w:color w:val="000000"/>
          <w:sz w:val="28"/>
          <w:szCs w:val="28"/>
        </w:rPr>
        <w:t>А) жидких лекарственных средств и вспомогательных веществ, входящих в составлекарственной формы</w:t>
      </w:r>
    </w:p>
    <w:p w:rsidR="0059172F" w:rsidRPr="00FF7D49" w:rsidRDefault="0059172F" w:rsidP="0059172F">
      <w:pPr>
        <w:ind w:firstLine="709"/>
        <w:jc w:val="both"/>
        <w:rPr>
          <w:color w:val="000000"/>
          <w:sz w:val="28"/>
          <w:szCs w:val="28"/>
        </w:rPr>
      </w:pPr>
      <w:r w:rsidRPr="00FF7D49">
        <w:rPr>
          <w:color w:val="000000"/>
          <w:sz w:val="28"/>
          <w:szCs w:val="28"/>
        </w:rPr>
        <w:t>Б) водных растворов</w:t>
      </w:r>
    </w:p>
    <w:p w:rsidR="0059172F" w:rsidRPr="00FF7D49" w:rsidRDefault="0059172F" w:rsidP="0059172F">
      <w:pPr>
        <w:ind w:firstLine="709"/>
        <w:jc w:val="both"/>
        <w:rPr>
          <w:color w:val="000000"/>
          <w:sz w:val="28"/>
          <w:szCs w:val="28"/>
        </w:rPr>
      </w:pPr>
      <w:r w:rsidRPr="00FF7D49">
        <w:rPr>
          <w:color w:val="000000"/>
          <w:sz w:val="28"/>
          <w:szCs w:val="28"/>
        </w:rPr>
        <w:t>В) всех прописанных жидких лекарственных форм</w:t>
      </w:r>
    </w:p>
    <w:p w:rsidR="0059172F" w:rsidRPr="00FF7D49" w:rsidRDefault="0059172F" w:rsidP="0059172F">
      <w:pPr>
        <w:ind w:firstLine="709"/>
        <w:jc w:val="both"/>
        <w:rPr>
          <w:color w:val="000000"/>
          <w:sz w:val="28"/>
          <w:szCs w:val="28"/>
        </w:rPr>
      </w:pPr>
      <w:r w:rsidRPr="00FF7D49">
        <w:rPr>
          <w:color w:val="000000"/>
          <w:sz w:val="28"/>
          <w:szCs w:val="28"/>
        </w:rPr>
        <w:t>Г) жидких лекарственных средств, входящих в состав лекарственной формы</w:t>
      </w:r>
    </w:p>
    <w:p w:rsidR="00EF1600" w:rsidRPr="00FF7D49" w:rsidRDefault="00EF1600" w:rsidP="0059172F">
      <w:pPr>
        <w:ind w:firstLine="709"/>
        <w:jc w:val="both"/>
        <w:rPr>
          <w:color w:val="000000"/>
          <w:sz w:val="28"/>
          <w:szCs w:val="28"/>
        </w:rPr>
      </w:pPr>
    </w:p>
    <w:p w:rsidR="0059172F" w:rsidRPr="00FF7D49" w:rsidRDefault="00EF1600" w:rsidP="0059172F">
      <w:pPr>
        <w:ind w:firstLine="709"/>
        <w:jc w:val="both"/>
        <w:rPr>
          <w:color w:val="000000"/>
          <w:sz w:val="28"/>
          <w:szCs w:val="28"/>
        </w:rPr>
      </w:pPr>
      <w:r w:rsidRPr="00FF7D49">
        <w:rPr>
          <w:color w:val="000000"/>
          <w:sz w:val="28"/>
          <w:szCs w:val="28"/>
        </w:rPr>
        <w:t xml:space="preserve">83. </w:t>
      </w:r>
      <w:r w:rsidR="0059172F" w:rsidRPr="00FF7D49">
        <w:rPr>
          <w:color w:val="000000"/>
          <w:sz w:val="28"/>
          <w:szCs w:val="28"/>
        </w:rPr>
        <w:t>К ГИДРОФИЛЬНЫМ ВЕЩЕСТВАМ ОТНОСИТСЯ</w:t>
      </w:r>
    </w:p>
    <w:p w:rsidR="0059172F" w:rsidRPr="00FF7D49" w:rsidRDefault="00EF1600" w:rsidP="0059172F">
      <w:pPr>
        <w:ind w:firstLine="709"/>
        <w:jc w:val="both"/>
        <w:rPr>
          <w:color w:val="000000"/>
          <w:sz w:val="28"/>
          <w:szCs w:val="28"/>
        </w:rPr>
      </w:pPr>
      <w:r w:rsidRPr="00FF7D49">
        <w:rPr>
          <w:color w:val="000000"/>
          <w:sz w:val="28"/>
          <w:szCs w:val="28"/>
        </w:rPr>
        <w:t xml:space="preserve">А) </w:t>
      </w:r>
      <w:r w:rsidR="0059172F" w:rsidRPr="00FF7D49">
        <w:rPr>
          <w:color w:val="000000"/>
          <w:sz w:val="28"/>
          <w:szCs w:val="28"/>
        </w:rPr>
        <w:t>камфора</w:t>
      </w:r>
    </w:p>
    <w:p w:rsidR="0059172F" w:rsidRPr="00FF7D49" w:rsidRDefault="00EF1600" w:rsidP="0059172F">
      <w:pPr>
        <w:ind w:firstLine="709"/>
        <w:jc w:val="both"/>
        <w:rPr>
          <w:color w:val="000000"/>
          <w:sz w:val="28"/>
          <w:szCs w:val="28"/>
        </w:rPr>
      </w:pPr>
      <w:r w:rsidRPr="00FF7D49">
        <w:rPr>
          <w:color w:val="000000"/>
          <w:sz w:val="28"/>
          <w:szCs w:val="28"/>
        </w:rPr>
        <w:t xml:space="preserve">Б) </w:t>
      </w:r>
      <w:r w:rsidR="0059172F" w:rsidRPr="00FF7D49">
        <w:rPr>
          <w:color w:val="000000"/>
          <w:sz w:val="28"/>
          <w:szCs w:val="28"/>
        </w:rPr>
        <w:t>терпингидрат</w:t>
      </w:r>
    </w:p>
    <w:p w:rsidR="00EF1600" w:rsidRPr="00FF7D49" w:rsidRDefault="00EF1600" w:rsidP="00EF1600">
      <w:pPr>
        <w:ind w:firstLine="709"/>
        <w:jc w:val="both"/>
        <w:rPr>
          <w:color w:val="000000"/>
          <w:sz w:val="28"/>
          <w:szCs w:val="28"/>
        </w:rPr>
      </w:pPr>
      <w:r w:rsidRPr="00FF7D49">
        <w:rPr>
          <w:color w:val="000000"/>
          <w:sz w:val="28"/>
          <w:szCs w:val="28"/>
        </w:rPr>
        <w:t>В) белая глина</w:t>
      </w:r>
    </w:p>
    <w:p w:rsidR="0059172F" w:rsidRPr="00FF7D49" w:rsidRDefault="00EF1600" w:rsidP="0059172F">
      <w:pPr>
        <w:ind w:firstLine="709"/>
        <w:jc w:val="both"/>
        <w:rPr>
          <w:color w:val="000000"/>
          <w:sz w:val="28"/>
          <w:szCs w:val="28"/>
        </w:rPr>
      </w:pPr>
      <w:r w:rsidRPr="00FF7D49">
        <w:rPr>
          <w:color w:val="000000"/>
          <w:sz w:val="28"/>
          <w:szCs w:val="28"/>
        </w:rPr>
        <w:t xml:space="preserve">Г) </w:t>
      </w:r>
      <w:r w:rsidR="0059172F" w:rsidRPr="00FF7D49">
        <w:rPr>
          <w:color w:val="000000"/>
          <w:sz w:val="28"/>
          <w:szCs w:val="28"/>
        </w:rPr>
        <w:t>тимол</w:t>
      </w:r>
    </w:p>
    <w:p w:rsidR="00EF1600" w:rsidRPr="00FF7D49" w:rsidRDefault="00EF1600" w:rsidP="0059172F">
      <w:pPr>
        <w:ind w:firstLine="709"/>
        <w:jc w:val="both"/>
        <w:rPr>
          <w:color w:val="000000"/>
          <w:sz w:val="28"/>
          <w:szCs w:val="28"/>
        </w:rPr>
      </w:pPr>
    </w:p>
    <w:p w:rsidR="0059172F" w:rsidRPr="00FF7D49" w:rsidRDefault="00EF1600" w:rsidP="0059172F">
      <w:pPr>
        <w:ind w:firstLine="709"/>
        <w:jc w:val="both"/>
        <w:rPr>
          <w:color w:val="000000"/>
          <w:sz w:val="28"/>
          <w:szCs w:val="28"/>
        </w:rPr>
      </w:pPr>
      <w:r w:rsidRPr="00FF7D49">
        <w:rPr>
          <w:color w:val="000000"/>
          <w:sz w:val="28"/>
          <w:szCs w:val="28"/>
        </w:rPr>
        <w:t xml:space="preserve">84. </w:t>
      </w:r>
      <w:r w:rsidR="0059172F" w:rsidRPr="00FF7D49">
        <w:rPr>
          <w:color w:val="000000"/>
          <w:sz w:val="28"/>
          <w:szCs w:val="28"/>
        </w:rPr>
        <w:t>К ГИДРОФИЛЬНЫМ ВЕЩЕСТВАМ ОТНОСИТСЯ</w:t>
      </w:r>
    </w:p>
    <w:p w:rsidR="0059172F" w:rsidRPr="00FF7D49" w:rsidRDefault="00EF1600" w:rsidP="0059172F">
      <w:pPr>
        <w:ind w:firstLine="709"/>
        <w:jc w:val="both"/>
        <w:rPr>
          <w:color w:val="000000"/>
          <w:sz w:val="28"/>
          <w:szCs w:val="28"/>
        </w:rPr>
      </w:pPr>
      <w:r w:rsidRPr="00FF7D49">
        <w:rPr>
          <w:color w:val="000000"/>
          <w:sz w:val="28"/>
          <w:szCs w:val="28"/>
        </w:rPr>
        <w:t xml:space="preserve">А) </w:t>
      </w:r>
      <w:r w:rsidR="0059172F" w:rsidRPr="00FF7D49">
        <w:rPr>
          <w:color w:val="000000"/>
          <w:sz w:val="28"/>
          <w:szCs w:val="28"/>
        </w:rPr>
        <w:t>магния оксид</w:t>
      </w:r>
    </w:p>
    <w:p w:rsidR="0059172F" w:rsidRPr="00FF7D49" w:rsidRDefault="00EF1600" w:rsidP="0059172F">
      <w:pPr>
        <w:ind w:firstLine="709"/>
        <w:jc w:val="both"/>
        <w:rPr>
          <w:color w:val="000000"/>
          <w:sz w:val="28"/>
          <w:szCs w:val="28"/>
        </w:rPr>
      </w:pPr>
      <w:r w:rsidRPr="00FF7D49">
        <w:rPr>
          <w:color w:val="000000"/>
          <w:sz w:val="28"/>
          <w:szCs w:val="28"/>
        </w:rPr>
        <w:t xml:space="preserve">Б) </w:t>
      </w:r>
      <w:r w:rsidR="0059172F" w:rsidRPr="00FF7D49">
        <w:rPr>
          <w:color w:val="000000"/>
          <w:sz w:val="28"/>
          <w:szCs w:val="28"/>
        </w:rPr>
        <w:t>ментол</w:t>
      </w:r>
    </w:p>
    <w:p w:rsidR="0059172F" w:rsidRPr="00FF7D49" w:rsidRDefault="00EF1600" w:rsidP="0059172F">
      <w:pPr>
        <w:ind w:firstLine="709"/>
        <w:jc w:val="both"/>
        <w:rPr>
          <w:color w:val="000000"/>
          <w:sz w:val="28"/>
          <w:szCs w:val="28"/>
        </w:rPr>
      </w:pPr>
      <w:r w:rsidRPr="00FF7D49">
        <w:rPr>
          <w:color w:val="000000"/>
          <w:sz w:val="28"/>
          <w:szCs w:val="28"/>
        </w:rPr>
        <w:t xml:space="preserve">В) </w:t>
      </w:r>
      <w:r w:rsidR="0059172F" w:rsidRPr="00FF7D49">
        <w:rPr>
          <w:color w:val="000000"/>
          <w:sz w:val="28"/>
          <w:szCs w:val="28"/>
        </w:rPr>
        <w:t>сера</w:t>
      </w:r>
    </w:p>
    <w:p w:rsidR="0059172F" w:rsidRPr="00FF7D49" w:rsidRDefault="00EF1600" w:rsidP="0059172F">
      <w:pPr>
        <w:ind w:firstLine="709"/>
        <w:jc w:val="both"/>
        <w:rPr>
          <w:color w:val="000000"/>
          <w:sz w:val="28"/>
          <w:szCs w:val="28"/>
        </w:rPr>
      </w:pPr>
      <w:r w:rsidRPr="00FF7D49">
        <w:rPr>
          <w:color w:val="000000"/>
          <w:sz w:val="28"/>
          <w:szCs w:val="28"/>
        </w:rPr>
        <w:t xml:space="preserve">Г) </w:t>
      </w:r>
      <w:r w:rsidR="0059172F" w:rsidRPr="00FF7D49">
        <w:rPr>
          <w:color w:val="000000"/>
          <w:sz w:val="28"/>
          <w:szCs w:val="28"/>
        </w:rPr>
        <w:t>фенилсалицилат</w:t>
      </w:r>
    </w:p>
    <w:p w:rsidR="0093248F" w:rsidRPr="00FF7D49" w:rsidRDefault="0093248F" w:rsidP="0059172F">
      <w:pPr>
        <w:ind w:firstLine="709"/>
        <w:jc w:val="both"/>
        <w:rPr>
          <w:color w:val="000000"/>
          <w:sz w:val="28"/>
          <w:szCs w:val="28"/>
        </w:rPr>
      </w:pPr>
    </w:p>
    <w:p w:rsidR="0093248F" w:rsidRPr="00FF7D49" w:rsidRDefault="0093248F" w:rsidP="0093248F">
      <w:pPr>
        <w:ind w:firstLine="709"/>
        <w:jc w:val="both"/>
        <w:rPr>
          <w:color w:val="000000"/>
          <w:sz w:val="28"/>
          <w:szCs w:val="28"/>
        </w:rPr>
      </w:pPr>
      <w:r w:rsidRPr="00FF7D49">
        <w:rPr>
          <w:color w:val="000000"/>
          <w:sz w:val="28"/>
          <w:szCs w:val="28"/>
        </w:rPr>
        <w:t>85. ФИЗИЧЕСКИЙ КОНТРОЛЬ РАСТВОРОВ ДЛЯ ВНУТРЕННЕГО УПОТРЕБЛЕНИЯ СОГЛАСНО ПРИКАЗАМ МЗ РФ № 751Н И МЗ РФ № 214ЗАКЛЮЧАЕТСЯ В ПРОВЕРКЕ ЛС ПО ПОКАЗАТЕЛЯМ</w:t>
      </w:r>
    </w:p>
    <w:p w:rsidR="0093248F" w:rsidRPr="00FF7D49" w:rsidRDefault="0093248F" w:rsidP="0093248F">
      <w:pPr>
        <w:ind w:firstLine="709"/>
        <w:jc w:val="both"/>
        <w:rPr>
          <w:color w:val="000000"/>
          <w:sz w:val="28"/>
          <w:szCs w:val="28"/>
        </w:rPr>
      </w:pPr>
      <w:r w:rsidRPr="00FF7D49">
        <w:rPr>
          <w:color w:val="000000"/>
          <w:sz w:val="28"/>
          <w:szCs w:val="28"/>
        </w:rPr>
        <w:t>А) объем раствора во флаконе</w:t>
      </w:r>
    </w:p>
    <w:p w:rsidR="0093248F" w:rsidRPr="00FF7D49" w:rsidRDefault="0093248F" w:rsidP="0093248F">
      <w:pPr>
        <w:ind w:firstLine="709"/>
        <w:jc w:val="both"/>
        <w:rPr>
          <w:color w:val="000000"/>
          <w:sz w:val="28"/>
          <w:szCs w:val="28"/>
        </w:rPr>
      </w:pPr>
      <w:r w:rsidRPr="00FF7D49">
        <w:rPr>
          <w:color w:val="000000"/>
          <w:sz w:val="28"/>
          <w:szCs w:val="28"/>
        </w:rPr>
        <w:t>Б) оформление ЛС</w:t>
      </w:r>
    </w:p>
    <w:p w:rsidR="0093248F" w:rsidRPr="00FF7D49" w:rsidRDefault="0093248F" w:rsidP="0093248F">
      <w:pPr>
        <w:ind w:firstLine="709"/>
        <w:jc w:val="both"/>
        <w:rPr>
          <w:color w:val="000000"/>
          <w:sz w:val="28"/>
          <w:szCs w:val="28"/>
        </w:rPr>
      </w:pPr>
      <w:r w:rsidRPr="00FF7D49">
        <w:rPr>
          <w:color w:val="000000"/>
          <w:sz w:val="28"/>
          <w:szCs w:val="28"/>
        </w:rPr>
        <w:t>В) описание (цвет, запах, внешний вид)</w:t>
      </w:r>
    </w:p>
    <w:p w:rsidR="0093248F" w:rsidRPr="00FF7D49" w:rsidRDefault="006F716E" w:rsidP="0093248F">
      <w:pPr>
        <w:ind w:firstLine="709"/>
        <w:jc w:val="both"/>
        <w:rPr>
          <w:color w:val="000000"/>
          <w:sz w:val="28"/>
          <w:szCs w:val="28"/>
        </w:rPr>
      </w:pPr>
      <w:r w:rsidRPr="00FF7D49">
        <w:rPr>
          <w:color w:val="000000"/>
          <w:sz w:val="28"/>
          <w:szCs w:val="28"/>
        </w:rPr>
        <w:t>Г</w:t>
      </w:r>
      <w:r w:rsidR="0093248F" w:rsidRPr="00FF7D49">
        <w:rPr>
          <w:color w:val="000000"/>
          <w:sz w:val="28"/>
          <w:szCs w:val="28"/>
        </w:rPr>
        <w:t>)</w:t>
      </w:r>
      <w:r w:rsidR="006A5475" w:rsidRPr="00FF7D49">
        <w:rPr>
          <w:color w:val="000000"/>
          <w:sz w:val="28"/>
          <w:szCs w:val="28"/>
        </w:rPr>
        <w:t xml:space="preserve"> </w:t>
      </w:r>
      <w:r w:rsidR="0093248F" w:rsidRPr="00FF7D49">
        <w:rPr>
          <w:color w:val="000000"/>
          <w:sz w:val="28"/>
          <w:szCs w:val="28"/>
        </w:rPr>
        <w:t>наличие видимых механических включений</w:t>
      </w:r>
    </w:p>
    <w:p w:rsidR="006F716E" w:rsidRPr="00FF7D49" w:rsidRDefault="006F716E" w:rsidP="0093248F">
      <w:pPr>
        <w:ind w:firstLine="709"/>
        <w:jc w:val="both"/>
        <w:rPr>
          <w:color w:val="000000"/>
          <w:sz w:val="28"/>
          <w:szCs w:val="28"/>
        </w:rPr>
      </w:pPr>
    </w:p>
    <w:p w:rsidR="006F716E" w:rsidRPr="00FF7D49" w:rsidRDefault="006F716E" w:rsidP="006F716E">
      <w:pPr>
        <w:ind w:firstLine="709"/>
        <w:jc w:val="both"/>
        <w:rPr>
          <w:color w:val="000000"/>
          <w:sz w:val="28"/>
          <w:szCs w:val="28"/>
        </w:rPr>
      </w:pPr>
      <w:r w:rsidRPr="00FF7D49">
        <w:rPr>
          <w:color w:val="000000"/>
          <w:sz w:val="28"/>
          <w:szCs w:val="28"/>
        </w:rPr>
        <w:t>86. СПИРТ ЭТИЛОВЫЙ 95% И 96% ДЛЯ ПРОИЗВОДСТВА/ИЗГОТОВЛЕНИЯ СТЕРИЛЬНЫХ И НЕСТЕРИЛЬНЫХ ЛЕКАРСТВЕННЫХ ФОРМ</w:t>
      </w:r>
    </w:p>
    <w:p w:rsidR="006F716E" w:rsidRPr="00FF7D49" w:rsidRDefault="006F716E" w:rsidP="006F716E">
      <w:pPr>
        <w:ind w:firstLine="709"/>
        <w:jc w:val="both"/>
        <w:rPr>
          <w:color w:val="000000"/>
          <w:sz w:val="28"/>
          <w:szCs w:val="28"/>
        </w:rPr>
      </w:pPr>
      <w:r w:rsidRPr="00FF7D49">
        <w:rPr>
          <w:color w:val="000000"/>
          <w:sz w:val="28"/>
          <w:szCs w:val="28"/>
        </w:rPr>
        <w:lastRenderedPageBreak/>
        <w:t xml:space="preserve">А) вырабатывается из различных видов </w:t>
      </w:r>
      <w:proofErr w:type="gramStart"/>
      <w:r w:rsidRPr="00FF7D49">
        <w:rPr>
          <w:color w:val="000000"/>
          <w:sz w:val="28"/>
          <w:szCs w:val="28"/>
        </w:rPr>
        <w:t>сахар- и</w:t>
      </w:r>
      <w:proofErr w:type="gramEnd"/>
      <w:r w:rsidRPr="00FF7D49">
        <w:rPr>
          <w:color w:val="000000"/>
          <w:sz w:val="28"/>
          <w:szCs w:val="28"/>
        </w:rPr>
        <w:t xml:space="preserve"> крахмалосодержащего пищевого сырья</w:t>
      </w:r>
    </w:p>
    <w:p w:rsidR="006F716E" w:rsidRPr="00FF7D49" w:rsidRDefault="006F716E" w:rsidP="006F716E">
      <w:pPr>
        <w:ind w:firstLine="709"/>
        <w:jc w:val="both"/>
        <w:rPr>
          <w:color w:val="000000"/>
          <w:sz w:val="28"/>
          <w:szCs w:val="28"/>
        </w:rPr>
      </w:pPr>
      <w:r w:rsidRPr="00FF7D49">
        <w:rPr>
          <w:color w:val="000000"/>
          <w:sz w:val="28"/>
          <w:szCs w:val="28"/>
        </w:rPr>
        <w:t>Б) получается синтетическим способом при гидратации этилена</w:t>
      </w:r>
    </w:p>
    <w:p w:rsidR="006F716E" w:rsidRPr="00FF7D49" w:rsidRDefault="006F716E" w:rsidP="006F716E">
      <w:pPr>
        <w:ind w:firstLine="709"/>
        <w:jc w:val="both"/>
        <w:rPr>
          <w:color w:val="000000"/>
          <w:sz w:val="28"/>
          <w:szCs w:val="28"/>
        </w:rPr>
      </w:pPr>
      <w:r w:rsidRPr="00FF7D49">
        <w:rPr>
          <w:color w:val="000000"/>
          <w:sz w:val="28"/>
          <w:szCs w:val="28"/>
        </w:rPr>
        <w:t>В) образуется при гидролизе природных жиров</w:t>
      </w:r>
    </w:p>
    <w:p w:rsidR="006F716E" w:rsidRPr="00FF7D49" w:rsidRDefault="006F716E" w:rsidP="006F716E">
      <w:pPr>
        <w:ind w:firstLine="709"/>
        <w:jc w:val="both"/>
        <w:rPr>
          <w:color w:val="000000"/>
          <w:sz w:val="28"/>
          <w:szCs w:val="28"/>
        </w:rPr>
      </w:pPr>
      <w:r w:rsidRPr="00FF7D49">
        <w:rPr>
          <w:color w:val="000000"/>
          <w:sz w:val="28"/>
          <w:szCs w:val="28"/>
        </w:rPr>
        <w:t>Г) получается при сухой перегонке древесины</w:t>
      </w:r>
    </w:p>
    <w:p w:rsidR="00360F03" w:rsidRPr="00FF7D49" w:rsidRDefault="00360F03" w:rsidP="006F716E">
      <w:pPr>
        <w:ind w:firstLine="709"/>
        <w:jc w:val="both"/>
        <w:rPr>
          <w:color w:val="000000"/>
          <w:sz w:val="28"/>
          <w:szCs w:val="28"/>
        </w:rPr>
      </w:pPr>
    </w:p>
    <w:p w:rsidR="00841785" w:rsidRPr="00FF7D49" w:rsidRDefault="00841785" w:rsidP="00841785">
      <w:pPr>
        <w:ind w:firstLine="709"/>
        <w:jc w:val="both"/>
        <w:rPr>
          <w:color w:val="000000"/>
          <w:sz w:val="28"/>
          <w:szCs w:val="28"/>
        </w:rPr>
      </w:pPr>
      <w:r w:rsidRPr="00FF7D49">
        <w:rPr>
          <w:color w:val="000000"/>
          <w:sz w:val="28"/>
          <w:szCs w:val="28"/>
        </w:rPr>
        <w:t>87. ОТКЛОНЕНИЯ, ДОПУСТИМЫЕ ПРИ ИЗГОТОВЛЕНИИ ЛЕКАРСТВЕННЫХ СРЕДСТВ, РЕГЛАМЕНТИРУЕТ ПРИКАЗ</w:t>
      </w:r>
    </w:p>
    <w:p w:rsidR="00841785" w:rsidRPr="00FF7D49" w:rsidRDefault="00841785" w:rsidP="00841785">
      <w:pPr>
        <w:ind w:firstLine="709"/>
        <w:jc w:val="both"/>
        <w:rPr>
          <w:color w:val="000000"/>
          <w:sz w:val="28"/>
          <w:szCs w:val="28"/>
        </w:rPr>
      </w:pPr>
      <w:r w:rsidRPr="00FF7D49">
        <w:rPr>
          <w:color w:val="000000"/>
          <w:sz w:val="28"/>
          <w:szCs w:val="28"/>
        </w:rPr>
        <w:t>А) № 751н от 26.10.2015 г.</w:t>
      </w:r>
    </w:p>
    <w:p w:rsidR="00841785" w:rsidRPr="00FF7D49" w:rsidRDefault="00841785" w:rsidP="00841785">
      <w:pPr>
        <w:ind w:firstLine="709"/>
        <w:jc w:val="both"/>
        <w:rPr>
          <w:color w:val="000000"/>
          <w:sz w:val="28"/>
          <w:szCs w:val="28"/>
        </w:rPr>
      </w:pPr>
      <w:r w:rsidRPr="00FF7D49">
        <w:rPr>
          <w:color w:val="000000"/>
          <w:sz w:val="28"/>
          <w:szCs w:val="28"/>
        </w:rPr>
        <w:t>Б) № 309 от 21.10.1997 г.</w:t>
      </w:r>
    </w:p>
    <w:p w:rsidR="00841785" w:rsidRPr="00FF7D49" w:rsidRDefault="00841785" w:rsidP="00841785">
      <w:pPr>
        <w:ind w:firstLine="709"/>
        <w:jc w:val="both"/>
        <w:rPr>
          <w:color w:val="000000"/>
          <w:sz w:val="28"/>
          <w:szCs w:val="28"/>
        </w:rPr>
      </w:pPr>
      <w:r w:rsidRPr="00FF7D49">
        <w:rPr>
          <w:color w:val="000000"/>
          <w:sz w:val="28"/>
          <w:szCs w:val="28"/>
        </w:rPr>
        <w:t>В) № 707н от 08.10.2015 г.</w:t>
      </w:r>
    </w:p>
    <w:p w:rsidR="00841785" w:rsidRPr="00FF7D49" w:rsidRDefault="00841785" w:rsidP="00841785">
      <w:pPr>
        <w:ind w:firstLine="709"/>
        <w:jc w:val="both"/>
        <w:rPr>
          <w:color w:val="000000"/>
          <w:sz w:val="28"/>
          <w:szCs w:val="28"/>
        </w:rPr>
      </w:pPr>
      <w:r w:rsidRPr="00FF7D49">
        <w:rPr>
          <w:color w:val="000000"/>
          <w:sz w:val="28"/>
          <w:szCs w:val="28"/>
        </w:rPr>
        <w:t>Г) № 706н от 23.08.2010 г.</w:t>
      </w:r>
    </w:p>
    <w:p w:rsidR="00841785" w:rsidRPr="00FF7D49" w:rsidRDefault="00841785" w:rsidP="00841785">
      <w:pPr>
        <w:ind w:firstLine="709"/>
        <w:jc w:val="both"/>
        <w:rPr>
          <w:color w:val="000000"/>
          <w:sz w:val="28"/>
          <w:szCs w:val="28"/>
        </w:rPr>
      </w:pPr>
    </w:p>
    <w:p w:rsidR="00AA7DA7" w:rsidRPr="00FF7D49" w:rsidRDefault="00AA7DA7">
      <w:pPr>
        <w:spacing w:after="160" w:line="259" w:lineRule="auto"/>
        <w:rPr>
          <w:b/>
          <w:color w:val="000000"/>
          <w:sz w:val="28"/>
          <w:szCs w:val="28"/>
        </w:rPr>
      </w:pPr>
      <w:r w:rsidRPr="00FF7D49">
        <w:rPr>
          <w:b/>
          <w:color w:val="000000"/>
          <w:sz w:val="28"/>
          <w:szCs w:val="28"/>
        </w:rPr>
        <w:br w:type="page"/>
      </w:r>
    </w:p>
    <w:p w:rsidR="00C91234" w:rsidRPr="00FF7D49" w:rsidRDefault="00C91234" w:rsidP="00C91234">
      <w:pPr>
        <w:ind w:firstLine="709"/>
        <w:jc w:val="both"/>
        <w:rPr>
          <w:color w:val="000000"/>
          <w:sz w:val="28"/>
          <w:szCs w:val="28"/>
        </w:rPr>
      </w:pPr>
      <w:r w:rsidRPr="00FF7D49">
        <w:rPr>
          <w:b/>
          <w:color w:val="000000"/>
          <w:sz w:val="28"/>
          <w:szCs w:val="28"/>
        </w:rPr>
        <w:lastRenderedPageBreak/>
        <w:t>Тема 3.</w:t>
      </w:r>
      <w:r w:rsidR="006A5475" w:rsidRPr="00FF7D49">
        <w:rPr>
          <w:b/>
          <w:color w:val="000000"/>
          <w:sz w:val="28"/>
          <w:szCs w:val="28"/>
        </w:rPr>
        <w:t xml:space="preserve"> </w:t>
      </w:r>
      <w:r w:rsidR="00E132F2" w:rsidRPr="00FF7D49">
        <w:rPr>
          <w:color w:val="000000"/>
          <w:sz w:val="28"/>
          <w:szCs w:val="28"/>
        </w:rPr>
        <w:t>Разведение стандартных фармакопейных жидкостей. Изготовление растворов-концентратов.</w:t>
      </w:r>
    </w:p>
    <w:p w:rsidR="00C91234" w:rsidRPr="00FF7D49" w:rsidRDefault="00C91234" w:rsidP="00C91234">
      <w:pPr>
        <w:ind w:firstLine="709"/>
        <w:jc w:val="both"/>
        <w:rPr>
          <w:color w:val="000000"/>
          <w:sz w:val="28"/>
          <w:szCs w:val="28"/>
        </w:rPr>
      </w:pPr>
      <w:r w:rsidRPr="00FF7D49">
        <w:rPr>
          <w:b/>
          <w:color w:val="000000"/>
          <w:sz w:val="28"/>
          <w:szCs w:val="28"/>
        </w:rPr>
        <w:t>Формы текущего контроляуспеваемости:</w:t>
      </w:r>
    </w:p>
    <w:p w:rsidR="00C91234" w:rsidRPr="00FF7D49" w:rsidRDefault="00C91234" w:rsidP="00C91234">
      <w:pPr>
        <w:ind w:firstLine="709"/>
        <w:jc w:val="both"/>
        <w:rPr>
          <w:color w:val="000000"/>
          <w:sz w:val="28"/>
          <w:szCs w:val="28"/>
        </w:rPr>
      </w:pPr>
      <w:r w:rsidRPr="00FF7D49">
        <w:rPr>
          <w:color w:val="000000"/>
          <w:sz w:val="28"/>
          <w:szCs w:val="28"/>
        </w:rPr>
        <w:t>- терминологический диктант</w:t>
      </w:r>
    </w:p>
    <w:p w:rsidR="00C91234" w:rsidRPr="00FF7D49" w:rsidRDefault="00C91234" w:rsidP="00C91234">
      <w:pPr>
        <w:ind w:firstLine="709"/>
        <w:jc w:val="both"/>
        <w:rPr>
          <w:color w:val="000000"/>
          <w:sz w:val="28"/>
          <w:szCs w:val="28"/>
        </w:rPr>
      </w:pPr>
      <w:r w:rsidRPr="00FF7D49">
        <w:rPr>
          <w:color w:val="000000"/>
          <w:sz w:val="28"/>
          <w:szCs w:val="28"/>
        </w:rPr>
        <w:t>- письменный опрос</w:t>
      </w:r>
    </w:p>
    <w:p w:rsidR="00C91234" w:rsidRPr="00FF7D49" w:rsidRDefault="00C91234" w:rsidP="00C91234">
      <w:pPr>
        <w:ind w:firstLine="709"/>
        <w:jc w:val="both"/>
        <w:rPr>
          <w:color w:val="000000"/>
          <w:sz w:val="28"/>
          <w:szCs w:val="28"/>
        </w:rPr>
      </w:pPr>
      <w:r w:rsidRPr="00FF7D49">
        <w:rPr>
          <w:color w:val="000000"/>
          <w:sz w:val="28"/>
          <w:szCs w:val="28"/>
        </w:rPr>
        <w:t>- устный опрос</w:t>
      </w:r>
    </w:p>
    <w:p w:rsidR="00C91234" w:rsidRPr="00FF7D49" w:rsidRDefault="00C91234" w:rsidP="00C91234">
      <w:pPr>
        <w:ind w:firstLine="709"/>
        <w:jc w:val="both"/>
        <w:rPr>
          <w:color w:val="000000"/>
          <w:sz w:val="28"/>
          <w:szCs w:val="28"/>
        </w:rPr>
      </w:pPr>
      <w:r w:rsidRPr="00FF7D49">
        <w:rPr>
          <w:color w:val="000000"/>
          <w:sz w:val="28"/>
          <w:szCs w:val="28"/>
        </w:rPr>
        <w:t>- решение проблемно-ситуационных задач</w:t>
      </w:r>
    </w:p>
    <w:p w:rsidR="00C91234" w:rsidRPr="00FF7D49" w:rsidRDefault="00C91234" w:rsidP="00C91234">
      <w:pPr>
        <w:ind w:firstLine="709"/>
        <w:jc w:val="both"/>
        <w:rPr>
          <w:color w:val="000000"/>
          <w:sz w:val="28"/>
          <w:szCs w:val="28"/>
        </w:rPr>
      </w:pPr>
      <w:r w:rsidRPr="00FF7D49">
        <w:rPr>
          <w:color w:val="000000"/>
          <w:sz w:val="28"/>
          <w:szCs w:val="28"/>
        </w:rPr>
        <w:t>- проверка практических навыков</w:t>
      </w:r>
    </w:p>
    <w:p w:rsidR="00C91234" w:rsidRPr="00FF7D49" w:rsidRDefault="00C91234" w:rsidP="00C91234">
      <w:pPr>
        <w:ind w:firstLine="709"/>
        <w:jc w:val="both"/>
        <w:rPr>
          <w:color w:val="000000"/>
          <w:sz w:val="28"/>
          <w:szCs w:val="28"/>
        </w:rPr>
      </w:pPr>
      <w:r w:rsidRPr="00FF7D49">
        <w:rPr>
          <w:color w:val="000000"/>
          <w:sz w:val="28"/>
          <w:szCs w:val="28"/>
        </w:rPr>
        <w:t>- тестирование</w:t>
      </w:r>
    </w:p>
    <w:p w:rsidR="00C91234" w:rsidRPr="00FF7D49" w:rsidRDefault="00C91234" w:rsidP="00C91234">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C91234" w:rsidRPr="00FF7D49" w:rsidRDefault="00C91234" w:rsidP="00C91234">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FD73E2" w:rsidRPr="00FF7D49" w:rsidRDefault="00FD73E2" w:rsidP="00FD73E2">
      <w:pPr>
        <w:jc w:val="both"/>
        <w:rPr>
          <w:color w:val="000000"/>
          <w:sz w:val="28"/>
          <w:szCs w:val="28"/>
        </w:rPr>
      </w:pPr>
      <w:r w:rsidRPr="00FF7D49">
        <w:rPr>
          <w:color w:val="000000"/>
          <w:sz w:val="28"/>
          <w:szCs w:val="28"/>
        </w:rPr>
        <w:t>Стандартные фармакопейные жидкости</w:t>
      </w:r>
    </w:p>
    <w:p w:rsidR="00FD73E2" w:rsidRPr="00FF7D49" w:rsidRDefault="00FD73E2" w:rsidP="00FD73E2">
      <w:pPr>
        <w:jc w:val="both"/>
        <w:rPr>
          <w:color w:val="000000"/>
          <w:sz w:val="28"/>
          <w:szCs w:val="28"/>
        </w:rPr>
      </w:pPr>
      <w:r w:rsidRPr="00FF7D49">
        <w:rPr>
          <w:color w:val="000000"/>
          <w:sz w:val="28"/>
          <w:szCs w:val="28"/>
        </w:rPr>
        <w:t>Концентраты для приготовления растворов</w:t>
      </w:r>
    </w:p>
    <w:p w:rsidR="00C91234" w:rsidRPr="00FF7D49" w:rsidRDefault="00FD73E2" w:rsidP="00FD73E2">
      <w:pPr>
        <w:jc w:val="both"/>
        <w:rPr>
          <w:color w:val="000000"/>
          <w:sz w:val="28"/>
          <w:szCs w:val="28"/>
        </w:rPr>
      </w:pPr>
      <w:r w:rsidRPr="00FF7D49">
        <w:rPr>
          <w:color w:val="000000"/>
          <w:sz w:val="28"/>
          <w:szCs w:val="28"/>
        </w:rPr>
        <w:t>Концентраты для приготовления инъекционных и инфузионных ЛФ</w:t>
      </w:r>
    </w:p>
    <w:p w:rsidR="00FD73E2" w:rsidRPr="00FF7D49" w:rsidRDefault="00FD73E2" w:rsidP="00C91234">
      <w:pPr>
        <w:ind w:firstLine="709"/>
        <w:jc w:val="both"/>
        <w:rPr>
          <w:color w:val="000000"/>
          <w:sz w:val="28"/>
          <w:szCs w:val="28"/>
        </w:rPr>
      </w:pPr>
    </w:p>
    <w:p w:rsidR="00C91234" w:rsidRPr="00FF7D49" w:rsidRDefault="00C91234" w:rsidP="00C91234">
      <w:pPr>
        <w:ind w:firstLine="709"/>
        <w:jc w:val="both"/>
        <w:rPr>
          <w:color w:val="000000"/>
          <w:sz w:val="28"/>
          <w:szCs w:val="28"/>
          <w:u w:val="single"/>
        </w:rPr>
      </w:pPr>
      <w:r w:rsidRPr="00FF7D49">
        <w:rPr>
          <w:color w:val="000000"/>
          <w:sz w:val="28"/>
          <w:szCs w:val="28"/>
        </w:rPr>
        <w:t xml:space="preserve">2. </w:t>
      </w:r>
      <w:r w:rsidRPr="00FF7D49">
        <w:rPr>
          <w:color w:val="000000"/>
          <w:sz w:val="28"/>
          <w:szCs w:val="28"/>
          <w:u w:val="single"/>
        </w:rPr>
        <w:t>Вопросы для письменного опроса:</w:t>
      </w:r>
    </w:p>
    <w:p w:rsidR="00C91234" w:rsidRPr="00FF7D49" w:rsidRDefault="00C91234" w:rsidP="00C91234">
      <w:pPr>
        <w:ind w:firstLine="709"/>
        <w:jc w:val="both"/>
        <w:rPr>
          <w:color w:val="000000"/>
          <w:sz w:val="28"/>
          <w:szCs w:val="28"/>
        </w:rPr>
      </w:pPr>
      <w:r w:rsidRPr="00FF7D49">
        <w:rPr>
          <w:color w:val="000000"/>
          <w:sz w:val="28"/>
          <w:szCs w:val="28"/>
        </w:rPr>
        <w:t xml:space="preserve">2.1. </w:t>
      </w:r>
      <w:r w:rsidR="001E7F4F" w:rsidRPr="00FF7D49">
        <w:rPr>
          <w:color w:val="000000"/>
          <w:sz w:val="28"/>
          <w:szCs w:val="28"/>
        </w:rPr>
        <w:t>1) Сколько требуется взять кислоты хлористоводородной разведенной, при изготовлении микстуры, содержащей кислоты хлористоводородной 2 мл и воды очищенной 100 мл?</w:t>
      </w:r>
    </w:p>
    <w:p w:rsidR="001E7F4F" w:rsidRPr="00FF7D49" w:rsidRDefault="001E7F4F" w:rsidP="00C91234">
      <w:pPr>
        <w:ind w:firstLine="709"/>
        <w:jc w:val="both"/>
        <w:rPr>
          <w:color w:val="000000"/>
          <w:sz w:val="28"/>
          <w:szCs w:val="28"/>
        </w:rPr>
      </w:pPr>
      <w:r w:rsidRPr="00FF7D49">
        <w:rPr>
          <w:color w:val="000000"/>
          <w:sz w:val="28"/>
          <w:szCs w:val="28"/>
        </w:rPr>
        <w:t>2) Сколько требуется взять кислоты хлористоводородной, чтобы изготовить 100 мл 3% раствора?</w:t>
      </w:r>
    </w:p>
    <w:p w:rsidR="001E7F4F" w:rsidRPr="00FF7D49" w:rsidRDefault="001E7F4F" w:rsidP="00C91234">
      <w:pPr>
        <w:ind w:firstLine="709"/>
        <w:jc w:val="both"/>
        <w:rPr>
          <w:color w:val="000000"/>
          <w:sz w:val="28"/>
          <w:szCs w:val="28"/>
        </w:rPr>
      </w:pPr>
      <w:r w:rsidRPr="00FF7D49">
        <w:rPr>
          <w:color w:val="000000"/>
          <w:sz w:val="28"/>
          <w:szCs w:val="28"/>
        </w:rPr>
        <w:t>3) Сколько требуется взять воды и раствора кислоты уксусной 30%, чтобы получить 150 мл 5% раствора?</w:t>
      </w:r>
    </w:p>
    <w:p w:rsidR="001E7F4F" w:rsidRPr="00FF7D49" w:rsidRDefault="001E7F4F" w:rsidP="00C91234">
      <w:pPr>
        <w:ind w:firstLine="709"/>
        <w:jc w:val="both"/>
        <w:rPr>
          <w:color w:val="000000"/>
          <w:sz w:val="28"/>
          <w:szCs w:val="28"/>
        </w:rPr>
      </w:pPr>
      <w:r w:rsidRPr="00FF7D49">
        <w:rPr>
          <w:color w:val="000000"/>
          <w:sz w:val="28"/>
          <w:szCs w:val="28"/>
        </w:rPr>
        <w:t>4) Сколько требуется взять формальдегида (содержание формальдегида в растворе 34%) и воды, чтобы получить 15 мл 1% раствора?</w:t>
      </w:r>
    </w:p>
    <w:p w:rsidR="001E7F4F" w:rsidRPr="00FF7D49" w:rsidRDefault="001E7F4F" w:rsidP="00C91234">
      <w:pPr>
        <w:ind w:firstLine="709"/>
        <w:jc w:val="both"/>
        <w:rPr>
          <w:color w:val="000000"/>
          <w:sz w:val="28"/>
          <w:szCs w:val="28"/>
        </w:rPr>
      </w:pPr>
      <w:r w:rsidRPr="00FF7D49">
        <w:rPr>
          <w:color w:val="000000"/>
          <w:sz w:val="28"/>
          <w:szCs w:val="28"/>
        </w:rPr>
        <w:t>5) Сколько требуется взять формалина (содержание формальдегида в растворе 37%) и воды, чтобы получить 30 мл 2% раствора?</w:t>
      </w:r>
    </w:p>
    <w:p w:rsidR="001623B3" w:rsidRPr="00FF7D49" w:rsidRDefault="001623B3" w:rsidP="00C91234">
      <w:pPr>
        <w:ind w:firstLine="709"/>
        <w:jc w:val="both"/>
        <w:rPr>
          <w:color w:val="000000"/>
          <w:sz w:val="28"/>
          <w:szCs w:val="28"/>
        </w:rPr>
      </w:pPr>
    </w:p>
    <w:p w:rsidR="001623B3" w:rsidRPr="00FF7D49" w:rsidRDefault="001623B3" w:rsidP="001623B3">
      <w:pPr>
        <w:ind w:firstLine="709"/>
        <w:jc w:val="both"/>
        <w:rPr>
          <w:color w:val="000000"/>
          <w:sz w:val="28"/>
          <w:szCs w:val="28"/>
        </w:rPr>
      </w:pPr>
      <w:r w:rsidRPr="00FF7D49">
        <w:rPr>
          <w:color w:val="000000"/>
          <w:sz w:val="28"/>
          <w:szCs w:val="28"/>
        </w:rPr>
        <w:t>2.2. 1) Сколько воды и раствора-концентрата кальция хлорида 50% следует взять, чтобы получить 100 мл 5% раствора?</w:t>
      </w:r>
    </w:p>
    <w:p w:rsidR="001623B3" w:rsidRPr="00FF7D49" w:rsidRDefault="001623B3" w:rsidP="001623B3">
      <w:pPr>
        <w:ind w:firstLine="709"/>
        <w:jc w:val="both"/>
        <w:rPr>
          <w:color w:val="000000"/>
          <w:sz w:val="28"/>
          <w:szCs w:val="28"/>
        </w:rPr>
      </w:pPr>
      <w:r w:rsidRPr="00FF7D49">
        <w:rPr>
          <w:color w:val="000000"/>
          <w:sz w:val="28"/>
          <w:szCs w:val="28"/>
        </w:rPr>
        <w:t>2) Сколько флаконов лекарственной формы объемом 100 мл получится, при изготовлении 5% раствора из 50% концентрата объемом 500 мл?</w:t>
      </w:r>
    </w:p>
    <w:p w:rsidR="001623B3" w:rsidRPr="00FF7D49" w:rsidRDefault="001623B3" w:rsidP="001623B3">
      <w:pPr>
        <w:ind w:firstLine="709"/>
        <w:jc w:val="both"/>
        <w:rPr>
          <w:color w:val="000000"/>
          <w:sz w:val="28"/>
          <w:szCs w:val="28"/>
        </w:rPr>
      </w:pPr>
      <w:r w:rsidRPr="00FF7D49">
        <w:rPr>
          <w:color w:val="000000"/>
          <w:sz w:val="28"/>
          <w:szCs w:val="28"/>
        </w:rPr>
        <w:t>3) Сколько субстанции глюкозы следует взять, чтобы приготовить 200 мл 5% раствора? Почему?</w:t>
      </w:r>
    </w:p>
    <w:p w:rsidR="001623B3" w:rsidRPr="00FF7D49" w:rsidRDefault="001623B3" w:rsidP="001623B3">
      <w:pPr>
        <w:ind w:firstLine="709"/>
        <w:jc w:val="both"/>
        <w:rPr>
          <w:color w:val="000000"/>
          <w:sz w:val="28"/>
          <w:szCs w:val="28"/>
        </w:rPr>
      </w:pPr>
      <w:r w:rsidRPr="00FF7D49">
        <w:rPr>
          <w:color w:val="000000"/>
          <w:sz w:val="28"/>
          <w:szCs w:val="28"/>
        </w:rPr>
        <w:t>4) Сколько воды и 20% раствора-концентрата следует взять, чтобы получить 500 мл 4% раствора?</w:t>
      </w:r>
    </w:p>
    <w:p w:rsidR="001623B3" w:rsidRPr="00FF7D49" w:rsidRDefault="001623B3" w:rsidP="001623B3">
      <w:pPr>
        <w:ind w:firstLine="709"/>
        <w:jc w:val="both"/>
        <w:rPr>
          <w:color w:val="000000"/>
          <w:sz w:val="28"/>
          <w:szCs w:val="28"/>
        </w:rPr>
      </w:pPr>
      <w:r w:rsidRPr="00FF7D49">
        <w:rPr>
          <w:color w:val="000000"/>
          <w:sz w:val="28"/>
          <w:szCs w:val="28"/>
        </w:rPr>
        <w:t>5) Сколько воды и раствора-концентрата 30% следует взять, чтобы получить 100 мл 1% раствора?</w:t>
      </w:r>
    </w:p>
    <w:p w:rsidR="00571B2A" w:rsidRPr="00FF7D49" w:rsidRDefault="00571B2A" w:rsidP="001623B3">
      <w:pPr>
        <w:ind w:firstLine="709"/>
        <w:jc w:val="both"/>
        <w:rPr>
          <w:color w:val="000000"/>
          <w:sz w:val="28"/>
          <w:szCs w:val="28"/>
        </w:rPr>
      </w:pPr>
    </w:p>
    <w:p w:rsidR="00571B2A" w:rsidRPr="00FF7D49" w:rsidRDefault="00571B2A" w:rsidP="00571B2A">
      <w:pPr>
        <w:ind w:firstLine="709"/>
        <w:jc w:val="both"/>
        <w:rPr>
          <w:color w:val="000000"/>
          <w:sz w:val="28"/>
          <w:szCs w:val="28"/>
          <w:u w:val="single"/>
        </w:rPr>
      </w:pPr>
      <w:r w:rsidRPr="00FF7D49">
        <w:rPr>
          <w:color w:val="000000"/>
          <w:sz w:val="28"/>
          <w:szCs w:val="28"/>
          <w:u w:val="single"/>
        </w:rPr>
        <w:t>3.Вопросы для устного опроса:</w:t>
      </w:r>
    </w:p>
    <w:p w:rsidR="00DB01E2" w:rsidRPr="00FF7D49" w:rsidRDefault="00571B2A" w:rsidP="00571B2A">
      <w:pPr>
        <w:ind w:firstLine="709"/>
        <w:jc w:val="both"/>
        <w:rPr>
          <w:color w:val="000000"/>
          <w:sz w:val="28"/>
          <w:szCs w:val="28"/>
        </w:rPr>
      </w:pPr>
      <w:r w:rsidRPr="00FF7D49">
        <w:rPr>
          <w:color w:val="000000"/>
          <w:sz w:val="28"/>
          <w:szCs w:val="28"/>
        </w:rPr>
        <w:t xml:space="preserve">1. Номенклатура стандартных фармакопейных жидкостей, их химические и условные названия. </w:t>
      </w:r>
    </w:p>
    <w:p w:rsidR="005A36FC" w:rsidRPr="00FF7D49" w:rsidRDefault="005A36FC" w:rsidP="005A36FC">
      <w:pPr>
        <w:ind w:firstLine="709"/>
        <w:jc w:val="both"/>
        <w:rPr>
          <w:color w:val="000000"/>
          <w:sz w:val="28"/>
          <w:szCs w:val="28"/>
        </w:rPr>
      </w:pPr>
      <w:r w:rsidRPr="00FF7D49">
        <w:rPr>
          <w:color w:val="000000"/>
          <w:sz w:val="28"/>
          <w:szCs w:val="28"/>
        </w:rPr>
        <w:t>2</w:t>
      </w:r>
      <w:r w:rsidR="00B65517" w:rsidRPr="00FF7D49">
        <w:rPr>
          <w:color w:val="000000"/>
          <w:sz w:val="28"/>
          <w:szCs w:val="28"/>
        </w:rPr>
        <w:t xml:space="preserve">. </w:t>
      </w:r>
      <w:r w:rsidRPr="00FF7D49">
        <w:rPr>
          <w:color w:val="000000"/>
          <w:sz w:val="28"/>
          <w:szCs w:val="28"/>
        </w:rPr>
        <w:t>Стандартные растворы имеющие только химические наименования. Их латинское и русское название с указанием концентраций. Правила расчета количеств воды и фармакопейных жидкостей, имеющих в прописи химические наименования.</w:t>
      </w:r>
    </w:p>
    <w:p w:rsidR="000E1808" w:rsidRPr="00FF7D49" w:rsidRDefault="000E1808" w:rsidP="000E1808">
      <w:pPr>
        <w:ind w:firstLine="709"/>
        <w:jc w:val="both"/>
        <w:rPr>
          <w:color w:val="000000"/>
          <w:sz w:val="28"/>
          <w:szCs w:val="28"/>
        </w:rPr>
      </w:pPr>
      <w:r w:rsidRPr="00FF7D49">
        <w:rPr>
          <w:color w:val="000000"/>
          <w:sz w:val="28"/>
          <w:szCs w:val="28"/>
        </w:rPr>
        <w:lastRenderedPageBreak/>
        <w:t>3</w:t>
      </w:r>
      <w:r w:rsidR="00B65517" w:rsidRPr="00FF7D49">
        <w:rPr>
          <w:color w:val="000000"/>
          <w:sz w:val="28"/>
          <w:szCs w:val="28"/>
        </w:rPr>
        <w:t xml:space="preserve">. </w:t>
      </w:r>
      <w:r w:rsidR="005A36FC" w:rsidRPr="00FF7D49">
        <w:rPr>
          <w:color w:val="000000"/>
          <w:sz w:val="28"/>
          <w:szCs w:val="28"/>
        </w:rPr>
        <w:t xml:space="preserve">Стандартные растворы имеющие </w:t>
      </w:r>
      <w:r w:rsidR="0074701E" w:rsidRPr="00FF7D49">
        <w:rPr>
          <w:color w:val="000000"/>
          <w:sz w:val="28"/>
          <w:szCs w:val="28"/>
        </w:rPr>
        <w:t xml:space="preserve">условные </w:t>
      </w:r>
      <w:r w:rsidR="005A36FC" w:rsidRPr="00FF7D49">
        <w:rPr>
          <w:color w:val="000000"/>
          <w:sz w:val="28"/>
          <w:szCs w:val="28"/>
        </w:rPr>
        <w:t xml:space="preserve">наименования. Их латинское и русское название с указанием концентраций. Правила расчета количеств воды и фармакопейных жидкостей, имеющих в прописи </w:t>
      </w:r>
      <w:r w:rsidR="0074701E" w:rsidRPr="00FF7D49">
        <w:rPr>
          <w:color w:val="000000"/>
          <w:sz w:val="28"/>
          <w:szCs w:val="28"/>
        </w:rPr>
        <w:t xml:space="preserve">условные </w:t>
      </w:r>
      <w:r w:rsidR="005A36FC" w:rsidRPr="00FF7D49">
        <w:rPr>
          <w:color w:val="000000"/>
          <w:sz w:val="28"/>
          <w:szCs w:val="28"/>
        </w:rPr>
        <w:t>наименования.</w:t>
      </w:r>
    </w:p>
    <w:p w:rsidR="000E1808" w:rsidRPr="00FF7D49" w:rsidRDefault="000E1808" w:rsidP="000E1808">
      <w:pPr>
        <w:ind w:firstLine="709"/>
        <w:jc w:val="both"/>
        <w:rPr>
          <w:color w:val="000000"/>
          <w:sz w:val="28"/>
          <w:szCs w:val="28"/>
        </w:rPr>
      </w:pPr>
      <w:r w:rsidRPr="00FF7D49">
        <w:rPr>
          <w:color w:val="000000"/>
          <w:sz w:val="28"/>
          <w:szCs w:val="28"/>
        </w:rPr>
        <w:t>4. Правила приготовления растворов с фармакопейными жидкостями (порядок смешивания ингредиентов).</w:t>
      </w:r>
    </w:p>
    <w:p w:rsidR="00B65517" w:rsidRPr="00FF7D49" w:rsidRDefault="000E1808" w:rsidP="00B65517">
      <w:pPr>
        <w:ind w:firstLine="709"/>
        <w:jc w:val="both"/>
        <w:rPr>
          <w:color w:val="000000"/>
          <w:sz w:val="28"/>
          <w:szCs w:val="28"/>
        </w:rPr>
      </w:pPr>
      <w:r w:rsidRPr="00FF7D49">
        <w:rPr>
          <w:color w:val="000000"/>
          <w:sz w:val="28"/>
          <w:szCs w:val="28"/>
        </w:rPr>
        <w:t xml:space="preserve">5. </w:t>
      </w:r>
      <w:r w:rsidR="005A36FC" w:rsidRPr="00FF7D49">
        <w:rPr>
          <w:color w:val="000000"/>
          <w:sz w:val="28"/>
          <w:szCs w:val="28"/>
        </w:rPr>
        <w:t>Стандартные растворы кислоты хлористоводородной. Их латинское и русское названия с указанием концентраций.</w:t>
      </w:r>
    </w:p>
    <w:p w:rsidR="00DB01E2" w:rsidRPr="00FF7D49" w:rsidRDefault="00B65517" w:rsidP="00B65517">
      <w:pPr>
        <w:ind w:firstLine="709"/>
        <w:jc w:val="both"/>
        <w:rPr>
          <w:color w:val="000000"/>
          <w:sz w:val="28"/>
          <w:szCs w:val="28"/>
        </w:rPr>
      </w:pPr>
      <w:r w:rsidRPr="00FF7D49">
        <w:rPr>
          <w:color w:val="000000"/>
          <w:sz w:val="28"/>
          <w:szCs w:val="28"/>
        </w:rPr>
        <w:t xml:space="preserve">6. </w:t>
      </w:r>
      <w:r w:rsidR="00571B2A" w:rsidRPr="00FF7D49">
        <w:rPr>
          <w:color w:val="000000"/>
          <w:sz w:val="28"/>
          <w:szCs w:val="28"/>
        </w:rPr>
        <w:t>Номенклатура растворов-концентратов, используемых в аптеч</w:t>
      </w:r>
      <w:r w:rsidR="005452CD" w:rsidRPr="00FF7D49">
        <w:rPr>
          <w:color w:val="000000"/>
          <w:sz w:val="28"/>
          <w:szCs w:val="28"/>
        </w:rPr>
        <w:t xml:space="preserve">ной технологии лекарств. Нормативное регулирование. </w:t>
      </w:r>
    </w:p>
    <w:p w:rsidR="005452CD" w:rsidRPr="00FF7D49" w:rsidRDefault="00B65517" w:rsidP="003B7FBA">
      <w:pPr>
        <w:ind w:firstLine="709"/>
        <w:jc w:val="both"/>
        <w:rPr>
          <w:color w:val="000000"/>
          <w:sz w:val="28"/>
          <w:szCs w:val="28"/>
        </w:rPr>
      </w:pPr>
      <w:r w:rsidRPr="00FF7D49">
        <w:rPr>
          <w:color w:val="000000"/>
          <w:sz w:val="28"/>
          <w:szCs w:val="28"/>
        </w:rPr>
        <w:t>7</w:t>
      </w:r>
      <w:r w:rsidR="005452CD" w:rsidRPr="00FF7D49">
        <w:rPr>
          <w:color w:val="000000"/>
          <w:sz w:val="28"/>
          <w:szCs w:val="28"/>
        </w:rPr>
        <w:t xml:space="preserve">. Правила приготовления концентратов в </w:t>
      </w:r>
      <w:r w:rsidR="003B7FBA" w:rsidRPr="00FF7D49">
        <w:rPr>
          <w:color w:val="000000"/>
          <w:sz w:val="28"/>
          <w:szCs w:val="28"/>
        </w:rPr>
        <w:t>соответствии с приказом №751н.</w:t>
      </w:r>
      <w:r w:rsidR="00625C4E" w:rsidRPr="00FF7D49">
        <w:rPr>
          <w:color w:val="000000"/>
          <w:sz w:val="28"/>
          <w:szCs w:val="28"/>
        </w:rPr>
        <w:t xml:space="preserve"> Способы изготовления растворов-концентратов (с учетом КУО, с учетом плотности</w:t>
      </w:r>
      <w:r w:rsidR="0057105A" w:rsidRPr="00FF7D49">
        <w:rPr>
          <w:color w:val="000000"/>
          <w:sz w:val="28"/>
          <w:szCs w:val="28"/>
        </w:rPr>
        <w:t>, с помощью мерной посуды</w:t>
      </w:r>
      <w:r w:rsidR="00625C4E" w:rsidRPr="00FF7D49">
        <w:rPr>
          <w:color w:val="000000"/>
          <w:sz w:val="28"/>
          <w:szCs w:val="28"/>
        </w:rPr>
        <w:t>).</w:t>
      </w:r>
      <w:r w:rsidR="003B7FBA" w:rsidRPr="00FF7D49">
        <w:rPr>
          <w:color w:val="000000"/>
          <w:sz w:val="28"/>
          <w:szCs w:val="28"/>
        </w:rPr>
        <w:t xml:space="preserve"> Санитарный режим при изготовлении и хранении </w:t>
      </w:r>
      <w:r w:rsidR="005452CD" w:rsidRPr="00FF7D49">
        <w:rPr>
          <w:color w:val="000000"/>
          <w:sz w:val="28"/>
          <w:szCs w:val="28"/>
        </w:rPr>
        <w:t>концентрированных растворов.</w:t>
      </w:r>
    </w:p>
    <w:p w:rsidR="005452CD" w:rsidRPr="00FF7D49" w:rsidRDefault="00B65517" w:rsidP="005452CD">
      <w:pPr>
        <w:ind w:firstLine="709"/>
        <w:jc w:val="both"/>
        <w:rPr>
          <w:color w:val="000000"/>
          <w:sz w:val="28"/>
          <w:szCs w:val="28"/>
        </w:rPr>
      </w:pPr>
      <w:r w:rsidRPr="00FF7D49">
        <w:rPr>
          <w:color w:val="000000"/>
          <w:sz w:val="28"/>
          <w:szCs w:val="28"/>
        </w:rPr>
        <w:t>8</w:t>
      </w:r>
      <w:r w:rsidR="00625C4E" w:rsidRPr="00FF7D49">
        <w:rPr>
          <w:color w:val="000000"/>
          <w:sz w:val="28"/>
          <w:szCs w:val="28"/>
        </w:rPr>
        <w:t xml:space="preserve">. </w:t>
      </w:r>
      <w:r w:rsidR="005452CD" w:rsidRPr="00FF7D49">
        <w:rPr>
          <w:color w:val="000000"/>
          <w:sz w:val="28"/>
          <w:szCs w:val="28"/>
        </w:rPr>
        <w:t>Расчет количества воды и лекарственного вещества при изготовлении концентрированных растворов с учетом КУО лекарственных веществ.</w:t>
      </w:r>
    </w:p>
    <w:p w:rsidR="00A20F30" w:rsidRPr="00FF7D49" w:rsidRDefault="00B65517" w:rsidP="005452CD">
      <w:pPr>
        <w:ind w:firstLine="709"/>
        <w:jc w:val="both"/>
        <w:rPr>
          <w:color w:val="000000"/>
          <w:sz w:val="28"/>
          <w:szCs w:val="28"/>
        </w:rPr>
      </w:pPr>
      <w:r w:rsidRPr="00FF7D49">
        <w:rPr>
          <w:color w:val="000000"/>
          <w:sz w:val="28"/>
          <w:szCs w:val="28"/>
        </w:rPr>
        <w:t>9</w:t>
      </w:r>
      <w:r w:rsidR="00A20F30" w:rsidRPr="00FF7D49">
        <w:rPr>
          <w:color w:val="000000"/>
          <w:sz w:val="28"/>
          <w:szCs w:val="28"/>
        </w:rPr>
        <w:t>. Расчет количества воды и лекарственного вещества при изготовлении концентрированных растворов с учетом плотности веществ.</w:t>
      </w:r>
    </w:p>
    <w:p w:rsidR="005452CD" w:rsidRPr="00FF7D49" w:rsidRDefault="00B65517" w:rsidP="00A20F30">
      <w:pPr>
        <w:ind w:firstLine="709"/>
        <w:jc w:val="both"/>
        <w:rPr>
          <w:color w:val="000000"/>
          <w:sz w:val="28"/>
          <w:szCs w:val="28"/>
        </w:rPr>
      </w:pPr>
      <w:r w:rsidRPr="00FF7D49">
        <w:rPr>
          <w:color w:val="000000"/>
          <w:sz w:val="28"/>
          <w:szCs w:val="28"/>
        </w:rPr>
        <w:t>10</w:t>
      </w:r>
      <w:r w:rsidR="00686F52" w:rsidRPr="00FF7D49">
        <w:rPr>
          <w:color w:val="000000"/>
          <w:sz w:val="28"/>
          <w:szCs w:val="28"/>
        </w:rPr>
        <w:t xml:space="preserve">. </w:t>
      </w:r>
      <w:r w:rsidR="00A20F30" w:rsidRPr="00FF7D49">
        <w:rPr>
          <w:color w:val="000000"/>
          <w:sz w:val="28"/>
          <w:szCs w:val="28"/>
        </w:rPr>
        <w:t xml:space="preserve">Разбавление и укрепление растворов-концентратов. </w:t>
      </w:r>
      <w:r w:rsidR="005452CD" w:rsidRPr="00FF7D49">
        <w:rPr>
          <w:color w:val="000000"/>
          <w:sz w:val="28"/>
          <w:szCs w:val="28"/>
        </w:rPr>
        <w:t>Расчеты, связанные с укреплени</w:t>
      </w:r>
      <w:r w:rsidR="00A20F30" w:rsidRPr="00FF7D49">
        <w:rPr>
          <w:color w:val="000000"/>
          <w:sz w:val="28"/>
          <w:szCs w:val="28"/>
        </w:rPr>
        <w:t>ем концентрированных растворов.</w:t>
      </w:r>
    </w:p>
    <w:p w:rsidR="005452CD" w:rsidRPr="00FF7D49" w:rsidRDefault="00B65517" w:rsidP="005452CD">
      <w:pPr>
        <w:ind w:firstLine="709"/>
        <w:jc w:val="both"/>
        <w:rPr>
          <w:color w:val="000000"/>
          <w:sz w:val="28"/>
          <w:szCs w:val="28"/>
        </w:rPr>
      </w:pPr>
      <w:r w:rsidRPr="00FF7D49">
        <w:rPr>
          <w:color w:val="000000"/>
          <w:sz w:val="28"/>
          <w:szCs w:val="28"/>
        </w:rPr>
        <w:t>11</w:t>
      </w:r>
      <w:r w:rsidR="00C343CD" w:rsidRPr="00FF7D49">
        <w:rPr>
          <w:color w:val="000000"/>
          <w:sz w:val="28"/>
          <w:szCs w:val="28"/>
        </w:rPr>
        <w:t xml:space="preserve">. </w:t>
      </w:r>
      <w:r w:rsidR="005452CD" w:rsidRPr="00FF7D49">
        <w:rPr>
          <w:color w:val="000000"/>
          <w:sz w:val="28"/>
          <w:szCs w:val="28"/>
        </w:rPr>
        <w:t>Контроль качества и учет концентрированных растворов,</w:t>
      </w:r>
      <w:r w:rsidR="006204D7" w:rsidRPr="00FF7D49">
        <w:rPr>
          <w:color w:val="000000"/>
          <w:sz w:val="28"/>
          <w:szCs w:val="28"/>
        </w:rPr>
        <w:t xml:space="preserve"> регламентируемые приказом №751</w:t>
      </w:r>
      <w:r w:rsidR="005452CD" w:rsidRPr="00FF7D49">
        <w:rPr>
          <w:color w:val="000000"/>
          <w:sz w:val="28"/>
          <w:szCs w:val="28"/>
        </w:rPr>
        <w:t>н, их оформление и хранение.</w:t>
      </w:r>
    </w:p>
    <w:p w:rsidR="005452CD" w:rsidRPr="00FF7D49" w:rsidRDefault="00B65517" w:rsidP="005452CD">
      <w:pPr>
        <w:ind w:firstLine="709"/>
        <w:jc w:val="both"/>
        <w:rPr>
          <w:color w:val="000000"/>
          <w:sz w:val="28"/>
          <w:szCs w:val="28"/>
        </w:rPr>
      </w:pPr>
      <w:r w:rsidRPr="00FF7D49">
        <w:rPr>
          <w:color w:val="000000"/>
          <w:sz w:val="28"/>
          <w:szCs w:val="28"/>
        </w:rPr>
        <w:t>12</w:t>
      </w:r>
      <w:r w:rsidR="00C343CD" w:rsidRPr="00FF7D49">
        <w:rPr>
          <w:color w:val="000000"/>
          <w:sz w:val="28"/>
          <w:szCs w:val="28"/>
        </w:rPr>
        <w:t xml:space="preserve">. </w:t>
      </w:r>
      <w:r w:rsidR="005452CD" w:rsidRPr="00FF7D49">
        <w:rPr>
          <w:color w:val="000000"/>
          <w:sz w:val="28"/>
          <w:szCs w:val="28"/>
        </w:rPr>
        <w:t>Регистрация приготовления концентрированных растворов в журнале лаборат</w:t>
      </w:r>
      <w:r w:rsidR="006204D7" w:rsidRPr="00FF7D49">
        <w:rPr>
          <w:color w:val="000000"/>
          <w:sz w:val="28"/>
          <w:szCs w:val="28"/>
        </w:rPr>
        <w:t>орно-фасовочных работ.</w:t>
      </w:r>
    </w:p>
    <w:p w:rsidR="00E2587E" w:rsidRPr="00FF7D49" w:rsidRDefault="00E2587E" w:rsidP="005452CD">
      <w:pPr>
        <w:ind w:firstLine="709"/>
        <w:jc w:val="both"/>
        <w:rPr>
          <w:color w:val="000000"/>
          <w:sz w:val="28"/>
          <w:szCs w:val="28"/>
        </w:rPr>
      </w:pPr>
      <w:r w:rsidRPr="00FF7D49">
        <w:rPr>
          <w:color w:val="000000"/>
          <w:sz w:val="28"/>
          <w:szCs w:val="28"/>
        </w:rPr>
        <w:t>13. Изготовление жидких лекарственных форм из растворов-концентратов.</w:t>
      </w:r>
    </w:p>
    <w:p w:rsidR="00B65517" w:rsidRPr="00FF7D49" w:rsidRDefault="00B65517" w:rsidP="00E2587E">
      <w:pPr>
        <w:jc w:val="both"/>
        <w:rPr>
          <w:color w:val="000000"/>
          <w:sz w:val="28"/>
          <w:szCs w:val="28"/>
        </w:rPr>
      </w:pPr>
    </w:p>
    <w:p w:rsidR="00571B2A" w:rsidRPr="00FF7D49" w:rsidRDefault="00571B2A" w:rsidP="00571B2A">
      <w:pPr>
        <w:ind w:firstLine="709"/>
        <w:jc w:val="both"/>
        <w:rPr>
          <w:color w:val="000000"/>
          <w:sz w:val="28"/>
          <w:szCs w:val="28"/>
          <w:u w:val="single"/>
        </w:rPr>
      </w:pPr>
      <w:r w:rsidRPr="00FF7D49">
        <w:rPr>
          <w:color w:val="000000"/>
          <w:sz w:val="28"/>
          <w:szCs w:val="28"/>
          <w:u w:val="single"/>
        </w:rPr>
        <w:t>4. Решение проблемно-ситуационных задач:</w:t>
      </w:r>
    </w:p>
    <w:p w:rsidR="00C343CD" w:rsidRPr="00FF7D49" w:rsidRDefault="00C343CD" w:rsidP="00C343CD">
      <w:pPr>
        <w:ind w:firstLine="709"/>
        <w:jc w:val="both"/>
        <w:rPr>
          <w:color w:val="000000"/>
          <w:sz w:val="28"/>
          <w:szCs w:val="28"/>
        </w:rPr>
      </w:pPr>
      <w:r w:rsidRPr="00FF7D49">
        <w:rPr>
          <w:color w:val="000000"/>
          <w:sz w:val="28"/>
          <w:szCs w:val="28"/>
        </w:rPr>
        <w:t xml:space="preserve">1) </w:t>
      </w:r>
      <w:proofErr w:type="gramStart"/>
      <w:r w:rsidRPr="00FF7D49">
        <w:rPr>
          <w:color w:val="000000"/>
          <w:sz w:val="28"/>
          <w:szCs w:val="28"/>
        </w:rPr>
        <w:t>В</w:t>
      </w:r>
      <w:proofErr w:type="gramEnd"/>
      <w:r w:rsidRPr="00FF7D49">
        <w:rPr>
          <w:color w:val="000000"/>
          <w:sz w:val="28"/>
          <w:szCs w:val="28"/>
        </w:rPr>
        <w:t xml:space="preserve"> рецептурно-производственный отдел аптеки поступил рецепт со следующей прописью: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260"/>
        <w:gridCol w:w="2832"/>
        <w:gridCol w:w="3399"/>
      </w:tblGrid>
      <w:tr w:rsidR="00C343CD" w:rsidRPr="00FF7D49" w:rsidTr="00C343CD">
        <w:tc>
          <w:tcPr>
            <w:tcW w:w="704" w:type="dxa"/>
          </w:tcPr>
          <w:p w:rsidR="00C343CD" w:rsidRPr="00FF7D49" w:rsidRDefault="00C343CD" w:rsidP="006F716E">
            <w:pPr>
              <w:jc w:val="both"/>
              <w:rPr>
                <w:color w:val="000000"/>
                <w:sz w:val="28"/>
                <w:szCs w:val="28"/>
              </w:rPr>
            </w:pPr>
            <w:r w:rsidRPr="00FF7D49">
              <w:rPr>
                <w:color w:val="000000"/>
                <w:sz w:val="28"/>
                <w:szCs w:val="28"/>
              </w:rPr>
              <w:t>Rp.:</w:t>
            </w:r>
          </w:p>
        </w:tc>
        <w:tc>
          <w:tcPr>
            <w:tcW w:w="3260" w:type="dxa"/>
          </w:tcPr>
          <w:p w:rsidR="00C343CD" w:rsidRPr="00FF7D49" w:rsidRDefault="00C343CD" w:rsidP="00C343CD">
            <w:pPr>
              <w:jc w:val="both"/>
              <w:rPr>
                <w:color w:val="000000"/>
                <w:sz w:val="28"/>
                <w:szCs w:val="28"/>
              </w:rPr>
            </w:pPr>
            <w:r w:rsidRPr="00FF7D49">
              <w:rPr>
                <w:color w:val="000000"/>
                <w:sz w:val="28"/>
                <w:szCs w:val="28"/>
              </w:rPr>
              <w:t xml:space="preserve">Solutionis Natrii bromidi </w:t>
            </w:r>
          </w:p>
        </w:tc>
        <w:tc>
          <w:tcPr>
            <w:tcW w:w="6231" w:type="dxa"/>
            <w:gridSpan w:val="2"/>
          </w:tcPr>
          <w:p w:rsidR="00C343CD" w:rsidRPr="00FF7D49" w:rsidRDefault="00C343CD" w:rsidP="006F716E">
            <w:pPr>
              <w:jc w:val="both"/>
              <w:rPr>
                <w:color w:val="000000"/>
                <w:sz w:val="28"/>
                <w:szCs w:val="28"/>
              </w:rPr>
            </w:pPr>
            <w:r w:rsidRPr="00FF7D49">
              <w:rPr>
                <w:color w:val="000000"/>
                <w:sz w:val="28"/>
                <w:szCs w:val="28"/>
              </w:rPr>
              <w:t>3% - 200 ml</w:t>
            </w:r>
          </w:p>
        </w:tc>
      </w:tr>
      <w:tr w:rsidR="00C343CD" w:rsidRPr="00FF7D49" w:rsidTr="00C343CD">
        <w:tc>
          <w:tcPr>
            <w:tcW w:w="704" w:type="dxa"/>
          </w:tcPr>
          <w:p w:rsidR="00C343CD" w:rsidRPr="00FF7D49" w:rsidRDefault="00C343CD" w:rsidP="006F716E">
            <w:pPr>
              <w:jc w:val="both"/>
              <w:rPr>
                <w:color w:val="000000"/>
                <w:sz w:val="28"/>
                <w:szCs w:val="28"/>
              </w:rPr>
            </w:pPr>
          </w:p>
        </w:tc>
        <w:tc>
          <w:tcPr>
            <w:tcW w:w="3260" w:type="dxa"/>
          </w:tcPr>
          <w:p w:rsidR="00C343CD" w:rsidRPr="00FF7D49" w:rsidRDefault="00C343CD" w:rsidP="00C343CD">
            <w:pPr>
              <w:jc w:val="both"/>
              <w:rPr>
                <w:color w:val="000000"/>
                <w:sz w:val="28"/>
                <w:szCs w:val="28"/>
              </w:rPr>
            </w:pPr>
            <w:r w:rsidRPr="00FF7D49">
              <w:rPr>
                <w:color w:val="000000"/>
                <w:sz w:val="28"/>
                <w:szCs w:val="28"/>
              </w:rPr>
              <w:t xml:space="preserve">Tincturae Valerianae </w:t>
            </w:r>
          </w:p>
        </w:tc>
        <w:tc>
          <w:tcPr>
            <w:tcW w:w="6231" w:type="dxa"/>
            <w:gridSpan w:val="2"/>
          </w:tcPr>
          <w:p w:rsidR="00C343CD" w:rsidRPr="00FF7D49" w:rsidRDefault="00C343CD" w:rsidP="006F716E">
            <w:pPr>
              <w:jc w:val="both"/>
              <w:rPr>
                <w:color w:val="000000"/>
                <w:sz w:val="28"/>
                <w:szCs w:val="28"/>
              </w:rPr>
            </w:pPr>
            <w:r w:rsidRPr="00FF7D49">
              <w:rPr>
                <w:color w:val="000000"/>
                <w:sz w:val="28"/>
                <w:szCs w:val="28"/>
              </w:rPr>
              <w:t>10 ml</w:t>
            </w:r>
          </w:p>
        </w:tc>
      </w:tr>
      <w:tr w:rsidR="00C343CD" w:rsidRPr="00FF7D49" w:rsidTr="00C343CD">
        <w:tc>
          <w:tcPr>
            <w:tcW w:w="704" w:type="dxa"/>
          </w:tcPr>
          <w:p w:rsidR="00C343CD" w:rsidRPr="00FF7D49" w:rsidRDefault="00C343CD" w:rsidP="006F716E">
            <w:pPr>
              <w:jc w:val="both"/>
              <w:rPr>
                <w:color w:val="000000"/>
                <w:sz w:val="28"/>
                <w:szCs w:val="28"/>
              </w:rPr>
            </w:pPr>
          </w:p>
        </w:tc>
        <w:tc>
          <w:tcPr>
            <w:tcW w:w="3260" w:type="dxa"/>
          </w:tcPr>
          <w:p w:rsidR="00C343CD" w:rsidRPr="00FF7D49" w:rsidRDefault="00C343CD" w:rsidP="00C343CD">
            <w:pPr>
              <w:jc w:val="both"/>
              <w:rPr>
                <w:color w:val="000000"/>
                <w:sz w:val="28"/>
                <w:szCs w:val="28"/>
              </w:rPr>
            </w:pPr>
            <w:r w:rsidRPr="00FF7D49">
              <w:rPr>
                <w:color w:val="000000"/>
                <w:sz w:val="28"/>
                <w:szCs w:val="28"/>
              </w:rPr>
              <w:t xml:space="preserve">Tincturae Leonuri </w:t>
            </w:r>
          </w:p>
        </w:tc>
        <w:tc>
          <w:tcPr>
            <w:tcW w:w="6231" w:type="dxa"/>
            <w:gridSpan w:val="2"/>
          </w:tcPr>
          <w:p w:rsidR="00C343CD" w:rsidRPr="00FF7D49" w:rsidRDefault="00C343CD" w:rsidP="006F716E">
            <w:pPr>
              <w:jc w:val="both"/>
              <w:rPr>
                <w:color w:val="000000"/>
                <w:sz w:val="28"/>
                <w:szCs w:val="28"/>
              </w:rPr>
            </w:pPr>
            <w:r w:rsidRPr="00FF7D49">
              <w:rPr>
                <w:color w:val="000000"/>
                <w:sz w:val="28"/>
                <w:szCs w:val="28"/>
              </w:rPr>
              <w:t>10 ml</w:t>
            </w:r>
          </w:p>
        </w:tc>
      </w:tr>
      <w:tr w:rsidR="00C343CD" w:rsidRPr="00FF7D49" w:rsidTr="00C343CD">
        <w:tc>
          <w:tcPr>
            <w:tcW w:w="704" w:type="dxa"/>
          </w:tcPr>
          <w:p w:rsidR="00C343CD" w:rsidRPr="00FF7D49" w:rsidRDefault="00C343CD" w:rsidP="006F716E">
            <w:pPr>
              <w:jc w:val="both"/>
              <w:rPr>
                <w:color w:val="000000"/>
                <w:sz w:val="28"/>
                <w:szCs w:val="28"/>
              </w:rPr>
            </w:pPr>
          </w:p>
        </w:tc>
        <w:tc>
          <w:tcPr>
            <w:tcW w:w="6092" w:type="dxa"/>
            <w:gridSpan w:val="2"/>
          </w:tcPr>
          <w:p w:rsidR="00C343CD" w:rsidRPr="00FF7D49" w:rsidRDefault="00C343CD" w:rsidP="006F716E">
            <w:pPr>
              <w:jc w:val="both"/>
              <w:rPr>
                <w:color w:val="000000"/>
                <w:sz w:val="28"/>
                <w:szCs w:val="28"/>
              </w:rPr>
            </w:pPr>
            <w:r w:rsidRPr="00FF7D49">
              <w:rPr>
                <w:color w:val="000000"/>
                <w:sz w:val="28"/>
                <w:szCs w:val="28"/>
              </w:rPr>
              <w:t>M.D.S. По 1 ст. ложке 3 раза в день.</w:t>
            </w:r>
          </w:p>
        </w:tc>
        <w:tc>
          <w:tcPr>
            <w:tcW w:w="3399" w:type="dxa"/>
          </w:tcPr>
          <w:p w:rsidR="00C343CD" w:rsidRPr="00FF7D49" w:rsidRDefault="00C343CD" w:rsidP="006F716E">
            <w:pPr>
              <w:jc w:val="both"/>
              <w:rPr>
                <w:color w:val="000000"/>
                <w:sz w:val="28"/>
                <w:szCs w:val="28"/>
              </w:rPr>
            </w:pPr>
          </w:p>
        </w:tc>
      </w:tr>
    </w:tbl>
    <w:p w:rsidR="001208EC" w:rsidRPr="00FF7D49" w:rsidRDefault="00C343CD" w:rsidP="006F716E">
      <w:pPr>
        <w:ind w:firstLine="709"/>
        <w:jc w:val="both"/>
        <w:rPr>
          <w:color w:val="000000"/>
          <w:sz w:val="28"/>
          <w:szCs w:val="28"/>
        </w:rPr>
      </w:pPr>
      <w:r w:rsidRPr="00FF7D49">
        <w:rPr>
          <w:color w:val="000000"/>
          <w:sz w:val="28"/>
          <w:szCs w:val="28"/>
        </w:rPr>
        <w:t xml:space="preserve">Провизор изготовил лекарственную форму с использованием </w:t>
      </w:r>
      <w:r w:rsidR="00211A96" w:rsidRPr="00FF7D49">
        <w:rPr>
          <w:color w:val="000000"/>
          <w:sz w:val="28"/>
          <w:szCs w:val="28"/>
        </w:rPr>
        <w:t xml:space="preserve">концентрированных растворов. </w:t>
      </w:r>
    </w:p>
    <w:p w:rsidR="00C343CD" w:rsidRPr="00FF7D49" w:rsidRDefault="00211A96" w:rsidP="006F716E">
      <w:pPr>
        <w:ind w:firstLine="709"/>
        <w:jc w:val="both"/>
        <w:rPr>
          <w:color w:val="000000"/>
          <w:sz w:val="28"/>
          <w:szCs w:val="28"/>
        </w:rPr>
      </w:pPr>
      <w:r w:rsidRPr="00FF7D49">
        <w:rPr>
          <w:color w:val="000000"/>
          <w:sz w:val="28"/>
          <w:szCs w:val="28"/>
        </w:rPr>
        <w:t>Осуществите проверку расчетов:</w:t>
      </w:r>
    </w:p>
    <w:tbl>
      <w:tblPr>
        <w:tblStyle w:val="a3"/>
        <w:tblW w:w="0" w:type="auto"/>
        <w:tblLook w:val="04A0" w:firstRow="1" w:lastRow="0" w:firstColumn="1" w:lastColumn="0" w:noHBand="0" w:noVBand="1"/>
      </w:tblPr>
      <w:tblGrid>
        <w:gridCol w:w="4957"/>
      </w:tblGrid>
      <w:tr w:rsidR="00211A96" w:rsidRPr="00FF7D49" w:rsidTr="00211A96">
        <w:tc>
          <w:tcPr>
            <w:tcW w:w="4957" w:type="dxa"/>
          </w:tcPr>
          <w:p w:rsidR="00211A96" w:rsidRPr="00FF7D49" w:rsidRDefault="00211A96" w:rsidP="001208EC">
            <w:pPr>
              <w:jc w:val="center"/>
              <w:rPr>
                <w:color w:val="000000"/>
                <w:sz w:val="28"/>
                <w:szCs w:val="28"/>
              </w:rPr>
            </w:pPr>
            <w:r w:rsidRPr="00FF7D49">
              <w:rPr>
                <w:color w:val="000000"/>
                <w:sz w:val="28"/>
                <w:szCs w:val="28"/>
              </w:rPr>
              <w:t>Оборотная сторона ППК</w:t>
            </w:r>
          </w:p>
        </w:tc>
      </w:tr>
      <w:tr w:rsidR="00211A96" w:rsidRPr="00FF7D49" w:rsidTr="00211A96">
        <w:tc>
          <w:tcPr>
            <w:tcW w:w="4957" w:type="dxa"/>
          </w:tcPr>
          <w:p w:rsidR="00211A96" w:rsidRPr="00FF7D49" w:rsidRDefault="00211A96" w:rsidP="006F716E">
            <w:pPr>
              <w:jc w:val="both"/>
              <w:rPr>
                <w:color w:val="000000"/>
                <w:sz w:val="28"/>
                <w:szCs w:val="28"/>
              </w:rPr>
            </w:pPr>
            <w:r w:rsidRPr="00FF7D49">
              <w:rPr>
                <w:color w:val="000000"/>
                <w:sz w:val="28"/>
                <w:szCs w:val="28"/>
                <w:lang w:val="en-US"/>
              </w:rPr>
              <w:t>V</w:t>
            </w:r>
            <w:r w:rsidRPr="00FF7D49">
              <w:rPr>
                <w:color w:val="000000"/>
                <w:sz w:val="28"/>
                <w:szCs w:val="28"/>
              </w:rPr>
              <w:t xml:space="preserve"> общ = 200 мл</w:t>
            </w:r>
          </w:p>
          <w:p w:rsidR="00211A96" w:rsidRPr="00FF7D49" w:rsidRDefault="00211A96" w:rsidP="006F716E">
            <w:pPr>
              <w:jc w:val="both"/>
              <w:rPr>
                <w:color w:val="000000"/>
                <w:sz w:val="28"/>
                <w:szCs w:val="28"/>
              </w:rPr>
            </w:pPr>
            <w:r w:rsidRPr="00FF7D49">
              <w:rPr>
                <w:color w:val="000000"/>
                <w:sz w:val="28"/>
                <w:szCs w:val="28"/>
                <w:lang w:val="en-US"/>
              </w:rPr>
              <w:t>V</w:t>
            </w:r>
            <w:r w:rsidRPr="00FF7D49">
              <w:rPr>
                <w:color w:val="000000"/>
                <w:sz w:val="28"/>
                <w:szCs w:val="28"/>
              </w:rPr>
              <w:t xml:space="preserve"> натрия бромида: 200-20 мл = 180 мл</w:t>
            </w:r>
          </w:p>
          <w:p w:rsidR="00211A96" w:rsidRPr="00FF7D49" w:rsidRDefault="00211A96" w:rsidP="006F716E">
            <w:pPr>
              <w:jc w:val="both"/>
              <w:rPr>
                <w:color w:val="000000"/>
                <w:sz w:val="28"/>
                <w:szCs w:val="28"/>
              </w:rPr>
            </w:pPr>
            <w:r w:rsidRPr="00FF7D49">
              <w:rPr>
                <w:color w:val="000000"/>
                <w:sz w:val="28"/>
                <w:szCs w:val="28"/>
                <w:lang w:val="en-US"/>
              </w:rPr>
              <w:t>V</w:t>
            </w:r>
            <w:r w:rsidRPr="00FF7D49">
              <w:rPr>
                <w:color w:val="000000"/>
                <w:sz w:val="28"/>
                <w:szCs w:val="28"/>
              </w:rPr>
              <w:t xml:space="preserve"> концентрированного раствора 20% (1:5) = 3×180 / 20 = 27 мл.</w:t>
            </w:r>
          </w:p>
        </w:tc>
      </w:tr>
    </w:tbl>
    <w:p w:rsidR="00211A96" w:rsidRPr="00FF7D49" w:rsidRDefault="009B0659" w:rsidP="006F716E">
      <w:pPr>
        <w:ind w:firstLine="709"/>
        <w:jc w:val="both"/>
        <w:rPr>
          <w:color w:val="000000"/>
          <w:sz w:val="28"/>
          <w:szCs w:val="28"/>
        </w:rPr>
      </w:pPr>
      <w:r w:rsidRPr="00FF7D49">
        <w:rPr>
          <w:color w:val="000000"/>
          <w:sz w:val="28"/>
          <w:szCs w:val="28"/>
        </w:rPr>
        <w:t xml:space="preserve">После проведения всех расчетов провизор в подставку </w:t>
      </w:r>
      <w:r w:rsidR="00BE5834" w:rsidRPr="00FF7D49">
        <w:rPr>
          <w:color w:val="000000"/>
          <w:sz w:val="28"/>
          <w:szCs w:val="28"/>
        </w:rPr>
        <w:t xml:space="preserve">отмерил 27 мл 20% раствора натрия бромида, затем отмерил туда 10 мл настойки валерианы и 10 мл настойки пустырника. Профильтровал в отпускной флакон темного стекла, укупорил пробкой с навинчивающейся крышкой. </w:t>
      </w:r>
    </w:p>
    <w:p w:rsidR="00163D41" w:rsidRPr="00FF7D49" w:rsidRDefault="00163D41" w:rsidP="006F716E">
      <w:pPr>
        <w:ind w:firstLine="709"/>
        <w:jc w:val="both"/>
        <w:rPr>
          <w:color w:val="000000"/>
          <w:sz w:val="28"/>
          <w:szCs w:val="28"/>
        </w:rPr>
      </w:pPr>
    </w:p>
    <w:p w:rsidR="00163D41" w:rsidRPr="00FF7D49" w:rsidRDefault="00163D41" w:rsidP="00163D41">
      <w:pPr>
        <w:ind w:firstLine="709"/>
        <w:jc w:val="both"/>
        <w:rPr>
          <w:color w:val="000000"/>
          <w:sz w:val="28"/>
          <w:szCs w:val="28"/>
        </w:rPr>
      </w:pPr>
      <w:r w:rsidRPr="00FF7D49">
        <w:rPr>
          <w:color w:val="000000"/>
          <w:sz w:val="28"/>
          <w:szCs w:val="28"/>
        </w:rPr>
        <w:lastRenderedPageBreak/>
        <w:t xml:space="preserve">2) </w:t>
      </w:r>
      <w:proofErr w:type="gramStart"/>
      <w:r w:rsidRPr="00FF7D49">
        <w:rPr>
          <w:color w:val="000000"/>
          <w:sz w:val="28"/>
          <w:szCs w:val="28"/>
        </w:rPr>
        <w:t>В</w:t>
      </w:r>
      <w:proofErr w:type="gramEnd"/>
      <w:r w:rsidRPr="00FF7D49">
        <w:rPr>
          <w:color w:val="000000"/>
          <w:sz w:val="28"/>
          <w:szCs w:val="28"/>
        </w:rPr>
        <w:t xml:space="preserve"> рецептурно-производственный отдел аптеки поступил рецепт, содержащий следующую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119"/>
        <w:gridCol w:w="6372"/>
      </w:tblGrid>
      <w:tr w:rsidR="00163D41" w:rsidRPr="00FF7D49" w:rsidTr="00163D41">
        <w:tc>
          <w:tcPr>
            <w:tcW w:w="704" w:type="dxa"/>
          </w:tcPr>
          <w:p w:rsidR="00163D41" w:rsidRPr="00FF7D49" w:rsidRDefault="00163D41" w:rsidP="00163D41">
            <w:pPr>
              <w:jc w:val="both"/>
              <w:rPr>
                <w:color w:val="000000"/>
                <w:sz w:val="28"/>
                <w:szCs w:val="28"/>
              </w:rPr>
            </w:pPr>
            <w:r w:rsidRPr="00FF7D49">
              <w:rPr>
                <w:color w:val="000000"/>
                <w:sz w:val="28"/>
                <w:szCs w:val="28"/>
                <w:lang w:val="en-US"/>
              </w:rPr>
              <w:t>Rp.:</w:t>
            </w:r>
          </w:p>
        </w:tc>
        <w:tc>
          <w:tcPr>
            <w:tcW w:w="3119" w:type="dxa"/>
          </w:tcPr>
          <w:p w:rsidR="00163D41" w:rsidRPr="00FF7D49" w:rsidRDefault="00163D41" w:rsidP="00163D41">
            <w:pPr>
              <w:jc w:val="both"/>
              <w:rPr>
                <w:color w:val="000000"/>
                <w:sz w:val="28"/>
                <w:szCs w:val="28"/>
              </w:rPr>
            </w:pPr>
            <w:r w:rsidRPr="00FF7D49">
              <w:rPr>
                <w:color w:val="000000"/>
                <w:sz w:val="28"/>
                <w:szCs w:val="28"/>
                <w:lang w:val="en-US"/>
              </w:rPr>
              <w:t>Natrii benzoatis</w:t>
            </w:r>
          </w:p>
        </w:tc>
        <w:tc>
          <w:tcPr>
            <w:tcW w:w="6372" w:type="dxa"/>
          </w:tcPr>
          <w:p w:rsidR="00163D41" w:rsidRPr="00FF7D49" w:rsidRDefault="00163D41" w:rsidP="00163D41">
            <w:pPr>
              <w:jc w:val="both"/>
              <w:rPr>
                <w:color w:val="000000"/>
                <w:sz w:val="28"/>
                <w:szCs w:val="28"/>
              </w:rPr>
            </w:pPr>
            <w:r w:rsidRPr="00FF7D49">
              <w:rPr>
                <w:color w:val="000000"/>
                <w:sz w:val="28"/>
                <w:szCs w:val="28"/>
                <w:lang w:val="en-US"/>
              </w:rPr>
              <w:t>2,0</w:t>
            </w:r>
          </w:p>
        </w:tc>
      </w:tr>
      <w:tr w:rsidR="00163D41" w:rsidRPr="00FF7D49" w:rsidTr="00163D41">
        <w:tc>
          <w:tcPr>
            <w:tcW w:w="704" w:type="dxa"/>
          </w:tcPr>
          <w:p w:rsidR="00163D41" w:rsidRPr="00FF7D49" w:rsidRDefault="00163D41" w:rsidP="00163D41">
            <w:pPr>
              <w:jc w:val="both"/>
              <w:rPr>
                <w:color w:val="000000"/>
                <w:sz w:val="28"/>
                <w:szCs w:val="28"/>
              </w:rPr>
            </w:pPr>
          </w:p>
        </w:tc>
        <w:tc>
          <w:tcPr>
            <w:tcW w:w="3119" w:type="dxa"/>
          </w:tcPr>
          <w:p w:rsidR="00163D41" w:rsidRPr="00FF7D49" w:rsidRDefault="00163D41" w:rsidP="00163D41">
            <w:pPr>
              <w:jc w:val="both"/>
              <w:rPr>
                <w:color w:val="000000"/>
                <w:sz w:val="28"/>
                <w:szCs w:val="28"/>
              </w:rPr>
            </w:pPr>
            <w:r w:rsidRPr="00FF7D49">
              <w:rPr>
                <w:color w:val="000000"/>
                <w:sz w:val="28"/>
                <w:szCs w:val="28"/>
                <w:lang w:val="en-US"/>
              </w:rPr>
              <w:t>Liquoris Ammonii anisati</w:t>
            </w:r>
          </w:p>
        </w:tc>
        <w:tc>
          <w:tcPr>
            <w:tcW w:w="6372" w:type="dxa"/>
          </w:tcPr>
          <w:p w:rsidR="00163D41" w:rsidRPr="00FF7D49" w:rsidRDefault="00163D41" w:rsidP="00163D41">
            <w:pPr>
              <w:jc w:val="both"/>
              <w:rPr>
                <w:color w:val="000000"/>
                <w:sz w:val="28"/>
                <w:szCs w:val="28"/>
              </w:rPr>
            </w:pPr>
            <w:r w:rsidRPr="00FF7D49">
              <w:rPr>
                <w:color w:val="000000"/>
                <w:sz w:val="28"/>
                <w:szCs w:val="28"/>
                <w:lang w:val="en-US"/>
              </w:rPr>
              <w:t>5 ml</w:t>
            </w:r>
          </w:p>
        </w:tc>
      </w:tr>
      <w:tr w:rsidR="00163D41" w:rsidRPr="00FF7D49" w:rsidTr="00163D41">
        <w:tc>
          <w:tcPr>
            <w:tcW w:w="704" w:type="dxa"/>
          </w:tcPr>
          <w:p w:rsidR="00163D41" w:rsidRPr="00FF7D49" w:rsidRDefault="00163D41" w:rsidP="00163D41">
            <w:pPr>
              <w:jc w:val="both"/>
              <w:rPr>
                <w:color w:val="000000"/>
                <w:sz w:val="28"/>
                <w:szCs w:val="28"/>
              </w:rPr>
            </w:pPr>
          </w:p>
        </w:tc>
        <w:tc>
          <w:tcPr>
            <w:tcW w:w="3119" w:type="dxa"/>
          </w:tcPr>
          <w:p w:rsidR="00163D41" w:rsidRPr="00FF7D49" w:rsidRDefault="00163D41" w:rsidP="00163D41">
            <w:pPr>
              <w:jc w:val="both"/>
              <w:rPr>
                <w:color w:val="000000"/>
                <w:sz w:val="28"/>
                <w:szCs w:val="28"/>
              </w:rPr>
            </w:pPr>
            <w:r w:rsidRPr="00FF7D49">
              <w:rPr>
                <w:color w:val="000000"/>
                <w:sz w:val="28"/>
                <w:szCs w:val="28"/>
                <w:lang w:val="en-US"/>
              </w:rPr>
              <w:t>Sirupi sacchari</w:t>
            </w:r>
          </w:p>
        </w:tc>
        <w:tc>
          <w:tcPr>
            <w:tcW w:w="6372" w:type="dxa"/>
          </w:tcPr>
          <w:p w:rsidR="00163D41" w:rsidRPr="00FF7D49" w:rsidRDefault="00163D41" w:rsidP="00163D41">
            <w:pPr>
              <w:jc w:val="both"/>
              <w:rPr>
                <w:color w:val="000000"/>
                <w:sz w:val="28"/>
                <w:szCs w:val="28"/>
              </w:rPr>
            </w:pPr>
            <w:r w:rsidRPr="00FF7D49">
              <w:rPr>
                <w:color w:val="000000"/>
                <w:sz w:val="28"/>
                <w:szCs w:val="28"/>
                <w:lang w:val="en-US"/>
              </w:rPr>
              <w:t xml:space="preserve">5 </w:t>
            </w:r>
            <w:r w:rsidRPr="00FF7D49">
              <w:rPr>
                <w:color w:val="000000"/>
                <w:sz w:val="28"/>
                <w:szCs w:val="28"/>
              </w:rPr>
              <w:t>мл</w:t>
            </w:r>
          </w:p>
        </w:tc>
      </w:tr>
      <w:tr w:rsidR="00163D41" w:rsidRPr="00FF7D49" w:rsidTr="00163D41">
        <w:tc>
          <w:tcPr>
            <w:tcW w:w="704" w:type="dxa"/>
          </w:tcPr>
          <w:p w:rsidR="00163D41" w:rsidRPr="00FF7D49" w:rsidRDefault="00163D41" w:rsidP="00163D41">
            <w:pPr>
              <w:jc w:val="both"/>
              <w:rPr>
                <w:color w:val="000000"/>
                <w:sz w:val="28"/>
                <w:szCs w:val="28"/>
              </w:rPr>
            </w:pPr>
          </w:p>
        </w:tc>
        <w:tc>
          <w:tcPr>
            <w:tcW w:w="3119" w:type="dxa"/>
          </w:tcPr>
          <w:p w:rsidR="00163D41" w:rsidRPr="00FF7D49" w:rsidRDefault="00163D41" w:rsidP="00163D41">
            <w:pPr>
              <w:jc w:val="both"/>
              <w:rPr>
                <w:color w:val="000000"/>
                <w:sz w:val="28"/>
                <w:szCs w:val="28"/>
              </w:rPr>
            </w:pPr>
            <w:r w:rsidRPr="00FF7D49">
              <w:rPr>
                <w:color w:val="000000"/>
                <w:sz w:val="28"/>
                <w:szCs w:val="28"/>
                <w:lang w:val="en-US"/>
              </w:rPr>
              <w:t>Aquae purificatae</w:t>
            </w:r>
          </w:p>
        </w:tc>
        <w:tc>
          <w:tcPr>
            <w:tcW w:w="6372" w:type="dxa"/>
          </w:tcPr>
          <w:p w:rsidR="00163D41" w:rsidRPr="00FF7D49" w:rsidRDefault="00163D41" w:rsidP="00163D41">
            <w:pPr>
              <w:jc w:val="both"/>
              <w:rPr>
                <w:color w:val="000000"/>
                <w:sz w:val="28"/>
                <w:szCs w:val="28"/>
              </w:rPr>
            </w:pPr>
            <w:r w:rsidRPr="00FF7D49">
              <w:rPr>
                <w:color w:val="000000"/>
                <w:sz w:val="28"/>
                <w:szCs w:val="28"/>
                <w:lang w:val="en-US"/>
              </w:rPr>
              <w:t>180 ml</w:t>
            </w:r>
          </w:p>
        </w:tc>
      </w:tr>
      <w:tr w:rsidR="00163D41" w:rsidRPr="00FF7D49" w:rsidTr="00163D41">
        <w:tc>
          <w:tcPr>
            <w:tcW w:w="704" w:type="dxa"/>
          </w:tcPr>
          <w:p w:rsidR="00163D41" w:rsidRPr="00FF7D49" w:rsidRDefault="00163D41" w:rsidP="00163D41">
            <w:pPr>
              <w:jc w:val="both"/>
              <w:rPr>
                <w:color w:val="000000"/>
                <w:sz w:val="28"/>
                <w:szCs w:val="28"/>
              </w:rPr>
            </w:pPr>
          </w:p>
        </w:tc>
        <w:tc>
          <w:tcPr>
            <w:tcW w:w="9491" w:type="dxa"/>
            <w:gridSpan w:val="2"/>
          </w:tcPr>
          <w:p w:rsidR="00163D41" w:rsidRPr="00FF7D49" w:rsidRDefault="00163D41" w:rsidP="00163D41">
            <w:pPr>
              <w:jc w:val="both"/>
              <w:rPr>
                <w:color w:val="000000"/>
                <w:sz w:val="28"/>
                <w:szCs w:val="28"/>
              </w:rPr>
            </w:pPr>
            <w:r w:rsidRPr="00FF7D49">
              <w:rPr>
                <w:color w:val="000000"/>
                <w:sz w:val="28"/>
                <w:szCs w:val="28"/>
              </w:rPr>
              <w:t>M. D. S. По 1 ст. л. 3 раза в день.</w:t>
            </w:r>
          </w:p>
        </w:tc>
      </w:tr>
    </w:tbl>
    <w:p w:rsidR="00163D41" w:rsidRPr="00FF7D49" w:rsidRDefault="00163D41" w:rsidP="002A36C3">
      <w:pPr>
        <w:ind w:firstLine="709"/>
        <w:jc w:val="both"/>
        <w:rPr>
          <w:color w:val="000000"/>
          <w:sz w:val="28"/>
          <w:szCs w:val="28"/>
        </w:rPr>
      </w:pPr>
      <w:r w:rsidRPr="00FF7D49">
        <w:rPr>
          <w:color w:val="000000"/>
          <w:sz w:val="28"/>
          <w:szCs w:val="28"/>
        </w:rPr>
        <w:t>Провизор-технолог после предварительной фармацевтической экспертизы и таксировки поручил изготовить этот лекарственный препарат фармацевту.</w:t>
      </w:r>
      <w:r w:rsidR="006A5475" w:rsidRPr="00FF7D49">
        <w:rPr>
          <w:color w:val="000000"/>
          <w:sz w:val="28"/>
          <w:szCs w:val="28"/>
        </w:rPr>
        <w:t xml:space="preserve"> </w:t>
      </w:r>
      <w:r w:rsidRPr="00FF7D49">
        <w:rPr>
          <w:color w:val="000000"/>
          <w:sz w:val="28"/>
          <w:szCs w:val="28"/>
        </w:rPr>
        <w:t>Во флакон для отпуска фармацевт отмерил 160 мл воды очищенной, 20 мл 10% растворанатрия бензоата (1:10), 5 мл сиропа са</w:t>
      </w:r>
      <w:r w:rsidR="002A36C3" w:rsidRPr="00FF7D49">
        <w:rPr>
          <w:color w:val="000000"/>
          <w:sz w:val="28"/>
          <w:szCs w:val="28"/>
        </w:rPr>
        <w:t xml:space="preserve">харного и в последнюю очередь – </w:t>
      </w:r>
      <w:r w:rsidRPr="00FF7D49">
        <w:rPr>
          <w:color w:val="000000"/>
          <w:sz w:val="28"/>
          <w:szCs w:val="28"/>
        </w:rPr>
        <w:t>5 мл нашатырно</w:t>
      </w:r>
      <w:r w:rsidR="002A36C3" w:rsidRPr="00FF7D49">
        <w:rPr>
          <w:color w:val="000000"/>
          <w:sz w:val="28"/>
          <w:szCs w:val="28"/>
        </w:rPr>
        <w:t>-анисовых капель. Смешал, укупорил, оформил</w:t>
      </w:r>
      <w:r w:rsidRPr="00FF7D49">
        <w:rPr>
          <w:color w:val="000000"/>
          <w:sz w:val="28"/>
          <w:szCs w:val="28"/>
        </w:rPr>
        <w:t xml:space="preserve"> этикетной «Внутреннее»</w:t>
      </w:r>
      <w:r w:rsidR="002A36C3" w:rsidRPr="00FF7D49">
        <w:rPr>
          <w:color w:val="000000"/>
          <w:sz w:val="28"/>
          <w:szCs w:val="28"/>
        </w:rPr>
        <w:t>.</w:t>
      </w:r>
      <w:r w:rsidR="006A5475" w:rsidRPr="00FF7D49">
        <w:rPr>
          <w:color w:val="000000"/>
          <w:sz w:val="28"/>
          <w:szCs w:val="28"/>
        </w:rPr>
        <w:t xml:space="preserve"> </w:t>
      </w:r>
      <w:r w:rsidR="002A36C3" w:rsidRPr="00FF7D49">
        <w:rPr>
          <w:color w:val="000000"/>
          <w:sz w:val="28"/>
          <w:szCs w:val="28"/>
        </w:rPr>
        <w:t>Дайте оценку лекарственной формы. Оцените действия фармацевта.</w:t>
      </w:r>
    </w:p>
    <w:p w:rsidR="002A36C3" w:rsidRPr="00FF7D49" w:rsidRDefault="002A36C3" w:rsidP="002A36C3">
      <w:pPr>
        <w:ind w:firstLine="709"/>
        <w:jc w:val="both"/>
        <w:rPr>
          <w:color w:val="000000"/>
          <w:sz w:val="28"/>
          <w:szCs w:val="28"/>
        </w:rPr>
      </w:pPr>
    </w:p>
    <w:p w:rsidR="00C33E37" w:rsidRPr="00FF7D49" w:rsidRDefault="002A36C3" w:rsidP="00C33E37">
      <w:pPr>
        <w:ind w:firstLine="709"/>
        <w:jc w:val="both"/>
        <w:rPr>
          <w:color w:val="000000"/>
          <w:sz w:val="28"/>
          <w:szCs w:val="28"/>
        </w:rPr>
      </w:pPr>
      <w:r w:rsidRPr="00FF7D49">
        <w:rPr>
          <w:color w:val="000000"/>
          <w:sz w:val="28"/>
          <w:szCs w:val="28"/>
        </w:rPr>
        <w:t xml:space="preserve">3) </w:t>
      </w:r>
      <w:r w:rsidR="00C33E37" w:rsidRPr="00FF7D49">
        <w:rPr>
          <w:color w:val="000000"/>
          <w:sz w:val="28"/>
          <w:szCs w:val="28"/>
        </w:rPr>
        <w:t xml:space="preserve">При изготовлении препарата по следующей прописи: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7"/>
        <w:gridCol w:w="5097"/>
      </w:tblGrid>
      <w:tr w:rsidR="00C33E37" w:rsidRPr="00FF7D49" w:rsidTr="00C33E37">
        <w:tc>
          <w:tcPr>
            <w:tcW w:w="1271" w:type="dxa"/>
          </w:tcPr>
          <w:p w:rsidR="00C33E37" w:rsidRPr="00FF7D49" w:rsidRDefault="00C33E37" w:rsidP="002A36C3">
            <w:pPr>
              <w:jc w:val="both"/>
              <w:rPr>
                <w:color w:val="000000"/>
                <w:sz w:val="28"/>
                <w:szCs w:val="28"/>
              </w:rPr>
            </w:pPr>
            <w:r w:rsidRPr="00FF7D49">
              <w:rPr>
                <w:color w:val="000000"/>
                <w:sz w:val="28"/>
                <w:szCs w:val="28"/>
              </w:rPr>
              <w:t>Возьми:</w:t>
            </w:r>
          </w:p>
        </w:tc>
        <w:tc>
          <w:tcPr>
            <w:tcW w:w="3827" w:type="dxa"/>
          </w:tcPr>
          <w:p w:rsidR="00C33E37" w:rsidRPr="00FF7D49" w:rsidRDefault="00C33E37" w:rsidP="002A36C3">
            <w:pPr>
              <w:jc w:val="both"/>
              <w:rPr>
                <w:color w:val="000000"/>
                <w:sz w:val="28"/>
                <w:szCs w:val="28"/>
              </w:rPr>
            </w:pPr>
            <w:r w:rsidRPr="00FF7D49">
              <w:rPr>
                <w:color w:val="000000"/>
                <w:sz w:val="28"/>
                <w:szCs w:val="28"/>
              </w:rPr>
              <w:t>Натрия бензоата</w:t>
            </w:r>
          </w:p>
        </w:tc>
        <w:tc>
          <w:tcPr>
            <w:tcW w:w="5097" w:type="dxa"/>
          </w:tcPr>
          <w:p w:rsidR="00C33E37" w:rsidRPr="00FF7D49" w:rsidRDefault="00C33E37" w:rsidP="002A36C3">
            <w:pPr>
              <w:jc w:val="both"/>
              <w:rPr>
                <w:color w:val="000000"/>
                <w:sz w:val="28"/>
                <w:szCs w:val="28"/>
              </w:rPr>
            </w:pPr>
          </w:p>
        </w:tc>
      </w:tr>
      <w:tr w:rsidR="00C33E37" w:rsidRPr="00FF7D49" w:rsidTr="00C33E37">
        <w:tc>
          <w:tcPr>
            <w:tcW w:w="1271" w:type="dxa"/>
          </w:tcPr>
          <w:p w:rsidR="00C33E37" w:rsidRPr="00FF7D49" w:rsidRDefault="00C33E37" w:rsidP="002A36C3">
            <w:pPr>
              <w:jc w:val="both"/>
              <w:rPr>
                <w:color w:val="000000"/>
                <w:sz w:val="28"/>
                <w:szCs w:val="28"/>
              </w:rPr>
            </w:pPr>
          </w:p>
        </w:tc>
        <w:tc>
          <w:tcPr>
            <w:tcW w:w="3827" w:type="dxa"/>
          </w:tcPr>
          <w:p w:rsidR="00C33E37" w:rsidRPr="00FF7D49" w:rsidRDefault="00C33E37" w:rsidP="002A36C3">
            <w:pPr>
              <w:jc w:val="both"/>
              <w:rPr>
                <w:color w:val="000000"/>
                <w:sz w:val="28"/>
                <w:szCs w:val="28"/>
              </w:rPr>
            </w:pPr>
            <w:r w:rsidRPr="00FF7D49">
              <w:rPr>
                <w:color w:val="000000"/>
                <w:sz w:val="28"/>
                <w:szCs w:val="28"/>
              </w:rPr>
              <w:t>Натрия салицилата</w:t>
            </w:r>
          </w:p>
        </w:tc>
        <w:tc>
          <w:tcPr>
            <w:tcW w:w="5097" w:type="dxa"/>
          </w:tcPr>
          <w:p w:rsidR="00C33E37" w:rsidRPr="00FF7D49" w:rsidRDefault="00C33E37" w:rsidP="002A36C3">
            <w:pPr>
              <w:jc w:val="both"/>
              <w:rPr>
                <w:color w:val="000000"/>
                <w:sz w:val="28"/>
                <w:szCs w:val="28"/>
              </w:rPr>
            </w:pPr>
            <w:r w:rsidRPr="00FF7D49">
              <w:rPr>
                <w:color w:val="000000"/>
                <w:sz w:val="28"/>
                <w:szCs w:val="28"/>
              </w:rPr>
              <w:t>поровну по 3,0</w:t>
            </w:r>
          </w:p>
        </w:tc>
      </w:tr>
      <w:tr w:rsidR="00C33E37" w:rsidRPr="00FF7D49" w:rsidTr="00C33E37">
        <w:tc>
          <w:tcPr>
            <w:tcW w:w="1271" w:type="dxa"/>
          </w:tcPr>
          <w:p w:rsidR="00C33E37" w:rsidRPr="00FF7D49" w:rsidRDefault="00C33E37" w:rsidP="002A36C3">
            <w:pPr>
              <w:jc w:val="both"/>
              <w:rPr>
                <w:color w:val="000000"/>
                <w:sz w:val="28"/>
                <w:szCs w:val="28"/>
              </w:rPr>
            </w:pPr>
          </w:p>
        </w:tc>
        <w:tc>
          <w:tcPr>
            <w:tcW w:w="3827" w:type="dxa"/>
          </w:tcPr>
          <w:p w:rsidR="00C33E37" w:rsidRPr="00FF7D49" w:rsidRDefault="00C33E37" w:rsidP="002A36C3">
            <w:pPr>
              <w:jc w:val="both"/>
              <w:rPr>
                <w:color w:val="000000"/>
                <w:sz w:val="28"/>
                <w:szCs w:val="28"/>
              </w:rPr>
            </w:pPr>
            <w:r w:rsidRPr="00FF7D49">
              <w:rPr>
                <w:color w:val="000000"/>
                <w:sz w:val="28"/>
                <w:szCs w:val="28"/>
              </w:rPr>
              <w:t>Нашатырно-анисовых капель</w:t>
            </w:r>
          </w:p>
        </w:tc>
        <w:tc>
          <w:tcPr>
            <w:tcW w:w="5097" w:type="dxa"/>
          </w:tcPr>
          <w:p w:rsidR="00C33E37" w:rsidRPr="00FF7D49" w:rsidRDefault="00C33E37" w:rsidP="002A36C3">
            <w:pPr>
              <w:jc w:val="both"/>
              <w:rPr>
                <w:color w:val="000000"/>
                <w:sz w:val="28"/>
                <w:szCs w:val="28"/>
              </w:rPr>
            </w:pPr>
            <w:r w:rsidRPr="00FF7D49">
              <w:rPr>
                <w:color w:val="000000"/>
                <w:sz w:val="28"/>
                <w:szCs w:val="28"/>
              </w:rPr>
              <w:t>5 мл</w:t>
            </w:r>
          </w:p>
        </w:tc>
      </w:tr>
      <w:tr w:rsidR="00C33E37" w:rsidRPr="00FF7D49" w:rsidTr="00C33E37">
        <w:tc>
          <w:tcPr>
            <w:tcW w:w="1271" w:type="dxa"/>
          </w:tcPr>
          <w:p w:rsidR="00C33E37" w:rsidRPr="00FF7D49" w:rsidRDefault="00C33E37" w:rsidP="002A36C3">
            <w:pPr>
              <w:jc w:val="both"/>
              <w:rPr>
                <w:color w:val="000000"/>
                <w:sz w:val="28"/>
                <w:szCs w:val="28"/>
              </w:rPr>
            </w:pPr>
          </w:p>
        </w:tc>
        <w:tc>
          <w:tcPr>
            <w:tcW w:w="3827" w:type="dxa"/>
          </w:tcPr>
          <w:p w:rsidR="00C33E37" w:rsidRPr="00FF7D49" w:rsidRDefault="00C33E37" w:rsidP="00C33E37">
            <w:pPr>
              <w:jc w:val="both"/>
              <w:rPr>
                <w:color w:val="000000"/>
                <w:sz w:val="28"/>
                <w:szCs w:val="28"/>
              </w:rPr>
            </w:pPr>
            <w:r w:rsidRPr="00FF7D49">
              <w:rPr>
                <w:color w:val="000000"/>
                <w:sz w:val="28"/>
                <w:szCs w:val="28"/>
              </w:rPr>
              <w:t xml:space="preserve">Воды очищенной </w:t>
            </w:r>
          </w:p>
        </w:tc>
        <w:tc>
          <w:tcPr>
            <w:tcW w:w="5097" w:type="dxa"/>
          </w:tcPr>
          <w:p w:rsidR="00C33E37" w:rsidRPr="00FF7D49" w:rsidRDefault="00C33E37" w:rsidP="002A36C3">
            <w:pPr>
              <w:jc w:val="both"/>
              <w:rPr>
                <w:color w:val="000000"/>
                <w:sz w:val="28"/>
                <w:szCs w:val="28"/>
              </w:rPr>
            </w:pPr>
            <w:r w:rsidRPr="00FF7D49">
              <w:rPr>
                <w:color w:val="000000"/>
                <w:sz w:val="28"/>
                <w:szCs w:val="28"/>
              </w:rPr>
              <w:t>150 мл</w:t>
            </w:r>
          </w:p>
        </w:tc>
      </w:tr>
      <w:tr w:rsidR="00C33E37" w:rsidRPr="00FF7D49" w:rsidTr="00C33E37">
        <w:tc>
          <w:tcPr>
            <w:tcW w:w="1271" w:type="dxa"/>
          </w:tcPr>
          <w:p w:rsidR="00C33E37" w:rsidRPr="00FF7D49" w:rsidRDefault="00C33E37" w:rsidP="002A36C3">
            <w:pPr>
              <w:jc w:val="both"/>
              <w:rPr>
                <w:color w:val="000000"/>
                <w:sz w:val="28"/>
                <w:szCs w:val="28"/>
              </w:rPr>
            </w:pPr>
          </w:p>
        </w:tc>
        <w:tc>
          <w:tcPr>
            <w:tcW w:w="8924" w:type="dxa"/>
            <w:gridSpan w:val="2"/>
          </w:tcPr>
          <w:p w:rsidR="00C33E37" w:rsidRPr="00FF7D49" w:rsidRDefault="00C33E37" w:rsidP="002A36C3">
            <w:pPr>
              <w:jc w:val="both"/>
              <w:rPr>
                <w:color w:val="000000"/>
                <w:sz w:val="28"/>
                <w:szCs w:val="28"/>
              </w:rPr>
            </w:pPr>
            <w:r w:rsidRPr="00FF7D49">
              <w:rPr>
                <w:color w:val="000000"/>
                <w:sz w:val="28"/>
                <w:szCs w:val="28"/>
              </w:rPr>
              <w:t>Смешай. Дай. Обозначь. По 1 столовой ложке 3 раза в день.</w:t>
            </w:r>
          </w:p>
        </w:tc>
      </w:tr>
    </w:tbl>
    <w:p w:rsidR="002A36C3" w:rsidRPr="00FF7D49" w:rsidRDefault="00C33E37" w:rsidP="002A36C3">
      <w:pPr>
        <w:ind w:firstLine="709"/>
        <w:jc w:val="both"/>
        <w:rPr>
          <w:color w:val="000000"/>
          <w:sz w:val="28"/>
          <w:szCs w:val="28"/>
        </w:rPr>
      </w:pPr>
      <w:r w:rsidRPr="00FF7D49">
        <w:rPr>
          <w:color w:val="000000"/>
          <w:sz w:val="28"/>
          <w:szCs w:val="28"/>
        </w:rPr>
        <w:t xml:space="preserve">Студент-практикант отмерил в широкогорлую подставку 150 мл воды очищенной, отвесил в нее по 3,0 г натрия бензоата и натрия салицилата и, взбалтывая до полного растворения, добавил в подставку нашатырно-анисовые капли 5 мл. Профильтровал через рыхлый тампон ваты, промытый водой, во флакон для отпуска. Ему было сделано замечание об отсутствии профессионализма. Примечание. В аптеке имеются концентрированные растворы: натрия бензоата – 10%, натрия салицилата – 10%. </w:t>
      </w:r>
      <w:r w:rsidR="004D051C" w:rsidRPr="00FF7D49">
        <w:rPr>
          <w:color w:val="000000"/>
          <w:sz w:val="28"/>
          <w:szCs w:val="28"/>
        </w:rPr>
        <w:t>Дайте оценку лекарственной формы. Оцените действия фармацевта.</w:t>
      </w:r>
    </w:p>
    <w:p w:rsidR="004D051C" w:rsidRPr="00FF7D49" w:rsidRDefault="004D051C" w:rsidP="002A36C3">
      <w:pPr>
        <w:ind w:firstLine="709"/>
        <w:jc w:val="both"/>
        <w:rPr>
          <w:color w:val="000000"/>
          <w:sz w:val="28"/>
          <w:szCs w:val="28"/>
        </w:rPr>
      </w:pPr>
    </w:p>
    <w:p w:rsidR="004043AC" w:rsidRPr="00FF7D49" w:rsidRDefault="004D051C" w:rsidP="002A36C3">
      <w:pPr>
        <w:ind w:firstLine="709"/>
        <w:jc w:val="both"/>
        <w:rPr>
          <w:color w:val="000000"/>
          <w:sz w:val="28"/>
          <w:szCs w:val="28"/>
        </w:rPr>
      </w:pPr>
      <w:r w:rsidRPr="00FF7D49">
        <w:rPr>
          <w:color w:val="000000"/>
          <w:sz w:val="28"/>
          <w:szCs w:val="28"/>
        </w:rPr>
        <w:t xml:space="preserve">4) </w:t>
      </w:r>
      <w:proofErr w:type="gramStart"/>
      <w:r w:rsidR="004043AC" w:rsidRPr="00FF7D49">
        <w:rPr>
          <w:color w:val="000000"/>
          <w:sz w:val="28"/>
          <w:szCs w:val="28"/>
        </w:rPr>
        <w:t>В</w:t>
      </w:r>
      <w:proofErr w:type="gramEnd"/>
      <w:r w:rsidR="004043AC" w:rsidRPr="00FF7D49">
        <w:rPr>
          <w:color w:val="000000"/>
          <w:sz w:val="28"/>
          <w:szCs w:val="28"/>
        </w:rPr>
        <w:t xml:space="preserve"> аптеку города Н. обратился посетитель с рецептом, выписанным в городе Л. Рецепт выписан на рецептурном бланке формы №107-1/у, имеет все основные реквизиты: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7081"/>
      </w:tblGrid>
      <w:tr w:rsidR="004043AC" w:rsidRPr="00FF7D49" w:rsidTr="009001F5">
        <w:tc>
          <w:tcPr>
            <w:tcW w:w="704" w:type="dxa"/>
          </w:tcPr>
          <w:p w:rsidR="004043AC" w:rsidRPr="00FF7D49" w:rsidRDefault="004043AC" w:rsidP="002A36C3">
            <w:pPr>
              <w:jc w:val="both"/>
              <w:rPr>
                <w:color w:val="000000"/>
                <w:sz w:val="28"/>
                <w:szCs w:val="28"/>
              </w:rPr>
            </w:pPr>
            <w:r w:rsidRPr="00FF7D49">
              <w:rPr>
                <w:color w:val="000000"/>
                <w:sz w:val="28"/>
                <w:szCs w:val="28"/>
              </w:rPr>
              <w:t>Rp.:</w:t>
            </w:r>
          </w:p>
        </w:tc>
        <w:tc>
          <w:tcPr>
            <w:tcW w:w="2410" w:type="dxa"/>
          </w:tcPr>
          <w:p w:rsidR="004043AC" w:rsidRPr="00FF7D49" w:rsidRDefault="004043AC" w:rsidP="004043AC">
            <w:pPr>
              <w:jc w:val="both"/>
              <w:rPr>
                <w:color w:val="000000"/>
                <w:sz w:val="28"/>
                <w:szCs w:val="28"/>
                <w:lang w:val="en-US"/>
              </w:rPr>
            </w:pPr>
            <w:r w:rsidRPr="00FF7D49">
              <w:rPr>
                <w:color w:val="000000"/>
                <w:sz w:val="28"/>
                <w:szCs w:val="28"/>
                <w:lang w:val="en-US"/>
              </w:rPr>
              <w:t xml:space="preserve">Sol. Natrii bromidi </w:t>
            </w:r>
          </w:p>
        </w:tc>
        <w:tc>
          <w:tcPr>
            <w:tcW w:w="7081" w:type="dxa"/>
          </w:tcPr>
          <w:p w:rsidR="004043AC" w:rsidRPr="00FF7D49" w:rsidRDefault="004043AC" w:rsidP="002A36C3">
            <w:pPr>
              <w:jc w:val="both"/>
              <w:rPr>
                <w:color w:val="000000"/>
                <w:sz w:val="28"/>
                <w:szCs w:val="28"/>
                <w:lang w:val="en-US"/>
              </w:rPr>
            </w:pPr>
            <w:r w:rsidRPr="00FF7D49">
              <w:rPr>
                <w:color w:val="000000"/>
                <w:sz w:val="28"/>
                <w:szCs w:val="28"/>
                <w:lang w:val="en-US"/>
              </w:rPr>
              <w:t>2% - 100 ml</w:t>
            </w:r>
          </w:p>
        </w:tc>
      </w:tr>
      <w:tr w:rsidR="004043AC" w:rsidRPr="00FF7D49" w:rsidTr="009001F5">
        <w:tc>
          <w:tcPr>
            <w:tcW w:w="704" w:type="dxa"/>
          </w:tcPr>
          <w:p w:rsidR="004043AC" w:rsidRPr="00FF7D49" w:rsidRDefault="004043AC" w:rsidP="002A36C3">
            <w:pPr>
              <w:jc w:val="both"/>
              <w:rPr>
                <w:color w:val="000000"/>
                <w:sz w:val="28"/>
                <w:szCs w:val="28"/>
                <w:lang w:val="en-US"/>
              </w:rPr>
            </w:pPr>
          </w:p>
        </w:tc>
        <w:tc>
          <w:tcPr>
            <w:tcW w:w="2410" w:type="dxa"/>
          </w:tcPr>
          <w:p w:rsidR="004043AC" w:rsidRPr="00FF7D49" w:rsidRDefault="004043AC" w:rsidP="004043AC">
            <w:pPr>
              <w:jc w:val="both"/>
              <w:rPr>
                <w:color w:val="000000"/>
                <w:sz w:val="28"/>
                <w:szCs w:val="28"/>
                <w:lang w:val="en-US"/>
              </w:rPr>
            </w:pPr>
            <w:r w:rsidRPr="00FF7D49">
              <w:rPr>
                <w:color w:val="000000"/>
                <w:sz w:val="28"/>
                <w:szCs w:val="28"/>
                <w:lang w:val="en-US"/>
              </w:rPr>
              <w:t xml:space="preserve">Codeini phosphatis </w:t>
            </w:r>
          </w:p>
        </w:tc>
        <w:tc>
          <w:tcPr>
            <w:tcW w:w="7081" w:type="dxa"/>
          </w:tcPr>
          <w:p w:rsidR="004043AC" w:rsidRPr="00FF7D49" w:rsidRDefault="004043AC" w:rsidP="002A36C3">
            <w:pPr>
              <w:jc w:val="both"/>
              <w:rPr>
                <w:color w:val="000000"/>
                <w:sz w:val="28"/>
                <w:szCs w:val="28"/>
                <w:lang w:val="en-US"/>
              </w:rPr>
            </w:pPr>
            <w:r w:rsidRPr="00FF7D49">
              <w:rPr>
                <w:color w:val="000000"/>
                <w:sz w:val="28"/>
                <w:szCs w:val="28"/>
                <w:lang w:val="en-US"/>
              </w:rPr>
              <w:t>0,2</w:t>
            </w:r>
          </w:p>
        </w:tc>
      </w:tr>
      <w:tr w:rsidR="004043AC" w:rsidRPr="00FF7D49" w:rsidTr="009001F5">
        <w:tc>
          <w:tcPr>
            <w:tcW w:w="704" w:type="dxa"/>
          </w:tcPr>
          <w:p w:rsidR="004043AC" w:rsidRPr="00FF7D49" w:rsidRDefault="004043AC" w:rsidP="002A36C3">
            <w:pPr>
              <w:jc w:val="both"/>
              <w:rPr>
                <w:color w:val="000000"/>
                <w:sz w:val="28"/>
                <w:szCs w:val="28"/>
                <w:lang w:val="en-US"/>
              </w:rPr>
            </w:pPr>
          </w:p>
        </w:tc>
        <w:tc>
          <w:tcPr>
            <w:tcW w:w="2410" w:type="dxa"/>
          </w:tcPr>
          <w:p w:rsidR="004043AC" w:rsidRPr="00FF7D49" w:rsidRDefault="004043AC" w:rsidP="00312C28">
            <w:pPr>
              <w:jc w:val="both"/>
              <w:rPr>
                <w:color w:val="000000"/>
                <w:sz w:val="28"/>
                <w:szCs w:val="28"/>
                <w:lang w:val="en-US"/>
              </w:rPr>
            </w:pPr>
            <w:r w:rsidRPr="00FF7D49">
              <w:rPr>
                <w:color w:val="000000"/>
                <w:sz w:val="28"/>
                <w:szCs w:val="28"/>
                <w:lang w:val="en-US"/>
              </w:rPr>
              <w:t>T-rae Valerianae.</w:t>
            </w:r>
          </w:p>
        </w:tc>
        <w:tc>
          <w:tcPr>
            <w:tcW w:w="7081" w:type="dxa"/>
          </w:tcPr>
          <w:p w:rsidR="004043AC" w:rsidRPr="00FF7D49" w:rsidRDefault="004043AC" w:rsidP="002A36C3">
            <w:pPr>
              <w:jc w:val="both"/>
              <w:rPr>
                <w:color w:val="000000"/>
                <w:sz w:val="28"/>
                <w:szCs w:val="28"/>
                <w:lang w:val="en-US"/>
              </w:rPr>
            </w:pPr>
          </w:p>
        </w:tc>
      </w:tr>
      <w:tr w:rsidR="004043AC" w:rsidRPr="00FF7D49" w:rsidTr="009001F5">
        <w:tc>
          <w:tcPr>
            <w:tcW w:w="704" w:type="dxa"/>
          </w:tcPr>
          <w:p w:rsidR="004043AC" w:rsidRPr="00FF7D49" w:rsidRDefault="004043AC" w:rsidP="002A36C3">
            <w:pPr>
              <w:jc w:val="both"/>
              <w:rPr>
                <w:color w:val="000000"/>
                <w:sz w:val="28"/>
                <w:szCs w:val="28"/>
                <w:lang w:val="en-US"/>
              </w:rPr>
            </w:pPr>
          </w:p>
        </w:tc>
        <w:tc>
          <w:tcPr>
            <w:tcW w:w="2410" w:type="dxa"/>
          </w:tcPr>
          <w:p w:rsidR="004043AC" w:rsidRPr="00FF7D49" w:rsidRDefault="00312C28" w:rsidP="00312C28">
            <w:pPr>
              <w:jc w:val="both"/>
              <w:rPr>
                <w:color w:val="000000"/>
                <w:sz w:val="28"/>
                <w:szCs w:val="28"/>
                <w:lang w:val="en-US"/>
              </w:rPr>
            </w:pPr>
            <w:r w:rsidRPr="00FF7D49">
              <w:rPr>
                <w:color w:val="000000"/>
                <w:sz w:val="28"/>
                <w:szCs w:val="28"/>
                <w:lang w:val="en-US"/>
              </w:rPr>
              <w:t xml:space="preserve">T-rae Leonuri </w:t>
            </w:r>
          </w:p>
        </w:tc>
        <w:tc>
          <w:tcPr>
            <w:tcW w:w="7081" w:type="dxa"/>
          </w:tcPr>
          <w:p w:rsidR="004043AC" w:rsidRPr="00FF7D49" w:rsidRDefault="00312C28" w:rsidP="002A36C3">
            <w:pPr>
              <w:jc w:val="both"/>
              <w:rPr>
                <w:color w:val="000000"/>
                <w:sz w:val="28"/>
                <w:szCs w:val="28"/>
                <w:lang w:val="en-US"/>
              </w:rPr>
            </w:pPr>
            <w:r w:rsidRPr="00FF7D49">
              <w:rPr>
                <w:color w:val="000000"/>
                <w:sz w:val="28"/>
                <w:szCs w:val="28"/>
                <w:lang w:val="en-US"/>
              </w:rPr>
              <w:t>ana 5 ml</w:t>
            </w:r>
          </w:p>
        </w:tc>
      </w:tr>
      <w:tr w:rsidR="00312C28" w:rsidRPr="00FF7D49" w:rsidTr="009001F5">
        <w:tc>
          <w:tcPr>
            <w:tcW w:w="704" w:type="dxa"/>
          </w:tcPr>
          <w:p w:rsidR="00312C28" w:rsidRPr="00FF7D49" w:rsidRDefault="00312C28" w:rsidP="002A36C3">
            <w:pPr>
              <w:jc w:val="both"/>
              <w:rPr>
                <w:color w:val="000000"/>
                <w:sz w:val="28"/>
                <w:szCs w:val="28"/>
                <w:lang w:val="en-US"/>
              </w:rPr>
            </w:pPr>
          </w:p>
        </w:tc>
        <w:tc>
          <w:tcPr>
            <w:tcW w:w="9491" w:type="dxa"/>
            <w:gridSpan w:val="2"/>
          </w:tcPr>
          <w:p w:rsidR="00312C28" w:rsidRPr="00FF7D49" w:rsidRDefault="00312C28" w:rsidP="002A36C3">
            <w:pPr>
              <w:jc w:val="both"/>
              <w:rPr>
                <w:color w:val="000000"/>
                <w:sz w:val="28"/>
                <w:szCs w:val="28"/>
              </w:rPr>
            </w:pPr>
            <w:r w:rsidRPr="00FF7D49">
              <w:rPr>
                <w:color w:val="000000"/>
                <w:sz w:val="28"/>
                <w:szCs w:val="28"/>
                <w:lang w:val="en-US"/>
              </w:rPr>
              <w:t>M</w:t>
            </w:r>
            <w:r w:rsidRPr="00FF7D49">
              <w:rPr>
                <w:color w:val="000000"/>
                <w:sz w:val="28"/>
                <w:szCs w:val="28"/>
              </w:rPr>
              <w:t xml:space="preserve">. </w:t>
            </w:r>
            <w:r w:rsidRPr="00FF7D49">
              <w:rPr>
                <w:color w:val="000000"/>
                <w:sz w:val="28"/>
                <w:szCs w:val="28"/>
                <w:lang w:val="en-US"/>
              </w:rPr>
              <w:t>D</w:t>
            </w:r>
            <w:r w:rsidRPr="00FF7D49">
              <w:rPr>
                <w:color w:val="000000"/>
                <w:sz w:val="28"/>
                <w:szCs w:val="28"/>
              </w:rPr>
              <w:t xml:space="preserve">. </w:t>
            </w:r>
            <w:r w:rsidRPr="00FF7D49">
              <w:rPr>
                <w:color w:val="000000"/>
                <w:sz w:val="28"/>
                <w:szCs w:val="28"/>
                <w:lang w:val="en-US"/>
              </w:rPr>
              <w:t>S</w:t>
            </w:r>
            <w:r w:rsidRPr="00FF7D49">
              <w:rPr>
                <w:color w:val="000000"/>
                <w:sz w:val="28"/>
                <w:szCs w:val="28"/>
              </w:rPr>
              <w:t>. По 1 десертной ложке 3 раза в день.</w:t>
            </w:r>
          </w:p>
        </w:tc>
      </w:tr>
    </w:tbl>
    <w:p w:rsidR="004D051C" w:rsidRPr="00FF7D49" w:rsidRDefault="004043AC" w:rsidP="009001F5">
      <w:pPr>
        <w:ind w:firstLine="567"/>
        <w:jc w:val="both"/>
        <w:rPr>
          <w:color w:val="000000"/>
          <w:sz w:val="28"/>
          <w:szCs w:val="28"/>
        </w:rPr>
      </w:pPr>
      <w:r w:rsidRPr="00FF7D49">
        <w:rPr>
          <w:color w:val="000000"/>
          <w:sz w:val="28"/>
          <w:szCs w:val="28"/>
        </w:rPr>
        <w:t xml:space="preserve">Провизор принял рецепт, ассистент изготовил лекарственный препарат, провизор его отпустил. В конце рабочего дня, осуществляя предметно-количественный учёт лекарственных препаратов, заведующий аптекой увидел принятый провизором рецепт. Он сделал провизору замечание. Примечание. Согласно ГФ ВРД кодеина фосфата = 0,1; ВСД = 0,3. НЕО кодеина фосфата = 0,2. В аптеке имеется 20% концентрированный раствор натрия бромида. </w:t>
      </w:r>
      <w:r w:rsidR="000B48E6" w:rsidRPr="00FF7D49">
        <w:rPr>
          <w:color w:val="000000"/>
          <w:sz w:val="28"/>
          <w:szCs w:val="28"/>
        </w:rPr>
        <w:t>Дайте оценку лекарственной формы. Оцените действия фармацевтических специалистов.</w:t>
      </w:r>
    </w:p>
    <w:p w:rsidR="000B48E6" w:rsidRPr="00FF7D49" w:rsidRDefault="000B48E6" w:rsidP="009001F5">
      <w:pPr>
        <w:ind w:firstLine="567"/>
        <w:jc w:val="both"/>
        <w:rPr>
          <w:color w:val="000000"/>
          <w:sz w:val="28"/>
          <w:szCs w:val="28"/>
        </w:rPr>
      </w:pPr>
    </w:p>
    <w:p w:rsidR="008A7204" w:rsidRPr="00FF7D49" w:rsidRDefault="008A7204" w:rsidP="008A7204">
      <w:pPr>
        <w:ind w:firstLine="709"/>
        <w:jc w:val="both"/>
        <w:rPr>
          <w:color w:val="000000"/>
          <w:sz w:val="28"/>
          <w:szCs w:val="28"/>
          <w:u w:val="single"/>
        </w:rPr>
      </w:pPr>
      <w:r w:rsidRPr="00FF7D49">
        <w:rPr>
          <w:color w:val="000000"/>
          <w:sz w:val="28"/>
          <w:szCs w:val="28"/>
          <w:u w:val="single"/>
        </w:rPr>
        <w:t>4. Проверка практических навыков: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68"/>
        <w:gridCol w:w="426"/>
        <w:gridCol w:w="141"/>
        <w:gridCol w:w="425"/>
        <w:gridCol w:w="2832"/>
        <w:gridCol w:w="3399"/>
      </w:tblGrid>
      <w:tr w:rsidR="008A7204" w:rsidRPr="00FF7D49" w:rsidTr="002D3845">
        <w:tc>
          <w:tcPr>
            <w:tcW w:w="10195" w:type="dxa"/>
            <w:gridSpan w:val="7"/>
          </w:tcPr>
          <w:p w:rsidR="008A7204" w:rsidRPr="00FF7D49" w:rsidRDefault="008A7204" w:rsidP="0057105A">
            <w:pPr>
              <w:ind w:firstLine="589"/>
              <w:jc w:val="both"/>
              <w:rPr>
                <w:color w:val="000000"/>
                <w:sz w:val="28"/>
                <w:szCs w:val="28"/>
              </w:rPr>
            </w:pPr>
            <w:r w:rsidRPr="00FF7D49">
              <w:rPr>
                <w:color w:val="000000"/>
                <w:sz w:val="28"/>
                <w:szCs w:val="28"/>
              </w:rPr>
              <w:lastRenderedPageBreak/>
              <w:t xml:space="preserve">Приготовить концентрат: раствор калия бромида </w:t>
            </w:r>
            <w:r w:rsidR="00850C08" w:rsidRPr="00FF7D49">
              <w:rPr>
                <w:color w:val="000000"/>
                <w:sz w:val="28"/>
                <w:szCs w:val="28"/>
              </w:rPr>
              <w:t xml:space="preserve">20% (1:5) 500 мл, </w:t>
            </w:r>
            <w:r w:rsidR="00074A96" w:rsidRPr="00FF7D49">
              <w:rPr>
                <w:color w:val="000000"/>
                <w:sz w:val="28"/>
                <w:szCs w:val="28"/>
              </w:rPr>
              <w:t xml:space="preserve">оформить в лабораторно-фасовочном журнале. </w:t>
            </w:r>
            <w:r w:rsidR="00074A96" w:rsidRPr="00FF7D49">
              <w:rPr>
                <w:i/>
                <w:color w:val="000000"/>
                <w:sz w:val="28"/>
                <w:szCs w:val="28"/>
              </w:rPr>
              <w:t>Примечание: использовать</w:t>
            </w:r>
            <w:r w:rsidRPr="00FF7D49">
              <w:rPr>
                <w:i/>
                <w:color w:val="000000"/>
                <w:sz w:val="28"/>
                <w:szCs w:val="28"/>
              </w:rPr>
              <w:t xml:space="preserve"> мерную посуду.</w:t>
            </w:r>
          </w:p>
        </w:tc>
      </w:tr>
      <w:tr w:rsidR="008A7204" w:rsidRPr="00FF7D49" w:rsidTr="002D3845">
        <w:tc>
          <w:tcPr>
            <w:tcW w:w="3398" w:type="dxa"/>
            <w:gridSpan w:val="3"/>
          </w:tcPr>
          <w:p w:rsidR="008A7204" w:rsidRPr="00FF7D49" w:rsidRDefault="008A7204" w:rsidP="006F716E">
            <w:pPr>
              <w:jc w:val="both"/>
              <w:rPr>
                <w:color w:val="000000"/>
                <w:sz w:val="28"/>
                <w:szCs w:val="28"/>
              </w:rPr>
            </w:pPr>
          </w:p>
        </w:tc>
        <w:tc>
          <w:tcPr>
            <w:tcW w:w="3398" w:type="dxa"/>
            <w:gridSpan w:val="3"/>
          </w:tcPr>
          <w:p w:rsidR="008A7204" w:rsidRPr="00FF7D49" w:rsidRDefault="008A7204" w:rsidP="006F716E">
            <w:pPr>
              <w:jc w:val="both"/>
              <w:rPr>
                <w:color w:val="000000"/>
                <w:sz w:val="28"/>
                <w:szCs w:val="28"/>
              </w:rPr>
            </w:pPr>
          </w:p>
        </w:tc>
        <w:tc>
          <w:tcPr>
            <w:tcW w:w="3399" w:type="dxa"/>
          </w:tcPr>
          <w:p w:rsidR="008A7204" w:rsidRPr="00FF7D49" w:rsidRDefault="008A7204" w:rsidP="006F716E">
            <w:pPr>
              <w:jc w:val="both"/>
              <w:rPr>
                <w:color w:val="000000"/>
                <w:sz w:val="28"/>
                <w:szCs w:val="28"/>
              </w:rPr>
            </w:pPr>
          </w:p>
        </w:tc>
      </w:tr>
      <w:tr w:rsidR="00074A96" w:rsidRPr="00FF7D49" w:rsidTr="002D3845">
        <w:tc>
          <w:tcPr>
            <w:tcW w:w="10195" w:type="dxa"/>
            <w:gridSpan w:val="7"/>
          </w:tcPr>
          <w:p w:rsidR="00074A96" w:rsidRPr="00FF7D49" w:rsidRDefault="00074A96" w:rsidP="002E4733">
            <w:pPr>
              <w:ind w:firstLine="731"/>
              <w:jc w:val="both"/>
              <w:rPr>
                <w:color w:val="000000"/>
                <w:sz w:val="28"/>
                <w:szCs w:val="28"/>
              </w:rPr>
            </w:pPr>
            <w:r w:rsidRPr="00FF7D49">
              <w:rPr>
                <w:color w:val="000000"/>
                <w:sz w:val="28"/>
                <w:szCs w:val="28"/>
              </w:rPr>
              <w:t xml:space="preserve">Приготовить концентрат: раствор калия бромида </w:t>
            </w:r>
            <w:r w:rsidR="002E4733" w:rsidRPr="00FF7D49">
              <w:rPr>
                <w:color w:val="000000"/>
                <w:sz w:val="28"/>
                <w:szCs w:val="28"/>
              </w:rPr>
              <w:t xml:space="preserve">20% </w:t>
            </w:r>
            <w:r w:rsidRPr="00FF7D49">
              <w:rPr>
                <w:color w:val="000000"/>
                <w:sz w:val="28"/>
                <w:szCs w:val="28"/>
              </w:rPr>
              <w:t>(</w:t>
            </w:r>
            <w:r w:rsidR="002E4733" w:rsidRPr="00FF7D49">
              <w:rPr>
                <w:color w:val="000000"/>
                <w:sz w:val="28"/>
                <w:szCs w:val="28"/>
              </w:rPr>
              <w:t>1:5</w:t>
            </w:r>
            <w:r w:rsidRPr="00FF7D49">
              <w:rPr>
                <w:color w:val="000000"/>
                <w:sz w:val="28"/>
                <w:szCs w:val="28"/>
              </w:rPr>
              <w:t xml:space="preserve">) 1000 мл, оформить в лабораторно-фасовочном журнале. </w:t>
            </w:r>
            <w:r w:rsidRPr="00FF7D49">
              <w:rPr>
                <w:i/>
                <w:color w:val="000000"/>
                <w:sz w:val="28"/>
                <w:szCs w:val="28"/>
              </w:rPr>
              <w:t xml:space="preserve">Примечание: вести расчеты по </w:t>
            </w:r>
            <w:r w:rsidR="00D64BAE" w:rsidRPr="00FF7D49">
              <w:rPr>
                <w:i/>
                <w:color w:val="000000"/>
                <w:sz w:val="28"/>
                <w:szCs w:val="28"/>
              </w:rPr>
              <w:t xml:space="preserve">с использованием </w:t>
            </w:r>
            <w:r w:rsidRPr="00FF7D49">
              <w:rPr>
                <w:i/>
                <w:color w:val="000000"/>
                <w:sz w:val="28"/>
                <w:szCs w:val="28"/>
              </w:rPr>
              <w:t>КУО</w:t>
            </w:r>
            <w:r w:rsidR="00D64BAE" w:rsidRPr="00FF7D49">
              <w:rPr>
                <w:i/>
                <w:color w:val="000000"/>
                <w:sz w:val="28"/>
                <w:szCs w:val="28"/>
              </w:rPr>
              <w:t>.</w:t>
            </w:r>
          </w:p>
        </w:tc>
      </w:tr>
      <w:tr w:rsidR="008A7204" w:rsidRPr="00FF7D49" w:rsidTr="002D3845">
        <w:tc>
          <w:tcPr>
            <w:tcW w:w="3398" w:type="dxa"/>
            <w:gridSpan w:val="3"/>
          </w:tcPr>
          <w:p w:rsidR="008A7204" w:rsidRPr="00FF7D49" w:rsidRDefault="008A7204" w:rsidP="006F716E">
            <w:pPr>
              <w:jc w:val="both"/>
              <w:rPr>
                <w:color w:val="000000"/>
                <w:sz w:val="28"/>
                <w:szCs w:val="28"/>
              </w:rPr>
            </w:pPr>
          </w:p>
        </w:tc>
        <w:tc>
          <w:tcPr>
            <w:tcW w:w="3398" w:type="dxa"/>
            <w:gridSpan w:val="3"/>
          </w:tcPr>
          <w:p w:rsidR="008A7204" w:rsidRPr="00FF7D49" w:rsidRDefault="008A7204" w:rsidP="006F716E">
            <w:pPr>
              <w:jc w:val="both"/>
              <w:rPr>
                <w:color w:val="000000"/>
                <w:sz w:val="28"/>
                <w:szCs w:val="28"/>
              </w:rPr>
            </w:pPr>
          </w:p>
        </w:tc>
        <w:tc>
          <w:tcPr>
            <w:tcW w:w="3399" w:type="dxa"/>
          </w:tcPr>
          <w:p w:rsidR="008A7204" w:rsidRPr="00FF7D49" w:rsidRDefault="008A7204" w:rsidP="006F716E">
            <w:pPr>
              <w:jc w:val="both"/>
              <w:rPr>
                <w:color w:val="000000"/>
                <w:sz w:val="28"/>
                <w:szCs w:val="28"/>
              </w:rPr>
            </w:pPr>
          </w:p>
        </w:tc>
      </w:tr>
      <w:tr w:rsidR="002E4733" w:rsidRPr="00FF7D49" w:rsidTr="002D3845">
        <w:tc>
          <w:tcPr>
            <w:tcW w:w="10195" w:type="dxa"/>
            <w:gridSpan w:val="7"/>
          </w:tcPr>
          <w:p w:rsidR="002E4733" w:rsidRPr="00FF7D49" w:rsidRDefault="002E4733" w:rsidP="00D64BAE">
            <w:pPr>
              <w:ind w:firstLine="731"/>
              <w:jc w:val="both"/>
              <w:rPr>
                <w:color w:val="000000"/>
                <w:sz w:val="28"/>
                <w:szCs w:val="28"/>
              </w:rPr>
            </w:pPr>
            <w:r w:rsidRPr="00FF7D49">
              <w:rPr>
                <w:color w:val="000000"/>
                <w:sz w:val="28"/>
                <w:szCs w:val="28"/>
              </w:rPr>
              <w:t xml:space="preserve">Приготовить концентрат: раствор глюкозы 50% (1:2) 250 мл, </w:t>
            </w:r>
            <w:r w:rsidR="00D64BAE" w:rsidRPr="00FF7D49">
              <w:rPr>
                <w:color w:val="000000"/>
                <w:sz w:val="28"/>
                <w:szCs w:val="28"/>
              </w:rPr>
              <w:t xml:space="preserve">оформить в лабораторно-фасовочном журнале. </w:t>
            </w:r>
            <w:r w:rsidR="00D64BAE" w:rsidRPr="00FF7D49">
              <w:rPr>
                <w:i/>
                <w:color w:val="000000"/>
                <w:sz w:val="28"/>
                <w:szCs w:val="28"/>
              </w:rPr>
              <w:t xml:space="preserve">Примечание: вести расчеты по значению плотности. </w:t>
            </w:r>
          </w:p>
        </w:tc>
      </w:tr>
      <w:tr w:rsidR="008A7204" w:rsidRPr="00FF7D49" w:rsidTr="002D3845">
        <w:tc>
          <w:tcPr>
            <w:tcW w:w="3398" w:type="dxa"/>
            <w:gridSpan w:val="3"/>
          </w:tcPr>
          <w:p w:rsidR="008A7204" w:rsidRPr="00FF7D49" w:rsidRDefault="008A7204" w:rsidP="006F716E">
            <w:pPr>
              <w:jc w:val="both"/>
              <w:rPr>
                <w:color w:val="000000"/>
                <w:sz w:val="28"/>
                <w:szCs w:val="28"/>
              </w:rPr>
            </w:pPr>
          </w:p>
        </w:tc>
        <w:tc>
          <w:tcPr>
            <w:tcW w:w="3398" w:type="dxa"/>
            <w:gridSpan w:val="3"/>
          </w:tcPr>
          <w:p w:rsidR="008A7204" w:rsidRPr="00FF7D49" w:rsidRDefault="008A7204" w:rsidP="006F716E">
            <w:pPr>
              <w:jc w:val="both"/>
              <w:rPr>
                <w:color w:val="000000"/>
                <w:sz w:val="28"/>
                <w:szCs w:val="28"/>
              </w:rPr>
            </w:pPr>
          </w:p>
        </w:tc>
        <w:tc>
          <w:tcPr>
            <w:tcW w:w="3399" w:type="dxa"/>
          </w:tcPr>
          <w:p w:rsidR="008A7204" w:rsidRPr="00FF7D49" w:rsidRDefault="008A7204" w:rsidP="006F716E">
            <w:pPr>
              <w:jc w:val="both"/>
              <w:rPr>
                <w:color w:val="000000"/>
                <w:sz w:val="28"/>
                <w:szCs w:val="28"/>
              </w:rPr>
            </w:pPr>
          </w:p>
        </w:tc>
      </w:tr>
      <w:tr w:rsidR="008A7204" w:rsidRPr="00FF7D49" w:rsidTr="002D3845">
        <w:tc>
          <w:tcPr>
            <w:tcW w:w="704" w:type="dxa"/>
          </w:tcPr>
          <w:p w:rsidR="008A7204" w:rsidRPr="00FF7D49" w:rsidRDefault="00D458C3" w:rsidP="00D458C3">
            <w:pPr>
              <w:jc w:val="both"/>
              <w:rPr>
                <w:color w:val="000000"/>
                <w:sz w:val="28"/>
                <w:szCs w:val="28"/>
              </w:rPr>
            </w:pPr>
            <w:r w:rsidRPr="00FF7D49">
              <w:rPr>
                <w:color w:val="000000"/>
                <w:sz w:val="28"/>
                <w:szCs w:val="28"/>
                <w:lang w:val="en-US"/>
              </w:rPr>
              <w:t xml:space="preserve">Rp.: </w:t>
            </w:r>
          </w:p>
        </w:tc>
        <w:tc>
          <w:tcPr>
            <w:tcW w:w="2835" w:type="dxa"/>
            <w:gridSpan w:val="3"/>
          </w:tcPr>
          <w:p w:rsidR="00D458C3" w:rsidRPr="00FF7D49" w:rsidRDefault="00D458C3" w:rsidP="00D458C3">
            <w:pPr>
              <w:jc w:val="both"/>
              <w:rPr>
                <w:color w:val="000000"/>
                <w:sz w:val="28"/>
                <w:szCs w:val="28"/>
                <w:lang w:val="en-US"/>
              </w:rPr>
            </w:pPr>
            <w:r w:rsidRPr="00FF7D49">
              <w:rPr>
                <w:color w:val="000000"/>
                <w:sz w:val="28"/>
                <w:szCs w:val="28"/>
                <w:lang w:val="en-US"/>
              </w:rPr>
              <w:t xml:space="preserve">Codeini phosphstis </w:t>
            </w:r>
          </w:p>
        </w:tc>
        <w:tc>
          <w:tcPr>
            <w:tcW w:w="6656" w:type="dxa"/>
            <w:gridSpan w:val="3"/>
          </w:tcPr>
          <w:p w:rsidR="008A7204" w:rsidRPr="00FF7D49" w:rsidRDefault="00D458C3" w:rsidP="006F716E">
            <w:pPr>
              <w:jc w:val="both"/>
              <w:rPr>
                <w:color w:val="000000"/>
                <w:sz w:val="28"/>
                <w:szCs w:val="28"/>
              </w:rPr>
            </w:pPr>
            <w:r w:rsidRPr="00FF7D49">
              <w:rPr>
                <w:color w:val="000000"/>
                <w:sz w:val="28"/>
                <w:szCs w:val="28"/>
                <w:lang w:val="en-US"/>
              </w:rPr>
              <w:t>0,15</w:t>
            </w:r>
          </w:p>
        </w:tc>
      </w:tr>
      <w:tr w:rsidR="00D458C3" w:rsidRPr="00FF7D49" w:rsidTr="002D3845">
        <w:tc>
          <w:tcPr>
            <w:tcW w:w="704" w:type="dxa"/>
          </w:tcPr>
          <w:p w:rsidR="00D458C3" w:rsidRPr="00FF7D49" w:rsidRDefault="00D458C3" w:rsidP="00D458C3">
            <w:pPr>
              <w:jc w:val="both"/>
              <w:rPr>
                <w:color w:val="000000"/>
                <w:sz w:val="28"/>
                <w:szCs w:val="28"/>
                <w:lang w:val="en-US"/>
              </w:rPr>
            </w:pPr>
          </w:p>
        </w:tc>
        <w:tc>
          <w:tcPr>
            <w:tcW w:w="2835" w:type="dxa"/>
            <w:gridSpan w:val="3"/>
          </w:tcPr>
          <w:p w:rsidR="00D458C3" w:rsidRPr="00FF7D49" w:rsidRDefault="00D458C3" w:rsidP="00D458C3">
            <w:pPr>
              <w:jc w:val="both"/>
              <w:rPr>
                <w:color w:val="000000"/>
                <w:sz w:val="28"/>
                <w:szCs w:val="28"/>
                <w:lang w:val="en-US"/>
              </w:rPr>
            </w:pPr>
            <w:r w:rsidRPr="00FF7D49">
              <w:rPr>
                <w:color w:val="000000"/>
                <w:sz w:val="28"/>
                <w:szCs w:val="28"/>
                <w:lang w:val="en-US"/>
              </w:rPr>
              <w:t xml:space="preserve">Natrii bromidi </w:t>
            </w:r>
          </w:p>
        </w:tc>
        <w:tc>
          <w:tcPr>
            <w:tcW w:w="6656" w:type="dxa"/>
            <w:gridSpan w:val="3"/>
          </w:tcPr>
          <w:p w:rsidR="00D458C3" w:rsidRPr="00FF7D49" w:rsidRDefault="00D458C3" w:rsidP="006F716E">
            <w:pPr>
              <w:jc w:val="both"/>
              <w:rPr>
                <w:color w:val="000000"/>
                <w:sz w:val="28"/>
                <w:szCs w:val="28"/>
                <w:lang w:val="en-US"/>
              </w:rPr>
            </w:pPr>
            <w:r w:rsidRPr="00FF7D49">
              <w:rPr>
                <w:color w:val="000000"/>
                <w:sz w:val="28"/>
                <w:szCs w:val="28"/>
                <w:lang w:val="en-US"/>
              </w:rPr>
              <w:t>3,0</w:t>
            </w:r>
          </w:p>
        </w:tc>
      </w:tr>
      <w:tr w:rsidR="00D458C3" w:rsidRPr="00FF7D49" w:rsidTr="002D3845">
        <w:tc>
          <w:tcPr>
            <w:tcW w:w="704" w:type="dxa"/>
          </w:tcPr>
          <w:p w:rsidR="00D458C3" w:rsidRPr="00FF7D49" w:rsidRDefault="00D458C3" w:rsidP="00D458C3">
            <w:pPr>
              <w:jc w:val="both"/>
              <w:rPr>
                <w:color w:val="000000"/>
                <w:sz w:val="28"/>
                <w:szCs w:val="28"/>
                <w:lang w:val="en-US"/>
              </w:rPr>
            </w:pPr>
          </w:p>
        </w:tc>
        <w:tc>
          <w:tcPr>
            <w:tcW w:w="2835" w:type="dxa"/>
            <w:gridSpan w:val="3"/>
          </w:tcPr>
          <w:p w:rsidR="00D458C3" w:rsidRPr="00FF7D49" w:rsidRDefault="00D458C3" w:rsidP="00D458C3">
            <w:pPr>
              <w:jc w:val="both"/>
              <w:rPr>
                <w:color w:val="000000"/>
                <w:sz w:val="28"/>
                <w:szCs w:val="28"/>
                <w:lang w:val="en-US"/>
              </w:rPr>
            </w:pPr>
            <w:r w:rsidRPr="00FF7D49">
              <w:rPr>
                <w:color w:val="000000"/>
                <w:sz w:val="28"/>
                <w:szCs w:val="28"/>
                <w:lang w:val="en-US"/>
              </w:rPr>
              <w:t xml:space="preserve">Natrii hydrocarbonatis </w:t>
            </w:r>
          </w:p>
        </w:tc>
        <w:tc>
          <w:tcPr>
            <w:tcW w:w="6656" w:type="dxa"/>
            <w:gridSpan w:val="3"/>
          </w:tcPr>
          <w:p w:rsidR="00D458C3" w:rsidRPr="00FF7D49" w:rsidRDefault="00D458C3" w:rsidP="006F716E">
            <w:pPr>
              <w:jc w:val="both"/>
              <w:rPr>
                <w:color w:val="000000"/>
                <w:sz w:val="28"/>
                <w:szCs w:val="28"/>
                <w:lang w:val="en-US"/>
              </w:rPr>
            </w:pPr>
            <w:r w:rsidRPr="00FF7D49">
              <w:rPr>
                <w:color w:val="000000"/>
                <w:sz w:val="28"/>
                <w:szCs w:val="28"/>
                <w:lang w:val="en-US"/>
              </w:rPr>
              <w:t>1,0</w:t>
            </w:r>
          </w:p>
        </w:tc>
      </w:tr>
      <w:tr w:rsidR="00D458C3" w:rsidRPr="00FF7D49" w:rsidTr="002D3845">
        <w:tc>
          <w:tcPr>
            <w:tcW w:w="704" w:type="dxa"/>
          </w:tcPr>
          <w:p w:rsidR="00D458C3" w:rsidRPr="00FF7D49" w:rsidRDefault="00D458C3" w:rsidP="00D458C3">
            <w:pPr>
              <w:jc w:val="both"/>
              <w:rPr>
                <w:color w:val="000000"/>
                <w:sz w:val="28"/>
                <w:szCs w:val="28"/>
                <w:lang w:val="en-US"/>
              </w:rPr>
            </w:pPr>
          </w:p>
        </w:tc>
        <w:tc>
          <w:tcPr>
            <w:tcW w:w="2835" w:type="dxa"/>
            <w:gridSpan w:val="3"/>
          </w:tcPr>
          <w:p w:rsidR="00D458C3" w:rsidRPr="00FF7D49" w:rsidRDefault="00D458C3" w:rsidP="00D458C3">
            <w:pPr>
              <w:jc w:val="both"/>
              <w:rPr>
                <w:color w:val="000000"/>
                <w:sz w:val="28"/>
                <w:szCs w:val="28"/>
                <w:lang w:val="en-US"/>
              </w:rPr>
            </w:pPr>
            <w:r w:rsidRPr="00FF7D49">
              <w:rPr>
                <w:color w:val="000000"/>
                <w:sz w:val="28"/>
                <w:szCs w:val="28"/>
                <w:lang w:val="en-US"/>
              </w:rPr>
              <w:t xml:space="preserve">Tincturae Valerianae </w:t>
            </w:r>
          </w:p>
        </w:tc>
        <w:tc>
          <w:tcPr>
            <w:tcW w:w="6656" w:type="dxa"/>
            <w:gridSpan w:val="3"/>
          </w:tcPr>
          <w:p w:rsidR="00D458C3" w:rsidRPr="00FF7D49" w:rsidRDefault="00D458C3" w:rsidP="006F716E">
            <w:pPr>
              <w:jc w:val="both"/>
              <w:rPr>
                <w:color w:val="000000"/>
                <w:sz w:val="28"/>
                <w:szCs w:val="28"/>
                <w:lang w:val="en-US"/>
              </w:rPr>
            </w:pPr>
            <w:r w:rsidRPr="00FF7D49">
              <w:rPr>
                <w:color w:val="000000"/>
                <w:sz w:val="28"/>
                <w:szCs w:val="28"/>
                <w:lang w:val="en-US"/>
              </w:rPr>
              <w:t>10 ml</w:t>
            </w:r>
          </w:p>
        </w:tc>
      </w:tr>
      <w:tr w:rsidR="00D458C3" w:rsidRPr="00FF7D49" w:rsidTr="002D3845">
        <w:tc>
          <w:tcPr>
            <w:tcW w:w="704" w:type="dxa"/>
          </w:tcPr>
          <w:p w:rsidR="00D458C3" w:rsidRPr="00FF7D49" w:rsidRDefault="00D458C3" w:rsidP="00D458C3">
            <w:pPr>
              <w:jc w:val="both"/>
              <w:rPr>
                <w:color w:val="000000"/>
                <w:sz w:val="28"/>
                <w:szCs w:val="28"/>
                <w:lang w:val="en-US"/>
              </w:rPr>
            </w:pPr>
          </w:p>
        </w:tc>
        <w:tc>
          <w:tcPr>
            <w:tcW w:w="2835" w:type="dxa"/>
            <w:gridSpan w:val="3"/>
          </w:tcPr>
          <w:p w:rsidR="00D458C3" w:rsidRPr="00FF7D49" w:rsidRDefault="00D458C3" w:rsidP="00D458C3">
            <w:pPr>
              <w:jc w:val="both"/>
              <w:rPr>
                <w:color w:val="000000"/>
                <w:sz w:val="28"/>
                <w:szCs w:val="28"/>
                <w:lang w:val="en-US"/>
              </w:rPr>
            </w:pPr>
            <w:r w:rsidRPr="00FF7D49">
              <w:rPr>
                <w:color w:val="000000"/>
                <w:sz w:val="28"/>
                <w:szCs w:val="28"/>
                <w:lang w:val="en-US"/>
              </w:rPr>
              <w:t xml:space="preserve">Aq. purificatae </w:t>
            </w:r>
          </w:p>
        </w:tc>
        <w:tc>
          <w:tcPr>
            <w:tcW w:w="6656" w:type="dxa"/>
            <w:gridSpan w:val="3"/>
          </w:tcPr>
          <w:p w:rsidR="00D458C3" w:rsidRPr="00FF7D49" w:rsidRDefault="00D458C3" w:rsidP="006F716E">
            <w:pPr>
              <w:jc w:val="both"/>
              <w:rPr>
                <w:color w:val="000000"/>
                <w:sz w:val="28"/>
                <w:szCs w:val="28"/>
                <w:lang w:val="en-US"/>
              </w:rPr>
            </w:pPr>
            <w:r w:rsidRPr="00FF7D49">
              <w:rPr>
                <w:color w:val="000000"/>
                <w:sz w:val="28"/>
                <w:szCs w:val="28"/>
                <w:lang w:val="en-US"/>
              </w:rPr>
              <w:t>180 ml</w:t>
            </w:r>
          </w:p>
        </w:tc>
      </w:tr>
      <w:tr w:rsidR="00D458C3" w:rsidRPr="00FF7D49" w:rsidTr="002D3845">
        <w:tc>
          <w:tcPr>
            <w:tcW w:w="704" w:type="dxa"/>
          </w:tcPr>
          <w:p w:rsidR="00D458C3" w:rsidRPr="00FF7D49" w:rsidRDefault="00D458C3" w:rsidP="00D458C3">
            <w:pPr>
              <w:jc w:val="both"/>
              <w:rPr>
                <w:color w:val="000000"/>
                <w:sz w:val="28"/>
                <w:szCs w:val="28"/>
                <w:lang w:val="en-US"/>
              </w:rPr>
            </w:pPr>
          </w:p>
        </w:tc>
        <w:tc>
          <w:tcPr>
            <w:tcW w:w="9491" w:type="dxa"/>
            <w:gridSpan w:val="6"/>
          </w:tcPr>
          <w:p w:rsidR="00D458C3" w:rsidRPr="00FF7D49" w:rsidRDefault="00D458C3" w:rsidP="006F716E">
            <w:pPr>
              <w:jc w:val="both"/>
              <w:rPr>
                <w:color w:val="000000"/>
                <w:sz w:val="28"/>
                <w:szCs w:val="28"/>
              </w:rPr>
            </w:pPr>
            <w:r w:rsidRPr="00FF7D49">
              <w:rPr>
                <w:color w:val="000000"/>
                <w:sz w:val="28"/>
                <w:szCs w:val="28"/>
              </w:rPr>
              <w:t>M.D.S.: По 1 столовой ложке 3 раза в день.</w:t>
            </w:r>
          </w:p>
        </w:tc>
      </w:tr>
      <w:tr w:rsidR="00D458C3" w:rsidRPr="00FF7D49" w:rsidTr="002D3845">
        <w:tc>
          <w:tcPr>
            <w:tcW w:w="704" w:type="dxa"/>
          </w:tcPr>
          <w:p w:rsidR="00D458C3" w:rsidRPr="00FF7D49" w:rsidRDefault="00D458C3" w:rsidP="00D458C3">
            <w:pPr>
              <w:jc w:val="both"/>
              <w:rPr>
                <w:color w:val="000000"/>
                <w:sz w:val="28"/>
                <w:szCs w:val="28"/>
              </w:rPr>
            </w:pPr>
          </w:p>
        </w:tc>
        <w:tc>
          <w:tcPr>
            <w:tcW w:w="6092" w:type="dxa"/>
            <w:gridSpan w:val="5"/>
          </w:tcPr>
          <w:p w:rsidR="00D458C3" w:rsidRPr="00FF7D49" w:rsidRDefault="00D458C3" w:rsidP="00D458C3">
            <w:pPr>
              <w:jc w:val="both"/>
              <w:rPr>
                <w:color w:val="000000"/>
                <w:sz w:val="28"/>
                <w:szCs w:val="28"/>
              </w:rPr>
            </w:pPr>
          </w:p>
        </w:tc>
        <w:tc>
          <w:tcPr>
            <w:tcW w:w="3399" w:type="dxa"/>
          </w:tcPr>
          <w:p w:rsidR="00D458C3" w:rsidRPr="00FF7D49" w:rsidRDefault="00D458C3" w:rsidP="006F716E">
            <w:pPr>
              <w:jc w:val="both"/>
              <w:rPr>
                <w:color w:val="000000"/>
                <w:sz w:val="28"/>
                <w:szCs w:val="28"/>
              </w:rPr>
            </w:pPr>
          </w:p>
        </w:tc>
      </w:tr>
      <w:tr w:rsidR="00E212A7" w:rsidRPr="00FF7D49" w:rsidTr="002D3845">
        <w:tc>
          <w:tcPr>
            <w:tcW w:w="704" w:type="dxa"/>
          </w:tcPr>
          <w:p w:rsidR="00E212A7" w:rsidRPr="00FF7D49" w:rsidRDefault="00E212A7" w:rsidP="00D458C3">
            <w:pPr>
              <w:jc w:val="both"/>
              <w:rPr>
                <w:color w:val="000000"/>
                <w:sz w:val="28"/>
                <w:szCs w:val="28"/>
              </w:rPr>
            </w:pPr>
            <w:r w:rsidRPr="00FF7D49">
              <w:rPr>
                <w:color w:val="000000"/>
                <w:sz w:val="28"/>
                <w:szCs w:val="28"/>
              </w:rPr>
              <w:t>Rp.:</w:t>
            </w:r>
          </w:p>
        </w:tc>
        <w:tc>
          <w:tcPr>
            <w:tcW w:w="2268" w:type="dxa"/>
          </w:tcPr>
          <w:p w:rsidR="00E212A7" w:rsidRPr="00FF7D49" w:rsidRDefault="00E212A7" w:rsidP="00E212A7">
            <w:pPr>
              <w:jc w:val="both"/>
              <w:rPr>
                <w:color w:val="000000"/>
                <w:sz w:val="28"/>
                <w:szCs w:val="28"/>
                <w:lang w:val="en-US"/>
              </w:rPr>
            </w:pPr>
            <w:r w:rsidRPr="00FF7D49">
              <w:rPr>
                <w:color w:val="000000"/>
                <w:sz w:val="28"/>
                <w:szCs w:val="28"/>
                <w:lang w:val="en-US"/>
              </w:rPr>
              <w:t xml:space="preserve">Natrii bromidi </w:t>
            </w:r>
          </w:p>
        </w:tc>
        <w:tc>
          <w:tcPr>
            <w:tcW w:w="7223" w:type="dxa"/>
            <w:gridSpan w:val="5"/>
          </w:tcPr>
          <w:p w:rsidR="00E212A7" w:rsidRPr="00FF7D49" w:rsidRDefault="00E212A7" w:rsidP="006F716E">
            <w:pPr>
              <w:jc w:val="both"/>
              <w:rPr>
                <w:color w:val="000000"/>
                <w:sz w:val="28"/>
                <w:szCs w:val="28"/>
              </w:rPr>
            </w:pPr>
            <w:r w:rsidRPr="00FF7D49">
              <w:rPr>
                <w:color w:val="000000"/>
                <w:sz w:val="28"/>
                <w:szCs w:val="28"/>
                <w:lang w:val="en-US"/>
              </w:rPr>
              <w:t>2,0</w:t>
            </w:r>
          </w:p>
        </w:tc>
      </w:tr>
      <w:tr w:rsidR="00E212A7" w:rsidRPr="00FF7D49" w:rsidTr="002D3845">
        <w:tc>
          <w:tcPr>
            <w:tcW w:w="704" w:type="dxa"/>
          </w:tcPr>
          <w:p w:rsidR="00E212A7" w:rsidRPr="00FF7D49" w:rsidRDefault="00E212A7" w:rsidP="00D458C3">
            <w:pPr>
              <w:jc w:val="both"/>
              <w:rPr>
                <w:color w:val="000000"/>
                <w:sz w:val="28"/>
                <w:szCs w:val="28"/>
              </w:rPr>
            </w:pPr>
          </w:p>
        </w:tc>
        <w:tc>
          <w:tcPr>
            <w:tcW w:w="2268" w:type="dxa"/>
          </w:tcPr>
          <w:p w:rsidR="00E212A7" w:rsidRPr="00FF7D49" w:rsidRDefault="00E212A7" w:rsidP="00E212A7">
            <w:pPr>
              <w:jc w:val="both"/>
              <w:rPr>
                <w:color w:val="000000"/>
                <w:sz w:val="28"/>
                <w:szCs w:val="28"/>
                <w:lang w:val="en-US"/>
              </w:rPr>
            </w:pPr>
            <w:r w:rsidRPr="00FF7D49">
              <w:rPr>
                <w:color w:val="000000"/>
                <w:sz w:val="28"/>
                <w:szCs w:val="28"/>
                <w:lang w:val="en-US"/>
              </w:rPr>
              <w:t xml:space="preserve">Tincturae Leonuri </w:t>
            </w:r>
          </w:p>
        </w:tc>
        <w:tc>
          <w:tcPr>
            <w:tcW w:w="7223" w:type="dxa"/>
            <w:gridSpan w:val="5"/>
          </w:tcPr>
          <w:p w:rsidR="00E212A7" w:rsidRPr="00FF7D49" w:rsidRDefault="00E212A7" w:rsidP="006F716E">
            <w:pPr>
              <w:jc w:val="both"/>
              <w:rPr>
                <w:color w:val="000000"/>
                <w:sz w:val="28"/>
                <w:szCs w:val="28"/>
              </w:rPr>
            </w:pPr>
            <w:r w:rsidRPr="00FF7D49">
              <w:rPr>
                <w:color w:val="000000"/>
                <w:sz w:val="28"/>
                <w:szCs w:val="28"/>
                <w:lang w:val="en-US"/>
              </w:rPr>
              <w:t>4 ml</w:t>
            </w:r>
          </w:p>
        </w:tc>
      </w:tr>
      <w:tr w:rsidR="00E212A7" w:rsidRPr="00FF7D49" w:rsidTr="002D3845">
        <w:tc>
          <w:tcPr>
            <w:tcW w:w="704" w:type="dxa"/>
          </w:tcPr>
          <w:p w:rsidR="00E212A7" w:rsidRPr="00FF7D49" w:rsidRDefault="00E212A7" w:rsidP="00D458C3">
            <w:pPr>
              <w:jc w:val="both"/>
              <w:rPr>
                <w:color w:val="000000"/>
                <w:sz w:val="28"/>
                <w:szCs w:val="28"/>
              </w:rPr>
            </w:pPr>
          </w:p>
        </w:tc>
        <w:tc>
          <w:tcPr>
            <w:tcW w:w="2268" w:type="dxa"/>
          </w:tcPr>
          <w:p w:rsidR="00E212A7" w:rsidRPr="00FF7D49" w:rsidRDefault="00E212A7" w:rsidP="00E212A7">
            <w:pPr>
              <w:jc w:val="both"/>
              <w:rPr>
                <w:color w:val="000000"/>
                <w:sz w:val="28"/>
                <w:szCs w:val="28"/>
                <w:lang w:val="en-US"/>
              </w:rPr>
            </w:pPr>
            <w:r w:rsidRPr="00FF7D49">
              <w:rPr>
                <w:color w:val="000000"/>
                <w:sz w:val="28"/>
                <w:szCs w:val="28"/>
                <w:lang w:val="en-US"/>
              </w:rPr>
              <w:t xml:space="preserve">Glucosi </w:t>
            </w:r>
          </w:p>
        </w:tc>
        <w:tc>
          <w:tcPr>
            <w:tcW w:w="7223" w:type="dxa"/>
            <w:gridSpan w:val="5"/>
          </w:tcPr>
          <w:p w:rsidR="00E212A7" w:rsidRPr="00FF7D49" w:rsidRDefault="00E212A7" w:rsidP="006F716E">
            <w:pPr>
              <w:jc w:val="both"/>
              <w:rPr>
                <w:color w:val="000000"/>
                <w:sz w:val="28"/>
                <w:szCs w:val="28"/>
              </w:rPr>
            </w:pPr>
            <w:r w:rsidRPr="00FF7D49">
              <w:rPr>
                <w:color w:val="000000"/>
                <w:sz w:val="28"/>
                <w:szCs w:val="28"/>
                <w:lang w:val="en-US"/>
              </w:rPr>
              <w:t>5,0</w:t>
            </w:r>
          </w:p>
        </w:tc>
      </w:tr>
      <w:tr w:rsidR="00E212A7" w:rsidRPr="00FF7D49" w:rsidTr="002D3845">
        <w:tc>
          <w:tcPr>
            <w:tcW w:w="704" w:type="dxa"/>
          </w:tcPr>
          <w:p w:rsidR="00E212A7" w:rsidRPr="00FF7D49" w:rsidRDefault="00E212A7" w:rsidP="00D458C3">
            <w:pPr>
              <w:jc w:val="both"/>
              <w:rPr>
                <w:color w:val="000000"/>
                <w:sz w:val="28"/>
                <w:szCs w:val="28"/>
              </w:rPr>
            </w:pPr>
          </w:p>
        </w:tc>
        <w:tc>
          <w:tcPr>
            <w:tcW w:w="2268" w:type="dxa"/>
          </w:tcPr>
          <w:p w:rsidR="00E212A7" w:rsidRPr="00FF7D49" w:rsidRDefault="00E212A7" w:rsidP="00E212A7">
            <w:pPr>
              <w:jc w:val="both"/>
              <w:rPr>
                <w:color w:val="000000"/>
                <w:sz w:val="28"/>
                <w:szCs w:val="28"/>
              </w:rPr>
            </w:pPr>
            <w:r w:rsidRPr="00FF7D49">
              <w:rPr>
                <w:color w:val="000000"/>
                <w:sz w:val="28"/>
                <w:szCs w:val="28"/>
              </w:rPr>
              <w:t xml:space="preserve">Aq. purificatae </w:t>
            </w:r>
          </w:p>
        </w:tc>
        <w:tc>
          <w:tcPr>
            <w:tcW w:w="7223" w:type="dxa"/>
            <w:gridSpan w:val="5"/>
          </w:tcPr>
          <w:p w:rsidR="00E212A7" w:rsidRPr="00FF7D49" w:rsidRDefault="00E212A7" w:rsidP="006F716E">
            <w:pPr>
              <w:jc w:val="both"/>
              <w:rPr>
                <w:color w:val="000000"/>
                <w:sz w:val="28"/>
                <w:szCs w:val="28"/>
              </w:rPr>
            </w:pPr>
            <w:r w:rsidRPr="00FF7D49">
              <w:rPr>
                <w:color w:val="000000"/>
                <w:sz w:val="28"/>
                <w:szCs w:val="28"/>
              </w:rPr>
              <w:t>200 ml</w:t>
            </w:r>
          </w:p>
        </w:tc>
      </w:tr>
      <w:tr w:rsidR="00E212A7" w:rsidRPr="00FF7D49" w:rsidTr="002D3845">
        <w:tc>
          <w:tcPr>
            <w:tcW w:w="704" w:type="dxa"/>
          </w:tcPr>
          <w:p w:rsidR="00E212A7" w:rsidRPr="00FF7D49" w:rsidRDefault="00E212A7" w:rsidP="00D458C3">
            <w:pPr>
              <w:jc w:val="both"/>
              <w:rPr>
                <w:color w:val="000000"/>
                <w:sz w:val="28"/>
                <w:szCs w:val="28"/>
              </w:rPr>
            </w:pPr>
          </w:p>
        </w:tc>
        <w:tc>
          <w:tcPr>
            <w:tcW w:w="9491" w:type="dxa"/>
            <w:gridSpan w:val="6"/>
          </w:tcPr>
          <w:p w:rsidR="00E212A7" w:rsidRPr="00FF7D49" w:rsidRDefault="00E212A7" w:rsidP="006F716E">
            <w:pPr>
              <w:jc w:val="both"/>
              <w:rPr>
                <w:color w:val="000000"/>
                <w:sz w:val="28"/>
                <w:szCs w:val="28"/>
              </w:rPr>
            </w:pPr>
            <w:r w:rsidRPr="00FF7D49">
              <w:rPr>
                <w:color w:val="000000"/>
                <w:sz w:val="28"/>
                <w:szCs w:val="28"/>
              </w:rPr>
              <w:t>M.D.S.: По 1 десертной ложке 3 раза в день во время еды.</w:t>
            </w:r>
          </w:p>
        </w:tc>
      </w:tr>
      <w:tr w:rsidR="00E212A7" w:rsidRPr="00FF7D49" w:rsidTr="002D3845">
        <w:tc>
          <w:tcPr>
            <w:tcW w:w="704" w:type="dxa"/>
          </w:tcPr>
          <w:p w:rsidR="00E212A7" w:rsidRPr="00FF7D49" w:rsidRDefault="00E212A7" w:rsidP="00D458C3">
            <w:pPr>
              <w:jc w:val="both"/>
              <w:rPr>
                <w:color w:val="000000"/>
                <w:sz w:val="28"/>
                <w:szCs w:val="28"/>
              </w:rPr>
            </w:pPr>
          </w:p>
        </w:tc>
        <w:tc>
          <w:tcPr>
            <w:tcW w:w="6092" w:type="dxa"/>
            <w:gridSpan w:val="5"/>
          </w:tcPr>
          <w:p w:rsidR="00E212A7" w:rsidRPr="00FF7D49" w:rsidRDefault="00E212A7" w:rsidP="00D458C3">
            <w:pPr>
              <w:jc w:val="both"/>
              <w:rPr>
                <w:color w:val="000000"/>
                <w:sz w:val="28"/>
                <w:szCs w:val="28"/>
              </w:rPr>
            </w:pPr>
          </w:p>
        </w:tc>
        <w:tc>
          <w:tcPr>
            <w:tcW w:w="3399" w:type="dxa"/>
          </w:tcPr>
          <w:p w:rsidR="00E212A7" w:rsidRPr="00FF7D49" w:rsidRDefault="00E212A7" w:rsidP="006F716E">
            <w:pPr>
              <w:jc w:val="both"/>
              <w:rPr>
                <w:color w:val="000000"/>
                <w:sz w:val="28"/>
                <w:szCs w:val="28"/>
              </w:rPr>
            </w:pPr>
          </w:p>
        </w:tc>
      </w:tr>
      <w:tr w:rsidR="00E212A7" w:rsidRPr="00FF7D49" w:rsidTr="002D3845">
        <w:tc>
          <w:tcPr>
            <w:tcW w:w="704" w:type="dxa"/>
          </w:tcPr>
          <w:p w:rsidR="00E212A7" w:rsidRPr="00FF7D49" w:rsidRDefault="003C6C07" w:rsidP="00D458C3">
            <w:pPr>
              <w:jc w:val="both"/>
              <w:rPr>
                <w:color w:val="000000"/>
                <w:sz w:val="28"/>
                <w:szCs w:val="28"/>
              </w:rPr>
            </w:pPr>
            <w:r w:rsidRPr="00FF7D49">
              <w:rPr>
                <w:color w:val="000000"/>
                <w:sz w:val="28"/>
                <w:szCs w:val="28"/>
              </w:rPr>
              <w:t>Rp:</w:t>
            </w:r>
          </w:p>
        </w:tc>
        <w:tc>
          <w:tcPr>
            <w:tcW w:w="6092" w:type="dxa"/>
            <w:gridSpan w:val="5"/>
          </w:tcPr>
          <w:p w:rsidR="003C6C07" w:rsidRPr="00FF7D49" w:rsidRDefault="003C6C07" w:rsidP="003C6C07">
            <w:pPr>
              <w:jc w:val="both"/>
              <w:rPr>
                <w:color w:val="000000"/>
                <w:sz w:val="28"/>
                <w:szCs w:val="28"/>
                <w:lang w:val="en-US"/>
              </w:rPr>
            </w:pPr>
            <w:r w:rsidRPr="00FF7D49">
              <w:rPr>
                <w:color w:val="000000"/>
                <w:sz w:val="28"/>
                <w:szCs w:val="28"/>
                <w:lang w:val="en-US"/>
              </w:rPr>
              <w:t>Solutionis Hydrogenii peroxydi 2% - 100ml</w:t>
            </w:r>
          </w:p>
          <w:p w:rsidR="00E212A7" w:rsidRPr="00FF7D49" w:rsidRDefault="003C6C07" w:rsidP="003C6C07">
            <w:pPr>
              <w:jc w:val="both"/>
              <w:rPr>
                <w:color w:val="000000"/>
                <w:sz w:val="28"/>
                <w:szCs w:val="28"/>
              </w:rPr>
            </w:pPr>
            <w:r w:rsidRPr="00FF7D49">
              <w:rPr>
                <w:color w:val="000000"/>
                <w:sz w:val="28"/>
                <w:szCs w:val="28"/>
                <w:lang w:val="en-US"/>
              </w:rPr>
              <w:t xml:space="preserve">Da. Signa. </w:t>
            </w:r>
            <w:r w:rsidRPr="00FF7D49">
              <w:rPr>
                <w:color w:val="000000"/>
                <w:sz w:val="28"/>
                <w:szCs w:val="28"/>
              </w:rPr>
              <w:t>Для дезинфекции</w:t>
            </w:r>
            <w:r w:rsidR="006C4BE5" w:rsidRPr="00FF7D49">
              <w:rPr>
                <w:color w:val="000000"/>
                <w:sz w:val="28"/>
                <w:szCs w:val="28"/>
              </w:rPr>
              <w:t>.</w:t>
            </w:r>
          </w:p>
        </w:tc>
        <w:tc>
          <w:tcPr>
            <w:tcW w:w="3399" w:type="dxa"/>
          </w:tcPr>
          <w:p w:rsidR="00E212A7" w:rsidRPr="00FF7D49" w:rsidRDefault="00E212A7" w:rsidP="006F716E">
            <w:pPr>
              <w:jc w:val="both"/>
              <w:rPr>
                <w:color w:val="000000"/>
                <w:sz w:val="28"/>
                <w:szCs w:val="28"/>
              </w:rPr>
            </w:pPr>
          </w:p>
        </w:tc>
      </w:tr>
      <w:tr w:rsidR="006C4BE5" w:rsidRPr="00FF7D49" w:rsidTr="002D3845">
        <w:tc>
          <w:tcPr>
            <w:tcW w:w="704" w:type="dxa"/>
          </w:tcPr>
          <w:p w:rsidR="006C4BE5" w:rsidRPr="00FF7D49" w:rsidRDefault="006C4BE5" w:rsidP="00D458C3">
            <w:pPr>
              <w:jc w:val="both"/>
              <w:rPr>
                <w:color w:val="000000"/>
                <w:sz w:val="28"/>
                <w:szCs w:val="28"/>
              </w:rPr>
            </w:pPr>
          </w:p>
        </w:tc>
        <w:tc>
          <w:tcPr>
            <w:tcW w:w="6092" w:type="dxa"/>
            <w:gridSpan w:val="5"/>
          </w:tcPr>
          <w:p w:rsidR="006C4BE5" w:rsidRPr="00FF7D49" w:rsidRDefault="006C4BE5" w:rsidP="003C6C07">
            <w:pPr>
              <w:jc w:val="both"/>
              <w:rPr>
                <w:color w:val="000000"/>
                <w:sz w:val="28"/>
                <w:szCs w:val="28"/>
              </w:rPr>
            </w:pPr>
          </w:p>
        </w:tc>
        <w:tc>
          <w:tcPr>
            <w:tcW w:w="3399" w:type="dxa"/>
          </w:tcPr>
          <w:p w:rsidR="006C4BE5" w:rsidRPr="00FF7D49" w:rsidRDefault="006C4BE5" w:rsidP="006F716E">
            <w:pPr>
              <w:jc w:val="both"/>
              <w:rPr>
                <w:color w:val="000000"/>
                <w:sz w:val="28"/>
                <w:szCs w:val="28"/>
              </w:rPr>
            </w:pPr>
          </w:p>
        </w:tc>
      </w:tr>
      <w:tr w:rsidR="006C4BE5" w:rsidRPr="00FF7D49" w:rsidTr="002D3845">
        <w:tc>
          <w:tcPr>
            <w:tcW w:w="704" w:type="dxa"/>
          </w:tcPr>
          <w:p w:rsidR="006C4BE5" w:rsidRPr="00FF7D49" w:rsidRDefault="006C4BE5" w:rsidP="00D458C3">
            <w:pPr>
              <w:jc w:val="both"/>
              <w:rPr>
                <w:color w:val="000000"/>
                <w:sz w:val="28"/>
                <w:szCs w:val="28"/>
              </w:rPr>
            </w:pPr>
            <w:r w:rsidRPr="00FF7D49">
              <w:rPr>
                <w:color w:val="000000"/>
                <w:sz w:val="28"/>
                <w:szCs w:val="28"/>
              </w:rPr>
              <w:t>Rp:</w:t>
            </w:r>
          </w:p>
        </w:tc>
        <w:tc>
          <w:tcPr>
            <w:tcW w:w="6092" w:type="dxa"/>
            <w:gridSpan w:val="5"/>
          </w:tcPr>
          <w:p w:rsidR="006C4BE5" w:rsidRPr="00FF7D49" w:rsidRDefault="006C4BE5" w:rsidP="006C4BE5">
            <w:pPr>
              <w:jc w:val="both"/>
              <w:rPr>
                <w:color w:val="000000"/>
                <w:sz w:val="28"/>
                <w:szCs w:val="28"/>
              </w:rPr>
            </w:pPr>
            <w:r w:rsidRPr="00FF7D49">
              <w:rPr>
                <w:color w:val="000000"/>
                <w:sz w:val="28"/>
                <w:szCs w:val="28"/>
              </w:rPr>
              <w:t>Solutionis Perhydroli 5 % 200 ml</w:t>
            </w:r>
          </w:p>
        </w:tc>
        <w:tc>
          <w:tcPr>
            <w:tcW w:w="3399" w:type="dxa"/>
          </w:tcPr>
          <w:p w:rsidR="006C4BE5" w:rsidRPr="00FF7D49" w:rsidRDefault="006C4BE5" w:rsidP="006F716E">
            <w:pPr>
              <w:jc w:val="both"/>
              <w:rPr>
                <w:color w:val="000000"/>
                <w:sz w:val="28"/>
                <w:szCs w:val="28"/>
              </w:rPr>
            </w:pPr>
          </w:p>
        </w:tc>
      </w:tr>
      <w:tr w:rsidR="006C4BE5" w:rsidRPr="00FF7D49" w:rsidTr="002D3845">
        <w:tc>
          <w:tcPr>
            <w:tcW w:w="704" w:type="dxa"/>
          </w:tcPr>
          <w:p w:rsidR="006C4BE5" w:rsidRPr="00FF7D49" w:rsidRDefault="006C4BE5" w:rsidP="00D458C3">
            <w:pPr>
              <w:jc w:val="both"/>
              <w:rPr>
                <w:color w:val="000000"/>
                <w:sz w:val="28"/>
                <w:szCs w:val="28"/>
              </w:rPr>
            </w:pPr>
          </w:p>
        </w:tc>
        <w:tc>
          <w:tcPr>
            <w:tcW w:w="6092" w:type="dxa"/>
            <w:gridSpan w:val="5"/>
          </w:tcPr>
          <w:p w:rsidR="006C4BE5" w:rsidRPr="00FF7D49" w:rsidRDefault="006C4BE5" w:rsidP="006C4BE5">
            <w:pPr>
              <w:jc w:val="both"/>
              <w:rPr>
                <w:color w:val="000000"/>
                <w:sz w:val="28"/>
                <w:szCs w:val="28"/>
              </w:rPr>
            </w:pPr>
            <w:r w:rsidRPr="00FF7D49">
              <w:rPr>
                <w:color w:val="000000"/>
                <w:sz w:val="28"/>
                <w:szCs w:val="28"/>
              </w:rPr>
              <w:t>Da. Signa. Для дезинфекции.</w:t>
            </w:r>
          </w:p>
        </w:tc>
        <w:tc>
          <w:tcPr>
            <w:tcW w:w="3399" w:type="dxa"/>
          </w:tcPr>
          <w:p w:rsidR="006C4BE5" w:rsidRPr="00FF7D49" w:rsidRDefault="006C4BE5" w:rsidP="006F716E">
            <w:pPr>
              <w:jc w:val="both"/>
              <w:rPr>
                <w:color w:val="000000"/>
                <w:sz w:val="28"/>
                <w:szCs w:val="28"/>
              </w:rPr>
            </w:pPr>
          </w:p>
        </w:tc>
      </w:tr>
      <w:tr w:rsidR="00E212A7" w:rsidRPr="00FF7D49" w:rsidTr="002D3845">
        <w:tc>
          <w:tcPr>
            <w:tcW w:w="704" w:type="dxa"/>
          </w:tcPr>
          <w:p w:rsidR="00E212A7" w:rsidRPr="00FF7D49" w:rsidRDefault="00E212A7" w:rsidP="00D458C3">
            <w:pPr>
              <w:jc w:val="both"/>
              <w:rPr>
                <w:color w:val="000000"/>
                <w:sz w:val="28"/>
                <w:szCs w:val="28"/>
              </w:rPr>
            </w:pPr>
          </w:p>
        </w:tc>
        <w:tc>
          <w:tcPr>
            <w:tcW w:w="6092" w:type="dxa"/>
            <w:gridSpan w:val="5"/>
          </w:tcPr>
          <w:p w:rsidR="00E212A7" w:rsidRPr="00FF7D49" w:rsidRDefault="00E212A7" w:rsidP="00D458C3">
            <w:pPr>
              <w:jc w:val="both"/>
              <w:rPr>
                <w:color w:val="000000"/>
                <w:sz w:val="28"/>
                <w:szCs w:val="28"/>
              </w:rPr>
            </w:pPr>
          </w:p>
        </w:tc>
        <w:tc>
          <w:tcPr>
            <w:tcW w:w="3399" w:type="dxa"/>
          </w:tcPr>
          <w:p w:rsidR="00E212A7" w:rsidRPr="00FF7D49" w:rsidRDefault="00E212A7" w:rsidP="006F716E">
            <w:pPr>
              <w:jc w:val="both"/>
              <w:rPr>
                <w:color w:val="000000"/>
                <w:sz w:val="28"/>
                <w:szCs w:val="28"/>
              </w:rPr>
            </w:pPr>
          </w:p>
        </w:tc>
      </w:tr>
      <w:tr w:rsidR="00E212A7" w:rsidRPr="00FF7D49" w:rsidTr="002D3845">
        <w:tc>
          <w:tcPr>
            <w:tcW w:w="704" w:type="dxa"/>
          </w:tcPr>
          <w:p w:rsidR="00E212A7" w:rsidRPr="00FF7D49" w:rsidRDefault="00B4547B" w:rsidP="00D458C3">
            <w:pPr>
              <w:jc w:val="both"/>
              <w:rPr>
                <w:color w:val="000000"/>
                <w:sz w:val="28"/>
                <w:szCs w:val="28"/>
              </w:rPr>
            </w:pPr>
            <w:r w:rsidRPr="00FF7D49">
              <w:rPr>
                <w:color w:val="000000"/>
                <w:sz w:val="28"/>
                <w:szCs w:val="28"/>
              </w:rPr>
              <w:t>Rp:</w:t>
            </w:r>
          </w:p>
        </w:tc>
        <w:tc>
          <w:tcPr>
            <w:tcW w:w="6092" w:type="dxa"/>
            <w:gridSpan w:val="5"/>
          </w:tcPr>
          <w:p w:rsidR="00E212A7" w:rsidRPr="00FF7D49" w:rsidRDefault="00B4547B" w:rsidP="00B4547B">
            <w:pPr>
              <w:jc w:val="both"/>
              <w:rPr>
                <w:color w:val="000000"/>
                <w:sz w:val="28"/>
                <w:szCs w:val="28"/>
              </w:rPr>
            </w:pPr>
            <w:r w:rsidRPr="00FF7D49">
              <w:rPr>
                <w:color w:val="000000"/>
                <w:sz w:val="28"/>
                <w:szCs w:val="28"/>
              </w:rPr>
              <w:t>Solutionis Formalini 3 % - 100 ml</w:t>
            </w:r>
          </w:p>
        </w:tc>
        <w:tc>
          <w:tcPr>
            <w:tcW w:w="3399" w:type="dxa"/>
          </w:tcPr>
          <w:p w:rsidR="00E212A7" w:rsidRPr="00FF7D49" w:rsidRDefault="00E212A7" w:rsidP="006F716E">
            <w:pPr>
              <w:jc w:val="both"/>
              <w:rPr>
                <w:color w:val="000000"/>
                <w:sz w:val="28"/>
                <w:szCs w:val="28"/>
              </w:rPr>
            </w:pPr>
          </w:p>
        </w:tc>
      </w:tr>
      <w:tr w:rsidR="00B4547B" w:rsidRPr="00FF7D49" w:rsidTr="002D3845">
        <w:tc>
          <w:tcPr>
            <w:tcW w:w="704" w:type="dxa"/>
          </w:tcPr>
          <w:p w:rsidR="00B4547B" w:rsidRPr="00FF7D49" w:rsidRDefault="00B4547B" w:rsidP="00D458C3">
            <w:pPr>
              <w:jc w:val="both"/>
              <w:rPr>
                <w:color w:val="000000"/>
                <w:sz w:val="28"/>
                <w:szCs w:val="28"/>
              </w:rPr>
            </w:pPr>
          </w:p>
        </w:tc>
        <w:tc>
          <w:tcPr>
            <w:tcW w:w="6092" w:type="dxa"/>
            <w:gridSpan w:val="5"/>
          </w:tcPr>
          <w:p w:rsidR="00B4547B" w:rsidRPr="00FF7D49" w:rsidRDefault="00B4547B" w:rsidP="00B4547B">
            <w:pPr>
              <w:jc w:val="both"/>
              <w:rPr>
                <w:color w:val="000000"/>
                <w:sz w:val="28"/>
                <w:szCs w:val="28"/>
              </w:rPr>
            </w:pPr>
            <w:r w:rsidRPr="00FF7D49">
              <w:rPr>
                <w:color w:val="000000"/>
                <w:sz w:val="28"/>
                <w:szCs w:val="28"/>
              </w:rPr>
              <w:t>Da. Signa. Протирать стопы.</w:t>
            </w:r>
          </w:p>
        </w:tc>
        <w:tc>
          <w:tcPr>
            <w:tcW w:w="3399" w:type="dxa"/>
          </w:tcPr>
          <w:p w:rsidR="00B4547B" w:rsidRPr="00FF7D49" w:rsidRDefault="00B4547B" w:rsidP="006F716E">
            <w:pPr>
              <w:jc w:val="both"/>
              <w:rPr>
                <w:color w:val="000000"/>
                <w:sz w:val="28"/>
                <w:szCs w:val="28"/>
              </w:rPr>
            </w:pPr>
          </w:p>
        </w:tc>
      </w:tr>
      <w:tr w:rsidR="00E212A7" w:rsidRPr="00FF7D49" w:rsidTr="002D3845">
        <w:tc>
          <w:tcPr>
            <w:tcW w:w="704" w:type="dxa"/>
          </w:tcPr>
          <w:p w:rsidR="00E212A7" w:rsidRPr="00FF7D49" w:rsidRDefault="00E212A7" w:rsidP="00D458C3">
            <w:pPr>
              <w:jc w:val="both"/>
              <w:rPr>
                <w:color w:val="000000"/>
                <w:sz w:val="28"/>
                <w:szCs w:val="28"/>
              </w:rPr>
            </w:pPr>
          </w:p>
        </w:tc>
        <w:tc>
          <w:tcPr>
            <w:tcW w:w="6092" w:type="dxa"/>
            <w:gridSpan w:val="5"/>
          </w:tcPr>
          <w:p w:rsidR="00E212A7" w:rsidRPr="00FF7D49" w:rsidRDefault="00E212A7" w:rsidP="00D458C3">
            <w:pPr>
              <w:jc w:val="both"/>
              <w:rPr>
                <w:color w:val="000000"/>
                <w:sz w:val="28"/>
                <w:szCs w:val="28"/>
              </w:rPr>
            </w:pPr>
          </w:p>
        </w:tc>
        <w:tc>
          <w:tcPr>
            <w:tcW w:w="3399" w:type="dxa"/>
          </w:tcPr>
          <w:p w:rsidR="00E212A7" w:rsidRPr="00FF7D49" w:rsidRDefault="00E212A7" w:rsidP="006F716E">
            <w:pPr>
              <w:jc w:val="both"/>
              <w:rPr>
                <w:color w:val="000000"/>
                <w:sz w:val="28"/>
                <w:szCs w:val="28"/>
              </w:rPr>
            </w:pPr>
          </w:p>
        </w:tc>
      </w:tr>
      <w:tr w:rsidR="00B4547B" w:rsidRPr="00FF7D49" w:rsidTr="002D3845">
        <w:tc>
          <w:tcPr>
            <w:tcW w:w="704" w:type="dxa"/>
          </w:tcPr>
          <w:p w:rsidR="00B4547B" w:rsidRPr="00FF7D49" w:rsidRDefault="00B4547B" w:rsidP="00B4547B">
            <w:pPr>
              <w:pStyle w:val="ae"/>
              <w:jc w:val="both"/>
              <w:rPr>
                <w:b/>
                <w:sz w:val="28"/>
                <w:szCs w:val="28"/>
              </w:rPr>
            </w:pPr>
            <w:r w:rsidRPr="00FF7D49">
              <w:rPr>
                <w:sz w:val="28"/>
                <w:szCs w:val="28"/>
              </w:rPr>
              <w:t>Rp.:</w:t>
            </w:r>
          </w:p>
        </w:tc>
        <w:tc>
          <w:tcPr>
            <w:tcW w:w="3260" w:type="dxa"/>
            <w:gridSpan w:val="4"/>
          </w:tcPr>
          <w:p w:rsidR="00B4547B" w:rsidRPr="00FF7D49" w:rsidRDefault="00B4547B" w:rsidP="00B4547B">
            <w:pPr>
              <w:pStyle w:val="ae"/>
              <w:jc w:val="both"/>
              <w:rPr>
                <w:b/>
                <w:sz w:val="28"/>
                <w:szCs w:val="28"/>
              </w:rPr>
            </w:pPr>
            <w:r w:rsidRPr="00FF7D49">
              <w:rPr>
                <w:sz w:val="28"/>
                <w:szCs w:val="28"/>
              </w:rPr>
              <w:t>Solutionis Formaldehydi</w:t>
            </w:r>
          </w:p>
        </w:tc>
        <w:tc>
          <w:tcPr>
            <w:tcW w:w="6231" w:type="dxa"/>
            <w:gridSpan w:val="2"/>
          </w:tcPr>
          <w:p w:rsidR="00B4547B" w:rsidRPr="00FF7D49" w:rsidRDefault="00B4547B" w:rsidP="00B4547B">
            <w:pPr>
              <w:pStyle w:val="ae"/>
              <w:jc w:val="both"/>
              <w:rPr>
                <w:b/>
                <w:sz w:val="28"/>
                <w:szCs w:val="28"/>
              </w:rPr>
            </w:pPr>
            <w:r w:rsidRPr="00FF7D49">
              <w:rPr>
                <w:sz w:val="28"/>
                <w:szCs w:val="28"/>
              </w:rPr>
              <w:t>3% - 100 ml</w:t>
            </w:r>
          </w:p>
        </w:tc>
      </w:tr>
      <w:tr w:rsidR="00B4547B" w:rsidRPr="00FF7D49" w:rsidTr="002D3845">
        <w:tc>
          <w:tcPr>
            <w:tcW w:w="704" w:type="dxa"/>
          </w:tcPr>
          <w:p w:rsidR="00B4547B" w:rsidRPr="00FF7D49" w:rsidRDefault="00B4547B" w:rsidP="00B4547B">
            <w:pPr>
              <w:jc w:val="both"/>
              <w:rPr>
                <w:color w:val="000000"/>
                <w:sz w:val="28"/>
                <w:szCs w:val="28"/>
              </w:rPr>
            </w:pPr>
          </w:p>
        </w:tc>
        <w:tc>
          <w:tcPr>
            <w:tcW w:w="6092" w:type="dxa"/>
            <w:gridSpan w:val="5"/>
          </w:tcPr>
          <w:p w:rsidR="00B4547B" w:rsidRPr="00FF7D49" w:rsidRDefault="00B4547B" w:rsidP="00B4547B">
            <w:pPr>
              <w:jc w:val="both"/>
              <w:rPr>
                <w:color w:val="000000"/>
                <w:sz w:val="28"/>
                <w:szCs w:val="28"/>
              </w:rPr>
            </w:pPr>
            <w:r w:rsidRPr="00FF7D49">
              <w:rPr>
                <w:color w:val="000000"/>
                <w:sz w:val="28"/>
                <w:szCs w:val="28"/>
              </w:rPr>
              <w:t>Da. Signa. Протирать стопы.</w:t>
            </w:r>
          </w:p>
        </w:tc>
        <w:tc>
          <w:tcPr>
            <w:tcW w:w="3399" w:type="dxa"/>
          </w:tcPr>
          <w:p w:rsidR="00B4547B" w:rsidRPr="00FF7D49" w:rsidRDefault="00B4547B" w:rsidP="00B4547B">
            <w:pPr>
              <w:jc w:val="both"/>
              <w:rPr>
                <w:color w:val="000000"/>
                <w:sz w:val="28"/>
                <w:szCs w:val="28"/>
              </w:rPr>
            </w:pPr>
          </w:p>
        </w:tc>
      </w:tr>
      <w:tr w:rsidR="00B4547B" w:rsidRPr="00FF7D49" w:rsidTr="002D3845">
        <w:tc>
          <w:tcPr>
            <w:tcW w:w="704" w:type="dxa"/>
          </w:tcPr>
          <w:p w:rsidR="00B4547B" w:rsidRPr="00FF7D49" w:rsidRDefault="00B4547B" w:rsidP="00B4547B">
            <w:pPr>
              <w:jc w:val="both"/>
              <w:rPr>
                <w:color w:val="000000"/>
                <w:sz w:val="28"/>
                <w:szCs w:val="28"/>
              </w:rPr>
            </w:pPr>
          </w:p>
        </w:tc>
        <w:tc>
          <w:tcPr>
            <w:tcW w:w="6092" w:type="dxa"/>
            <w:gridSpan w:val="5"/>
          </w:tcPr>
          <w:p w:rsidR="00B4547B" w:rsidRPr="00FF7D49" w:rsidRDefault="00B4547B" w:rsidP="00B4547B">
            <w:pPr>
              <w:jc w:val="both"/>
              <w:rPr>
                <w:color w:val="000000"/>
                <w:sz w:val="28"/>
                <w:szCs w:val="28"/>
              </w:rPr>
            </w:pPr>
          </w:p>
        </w:tc>
        <w:tc>
          <w:tcPr>
            <w:tcW w:w="3399" w:type="dxa"/>
          </w:tcPr>
          <w:p w:rsidR="00B4547B" w:rsidRPr="00FF7D49" w:rsidRDefault="00B4547B" w:rsidP="00B4547B">
            <w:pPr>
              <w:jc w:val="both"/>
              <w:rPr>
                <w:color w:val="000000"/>
                <w:sz w:val="28"/>
                <w:szCs w:val="28"/>
              </w:rPr>
            </w:pPr>
          </w:p>
        </w:tc>
      </w:tr>
    </w:tbl>
    <w:p w:rsidR="0046499C" w:rsidRPr="00FF7D49" w:rsidRDefault="0046499C" w:rsidP="0046499C">
      <w:pPr>
        <w:ind w:firstLine="709"/>
        <w:jc w:val="both"/>
        <w:rPr>
          <w:color w:val="000000"/>
          <w:sz w:val="28"/>
          <w:szCs w:val="28"/>
          <w:u w:val="single"/>
        </w:rPr>
      </w:pPr>
      <w:r w:rsidRPr="00FF7D49">
        <w:rPr>
          <w:color w:val="000000"/>
          <w:sz w:val="28"/>
          <w:szCs w:val="28"/>
          <w:u w:val="single"/>
        </w:rPr>
        <w:t>5. Тестовые задания:</w:t>
      </w:r>
    </w:p>
    <w:p w:rsidR="0046499C" w:rsidRPr="00FF7D49" w:rsidRDefault="0046499C" w:rsidP="0046499C">
      <w:pPr>
        <w:ind w:firstLine="709"/>
        <w:jc w:val="both"/>
        <w:rPr>
          <w:color w:val="000000"/>
          <w:sz w:val="28"/>
          <w:szCs w:val="28"/>
        </w:rPr>
      </w:pPr>
      <w:r w:rsidRPr="00FF7D49">
        <w:rPr>
          <w:color w:val="000000"/>
          <w:sz w:val="28"/>
          <w:szCs w:val="28"/>
        </w:rPr>
        <w:t>1. ЖИДКОСТЬ БУРОВА ПРЕДСТАВЛЯЕТ СОБОЙ РАСТВОР</w:t>
      </w:r>
    </w:p>
    <w:p w:rsidR="0046499C" w:rsidRPr="00FF7D49" w:rsidRDefault="0046499C" w:rsidP="0046499C">
      <w:pPr>
        <w:ind w:firstLine="709"/>
        <w:jc w:val="both"/>
        <w:rPr>
          <w:color w:val="000000"/>
          <w:sz w:val="28"/>
          <w:szCs w:val="28"/>
        </w:rPr>
      </w:pPr>
      <w:r w:rsidRPr="00FF7D49">
        <w:rPr>
          <w:color w:val="000000"/>
          <w:sz w:val="28"/>
          <w:szCs w:val="28"/>
        </w:rPr>
        <w:t>А) основного алюминия ацетата</w:t>
      </w:r>
    </w:p>
    <w:p w:rsidR="0046499C" w:rsidRPr="00FF7D49" w:rsidRDefault="0046499C" w:rsidP="0046499C">
      <w:pPr>
        <w:ind w:firstLine="709"/>
        <w:jc w:val="both"/>
        <w:rPr>
          <w:color w:val="000000"/>
          <w:sz w:val="28"/>
          <w:szCs w:val="28"/>
        </w:rPr>
      </w:pPr>
      <w:r w:rsidRPr="00FF7D49">
        <w:rPr>
          <w:color w:val="000000"/>
          <w:sz w:val="28"/>
          <w:szCs w:val="28"/>
        </w:rPr>
        <w:t>Б) свинца ацетата</w:t>
      </w:r>
    </w:p>
    <w:p w:rsidR="0046499C" w:rsidRPr="00FF7D49" w:rsidRDefault="0046499C" w:rsidP="0046499C">
      <w:pPr>
        <w:ind w:firstLine="709"/>
        <w:jc w:val="both"/>
        <w:rPr>
          <w:color w:val="000000"/>
          <w:sz w:val="28"/>
          <w:szCs w:val="28"/>
        </w:rPr>
      </w:pPr>
      <w:r w:rsidRPr="00FF7D49">
        <w:rPr>
          <w:color w:val="000000"/>
          <w:sz w:val="28"/>
          <w:szCs w:val="28"/>
        </w:rPr>
        <w:t>В) меди сульфата</w:t>
      </w:r>
    </w:p>
    <w:p w:rsidR="0046499C" w:rsidRPr="00FF7D49" w:rsidRDefault="0046499C" w:rsidP="0046499C">
      <w:pPr>
        <w:ind w:firstLine="709"/>
        <w:jc w:val="both"/>
        <w:rPr>
          <w:color w:val="000000"/>
          <w:sz w:val="28"/>
          <w:szCs w:val="28"/>
        </w:rPr>
      </w:pPr>
      <w:r w:rsidRPr="00FF7D49">
        <w:rPr>
          <w:color w:val="000000"/>
          <w:sz w:val="28"/>
          <w:szCs w:val="28"/>
        </w:rPr>
        <w:t>Г) калия ацетата</w:t>
      </w:r>
    </w:p>
    <w:p w:rsidR="0046499C" w:rsidRPr="00FF7D49" w:rsidRDefault="0046499C" w:rsidP="0046499C">
      <w:pPr>
        <w:ind w:firstLine="709"/>
        <w:jc w:val="both"/>
        <w:rPr>
          <w:color w:val="000000"/>
          <w:sz w:val="28"/>
          <w:szCs w:val="28"/>
        </w:rPr>
      </w:pPr>
    </w:p>
    <w:p w:rsidR="0046499C" w:rsidRPr="00FF7D49" w:rsidRDefault="0046499C" w:rsidP="0046499C">
      <w:pPr>
        <w:ind w:firstLine="709"/>
        <w:jc w:val="both"/>
        <w:rPr>
          <w:color w:val="000000"/>
          <w:sz w:val="28"/>
          <w:szCs w:val="28"/>
        </w:rPr>
      </w:pPr>
      <w:r w:rsidRPr="00FF7D49">
        <w:rPr>
          <w:color w:val="000000"/>
          <w:sz w:val="28"/>
          <w:szCs w:val="28"/>
        </w:rPr>
        <w:t>2. ДЛЯ ИЗГОТОВЛЕНИЯ 200 МЛ 5% РАСТВОРА ФОРМАЛИНА СЛЕДУЕТ ВЗЯТЬ СТАНДАРТНОГО ФОРМАЛЬДЕГИДА (37%) И ВОДЫ ОЧИЩЕННОЙ (МЛ)</w:t>
      </w:r>
    </w:p>
    <w:p w:rsidR="0046499C" w:rsidRPr="00FF7D49" w:rsidRDefault="0046499C" w:rsidP="0046499C">
      <w:pPr>
        <w:ind w:firstLine="709"/>
        <w:jc w:val="both"/>
        <w:rPr>
          <w:color w:val="000000"/>
          <w:sz w:val="28"/>
          <w:szCs w:val="28"/>
        </w:rPr>
      </w:pPr>
      <w:r w:rsidRPr="00FF7D49">
        <w:rPr>
          <w:color w:val="000000"/>
          <w:sz w:val="28"/>
          <w:szCs w:val="28"/>
        </w:rPr>
        <w:t>А) 10,8 и 189,2</w:t>
      </w:r>
    </w:p>
    <w:p w:rsidR="0046499C" w:rsidRPr="00FF7D49" w:rsidRDefault="0046499C" w:rsidP="0046499C">
      <w:pPr>
        <w:ind w:firstLine="709"/>
        <w:jc w:val="both"/>
        <w:rPr>
          <w:color w:val="000000"/>
          <w:sz w:val="28"/>
          <w:szCs w:val="28"/>
        </w:rPr>
      </w:pPr>
      <w:r w:rsidRPr="00FF7D49">
        <w:rPr>
          <w:color w:val="000000"/>
          <w:sz w:val="28"/>
          <w:szCs w:val="28"/>
        </w:rPr>
        <w:lastRenderedPageBreak/>
        <w:t>Б) 10 и 190</w:t>
      </w:r>
    </w:p>
    <w:p w:rsidR="0046499C" w:rsidRPr="00FF7D49" w:rsidRDefault="0046499C" w:rsidP="0046499C">
      <w:pPr>
        <w:ind w:firstLine="709"/>
        <w:jc w:val="both"/>
        <w:rPr>
          <w:color w:val="000000"/>
          <w:sz w:val="28"/>
          <w:szCs w:val="28"/>
        </w:rPr>
      </w:pPr>
      <w:r w:rsidRPr="00FF7D49">
        <w:rPr>
          <w:color w:val="000000"/>
          <w:sz w:val="28"/>
          <w:szCs w:val="28"/>
        </w:rPr>
        <w:t>В) 27 и 173</w:t>
      </w:r>
    </w:p>
    <w:p w:rsidR="0046499C" w:rsidRPr="00FF7D49" w:rsidRDefault="0046499C" w:rsidP="0046499C">
      <w:pPr>
        <w:ind w:firstLine="709"/>
        <w:jc w:val="both"/>
        <w:rPr>
          <w:color w:val="000000"/>
          <w:sz w:val="28"/>
          <w:szCs w:val="28"/>
        </w:rPr>
      </w:pPr>
      <w:r w:rsidRPr="00FF7D49">
        <w:rPr>
          <w:color w:val="000000"/>
          <w:sz w:val="28"/>
          <w:szCs w:val="28"/>
        </w:rPr>
        <w:t>Г) 10 и 200</w:t>
      </w:r>
    </w:p>
    <w:p w:rsidR="0046499C" w:rsidRPr="00FF7D49" w:rsidRDefault="0046499C" w:rsidP="0046499C">
      <w:pPr>
        <w:ind w:firstLine="709"/>
        <w:jc w:val="both"/>
        <w:rPr>
          <w:color w:val="000000"/>
          <w:sz w:val="28"/>
          <w:szCs w:val="28"/>
        </w:rPr>
      </w:pPr>
    </w:p>
    <w:p w:rsidR="0046499C" w:rsidRPr="00FF7D49" w:rsidRDefault="0046499C" w:rsidP="0046499C">
      <w:pPr>
        <w:ind w:firstLine="709"/>
        <w:jc w:val="both"/>
        <w:rPr>
          <w:color w:val="000000"/>
          <w:sz w:val="28"/>
          <w:szCs w:val="28"/>
        </w:rPr>
      </w:pPr>
      <w:r w:rsidRPr="00FF7D49">
        <w:rPr>
          <w:color w:val="000000"/>
          <w:sz w:val="28"/>
          <w:szCs w:val="28"/>
        </w:rPr>
        <w:t>3. ОБЪЁМ ВОДЫ ОЧИЩЕННОЙ, НЕОБХОДИМЫЙ ДЛЯ ИЗГОТОВЛЕНИЯ 1 Л КОНЦЕНТРИРОВАННОГО 50% РАСТВОРА МАГНИЯ СУЛЬФАТА (КУО = 0,5 МЛ/Г), СОСТАВЛЯЕТ (МЛ)</w:t>
      </w:r>
    </w:p>
    <w:p w:rsidR="0046499C" w:rsidRPr="00FF7D49" w:rsidRDefault="0046499C" w:rsidP="0046499C">
      <w:pPr>
        <w:ind w:firstLine="709"/>
        <w:jc w:val="both"/>
        <w:rPr>
          <w:color w:val="000000"/>
          <w:sz w:val="28"/>
          <w:szCs w:val="28"/>
        </w:rPr>
      </w:pPr>
      <w:r w:rsidRPr="00FF7D49">
        <w:rPr>
          <w:color w:val="000000"/>
          <w:sz w:val="28"/>
          <w:szCs w:val="28"/>
        </w:rPr>
        <w:t>А) 949</w:t>
      </w:r>
    </w:p>
    <w:p w:rsidR="0046499C" w:rsidRPr="00FF7D49" w:rsidRDefault="0046499C" w:rsidP="0046499C">
      <w:pPr>
        <w:ind w:firstLine="709"/>
        <w:jc w:val="both"/>
        <w:rPr>
          <w:color w:val="000000"/>
          <w:sz w:val="28"/>
          <w:szCs w:val="28"/>
        </w:rPr>
      </w:pPr>
      <w:r w:rsidRPr="00FF7D49">
        <w:rPr>
          <w:color w:val="000000"/>
          <w:sz w:val="28"/>
          <w:szCs w:val="28"/>
        </w:rPr>
        <w:t>Б) 922</w:t>
      </w:r>
    </w:p>
    <w:p w:rsidR="0046499C" w:rsidRPr="00FF7D49" w:rsidRDefault="0046499C" w:rsidP="0046499C">
      <w:pPr>
        <w:ind w:firstLine="709"/>
        <w:jc w:val="both"/>
        <w:rPr>
          <w:color w:val="000000"/>
          <w:sz w:val="28"/>
          <w:szCs w:val="28"/>
        </w:rPr>
      </w:pPr>
      <w:r w:rsidRPr="00FF7D49">
        <w:rPr>
          <w:color w:val="000000"/>
          <w:sz w:val="28"/>
          <w:szCs w:val="28"/>
        </w:rPr>
        <w:t>В) 750</w:t>
      </w:r>
    </w:p>
    <w:p w:rsidR="0046499C" w:rsidRPr="00FF7D49" w:rsidRDefault="0046499C" w:rsidP="0046499C">
      <w:pPr>
        <w:ind w:firstLine="709"/>
        <w:jc w:val="both"/>
        <w:rPr>
          <w:color w:val="000000"/>
          <w:sz w:val="28"/>
          <w:szCs w:val="28"/>
        </w:rPr>
      </w:pPr>
      <w:r w:rsidRPr="00FF7D49">
        <w:rPr>
          <w:color w:val="000000"/>
          <w:sz w:val="28"/>
          <w:szCs w:val="28"/>
        </w:rPr>
        <w:t>Г) 934</w:t>
      </w:r>
    </w:p>
    <w:p w:rsidR="0046499C" w:rsidRPr="00FF7D49" w:rsidRDefault="0046499C" w:rsidP="0046499C">
      <w:pPr>
        <w:ind w:firstLine="709"/>
        <w:jc w:val="both"/>
        <w:rPr>
          <w:color w:val="000000"/>
          <w:sz w:val="28"/>
          <w:szCs w:val="28"/>
        </w:rPr>
      </w:pPr>
    </w:p>
    <w:p w:rsidR="0046499C" w:rsidRPr="00FF7D49" w:rsidRDefault="0046499C" w:rsidP="0046499C">
      <w:pPr>
        <w:ind w:firstLine="709"/>
        <w:jc w:val="both"/>
        <w:rPr>
          <w:color w:val="000000"/>
          <w:sz w:val="28"/>
          <w:szCs w:val="28"/>
        </w:rPr>
      </w:pPr>
      <w:r w:rsidRPr="00FF7D49">
        <w:rPr>
          <w:color w:val="000000"/>
          <w:sz w:val="28"/>
          <w:szCs w:val="28"/>
        </w:rPr>
        <w:t>4. ОБЪЁМ ВОДЫ ОЧИЩЕННОЙ, НЕОБХОДИМЫЙ ДЛЯ ИЗГОТОВЛЕНИЯ 1 Л КОНЦЕНТРИРОВАННОГО 10% РАСТВОРА КОФЕИНА НАТРИЯ БЕНЗОАТА (ПЛОТНОСТЬ РАСТВОРА = 1,034 Г/МЛ), СОСТАВЛЯЕТ (МЛ)</w:t>
      </w:r>
    </w:p>
    <w:p w:rsidR="0046499C" w:rsidRPr="00FF7D49" w:rsidRDefault="0046499C" w:rsidP="0046499C">
      <w:pPr>
        <w:ind w:firstLine="709"/>
        <w:jc w:val="both"/>
        <w:rPr>
          <w:color w:val="000000"/>
          <w:sz w:val="28"/>
          <w:szCs w:val="28"/>
        </w:rPr>
      </w:pPr>
      <w:r w:rsidRPr="00FF7D49">
        <w:rPr>
          <w:color w:val="000000"/>
          <w:sz w:val="28"/>
          <w:szCs w:val="28"/>
        </w:rPr>
        <w:t>А) 750</w:t>
      </w:r>
    </w:p>
    <w:p w:rsidR="0046499C" w:rsidRPr="00FF7D49" w:rsidRDefault="0046499C" w:rsidP="0046499C">
      <w:pPr>
        <w:ind w:firstLine="709"/>
        <w:jc w:val="both"/>
        <w:rPr>
          <w:color w:val="000000"/>
          <w:sz w:val="28"/>
          <w:szCs w:val="28"/>
        </w:rPr>
      </w:pPr>
      <w:r w:rsidRPr="00FF7D49">
        <w:rPr>
          <w:color w:val="000000"/>
          <w:sz w:val="28"/>
          <w:szCs w:val="28"/>
        </w:rPr>
        <w:t>Б) 949</w:t>
      </w:r>
    </w:p>
    <w:p w:rsidR="0046499C" w:rsidRPr="00FF7D49" w:rsidRDefault="0046499C" w:rsidP="0046499C">
      <w:pPr>
        <w:ind w:firstLine="709"/>
        <w:jc w:val="both"/>
        <w:rPr>
          <w:color w:val="000000"/>
          <w:sz w:val="28"/>
          <w:szCs w:val="28"/>
        </w:rPr>
      </w:pPr>
      <w:r w:rsidRPr="00FF7D49">
        <w:rPr>
          <w:color w:val="000000"/>
          <w:sz w:val="28"/>
          <w:szCs w:val="28"/>
        </w:rPr>
        <w:t>В) 934</w:t>
      </w:r>
    </w:p>
    <w:p w:rsidR="0046499C" w:rsidRPr="00FF7D49" w:rsidRDefault="0046499C" w:rsidP="0046499C">
      <w:pPr>
        <w:ind w:firstLine="709"/>
        <w:jc w:val="both"/>
        <w:rPr>
          <w:color w:val="000000"/>
          <w:sz w:val="28"/>
          <w:szCs w:val="28"/>
        </w:rPr>
      </w:pPr>
      <w:r w:rsidRPr="00FF7D49">
        <w:rPr>
          <w:color w:val="000000"/>
          <w:sz w:val="28"/>
          <w:szCs w:val="28"/>
        </w:rPr>
        <w:t>Г) 922</w:t>
      </w:r>
    </w:p>
    <w:p w:rsidR="0046499C" w:rsidRPr="00FF7D49" w:rsidRDefault="0046499C" w:rsidP="0046499C">
      <w:pPr>
        <w:ind w:firstLine="709"/>
        <w:jc w:val="both"/>
        <w:rPr>
          <w:color w:val="000000"/>
          <w:sz w:val="28"/>
          <w:szCs w:val="28"/>
        </w:rPr>
      </w:pPr>
    </w:p>
    <w:p w:rsidR="0046499C" w:rsidRPr="00FF7D49" w:rsidRDefault="0046499C" w:rsidP="0046499C">
      <w:pPr>
        <w:ind w:firstLine="709"/>
        <w:jc w:val="both"/>
        <w:rPr>
          <w:color w:val="000000"/>
          <w:sz w:val="28"/>
          <w:szCs w:val="28"/>
        </w:rPr>
      </w:pPr>
      <w:r w:rsidRPr="00FF7D49">
        <w:rPr>
          <w:color w:val="000000"/>
          <w:sz w:val="28"/>
          <w:szCs w:val="28"/>
        </w:rPr>
        <w:t>5. КОНЦЕНТРИРОВАННЫЕ РАСТВОРЫ ЛЕКАРСТВЕННЫХ ВЕЩЕСТВ ДОБАВЛЯЮТ</w:t>
      </w:r>
    </w:p>
    <w:p w:rsidR="0046499C" w:rsidRPr="00FF7D49" w:rsidRDefault="0046499C" w:rsidP="0046499C">
      <w:pPr>
        <w:ind w:firstLine="709"/>
        <w:jc w:val="both"/>
        <w:rPr>
          <w:color w:val="000000"/>
          <w:sz w:val="28"/>
          <w:szCs w:val="28"/>
        </w:rPr>
      </w:pPr>
      <w:r w:rsidRPr="00FF7D49">
        <w:rPr>
          <w:color w:val="000000"/>
          <w:sz w:val="28"/>
          <w:szCs w:val="28"/>
        </w:rPr>
        <w:t>А) в подставку к раствору других лекарственных веществ</w:t>
      </w:r>
    </w:p>
    <w:p w:rsidR="0046499C" w:rsidRPr="00FF7D49" w:rsidRDefault="0046499C" w:rsidP="0046499C">
      <w:pPr>
        <w:ind w:firstLine="709"/>
        <w:jc w:val="both"/>
        <w:rPr>
          <w:color w:val="000000"/>
          <w:sz w:val="28"/>
          <w:szCs w:val="28"/>
        </w:rPr>
      </w:pPr>
      <w:r w:rsidRPr="00FF7D49">
        <w:rPr>
          <w:color w:val="000000"/>
          <w:sz w:val="28"/>
          <w:szCs w:val="28"/>
        </w:rPr>
        <w:t>Б) в отпускной флакон в первую очередь</w:t>
      </w:r>
    </w:p>
    <w:p w:rsidR="0046499C" w:rsidRPr="00FF7D49" w:rsidRDefault="0046499C" w:rsidP="0046499C">
      <w:pPr>
        <w:ind w:firstLine="709"/>
        <w:jc w:val="both"/>
        <w:rPr>
          <w:color w:val="000000"/>
          <w:sz w:val="28"/>
          <w:szCs w:val="28"/>
        </w:rPr>
      </w:pPr>
      <w:r w:rsidRPr="00FF7D49">
        <w:rPr>
          <w:color w:val="000000"/>
          <w:sz w:val="28"/>
          <w:szCs w:val="28"/>
        </w:rPr>
        <w:t>В) в отпускной флакон к профильтрованному раствору лекарственных средств или к рассчитанному количеству воды очищенной</w:t>
      </w:r>
    </w:p>
    <w:p w:rsidR="0046499C" w:rsidRPr="00FF7D49" w:rsidRDefault="0046499C" w:rsidP="0046499C">
      <w:pPr>
        <w:ind w:firstLine="709"/>
        <w:jc w:val="both"/>
        <w:rPr>
          <w:color w:val="000000"/>
          <w:sz w:val="28"/>
          <w:szCs w:val="28"/>
        </w:rPr>
      </w:pPr>
      <w:r w:rsidRPr="00FF7D49">
        <w:rPr>
          <w:color w:val="000000"/>
          <w:sz w:val="28"/>
          <w:szCs w:val="28"/>
        </w:rPr>
        <w:t>Г) к смеси настоек</w:t>
      </w:r>
    </w:p>
    <w:p w:rsidR="0046499C" w:rsidRPr="00FF7D49" w:rsidRDefault="0046499C" w:rsidP="0046499C">
      <w:pPr>
        <w:ind w:firstLine="709"/>
        <w:jc w:val="both"/>
        <w:rPr>
          <w:color w:val="000000"/>
          <w:sz w:val="28"/>
          <w:szCs w:val="28"/>
        </w:rPr>
      </w:pPr>
    </w:p>
    <w:p w:rsidR="0046499C" w:rsidRPr="00FF7D49" w:rsidRDefault="00BE43F4" w:rsidP="0046499C">
      <w:pPr>
        <w:ind w:firstLine="709"/>
        <w:jc w:val="both"/>
        <w:rPr>
          <w:color w:val="000000"/>
          <w:sz w:val="28"/>
          <w:szCs w:val="28"/>
        </w:rPr>
      </w:pPr>
      <w:r w:rsidRPr="00FF7D49">
        <w:rPr>
          <w:color w:val="000000"/>
          <w:sz w:val="28"/>
          <w:szCs w:val="28"/>
        </w:rPr>
        <w:t xml:space="preserve">6. </w:t>
      </w:r>
      <w:r w:rsidR="0046499C" w:rsidRPr="00FF7D49">
        <w:rPr>
          <w:color w:val="000000"/>
          <w:sz w:val="28"/>
          <w:szCs w:val="28"/>
        </w:rPr>
        <w:t>ЗАНИЖЕННОЕ СОДЕРЖАНИЕ ВЕЩЕСТВА ПО СРАВНЕНИЮ С НОРМОЙ ДОПУСКАЕТСЯ ПРИ РАЗВЕДЕНИИ ФАРМАКОПЕЙНОГО РАСТВОРА</w:t>
      </w:r>
    </w:p>
    <w:p w:rsidR="0046499C" w:rsidRPr="00FF7D49" w:rsidRDefault="00BE43F4"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калия ацетата</w:t>
      </w:r>
    </w:p>
    <w:p w:rsidR="00BE43F4" w:rsidRPr="00FF7D49" w:rsidRDefault="00BE43F4" w:rsidP="00BE43F4">
      <w:pPr>
        <w:ind w:firstLine="709"/>
        <w:jc w:val="both"/>
        <w:rPr>
          <w:color w:val="000000"/>
          <w:sz w:val="28"/>
          <w:szCs w:val="28"/>
        </w:rPr>
      </w:pPr>
      <w:r w:rsidRPr="00FF7D49">
        <w:rPr>
          <w:color w:val="000000"/>
          <w:sz w:val="28"/>
          <w:szCs w:val="28"/>
        </w:rPr>
        <w:t>Б) формальдегида</w:t>
      </w:r>
    </w:p>
    <w:p w:rsidR="0046499C" w:rsidRPr="00FF7D49" w:rsidRDefault="00BE43F4"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перекиси водорода</w:t>
      </w:r>
    </w:p>
    <w:p w:rsidR="0046499C" w:rsidRPr="00FF7D49" w:rsidRDefault="00BE43F4"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кислоты хлороводородной</w:t>
      </w:r>
    </w:p>
    <w:p w:rsidR="00BE43F4" w:rsidRPr="00FF7D49" w:rsidRDefault="00BE43F4"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7. </w:t>
      </w:r>
      <w:r w:rsidR="0046499C" w:rsidRPr="00FF7D49">
        <w:rPr>
          <w:color w:val="000000"/>
          <w:sz w:val="28"/>
          <w:szCs w:val="28"/>
        </w:rPr>
        <w:t>ПРИ ОТСУТСТВИИ В РЕЦЕПТЕ УКАЗАНИЯ О КОНЦЕНТРАЦИИ СЛЕДУЕТ ОТПУСТИТЬ РАСТВОР ПЕРЕКИСИ ВОДОРОДА (%)</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30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10</w:t>
      </w:r>
    </w:p>
    <w:p w:rsidR="008D4123" w:rsidRPr="00FF7D49" w:rsidRDefault="008D4123" w:rsidP="008D4123">
      <w:pPr>
        <w:ind w:firstLine="709"/>
        <w:jc w:val="both"/>
        <w:rPr>
          <w:color w:val="000000"/>
          <w:sz w:val="28"/>
          <w:szCs w:val="28"/>
        </w:rPr>
      </w:pPr>
      <w:r w:rsidRPr="00FF7D49">
        <w:rPr>
          <w:color w:val="000000"/>
          <w:sz w:val="28"/>
          <w:szCs w:val="28"/>
        </w:rPr>
        <w:t>В) 3</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8,3</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8. </w:t>
      </w:r>
      <w:r w:rsidR="0046499C" w:rsidRPr="00FF7D49">
        <w:rPr>
          <w:color w:val="000000"/>
          <w:sz w:val="28"/>
          <w:szCs w:val="28"/>
        </w:rPr>
        <w:t>СЛЕДУЕТ ОТМЕРИТЬ КОЛИЧЕСТВО 10 % РАСТВОРА КОФЕИНА БЕНЗОАТА НАТРИЯ, ЕСЛИ В МИКСТУРЕ ПРОПИСАНО 0,5 Г (МЛ)</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5</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0,5</w:t>
      </w:r>
    </w:p>
    <w:p w:rsidR="0046499C" w:rsidRPr="00FF7D49" w:rsidRDefault="008D4123" w:rsidP="0046499C">
      <w:pPr>
        <w:ind w:firstLine="709"/>
        <w:jc w:val="both"/>
        <w:rPr>
          <w:color w:val="000000"/>
          <w:sz w:val="28"/>
          <w:szCs w:val="28"/>
        </w:rPr>
      </w:pPr>
      <w:r w:rsidRPr="00FF7D49">
        <w:rPr>
          <w:color w:val="000000"/>
          <w:sz w:val="28"/>
          <w:szCs w:val="28"/>
        </w:rPr>
        <w:lastRenderedPageBreak/>
        <w:t xml:space="preserve">В) </w:t>
      </w:r>
      <w:r w:rsidR="0046499C" w:rsidRPr="00FF7D49">
        <w:rPr>
          <w:color w:val="000000"/>
          <w:sz w:val="28"/>
          <w:szCs w:val="28"/>
        </w:rPr>
        <w:t>10</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10,5</w:t>
      </w:r>
    </w:p>
    <w:p w:rsidR="0046499C" w:rsidRPr="00FF7D49" w:rsidRDefault="0046499C"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9. </w:t>
      </w:r>
      <w:r w:rsidR="0046499C" w:rsidRPr="00FF7D49">
        <w:rPr>
          <w:color w:val="000000"/>
          <w:sz w:val="28"/>
          <w:szCs w:val="28"/>
        </w:rPr>
        <w:t>ЕСЛИ В ПРОПИСИ РЕЦЕПТА НЕ УКАЗАНА КОНЦЕНТРАЦИЯ СТАНДАРТНОГО РАСТВОРА, ТО ИЗГОТАВЛИВАЮТ И ВЫДАЮТ БОЛЬНОМУ РАСТВОР</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формальдегида 30 %</w:t>
      </w:r>
    </w:p>
    <w:p w:rsidR="008D4123" w:rsidRPr="00FF7D49" w:rsidRDefault="008D4123" w:rsidP="008D4123">
      <w:pPr>
        <w:ind w:firstLine="709"/>
        <w:jc w:val="both"/>
        <w:rPr>
          <w:color w:val="000000"/>
          <w:sz w:val="28"/>
          <w:szCs w:val="28"/>
        </w:rPr>
      </w:pPr>
      <w:r w:rsidRPr="00FF7D49">
        <w:rPr>
          <w:color w:val="000000"/>
          <w:sz w:val="28"/>
          <w:szCs w:val="28"/>
        </w:rPr>
        <w:t>Б) кислоты хлористоводородной 8,3 %</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кислоты хлористоводородной 0,83 %</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кислоты уксусной 10 %</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10. </w:t>
      </w:r>
      <w:r w:rsidR="0046499C" w:rsidRPr="00FF7D49">
        <w:rPr>
          <w:color w:val="000000"/>
          <w:sz w:val="28"/>
          <w:szCs w:val="28"/>
        </w:rPr>
        <w:t>ОБЪЁМ ВОДЫ ОЧИЩЕННОЙ, НЕОБХОДИМЫЙ ДЛЯ ИЗГОТОВЛЕНИЯ 200 МЛ 5% РАСТВОРА НАТРИЯ БРОМИДА С ИСПОЛЬЗОВАНИЕМ КОНЦЕНТРИРОВАННОГО РАСТВОРА 20% КОНЦЕНТРАЦИИ, РАВЕН (МЛ)</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150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100</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180</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200</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11. </w:t>
      </w:r>
      <w:r w:rsidR="0046499C" w:rsidRPr="00FF7D49">
        <w:rPr>
          <w:color w:val="000000"/>
          <w:sz w:val="28"/>
          <w:szCs w:val="28"/>
        </w:rPr>
        <w:t>ПРИ ВВЕДЕНИИ В СОСТАВ МИКСТУРЫ 5,0 КАЛЬЦИЯ ХЛОРИДА ОТМЕРЯЮТ 10 МЛ КОНЦЕНТРИРОВАННОГО РАСТВОРА КОНЦЕНТРАЦИИ (%)</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50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30</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10</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20</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12. </w:t>
      </w:r>
      <w:r w:rsidR="0046499C" w:rsidRPr="00FF7D49">
        <w:rPr>
          <w:color w:val="000000"/>
          <w:sz w:val="28"/>
          <w:szCs w:val="28"/>
        </w:rPr>
        <w:t>КОНЦЕНТРИРОВАННЫЙ РАСТВОР ПРЕДСТАВЛЯЕТ СОБОЙ</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водный раствор лекарственного вещества в строго определенной концентрации, указанной в соответствующих статьях ГФ</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жидкую лекарственную форму для наружного и внутреннего применения, дозируемую каплями</w:t>
      </w:r>
    </w:p>
    <w:p w:rsidR="008D4123" w:rsidRPr="00FF7D49" w:rsidRDefault="008D4123" w:rsidP="008D4123">
      <w:pPr>
        <w:ind w:firstLine="709"/>
        <w:jc w:val="both"/>
        <w:rPr>
          <w:color w:val="000000"/>
          <w:sz w:val="28"/>
          <w:szCs w:val="28"/>
        </w:rPr>
      </w:pPr>
      <w:r w:rsidRPr="00FF7D49">
        <w:rPr>
          <w:color w:val="000000"/>
          <w:sz w:val="28"/>
          <w:szCs w:val="28"/>
        </w:rPr>
        <w:t>В) недозированный вид аптечной заготовки, который применяется для приготовления лекарственных форм с жидкой дисперсионной средой путем разведения или в смеси с другими веществами</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ультрагетерогенную систему, в которой структурной единицей является комплекс молекул, атомов, ионов</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13. </w:t>
      </w:r>
      <w:r w:rsidR="0046499C" w:rsidRPr="00FF7D49">
        <w:rPr>
          <w:color w:val="000000"/>
          <w:sz w:val="28"/>
          <w:szCs w:val="28"/>
        </w:rPr>
        <w:t>ДЛЯ ИЗГОТОВЛЕНИЯ 200 МЛ 5% РАСТВОРА ФОРМАЛИНА СЛЕДУЕТ ВЗЯТЬ СТАНДАРТНОГО РАСТВОРА (37%) И ВОДЫ ОЧИЩЕННОЙ (МЛ)</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10 и 190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10,8 и 189,2</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27 и 173</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10 и 200</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lastRenderedPageBreak/>
        <w:t xml:space="preserve">14. </w:t>
      </w:r>
      <w:r w:rsidR="0046499C" w:rsidRPr="00FF7D49">
        <w:rPr>
          <w:color w:val="000000"/>
          <w:sz w:val="28"/>
          <w:szCs w:val="28"/>
        </w:rPr>
        <w:t>ОБЪЁМ ВОДЫ ОЧИЩЕННОЙ, НЕОБХОДИМЫЙ ДЛЯ ИЗГОТОВЛЕНИЯ 1 Л КОНЦЕНТРИРОВАННОГО 10% РАСТВОРА КОФЕИНА НАТРИЯ БЕНЗОАТА (ПЛОТНОСТЬ РАСТВОРА = 1,0341 Г/МЛ), СОСТАВЛЯЕТ (МЛ)</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949</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750</w:t>
      </w:r>
    </w:p>
    <w:p w:rsidR="008D4123" w:rsidRPr="00FF7D49" w:rsidRDefault="008D4123" w:rsidP="008D4123">
      <w:pPr>
        <w:ind w:firstLine="709"/>
        <w:jc w:val="both"/>
        <w:rPr>
          <w:color w:val="000000"/>
          <w:sz w:val="28"/>
          <w:szCs w:val="28"/>
        </w:rPr>
      </w:pPr>
      <w:r w:rsidRPr="00FF7D49">
        <w:rPr>
          <w:color w:val="000000"/>
          <w:sz w:val="28"/>
          <w:szCs w:val="28"/>
        </w:rPr>
        <w:t>В) 934</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922</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15. </w:t>
      </w:r>
      <w:r w:rsidR="0046499C" w:rsidRPr="00FF7D49">
        <w:rPr>
          <w:color w:val="000000"/>
          <w:sz w:val="28"/>
          <w:szCs w:val="28"/>
        </w:rPr>
        <w:t>ОБЪЁМ ВОДЫ ОЧИЩЕННОЙ, НЕОБХОДИМЫЙ ДЛЯ ИЗГОТОВЛЕНИЯ 200 МЛ 1% РАСТВОРА НАТРИЯ ГИДРОКАРБОНАТА С ИСПОЛЬЗОВАНИЕМ КОНЦЕНТРИРОВАННОГО РАСТВОРА 5% КОНЦЕНТРАЦИИ, РАВЕН (МЛ)</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180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100</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200</w:t>
      </w:r>
    </w:p>
    <w:p w:rsidR="008D4123" w:rsidRPr="00FF7D49" w:rsidRDefault="008D4123" w:rsidP="008D4123">
      <w:pPr>
        <w:ind w:firstLine="709"/>
        <w:jc w:val="both"/>
        <w:rPr>
          <w:color w:val="000000"/>
          <w:sz w:val="28"/>
          <w:szCs w:val="28"/>
        </w:rPr>
      </w:pPr>
      <w:r w:rsidRPr="00FF7D49">
        <w:rPr>
          <w:color w:val="000000"/>
          <w:sz w:val="28"/>
          <w:szCs w:val="28"/>
        </w:rPr>
        <w:t>Г) 160</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16. </w:t>
      </w:r>
      <w:r w:rsidR="0046499C" w:rsidRPr="00FF7D49">
        <w:rPr>
          <w:color w:val="000000"/>
          <w:sz w:val="28"/>
          <w:szCs w:val="28"/>
        </w:rPr>
        <w:t>ИЗ ПЕРЕЧИСЛЕННЫХ СТАНДАРТНЫХ РАСТВОРОВ НЕ ИМЕЮТ УСЛОВНОГО НАЗВАНИЯ РАСТВОР</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перекиси водорода 30%</w:t>
      </w:r>
    </w:p>
    <w:p w:rsidR="008D4123" w:rsidRPr="00FF7D49" w:rsidRDefault="008D4123" w:rsidP="008D4123">
      <w:pPr>
        <w:ind w:firstLine="709"/>
        <w:jc w:val="both"/>
        <w:rPr>
          <w:color w:val="000000"/>
          <w:sz w:val="28"/>
          <w:szCs w:val="28"/>
        </w:rPr>
      </w:pPr>
      <w:r w:rsidRPr="00FF7D49">
        <w:rPr>
          <w:color w:val="000000"/>
          <w:sz w:val="28"/>
          <w:szCs w:val="28"/>
        </w:rPr>
        <w:t>Б) уксусной кислоты 30%</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формальдегида 37%</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основного ацетата алюминия 8%</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17. </w:t>
      </w:r>
      <w:r w:rsidR="0046499C" w:rsidRPr="00FF7D49">
        <w:rPr>
          <w:color w:val="000000"/>
          <w:sz w:val="28"/>
          <w:szCs w:val="28"/>
        </w:rPr>
        <w:t>ПРИ ИЗГОТОВЛЕНИИ НАСТОЕВ КОНЦЕНТРИРОВАННЫЕ РАСТВОРЫ ИСПОЛЬЗУЮТ, ЕСЛИ</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настой готовят из экстракта-концентрата</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настой готовят из лекарственного растительного сырья</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рецепт выписан с надписью «cito!»</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используемое лекарственное растительное сырьѐ не содержит слизи</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18. </w:t>
      </w:r>
      <w:r w:rsidR="0046499C" w:rsidRPr="00FF7D49">
        <w:rPr>
          <w:color w:val="000000"/>
          <w:sz w:val="28"/>
          <w:szCs w:val="28"/>
        </w:rPr>
        <w:t>ПРИ РАСЧЕТЕ ОБЪЁМА СТАНДАРТНОГО ФАРМАКОПЕЙНОГО РАСТВОРА ЕГО КОНЦЕНТРАЦИЮ УСЛОВНО ПРИНИМАЮТ ЗА 100%, ЕСЛИ ВЫПИСАН РАСТВОР</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формалина 10%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аммиака 5%</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перекиси водорода 6%</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калия ацетата 10%</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t xml:space="preserve">19. </w:t>
      </w:r>
      <w:r w:rsidR="0046499C" w:rsidRPr="00FF7D49">
        <w:rPr>
          <w:color w:val="000000"/>
          <w:sz w:val="28"/>
          <w:szCs w:val="28"/>
        </w:rPr>
        <w:t>ПРИ ИЗГОТОВЛЕНИИ РАСТВОРОВ КИСЛОТЫ ХЛОРИСТОВОДОРОДНОЙ ДЛЯ ВНУТРЕННЕГО ПРИМЕНЕНИЯ ИСПОЛЬЗУЮТ КОНЦЕНТРАТ 1:10 (0,83%) ДЛЯ</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повышения производительности труда ассистента</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соблюдения правил техники безопасности</w:t>
      </w:r>
    </w:p>
    <w:p w:rsidR="008D4123" w:rsidRPr="00FF7D49" w:rsidRDefault="008D4123" w:rsidP="008D4123">
      <w:pPr>
        <w:ind w:firstLine="709"/>
        <w:jc w:val="both"/>
        <w:rPr>
          <w:color w:val="000000"/>
          <w:sz w:val="28"/>
          <w:szCs w:val="28"/>
        </w:rPr>
      </w:pPr>
      <w:r w:rsidRPr="00FF7D49">
        <w:rPr>
          <w:color w:val="000000"/>
          <w:sz w:val="28"/>
          <w:szCs w:val="28"/>
        </w:rPr>
        <w:t>В) точности дозирования кислоты</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увеличения срока годности лекарственного препарата</w:t>
      </w:r>
    </w:p>
    <w:p w:rsidR="008D4123" w:rsidRPr="00FF7D49" w:rsidRDefault="008D4123" w:rsidP="0046499C">
      <w:pPr>
        <w:ind w:firstLine="709"/>
        <w:jc w:val="both"/>
        <w:rPr>
          <w:color w:val="000000"/>
          <w:sz w:val="28"/>
          <w:szCs w:val="28"/>
        </w:rPr>
      </w:pPr>
    </w:p>
    <w:p w:rsidR="0046499C" w:rsidRPr="00FF7D49" w:rsidRDefault="008D4123" w:rsidP="0046499C">
      <w:pPr>
        <w:ind w:firstLine="709"/>
        <w:jc w:val="both"/>
        <w:rPr>
          <w:color w:val="000000"/>
          <w:sz w:val="28"/>
          <w:szCs w:val="28"/>
        </w:rPr>
      </w:pPr>
      <w:r w:rsidRPr="00FF7D49">
        <w:rPr>
          <w:color w:val="000000"/>
          <w:sz w:val="28"/>
          <w:szCs w:val="28"/>
        </w:rPr>
        <w:lastRenderedPageBreak/>
        <w:t xml:space="preserve">20. </w:t>
      </w:r>
      <w:r w:rsidR="0046499C" w:rsidRPr="00FF7D49">
        <w:rPr>
          <w:color w:val="000000"/>
          <w:sz w:val="28"/>
          <w:szCs w:val="28"/>
        </w:rPr>
        <w:t>ПРИ ИЗГОТОВЛЕНИИ РАСТВОРОВ КИСЛОТЫ ХЛОРИСТОВОДОРОДНОЙ ДЛЯ ВНУТРЕННЕГО ПРИМЕНЕНИЯ</w:t>
      </w:r>
    </w:p>
    <w:p w:rsidR="0046499C" w:rsidRPr="00FF7D49" w:rsidRDefault="008D4123"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концентрацию кислоты хлористоводородной разведѐнной 8,3% условно принимают за 100%</w:t>
      </w:r>
    </w:p>
    <w:p w:rsidR="0046499C" w:rsidRPr="00FF7D49" w:rsidRDefault="008D4123"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концентрацию кислоты хлористоводородной 25% условно принимают за 100%</w:t>
      </w:r>
    </w:p>
    <w:p w:rsidR="0046499C" w:rsidRPr="00FF7D49" w:rsidRDefault="008D4123"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учитывают фактическую концентрацию ки</w:t>
      </w:r>
      <w:r w:rsidRPr="00FF7D49">
        <w:rPr>
          <w:color w:val="000000"/>
          <w:sz w:val="28"/>
          <w:szCs w:val="28"/>
        </w:rPr>
        <w:t>слоты хлористоводородной разведе</w:t>
      </w:r>
      <w:r w:rsidR="0046499C" w:rsidRPr="00FF7D49">
        <w:rPr>
          <w:color w:val="000000"/>
          <w:sz w:val="28"/>
          <w:szCs w:val="28"/>
        </w:rPr>
        <w:t>нной</w:t>
      </w:r>
    </w:p>
    <w:p w:rsidR="0046499C" w:rsidRPr="00FF7D49" w:rsidRDefault="008D4123"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учитывают фактическую концентрацию кислоты хлористоводородной</w:t>
      </w:r>
    </w:p>
    <w:p w:rsidR="0046499C" w:rsidRPr="00FF7D49" w:rsidRDefault="0046499C" w:rsidP="0046499C">
      <w:pPr>
        <w:ind w:firstLine="709"/>
        <w:jc w:val="both"/>
        <w:rPr>
          <w:color w:val="000000"/>
          <w:sz w:val="28"/>
          <w:szCs w:val="28"/>
        </w:rPr>
      </w:pPr>
    </w:p>
    <w:p w:rsidR="0046499C" w:rsidRPr="00FF7D49" w:rsidRDefault="006827E2" w:rsidP="0046499C">
      <w:pPr>
        <w:ind w:firstLine="709"/>
        <w:jc w:val="both"/>
        <w:rPr>
          <w:color w:val="000000"/>
          <w:sz w:val="28"/>
          <w:szCs w:val="28"/>
        </w:rPr>
      </w:pPr>
      <w:r w:rsidRPr="00FF7D49">
        <w:rPr>
          <w:color w:val="000000"/>
          <w:sz w:val="28"/>
          <w:szCs w:val="28"/>
        </w:rPr>
        <w:t xml:space="preserve">21. </w:t>
      </w:r>
      <w:r w:rsidR="0046499C" w:rsidRPr="00FF7D49">
        <w:rPr>
          <w:color w:val="000000"/>
          <w:sz w:val="28"/>
          <w:szCs w:val="28"/>
        </w:rPr>
        <w:t>ИЗГОТОВЛЕНИЕ КОНЦЕНТРАТОВ ДЛЯ ГЛАЗНЫХ КАПЕЛЬ ОТЛИЧАЕТСЯ ОТ КОНЦЕНТРАТОВ ДЛЯ МИКСТУР</w:t>
      </w:r>
    </w:p>
    <w:p w:rsidR="0046499C" w:rsidRPr="00FF7D49" w:rsidRDefault="006827E2"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асептическими условиями изготовления</w:t>
      </w:r>
    </w:p>
    <w:p w:rsidR="006827E2" w:rsidRPr="00FF7D49" w:rsidRDefault="006827E2" w:rsidP="006827E2">
      <w:pPr>
        <w:ind w:firstLine="709"/>
        <w:jc w:val="both"/>
        <w:rPr>
          <w:color w:val="000000"/>
          <w:sz w:val="28"/>
          <w:szCs w:val="28"/>
        </w:rPr>
      </w:pPr>
      <w:r w:rsidRPr="00FF7D49">
        <w:rPr>
          <w:color w:val="000000"/>
          <w:sz w:val="28"/>
          <w:szCs w:val="28"/>
        </w:rPr>
        <w:t>Б) наличием стадии стерилизации</w:t>
      </w:r>
    </w:p>
    <w:p w:rsidR="0046499C" w:rsidRPr="00FF7D49" w:rsidRDefault="006827E2"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способом фильтрования</w:t>
      </w:r>
    </w:p>
    <w:p w:rsidR="0046499C" w:rsidRPr="00FF7D49" w:rsidRDefault="006827E2"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контролем качества (проводят полный химический анализ)</w:t>
      </w:r>
    </w:p>
    <w:p w:rsidR="006827E2" w:rsidRPr="00FF7D49" w:rsidRDefault="006827E2" w:rsidP="0046499C">
      <w:pPr>
        <w:ind w:firstLine="709"/>
        <w:jc w:val="both"/>
        <w:rPr>
          <w:color w:val="000000"/>
          <w:sz w:val="28"/>
          <w:szCs w:val="28"/>
        </w:rPr>
      </w:pPr>
    </w:p>
    <w:p w:rsidR="0046499C" w:rsidRPr="00FF7D49" w:rsidRDefault="006827E2" w:rsidP="0046499C">
      <w:pPr>
        <w:ind w:firstLine="709"/>
        <w:jc w:val="both"/>
        <w:rPr>
          <w:color w:val="000000"/>
          <w:sz w:val="28"/>
          <w:szCs w:val="28"/>
        </w:rPr>
      </w:pPr>
      <w:r w:rsidRPr="00FF7D49">
        <w:rPr>
          <w:color w:val="000000"/>
          <w:sz w:val="28"/>
          <w:szCs w:val="28"/>
        </w:rPr>
        <w:t xml:space="preserve">22. </w:t>
      </w:r>
      <w:r w:rsidR="0046499C" w:rsidRPr="00FF7D49">
        <w:rPr>
          <w:color w:val="000000"/>
          <w:sz w:val="28"/>
          <w:szCs w:val="28"/>
        </w:rPr>
        <w:t>ПРИ ИЗГОТОВЛЕНИИ РАСТВОРОВ ПЕРГИДРОЛЯ ИЗ РАСТВОРА С ЗАВЫШЕННОЙ КОНЦЕНТРАЦИЕЙ</w:t>
      </w:r>
    </w:p>
    <w:p w:rsidR="0046499C" w:rsidRPr="00FF7D49" w:rsidRDefault="006827E2"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количество нестандарт</w:t>
      </w:r>
      <w:r w:rsidRPr="00FF7D49">
        <w:rPr>
          <w:color w:val="000000"/>
          <w:sz w:val="28"/>
          <w:szCs w:val="28"/>
        </w:rPr>
        <w:t>ного пергидроля определяют с уче</w:t>
      </w:r>
      <w:r w:rsidR="0046499C" w:rsidRPr="00FF7D49">
        <w:rPr>
          <w:color w:val="000000"/>
          <w:sz w:val="28"/>
          <w:szCs w:val="28"/>
        </w:rPr>
        <w:t>том плотности этого раствора</w:t>
      </w:r>
    </w:p>
    <w:p w:rsidR="0046499C" w:rsidRPr="00FF7D49" w:rsidRDefault="006827E2"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количество нестандарт</w:t>
      </w:r>
      <w:r w:rsidRPr="00FF7D49">
        <w:rPr>
          <w:color w:val="000000"/>
          <w:sz w:val="28"/>
          <w:szCs w:val="28"/>
        </w:rPr>
        <w:t>ного пергидроля определяют с уче</w:t>
      </w:r>
      <w:r w:rsidR="0046499C" w:rsidRPr="00FF7D49">
        <w:rPr>
          <w:color w:val="000000"/>
          <w:sz w:val="28"/>
          <w:szCs w:val="28"/>
        </w:rPr>
        <w:t>том плотности стандартного раствора</w:t>
      </w:r>
    </w:p>
    <w:p w:rsidR="006827E2" w:rsidRPr="00FF7D49" w:rsidRDefault="006827E2" w:rsidP="006827E2">
      <w:pPr>
        <w:ind w:firstLine="709"/>
        <w:jc w:val="both"/>
        <w:rPr>
          <w:color w:val="000000"/>
          <w:sz w:val="28"/>
          <w:szCs w:val="28"/>
        </w:rPr>
      </w:pPr>
      <w:r w:rsidRPr="00FF7D49">
        <w:rPr>
          <w:color w:val="000000"/>
          <w:sz w:val="28"/>
          <w:szCs w:val="28"/>
        </w:rPr>
        <w:t>В) количество нестандартного пергидроля определяют с учетом коэффициента пересчета</w:t>
      </w:r>
    </w:p>
    <w:p w:rsidR="0046499C" w:rsidRPr="00FF7D49" w:rsidRDefault="006827E2"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нестандартный раствор берут в количестве, равном стандартному</w:t>
      </w:r>
    </w:p>
    <w:p w:rsidR="008E42BC" w:rsidRPr="00FF7D49" w:rsidRDefault="008E42BC" w:rsidP="0046499C">
      <w:pPr>
        <w:ind w:firstLine="709"/>
        <w:jc w:val="both"/>
        <w:rPr>
          <w:color w:val="000000"/>
          <w:sz w:val="28"/>
          <w:szCs w:val="28"/>
        </w:rPr>
      </w:pPr>
    </w:p>
    <w:p w:rsidR="0046499C" w:rsidRPr="00FF7D49" w:rsidRDefault="008E42BC" w:rsidP="0046499C">
      <w:pPr>
        <w:ind w:firstLine="709"/>
        <w:jc w:val="both"/>
        <w:rPr>
          <w:color w:val="000000"/>
          <w:sz w:val="28"/>
          <w:szCs w:val="28"/>
        </w:rPr>
      </w:pPr>
      <w:r w:rsidRPr="00FF7D49">
        <w:rPr>
          <w:color w:val="000000"/>
          <w:sz w:val="28"/>
          <w:szCs w:val="28"/>
        </w:rPr>
        <w:t xml:space="preserve">23. </w:t>
      </w:r>
      <w:r w:rsidR="0046499C" w:rsidRPr="00FF7D49">
        <w:rPr>
          <w:color w:val="000000"/>
          <w:sz w:val="28"/>
          <w:szCs w:val="28"/>
        </w:rPr>
        <w:t>С ЦЕЛЬЮ ПОЛУЧЕНИЯ МАССО-ОБЪЕМНОЙ КОНЦЕНТРАЦИИ РАЗВОДЯТ СЛЕДУЮЩИЕ СТАНДАРТНЫЕ РАСТВОРЫ</w:t>
      </w:r>
    </w:p>
    <w:p w:rsidR="0046499C" w:rsidRPr="00FF7D49" w:rsidRDefault="0046499C" w:rsidP="0046499C">
      <w:pPr>
        <w:ind w:firstLine="709"/>
        <w:jc w:val="both"/>
        <w:rPr>
          <w:color w:val="000000"/>
          <w:sz w:val="28"/>
          <w:szCs w:val="28"/>
        </w:rPr>
      </w:pPr>
      <w:r w:rsidRPr="00FF7D49">
        <w:rPr>
          <w:color w:val="000000"/>
          <w:sz w:val="28"/>
          <w:szCs w:val="28"/>
        </w:rPr>
        <w:t>А) аммиака</w:t>
      </w:r>
    </w:p>
    <w:p w:rsidR="0046499C" w:rsidRPr="00FF7D49" w:rsidRDefault="008E42BC"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жидкость калия ацетата</w:t>
      </w:r>
    </w:p>
    <w:p w:rsidR="0046499C" w:rsidRPr="00FF7D49" w:rsidRDefault="008E42BC"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глицерина</w:t>
      </w:r>
    </w:p>
    <w:p w:rsidR="0046499C" w:rsidRPr="00FF7D49" w:rsidRDefault="008E42BC"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жидкость Бурова</w:t>
      </w:r>
    </w:p>
    <w:p w:rsidR="0046499C" w:rsidRPr="00FF7D49" w:rsidRDefault="0046499C" w:rsidP="0046499C">
      <w:pPr>
        <w:ind w:firstLine="709"/>
        <w:jc w:val="both"/>
        <w:rPr>
          <w:color w:val="000000"/>
          <w:sz w:val="28"/>
          <w:szCs w:val="28"/>
        </w:rPr>
      </w:pPr>
    </w:p>
    <w:p w:rsidR="0046499C" w:rsidRPr="00FF7D49" w:rsidRDefault="008E42BC" w:rsidP="0046499C">
      <w:pPr>
        <w:ind w:firstLine="709"/>
        <w:jc w:val="both"/>
        <w:rPr>
          <w:color w:val="000000"/>
          <w:sz w:val="28"/>
          <w:szCs w:val="28"/>
        </w:rPr>
      </w:pPr>
      <w:r w:rsidRPr="00FF7D49">
        <w:rPr>
          <w:color w:val="000000"/>
          <w:sz w:val="28"/>
          <w:szCs w:val="28"/>
        </w:rPr>
        <w:t xml:space="preserve">24. </w:t>
      </w:r>
      <w:r w:rsidR="0046499C" w:rsidRPr="00FF7D49">
        <w:rPr>
          <w:color w:val="000000"/>
          <w:sz w:val="28"/>
          <w:szCs w:val="28"/>
        </w:rPr>
        <w:t>В АПТЕКУ ПОСТУПИЛ РЕЦЕПТ SOLUTIONIS LAEVOMYCETINI SPIRITUOSAE 50 ML. ФС ПРЕДУСМАТРИВАЕТ ИЗГОТОВЛЕНИЕ РАСТВОРОВ 0,25, 1, 3, 5%. ПРИ НЕВОЗМОЖНОСТИ СОГЛАСОВАНИЯ КОНЦЕНТРАЦИИ С ВРАЧОМ РАСТВОР ИЗГОТАВЛИВАЕТСЯ В КОНЦЕНТРАЦИИ</w:t>
      </w:r>
    </w:p>
    <w:p w:rsidR="0046499C" w:rsidRPr="00FF7D49" w:rsidRDefault="008E42BC"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меньшей</w:t>
      </w:r>
    </w:p>
    <w:p w:rsidR="0046499C" w:rsidRPr="00FF7D49" w:rsidRDefault="008E42BC"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1,5%</w:t>
      </w:r>
    </w:p>
    <w:p w:rsidR="0046499C" w:rsidRPr="00FF7D49" w:rsidRDefault="008E42BC"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большей</w:t>
      </w:r>
    </w:p>
    <w:p w:rsidR="0046499C" w:rsidRPr="00FF7D49" w:rsidRDefault="008E42BC"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3%</w:t>
      </w:r>
    </w:p>
    <w:p w:rsidR="00F24409" w:rsidRPr="00FF7D49" w:rsidRDefault="00F24409" w:rsidP="0046499C">
      <w:pPr>
        <w:ind w:firstLine="709"/>
        <w:jc w:val="both"/>
        <w:rPr>
          <w:color w:val="000000"/>
          <w:sz w:val="28"/>
          <w:szCs w:val="28"/>
        </w:rPr>
      </w:pPr>
    </w:p>
    <w:p w:rsidR="0046499C" w:rsidRPr="00FF7D49" w:rsidRDefault="00F24409" w:rsidP="0046499C">
      <w:pPr>
        <w:ind w:firstLine="709"/>
        <w:jc w:val="both"/>
        <w:rPr>
          <w:color w:val="000000"/>
          <w:sz w:val="28"/>
          <w:szCs w:val="28"/>
        </w:rPr>
      </w:pPr>
      <w:r w:rsidRPr="00FF7D49">
        <w:rPr>
          <w:color w:val="000000"/>
          <w:sz w:val="28"/>
          <w:szCs w:val="28"/>
        </w:rPr>
        <w:t xml:space="preserve">25. </w:t>
      </w:r>
      <w:r w:rsidR="0046499C" w:rsidRPr="00FF7D49">
        <w:rPr>
          <w:color w:val="000000"/>
          <w:sz w:val="28"/>
          <w:szCs w:val="28"/>
        </w:rPr>
        <w:t>КОНЦЕНТРИРОВАННЫЕ РАСТВОРЫ МОГУТ БЫТЬ ИСПОЛЬЗОВАНЫ, ЕСЛИ</w:t>
      </w:r>
    </w:p>
    <w:p w:rsidR="0046499C" w:rsidRPr="00FF7D49" w:rsidRDefault="00F24409"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изготавливается эмульсия</w:t>
      </w:r>
    </w:p>
    <w:p w:rsidR="0046499C" w:rsidRPr="00FF7D49" w:rsidRDefault="00F24409" w:rsidP="0046499C">
      <w:pPr>
        <w:ind w:firstLine="709"/>
        <w:jc w:val="both"/>
        <w:rPr>
          <w:color w:val="000000"/>
          <w:sz w:val="28"/>
          <w:szCs w:val="28"/>
        </w:rPr>
      </w:pPr>
      <w:r w:rsidRPr="00FF7D49">
        <w:rPr>
          <w:color w:val="000000"/>
          <w:sz w:val="28"/>
          <w:szCs w:val="28"/>
        </w:rPr>
        <w:lastRenderedPageBreak/>
        <w:t xml:space="preserve">Б) </w:t>
      </w:r>
      <w:r w:rsidR="0046499C" w:rsidRPr="00FF7D49">
        <w:rPr>
          <w:color w:val="000000"/>
          <w:sz w:val="28"/>
          <w:szCs w:val="28"/>
        </w:rPr>
        <w:t>дисперсионной средой является ароматная вода</w:t>
      </w:r>
    </w:p>
    <w:p w:rsidR="0046499C" w:rsidRPr="00FF7D49" w:rsidRDefault="00F24409"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микстура включает водное извлечение, получаемое из лекарственного растительного сырья</w:t>
      </w:r>
    </w:p>
    <w:p w:rsidR="00F24409" w:rsidRPr="00FF7D49" w:rsidRDefault="00F24409" w:rsidP="00F24409">
      <w:pPr>
        <w:ind w:firstLine="709"/>
        <w:jc w:val="both"/>
        <w:rPr>
          <w:color w:val="000000"/>
          <w:sz w:val="28"/>
          <w:szCs w:val="28"/>
        </w:rPr>
      </w:pPr>
      <w:r w:rsidRPr="00FF7D49">
        <w:rPr>
          <w:color w:val="000000"/>
          <w:sz w:val="28"/>
          <w:szCs w:val="28"/>
        </w:rPr>
        <w:t>Г) в состав микстуры входят лекарственные сиропы</w:t>
      </w:r>
    </w:p>
    <w:p w:rsidR="00F24409" w:rsidRPr="00FF7D49" w:rsidRDefault="00F24409" w:rsidP="0046499C">
      <w:pPr>
        <w:ind w:firstLine="709"/>
        <w:jc w:val="both"/>
        <w:rPr>
          <w:color w:val="000000"/>
          <w:sz w:val="28"/>
          <w:szCs w:val="28"/>
        </w:rPr>
      </w:pPr>
    </w:p>
    <w:p w:rsidR="0046499C" w:rsidRPr="00FF7D49" w:rsidRDefault="00F24409" w:rsidP="0046499C">
      <w:pPr>
        <w:ind w:firstLine="709"/>
        <w:jc w:val="both"/>
        <w:rPr>
          <w:color w:val="000000"/>
          <w:sz w:val="28"/>
          <w:szCs w:val="28"/>
        </w:rPr>
      </w:pPr>
      <w:r w:rsidRPr="00FF7D49">
        <w:rPr>
          <w:color w:val="000000"/>
          <w:sz w:val="28"/>
          <w:szCs w:val="28"/>
        </w:rPr>
        <w:t xml:space="preserve">26. </w:t>
      </w:r>
      <w:r w:rsidR="0046499C" w:rsidRPr="00FF7D49">
        <w:rPr>
          <w:color w:val="000000"/>
          <w:sz w:val="28"/>
          <w:szCs w:val="28"/>
        </w:rPr>
        <w:t>ОСОБЕННОСТЬ ПРОЦЕССА ИЗГОТОВЛЕНИЯ НАСТОЯ ИЗ ЖИДКОГО ЭКСТРАКТА-КОНЦЕНТРАТА (1:2)</w:t>
      </w:r>
    </w:p>
    <w:p w:rsidR="0046499C" w:rsidRPr="00FF7D49" w:rsidRDefault="00A36FF1"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не используют концентрированные растворы других веществ</w:t>
      </w:r>
    </w:p>
    <w:p w:rsidR="00A36FF1" w:rsidRPr="00FF7D49" w:rsidRDefault="00A36FF1" w:rsidP="00A36FF1">
      <w:pPr>
        <w:ind w:firstLine="709"/>
        <w:jc w:val="both"/>
        <w:rPr>
          <w:color w:val="000000"/>
          <w:sz w:val="28"/>
          <w:szCs w:val="28"/>
        </w:rPr>
      </w:pPr>
      <w:r w:rsidRPr="00FF7D49">
        <w:rPr>
          <w:color w:val="000000"/>
          <w:sz w:val="28"/>
          <w:szCs w:val="28"/>
        </w:rPr>
        <w:t>Б) экстракта-концентрата берут в 2 раза больше, чем выписано сырья</w:t>
      </w:r>
    </w:p>
    <w:p w:rsidR="0046499C" w:rsidRPr="00FF7D49" w:rsidRDefault="00A36FF1"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после добавления экстракта-концентрата микстуру фильтруют</w:t>
      </w:r>
    </w:p>
    <w:p w:rsidR="0046499C" w:rsidRPr="00FF7D49" w:rsidRDefault="00A36FF1"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экстракта-концентрата берут в объѐме, равном массе выписанного сырья</w:t>
      </w:r>
    </w:p>
    <w:p w:rsidR="00A36FF1" w:rsidRPr="00FF7D49" w:rsidRDefault="00A36FF1" w:rsidP="0046499C">
      <w:pPr>
        <w:ind w:firstLine="709"/>
        <w:jc w:val="both"/>
        <w:rPr>
          <w:color w:val="000000"/>
          <w:sz w:val="28"/>
          <w:szCs w:val="28"/>
        </w:rPr>
      </w:pPr>
    </w:p>
    <w:p w:rsidR="0046499C" w:rsidRPr="00FF7D49" w:rsidRDefault="00A36FF1" w:rsidP="0046499C">
      <w:pPr>
        <w:ind w:firstLine="709"/>
        <w:jc w:val="both"/>
        <w:rPr>
          <w:color w:val="000000"/>
          <w:sz w:val="28"/>
          <w:szCs w:val="28"/>
        </w:rPr>
      </w:pPr>
      <w:r w:rsidRPr="00FF7D49">
        <w:rPr>
          <w:color w:val="000000"/>
          <w:sz w:val="28"/>
          <w:szCs w:val="28"/>
        </w:rPr>
        <w:t xml:space="preserve">27. </w:t>
      </w:r>
      <w:r w:rsidR="0046499C" w:rsidRPr="00FF7D49">
        <w:rPr>
          <w:color w:val="000000"/>
          <w:sz w:val="28"/>
          <w:szCs w:val="28"/>
        </w:rPr>
        <w:t>К ФАРМАКОПЕЙНЫМ ЖИДКОСТЯМ, ВЫПИСАННЫМ ПОД УСЛОВНЫМ НАИМЕНОВАНИЕМ, ОТНОСИТСЯ</w:t>
      </w:r>
    </w:p>
    <w:p w:rsidR="0046499C" w:rsidRPr="00FF7D49" w:rsidRDefault="00A36FF1"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жидкость Бурова</w:t>
      </w:r>
    </w:p>
    <w:p w:rsidR="0046499C" w:rsidRPr="00FF7D49" w:rsidRDefault="00A36FF1"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формальдегид</w:t>
      </w:r>
    </w:p>
    <w:p w:rsidR="0046499C" w:rsidRPr="00FF7D49" w:rsidRDefault="00A36FF1" w:rsidP="0046499C">
      <w:pPr>
        <w:ind w:firstLine="709"/>
        <w:jc w:val="both"/>
        <w:rPr>
          <w:color w:val="000000"/>
          <w:sz w:val="28"/>
          <w:szCs w:val="28"/>
        </w:rPr>
      </w:pPr>
      <w:r w:rsidRPr="00FF7D49">
        <w:rPr>
          <w:color w:val="000000"/>
          <w:sz w:val="28"/>
          <w:szCs w:val="28"/>
        </w:rPr>
        <w:t xml:space="preserve">В) </w:t>
      </w:r>
      <w:r w:rsidR="0046499C" w:rsidRPr="00FF7D49">
        <w:rPr>
          <w:color w:val="000000"/>
          <w:sz w:val="28"/>
          <w:szCs w:val="28"/>
        </w:rPr>
        <w:t>перекись водорода</w:t>
      </w:r>
    </w:p>
    <w:p w:rsidR="0046499C" w:rsidRPr="00FF7D49" w:rsidRDefault="00A36FF1" w:rsidP="0046499C">
      <w:pPr>
        <w:ind w:firstLine="709"/>
        <w:jc w:val="both"/>
        <w:rPr>
          <w:color w:val="000000"/>
          <w:sz w:val="28"/>
          <w:szCs w:val="28"/>
        </w:rPr>
      </w:pPr>
      <w:r w:rsidRPr="00FF7D49">
        <w:rPr>
          <w:color w:val="000000"/>
          <w:sz w:val="28"/>
          <w:szCs w:val="28"/>
        </w:rPr>
        <w:t xml:space="preserve">Г) </w:t>
      </w:r>
      <w:r w:rsidR="0046499C" w:rsidRPr="00FF7D49">
        <w:rPr>
          <w:color w:val="000000"/>
          <w:sz w:val="28"/>
          <w:szCs w:val="28"/>
        </w:rPr>
        <w:t>алюминия субацетат</w:t>
      </w:r>
    </w:p>
    <w:p w:rsidR="00A36FF1" w:rsidRPr="00FF7D49" w:rsidRDefault="00A36FF1" w:rsidP="0046499C">
      <w:pPr>
        <w:ind w:firstLine="709"/>
        <w:jc w:val="both"/>
        <w:rPr>
          <w:color w:val="000000"/>
          <w:sz w:val="28"/>
          <w:szCs w:val="28"/>
        </w:rPr>
      </w:pPr>
    </w:p>
    <w:p w:rsidR="0046499C" w:rsidRPr="00FF7D49" w:rsidRDefault="00A36FF1" w:rsidP="0046499C">
      <w:pPr>
        <w:ind w:firstLine="709"/>
        <w:jc w:val="both"/>
        <w:rPr>
          <w:color w:val="000000"/>
          <w:sz w:val="28"/>
          <w:szCs w:val="28"/>
        </w:rPr>
      </w:pPr>
      <w:r w:rsidRPr="00FF7D49">
        <w:rPr>
          <w:color w:val="000000"/>
          <w:sz w:val="28"/>
          <w:szCs w:val="28"/>
        </w:rPr>
        <w:t xml:space="preserve">28. </w:t>
      </w:r>
      <w:r w:rsidR="0046499C" w:rsidRPr="00FF7D49">
        <w:rPr>
          <w:color w:val="000000"/>
          <w:sz w:val="28"/>
          <w:szCs w:val="28"/>
        </w:rPr>
        <w:t>К ФАРМАКОПЕЙНЫМ ЖИДКОСТЯМ, ВЫПИСАННЫМ ПОД ХИМИЧЕСКИМ НАЗВАНИЕМ, ОТНОСИТСЯ</w:t>
      </w:r>
    </w:p>
    <w:p w:rsidR="0046499C" w:rsidRPr="00FF7D49" w:rsidRDefault="00A36FF1" w:rsidP="0046499C">
      <w:pPr>
        <w:ind w:firstLine="709"/>
        <w:jc w:val="both"/>
        <w:rPr>
          <w:color w:val="000000"/>
          <w:sz w:val="28"/>
          <w:szCs w:val="28"/>
        </w:rPr>
      </w:pPr>
      <w:r w:rsidRPr="00FF7D49">
        <w:rPr>
          <w:color w:val="000000"/>
          <w:sz w:val="28"/>
          <w:szCs w:val="28"/>
        </w:rPr>
        <w:t xml:space="preserve">А) </w:t>
      </w:r>
      <w:r w:rsidR="0046499C" w:rsidRPr="00FF7D49">
        <w:rPr>
          <w:color w:val="000000"/>
          <w:sz w:val="28"/>
          <w:szCs w:val="28"/>
        </w:rPr>
        <w:t>пергидроль</w:t>
      </w:r>
    </w:p>
    <w:p w:rsidR="0046499C" w:rsidRPr="00FF7D49" w:rsidRDefault="00A36FF1" w:rsidP="0046499C">
      <w:pPr>
        <w:ind w:firstLine="709"/>
        <w:jc w:val="both"/>
        <w:rPr>
          <w:color w:val="000000"/>
          <w:sz w:val="28"/>
          <w:szCs w:val="28"/>
        </w:rPr>
      </w:pPr>
      <w:r w:rsidRPr="00FF7D49">
        <w:rPr>
          <w:color w:val="000000"/>
          <w:sz w:val="28"/>
          <w:szCs w:val="28"/>
        </w:rPr>
        <w:t xml:space="preserve">Б) </w:t>
      </w:r>
      <w:r w:rsidR="0046499C" w:rsidRPr="00FF7D49">
        <w:rPr>
          <w:color w:val="000000"/>
          <w:sz w:val="28"/>
          <w:szCs w:val="28"/>
        </w:rPr>
        <w:t>Жидкость Бурова</w:t>
      </w:r>
    </w:p>
    <w:p w:rsidR="00A36FF1" w:rsidRPr="00FF7D49" w:rsidRDefault="00A36FF1" w:rsidP="00A36FF1">
      <w:pPr>
        <w:ind w:firstLine="709"/>
        <w:jc w:val="both"/>
        <w:rPr>
          <w:color w:val="000000"/>
          <w:sz w:val="28"/>
          <w:szCs w:val="28"/>
        </w:rPr>
      </w:pPr>
      <w:r w:rsidRPr="00FF7D49">
        <w:rPr>
          <w:color w:val="000000"/>
          <w:sz w:val="28"/>
          <w:szCs w:val="28"/>
        </w:rPr>
        <w:t>В) раствор алюминия субацетата</w:t>
      </w:r>
    </w:p>
    <w:p w:rsidR="0046499C" w:rsidRPr="00FF7D49" w:rsidRDefault="00A36FF1" w:rsidP="0046499C">
      <w:pPr>
        <w:ind w:firstLine="709"/>
        <w:jc w:val="both"/>
        <w:rPr>
          <w:color w:val="000000"/>
          <w:sz w:val="28"/>
          <w:szCs w:val="28"/>
        </w:rPr>
      </w:pPr>
      <w:r w:rsidRPr="00FF7D49">
        <w:rPr>
          <w:color w:val="000000"/>
          <w:sz w:val="28"/>
          <w:szCs w:val="28"/>
        </w:rPr>
        <w:t>Г) ф</w:t>
      </w:r>
      <w:r w:rsidR="0046499C" w:rsidRPr="00FF7D49">
        <w:rPr>
          <w:color w:val="000000"/>
          <w:sz w:val="28"/>
          <w:szCs w:val="28"/>
        </w:rPr>
        <w:t>ормалин</w:t>
      </w:r>
    </w:p>
    <w:p w:rsidR="00A36FF1" w:rsidRPr="00FF7D49" w:rsidRDefault="00A36FF1" w:rsidP="0046499C">
      <w:pPr>
        <w:ind w:firstLine="709"/>
        <w:jc w:val="both"/>
        <w:rPr>
          <w:color w:val="000000"/>
          <w:sz w:val="28"/>
          <w:szCs w:val="28"/>
        </w:rPr>
      </w:pPr>
    </w:p>
    <w:p w:rsidR="000A477B" w:rsidRPr="00FF7D49" w:rsidRDefault="000A477B" w:rsidP="000A477B">
      <w:pPr>
        <w:ind w:firstLine="709"/>
        <w:jc w:val="both"/>
        <w:rPr>
          <w:color w:val="000000"/>
          <w:sz w:val="28"/>
          <w:szCs w:val="28"/>
        </w:rPr>
      </w:pPr>
      <w:r w:rsidRPr="00FF7D49">
        <w:rPr>
          <w:b/>
          <w:color w:val="000000"/>
          <w:sz w:val="28"/>
          <w:szCs w:val="28"/>
        </w:rPr>
        <w:t>Тема 4.</w:t>
      </w:r>
      <w:r w:rsidR="006A5475" w:rsidRPr="00FF7D49">
        <w:rPr>
          <w:b/>
          <w:color w:val="000000"/>
          <w:sz w:val="28"/>
          <w:szCs w:val="28"/>
        </w:rPr>
        <w:t xml:space="preserve"> </w:t>
      </w:r>
      <w:r w:rsidRPr="00FF7D49">
        <w:rPr>
          <w:color w:val="000000"/>
          <w:sz w:val="28"/>
          <w:szCs w:val="28"/>
        </w:rPr>
        <w:t>Водные извлечения из лекарственного растительного сырья. Технология изготовления настоев и отваров. Технология изготовления ароматных вод.</w:t>
      </w:r>
    </w:p>
    <w:p w:rsidR="000A477B" w:rsidRPr="00FF7D49" w:rsidRDefault="000A477B" w:rsidP="000A477B">
      <w:pPr>
        <w:ind w:firstLine="709"/>
        <w:jc w:val="both"/>
        <w:rPr>
          <w:color w:val="000000"/>
          <w:sz w:val="28"/>
          <w:szCs w:val="28"/>
        </w:rPr>
      </w:pPr>
      <w:r w:rsidRPr="00FF7D49">
        <w:rPr>
          <w:b/>
          <w:color w:val="000000"/>
          <w:sz w:val="28"/>
          <w:szCs w:val="28"/>
        </w:rPr>
        <w:t>Формы текущего контроляуспеваемости:</w:t>
      </w:r>
    </w:p>
    <w:p w:rsidR="000A477B" w:rsidRPr="00FF7D49" w:rsidRDefault="000A477B" w:rsidP="000A477B">
      <w:pPr>
        <w:ind w:firstLine="709"/>
        <w:jc w:val="both"/>
        <w:rPr>
          <w:color w:val="000000"/>
          <w:sz w:val="28"/>
          <w:szCs w:val="28"/>
        </w:rPr>
      </w:pPr>
      <w:r w:rsidRPr="00FF7D49">
        <w:rPr>
          <w:color w:val="000000"/>
          <w:sz w:val="28"/>
          <w:szCs w:val="28"/>
        </w:rPr>
        <w:t>- терминологический диктант</w:t>
      </w:r>
    </w:p>
    <w:p w:rsidR="000A477B" w:rsidRPr="00FF7D49" w:rsidRDefault="000A477B" w:rsidP="000A477B">
      <w:pPr>
        <w:ind w:firstLine="709"/>
        <w:jc w:val="both"/>
        <w:rPr>
          <w:color w:val="000000"/>
          <w:sz w:val="28"/>
          <w:szCs w:val="28"/>
        </w:rPr>
      </w:pPr>
      <w:r w:rsidRPr="00FF7D49">
        <w:rPr>
          <w:color w:val="000000"/>
          <w:sz w:val="28"/>
          <w:szCs w:val="28"/>
        </w:rPr>
        <w:t>- устный опрос</w:t>
      </w:r>
    </w:p>
    <w:p w:rsidR="000A477B" w:rsidRPr="00FF7D49" w:rsidRDefault="000A477B" w:rsidP="000A477B">
      <w:pPr>
        <w:ind w:firstLine="709"/>
        <w:jc w:val="both"/>
        <w:rPr>
          <w:color w:val="000000"/>
          <w:sz w:val="28"/>
          <w:szCs w:val="28"/>
        </w:rPr>
      </w:pPr>
      <w:r w:rsidRPr="00FF7D49">
        <w:rPr>
          <w:color w:val="000000"/>
          <w:sz w:val="28"/>
          <w:szCs w:val="28"/>
        </w:rPr>
        <w:t>- решение проблемно-ситуационных задач</w:t>
      </w:r>
    </w:p>
    <w:p w:rsidR="000A477B" w:rsidRPr="00FF7D49" w:rsidRDefault="000A477B" w:rsidP="000A477B">
      <w:pPr>
        <w:ind w:firstLine="709"/>
        <w:jc w:val="both"/>
        <w:rPr>
          <w:color w:val="000000"/>
          <w:sz w:val="28"/>
          <w:szCs w:val="28"/>
        </w:rPr>
      </w:pPr>
      <w:r w:rsidRPr="00FF7D49">
        <w:rPr>
          <w:color w:val="000000"/>
          <w:sz w:val="28"/>
          <w:szCs w:val="28"/>
        </w:rPr>
        <w:t>- проверка практических навыков</w:t>
      </w:r>
    </w:p>
    <w:p w:rsidR="000A477B" w:rsidRPr="00FF7D49" w:rsidRDefault="000A477B" w:rsidP="000A477B">
      <w:pPr>
        <w:ind w:firstLine="709"/>
        <w:jc w:val="both"/>
        <w:rPr>
          <w:color w:val="000000"/>
          <w:sz w:val="28"/>
          <w:szCs w:val="28"/>
        </w:rPr>
      </w:pPr>
      <w:r w:rsidRPr="00FF7D49">
        <w:rPr>
          <w:color w:val="000000"/>
          <w:sz w:val="28"/>
          <w:szCs w:val="28"/>
        </w:rPr>
        <w:t>- тестирование</w:t>
      </w:r>
    </w:p>
    <w:p w:rsidR="000A477B" w:rsidRPr="00FF7D49" w:rsidRDefault="000A477B" w:rsidP="000A477B">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0A477B" w:rsidRPr="00FF7D49" w:rsidRDefault="000A477B" w:rsidP="000A477B">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955664" w:rsidRPr="00FF7D49" w:rsidRDefault="00955664" w:rsidP="00955664">
      <w:pPr>
        <w:jc w:val="both"/>
        <w:rPr>
          <w:color w:val="000000"/>
          <w:sz w:val="28"/>
          <w:szCs w:val="28"/>
        </w:rPr>
      </w:pPr>
      <w:r w:rsidRPr="00FF7D49">
        <w:rPr>
          <w:color w:val="000000"/>
          <w:sz w:val="28"/>
          <w:szCs w:val="28"/>
        </w:rPr>
        <w:t>Настои и отвары</w:t>
      </w:r>
    </w:p>
    <w:p w:rsidR="00955664" w:rsidRPr="00FF7D49" w:rsidRDefault="00955664" w:rsidP="00955664">
      <w:pPr>
        <w:jc w:val="both"/>
        <w:rPr>
          <w:color w:val="000000"/>
          <w:sz w:val="28"/>
          <w:szCs w:val="28"/>
        </w:rPr>
      </w:pPr>
      <w:r w:rsidRPr="00FF7D49">
        <w:rPr>
          <w:color w:val="000000"/>
          <w:sz w:val="28"/>
          <w:szCs w:val="28"/>
        </w:rPr>
        <w:t>Режим настоя</w:t>
      </w:r>
    </w:p>
    <w:p w:rsidR="00955664" w:rsidRPr="00FF7D49" w:rsidRDefault="00955664" w:rsidP="00955664">
      <w:pPr>
        <w:jc w:val="both"/>
        <w:rPr>
          <w:color w:val="000000"/>
          <w:sz w:val="28"/>
          <w:szCs w:val="28"/>
        </w:rPr>
      </w:pPr>
      <w:r w:rsidRPr="00FF7D49">
        <w:rPr>
          <w:color w:val="000000"/>
          <w:sz w:val="28"/>
          <w:szCs w:val="28"/>
        </w:rPr>
        <w:t>Режим отвара</w:t>
      </w:r>
    </w:p>
    <w:p w:rsidR="00955664" w:rsidRPr="00FF7D49" w:rsidRDefault="000566BB" w:rsidP="00955664">
      <w:pPr>
        <w:jc w:val="both"/>
        <w:rPr>
          <w:color w:val="000000"/>
          <w:sz w:val="28"/>
          <w:szCs w:val="28"/>
        </w:rPr>
      </w:pPr>
      <w:r w:rsidRPr="00FF7D49">
        <w:rPr>
          <w:color w:val="000000"/>
          <w:sz w:val="28"/>
          <w:szCs w:val="28"/>
        </w:rPr>
        <w:t>Коэффициент водопогл</w:t>
      </w:r>
      <w:r w:rsidR="00955664" w:rsidRPr="00FF7D49">
        <w:rPr>
          <w:color w:val="000000"/>
          <w:sz w:val="28"/>
          <w:szCs w:val="28"/>
        </w:rPr>
        <w:t>ощения лекарственного растительного сырья</w:t>
      </w:r>
    </w:p>
    <w:p w:rsidR="00955664" w:rsidRPr="00FF7D49" w:rsidRDefault="00955664" w:rsidP="00955664">
      <w:pPr>
        <w:jc w:val="both"/>
        <w:rPr>
          <w:color w:val="000000"/>
          <w:sz w:val="28"/>
          <w:szCs w:val="28"/>
        </w:rPr>
      </w:pPr>
      <w:r w:rsidRPr="00FF7D49">
        <w:rPr>
          <w:color w:val="000000"/>
          <w:sz w:val="28"/>
          <w:szCs w:val="28"/>
        </w:rPr>
        <w:t>Экстракты (экстракты-концентраты)</w:t>
      </w:r>
    </w:p>
    <w:p w:rsidR="00450A51" w:rsidRPr="00FF7D49" w:rsidRDefault="00955664" w:rsidP="00955664">
      <w:pPr>
        <w:jc w:val="both"/>
        <w:rPr>
          <w:color w:val="000000"/>
          <w:sz w:val="28"/>
          <w:szCs w:val="28"/>
        </w:rPr>
      </w:pPr>
      <w:r w:rsidRPr="00FF7D49">
        <w:rPr>
          <w:color w:val="000000"/>
          <w:sz w:val="28"/>
          <w:szCs w:val="28"/>
        </w:rPr>
        <w:t>Ароматные воды</w:t>
      </w:r>
    </w:p>
    <w:p w:rsidR="007A5CD6" w:rsidRPr="00FF7D49" w:rsidRDefault="007A5CD6" w:rsidP="007A5CD6">
      <w:pPr>
        <w:jc w:val="both"/>
        <w:rPr>
          <w:color w:val="000000"/>
          <w:sz w:val="28"/>
          <w:szCs w:val="28"/>
          <w:u w:val="single"/>
        </w:rPr>
      </w:pPr>
    </w:p>
    <w:p w:rsidR="007A5CD6" w:rsidRPr="00FF7D49" w:rsidRDefault="007A5CD6" w:rsidP="007A5CD6">
      <w:pPr>
        <w:ind w:firstLine="709"/>
        <w:jc w:val="both"/>
        <w:rPr>
          <w:color w:val="000000"/>
          <w:sz w:val="28"/>
          <w:szCs w:val="28"/>
          <w:u w:val="single"/>
        </w:rPr>
      </w:pPr>
      <w:r w:rsidRPr="00FF7D49">
        <w:rPr>
          <w:color w:val="000000"/>
          <w:sz w:val="28"/>
          <w:szCs w:val="28"/>
          <w:u w:val="single"/>
        </w:rPr>
        <w:t>2. Вопросы для устного опроса:</w:t>
      </w:r>
    </w:p>
    <w:p w:rsidR="00457A98" w:rsidRPr="00FF7D49" w:rsidRDefault="007A5CD6" w:rsidP="00457A98">
      <w:pPr>
        <w:ind w:firstLine="709"/>
        <w:jc w:val="both"/>
        <w:rPr>
          <w:color w:val="000000"/>
          <w:sz w:val="28"/>
          <w:szCs w:val="28"/>
        </w:rPr>
      </w:pPr>
      <w:r w:rsidRPr="00FF7D49">
        <w:rPr>
          <w:color w:val="000000"/>
          <w:sz w:val="28"/>
          <w:szCs w:val="28"/>
        </w:rPr>
        <w:lastRenderedPageBreak/>
        <w:t xml:space="preserve">1. </w:t>
      </w:r>
      <w:r w:rsidR="00457A98" w:rsidRPr="00FF7D49">
        <w:rPr>
          <w:color w:val="000000"/>
          <w:sz w:val="28"/>
          <w:szCs w:val="28"/>
        </w:rPr>
        <w:t>Водные извлечения как дисперсная система и лекарственная форма. Настои и отвары. Преимущества и недостатки настоев и отваров.</w:t>
      </w:r>
    </w:p>
    <w:p w:rsidR="00457A98" w:rsidRPr="00FF7D49" w:rsidRDefault="00457A98" w:rsidP="00457A98">
      <w:pPr>
        <w:ind w:firstLine="709"/>
        <w:jc w:val="both"/>
        <w:rPr>
          <w:color w:val="000000"/>
          <w:sz w:val="28"/>
          <w:szCs w:val="28"/>
        </w:rPr>
      </w:pPr>
      <w:r w:rsidRPr="00FF7D49">
        <w:rPr>
          <w:color w:val="000000"/>
          <w:sz w:val="28"/>
          <w:szCs w:val="28"/>
        </w:rPr>
        <w:t>2. Требования, предъявляемые к настоям и отварам.  Способы прописывания настоев и отваров.</w:t>
      </w:r>
    </w:p>
    <w:p w:rsidR="00457A98" w:rsidRPr="00FF7D49" w:rsidRDefault="00457A98" w:rsidP="00457A98">
      <w:pPr>
        <w:ind w:firstLine="709"/>
        <w:jc w:val="both"/>
        <w:rPr>
          <w:color w:val="000000"/>
          <w:sz w:val="28"/>
          <w:szCs w:val="28"/>
        </w:rPr>
      </w:pPr>
      <w:r w:rsidRPr="00FF7D49">
        <w:rPr>
          <w:color w:val="000000"/>
          <w:sz w:val="28"/>
          <w:szCs w:val="28"/>
        </w:rPr>
        <w:t xml:space="preserve">3. Теоретические основы процесса экстрагирования лекарственного растительного сырья. Факторы, влияющие на полноту извлечения действующих веществ растительного сырья. Влияние температуры на процесс извлечения действующих веществ из растительного сырья. Какова степень измельчения растительного сырья, используемого для изготовления водных извлечений? </w:t>
      </w:r>
    </w:p>
    <w:p w:rsidR="00457A98" w:rsidRPr="00FF7D49" w:rsidRDefault="00457A98" w:rsidP="00457A98">
      <w:pPr>
        <w:ind w:firstLine="709"/>
        <w:jc w:val="both"/>
        <w:rPr>
          <w:color w:val="000000"/>
          <w:sz w:val="28"/>
          <w:szCs w:val="28"/>
        </w:rPr>
      </w:pPr>
      <w:r w:rsidRPr="00FF7D49">
        <w:rPr>
          <w:color w:val="000000"/>
          <w:sz w:val="28"/>
          <w:szCs w:val="28"/>
        </w:rPr>
        <w:t>4. Особенности технологии настоев и отваров. Режим настоя и режим отвара. Соотношение сырья и экстрагента при отсутствии указаний в рецепте.</w:t>
      </w:r>
    </w:p>
    <w:p w:rsidR="00457A98" w:rsidRPr="00FF7D49" w:rsidRDefault="00457A98" w:rsidP="00457A98">
      <w:pPr>
        <w:ind w:firstLine="709"/>
        <w:jc w:val="both"/>
        <w:rPr>
          <w:color w:val="000000"/>
          <w:sz w:val="28"/>
          <w:szCs w:val="28"/>
        </w:rPr>
      </w:pPr>
      <w:r w:rsidRPr="00FF7D49">
        <w:rPr>
          <w:color w:val="000000"/>
          <w:sz w:val="28"/>
          <w:szCs w:val="28"/>
        </w:rPr>
        <w:t>5. Частные случаи приготовления водных извлечений из сырья, содержащего сильнодействующие и ядовитые вещества, горицвета, травы ландыша, побегов багульника, корневищ с корнями валерианы, корней истода, корней алтея.</w:t>
      </w:r>
    </w:p>
    <w:p w:rsidR="00B1410E" w:rsidRPr="00FF7D49" w:rsidRDefault="00B1410E" w:rsidP="00B1410E">
      <w:pPr>
        <w:ind w:firstLine="709"/>
        <w:jc w:val="both"/>
        <w:rPr>
          <w:color w:val="000000"/>
          <w:sz w:val="28"/>
          <w:szCs w:val="28"/>
        </w:rPr>
      </w:pPr>
      <w:r w:rsidRPr="00FF7D49">
        <w:rPr>
          <w:color w:val="000000"/>
          <w:sz w:val="28"/>
          <w:szCs w:val="28"/>
        </w:rPr>
        <w:t>6.</w:t>
      </w:r>
      <w:r w:rsidRPr="00FF7D49">
        <w:rPr>
          <w:color w:val="000000"/>
          <w:sz w:val="28"/>
          <w:szCs w:val="28"/>
        </w:rPr>
        <w:tab/>
        <w:t>Особенности получения водного извлечения из сырья, содержащего алкалоиды, сердечные гликозиды, антрагликозиды, сапонины, дубильные вещества, эфирные масла, слизистые вещества</w:t>
      </w:r>
    </w:p>
    <w:p w:rsidR="00457A98" w:rsidRPr="00FF7D49" w:rsidRDefault="00B1410E" w:rsidP="00457A98">
      <w:pPr>
        <w:ind w:firstLine="709"/>
        <w:jc w:val="both"/>
        <w:rPr>
          <w:color w:val="000000"/>
          <w:sz w:val="28"/>
          <w:szCs w:val="28"/>
        </w:rPr>
      </w:pPr>
      <w:r w:rsidRPr="00FF7D49">
        <w:rPr>
          <w:color w:val="000000"/>
          <w:sz w:val="28"/>
          <w:szCs w:val="28"/>
        </w:rPr>
        <w:t>7</w:t>
      </w:r>
      <w:r w:rsidR="00457A98" w:rsidRPr="00FF7D49">
        <w:rPr>
          <w:color w:val="000000"/>
          <w:sz w:val="28"/>
          <w:szCs w:val="28"/>
        </w:rPr>
        <w:t>.</w:t>
      </w:r>
      <w:r w:rsidR="00457A98" w:rsidRPr="00FF7D49">
        <w:rPr>
          <w:color w:val="000000"/>
          <w:sz w:val="28"/>
          <w:szCs w:val="28"/>
        </w:rPr>
        <w:tab/>
        <w:t xml:space="preserve">Правила работы с инфундирным аппаратом при изготовлении водных растворов из лекарственного растительного сырья. </w:t>
      </w:r>
    </w:p>
    <w:p w:rsidR="00457A98" w:rsidRPr="00FF7D49" w:rsidRDefault="00B1410E" w:rsidP="00457A98">
      <w:pPr>
        <w:ind w:firstLine="709"/>
        <w:jc w:val="both"/>
        <w:rPr>
          <w:color w:val="000000"/>
          <w:sz w:val="28"/>
          <w:szCs w:val="28"/>
        </w:rPr>
      </w:pPr>
      <w:r w:rsidRPr="00FF7D49">
        <w:rPr>
          <w:color w:val="000000"/>
          <w:sz w:val="28"/>
          <w:szCs w:val="28"/>
        </w:rPr>
        <w:t>8</w:t>
      </w:r>
      <w:r w:rsidR="00457A98" w:rsidRPr="00FF7D49">
        <w:rPr>
          <w:color w:val="000000"/>
          <w:sz w:val="28"/>
          <w:szCs w:val="28"/>
        </w:rPr>
        <w:t xml:space="preserve">. </w:t>
      </w:r>
      <w:r w:rsidR="00457A98" w:rsidRPr="00FF7D49">
        <w:rPr>
          <w:color w:val="000000"/>
          <w:sz w:val="28"/>
          <w:szCs w:val="28"/>
        </w:rPr>
        <w:tab/>
        <w:t>Номенклатура экстрактов-концентратов, используемых для изготовления водных извлечений. Особенности технологии жидких лекарственных форм с использованием экстрактов-концентратов. Можно ли использовать концентрированные растворы солей при изготовлении водных извлечений из экстрактов-концентратов?</w:t>
      </w:r>
    </w:p>
    <w:p w:rsidR="00457A98" w:rsidRPr="00FF7D49" w:rsidRDefault="00B1410E" w:rsidP="00457A98">
      <w:pPr>
        <w:ind w:firstLine="709"/>
        <w:jc w:val="both"/>
        <w:rPr>
          <w:color w:val="000000"/>
          <w:sz w:val="28"/>
          <w:szCs w:val="28"/>
        </w:rPr>
      </w:pPr>
      <w:r w:rsidRPr="00FF7D49">
        <w:rPr>
          <w:color w:val="000000"/>
          <w:sz w:val="28"/>
          <w:szCs w:val="28"/>
        </w:rPr>
        <w:t>9</w:t>
      </w:r>
      <w:r w:rsidR="00457A98" w:rsidRPr="00FF7D49">
        <w:rPr>
          <w:color w:val="000000"/>
          <w:sz w:val="28"/>
          <w:szCs w:val="28"/>
        </w:rPr>
        <w:t>.</w:t>
      </w:r>
      <w:r w:rsidR="00457A98" w:rsidRPr="00FF7D49">
        <w:rPr>
          <w:color w:val="000000"/>
          <w:sz w:val="28"/>
          <w:szCs w:val="28"/>
        </w:rPr>
        <w:tab/>
        <w:t>Внутриаптечный контроль качества водных извлечений из лекарственного растительного сырья, упаковка, маркировка, хранение</w:t>
      </w:r>
    </w:p>
    <w:p w:rsidR="00955664" w:rsidRPr="00FF7D49" w:rsidRDefault="00B1410E" w:rsidP="00457A98">
      <w:pPr>
        <w:ind w:firstLine="709"/>
        <w:jc w:val="both"/>
        <w:rPr>
          <w:color w:val="000000"/>
          <w:sz w:val="28"/>
          <w:szCs w:val="28"/>
        </w:rPr>
      </w:pPr>
      <w:r w:rsidRPr="00FF7D49">
        <w:rPr>
          <w:color w:val="000000"/>
          <w:sz w:val="28"/>
          <w:szCs w:val="28"/>
        </w:rPr>
        <w:t>10</w:t>
      </w:r>
      <w:r w:rsidR="00457A98" w:rsidRPr="00FF7D49">
        <w:rPr>
          <w:color w:val="000000"/>
          <w:sz w:val="28"/>
          <w:szCs w:val="28"/>
        </w:rPr>
        <w:t>.</w:t>
      </w:r>
      <w:r w:rsidR="00457A98" w:rsidRPr="00FF7D49">
        <w:rPr>
          <w:color w:val="000000"/>
          <w:sz w:val="28"/>
          <w:szCs w:val="28"/>
        </w:rPr>
        <w:tab/>
        <w:t>Ароматные воды как лекарственная форма. Способы и методы получения. Применение ароматных вод в медицине.</w:t>
      </w:r>
    </w:p>
    <w:p w:rsidR="00790395" w:rsidRPr="00FF7D49" w:rsidRDefault="00790395" w:rsidP="00457A98">
      <w:pPr>
        <w:ind w:firstLine="709"/>
        <w:jc w:val="both"/>
        <w:rPr>
          <w:color w:val="000000"/>
          <w:sz w:val="28"/>
          <w:szCs w:val="28"/>
        </w:rPr>
      </w:pPr>
    </w:p>
    <w:p w:rsidR="00790395" w:rsidRPr="00FF7D49" w:rsidRDefault="009C3944" w:rsidP="00790395">
      <w:pPr>
        <w:ind w:firstLine="709"/>
        <w:jc w:val="both"/>
        <w:rPr>
          <w:color w:val="000000"/>
          <w:sz w:val="28"/>
          <w:szCs w:val="28"/>
          <w:u w:val="single"/>
        </w:rPr>
      </w:pPr>
      <w:r w:rsidRPr="00FF7D49">
        <w:rPr>
          <w:color w:val="000000"/>
          <w:sz w:val="28"/>
          <w:szCs w:val="28"/>
          <w:u w:val="single"/>
        </w:rPr>
        <w:t>3</w:t>
      </w:r>
      <w:r w:rsidR="00790395" w:rsidRPr="00FF7D49">
        <w:rPr>
          <w:color w:val="000000"/>
          <w:sz w:val="28"/>
          <w:szCs w:val="28"/>
          <w:u w:val="single"/>
        </w:rPr>
        <w:t>. Решение проблемно-ситуационных задач:</w:t>
      </w:r>
    </w:p>
    <w:p w:rsidR="005C1801" w:rsidRPr="00FF7D49" w:rsidRDefault="00790395" w:rsidP="005C1801">
      <w:pPr>
        <w:ind w:firstLine="709"/>
        <w:jc w:val="both"/>
        <w:rPr>
          <w:color w:val="000000"/>
          <w:sz w:val="28"/>
          <w:szCs w:val="28"/>
        </w:rPr>
      </w:pPr>
      <w:r w:rsidRPr="00FF7D49">
        <w:rPr>
          <w:color w:val="000000"/>
          <w:sz w:val="28"/>
          <w:szCs w:val="28"/>
        </w:rPr>
        <w:t xml:space="preserve">1) </w:t>
      </w:r>
      <w:proofErr w:type="gramStart"/>
      <w:r w:rsidRPr="00FF7D49">
        <w:rPr>
          <w:color w:val="000000"/>
          <w:sz w:val="28"/>
          <w:szCs w:val="28"/>
        </w:rPr>
        <w:t>В</w:t>
      </w:r>
      <w:proofErr w:type="gramEnd"/>
      <w:r w:rsidR="005C1801" w:rsidRPr="00FF7D49">
        <w:rPr>
          <w:color w:val="000000"/>
          <w:sz w:val="28"/>
          <w:szCs w:val="28"/>
        </w:rPr>
        <w:t xml:space="preserve"> рецептурно-производственный отдел аптеки поступил рецепт, содержащий следующую пропись: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119"/>
        <w:gridCol w:w="6372"/>
      </w:tblGrid>
      <w:tr w:rsidR="005C1801" w:rsidRPr="00FF7D49" w:rsidTr="0013399F">
        <w:tc>
          <w:tcPr>
            <w:tcW w:w="704" w:type="dxa"/>
          </w:tcPr>
          <w:p w:rsidR="005C1801" w:rsidRPr="00FF7D49" w:rsidRDefault="005C1801" w:rsidP="005C1801">
            <w:pPr>
              <w:jc w:val="both"/>
              <w:rPr>
                <w:color w:val="000000"/>
                <w:sz w:val="28"/>
                <w:szCs w:val="28"/>
              </w:rPr>
            </w:pPr>
            <w:r w:rsidRPr="00FF7D49">
              <w:rPr>
                <w:color w:val="000000"/>
                <w:sz w:val="28"/>
                <w:szCs w:val="28"/>
                <w:lang w:val="en-US"/>
              </w:rPr>
              <w:t>Rp.:</w:t>
            </w:r>
          </w:p>
        </w:tc>
        <w:tc>
          <w:tcPr>
            <w:tcW w:w="3119" w:type="dxa"/>
          </w:tcPr>
          <w:p w:rsidR="005C1801" w:rsidRPr="00FF7D49" w:rsidRDefault="005C1801" w:rsidP="00E71DCA">
            <w:pPr>
              <w:jc w:val="both"/>
              <w:rPr>
                <w:color w:val="000000"/>
                <w:sz w:val="28"/>
                <w:szCs w:val="28"/>
              </w:rPr>
            </w:pPr>
            <w:r w:rsidRPr="00FF7D49">
              <w:rPr>
                <w:color w:val="000000"/>
                <w:sz w:val="28"/>
                <w:szCs w:val="28"/>
                <w:lang w:val="en-US"/>
              </w:rPr>
              <w:t xml:space="preserve">Infusi herbae Adonidis </w:t>
            </w:r>
          </w:p>
        </w:tc>
        <w:tc>
          <w:tcPr>
            <w:tcW w:w="6372" w:type="dxa"/>
          </w:tcPr>
          <w:p w:rsidR="005C1801" w:rsidRPr="00FF7D49" w:rsidRDefault="00E71DCA" w:rsidP="005C1801">
            <w:pPr>
              <w:jc w:val="both"/>
              <w:rPr>
                <w:color w:val="000000"/>
                <w:sz w:val="28"/>
                <w:szCs w:val="28"/>
              </w:rPr>
            </w:pPr>
            <w:r w:rsidRPr="00FF7D49">
              <w:rPr>
                <w:color w:val="000000"/>
                <w:sz w:val="28"/>
                <w:szCs w:val="28"/>
                <w:lang w:val="en-US"/>
              </w:rPr>
              <w:t>200 ml</w:t>
            </w:r>
          </w:p>
        </w:tc>
      </w:tr>
      <w:tr w:rsidR="005C1801" w:rsidRPr="00FF7D49" w:rsidTr="0013399F">
        <w:tc>
          <w:tcPr>
            <w:tcW w:w="704" w:type="dxa"/>
          </w:tcPr>
          <w:p w:rsidR="005C1801" w:rsidRPr="00FF7D49" w:rsidRDefault="005C1801" w:rsidP="005C1801">
            <w:pPr>
              <w:jc w:val="both"/>
              <w:rPr>
                <w:color w:val="000000"/>
                <w:sz w:val="28"/>
                <w:szCs w:val="28"/>
              </w:rPr>
            </w:pPr>
          </w:p>
        </w:tc>
        <w:tc>
          <w:tcPr>
            <w:tcW w:w="3119" w:type="dxa"/>
          </w:tcPr>
          <w:p w:rsidR="005C1801" w:rsidRPr="00FF7D49" w:rsidRDefault="005C1801" w:rsidP="00E71DCA">
            <w:pPr>
              <w:jc w:val="both"/>
              <w:rPr>
                <w:color w:val="000000"/>
                <w:sz w:val="28"/>
                <w:szCs w:val="28"/>
              </w:rPr>
            </w:pPr>
            <w:r w:rsidRPr="00FF7D49">
              <w:rPr>
                <w:color w:val="000000"/>
                <w:sz w:val="28"/>
                <w:szCs w:val="28"/>
                <w:lang w:val="en-US"/>
              </w:rPr>
              <w:t xml:space="preserve">Dimedroli </w:t>
            </w:r>
          </w:p>
        </w:tc>
        <w:tc>
          <w:tcPr>
            <w:tcW w:w="6372" w:type="dxa"/>
          </w:tcPr>
          <w:p w:rsidR="005C1801" w:rsidRPr="00FF7D49" w:rsidRDefault="00E71DCA" w:rsidP="005C1801">
            <w:pPr>
              <w:jc w:val="both"/>
              <w:rPr>
                <w:color w:val="000000"/>
                <w:sz w:val="28"/>
                <w:szCs w:val="28"/>
              </w:rPr>
            </w:pPr>
            <w:r w:rsidRPr="00FF7D49">
              <w:rPr>
                <w:color w:val="000000"/>
                <w:sz w:val="28"/>
                <w:szCs w:val="28"/>
                <w:lang w:val="en-US"/>
              </w:rPr>
              <w:t>0,5</w:t>
            </w:r>
          </w:p>
        </w:tc>
      </w:tr>
      <w:tr w:rsidR="005C1801" w:rsidRPr="00FF7D49" w:rsidTr="0013399F">
        <w:tc>
          <w:tcPr>
            <w:tcW w:w="704" w:type="dxa"/>
          </w:tcPr>
          <w:p w:rsidR="005C1801" w:rsidRPr="00FF7D49" w:rsidRDefault="005C1801" w:rsidP="005C1801">
            <w:pPr>
              <w:jc w:val="both"/>
              <w:rPr>
                <w:color w:val="000000"/>
                <w:sz w:val="28"/>
                <w:szCs w:val="28"/>
              </w:rPr>
            </w:pPr>
          </w:p>
        </w:tc>
        <w:tc>
          <w:tcPr>
            <w:tcW w:w="3119" w:type="dxa"/>
          </w:tcPr>
          <w:p w:rsidR="005C1801" w:rsidRPr="00FF7D49" w:rsidRDefault="005C1801" w:rsidP="00E71DCA">
            <w:pPr>
              <w:jc w:val="both"/>
              <w:rPr>
                <w:color w:val="000000"/>
                <w:sz w:val="28"/>
                <w:szCs w:val="28"/>
              </w:rPr>
            </w:pPr>
            <w:r w:rsidRPr="00FF7D49">
              <w:rPr>
                <w:color w:val="000000"/>
                <w:sz w:val="28"/>
                <w:szCs w:val="28"/>
                <w:lang w:val="en-US"/>
              </w:rPr>
              <w:t xml:space="preserve">Natriibromidi </w:t>
            </w:r>
          </w:p>
        </w:tc>
        <w:tc>
          <w:tcPr>
            <w:tcW w:w="6372" w:type="dxa"/>
          </w:tcPr>
          <w:p w:rsidR="005C1801" w:rsidRPr="00FF7D49" w:rsidRDefault="00E71DCA" w:rsidP="005C1801">
            <w:pPr>
              <w:jc w:val="both"/>
              <w:rPr>
                <w:color w:val="000000"/>
                <w:sz w:val="28"/>
                <w:szCs w:val="28"/>
              </w:rPr>
            </w:pPr>
            <w:r w:rsidRPr="00FF7D49">
              <w:rPr>
                <w:color w:val="000000"/>
                <w:sz w:val="28"/>
                <w:szCs w:val="28"/>
                <w:lang w:val="en-US"/>
              </w:rPr>
              <w:t>3,0</w:t>
            </w:r>
          </w:p>
        </w:tc>
      </w:tr>
      <w:tr w:rsidR="005C1801" w:rsidRPr="00FF7D49" w:rsidTr="0013399F">
        <w:tc>
          <w:tcPr>
            <w:tcW w:w="704" w:type="dxa"/>
          </w:tcPr>
          <w:p w:rsidR="005C1801" w:rsidRPr="00FF7D49" w:rsidRDefault="005C1801" w:rsidP="005C1801">
            <w:pPr>
              <w:jc w:val="both"/>
              <w:rPr>
                <w:color w:val="000000"/>
                <w:sz w:val="28"/>
                <w:szCs w:val="28"/>
              </w:rPr>
            </w:pPr>
          </w:p>
        </w:tc>
        <w:tc>
          <w:tcPr>
            <w:tcW w:w="3119" w:type="dxa"/>
          </w:tcPr>
          <w:p w:rsidR="005C1801" w:rsidRPr="00FF7D49" w:rsidRDefault="005C1801" w:rsidP="00E71DCA">
            <w:pPr>
              <w:jc w:val="both"/>
              <w:rPr>
                <w:color w:val="000000"/>
                <w:sz w:val="28"/>
                <w:szCs w:val="28"/>
              </w:rPr>
            </w:pPr>
            <w:r w:rsidRPr="00FF7D49">
              <w:rPr>
                <w:color w:val="000000"/>
                <w:sz w:val="28"/>
                <w:szCs w:val="28"/>
                <w:lang w:val="en-US"/>
              </w:rPr>
              <w:t xml:space="preserve">TincturaeLeonuri </w:t>
            </w:r>
          </w:p>
        </w:tc>
        <w:tc>
          <w:tcPr>
            <w:tcW w:w="6372" w:type="dxa"/>
          </w:tcPr>
          <w:p w:rsidR="005C1801" w:rsidRPr="00FF7D49" w:rsidRDefault="00E71DCA" w:rsidP="005C1801">
            <w:pPr>
              <w:jc w:val="both"/>
              <w:rPr>
                <w:color w:val="000000"/>
                <w:sz w:val="28"/>
                <w:szCs w:val="28"/>
              </w:rPr>
            </w:pPr>
            <w:r w:rsidRPr="00FF7D49">
              <w:rPr>
                <w:color w:val="000000"/>
                <w:sz w:val="28"/>
                <w:szCs w:val="28"/>
                <w:lang w:val="en-US"/>
              </w:rPr>
              <w:t>10 ml</w:t>
            </w:r>
          </w:p>
        </w:tc>
      </w:tr>
      <w:tr w:rsidR="005C1801" w:rsidRPr="00FF7D49" w:rsidTr="0013399F">
        <w:tc>
          <w:tcPr>
            <w:tcW w:w="704" w:type="dxa"/>
          </w:tcPr>
          <w:p w:rsidR="005C1801" w:rsidRPr="00FF7D49" w:rsidRDefault="005C1801" w:rsidP="005C1801">
            <w:pPr>
              <w:jc w:val="both"/>
              <w:rPr>
                <w:color w:val="000000"/>
                <w:sz w:val="28"/>
                <w:szCs w:val="28"/>
              </w:rPr>
            </w:pPr>
          </w:p>
        </w:tc>
        <w:tc>
          <w:tcPr>
            <w:tcW w:w="9491" w:type="dxa"/>
            <w:gridSpan w:val="2"/>
          </w:tcPr>
          <w:p w:rsidR="005C1801" w:rsidRPr="00FF7D49" w:rsidRDefault="005C1801" w:rsidP="005C1801">
            <w:pPr>
              <w:jc w:val="both"/>
              <w:rPr>
                <w:color w:val="000000"/>
                <w:sz w:val="28"/>
                <w:szCs w:val="28"/>
              </w:rPr>
            </w:pPr>
            <w:r w:rsidRPr="00FF7D49">
              <w:rPr>
                <w:color w:val="000000"/>
                <w:sz w:val="28"/>
                <w:szCs w:val="28"/>
                <w:lang w:val="en-US"/>
              </w:rPr>
              <w:t>Misce</w:t>
            </w:r>
            <w:r w:rsidRPr="00FF7D49">
              <w:rPr>
                <w:color w:val="000000"/>
                <w:sz w:val="28"/>
                <w:szCs w:val="28"/>
              </w:rPr>
              <w:t>. Da. Signa. Внутреннее. По 1 столовой ложке 3 раза в день.</w:t>
            </w:r>
          </w:p>
        </w:tc>
      </w:tr>
    </w:tbl>
    <w:p w:rsidR="005C1801" w:rsidRPr="00FF7D49" w:rsidRDefault="005C1801" w:rsidP="00E71DCA">
      <w:pPr>
        <w:ind w:firstLine="709"/>
        <w:jc w:val="both"/>
        <w:rPr>
          <w:color w:val="000000"/>
          <w:sz w:val="28"/>
          <w:szCs w:val="28"/>
        </w:rPr>
      </w:pPr>
      <w:r w:rsidRPr="00FF7D49">
        <w:rPr>
          <w:color w:val="000000"/>
          <w:sz w:val="28"/>
          <w:szCs w:val="28"/>
        </w:rPr>
        <w:t xml:space="preserve">Провизор-технолог провел фармацевтическую экспертизу рецепта и поручил изготовить этот лекарственный препарат фармацевту. Тот сделал расчеты на обратной стороне паспорта письменного контроля, изготовил микстуру, оформил лицевую сторону паспорта письменного контроля и отдал провизору-технологу на проверку. При проверке паспорта письменного контроля и проведении опросного контроля выяснилось, что фармацевт изготовил микстуру следующим образом. Он отмерил в подставку 160 мл воды, растворил 0,5 димедрола, профильтровал во флакон для отпуска, добавил 15 мл концентрата натрия бромида 1:5. В последнюю очередь по частям при перемешивании добавил 40 мл экстракта-концентрата </w:t>
      </w:r>
      <w:r w:rsidRPr="00FF7D49">
        <w:rPr>
          <w:color w:val="000000"/>
          <w:sz w:val="28"/>
          <w:szCs w:val="28"/>
        </w:rPr>
        <w:lastRenderedPageBreak/>
        <w:t>горицвета жидкого 1:2 и 10 мл настойки пустырника. Провизор-технолог сделал вывод, что микстура изготовлена неудовлетворительно, указал на ошибки и рекомендовал изготовить микстуру заново.</w:t>
      </w:r>
      <w:r w:rsidR="006A5475" w:rsidRPr="00FF7D49">
        <w:rPr>
          <w:color w:val="000000"/>
          <w:sz w:val="28"/>
          <w:szCs w:val="28"/>
        </w:rPr>
        <w:t xml:space="preserve"> </w:t>
      </w:r>
      <w:r w:rsidR="00E71DCA" w:rsidRPr="00FF7D49">
        <w:rPr>
          <w:color w:val="000000"/>
          <w:sz w:val="28"/>
          <w:szCs w:val="28"/>
        </w:rPr>
        <w:t>Согласны ли Вы с выводом провизора-технолога, что лекарственный препарат изготовлен неудовлетворительно? Какие ошибки допустил фармацевт?</w:t>
      </w:r>
    </w:p>
    <w:p w:rsidR="00E71DCA" w:rsidRPr="00FF7D49" w:rsidRDefault="00E71DCA" w:rsidP="00E71DCA">
      <w:pPr>
        <w:ind w:firstLine="709"/>
        <w:jc w:val="both"/>
        <w:rPr>
          <w:color w:val="000000"/>
          <w:sz w:val="28"/>
          <w:szCs w:val="28"/>
        </w:rPr>
      </w:pPr>
    </w:p>
    <w:p w:rsidR="00E71DCA" w:rsidRPr="00FF7D49" w:rsidRDefault="00E71DCA" w:rsidP="00E71DCA">
      <w:pPr>
        <w:ind w:firstLine="709"/>
        <w:jc w:val="both"/>
        <w:rPr>
          <w:color w:val="000000"/>
          <w:sz w:val="28"/>
          <w:szCs w:val="28"/>
        </w:rPr>
      </w:pPr>
      <w:r w:rsidRPr="00FF7D49">
        <w:rPr>
          <w:color w:val="000000"/>
          <w:sz w:val="28"/>
          <w:szCs w:val="28"/>
        </w:rPr>
        <w:t xml:space="preserve">2) </w:t>
      </w:r>
      <w:proofErr w:type="gramStart"/>
      <w:r w:rsidRPr="00FF7D49">
        <w:rPr>
          <w:color w:val="000000"/>
          <w:sz w:val="28"/>
          <w:szCs w:val="28"/>
        </w:rPr>
        <w:t>В</w:t>
      </w:r>
      <w:proofErr w:type="gramEnd"/>
      <w:r w:rsidRPr="00FF7D49">
        <w:rPr>
          <w:color w:val="000000"/>
          <w:sz w:val="28"/>
          <w:szCs w:val="28"/>
        </w:rPr>
        <w:t xml:space="preserve"> аптеку поступил рецепт, выписанный на рецептурном бланке № 107-1/у: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402"/>
        <w:gridCol w:w="5522"/>
      </w:tblGrid>
      <w:tr w:rsidR="00E71DCA" w:rsidRPr="00FF7D49" w:rsidTr="0013399F">
        <w:tc>
          <w:tcPr>
            <w:tcW w:w="1271" w:type="dxa"/>
          </w:tcPr>
          <w:p w:rsidR="00E71DCA" w:rsidRPr="00FF7D49" w:rsidRDefault="00E71DCA" w:rsidP="00E71DCA">
            <w:pPr>
              <w:jc w:val="both"/>
              <w:rPr>
                <w:color w:val="000000"/>
                <w:sz w:val="28"/>
                <w:szCs w:val="28"/>
              </w:rPr>
            </w:pPr>
            <w:r w:rsidRPr="00FF7D49">
              <w:rPr>
                <w:color w:val="000000"/>
                <w:sz w:val="28"/>
                <w:szCs w:val="28"/>
              </w:rPr>
              <w:t>Возьми:</w:t>
            </w:r>
          </w:p>
        </w:tc>
        <w:tc>
          <w:tcPr>
            <w:tcW w:w="3402" w:type="dxa"/>
          </w:tcPr>
          <w:p w:rsidR="00E71DCA" w:rsidRPr="00FF7D49" w:rsidRDefault="00E71DCA" w:rsidP="00E71DCA">
            <w:pPr>
              <w:jc w:val="both"/>
              <w:rPr>
                <w:color w:val="000000"/>
                <w:sz w:val="28"/>
                <w:szCs w:val="28"/>
              </w:rPr>
            </w:pPr>
            <w:r w:rsidRPr="00FF7D49">
              <w:rPr>
                <w:color w:val="000000"/>
                <w:sz w:val="28"/>
                <w:szCs w:val="28"/>
              </w:rPr>
              <w:t xml:space="preserve">Настоя травы пустырника </w:t>
            </w:r>
          </w:p>
        </w:tc>
        <w:tc>
          <w:tcPr>
            <w:tcW w:w="5522" w:type="dxa"/>
          </w:tcPr>
          <w:p w:rsidR="00E71DCA" w:rsidRPr="00FF7D49" w:rsidRDefault="00E71DCA" w:rsidP="00E71DCA">
            <w:pPr>
              <w:jc w:val="both"/>
              <w:rPr>
                <w:color w:val="000000"/>
                <w:sz w:val="28"/>
                <w:szCs w:val="28"/>
              </w:rPr>
            </w:pPr>
            <w:r w:rsidRPr="00FF7D49">
              <w:rPr>
                <w:color w:val="000000"/>
                <w:sz w:val="28"/>
                <w:szCs w:val="28"/>
              </w:rPr>
              <w:t>200 мл</w:t>
            </w:r>
          </w:p>
        </w:tc>
      </w:tr>
      <w:tr w:rsidR="00E71DCA" w:rsidRPr="00FF7D49" w:rsidTr="0013399F">
        <w:tc>
          <w:tcPr>
            <w:tcW w:w="1271" w:type="dxa"/>
          </w:tcPr>
          <w:p w:rsidR="00E71DCA" w:rsidRPr="00FF7D49" w:rsidRDefault="00E71DCA" w:rsidP="00E71DCA">
            <w:pPr>
              <w:jc w:val="both"/>
              <w:rPr>
                <w:color w:val="000000"/>
                <w:sz w:val="28"/>
                <w:szCs w:val="28"/>
              </w:rPr>
            </w:pPr>
          </w:p>
        </w:tc>
        <w:tc>
          <w:tcPr>
            <w:tcW w:w="3402" w:type="dxa"/>
          </w:tcPr>
          <w:p w:rsidR="00E71DCA" w:rsidRPr="00FF7D49" w:rsidRDefault="00E71DCA" w:rsidP="00E71DCA">
            <w:pPr>
              <w:jc w:val="both"/>
              <w:rPr>
                <w:color w:val="000000"/>
                <w:sz w:val="28"/>
                <w:szCs w:val="28"/>
              </w:rPr>
            </w:pPr>
            <w:r w:rsidRPr="00FF7D49">
              <w:rPr>
                <w:color w:val="000000"/>
                <w:sz w:val="28"/>
                <w:szCs w:val="28"/>
              </w:rPr>
              <w:t xml:space="preserve">Анальгина </w:t>
            </w:r>
          </w:p>
        </w:tc>
        <w:tc>
          <w:tcPr>
            <w:tcW w:w="5522" w:type="dxa"/>
          </w:tcPr>
          <w:p w:rsidR="00E71DCA" w:rsidRPr="00FF7D49" w:rsidRDefault="00E71DCA" w:rsidP="00E71DCA">
            <w:pPr>
              <w:jc w:val="both"/>
              <w:rPr>
                <w:color w:val="000000"/>
                <w:sz w:val="28"/>
                <w:szCs w:val="28"/>
              </w:rPr>
            </w:pPr>
            <w:r w:rsidRPr="00FF7D49">
              <w:rPr>
                <w:color w:val="000000"/>
                <w:sz w:val="28"/>
                <w:szCs w:val="28"/>
              </w:rPr>
              <w:t>5,0</w:t>
            </w:r>
          </w:p>
        </w:tc>
      </w:tr>
      <w:tr w:rsidR="00E71DCA" w:rsidRPr="00FF7D49" w:rsidTr="0013399F">
        <w:tc>
          <w:tcPr>
            <w:tcW w:w="1271" w:type="dxa"/>
          </w:tcPr>
          <w:p w:rsidR="00E71DCA" w:rsidRPr="00FF7D49" w:rsidRDefault="00E71DCA" w:rsidP="00E71DCA">
            <w:pPr>
              <w:jc w:val="both"/>
              <w:rPr>
                <w:color w:val="000000"/>
                <w:sz w:val="28"/>
                <w:szCs w:val="28"/>
              </w:rPr>
            </w:pPr>
          </w:p>
        </w:tc>
        <w:tc>
          <w:tcPr>
            <w:tcW w:w="3402" w:type="dxa"/>
          </w:tcPr>
          <w:p w:rsidR="00E71DCA" w:rsidRPr="00FF7D49" w:rsidRDefault="00E71DCA" w:rsidP="00E71DCA">
            <w:pPr>
              <w:jc w:val="both"/>
              <w:rPr>
                <w:color w:val="000000"/>
                <w:sz w:val="28"/>
                <w:szCs w:val="28"/>
              </w:rPr>
            </w:pPr>
            <w:r w:rsidRPr="00FF7D49">
              <w:rPr>
                <w:color w:val="000000"/>
                <w:sz w:val="28"/>
                <w:szCs w:val="28"/>
              </w:rPr>
              <w:t>Натрия бромида</w:t>
            </w:r>
          </w:p>
        </w:tc>
        <w:tc>
          <w:tcPr>
            <w:tcW w:w="5522" w:type="dxa"/>
          </w:tcPr>
          <w:p w:rsidR="00E71DCA" w:rsidRPr="00FF7D49" w:rsidRDefault="00E71DCA" w:rsidP="00E71DCA">
            <w:pPr>
              <w:jc w:val="both"/>
              <w:rPr>
                <w:color w:val="000000"/>
                <w:sz w:val="28"/>
                <w:szCs w:val="28"/>
              </w:rPr>
            </w:pPr>
          </w:p>
        </w:tc>
      </w:tr>
      <w:tr w:rsidR="00E71DCA" w:rsidRPr="00FF7D49" w:rsidTr="0013399F">
        <w:tc>
          <w:tcPr>
            <w:tcW w:w="1271" w:type="dxa"/>
          </w:tcPr>
          <w:p w:rsidR="00E71DCA" w:rsidRPr="00FF7D49" w:rsidRDefault="00E71DCA" w:rsidP="00E71DCA">
            <w:pPr>
              <w:jc w:val="both"/>
              <w:rPr>
                <w:color w:val="000000"/>
                <w:sz w:val="28"/>
                <w:szCs w:val="28"/>
              </w:rPr>
            </w:pPr>
          </w:p>
        </w:tc>
        <w:tc>
          <w:tcPr>
            <w:tcW w:w="3402" w:type="dxa"/>
          </w:tcPr>
          <w:p w:rsidR="00E71DCA" w:rsidRPr="00FF7D49" w:rsidRDefault="00E71DCA" w:rsidP="00E71DCA">
            <w:pPr>
              <w:jc w:val="both"/>
              <w:rPr>
                <w:color w:val="000000"/>
                <w:sz w:val="28"/>
                <w:szCs w:val="28"/>
              </w:rPr>
            </w:pPr>
            <w:r w:rsidRPr="00FF7D49">
              <w:rPr>
                <w:color w:val="000000"/>
                <w:sz w:val="28"/>
                <w:szCs w:val="28"/>
              </w:rPr>
              <w:t xml:space="preserve">Магния сульфата </w:t>
            </w:r>
          </w:p>
        </w:tc>
        <w:tc>
          <w:tcPr>
            <w:tcW w:w="5522" w:type="dxa"/>
          </w:tcPr>
          <w:p w:rsidR="00E71DCA" w:rsidRPr="00FF7D49" w:rsidRDefault="00E71DCA" w:rsidP="00E71DCA">
            <w:pPr>
              <w:jc w:val="both"/>
              <w:rPr>
                <w:color w:val="000000"/>
                <w:sz w:val="28"/>
                <w:szCs w:val="28"/>
              </w:rPr>
            </w:pPr>
            <w:r w:rsidRPr="00FF7D49">
              <w:rPr>
                <w:color w:val="000000"/>
                <w:sz w:val="28"/>
                <w:szCs w:val="28"/>
              </w:rPr>
              <w:t>поровну по 4,0</w:t>
            </w:r>
          </w:p>
        </w:tc>
      </w:tr>
      <w:tr w:rsidR="00E71DCA" w:rsidRPr="00FF7D49" w:rsidTr="0013399F">
        <w:tc>
          <w:tcPr>
            <w:tcW w:w="1271" w:type="dxa"/>
          </w:tcPr>
          <w:p w:rsidR="00E71DCA" w:rsidRPr="00FF7D49" w:rsidRDefault="00E71DCA" w:rsidP="00E71DCA">
            <w:pPr>
              <w:jc w:val="both"/>
              <w:rPr>
                <w:color w:val="000000"/>
                <w:sz w:val="28"/>
                <w:szCs w:val="28"/>
              </w:rPr>
            </w:pPr>
          </w:p>
        </w:tc>
        <w:tc>
          <w:tcPr>
            <w:tcW w:w="3402" w:type="dxa"/>
          </w:tcPr>
          <w:p w:rsidR="00E71DCA" w:rsidRPr="00FF7D49" w:rsidRDefault="00E71DCA" w:rsidP="00E71DCA">
            <w:pPr>
              <w:jc w:val="both"/>
              <w:rPr>
                <w:color w:val="000000"/>
                <w:sz w:val="28"/>
                <w:szCs w:val="28"/>
              </w:rPr>
            </w:pPr>
            <w:r w:rsidRPr="00FF7D49">
              <w:rPr>
                <w:color w:val="000000"/>
                <w:sz w:val="28"/>
                <w:szCs w:val="28"/>
              </w:rPr>
              <w:t xml:space="preserve">Настойки валерианы </w:t>
            </w:r>
          </w:p>
        </w:tc>
        <w:tc>
          <w:tcPr>
            <w:tcW w:w="5522" w:type="dxa"/>
          </w:tcPr>
          <w:p w:rsidR="00E71DCA" w:rsidRPr="00FF7D49" w:rsidRDefault="00E71DCA" w:rsidP="00E71DCA">
            <w:pPr>
              <w:jc w:val="both"/>
              <w:rPr>
                <w:color w:val="000000"/>
                <w:sz w:val="28"/>
                <w:szCs w:val="28"/>
              </w:rPr>
            </w:pPr>
            <w:r w:rsidRPr="00FF7D49">
              <w:rPr>
                <w:color w:val="000000"/>
                <w:sz w:val="28"/>
                <w:szCs w:val="28"/>
              </w:rPr>
              <w:t>6 ml</w:t>
            </w:r>
          </w:p>
        </w:tc>
      </w:tr>
      <w:tr w:rsidR="00E71DCA" w:rsidRPr="00FF7D49" w:rsidTr="0013399F">
        <w:tc>
          <w:tcPr>
            <w:tcW w:w="1271" w:type="dxa"/>
          </w:tcPr>
          <w:p w:rsidR="00E71DCA" w:rsidRPr="00FF7D49" w:rsidRDefault="00E71DCA" w:rsidP="00E71DCA">
            <w:pPr>
              <w:jc w:val="both"/>
              <w:rPr>
                <w:color w:val="000000"/>
                <w:sz w:val="28"/>
                <w:szCs w:val="28"/>
              </w:rPr>
            </w:pPr>
          </w:p>
        </w:tc>
        <w:tc>
          <w:tcPr>
            <w:tcW w:w="8924" w:type="dxa"/>
            <w:gridSpan w:val="2"/>
          </w:tcPr>
          <w:p w:rsidR="00E71DCA" w:rsidRPr="00FF7D49" w:rsidRDefault="00E71DCA" w:rsidP="00E71DCA">
            <w:pPr>
              <w:jc w:val="both"/>
              <w:rPr>
                <w:color w:val="000000"/>
                <w:sz w:val="28"/>
                <w:szCs w:val="28"/>
              </w:rPr>
            </w:pPr>
            <w:r w:rsidRPr="00FF7D49">
              <w:rPr>
                <w:color w:val="000000"/>
                <w:sz w:val="28"/>
                <w:szCs w:val="28"/>
              </w:rPr>
              <w:t>Смешай. Дай. Обозначь. По 1 ст. ложке 3 раза в день.</w:t>
            </w:r>
          </w:p>
        </w:tc>
      </w:tr>
    </w:tbl>
    <w:p w:rsidR="00E71DCA" w:rsidRPr="00FF7D49" w:rsidRDefault="00E71DCA" w:rsidP="00E71DCA">
      <w:pPr>
        <w:ind w:firstLine="709"/>
        <w:jc w:val="both"/>
        <w:rPr>
          <w:color w:val="000000"/>
          <w:sz w:val="28"/>
          <w:szCs w:val="28"/>
        </w:rPr>
      </w:pPr>
      <w:r w:rsidRPr="00FF7D49">
        <w:rPr>
          <w:color w:val="000000"/>
          <w:sz w:val="28"/>
          <w:szCs w:val="28"/>
        </w:rPr>
        <w:t xml:space="preserve">Фармацевт поместил в перфорированный цилиндр фарфорового инфундирного стакана 20,0 измельченной травы пустырника, залил 200 мл воды очищенной и настаивал: в инфундирном аппарате – 15 минут (периодически помешивая), в условиях комнатной температуры – 45 минут. Изготовленный настой отжал и профильтровал в подставку. В полученном водном извлечении растворил лекарственные вещества, вновь профильтровал в отпускной флакон и добавил 6 мл настойки валерианы. Флакон укупорил пластмассовой пробкой с навинчивающейся крышкой. Оформил препарат к отпуску, снабдив этикетками: «Внутреннее» с надписью «Микстура», «Перед употреблением взбалтывать». При контроле провизор-аналитик оценил качество лекарственного препарата «Неудовлетворительно». Примечание: Кв травы пустырника = 2 мл/г. Что послужило причиной неудовлетворительной оценки? Проанализируйте ситуацию, дайте заключение. </w:t>
      </w:r>
    </w:p>
    <w:p w:rsidR="00720B38" w:rsidRPr="00FF7D49" w:rsidRDefault="00720B38" w:rsidP="00E71DCA">
      <w:pPr>
        <w:ind w:firstLine="709"/>
        <w:jc w:val="both"/>
        <w:rPr>
          <w:color w:val="000000"/>
          <w:sz w:val="28"/>
          <w:szCs w:val="28"/>
        </w:rPr>
      </w:pPr>
    </w:p>
    <w:p w:rsidR="0013399F" w:rsidRPr="00FF7D49" w:rsidRDefault="00720B38" w:rsidP="00E71DCA">
      <w:pPr>
        <w:ind w:firstLine="709"/>
        <w:jc w:val="both"/>
        <w:rPr>
          <w:color w:val="000000"/>
          <w:sz w:val="28"/>
          <w:szCs w:val="28"/>
        </w:rPr>
      </w:pPr>
      <w:r w:rsidRPr="00FF7D49">
        <w:rPr>
          <w:color w:val="000000"/>
          <w:sz w:val="28"/>
          <w:szCs w:val="28"/>
        </w:rPr>
        <w:t xml:space="preserve">3) </w:t>
      </w:r>
      <w:proofErr w:type="gramStart"/>
      <w:r w:rsidR="0013399F" w:rsidRPr="00FF7D49">
        <w:rPr>
          <w:color w:val="000000"/>
          <w:sz w:val="28"/>
          <w:szCs w:val="28"/>
        </w:rPr>
        <w:t>В</w:t>
      </w:r>
      <w:proofErr w:type="gramEnd"/>
      <w:r w:rsidR="0013399F" w:rsidRPr="00FF7D49">
        <w:rPr>
          <w:color w:val="000000"/>
          <w:sz w:val="28"/>
          <w:szCs w:val="28"/>
        </w:rPr>
        <w:t xml:space="preserve"> рецептурно-производственный отдел аптеки поступил рецепт, содержащий следующую пропись: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552"/>
        <w:gridCol w:w="3540"/>
        <w:gridCol w:w="3399"/>
      </w:tblGrid>
      <w:tr w:rsidR="0013399F" w:rsidRPr="00FF7D49" w:rsidTr="0013399F">
        <w:tc>
          <w:tcPr>
            <w:tcW w:w="704" w:type="dxa"/>
          </w:tcPr>
          <w:p w:rsidR="0013399F" w:rsidRPr="00FF7D49" w:rsidRDefault="0013399F" w:rsidP="00E71DCA">
            <w:pPr>
              <w:jc w:val="both"/>
              <w:rPr>
                <w:color w:val="000000"/>
                <w:sz w:val="28"/>
                <w:szCs w:val="28"/>
              </w:rPr>
            </w:pPr>
            <w:r w:rsidRPr="00FF7D49">
              <w:rPr>
                <w:color w:val="000000"/>
                <w:sz w:val="28"/>
                <w:szCs w:val="28"/>
              </w:rPr>
              <w:t>Rp.:</w:t>
            </w:r>
          </w:p>
        </w:tc>
        <w:tc>
          <w:tcPr>
            <w:tcW w:w="2552" w:type="dxa"/>
          </w:tcPr>
          <w:p w:rsidR="0013399F" w:rsidRPr="00FF7D49" w:rsidRDefault="0013399F" w:rsidP="0013399F">
            <w:pPr>
              <w:jc w:val="both"/>
              <w:rPr>
                <w:color w:val="000000"/>
                <w:sz w:val="28"/>
                <w:szCs w:val="28"/>
              </w:rPr>
            </w:pPr>
            <w:r w:rsidRPr="00FF7D49">
              <w:rPr>
                <w:color w:val="000000"/>
                <w:sz w:val="28"/>
                <w:szCs w:val="28"/>
              </w:rPr>
              <w:t xml:space="preserve">Infusi rad. Althaeae </w:t>
            </w:r>
          </w:p>
        </w:tc>
        <w:tc>
          <w:tcPr>
            <w:tcW w:w="6939" w:type="dxa"/>
            <w:gridSpan w:val="2"/>
          </w:tcPr>
          <w:p w:rsidR="0013399F" w:rsidRPr="00FF7D49" w:rsidRDefault="0013399F" w:rsidP="00E71DCA">
            <w:pPr>
              <w:jc w:val="both"/>
              <w:rPr>
                <w:color w:val="000000"/>
                <w:sz w:val="28"/>
                <w:szCs w:val="28"/>
              </w:rPr>
            </w:pPr>
            <w:r w:rsidRPr="00FF7D49">
              <w:rPr>
                <w:color w:val="000000"/>
                <w:sz w:val="28"/>
                <w:szCs w:val="28"/>
              </w:rPr>
              <w:t>200 ml</w:t>
            </w:r>
          </w:p>
        </w:tc>
      </w:tr>
      <w:tr w:rsidR="0013399F" w:rsidRPr="00FF7D49" w:rsidTr="0013399F">
        <w:tc>
          <w:tcPr>
            <w:tcW w:w="704" w:type="dxa"/>
          </w:tcPr>
          <w:p w:rsidR="0013399F" w:rsidRPr="00FF7D49" w:rsidRDefault="0013399F" w:rsidP="00E71DCA">
            <w:pPr>
              <w:jc w:val="both"/>
              <w:rPr>
                <w:color w:val="000000"/>
                <w:sz w:val="28"/>
                <w:szCs w:val="28"/>
              </w:rPr>
            </w:pPr>
          </w:p>
        </w:tc>
        <w:tc>
          <w:tcPr>
            <w:tcW w:w="2552" w:type="dxa"/>
          </w:tcPr>
          <w:p w:rsidR="0013399F" w:rsidRPr="00FF7D49" w:rsidRDefault="0013399F" w:rsidP="0013399F">
            <w:pPr>
              <w:jc w:val="both"/>
              <w:rPr>
                <w:color w:val="000000"/>
                <w:sz w:val="28"/>
                <w:szCs w:val="28"/>
              </w:rPr>
            </w:pPr>
            <w:r w:rsidRPr="00FF7D49">
              <w:rPr>
                <w:color w:val="000000"/>
                <w:sz w:val="28"/>
                <w:szCs w:val="28"/>
              </w:rPr>
              <w:t xml:space="preserve">Natrii benzoatis </w:t>
            </w:r>
          </w:p>
        </w:tc>
        <w:tc>
          <w:tcPr>
            <w:tcW w:w="6939" w:type="dxa"/>
            <w:gridSpan w:val="2"/>
          </w:tcPr>
          <w:p w:rsidR="0013399F" w:rsidRPr="00FF7D49" w:rsidRDefault="0013399F" w:rsidP="00E71DCA">
            <w:pPr>
              <w:jc w:val="both"/>
              <w:rPr>
                <w:color w:val="000000"/>
                <w:sz w:val="28"/>
                <w:szCs w:val="28"/>
              </w:rPr>
            </w:pPr>
            <w:r w:rsidRPr="00FF7D49">
              <w:rPr>
                <w:color w:val="000000"/>
                <w:sz w:val="28"/>
                <w:szCs w:val="28"/>
              </w:rPr>
              <w:t>3,0</w:t>
            </w:r>
          </w:p>
        </w:tc>
      </w:tr>
      <w:tr w:rsidR="0013399F" w:rsidRPr="00FF7D49" w:rsidTr="0013399F">
        <w:tc>
          <w:tcPr>
            <w:tcW w:w="704" w:type="dxa"/>
          </w:tcPr>
          <w:p w:rsidR="0013399F" w:rsidRPr="00FF7D49" w:rsidRDefault="0013399F" w:rsidP="00E71DCA">
            <w:pPr>
              <w:jc w:val="both"/>
              <w:rPr>
                <w:color w:val="000000"/>
                <w:sz w:val="28"/>
                <w:szCs w:val="28"/>
              </w:rPr>
            </w:pPr>
          </w:p>
        </w:tc>
        <w:tc>
          <w:tcPr>
            <w:tcW w:w="2552" w:type="dxa"/>
          </w:tcPr>
          <w:p w:rsidR="0013399F" w:rsidRPr="00FF7D49" w:rsidRDefault="0013399F" w:rsidP="0013399F">
            <w:pPr>
              <w:jc w:val="both"/>
              <w:rPr>
                <w:color w:val="000000"/>
                <w:sz w:val="28"/>
                <w:szCs w:val="28"/>
              </w:rPr>
            </w:pPr>
            <w:r w:rsidRPr="00FF7D49">
              <w:rPr>
                <w:color w:val="000000"/>
                <w:sz w:val="28"/>
                <w:szCs w:val="28"/>
              </w:rPr>
              <w:t xml:space="preserve">Sirupi simplicis </w:t>
            </w:r>
          </w:p>
        </w:tc>
        <w:tc>
          <w:tcPr>
            <w:tcW w:w="6939" w:type="dxa"/>
            <w:gridSpan w:val="2"/>
          </w:tcPr>
          <w:p w:rsidR="0013399F" w:rsidRPr="00FF7D49" w:rsidRDefault="0013399F" w:rsidP="00E71DCA">
            <w:pPr>
              <w:jc w:val="both"/>
              <w:rPr>
                <w:color w:val="000000"/>
                <w:sz w:val="28"/>
                <w:szCs w:val="28"/>
              </w:rPr>
            </w:pPr>
            <w:r w:rsidRPr="00FF7D49">
              <w:rPr>
                <w:color w:val="000000"/>
                <w:sz w:val="28"/>
                <w:szCs w:val="28"/>
              </w:rPr>
              <w:t>20 ml</w:t>
            </w:r>
          </w:p>
        </w:tc>
      </w:tr>
      <w:tr w:rsidR="0013399F" w:rsidRPr="00FF7D49" w:rsidTr="0013399F">
        <w:tc>
          <w:tcPr>
            <w:tcW w:w="704" w:type="dxa"/>
          </w:tcPr>
          <w:p w:rsidR="0013399F" w:rsidRPr="00FF7D49" w:rsidRDefault="0013399F" w:rsidP="00E71DCA">
            <w:pPr>
              <w:jc w:val="both"/>
              <w:rPr>
                <w:color w:val="000000"/>
                <w:sz w:val="28"/>
                <w:szCs w:val="28"/>
              </w:rPr>
            </w:pPr>
          </w:p>
        </w:tc>
        <w:tc>
          <w:tcPr>
            <w:tcW w:w="2552" w:type="dxa"/>
          </w:tcPr>
          <w:p w:rsidR="0013399F" w:rsidRPr="00FF7D49" w:rsidRDefault="0013399F" w:rsidP="0013399F">
            <w:pPr>
              <w:jc w:val="both"/>
              <w:rPr>
                <w:color w:val="000000"/>
                <w:sz w:val="28"/>
                <w:szCs w:val="28"/>
              </w:rPr>
            </w:pPr>
            <w:r w:rsidRPr="00FF7D49">
              <w:rPr>
                <w:color w:val="000000"/>
                <w:sz w:val="28"/>
                <w:szCs w:val="28"/>
              </w:rPr>
              <w:t xml:space="preserve">Elixiris pectoralis </w:t>
            </w:r>
          </w:p>
        </w:tc>
        <w:tc>
          <w:tcPr>
            <w:tcW w:w="6939" w:type="dxa"/>
            <w:gridSpan w:val="2"/>
          </w:tcPr>
          <w:p w:rsidR="0013399F" w:rsidRPr="00FF7D49" w:rsidRDefault="0013399F" w:rsidP="00E71DCA">
            <w:pPr>
              <w:jc w:val="both"/>
              <w:rPr>
                <w:color w:val="000000"/>
                <w:sz w:val="28"/>
                <w:szCs w:val="28"/>
              </w:rPr>
            </w:pPr>
            <w:r w:rsidRPr="00FF7D49">
              <w:rPr>
                <w:color w:val="000000"/>
                <w:sz w:val="28"/>
                <w:szCs w:val="28"/>
              </w:rPr>
              <w:t>4 ml</w:t>
            </w:r>
          </w:p>
        </w:tc>
      </w:tr>
      <w:tr w:rsidR="0013399F" w:rsidRPr="00FF7D49" w:rsidTr="0013399F">
        <w:tc>
          <w:tcPr>
            <w:tcW w:w="704" w:type="dxa"/>
          </w:tcPr>
          <w:p w:rsidR="0013399F" w:rsidRPr="00FF7D49" w:rsidRDefault="0013399F" w:rsidP="00E71DCA">
            <w:pPr>
              <w:jc w:val="both"/>
              <w:rPr>
                <w:color w:val="000000"/>
                <w:sz w:val="28"/>
                <w:szCs w:val="28"/>
              </w:rPr>
            </w:pPr>
          </w:p>
        </w:tc>
        <w:tc>
          <w:tcPr>
            <w:tcW w:w="6092" w:type="dxa"/>
            <w:gridSpan w:val="2"/>
          </w:tcPr>
          <w:p w:rsidR="0013399F" w:rsidRPr="00FF7D49" w:rsidRDefault="0013399F" w:rsidP="00E71DCA">
            <w:pPr>
              <w:jc w:val="both"/>
              <w:rPr>
                <w:color w:val="000000"/>
                <w:sz w:val="28"/>
                <w:szCs w:val="28"/>
              </w:rPr>
            </w:pPr>
            <w:r w:rsidRPr="00FF7D49">
              <w:rPr>
                <w:color w:val="000000"/>
                <w:sz w:val="28"/>
                <w:szCs w:val="28"/>
              </w:rPr>
              <w:t>M. D. S. По 1 десертной ложке 4 pаза в день</w:t>
            </w:r>
          </w:p>
        </w:tc>
        <w:tc>
          <w:tcPr>
            <w:tcW w:w="3399" w:type="dxa"/>
          </w:tcPr>
          <w:p w:rsidR="0013399F" w:rsidRPr="00FF7D49" w:rsidRDefault="0013399F" w:rsidP="00E71DCA">
            <w:pPr>
              <w:jc w:val="both"/>
              <w:rPr>
                <w:color w:val="000000"/>
                <w:sz w:val="28"/>
                <w:szCs w:val="28"/>
              </w:rPr>
            </w:pPr>
          </w:p>
        </w:tc>
      </w:tr>
    </w:tbl>
    <w:p w:rsidR="00720B38" w:rsidRPr="00FF7D49" w:rsidRDefault="0013399F" w:rsidP="00E71DCA">
      <w:pPr>
        <w:ind w:firstLine="709"/>
        <w:jc w:val="both"/>
        <w:rPr>
          <w:color w:val="000000"/>
          <w:sz w:val="28"/>
          <w:szCs w:val="28"/>
        </w:rPr>
      </w:pPr>
      <w:r w:rsidRPr="00FF7D49">
        <w:rPr>
          <w:color w:val="000000"/>
          <w:sz w:val="28"/>
          <w:szCs w:val="28"/>
        </w:rPr>
        <w:t xml:space="preserve">После фармацевтической экспертизы и таксировки рецепта провизор-технолог поручил изготовить лекарственный препарат фармацевту, который растворил в подставке в 170 мл воды очищенной 20 г сухого экстракта-концентрата корня алтея, профильтровал через тампон ваты во флакон, добавил 30 мл 10 % раствора натрия бензоата, 4 мл эликсира грудного и 20 мл сиропа сахарного, перемешал, проверил на отсутствие механических включений и оформил к отпуску этикеткой «Микстура», «Внутреннее» с предупредительными надписями: «Хранить в прохладном, защищенном от света месте», «Перед употреблением взбалтывать», «Хранить в недоступном для детей месте». Оформил паспорт письменного контроля. Провизор-технолог после письменного, физического и опросного контроля сделал вывод, что настой изготовлен неудовлетворительно, и рекомендовал изготовить новый. Примечание: КУО натрия бензоата = 0,6 мл/г, КУО сухого экстракта концентрата </w:t>
      </w:r>
      <w:r w:rsidRPr="00FF7D49">
        <w:rPr>
          <w:color w:val="000000"/>
          <w:sz w:val="28"/>
          <w:szCs w:val="28"/>
        </w:rPr>
        <w:lastRenderedPageBreak/>
        <w:t>алтея =</w:t>
      </w:r>
      <w:r w:rsidR="002A38B4" w:rsidRPr="00FF7D49">
        <w:rPr>
          <w:color w:val="000000"/>
          <w:sz w:val="28"/>
          <w:szCs w:val="28"/>
        </w:rPr>
        <w:t xml:space="preserve"> 0,61 мл/г, </w:t>
      </w:r>
      <w:proofErr w:type="gramStart"/>
      <w:r w:rsidR="002A38B4" w:rsidRPr="00FF7D49">
        <w:rPr>
          <w:color w:val="000000"/>
          <w:sz w:val="28"/>
          <w:szCs w:val="28"/>
        </w:rPr>
        <w:t>К</w:t>
      </w:r>
      <w:proofErr w:type="gramEnd"/>
      <w:r w:rsidR="002A38B4" w:rsidRPr="00FF7D49">
        <w:rPr>
          <w:color w:val="000000"/>
          <w:sz w:val="28"/>
          <w:szCs w:val="28"/>
        </w:rPr>
        <w:t xml:space="preserve"> расх = 1,3 мл/г, д</w:t>
      </w:r>
      <w:r w:rsidRPr="00FF7D49">
        <w:rPr>
          <w:color w:val="000000"/>
          <w:sz w:val="28"/>
          <w:szCs w:val="28"/>
        </w:rPr>
        <w:t>опустимые отклонения для объема свыше 200 мл - 1%. Согласны ли Вы с выводом провизора-технолога, что препарат изготовлен неудовлетво</w:t>
      </w:r>
      <w:r w:rsidR="002A38B4" w:rsidRPr="00FF7D49">
        <w:rPr>
          <w:color w:val="000000"/>
          <w:sz w:val="28"/>
          <w:szCs w:val="28"/>
        </w:rPr>
        <w:t>рительно? Ответ аргументируйте.</w:t>
      </w:r>
    </w:p>
    <w:p w:rsidR="002A38B4" w:rsidRPr="00FF7D49" w:rsidRDefault="002A38B4" w:rsidP="00E71DCA">
      <w:pPr>
        <w:ind w:firstLine="709"/>
        <w:jc w:val="both"/>
        <w:rPr>
          <w:color w:val="000000"/>
          <w:sz w:val="28"/>
          <w:szCs w:val="28"/>
        </w:rPr>
      </w:pPr>
    </w:p>
    <w:p w:rsidR="00600CCF" w:rsidRPr="00FF7D49" w:rsidRDefault="00600CCF" w:rsidP="00600CCF">
      <w:pPr>
        <w:ind w:firstLine="709"/>
        <w:jc w:val="both"/>
        <w:rPr>
          <w:color w:val="000000"/>
          <w:sz w:val="28"/>
          <w:szCs w:val="28"/>
          <w:u w:val="single"/>
        </w:rPr>
      </w:pPr>
      <w:r w:rsidRPr="00FF7D49">
        <w:rPr>
          <w:color w:val="000000"/>
          <w:sz w:val="28"/>
          <w:szCs w:val="28"/>
          <w:u w:val="single"/>
        </w:rPr>
        <w:t>4. Проверка практических навыков:</w:t>
      </w:r>
    </w:p>
    <w:p w:rsidR="00600CCF" w:rsidRPr="00FF7D49" w:rsidRDefault="00600CCF" w:rsidP="00600CCF">
      <w:pPr>
        <w:ind w:firstLine="709"/>
        <w:jc w:val="both"/>
        <w:rPr>
          <w:color w:val="000000"/>
          <w:sz w:val="28"/>
          <w:szCs w:val="28"/>
          <w:u w:val="single"/>
        </w:rPr>
      </w:pPr>
      <w:r w:rsidRPr="00FF7D49">
        <w:rPr>
          <w:color w:val="000000"/>
          <w:sz w:val="28"/>
          <w:szCs w:val="28"/>
        </w:rPr>
        <w:t>Изготовить жидкие лекарственные формы по нижеприведенным прописям: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3399"/>
        <w:gridCol w:w="3399"/>
      </w:tblGrid>
      <w:tr w:rsidR="00600CCF" w:rsidRPr="002C0E3A" w:rsidTr="0057318A">
        <w:tc>
          <w:tcPr>
            <w:tcW w:w="704" w:type="dxa"/>
          </w:tcPr>
          <w:p w:rsidR="0057318A" w:rsidRPr="00FF7D49" w:rsidRDefault="0057318A" w:rsidP="0057318A">
            <w:pPr>
              <w:jc w:val="both"/>
              <w:rPr>
                <w:color w:val="000000"/>
                <w:sz w:val="28"/>
                <w:szCs w:val="28"/>
              </w:rPr>
            </w:pPr>
            <w:r w:rsidRPr="00FF7D49">
              <w:rPr>
                <w:color w:val="000000"/>
                <w:sz w:val="28"/>
                <w:szCs w:val="28"/>
              </w:rPr>
              <w:t xml:space="preserve">Rp.: </w:t>
            </w:r>
          </w:p>
          <w:p w:rsidR="00600CCF" w:rsidRPr="00FF7D49" w:rsidRDefault="00600CCF" w:rsidP="0057318A">
            <w:pPr>
              <w:jc w:val="both"/>
              <w:rPr>
                <w:color w:val="000000"/>
                <w:sz w:val="28"/>
                <w:szCs w:val="28"/>
              </w:rPr>
            </w:pPr>
          </w:p>
        </w:tc>
        <w:tc>
          <w:tcPr>
            <w:tcW w:w="6092" w:type="dxa"/>
            <w:gridSpan w:val="2"/>
          </w:tcPr>
          <w:p w:rsidR="0057318A" w:rsidRPr="00FF7D49" w:rsidRDefault="0057318A" w:rsidP="0057318A">
            <w:pPr>
              <w:jc w:val="both"/>
              <w:rPr>
                <w:color w:val="000000"/>
                <w:sz w:val="28"/>
                <w:szCs w:val="28"/>
                <w:lang w:val="en-US"/>
              </w:rPr>
            </w:pPr>
            <w:r w:rsidRPr="00FF7D49">
              <w:rPr>
                <w:color w:val="000000"/>
                <w:sz w:val="28"/>
                <w:szCs w:val="28"/>
                <w:lang w:val="en-US"/>
              </w:rPr>
              <w:t>Infusi flores Calendulae 10,0 – 150 ml</w:t>
            </w:r>
          </w:p>
          <w:p w:rsidR="00600CCF" w:rsidRPr="00FF7D49" w:rsidRDefault="0057318A" w:rsidP="0057318A">
            <w:pPr>
              <w:jc w:val="both"/>
              <w:rPr>
                <w:color w:val="000000"/>
                <w:sz w:val="28"/>
                <w:szCs w:val="28"/>
                <w:lang w:val="en-US"/>
              </w:rPr>
            </w:pPr>
            <w:r w:rsidRPr="00FF7D49">
              <w:rPr>
                <w:color w:val="000000"/>
                <w:sz w:val="28"/>
                <w:szCs w:val="28"/>
                <w:lang w:val="en-US"/>
              </w:rPr>
              <w:t xml:space="preserve">M.D.S.: </w:t>
            </w:r>
            <w:r w:rsidRPr="00FF7D49">
              <w:rPr>
                <w:color w:val="000000"/>
                <w:sz w:val="28"/>
                <w:szCs w:val="28"/>
              </w:rPr>
              <w:t>На</w:t>
            </w:r>
            <w:r w:rsidRPr="00FF7D49">
              <w:rPr>
                <w:color w:val="000000"/>
                <w:sz w:val="28"/>
                <w:szCs w:val="28"/>
                <w:lang w:val="en-US"/>
              </w:rPr>
              <w:t xml:space="preserve"> 1 </w:t>
            </w:r>
            <w:r w:rsidRPr="00FF7D49">
              <w:rPr>
                <w:color w:val="000000"/>
                <w:sz w:val="28"/>
                <w:szCs w:val="28"/>
              </w:rPr>
              <w:t>прием</w:t>
            </w:r>
          </w:p>
        </w:tc>
        <w:tc>
          <w:tcPr>
            <w:tcW w:w="3399" w:type="dxa"/>
          </w:tcPr>
          <w:p w:rsidR="00600CCF" w:rsidRPr="00FF7D49" w:rsidRDefault="00600CCF" w:rsidP="00E71DCA">
            <w:pPr>
              <w:jc w:val="both"/>
              <w:rPr>
                <w:color w:val="000000"/>
                <w:sz w:val="28"/>
                <w:szCs w:val="28"/>
                <w:lang w:val="en-US"/>
              </w:rPr>
            </w:pPr>
          </w:p>
        </w:tc>
      </w:tr>
      <w:tr w:rsidR="00600CCF" w:rsidRPr="002C0E3A" w:rsidTr="0057318A">
        <w:tc>
          <w:tcPr>
            <w:tcW w:w="704" w:type="dxa"/>
          </w:tcPr>
          <w:p w:rsidR="00600CCF" w:rsidRPr="00FF7D49" w:rsidRDefault="00600CCF" w:rsidP="00E71DCA">
            <w:pPr>
              <w:jc w:val="both"/>
              <w:rPr>
                <w:color w:val="000000"/>
                <w:sz w:val="28"/>
                <w:szCs w:val="28"/>
                <w:lang w:val="en-US"/>
              </w:rPr>
            </w:pPr>
          </w:p>
        </w:tc>
        <w:tc>
          <w:tcPr>
            <w:tcW w:w="6092" w:type="dxa"/>
            <w:gridSpan w:val="2"/>
          </w:tcPr>
          <w:p w:rsidR="00600CCF" w:rsidRPr="00FF7D49" w:rsidRDefault="00600CCF" w:rsidP="00E71DCA">
            <w:pPr>
              <w:jc w:val="both"/>
              <w:rPr>
                <w:color w:val="000000"/>
                <w:sz w:val="28"/>
                <w:szCs w:val="28"/>
                <w:lang w:val="en-US"/>
              </w:rPr>
            </w:pPr>
          </w:p>
        </w:tc>
        <w:tc>
          <w:tcPr>
            <w:tcW w:w="3399" w:type="dxa"/>
          </w:tcPr>
          <w:p w:rsidR="00600CCF" w:rsidRPr="00FF7D49" w:rsidRDefault="00600CCF" w:rsidP="00E71DCA">
            <w:pPr>
              <w:jc w:val="both"/>
              <w:rPr>
                <w:color w:val="000000"/>
                <w:sz w:val="28"/>
                <w:szCs w:val="28"/>
                <w:lang w:val="en-US"/>
              </w:rPr>
            </w:pPr>
          </w:p>
        </w:tc>
      </w:tr>
      <w:tr w:rsidR="00600CCF" w:rsidRPr="00FF7D49" w:rsidTr="0057318A">
        <w:tc>
          <w:tcPr>
            <w:tcW w:w="704" w:type="dxa"/>
          </w:tcPr>
          <w:p w:rsidR="00600CCF" w:rsidRPr="00FF7D49" w:rsidRDefault="0057318A" w:rsidP="00E71DCA">
            <w:pPr>
              <w:jc w:val="both"/>
              <w:rPr>
                <w:color w:val="000000"/>
                <w:sz w:val="28"/>
                <w:szCs w:val="28"/>
                <w:lang w:val="en-US"/>
              </w:rPr>
            </w:pPr>
            <w:r w:rsidRPr="00FF7D49">
              <w:rPr>
                <w:color w:val="000000"/>
                <w:sz w:val="28"/>
                <w:szCs w:val="28"/>
                <w:lang w:val="en-US"/>
              </w:rPr>
              <w:t>Rp.:</w:t>
            </w:r>
          </w:p>
        </w:tc>
        <w:tc>
          <w:tcPr>
            <w:tcW w:w="2693" w:type="dxa"/>
          </w:tcPr>
          <w:p w:rsidR="00600CCF" w:rsidRPr="00FF7D49" w:rsidRDefault="0057318A" w:rsidP="0057318A">
            <w:pPr>
              <w:jc w:val="both"/>
              <w:rPr>
                <w:color w:val="000000"/>
                <w:sz w:val="28"/>
                <w:szCs w:val="28"/>
                <w:lang w:val="en-US"/>
              </w:rPr>
            </w:pPr>
            <w:r w:rsidRPr="00FF7D49">
              <w:rPr>
                <w:color w:val="000000"/>
                <w:sz w:val="28"/>
                <w:szCs w:val="28"/>
                <w:lang w:val="en-US"/>
              </w:rPr>
              <w:t xml:space="preserve">Codeini </w:t>
            </w:r>
          </w:p>
        </w:tc>
        <w:tc>
          <w:tcPr>
            <w:tcW w:w="6798" w:type="dxa"/>
            <w:gridSpan w:val="2"/>
          </w:tcPr>
          <w:p w:rsidR="00600CCF" w:rsidRPr="00FF7D49" w:rsidRDefault="0057318A" w:rsidP="00E71DCA">
            <w:pPr>
              <w:jc w:val="both"/>
              <w:rPr>
                <w:color w:val="000000"/>
                <w:sz w:val="28"/>
                <w:szCs w:val="28"/>
              </w:rPr>
            </w:pPr>
            <w:r w:rsidRPr="00FF7D49">
              <w:rPr>
                <w:color w:val="000000"/>
                <w:sz w:val="28"/>
                <w:szCs w:val="28"/>
                <w:lang w:val="en-US"/>
              </w:rPr>
              <w:t>0,12</w:t>
            </w:r>
          </w:p>
        </w:tc>
      </w:tr>
      <w:tr w:rsidR="0057318A" w:rsidRPr="00FF7D49" w:rsidTr="0057318A">
        <w:tc>
          <w:tcPr>
            <w:tcW w:w="704" w:type="dxa"/>
          </w:tcPr>
          <w:p w:rsidR="0057318A" w:rsidRPr="00FF7D49" w:rsidRDefault="0057318A" w:rsidP="00E71DCA">
            <w:pPr>
              <w:jc w:val="both"/>
              <w:rPr>
                <w:color w:val="000000"/>
                <w:sz w:val="28"/>
                <w:szCs w:val="28"/>
                <w:lang w:val="en-US"/>
              </w:rPr>
            </w:pPr>
          </w:p>
        </w:tc>
        <w:tc>
          <w:tcPr>
            <w:tcW w:w="2693" w:type="dxa"/>
          </w:tcPr>
          <w:p w:rsidR="0057318A" w:rsidRPr="00FF7D49" w:rsidRDefault="0057318A" w:rsidP="0057318A">
            <w:pPr>
              <w:jc w:val="both"/>
              <w:rPr>
                <w:color w:val="000000"/>
                <w:sz w:val="28"/>
                <w:szCs w:val="28"/>
                <w:lang w:val="en-US"/>
              </w:rPr>
            </w:pPr>
            <w:r w:rsidRPr="00FF7D49">
              <w:rPr>
                <w:color w:val="000000"/>
                <w:sz w:val="28"/>
                <w:szCs w:val="28"/>
                <w:lang w:val="en-US"/>
              </w:rPr>
              <w:t xml:space="preserve">Infusi herb. Adonidis </w:t>
            </w:r>
          </w:p>
        </w:tc>
        <w:tc>
          <w:tcPr>
            <w:tcW w:w="6798" w:type="dxa"/>
            <w:gridSpan w:val="2"/>
          </w:tcPr>
          <w:p w:rsidR="0057318A" w:rsidRPr="00FF7D49" w:rsidRDefault="0057318A" w:rsidP="00E71DCA">
            <w:pPr>
              <w:jc w:val="both"/>
              <w:rPr>
                <w:color w:val="000000"/>
                <w:sz w:val="28"/>
                <w:szCs w:val="28"/>
              </w:rPr>
            </w:pPr>
            <w:r w:rsidRPr="00FF7D49">
              <w:rPr>
                <w:color w:val="000000"/>
                <w:sz w:val="28"/>
                <w:szCs w:val="28"/>
                <w:lang w:val="en-US"/>
              </w:rPr>
              <w:t>6,0 – 200 ml</w:t>
            </w:r>
          </w:p>
        </w:tc>
      </w:tr>
      <w:tr w:rsidR="0057318A" w:rsidRPr="00FF7D49" w:rsidTr="0057318A">
        <w:tc>
          <w:tcPr>
            <w:tcW w:w="704" w:type="dxa"/>
          </w:tcPr>
          <w:p w:rsidR="0057318A" w:rsidRPr="00FF7D49" w:rsidRDefault="0057318A" w:rsidP="00E71DCA">
            <w:pPr>
              <w:jc w:val="both"/>
              <w:rPr>
                <w:color w:val="000000"/>
                <w:sz w:val="28"/>
                <w:szCs w:val="28"/>
                <w:lang w:val="en-US"/>
              </w:rPr>
            </w:pPr>
          </w:p>
        </w:tc>
        <w:tc>
          <w:tcPr>
            <w:tcW w:w="2693" w:type="dxa"/>
          </w:tcPr>
          <w:p w:rsidR="0057318A" w:rsidRPr="00FF7D49" w:rsidRDefault="0057318A" w:rsidP="0057318A">
            <w:pPr>
              <w:jc w:val="both"/>
              <w:rPr>
                <w:color w:val="000000"/>
                <w:sz w:val="28"/>
                <w:szCs w:val="28"/>
                <w:lang w:val="en-US"/>
              </w:rPr>
            </w:pPr>
            <w:r w:rsidRPr="00FF7D49">
              <w:rPr>
                <w:color w:val="000000"/>
                <w:sz w:val="28"/>
                <w:szCs w:val="28"/>
                <w:lang w:val="en-US"/>
              </w:rPr>
              <w:t xml:space="preserve">Natrii bromidi </w:t>
            </w:r>
          </w:p>
        </w:tc>
        <w:tc>
          <w:tcPr>
            <w:tcW w:w="6798" w:type="dxa"/>
            <w:gridSpan w:val="2"/>
          </w:tcPr>
          <w:p w:rsidR="0057318A" w:rsidRPr="00FF7D49" w:rsidRDefault="0057318A" w:rsidP="00E71DCA">
            <w:pPr>
              <w:jc w:val="both"/>
              <w:rPr>
                <w:color w:val="000000"/>
                <w:sz w:val="28"/>
                <w:szCs w:val="28"/>
              </w:rPr>
            </w:pPr>
            <w:r w:rsidRPr="00FF7D49">
              <w:rPr>
                <w:color w:val="000000"/>
                <w:sz w:val="28"/>
                <w:szCs w:val="28"/>
                <w:lang w:val="en-US"/>
              </w:rPr>
              <w:t>6,0</w:t>
            </w:r>
          </w:p>
        </w:tc>
      </w:tr>
      <w:tr w:rsidR="0057318A" w:rsidRPr="00FF7D49" w:rsidTr="0057318A">
        <w:tc>
          <w:tcPr>
            <w:tcW w:w="704" w:type="dxa"/>
          </w:tcPr>
          <w:p w:rsidR="0057318A" w:rsidRPr="00FF7D49" w:rsidRDefault="0057318A" w:rsidP="00E71DCA">
            <w:pPr>
              <w:jc w:val="both"/>
              <w:rPr>
                <w:color w:val="000000"/>
                <w:sz w:val="28"/>
                <w:szCs w:val="28"/>
                <w:lang w:val="en-US"/>
              </w:rPr>
            </w:pPr>
          </w:p>
        </w:tc>
        <w:tc>
          <w:tcPr>
            <w:tcW w:w="9491" w:type="dxa"/>
            <w:gridSpan w:val="3"/>
          </w:tcPr>
          <w:p w:rsidR="0057318A" w:rsidRPr="00FF7D49" w:rsidRDefault="0057318A" w:rsidP="00E71DCA">
            <w:pPr>
              <w:jc w:val="both"/>
              <w:rPr>
                <w:color w:val="000000"/>
                <w:sz w:val="28"/>
                <w:szCs w:val="28"/>
              </w:rPr>
            </w:pPr>
            <w:r w:rsidRPr="00FF7D49">
              <w:rPr>
                <w:color w:val="000000"/>
                <w:sz w:val="28"/>
                <w:szCs w:val="28"/>
                <w:lang w:val="en-US"/>
              </w:rPr>
              <w:t>M</w:t>
            </w:r>
            <w:r w:rsidRPr="00FF7D49">
              <w:rPr>
                <w:color w:val="000000"/>
                <w:sz w:val="28"/>
                <w:szCs w:val="28"/>
              </w:rPr>
              <w:t>.</w:t>
            </w: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По  1 столовой ложке 3 раза в день</w:t>
            </w:r>
          </w:p>
        </w:tc>
      </w:tr>
      <w:tr w:rsidR="0057318A" w:rsidRPr="00FF7D49" w:rsidTr="0057318A">
        <w:tc>
          <w:tcPr>
            <w:tcW w:w="704" w:type="dxa"/>
          </w:tcPr>
          <w:p w:rsidR="0057318A" w:rsidRPr="00FF7D49" w:rsidRDefault="0057318A" w:rsidP="00E71DCA">
            <w:pPr>
              <w:jc w:val="both"/>
              <w:rPr>
                <w:color w:val="000000"/>
                <w:sz w:val="28"/>
                <w:szCs w:val="28"/>
              </w:rPr>
            </w:pPr>
          </w:p>
        </w:tc>
        <w:tc>
          <w:tcPr>
            <w:tcW w:w="6092" w:type="dxa"/>
            <w:gridSpan w:val="2"/>
          </w:tcPr>
          <w:p w:rsidR="0057318A" w:rsidRPr="00FF7D49" w:rsidRDefault="0057318A" w:rsidP="00E71DCA">
            <w:pPr>
              <w:jc w:val="both"/>
              <w:rPr>
                <w:color w:val="000000"/>
                <w:sz w:val="28"/>
                <w:szCs w:val="28"/>
              </w:rPr>
            </w:pPr>
          </w:p>
        </w:tc>
        <w:tc>
          <w:tcPr>
            <w:tcW w:w="3399" w:type="dxa"/>
          </w:tcPr>
          <w:p w:rsidR="0057318A" w:rsidRPr="00FF7D49" w:rsidRDefault="0057318A" w:rsidP="00E71DCA">
            <w:pPr>
              <w:jc w:val="both"/>
              <w:rPr>
                <w:color w:val="000000"/>
                <w:sz w:val="28"/>
                <w:szCs w:val="28"/>
              </w:rPr>
            </w:pPr>
          </w:p>
        </w:tc>
      </w:tr>
    </w:tbl>
    <w:p w:rsidR="004A37A9" w:rsidRPr="00FF7D49" w:rsidRDefault="004A37A9" w:rsidP="004A37A9">
      <w:pPr>
        <w:ind w:firstLine="709"/>
        <w:jc w:val="both"/>
        <w:rPr>
          <w:color w:val="000000"/>
          <w:sz w:val="28"/>
          <w:szCs w:val="28"/>
          <w:u w:val="single"/>
        </w:rPr>
      </w:pPr>
      <w:r w:rsidRPr="00FF7D49">
        <w:rPr>
          <w:color w:val="000000"/>
          <w:sz w:val="28"/>
          <w:szCs w:val="28"/>
          <w:u w:val="single"/>
        </w:rPr>
        <w:t>5. Тестовые задания:</w:t>
      </w:r>
    </w:p>
    <w:p w:rsidR="004A37A9" w:rsidRPr="00FF7D49" w:rsidRDefault="004A37A9" w:rsidP="004A37A9">
      <w:pPr>
        <w:ind w:firstLine="709"/>
        <w:jc w:val="both"/>
        <w:rPr>
          <w:color w:val="000000"/>
          <w:sz w:val="28"/>
          <w:szCs w:val="28"/>
        </w:rPr>
      </w:pPr>
      <w:r w:rsidRPr="00FF7D49">
        <w:rPr>
          <w:color w:val="000000"/>
          <w:sz w:val="28"/>
          <w:szCs w:val="28"/>
        </w:rPr>
        <w:t>1. РЕЖИМ ЭКСТРАКЦИИ ПРИ ИЗГОТОВЛЕНИИ НАСТОЕВ: НАСТАИВАНИЕ ___; ОХЛАЖДЕНИЕ ___ (МИН)</w:t>
      </w:r>
    </w:p>
    <w:p w:rsidR="004A37A9" w:rsidRPr="00FF7D49" w:rsidRDefault="004A37A9" w:rsidP="004A37A9">
      <w:pPr>
        <w:ind w:firstLine="709"/>
        <w:jc w:val="both"/>
        <w:rPr>
          <w:color w:val="000000"/>
          <w:sz w:val="28"/>
          <w:szCs w:val="28"/>
        </w:rPr>
      </w:pPr>
      <w:r w:rsidRPr="00FF7D49">
        <w:rPr>
          <w:color w:val="000000"/>
          <w:sz w:val="28"/>
          <w:szCs w:val="28"/>
        </w:rPr>
        <w:t>А) 15; 45</w:t>
      </w:r>
    </w:p>
    <w:p w:rsidR="004A37A9" w:rsidRPr="00FF7D49" w:rsidRDefault="004A37A9" w:rsidP="004A37A9">
      <w:pPr>
        <w:ind w:firstLine="709"/>
        <w:jc w:val="both"/>
        <w:rPr>
          <w:color w:val="000000"/>
          <w:sz w:val="28"/>
          <w:szCs w:val="28"/>
        </w:rPr>
      </w:pPr>
      <w:r w:rsidRPr="00FF7D49">
        <w:rPr>
          <w:color w:val="000000"/>
          <w:sz w:val="28"/>
          <w:szCs w:val="28"/>
        </w:rPr>
        <w:t>Б) 30; 10</w:t>
      </w:r>
    </w:p>
    <w:p w:rsidR="004A37A9" w:rsidRPr="00FF7D49" w:rsidRDefault="004A37A9" w:rsidP="004A37A9">
      <w:pPr>
        <w:ind w:firstLine="709"/>
        <w:jc w:val="both"/>
        <w:rPr>
          <w:color w:val="000000"/>
          <w:sz w:val="28"/>
          <w:szCs w:val="28"/>
        </w:rPr>
      </w:pPr>
      <w:r w:rsidRPr="00FF7D49">
        <w:rPr>
          <w:color w:val="000000"/>
          <w:sz w:val="28"/>
          <w:szCs w:val="28"/>
        </w:rPr>
        <w:t>В) 45; 15</w:t>
      </w:r>
    </w:p>
    <w:p w:rsidR="004A37A9" w:rsidRPr="00FF7D49" w:rsidRDefault="004A37A9" w:rsidP="004A37A9">
      <w:pPr>
        <w:ind w:firstLine="709"/>
        <w:jc w:val="both"/>
        <w:rPr>
          <w:color w:val="000000"/>
          <w:sz w:val="28"/>
          <w:szCs w:val="28"/>
        </w:rPr>
      </w:pPr>
      <w:r w:rsidRPr="00FF7D49">
        <w:rPr>
          <w:color w:val="000000"/>
          <w:sz w:val="28"/>
          <w:szCs w:val="28"/>
        </w:rPr>
        <w:t>Г) 10; 30</w:t>
      </w:r>
    </w:p>
    <w:p w:rsidR="004A37A9" w:rsidRPr="00FF7D49" w:rsidRDefault="004A37A9" w:rsidP="004A37A9">
      <w:pPr>
        <w:jc w:val="both"/>
        <w:rPr>
          <w:color w:val="000000"/>
          <w:sz w:val="28"/>
          <w:szCs w:val="28"/>
        </w:rPr>
      </w:pPr>
    </w:p>
    <w:p w:rsidR="004A37A9" w:rsidRPr="00FF7D49" w:rsidRDefault="004A37A9" w:rsidP="00830A8C">
      <w:pPr>
        <w:ind w:firstLine="709"/>
        <w:jc w:val="both"/>
        <w:rPr>
          <w:color w:val="000000"/>
          <w:sz w:val="28"/>
          <w:szCs w:val="28"/>
        </w:rPr>
      </w:pPr>
      <w:r w:rsidRPr="00FF7D49">
        <w:rPr>
          <w:color w:val="000000"/>
          <w:sz w:val="28"/>
          <w:szCs w:val="28"/>
        </w:rPr>
        <w:t>2. ВРЕМЯ НАГРЕВАНИЯ НАСТОЕВ С ПОМЕТКОЙ «CITO» ПРИ ИСКУССТВЕННОМ ОХЛАЖДЕНИИ (МИН)</w:t>
      </w:r>
    </w:p>
    <w:p w:rsidR="004A37A9" w:rsidRPr="00FF7D49" w:rsidRDefault="00830A8C" w:rsidP="00830A8C">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10</w:t>
      </w:r>
    </w:p>
    <w:p w:rsidR="004A37A9" w:rsidRPr="00FF7D49" w:rsidRDefault="00830A8C" w:rsidP="00830A8C">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15</w:t>
      </w:r>
    </w:p>
    <w:p w:rsidR="00830A8C" w:rsidRPr="00FF7D49" w:rsidRDefault="00830A8C" w:rsidP="00830A8C">
      <w:pPr>
        <w:ind w:firstLine="709"/>
        <w:jc w:val="both"/>
        <w:rPr>
          <w:color w:val="000000"/>
          <w:sz w:val="28"/>
          <w:szCs w:val="28"/>
        </w:rPr>
      </w:pPr>
      <w:r w:rsidRPr="00FF7D49">
        <w:rPr>
          <w:color w:val="000000"/>
          <w:sz w:val="28"/>
          <w:szCs w:val="28"/>
        </w:rPr>
        <w:t>В) 25</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30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3. </w:t>
      </w:r>
      <w:r w:rsidR="004A37A9" w:rsidRPr="00FF7D49">
        <w:rPr>
          <w:color w:val="000000"/>
          <w:sz w:val="28"/>
          <w:szCs w:val="28"/>
        </w:rPr>
        <w:t>ПРИ ИЗГОТОВЛЕНИИ ВОДНЫХ ИЗВЛЕЧЕНИЙ ИЗ НЕСТАНДАРТНОГО РАСТИТЕЛЬНОГО СЫРЬЯ С БОЛЕЕ ВЫСОКОЙ АКТИВНОСТЬЮ</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навеску сырья увеличивают</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навеску сырья берут в соответствии с рецептурной прописью</w:t>
      </w:r>
    </w:p>
    <w:p w:rsidR="004A37A9" w:rsidRPr="00FF7D49" w:rsidRDefault="00830A8C" w:rsidP="004A37A9">
      <w:pPr>
        <w:ind w:firstLine="709"/>
        <w:jc w:val="both"/>
        <w:rPr>
          <w:color w:val="000000"/>
          <w:sz w:val="28"/>
          <w:szCs w:val="28"/>
        </w:rPr>
      </w:pPr>
      <w:r w:rsidRPr="00FF7D49">
        <w:rPr>
          <w:color w:val="000000"/>
          <w:sz w:val="28"/>
          <w:szCs w:val="28"/>
        </w:rPr>
        <w:t>В) сырье</w:t>
      </w:r>
      <w:r w:rsidR="004A37A9" w:rsidRPr="00FF7D49">
        <w:rPr>
          <w:color w:val="000000"/>
          <w:sz w:val="28"/>
          <w:szCs w:val="28"/>
        </w:rPr>
        <w:t xml:space="preserve"> не используют</w:t>
      </w:r>
    </w:p>
    <w:p w:rsidR="00830A8C" w:rsidRPr="00FF7D49" w:rsidRDefault="00830A8C" w:rsidP="00830A8C">
      <w:pPr>
        <w:ind w:firstLine="709"/>
        <w:jc w:val="both"/>
        <w:rPr>
          <w:color w:val="000000"/>
          <w:sz w:val="28"/>
          <w:szCs w:val="28"/>
        </w:rPr>
      </w:pPr>
      <w:r w:rsidRPr="00FF7D49">
        <w:rPr>
          <w:color w:val="000000"/>
          <w:sz w:val="28"/>
          <w:szCs w:val="28"/>
        </w:rPr>
        <w:t>Г) навеску сырья уменьшают</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4. </w:t>
      </w:r>
      <w:r w:rsidR="004A37A9" w:rsidRPr="00FF7D49">
        <w:rPr>
          <w:color w:val="000000"/>
          <w:sz w:val="28"/>
          <w:szCs w:val="28"/>
        </w:rPr>
        <w:t>ДЛЯ ИЗГОТОВЛЕНИЯ</w:t>
      </w:r>
      <w:r w:rsidRPr="00FF7D49">
        <w:rPr>
          <w:color w:val="000000"/>
          <w:sz w:val="28"/>
          <w:szCs w:val="28"/>
        </w:rPr>
        <w:t xml:space="preserve"> 150 МЛ НАСТОЯ ТРАВЫ ПУСТЫРНИКА</w:t>
      </w:r>
      <w:r w:rsidR="004A37A9" w:rsidRPr="00FF7D49">
        <w:rPr>
          <w:color w:val="000000"/>
          <w:sz w:val="28"/>
          <w:szCs w:val="28"/>
        </w:rPr>
        <w:t xml:space="preserve"> (КВ = 2 МЛ/Г) СЛЕДУЕТ ВЗЯТЬ ВОДЫ ОЧИЩЕННОЙ (МЛ)</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160</w:t>
      </w:r>
    </w:p>
    <w:p w:rsidR="004A37A9" w:rsidRPr="00FF7D49" w:rsidRDefault="00830A8C" w:rsidP="004A37A9">
      <w:pPr>
        <w:ind w:firstLine="709"/>
        <w:jc w:val="both"/>
        <w:rPr>
          <w:color w:val="000000"/>
          <w:sz w:val="28"/>
          <w:szCs w:val="28"/>
        </w:rPr>
      </w:pPr>
      <w:r w:rsidRPr="00FF7D49">
        <w:rPr>
          <w:color w:val="000000"/>
          <w:sz w:val="28"/>
          <w:szCs w:val="28"/>
        </w:rPr>
        <w:t>Б )</w:t>
      </w:r>
      <w:r w:rsidR="004A37A9" w:rsidRPr="00FF7D49">
        <w:rPr>
          <w:color w:val="000000"/>
          <w:sz w:val="28"/>
          <w:szCs w:val="28"/>
        </w:rPr>
        <w:t>170</w:t>
      </w:r>
    </w:p>
    <w:p w:rsidR="00830A8C" w:rsidRPr="00FF7D49" w:rsidRDefault="00830A8C" w:rsidP="00830A8C">
      <w:pPr>
        <w:ind w:firstLine="709"/>
        <w:jc w:val="both"/>
        <w:rPr>
          <w:color w:val="000000"/>
          <w:sz w:val="28"/>
          <w:szCs w:val="28"/>
        </w:rPr>
      </w:pPr>
      <w:r w:rsidRPr="00FF7D49">
        <w:rPr>
          <w:color w:val="000000"/>
          <w:sz w:val="28"/>
          <w:szCs w:val="28"/>
        </w:rPr>
        <w:t>В) 180</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150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5. </w:t>
      </w:r>
      <w:r w:rsidR="004A37A9" w:rsidRPr="00FF7D49">
        <w:rPr>
          <w:color w:val="000000"/>
          <w:sz w:val="28"/>
          <w:szCs w:val="28"/>
        </w:rPr>
        <w:t>ПРИ ИЗГОТОВЛЕНИИ ВОДНЫХ ИЗВЛЕЧЕНИЙ ИЗ НЕСТАНДАРТНОГО РАСТИТЕЛЬНОГО СЫРЬЯ С БОЛЕЕ НИЗКОЙ АКТИВНОСТЬЮ</w:t>
      </w:r>
    </w:p>
    <w:p w:rsidR="004A37A9" w:rsidRPr="00FF7D49" w:rsidRDefault="00830A8C" w:rsidP="004A37A9">
      <w:pPr>
        <w:ind w:firstLine="709"/>
        <w:jc w:val="both"/>
        <w:rPr>
          <w:color w:val="000000"/>
          <w:sz w:val="28"/>
          <w:szCs w:val="28"/>
        </w:rPr>
      </w:pPr>
      <w:r w:rsidRPr="00FF7D49">
        <w:rPr>
          <w:color w:val="000000"/>
          <w:sz w:val="28"/>
          <w:szCs w:val="28"/>
        </w:rPr>
        <w:t>А) сырье</w:t>
      </w:r>
      <w:r w:rsidR="004A37A9" w:rsidRPr="00FF7D49">
        <w:rPr>
          <w:color w:val="000000"/>
          <w:sz w:val="28"/>
          <w:szCs w:val="28"/>
        </w:rPr>
        <w:t xml:space="preserve"> не используют</w:t>
      </w:r>
    </w:p>
    <w:p w:rsidR="004A37A9" w:rsidRPr="00FF7D49" w:rsidRDefault="00830A8C" w:rsidP="004A37A9">
      <w:pPr>
        <w:ind w:firstLine="709"/>
        <w:jc w:val="both"/>
        <w:rPr>
          <w:color w:val="000000"/>
          <w:sz w:val="28"/>
          <w:szCs w:val="28"/>
        </w:rPr>
      </w:pPr>
      <w:r w:rsidRPr="00FF7D49">
        <w:rPr>
          <w:color w:val="000000"/>
          <w:sz w:val="28"/>
          <w:szCs w:val="28"/>
        </w:rPr>
        <w:lastRenderedPageBreak/>
        <w:t xml:space="preserve">Б) </w:t>
      </w:r>
      <w:r w:rsidR="004A37A9" w:rsidRPr="00FF7D49">
        <w:rPr>
          <w:color w:val="000000"/>
          <w:sz w:val="28"/>
          <w:szCs w:val="28"/>
        </w:rPr>
        <w:t>навеску сырья уменьшают</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навеску сырья берут в соответствии с рецептурной прописью</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навеску сырья увеличивают</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6. </w:t>
      </w:r>
      <w:r w:rsidR="004A37A9" w:rsidRPr="00FF7D49">
        <w:rPr>
          <w:color w:val="000000"/>
          <w:sz w:val="28"/>
          <w:szCs w:val="28"/>
        </w:rPr>
        <w:t>ОСОБЕННОСТЬ ФИЛЬТРОВАНИЯ ОТВАРА ИЗ КОРЫ ДУБА</w:t>
      </w:r>
    </w:p>
    <w:p w:rsidR="004A37A9" w:rsidRPr="00FF7D49" w:rsidRDefault="00830A8C" w:rsidP="004A37A9">
      <w:pPr>
        <w:ind w:firstLine="709"/>
        <w:jc w:val="both"/>
        <w:rPr>
          <w:color w:val="000000"/>
          <w:sz w:val="28"/>
          <w:szCs w:val="28"/>
        </w:rPr>
      </w:pPr>
      <w:r w:rsidRPr="00FF7D49">
        <w:rPr>
          <w:color w:val="000000"/>
          <w:sz w:val="28"/>
          <w:szCs w:val="28"/>
        </w:rPr>
        <w:t>А) сырье</w:t>
      </w:r>
      <w:r w:rsidR="004A37A9" w:rsidRPr="00FF7D49">
        <w:rPr>
          <w:color w:val="000000"/>
          <w:sz w:val="28"/>
          <w:szCs w:val="28"/>
        </w:rPr>
        <w:t xml:space="preserve"> перед фильтрованием не отжимают</w:t>
      </w:r>
    </w:p>
    <w:p w:rsidR="00830A8C" w:rsidRPr="00FF7D49" w:rsidRDefault="00830A8C" w:rsidP="00830A8C">
      <w:pPr>
        <w:ind w:firstLine="709"/>
        <w:jc w:val="both"/>
        <w:rPr>
          <w:color w:val="000000"/>
          <w:sz w:val="28"/>
          <w:szCs w:val="28"/>
        </w:rPr>
      </w:pPr>
      <w:r w:rsidRPr="00FF7D49">
        <w:rPr>
          <w:color w:val="000000"/>
          <w:sz w:val="28"/>
          <w:szCs w:val="28"/>
        </w:rPr>
        <w:t>Б) фильтруют после экстракции на водяной бане</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фильтруют после полного освобождения от смолистых веществ</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фильтруют после охлаждения в течение 10 минут</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7. </w:t>
      </w:r>
      <w:r w:rsidR="004A37A9" w:rsidRPr="00FF7D49">
        <w:rPr>
          <w:color w:val="000000"/>
          <w:sz w:val="28"/>
          <w:szCs w:val="28"/>
        </w:rPr>
        <w:t>С ЦЕЛЬЮ УВЕЛИЧЕНИЯ ВЫХОДА АЛКАЛОИДОВ ПРИ ЭКСТРАКЦИИ</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экстрагент подщелачивают</w:t>
      </w:r>
    </w:p>
    <w:p w:rsidR="00830A8C" w:rsidRPr="00FF7D49" w:rsidRDefault="00830A8C" w:rsidP="00830A8C">
      <w:pPr>
        <w:ind w:firstLine="709"/>
        <w:jc w:val="both"/>
        <w:rPr>
          <w:color w:val="000000"/>
          <w:sz w:val="28"/>
          <w:szCs w:val="28"/>
        </w:rPr>
      </w:pPr>
      <w:r w:rsidRPr="00FF7D49">
        <w:rPr>
          <w:color w:val="000000"/>
          <w:sz w:val="28"/>
          <w:szCs w:val="28"/>
        </w:rPr>
        <w:t>Б) экстрагент подкисляют</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производят насыщение углекислотой</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вводят солюбилизатор</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8 </w:t>
      </w:r>
      <w:r w:rsidR="004A37A9" w:rsidRPr="00FF7D49">
        <w:rPr>
          <w:color w:val="000000"/>
          <w:sz w:val="28"/>
          <w:szCs w:val="28"/>
        </w:rPr>
        <w:t>В АПТЕКУ ПОСТУПИЛ РЕЦЕПТ, СОДЕРЖАЩИЙ ПРОПИСЬ ТРАВЫ ГОРИЦВЕТА ВЕСЕННЕГО БЕЗ УКАЗАНИЯ ЕГО КОНЦЕНТРАЦИИ. ВЫ ИЗГОТОВИТЕ НАСТОЙ В СООТНОШЕНИИ</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1:400</w:t>
      </w:r>
    </w:p>
    <w:p w:rsidR="00830A8C" w:rsidRPr="00FF7D49" w:rsidRDefault="00830A8C" w:rsidP="00830A8C">
      <w:pPr>
        <w:ind w:firstLine="709"/>
        <w:jc w:val="both"/>
        <w:rPr>
          <w:color w:val="000000"/>
          <w:sz w:val="28"/>
          <w:szCs w:val="28"/>
        </w:rPr>
      </w:pPr>
      <w:r w:rsidRPr="00FF7D49">
        <w:rPr>
          <w:color w:val="000000"/>
          <w:sz w:val="28"/>
          <w:szCs w:val="28"/>
        </w:rPr>
        <w:t>Б) 1:30</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1:20</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1:10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9. </w:t>
      </w:r>
      <w:r w:rsidR="004A37A9" w:rsidRPr="00FF7D49">
        <w:rPr>
          <w:color w:val="000000"/>
          <w:sz w:val="28"/>
          <w:szCs w:val="28"/>
        </w:rPr>
        <w:t>ПОЛНОТА ЭКСТРАКЦИИ БУДЕТ ВЫШЕ, ЕСЛИ ДОБАВИТЬ НАТРИЯ ГИДРОКАРБОНАТ ПРИ ПОЛУЧЕНИИ ВОДНОГО ИЗВЛЕЧЕНИЯ ИЗ СЫРЬЯ, СОДЕРЖАЩЕГО</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сапонины</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дубильные вещества</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полисахариды слизистой природы</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алкалоиды</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10. </w:t>
      </w:r>
      <w:r w:rsidR="004A37A9" w:rsidRPr="00FF7D49">
        <w:rPr>
          <w:color w:val="000000"/>
          <w:sz w:val="28"/>
          <w:szCs w:val="28"/>
        </w:rPr>
        <w:t>ДЛЯ ИЗГОТОВЛЕНИЯ 180 МЛ НАСТОЯ ТРАВЫ ПУСТЫРНИКА С ИСПОЛЬЗОВАНИЕМ ЭКСТРАКТА-КОНЦЕНТРАТА ЖИДКОГО (1:2) СЛЕДУЕТ ВЗЯТЬ ВОДЫ ОЧИЩЕННОЙ (МЛ)</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180</w:t>
      </w:r>
    </w:p>
    <w:p w:rsidR="00830A8C" w:rsidRPr="00FF7D49" w:rsidRDefault="00830A8C" w:rsidP="00830A8C">
      <w:pPr>
        <w:ind w:firstLine="709"/>
        <w:jc w:val="both"/>
        <w:rPr>
          <w:color w:val="000000"/>
          <w:sz w:val="28"/>
          <w:szCs w:val="28"/>
        </w:rPr>
      </w:pPr>
      <w:r w:rsidRPr="00FF7D49">
        <w:rPr>
          <w:color w:val="000000"/>
          <w:sz w:val="28"/>
          <w:szCs w:val="28"/>
        </w:rPr>
        <w:t>Б) 144</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162</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168</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11. </w:t>
      </w:r>
      <w:r w:rsidR="004A37A9" w:rsidRPr="00FF7D49">
        <w:rPr>
          <w:color w:val="000000"/>
          <w:sz w:val="28"/>
          <w:szCs w:val="28"/>
        </w:rPr>
        <w:t>ОБЩИМ ДЛЯ ВОДНЫХ ИЗВЛЕЧЕНИЙ ИЗ КОРНЕВИЩ С КОРНЯМИ ВАЛЕРИАНЫ, ТРАВЫ ГОРИЦВЕТА, КОРНЕЙ ИСТОДА ЯВЛЯЕТСЯ</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изготовление отвара</w:t>
      </w:r>
    </w:p>
    <w:p w:rsidR="004A37A9" w:rsidRPr="00FF7D49" w:rsidRDefault="00830A8C" w:rsidP="004A37A9">
      <w:pPr>
        <w:ind w:firstLine="709"/>
        <w:jc w:val="both"/>
        <w:rPr>
          <w:color w:val="000000"/>
          <w:sz w:val="28"/>
          <w:szCs w:val="28"/>
        </w:rPr>
      </w:pPr>
      <w:r w:rsidRPr="00FF7D49">
        <w:rPr>
          <w:color w:val="000000"/>
          <w:sz w:val="28"/>
          <w:szCs w:val="28"/>
        </w:rPr>
        <w:t>Б) обязательный уче</w:t>
      </w:r>
      <w:r w:rsidR="004A37A9" w:rsidRPr="00FF7D49">
        <w:rPr>
          <w:color w:val="000000"/>
          <w:sz w:val="28"/>
          <w:szCs w:val="28"/>
        </w:rPr>
        <w:t>т валора сырья</w:t>
      </w:r>
    </w:p>
    <w:p w:rsidR="00830A8C" w:rsidRPr="00FF7D49" w:rsidRDefault="00830A8C" w:rsidP="00830A8C">
      <w:pPr>
        <w:ind w:firstLine="709"/>
        <w:jc w:val="both"/>
        <w:rPr>
          <w:color w:val="000000"/>
          <w:sz w:val="28"/>
          <w:szCs w:val="28"/>
        </w:rPr>
      </w:pPr>
      <w:r w:rsidRPr="00FF7D49">
        <w:rPr>
          <w:color w:val="000000"/>
          <w:sz w:val="28"/>
          <w:szCs w:val="28"/>
        </w:rPr>
        <w:t>В) изготовление в соотношении 1:30</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изготовление настоя</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12. </w:t>
      </w:r>
      <w:r w:rsidR="004A37A9" w:rsidRPr="00FF7D49">
        <w:rPr>
          <w:color w:val="000000"/>
          <w:sz w:val="28"/>
          <w:szCs w:val="28"/>
        </w:rPr>
        <w:t>ОПРЕДЕЛЯЯ ОБЪЁМ ВОДЫ ОЧИЩЕННОЙ, УДЕРЖИВАЕМЫЙ 1,0 ЛЕКАРСТВЕННОГО РАСТИТЕЛЬНОГО СЫРЬЯ ПОСЛЕ ОТЖАТИЯ ЕГО В ПЕРФОРИРОВАННОМ СТАКАНЕ ИНФУНДИРКИ, РАССЧИТЫВАЮТ КОЭФФИЦИЕНТ</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расходный</w:t>
      </w:r>
    </w:p>
    <w:p w:rsidR="00830A8C" w:rsidRPr="00FF7D49" w:rsidRDefault="00830A8C" w:rsidP="00830A8C">
      <w:pPr>
        <w:ind w:firstLine="709"/>
        <w:jc w:val="both"/>
        <w:rPr>
          <w:color w:val="000000"/>
          <w:sz w:val="28"/>
          <w:szCs w:val="28"/>
        </w:rPr>
      </w:pPr>
      <w:r w:rsidRPr="00FF7D49">
        <w:rPr>
          <w:color w:val="000000"/>
          <w:sz w:val="28"/>
          <w:szCs w:val="28"/>
        </w:rPr>
        <w:t>Б) водопоглощения</w:t>
      </w:r>
    </w:p>
    <w:p w:rsidR="004A37A9" w:rsidRPr="00FF7D49" w:rsidRDefault="00830A8C" w:rsidP="004A37A9">
      <w:pPr>
        <w:ind w:firstLine="709"/>
        <w:jc w:val="both"/>
        <w:rPr>
          <w:color w:val="000000"/>
          <w:sz w:val="28"/>
          <w:szCs w:val="28"/>
        </w:rPr>
      </w:pPr>
      <w:r w:rsidRPr="00FF7D49">
        <w:rPr>
          <w:color w:val="000000"/>
          <w:sz w:val="28"/>
          <w:szCs w:val="28"/>
        </w:rPr>
        <w:t>В) увеличения объе</w:t>
      </w:r>
      <w:r w:rsidR="004A37A9" w:rsidRPr="00FF7D49">
        <w:rPr>
          <w:color w:val="000000"/>
          <w:sz w:val="28"/>
          <w:szCs w:val="28"/>
        </w:rPr>
        <w:t>ма</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обратный заместительный</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13. </w:t>
      </w:r>
      <w:r w:rsidR="004A37A9" w:rsidRPr="00FF7D49">
        <w:rPr>
          <w:color w:val="000000"/>
          <w:sz w:val="28"/>
          <w:szCs w:val="28"/>
        </w:rPr>
        <w:t>ОСОБЕННОСТЬЮ ТЕХНОЛОГИИ ИЗГОТОВЛЕНИЯ ВОДНЫХ ИЗВЛЕЧЕНИЙ, СОДЕРЖАЩИХ ДУБИЛЬНЫЕ ВЕЩЕСТВА, ЯВЛЯЕТСЯ</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отжатие и фильтрование без предварительного охлаждения</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добавление кислоты хлористоводородной для обеспечения полноты экстракции</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фильтрование без отжатия</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экстракция до полного охлаждения после экстракции на водяной бане</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14. </w:t>
      </w:r>
      <w:r w:rsidR="004A37A9" w:rsidRPr="00FF7D49">
        <w:rPr>
          <w:color w:val="000000"/>
          <w:sz w:val="28"/>
          <w:szCs w:val="28"/>
        </w:rPr>
        <w:t>РЕЖИМ ЭКСТРАКЦИИ ПРИ ИЗГОТОВЛЕНИИ ВОДНОГО ИЗВЛЕЧЕНИЯ ЦВЕТКОВ РОМАШКИ</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нагревание на водяной бане 15 мин, охлаждение искусственное</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нагревание на водяной бане 30 мин, охлаждение 10 мин</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режим холодного настаивания и фильтрование без отжимания</w:t>
      </w:r>
    </w:p>
    <w:p w:rsidR="00830A8C" w:rsidRPr="00FF7D49" w:rsidRDefault="00830A8C" w:rsidP="00830A8C">
      <w:pPr>
        <w:ind w:firstLine="709"/>
        <w:jc w:val="both"/>
        <w:rPr>
          <w:color w:val="000000"/>
          <w:sz w:val="28"/>
          <w:szCs w:val="28"/>
        </w:rPr>
      </w:pPr>
      <w:r w:rsidRPr="00FF7D49">
        <w:rPr>
          <w:color w:val="000000"/>
          <w:sz w:val="28"/>
          <w:szCs w:val="28"/>
        </w:rPr>
        <w:t>Г) нагревание на водяной бане 15 мин, охлаждение не менее 45 мин</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15. </w:t>
      </w:r>
      <w:r w:rsidR="004A37A9" w:rsidRPr="00FF7D49">
        <w:rPr>
          <w:color w:val="000000"/>
          <w:sz w:val="28"/>
          <w:szCs w:val="28"/>
        </w:rPr>
        <w:t>ИЗГОТАВЛИВАЮТ ОТВАР, ЕСЛИ В ПРОПИСИ РЕЦЕПТА ВЫПИСАНО ВОДНОЕ ИЗВЛЕЧЕНИЕ</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листьев толокнянки</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листьев мяты</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корневищ с корнями валерианы</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травы горицвета</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16. </w:t>
      </w:r>
      <w:r w:rsidR="004A37A9" w:rsidRPr="00FF7D49">
        <w:rPr>
          <w:color w:val="000000"/>
          <w:sz w:val="28"/>
          <w:szCs w:val="28"/>
        </w:rPr>
        <w:t>ПРИ ИЗГОТОВЛЕНИИ НАСТОЯ ТРАВЫ ТЕРМОПСИСА ИЗ 0,5-200 МЛ НЕСТАНДАРТНОГО СЫРЬЯ, СОДЕРЖАЩЕГО 1,8% АЛКАЛОИДОВ (ПРИ СТАНДАРТЕ-1,5%), НЕОБХОДИМО ВЗЯТЬ (Г)</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0,42</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0,25</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0,60</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17. </w:t>
      </w:r>
      <w:r w:rsidR="004A37A9" w:rsidRPr="00FF7D49">
        <w:rPr>
          <w:color w:val="000000"/>
          <w:sz w:val="28"/>
          <w:szCs w:val="28"/>
        </w:rPr>
        <w:t>БЕЗ ОХЛАЖДЕНИЯ ПОСЛЕ НАСТАИВАНИЯ НА КИПЯЩЕЙ ВОДЯНОЙ БАНЕ ИЗГОТАВЛИВАЮТ ВОДНЫЕ ИЗВЛЕЧЕНИЯ ИЗ ЛРС</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листьев толокнянки</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листьев сенны</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корней алтея</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корневищ с корнями валерианы</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18. </w:t>
      </w:r>
      <w:r w:rsidR="004A37A9" w:rsidRPr="00FF7D49">
        <w:rPr>
          <w:color w:val="000000"/>
          <w:sz w:val="28"/>
          <w:szCs w:val="28"/>
        </w:rPr>
        <w:t>СРОК ХРАНЕНИЯ ВОДНЫХ ИЗВЛЕЧЕНИЙ ИЗ КОРНЕЙ АЛТЕЯ СОСТАВЛЯЕТ (СУТ.)</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2</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3</w:t>
      </w:r>
    </w:p>
    <w:p w:rsidR="00830A8C" w:rsidRPr="00FF7D49" w:rsidRDefault="00830A8C" w:rsidP="00830A8C">
      <w:pPr>
        <w:ind w:firstLine="709"/>
        <w:jc w:val="both"/>
        <w:rPr>
          <w:color w:val="000000"/>
          <w:sz w:val="28"/>
          <w:szCs w:val="28"/>
        </w:rPr>
      </w:pPr>
      <w:r w:rsidRPr="00FF7D49">
        <w:rPr>
          <w:color w:val="000000"/>
          <w:sz w:val="28"/>
          <w:szCs w:val="28"/>
        </w:rPr>
        <w:t>В) 1</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19. </w:t>
      </w:r>
      <w:r w:rsidR="004A37A9" w:rsidRPr="00FF7D49">
        <w:rPr>
          <w:color w:val="000000"/>
          <w:sz w:val="28"/>
          <w:szCs w:val="28"/>
        </w:rPr>
        <w:t>СРОК ХРАНЕНИЯ ВОДЫ МЯТНОЙ ПРИ УСЛОВИИ ИЗГОТОВЛЕНИЯ В АПТЕЧНОЙ ОРГАНИЗАЦИИ СОСТАВЛЯЕТ НЕ БОЛЕЕ (СУТ.)</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10</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2</w:t>
      </w:r>
    </w:p>
    <w:p w:rsidR="00830A8C" w:rsidRPr="00FF7D49" w:rsidRDefault="00830A8C" w:rsidP="00830A8C">
      <w:pPr>
        <w:ind w:firstLine="709"/>
        <w:jc w:val="both"/>
        <w:rPr>
          <w:color w:val="000000"/>
          <w:sz w:val="28"/>
          <w:szCs w:val="28"/>
        </w:rPr>
      </w:pPr>
      <w:r w:rsidRPr="00FF7D49">
        <w:rPr>
          <w:color w:val="000000"/>
          <w:sz w:val="28"/>
          <w:szCs w:val="28"/>
        </w:rPr>
        <w:t>В) 15</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30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20. </w:t>
      </w:r>
      <w:r w:rsidR="004A37A9" w:rsidRPr="00FF7D49">
        <w:rPr>
          <w:color w:val="000000"/>
          <w:sz w:val="28"/>
          <w:szCs w:val="28"/>
        </w:rPr>
        <w:t>СРОК ГОДНОСТИ ВОДНЫХ ИЗВЛЕЧЕНИЙ СОСТАВЛЯЕТ НЕ БОЛЕЕ (СУТ.)</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2</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12</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5</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21. </w:t>
      </w:r>
      <w:r w:rsidR="004A37A9" w:rsidRPr="00FF7D49">
        <w:rPr>
          <w:color w:val="000000"/>
          <w:sz w:val="28"/>
          <w:szCs w:val="28"/>
        </w:rPr>
        <w:t>ПРИ ОТСУТСТВИИ УКАЗАНИЯ О КОЛИЧЕСТВЕ ЛЕКАРСТВЕННОГО РАСТИТЕЛЬНОГО СЫРЬЯ ИЗВЛЕЧЕНИЕ ИЗ КОРНЕЙ ВАЛЕРИАНЫ ГОТОВИТСЯ В СООТНОШЕНИИ</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1:10</w:t>
      </w:r>
    </w:p>
    <w:p w:rsidR="00830A8C" w:rsidRPr="00FF7D49" w:rsidRDefault="00830A8C" w:rsidP="00830A8C">
      <w:pPr>
        <w:ind w:firstLine="709"/>
        <w:jc w:val="both"/>
        <w:rPr>
          <w:color w:val="000000"/>
          <w:sz w:val="28"/>
          <w:szCs w:val="28"/>
        </w:rPr>
      </w:pPr>
      <w:r w:rsidRPr="00FF7D49">
        <w:rPr>
          <w:color w:val="000000"/>
          <w:sz w:val="28"/>
          <w:szCs w:val="28"/>
        </w:rPr>
        <w:t>Б) 1:30</w:t>
      </w:r>
    </w:p>
    <w:p w:rsidR="004A37A9" w:rsidRPr="00FF7D49" w:rsidRDefault="00830A8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1:20</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1:400</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22. </w:t>
      </w:r>
      <w:r w:rsidR="004A37A9" w:rsidRPr="00FF7D49">
        <w:rPr>
          <w:color w:val="000000"/>
          <w:sz w:val="28"/>
          <w:szCs w:val="28"/>
        </w:rPr>
        <w:t>ПРИ РАСЧЁТЕ МАССЫ КОРНЕЙ АЛТЕЯ ЛЕКАРСТВЕННОГО И ОБЪЁМА ВОДЫ ОЧИЩЕННОЙ С ЦЕЛЬЮ ПОСЛЕДУЮЩЕГО ИЗГОТОВЛЕНИЯ НАСТОЯ, ИСПОЛЬЗУЮТ КОЭФФИЦИЕНТ</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водопоглощения</w:t>
      </w:r>
    </w:p>
    <w:p w:rsidR="004A37A9" w:rsidRPr="00FF7D49" w:rsidRDefault="00830A8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увеличения объѐма</w:t>
      </w:r>
    </w:p>
    <w:p w:rsidR="00830A8C" w:rsidRPr="00FF7D49" w:rsidRDefault="00830A8C" w:rsidP="00830A8C">
      <w:pPr>
        <w:ind w:firstLine="709"/>
        <w:jc w:val="both"/>
        <w:rPr>
          <w:color w:val="000000"/>
          <w:sz w:val="28"/>
          <w:szCs w:val="28"/>
        </w:rPr>
      </w:pPr>
      <w:r w:rsidRPr="00FF7D49">
        <w:rPr>
          <w:color w:val="000000"/>
          <w:sz w:val="28"/>
          <w:szCs w:val="28"/>
        </w:rPr>
        <w:t>В) расходный</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замещения</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t xml:space="preserve">23. </w:t>
      </w:r>
      <w:r w:rsidR="004A37A9" w:rsidRPr="00FF7D49">
        <w:rPr>
          <w:color w:val="000000"/>
          <w:sz w:val="28"/>
          <w:szCs w:val="28"/>
        </w:rPr>
        <w:t>ПРИ ИЗГОТОВЛЕНИИ МНОГОКОМПОНЕНТНЫХ ВОДНЫХ ИЗВЛЕЧЕНИЙ ИЗ ЛРС, ТРЕБУЮЩЕГО ОДИНАКОВОГО РЕЖИМА ЭКСТРАКЦИИ, ИЗГОТАВЛИВАЮТ В</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раз</w:t>
      </w:r>
      <w:r w:rsidRPr="00FF7D49">
        <w:rPr>
          <w:color w:val="000000"/>
          <w:sz w:val="28"/>
          <w:szCs w:val="28"/>
        </w:rPr>
        <w:t>ных инфундирных стаканах без уче</w:t>
      </w:r>
      <w:r w:rsidR="004A37A9" w:rsidRPr="00FF7D49">
        <w:rPr>
          <w:color w:val="000000"/>
          <w:sz w:val="28"/>
          <w:szCs w:val="28"/>
        </w:rPr>
        <w:t>та гистологической структуры ЛРС</w:t>
      </w:r>
    </w:p>
    <w:p w:rsidR="00830A8C" w:rsidRPr="00FF7D49" w:rsidRDefault="00830A8C" w:rsidP="00830A8C">
      <w:pPr>
        <w:ind w:firstLine="709"/>
        <w:jc w:val="both"/>
        <w:rPr>
          <w:color w:val="000000"/>
          <w:sz w:val="28"/>
          <w:szCs w:val="28"/>
        </w:rPr>
      </w:pPr>
      <w:r w:rsidRPr="00FF7D49">
        <w:rPr>
          <w:color w:val="000000"/>
          <w:sz w:val="28"/>
          <w:szCs w:val="28"/>
        </w:rPr>
        <w:t>Б) одном инфундирном стакане без учета гистологической структуры ЛРС</w:t>
      </w:r>
    </w:p>
    <w:p w:rsidR="004A37A9" w:rsidRPr="00FF7D49" w:rsidRDefault="00830A8C" w:rsidP="004A37A9">
      <w:pPr>
        <w:ind w:firstLine="709"/>
        <w:jc w:val="both"/>
        <w:rPr>
          <w:color w:val="000000"/>
          <w:sz w:val="28"/>
          <w:szCs w:val="28"/>
        </w:rPr>
      </w:pPr>
      <w:r w:rsidRPr="00FF7D49">
        <w:rPr>
          <w:color w:val="000000"/>
          <w:sz w:val="28"/>
          <w:szCs w:val="28"/>
        </w:rPr>
        <w:t>В) одном инфундирном стакане с уче</w:t>
      </w:r>
      <w:r w:rsidR="004A37A9" w:rsidRPr="00FF7D49">
        <w:rPr>
          <w:color w:val="000000"/>
          <w:sz w:val="28"/>
          <w:szCs w:val="28"/>
        </w:rPr>
        <w:t>том гистологической структуры ЛРС</w:t>
      </w:r>
    </w:p>
    <w:p w:rsidR="004A37A9" w:rsidRPr="00FF7D49" w:rsidRDefault="00830A8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ра</w:t>
      </w:r>
      <w:r w:rsidRPr="00FF7D49">
        <w:rPr>
          <w:color w:val="000000"/>
          <w:sz w:val="28"/>
          <w:szCs w:val="28"/>
        </w:rPr>
        <w:t>зных инфундирных стаканах с уче</w:t>
      </w:r>
      <w:r w:rsidR="004A37A9" w:rsidRPr="00FF7D49">
        <w:rPr>
          <w:color w:val="000000"/>
          <w:sz w:val="28"/>
          <w:szCs w:val="28"/>
        </w:rPr>
        <w:t>том гистологической структуры ЛРС</w:t>
      </w:r>
    </w:p>
    <w:p w:rsidR="00830A8C" w:rsidRPr="00FF7D49" w:rsidRDefault="00830A8C" w:rsidP="004A37A9">
      <w:pPr>
        <w:ind w:firstLine="709"/>
        <w:jc w:val="both"/>
        <w:rPr>
          <w:color w:val="000000"/>
          <w:sz w:val="28"/>
          <w:szCs w:val="28"/>
        </w:rPr>
      </w:pPr>
    </w:p>
    <w:p w:rsidR="004A37A9" w:rsidRPr="00FF7D49" w:rsidRDefault="00830A8C" w:rsidP="004A37A9">
      <w:pPr>
        <w:ind w:firstLine="709"/>
        <w:jc w:val="both"/>
        <w:rPr>
          <w:color w:val="000000"/>
          <w:sz w:val="28"/>
          <w:szCs w:val="28"/>
        </w:rPr>
      </w:pPr>
      <w:r w:rsidRPr="00FF7D49">
        <w:rPr>
          <w:color w:val="000000"/>
          <w:sz w:val="28"/>
          <w:szCs w:val="28"/>
        </w:rPr>
        <w:lastRenderedPageBreak/>
        <w:t>24. СОГЛАСНО ТРЕБОВАНИЯМ ГФ</w:t>
      </w:r>
      <w:r w:rsidR="004A37A9" w:rsidRPr="00FF7D49">
        <w:rPr>
          <w:color w:val="000000"/>
          <w:sz w:val="28"/>
          <w:szCs w:val="28"/>
        </w:rPr>
        <w:t xml:space="preserve"> ИЗДАНИЯ И ПРИКАЗА № 751Н ОТ 26.10.2015 Г. НА ФЛАКОН С НАСТОЕМ ИЛИ ОТВАРОМ ПОМИМО ЭТИКЕТКИ ДОЛЖНА БЫТЬ НАКЛЕЕНА ПРЕДУПРЕДИТЕЛЬНАЯ НАДПИСЬ</w:t>
      </w:r>
    </w:p>
    <w:p w:rsidR="004A37A9" w:rsidRPr="00FF7D49" w:rsidRDefault="00830A8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Хра</w:t>
      </w:r>
      <w:r w:rsidRPr="00FF7D49">
        <w:rPr>
          <w:color w:val="000000"/>
          <w:sz w:val="28"/>
          <w:szCs w:val="28"/>
        </w:rPr>
        <w:t>нить в сухом и прохладном месте</w:t>
      </w:r>
    </w:p>
    <w:p w:rsidR="00830A8C" w:rsidRPr="00FF7D49" w:rsidRDefault="00830A8C" w:rsidP="00830A8C">
      <w:pPr>
        <w:ind w:firstLine="709"/>
        <w:jc w:val="both"/>
        <w:rPr>
          <w:color w:val="000000"/>
          <w:sz w:val="28"/>
          <w:szCs w:val="28"/>
        </w:rPr>
      </w:pPr>
      <w:r w:rsidRPr="00FF7D49">
        <w:rPr>
          <w:color w:val="000000"/>
          <w:sz w:val="28"/>
          <w:szCs w:val="28"/>
        </w:rPr>
        <w:t>Б) Перед употреблением взбалтывать</w:t>
      </w:r>
    </w:p>
    <w:p w:rsidR="004A37A9" w:rsidRPr="00FF7D49" w:rsidRDefault="00830A8C" w:rsidP="00830A8C">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Хранить в су</w:t>
      </w:r>
      <w:r w:rsidRPr="00FF7D49">
        <w:rPr>
          <w:color w:val="000000"/>
          <w:sz w:val="28"/>
          <w:szCs w:val="28"/>
        </w:rPr>
        <w:t>хом и защищенном от света месте</w:t>
      </w:r>
    </w:p>
    <w:p w:rsidR="004A37A9" w:rsidRPr="00FF7D49" w:rsidRDefault="00830A8C" w:rsidP="004A37A9">
      <w:pPr>
        <w:ind w:firstLine="709"/>
        <w:jc w:val="both"/>
        <w:rPr>
          <w:color w:val="000000"/>
          <w:sz w:val="28"/>
          <w:szCs w:val="28"/>
        </w:rPr>
      </w:pPr>
      <w:r w:rsidRPr="00FF7D49">
        <w:rPr>
          <w:color w:val="000000"/>
          <w:sz w:val="28"/>
          <w:szCs w:val="28"/>
        </w:rPr>
        <w:t>Г) Беречь от детей</w:t>
      </w:r>
    </w:p>
    <w:p w:rsidR="00830A8C" w:rsidRPr="00FF7D49" w:rsidRDefault="00830A8C" w:rsidP="004A37A9">
      <w:pPr>
        <w:ind w:firstLine="709"/>
        <w:jc w:val="both"/>
        <w:rPr>
          <w:color w:val="000000"/>
          <w:sz w:val="28"/>
          <w:szCs w:val="28"/>
        </w:rPr>
      </w:pPr>
    </w:p>
    <w:p w:rsidR="004A37A9" w:rsidRPr="00FF7D49" w:rsidRDefault="006B279C" w:rsidP="004A37A9">
      <w:pPr>
        <w:ind w:firstLine="709"/>
        <w:jc w:val="both"/>
        <w:rPr>
          <w:color w:val="000000"/>
          <w:sz w:val="28"/>
          <w:szCs w:val="28"/>
        </w:rPr>
      </w:pPr>
      <w:r w:rsidRPr="00FF7D49">
        <w:rPr>
          <w:color w:val="000000"/>
          <w:sz w:val="28"/>
          <w:szCs w:val="28"/>
        </w:rPr>
        <w:t xml:space="preserve">25. </w:t>
      </w:r>
      <w:r w:rsidR="004A37A9" w:rsidRPr="00FF7D49">
        <w:rPr>
          <w:color w:val="000000"/>
          <w:sz w:val="28"/>
          <w:szCs w:val="28"/>
        </w:rPr>
        <w:t>ЛЕКАРСТВЕННЫМИ СРЕДСТВАМИ, КОТОРЫМИ МОЖНО ЗАМЕНИТЬ ЛЕКАРСТВЕННОЕ РАСТИТЕЛЬНОЕ СЫРЬЕ ПРИ ИЗГОТОВЛЕНИИ ВОДНЫХ ИЗВЛЕЧЕНИЙ, ЯВЛЯЮТСЯ</w:t>
      </w:r>
    </w:p>
    <w:p w:rsidR="004A37A9" w:rsidRPr="00FF7D49" w:rsidRDefault="006B279C"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сухие или жидкие экстракты стандартизированные</w:t>
      </w:r>
    </w:p>
    <w:p w:rsidR="004A37A9" w:rsidRPr="00FF7D49" w:rsidRDefault="006B279C"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настойки</w:t>
      </w:r>
    </w:p>
    <w:p w:rsidR="004A37A9" w:rsidRPr="00FF7D49" w:rsidRDefault="006B279C"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ароматные воды</w:t>
      </w:r>
    </w:p>
    <w:p w:rsidR="004A37A9" w:rsidRPr="00FF7D49" w:rsidRDefault="006B279C"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сухие и густые экстракты</w:t>
      </w:r>
    </w:p>
    <w:p w:rsidR="004A37A9" w:rsidRPr="00FF7D49" w:rsidRDefault="004A37A9"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26. </w:t>
      </w:r>
      <w:r w:rsidR="004A37A9" w:rsidRPr="00FF7D49">
        <w:rPr>
          <w:color w:val="000000"/>
          <w:sz w:val="28"/>
          <w:szCs w:val="28"/>
        </w:rPr>
        <w:t>БЕЗ ОХЛАЖДЕНИЯ ПОСЛЕ НАСТАИВАНИЯ НА ВОДЯНОЙ БАНЕ ПРОЦЕЖИВАЮТ ОТВАР</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корневищ с корнями синюхи</w:t>
      </w:r>
    </w:p>
    <w:p w:rsidR="004D39FB" w:rsidRPr="00FF7D49" w:rsidRDefault="004D39FB" w:rsidP="004D39FB">
      <w:pPr>
        <w:ind w:firstLine="709"/>
        <w:jc w:val="both"/>
        <w:rPr>
          <w:color w:val="000000"/>
          <w:sz w:val="28"/>
          <w:szCs w:val="28"/>
        </w:rPr>
      </w:pPr>
      <w:r w:rsidRPr="00FF7D49">
        <w:rPr>
          <w:color w:val="000000"/>
          <w:sz w:val="28"/>
          <w:szCs w:val="28"/>
        </w:rPr>
        <w:t>Б) корневищ с корнями кровохлебки</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листьев сены</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травы ландыша</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27. </w:t>
      </w:r>
      <w:r w:rsidR="004A37A9" w:rsidRPr="00FF7D49">
        <w:rPr>
          <w:color w:val="000000"/>
          <w:sz w:val="28"/>
          <w:szCs w:val="28"/>
        </w:rPr>
        <w:t>АРОМАТНЫЕ ВОДЫ ГОТОВЯТ</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растворением настойки эфирно-масличных растений</w:t>
      </w:r>
    </w:p>
    <w:p w:rsidR="004D39FB" w:rsidRPr="00FF7D49" w:rsidRDefault="004D39FB" w:rsidP="004D39FB">
      <w:pPr>
        <w:ind w:firstLine="709"/>
        <w:jc w:val="both"/>
        <w:rPr>
          <w:color w:val="000000"/>
          <w:sz w:val="28"/>
          <w:szCs w:val="28"/>
        </w:rPr>
      </w:pPr>
      <w:r w:rsidRPr="00FF7D49">
        <w:rPr>
          <w:color w:val="000000"/>
          <w:sz w:val="28"/>
          <w:szCs w:val="28"/>
        </w:rPr>
        <w:t>Б) энергичным смешиванием эфирного масла с водой очищенной в течение 1 минуты</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растворением экстракта эфирно-масличных растений</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растиранием эфирного масла с эмульгатором с последующим добавлениемрастворителя</w:t>
      </w:r>
    </w:p>
    <w:p w:rsidR="004A37A9" w:rsidRPr="00FF7D49" w:rsidRDefault="004A37A9"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28. </w:t>
      </w:r>
      <w:r w:rsidR="004A37A9" w:rsidRPr="00FF7D49">
        <w:rPr>
          <w:color w:val="000000"/>
          <w:sz w:val="28"/>
          <w:szCs w:val="28"/>
        </w:rPr>
        <w:t>КОЭФФИЦИЕНТ ВОДОПОГЛОЩЕНИЯ ЛЕКАРСТВЕННОГО РАСТИТЕЛЬНОГО СЫРЬЯ (ЛРС) ПОКАЗЫВАЕТ</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во сколько раз следует увеличить объѐм воды для экстрагирования</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 сколько мл следует уменьшить объѐм воды для экстрагирования</w:t>
      </w:r>
    </w:p>
    <w:p w:rsidR="004D39FB" w:rsidRPr="00FF7D49" w:rsidRDefault="004D39FB" w:rsidP="004D39FB">
      <w:pPr>
        <w:ind w:firstLine="709"/>
        <w:jc w:val="both"/>
        <w:rPr>
          <w:color w:val="000000"/>
          <w:sz w:val="28"/>
          <w:szCs w:val="28"/>
        </w:rPr>
      </w:pPr>
      <w:r w:rsidRPr="00FF7D49">
        <w:rPr>
          <w:color w:val="000000"/>
          <w:sz w:val="28"/>
          <w:szCs w:val="28"/>
        </w:rPr>
        <w:t>В) объем воды, удерживаемый 1 г ЛРС после отжатия</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на сколько мл следует увеличить объѐм воды для экстрагирования</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29. </w:t>
      </w:r>
      <w:r w:rsidR="004A37A9" w:rsidRPr="00FF7D49">
        <w:rPr>
          <w:color w:val="000000"/>
          <w:sz w:val="28"/>
          <w:szCs w:val="28"/>
        </w:rPr>
        <w:t>ПРИ ИЗГОТОВЛЕНИИ ВОДНЫХ ИЗВЛЕЧЕНИЙ ИЗ НЕСТАНДАРТНОГО РАСТИТЕЛЬНОГО СЫРЬЯ С БОЛЕЕ НИЗКИМ СОДЕРЖАНИЕМ БАВ</w:t>
      </w:r>
    </w:p>
    <w:p w:rsidR="004A37A9" w:rsidRPr="00FF7D49" w:rsidRDefault="004D39FB" w:rsidP="004A37A9">
      <w:pPr>
        <w:ind w:firstLine="709"/>
        <w:jc w:val="both"/>
        <w:rPr>
          <w:color w:val="000000"/>
          <w:sz w:val="28"/>
          <w:szCs w:val="28"/>
        </w:rPr>
      </w:pPr>
      <w:r w:rsidRPr="00FF7D49">
        <w:rPr>
          <w:color w:val="000000"/>
          <w:sz w:val="28"/>
          <w:szCs w:val="28"/>
        </w:rPr>
        <w:t>А) сырье</w:t>
      </w:r>
      <w:r w:rsidR="004A37A9" w:rsidRPr="00FF7D49">
        <w:rPr>
          <w:color w:val="000000"/>
          <w:sz w:val="28"/>
          <w:szCs w:val="28"/>
        </w:rPr>
        <w:t xml:space="preserve"> не используют</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навеску сырья уменьшают</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навеску сырья увеличивают</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проводят стандартизацию сырья в аптеке</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lastRenderedPageBreak/>
        <w:t xml:space="preserve">30. </w:t>
      </w:r>
      <w:r w:rsidR="004A37A9" w:rsidRPr="00FF7D49">
        <w:rPr>
          <w:color w:val="000000"/>
          <w:sz w:val="28"/>
          <w:szCs w:val="28"/>
        </w:rPr>
        <w:t>ОТВАРЫ ИЗ ЛИСТЬЕВ СЕННЫ ПРОЦЕЖИВАЮТ</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без охлаждения</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после охлаждения в течение 45 минут</w:t>
      </w:r>
    </w:p>
    <w:p w:rsidR="004D39FB" w:rsidRPr="00FF7D49" w:rsidRDefault="004D39FB" w:rsidP="004D39FB">
      <w:pPr>
        <w:ind w:firstLine="709"/>
        <w:jc w:val="both"/>
        <w:rPr>
          <w:color w:val="000000"/>
          <w:sz w:val="28"/>
          <w:szCs w:val="28"/>
        </w:rPr>
      </w:pPr>
      <w:r w:rsidRPr="00FF7D49">
        <w:rPr>
          <w:color w:val="000000"/>
          <w:sz w:val="28"/>
          <w:szCs w:val="28"/>
        </w:rPr>
        <w:t>В) после полного охлаждения</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после искусственного охлаждения</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31. </w:t>
      </w:r>
      <w:r w:rsidR="004A37A9" w:rsidRPr="00FF7D49">
        <w:rPr>
          <w:color w:val="000000"/>
          <w:sz w:val="28"/>
          <w:szCs w:val="28"/>
        </w:rPr>
        <w:t>ВОДУ АРОМАТНУЮ, ВЫПИСАННУЮ В ПРОПИСИ РЕЦЕПТА В КАЧЕСТВЕ ДИСПЕРСИОННОЙ СРЕДЫ, ПРИ ИЗГОТОВЛЕНИИ МИКСТУР ДОБАВЛЯЮТ</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после добавления концентрированных растворов</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до добавления жидкостей, содержащих этанол</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в последнюю очередь, т.к. содержит эфирное масло</w:t>
      </w:r>
    </w:p>
    <w:p w:rsidR="004D39FB" w:rsidRPr="00FF7D49" w:rsidRDefault="004D39FB" w:rsidP="004D39FB">
      <w:pPr>
        <w:ind w:firstLine="709"/>
        <w:jc w:val="both"/>
        <w:rPr>
          <w:color w:val="000000"/>
          <w:sz w:val="28"/>
          <w:szCs w:val="28"/>
        </w:rPr>
      </w:pPr>
      <w:r w:rsidRPr="00FF7D49">
        <w:rPr>
          <w:color w:val="000000"/>
          <w:sz w:val="28"/>
          <w:szCs w:val="28"/>
        </w:rPr>
        <w:t>Г) в первую очередь</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32. </w:t>
      </w:r>
      <w:r w:rsidR="004A37A9" w:rsidRPr="00FF7D49">
        <w:rPr>
          <w:color w:val="000000"/>
          <w:sz w:val="28"/>
          <w:szCs w:val="28"/>
        </w:rPr>
        <w:t>ОСОБЕННОСТЬЮ ТЕХНОЛОГИИ ВОДНЫХ ИЗВЛЕЧЕНИЙ, СОДЕРЖАЩИХ ДУБИЛЬНЫЕ ВЕЩЕСТВА, ЯВЛЯЕТСЯ</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процеживание и отжим сырья без предварительного охлаждения до комнатной температуры</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добавление в экстрагент натрия гидрокарбоната</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добавление кислоты хлороводородной для обеспечения полноты экстракции</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процеживание без отжима сырья</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33. </w:t>
      </w:r>
      <w:r w:rsidR="004A37A9" w:rsidRPr="00FF7D49">
        <w:rPr>
          <w:color w:val="000000"/>
          <w:sz w:val="28"/>
          <w:szCs w:val="28"/>
        </w:rPr>
        <w:t>ПРИ ИЗГОТОВЛЕНИИ ЖИДКОЙ ЛЕКАРСТВЕННОЙ ФОРМЫ, СОДЕРЖАЩЕЙ НАСТОЙ ТРАВЫ ПУСТЫРНИКА, НАТРИЯ БРОМИД, НАТРИЯ БАРБИТАЛ И НАСТОЙКУ ЛАНДЫША, НАТРИЯ БАРБИТАЛ ДОБАВЛЯЮТ</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после предварительного растворения в настойке ландыша</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после растворения в настое натрия бромида</w:t>
      </w:r>
    </w:p>
    <w:p w:rsidR="004D39FB" w:rsidRPr="00FF7D49" w:rsidRDefault="004D39FB" w:rsidP="004D39FB">
      <w:pPr>
        <w:ind w:firstLine="709"/>
        <w:jc w:val="both"/>
        <w:rPr>
          <w:color w:val="000000"/>
          <w:sz w:val="28"/>
          <w:szCs w:val="28"/>
        </w:rPr>
      </w:pPr>
      <w:r w:rsidRPr="00FF7D49">
        <w:rPr>
          <w:color w:val="000000"/>
          <w:sz w:val="28"/>
          <w:szCs w:val="28"/>
        </w:rPr>
        <w:t>В) к изготовленному настою в первую очередь</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в последнюю очередь</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34. </w:t>
      </w:r>
      <w:r w:rsidR="004A37A9" w:rsidRPr="00FF7D49">
        <w:rPr>
          <w:color w:val="000000"/>
          <w:sz w:val="28"/>
          <w:szCs w:val="28"/>
        </w:rPr>
        <w:t>НАСТАИВАНИЕ ПРИ КОМНАТНОЙ ТЕМПЕРАТУРЕ В ТЕЧЕНИЕ 30 МИНУТ, ПРОЦЕЖИВАНИЕ БЕЗ ОТЖИМА РАСТИТЕЛЬНОГО СЫРЬЯ, СООТВЕТСТВУЕТ ТЕХНОЛОГИИ ВОДНОГО ИЗВЛЕЧЕНИЯ ИЗ</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плодов фенхеля</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корней истода</w:t>
      </w:r>
    </w:p>
    <w:p w:rsidR="004D39FB" w:rsidRPr="00FF7D49" w:rsidRDefault="004D39FB" w:rsidP="004D39FB">
      <w:pPr>
        <w:ind w:firstLine="709"/>
        <w:jc w:val="both"/>
        <w:rPr>
          <w:color w:val="000000"/>
          <w:sz w:val="28"/>
          <w:szCs w:val="28"/>
        </w:rPr>
      </w:pPr>
      <w:r w:rsidRPr="00FF7D49">
        <w:rPr>
          <w:color w:val="000000"/>
          <w:sz w:val="28"/>
          <w:szCs w:val="28"/>
        </w:rPr>
        <w:t>В) корневищ лапчатки</w:t>
      </w:r>
    </w:p>
    <w:p w:rsidR="004D39FB" w:rsidRPr="00FF7D49" w:rsidRDefault="004D39FB" w:rsidP="004D39FB">
      <w:pPr>
        <w:ind w:firstLine="709"/>
        <w:jc w:val="both"/>
        <w:rPr>
          <w:color w:val="000000"/>
          <w:sz w:val="28"/>
          <w:szCs w:val="28"/>
        </w:rPr>
      </w:pPr>
      <w:r w:rsidRPr="00FF7D49">
        <w:rPr>
          <w:color w:val="000000"/>
          <w:sz w:val="28"/>
          <w:szCs w:val="28"/>
        </w:rPr>
        <w:t>Г) корней алтея</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35. </w:t>
      </w:r>
      <w:r w:rsidR="004A37A9" w:rsidRPr="00FF7D49">
        <w:rPr>
          <w:color w:val="000000"/>
          <w:sz w:val="28"/>
          <w:szCs w:val="28"/>
        </w:rPr>
        <w:t>КОЛИЧЕСТВО ВОДЫ ОЧИЩЕННОЙ (МЛ) ДЛЯ ПОЛУЧЕНИЯ 100 МЛ НАСТОЯ ЛИСТЬЕВ МЯТЫ (КВ = 2,4 МЛ/Г)</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124</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100</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76</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148</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36. </w:t>
      </w:r>
      <w:r w:rsidR="004A37A9" w:rsidRPr="00FF7D49">
        <w:rPr>
          <w:color w:val="000000"/>
          <w:sz w:val="28"/>
          <w:szCs w:val="28"/>
        </w:rPr>
        <w:t>ЛФ НАСТОЙ МОЖНО ПРИГОТОВИТЬ ИЗ</w:t>
      </w:r>
    </w:p>
    <w:p w:rsidR="004A37A9" w:rsidRPr="00FF7D49" w:rsidRDefault="004D39FB" w:rsidP="004A37A9">
      <w:pPr>
        <w:ind w:firstLine="709"/>
        <w:jc w:val="both"/>
        <w:rPr>
          <w:color w:val="000000"/>
          <w:sz w:val="28"/>
          <w:szCs w:val="28"/>
        </w:rPr>
      </w:pPr>
      <w:r w:rsidRPr="00FF7D49">
        <w:rPr>
          <w:color w:val="000000"/>
          <w:sz w:val="28"/>
          <w:szCs w:val="28"/>
        </w:rPr>
        <w:lastRenderedPageBreak/>
        <w:t xml:space="preserve">А) </w:t>
      </w:r>
      <w:r w:rsidR="004A37A9" w:rsidRPr="00FF7D49">
        <w:rPr>
          <w:color w:val="000000"/>
          <w:sz w:val="28"/>
          <w:szCs w:val="28"/>
        </w:rPr>
        <w:t>корней и корневищ валерианы</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оры дуба</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коры крушины</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корней ревеня</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37. </w:t>
      </w:r>
      <w:r w:rsidR="004A37A9" w:rsidRPr="00FF7D49">
        <w:rPr>
          <w:color w:val="000000"/>
          <w:sz w:val="28"/>
          <w:szCs w:val="28"/>
        </w:rPr>
        <w:t>ОБЩИМ ДЛЯ ВОДНЫХ ИЗВЛЕЧЕНИЙ ИЗ КОРНЕВИЩ С КОРНЯМИ ВАЛЕРИАНЫ, ТРАВЫ ГОРИЦВЕТА, КОРНЕЙ ИСТОДА ЯВЛЯЕТСЯ</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изготовление в соотношении 1:30</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изготовление настоя</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изготовление отвара</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немедленное процеживание после настаивания на водяной бане</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38. </w:t>
      </w:r>
      <w:r w:rsidR="004A37A9" w:rsidRPr="00FF7D49">
        <w:rPr>
          <w:color w:val="000000"/>
          <w:sz w:val="28"/>
          <w:szCs w:val="28"/>
        </w:rPr>
        <w:t>ДЛЯ ИЗГОТОВЛЕНИЯ 180 МЛ НАСТОЯ ТРАВЫ ПУСТЫРНИКА С ИСПОЛЬЗОВАНИЕМ ЭКСТРАКТА-КОНЦЕНТРАТА ЖИДКОГО (1:2) СЛЕДУЕТ ВЗЯТЬ ВОДЫ ОЧИЩЕННОЙ (МЛ)</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180</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162</w:t>
      </w:r>
    </w:p>
    <w:p w:rsidR="004D39FB" w:rsidRPr="00FF7D49" w:rsidRDefault="004D39FB" w:rsidP="004D39FB">
      <w:pPr>
        <w:ind w:firstLine="709"/>
        <w:jc w:val="both"/>
        <w:rPr>
          <w:color w:val="000000"/>
          <w:sz w:val="28"/>
          <w:szCs w:val="28"/>
        </w:rPr>
      </w:pPr>
      <w:r w:rsidRPr="00FF7D49">
        <w:rPr>
          <w:color w:val="000000"/>
          <w:sz w:val="28"/>
          <w:szCs w:val="28"/>
        </w:rPr>
        <w:t>В) 144</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168</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39. </w:t>
      </w:r>
      <w:r w:rsidR="004A37A9" w:rsidRPr="00FF7D49">
        <w:rPr>
          <w:color w:val="000000"/>
          <w:sz w:val="28"/>
          <w:szCs w:val="28"/>
        </w:rPr>
        <w:t>ДЛЯ ИЗГОТОВЛЕНИЯ 200 МЛ НАСТОЯ КОРНЕЙ АЛТЕЯ (</w:t>
      </w:r>
      <w:proofErr w:type="gramStart"/>
      <w:r w:rsidR="004A37A9" w:rsidRPr="00FF7D49">
        <w:rPr>
          <w:color w:val="000000"/>
          <w:sz w:val="28"/>
          <w:szCs w:val="28"/>
        </w:rPr>
        <w:t>КРАСХ.=</w:t>
      </w:r>
      <w:proofErr w:type="gramEnd"/>
      <w:r w:rsidR="004A37A9" w:rsidRPr="00FF7D49">
        <w:rPr>
          <w:color w:val="000000"/>
          <w:sz w:val="28"/>
          <w:szCs w:val="28"/>
        </w:rPr>
        <w:t>1,3) НЕОБХОДИМО ВЗЯТЬ СЫРЬЯ И ВОДЫ ОЧИЩЕННОЙ СООТВЕТСТВЕННО</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12,0 г и 224 мл</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10,0 г и 200 мл</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5,0 г и 250 мл</w:t>
      </w:r>
    </w:p>
    <w:p w:rsidR="004D39FB" w:rsidRPr="00FF7D49" w:rsidRDefault="004D39FB" w:rsidP="004D39FB">
      <w:pPr>
        <w:ind w:firstLine="709"/>
        <w:jc w:val="both"/>
        <w:rPr>
          <w:color w:val="000000"/>
          <w:sz w:val="28"/>
          <w:szCs w:val="28"/>
        </w:rPr>
      </w:pPr>
      <w:r w:rsidRPr="00FF7D49">
        <w:rPr>
          <w:color w:val="000000"/>
          <w:sz w:val="28"/>
          <w:szCs w:val="28"/>
        </w:rPr>
        <w:t>Г) 13,0 г и 260 мл</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40. </w:t>
      </w:r>
      <w:r w:rsidR="004A37A9" w:rsidRPr="00FF7D49">
        <w:rPr>
          <w:color w:val="000000"/>
          <w:sz w:val="28"/>
          <w:szCs w:val="28"/>
        </w:rPr>
        <w:t>НАСТОИ МОЖНО ГОТОВИТЬ ИЗ</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сухих экстрактов-концентратов</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настоек</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густых экстрактов-концентратов</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жидких экстрактов</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41. </w:t>
      </w:r>
      <w:r w:rsidR="004A37A9" w:rsidRPr="00FF7D49">
        <w:rPr>
          <w:color w:val="000000"/>
          <w:sz w:val="28"/>
          <w:szCs w:val="28"/>
        </w:rPr>
        <w:t>НАСТОЙ ТРАВЫ ПУСТЫРНИКА ПРИ ОТСУТСТВИИ УКАЗАНИЯ В РЕЦЕПТЕ ИЗГОТАВЛИВАЮТ В СООТНОШЕНИИ</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 5</w:t>
      </w:r>
    </w:p>
    <w:p w:rsidR="004D39FB" w:rsidRPr="00FF7D49" w:rsidRDefault="004D39FB" w:rsidP="004D39FB">
      <w:pPr>
        <w:ind w:firstLine="709"/>
        <w:jc w:val="both"/>
        <w:rPr>
          <w:color w:val="000000"/>
          <w:sz w:val="28"/>
          <w:szCs w:val="28"/>
        </w:rPr>
      </w:pPr>
      <w:r w:rsidRPr="00FF7D49">
        <w:rPr>
          <w:color w:val="000000"/>
          <w:sz w:val="28"/>
          <w:szCs w:val="28"/>
        </w:rPr>
        <w:t>Б) 1: 10</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 30</w:t>
      </w:r>
    </w:p>
    <w:p w:rsidR="004A37A9" w:rsidRPr="00FF7D49" w:rsidRDefault="004D39FB"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 400</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42. </w:t>
      </w:r>
      <w:r w:rsidR="004A37A9" w:rsidRPr="00FF7D49">
        <w:rPr>
          <w:color w:val="000000"/>
          <w:sz w:val="28"/>
          <w:szCs w:val="28"/>
        </w:rPr>
        <w:t>ПРАВИЛО ПОЛУЧЕНИЯ ВОДНЫХ ИЗВЛЕЧЕНИЙ ИЗ ЛЕКАРСТВЕННОГО РАСТИТЕЛЬНОГО СЫРЬЯ, СОДЕРЖАЩЕГО ДУБИЛЬНЫЕ ВЕЩЕСТВА</w:t>
      </w:r>
    </w:p>
    <w:p w:rsidR="004A37A9" w:rsidRPr="00FF7D49" w:rsidRDefault="004D39FB"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извлечение фильтруют после полного охлаждения</w:t>
      </w:r>
    </w:p>
    <w:p w:rsidR="004A37A9" w:rsidRPr="00FF7D49" w:rsidRDefault="004D39FB"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используют только металлический инфундирный стакан</w:t>
      </w:r>
    </w:p>
    <w:p w:rsidR="004A37A9" w:rsidRPr="00FF7D49" w:rsidRDefault="004D39FB"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готовят настой</w:t>
      </w:r>
    </w:p>
    <w:p w:rsidR="004D39FB" w:rsidRPr="00FF7D49" w:rsidRDefault="004D39FB" w:rsidP="004D39FB">
      <w:pPr>
        <w:ind w:firstLine="709"/>
        <w:jc w:val="both"/>
        <w:rPr>
          <w:color w:val="000000"/>
          <w:sz w:val="28"/>
          <w:szCs w:val="28"/>
        </w:rPr>
      </w:pPr>
      <w:r w:rsidRPr="00FF7D49">
        <w:rPr>
          <w:color w:val="000000"/>
          <w:sz w:val="28"/>
          <w:szCs w:val="28"/>
        </w:rPr>
        <w:lastRenderedPageBreak/>
        <w:t>Г) извлечение фильтруют горячим</w:t>
      </w:r>
    </w:p>
    <w:p w:rsidR="004D39FB" w:rsidRPr="00FF7D49" w:rsidRDefault="004D39FB" w:rsidP="004A37A9">
      <w:pPr>
        <w:ind w:firstLine="709"/>
        <w:jc w:val="both"/>
        <w:rPr>
          <w:color w:val="000000"/>
          <w:sz w:val="28"/>
          <w:szCs w:val="28"/>
        </w:rPr>
      </w:pPr>
    </w:p>
    <w:p w:rsidR="004A37A9" w:rsidRPr="00FF7D49" w:rsidRDefault="004D39FB" w:rsidP="004A37A9">
      <w:pPr>
        <w:ind w:firstLine="709"/>
        <w:jc w:val="both"/>
        <w:rPr>
          <w:color w:val="000000"/>
          <w:sz w:val="28"/>
          <w:szCs w:val="28"/>
        </w:rPr>
      </w:pPr>
      <w:r w:rsidRPr="00FF7D49">
        <w:rPr>
          <w:color w:val="000000"/>
          <w:sz w:val="28"/>
          <w:szCs w:val="28"/>
        </w:rPr>
        <w:t xml:space="preserve">43. </w:t>
      </w:r>
      <w:r w:rsidR="004A37A9" w:rsidRPr="00FF7D49">
        <w:rPr>
          <w:color w:val="000000"/>
          <w:sz w:val="28"/>
          <w:szCs w:val="28"/>
        </w:rPr>
        <w:t>ЕСЛИ НЕТ УКАЗАНИЙ В РЕЦЕПТЕ, НАСТОЙ КОРНЕЙ АЛТЕЯ ГОТОВЯТ В СООТНОШЕНИИ</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1:20</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1:30</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 10</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 5</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44. </w:t>
      </w:r>
      <w:r w:rsidR="004A37A9" w:rsidRPr="00FF7D49">
        <w:rPr>
          <w:color w:val="000000"/>
          <w:sz w:val="28"/>
          <w:szCs w:val="28"/>
        </w:rPr>
        <w:t>ПРИ ИЗГОТОВЛЕНИИ НАСТОЯ ТРАВЫ ТЕРМОПСИСА В ВОДУ ДЛЯ ЭКСТРАГИРОВАНИЯ ДОБАВЛЯЮТ</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раствор натрия гидроксида</w:t>
      </w:r>
    </w:p>
    <w:p w:rsidR="00946DD9" w:rsidRPr="00FF7D49" w:rsidRDefault="00946DD9" w:rsidP="00946DD9">
      <w:pPr>
        <w:ind w:firstLine="709"/>
        <w:jc w:val="both"/>
        <w:rPr>
          <w:color w:val="000000"/>
          <w:sz w:val="28"/>
          <w:szCs w:val="28"/>
        </w:rPr>
      </w:pPr>
      <w:r w:rsidRPr="00FF7D49">
        <w:rPr>
          <w:color w:val="000000"/>
          <w:sz w:val="28"/>
          <w:szCs w:val="28"/>
        </w:rPr>
        <w:t>Б) раствор кислоты хлористоводородной</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натрия гидрокарбонат</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натрия хлорид</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45. </w:t>
      </w:r>
      <w:r w:rsidR="004A37A9" w:rsidRPr="00FF7D49">
        <w:rPr>
          <w:color w:val="000000"/>
          <w:sz w:val="28"/>
          <w:szCs w:val="28"/>
        </w:rPr>
        <w:t>ПО ФИЗИКО-ХИМИЧЕСКОЙ ПРИРОДЕ НАСТОИ И ОТВАРЫ ПРЕДСТАВЛЯЮТ СОБОЙ</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растворы высокомолекулярных соединений</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коллоидные растворы</w:t>
      </w:r>
    </w:p>
    <w:p w:rsidR="00946DD9" w:rsidRPr="00FF7D49" w:rsidRDefault="00946DD9" w:rsidP="00946DD9">
      <w:pPr>
        <w:ind w:firstLine="709"/>
        <w:jc w:val="both"/>
        <w:rPr>
          <w:color w:val="000000"/>
          <w:sz w:val="28"/>
          <w:szCs w:val="28"/>
        </w:rPr>
      </w:pPr>
      <w:r w:rsidRPr="00FF7D49">
        <w:rPr>
          <w:color w:val="000000"/>
          <w:sz w:val="28"/>
          <w:szCs w:val="28"/>
        </w:rPr>
        <w:t>В) комбинированные дисперсные системы</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истинные растворы</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46. </w:t>
      </w:r>
      <w:r w:rsidR="004A37A9" w:rsidRPr="00FF7D49">
        <w:rPr>
          <w:color w:val="000000"/>
          <w:sz w:val="28"/>
          <w:szCs w:val="28"/>
        </w:rPr>
        <w:t>ЕСЛИ НЕ УКАЗАНО В РЕЦЕПТЕ, НАСТОЙ ТРАВЫ ТЕРМОПСИСА ГОТОВЯТ В СООТНОШЕНИИ</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1:400</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1:20</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1:100</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1:10</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47. </w:t>
      </w:r>
      <w:r w:rsidR="004A37A9" w:rsidRPr="00FF7D49">
        <w:rPr>
          <w:color w:val="000000"/>
          <w:sz w:val="28"/>
          <w:szCs w:val="28"/>
        </w:rPr>
        <w:t>ПРИ ИЗГОТОВЛЕНИИ ВОДНОГО ИЗВЛЕЧЕНИЯ ИЗ ЛРС, СОДЕРЖАЩЕГО САПОНИНЫ, В ВОДУ ДЛЯ ЭКСТРАГИРОВАНИЯ ПО УКАЗАНИЮ В РЕЦЕПТЕ ДОБАВЛЯЮТ</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кислоту лимонную</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раствор кислоты хлористоводородной</w:t>
      </w:r>
    </w:p>
    <w:p w:rsidR="00946DD9" w:rsidRPr="00FF7D49" w:rsidRDefault="00946DD9" w:rsidP="00946DD9">
      <w:pPr>
        <w:ind w:firstLine="709"/>
        <w:jc w:val="both"/>
        <w:rPr>
          <w:color w:val="000000"/>
          <w:sz w:val="28"/>
          <w:szCs w:val="28"/>
        </w:rPr>
      </w:pPr>
      <w:r w:rsidRPr="00FF7D49">
        <w:rPr>
          <w:color w:val="000000"/>
          <w:sz w:val="28"/>
          <w:szCs w:val="28"/>
        </w:rPr>
        <w:t>В) натрия гидрокарбонат</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раствор натрия гидроксида</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48. </w:t>
      </w:r>
      <w:r w:rsidR="004A37A9" w:rsidRPr="00FF7D49">
        <w:rPr>
          <w:color w:val="000000"/>
          <w:sz w:val="28"/>
          <w:szCs w:val="28"/>
        </w:rPr>
        <w:t>ОСОБЕННОСТЬ ТЕХНОЛОГИИ ИЗВЛЕЧЕНИЙ ИЗ РАСТИТЕЛЬНОГО СЫРЬЯ, СОДЕРЖАЩЕГО САПОНИНЫ</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в воду для экстрагирования добавляют натрия гидрокарбонат, если он прописан</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не используют металлические инфундирки</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готовят настои</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при комнатной температуре настаивают до полного охлаждения</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lastRenderedPageBreak/>
        <w:t xml:space="preserve">49. </w:t>
      </w:r>
      <w:r w:rsidR="004A37A9" w:rsidRPr="00FF7D49">
        <w:rPr>
          <w:color w:val="000000"/>
          <w:sz w:val="28"/>
          <w:szCs w:val="28"/>
        </w:rPr>
        <w:t>ПРИ ОТСУТСТВИИ УКАЗАНИЯ КОНЦЕНТРАЦИИ ВОДНЫЕ ВЫТЯЖКИ В СООТНОШЕНИИ 1:10 ГОТОВЯТ ИЗ</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корневищ с корнями валерианы</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травы термопсиса</w:t>
      </w:r>
    </w:p>
    <w:p w:rsidR="00946DD9" w:rsidRPr="00FF7D49" w:rsidRDefault="00946DD9" w:rsidP="00946DD9">
      <w:pPr>
        <w:ind w:firstLine="709"/>
        <w:jc w:val="both"/>
        <w:rPr>
          <w:color w:val="000000"/>
          <w:sz w:val="28"/>
          <w:szCs w:val="28"/>
        </w:rPr>
      </w:pPr>
      <w:r w:rsidRPr="00FF7D49">
        <w:rPr>
          <w:color w:val="000000"/>
          <w:sz w:val="28"/>
          <w:szCs w:val="28"/>
        </w:rPr>
        <w:t>В) листьев толокнянки</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корня алтея</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50. </w:t>
      </w:r>
      <w:r w:rsidR="004A37A9" w:rsidRPr="00FF7D49">
        <w:rPr>
          <w:color w:val="000000"/>
          <w:sz w:val="28"/>
          <w:szCs w:val="28"/>
        </w:rPr>
        <w:t>ПРИ ИЗГОТОВЛЕНИИ ВОДНЫХ ИЗВЛЕЧЕНИЙ ИЗ ЛИСТЬЕВ СЕННЫ ИСПОЛЬЗУЮТ РЕЖИМЫ НАСТАИВАНИЯ И ОХЛАЖДЕНИЯ</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30 минут настаивать; охлаждать полностью</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15 минут настаивать; 45 минут охлаждать</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30 минут настаивать; 10 минут охлаждать</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30 минут настаивать; не охлаждать</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51. </w:t>
      </w:r>
      <w:r w:rsidR="004A37A9" w:rsidRPr="00FF7D49">
        <w:rPr>
          <w:color w:val="000000"/>
          <w:sz w:val="28"/>
          <w:szCs w:val="28"/>
        </w:rPr>
        <w:t>ПРИ ИЗГОТОВЛЕНИИ ВОДНЫХ ИЗВЛЕЧЕНИЙ ИЗ ЦВЕТКОВ РОМАШКИ ИСПОЛЬЗУЮТ РЕЖИМЫ НАСТАИВАНИЯ И ОХЛАЖДЕНИЯ</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30 минут настаивать; 10 минут охлаждать</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30 минут настаивать; охлаждать полностью</w:t>
      </w:r>
    </w:p>
    <w:p w:rsidR="00946DD9" w:rsidRPr="00FF7D49" w:rsidRDefault="00946DD9" w:rsidP="00946DD9">
      <w:pPr>
        <w:ind w:firstLine="709"/>
        <w:jc w:val="both"/>
        <w:rPr>
          <w:color w:val="000000"/>
          <w:sz w:val="28"/>
          <w:szCs w:val="28"/>
        </w:rPr>
      </w:pPr>
      <w:r w:rsidRPr="00FF7D49">
        <w:rPr>
          <w:color w:val="000000"/>
          <w:sz w:val="28"/>
          <w:szCs w:val="28"/>
        </w:rPr>
        <w:t>В) 15 минут настаивать; 45 минут охлаждать</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30 минут настаивать; не охлаждать</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52. </w:t>
      </w:r>
      <w:r w:rsidR="004A37A9" w:rsidRPr="00FF7D49">
        <w:rPr>
          <w:color w:val="000000"/>
          <w:sz w:val="28"/>
          <w:szCs w:val="28"/>
        </w:rPr>
        <w:t>НАСТАИВАЮТ ПРИ КОМНАТНОЙ ТЕМПЕРАТУРЕ В ТЕЧЕНИЕ 30 МИНУТ ЛЕКАРСТВЕННОЕ РАСТИТЕЛЬНОЕ СЫРЬЁ</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листья мать-и-мачехи</w:t>
      </w:r>
    </w:p>
    <w:p w:rsidR="00946DD9" w:rsidRPr="00FF7D49" w:rsidRDefault="00946DD9" w:rsidP="00946DD9">
      <w:pPr>
        <w:ind w:firstLine="709"/>
        <w:jc w:val="both"/>
        <w:rPr>
          <w:color w:val="000000"/>
          <w:sz w:val="28"/>
          <w:szCs w:val="28"/>
        </w:rPr>
      </w:pPr>
      <w:r w:rsidRPr="00FF7D49">
        <w:rPr>
          <w:color w:val="000000"/>
          <w:sz w:val="28"/>
          <w:szCs w:val="28"/>
        </w:rPr>
        <w:t>Б) корень алтея</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корень солодки</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кора калина</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53. </w:t>
      </w:r>
      <w:r w:rsidR="004A37A9" w:rsidRPr="00FF7D49">
        <w:rPr>
          <w:color w:val="000000"/>
          <w:sz w:val="28"/>
          <w:szCs w:val="28"/>
        </w:rPr>
        <w:t>НАСТОЙ ЛИСТЬЕВ МЯТЫ ПЕРЕЧНОЙ МОЖЕТ ХРАНИТЬСЯ В ДОМАШНИХ УСЛОВИЯХ В ПРОХЛАДНОМ МЕСТЕ НЕ БОЛЕЕ</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двух суток</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двух часов</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пяти суток</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одной недели</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54. </w:t>
      </w:r>
      <w:r w:rsidR="004A37A9" w:rsidRPr="00FF7D49">
        <w:rPr>
          <w:color w:val="000000"/>
          <w:sz w:val="28"/>
          <w:szCs w:val="28"/>
        </w:rPr>
        <w:t>НАСТОЙ ЛИСТЬЕВ ШАЛФЕЯ ЛЕКАРСТВЕННОГО МОЖЕТ ХРАНИТЬСЯ В ДОМАШНИХ УСЛОВИЯХ В ПРОХЛАДНОМ МЕСТЕ НЕ БОЛЕЕ</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двух часов</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пяти суток</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одной недели</w:t>
      </w:r>
    </w:p>
    <w:p w:rsidR="00946DD9" w:rsidRPr="00FF7D49" w:rsidRDefault="00946DD9" w:rsidP="00946DD9">
      <w:pPr>
        <w:ind w:firstLine="709"/>
        <w:jc w:val="both"/>
        <w:rPr>
          <w:color w:val="000000"/>
          <w:sz w:val="28"/>
          <w:szCs w:val="28"/>
        </w:rPr>
      </w:pPr>
      <w:r w:rsidRPr="00FF7D49">
        <w:rPr>
          <w:color w:val="000000"/>
          <w:sz w:val="28"/>
          <w:szCs w:val="28"/>
        </w:rPr>
        <w:t>Г) двух суток</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55. </w:t>
      </w:r>
      <w:r w:rsidR="004A37A9" w:rsidRPr="00FF7D49">
        <w:rPr>
          <w:color w:val="000000"/>
          <w:sz w:val="28"/>
          <w:szCs w:val="28"/>
        </w:rPr>
        <w:t>ОТВАР ЛИСТЬЕВ СЕННЫ МОЖЕТ ХРАНИТЬСЯ В ДОМАШНИХ УСЛОВИЯХ В ПРОХЛАДНОМ МЕСТЕ НЕ БОЛЕЕ</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двух часов</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пяти суток</w:t>
      </w:r>
    </w:p>
    <w:p w:rsidR="004A37A9" w:rsidRPr="00FF7D49" w:rsidRDefault="00946DD9" w:rsidP="004A37A9">
      <w:pPr>
        <w:ind w:firstLine="709"/>
        <w:jc w:val="both"/>
        <w:rPr>
          <w:color w:val="000000"/>
          <w:sz w:val="28"/>
          <w:szCs w:val="28"/>
        </w:rPr>
      </w:pPr>
      <w:r w:rsidRPr="00FF7D49">
        <w:rPr>
          <w:color w:val="000000"/>
          <w:sz w:val="28"/>
          <w:szCs w:val="28"/>
        </w:rPr>
        <w:lastRenderedPageBreak/>
        <w:t xml:space="preserve">В) </w:t>
      </w:r>
      <w:r w:rsidR="004A37A9" w:rsidRPr="00FF7D49">
        <w:rPr>
          <w:color w:val="000000"/>
          <w:sz w:val="28"/>
          <w:szCs w:val="28"/>
        </w:rPr>
        <w:t>одной недели</w:t>
      </w:r>
    </w:p>
    <w:p w:rsidR="00946DD9" w:rsidRPr="00FF7D49" w:rsidRDefault="00946DD9" w:rsidP="00946DD9">
      <w:pPr>
        <w:ind w:firstLine="709"/>
        <w:jc w:val="both"/>
        <w:rPr>
          <w:color w:val="000000"/>
          <w:sz w:val="28"/>
          <w:szCs w:val="28"/>
        </w:rPr>
      </w:pPr>
      <w:r w:rsidRPr="00FF7D49">
        <w:rPr>
          <w:color w:val="000000"/>
          <w:sz w:val="28"/>
          <w:szCs w:val="28"/>
        </w:rPr>
        <w:t>Г) двух суток</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56.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крушины ольховидной кора</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душицы обыкновенной трава</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шалфея лекарственного листья</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57.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душицы обыкновенной трава</w:t>
      </w:r>
    </w:p>
    <w:p w:rsidR="00946DD9" w:rsidRPr="00FF7D49" w:rsidRDefault="00946DD9" w:rsidP="00946DD9">
      <w:pPr>
        <w:ind w:firstLine="709"/>
        <w:jc w:val="both"/>
        <w:rPr>
          <w:color w:val="000000"/>
          <w:sz w:val="28"/>
          <w:szCs w:val="28"/>
        </w:rPr>
      </w:pPr>
      <w:r w:rsidRPr="00FF7D49">
        <w:rPr>
          <w:color w:val="000000"/>
          <w:sz w:val="28"/>
          <w:szCs w:val="28"/>
        </w:rPr>
        <w:t>Б) сенны листья</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шалфея лекарственного листья</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58.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946DD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толокнянки обыкновенной листья</w:t>
      </w:r>
    </w:p>
    <w:p w:rsidR="004A37A9" w:rsidRPr="00FF7D49" w:rsidRDefault="00946DD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душицы обыкновенной трава</w:t>
      </w:r>
    </w:p>
    <w:p w:rsidR="004A37A9" w:rsidRPr="00FF7D49" w:rsidRDefault="00946DD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шалфея лекарственного листья</w:t>
      </w:r>
    </w:p>
    <w:p w:rsidR="004A37A9" w:rsidRPr="00FF7D49" w:rsidRDefault="00946DD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946DD9" w:rsidRPr="00FF7D49" w:rsidRDefault="00946DD9" w:rsidP="004A37A9">
      <w:pPr>
        <w:ind w:firstLine="709"/>
        <w:jc w:val="both"/>
        <w:rPr>
          <w:color w:val="000000"/>
          <w:sz w:val="28"/>
          <w:szCs w:val="28"/>
        </w:rPr>
      </w:pPr>
    </w:p>
    <w:p w:rsidR="004A37A9" w:rsidRPr="00FF7D49" w:rsidRDefault="00946DD9" w:rsidP="004A37A9">
      <w:pPr>
        <w:ind w:firstLine="709"/>
        <w:jc w:val="both"/>
        <w:rPr>
          <w:color w:val="000000"/>
          <w:sz w:val="28"/>
          <w:szCs w:val="28"/>
        </w:rPr>
      </w:pPr>
      <w:r w:rsidRPr="00FF7D49">
        <w:rPr>
          <w:color w:val="000000"/>
          <w:sz w:val="28"/>
          <w:szCs w:val="28"/>
        </w:rPr>
        <w:t xml:space="preserve">59. </w:t>
      </w:r>
      <w:r w:rsidR="004A37A9" w:rsidRPr="00FF7D49">
        <w:rPr>
          <w:color w:val="000000"/>
          <w:sz w:val="28"/>
          <w:szCs w:val="28"/>
        </w:rPr>
        <w:t>ИЗГОТ</w:t>
      </w:r>
      <w:r w:rsidR="00065FB9" w:rsidRPr="00FF7D49">
        <w:rPr>
          <w:color w:val="000000"/>
          <w:sz w:val="28"/>
          <w:szCs w:val="28"/>
        </w:rPr>
        <w:t>ОВЛЕНИЕ ОТВАРА ОСУЩЕСТВЛЯЮТ ИЗ Л</w:t>
      </w:r>
      <w:r w:rsidR="004A37A9" w:rsidRPr="00FF7D49">
        <w:rPr>
          <w:color w:val="000000"/>
          <w:sz w:val="28"/>
          <w:szCs w:val="28"/>
        </w:rPr>
        <w:t>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душицы обыкновенной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шалфея лекарственного листья</w:t>
      </w:r>
    </w:p>
    <w:p w:rsidR="00065FB9" w:rsidRPr="00FF7D49" w:rsidRDefault="00065FB9" w:rsidP="00065FB9">
      <w:pPr>
        <w:ind w:firstLine="709"/>
        <w:jc w:val="both"/>
        <w:rPr>
          <w:color w:val="000000"/>
          <w:sz w:val="28"/>
          <w:szCs w:val="28"/>
        </w:rPr>
      </w:pPr>
      <w:r w:rsidRPr="00FF7D49">
        <w:rPr>
          <w:color w:val="000000"/>
          <w:sz w:val="28"/>
          <w:szCs w:val="28"/>
        </w:rPr>
        <w:t>В) брусники обыкновенной листья</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60.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солодки корни</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душицы обыкновенной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шалфея лекарственного листья</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61.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А) кровохле</w:t>
      </w:r>
      <w:r w:rsidR="004A37A9" w:rsidRPr="00FF7D49">
        <w:rPr>
          <w:color w:val="000000"/>
          <w:sz w:val="28"/>
          <w:szCs w:val="28"/>
        </w:rPr>
        <w:t>бки лекарственной корневища и корни</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душицы обыкновенной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шалфея лекарственного листья</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lastRenderedPageBreak/>
        <w:t xml:space="preserve">62.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душицы обыкновенной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шалфея лекарственного листья</w:t>
      </w:r>
    </w:p>
    <w:p w:rsidR="00065FB9" w:rsidRPr="00FF7D49" w:rsidRDefault="00065FB9" w:rsidP="00065FB9">
      <w:pPr>
        <w:ind w:firstLine="709"/>
        <w:jc w:val="both"/>
        <w:rPr>
          <w:color w:val="000000"/>
          <w:sz w:val="28"/>
          <w:szCs w:val="28"/>
        </w:rPr>
      </w:pPr>
      <w:r w:rsidRPr="00FF7D49">
        <w:rPr>
          <w:color w:val="000000"/>
          <w:sz w:val="28"/>
          <w:szCs w:val="28"/>
        </w:rPr>
        <w:t>В) лапчатки прямостоячей корневища</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мелиссы лекарственной трава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63. </w:t>
      </w:r>
      <w:r w:rsidR="004A37A9" w:rsidRPr="00FF7D49">
        <w:rPr>
          <w:color w:val="000000"/>
          <w:sz w:val="28"/>
          <w:szCs w:val="28"/>
        </w:rPr>
        <w:t>ИЗГОТОВЛЕНИЕ ОТВАРА ОСУЩЕСТВЛЯЮТ ИЗ ЛЕКАРСТВЕННОГО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душицы обыкновенной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шалфея лекарственного листья</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мелиссы лекарственной трава</w:t>
      </w:r>
    </w:p>
    <w:p w:rsidR="00065FB9" w:rsidRPr="00FF7D49" w:rsidRDefault="00065FB9" w:rsidP="00065FB9">
      <w:pPr>
        <w:ind w:firstLine="709"/>
        <w:jc w:val="both"/>
        <w:rPr>
          <w:color w:val="000000"/>
          <w:sz w:val="28"/>
          <w:szCs w:val="28"/>
        </w:rPr>
      </w:pPr>
      <w:r w:rsidRPr="00FF7D49">
        <w:rPr>
          <w:color w:val="000000"/>
          <w:sz w:val="28"/>
          <w:szCs w:val="28"/>
        </w:rPr>
        <w:t>Г) бадана толстолистного корневища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64. </w:t>
      </w:r>
      <w:r w:rsidR="004A37A9" w:rsidRPr="00FF7D49">
        <w:rPr>
          <w:color w:val="000000"/>
          <w:sz w:val="28"/>
          <w:szCs w:val="28"/>
        </w:rPr>
        <w:t>ИЗГОТОВЛЕНИЕ НАСТОЯ ОСУЩЕСТВЛЯЮТ ИЗ ЛЕКАРСТВЕННОГО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мелиссы лекарственной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солодки корни</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лапчатки прямостоячей корневища</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крушины ольховидной кора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65. </w:t>
      </w:r>
      <w:r w:rsidR="004A37A9" w:rsidRPr="00FF7D49">
        <w:rPr>
          <w:color w:val="000000"/>
          <w:sz w:val="28"/>
          <w:szCs w:val="28"/>
        </w:rPr>
        <w:t>ИЗГОТОВЛЕНИЕ НАСТОЯ ОСУЩЕСТВЛЯЮТ ИЗ ЛЕКАРСТВЕННОГО РАСТИТЕЛЬНОГО СЫРЬЯ</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крушины ольховидной кора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лапчатки прямостоячей корневища</w:t>
      </w:r>
    </w:p>
    <w:p w:rsidR="00065FB9" w:rsidRPr="00FF7D49" w:rsidRDefault="00065FB9" w:rsidP="00065FB9">
      <w:pPr>
        <w:ind w:firstLine="709"/>
        <w:jc w:val="both"/>
        <w:rPr>
          <w:color w:val="000000"/>
          <w:sz w:val="28"/>
          <w:szCs w:val="28"/>
        </w:rPr>
      </w:pPr>
      <w:r w:rsidRPr="00FF7D49">
        <w:rPr>
          <w:color w:val="000000"/>
          <w:sz w:val="28"/>
          <w:szCs w:val="28"/>
        </w:rPr>
        <w:t>В) душицы обыкновенной трава</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сенны листья</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66. </w:t>
      </w:r>
      <w:r w:rsidR="004A37A9" w:rsidRPr="00FF7D49">
        <w:rPr>
          <w:color w:val="000000"/>
          <w:sz w:val="28"/>
          <w:szCs w:val="28"/>
        </w:rPr>
        <w:t>ВРЕМЯ НАСТАИВАНИЯ НАСТОЯ В СООТВЕТСТВИИ С ОФС «НАСТОИ И ОТВАРЫ» _____ МИН НА ВОДЯНОЙ БАНЕ И _____ МИН ПРИ КОМНАТНОЙ ТЕМПЕРАТУРЕ</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15; 45</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30; 10</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40; 10</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15; 50</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67. </w:t>
      </w:r>
      <w:r w:rsidR="004A37A9" w:rsidRPr="00FF7D49">
        <w:rPr>
          <w:color w:val="000000"/>
          <w:sz w:val="28"/>
          <w:szCs w:val="28"/>
        </w:rPr>
        <w:t>БЕЗ ОХЛАЖДЕНИЯ ПРОЦЕЖИВАЮТ ОТВАР</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корней истода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корней солодки</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листьев сены</w:t>
      </w:r>
    </w:p>
    <w:p w:rsidR="00065FB9" w:rsidRPr="00FF7D49" w:rsidRDefault="00065FB9" w:rsidP="00065FB9">
      <w:pPr>
        <w:ind w:firstLine="709"/>
        <w:jc w:val="both"/>
        <w:rPr>
          <w:color w:val="000000"/>
          <w:sz w:val="28"/>
          <w:szCs w:val="28"/>
        </w:rPr>
      </w:pPr>
      <w:r w:rsidRPr="00FF7D49">
        <w:rPr>
          <w:color w:val="000000"/>
          <w:sz w:val="28"/>
          <w:szCs w:val="28"/>
        </w:rPr>
        <w:t>Г) листьев толокнянки</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68. </w:t>
      </w:r>
      <w:r w:rsidR="004A37A9" w:rsidRPr="00FF7D49">
        <w:rPr>
          <w:color w:val="000000"/>
          <w:sz w:val="28"/>
          <w:szCs w:val="28"/>
        </w:rPr>
        <w:t>ОТВАРЫ ИЗГОТАВЛИВАЮТСЯ ПРИ НАЛИЧИИ В ПРОПИСИ ВОДНЫХ ИЗВЛЕЧЕНИЙ</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корневищ с корнями валерианы</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листьев мяты</w:t>
      </w:r>
    </w:p>
    <w:p w:rsidR="004A37A9" w:rsidRPr="00FF7D49" w:rsidRDefault="00065FB9" w:rsidP="004A37A9">
      <w:pPr>
        <w:ind w:firstLine="709"/>
        <w:jc w:val="both"/>
        <w:rPr>
          <w:color w:val="000000"/>
          <w:sz w:val="28"/>
          <w:szCs w:val="28"/>
        </w:rPr>
      </w:pPr>
      <w:r w:rsidRPr="00FF7D49">
        <w:rPr>
          <w:color w:val="000000"/>
          <w:sz w:val="28"/>
          <w:szCs w:val="28"/>
        </w:rPr>
        <w:lastRenderedPageBreak/>
        <w:t xml:space="preserve">В) </w:t>
      </w:r>
      <w:r w:rsidR="004A37A9" w:rsidRPr="00FF7D49">
        <w:rPr>
          <w:color w:val="000000"/>
          <w:sz w:val="28"/>
          <w:szCs w:val="28"/>
        </w:rPr>
        <w:t>цветков ландыша</w:t>
      </w:r>
    </w:p>
    <w:p w:rsidR="00065FB9" w:rsidRPr="00FF7D49" w:rsidRDefault="00065FB9" w:rsidP="00065FB9">
      <w:pPr>
        <w:ind w:firstLine="709"/>
        <w:jc w:val="both"/>
        <w:rPr>
          <w:color w:val="000000"/>
          <w:sz w:val="28"/>
          <w:szCs w:val="28"/>
        </w:rPr>
      </w:pPr>
      <w:r w:rsidRPr="00FF7D49">
        <w:rPr>
          <w:color w:val="000000"/>
          <w:sz w:val="28"/>
          <w:szCs w:val="28"/>
        </w:rPr>
        <w:t>Г) корней истода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69. </w:t>
      </w:r>
      <w:r w:rsidR="004A37A9" w:rsidRPr="00FF7D49">
        <w:rPr>
          <w:color w:val="000000"/>
          <w:sz w:val="28"/>
          <w:szCs w:val="28"/>
        </w:rPr>
        <w:t>ВЫБОР РЕЖИМА ЭКСТРАКЦИИ ПРИ ИЗГОТОВЛЕНИИ ВОДНОГО ИЗВЛЕЧЕНИЯ ОБУСЛОВЛЕН, КАК ПРАВИЛО</w:t>
      </w:r>
    </w:p>
    <w:p w:rsidR="004A37A9" w:rsidRPr="00FF7D49" w:rsidRDefault="00065FB9" w:rsidP="004A37A9">
      <w:pPr>
        <w:ind w:firstLine="709"/>
        <w:jc w:val="both"/>
        <w:rPr>
          <w:color w:val="000000"/>
          <w:sz w:val="28"/>
          <w:szCs w:val="28"/>
        </w:rPr>
      </w:pPr>
      <w:r w:rsidRPr="00FF7D49">
        <w:rPr>
          <w:color w:val="000000"/>
          <w:sz w:val="28"/>
          <w:szCs w:val="28"/>
        </w:rPr>
        <w:t>А) измельче</w:t>
      </w:r>
      <w:r w:rsidR="004A37A9" w:rsidRPr="00FF7D49">
        <w:rPr>
          <w:color w:val="000000"/>
          <w:sz w:val="28"/>
          <w:szCs w:val="28"/>
        </w:rPr>
        <w:t>нностью сырья</w:t>
      </w:r>
    </w:p>
    <w:p w:rsidR="00065FB9" w:rsidRPr="00FF7D49" w:rsidRDefault="00065FB9" w:rsidP="00065FB9">
      <w:pPr>
        <w:ind w:firstLine="709"/>
        <w:jc w:val="both"/>
        <w:rPr>
          <w:color w:val="000000"/>
          <w:sz w:val="28"/>
          <w:szCs w:val="28"/>
        </w:rPr>
      </w:pPr>
      <w:r w:rsidRPr="00FF7D49">
        <w:rPr>
          <w:color w:val="000000"/>
          <w:sz w:val="28"/>
          <w:szCs w:val="28"/>
        </w:rPr>
        <w:t>Б) физико-химической природой действующих веществ</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отсутствием балластных веществ</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стандартностью сырья</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70. </w:t>
      </w:r>
      <w:r w:rsidR="004A37A9" w:rsidRPr="00FF7D49">
        <w:rPr>
          <w:color w:val="000000"/>
          <w:sz w:val="28"/>
          <w:szCs w:val="28"/>
        </w:rPr>
        <w:t>НАСТОЙ ТРАВЫ ГОРИЦВЕТА ВЕСЕННЕГО (ЕСЛИ КОНЦЕНТРАЦИЯ НЕ УКАЗАНА), ИЗГОТАВЛИВАЮТ В СООТНОШЕНИИ</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1:30</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1:100</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1:20</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1:10</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71. </w:t>
      </w:r>
      <w:r w:rsidR="004A37A9" w:rsidRPr="00FF7D49">
        <w:rPr>
          <w:color w:val="000000"/>
          <w:sz w:val="28"/>
          <w:szCs w:val="28"/>
        </w:rPr>
        <w:t>ДОБАВЛЕНИЕ ХЛОРИСТОВОДОРОДНОЙ КИСЛОТЫ ОБЕСПЕЧИВАЕТ ПОЛНОТУ ЭКСТРАКЦИИ ПРИ ПОЛУЧЕНИИ ВОДНЫХ ИЗВЛЕЧЕНИЙ ИЗ</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листьев толокнянки</w:t>
      </w:r>
    </w:p>
    <w:p w:rsidR="00065FB9" w:rsidRPr="00FF7D49" w:rsidRDefault="00065FB9" w:rsidP="00065FB9">
      <w:pPr>
        <w:ind w:firstLine="709"/>
        <w:jc w:val="both"/>
        <w:rPr>
          <w:color w:val="000000"/>
          <w:sz w:val="28"/>
          <w:szCs w:val="28"/>
        </w:rPr>
      </w:pPr>
      <w:r w:rsidRPr="00FF7D49">
        <w:rPr>
          <w:color w:val="000000"/>
          <w:sz w:val="28"/>
          <w:szCs w:val="28"/>
        </w:rPr>
        <w:t>Б) травы термопсиса</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корней ревеня</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коры крушины</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72. </w:t>
      </w:r>
      <w:r w:rsidR="004A37A9" w:rsidRPr="00FF7D49">
        <w:rPr>
          <w:color w:val="000000"/>
          <w:sz w:val="28"/>
          <w:szCs w:val="28"/>
        </w:rPr>
        <w:t>СРОК ГОДНОСТИ ЛЕКАРСТВЕННОЙ ФОРМЫ ЭКСТЕМПОРАЛЬНОГО ИЗГОТОВЛЕНИЯ: ВОДНОЕ ИЗВЛЕЧЕНИЕ СОСТАВЛЯЕТ НЕ БОЛЕЕ(СУТОК)</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2</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10</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3</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30</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73. </w:t>
      </w:r>
      <w:r w:rsidR="004A37A9" w:rsidRPr="00FF7D49">
        <w:rPr>
          <w:color w:val="000000"/>
          <w:sz w:val="28"/>
          <w:szCs w:val="28"/>
        </w:rPr>
        <w:t xml:space="preserve">НАСТОЙ КОРНЯ АЛТЕЯ ПРИ ОТСУТСТВИИ УКАЗАНИЙ В РЕЦЕПТЕ О КОНЦЕНТРАЦИИ ГОТОВЯТ В СООТНОШЕНИИ   </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1:30</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1:5</w:t>
      </w:r>
    </w:p>
    <w:p w:rsidR="00065FB9" w:rsidRPr="00FF7D49" w:rsidRDefault="00065FB9" w:rsidP="00065FB9">
      <w:pPr>
        <w:ind w:firstLine="709"/>
        <w:jc w:val="both"/>
        <w:rPr>
          <w:color w:val="000000"/>
          <w:sz w:val="28"/>
          <w:szCs w:val="28"/>
        </w:rPr>
      </w:pPr>
      <w:r w:rsidRPr="00FF7D49">
        <w:rPr>
          <w:color w:val="000000"/>
          <w:sz w:val="28"/>
          <w:szCs w:val="28"/>
        </w:rPr>
        <w:t>В) 1:20</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1:400</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74. </w:t>
      </w:r>
      <w:r w:rsidR="004A37A9" w:rsidRPr="00FF7D49">
        <w:rPr>
          <w:color w:val="000000"/>
          <w:sz w:val="28"/>
          <w:szCs w:val="28"/>
        </w:rPr>
        <w:t>СООТНОШЕНИЕ МЕЖДУ СЫРЬЁМ И ЭКСТРАГЕНТОМ 1:10</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корневище с корнями валерианы</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лист наперстянки</w:t>
      </w:r>
    </w:p>
    <w:p w:rsidR="00065FB9" w:rsidRPr="00FF7D49" w:rsidRDefault="00065FB9" w:rsidP="00065FB9">
      <w:pPr>
        <w:ind w:firstLine="709"/>
        <w:jc w:val="both"/>
        <w:rPr>
          <w:color w:val="000000"/>
          <w:sz w:val="28"/>
          <w:szCs w:val="28"/>
        </w:rPr>
      </w:pPr>
      <w:r w:rsidRPr="00FF7D49">
        <w:rPr>
          <w:color w:val="000000"/>
          <w:sz w:val="28"/>
          <w:szCs w:val="28"/>
        </w:rPr>
        <w:t>В) Трава пустырника</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трава термопсиса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75. </w:t>
      </w:r>
      <w:r w:rsidR="004A37A9" w:rsidRPr="00FF7D49">
        <w:rPr>
          <w:color w:val="000000"/>
          <w:sz w:val="28"/>
          <w:szCs w:val="28"/>
        </w:rPr>
        <w:t xml:space="preserve">КОЛИЧЕСТВО ЛРС И ВОДЫ ОЧИЩЕННОЙ, НЕОБХОДИМОЕ ДЛЯИЗГОТОВЛЕНИЯ НАСТОЯ ПО ПРОПИСИ: ВОЗЬМИ: НАСТОЯ ЛИСТЬЕВ </w:t>
      </w:r>
      <w:r w:rsidR="004A37A9" w:rsidRPr="00FF7D49">
        <w:rPr>
          <w:color w:val="000000"/>
          <w:sz w:val="28"/>
          <w:szCs w:val="28"/>
        </w:rPr>
        <w:lastRenderedPageBreak/>
        <w:t>МЯТЫ ПЕРЕЧНОЙ 100 МЛ, МАГНИЯ СУЛЬФАТА 2,0 СМЕШАЙ. ДАЙ. ОБОЗНАЧЬ. КВ-2.4, КУО МАГНИЯ СУЛЬФАТА =0,5 МЛ/Г СОСТАВЛЯЕТ СООТВЕТСТВЕННО (МЛ)</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10,0 и 119</w:t>
      </w:r>
    </w:p>
    <w:p w:rsidR="00065FB9" w:rsidRPr="00FF7D49" w:rsidRDefault="00065FB9" w:rsidP="00065FB9">
      <w:pPr>
        <w:ind w:firstLine="709"/>
        <w:jc w:val="both"/>
        <w:rPr>
          <w:color w:val="000000"/>
          <w:sz w:val="28"/>
          <w:szCs w:val="28"/>
        </w:rPr>
      </w:pPr>
      <w:r w:rsidRPr="00FF7D49">
        <w:rPr>
          <w:color w:val="000000"/>
          <w:sz w:val="28"/>
          <w:szCs w:val="28"/>
        </w:rPr>
        <w:t>Б) 10,0 и 124</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0,25 и 100</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3.3 и 100</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76. </w:t>
      </w:r>
      <w:r w:rsidR="004A37A9" w:rsidRPr="00FF7D49">
        <w:rPr>
          <w:color w:val="000000"/>
          <w:sz w:val="28"/>
          <w:szCs w:val="28"/>
        </w:rPr>
        <w:t>ОТВАРЫ, КОТОРЫЕ ФИЛЬТРУЮТ СРАЗУ ЖЕ БЕЗ ОХЛАЖДЕНИЯ, ПОЛУЧАЮТ ИЗ ЛЕКАРСТВЕННОГО РАСТИТЕЛЬНОГО СЫРЬЯ, СОДЕРЖАЩЕГО</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полисахариды</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антраценпроизводные</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сапонины</w:t>
      </w:r>
    </w:p>
    <w:p w:rsidR="00065FB9" w:rsidRPr="00FF7D49" w:rsidRDefault="00065FB9" w:rsidP="00065FB9">
      <w:pPr>
        <w:ind w:firstLine="709"/>
        <w:jc w:val="both"/>
        <w:rPr>
          <w:color w:val="000000"/>
          <w:sz w:val="28"/>
          <w:szCs w:val="28"/>
        </w:rPr>
      </w:pPr>
      <w:r w:rsidRPr="00FF7D49">
        <w:rPr>
          <w:color w:val="000000"/>
          <w:sz w:val="28"/>
          <w:szCs w:val="28"/>
        </w:rPr>
        <w:t>Г) дубильные вещества</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77. </w:t>
      </w:r>
      <w:r w:rsidR="004A37A9" w:rsidRPr="00FF7D49">
        <w:rPr>
          <w:color w:val="000000"/>
          <w:sz w:val="28"/>
          <w:szCs w:val="28"/>
        </w:rPr>
        <w:t>ФИЛЬТРУЮТ ПОСЛЕ ПОЛНОГО ОХЛАЖДЕНИЯ, ЧТОБЫ ОСВОБОДИТЬСЯ ОТ СМОЛИСТЫХ ВЕЩЕСТВ, ОТВАР</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коры крушины</w:t>
      </w:r>
    </w:p>
    <w:p w:rsidR="00065FB9" w:rsidRPr="00FF7D49" w:rsidRDefault="00065FB9" w:rsidP="00065FB9">
      <w:pPr>
        <w:ind w:firstLine="709"/>
        <w:jc w:val="both"/>
        <w:rPr>
          <w:color w:val="000000"/>
          <w:sz w:val="28"/>
          <w:szCs w:val="28"/>
        </w:rPr>
      </w:pPr>
      <w:r w:rsidRPr="00FF7D49">
        <w:rPr>
          <w:color w:val="000000"/>
          <w:sz w:val="28"/>
          <w:szCs w:val="28"/>
        </w:rPr>
        <w:t>Б) почек березы</w:t>
      </w:r>
    </w:p>
    <w:p w:rsidR="004A37A9" w:rsidRPr="00FF7D49" w:rsidRDefault="00065FB9" w:rsidP="00065FB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корня ревеня</w:t>
      </w:r>
    </w:p>
    <w:p w:rsidR="00065FB9" w:rsidRPr="00FF7D49" w:rsidRDefault="00065FB9" w:rsidP="00065FB9">
      <w:pPr>
        <w:ind w:firstLine="709"/>
        <w:jc w:val="both"/>
        <w:rPr>
          <w:color w:val="000000"/>
          <w:sz w:val="28"/>
          <w:szCs w:val="28"/>
        </w:rPr>
      </w:pPr>
      <w:r w:rsidRPr="00FF7D49">
        <w:rPr>
          <w:color w:val="000000"/>
          <w:sz w:val="28"/>
          <w:szCs w:val="28"/>
        </w:rPr>
        <w:t>Г) листьев сенны</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78. </w:t>
      </w:r>
      <w:r w:rsidR="004A37A9" w:rsidRPr="00FF7D49">
        <w:rPr>
          <w:color w:val="000000"/>
          <w:sz w:val="28"/>
          <w:szCs w:val="28"/>
        </w:rPr>
        <w:t>ПРИ ИЗГОТОВЛЕНИИ НАСТОЯ ИЗ СЕМЯН ЛЬНА</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предварительно измельчают семена</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не процеживают</w:t>
      </w:r>
    </w:p>
    <w:p w:rsidR="00065FB9" w:rsidRPr="00FF7D49" w:rsidRDefault="00065FB9" w:rsidP="00065FB9">
      <w:pPr>
        <w:ind w:firstLine="709"/>
        <w:jc w:val="both"/>
        <w:rPr>
          <w:color w:val="000000"/>
          <w:sz w:val="28"/>
          <w:szCs w:val="28"/>
        </w:rPr>
      </w:pPr>
      <w:r w:rsidRPr="00FF7D49">
        <w:rPr>
          <w:color w:val="000000"/>
          <w:sz w:val="28"/>
          <w:szCs w:val="28"/>
        </w:rPr>
        <w:t>В) взбалтывают с водой в течение 15 минут при температуре около 95 градусов</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отжимают</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79. </w:t>
      </w:r>
      <w:r w:rsidR="004A37A9" w:rsidRPr="00FF7D49">
        <w:rPr>
          <w:color w:val="000000"/>
          <w:sz w:val="28"/>
          <w:szCs w:val="28"/>
        </w:rPr>
        <w:t>РЕЖИМ ЭКСТРАКЦИИ ДЛЯ ПРИГОТОВЛЕНИЯ ОТВАРА ЛИСТА БРУСНИКИ ВКЛЮЧАЕТ</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нагревание 15 минут, охлаждение не менее 45 минут</w:t>
      </w:r>
    </w:p>
    <w:p w:rsidR="004A37A9" w:rsidRPr="00FF7D49" w:rsidRDefault="00065FB9" w:rsidP="004A37A9">
      <w:pPr>
        <w:ind w:firstLine="709"/>
        <w:jc w:val="both"/>
        <w:rPr>
          <w:color w:val="000000"/>
          <w:sz w:val="28"/>
          <w:szCs w:val="28"/>
        </w:rPr>
      </w:pPr>
      <w:r w:rsidRPr="00FF7D49">
        <w:rPr>
          <w:color w:val="000000"/>
          <w:sz w:val="28"/>
          <w:szCs w:val="28"/>
        </w:rPr>
        <w:t xml:space="preserve">Б) </w:t>
      </w:r>
      <w:r w:rsidR="004A37A9" w:rsidRPr="00FF7D49">
        <w:rPr>
          <w:color w:val="000000"/>
          <w:sz w:val="28"/>
          <w:szCs w:val="28"/>
        </w:rPr>
        <w:t>нагревание 30 минут, охлаждение 10 минут</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настаивание 30 минут при комнатной температуре</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нагревание 30 минут, фильтрование без охлаждения</w:t>
      </w:r>
    </w:p>
    <w:p w:rsidR="00065FB9" w:rsidRPr="00FF7D49" w:rsidRDefault="00065FB9" w:rsidP="004A37A9">
      <w:pPr>
        <w:ind w:firstLine="709"/>
        <w:jc w:val="both"/>
        <w:rPr>
          <w:color w:val="000000"/>
          <w:sz w:val="28"/>
          <w:szCs w:val="28"/>
        </w:rPr>
      </w:pPr>
    </w:p>
    <w:p w:rsidR="004A37A9" w:rsidRPr="00FF7D49" w:rsidRDefault="00065FB9" w:rsidP="004A37A9">
      <w:pPr>
        <w:ind w:firstLine="709"/>
        <w:jc w:val="both"/>
        <w:rPr>
          <w:color w:val="000000"/>
          <w:sz w:val="28"/>
          <w:szCs w:val="28"/>
        </w:rPr>
      </w:pPr>
      <w:r w:rsidRPr="00FF7D49">
        <w:rPr>
          <w:color w:val="000000"/>
          <w:sz w:val="28"/>
          <w:szCs w:val="28"/>
        </w:rPr>
        <w:t xml:space="preserve">80. </w:t>
      </w:r>
      <w:r w:rsidR="004A37A9" w:rsidRPr="00FF7D49">
        <w:rPr>
          <w:color w:val="000000"/>
          <w:sz w:val="28"/>
          <w:szCs w:val="28"/>
        </w:rPr>
        <w:t>РЕЖИМ ЭКСТРАКЦИИ ДЛЯ ПРИГОТОВЛЕНИЯ НАСТОЯ ЛИСТА МЯТЫ ВКЛЮЧАЕТ</w:t>
      </w:r>
    </w:p>
    <w:p w:rsidR="004A37A9" w:rsidRPr="00FF7D49" w:rsidRDefault="00065FB9" w:rsidP="004A37A9">
      <w:pPr>
        <w:ind w:firstLine="709"/>
        <w:jc w:val="both"/>
        <w:rPr>
          <w:color w:val="000000"/>
          <w:sz w:val="28"/>
          <w:szCs w:val="28"/>
        </w:rPr>
      </w:pPr>
      <w:r w:rsidRPr="00FF7D49">
        <w:rPr>
          <w:color w:val="000000"/>
          <w:sz w:val="28"/>
          <w:szCs w:val="28"/>
        </w:rPr>
        <w:t xml:space="preserve">А) </w:t>
      </w:r>
      <w:r w:rsidR="004A37A9" w:rsidRPr="00FF7D49">
        <w:rPr>
          <w:color w:val="000000"/>
          <w:sz w:val="28"/>
          <w:szCs w:val="28"/>
        </w:rPr>
        <w:t>нагревание 30 минут, охлаждение 10 минут</w:t>
      </w:r>
    </w:p>
    <w:p w:rsidR="00065FB9" w:rsidRPr="00FF7D49" w:rsidRDefault="00065FB9" w:rsidP="00065FB9">
      <w:pPr>
        <w:ind w:firstLine="709"/>
        <w:jc w:val="both"/>
        <w:rPr>
          <w:color w:val="000000"/>
          <w:sz w:val="28"/>
          <w:szCs w:val="28"/>
        </w:rPr>
      </w:pPr>
      <w:r w:rsidRPr="00FF7D49">
        <w:rPr>
          <w:color w:val="000000"/>
          <w:sz w:val="28"/>
          <w:szCs w:val="28"/>
        </w:rPr>
        <w:t>Б) нагревание 15 минут, охлаждение не менее 45 минут</w:t>
      </w:r>
    </w:p>
    <w:p w:rsidR="004A37A9" w:rsidRPr="00FF7D49" w:rsidRDefault="00065FB9" w:rsidP="004A37A9">
      <w:pPr>
        <w:ind w:firstLine="709"/>
        <w:jc w:val="both"/>
        <w:rPr>
          <w:color w:val="000000"/>
          <w:sz w:val="28"/>
          <w:szCs w:val="28"/>
        </w:rPr>
      </w:pPr>
      <w:r w:rsidRPr="00FF7D49">
        <w:rPr>
          <w:color w:val="000000"/>
          <w:sz w:val="28"/>
          <w:szCs w:val="28"/>
        </w:rPr>
        <w:t xml:space="preserve">В) </w:t>
      </w:r>
      <w:r w:rsidR="004A37A9" w:rsidRPr="00FF7D49">
        <w:rPr>
          <w:color w:val="000000"/>
          <w:sz w:val="28"/>
          <w:szCs w:val="28"/>
        </w:rPr>
        <w:t>настаивание 30 минут при комнатной температуре</w:t>
      </w:r>
    </w:p>
    <w:p w:rsidR="004A37A9" w:rsidRPr="00FF7D49" w:rsidRDefault="00065FB9" w:rsidP="004A37A9">
      <w:pPr>
        <w:ind w:firstLine="709"/>
        <w:jc w:val="both"/>
        <w:rPr>
          <w:color w:val="000000"/>
          <w:sz w:val="28"/>
          <w:szCs w:val="28"/>
        </w:rPr>
      </w:pPr>
      <w:r w:rsidRPr="00FF7D49">
        <w:rPr>
          <w:color w:val="000000"/>
          <w:sz w:val="28"/>
          <w:szCs w:val="28"/>
        </w:rPr>
        <w:t xml:space="preserve">Г) </w:t>
      </w:r>
      <w:r w:rsidR="004A37A9" w:rsidRPr="00FF7D49">
        <w:rPr>
          <w:color w:val="000000"/>
          <w:sz w:val="28"/>
          <w:szCs w:val="28"/>
        </w:rPr>
        <w:t>нагревание 30 минут, фильтрование без охлаждения</w:t>
      </w:r>
    </w:p>
    <w:p w:rsidR="00044D77" w:rsidRPr="00FF7D49" w:rsidRDefault="00044D77" w:rsidP="004A37A9">
      <w:pPr>
        <w:ind w:firstLine="709"/>
        <w:jc w:val="both"/>
        <w:rPr>
          <w:color w:val="000000"/>
          <w:sz w:val="28"/>
          <w:szCs w:val="28"/>
        </w:rPr>
      </w:pPr>
    </w:p>
    <w:p w:rsidR="00875A79" w:rsidRPr="00FF7D49" w:rsidRDefault="00875A79" w:rsidP="00875A79">
      <w:pPr>
        <w:ind w:firstLine="709"/>
        <w:jc w:val="both"/>
        <w:rPr>
          <w:color w:val="000000"/>
          <w:sz w:val="28"/>
          <w:szCs w:val="28"/>
        </w:rPr>
      </w:pPr>
      <w:r w:rsidRPr="00FF7D49">
        <w:rPr>
          <w:b/>
          <w:color w:val="000000"/>
          <w:sz w:val="28"/>
          <w:szCs w:val="28"/>
        </w:rPr>
        <w:t xml:space="preserve">Тема </w:t>
      </w:r>
      <w:proofErr w:type="gramStart"/>
      <w:r w:rsidRPr="00FF7D49">
        <w:rPr>
          <w:b/>
          <w:color w:val="000000"/>
          <w:sz w:val="28"/>
          <w:szCs w:val="28"/>
        </w:rPr>
        <w:t>5.</w:t>
      </w:r>
      <w:r w:rsidRPr="00FF7D49">
        <w:rPr>
          <w:color w:val="000000"/>
          <w:sz w:val="28"/>
          <w:szCs w:val="28"/>
        </w:rPr>
        <w:t>Технология</w:t>
      </w:r>
      <w:proofErr w:type="gramEnd"/>
      <w:r w:rsidRPr="00FF7D49">
        <w:rPr>
          <w:color w:val="000000"/>
          <w:sz w:val="28"/>
          <w:szCs w:val="28"/>
        </w:rPr>
        <w:t xml:space="preserve"> изготовления коллоидных растворов.</w:t>
      </w:r>
    </w:p>
    <w:p w:rsidR="00875A79" w:rsidRPr="00FF7D49" w:rsidRDefault="00875A79" w:rsidP="00875A79">
      <w:pPr>
        <w:ind w:firstLine="709"/>
        <w:jc w:val="both"/>
        <w:rPr>
          <w:color w:val="000000"/>
          <w:sz w:val="28"/>
          <w:szCs w:val="28"/>
        </w:rPr>
      </w:pPr>
      <w:r w:rsidRPr="00FF7D49">
        <w:rPr>
          <w:b/>
          <w:color w:val="000000"/>
          <w:sz w:val="28"/>
          <w:szCs w:val="28"/>
        </w:rPr>
        <w:t>Формы текущего контроляуспеваемости:</w:t>
      </w:r>
    </w:p>
    <w:p w:rsidR="00875A79" w:rsidRPr="00FF7D49" w:rsidRDefault="00875A79" w:rsidP="00875A79">
      <w:pPr>
        <w:ind w:firstLine="709"/>
        <w:jc w:val="both"/>
        <w:rPr>
          <w:color w:val="000000"/>
          <w:sz w:val="28"/>
          <w:szCs w:val="28"/>
        </w:rPr>
      </w:pPr>
      <w:r w:rsidRPr="00FF7D49">
        <w:rPr>
          <w:color w:val="000000"/>
          <w:sz w:val="28"/>
          <w:szCs w:val="28"/>
        </w:rPr>
        <w:t>- терминологический диктант</w:t>
      </w:r>
    </w:p>
    <w:p w:rsidR="00875A79" w:rsidRPr="00FF7D49" w:rsidRDefault="00875A79" w:rsidP="00875A79">
      <w:pPr>
        <w:ind w:firstLine="709"/>
        <w:jc w:val="both"/>
        <w:rPr>
          <w:color w:val="000000"/>
          <w:sz w:val="28"/>
          <w:szCs w:val="28"/>
        </w:rPr>
      </w:pPr>
      <w:r w:rsidRPr="00FF7D49">
        <w:rPr>
          <w:color w:val="000000"/>
          <w:sz w:val="28"/>
          <w:szCs w:val="28"/>
        </w:rPr>
        <w:lastRenderedPageBreak/>
        <w:t>- устный опрос</w:t>
      </w:r>
    </w:p>
    <w:p w:rsidR="00875A79" w:rsidRPr="00FF7D49" w:rsidRDefault="00875A79" w:rsidP="00875A79">
      <w:pPr>
        <w:ind w:firstLine="709"/>
        <w:jc w:val="both"/>
        <w:rPr>
          <w:color w:val="000000"/>
          <w:sz w:val="28"/>
          <w:szCs w:val="28"/>
        </w:rPr>
      </w:pPr>
      <w:r w:rsidRPr="00FF7D49">
        <w:rPr>
          <w:color w:val="000000"/>
          <w:sz w:val="28"/>
          <w:szCs w:val="28"/>
        </w:rPr>
        <w:t>- решение проблемно-ситуационных задач</w:t>
      </w:r>
    </w:p>
    <w:p w:rsidR="00875A79" w:rsidRPr="00FF7D49" w:rsidRDefault="00875A79" w:rsidP="00875A79">
      <w:pPr>
        <w:ind w:firstLine="709"/>
        <w:jc w:val="both"/>
        <w:rPr>
          <w:color w:val="000000"/>
          <w:sz w:val="28"/>
          <w:szCs w:val="28"/>
        </w:rPr>
      </w:pPr>
      <w:r w:rsidRPr="00FF7D49">
        <w:rPr>
          <w:color w:val="000000"/>
          <w:sz w:val="28"/>
          <w:szCs w:val="28"/>
        </w:rPr>
        <w:t>- проверка практических навыков</w:t>
      </w:r>
    </w:p>
    <w:p w:rsidR="00875A79" w:rsidRPr="00FF7D49" w:rsidRDefault="00875A79" w:rsidP="00875A79">
      <w:pPr>
        <w:ind w:firstLine="709"/>
        <w:jc w:val="both"/>
        <w:rPr>
          <w:color w:val="000000"/>
          <w:sz w:val="28"/>
          <w:szCs w:val="28"/>
        </w:rPr>
      </w:pPr>
      <w:r w:rsidRPr="00FF7D49">
        <w:rPr>
          <w:color w:val="000000"/>
          <w:sz w:val="28"/>
          <w:szCs w:val="28"/>
        </w:rPr>
        <w:t>- тестирование</w:t>
      </w:r>
    </w:p>
    <w:p w:rsidR="00875A79" w:rsidRPr="00FF7D49" w:rsidRDefault="00875A79" w:rsidP="00875A79">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875A79" w:rsidRPr="00FF7D49" w:rsidRDefault="00875A79" w:rsidP="00875A79">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216EA8" w:rsidRPr="00FF7D49" w:rsidRDefault="00216EA8" w:rsidP="00216EA8">
      <w:pPr>
        <w:jc w:val="both"/>
        <w:rPr>
          <w:color w:val="000000"/>
          <w:sz w:val="28"/>
          <w:szCs w:val="28"/>
        </w:rPr>
      </w:pPr>
      <w:r w:rsidRPr="00FF7D49">
        <w:rPr>
          <w:color w:val="000000"/>
          <w:sz w:val="28"/>
          <w:szCs w:val="28"/>
        </w:rPr>
        <w:t>Коллоидные растворы</w:t>
      </w:r>
    </w:p>
    <w:p w:rsidR="00875A79" w:rsidRPr="00FF7D49" w:rsidRDefault="00216EA8" w:rsidP="00216EA8">
      <w:pPr>
        <w:jc w:val="both"/>
        <w:rPr>
          <w:color w:val="000000"/>
          <w:sz w:val="28"/>
          <w:szCs w:val="28"/>
        </w:rPr>
      </w:pPr>
      <w:r w:rsidRPr="00FF7D49">
        <w:rPr>
          <w:color w:val="000000"/>
          <w:sz w:val="28"/>
          <w:szCs w:val="28"/>
        </w:rPr>
        <w:t>Растворы полуколлоидов</w:t>
      </w:r>
    </w:p>
    <w:p w:rsidR="00B179B8" w:rsidRPr="00FF7D49" w:rsidRDefault="00B179B8" w:rsidP="00875A79">
      <w:pPr>
        <w:ind w:firstLine="709"/>
        <w:jc w:val="both"/>
        <w:rPr>
          <w:color w:val="000000"/>
          <w:sz w:val="28"/>
          <w:szCs w:val="28"/>
          <w:u w:val="single"/>
        </w:rPr>
      </w:pPr>
    </w:p>
    <w:p w:rsidR="00875A79" w:rsidRPr="00FF7D49" w:rsidRDefault="00875A79" w:rsidP="00875A79">
      <w:pPr>
        <w:ind w:firstLine="709"/>
        <w:jc w:val="both"/>
        <w:rPr>
          <w:color w:val="000000"/>
          <w:sz w:val="28"/>
          <w:szCs w:val="28"/>
          <w:u w:val="single"/>
        </w:rPr>
      </w:pPr>
      <w:r w:rsidRPr="00FF7D49">
        <w:rPr>
          <w:color w:val="000000"/>
          <w:sz w:val="28"/>
          <w:szCs w:val="28"/>
          <w:u w:val="single"/>
        </w:rPr>
        <w:t>2. Вопросы для устного опроса:</w:t>
      </w:r>
    </w:p>
    <w:p w:rsidR="002D6CD8" w:rsidRPr="00FF7D49" w:rsidRDefault="00875A79" w:rsidP="002D6CD8">
      <w:pPr>
        <w:ind w:firstLine="709"/>
        <w:jc w:val="both"/>
        <w:rPr>
          <w:color w:val="000000"/>
          <w:sz w:val="28"/>
          <w:szCs w:val="28"/>
        </w:rPr>
      </w:pPr>
      <w:r w:rsidRPr="00FF7D49">
        <w:rPr>
          <w:color w:val="000000"/>
          <w:sz w:val="28"/>
          <w:szCs w:val="28"/>
        </w:rPr>
        <w:t xml:space="preserve">1. </w:t>
      </w:r>
      <w:r w:rsidR="002D6CD8" w:rsidRPr="00FF7D49">
        <w:rPr>
          <w:color w:val="000000"/>
          <w:sz w:val="28"/>
          <w:szCs w:val="28"/>
        </w:rPr>
        <w:t>Гетерогенные системы. Характеристика. Примеры. Виды устойчивости гетерогенных систем.</w:t>
      </w:r>
    </w:p>
    <w:p w:rsidR="002D6CD8" w:rsidRPr="00FF7D49" w:rsidRDefault="002D6CD8" w:rsidP="002D6CD8">
      <w:pPr>
        <w:ind w:firstLine="709"/>
        <w:jc w:val="both"/>
        <w:rPr>
          <w:color w:val="000000"/>
          <w:sz w:val="28"/>
          <w:szCs w:val="28"/>
        </w:rPr>
      </w:pPr>
      <w:r w:rsidRPr="00FF7D49">
        <w:rPr>
          <w:color w:val="000000"/>
          <w:sz w:val="28"/>
          <w:szCs w:val="28"/>
        </w:rPr>
        <w:t>2. Характеристика коллоидных растворов, их свойства и механизм стабилизации.</w:t>
      </w:r>
    </w:p>
    <w:p w:rsidR="002D6CD8" w:rsidRPr="00FF7D49" w:rsidRDefault="002D6CD8" w:rsidP="002D6CD8">
      <w:pPr>
        <w:ind w:firstLine="709"/>
        <w:jc w:val="both"/>
        <w:rPr>
          <w:color w:val="000000"/>
          <w:sz w:val="28"/>
          <w:szCs w:val="28"/>
        </w:rPr>
      </w:pPr>
      <w:r w:rsidRPr="00FF7D49">
        <w:rPr>
          <w:color w:val="000000"/>
          <w:sz w:val="28"/>
          <w:szCs w:val="28"/>
        </w:rPr>
        <w:t>3. Растворы защищенных коллоидов. Правила добавления веществ к растворам защищенным коллоидам. Технология растворов колларгола, протаргола, ихтиола. Различия в изготовлении растворов колларгола и протаргола.</w:t>
      </w:r>
    </w:p>
    <w:p w:rsidR="002D6CD8" w:rsidRPr="00FF7D49" w:rsidRDefault="002D6CD8" w:rsidP="002D6CD8">
      <w:pPr>
        <w:ind w:firstLine="709"/>
        <w:jc w:val="both"/>
        <w:rPr>
          <w:color w:val="000000"/>
          <w:sz w:val="28"/>
          <w:szCs w:val="28"/>
        </w:rPr>
      </w:pPr>
      <w:r w:rsidRPr="00FF7D49">
        <w:rPr>
          <w:color w:val="000000"/>
          <w:sz w:val="28"/>
          <w:szCs w:val="28"/>
        </w:rPr>
        <w:t>4. Растворы полуколлоидов. Характеристика. Особенности изготовления.</w:t>
      </w:r>
    </w:p>
    <w:p w:rsidR="002D6CD8" w:rsidRPr="00FF7D49" w:rsidRDefault="002D6CD8" w:rsidP="002D6CD8">
      <w:pPr>
        <w:ind w:firstLine="709"/>
        <w:jc w:val="both"/>
        <w:rPr>
          <w:color w:val="000000"/>
          <w:sz w:val="28"/>
          <w:szCs w:val="28"/>
        </w:rPr>
      </w:pPr>
      <w:r w:rsidRPr="00FF7D49">
        <w:rPr>
          <w:color w:val="000000"/>
          <w:sz w:val="28"/>
          <w:szCs w:val="28"/>
        </w:rPr>
        <w:t>5. Очистка коллоидных растворов от механических примесей. Оценка качества растворов коллоидов в соответствии с требованиями нормативных документов.</w:t>
      </w:r>
    </w:p>
    <w:p w:rsidR="00044D77" w:rsidRPr="00FF7D49" w:rsidRDefault="002D6CD8" w:rsidP="002D6CD8">
      <w:pPr>
        <w:ind w:firstLine="709"/>
        <w:jc w:val="both"/>
        <w:rPr>
          <w:color w:val="000000"/>
          <w:sz w:val="28"/>
          <w:szCs w:val="28"/>
        </w:rPr>
      </w:pPr>
      <w:r w:rsidRPr="00FF7D49">
        <w:rPr>
          <w:color w:val="000000"/>
          <w:sz w:val="28"/>
          <w:szCs w:val="28"/>
        </w:rPr>
        <w:t>6. Упаковка, оформление к отпуску и хранение коллоидных растворов. Условия и срок хранения коллоидных растворов.</w:t>
      </w:r>
    </w:p>
    <w:p w:rsidR="002D6CD8" w:rsidRPr="00FF7D49" w:rsidRDefault="002D6CD8" w:rsidP="002D6CD8">
      <w:pPr>
        <w:ind w:firstLine="709"/>
        <w:jc w:val="both"/>
        <w:rPr>
          <w:color w:val="000000"/>
          <w:sz w:val="28"/>
          <w:szCs w:val="28"/>
        </w:rPr>
      </w:pPr>
    </w:p>
    <w:p w:rsidR="00276885" w:rsidRPr="00FF7D49" w:rsidRDefault="00276885" w:rsidP="00276885">
      <w:pPr>
        <w:ind w:firstLine="709"/>
        <w:jc w:val="both"/>
        <w:rPr>
          <w:color w:val="000000"/>
          <w:sz w:val="28"/>
          <w:szCs w:val="28"/>
          <w:u w:val="single"/>
        </w:rPr>
      </w:pPr>
      <w:r w:rsidRPr="00FF7D49">
        <w:rPr>
          <w:color w:val="000000"/>
          <w:sz w:val="28"/>
          <w:szCs w:val="28"/>
          <w:u w:val="single"/>
        </w:rPr>
        <w:t>3. Решение проблемно-ситуационных задач:</w:t>
      </w:r>
    </w:p>
    <w:p w:rsidR="00276885" w:rsidRPr="00FF7D49" w:rsidRDefault="00070434" w:rsidP="00276885">
      <w:pPr>
        <w:ind w:firstLine="709"/>
        <w:jc w:val="both"/>
        <w:rPr>
          <w:color w:val="000000"/>
          <w:sz w:val="28"/>
          <w:szCs w:val="28"/>
        </w:rPr>
      </w:pPr>
      <w:r w:rsidRPr="00FF7D49">
        <w:rPr>
          <w:color w:val="000000"/>
          <w:sz w:val="28"/>
          <w:szCs w:val="28"/>
        </w:rPr>
        <w:t xml:space="preserve">1) </w:t>
      </w:r>
      <w:proofErr w:type="gramStart"/>
      <w:r w:rsidRPr="00FF7D49">
        <w:rPr>
          <w:color w:val="000000"/>
          <w:sz w:val="28"/>
          <w:szCs w:val="28"/>
        </w:rPr>
        <w:t>В</w:t>
      </w:r>
      <w:proofErr w:type="gramEnd"/>
      <w:r w:rsidR="007C7A24" w:rsidRPr="00FF7D49">
        <w:rPr>
          <w:color w:val="000000"/>
          <w:sz w:val="28"/>
          <w:szCs w:val="28"/>
        </w:rPr>
        <w:t xml:space="preserve"> </w:t>
      </w:r>
      <w:r w:rsidR="00276885" w:rsidRPr="00FF7D49">
        <w:rPr>
          <w:color w:val="000000"/>
          <w:sz w:val="28"/>
          <w:szCs w:val="28"/>
        </w:rPr>
        <w:t>аптеку</w:t>
      </w:r>
      <w:r w:rsidR="007C7A24" w:rsidRPr="00FF7D49">
        <w:rPr>
          <w:color w:val="000000"/>
          <w:sz w:val="28"/>
          <w:szCs w:val="28"/>
        </w:rPr>
        <w:t xml:space="preserve"> </w:t>
      </w:r>
      <w:r w:rsidR="00276885" w:rsidRPr="00FF7D49">
        <w:rPr>
          <w:color w:val="000000"/>
          <w:sz w:val="28"/>
          <w:szCs w:val="28"/>
        </w:rPr>
        <w:t>поступил</w:t>
      </w:r>
      <w:r w:rsidR="007C7A24" w:rsidRPr="00FF7D49">
        <w:rPr>
          <w:color w:val="000000"/>
          <w:sz w:val="28"/>
          <w:szCs w:val="28"/>
        </w:rPr>
        <w:t xml:space="preserve"> </w:t>
      </w:r>
      <w:r w:rsidR="00276885" w:rsidRPr="00FF7D49">
        <w:rPr>
          <w:color w:val="000000"/>
          <w:sz w:val="28"/>
          <w:szCs w:val="28"/>
        </w:rPr>
        <w:t>рецепт, содержащий следующую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950"/>
        <w:gridCol w:w="3399"/>
      </w:tblGrid>
      <w:tr w:rsidR="00276885" w:rsidRPr="00FF7D49" w:rsidTr="00276885">
        <w:tc>
          <w:tcPr>
            <w:tcW w:w="846" w:type="dxa"/>
          </w:tcPr>
          <w:p w:rsidR="00276885" w:rsidRPr="00FF7D49" w:rsidRDefault="00276885" w:rsidP="00276885">
            <w:pPr>
              <w:jc w:val="both"/>
              <w:rPr>
                <w:color w:val="000000"/>
                <w:sz w:val="28"/>
                <w:szCs w:val="28"/>
              </w:rPr>
            </w:pPr>
            <w:r w:rsidRPr="00FF7D49">
              <w:rPr>
                <w:color w:val="000000"/>
                <w:sz w:val="28"/>
                <w:szCs w:val="28"/>
                <w:lang w:val="en-US"/>
              </w:rPr>
              <w:t>Rp</w:t>
            </w:r>
            <w:r w:rsidRPr="00FF7D49">
              <w:rPr>
                <w:color w:val="000000"/>
                <w:sz w:val="28"/>
                <w:szCs w:val="28"/>
              </w:rPr>
              <w:t>.:</w:t>
            </w:r>
          </w:p>
        </w:tc>
        <w:tc>
          <w:tcPr>
            <w:tcW w:w="5950" w:type="dxa"/>
          </w:tcPr>
          <w:p w:rsidR="00276885" w:rsidRPr="00FF7D49" w:rsidRDefault="00276885" w:rsidP="00276885">
            <w:pPr>
              <w:jc w:val="both"/>
              <w:rPr>
                <w:color w:val="000000"/>
                <w:sz w:val="28"/>
                <w:szCs w:val="28"/>
              </w:rPr>
            </w:pPr>
            <w:r w:rsidRPr="00FF7D49">
              <w:rPr>
                <w:color w:val="000000"/>
                <w:sz w:val="28"/>
                <w:szCs w:val="28"/>
                <w:lang w:val="en-US"/>
              </w:rPr>
              <w:t>SolutionisCollargoli</w:t>
            </w:r>
            <w:r w:rsidRPr="00FF7D49">
              <w:rPr>
                <w:color w:val="000000"/>
                <w:sz w:val="28"/>
                <w:szCs w:val="28"/>
              </w:rPr>
              <w:t xml:space="preserve"> 2 % 100 </w:t>
            </w:r>
            <w:r w:rsidRPr="00FF7D49">
              <w:rPr>
                <w:color w:val="000000"/>
                <w:sz w:val="28"/>
                <w:szCs w:val="28"/>
                <w:lang w:val="en-US"/>
              </w:rPr>
              <w:t>ml</w:t>
            </w:r>
          </w:p>
        </w:tc>
        <w:tc>
          <w:tcPr>
            <w:tcW w:w="3399" w:type="dxa"/>
          </w:tcPr>
          <w:p w:rsidR="00276885" w:rsidRPr="00FF7D49" w:rsidRDefault="00276885" w:rsidP="00276885">
            <w:pPr>
              <w:jc w:val="both"/>
              <w:rPr>
                <w:color w:val="000000"/>
                <w:sz w:val="28"/>
                <w:szCs w:val="28"/>
              </w:rPr>
            </w:pPr>
          </w:p>
        </w:tc>
      </w:tr>
      <w:tr w:rsidR="00276885" w:rsidRPr="00FF7D49" w:rsidTr="00276885">
        <w:tc>
          <w:tcPr>
            <w:tcW w:w="846" w:type="dxa"/>
          </w:tcPr>
          <w:p w:rsidR="00276885" w:rsidRPr="00FF7D49" w:rsidRDefault="00276885" w:rsidP="00276885">
            <w:pPr>
              <w:jc w:val="both"/>
              <w:rPr>
                <w:color w:val="000000"/>
                <w:sz w:val="28"/>
                <w:szCs w:val="28"/>
              </w:rPr>
            </w:pPr>
          </w:p>
        </w:tc>
        <w:tc>
          <w:tcPr>
            <w:tcW w:w="5950" w:type="dxa"/>
          </w:tcPr>
          <w:p w:rsidR="00276885" w:rsidRPr="00FF7D49" w:rsidRDefault="00276885" w:rsidP="00276885">
            <w:pPr>
              <w:jc w:val="both"/>
              <w:rPr>
                <w:color w:val="000000"/>
                <w:sz w:val="28"/>
                <w:szCs w:val="28"/>
              </w:rPr>
            </w:pPr>
            <w:r w:rsidRPr="00FF7D49">
              <w:rPr>
                <w:color w:val="000000"/>
                <w:sz w:val="28"/>
                <w:szCs w:val="28"/>
              </w:rPr>
              <w:t>Da. Signa. Для спринциваний</w:t>
            </w:r>
          </w:p>
        </w:tc>
        <w:tc>
          <w:tcPr>
            <w:tcW w:w="3399" w:type="dxa"/>
          </w:tcPr>
          <w:p w:rsidR="00276885" w:rsidRPr="00FF7D49" w:rsidRDefault="00276885" w:rsidP="00276885">
            <w:pPr>
              <w:jc w:val="both"/>
              <w:rPr>
                <w:color w:val="000000"/>
                <w:sz w:val="28"/>
                <w:szCs w:val="28"/>
              </w:rPr>
            </w:pPr>
          </w:p>
        </w:tc>
      </w:tr>
    </w:tbl>
    <w:p w:rsidR="002D6CD8" w:rsidRPr="00FF7D49" w:rsidRDefault="00070434" w:rsidP="00276885">
      <w:pPr>
        <w:ind w:firstLine="709"/>
        <w:jc w:val="both"/>
        <w:rPr>
          <w:color w:val="000000"/>
          <w:sz w:val="28"/>
          <w:szCs w:val="28"/>
        </w:rPr>
      </w:pPr>
      <w:r w:rsidRPr="00FF7D49">
        <w:rPr>
          <w:color w:val="000000"/>
          <w:sz w:val="28"/>
          <w:szCs w:val="28"/>
        </w:rPr>
        <w:t>Фармацевт</w:t>
      </w:r>
      <w:r w:rsidR="00276885" w:rsidRPr="00FF7D49">
        <w:rPr>
          <w:color w:val="000000"/>
          <w:sz w:val="28"/>
          <w:szCs w:val="28"/>
        </w:rPr>
        <w:t xml:space="preserve"> отмерил в подставку 94 мл воды для инъекций, растворил 2,0 колларгола, процедил через бумажный фильтр в отпускной флакон и оформил этикеткой «Наружно», «Пред употреблением взбалтывать». Дайте оценку способа при</w:t>
      </w:r>
      <w:r w:rsidRPr="00FF7D49">
        <w:rPr>
          <w:color w:val="000000"/>
          <w:sz w:val="28"/>
          <w:szCs w:val="28"/>
        </w:rPr>
        <w:t>готовления лекарственной формы.</w:t>
      </w:r>
    </w:p>
    <w:p w:rsidR="00070434" w:rsidRPr="00FF7D49" w:rsidRDefault="00070434" w:rsidP="00276885">
      <w:pPr>
        <w:ind w:firstLine="709"/>
        <w:jc w:val="both"/>
        <w:rPr>
          <w:color w:val="000000"/>
          <w:sz w:val="28"/>
          <w:szCs w:val="28"/>
        </w:rPr>
      </w:pPr>
    </w:p>
    <w:p w:rsidR="00A46B63" w:rsidRPr="00FF7D49" w:rsidRDefault="00A46B63" w:rsidP="00A46B63">
      <w:pPr>
        <w:ind w:firstLine="709"/>
        <w:jc w:val="both"/>
        <w:rPr>
          <w:color w:val="000000"/>
          <w:sz w:val="28"/>
          <w:szCs w:val="28"/>
          <w:u w:val="single"/>
        </w:rPr>
      </w:pPr>
      <w:r w:rsidRPr="00FF7D49">
        <w:rPr>
          <w:color w:val="000000"/>
          <w:sz w:val="28"/>
          <w:szCs w:val="28"/>
          <w:u w:val="single"/>
        </w:rPr>
        <w:t>4. Проверка практических навыков:</w:t>
      </w:r>
    </w:p>
    <w:p w:rsidR="00A46B63" w:rsidRPr="00FF7D49" w:rsidRDefault="00A46B63" w:rsidP="00A46B63">
      <w:pPr>
        <w:ind w:firstLine="709"/>
        <w:jc w:val="both"/>
        <w:rPr>
          <w:color w:val="000000"/>
          <w:sz w:val="28"/>
          <w:szCs w:val="28"/>
          <w:u w:val="single"/>
        </w:rPr>
      </w:pPr>
      <w:r w:rsidRPr="00FF7D49">
        <w:rPr>
          <w:color w:val="000000"/>
          <w:sz w:val="28"/>
          <w:szCs w:val="28"/>
        </w:rPr>
        <w:t>Изготовить жидкие лекарственные формы по нижеприведенной прописи: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092"/>
        <w:gridCol w:w="3399"/>
      </w:tblGrid>
      <w:tr w:rsidR="00A46B63" w:rsidRPr="00FF7D49" w:rsidTr="005801D4">
        <w:tc>
          <w:tcPr>
            <w:tcW w:w="704" w:type="dxa"/>
          </w:tcPr>
          <w:p w:rsidR="00A46B63" w:rsidRPr="00FF7D49" w:rsidRDefault="00A46B63" w:rsidP="00A46B63">
            <w:pPr>
              <w:jc w:val="both"/>
              <w:rPr>
                <w:color w:val="000000"/>
                <w:sz w:val="28"/>
                <w:szCs w:val="28"/>
              </w:rPr>
            </w:pPr>
            <w:r w:rsidRPr="00FF7D49">
              <w:rPr>
                <w:color w:val="000000"/>
                <w:sz w:val="28"/>
                <w:szCs w:val="28"/>
              </w:rPr>
              <w:t>Rp.:</w:t>
            </w:r>
          </w:p>
        </w:tc>
        <w:tc>
          <w:tcPr>
            <w:tcW w:w="6092" w:type="dxa"/>
          </w:tcPr>
          <w:p w:rsidR="00A46B63" w:rsidRPr="00FF7D49" w:rsidRDefault="00A46B63" w:rsidP="00A46B63">
            <w:pPr>
              <w:jc w:val="both"/>
              <w:rPr>
                <w:color w:val="000000"/>
                <w:sz w:val="28"/>
                <w:szCs w:val="28"/>
              </w:rPr>
            </w:pPr>
            <w:r w:rsidRPr="00FF7D49">
              <w:rPr>
                <w:color w:val="000000"/>
                <w:sz w:val="28"/>
                <w:szCs w:val="28"/>
              </w:rPr>
              <w:t>Sol. Protargoli 2 % 20 ml.</w:t>
            </w:r>
          </w:p>
        </w:tc>
        <w:tc>
          <w:tcPr>
            <w:tcW w:w="3399" w:type="dxa"/>
          </w:tcPr>
          <w:p w:rsidR="00A46B63" w:rsidRPr="00FF7D49" w:rsidRDefault="00A46B63" w:rsidP="00A46B63">
            <w:pPr>
              <w:jc w:val="both"/>
              <w:rPr>
                <w:color w:val="000000"/>
                <w:sz w:val="28"/>
                <w:szCs w:val="28"/>
              </w:rPr>
            </w:pPr>
          </w:p>
        </w:tc>
      </w:tr>
      <w:tr w:rsidR="00A46B63" w:rsidRPr="00FF7D49" w:rsidTr="005801D4">
        <w:tc>
          <w:tcPr>
            <w:tcW w:w="704" w:type="dxa"/>
          </w:tcPr>
          <w:p w:rsidR="00A46B63" w:rsidRPr="00FF7D49" w:rsidRDefault="00A46B63" w:rsidP="00A46B63">
            <w:pPr>
              <w:jc w:val="both"/>
              <w:rPr>
                <w:color w:val="000000"/>
                <w:sz w:val="28"/>
                <w:szCs w:val="28"/>
              </w:rPr>
            </w:pPr>
          </w:p>
        </w:tc>
        <w:tc>
          <w:tcPr>
            <w:tcW w:w="6092" w:type="dxa"/>
          </w:tcPr>
          <w:p w:rsidR="00A46B63" w:rsidRPr="00FF7D49" w:rsidRDefault="00A46B63" w:rsidP="00A46B63">
            <w:pPr>
              <w:jc w:val="both"/>
              <w:rPr>
                <w:color w:val="000000"/>
                <w:sz w:val="28"/>
                <w:szCs w:val="28"/>
              </w:rPr>
            </w:pPr>
            <w:r w:rsidRPr="00FF7D49">
              <w:rPr>
                <w:color w:val="000000"/>
                <w:sz w:val="28"/>
                <w:szCs w:val="28"/>
              </w:rPr>
              <w:t>D.S. по 2 капли в обе ноздри.</w:t>
            </w:r>
          </w:p>
        </w:tc>
        <w:tc>
          <w:tcPr>
            <w:tcW w:w="3399" w:type="dxa"/>
          </w:tcPr>
          <w:p w:rsidR="00A46B63" w:rsidRPr="00FF7D49" w:rsidRDefault="00A46B63" w:rsidP="00A46B63">
            <w:pPr>
              <w:jc w:val="both"/>
              <w:rPr>
                <w:color w:val="000000"/>
                <w:sz w:val="28"/>
                <w:szCs w:val="28"/>
              </w:rPr>
            </w:pPr>
          </w:p>
        </w:tc>
      </w:tr>
    </w:tbl>
    <w:p w:rsidR="00A46B63" w:rsidRPr="00FF7D49" w:rsidRDefault="00A46B63" w:rsidP="00A46B63">
      <w:pPr>
        <w:jc w:val="both"/>
        <w:rPr>
          <w:color w:val="000000"/>
          <w:sz w:val="28"/>
          <w:szCs w:val="28"/>
          <w:u w:val="single"/>
        </w:rPr>
      </w:pPr>
    </w:p>
    <w:p w:rsidR="00A46B63" w:rsidRPr="00FF7D49" w:rsidRDefault="00A46B63" w:rsidP="00A46B63">
      <w:pPr>
        <w:ind w:firstLine="709"/>
        <w:jc w:val="both"/>
        <w:rPr>
          <w:color w:val="000000"/>
          <w:sz w:val="28"/>
          <w:szCs w:val="28"/>
          <w:u w:val="single"/>
        </w:rPr>
      </w:pPr>
      <w:r w:rsidRPr="00FF7D49">
        <w:rPr>
          <w:color w:val="000000"/>
          <w:sz w:val="28"/>
          <w:szCs w:val="28"/>
          <w:u w:val="single"/>
        </w:rPr>
        <w:t>5. Тестовые задания:</w:t>
      </w:r>
    </w:p>
    <w:p w:rsidR="00E24A41" w:rsidRPr="00FF7D49" w:rsidRDefault="00E24A41" w:rsidP="00E24A41">
      <w:pPr>
        <w:ind w:firstLine="709"/>
        <w:jc w:val="both"/>
        <w:rPr>
          <w:color w:val="000000"/>
          <w:sz w:val="28"/>
          <w:szCs w:val="28"/>
        </w:rPr>
      </w:pPr>
      <w:r w:rsidRPr="00FF7D49">
        <w:rPr>
          <w:color w:val="000000"/>
          <w:sz w:val="28"/>
          <w:szCs w:val="28"/>
        </w:rPr>
        <w:t>1. КОЛЛАРГОЛ ЯВЛЯЕТСЯ КОЛЛОИДНЫМ ПРЕПАРАТОМ С СОДЕРЖАНИЕМ СЕРЕБРА (%)</w:t>
      </w:r>
    </w:p>
    <w:p w:rsidR="00E24A41" w:rsidRPr="00FF7D49" w:rsidRDefault="00E24A41" w:rsidP="00E24A41">
      <w:pPr>
        <w:ind w:firstLine="709"/>
        <w:jc w:val="both"/>
        <w:rPr>
          <w:color w:val="000000"/>
          <w:sz w:val="28"/>
          <w:szCs w:val="28"/>
        </w:rPr>
      </w:pPr>
      <w:r w:rsidRPr="00FF7D49">
        <w:rPr>
          <w:color w:val="000000"/>
          <w:sz w:val="28"/>
          <w:szCs w:val="28"/>
        </w:rPr>
        <w:t>А) 8-9</w:t>
      </w:r>
    </w:p>
    <w:p w:rsidR="00E24A41" w:rsidRPr="00FF7D49" w:rsidRDefault="00E24A41" w:rsidP="00E24A41">
      <w:pPr>
        <w:ind w:firstLine="709"/>
        <w:jc w:val="both"/>
        <w:rPr>
          <w:color w:val="000000"/>
          <w:sz w:val="28"/>
          <w:szCs w:val="28"/>
        </w:rPr>
      </w:pPr>
      <w:r w:rsidRPr="00FF7D49">
        <w:rPr>
          <w:color w:val="000000"/>
          <w:sz w:val="28"/>
          <w:szCs w:val="28"/>
        </w:rPr>
        <w:t>Б) не менее 70</w:t>
      </w:r>
    </w:p>
    <w:p w:rsidR="00E24A41" w:rsidRPr="00FF7D49" w:rsidRDefault="00E24A41" w:rsidP="00E24A41">
      <w:pPr>
        <w:ind w:firstLine="709"/>
        <w:jc w:val="both"/>
        <w:rPr>
          <w:color w:val="000000"/>
          <w:sz w:val="28"/>
          <w:szCs w:val="28"/>
        </w:rPr>
      </w:pPr>
      <w:r w:rsidRPr="00FF7D49">
        <w:rPr>
          <w:color w:val="000000"/>
          <w:sz w:val="28"/>
          <w:szCs w:val="28"/>
        </w:rPr>
        <w:t>В) более 70</w:t>
      </w:r>
    </w:p>
    <w:p w:rsidR="00E24A41" w:rsidRPr="00FF7D49" w:rsidRDefault="00E24A41" w:rsidP="00E24A41">
      <w:pPr>
        <w:ind w:firstLine="709"/>
        <w:jc w:val="both"/>
        <w:rPr>
          <w:color w:val="000000"/>
          <w:sz w:val="28"/>
          <w:szCs w:val="28"/>
        </w:rPr>
      </w:pPr>
      <w:r w:rsidRPr="00FF7D49">
        <w:rPr>
          <w:color w:val="000000"/>
          <w:sz w:val="28"/>
          <w:szCs w:val="28"/>
        </w:rPr>
        <w:t>Г) 10,5</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2. КОЛЛАРГОЛ ПРИ ИЗГОТОВЛЕНИИ РАСТВОРА</w:t>
      </w:r>
    </w:p>
    <w:p w:rsidR="00E24A41" w:rsidRPr="00FF7D49" w:rsidRDefault="00E24A41" w:rsidP="00E24A41">
      <w:pPr>
        <w:ind w:firstLine="709"/>
        <w:jc w:val="both"/>
        <w:rPr>
          <w:color w:val="000000"/>
          <w:sz w:val="28"/>
          <w:szCs w:val="28"/>
        </w:rPr>
      </w:pPr>
      <w:r w:rsidRPr="00FF7D49">
        <w:rPr>
          <w:color w:val="000000"/>
          <w:sz w:val="28"/>
          <w:szCs w:val="28"/>
        </w:rPr>
        <w:lastRenderedPageBreak/>
        <w:t>А) растирают с водой до растворения</w:t>
      </w:r>
    </w:p>
    <w:p w:rsidR="00E24A41" w:rsidRPr="00FF7D49" w:rsidRDefault="00E24A41" w:rsidP="00E24A41">
      <w:pPr>
        <w:ind w:firstLine="709"/>
        <w:jc w:val="both"/>
        <w:rPr>
          <w:color w:val="000000"/>
          <w:sz w:val="28"/>
          <w:szCs w:val="28"/>
        </w:rPr>
      </w:pPr>
      <w:r w:rsidRPr="00FF7D49">
        <w:rPr>
          <w:color w:val="000000"/>
          <w:sz w:val="28"/>
          <w:szCs w:val="28"/>
        </w:rPr>
        <w:t>Б) насыпают на поверхность воды для набухания и последующего растворения</w:t>
      </w:r>
    </w:p>
    <w:p w:rsidR="00E24A41" w:rsidRPr="00FF7D49" w:rsidRDefault="00E24A41" w:rsidP="00E24A41">
      <w:pPr>
        <w:ind w:firstLine="709"/>
        <w:jc w:val="both"/>
        <w:rPr>
          <w:color w:val="000000"/>
          <w:sz w:val="28"/>
          <w:szCs w:val="28"/>
        </w:rPr>
      </w:pPr>
      <w:r w:rsidRPr="00FF7D49">
        <w:rPr>
          <w:color w:val="000000"/>
          <w:sz w:val="28"/>
          <w:szCs w:val="28"/>
        </w:rPr>
        <w:t>В) растворяют при нагревании на водяной бане</w:t>
      </w:r>
    </w:p>
    <w:p w:rsidR="00E24A41" w:rsidRPr="00FF7D49" w:rsidRDefault="00E24A41" w:rsidP="00E24A41">
      <w:pPr>
        <w:ind w:firstLine="709"/>
        <w:jc w:val="both"/>
        <w:rPr>
          <w:color w:val="000000"/>
          <w:sz w:val="28"/>
          <w:szCs w:val="28"/>
        </w:rPr>
      </w:pPr>
      <w:r w:rsidRPr="00FF7D49">
        <w:rPr>
          <w:color w:val="000000"/>
          <w:sz w:val="28"/>
          <w:szCs w:val="28"/>
        </w:rPr>
        <w:t>Г) растворяют в горячей воде</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3. ПРОТАРГОЛ ПРИ ИЗГОТОВЛЕНИИ РАСТВОРА</w:t>
      </w:r>
    </w:p>
    <w:p w:rsidR="00E24A41" w:rsidRPr="00FF7D49" w:rsidRDefault="00E24A41" w:rsidP="00E24A41">
      <w:pPr>
        <w:ind w:firstLine="709"/>
        <w:jc w:val="both"/>
        <w:rPr>
          <w:color w:val="000000"/>
          <w:sz w:val="28"/>
          <w:szCs w:val="28"/>
        </w:rPr>
      </w:pPr>
      <w:r w:rsidRPr="00FF7D49">
        <w:rPr>
          <w:color w:val="000000"/>
          <w:sz w:val="28"/>
          <w:szCs w:val="28"/>
        </w:rPr>
        <w:t>А) растворяют при нагревании</w:t>
      </w:r>
    </w:p>
    <w:p w:rsidR="00E24A41" w:rsidRPr="00FF7D49" w:rsidRDefault="00E24A41" w:rsidP="00E24A41">
      <w:pPr>
        <w:ind w:firstLine="709"/>
        <w:jc w:val="both"/>
        <w:rPr>
          <w:color w:val="000000"/>
          <w:sz w:val="28"/>
          <w:szCs w:val="28"/>
        </w:rPr>
      </w:pPr>
      <w:r w:rsidRPr="00FF7D49">
        <w:rPr>
          <w:color w:val="000000"/>
          <w:sz w:val="28"/>
          <w:szCs w:val="28"/>
        </w:rPr>
        <w:t>Б) растирают с водой до растворения</w:t>
      </w:r>
    </w:p>
    <w:p w:rsidR="00E24A41" w:rsidRPr="00FF7D49" w:rsidRDefault="00E24A41" w:rsidP="00E24A41">
      <w:pPr>
        <w:ind w:firstLine="709"/>
        <w:jc w:val="both"/>
        <w:rPr>
          <w:color w:val="000000"/>
          <w:sz w:val="28"/>
          <w:szCs w:val="28"/>
        </w:rPr>
      </w:pPr>
      <w:r w:rsidRPr="00FF7D49">
        <w:rPr>
          <w:color w:val="000000"/>
          <w:sz w:val="28"/>
          <w:szCs w:val="28"/>
        </w:rPr>
        <w:t>В) растворяют при интенсивном перемешивании</w:t>
      </w:r>
    </w:p>
    <w:p w:rsidR="00E24A41" w:rsidRPr="00FF7D49" w:rsidRDefault="00E24A41" w:rsidP="00E24A41">
      <w:pPr>
        <w:ind w:firstLine="709"/>
        <w:jc w:val="both"/>
        <w:rPr>
          <w:color w:val="000000"/>
          <w:sz w:val="28"/>
          <w:szCs w:val="28"/>
        </w:rPr>
      </w:pPr>
      <w:r w:rsidRPr="00FF7D49">
        <w:rPr>
          <w:color w:val="000000"/>
          <w:sz w:val="28"/>
          <w:szCs w:val="28"/>
        </w:rPr>
        <w:t>Г) насыпают на поверхность воды и оставляют для растворения</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4. СМЕСЬ СУЛЬФИДОВ, СУЛЬФАТОВ И СУЛЬФОНАТОВ, ПОЛУЧЕННЫХ ПРИ СУХОЙ ПЕРЕГОНКЕ БИТУМИНОЗНЫХ СЛАНЦЕВ, СОДЕРЖИТ</w:t>
      </w:r>
    </w:p>
    <w:p w:rsidR="00E24A41" w:rsidRPr="00FF7D49" w:rsidRDefault="00E24A41" w:rsidP="00E24A41">
      <w:pPr>
        <w:ind w:firstLine="709"/>
        <w:jc w:val="both"/>
        <w:rPr>
          <w:color w:val="000000"/>
          <w:sz w:val="28"/>
          <w:szCs w:val="28"/>
        </w:rPr>
      </w:pPr>
      <w:r w:rsidRPr="00FF7D49">
        <w:rPr>
          <w:color w:val="000000"/>
          <w:sz w:val="28"/>
          <w:szCs w:val="28"/>
        </w:rPr>
        <w:t>А) протаргол</w:t>
      </w:r>
    </w:p>
    <w:p w:rsidR="00E24A41" w:rsidRPr="00FF7D49" w:rsidRDefault="00E24A41" w:rsidP="00E24A41">
      <w:pPr>
        <w:ind w:firstLine="709"/>
        <w:jc w:val="both"/>
        <w:rPr>
          <w:color w:val="000000"/>
          <w:sz w:val="28"/>
          <w:szCs w:val="28"/>
        </w:rPr>
      </w:pPr>
      <w:r w:rsidRPr="00FF7D49">
        <w:rPr>
          <w:color w:val="000000"/>
          <w:sz w:val="28"/>
          <w:szCs w:val="28"/>
        </w:rPr>
        <w:t>Б) колларгол</w:t>
      </w:r>
    </w:p>
    <w:p w:rsidR="00E24A41" w:rsidRPr="00FF7D49" w:rsidRDefault="00E24A41" w:rsidP="00E24A41">
      <w:pPr>
        <w:ind w:firstLine="709"/>
        <w:jc w:val="both"/>
        <w:rPr>
          <w:color w:val="000000"/>
          <w:sz w:val="28"/>
          <w:szCs w:val="28"/>
        </w:rPr>
      </w:pPr>
      <w:r w:rsidRPr="00FF7D49">
        <w:rPr>
          <w:color w:val="000000"/>
          <w:sz w:val="28"/>
          <w:szCs w:val="28"/>
        </w:rPr>
        <w:t>В) сера</w:t>
      </w:r>
    </w:p>
    <w:p w:rsidR="00E24A41" w:rsidRPr="00FF7D49" w:rsidRDefault="00E24A41" w:rsidP="00E24A41">
      <w:pPr>
        <w:ind w:firstLine="709"/>
        <w:jc w:val="both"/>
        <w:rPr>
          <w:color w:val="000000"/>
          <w:sz w:val="28"/>
          <w:szCs w:val="28"/>
        </w:rPr>
      </w:pPr>
      <w:r w:rsidRPr="00FF7D49">
        <w:rPr>
          <w:color w:val="000000"/>
          <w:sz w:val="28"/>
          <w:szCs w:val="28"/>
        </w:rPr>
        <w:t>Г) ихтиол</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5. РАСТВОР ПРОТАРГОЛА В ФОРМЕ КАПЕЛЬ ДЛЯ НОСА ИЗГОТАВЛИВАЮТ ПУТЁМ</w:t>
      </w:r>
    </w:p>
    <w:p w:rsidR="00E24A41" w:rsidRPr="00FF7D49" w:rsidRDefault="00E24A41" w:rsidP="00E24A41">
      <w:pPr>
        <w:ind w:firstLine="709"/>
        <w:jc w:val="both"/>
        <w:rPr>
          <w:color w:val="000000"/>
          <w:sz w:val="28"/>
          <w:szCs w:val="28"/>
        </w:rPr>
      </w:pPr>
      <w:r w:rsidRPr="00FF7D49">
        <w:rPr>
          <w:color w:val="000000"/>
          <w:sz w:val="28"/>
          <w:szCs w:val="28"/>
        </w:rPr>
        <w:t>А) наслаивания ЛВ на поверхности воды очищенной и оставления до полного его растворения</w:t>
      </w:r>
    </w:p>
    <w:p w:rsidR="00E24A41" w:rsidRPr="00FF7D49" w:rsidRDefault="00E24A41" w:rsidP="00E24A41">
      <w:pPr>
        <w:ind w:firstLine="709"/>
        <w:jc w:val="both"/>
        <w:rPr>
          <w:color w:val="000000"/>
          <w:sz w:val="28"/>
          <w:szCs w:val="28"/>
        </w:rPr>
      </w:pPr>
      <w:r w:rsidRPr="00FF7D49">
        <w:rPr>
          <w:color w:val="000000"/>
          <w:sz w:val="28"/>
          <w:szCs w:val="28"/>
        </w:rPr>
        <w:t>Б) предварительного измельчения ЛС в ступке с частью воды очищенной</w:t>
      </w:r>
    </w:p>
    <w:p w:rsidR="00E24A41" w:rsidRPr="00FF7D49" w:rsidRDefault="00E24A41" w:rsidP="00E24A41">
      <w:pPr>
        <w:ind w:firstLine="709"/>
        <w:jc w:val="both"/>
        <w:rPr>
          <w:color w:val="000000"/>
          <w:sz w:val="28"/>
          <w:szCs w:val="28"/>
        </w:rPr>
      </w:pPr>
      <w:r w:rsidRPr="00FF7D49">
        <w:rPr>
          <w:color w:val="000000"/>
          <w:sz w:val="28"/>
          <w:szCs w:val="28"/>
        </w:rPr>
        <w:t>В) рассыпания ЛС на поверхности воды очищенной и быстрого перемешивания стеклянной палочкой</w:t>
      </w:r>
    </w:p>
    <w:p w:rsidR="00E24A41" w:rsidRPr="00FF7D49" w:rsidRDefault="00E24A41" w:rsidP="00E24A41">
      <w:pPr>
        <w:ind w:firstLine="709"/>
        <w:jc w:val="both"/>
        <w:rPr>
          <w:color w:val="000000"/>
          <w:sz w:val="28"/>
          <w:szCs w:val="28"/>
        </w:rPr>
      </w:pPr>
      <w:r w:rsidRPr="00FF7D49">
        <w:rPr>
          <w:color w:val="000000"/>
          <w:sz w:val="28"/>
          <w:szCs w:val="28"/>
        </w:rPr>
        <w:t>Г) быстрого растворения ЛС в отмеренном объѐме воды очищенной</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6. К КОЛЛОИДНЫМ РАСТВОРАМ ОТНОСЯТСЯ РАСТВОРЫ</w:t>
      </w:r>
    </w:p>
    <w:p w:rsidR="00E24A41" w:rsidRPr="00FF7D49" w:rsidRDefault="00E24A41" w:rsidP="00E24A41">
      <w:pPr>
        <w:ind w:firstLine="709"/>
        <w:jc w:val="both"/>
        <w:rPr>
          <w:color w:val="000000"/>
          <w:sz w:val="28"/>
          <w:szCs w:val="28"/>
        </w:rPr>
      </w:pPr>
      <w:r w:rsidRPr="00FF7D49">
        <w:rPr>
          <w:color w:val="000000"/>
          <w:sz w:val="28"/>
          <w:szCs w:val="28"/>
        </w:rPr>
        <w:t>А) желатина</w:t>
      </w:r>
    </w:p>
    <w:p w:rsidR="00E24A41" w:rsidRPr="00FF7D49" w:rsidRDefault="00E24A41" w:rsidP="00E24A41">
      <w:pPr>
        <w:ind w:firstLine="709"/>
        <w:jc w:val="both"/>
        <w:rPr>
          <w:color w:val="000000"/>
          <w:sz w:val="28"/>
          <w:szCs w:val="28"/>
        </w:rPr>
      </w:pPr>
      <w:r w:rsidRPr="00FF7D49">
        <w:rPr>
          <w:color w:val="000000"/>
          <w:sz w:val="28"/>
          <w:szCs w:val="28"/>
        </w:rPr>
        <w:t>Б) серебра нитрата</w:t>
      </w:r>
    </w:p>
    <w:p w:rsidR="00E24A41" w:rsidRPr="00FF7D49" w:rsidRDefault="00E24A41" w:rsidP="00E24A41">
      <w:pPr>
        <w:ind w:firstLine="709"/>
        <w:jc w:val="both"/>
        <w:rPr>
          <w:color w:val="000000"/>
          <w:sz w:val="28"/>
          <w:szCs w:val="28"/>
        </w:rPr>
      </w:pPr>
      <w:r w:rsidRPr="00FF7D49">
        <w:rPr>
          <w:color w:val="000000"/>
          <w:sz w:val="28"/>
          <w:szCs w:val="28"/>
        </w:rPr>
        <w:t>В) ихтиола</w:t>
      </w:r>
    </w:p>
    <w:p w:rsidR="00E24A41" w:rsidRPr="00FF7D49" w:rsidRDefault="00E24A41" w:rsidP="00E24A41">
      <w:pPr>
        <w:ind w:firstLine="709"/>
        <w:jc w:val="both"/>
        <w:rPr>
          <w:color w:val="000000"/>
          <w:sz w:val="28"/>
          <w:szCs w:val="28"/>
        </w:rPr>
      </w:pPr>
      <w:r w:rsidRPr="00FF7D49">
        <w:rPr>
          <w:color w:val="000000"/>
          <w:sz w:val="28"/>
          <w:szCs w:val="28"/>
        </w:rPr>
        <w:t>Г) экстрактов из ЛРС</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7. ПРОТАРГОЛ ЯВЛЯЕТСЯ ПРЕПАРАТОМ С СОДЕРЖАНИЕМ СЕРЕБРА (%)</w:t>
      </w:r>
    </w:p>
    <w:p w:rsidR="00E24A41" w:rsidRPr="00FF7D49" w:rsidRDefault="00E24A41" w:rsidP="00E24A41">
      <w:pPr>
        <w:ind w:firstLine="709"/>
        <w:jc w:val="both"/>
        <w:rPr>
          <w:color w:val="000000"/>
          <w:sz w:val="28"/>
          <w:szCs w:val="28"/>
        </w:rPr>
      </w:pPr>
      <w:r w:rsidRPr="00FF7D49">
        <w:rPr>
          <w:color w:val="000000"/>
          <w:sz w:val="28"/>
          <w:szCs w:val="28"/>
        </w:rPr>
        <w:t>А) 7 – 8</w:t>
      </w:r>
    </w:p>
    <w:p w:rsidR="00E24A41" w:rsidRPr="00FF7D49" w:rsidRDefault="00E24A41" w:rsidP="00E24A41">
      <w:pPr>
        <w:ind w:firstLine="709"/>
        <w:jc w:val="both"/>
        <w:rPr>
          <w:color w:val="000000"/>
          <w:sz w:val="28"/>
          <w:szCs w:val="28"/>
        </w:rPr>
      </w:pPr>
      <w:r w:rsidRPr="00FF7D49">
        <w:rPr>
          <w:color w:val="000000"/>
          <w:sz w:val="28"/>
          <w:szCs w:val="28"/>
        </w:rPr>
        <w:t>Б) 18 – 20</w:t>
      </w:r>
    </w:p>
    <w:p w:rsidR="00E24A41" w:rsidRPr="00FF7D49" w:rsidRDefault="00E24A41" w:rsidP="00E24A41">
      <w:pPr>
        <w:ind w:firstLine="709"/>
        <w:jc w:val="both"/>
        <w:rPr>
          <w:color w:val="000000"/>
          <w:sz w:val="28"/>
          <w:szCs w:val="28"/>
        </w:rPr>
      </w:pPr>
      <w:r w:rsidRPr="00FF7D49">
        <w:rPr>
          <w:color w:val="000000"/>
          <w:sz w:val="28"/>
          <w:szCs w:val="28"/>
        </w:rPr>
        <w:t>В) 70 – 80</w:t>
      </w:r>
    </w:p>
    <w:p w:rsidR="00E24A41" w:rsidRPr="00FF7D49" w:rsidRDefault="00E24A41" w:rsidP="00E24A41">
      <w:pPr>
        <w:ind w:firstLine="709"/>
        <w:jc w:val="both"/>
        <w:rPr>
          <w:color w:val="000000"/>
          <w:sz w:val="28"/>
          <w:szCs w:val="28"/>
        </w:rPr>
      </w:pPr>
      <w:r w:rsidRPr="00FF7D49">
        <w:rPr>
          <w:color w:val="000000"/>
          <w:sz w:val="28"/>
          <w:szCs w:val="28"/>
        </w:rPr>
        <w:t>Г) 30 – 40</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8. КОЛЛАРГОЛ ЯВЛЯЕТСЯ ПРЕПАРАТОМ С СОДЕРЖАНИЕМ СЕРЕБРА (%)</w:t>
      </w:r>
    </w:p>
    <w:p w:rsidR="00E24A41" w:rsidRPr="00FF7D49" w:rsidRDefault="00E24A41" w:rsidP="00E24A41">
      <w:pPr>
        <w:ind w:firstLine="709"/>
        <w:jc w:val="both"/>
        <w:rPr>
          <w:color w:val="000000"/>
          <w:sz w:val="28"/>
          <w:szCs w:val="28"/>
        </w:rPr>
      </w:pPr>
      <w:r w:rsidRPr="00FF7D49">
        <w:rPr>
          <w:color w:val="000000"/>
          <w:sz w:val="28"/>
          <w:szCs w:val="28"/>
        </w:rPr>
        <w:t>А) 18 – 20</w:t>
      </w:r>
    </w:p>
    <w:p w:rsidR="00E24A41" w:rsidRPr="00FF7D49" w:rsidRDefault="00E24A41" w:rsidP="00E24A41">
      <w:pPr>
        <w:ind w:firstLine="709"/>
        <w:jc w:val="both"/>
        <w:rPr>
          <w:color w:val="000000"/>
          <w:sz w:val="28"/>
          <w:szCs w:val="28"/>
        </w:rPr>
      </w:pPr>
      <w:r w:rsidRPr="00FF7D49">
        <w:rPr>
          <w:color w:val="000000"/>
          <w:sz w:val="28"/>
          <w:szCs w:val="28"/>
        </w:rPr>
        <w:t>Б) 3 – 4</w:t>
      </w:r>
    </w:p>
    <w:p w:rsidR="00E24A41" w:rsidRPr="00FF7D49" w:rsidRDefault="00E24A41" w:rsidP="00E24A41">
      <w:pPr>
        <w:ind w:firstLine="709"/>
        <w:jc w:val="both"/>
        <w:rPr>
          <w:color w:val="000000"/>
          <w:sz w:val="28"/>
          <w:szCs w:val="28"/>
        </w:rPr>
      </w:pPr>
      <w:r w:rsidRPr="00FF7D49">
        <w:rPr>
          <w:color w:val="000000"/>
          <w:sz w:val="28"/>
          <w:szCs w:val="28"/>
        </w:rPr>
        <w:t>В) 7 – 8</w:t>
      </w:r>
    </w:p>
    <w:p w:rsidR="00E24A41" w:rsidRPr="00FF7D49" w:rsidRDefault="00E24A41" w:rsidP="00E24A41">
      <w:pPr>
        <w:ind w:firstLine="709"/>
        <w:jc w:val="both"/>
        <w:rPr>
          <w:color w:val="000000"/>
          <w:sz w:val="28"/>
          <w:szCs w:val="28"/>
        </w:rPr>
      </w:pPr>
      <w:r w:rsidRPr="00FF7D49">
        <w:rPr>
          <w:color w:val="000000"/>
          <w:sz w:val="28"/>
          <w:szCs w:val="28"/>
        </w:rPr>
        <w:t>Г) 70 – 80</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9. РАСТВОР КОЛЛАРГОЛА НЕЛЬЗЯ ФИЛЬТРОВАТЬ ЧЕРЕЗ</w:t>
      </w:r>
    </w:p>
    <w:p w:rsidR="00E24A41" w:rsidRPr="00FF7D49" w:rsidRDefault="00E24A41" w:rsidP="00E24A41">
      <w:pPr>
        <w:ind w:firstLine="709"/>
        <w:jc w:val="both"/>
        <w:rPr>
          <w:color w:val="000000"/>
          <w:sz w:val="28"/>
          <w:szCs w:val="28"/>
        </w:rPr>
      </w:pPr>
      <w:r w:rsidRPr="00FF7D49">
        <w:rPr>
          <w:color w:val="000000"/>
          <w:sz w:val="28"/>
          <w:szCs w:val="28"/>
        </w:rPr>
        <w:t>А) бумажный фильтр</w:t>
      </w:r>
    </w:p>
    <w:p w:rsidR="00E24A41" w:rsidRPr="00FF7D49" w:rsidRDefault="00E24A41" w:rsidP="00E24A41">
      <w:pPr>
        <w:ind w:firstLine="709"/>
        <w:jc w:val="both"/>
        <w:rPr>
          <w:color w:val="000000"/>
          <w:sz w:val="28"/>
          <w:szCs w:val="28"/>
        </w:rPr>
      </w:pPr>
      <w:r w:rsidRPr="00FF7D49">
        <w:rPr>
          <w:color w:val="000000"/>
          <w:sz w:val="28"/>
          <w:szCs w:val="28"/>
        </w:rPr>
        <w:t>Б) вату</w:t>
      </w:r>
    </w:p>
    <w:p w:rsidR="00E24A41" w:rsidRPr="00FF7D49" w:rsidRDefault="00E24A41" w:rsidP="00E24A41">
      <w:pPr>
        <w:ind w:firstLine="709"/>
        <w:jc w:val="both"/>
        <w:rPr>
          <w:color w:val="000000"/>
          <w:sz w:val="28"/>
          <w:szCs w:val="28"/>
        </w:rPr>
      </w:pPr>
      <w:r w:rsidRPr="00FF7D49">
        <w:rPr>
          <w:color w:val="000000"/>
          <w:sz w:val="28"/>
          <w:szCs w:val="28"/>
        </w:rPr>
        <w:t>В) обеззоленный фильтр</w:t>
      </w:r>
    </w:p>
    <w:p w:rsidR="00E24A41" w:rsidRPr="00FF7D49" w:rsidRDefault="00E24A41" w:rsidP="00E24A41">
      <w:pPr>
        <w:ind w:firstLine="709"/>
        <w:jc w:val="both"/>
        <w:rPr>
          <w:color w:val="000000"/>
          <w:sz w:val="28"/>
          <w:szCs w:val="28"/>
        </w:rPr>
      </w:pPr>
      <w:r w:rsidRPr="00FF7D49">
        <w:rPr>
          <w:color w:val="000000"/>
          <w:sz w:val="28"/>
          <w:szCs w:val="28"/>
        </w:rPr>
        <w:t>Г) марлю</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10. КОАГУЛЯЦИЮ КОЛЛОИДНЫХ РАСТВОРОВ МОЖЕТ ВЫЗВАТЬ</w:t>
      </w:r>
    </w:p>
    <w:p w:rsidR="00E24A41" w:rsidRPr="00FF7D49" w:rsidRDefault="00E24A41" w:rsidP="00E24A41">
      <w:pPr>
        <w:ind w:firstLine="709"/>
        <w:jc w:val="both"/>
        <w:rPr>
          <w:color w:val="000000"/>
          <w:sz w:val="28"/>
          <w:szCs w:val="28"/>
        </w:rPr>
      </w:pPr>
      <w:r w:rsidRPr="00FF7D49">
        <w:rPr>
          <w:color w:val="000000"/>
          <w:sz w:val="28"/>
          <w:szCs w:val="28"/>
        </w:rPr>
        <w:t>А) фильтрование через стеклянный фильтр</w:t>
      </w:r>
    </w:p>
    <w:p w:rsidR="00E24A41" w:rsidRPr="00FF7D49" w:rsidRDefault="00E24A41" w:rsidP="00E24A41">
      <w:pPr>
        <w:ind w:firstLine="709"/>
        <w:jc w:val="both"/>
        <w:rPr>
          <w:color w:val="000000"/>
          <w:sz w:val="28"/>
          <w:szCs w:val="28"/>
        </w:rPr>
      </w:pPr>
      <w:r w:rsidRPr="00FF7D49">
        <w:rPr>
          <w:color w:val="000000"/>
          <w:sz w:val="28"/>
          <w:szCs w:val="28"/>
        </w:rPr>
        <w:t>Б) повышение атмосферного давления</w:t>
      </w:r>
    </w:p>
    <w:p w:rsidR="00E24A41" w:rsidRPr="00FF7D49" w:rsidRDefault="00E24A41" w:rsidP="00E24A41">
      <w:pPr>
        <w:ind w:firstLine="709"/>
        <w:jc w:val="both"/>
        <w:rPr>
          <w:color w:val="000000"/>
          <w:sz w:val="28"/>
          <w:szCs w:val="28"/>
        </w:rPr>
      </w:pPr>
      <w:r w:rsidRPr="00FF7D49">
        <w:rPr>
          <w:color w:val="000000"/>
          <w:sz w:val="28"/>
          <w:szCs w:val="28"/>
        </w:rPr>
        <w:t>В) перемешивание</w:t>
      </w:r>
    </w:p>
    <w:p w:rsidR="00E24A41" w:rsidRPr="00FF7D49" w:rsidRDefault="00E24A41" w:rsidP="00E24A41">
      <w:pPr>
        <w:ind w:firstLine="709"/>
        <w:jc w:val="both"/>
        <w:rPr>
          <w:color w:val="000000"/>
          <w:sz w:val="28"/>
          <w:szCs w:val="28"/>
        </w:rPr>
      </w:pPr>
      <w:r w:rsidRPr="00FF7D49">
        <w:rPr>
          <w:color w:val="000000"/>
          <w:sz w:val="28"/>
          <w:szCs w:val="28"/>
        </w:rPr>
        <w:t>Г) изотонирование натрия хлоридом</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11. НАСЫПАЮТ НА ПОВЕРХНОСТЬ ВОДЫ ПРИ ИЗГОТОВЛЕНИИ РАСТВОРОВ, НЕ ВЗБАЛТЫВАЯ</w:t>
      </w:r>
    </w:p>
    <w:p w:rsidR="00E24A41" w:rsidRPr="00FF7D49" w:rsidRDefault="00E24A41" w:rsidP="00E24A41">
      <w:pPr>
        <w:ind w:firstLine="709"/>
        <w:jc w:val="both"/>
        <w:rPr>
          <w:color w:val="000000"/>
          <w:sz w:val="28"/>
          <w:szCs w:val="28"/>
        </w:rPr>
      </w:pPr>
      <w:r w:rsidRPr="00FF7D49">
        <w:rPr>
          <w:color w:val="000000"/>
          <w:sz w:val="28"/>
          <w:szCs w:val="28"/>
        </w:rPr>
        <w:t>А) пепсин</w:t>
      </w:r>
    </w:p>
    <w:p w:rsidR="00E24A41" w:rsidRPr="00FF7D49" w:rsidRDefault="00E24A41" w:rsidP="00E24A41">
      <w:pPr>
        <w:ind w:firstLine="709"/>
        <w:jc w:val="both"/>
        <w:rPr>
          <w:color w:val="000000"/>
          <w:sz w:val="28"/>
          <w:szCs w:val="28"/>
        </w:rPr>
      </w:pPr>
      <w:r w:rsidRPr="00FF7D49">
        <w:rPr>
          <w:color w:val="000000"/>
          <w:sz w:val="28"/>
          <w:szCs w:val="28"/>
        </w:rPr>
        <w:t>Б) крахмал</w:t>
      </w:r>
    </w:p>
    <w:p w:rsidR="00E24A41" w:rsidRPr="00FF7D49" w:rsidRDefault="00E24A41" w:rsidP="00E24A41">
      <w:pPr>
        <w:ind w:firstLine="709"/>
        <w:jc w:val="both"/>
        <w:rPr>
          <w:color w:val="000000"/>
          <w:sz w:val="28"/>
          <w:szCs w:val="28"/>
        </w:rPr>
      </w:pPr>
      <w:r w:rsidRPr="00FF7D49">
        <w:rPr>
          <w:color w:val="000000"/>
          <w:sz w:val="28"/>
          <w:szCs w:val="28"/>
        </w:rPr>
        <w:t>В) протаргол</w:t>
      </w:r>
    </w:p>
    <w:p w:rsidR="00E24A41" w:rsidRPr="00FF7D49" w:rsidRDefault="00E24A41" w:rsidP="00E24A41">
      <w:pPr>
        <w:ind w:firstLine="709"/>
        <w:jc w:val="both"/>
        <w:rPr>
          <w:color w:val="000000"/>
          <w:sz w:val="28"/>
          <w:szCs w:val="28"/>
        </w:rPr>
      </w:pPr>
      <w:r w:rsidRPr="00FF7D49">
        <w:rPr>
          <w:color w:val="000000"/>
          <w:sz w:val="28"/>
          <w:szCs w:val="28"/>
        </w:rPr>
        <w:t>Г) колларгол</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12. ОСОБЕННОСТЬ РАСТВОРЕНИЯ ПРОТАРГОЛА В ВОДЕ</w:t>
      </w:r>
    </w:p>
    <w:p w:rsidR="00E24A41" w:rsidRPr="00FF7D49" w:rsidRDefault="00E24A41" w:rsidP="00E24A41">
      <w:pPr>
        <w:ind w:firstLine="709"/>
        <w:jc w:val="both"/>
        <w:rPr>
          <w:color w:val="000000"/>
          <w:sz w:val="28"/>
          <w:szCs w:val="28"/>
        </w:rPr>
      </w:pPr>
      <w:r w:rsidRPr="00FF7D49">
        <w:rPr>
          <w:color w:val="000000"/>
          <w:sz w:val="28"/>
          <w:szCs w:val="28"/>
        </w:rPr>
        <w:t>А) растворяют при нагревании</w:t>
      </w:r>
    </w:p>
    <w:p w:rsidR="00E24A41" w:rsidRPr="00FF7D49" w:rsidRDefault="00E24A41" w:rsidP="00E24A41">
      <w:pPr>
        <w:ind w:firstLine="709"/>
        <w:jc w:val="both"/>
        <w:rPr>
          <w:color w:val="000000"/>
          <w:sz w:val="28"/>
          <w:szCs w:val="28"/>
        </w:rPr>
      </w:pPr>
      <w:r w:rsidRPr="00FF7D49">
        <w:rPr>
          <w:color w:val="000000"/>
          <w:sz w:val="28"/>
          <w:szCs w:val="28"/>
        </w:rPr>
        <w:t>Б) рассыпают по поверхности воды</w:t>
      </w:r>
    </w:p>
    <w:p w:rsidR="00E24A41" w:rsidRPr="00FF7D49" w:rsidRDefault="00E24A41" w:rsidP="00E24A41">
      <w:pPr>
        <w:ind w:firstLine="709"/>
        <w:jc w:val="both"/>
        <w:rPr>
          <w:color w:val="000000"/>
          <w:sz w:val="28"/>
          <w:szCs w:val="28"/>
        </w:rPr>
      </w:pPr>
      <w:r w:rsidRPr="00FF7D49">
        <w:rPr>
          <w:color w:val="000000"/>
          <w:sz w:val="28"/>
          <w:szCs w:val="28"/>
        </w:rPr>
        <w:t>В) растворяют при интенсивном перемешивании</w:t>
      </w:r>
    </w:p>
    <w:p w:rsidR="00E24A41" w:rsidRPr="00FF7D49" w:rsidRDefault="00E24A41" w:rsidP="00E24A41">
      <w:pPr>
        <w:ind w:firstLine="709"/>
        <w:jc w:val="both"/>
        <w:rPr>
          <w:color w:val="000000"/>
          <w:sz w:val="28"/>
          <w:szCs w:val="28"/>
        </w:rPr>
      </w:pPr>
      <w:r w:rsidRPr="00FF7D49">
        <w:rPr>
          <w:color w:val="000000"/>
          <w:sz w:val="28"/>
          <w:szCs w:val="28"/>
        </w:rPr>
        <w:t>Г) растворяют в подкисленной воде</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13. СМЕСЬ СУЛЬФИДОВ, СУЛЬФАТОВ И СУЛЬФОНАТОВ,</w:t>
      </w:r>
      <w:r w:rsidR="006A5475" w:rsidRPr="00FF7D49">
        <w:rPr>
          <w:color w:val="000000"/>
          <w:sz w:val="28"/>
          <w:szCs w:val="28"/>
        </w:rPr>
        <w:t xml:space="preserve"> </w:t>
      </w:r>
      <w:r w:rsidRPr="00FF7D49">
        <w:rPr>
          <w:color w:val="000000"/>
          <w:sz w:val="28"/>
          <w:szCs w:val="28"/>
        </w:rPr>
        <w:t>ПОЛУЧЕННЫХ ПРИ СУХОЙ ПЕРЕГОНКЕ БИТУМИНОЗНЫХ СЛАНЦЕВ, СОДЕРЖИТ</w:t>
      </w:r>
    </w:p>
    <w:p w:rsidR="00E24A41" w:rsidRPr="00FF7D49" w:rsidRDefault="00E24A41" w:rsidP="00E24A41">
      <w:pPr>
        <w:ind w:firstLine="709"/>
        <w:jc w:val="both"/>
        <w:rPr>
          <w:color w:val="000000"/>
          <w:sz w:val="28"/>
          <w:szCs w:val="28"/>
        </w:rPr>
      </w:pPr>
      <w:r w:rsidRPr="00FF7D49">
        <w:rPr>
          <w:color w:val="000000"/>
          <w:sz w:val="28"/>
          <w:szCs w:val="28"/>
        </w:rPr>
        <w:t>А) колларгол</w:t>
      </w:r>
    </w:p>
    <w:p w:rsidR="00E24A41" w:rsidRPr="00FF7D49" w:rsidRDefault="00E24A41" w:rsidP="00E24A41">
      <w:pPr>
        <w:ind w:firstLine="709"/>
        <w:jc w:val="both"/>
        <w:rPr>
          <w:color w:val="000000"/>
          <w:sz w:val="28"/>
          <w:szCs w:val="28"/>
        </w:rPr>
      </w:pPr>
      <w:r w:rsidRPr="00FF7D49">
        <w:rPr>
          <w:color w:val="000000"/>
          <w:sz w:val="28"/>
          <w:szCs w:val="28"/>
        </w:rPr>
        <w:t>Б) протаргол</w:t>
      </w:r>
    </w:p>
    <w:p w:rsidR="00E24A41" w:rsidRPr="00FF7D49" w:rsidRDefault="00E24A41" w:rsidP="00E24A41">
      <w:pPr>
        <w:ind w:firstLine="709"/>
        <w:jc w:val="both"/>
        <w:rPr>
          <w:color w:val="000000"/>
          <w:sz w:val="28"/>
          <w:szCs w:val="28"/>
        </w:rPr>
      </w:pPr>
      <w:r w:rsidRPr="00FF7D49">
        <w:rPr>
          <w:color w:val="000000"/>
          <w:sz w:val="28"/>
          <w:szCs w:val="28"/>
        </w:rPr>
        <w:t>В) сера</w:t>
      </w:r>
    </w:p>
    <w:p w:rsidR="00E24A41" w:rsidRPr="00FF7D49" w:rsidRDefault="00E24A41" w:rsidP="00E24A41">
      <w:pPr>
        <w:ind w:firstLine="709"/>
        <w:jc w:val="both"/>
        <w:rPr>
          <w:color w:val="000000"/>
          <w:sz w:val="28"/>
          <w:szCs w:val="28"/>
        </w:rPr>
      </w:pPr>
      <w:r w:rsidRPr="00FF7D49">
        <w:rPr>
          <w:color w:val="000000"/>
          <w:sz w:val="28"/>
          <w:szCs w:val="28"/>
        </w:rPr>
        <w:t>Г) ихтиол</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14. КОЛЛОИДНЫЕ РАСТВОРЫ ОБРАЗУЮТ ВЕЩЕСТВА</w:t>
      </w:r>
    </w:p>
    <w:p w:rsidR="00E24A41" w:rsidRPr="00FF7D49" w:rsidRDefault="00E24A41" w:rsidP="00E24A41">
      <w:pPr>
        <w:ind w:firstLine="709"/>
        <w:jc w:val="both"/>
        <w:rPr>
          <w:color w:val="000000"/>
          <w:sz w:val="28"/>
          <w:szCs w:val="28"/>
        </w:rPr>
      </w:pPr>
      <w:r w:rsidRPr="00FF7D49">
        <w:rPr>
          <w:color w:val="000000"/>
          <w:sz w:val="28"/>
          <w:szCs w:val="28"/>
        </w:rPr>
        <w:t>А) метилцеллюлоза, экстракт красавки, йод</w:t>
      </w:r>
    </w:p>
    <w:p w:rsidR="00E24A41" w:rsidRPr="00FF7D49" w:rsidRDefault="00E24A41" w:rsidP="00E24A41">
      <w:pPr>
        <w:ind w:firstLine="709"/>
        <w:jc w:val="both"/>
        <w:rPr>
          <w:color w:val="000000"/>
          <w:sz w:val="28"/>
          <w:szCs w:val="28"/>
        </w:rPr>
      </w:pPr>
      <w:r w:rsidRPr="00FF7D49">
        <w:rPr>
          <w:color w:val="000000"/>
          <w:sz w:val="28"/>
          <w:szCs w:val="28"/>
        </w:rPr>
        <w:t>Б) крахмал, пепсин, желатоза</w:t>
      </w:r>
    </w:p>
    <w:p w:rsidR="00E24A41" w:rsidRPr="00FF7D49" w:rsidRDefault="00E24A41" w:rsidP="00E24A41">
      <w:pPr>
        <w:ind w:firstLine="709"/>
        <w:jc w:val="both"/>
        <w:rPr>
          <w:color w:val="000000"/>
          <w:sz w:val="28"/>
          <w:szCs w:val="28"/>
        </w:rPr>
      </w:pPr>
      <w:r w:rsidRPr="00FF7D49">
        <w:rPr>
          <w:color w:val="000000"/>
          <w:sz w:val="28"/>
          <w:szCs w:val="28"/>
        </w:rPr>
        <w:t>В) колларгол, ихтиол, протаргол</w:t>
      </w:r>
    </w:p>
    <w:p w:rsidR="00E24A41" w:rsidRPr="00FF7D49" w:rsidRDefault="00E24A41" w:rsidP="00E24A41">
      <w:pPr>
        <w:ind w:firstLine="709"/>
        <w:jc w:val="both"/>
        <w:rPr>
          <w:color w:val="000000"/>
          <w:sz w:val="28"/>
          <w:szCs w:val="28"/>
        </w:rPr>
      </w:pPr>
      <w:r w:rsidRPr="00FF7D49">
        <w:rPr>
          <w:color w:val="000000"/>
          <w:sz w:val="28"/>
          <w:szCs w:val="28"/>
        </w:rPr>
        <w:t>Г) камфора, ментол, тимол</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15. ПРИРОДНЫМ ЗАЩИЩЕННЫМ КОЛЛОИДОМ ЯВЛЯЕТСЯ</w:t>
      </w:r>
    </w:p>
    <w:p w:rsidR="00E24A41" w:rsidRPr="00FF7D49" w:rsidRDefault="00E24A41" w:rsidP="00E24A41">
      <w:pPr>
        <w:ind w:firstLine="709"/>
        <w:jc w:val="both"/>
        <w:rPr>
          <w:color w:val="000000"/>
          <w:sz w:val="28"/>
          <w:szCs w:val="28"/>
        </w:rPr>
      </w:pPr>
      <w:r w:rsidRPr="00FF7D49">
        <w:rPr>
          <w:color w:val="000000"/>
          <w:sz w:val="28"/>
          <w:szCs w:val="28"/>
        </w:rPr>
        <w:t>А) ихтиол</w:t>
      </w:r>
    </w:p>
    <w:p w:rsidR="00E24A41" w:rsidRPr="00FF7D49" w:rsidRDefault="00E24A41" w:rsidP="00E24A41">
      <w:pPr>
        <w:ind w:firstLine="709"/>
        <w:jc w:val="both"/>
        <w:rPr>
          <w:color w:val="000000"/>
          <w:sz w:val="28"/>
          <w:szCs w:val="28"/>
        </w:rPr>
      </w:pPr>
      <w:r w:rsidRPr="00FF7D49">
        <w:rPr>
          <w:color w:val="000000"/>
          <w:sz w:val="28"/>
          <w:szCs w:val="28"/>
        </w:rPr>
        <w:t>Б) деготь</w:t>
      </w:r>
    </w:p>
    <w:p w:rsidR="00E24A41" w:rsidRPr="00FF7D49" w:rsidRDefault="00E24A41" w:rsidP="00E24A41">
      <w:pPr>
        <w:ind w:firstLine="709"/>
        <w:jc w:val="both"/>
        <w:rPr>
          <w:color w:val="000000"/>
          <w:sz w:val="28"/>
          <w:szCs w:val="28"/>
        </w:rPr>
      </w:pPr>
      <w:r w:rsidRPr="00FF7D49">
        <w:rPr>
          <w:color w:val="000000"/>
          <w:sz w:val="28"/>
          <w:szCs w:val="28"/>
        </w:rPr>
        <w:t>В) протаргол</w:t>
      </w:r>
    </w:p>
    <w:p w:rsidR="00E24A41" w:rsidRPr="00FF7D49" w:rsidRDefault="00E24A41" w:rsidP="00E24A41">
      <w:pPr>
        <w:ind w:firstLine="709"/>
        <w:jc w:val="both"/>
        <w:rPr>
          <w:color w:val="000000"/>
          <w:sz w:val="28"/>
          <w:szCs w:val="28"/>
        </w:rPr>
      </w:pPr>
      <w:r w:rsidRPr="00FF7D49">
        <w:rPr>
          <w:color w:val="000000"/>
          <w:sz w:val="28"/>
          <w:szCs w:val="28"/>
        </w:rPr>
        <w:t>Г) желатоза</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lastRenderedPageBreak/>
        <w:t>16. КОЛЛОИДНАЯ ЗАЩИТА КОЛЛАРГОЛА ПРЕДСТАВЛЯЕТ СОБОЙ</w:t>
      </w:r>
    </w:p>
    <w:p w:rsidR="00E24A41" w:rsidRPr="00FF7D49" w:rsidRDefault="00E24A41" w:rsidP="00E24A41">
      <w:pPr>
        <w:ind w:firstLine="709"/>
        <w:jc w:val="both"/>
        <w:rPr>
          <w:color w:val="000000"/>
          <w:sz w:val="28"/>
          <w:szCs w:val="28"/>
        </w:rPr>
      </w:pPr>
      <w:r w:rsidRPr="00FF7D49">
        <w:rPr>
          <w:color w:val="000000"/>
          <w:sz w:val="28"/>
          <w:szCs w:val="28"/>
        </w:rPr>
        <w:t>А) поливинилпирролидон</w:t>
      </w:r>
    </w:p>
    <w:p w:rsidR="00E24A41" w:rsidRPr="00FF7D49" w:rsidRDefault="00E24A41" w:rsidP="00E24A41">
      <w:pPr>
        <w:ind w:firstLine="709"/>
        <w:jc w:val="both"/>
        <w:rPr>
          <w:color w:val="000000"/>
          <w:sz w:val="28"/>
          <w:szCs w:val="28"/>
        </w:rPr>
      </w:pPr>
      <w:r w:rsidRPr="00FF7D49">
        <w:rPr>
          <w:color w:val="000000"/>
          <w:sz w:val="28"/>
          <w:szCs w:val="28"/>
        </w:rPr>
        <w:t>Б) желатозу</w:t>
      </w:r>
    </w:p>
    <w:p w:rsidR="00E24A41" w:rsidRPr="00FF7D49" w:rsidRDefault="00E24A41" w:rsidP="00E24A41">
      <w:pPr>
        <w:ind w:firstLine="709"/>
        <w:jc w:val="both"/>
        <w:rPr>
          <w:color w:val="000000"/>
          <w:sz w:val="28"/>
          <w:szCs w:val="28"/>
        </w:rPr>
      </w:pPr>
      <w:r w:rsidRPr="00FF7D49">
        <w:rPr>
          <w:color w:val="000000"/>
          <w:sz w:val="28"/>
          <w:szCs w:val="28"/>
        </w:rPr>
        <w:t>В) продукты щелочного гидролиза белка</w:t>
      </w:r>
    </w:p>
    <w:p w:rsidR="00E24A41" w:rsidRPr="00FF7D49" w:rsidRDefault="00E24A41" w:rsidP="00E24A41">
      <w:pPr>
        <w:ind w:firstLine="709"/>
        <w:jc w:val="both"/>
        <w:rPr>
          <w:color w:val="000000"/>
          <w:sz w:val="28"/>
          <w:szCs w:val="28"/>
        </w:rPr>
      </w:pPr>
      <w:r w:rsidRPr="00FF7D49">
        <w:rPr>
          <w:color w:val="000000"/>
          <w:sz w:val="28"/>
          <w:szCs w:val="28"/>
        </w:rPr>
        <w:t>Г) аммониевые соли сульфоихтиоловых кислот</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17. ДЛЯ ИЗГОТОВЛЕНИЯ РАСТВОРОВ ПРОТАРГОЛА ПРИМЕНЯЮТ</w:t>
      </w:r>
    </w:p>
    <w:p w:rsidR="00E24A41" w:rsidRPr="00FF7D49" w:rsidRDefault="00E24A41" w:rsidP="00E24A41">
      <w:pPr>
        <w:ind w:firstLine="709"/>
        <w:jc w:val="both"/>
        <w:rPr>
          <w:color w:val="000000"/>
          <w:sz w:val="28"/>
          <w:szCs w:val="28"/>
        </w:rPr>
      </w:pPr>
      <w:r w:rsidRPr="00FF7D49">
        <w:rPr>
          <w:color w:val="000000"/>
          <w:sz w:val="28"/>
          <w:szCs w:val="28"/>
        </w:rPr>
        <w:t>А) гравитационное растворение</w:t>
      </w:r>
    </w:p>
    <w:p w:rsidR="00E24A41" w:rsidRPr="00FF7D49" w:rsidRDefault="00E24A41" w:rsidP="00E24A41">
      <w:pPr>
        <w:ind w:firstLine="709"/>
        <w:jc w:val="both"/>
        <w:rPr>
          <w:color w:val="000000"/>
          <w:sz w:val="28"/>
          <w:szCs w:val="28"/>
        </w:rPr>
      </w:pPr>
      <w:r w:rsidRPr="00FF7D49">
        <w:rPr>
          <w:color w:val="000000"/>
          <w:sz w:val="28"/>
          <w:szCs w:val="28"/>
        </w:rPr>
        <w:t>Б) прием взмучивания</w:t>
      </w:r>
    </w:p>
    <w:p w:rsidR="00E24A41" w:rsidRPr="00FF7D49" w:rsidRDefault="00E24A41" w:rsidP="00E24A41">
      <w:pPr>
        <w:ind w:firstLine="709"/>
        <w:jc w:val="both"/>
        <w:rPr>
          <w:color w:val="000000"/>
          <w:sz w:val="28"/>
          <w:szCs w:val="28"/>
        </w:rPr>
      </w:pPr>
      <w:r w:rsidRPr="00FF7D49">
        <w:rPr>
          <w:color w:val="000000"/>
          <w:sz w:val="28"/>
          <w:szCs w:val="28"/>
        </w:rPr>
        <w:t>В) метод замены растворителя</w:t>
      </w:r>
    </w:p>
    <w:p w:rsidR="00E24A41" w:rsidRPr="00FF7D49" w:rsidRDefault="00E24A41" w:rsidP="00E24A41">
      <w:pPr>
        <w:ind w:firstLine="709"/>
        <w:jc w:val="both"/>
        <w:rPr>
          <w:color w:val="000000"/>
          <w:sz w:val="28"/>
          <w:szCs w:val="28"/>
        </w:rPr>
      </w:pPr>
      <w:r w:rsidRPr="00FF7D49">
        <w:rPr>
          <w:color w:val="000000"/>
          <w:sz w:val="28"/>
          <w:szCs w:val="28"/>
        </w:rPr>
        <w:t>Г) метод солюбилизации с помощью ПАВ</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18. КОАГУЛЯЦИЮ В КОЛЛОИДНЫХ РАСТВОРАХ МОГУТ ВЫЗВАТЬ</w:t>
      </w:r>
    </w:p>
    <w:p w:rsidR="00E24A41" w:rsidRPr="00FF7D49" w:rsidRDefault="00E24A41" w:rsidP="00E24A41">
      <w:pPr>
        <w:ind w:firstLine="709"/>
        <w:jc w:val="both"/>
        <w:rPr>
          <w:color w:val="000000"/>
          <w:sz w:val="28"/>
          <w:szCs w:val="28"/>
        </w:rPr>
      </w:pPr>
      <w:r w:rsidRPr="00FF7D49">
        <w:rPr>
          <w:color w:val="000000"/>
          <w:sz w:val="28"/>
          <w:szCs w:val="28"/>
        </w:rPr>
        <w:t>А) вода укропная</w:t>
      </w:r>
    </w:p>
    <w:p w:rsidR="00E24A41" w:rsidRPr="00FF7D49" w:rsidRDefault="00E24A41" w:rsidP="00E24A41">
      <w:pPr>
        <w:ind w:firstLine="709"/>
        <w:jc w:val="both"/>
        <w:rPr>
          <w:color w:val="000000"/>
          <w:sz w:val="28"/>
          <w:szCs w:val="28"/>
        </w:rPr>
      </w:pPr>
      <w:r w:rsidRPr="00FF7D49">
        <w:rPr>
          <w:color w:val="000000"/>
          <w:sz w:val="28"/>
          <w:szCs w:val="28"/>
        </w:rPr>
        <w:t>Б) вода для инъекций</w:t>
      </w:r>
    </w:p>
    <w:p w:rsidR="00E24A41" w:rsidRPr="00FF7D49" w:rsidRDefault="00E24A41" w:rsidP="00E24A41">
      <w:pPr>
        <w:ind w:firstLine="709"/>
        <w:jc w:val="both"/>
        <w:rPr>
          <w:color w:val="000000"/>
          <w:sz w:val="28"/>
          <w:szCs w:val="28"/>
        </w:rPr>
      </w:pPr>
      <w:r w:rsidRPr="00FF7D49">
        <w:rPr>
          <w:color w:val="000000"/>
          <w:sz w:val="28"/>
          <w:szCs w:val="28"/>
        </w:rPr>
        <w:t>В) вода мятная</w:t>
      </w:r>
    </w:p>
    <w:p w:rsidR="00E24A41" w:rsidRPr="00FF7D49" w:rsidRDefault="00E24A41" w:rsidP="00E24A41">
      <w:pPr>
        <w:ind w:firstLine="709"/>
        <w:jc w:val="both"/>
        <w:rPr>
          <w:color w:val="000000"/>
          <w:sz w:val="28"/>
          <w:szCs w:val="28"/>
        </w:rPr>
      </w:pPr>
      <w:r w:rsidRPr="00FF7D49">
        <w:rPr>
          <w:color w:val="000000"/>
          <w:sz w:val="28"/>
          <w:szCs w:val="28"/>
        </w:rPr>
        <w:t>Г) электролиты</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19. КОЛЛАРГОЛ И ПРОТАРГОЛ ЯВЛЯЮТСЯ КОЛЛОИДНЫМИ ПРЕПАРАТАМИ</w:t>
      </w:r>
    </w:p>
    <w:p w:rsidR="00E24A41" w:rsidRPr="00FF7D49" w:rsidRDefault="00E24A41" w:rsidP="00E24A41">
      <w:pPr>
        <w:ind w:firstLine="709"/>
        <w:jc w:val="both"/>
        <w:rPr>
          <w:color w:val="000000"/>
          <w:sz w:val="28"/>
          <w:szCs w:val="28"/>
        </w:rPr>
      </w:pPr>
      <w:r w:rsidRPr="00FF7D49">
        <w:rPr>
          <w:color w:val="000000"/>
          <w:sz w:val="28"/>
          <w:szCs w:val="28"/>
        </w:rPr>
        <w:t>А) железа</w:t>
      </w:r>
    </w:p>
    <w:p w:rsidR="00E24A41" w:rsidRPr="00FF7D49" w:rsidRDefault="00E24A41" w:rsidP="00E24A41">
      <w:pPr>
        <w:ind w:firstLine="709"/>
        <w:jc w:val="both"/>
        <w:rPr>
          <w:color w:val="000000"/>
          <w:sz w:val="28"/>
          <w:szCs w:val="28"/>
        </w:rPr>
      </w:pPr>
      <w:r w:rsidRPr="00FF7D49">
        <w:rPr>
          <w:color w:val="000000"/>
          <w:sz w:val="28"/>
          <w:szCs w:val="28"/>
        </w:rPr>
        <w:t>Б) алюминия</w:t>
      </w:r>
    </w:p>
    <w:p w:rsidR="00E24A41" w:rsidRPr="00FF7D49" w:rsidRDefault="00E24A41" w:rsidP="00E24A41">
      <w:pPr>
        <w:ind w:firstLine="709"/>
        <w:jc w:val="both"/>
        <w:rPr>
          <w:color w:val="000000"/>
          <w:sz w:val="28"/>
          <w:szCs w:val="28"/>
        </w:rPr>
      </w:pPr>
      <w:r w:rsidRPr="00FF7D49">
        <w:rPr>
          <w:color w:val="000000"/>
          <w:sz w:val="28"/>
          <w:szCs w:val="28"/>
        </w:rPr>
        <w:t>В) серебра</w:t>
      </w:r>
    </w:p>
    <w:p w:rsidR="00E24A41" w:rsidRPr="00FF7D49" w:rsidRDefault="00E24A41" w:rsidP="00E24A41">
      <w:pPr>
        <w:ind w:firstLine="709"/>
        <w:jc w:val="both"/>
        <w:rPr>
          <w:color w:val="000000"/>
          <w:sz w:val="28"/>
          <w:szCs w:val="28"/>
        </w:rPr>
      </w:pPr>
      <w:r w:rsidRPr="00FF7D49">
        <w:rPr>
          <w:color w:val="000000"/>
          <w:sz w:val="28"/>
          <w:szCs w:val="28"/>
        </w:rPr>
        <w:t>Г) висмута</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20. ЯДРО МИЦЕЛЛЫ ПРОТАРГОЛА ОБРАЗОВАНО МОЛЕКУЛАМИ</w:t>
      </w:r>
    </w:p>
    <w:p w:rsidR="00E24A41" w:rsidRPr="00FF7D49" w:rsidRDefault="00E24A41" w:rsidP="00E24A41">
      <w:pPr>
        <w:ind w:firstLine="709"/>
        <w:jc w:val="both"/>
        <w:rPr>
          <w:color w:val="000000"/>
          <w:sz w:val="28"/>
          <w:szCs w:val="28"/>
        </w:rPr>
      </w:pPr>
      <w:r w:rsidRPr="00FF7D49">
        <w:rPr>
          <w:color w:val="000000"/>
          <w:sz w:val="28"/>
          <w:szCs w:val="28"/>
        </w:rPr>
        <w:t>А) серебра хлорида</w:t>
      </w:r>
    </w:p>
    <w:p w:rsidR="00E24A41" w:rsidRPr="00FF7D49" w:rsidRDefault="00E24A41" w:rsidP="00E24A41">
      <w:pPr>
        <w:ind w:firstLine="709"/>
        <w:jc w:val="both"/>
        <w:rPr>
          <w:color w:val="000000"/>
          <w:sz w:val="28"/>
          <w:szCs w:val="28"/>
        </w:rPr>
      </w:pPr>
      <w:r w:rsidRPr="00FF7D49">
        <w:rPr>
          <w:color w:val="000000"/>
          <w:sz w:val="28"/>
          <w:szCs w:val="28"/>
        </w:rPr>
        <w:t>Б) серебра оксида</w:t>
      </w:r>
    </w:p>
    <w:p w:rsidR="00E24A41" w:rsidRPr="00FF7D49" w:rsidRDefault="00E24A41" w:rsidP="00E24A41">
      <w:pPr>
        <w:ind w:firstLine="709"/>
        <w:jc w:val="both"/>
        <w:rPr>
          <w:color w:val="000000"/>
          <w:sz w:val="28"/>
          <w:szCs w:val="28"/>
        </w:rPr>
      </w:pPr>
      <w:r w:rsidRPr="00FF7D49">
        <w:rPr>
          <w:color w:val="000000"/>
          <w:sz w:val="28"/>
          <w:szCs w:val="28"/>
        </w:rPr>
        <w:t>В) серебра</w:t>
      </w:r>
    </w:p>
    <w:p w:rsidR="00E24A41" w:rsidRPr="00FF7D49" w:rsidRDefault="00E24A41" w:rsidP="00E24A41">
      <w:pPr>
        <w:ind w:firstLine="709"/>
        <w:jc w:val="both"/>
        <w:rPr>
          <w:color w:val="000000"/>
          <w:sz w:val="28"/>
          <w:szCs w:val="28"/>
        </w:rPr>
      </w:pPr>
      <w:r w:rsidRPr="00FF7D49">
        <w:rPr>
          <w:color w:val="000000"/>
          <w:sz w:val="28"/>
          <w:szCs w:val="28"/>
        </w:rPr>
        <w:t>Г) серы</w:t>
      </w:r>
    </w:p>
    <w:p w:rsidR="00E24A41" w:rsidRPr="00FF7D49" w:rsidRDefault="00E24A41" w:rsidP="00E24A41">
      <w:pPr>
        <w:ind w:firstLine="709"/>
        <w:jc w:val="both"/>
        <w:rPr>
          <w:color w:val="000000"/>
          <w:sz w:val="28"/>
          <w:szCs w:val="28"/>
        </w:rPr>
      </w:pPr>
    </w:p>
    <w:p w:rsidR="00E24A41" w:rsidRPr="00FF7D49" w:rsidRDefault="00E24A41" w:rsidP="00E24A41">
      <w:pPr>
        <w:ind w:firstLine="709"/>
        <w:jc w:val="both"/>
        <w:rPr>
          <w:color w:val="000000"/>
          <w:sz w:val="28"/>
          <w:szCs w:val="28"/>
        </w:rPr>
      </w:pPr>
      <w:r w:rsidRPr="00FF7D49">
        <w:rPr>
          <w:color w:val="000000"/>
          <w:sz w:val="28"/>
          <w:szCs w:val="28"/>
        </w:rPr>
        <w:t>21. ЯДРО МИЦЕЛЛЫ КОЛЛАРГОЛА ОБРАЗОВАНО МОЛЕКУЛАМИ</w:t>
      </w:r>
    </w:p>
    <w:p w:rsidR="00E24A41" w:rsidRPr="00FF7D49" w:rsidRDefault="00E24A41" w:rsidP="00E24A41">
      <w:pPr>
        <w:ind w:firstLine="709"/>
        <w:jc w:val="both"/>
        <w:rPr>
          <w:color w:val="000000"/>
          <w:sz w:val="28"/>
          <w:szCs w:val="28"/>
        </w:rPr>
      </w:pPr>
      <w:r w:rsidRPr="00FF7D49">
        <w:rPr>
          <w:color w:val="000000"/>
          <w:sz w:val="28"/>
          <w:szCs w:val="28"/>
        </w:rPr>
        <w:t>А) серебра</w:t>
      </w:r>
    </w:p>
    <w:p w:rsidR="00E24A41" w:rsidRPr="00FF7D49" w:rsidRDefault="00E24A41" w:rsidP="00E24A41">
      <w:pPr>
        <w:ind w:firstLine="709"/>
        <w:jc w:val="both"/>
        <w:rPr>
          <w:color w:val="000000"/>
          <w:sz w:val="28"/>
          <w:szCs w:val="28"/>
        </w:rPr>
      </w:pPr>
      <w:r w:rsidRPr="00FF7D49">
        <w:rPr>
          <w:color w:val="000000"/>
          <w:sz w:val="28"/>
          <w:szCs w:val="28"/>
        </w:rPr>
        <w:t>Б) серебра оксида</w:t>
      </w:r>
    </w:p>
    <w:p w:rsidR="00E24A41" w:rsidRPr="00FF7D49" w:rsidRDefault="00E24A41" w:rsidP="00E24A41">
      <w:pPr>
        <w:ind w:firstLine="709"/>
        <w:jc w:val="both"/>
        <w:rPr>
          <w:color w:val="000000"/>
          <w:sz w:val="28"/>
          <w:szCs w:val="28"/>
        </w:rPr>
      </w:pPr>
      <w:r w:rsidRPr="00FF7D49">
        <w:rPr>
          <w:color w:val="000000"/>
          <w:sz w:val="28"/>
          <w:szCs w:val="28"/>
        </w:rPr>
        <w:t>В) серебра хлорида</w:t>
      </w:r>
    </w:p>
    <w:p w:rsidR="00E24A41" w:rsidRPr="00FF7D49" w:rsidRDefault="00E24A41" w:rsidP="00E24A41">
      <w:pPr>
        <w:ind w:firstLine="709"/>
        <w:jc w:val="both"/>
        <w:rPr>
          <w:color w:val="000000"/>
          <w:sz w:val="28"/>
          <w:szCs w:val="28"/>
        </w:rPr>
      </w:pPr>
      <w:r w:rsidRPr="00FF7D49">
        <w:rPr>
          <w:color w:val="000000"/>
          <w:sz w:val="28"/>
          <w:szCs w:val="28"/>
        </w:rPr>
        <w:t>Г) продуктами щелочного гидролиза белка</w:t>
      </w:r>
    </w:p>
    <w:p w:rsidR="00E24A41" w:rsidRPr="00FF7D49" w:rsidRDefault="00E24A41" w:rsidP="00E24A41">
      <w:pPr>
        <w:ind w:firstLine="709"/>
        <w:jc w:val="both"/>
        <w:rPr>
          <w:color w:val="000000"/>
          <w:sz w:val="28"/>
          <w:szCs w:val="28"/>
        </w:rPr>
      </w:pPr>
    </w:p>
    <w:p w:rsidR="002344DE" w:rsidRPr="00FF7D49" w:rsidRDefault="002344DE" w:rsidP="002344DE">
      <w:pPr>
        <w:ind w:firstLine="709"/>
        <w:jc w:val="both"/>
        <w:rPr>
          <w:color w:val="000000"/>
          <w:sz w:val="28"/>
          <w:szCs w:val="28"/>
        </w:rPr>
      </w:pPr>
      <w:r w:rsidRPr="00FF7D49">
        <w:rPr>
          <w:b/>
          <w:color w:val="000000"/>
          <w:sz w:val="28"/>
          <w:szCs w:val="28"/>
        </w:rPr>
        <w:t>Тема 6.</w:t>
      </w:r>
      <w:r w:rsidR="006A5475" w:rsidRPr="00FF7D49">
        <w:rPr>
          <w:b/>
          <w:color w:val="000000"/>
          <w:sz w:val="28"/>
          <w:szCs w:val="28"/>
        </w:rPr>
        <w:t xml:space="preserve"> </w:t>
      </w:r>
      <w:r w:rsidRPr="00FF7D49">
        <w:rPr>
          <w:color w:val="000000"/>
          <w:sz w:val="28"/>
        </w:rPr>
        <w:t>Технология изготовления растворов высокомолекулярных соединений.</w:t>
      </w:r>
    </w:p>
    <w:p w:rsidR="002344DE" w:rsidRPr="00FF7D49" w:rsidRDefault="002344DE" w:rsidP="002344DE">
      <w:pPr>
        <w:ind w:firstLine="709"/>
        <w:jc w:val="both"/>
        <w:rPr>
          <w:color w:val="000000"/>
          <w:sz w:val="28"/>
          <w:szCs w:val="28"/>
        </w:rPr>
      </w:pPr>
      <w:r w:rsidRPr="00FF7D49">
        <w:rPr>
          <w:b/>
          <w:color w:val="000000"/>
          <w:sz w:val="28"/>
          <w:szCs w:val="28"/>
        </w:rPr>
        <w:t>Формы текущего контроляуспеваемости:</w:t>
      </w:r>
    </w:p>
    <w:p w:rsidR="002344DE" w:rsidRPr="00FF7D49" w:rsidRDefault="002344DE" w:rsidP="002344DE">
      <w:pPr>
        <w:ind w:firstLine="709"/>
        <w:jc w:val="both"/>
        <w:rPr>
          <w:color w:val="000000"/>
          <w:sz w:val="28"/>
          <w:szCs w:val="28"/>
        </w:rPr>
      </w:pPr>
      <w:r w:rsidRPr="00FF7D49">
        <w:rPr>
          <w:color w:val="000000"/>
          <w:sz w:val="28"/>
          <w:szCs w:val="28"/>
        </w:rPr>
        <w:t>- письменный опрос</w:t>
      </w:r>
    </w:p>
    <w:p w:rsidR="002344DE" w:rsidRPr="00FF7D49" w:rsidRDefault="002344DE" w:rsidP="002344DE">
      <w:pPr>
        <w:ind w:firstLine="709"/>
        <w:jc w:val="both"/>
        <w:rPr>
          <w:color w:val="000000"/>
          <w:sz w:val="28"/>
          <w:szCs w:val="28"/>
        </w:rPr>
      </w:pPr>
      <w:r w:rsidRPr="00FF7D49">
        <w:rPr>
          <w:color w:val="000000"/>
          <w:sz w:val="28"/>
          <w:szCs w:val="28"/>
        </w:rPr>
        <w:t>- устный опрос</w:t>
      </w:r>
    </w:p>
    <w:p w:rsidR="002344DE" w:rsidRPr="00FF7D49" w:rsidRDefault="002344DE" w:rsidP="002344DE">
      <w:pPr>
        <w:ind w:firstLine="709"/>
        <w:jc w:val="both"/>
        <w:rPr>
          <w:color w:val="000000"/>
          <w:sz w:val="28"/>
          <w:szCs w:val="28"/>
        </w:rPr>
      </w:pPr>
      <w:r w:rsidRPr="00FF7D49">
        <w:rPr>
          <w:color w:val="000000"/>
          <w:sz w:val="28"/>
          <w:szCs w:val="28"/>
        </w:rPr>
        <w:t>- решение проблемно-ситуационных задач</w:t>
      </w:r>
    </w:p>
    <w:p w:rsidR="002344DE" w:rsidRPr="00FF7D49" w:rsidRDefault="002344DE" w:rsidP="002344DE">
      <w:pPr>
        <w:ind w:firstLine="709"/>
        <w:jc w:val="both"/>
        <w:rPr>
          <w:color w:val="000000"/>
          <w:sz w:val="28"/>
          <w:szCs w:val="28"/>
        </w:rPr>
      </w:pPr>
      <w:r w:rsidRPr="00FF7D49">
        <w:rPr>
          <w:color w:val="000000"/>
          <w:sz w:val="28"/>
          <w:szCs w:val="28"/>
        </w:rPr>
        <w:t>- проверка практических навыков</w:t>
      </w:r>
    </w:p>
    <w:p w:rsidR="002344DE" w:rsidRPr="00FF7D49" w:rsidRDefault="002344DE" w:rsidP="002344DE">
      <w:pPr>
        <w:ind w:firstLine="709"/>
        <w:jc w:val="both"/>
        <w:rPr>
          <w:color w:val="000000"/>
          <w:sz w:val="28"/>
          <w:szCs w:val="28"/>
        </w:rPr>
      </w:pPr>
      <w:r w:rsidRPr="00FF7D49">
        <w:rPr>
          <w:color w:val="000000"/>
          <w:sz w:val="28"/>
          <w:szCs w:val="28"/>
        </w:rPr>
        <w:t>- тестирование</w:t>
      </w:r>
    </w:p>
    <w:p w:rsidR="002344DE" w:rsidRPr="00FF7D49" w:rsidRDefault="002344DE" w:rsidP="00F567A9">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2344DE" w:rsidRPr="00FF7D49" w:rsidRDefault="00F567A9" w:rsidP="002344DE">
      <w:pPr>
        <w:ind w:firstLine="709"/>
        <w:jc w:val="both"/>
        <w:rPr>
          <w:color w:val="000000"/>
          <w:sz w:val="28"/>
          <w:szCs w:val="28"/>
          <w:u w:val="single"/>
        </w:rPr>
      </w:pPr>
      <w:r w:rsidRPr="00FF7D49">
        <w:rPr>
          <w:color w:val="000000"/>
          <w:sz w:val="28"/>
          <w:szCs w:val="28"/>
        </w:rPr>
        <w:t>1</w:t>
      </w:r>
      <w:r w:rsidR="002344DE" w:rsidRPr="00FF7D49">
        <w:rPr>
          <w:color w:val="000000"/>
          <w:sz w:val="28"/>
          <w:szCs w:val="28"/>
        </w:rPr>
        <w:t xml:space="preserve">. </w:t>
      </w:r>
      <w:r w:rsidR="002344DE" w:rsidRPr="00FF7D49">
        <w:rPr>
          <w:color w:val="000000"/>
          <w:sz w:val="28"/>
          <w:szCs w:val="28"/>
          <w:u w:val="single"/>
        </w:rPr>
        <w:t>Вопросы для письменного опроса:</w:t>
      </w:r>
    </w:p>
    <w:p w:rsidR="00A46B63" w:rsidRPr="00FF7D49" w:rsidRDefault="00F764DC" w:rsidP="00F764DC">
      <w:pPr>
        <w:jc w:val="both"/>
        <w:rPr>
          <w:color w:val="000000"/>
          <w:sz w:val="28"/>
          <w:szCs w:val="28"/>
        </w:rPr>
      </w:pPr>
      <w:r w:rsidRPr="00FF7D49">
        <w:rPr>
          <w:color w:val="000000"/>
          <w:sz w:val="28"/>
          <w:szCs w:val="28"/>
        </w:rPr>
        <w:lastRenderedPageBreak/>
        <w:t>Классификация высокомолекулярных соединений</w:t>
      </w:r>
    </w:p>
    <w:p w:rsidR="00F764DC" w:rsidRPr="00FF7D49" w:rsidRDefault="00F764DC" w:rsidP="00F764DC">
      <w:pPr>
        <w:jc w:val="both"/>
        <w:rPr>
          <w:color w:val="000000"/>
          <w:sz w:val="28"/>
          <w:szCs w:val="28"/>
        </w:rPr>
      </w:pPr>
      <w:r w:rsidRPr="00FF7D49">
        <w:rPr>
          <w:color w:val="000000"/>
          <w:sz w:val="28"/>
          <w:szCs w:val="28"/>
        </w:rPr>
        <w:t>Свойства высокомолекулярных соединений</w:t>
      </w:r>
    </w:p>
    <w:p w:rsidR="00F764DC" w:rsidRPr="00FF7D49" w:rsidRDefault="00F764DC" w:rsidP="00F764DC">
      <w:pPr>
        <w:jc w:val="both"/>
        <w:rPr>
          <w:color w:val="000000"/>
          <w:sz w:val="28"/>
          <w:szCs w:val="28"/>
        </w:rPr>
      </w:pPr>
      <w:r w:rsidRPr="00FF7D49">
        <w:rPr>
          <w:color w:val="000000"/>
          <w:sz w:val="28"/>
          <w:szCs w:val="28"/>
        </w:rPr>
        <w:t>Механизм коагуляции из растворов высокомолекулярных соединений</w:t>
      </w:r>
    </w:p>
    <w:p w:rsidR="00F764DC" w:rsidRPr="00FF7D49" w:rsidRDefault="00F764DC" w:rsidP="00F764DC">
      <w:pPr>
        <w:jc w:val="both"/>
        <w:rPr>
          <w:color w:val="000000"/>
          <w:sz w:val="28"/>
          <w:szCs w:val="28"/>
        </w:rPr>
      </w:pPr>
      <w:r w:rsidRPr="00FF7D49">
        <w:rPr>
          <w:color w:val="000000"/>
          <w:sz w:val="28"/>
          <w:szCs w:val="28"/>
        </w:rPr>
        <w:t>Механизм коацервации из растворов высокомолекулярных соединений</w:t>
      </w:r>
    </w:p>
    <w:p w:rsidR="00F764DC" w:rsidRPr="00FF7D49" w:rsidRDefault="00F764DC" w:rsidP="00F764DC">
      <w:pPr>
        <w:jc w:val="both"/>
        <w:rPr>
          <w:color w:val="000000"/>
          <w:sz w:val="28"/>
          <w:szCs w:val="28"/>
        </w:rPr>
      </w:pPr>
      <w:r w:rsidRPr="00FF7D49">
        <w:rPr>
          <w:color w:val="000000"/>
          <w:sz w:val="28"/>
          <w:szCs w:val="28"/>
        </w:rPr>
        <w:t>Механизм застудневания из растворов высокомолекулярных соединений</w:t>
      </w:r>
    </w:p>
    <w:p w:rsidR="00F764DC" w:rsidRPr="00FF7D49" w:rsidRDefault="00F764DC" w:rsidP="00F764DC">
      <w:pPr>
        <w:jc w:val="both"/>
        <w:rPr>
          <w:color w:val="000000"/>
          <w:sz w:val="28"/>
          <w:szCs w:val="28"/>
        </w:rPr>
      </w:pPr>
      <w:r w:rsidRPr="00FF7D49">
        <w:rPr>
          <w:color w:val="000000"/>
          <w:sz w:val="28"/>
          <w:szCs w:val="28"/>
        </w:rPr>
        <w:t>Механизм синерезиса из растворов высокомолекулярных соединений</w:t>
      </w:r>
    </w:p>
    <w:p w:rsidR="00F764DC" w:rsidRPr="00FF7D49" w:rsidRDefault="00F764DC" w:rsidP="00F764DC">
      <w:pPr>
        <w:jc w:val="both"/>
        <w:rPr>
          <w:color w:val="000000"/>
          <w:sz w:val="28"/>
          <w:szCs w:val="28"/>
        </w:rPr>
      </w:pPr>
      <w:r w:rsidRPr="00FF7D49">
        <w:rPr>
          <w:color w:val="000000"/>
          <w:sz w:val="28"/>
          <w:szCs w:val="28"/>
        </w:rPr>
        <w:t>Механизм высаливания из растворов высокомолекулярных соединений</w:t>
      </w:r>
    </w:p>
    <w:p w:rsidR="00F764DC" w:rsidRPr="00FF7D49" w:rsidRDefault="00F764DC" w:rsidP="00F764DC">
      <w:pPr>
        <w:jc w:val="both"/>
        <w:rPr>
          <w:color w:val="000000"/>
          <w:sz w:val="28"/>
          <w:szCs w:val="28"/>
        </w:rPr>
      </w:pPr>
    </w:p>
    <w:p w:rsidR="00B179B8" w:rsidRPr="00FF7D49" w:rsidRDefault="00B179B8" w:rsidP="00B179B8">
      <w:pPr>
        <w:ind w:firstLine="709"/>
        <w:jc w:val="both"/>
        <w:rPr>
          <w:color w:val="000000"/>
          <w:sz w:val="28"/>
          <w:szCs w:val="28"/>
          <w:u w:val="single"/>
        </w:rPr>
      </w:pPr>
      <w:r w:rsidRPr="00FF7D49">
        <w:rPr>
          <w:color w:val="000000"/>
          <w:sz w:val="28"/>
          <w:szCs w:val="28"/>
          <w:u w:val="single"/>
        </w:rPr>
        <w:t>2. Вопросы для устного опроса:</w:t>
      </w:r>
    </w:p>
    <w:p w:rsidR="00B179B8" w:rsidRPr="00FF7D49" w:rsidRDefault="00B179B8" w:rsidP="00B179B8">
      <w:pPr>
        <w:ind w:firstLine="709"/>
        <w:jc w:val="both"/>
        <w:rPr>
          <w:color w:val="000000"/>
          <w:sz w:val="28"/>
          <w:szCs w:val="28"/>
        </w:rPr>
      </w:pPr>
      <w:r w:rsidRPr="00FF7D49">
        <w:rPr>
          <w:color w:val="000000"/>
          <w:sz w:val="28"/>
          <w:szCs w:val="28"/>
        </w:rPr>
        <w:t xml:space="preserve">1. Высокомолекулярные соединения. Характеристика. Примеры. Сходства и различия растворов высокомолекулярных соединений с коллоидными и истинными растворами. </w:t>
      </w:r>
    </w:p>
    <w:p w:rsidR="00B179B8" w:rsidRPr="00FF7D49" w:rsidRDefault="00B179B8" w:rsidP="00B179B8">
      <w:pPr>
        <w:ind w:firstLine="709"/>
        <w:jc w:val="both"/>
        <w:rPr>
          <w:color w:val="000000"/>
          <w:sz w:val="28"/>
          <w:szCs w:val="28"/>
        </w:rPr>
      </w:pPr>
      <w:r w:rsidRPr="00FF7D49">
        <w:rPr>
          <w:color w:val="000000"/>
          <w:sz w:val="28"/>
          <w:szCs w:val="28"/>
        </w:rPr>
        <w:t>2. Классификация высокомолекулярных соединений. Общая характеристика высокомолекулярных соединений.</w:t>
      </w:r>
    </w:p>
    <w:p w:rsidR="00B179B8" w:rsidRPr="00FF7D49" w:rsidRDefault="00A6054A" w:rsidP="00B179B8">
      <w:pPr>
        <w:ind w:firstLine="709"/>
        <w:jc w:val="both"/>
        <w:rPr>
          <w:color w:val="000000"/>
          <w:sz w:val="28"/>
          <w:szCs w:val="28"/>
        </w:rPr>
      </w:pPr>
      <w:r w:rsidRPr="00FF7D49">
        <w:rPr>
          <w:color w:val="000000"/>
          <w:sz w:val="28"/>
          <w:szCs w:val="28"/>
        </w:rPr>
        <w:t>3</w:t>
      </w:r>
      <w:r w:rsidR="00B179B8" w:rsidRPr="00FF7D49">
        <w:rPr>
          <w:color w:val="000000"/>
          <w:sz w:val="28"/>
          <w:szCs w:val="28"/>
        </w:rPr>
        <w:t>.</w:t>
      </w:r>
      <w:r w:rsidR="00B179B8" w:rsidRPr="00FF7D49">
        <w:rPr>
          <w:color w:val="000000"/>
          <w:sz w:val="28"/>
          <w:szCs w:val="28"/>
        </w:rPr>
        <w:tab/>
      </w:r>
      <w:r w:rsidRPr="00FF7D49">
        <w:rPr>
          <w:color w:val="000000"/>
          <w:sz w:val="28"/>
          <w:szCs w:val="28"/>
        </w:rPr>
        <w:t xml:space="preserve">Свойства высокомолекулярных соединений и их зависимость от формы вещества и макромолекул. </w:t>
      </w:r>
      <w:r w:rsidR="00B179B8" w:rsidRPr="00FF7D49">
        <w:rPr>
          <w:color w:val="000000"/>
          <w:sz w:val="28"/>
          <w:szCs w:val="28"/>
        </w:rPr>
        <w:t>Свойства, применение в фармацевтической практике.</w:t>
      </w:r>
    </w:p>
    <w:p w:rsidR="00B179B8" w:rsidRPr="00FF7D49" w:rsidRDefault="00201981" w:rsidP="00201981">
      <w:pPr>
        <w:ind w:firstLine="709"/>
        <w:jc w:val="both"/>
        <w:rPr>
          <w:color w:val="000000"/>
          <w:sz w:val="28"/>
          <w:szCs w:val="28"/>
        </w:rPr>
      </w:pPr>
      <w:r w:rsidRPr="00FF7D49">
        <w:rPr>
          <w:color w:val="000000"/>
          <w:sz w:val="28"/>
          <w:szCs w:val="28"/>
        </w:rPr>
        <w:t>4</w:t>
      </w:r>
      <w:r w:rsidR="00B179B8" w:rsidRPr="00FF7D49">
        <w:rPr>
          <w:color w:val="000000"/>
          <w:sz w:val="28"/>
          <w:szCs w:val="28"/>
        </w:rPr>
        <w:t>.</w:t>
      </w:r>
      <w:r w:rsidR="00B179B8" w:rsidRPr="00FF7D49">
        <w:rPr>
          <w:color w:val="000000"/>
          <w:sz w:val="28"/>
          <w:szCs w:val="28"/>
        </w:rPr>
        <w:tab/>
        <w:t>Факторы, вли</w:t>
      </w:r>
      <w:r w:rsidRPr="00FF7D49">
        <w:rPr>
          <w:color w:val="000000"/>
          <w:sz w:val="28"/>
          <w:szCs w:val="28"/>
        </w:rPr>
        <w:t>яющие на величину набухания высокомолекулярных соединений</w:t>
      </w:r>
      <w:r w:rsidR="005B2890" w:rsidRPr="00FF7D49">
        <w:rPr>
          <w:color w:val="000000"/>
          <w:sz w:val="28"/>
          <w:szCs w:val="28"/>
        </w:rPr>
        <w:t>.</w:t>
      </w:r>
    </w:p>
    <w:p w:rsidR="00B179B8" w:rsidRPr="00FF7D49" w:rsidRDefault="00201981" w:rsidP="00B179B8">
      <w:pPr>
        <w:ind w:firstLine="709"/>
        <w:jc w:val="both"/>
        <w:rPr>
          <w:color w:val="000000"/>
          <w:sz w:val="28"/>
          <w:szCs w:val="28"/>
        </w:rPr>
      </w:pPr>
      <w:r w:rsidRPr="00FF7D49">
        <w:rPr>
          <w:color w:val="000000"/>
          <w:sz w:val="28"/>
          <w:szCs w:val="28"/>
        </w:rPr>
        <w:t>5.</w:t>
      </w:r>
      <w:r w:rsidR="00B179B8" w:rsidRPr="00FF7D49">
        <w:rPr>
          <w:color w:val="000000"/>
          <w:sz w:val="28"/>
          <w:szCs w:val="28"/>
        </w:rPr>
        <w:tab/>
        <w:t>Ограниченно и неограниченно набухающие высокомолекулярные соединения. Механизм коагуляции, коацервации, застудневания, синерезиса и высаливания из растворов высокомолекулярных соединений</w:t>
      </w:r>
      <w:r w:rsidRPr="00FF7D49">
        <w:rPr>
          <w:color w:val="000000"/>
          <w:sz w:val="28"/>
          <w:szCs w:val="28"/>
        </w:rPr>
        <w:t>.</w:t>
      </w:r>
    </w:p>
    <w:p w:rsidR="00B179B8" w:rsidRPr="00FF7D49" w:rsidRDefault="00201981" w:rsidP="00B179B8">
      <w:pPr>
        <w:ind w:firstLine="709"/>
        <w:jc w:val="both"/>
        <w:rPr>
          <w:color w:val="000000"/>
          <w:sz w:val="28"/>
          <w:szCs w:val="28"/>
        </w:rPr>
      </w:pPr>
      <w:r w:rsidRPr="00FF7D49">
        <w:rPr>
          <w:color w:val="000000"/>
          <w:sz w:val="28"/>
          <w:szCs w:val="28"/>
        </w:rPr>
        <w:t>6</w:t>
      </w:r>
      <w:r w:rsidR="00B179B8" w:rsidRPr="00FF7D49">
        <w:rPr>
          <w:color w:val="000000"/>
          <w:sz w:val="28"/>
          <w:szCs w:val="28"/>
        </w:rPr>
        <w:t>.</w:t>
      </w:r>
      <w:r w:rsidR="00B179B8" w:rsidRPr="00FF7D49">
        <w:rPr>
          <w:color w:val="000000"/>
          <w:sz w:val="28"/>
          <w:szCs w:val="28"/>
        </w:rPr>
        <w:tab/>
        <w:t>Приготовление растворов ограниченно и неограниченно набухающих высокомолекулярных соединений</w:t>
      </w:r>
      <w:r w:rsidRPr="00FF7D49">
        <w:rPr>
          <w:color w:val="000000"/>
          <w:sz w:val="28"/>
          <w:szCs w:val="28"/>
        </w:rPr>
        <w:t>.</w:t>
      </w:r>
    </w:p>
    <w:p w:rsidR="00070434" w:rsidRPr="00FF7D49" w:rsidRDefault="00201981" w:rsidP="00B179B8">
      <w:pPr>
        <w:ind w:firstLine="709"/>
        <w:jc w:val="both"/>
        <w:rPr>
          <w:color w:val="000000"/>
          <w:sz w:val="28"/>
          <w:szCs w:val="28"/>
        </w:rPr>
      </w:pPr>
      <w:r w:rsidRPr="00FF7D49">
        <w:rPr>
          <w:color w:val="000000"/>
          <w:sz w:val="28"/>
          <w:szCs w:val="28"/>
        </w:rPr>
        <w:t>7</w:t>
      </w:r>
      <w:r w:rsidR="00B179B8" w:rsidRPr="00FF7D49">
        <w:rPr>
          <w:color w:val="000000"/>
          <w:sz w:val="28"/>
          <w:szCs w:val="28"/>
        </w:rPr>
        <w:t>.</w:t>
      </w:r>
      <w:r w:rsidR="00B179B8" w:rsidRPr="00FF7D49">
        <w:rPr>
          <w:color w:val="000000"/>
          <w:sz w:val="28"/>
          <w:szCs w:val="28"/>
        </w:rPr>
        <w:tab/>
        <w:t>Упаковка, оформление к отпуску, условия и срок хранения растворов, содержащих высокомолекулярные соедине</w:t>
      </w:r>
      <w:r w:rsidRPr="00FF7D49">
        <w:rPr>
          <w:color w:val="000000"/>
          <w:sz w:val="28"/>
          <w:szCs w:val="28"/>
        </w:rPr>
        <w:t>ния.</w:t>
      </w:r>
    </w:p>
    <w:p w:rsidR="00201981" w:rsidRPr="00FF7D49" w:rsidRDefault="00201981" w:rsidP="00B179B8">
      <w:pPr>
        <w:ind w:firstLine="709"/>
        <w:jc w:val="both"/>
        <w:rPr>
          <w:color w:val="000000"/>
          <w:sz w:val="28"/>
          <w:szCs w:val="28"/>
        </w:rPr>
      </w:pPr>
    </w:p>
    <w:p w:rsidR="005B2890" w:rsidRPr="00FF7D49" w:rsidRDefault="005B2890" w:rsidP="005B2890">
      <w:pPr>
        <w:ind w:firstLine="709"/>
        <w:jc w:val="both"/>
        <w:rPr>
          <w:color w:val="000000"/>
          <w:sz w:val="28"/>
          <w:szCs w:val="28"/>
          <w:u w:val="single"/>
        </w:rPr>
      </w:pPr>
      <w:r w:rsidRPr="00FF7D49">
        <w:rPr>
          <w:color w:val="000000"/>
          <w:sz w:val="28"/>
          <w:szCs w:val="28"/>
          <w:u w:val="single"/>
        </w:rPr>
        <w:t>3. Решение проблемно-ситуационных задач:</w:t>
      </w:r>
    </w:p>
    <w:p w:rsidR="005B2890" w:rsidRPr="00FF7D49" w:rsidRDefault="005B2890" w:rsidP="005B2890">
      <w:pPr>
        <w:ind w:firstLine="709"/>
        <w:jc w:val="both"/>
        <w:rPr>
          <w:color w:val="000000"/>
          <w:sz w:val="28"/>
          <w:szCs w:val="28"/>
        </w:rPr>
      </w:pPr>
      <w:r w:rsidRPr="00FF7D49">
        <w:rPr>
          <w:color w:val="000000"/>
          <w:sz w:val="28"/>
          <w:szCs w:val="28"/>
        </w:rPr>
        <w:t xml:space="preserve">1) </w:t>
      </w:r>
      <w:proofErr w:type="gramStart"/>
      <w:r w:rsidRPr="00FF7D49">
        <w:rPr>
          <w:color w:val="000000"/>
          <w:sz w:val="28"/>
          <w:szCs w:val="28"/>
        </w:rPr>
        <w:t>В</w:t>
      </w:r>
      <w:proofErr w:type="gramEnd"/>
      <w:r w:rsidRPr="00FF7D49">
        <w:rPr>
          <w:color w:val="000000"/>
          <w:sz w:val="28"/>
          <w:szCs w:val="28"/>
        </w:rPr>
        <w:t xml:space="preserve"> аптеку поступил рецепт с прописью следующего состава: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119"/>
        <w:gridCol w:w="6372"/>
      </w:tblGrid>
      <w:tr w:rsidR="005B2890" w:rsidRPr="00FF7D49" w:rsidTr="005B2890">
        <w:tc>
          <w:tcPr>
            <w:tcW w:w="704" w:type="dxa"/>
          </w:tcPr>
          <w:p w:rsidR="005B2890" w:rsidRPr="00FF7D49" w:rsidRDefault="005B2890" w:rsidP="005B2890">
            <w:pPr>
              <w:jc w:val="both"/>
              <w:rPr>
                <w:color w:val="000000"/>
                <w:sz w:val="28"/>
                <w:szCs w:val="28"/>
              </w:rPr>
            </w:pPr>
            <w:r w:rsidRPr="00FF7D49">
              <w:rPr>
                <w:color w:val="000000"/>
                <w:sz w:val="28"/>
                <w:szCs w:val="28"/>
              </w:rPr>
              <w:t>Rp.:</w:t>
            </w:r>
          </w:p>
        </w:tc>
        <w:tc>
          <w:tcPr>
            <w:tcW w:w="3119" w:type="dxa"/>
          </w:tcPr>
          <w:p w:rsidR="005B2890" w:rsidRPr="00FF7D49" w:rsidRDefault="005B2890" w:rsidP="005B2890">
            <w:pPr>
              <w:jc w:val="both"/>
              <w:rPr>
                <w:color w:val="000000"/>
                <w:sz w:val="28"/>
                <w:szCs w:val="28"/>
              </w:rPr>
            </w:pPr>
            <w:r w:rsidRPr="00FF7D49">
              <w:rPr>
                <w:color w:val="000000"/>
                <w:sz w:val="28"/>
                <w:szCs w:val="28"/>
              </w:rPr>
              <w:t xml:space="preserve">Pepsini </w:t>
            </w:r>
          </w:p>
        </w:tc>
        <w:tc>
          <w:tcPr>
            <w:tcW w:w="6372" w:type="dxa"/>
          </w:tcPr>
          <w:p w:rsidR="005B2890" w:rsidRPr="00FF7D49" w:rsidRDefault="005B2890" w:rsidP="005B2890">
            <w:pPr>
              <w:jc w:val="both"/>
              <w:rPr>
                <w:color w:val="000000"/>
                <w:sz w:val="28"/>
                <w:szCs w:val="28"/>
              </w:rPr>
            </w:pPr>
            <w:r w:rsidRPr="00FF7D49">
              <w:rPr>
                <w:color w:val="000000"/>
                <w:sz w:val="28"/>
                <w:szCs w:val="28"/>
              </w:rPr>
              <w:t>3,0</w:t>
            </w:r>
          </w:p>
        </w:tc>
      </w:tr>
      <w:tr w:rsidR="005B2890" w:rsidRPr="00FF7D49" w:rsidTr="005B2890">
        <w:tc>
          <w:tcPr>
            <w:tcW w:w="704" w:type="dxa"/>
          </w:tcPr>
          <w:p w:rsidR="005B2890" w:rsidRPr="00FF7D49" w:rsidRDefault="005B2890" w:rsidP="005B2890">
            <w:pPr>
              <w:jc w:val="both"/>
              <w:rPr>
                <w:color w:val="000000"/>
                <w:sz w:val="28"/>
                <w:szCs w:val="28"/>
              </w:rPr>
            </w:pPr>
          </w:p>
        </w:tc>
        <w:tc>
          <w:tcPr>
            <w:tcW w:w="3119" w:type="dxa"/>
          </w:tcPr>
          <w:p w:rsidR="005B2890" w:rsidRPr="00FF7D49" w:rsidRDefault="005B2890" w:rsidP="005B2890">
            <w:pPr>
              <w:jc w:val="both"/>
              <w:rPr>
                <w:color w:val="000000"/>
                <w:sz w:val="28"/>
                <w:szCs w:val="28"/>
                <w:lang w:val="en-US"/>
              </w:rPr>
            </w:pPr>
            <w:r w:rsidRPr="00FF7D49">
              <w:rPr>
                <w:color w:val="000000"/>
                <w:sz w:val="28"/>
                <w:szCs w:val="28"/>
                <w:lang w:val="en-US"/>
              </w:rPr>
              <w:t xml:space="preserve">Acidi hydrochlorici dilute </w:t>
            </w:r>
          </w:p>
          <w:p w:rsidR="005B2890" w:rsidRPr="00FF7D49" w:rsidRDefault="005B2890" w:rsidP="005B2890">
            <w:pPr>
              <w:jc w:val="both"/>
              <w:rPr>
                <w:color w:val="000000"/>
                <w:sz w:val="28"/>
                <w:szCs w:val="28"/>
                <w:lang w:val="en-US"/>
              </w:rPr>
            </w:pPr>
            <w:r w:rsidRPr="00FF7D49">
              <w:rPr>
                <w:color w:val="000000"/>
                <w:sz w:val="28"/>
                <w:szCs w:val="28"/>
                <w:lang w:val="en-US"/>
              </w:rPr>
              <w:t xml:space="preserve">Aquae Menthae </w:t>
            </w:r>
          </w:p>
        </w:tc>
        <w:tc>
          <w:tcPr>
            <w:tcW w:w="6372" w:type="dxa"/>
          </w:tcPr>
          <w:p w:rsidR="005B2890" w:rsidRPr="00FF7D49" w:rsidRDefault="005B2890" w:rsidP="005B2890">
            <w:pPr>
              <w:jc w:val="both"/>
              <w:rPr>
                <w:color w:val="000000"/>
                <w:sz w:val="28"/>
                <w:szCs w:val="28"/>
                <w:lang w:val="en-US"/>
              </w:rPr>
            </w:pPr>
            <w:r w:rsidRPr="00FF7D49">
              <w:rPr>
                <w:color w:val="000000"/>
                <w:sz w:val="28"/>
                <w:szCs w:val="28"/>
                <w:lang w:val="en-US"/>
              </w:rPr>
              <w:t xml:space="preserve">2 ml </w:t>
            </w:r>
          </w:p>
          <w:p w:rsidR="005B2890" w:rsidRPr="00FF7D49" w:rsidRDefault="005B2890" w:rsidP="005B2890">
            <w:pPr>
              <w:jc w:val="both"/>
              <w:rPr>
                <w:color w:val="000000"/>
                <w:sz w:val="28"/>
                <w:szCs w:val="28"/>
                <w:lang w:val="en-US"/>
              </w:rPr>
            </w:pPr>
            <w:r w:rsidRPr="00FF7D49">
              <w:rPr>
                <w:color w:val="000000"/>
                <w:sz w:val="28"/>
                <w:szCs w:val="28"/>
                <w:lang w:val="en-US"/>
              </w:rPr>
              <w:t>ad 100 ml</w:t>
            </w:r>
          </w:p>
        </w:tc>
      </w:tr>
      <w:tr w:rsidR="005B2890" w:rsidRPr="00FF7D49" w:rsidTr="005B2890">
        <w:tc>
          <w:tcPr>
            <w:tcW w:w="704" w:type="dxa"/>
          </w:tcPr>
          <w:p w:rsidR="005B2890" w:rsidRPr="00FF7D49" w:rsidRDefault="005B2890" w:rsidP="005B2890">
            <w:pPr>
              <w:jc w:val="both"/>
              <w:rPr>
                <w:color w:val="000000"/>
                <w:sz w:val="28"/>
                <w:szCs w:val="28"/>
                <w:lang w:val="en-US"/>
              </w:rPr>
            </w:pPr>
          </w:p>
        </w:tc>
        <w:tc>
          <w:tcPr>
            <w:tcW w:w="9491" w:type="dxa"/>
            <w:gridSpan w:val="2"/>
          </w:tcPr>
          <w:p w:rsidR="005B2890" w:rsidRPr="00FF7D49" w:rsidRDefault="005B2890" w:rsidP="005B2890">
            <w:pPr>
              <w:jc w:val="both"/>
              <w:rPr>
                <w:color w:val="000000"/>
                <w:sz w:val="28"/>
                <w:szCs w:val="28"/>
              </w:rPr>
            </w:pPr>
            <w:r w:rsidRPr="00FF7D49">
              <w:rPr>
                <w:color w:val="000000"/>
                <w:sz w:val="28"/>
                <w:szCs w:val="28"/>
              </w:rPr>
              <w:t>M. D. S. По 1 столовой ложке 2 раза в день перед едой.</w:t>
            </w:r>
          </w:p>
        </w:tc>
      </w:tr>
    </w:tbl>
    <w:p w:rsidR="00201981" w:rsidRPr="00FF7D49" w:rsidRDefault="000F2A6C" w:rsidP="005B2890">
      <w:pPr>
        <w:ind w:firstLine="709"/>
        <w:jc w:val="both"/>
        <w:rPr>
          <w:color w:val="000000"/>
          <w:sz w:val="28"/>
          <w:szCs w:val="28"/>
        </w:rPr>
      </w:pPr>
      <w:r w:rsidRPr="00FF7D49">
        <w:rPr>
          <w:color w:val="000000"/>
          <w:sz w:val="28"/>
          <w:szCs w:val="28"/>
        </w:rPr>
        <w:t>Фармацевт</w:t>
      </w:r>
      <w:r w:rsidR="005B2890" w:rsidRPr="00FF7D49">
        <w:rPr>
          <w:color w:val="000000"/>
          <w:sz w:val="28"/>
          <w:szCs w:val="28"/>
        </w:rPr>
        <w:t xml:space="preserve"> отмерил в подставку 80 мл воды мятной, растворил 2,0 пепсина, добавил 20 мл 1:10 раствора кислоты хлористоводородной, процедил через бумажный фильтр в отпускной флакон и оформил этикеткой «Микстура», «Пред употреблением взбалтывать». Дайте оценку способа приготовления лекарственной формы, представьте рациональную технологию.</w:t>
      </w:r>
    </w:p>
    <w:p w:rsidR="005B2890" w:rsidRPr="00FF7D49" w:rsidRDefault="005B2890" w:rsidP="005B2890">
      <w:pPr>
        <w:ind w:firstLine="709"/>
        <w:jc w:val="both"/>
        <w:rPr>
          <w:color w:val="000000"/>
          <w:sz w:val="28"/>
          <w:szCs w:val="28"/>
        </w:rPr>
      </w:pPr>
    </w:p>
    <w:p w:rsidR="000F2A6C" w:rsidRPr="00FF7D49" w:rsidRDefault="005B2890" w:rsidP="000F2A6C">
      <w:pPr>
        <w:ind w:firstLine="709"/>
        <w:jc w:val="both"/>
        <w:rPr>
          <w:color w:val="000000"/>
          <w:sz w:val="28"/>
          <w:szCs w:val="28"/>
        </w:rPr>
      </w:pPr>
      <w:r w:rsidRPr="00FF7D49">
        <w:rPr>
          <w:color w:val="000000"/>
          <w:sz w:val="28"/>
          <w:szCs w:val="28"/>
        </w:rPr>
        <w:t xml:space="preserve">2) </w:t>
      </w:r>
      <w:proofErr w:type="gramStart"/>
      <w:r w:rsidR="000F2A6C" w:rsidRPr="00FF7D49">
        <w:rPr>
          <w:color w:val="000000"/>
          <w:sz w:val="28"/>
          <w:szCs w:val="28"/>
        </w:rPr>
        <w:t>В</w:t>
      </w:r>
      <w:proofErr w:type="gramEnd"/>
      <w:r w:rsidR="000F2A6C" w:rsidRPr="00FF7D49">
        <w:rPr>
          <w:color w:val="000000"/>
          <w:sz w:val="28"/>
          <w:szCs w:val="28"/>
        </w:rPr>
        <w:t xml:space="preserve"> аптеку поступил рецепт с прописью следующего состава: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092"/>
        <w:gridCol w:w="3399"/>
      </w:tblGrid>
      <w:tr w:rsidR="000F2A6C" w:rsidRPr="00FF7D49" w:rsidTr="000F2A6C">
        <w:tc>
          <w:tcPr>
            <w:tcW w:w="704" w:type="dxa"/>
          </w:tcPr>
          <w:p w:rsidR="000F2A6C" w:rsidRPr="00FF7D49" w:rsidRDefault="000F2A6C" w:rsidP="000F2A6C">
            <w:pPr>
              <w:jc w:val="both"/>
              <w:rPr>
                <w:color w:val="000000"/>
                <w:sz w:val="28"/>
                <w:szCs w:val="28"/>
              </w:rPr>
            </w:pPr>
            <w:r w:rsidRPr="00FF7D49">
              <w:rPr>
                <w:color w:val="000000"/>
                <w:sz w:val="28"/>
                <w:szCs w:val="28"/>
                <w:lang w:val="en-US"/>
              </w:rPr>
              <w:t>Rp.:</w:t>
            </w:r>
          </w:p>
        </w:tc>
        <w:tc>
          <w:tcPr>
            <w:tcW w:w="6092" w:type="dxa"/>
          </w:tcPr>
          <w:p w:rsidR="000F2A6C" w:rsidRPr="00FF7D49" w:rsidRDefault="000F2A6C" w:rsidP="000F2A6C">
            <w:pPr>
              <w:jc w:val="both"/>
              <w:rPr>
                <w:color w:val="000000"/>
                <w:sz w:val="28"/>
                <w:szCs w:val="28"/>
                <w:lang w:val="en-US"/>
              </w:rPr>
            </w:pPr>
            <w:r w:rsidRPr="00FF7D49">
              <w:rPr>
                <w:color w:val="000000"/>
                <w:sz w:val="28"/>
                <w:szCs w:val="28"/>
                <w:lang w:val="en-US"/>
              </w:rPr>
              <w:t>Solutionis Methylcellulosi 0,5 % 25 ml</w:t>
            </w:r>
          </w:p>
        </w:tc>
        <w:tc>
          <w:tcPr>
            <w:tcW w:w="3399" w:type="dxa"/>
          </w:tcPr>
          <w:p w:rsidR="000F2A6C" w:rsidRPr="00FF7D49" w:rsidRDefault="000F2A6C" w:rsidP="000F2A6C">
            <w:pPr>
              <w:jc w:val="both"/>
              <w:rPr>
                <w:color w:val="000000"/>
                <w:sz w:val="28"/>
                <w:szCs w:val="28"/>
              </w:rPr>
            </w:pPr>
          </w:p>
        </w:tc>
      </w:tr>
      <w:tr w:rsidR="000F2A6C" w:rsidRPr="00FF7D49" w:rsidTr="000F2A6C">
        <w:tc>
          <w:tcPr>
            <w:tcW w:w="704" w:type="dxa"/>
          </w:tcPr>
          <w:p w:rsidR="000F2A6C" w:rsidRPr="00FF7D49" w:rsidRDefault="000F2A6C" w:rsidP="000F2A6C">
            <w:pPr>
              <w:jc w:val="both"/>
              <w:rPr>
                <w:color w:val="000000"/>
                <w:sz w:val="28"/>
                <w:szCs w:val="28"/>
              </w:rPr>
            </w:pPr>
          </w:p>
        </w:tc>
        <w:tc>
          <w:tcPr>
            <w:tcW w:w="6092" w:type="dxa"/>
          </w:tcPr>
          <w:p w:rsidR="000F2A6C" w:rsidRPr="00FF7D49" w:rsidRDefault="000F2A6C" w:rsidP="000F2A6C">
            <w:pPr>
              <w:jc w:val="both"/>
              <w:rPr>
                <w:color w:val="000000"/>
                <w:sz w:val="28"/>
                <w:szCs w:val="28"/>
              </w:rPr>
            </w:pPr>
            <w:r w:rsidRPr="00FF7D49">
              <w:rPr>
                <w:color w:val="000000"/>
                <w:sz w:val="28"/>
                <w:szCs w:val="28"/>
                <w:lang w:val="en-US"/>
              </w:rPr>
              <w:t>Da</w:t>
            </w:r>
            <w:r w:rsidRPr="00FF7D49">
              <w:rPr>
                <w:color w:val="000000"/>
                <w:sz w:val="28"/>
                <w:szCs w:val="28"/>
              </w:rPr>
              <w:t xml:space="preserve">. </w:t>
            </w:r>
            <w:r w:rsidRPr="00FF7D49">
              <w:rPr>
                <w:color w:val="000000"/>
                <w:sz w:val="28"/>
                <w:szCs w:val="28"/>
                <w:lang w:val="en-US"/>
              </w:rPr>
              <w:t>Signa</w:t>
            </w:r>
            <w:r w:rsidRPr="00FF7D49">
              <w:rPr>
                <w:color w:val="000000"/>
                <w:sz w:val="28"/>
                <w:szCs w:val="28"/>
              </w:rPr>
              <w:t>. Для офтальмологического кабинета</w:t>
            </w:r>
          </w:p>
        </w:tc>
        <w:tc>
          <w:tcPr>
            <w:tcW w:w="3399" w:type="dxa"/>
          </w:tcPr>
          <w:p w:rsidR="000F2A6C" w:rsidRPr="00FF7D49" w:rsidRDefault="000F2A6C" w:rsidP="000F2A6C">
            <w:pPr>
              <w:jc w:val="both"/>
              <w:rPr>
                <w:color w:val="000000"/>
                <w:sz w:val="28"/>
                <w:szCs w:val="28"/>
              </w:rPr>
            </w:pPr>
          </w:p>
        </w:tc>
      </w:tr>
    </w:tbl>
    <w:p w:rsidR="005B2890" w:rsidRPr="00FF7D49" w:rsidRDefault="000F2A6C" w:rsidP="000F2A6C">
      <w:pPr>
        <w:ind w:firstLine="709"/>
        <w:jc w:val="both"/>
        <w:rPr>
          <w:color w:val="000000"/>
          <w:sz w:val="28"/>
          <w:szCs w:val="28"/>
        </w:rPr>
      </w:pPr>
      <w:r w:rsidRPr="00FF7D49">
        <w:rPr>
          <w:color w:val="000000"/>
          <w:sz w:val="28"/>
          <w:szCs w:val="28"/>
        </w:rPr>
        <w:t>Фармацевт отмерил в подставку 24,8 мл воды для инъекций, растворил 2,0 метилцеллюлозы, процедил через бумажный фильтр в отпускной флакон и оформил этикеткой «Наружно», «Пред употреблением взбалтывать». Дайте оценку способа приготовления лекарственной формы, представьте рациональную технологию.</w:t>
      </w:r>
    </w:p>
    <w:p w:rsidR="005801D4" w:rsidRPr="00FF7D49" w:rsidRDefault="005801D4" w:rsidP="000F2A6C">
      <w:pPr>
        <w:ind w:firstLine="709"/>
        <w:jc w:val="both"/>
        <w:rPr>
          <w:color w:val="000000"/>
          <w:sz w:val="28"/>
          <w:szCs w:val="28"/>
        </w:rPr>
      </w:pPr>
    </w:p>
    <w:p w:rsidR="005801D4" w:rsidRPr="00FF7D49" w:rsidRDefault="005801D4" w:rsidP="005801D4">
      <w:pPr>
        <w:ind w:firstLine="709"/>
        <w:jc w:val="both"/>
        <w:rPr>
          <w:color w:val="000000"/>
          <w:sz w:val="28"/>
          <w:szCs w:val="28"/>
          <w:u w:val="single"/>
        </w:rPr>
      </w:pPr>
      <w:r w:rsidRPr="00FF7D49">
        <w:rPr>
          <w:color w:val="000000"/>
          <w:sz w:val="28"/>
          <w:szCs w:val="28"/>
          <w:u w:val="single"/>
        </w:rPr>
        <w:lastRenderedPageBreak/>
        <w:t>4. Проверка практических навыков:</w:t>
      </w:r>
    </w:p>
    <w:p w:rsidR="005801D4" w:rsidRPr="00FF7D49" w:rsidRDefault="005801D4" w:rsidP="005801D4">
      <w:pPr>
        <w:ind w:firstLine="709"/>
        <w:jc w:val="both"/>
        <w:rPr>
          <w:color w:val="000000"/>
          <w:sz w:val="28"/>
          <w:szCs w:val="28"/>
          <w:u w:val="single"/>
        </w:rPr>
      </w:pPr>
      <w:r w:rsidRPr="00FF7D49">
        <w:rPr>
          <w:color w:val="000000"/>
          <w:sz w:val="28"/>
          <w:szCs w:val="28"/>
        </w:rPr>
        <w:t>Изготовить жидкие лекарственные формы по нижеприведенной прописи: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709"/>
        <w:gridCol w:w="6372"/>
      </w:tblGrid>
      <w:tr w:rsidR="005801D4" w:rsidRPr="00FF7D49" w:rsidTr="00270148">
        <w:tc>
          <w:tcPr>
            <w:tcW w:w="704" w:type="dxa"/>
          </w:tcPr>
          <w:p w:rsidR="005801D4" w:rsidRPr="00FF7D49" w:rsidRDefault="005801D4" w:rsidP="006A761E">
            <w:pPr>
              <w:jc w:val="both"/>
              <w:rPr>
                <w:color w:val="000000"/>
                <w:sz w:val="28"/>
                <w:szCs w:val="28"/>
              </w:rPr>
            </w:pPr>
            <w:r w:rsidRPr="00FF7D49">
              <w:rPr>
                <w:color w:val="000000"/>
                <w:sz w:val="28"/>
                <w:szCs w:val="28"/>
              </w:rPr>
              <w:t>Rp.:</w:t>
            </w:r>
          </w:p>
        </w:tc>
        <w:tc>
          <w:tcPr>
            <w:tcW w:w="3119" w:type="dxa"/>
            <w:gridSpan w:val="2"/>
          </w:tcPr>
          <w:p w:rsidR="005801D4" w:rsidRPr="00FF7D49" w:rsidRDefault="005801D4" w:rsidP="005801D4">
            <w:pPr>
              <w:jc w:val="both"/>
              <w:rPr>
                <w:color w:val="000000"/>
                <w:sz w:val="28"/>
                <w:szCs w:val="28"/>
                <w:lang w:val="en-US"/>
              </w:rPr>
            </w:pPr>
            <w:r w:rsidRPr="00FF7D49">
              <w:rPr>
                <w:color w:val="000000"/>
                <w:sz w:val="28"/>
                <w:szCs w:val="28"/>
                <w:lang w:val="en-US"/>
              </w:rPr>
              <w:t xml:space="preserve">Acidi hydrochlorici diluti </w:t>
            </w:r>
          </w:p>
        </w:tc>
        <w:tc>
          <w:tcPr>
            <w:tcW w:w="6372" w:type="dxa"/>
          </w:tcPr>
          <w:p w:rsidR="005801D4" w:rsidRPr="00FF7D49" w:rsidRDefault="005801D4" w:rsidP="006A761E">
            <w:pPr>
              <w:jc w:val="both"/>
              <w:rPr>
                <w:color w:val="000000"/>
                <w:sz w:val="28"/>
                <w:szCs w:val="28"/>
              </w:rPr>
            </w:pPr>
            <w:r w:rsidRPr="00FF7D49">
              <w:rPr>
                <w:color w:val="000000"/>
                <w:sz w:val="28"/>
                <w:szCs w:val="28"/>
                <w:lang w:val="en-US"/>
              </w:rPr>
              <w:t>4 ml</w:t>
            </w:r>
          </w:p>
        </w:tc>
      </w:tr>
      <w:tr w:rsidR="005801D4" w:rsidRPr="00FF7D49" w:rsidTr="00270148">
        <w:tc>
          <w:tcPr>
            <w:tcW w:w="704" w:type="dxa"/>
          </w:tcPr>
          <w:p w:rsidR="005801D4" w:rsidRPr="00FF7D49" w:rsidRDefault="005801D4" w:rsidP="006A761E">
            <w:pPr>
              <w:jc w:val="both"/>
              <w:rPr>
                <w:color w:val="000000"/>
                <w:sz w:val="28"/>
                <w:szCs w:val="28"/>
              </w:rPr>
            </w:pPr>
          </w:p>
        </w:tc>
        <w:tc>
          <w:tcPr>
            <w:tcW w:w="3119" w:type="dxa"/>
            <w:gridSpan w:val="2"/>
          </w:tcPr>
          <w:p w:rsidR="005801D4" w:rsidRPr="00FF7D49" w:rsidRDefault="005801D4" w:rsidP="005801D4">
            <w:pPr>
              <w:jc w:val="both"/>
              <w:rPr>
                <w:color w:val="000000"/>
                <w:sz w:val="28"/>
                <w:szCs w:val="28"/>
                <w:lang w:val="en-US"/>
              </w:rPr>
            </w:pPr>
            <w:r w:rsidRPr="00FF7D49">
              <w:rPr>
                <w:color w:val="000000"/>
                <w:sz w:val="28"/>
                <w:szCs w:val="28"/>
                <w:lang w:val="en-US"/>
              </w:rPr>
              <w:t xml:space="preserve">Pepsini </w:t>
            </w:r>
          </w:p>
        </w:tc>
        <w:tc>
          <w:tcPr>
            <w:tcW w:w="6372" w:type="dxa"/>
          </w:tcPr>
          <w:p w:rsidR="005801D4" w:rsidRPr="00FF7D49" w:rsidRDefault="005801D4" w:rsidP="006A761E">
            <w:pPr>
              <w:jc w:val="both"/>
              <w:rPr>
                <w:color w:val="000000"/>
                <w:sz w:val="28"/>
                <w:szCs w:val="28"/>
                <w:lang w:val="en-US"/>
              </w:rPr>
            </w:pPr>
            <w:r w:rsidRPr="00FF7D49">
              <w:rPr>
                <w:color w:val="000000"/>
                <w:sz w:val="28"/>
                <w:szCs w:val="28"/>
                <w:lang w:val="en-US"/>
              </w:rPr>
              <w:t>4,0</w:t>
            </w:r>
          </w:p>
        </w:tc>
      </w:tr>
      <w:tr w:rsidR="005801D4" w:rsidRPr="00FF7D49" w:rsidTr="00270148">
        <w:tc>
          <w:tcPr>
            <w:tcW w:w="704" w:type="dxa"/>
          </w:tcPr>
          <w:p w:rsidR="005801D4" w:rsidRPr="00FF7D49" w:rsidRDefault="005801D4" w:rsidP="006A761E">
            <w:pPr>
              <w:jc w:val="both"/>
              <w:rPr>
                <w:color w:val="000000"/>
                <w:sz w:val="28"/>
                <w:szCs w:val="28"/>
              </w:rPr>
            </w:pPr>
          </w:p>
        </w:tc>
        <w:tc>
          <w:tcPr>
            <w:tcW w:w="3119" w:type="dxa"/>
            <w:gridSpan w:val="2"/>
          </w:tcPr>
          <w:p w:rsidR="005801D4" w:rsidRPr="00FF7D49" w:rsidRDefault="005801D4" w:rsidP="005801D4">
            <w:pPr>
              <w:jc w:val="both"/>
              <w:rPr>
                <w:color w:val="000000"/>
                <w:sz w:val="28"/>
                <w:szCs w:val="28"/>
              </w:rPr>
            </w:pPr>
            <w:r w:rsidRPr="00FF7D49">
              <w:rPr>
                <w:color w:val="000000"/>
                <w:sz w:val="28"/>
                <w:szCs w:val="28"/>
              </w:rPr>
              <w:t xml:space="preserve">Aquae purificatae </w:t>
            </w:r>
          </w:p>
        </w:tc>
        <w:tc>
          <w:tcPr>
            <w:tcW w:w="6372" w:type="dxa"/>
          </w:tcPr>
          <w:p w:rsidR="005801D4" w:rsidRPr="00FF7D49" w:rsidRDefault="005801D4" w:rsidP="006A761E">
            <w:pPr>
              <w:jc w:val="both"/>
              <w:rPr>
                <w:color w:val="000000"/>
                <w:sz w:val="28"/>
                <w:szCs w:val="28"/>
              </w:rPr>
            </w:pPr>
            <w:r w:rsidRPr="00FF7D49">
              <w:rPr>
                <w:color w:val="000000"/>
                <w:sz w:val="28"/>
                <w:szCs w:val="28"/>
              </w:rPr>
              <w:t>150 ml</w:t>
            </w:r>
          </w:p>
        </w:tc>
      </w:tr>
      <w:tr w:rsidR="005801D4" w:rsidRPr="00FF7D49" w:rsidTr="00270148">
        <w:tc>
          <w:tcPr>
            <w:tcW w:w="704" w:type="dxa"/>
          </w:tcPr>
          <w:p w:rsidR="005801D4" w:rsidRPr="00FF7D49" w:rsidRDefault="005801D4" w:rsidP="006A761E">
            <w:pPr>
              <w:jc w:val="both"/>
              <w:rPr>
                <w:color w:val="000000"/>
                <w:sz w:val="28"/>
                <w:szCs w:val="28"/>
              </w:rPr>
            </w:pPr>
          </w:p>
        </w:tc>
        <w:tc>
          <w:tcPr>
            <w:tcW w:w="9491" w:type="dxa"/>
            <w:gridSpan w:val="3"/>
          </w:tcPr>
          <w:p w:rsidR="005801D4" w:rsidRPr="00FF7D49" w:rsidRDefault="005801D4" w:rsidP="006A761E">
            <w:pPr>
              <w:jc w:val="both"/>
              <w:rPr>
                <w:color w:val="000000"/>
                <w:sz w:val="28"/>
                <w:szCs w:val="28"/>
              </w:rPr>
            </w:pPr>
            <w:r w:rsidRPr="00FF7D49">
              <w:rPr>
                <w:color w:val="000000"/>
                <w:sz w:val="28"/>
                <w:szCs w:val="28"/>
              </w:rPr>
              <w:t>M. D. S.: По 1 столовой ложке 3 раза в день во время еды</w:t>
            </w:r>
          </w:p>
        </w:tc>
      </w:tr>
      <w:tr w:rsidR="005801D4" w:rsidRPr="00FF7D49" w:rsidTr="00270148">
        <w:tc>
          <w:tcPr>
            <w:tcW w:w="704" w:type="dxa"/>
          </w:tcPr>
          <w:p w:rsidR="005801D4" w:rsidRPr="00FF7D49" w:rsidRDefault="005801D4" w:rsidP="006A761E">
            <w:pPr>
              <w:jc w:val="both"/>
              <w:rPr>
                <w:color w:val="000000"/>
                <w:sz w:val="28"/>
                <w:szCs w:val="28"/>
              </w:rPr>
            </w:pPr>
          </w:p>
        </w:tc>
        <w:tc>
          <w:tcPr>
            <w:tcW w:w="9491" w:type="dxa"/>
            <w:gridSpan w:val="3"/>
          </w:tcPr>
          <w:p w:rsidR="005801D4" w:rsidRPr="00FF7D49" w:rsidRDefault="005801D4" w:rsidP="006A761E">
            <w:pPr>
              <w:jc w:val="both"/>
              <w:rPr>
                <w:color w:val="000000"/>
                <w:sz w:val="28"/>
                <w:szCs w:val="28"/>
              </w:rPr>
            </w:pPr>
          </w:p>
        </w:tc>
      </w:tr>
      <w:tr w:rsidR="005801D4" w:rsidRPr="00FF7D49" w:rsidTr="00270148">
        <w:tc>
          <w:tcPr>
            <w:tcW w:w="704" w:type="dxa"/>
          </w:tcPr>
          <w:p w:rsidR="005801D4" w:rsidRPr="00FF7D49" w:rsidRDefault="005801D4" w:rsidP="006A761E">
            <w:pPr>
              <w:jc w:val="both"/>
              <w:rPr>
                <w:color w:val="000000"/>
                <w:sz w:val="28"/>
                <w:szCs w:val="28"/>
              </w:rPr>
            </w:pPr>
            <w:r w:rsidRPr="00FF7D49">
              <w:rPr>
                <w:color w:val="000000"/>
                <w:sz w:val="28"/>
                <w:szCs w:val="28"/>
                <w:lang w:val="en-US"/>
              </w:rPr>
              <w:t>Rp.:</w:t>
            </w:r>
          </w:p>
        </w:tc>
        <w:tc>
          <w:tcPr>
            <w:tcW w:w="2410" w:type="dxa"/>
          </w:tcPr>
          <w:p w:rsidR="005801D4" w:rsidRPr="00FF7D49" w:rsidRDefault="005801D4" w:rsidP="005801D4">
            <w:pPr>
              <w:jc w:val="both"/>
              <w:rPr>
                <w:color w:val="000000"/>
                <w:sz w:val="28"/>
                <w:szCs w:val="28"/>
                <w:lang w:val="en-US"/>
              </w:rPr>
            </w:pPr>
            <w:r w:rsidRPr="00FF7D49">
              <w:rPr>
                <w:color w:val="000000"/>
                <w:sz w:val="28"/>
                <w:szCs w:val="28"/>
                <w:lang w:val="en-US"/>
              </w:rPr>
              <w:t xml:space="preserve">Mucilaginis Amyli </w:t>
            </w:r>
          </w:p>
          <w:p w:rsidR="005801D4" w:rsidRPr="00FF7D49" w:rsidRDefault="005801D4" w:rsidP="005801D4">
            <w:pPr>
              <w:jc w:val="both"/>
              <w:rPr>
                <w:color w:val="000000"/>
                <w:sz w:val="28"/>
                <w:szCs w:val="28"/>
                <w:lang w:val="en-US"/>
              </w:rPr>
            </w:pPr>
            <w:r w:rsidRPr="00FF7D49">
              <w:rPr>
                <w:color w:val="000000"/>
                <w:sz w:val="28"/>
                <w:szCs w:val="28"/>
                <w:lang w:val="en-US"/>
              </w:rPr>
              <w:t xml:space="preserve">Natrii bromidi </w:t>
            </w:r>
          </w:p>
        </w:tc>
        <w:tc>
          <w:tcPr>
            <w:tcW w:w="7081" w:type="dxa"/>
            <w:gridSpan w:val="2"/>
          </w:tcPr>
          <w:p w:rsidR="005801D4" w:rsidRPr="00FF7D49" w:rsidRDefault="005801D4" w:rsidP="005801D4">
            <w:pPr>
              <w:jc w:val="both"/>
              <w:rPr>
                <w:color w:val="000000"/>
                <w:sz w:val="28"/>
                <w:szCs w:val="28"/>
                <w:lang w:val="en-US"/>
              </w:rPr>
            </w:pPr>
            <w:r w:rsidRPr="00FF7D49">
              <w:rPr>
                <w:color w:val="000000"/>
                <w:sz w:val="28"/>
                <w:szCs w:val="28"/>
                <w:lang w:val="en-US"/>
              </w:rPr>
              <w:t xml:space="preserve">2 % </w:t>
            </w:r>
            <w:r w:rsidRPr="00FF7D49">
              <w:rPr>
                <w:color w:val="000000"/>
                <w:sz w:val="28"/>
                <w:szCs w:val="28"/>
              </w:rPr>
              <w:t xml:space="preserve">- </w:t>
            </w:r>
            <w:r w:rsidRPr="00FF7D49">
              <w:rPr>
                <w:color w:val="000000"/>
                <w:sz w:val="28"/>
                <w:szCs w:val="28"/>
                <w:lang w:val="en-US"/>
              </w:rPr>
              <w:t>50,0</w:t>
            </w:r>
          </w:p>
          <w:p w:rsidR="005801D4" w:rsidRPr="00FF7D49" w:rsidRDefault="005801D4" w:rsidP="005801D4">
            <w:pPr>
              <w:jc w:val="both"/>
              <w:rPr>
                <w:color w:val="000000"/>
                <w:sz w:val="28"/>
                <w:szCs w:val="28"/>
                <w:lang w:val="en-US"/>
              </w:rPr>
            </w:pPr>
            <w:r w:rsidRPr="00FF7D49">
              <w:rPr>
                <w:color w:val="000000"/>
                <w:sz w:val="28"/>
                <w:szCs w:val="28"/>
                <w:lang w:val="en-US"/>
              </w:rPr>
              <w:t>1,0</w:t>
            </w:r>
          </w:p>
        </w:tc>
      </w:tr>
      <w:tr w:rsidR="005801D4" w:rsidRPr="002C0E3A" w:rsidTr="00270148">
        <w:tc>
          <w:tcPr>
            <w:tcW w:w="704" w:type="dxa"/>
          </w:tcPr>
          <w:p w:rsidR="005801D4" w:rsidRPr="00FF7D49" w:rsidRDefault="005801D4" w:rsidP="006A761E">
            <w:pPr>
              <w:jc w:val="both"/>
              <w:rPr>
                <w:color w:val="000000"/>
                <w:sz w:val="28"/>
                <w:szCs w:val="28"/>
                <w:lang w:val="en-US"/>
              </w:rPr>
            </w:pPr>
          </w:p>
        </w:tc>
        <w:tc>
          <w:tcPr>
            <w:tcW w:w="9491" w:type="dxa"/>
            <w:gridSpan w:val="3"/>
          </w:tcPr>
          <w:p w:rsidR="005801D4" w:rsidRPr="00FF7D49" w:rsidRDefault="005801D4" w:rsidP="006A761E">
            <w:pPr>
              <w:jc w:val="both"/>
              <w:rPr>
                <w:color w:val="000000"/>
                <w:sz w:val="28"/>
                <w:szCs w:val="28"/>
                <w:lang w:val="en-US"/>
              </w:rPr>
            </w:pPr>
            <w:r w:rsidRPr="00FF7D49">
              <w:rPr>
                <w:color w:val="000000"/>
                <w:sz w:val="28"/>
                <w:szCs w:val="28"/>
                <w:lang w:val="en-US"/>
              </w:rPr>
              <w:t xml:space="preserve">M.D.S. Ha 1 </w:t>
            </w:r>
            <w:r w:rsidRPr="00FF7D49">
              <w:rPr>
                <w:color w:val="000000"/>
                <w:sz w:val="28"/>
                <w:szCs w:val="28"/>
              </w:rPr>
              <w:t>клизму</w:t>
            </w:r>
            <w:r w:rsidRPr="00FF7D49">
              <w:rPr>
                <w:color w:val="000000"/>
                <w:sz w:val="28"/>
                <w:szCs w:val="28"/>
                <w:lang w:val="en-US"/>
              </w:rPr>
              <w:t>.</w:t>
            </w:r>
          </w:p>
        </w:tc>
      </w:tr>
    </w:tbl>
    <w:p w:rsidR="005801D4" w:rsidRPr="00FF7D49" w:rsidRDefault="005801D4" w:rsidP="005801D4">
      <w:pPr>
        <w:jc w:val="both"/>
        <w:rPr>
          <w:color w:val="000000"/>
          <w:sz w:val="28"/>
          <w:szCs w:val="28"/>
          <w:u w:val="single"/>
          <w:lang w:val="en-US"/>
        </w:rPr>
      </w:pPr>
    </w:p>
    <w:p w:rsidR="005801D4" w:rsidRPr="00FF7D49" w:rsidRDefault="005801D4" w:rsidP="005801D4">
      <w:pPr>
        <w:ind w:firstLine="709"/>
        <w:jc w:val="both"/>
        <w:rPr>
          <w:color w:val="000000"/>
          <w:sz w:val="28"/>
          <w:szCs w:val="28"/>
        </w:rPr>
      </w:pPr>
      <w:r w:rsidRPr="00FF7D49">
        <w:rPr>
          <w:color w:val="000000"/>
          <w:sz w:val="28"/>
          <w:szCs w:val="28"/>
          <w:u w:val="single"/>
        </w:rPr>
        <w:t>5. Тестовые задания</w:t>
      </w:r>
    </w:p>
    <w:p w:rsidR="00270148" w:rsidRPr="00FF7D49" w:rsidRDefault="00270148" w:rsidP="00270148">
      <w:pPr>
        <w:ind w:firstLine="709"/>
        <w:jc w:val="both"/>
        <w:rPr>
          <w:color w:val="000000"/>
          <w:sz w:val="28"/>
          <w:szCs w:val="28"/>
        </w:rPr>
      </w:pPr>
      <w:r w:rsidRPr="00FF7D49">
        <w:rPr>
          <w:color w:val="000000"/>
          <w:sz w:val="28"/>
          <w:szCs w:val="28"/>
        </w:rPr>
        <w:t>1. ПЕРЕХОД СТАДИИ НАБУХАНИЯ В СТАДИЮ СОБСТВЕННО РАСТВОРЕНИЯ НЕ ТРЕБУЕТ ИЗМЕНЕНИЯ УСЛОВИЙ РАСТВОРЕНИЯ ПРИ ИЗГОТОВЛЕНИИ РАСТВОРОВ</w:t>
      </w:r>
    </w:p>
    <w:p w:rsidR="00270148" w:rsidRPr="00FF7D49" w:rsidRDefault="00270148" w:rsidP="00270148">
      <w:pPr>
        <w:ind w:firstLine="709"/>
        <w:jc w:val="both"/>
        <w:rPr>
          <w:color w:val="000000"/>
          <w:sz w:val="28"/>
          <w:szCs w:val="28"/>
        </w:rPr>
      </w:pPr>
      <w:r w:rsidRPr="00FF7D49">
        <w:rPr>
          <w:color w:val="000000"/>
          <w:sz w:val="28"/>
          <w:szCs w:val="28"/>
        </w:rPr>
        <w:t>А) пепсина</w:t>
      </w:r>
    </w:p>
    <w:p w:rsidR="00270148" w:rsidRPr="00FF7D49" w:rsidRDefault="00270148" w:rsidP="00270148">
      <w:pPr>
        <w:ind w:firstLine="709"/>
        <w:jc w:val="both"/>
        <w:rPr>
          <w:color w:val="000000"/>
          <w:sz w:val="28"/>
          <w:szCs w:val="28"/>
        </w:rPr>
      </w:pPr>
      <w:r w:rsidRPr="00FF7D49">
        <w:rPr>
          <w:color w:val="000000"/>
          <w:sz w:val="28"/>
          <w:szCs w:val="28"/>
        </w:rPr>
        <w:t>Б) желатина</w:t>
      </w:r>
    </w:p>
    <w:p w:rsidR="00270148" w:rsidRPr="00FF7D49" w:rsidRDefault="00270148" w:rsidP="00270148">
      <w:pPr>
        <w:ind w:firstLine="709"/>
        <w:jc w:val="both"/>
        <w:rPr>
          <w:color w:val="000000"/>
          <w:sz w:val="28"/>
          <w:szCs w:val="28"/>
        </w:rPr>
      </w:pPr>
      <w:r w:rsidRPr="00FF7D49">
        <w:rPr>
          <w:color w:val="000000"/>
          <w:sz w:val="28"/>
          <w:szCs w:val="28"/>
        </w:rPr>
        <w:t>В) ПВС</w:t>
      </w:r>
    </w:p>
    <w:p w:rsidR="00270148" w:rsidRPr="00FF7D49" w:rsidRDefault="00270148" w:rsidP="00270148">
      <w:pPr>
        <w:ind w:firstLine="709"/>
        <w:jc w:val="both"/>
        <w:rPr>
          <w:color w:val="000000"/>
          <w:sz w:val="28"/>
          <w:szCs w:val="28"/>
        </w:rPr>
      </w:pPr>
      <w:r w:rsidRPr="00FF7D49">
        <w:rPr>
          <w:color w:val="000000"/>
          <w:sz w:val="28"/>
          <w:szCs w:val="28"/>
        </w:rPr>
        <w:t>Г) крахмала</w:t>
      </w:r>
    </w:p>
    <w:p w:rsidR="00270148" w:rsidRPr="00FF7D49" w:rsidRDefault="00270148" w:rsidP="00270148">
      <w:pPr>
        <w:ind w:firstLine="709"/>
        <w:jc w:val="both"/>
        <w:rPr>
          <w:color w:val="000000"/>
          <w:sz w:val="28"/>
          <w:szCs w:val="28"/>
        </w:rPr>
      </w:pPr>
    </w:p>
    <w:p w:rsidR="00270148" w:rsidRPr="00FF7D49" w:rsidRDefault="00270148" w:rsidP="00270148">
      <w:pPr>
        <w:ind w:firstLine="709"/>
        <w:jc w:val="both"/>
        <w:rPr>
          <w:color w:val="000000"/>
          <w:sz w:val="28"/>
          <w:szCs w:val="28"/>
        </w:rPr>
      </w:pPr>
      <w:r w:rsidRPr="00FF7D49">
        <w:rPr>
          <w:color w:val="000000"/>
          <w:sz w:val="28"/>
          <w:szCs w:val="28"/>
        </w:rPr>
        <w:t>2. НАБУХАНИЕ ПРИ КОМНАТНОЙ ТЕМПЕРАТУРЕ, А ЗАТЕМ РАСТВОРЕНИЕ ПРИ НАГРЕВАНИИ ПРОИСХОДИТ ПРИ ИЗГОТОВЛЕНИИ РАСТВОРОВ</w:t>
      </w:r>
    </w:p>
    <w:p w:rsidR="00270148" w:rsidRPr="00FF7D49" w:rsidRDefault="00270148" w:rsidP="00270148">
      <w:pPr>
        <w:ind w:firstLine="709"/>
        <w:jc w:val="both"/>
        <w:rPr>
          <w:color w:val="000000"/>
          <w:sz w:val="28"/>
          <w:szCs w:val="28"/>
        </w:rPr>
      </w:pPr>
      <w:r w:rsidRPr="00FF7D49">
        <w:rPr>
          <w:color w:val="000000"/>
          <w:sz w:val="28"/>
          <w:szCs w:val="28"/>
        </w:rPr>
        <w:t>А) пепсина</w:t>
      </w:r>
    </w:p>
    <w:p w:rsidR="00270148" w:rsidRPr="00FF7D49" w:rsidRDefault="00270148" w:rsidP="00270148">
      <w:pPr>
        <w:ind w:firstLine="709"/>
        <w:jc w:val="both"/>
        <w:rPr>
          <w:color w:val="000000"/>
          <w:sz w:val="28"/>
          <w:szCs w:val="28"/>
        </w:rPr>
      </w:pPr>
      <w:r w:rsidRPr="00FF7D49">
        <w:rPr>
          <w:color w:val="000000"/>
          <w:sz w:val="28"/>
          <w:szCs w:val="28"/>
        </w:rPr>
        <w:t>Б) желатина</w:t>
      </w:r>
    </w:p>
    <w:p w:rsidR="00270148" w:rsidRPr="00FF7D49" w:rsidRDefault="00270148" w:rsidP="00270148">
      <w:pPr>
        <w:ind w:firstLine="709"/>
        <w:jc w:val="both"/>
        <w:rPr>
          <w:color w:val="000000"/>
          <w:sz w:val="28"/>
          <w:szCs w:val="28"/>
        </w:rPr>
      </w:pPr>
      <w:r w:rsidRPr="00FF7D49">
        <w:rPr>
          <w:color w:val="000000"/>
          <w:sz w:val="28"/>
          <w:szCs w:val="28"/>
        </w:rPr>
        <w:t>В) этакридина лактата</w:t>
      </w:r>
    </w:p>
    <w:p w:rsidR="00270148" w:rsidRPr="00FF7D49" w:rsidRDefault="00270148" w:rsidP="00270148">
      <w:pPr>
        <w:ind w:firstLine="709"/>
        <w:jc w:val="both"/>
        <w:rPr>
          <w:color w:val="000000"/>
          <w:sz w:val="28"/>
          <w:szCs w:val="28"/>
        </w:rPr>
      </w:pPr>
      <w:r w:rsidRPr="00FF7D49">
        <w:rPr>
          <w:color w:val="000000"/>
          <w:sz w:val="28"/>
          <w:szCs w:val="28"/>
        </w:rPr>
        <w:t>Г) колларгола</w:t>
      </w:r>
    </w:p>
    <w:p w:rsidR="00270148" w:rsidRPr="00FF7D49" w:rsidRDefault="00270148" w:rsidP="00270148">
      <w:pPr>
        <w:ind w:firstLine="709"/>
        <w:jc w:val="both"/>
        <w:rPr>
          <w:color w:val="000000"/>
          <w:sz w:val="28"/>
          <w:szCs w:val="28"/>
        </w:rPr>
      </w:pPr>
    </w:p>
    <w:p w:rsidR="00270148" w:rsidRPr="00FF7D49" w:rsidRDefault="00270148" w:rsidP="00270148">
      <w:pPr>
        <w:ind w:firstLine="709"/>
        <w:jc w:val="both"/>
        <w:rPr>
          <w:color w:val="000000"/>
          <w:sz w:val="28"/>
          <w:szCs w:val="28"/>
        </w:rPr>
      </w:pPr>
      <w:r w:rsidRPr="00FF7D49">
        <w:rPr>
          <w:color w:val="000000"/>
          <w:sz w:val="28"/>
          <w:szCs w:val="28"/>
        </w:rPr>
        <w:t>3. ПРЕДУПРЕДИТЕЛЬНОЙ НАДПИСЬЮ: «ПЕРЕД УПОТРЕБЛЕНИЕМ ПОДОГРЕТЬ» СНАБЖАЮТ РАСТВОРЫ</w:t>
      </w:r>
    </w:p>
    <w:p w:rsidR="00270148" w:rsidRPr="00FF7D49" w:rsidRDefault="00270148" w:rsidP="00270148">
      <w:pPr>
        <w:ind w:firstLine="709"/>
        <w:jc w:val="both"/>
        <w:rPr>
          <w:color w:val="000000"/>
          <w:sz w:val="28"/>
          <w:szCs w:val="28"/>
        </w:rPr>
      </w:pPr>
      <w:r w:rsidRPr="00FF7D49">
        <w:rPr>
          <w:color w:val="000000"/>
          <w:sz w:val="28"/>
          <w:szCs w:val="28"/>
        </w:rPr>
        <w:t>А) крахмала</w:t>
      </w:r>
    </w:p>
    <w:p w:rsidR="00270148" w:rsidRPr="00FF7D49" w:rsidRDefault="00270148" w:rsidP="00270148">
      <w:pPr>
        <w:ind w:firstLine="709"/>
        <w:jc w:val="both"/>
        <w:rPr>
          <w:color w:val="000000"/>
          <w:sz w:val="28"/>
          <w:szCs w:val="28"/>
        </w:rPr>
      </w:pPr>
      <w:r w:rsidRPr="00FF7D49">
        <w:rPr>
          <w:color w:val="000000"/>
          <w:sz w:val="28"/>
          <w:szCs w:val="28"/>
        </w:rPr>
        <w:t>Б) камедей</w:t>
      </w:r>
    </w:p>
    <w:p w:rsidR="00270148" w:rsidRPr="00FF7D49" w:rsidRDefault="00270148" w:rsidP="00270148">
      <w:pPr>
        <w:ind w:firstLine="709"/>
        <w:jc w:val="both"/>
        <w:rPr>
          <w:color w:val="000000"/>
          <w:sz w:val="28"/>
          <w:szCs w:val="28"/>
        </w:rPr>
      </w:pPr>
      <w:r w:rsidRPr="00FF7D49">
        <w:rPr>
          <w:color w:val="000000"/>
          <w:sz w:val="28"/>
          <w:szCs w:val="28"/>
        </w:rPr>
        <w:t>В) желатозы</w:t>
      </w:r>
    </w:p>
    <w:p w:rsidR="00270148" w:rsidRPr="00FF7D49" w:rsidRDefault="00270148" w:rsidP="00270148">
      <w:pPr>
        <w:ind w:firstLine="709"/>
        <w:jc w:val="both"/>
        <w:rPr>
          <w:color w:val="000000"/>
          <w:sz w:val="28"/>
          <w:szCs w:val="28"/>
        </w:rPr>
      </w:pPr>
      <w:r w:rsidRPr="00FF7D49">
        <w:rPr>
          <w:color w:val="000000"/>
          <w:sz w:val="28"/>
          <w:szCs w:val="28"/>
        </w:rPr>
        <w:t>Г) желатина</w:t>
      </w:r>
    </w:p>
    <w:p w:rsidR="00270148" w:rsidRPr="00FF7D49" w:rsidRDefault="00270148" w:rsidP="00270148">
      <w:pPr>
        <w:ind w:firstLine="709"/>
        <w:jc w:val="both"/>
        <w:rPr>
          <w:color w:val="000000"/>
          <w:sz w:val="28"/>
          <w:szCs w:val="28"/>
        </w:rPr>
      </w:pPr>
    </w:p>
    <w:p w:rsidR="00270148" w:rsidRPr="00FF7D49" w:rsidRDefault="00270148" w:rsidP="00270148">
      <w:pPr>
        <w:ind w:firstLine="709"/>
        <w:jc w:val="both"/>
        <w:rPr>
          <w:color w:val="000000"/>
          <w:sz w:val="28"/>
          <w:szCs w:val="28"/>
        </w:rPr>
      </w:pPr>
      <w:r w:rsidRPr="00FF7D49">
        <w:rPr>
          <w:color w:val="000000"/>
          <w:sz w:val="28"/>
          <w:szCs w:val="28"/>
        </w:rPr>
        <w:t>4. ПРИЛИВАЮТ К ГОРЯЧЕЙ ВОДЕ В ВИДЕ СУСПЕНЗИИ, ЗАТЕМ РАСТВОРЯЮТ ПРИ КИПЯЧЕНИИ</w:t>
      </w:r>
    </w:p>
    <w:p w:rsidR="00270148" w:rsidRPr="00FF7D49" w:rsidRDefault="00270148" w:rsidP="00270148">
      <w:pPr>
        <w:ind w:firstLine="709"/>
        <w:jc w:val="both"/>
        <w:rPr>
          <w:color w:val="000000"/>
          <w:sz w:val="28"/>
          <w:szCs w:val="28"/>
        </w:rPr>
      </w:pPr>
      <w:r w:rsidRPr="00FF7D49">
        <w:rPr>
          <w:color w:val="000000"/>
          <w:sz w:val="28"/>
          <w:szCs w:val="28"/>
        </w:rPr>
        <w:t>А) крахмал</w:t>
      </w:r>
    </w:p>
    <w:p w:rsidR="00270148" w:rsidRPr="00FF7D49" w:rsidRDefault="00270148" w:rsidP="00270148">
      <w:pPr>
        <w:ind w:firstLine="709"/>
        <w:jc w:val="both"/>
        <w:rPr>
          <w:color w:val="000000"/>
          <w:sz w:val="28"/>
          <w:szCs w:val="28"/>
        </w:rPr>
      </w:pPr>
      <w:r w:rsidRPr="00FF7D49">
        <w:rPr>
          <w:color w:val="000000"/>
          <w:sz w:val="28"/>
          <w:szCs w:val="28"/>
        </w:rPr>
        <w:t>Б) протаргол</w:t>
      </w:r>
    </w:p>
    <w:p w:rsidR="00270148" w:rsidRPr="00FF7D49" w:rsidRDefault="00270148" w:rsidP="00270148">
      <w:pPr>
        <w:ind w:firstLine="709"/>
        <w:jc w:val="both"/>
        <w:rPr>
          <w:color w:val="000000"/>
          <w:sz w:val="28"/>
          <w:szCs w:val="28"/>
        </w:rPr>
      </w:pPr>
      <w:r w:rsidRPr="00FF7D49">
        <w:rPr>
          <w:color w:val="000000"/>
          <w:sz w:val="28"/>
          <w:szCs w:val="28"/>
        </w:rPr>
        <w:t>В) панкреатин</w:t>
      </w:r>
    </w:p>
    <w:p w:rsidR="00270148" w:rsidRPr="00FF7D49" w:rsidRDefault="00270148" w:rsidP="00270148">
      <w:pPr>
        <w:ind w:firstLine="709"/>
        <w:jc w:val="both"/>
        <w:rPr>
          <w:color w:val="000000"/>
          <w:sz w:val="28"/>
          <w:szCs w:val="28"/>
        </w:rPr>
      </w:pPr>
      <w:r w:rsidRPr="00FF7D49">
        <w:rPr>
          <w:color w:val="000000"/>
          <w:sz w:val="28"/>
          <w:szCs w:val="28"/>
        </w:rPr>
        <w:t>Г) желатозу</w:t>
      </w:r>
    </w:p>
    <w:p w:rsidR="00270148" w:rsidRPr="00FF7D49" w:rsidRDefault="00270148" w:rsidP="00270148">
      <w:pPr>
        <w:ind w:firstLine="709"/>
        <w:jc w:val="both"/>
        <w:rPr>
          <w:color w:val="000000"/>
          <w:sz w:val="28"/>
          <w:szCs w:val="28"/>
        </w:rPr>
      </w:pPr>
    </w:p>
    <w:p w:rsidR="00270148" w:rsidRPr="00FF7D49" w:rsidRDefault="00270148" w:rsidP="00270148">
      <w:pPr>
        <w:ind w:firstLine="709"/>
        <w:jc w:val="both"/>
        <w:rPr>
          <w:color w:val="000000"/>
          <w:sz w:val="28"/>
          <w:szCs w:val="28"/>
        </w:rPr>
      </w:pPr>
      <w:r w:rsidRPr="00FF7D49">
        <w:rPr>
          <w:color w:val="000000"/>
          <w:sz w:val="28"/>
          <w:szCs w:val="28"/>
        </w:rPr>
        <w:t>5. ПРИ ДОБАВЛЕНИИ К РАСТВОРУ ВЫСОКОМОЛЕКУЛЯРНЫХ СОЕДИНЕНИЙ ГИГРОСКОПИЧНЫХ ВЕЩЕСТВ И СИЛЬНЫХ ЭЛЕКТРОЛИТОВ ВОЗМОЖНО ЯВЛЕНИЕ</w:t>
      </w:r>
    </w:p>
    <w:p w:rsidR="00270148" w:rsidRPr="00FF7D49" w:rsidRDefault="00270148" w:rsidP="00270148">
      <w:pPr>
        <w:ind w:firstLine="709"/>
        <w:jc w:val="both"/>
        <w:rPr>
          <w:color w:val="000000"/>
          <w:sz w:val="28"/>
          <w:szCs w:val="28"/>
        </w:rPr>
      </w:pPr>
      <w:r w:rsidRPr="00FF7D49">
        <w:rPr>
          <w:color w:val="000000"/>
          <w:sz w:val="28"/>
          <w:szCs w:val="28"/>
        </w:rPr>
        <w:t>А) коалесценции</w:t>
      </w:r>
    </w:p>
    <w:p w:rsidR="00270148" w:rsidRPr="00FF7D49" w:rsidRDefault="00270148" w:rsidP="00270148">
      <w:pPr>
        <w:ind w:firstLine="709"/>
        <w:jc w:val="both"/>
        <w:rPr>
          <w:color w:val="000000"/>
          <w:sz w:val="28"/>
          <w:szCs w:val="28"/>
        </w:rPr>
      </w:pPr>
      <w:r w:rsidRPr="00FF7D49">
        <w:rPr>
          <w:color w:val="000000"/>
          <w:sz w:val="28"/>
          <w:szCs w:val="28"/>
        </w:rPr>
        <w:lastRenderedPageBreak/>
        <w:t>Б)</w:t>
      </w:r>
      <w:r w:rsidR="006A5475" w:rsidRPr="00FF7D49">
        <w:rPr>
          <w:color w:val="000000"/>
          <w:sz w:val="28"/>
          <w:szCs w:val="28"/>
        </w:rPr>
        <w:t xml:space="preserve"> </w:t>
      </w:r>
      <w:r w:rsidRPr="00FF7D49">
        <w:rPr>
          <w:color w:val="000000"/>
          <w:sz w:val="28"/>
          <w:szCs w:val="28"/>
        </w:rPr>
        <w:t>флокуляции</w:t>
      </w:r>
    </w:p>
    <w:p w:rsidR="00270148" w:rsidRPr="00FF7D49" w:rsidRDefault="00270148" w:rsidP="00270148">
      <w:pPr>
        <w:ind w:firstLine="709"/>
        <w:jc w:val="both"/>
        <w:rPr>
          <w:color w:val="000000"/>
          <w:sz w:val="28"/>
          <w:szCs w:val="28"/>
        </w:rPr>
      </w:pPr>
      <w:r w:rsidRPr="00FF7D49">
        <w:rPr>
          <w:color w:val="000000"/>
          <w:sz w:val="28"/>
          <w:szCs w:val="28"/>
        </w:rPr>
        <w:t>В) высаливания</w:t>
      </w:r>
    </w:p>
    <w:p w:rsidR="00270148" w:rsidRPr="00FF7D49" w:rsidRDefault="00270148" w:rsidP="00270148">
      <w:pPr>
        <w:ind w:firstLine="709"/>
        <w:jc w:val="both"/>
        <w:rPr>
          <w:color w:val="000000"/>
          <w:sz w:val="28"/>
          <w:szCs w:val="28"/>
        </w:rPr>
      </w:pPr>
      <w:r w:rsidRPr="00FF7D49">
        <w:rPr>
          <w:color w:val="000000"/>
          <w:sz w:val="28"/>
          <w:szCs w:val="28"/>
        </w:rPr>
        <w:t>Г) обращения фаз</w:t>
      </w:r>
    </w:p>
    <w:p w:rsidR="00270148" w:rsidRPr="00FF7D49" w:rsidRDefault="00270148" w:rsidP="00270148">
      <w:pPr>
        <w:ind w:firstLine="709"/>
        <w:jc w:val="both"/>
        <w:rPr>
          <w:color w:val="000000"/>
          <w:sz w:val="28"/>
          <w:szCs w:val="28"/>
        </w:rPr>
      </w:pPr>
    </w:p>
    <w:p w:rsidR="00270148" w:rsidRPr="00FF7D49" w:rsidRDefault="00270148" w:rsidP="00270148">
      <w:pPr>
        <w:ind w:firstLine="709"/>
        <w:jc w:val="both"/>
        <w:rPr>
          <w:color w:val="000000"/>
          <w:sz w:val="28"/>
          <w:szCs w:val="28"/>
        </w:rPr>
      </w:pPr>
      <w:r w:rsidRPr="00FF7D49">
        <w:rPr>
          <w:color w:val="000000"/>
          <w:sz w:val="28"/>
          <w:szCs w:val="28"/>
        </w:rPr>
        <w:t>6. СЛИЗЬ КРАХМАЛА, ЕСЛИ НЕ УКАЗАНО В РЕЦЕПТЕ, ГОТОВЯТ В КОНЦЕНТРАЦИИ (%)</w:t>
      </w:r>
    </w:p>
    <w:p w:rsidR="00270148" w:rsidRPr="00FF7D49" w:rsidRDefault="006C3DCA" w:rsidP="00270148">
      <w:pPr>
        <w:ind w:firstLine="709"/>
        <w:jc w:val="both"/>
        <w:rPr>
          <w:color w:val="000000"/>
          <w:sz w:val="28"/>
          <w:szCs w:val="28"/>
        </w:rPr>
      </w:pPr>
      <w:r w:rsidRPr="00FF7D49">
        <w:rPr>
          <w:color w:val="000000"/>
          <w:sz w:val="28"/>
          <w:szCs w:val="28"/>
        </w:rPr>
        <w:t xml:space="preserve">А) </w:t>
      </w:r>
      <w:r w:rsidR="00270148" w:rsidRPr="00FF7D49">
        <w:rPr>
          <w:color w:val="000000"/>
          <w:sz w:val="28"/>
          <w:szCs w:val="28"/>
        </w:rPr>
        <w:t>10</w:t>
      </w:r>
    </w:p>
    <w:p w:rsidR="00270148" w:rsidRPr="00FF7D49" w:rsidRDefault="006C3DCA" w:rsidP="00270148">
      <w:pPr>
        <w:ind w:firstLine="709"/>
        <w:jc w:val="both"/>
        <w:rPr>
          <w:color w:val="000000"/>
          <w:sz w:val="28"/>
          <w:szCs w:val="28"/>
        </w:rPr>
      </w:pPr>
      <w:r w:rsidRPr="00FF7D49">
        <w:rPr>
          <w:color w:val="000000"/>
          <w:sz w:val="28"/>
          <w:szCs w:val="28"/>
        </w:rPr>
        <w:t xml:space="preserve">Б) </w:t>
      </w:r>
      <w:r w:rsidR="00270148" w:rsidRPr="00FF7D49">
        <w:rPr>
          <w:color w:val="000000"/>
          <w:sz w:val="28"/>
          <w:szCs w:val="28"/>
        </w:rPr>
        <w:t>5</w:t>
      </w:r>
    </w:p>
    <w:p w:rsidR="006C3DCA" w:rsidRPr="00FF7D49" w:rsidRDefault="006C3DCA" w:rsidP="006C3DCA">
      <w:pPr>
        <w:ind w:firstLine="709"/>
        <w:jc w:val="both"/>
        <w:rPr>
          <w:color w:val="000000"/>
          <w:sz w:val="28"/>
          <w:szCs w:val="28"/>
        </w:rPr>
      </w:pPr>
      <w:r w:rsidRPr="00FF7D49">
        <w:rPr>
          <w:color w:val="000000"/>
          <w:sz w:val="28"/>
          <w:szCs w:val="28"/>
        </w:rPr>
        <w:t>В) 2</w:t>
      </w:r>
    </w:p>
    <w:p w:rsidR="00270148" w:rsidRPr="00FF7D49" w:rsidRDefault="006C3DCA" w:rsidP="00270148">
      <w:pPr>
        <w:ind w:firstLine="709"/>
        <w:jc w:val="both"/>
        <w:rPr>
          <w:color w:val="000000"/>
          <w:sz w:val="28"/>
          <w:szCs w:val="28"/>
        </w:rPr>
      </w:pPr>
      <w:r w:rsidRPr="00FF7D49">
        <w:rPr>
          <w:color w:val="000000"/>
          <w:sz w:val="28"/>
          <w:szCs w:val="28"/>
        </w:rPr>
        <w:t xml:space="preserve">Г) </w:t>
      </w:r>
      <w:r w:rsidR="00270148" w:rsidRPr="00FF7D49">
        <w:rPr>
          <w:color w:val="000000"/>
          <w:sz w:val="28"/>
          <w:szCs w:val="28"/>
        </w:rPr>
        <w:t>1</w:t>
      </w:r>
    </w:p>
    <w:p w:rsidR="006C3DCA" w:rsidRPr="00FF7D49" w:rsidRDefault="006C3DCA" w:rsidP="00270148">
      <w:pPr>
        <w:ind w:firstLine="709"/>
        <w:jc w:val="both"/>
        <w:rPr>
          <w:color w:val="000000"/>
          <w:sz w:val="28"/>
          <w:szCs w:val="28"/>
        </w:rPr>
      </w:pPr>
    </w:p>
    <w:p w:rsidR="00270148" w:rsidRPr="00FF7D49" w:rsidRDefault="006C3DCA" w:rsidP="00270148">
      <w:pPr>
        <w:ind w:firstLine="709"/>
        <w:jc w:val="both"/>
        <w:rPr>
          <w:color w:val="000000"/>
          <w:sz w:val="28"/>
          <w:szCs w:val="28"/>
        </w:rPr>
      </w:pPr>
      <w:r w:rsidRPr="00FF7D49">
        <w:rPr>
          <w:color w:val="000000"/>
          <w:sz w:val="28"/>
          <w:szCs w:val="28"/>
        </w:rPr>
        <w:t xml:space="preserve">7. </w:t>
      </w:r>
      <w:r w:rsidR="00270148" w:rsidRPr="00FF7D49">
        <w:rPr>
          <w:color w:val="000000"/>
          <w:sz w:val="28"/>
          <w:szCs w:val="28"/>
        </w:rPr>
        <w:t>ОСОБЕННОСТЬЮ ИЗГОТОВЛЕНИЯ РАСТВОРА ПЕПСИНА ЯВЛЯЕТСЯ</w:t>
      </w:r>
    </w:p>
    <w:p w:rsidR="00270148" w:rsidRPr="00FF7D49" w:rsidRDefault="006C3DCA" w:rsidP="00270148">
      <w:pPr>
        <w:ind w:firstLine="709"/>
        <w:jc w:val="both"/>
        <w:rPr>
          <w:color w:val="000000"/>
          <w:sz w:val="28"/>
          <w:szCs w:val="28"/>
        </w:rPr>
      </w:pPr>
      <w:r w:rsidRPr="00FF7D49">
        <w:rPr>
          <w:color w:val="000000"/>
          <w:sz w:val="28"/>
          <w:szCs w:val="28"/>
        </w:rPr>
        <w:t xml:space="preserve">А) </w:t>
      </w:r>
      <w:r w:rsidR="00270148" w:rsidRPr="00FF7D49">
        <w:rPr>
          <w:color w:val="000000"/>
          <w:sz w:val="28"/>
          <w:szCs w:val="28"/>
        </w:rPr>
        <w:t>растворение при нагревании после набухания</w:t>
      </w:r>
    </w:p>
    <w:p w:rsidR="00270148" w:rsidRPr="00FF7D49" w:rsidRDefault="006C3DCA" w:rsidP="00270148">
      <w:pPr>
        <w:ind w:firstLine="709"/>
        <w:jc w:val="both"/>
        <w:rPr>
          <w:color w:val="000000"/>
          <w:sz w:val="28"/>
          <w:szCs w:val="28"/>
        </w:rPr>
      </w:pPr>
      <w:r w:rsidRPr="00FF7D49">
        <w:rPr>
          <w:color w:val="000000"/>
          <w:sz w:val="28"/>
          <w:szCs w:val="28"/>
        </w:rPr>
        <w:t xml:space="preserve">Б) </w:t>
      </w:r>
      <w:r w:rsidR="00270148" w:rsidRPr="00FF7D49">
        <w:rPr>
          <w:color w:val="000000"/>
          <w:sz w:val="28"/>
          <w:szCs w:val="28"/>
        </w:rPr>
        <w:t>насыпание на поверхность воды</w:t>
      </w:r>
    </w:p>
    <w:p w:rsidR="006C3DCA" w:rsidRPr="00FF7D49" w:rsidRDefault="006C3DCA" w:rsidP="006C3DCA">
      <w:pPr>
        <w:ind w:firstLine="709"/>
        <w:jc w:val="both"/>
        <w:rPr>
          <w:color w:val="000000"/>
          <w:sz w:val="28"/>
          <w:szCs w:val="28"/>
        </w:rPr>
      </w:pPr>
      <w:r w:rsidRPr="00FF7D49">
        <w:rPr>
          <w:color w:val="000000"/>
          <w:sz w:val="28"/>
          <w:szCs w:val="28"/>
        </w:rPr>
        <w:t>В) растворение в подкисленной воде</w:t>
      </w:r>
    </w:p>
    <w:p w:rsidR="00270148" w:rsidRPr="00FF7D49" w:rsidRDefault="006C3DCA" w:rsidP="00270148">
      <w:pPr>
        <w:ind w:firstLine="709"/>
        <w:jc w:val="both"/>
        <w:rPr>
          <w:color w:val="000000"/>
          <w:sz w:val="28"/>
          <w:szCs w:val="28"/>
        </w:rPr>
      </w:pPr>
      <w:r w:rsidRPr="00FF7D49">
        <w:rPr>
          <w:color w:val="000000"/>
          <w:sz w:val="28"/>
          <w:szCs w:val="28"/>
        </w:rPr>
        <w:t xml:space="preserve">Г) </w:t>
      </w:r>
      <w:r w:rsidR="00270148" w:rsidRPr="00FF7D49">
        <w:rPr>
          <w:color w:val="000000"/>
          <w:sz w:val="28"/>
          <w:szCs w:val="28"/>
        </w:rPr>
        <w:t>растирание в ступке с водой</w:t>
      </w:r>
    </w:p>
    <w:p w:rsidR="006C3DCA" w:rsidRPr="00FF7D49" w:rsidRDefault="006C3DCA" w:rsidP="00270148">
      <w:pPr>
        <w:ind w:firstLine="709"/>
        <w:jc w:val="both"/>
        <w:rPr>
          <w:color w:val="000000"/>
          <w:sz w:val="28"/>
          <w:szCs w:val="28"/>
        </w:rPr>
      </w:pPr>
    </w:p>
    <w:p w:rsidR="00270148" w:rsidRPr="00FF7D49" w:rsidRDefault="006C3DCA" w:rsidP="00270148">
      <w:pPr>
        <w:ind w:firstLine="709"/>
        <w:jc w:val="both"/>
        <w:rPr>
          <w:color w:val="000000"/>
          <w:sz w:val="28"/>
          <w:szCs w:val="28"/>
        </w:rPr>
      </w:pPr>
      <w:r w:rsidRPr="00FF7D49">
        <w:rPr>
          <w:color w:val="000000"/>
          <w:sz w:val="28"/>
          <w:szCs w:val="28"/>
        </w:rPr>
        <w:t xml:space="preserve">8. </w:t>
      </w:r>
      <w:r w:rsidR="00270148" w:rsidRPr="00FF7D49">
        <w:rPr>
          <w:color w:val="000000"/>
          <w:sz w:val="28"/>
          <w:szCs w:val="28"/>
        </w:rPr>
        <w:t>ПРИ НАРУШЕНИИ УСЛОВИЙ ХРАНЕНИЯ В РАСТВОРАХ ВМС МОЖЕТ ПРОИСХОДИТЬ ПРОЦЕСС</w:t>
      </w:r>
    </w:p>
    <w:p w:rsidR="00270148" w:rsidRPr="00FF7D49" w:rsidRDefault="006C3DCA" w:rsidP="00270148">
      <w:pPr>
        <w:ind w:firstLine="709"/>
        <w:jc w:val="both"/>
        <w:rPr>
          <w:color w:val="000000"/>
          <w:sz w:val="28"/>
          <w:szCs w:val="28"/>
        </w:rPr>
      </w:pPr>
      <w:r w:rsidRPr="00FF7D49">
        <w:rPr>
          <w:color w:val="000000"/>
          <w:sz w:val="28"/>
          <w:szCs w:val="28"/>
        </w:rPr>
        <w:t xml:space="preserve">А) </w:t>
      </w:r>
      <w:r w:rsidR="00270148" w:rsidRPr="00FF7D49">
        <w:rPr>
          <w:color w:val="000000"/>
          <w:sz w:val="28"/>
          <w:szCs w:val="28"/>
        </w:rPr>
        <w:t>синерезис</w:t>
      </w:r>
    </w:p>
    <w:p w:rsidR="00270148" w:rsidRPr="00FF7D49" w:rsidRDefault="006C3DCA" w:rsidP="00270148">
      <w:pPr>
        <w:ind w:firstLine="709"/>
        <w:jc w:val="both"/>
        <w:rPr>
          <w:color w:val="000000"/>
          <w:sz w:val="28"/>
          <w:szCs w:val="28"/>
        </w:rPr>
      </w:pPr>
      <w:r w:rsidRPr="00FF7D49">
        <w:rPr>
          <w:color w:val="000000"/>
          <w:sz w:val="28"/>
          <w:szCs w:val="28"/>
        </w:rPr>
        <w:t xml:space="preserve">Б) </w:t>
      </w:r>
      <w:r w:rsidR="00270148" w:rsidRPr="00FF7D49">
        <w:rPr>
          <w:color w:val="000000"/>
          <w:sz w:val="28"/>
          <w:szCs w:val="28"/>
        </w:rPr>
        <w:t>гемолиз</w:t>
      </w:r>
    </w:p>
    <w:p w:rsidR="00270148" w:rsidRPr="00FF7D49" w:rsidRDefault="006C3DCA" w:rsidP="00270148">
      <w:pPr>
        <w:ind w:firstLine="709"/>
        <w:jc w:val="both"/>
        <w:rPr>
          <w:color w:val="000000"/>
          <w:sz w:val="28"/>
          <w:szCs w:val="28"/>
        </w:rPr>
      </w:pPr>
      <w:r w:rsidRPr="00FF7D49">
        <w:rPr>
          <w:color w:val="000000"/>
          <w:sz w:val="28"/>
          <w:szCs w:val="28"/>
        </w:rPr>
        <w:t xml:space="preserve">В) </w:t>
      </w:r>
      <w:r w:rsidR="00270148" w:rsidRPr="00FF7D49">
        <w:rPr>
          <w:color w:val="000000"/>
          <w:sz w:val="28"/>
          <w:szCs w:val="28"/>
        </w:rPr>
        <w:t>гидролиз</w:t>
      </w:r>
    </w:p>
    <w:p w:rsidR="00270148" w:rsidRPr="00FF7D49" w:rsidRDefault="006C3DCA" w:rsidP="00270148">
      <w:pPr>
        <w:ind w:firstLine="709"/>
        <w:jc w:val="both"/>
        <w:rPr>
          <w:color w:val="000000"/>
          <w:sz w:val="28"/>
          <w:szCs w:val="28"/>
        </w:rPr>
      </w:pPr>
      <w:r w:rsidRPr="00FF7D49">
        <w:rPr>
          <w:color w:val="000000"/>
          <w:sz w:val="28"/>
          <w:szCs w:val="28"/>
        </w:rPr>
        <w:t xml:space="preserve">Г) </w:t>
      </w:r>
      <w:r w:rsidR="00270148" w:rsidRPr="00FF7D49">
        <w:rPr>
          <w:color w:val="000000"/>
          <w:sz w:val="28"/>
          <w:szCs w:val="28"/>
        </w:rPr>
        <w:t>лизис</w:t>
      </w:r>
    </w:p>
    <w:p w:rsidR="006C3DCA" w:rsidRPr="00FF7D49" w:rsidRDefault="006C3DCA" w:rsidP="00270148">
      <w:pPr>
        <w:ind w:firstLine="709"/>
        <w:jc w:val="both"/>
        <w:rPr>
          <w:color w:val="000000"/>
          <w:sz w:val="28"/>
          <w:szCs w:val="28"/>
        </w:rPr>
      </w:pPr>
    </w:p>
    <w:p w:rsidR="009D5CF0" w:rsidRPr="00FF7D49" w:rsidRDefault="009D5CF0" w:rsidP="009D5CF0">
      <w:pPr>
        <w:ind w:firstLine="709"/>
        <w:jc w:val="both"/>
        <w:rPr>
          <w:color w:val="000000"/>
          <w:sz w:val="28"/>
        </w:rPr>
      </w:pPr>
      <w:r w:rsidRPr="00FF7D49">
        <w:rPr>
          <w:b/>
          <w:color w:val="000000"/>
          <w:sz w:val="28"/>
          <w:szCs w:val="28"/>
        </w:rPr>
        <w:t>Тема 7.</w:t>
      </w:r>
      <w:r w:rsidR="006A5475" w:rsidRPr="00FF7D49">
        <w:rPr>
          <w:b/>
          <w:color w:val="000000"/>
          <w:sz w:val="28"/>
          <w:szCs w:val="28"/>
        </w:rPr>
        <w:t xml:space="preserve"> </w:t>
      </w:r>
      <w:r w:rsidRPr="00FF7D49">
        <w:rPr>
          <w:color w:val="000000"/>
          <w:sz w:val="28"/>
          <w:szCs w:val="28"/>
        </w:rPr>
        <w:t>Технология изготовления суспензий.</w:t>
      </w:r>
    </w:p>
    <w:p w:rsidR="009D5CF0" w:rsidRPr="00FF7D49" w:rsidRDefault="009D5CF0" w:rsidP="009D5CF0">
      <w:pPr>
        <w:ind w:firstLine="709"/>
        <w:jc w:val="both"/>
        <w:rPr>
          <w:color w:val="000000"/>
          <w:sz w:val="28"/>
          <w:szCs w:val="28"/>
        </w:rPr>
      </w:pPr>
      <w:r w:rsidRPr="00FF7D49">
        <w:rPr>
          <w:b/>
          <w:color w:val="000000"/>
          <w:sz w:val="28"/>
          <w:szCs w:val="28"/>
        </w:rPr>
        <w:t>Формы текущего контроляуспеваемости:</w:t>
      </w:r>
    </w:p>
    <w:p w:rsidR="009D5CF0" w:rsidRPr="00FF7D49" w:rsidRDefault="009D5CF0" w:rsidP="009D5CF0">
      <w:pPr>
        <w:ind w:firstLine="709"/>
        <w:jc w:val="both"/>
        <w:rPr>
          <w:color w:val="000000"/>
          <w:sz w:val="28"/>
          <w:szCs w:val="28"/>
        </w:rPr>
      </w:pPr>
      <w:r w:rsidRPr="00FF7D49">
        <w:rPr>
          <w:color w:val="000000"/>
          <w:sz w:val="28"/>
          <w:szCs w:val="28"/>
        </w:rPr>
        <w:t>- письменный опрос</w:t>
      </w:r>
    </w:p>
    <w:p w:rsidR="009D5CF0" w:rsidRPr="00FF7D49" w:rsidRDefault="009D5CF0" w:rsidP="009D5CF0">
      <w:pPr>
        <w:ind w:firstLine="709"/>
        <w:jc w:val="both"/>
        <w:rPr>
          <w:color w:val="000000"/>
          <w:sz w:val="28"/>
          <w:szCs w:val="28"/>
        </w:rPr>
      </w:pPr>
      <w:r w:rsidRPr="00FF7D49">
        <w:rPr>
          <w:color w:val="000000"/>
          <w:sz w:val="28"/>
          <w:szCs w:val="28"/>
        </w:rPr>
        <w:t>- устный опрос</w:t>
      </w:r>
    </w:p>
    <w:p w:rsidR="009D5CF0" w:rsidRPr="00FF7D49" w:rsidRDefault="009D5CF0" w:rsidP="009D5CF0">
      <w:pPr>
        <w:ind w:firstLine="709"/>
        <w:jc w:val="both"/>
        <w:rPr>
          <w:color w:val="000000"/>
          <w:sz w:val="28"/>
          <w:szCs w:val="28"/>
        </w:rPr>
      </w:pPr>
      <w:r w:rsidRPr="00FF7D49">
        <w:rPr>
          <w:color w:val="000000"/>
          <w:sz w:val="28"/>
          <w:szCs w:val="28"/>
        </w:rPr>
        <w:t>- решение проблемно-ситуационных задач</w:t>
      </w:r>
    </w:p>
    <w:p w:rsidR="009D5CF0" w:rsidRPr="00FF7D49" w:rsidRDefault="009D5CF0" w:rsidP="009D5CF0">
      <w:pPr>
        <w:ind w:firstLine="709"/>
        <w:jc w:val="both"/>
        <w:rPr>
          <w:color w:val="000000"/>
          <w:sz w:val="28"/>
          <w:szCs w:val="28"/>
        </w:rPr>
      </w:pPr>
      <w:r w:rsidRPr="00FF7D49">
        <w:rPr>
          <w:color w:val="000000"/>
          <w:sz w:val="28"/>
          <w:szCs w:val="28"/>
        </w:rPr>
        <w:t>- проверка практических навыков</w:t>
      </w:r>
    </w:p>
    <w:p w:rsidR="009D5CF0" w:rsidRPr="00FF7D49" w:rsidRDefault="009D5CF0" w:rsidP="009D5CF0">
      <w:pPr>
        <w:ind w:firstLine="709"/>
        <w:jc w:val="both"/>
        <w:rPr>
          <w:color w:val="000000"/>
          <w:sz w:val="28"/>
          <w:szCs w:val="28"/>
        </w:rPr>
      </w:pPr>
      <w:r w:rsidRPr="00FF7D49">
        <w:rPr>
          <w:color w:val="000000"/>
          <w:sz w:val="28"/>
          <w:szCs w:val="28"/>
        </w:rPr>
        <w:t>- тестирование</w:t>
      </w:r>
    </w:p>
    <w:p w:rsidR="009D5CF0" w:rsidRPr="00FF7D49" w:rsidRDefault="009D5CF0" w:rsidP="009D5CF0">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9D5CF0" w:rsidRPr="00FF7D49" w:rsidRDefault="009D5CF0" w:rsidP="009D5CF0">
      <w:pPr>
        <w:ind w:firstLine="709"/>
        <w:jc w:val="both"/>
        <w:rPr>
          <w:color w:val="000000"/>
          <w:sz w:val="28"/>
          <w:szCs w:val="28"/>
          <w:u w:val="single"/>
        </w:rPr>
      </w:pPr>
      <w:r w:rsidRPr="00FF7D49">
        <w:rPr>
          <w:color w:val="000000"/>
          <w:sz w:val="28"/>
          <w:szCs w:val="28"/>
        </w:rPr>
        <w:t xml:space="preserve">1. </w:t>
      </w:r>
      <w:r w:rsidRPr="00FF7D49">
        <w:rPr>
          <w:color w:val="000000"/>
          <w:sz w:val="28"/>
          <w:szCs w:val="28"/>
          <w:u w:val="single"/>
        </w:rPr>
        <w:t>Вопросы для письменного опроса:</w:t>
      </w:r>
    </w:p>
    <w:p w:rsidR="00212B10" w:rsidRPr="00FF7D49" w:rsidRDefault="00212B10" w:rsidP="009D5CF0">
      <w:pPr>
        <w:jc w:val="both"/>
        <w:rPr>
          <w:color w:val="000000"/>
          <w:sz w:val="28"/>
          <w:szCs w:val="28"/>
        </w:rPr>
      </w:pPr>
      <w:r w:rsidRPr="00FF7D49">
        <w:rPr>
          <w:color w:val="000000"/>
          <w:sz w:val="28"/>
          <w:szCs w:val="28"/>
        </w:rPr>
        <w:t>Флокуляция</w:t>
      </w:r>
    </w:p>
    <w:p w:rsidR="00212B10" w:rsidRPr="00FF7D49" w:rsidRDefault="00212B10" w:rsidP="009D5CF0">
      <w:pPr>
        <w:jc w:val="both"/>
        <w:rPr>
          <w:color w:val="000000"/>
          <w:sz w:val="28"/>
          <w:szCs w:val="28"/>
        </w:rPr>
      </w:pPr>
      <w:r w:rsidRPr="00FF7D49">
        <w:rPr>
          <w:color w:val="000000"/>
          <w:sz w:val="28"/>
          <w:szCs w:val="28"/>
        </w:rPr>
        <w:t>Закон Стокса</w:t>
      </w:r>
    </w:p>
    <w:p w:rsidR="00212B10" w:rsidRPr="00FF7D49" w:rsidRDefault="00212B10" w:rsidP="009D5CF0">
      <w:pPr>
        <w:jc w:val="both"/>
        <w:rPr>
          <w:color w:val="000000"/>
          <w:sz w:val="28"/>
          <w:szCs w:val="28"/>
        </w:rPr>
      </w:pPr>
      <w:r w:rsidRPr="00FF7D49">
        <w:rPr>
          <w:color w:val="000000"/>
          <w:sz w:val="28"/>
          <w:szCs w:val="28"/>
        </w:rPr>
        <w:t>Эффект Ребиндера</w:t>
      </w:r>
    </w:p>
    <w:p w:rsidR="00212B10" w:rsidRPr="00FF7D49" w:rsidRDefault="00212B10" w:rsidP="009D5CF0">
      <w:pPr>
        <w:jc w:val="both"/>
        <w:rPr>
          <w:color w:val="000000"/>
          <w:sz w:val="28"/>
          <w:szCs w:val="28"/>
        </w:rPr>
      </w:pPr>
      <w:r w:rsidRPr="00FF7D49">
        <w:rPr>
          <w:color w:val="000000"/>
          <w:sz w:val="28"/>
          <w:szCs w:val="28"/>
        </w:rPr>
        <w:t>Правило Дерягина</w:t>
      </w:r>
    </w:p>
    <w:p w:rsidR="009D5CF0" w:rsidRPr="00FF7D49" w:rsidRDefault="00212B10" w:rsidP="009D5CF0">
      <w:pPr>
        <w:jc w:val="both"/>
        <w:rPr>
          <w:color w:val="000000"/>
          <w:sz w:val="28"/>
          <w:szCs w:val="28"/>
        </w:rPr>
      </w:pPr>
      <w:r w:rsidRPr="00FF7D49">
        <w:rPr>
          <w:color w:val="000000"/>
          <w:sz w:val="28"/>
          <w:szCs w:val="28"/>
        </w:rPr>
        <w:t>Стабилизация суспензий</w:t>
      </w:r>
    </w:p>
    <w:p w:rsidR="00212B10" w:rsidRPr="00FF7D49" w:rsidRDefault="00212B10" w:rsidP="009D5CF0">
      <w:pPr>
        <w:jc w:val="both"/>
        <w:rPr>
          <w:color w:val="000000"/>
          <w:sz w:val="28"/>
          <w:szCs w:val="28"/>
        </w:rPr>
      </w:pPr>
    </w:p>
    <w:p w:rsidR="009D5CF0" w:rsidRPr="00FF7D49" w:rsidRDefault="009D5CF0" w:rsidP="009D5CF0">
      <w:pPr>
        <w:ind w:firstLine="709"/>
        <w:jc w:val="both"/>
        <w:rPr>
          <w:color w:val="000000"/>
          <w:sz w:val="28"/>
          <w:szCs w:val="28"/>
          <w:u w:val="single"/>
        </w:rPr>
      </w:pPr>
      <w:r w:rsidRPr="00FF7D49">
        <w:rPr>
          <w:color w:val="000000"/>
          <w:sz w:val="28"/>
          <w:szCs w:val="28"/>
          <w:u w:val="single"/>
        </w:rPr>
        <w:t>2. Вопросы для устного опроса:</w:t>
      </w:r>
    </w:p>
    <w:p w:rsidR="006A761E" w:rsidRPr="00FF7D49" w:rsidRDefault="006A761E" w:rsidP="006A761E">
      <w:pPr>
        <w:ind w:firstLine="709"/>
        <w:jc w:val="both"/>
        <w:rPr>
          <w:color w:val="000000"/>
          <w:sz w:val="28"/>
          <w:szCs w:val="28"/>
        </w:rPr>
      </w:pPr>
      <w:r w:rsidRPr="00FF7D49">
        <w:rPr>
          <w:color w:val="000000"/>
          <w:sz w:val="28"/>
          <w:szCs w:val="28"/>
        </w:rPr>
        <w:t>1.Определение и общая характеристика суспензий как лекарственной</w:t>
      </w:r>
      <w:r w:rsidRPr="00FF7D49">
        <w:rPr>
          <w:color w:val="000000"/>
          <w:sz w:val="28"/>
          <w:szCs w:val="28"/>
        </w:rPr>
        <w:tab/>
        <w:t xml:space="preserve"> формы. Преимущества и недостатки суспензионных лекарственных форм. </w:t>
      </w:r>
    </w:p>
    <w:p w:rsidR="00CC3B43" w:rsidRPr="00FF7D49" w:rsidRDefault="006A761E" w:rsidP="00CC3B43">
      <w:pPr>
        <w:ind w:firstLine="709"/>
        <w:jc w:val="both"/>
        <w:rPr>
          <w:color w:val="000000"/>
          <w:sz w:val="28"/>
          <w:szCs w:val="28"/>
        </w:rPr>
      </w:pPr>
      <w:r w:rsidRPr="00FF7D49">
        <w:rPr>
          <w:color w:val="000000"/>
          <w:sz w:val="28"/>
          <w:szCs w:val="28"/>
        </w:rPr>
        <w:t xml:space="preserve">2. </w:t>
      </w:r>
      <w:r w:rsidR="00CC3B43" w:rsidRPr="00FF7D49">
        <w:rPr>
          <w:color w:val="000000"/>
          <w:sz w:val="28"/>
          <w:szCs w:val="28"/>
        </w:rPr>
        <w:t>Факторы, влияющие на устойчивость гетерогенных систем. Флокуляция. Закон Стокса. Эффект Ребиндера. Правило Дерягина. Стабилизация суспензий.</w:t>
      </w:r>
    </w:p>
    <w:p w:rsidR="006A761E" w:rsidRPr="00FF7D49" w:rsidRDefault="006A761E" w:rsidP="006A761E">
      <w:pPr>
        <w:ind w:firstLine="709"/>
        <w:jc w:val="both"/>
        <w:rPr>
          <w:color w:val="000000"/>
          <w:sz w:val="28"/>
          <w:szCs w:val="28"/>
        </w:rPr>
      </w:pPr>
      <w:r w:rsidRPr="00FF7D49">
        <w:rPr>
          <w:color w:val="000000"/>
          <w:sz w:val="28"/>
          <w:szCs w:val="28"/>
        </w:rPr>
        <w:t>3.</w:t>
      </w:r>
      <w:r w:rsidRPr="00FF7D49">
        <w:rPr>
          <w:color w:val="000000"/>
          <w:sz w:val="28"/>
          <w:szCs w:val="28"/>
        </w:rPr>
        <w:tab/>
        <w:t>Методы изготовления суспензий (дисперсионный метод получения суспензий</w:t>
      </w:r>
      <w:r w:rsidR="00CC3B43" w:rsidRPr="00FF7D49">
        <w:rPr>
          <w:color w:val="000000"/>
          <w:sz w:val="28"/>
          <w:szCs w:val="28"/>
        </w:rPr>
        <w:t>, конденсационные</w:t>
      </w:r>
      <w:r w:rsidRPr="00FF7D49">
        <w:rPr>
          <w:color w:val="000000"/>
          <w:sz w:val="28"/>
          <w:szCs w:val="28"/>
        </w:rPr>
        <w:t xml:space="preserve"> метод</w:t>
      </w:r>
      <w:r w:rsidR="00CC3B43" w:rsidRPr="00FF7D49">
        <w:rPr>
          <w:color w:val="000000"/>
          <w:sz w:val="28"/>
          <w:szCs w:val="28"/>
        </w:rPr>
        <w:t>ы</w:t>
      </w:r>
      <w:r w:rsidRPr="00FF7D49">
        <w:rPr>
          <w:color w:val="000000"/>
          <w:sz w:val="28"/>
          <w:szCs w:val="28"/>
        </w:rPr>
        <w:t xml:space="preserve">). </w:t>
      </w:r>
    </w:p>
    <w:p w:rsidR="006A761E" w:rsidRPr="00FF7D49" w:rsidRDefault="006A761E" w:rsidP="006A761E">
      <w:pPr>
        <w:ind w:firstLine="709"/>
        <w:jc w:val="both"/>
        <w:rPr>
          <w:color w:val="000000"/>
          <w:sz w:val="28"/>
          <w:szCs w:val="28"/>
        </w:rPr>
      </w:pPr>
      <w:r w:rsidRPr="00FF7D49">
        <w:rPr>
          <w:color w:val="000000"/>
          <w:sz w:val="28"/>
          <w:szCs w:val="28"/>
        </w:rPr>
        <w:lastRenderedPageBreak/>
        <w:t>4. Номенклатура веществ, имеющих гидрофильные свойства, не резко гидрофобные свойства, выраженные гидрофобные свойства.</w:t>
      </w:r>
    </w:p>
    <w:p w:rsidR="006A761E" w:rsidRPr="00FF7D49" w:rsidRDefault="006A761E" w:rsidP="006A761E">
      <w:pPr>
        <w:ind w:firstLine="709"/>
        <w:jc w:val="both"/>
        <w:rPr>
          <w:color w:val="000000"/>
          <w:sz w:val="28"/>
          <w:szCs w:val="28"/>
        </w:rPr>
      </w:pPr>
      <w:r w:rsidRPr="00FF7D49">
        <w:rPr>
          <w:color w:val="000000"/>
          <w:sz w:val="28"/>
          <w:szCs w:val="28"/>
        </w:rPr>
        <w:t>5. Последовательность введения лекарственных веществ к суспензиям.</w:t>
      </w:r>
    </w:p>
    <w:p w:rsidR="006A761E" w:rsidRPr="00FF7D49" w:rsidRDefault="006A761E" w:rsidP="006A761E">
      <w:pPr>
        <w:ind w:firstLine="709"/>
        <w:jc w:val="both"/>
        <w:rPr>
          <w:color w:val="000000"/>
          <w:sz w:val="28"/>
          <w:szCs w:val="28"/>
        </w:rPr>
      </w:pPr>
      <w:r w:rsidRPr="00FF7D49">
        <w:rPr>
          <w:color w:val="000000"/>
          <w:sz w:val="28"/>
          <w:szCs w:val="28"/>
        </w:rPr>
        <w:t>6. Особенности изготовления суспензии с серой.</w:t>
      </w:r>
    </w:p>
    <w:p w:rsidR="00CC3B43" w:rsidRPr="00FF7D49" w:rsidRDefault="008715C4" w:rsidP="00CC3B43">
      <w:pPr>
        <w:ind w:firstLine="709"/>
        <w:jc w:val="both"/>
        <w:rPr>
          <w:color w:val="000000"/>
          <w:sz w:val="28"/>
          <w:szCs w:val="28"/>
        </w:rPr>
      </w:pPr>
      <w:r w:rsidRPr="00FF7D49">
        <w:rPr>
          <w:color w:val="000000"/>
          <w:sz w:val="28"/>
          <w:szCs w:val="28"/>
        </w:rPr>
        <w:t xml:space="preserve">7. </w:t>
      </w:r>
      <w:r w:rsidR="00CC3B43" w:rsidRPr="00FF7D49">
        <w:rPr>
          <w:color w:val="000000"/>
          <w:sz w:val="28"/>
          <w:szCs w:val="28"/>
        </w:rPr>
        <w:t>Оценка качества, упаковка, маркировка и хранение суспензий в аптеке.</w:t>
      </w:r>
    </w:p>
    <w:p w:rsidR="00CC3B43" w:rsidRPr="00FF7D49" w:rsidRDefault="00CC3B43" w:rsidP="00CC3B43">
      <w:pPr>
        <w:ind w:firstLine="709"/>
        <w:jc w:val="both"/>
        <w:rPr>
          <w:color w:val="000000"/>
          <w:sz w:val="28"/>
          <w:szCs w:val="28"/>
        </w:rPr>
      </w:pPr>
    </w:p>
    <w:p w:rsidR="009D5CF0" w:rsidRPr="00FF7D49" w:rsidRDefault="009D5CF0" w:rsidP="00CC3B43">
      <w:pPr>
        <w:ind w:firstLine="709"/>
        <w:jc w:val="both"/>
        <w:rPr>
          <w:color w:val="000000"/>
          <w:sz w:val="28"/>
          <w:szCs w:val="28"/>
        </w:rPr>
      </w:pPr>
      <w:r w:rsidRPr="00FF7D49">
        <w:rPr>
          <w:color w:val="000000"/>
          <w:sz w:val="28"/>
          <w:szCs w:val="28"/>
          <w:u w:val="single"/>
        </w:rPr>
        <w:t>3. Решени</w:t>
      </w:r>
      <w:r w:rsidR="00C35DFC" w:rsidRPr="00FF7D49">
        <w:rPr>
          <w:color w:val="000000"/>
          <w:sz w:val="28"/>
          <w:szCs w:val="28"/>
          <w:u w:val="single"/>
        </w:rPr>
        <w:t>е проблемно-ситуационных задач:</w:t>
      </w:r>
    </w:p>
    <w:p w:rsidR="00E343C1" w:rsidRPr="00FF7D49" w:rsidRDefault="00E343C1" w:rsidP="00E343C1">
      <w:pPr>
        <w:ind w:firstLine="709"/>
        <w:jc w:val="both"/>
        <w:rPr>
          <w:color w:val="000000"/>
          <w:sz w:val="28"/>
          <w:szCs w:val="28"/>
        </w:rPr>
      </w:pPr>
      <w:r w:rsidRPr="00FF7D49">
        <w:rPr>
          <w:color w:val="000000"/>
          <w:sz w:val="28"/>
          <w:szCs w:val="28"/>
        </w:rPr>
        <w:t xml:space="preserve">1) </w:t>
      </w:r>
      <w:proofErr w:type="gramStart"/>
      <w:r w:rsidRPr="00FF7D49">
        <w:rPr>
          <w:color w:val="000000"/>
          <w:sz w:val="28"/>
          <w:szCs w:val="28"/>
        </w:rPr>
        <w:t>В</w:t>
      </w:r>
      <w:proofErr w:type="gramEnd"/>
      <w:r w:rsidRPr="00FF7D49">
        <w:rPr>
          <w:color w:val="000000"/>
          <w:sz w:val="28"/>
          <w:szCs w:val="28"/>
        </w:rPr>
        <w:t xml:space="preserve"> аптеку поступил рецепт, содержащий нижеприведенную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2654"/>
        <w:gridCol w:w="6738"/>
      </w:tblGrid>
      <w:tr w:rsidR="00E343C1" w:rsidRPr="00FF7D49" w:rsidTr="00B93FF1">
        <w:tc>
          <w:tcPr>
            <w:tcW w:w="817" w:type="dxa"/>
          </w:tcPr>
          <w:p w:rsidR="00E343C1" w:rsidRPr="00FF7D49" w:rsidRDefault="00E343C1" w:rsidP="00E343C1">
            <w:pPr>
              <w:jc w:val="both"/>
              <w:rPr>
                <w:color w:val="000000"/>
                <w:sz w:val="28"/>
                <w:szCs w:val="28"/>
              </w:rPr>
            </w:pPr>
            <w:r w:rsidRPr="00FF7D49">
              <w:rPr>
                <w:color w:val="000000"/>
                <w:sz w:val="28"/>
                <w:szCs w:val="28"/>
              </w:rPr>
              <w:t>Rp.:</w:t>
            </w:r>
          </w:p>
        </w:tc>
        <w:tc>
          <w:tcPr>
            <w:tcW w:w="2693" w:type="dxa"/>
          </w:tcPr>
          <w:p w:rsidR="00E343C1" w:rsidRPr="00FF7D49" w:rsidRDefault="00E343C1" w:rsidP="00E343C1">
            <w:pPr>
              <w:jc w:val="both"/>
              <w:rPr>
                <w:color w:val="000000"/>
                <w:sz w:val="28"/>
                <w:szCs w:val="28"/>
              </w:rPr>
            </w:pPr>
            <w:r w:rsidRPr="00FF7D49">
              <w:rPr>
                <w:color w:val="000000"/>
                <w:sz w:val="28"/>
                <w:szCs w:val="28"/>
              </w:rPr>
              <w:t>Bismuthi subitratis</w:t>
            </w:r>
          </w:p>
        </w:tc>
        <w:tc>
          <w:tcPr>
            <w:tcW w:w="6911" w:type="dxa"/>
          </w:tcPr>
          <w:p w:rsidR="00E343C1" w:rsidRPr="00FF7D49" w:rsidRDefault="00E343C1" w:rsidP="00E343C1">
            <w:pPr>
              <w:jc w:val="both"/>
              <w:rPr>
                <w:color w:val="000000"/>
                <w:sz w:val="28"/>
                <w:szCs w:val="28"/>
              </w:rPr>
            </w:pPr>
            <w:r w:rsidRPr="00FF7D49">
              <w:rPr>
                <w:color w:val="000000"/>
                <w:sz w:val="28"/>
                <w:szCs w:val="28"/>
              </w:rPr>
              <w:t>4,0</w:t>
            </w:r>
          </w:p>
        </w:tc>
      </w:tr>
      <w:tr w:rsidR="00E343C1" w:rsidRPr="00FF7D49" w:rsidTr="00B93FF1">
        <w:tc>
          <w:tcPr>
            <w:tcW w:w="817" w:type="dxa"/>
          </w:tcPr>
          <w:p w:rsidR="00E343C1" w:rsidRPr="00FF7D49" w:rsidRDefault="00E343C1" w:rsidP="00E343C1">
            <w:pPr>
              <w:jc w:val="both"/>
              <w:rPr>
                <w:color w:val="000000"/>
                <w:sz w:val="28"/>
                <w:szCs w:val="28"/>
              </w:rPr>
            </w:pPr>
          </w:p>
        </w:tc>
        <w:tc>
          <w:tcPr>
            <w:tcW w:w="2693" w:type="dxa"/>
          </w:tcPr>
          <w:p w:rsidR="00E343C1" w:rsidRPr="00FF7D49" w:rsidRDefault="00E343C1" w:rsidP="00E343C1">
            <w:pPr>
              <w:jc w:val="both"/>
              <w:rPr>
                <w:color w:val="000000"/>
                <w:sz w:val="28"/>
                <w:szCs w:val="28"/>
              </w:rPr>
            </w:pPr>
            <w:r w:rsidRPr="00FF7D49">
              <w:rPr>
                <w:color w:val="000000"/>
                <w:sz w:val="28"/>
                <w:szCs w:val="28"/>
                <w:lang w:val="en-US"/>
              </w:rPr>
              <w:t>Aquae Foeniculi</w:t>
            </w:r>
          </w:p>
        </w:tc>
        <w:tc>
          <w:tcPr>
            <w:tcW w:w="6911" w:type="dxa"/>
          </w:tcPr>
          <w:p w:rsidR="00E343C1" w:rsidRPr="00FF7D49" w:rsidRDefault="00E343C1" w:rsidP="00E343C1">
            <w:pPr>
              <w:jc w:val="both"/>
              <w:rPr>
                <w:color w:val="000000"/>
                <w:sz w:val="28"/>
                <w:szCs w:val="28"/>
              </w:rPr>
            </w:pPr>
            <w:r w:rsidRPr="00FF7D49">
              <w:rPr>
                <w:color w:val="000000"/>
                <w:sz w:val="28"/>
                <w:szCs w:val="28"/>
                <w:lang w:val="en-US"/>
              </w:rPr>
              <w:t>200 ml</w:t>
            </w:r>
          </w:p>
        </w:tc>
      </w:tr>
      <w:tr w:rsidR="00E343C1" w:rsidRPr="00FF7D49" w:rsidTr="00B93FF1">
        <w:tc>
          <w:tcPr>
            <w:tcW w:w="817" w:type="dxa"/>
          </w:tcPr>
          <w:p w:rsidR="00E343C1" w:rsidRPr="00FF7D49" w:rsidRDefault="00E343C1" w:rsidP="00E343C1">
            <w:pPr>
              <w:jc w:val="both"/>
              <w:rPr>
                <w:color w:val="000000"/>
                <w:sz w:val="28"/>
                <w:szCs w:val="28"/>
              </w:rPr>
            </w:pPr>
          </w:p>
        </w:tc>
        <w:tc>
          <w:tcPr>
            <w:tcW w:w="9604" w:type="dxa"/>
            <w:gridSpan w:val="2"/>
          </w:tcPr>
          <w:p w:rsidR="00E343C1" w:rsidRPr="00FF7D49" w:rsidRDefault="00E343C1" w:rsidP="00E343C1">
            <w:pPr>
              <w:jc w:val="both"/>
              <w:rPr>
                <w:color w:val="000000"/>
                <w:sz w:val="28"/>
                <w:szCs w:val="28"/>
              </w:rPr>
            </w:pPr>
            <w:r w:rsidRPr="00FF7D49">
              <w:rPr>
                <w:color w:val="000000"/>
                <w:sz w:val="28"/>
                <w:szCs w:val="28"/>
                <w:lang w:val="en-US"/>
              </w:rPr>
              <w:t>Misce</w:t>
            </w:r>
            <w:r w:rsidRPr="00FF7D49">
              <w:rPr>
                <w:color w:val="000000"/>
                <w:sz w:val="28"/>
                <w:szCs w:val="28"/>
              </w:rPr>
              <w:t xml:space="preserve">. </w:t>
            </w:r>
            <w:r w:rsidRPr="00FF7D49">
              <w:rPr>
                <w:color w:val="000000"/>
                <w:sz w:val="28"/>
                <w:szCs w:val="28"/>
                <w:lang w:val="en-US"/>
              </w:rPr>
              <w:t>Da</w:t>
            </w:r>
            <w:r w:rsidRPr="00FF7D49">
              <w:rPr>
                <w:color w:val="000000"/>
                <w:sz w:val="28"/>
                <w:szCs w:val="28"/>
              </w:rPr>
              <w:t xml:space="preserve">. </w:t>
            </w:r>
            <w:r w:rsidRPr="00FF7D49">
              <w:rPr>
                <w:color w:val="000000"/>
                <w:sz w:val="28"/>
                <w:szCs w:val="28"/>
                <w:lang w:val="en-US"/>
              </w:rPr>
              <w:t>Signa</w:t>
            </w:r>
            <w:r w:rsidRPr="00FF7D49">
              <w:rPr>
                <w:color w:val="000000"/>
                <w:sz w:val="28"/>
                <w:szCs w:val="28"/>
              </w:rPr>
              <w:t>. По 1 столовой ложке 3 раза в день.</w:t>
            </w:r>
          </w:p>
        </w:tc>
      </w:tr>
    </w:tbl>
    <w:p w:rsidR="009D5CF0" w:rsidRPr="00FF7D49" w:rsidRDefault="00E343C1" w:rsidP="00E343C1">
      <w:pPr>
        <w:ind w:firstLine="709"/>
        <w:jc w:val="both"/>
        <w:rPr>
          <w:color w:val="000000"/>
          <w:sz w:val="28"/>
          <w:szCs w:val="28"/>
        </w:rPr>
      </w:pPr>
      <w:r w:rsidRPr="00FF7D49">
        <w:rPr>
          <w:color w:val="000000"/>
          <w:sz w:val="28"/>
          <w:szCs w:val="28"/>
        </w:rPr>
        <w:t>Фармацевт отмерил 200 мл воды укропной, растер в ступке 4,0 висмута нитрата основного, перелил в отпускной флакон и оформил этикеткой «Наружно», «Пред употреблением взбалтывать». Дайте оценку способа приготовления лекарственной формы, представьте рациональную технологию.</w:t>
      </w:r>
    </w:p>
    <w:p w:rsidR="00E343C1" w:rsidRPr="00FF7D49" w:rsidRDefault="00E343C1" w:rsidP="00E343C1">
      <w:pPr>
        <w:ind w:firstLine="709"/>
        <w:jc w:val="both"/>
        <w:rPr>
          <w:color w:val="000000"/>
          <w:sz w:val="28"/>
          <w:szCs w:val="28"/>
        </w:rPr>
      </w:pPr>
    </w:p>
    <w:p w:rsidR="00E343C1" w:rsidRPr="00FF7D49" w:rsidRDefault="00E343C1" w:rsidP="00E343C1">
      <w:pPr>
        <w:ind w:firstLine="709"/>
        <w:jc w:val="both"/>
        <w:rPr>
          <w:color w:val="000000"/>
          <w:sz w:val="28"/>
          <w:szCs w:val="28"/>
        </w:rPr>
      </w:pPr>
      <w:r w:rsidRPr="00FF7D49">
        <w:rPr>
          <w:color w:val="000000"/>
          <w:sz w:val="28"/>
          <w:szCs w:val="28"/>
        </w:rPr>
        <w:t xml:space="preserve">2) </w:t>
      </w:r>
      <w:proofErr w:type="gramStart"/>
      <w:r w:rsidRPr="00FF7D49">
        <w:rPr>
          <w:color w:val="000000"/>
          <w:sz w:val="28"/>
          <w:szCs w:val="28"/>
        </w:rPr>
        <w:t>В</w:t>
      </w:r>
      <w:proofErr w:type="gramEnd"/>
      <w:r w:rsidRPr="00FF7D49">
        <w:rPr>
          <w:color w:val="000000"/>
          <w:sz w:val="28"/>
          <w:szCs w:val="28"/>
        </w:rPr>
        <w:t xml:space="preserve"> аптеку поступила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3615"/>
        <w:gridCol w:w="5350"/>
      </w:tblGrid>
      <w:tr w:rsidR="00E343C1" w:rsidRPr="00FF7D49" w:rsidTr="00E343C1">
        <w:tc>
          <w:tcPr>
            <w:tcW w:w="1242" w:type="dxa"/>
          </w:tcPr>
          <w:p w:rsidR="00E343C1" w:rsidRPr="00FF7D49" w:rsidRDefault="00E343C1" w:rsidP="00E343C1">
            <w:pPr>
              <w:jc w:val="both"/>
              <w:rPr>
                <w:color w:val="000000"/>
                <w:sz w:val="28"/>
                <w:szCs w:val="28"/>
              </w:rPr>
            </w:pPr>
            <w:r w:rsidRPr="00FF7D49">
              <w:rPr>
                <w:color w:val="121212"/>
                <w:sz w:val="28"/>
                <w:shd w:val="clear" w:color="auto" w:fill="FFFFFF"/>
              </w:rPr>
              <w:t>Возьми:</w:t>
            </w:r>
          </w:p>
        </w:tc>
        <w:tc>
          <w:tcPr>
            <w:tcW w:w="3686" w:type="dxa"/>
          </w:tcPr>
          <w:p w:rsidR="00E343C1" w:rsidRPr="00FF7D49" w:rsidRDefault="00E343C1" w:rsidP="00E343C1">
            <w:pPr>
              <w:jc w:val="both"/>
              <w:rPr>
                <w:color w:val="000000"/>
                <w:sz w:val="28"/>
                <w:szCs w:val="28"/>
              </w:rPr>
            </w:pPr>
            <w:r w:rsidRPr="00FF7D49">
              <w:rPr>
                <w:color w:val="000000"/>
                <w:sz w:val="28"/>
                <w:szCs w:val="28"/>
              </w:rPr>
              <w:t xml:space="preserve">Раствора натрия бромида </w:t>
            </w:r>
          </w:p>
        </w:tc>
        <w:tc>
          <w:tcPr>
            <w:tcW w:w="5493" w:type="dxa"/>
          </w:tcPr>
          <w:p w:rsidR="00E343C1" w:rsidRPr="00FF7D49" w:rsidRDefault="00E343C1" w:rsidP="00E343C1">
            <w:pPr>
              <w:jc w:val="both"/>
              <w:rPr>
                <w:color w:val="000000"/>
                <w:sz w:val="28"/>
                <w:szCs w:val="28"/>
              </w:rPr>
            </w:pPr>
            <w:r w:rsidRPr="00FF7D49">
              <w:rPr>
                <w:color w:val="000000"/>
                <w:sz w:val="28"/>
                <w:szCs w:val="28"/>
              </w:rPr>
              <w:t>0,5% 120 мл</w:t>
            </w:r>
          </w:p>
        </w:tc>
      </w:tr>
      <w:tr w:rsidR="00E343C1" w:rsidRPr="00FF7D49" w:rsidTr="00E343C1">
        <w:tc>
          <w:tcPr>
            <w:tcW w:w="1242" w:type="dxa"/>
          </w:tcPr>
          <w:p w:rsidR="00E343C1" w:rsidRPr="00FF7D49" w:rsidRDefault="00E343C1" w:rsidP="00E343C1">
            <w:pPr>
              <w:jc w:val="both"/>
              <w:rPr>
                <w:color w:val="000000"/>
                <w:sz w:val="28"/>
                <w:szCs w:val="28"/>
              </w:rPr>
            </w:pPr>
          </w:p>
        </w:tc>
        <w:tc>
          <w:tcPr>
            <w:tcW w:w="3686" w:type="dxa"/>
          </w:tcPr>
          <w:p w:rsidR="00E343C1" w:rsidRPr="00FF7D49" w:rsidRDefault="00E343C1" w:rsidP="00E343C1">
            <w:pPr>
              <w:jc w:val="both"/>
              <w:rPr>
                <w:color w:val="000000"/>
                <w:sz w:val="28"/>
                <w:szCs w:val="28"/>
              </w:rPr>
            </w:pPr>
            <w:r w:rsidRPr="00FF7D49">
              <w:rPr>
                <w:color w:val="000000"/>
                <w:sz w:val="28"/>
                <w:szCs w:val="28"/>
              </w:rPr>
              <w:t xml:space="preserve">Камфоры </w:t>
            </w:r>
          </w:p>
        </w:tc>
        <w:tc>
          <w:tcPr>
            <w:tcW w:w="5493" w:type="dxa"/>
          </w:tcPr>
          <w:p w:rsidR="00E343C1" w:rsidRPr="00FF7D49" w:rsidRDefault="00E343C1" w:rsidP="00E343C1">
            <w:pPr>
              <w:jc w:val="both"/>
              <w:rPr>
                <w:color w:val="000000"/>
                <w:sz w:val="28"/>
                <w:szCs w:val="28"/>
              </w:rPr>
            </w:pPr>
            <w:r w:rsidRPr="00FF7D49">
              <w:rPr>
                <w:color w:val="000000"/>
                <w:sz w:val="28"/>
                <w:szCs w:val="28"/>
              </w:rPr>
              <w:t>1,0</w:t>
            </w:r>
          </w:p>
        </w:tc>
      </w:tr>
      <w:tr w:rsidR="00E343C1" w:rsidRPr="00FF7D49" w:rsidTr="00E343C1">
        <w:tc>
          <w:tcPr>
            <w:tcW w:w="1242" w:type="dxa"/>
          </w:tcPr>
          <w:p w:rsidR="00E343C1" w:rsidRPr="00FF7D49" w:rsidRDefault="00E343C1" w:rsidP="00E343C1">
            <w:pPr>
              <w:jc w:val="both"/>
              <w:rPr>
                <w:color w:val="000000"/>
                <w:sz w:val="28"/>
                <w:szCs w:val="28"/>
              </w:rPr>
            </w:pPr>
          </w:p>
        </w:tc>
        <w:tc>
          <w:tcPr>
            <w:tcW w:w="3686" w:type="dxa"/>
          </w:tcPr>
          <w:p w:rsidR="00E343C1" w:rsidRPr="00FF7D49" w:rsidRDefault="00E343C1" w:rsidP="00E343C1">
            <w:pPr>
              <w:jc w:val="both"/>
              <w:rPr>
                <w:color w:val="000000"/>
                <w:sz w:val="28"/>
                <w:szCs w:val="28"/>
              </w:rPr>
            </w:pPr>
            <w:r w:rsidRPr="00FF7D49">
              <w:rPr>
                <w:color w:val="000000"/>
                <w:sz w:val="28"/>
                <w:szCs w:val="28"/>
              </w:rPr>
              <w:t xml:space="preserve">Кофеина-натрия бензоата </w:t>
            </w:r>
          </w:p>
        </w:tc>
        <w:tc>
          <w:tcPr>
            <w:tcW w:w="5493" w:type="dxa"/>
          </w:tcPr>
          <w:p w:rsidR="00E343C1" w:rsidRPr="00FF7D49" w:rsidRDefault="00E343C1" w:rsidP="00E343C1">
            <w:pPr>
              <w:jc w:val="both"/>
              <w:rPr>
                <w:color w:val="000000"/>
                <w:sz w:val="28"/>
                <w:szCs w:val="28"/>
              </w:rPr>
            </w:pPr>
            <w:r w:rsidRPr="00FF7D49">
              <w:rPr>
                <w:color w:val="000000"/>
                <w:sz w:val="28"/>
                <w:szCs w:val="28"/>
              </w:rPr>
              <w:t>0,5</w:t>
            </w:r>
          </w:p>
        </w:tc>
      </w:tr>
      <w:tr w:rsidR="00E343C1" w:rsidRPr="00FF7D49" w:rsidTr="00E343C1">
        <w:tc>
          <w:tcPr>
            <w:tcW w:w="1242" w:type="dxa"/>
          </w:tcPr>
          <w:p w:rsidR="00E343C1" w:rsidRPr="00FF7D49" w:rsidRDefault="00E343C1" w:rsidP="00E343C1">
            <w:pPr>
              <w:jc w:val="both"/>
              <w:rPr>
                <w:color w:val="000000"/>
                <w:sz w:val="28"/>
                <w:szCs w:val="28"/>
              </w:rPr>
            </w:pPr>
          </w:p>
        </w:tc>
        <w:tc>
          <w:tcPr>
            <w:tcW w:w="9179" w:type="dxa"/>
            <w:gridSpan w:val="2"/>
          </w:tcPr>
          <w:p w:rsidR="00E343C1" w:rsidRPr="00FF7D49" w:rsidRDefault="00E343C1" w:rsidP="00E343C1">
            <w:pPr>
              <w:jc w:val="both"/>
              <w:rPr>
                <w:color w:val="000000"/>
                <w:sz w:val="28"/>
                <w:szCs w:val="28"/>
              </w:rPr>
            </w:pPr>
            <w:r w:rsidRPr="00FF7D49">
              <w:rPr>
                <w:color w:val="000000"/>
                <w:sz w:val="28"/>
                <w:szCs w:val="28"/>
              </w:rPr>
              <w:t>Смешай. Дай. Обозначь: По 1 столовой ложке 3 раза в день</w:t>
            </w:r>
          </w:p>
        </w:tc>
      </w:tr>
    </w:tbl>
    <w:p w:rsidR="00E343C1" w:rsidRPr="00FF7D49" w:rsidRDefault="00E343C1" w:rsidP="00E343C1">
      <w:pPr>
        <w:ind w:firstLine="709"/>
        <w:jc w:val="both"/>
        <w:rPr>
          <w:color w:val="000000"/>
          <w:sz w:val="28"/>
          <w:szCs w:val="28"/>
        </w:rPr>
      </w:pPr>
      <w:r w:rsidRPr="00FF7D49">
        <w:rPr>
          <w:color w:val="000000"/>
          <w:sz w:val="28"/>
          <w:szCs w:val="28"/>
        </w:rPr>
        <w:t>Фармацевт отмерил в подставку 5 мл раствора кофеина-натрия бензоата (1:10), 3 мл раствора натрия бромида (1:20) и 112 мл воды очищенной. В ступке измельчил 1,0 г камфоры с 0,5 г желатозы и 1 мл приготовленного раствора. Смыл пульпу в отпускной флакон оранжевого стекла. Оформил суспензию к отпуску этикеткой «Микстура».</w:t>
      </w:r>
      <w:r w:rsidR="006A5475" w:rsidRPr="00FF7D49">
        <w:rPr>
          <w:color w:val="000000"/>
          <w:sz w:val="28"/>
          <w:szCs w:val="28"/>
        </w:rPr>
        <w:t xml:space="preserve"> </w:t>
      </w:r>
      <w:r w:rsidR="00B93FF1" w:rsidRPr="00FF7D49">
        <w:rPr>
          <w:color w:val="000000"/>
          <w:sz w:val="28"/>
          <w:szCs w:val="28"/>
        </w:rPr>
        <w:t>Дайте оценку способа приготовления лекарственной формы, представьте рациональную технологию.</w:t>
      </w:r>
    </w:p>
    <w:p w:rsidR="00B93FF1" w:rsidRPr="00FF7D49" w:rsidRDefault="00B93FF1" w:rsidP="00E343C1">
      <w:pPr>
        <w:ind w:firstLine="709"/>
        <w:jc w:val="both"/>
        <w:rPr>
          <w:color w:val="000000"/>
          <w:sz w:val="28"/>
          <w:szCs w:val="28"/>
        </w:rPr>
      </w:pPr>
    </w:p>
    <w:p w:rsidR="00B93FF1" w:rsidRPr="00FF7D49" w:rsidRDefault="00B93FF1" w:rsidP="00B93FF1">
      <w:pPr>
        <w:ind w:firstLine="709"/>
        <w:jc w:val="both"/>
        <w:rPr>
          <w:color w:val="000000"/>
          <w:sz w:val="28"/>
          <w:szCs w:val="28"/>
        </w:rPr>
      </w:pPr>
      <w:r w:rsidRPr="00FF7D49">
        <w:rPr>
          <w:color w:val="000000"/>
          <w:sz w:val="28"/>
          <w:szCs w:val="28"/>
        </w:rPr>
        <w:t xml:space="preserve">3) </w:t>
      </w:r>
      <w:proofErr w:type="gramStart"/>
      <w:r w:rsidRPr="00FF7D49">
        <w:rPr>
          <w:color w:val="000000"/>
          <w:sz w:val="28"/>
          <w:szCs w:val="28"/>
        </w:rPr>
        <w:t>В</w:t>
      </w:r>
      <w:proofErr w:type="gramEnd"/>
      <w:r w:rsidRPr="00FF7D49">
        <w:rPr>
          <w:color w:val="000000"/>
          <w:sz w:val="28"/>
          <w:szCs w:val="28"/>
        </w:rPr>
        <w:t xml:space="preserve"> аптеку обратился врач-педиатр с вопросом о возможности изготовления для ребенка 1 года жидкой лекарственной формы, содержащей фталазол (разовая доза - 0,06, суточная - 0,18). По поручению зав. аптекой провизор-технолог в специальной литературе нашел сведения об изготовлении суспензий сульфаниламидных препаратов с нерезко выраженными гидрофобными свойствами, в том числе фталазола, используя в качестве стабилизатора 1% метилцеллюлозы. В результате согласования состава суспензии врач выписал рецепт: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3089"/>
        <w:gridCol w:w="6303"/>
      </w:tblGrid>
      <w:tr w:rsidR="00B93FF1" w:rsidRPr="00FF7D49" w:rsidTr="00526FB8">
        <w:tc>
          <w:tcPr>
            <w:tcW w:w="817" w:type="dxa"/>
          </w:tcPr>
          <w:p w:rsidR="00B93FF1" w:rsidRPr="00FF7D49" w:rsidRDefault="00B93FF1" w:rsidP="00B93FF1">
            <w:pPr>
              <w:jc w:val="both"/>
              <w:rPr>
                <w:color w:val="000000"/>
                <w:sz w:val="28"/>
                <w:szCs w:val="28"/>
              </w:rPr>
            </w:pPr>
            <w:r w:rsidRPr="00FF7D49">
              <w:rPr>
                <w:color w:val="000000"/>
                <w:sz w:val="28"/>
                <w:szCs w:val="28"/>
                <w:lang w:val="en-US"/>
              </w:rPr>
              <w:t>Rp.:</w:t>
            </w:r>
          </w:p>
        </w:tc>
        <w:tc>
          <w:tcPr>
            <w:tcW w:w="3119" w:type="dxa"/>
          </w:tcPr>
          <w:p w:rsidR="00B93FF1" w:rsidRPr="00FF7D49" w:rsidRDefault="00B93FF1" w:rsidP="00B93FF1">
            <w:pPr>
              <w:jc w:val="both"/>
              <w:rPr>
                <w:color w:val="000000"/>
                <w:sz w:val="28"/>
                <w:szCs w:val="28"/>
              </w:rPr>
            </w:pPr>
            <w:r w:rsidRPr="00FF7D49">
              <w:rPr>
                <w:color w:val="000000"/>
                <w:sz w:val="28"/>
                <w:szCs w:val="28"/>
                <w:lang w:val="en-US"/>
              </w:rPr>
              <w:t>Phthalazoli 1%</w:t>
            </w:r>
          </w:p>
        </w:tc>
        <w:tc>
          <w:tcPr>
            <w:tcW w:w="6485" w:type="dxa"/>
          </w:tcPr>
          <w:p w:rsidR="00B93FF1" w:rsidRPr="00FF7D49" w:rsidRDefault="00B93FF1" w:rsidP="00B93FF1">
            <w:pPr>
              <w:jc w:val="both"/>
              <w:rPr>
                <w:color w:val="000000"/>
                <w:sz w:val="28"/>
                <w:szCs w:val="28"/>
              </w:rPr>
            </w:pPr>
            <w:r w:rsidRPr="00FF7D49">
              <w:rPr>
                <w:color w:val="000000"/>
                <w:sz w:val="28"/>
                <w:szCs w:val="28"/>
                <w:lang w:val="en-US"/>
              </w:rPr>
              <w:t>120 ml</w:t>
            </w:r>
          </w:p>
        </w:tc>
      </w:tr>
      <w:tr w:rsidR="00B93FF1" w:rsidRPr="00FF7D49" w:rsidTr="00526FB8">
        <w:tc>
          <w:tcPr>
            <w:tcW w:w="817" w:type="dxa"/>
          </w:tcPr>
          <w:p w:rsidR="00B93FF1" w:rsidRPr="00FF7D49" w:rsidRDefault="00B93FF1" w:rsidP="00B93FF1">
            <w:pPr>
              <w:jc w:val="both"/>
              <w:rPr>
                <w:color w:val="000000"/>
                <w:sz w:val="28"/>
                <w:szCs w:val="28"/>
              </w:rPr>
            </w:pPr>
          </w:p>
        </w:tc>
        <w:tc>
          <w:tcPr>
            <w:tcW w:w="3119" w:type="dxa"/>
          </w:tcPr>
          <w:p w:rsidR="00B93FF1" w:rsidRPr="00FF7D49" w:rsidRDefault="00B93FF1" w:rsidP="00B93FF1">
            <w:pPr>
              <w:jc w:val="both"/>
              <w:rPr>
                <w:color w:val="000000"/>
                <w:sz w:val="28"/>
                <w:szCs w:val="28"/>
              </w:rPr>
            </w:pPr>
            <w:r w:rsidRPr="00FF7D49">
              <w:rPr>
                <w:color w:val="000000"/>
                <w:sz w:val="28"/>
                <w:szCs w:val="28"/>
                <w:lang w:val="en-US"/>
              </w:rPr>
              <w:t>Methylcellulosae</w:t>
            </w:r>
          </w:p>
        </w:tc>
        <w:tc>
          <w:tcPr>
            <w:tcW w:w="6485" w:type="dxa"/>
          </w:tcPr>
          <w:p w:rsidR="00B93FF1" w:rsidRPr="00FF7D49" w:rsidRDefault="00B93FF1" w:rsidP="00B93FF1">
            <w:pPr>
              <w:jc w:val="both"/>
              <w:rPr>
                <w:color w:val="000000"/>
                <w:sz w:val="28"/>
                <w:szCs w:val="28"/>
              </w:rPr>
            </w:pPr>
            <w:r w:rsidRPr="00FF7D49">
              <w:rPr>
                <w:color w:val="000000"/>
                <w:sz w:val="28"/>
                <w:szCs w:val="28"/>
                <w:lang w:val="en-US"/>
              </w:rPr>
              <w:t>1,2</w:t>
            </w:r>
          </w:p>
        </w:tc>
      </w:tr>
      <w:tr w:rsidR="00B93FF1" w:rsidRPr="00FF7D49" w:rsidTr="00526FB8">
        <w:tc>
          <w:tcPr>
            <w:tcW w:w="817" w:type="dxa"/>
          </w:tcPr>
          <w:p w:rsidR="00B93FF1" w:rsidRPr="00FF7D49" w:rsidRDefault="00B93FF1" w:rsidP="00B93FF1">
            <w:pPr>
              <w:jc w:val="both"/>
              <w:rPr>
                <w:color w:val="000000"/>
                <w:sz w:val="28"/>
                <w:szCs w:val="28"/>
              </w:rPr>
            </w:pPr>
          </w:p>
        </w:tc>
        <w:tc>
          <w:tcPr>
            <w:tcW w:w="9604" w:type="dxa"/>
            <w:gridSpan w:val="2"/>
          </w:tcPr>
          <w:p w:rsidR="00B93FF1" w:rsidRPr="00FF7D49" w:rsidRDefault="00B93FF1" w:rsidP="00B93FF1">
            <w:pPr>
              <w:jc w:val="both"/>
              <w:rPr>
                <w:color w:val="000000"/>
                <w:sz w:val="28"/>
                <w:szCs w:val="28"/>
              </w:rPr>
            </w:pPr>
            <w:r w:rsidRPr="00FF7D49">
              <w:rPr>
                <w:color w:val="000000"/>
                <w:sz w:val="28"/>
                <w:szCs w:val="28"/>
                <w:lang w:val="en-US"/>
              </w:rPr>
              <w:t>M</w:t>
            </w:r>
            <w:r w:rsidRPr="00FF7D49">
              <w:rPr>
                <w:color w:val="000000"/>
                <w:sz w:val="28"/>
                <w:szCs w:val="28"/>
              </w:rPr>
              <w:t>.</w:t>
            </w: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Пo 1 чайной ложке З раза в день ребенку 1 года.</w:t>
            </w:r>
          </w:p>
        </w:tc>
      </w:tr>
    </w:tbl>
    <w:p w:rsidR="00E343C1" w:rsidRPr="00FF7D49" w:rsidRDefault="00B93FF1" w:rsidP="00526FB8">
      <w:pPr>
        <w:ind w:firstLine="709"/>
        <w:jc w:val="both"/>
        <w:rPr>
          <w:color w:val="000000"/>
          <w:sz w:val="28"/>
          <w:szCs w:val="28"/>
        </w:rPr>
      </w:pPr>
      <w:r w:rsidRPr="00FF7D49">
        <w:rPr>
          <w:color w:val="000000"/>
          <w:sz w:val="28"/>
          <w:szCs w:val="28"/>
        </w:rPr>
        <w:t>Проведите фармацевтическую экспертизу рецепта. Представьте рациональный способ изготовления данной суспензии.</w:t>
      </w:r>
    </w:p>
    <w:p w:rsidR="00526FB8" w:rsidRPr="00FF7D49" w:rsidRDefault="00526FB8" w:rsidP="00526FB8">
      <w:pPr>
        <w:ind w:firstLine="709"/>
        <w:jc w:val="both"/>
        <w:rPr>
          <w:color w:val="000000"/>
          <w:sz w:val="28"/>
          <w:szCs w:val="28"/>
        </w:rPr>
      </w:pPr>
    </w:p>
    <w:p w:rsidR="009D5CF0" w:rsidRPr="00FF7D49" w:rsidRDefault="009D5CF0" w:rsidP="009D5CF0">
      <w:pPr>
        <w:ind w:firstLine="709"/>
        <w:jc w:val="both"/>
        <w:rPr>
          <w:color w:val="000000"/>
          <w:sz w:val="28"/>
          <w:szCs w:val="28"/>
          <w:u w:val="single"/>
        </w:rPr>
      </w:pPr>
      <w:r w:rsidRPr="00FF7D49">
        <w:rPr>
          <w:color w:val="000000"/>
          <w:sz w:val="28"/>
          <w:szCs w:val="28"/>
          <w:u w:val="single"/>
        </w:rPr>
        <w:t>4. Проверка практических навыков:</w:t>
      </w:r>
    </w:p>
    <w:p w:rsidR="009D5CF0" w:rsidRPr="00FF7D49" w:rsidRDefault="009D5CF0" w:rsidP="009D5CF0">
      <w:pPr>
        <w:ind w:firstLine="709"/>
        <w:jc w:val="both"/>
        <w:rPr>
          <w:color w:val="000000"/>
          <w:sz w:val="28"/>
          <w:szCs w:val="28"/>
          <w:u w:val="single"/>
        </w:rPr>
      </w:pPr>
      <w:r w:rsidRPr="00FF7D49">
        <w:rPr>
          <w:color w:val="000000"/>
          <w:sz w:val="28"/>
          <w:szCs w:val="28"/>
        </w:rPr>
        <w:t>Изготовить жидкие лекарственные формы по нижеприведенной прописи: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2397"/>
        <w:gridCol w:w="828"/>
        <w:gridCol w:w="2788"/>
        <w:gridCol w:w="3379"/>
      </w:tblGrid>
      <w:tr w:rsidR="00526FB8" w:rsidRPr="00FF7D49" w:rsidTr="00FA2A85">
        <w:tc>
          <w:tcPr>
            <w:tcW w:w="817" w:type="dxa"/>
          </w:tcPr>
          <w:p w:rsidR="00526FB8" w:rsidRPr="00FF7D49" w:rsidRDefault="00526FB8" w:rsidP="009D5CF0">
            <w:pPr>
              <w:jc w:val="both"/>
              <w:rPr>
                <w:color w:val="000000"/>
                <w:sz w:val="28"/>
                <w:szCs w:val="28"/>
                <w:u w:val="single"/>
              </w:rPr>
            </w:pPr>
            <w:r w:rsidRPr="00FF7D49">
              <w:rPr>
                <w:color w:val="000000"/>
                <w:sz w:val="28"/>
                <w:szCs w:val="28"/>
                <w:lang w:val="en-US"/>
              </w:rPr>
              <w:t>Rp.:</w:t>
            </w:r>
          </w:p>
        </w:tc>
        <w:tc>
          <w:tcPr>
            <w:tcW w:w="2410" w:type="dxa"/>
          </w:tcPr>
          <w:p w:rsidR="00526FB8" w:rsidRPr="00FF7D49" w:rsidRDefault="00526FB8" w:rsidP="00526FB8">
            <w:pPr>
              <w:jc w:val="both"/>
              <w:rPr>
                <w:color w:val="000000"/>
                <w:sz w:val="28"/>
                <w:szCs w:val="28"/>
              </w:rPr>
            </w:pPr>
            <w:r w:rsidRPr="00FF7D49">
              <w:rPr>
                <w:color w:val="000000"/>
                <w:sz w:val="28"/>
                <w:szCs w:val="28"/>
                <w:lang w:val="en-US"/>
              </w:rPr>
              <w:t xml:space="preserve">Talci </w:t>
            </w:r>
          </w:p>
        </w:tc>
        <w:tc>
          <w:tcPr>
            <w:tcW w:w="7194" w:type="dxa"/>
            <w:gridSpan w:val="3"/>
          </w:tcPr>
          <w:p w:rsidR="00526FB8" w:rsidRPr="00FF7D49" w:rsidRDefault="00526FB8" w:rsidP="009D5CF0">
            <w:pPr>
              <w:jc w:val="both"/>
              <w:rPr>
                <w:color w:val="000000"/>
                <w:sz w:val="28"/>
                <w:szCs w:val="28"/>
              </w:rPr>
            </w:pPr>
            <w:r w:rsidRPr="00FF7D49">
              <w:rPr>
                <w:color w:val="000000"/>
                <w:sz w:val="28"/>
                <w:szCs w:val="28"/>
                <w:lang w:val="en-US"/>
              </w:rPr>
              <w:t>0,4</w:t>
            </w:r>
          </w:p>
        </w:tc>
      </w:tr>
      <w:tr w:rsidR="00526FB8" w:rsidRPr="00FF7D49" w:rsidTr="00FA2A85">
        <w:tc>
          <w:tcPr>
            <w:tcW w:w="817" w:type="dxa"/>
          </w:tcPr>
          <w:p w:rsidR="00526FB8" w:rsidRPr="00FF7D49" w:rsidRDefault="00526FB8" w:rsidP="009D5CF0">
            <w:pPr>
              <w:jc w:val="both"/>
              <w:rPr>
                <w:color w:val="000000"/>
                <w:sz w:val="28"/>
                <w:szCs w:val="28"/>
                <w:u w:val="single"/>
              </w:rPr>
            </w:pPr>
          </w:p>
        </w:tc>
        <w:tc>
          <w:tcPr>
            <w:tcW w:w="2410" w:type="dxa"/>
          </w:tcPr>
          <w:p w:rsidR="00526FB8" w:rsidRPr="00FF7D49" w:rsidRDefault="00526FB8" w:rsidP="00526FB8">
            <w:pPr>
              <w:jc w:val="both"/>
              <w:rPr>
                <w:color w:val="000000"/>
                <w:sz w:val="28"/>
                <w:szCs w:val="28"/>
              </w:rPr>
            </w:pPr>
            <w:r w:rsidRPr="00FF7D49">
              <w:rPr>
                <w:color w:val="000000"/>
                <w:sz w:val="28"/>
                <w:szCs w:val="28"/>
                <w:lang w:val="en-US"/>
              </w:rPr>
              <w:t xml:space="preserve">Zinci oxydi </w:t>
            </w:r>
          </w:p>
        </w:tc>
        <w:tc>
          <w:tcPr>
            <w:tcW w:w="7194" w:type="dxa"/>
            <w:gridSpan w:val="3"/>
          </w:tcPr>
          <w:p w:rsidR="00526FB8" w:rsidRPr="00FF7D49" w:rsidRDefault="00526FB8" w:rsidP="009D5CF0">
            <w:pPr>
              <w:jc w:val="both"/>
              <w:rPr>
                <w:color w:val="000000"/>
                <w:sz w:val="28"/>
                <w:szCs w:val="28"/>
              </w:rPr>
            </w:pPr>
            <w:r w:rsidRPr="00FF7D49">
              <w:rPr>
                <w:color w:val="000000"/>
                <w:sz w:val="28"/>
                <w:szCs w:val="28"/>
                <w:lang w:val="en-US"/>
              </w:rPr>
              <w:t>0,4</w:t>
            </w:r>
          </w:p>
        </w:tc>
      </w:tr>
      <w:tr w:rsidR="00526FB8" w:rsidRPr="00FF7D49" w:rsidTr="00FA2A85">
        <w:tc>
          <w:tcPr>
            <w:tcW w:w="817" w:type="dxa"/>
          </w:tcPr>
          <w:p w:rsidR="00526FB8" w:rsidRPr="00FF7D49" w:rsidRDefault="00526FB8" w:rsidP="009D5CF0">
            <w:pPr>
              <w:jc w:val="both"/>
              <w:rPr>
                <w:color w:val="000000"/>
                <w:sz w:val="28"/>
                <w:szCs w:val="28"/>
                <w:u w:val="single"/>
              </w:rPr>
            </w:pPr>
          </w:p>
        </w:tc>
        <w:tc>
          <w:tcPr>
            <w:tcW w:w="2410" w:type="dxa"/>
          </w:tcPr>
          <w:p w:rsidR="00526FB8" w:rsidRPr="00FF7D49" w:rsidRDefault="00526FB8" w:rsidP="00526FB8">
            <w:pPr>
              <w:jc w:val="both"/>
              <w:rPr>
                <w:color w:val="000000"/>
                <w:sz w:val="28"/>
                <w:szCs w:val="28"/>
              </w:rPr>
            </w:pPr>
            <w:r w:rsidRPr="00FF7D49">
              <w:rPr>
                <w:color w:val="000000"/>
                <w:sz w:val="28"/>
                <w:szCs w:val="28"/>
                <w:lang w:val="en-US"/>
              </w:rPr>
              <w:t xml:space="preserve">Aquae purificatae </w:t>
            </w:r>
          </w:p>
        </w:tc>
        <w:tc>
          <w:tcPr>
            <w:tcW w:w="7194" w:type="dxa"/>
            <w:gridSpan w:val="3"/>
          </w:tcPr>
          <w:p w:rsidR="00526FB8" w:rsidRPr="00FF7D49" w:rsidRDefault="00526FB8" w:rsidP="009D5CF0">
            <w:pPr>
              <w:jc w:val="both"/>
              <w:rPr>
                <w:color w:val="000000"/>
                <w:sz w:val="28"/>
                <w:szCs w:val="28"/>
              </w:rPr>
            </w:pPr>
            <w:r w:rsidRPr="00FF7D49">
              <w:rPr>
                <w:color w:val="000000"/>
                <w:sz w:val="28"/>
                <w:szCs w:val="28"/>
                <w:lang w:val="en-US"/>
              </w:rPr>
              <w:t>10 ml</w:t>
            </w:r>
          </w:p>
        </w:tc>
      </w:tr>
      <w:tr w:rsidR="00526FB8" w:rsidRPr="00FF7D49" w:rsidTr="00FA2A85">
        <w:tc>
          <w:tcPr>
            <w:tcW w:w="817" w:type="dxa"/>
          </w:tcPr>
          <w:p w:rsidR="00526FB8" w:rsidRPr="00FF7D49" w:rsidRDefault="00526FB8" w:rsidP="009D5CF0">
            <w:pPr>
              <w:jc w:val="both"/>
              <w:rPr>
                <w:color w:val="000000"/>
                <w:sz w:val="28"/>
                <w:szCs w:val="28"/>
                <w:u w:val="single"/>
              </w:rPr>
            </w:pPr>
          </w:p>
        </w:tc>
        <w:tc>
          <w:tcPr>
            <w:tcW w:w="6130" w:type="dxa"/>
            <w:gridSpan w:val="3"/>
          </w:tcPr>
          <w:p w:rsidR="00526FB8" w:rsidRPr="00FF7D49" w:rsidRDefault="00526FB8" w:rsidP="009D5CF0">
            <w:pPr>
              <w:jc w:val="both"/>
              <w:rPr>
                <w:color w:val="000000"/>
                <w:sz w:val="28"/>
                <w:szCs w:val="28"/>
              </w:rPr>
            </w:pPr>
            <w:r w:rsidRPr="00FF7D49">
              <w:rPr>
                <w:color w:val="000000"/>
                <w:sz w:val="28"/>
                <w:szCs w:val="28"/>
              </w:rPr>
              <w:t>M.D.S.: На пораженные участки кожи.</w:t>
            </w:r>
          </w:p>
        </w:tc>
        <w:tc>
          <w:tcPr>
            <w:tcW w:w="3474" w:type="dxa"/>
          </w:tcPr>
          <w:p w:rsidR="00526FB8" w:rsidRPr="00FF7D49" w:rsidRDefault="00526FB8" w:rsidP="009D5CF0">
            <w:pPr>
              <w:jc w:val="both"/>
              <w:rPr>
                <w:color w:val="000000"/>
                <w:sz w:val="28"/>
                <w:szCs w:val="28"/>
              </w:rPr>
            </w:pPr>
          </w:p>
        </w:tc>
      </w:tr>
      <w:tr w:rsidR="00526FB8" w:rsidRPr="00FF7D49" w:rsidTr="00FA2A85">
        <w:tc>
          <w:tcPr>
            <w:tcW w:w="817" w:type="dxa"/>
          </w:tcPr>
          <w:p w:rsidR="00526FB8" w:rsidRPr="00FF7D49" w:rsidRDefault="00526FB8" w:rsidP="009D5CF0">
            <w:pPr>
              <w:jc w:val="both"/>
              <w:rPr>
                <w:color w:val="000000"/>
                <w:sz w:val="28"/>
                <w:szCs w:val="28"/>
                <w:u w:val="single"/>
              </w:rPr>
            </w:pPr>
          </w:p>
        </w:tc>
        <w:tc>
          <w:tcPr>
            <w:tcW w:w="6130" w:type="dxa"/>
            <w:gridSpan w:val="3"/>
          </w:tcPr>
          <w:p w:rsidR="00526FB8" w:rsidRPr="00FF7D49" w:rsidRDefault="00526FB8" w:rsidP="009D5CF0">
            <w:pPr>
              <w:jc w:val="both"/>
              <w:rPr>
                <w:color w:val="000000"/>
                <w:sz w:val="28"/>
                <w:szCs w:val="28"/>
              </w:rPr>
            </w:pPr>
          </w:p>
        </w:tc>
        <w:tc>
          <w:tcPr>
            <w:tcW w:w="3474" w:type="dxa"/>
          </w:tcPr>
          <w:p w:rsidR="00526FB8" w:rsidRPr="00FF7D49" w:rsidRDefault="00526FB8" w:rsidP="009D5CF0">
            <w:pPr>
              <w:jc w:val="both"/>
              <w:rPr>
                <w:color w:val="000000"/>
                <w:sz w:val="28"/>
                <w:szCs w:val="28"/>
              </w:rPr>
            </w:pPr>
          </w:p>
        </w:tc>
      </w:tr>
      <w:tr w:rsidR="00526FB8" w:rsidRPr="00FF7D49" w:rsidTr="00FA2A85">
        <w:tc>
          <w:tcPr>
            <w:tcW w:w="817" w:type="dxa"/>
          </w:tcPr>
          <w:p w:rsidR="00526FB8" w:rsidRPr="00FF7D49" w:rsidRDefault="007D2C21" w:rsidP="009D5CF0">
            <w:pPr>
              <w:jc w:val="both"/>
              <w:rPr>
                <w:color w:val="000000"/>
                <w:sz w:val="28"/>
                <w:szCs w:val="28"/>
                <w:u w:val="single"/>
              </w:rPr>
            </w:pPr>
            <w:r w:rsidRPr="00FF7D49">
              <w:rPr>
                <w:color w:val="000000"/>
                <w:sz w:val="28"/>
                <w:szCs w:val="28"/>
              </w:rPr>
              <w:t>Rp:</w:t>
            </w:r>
          </w:p>
        </w:tc>
        <w:tc>
          <w:tcPr>
            <w:tcW w:w="2410" w:type="dxa"/>
          </w:tcPr>
          <w:p w:rsidR="00526FB8" w:rsidRPr="00FF7D49" w:rsidRDefault="007D2C21" w:rsidP="007D2C21">
            <w:pPr>
              <w:jc w:val="both"/>
              <w:rPr>
                <w:color w:val="000000"/>
                <w:sz w:val="28"/>
                <w:szCs w:val="28"/>
              </w:rPr>
            </w:pPr>
            <w:r w:rsidRPr="00FF7D49">
              <w:rPr>
                <w:color w:val="000000"/>
                <w:sz w:val="28"/>
                <w:szCs w:val="28"/>
                <w:lang w:val="en-US"/>
              </w:rPr>
              <w:t xml:space="preserve">Streptocidi </w:t>
            </w:r>
          </w:p>
        </w:tc>
        <w:tc>
          <w:tcPr>
            <w:tcW w:w="7194" w:type="dxa"/>
            <w:gridSpan w:val="3"/>
          </w:tcPr>
          <w:p w:rsidR="00526FB8" w:rsidRPr="00FF7D49" w:rsidRDefault="007D2C21" w:rsidP="009D5CF0">
            <w:pPr>
              <w:jc w:val="both"/>
              <w:rPr>
                <w:color w:val="000000"/>
                <w:sz w:val="28"/>
                <w:szCs w:val="28"/>
                <w:lang w:val="en-US"/>
              </w:rPr>
            </w:pPr>
            <w:r w:rsidRPr="00FF7D49">
              <w:rPr>
                <w:color w:val="000000"/>
                <w:sz w:val="28"/>
                <w:szCs w:val="28"/>
                <w:lang w:val="en-US"/>
              </w:rPr>
              <w:t>0,1</w:t>
            </w:r>
          </w:p>
        </w:tc>
      </w:tr>
      <w:tr w:rsidR="00526FB8" w:rsidRPr="00FF7D49" w:rsidTr="00FA2A85">
        <w:tc>
          <w:tcPr>
            <w:tcW w:w="817" w:type="dxa"/>
          </w:tcPr>
          <w:p w:rsidR="00526FB8" w:rsidRPr="00FF7D49" w:rsidRDefault="00526FB8" w:rsidP="009D5CF0">
            <w:pPr>
              <w:jc w:val="both"/>
              <w:rPr>
                <w:color w:val="000000"/>
                <w:sz w:val="28"/>
                <w:szCs w:val="28"/>
                <w:u w:val="single"/>
                <w:lang w:val="en-US"/>
              </w:rPr>
            </w:pPr>
          </w:p>
        </w:tc>
        <w:tc>
          <w:tcPr>
            <w:tcW w:w="2410" w:type="dxa"/>
          </w:tcPr>
          <w:p w:rsidR="00526FB8" w:rsidRPr="00FF7D49" w:rsidRDefault="007D2C21" w:rsidP="007D2C21">
            <w:pPr>
              <w:jc w:val="both"/>
              <w:rPr>
                <w:color w:val="000000"/>
                <w:sz w:val="28"/>
                <w:szCs w:val="28"/>
              </w:rPr>
            </w:pPr>
            <w:r w:rsidRPr="00FF7D49">
              <w:rPr>
                <w:color w:val="000000"/>
                <w:sz w:val="28"/>
                <w:szCs w:val="28"/>
                <w:lang w:val="en-US"/>
              </w:rPr>
              <w:t xml:space="preserve">Aquae purificatae </w:t>
            </w:r>
          </w:p>
        </w:tc>
        <w:tc>
          <w:tcPr>
            <w:tcW w:w="7194" w:type="dxa"/>
            <w:gridSpan w:val="3"/>
          </w:tcPr>
          <w:p w:rsidR="00526FB8" w:rsidRPr="00FF7D49" w:rsidRDefault="007D2C21" w:rsidP="009D5CF0">
            <w:pPr>
              <w:jc w:val="both"/>
              <w:rPr>
                <w:color w:val="000000"/>
                <w:sz w:val="28"/>
                <w:szCs w:val="28"/>
                <w:lang w:val="en-US"/>
              </w:rPr>
            </w:pPr>
            <w:r w:rsidRPr="00FF7D49">
              <w:rPr>
                <w:color w:val="000000"/>
                <w:sz w:val="28"/>
                <w:szCs w:val="28"/>
                <w:lang w:val="en-US"/>
              </w:rPr>
              <w:t>10 ml</w:t>
            </w:r>
          </w:p>
        </w:tc>
      </w:tr>
      <w:tr w:rsidR="00526FB8" w:rsidRPr="00FF7D49" w:rsidTr="00FA2A85">
        <w:tc>
          <w:tcPr>
            <w:tcW w:w="817" w:type="dxa"/>
          </w:tcPr>
          <w:p w:rsidR="00526FB8" w:rsidRPr="00FF7D49" w:rsidRDefault="00526FB8" w:rsidP="009D5CF0">
            <w:pPr>
              <w:jc w:val="both"/>
              <w:rPr>
                <w:color w:val="000000"/>
                <w:sz w:val="28"/>
                <w:szCs w:val="28"/>
                <w:u w:val="single"/>
                <w:lang w:val="en-US"/>
              </w:rPr>
            </w:pPr>
          </w:p>
        </w:tc>
        <w:tc>
          <w:tcPr>
            <w:tcW w:w="6130" w:type="dxa"/>
            <w:gridSpan w:val="3"/>
          </w:tcPr>
          <w:p w:rsidR="00526FB8" w:rsidRPr="00FF7D49" w:rsidRDefault="007D2C21" w:rsidP="009D5CF0">
            <w:pPr>
              <w:jc w:val="both"/>
              <w:rPr>
                <w:color w:val="000000"/>
                <w:sz w:val="28"/>
                <w:szCs w:val="28"/>
                <w:lang w:val="en-US"/>
              </w:rPr>
            </w:pPr>
            <w:r w:rsidRPr="00FF7D49">
              <w:rPr>
                <w:color w:val="000000"/>
                <w:sz w:val="28"/>
                <w:szCs w:val="28"/>
                <w:lang w:val="en-US"/>
              </w:rPr>
              <w:t xml:space="preserve">M.D.S. </w:t>
            </w:r>
            <w:r w:rsidRPr="00FF7D49">
              <w:rPr>
                <w:color w:val="000000"/>
                <w:sz w:val="28"/>
                <w:szCs w:val="28"/>
              </w:rPr>
              <w:t>Местно</w:t>
            </w:r>
          </w:p>
        </w:tc>
        <w:tc>
          <w:tcPr>
            <w:tcW w:w="3474" w:type="dxa"/>
          </w:tcPr>
          <w:p w:rsidR="00526FB8" w:rsidRPr="00FF7D49" w:rsidRDefault="00526FB8" w:rsidP="009D5CF0">
            <w:pPr>
              <w:jc w:val="both"/>
              <w:rPr>
                <w:color w:val="000000"/>
                <w:sz w:val="28"/>
                <w:szCs w:val="28"/>
                <w:lang w:val="en-US"/>
              </w:rPr>
            </w:pPr>
          </w:p>
        </w:tc>
      </w:tr>
      <w:tr w:rsidR="00526FB8" w:rsidRPr="00FF7D49" w:rsidTr="00FA2A85">
        <w:tc>
          <w:tcPr>
            <w:tcW w:w="817" w:type="dxa"/>
          </w:tcPr>
          <w:p w:rsidR="00526FB8" w:rsidRPr="00FF7D49" w:rsidRDefault="00526FB8" w:rsidP="009D5CF0">
            <w:pPr>
              <w:jc w:val="both"/>
              <w:rPr>
                <w:color w:val="000000"/>
                <w:sz w:val="28"/>
                <w:szCs w:val="28"/>
                <w:u w:val="single"/>
                <w:lang w:val="en-US"/>
              </w:rPr>
            </w:pPr>
          </w:p>
        </w:tc>
        <w:tc>
          <w:tcPr>
            <w:tcW w:w="6130" w:type="dxa"/>
            <w:gridSpan w:val="3"/>
          </w:tcPr>
          <w:p w:rsidR="00526FB8" w:rsidRPr="00FF7D49" w:rsidRDefault="00526FB8" w:rsidP="009D5CF0">
            <w:pPr>
              <w:jc w:val="both"/>
              <w:rPr>
                <w:color w:val="000000"/>
                <w:sz w:val="28"/>
                <w:szCs w:val="28"/>
                <w:lang w:val="en-US"/>
              </w:rPr>
            </w:pPr>
          </w:p>
        </w:tc>
        <w:tc>
          <w:tcPr>
            <w:tcW w:w="3474" w:type="dxa"/>
          </w:tcPr>
          <w:p w:rsidR="00526FB8" w:rsidRPr="00FF7D49" w:rsidRDefault="00526FB8" w:rsidP="009D5CF0">
            <w:pPr>
              <w:jc w:val="both"/>
              <w:rPr>
                <w:color w:val="000000"/>
                <w:sz w:val="28"/>
                <w:szCs w:val="28"/>
                <w:lang w:val="en-US"/>
              </w:rPr>
            </w:pPr>
          </w:p>
        </w:tc>
      </w:tr>
      <w:tr w:rsidR="00526FB8" w:rsidRPr="00FF7D49" w:rsidTr="00FA2A85">
        <w:tc>
          <w:tcPr>
            <w:tcW w:w="817" w:type="dxa"/>
          </w:tcPr>
          <w:p w:rsidR="00526FB8" w:rsidRPr="00FF7D49" w:rsidRDefault="007D2C21" w:rsidP="009D5CF0">
            <w:pPr>
              <w:jc w:val="both"/>
              <w:rPr>
                <w:color w:val="000000"/>
                <w:sz w:val="28"/>
                <w:szCs w:val="28"/>
                <w:u w:val="single"/>
                <w:lang w:val="en-US"/>
              </w:rPr>
            </w:pPr>
            <w:r w:rsidRPr="00FF7D49">
              <w:rPr>
                <w:color w:val="000000"/>
                <w:sz w:val="28"/>
                <w:szCs w:val="28"/>
                <w:lang w:val="en-US"/>
              </w:rPr>
              <w:t>Rp:</w:t>
            </w:r>
          </w:p>
        </w:tc>
        <w:tc>
          <w:tcPr>
            <w:tcW w:w="2410" w:type="dxa"/>
          </w:tcPr>
          <w:p w:rsidR="00526FB8" w:rsidRPr="00FF7D49" w:rsidRDefault="007D2C21" w:rsidP="007D2C21">
            <w:pPr>
              <w:jc w:val="both"/>
              <w:rPr>
                <w:color w:val="000000"/>
                <w:sz w:val="28"/>
                <w:szCs w:val="28"/>
              </w:rPr>
            </w:pPr>
            <w:r w:rsidRPr="00FF7D49">
              <w:rPr>
                <w:color w:val="000000"/>
                <w:sz w:val="28"/>
                <w:szCs w:val="28"/>
                <w:lang w:val="en-US"/>
              </w:rPr>
              <w:t xml:space="preserve">Camphorae </w:t>
            </w:r>
          </w:p>
        </w:tc>
        <w:tc>
          <w:tcPr>
            <w:tcW w:w="7194" w:type="dxa"/>
            <w:gridSpan w:val="3"/>
          </w:tcPr>
          <w:p w:rsidR="00526FB8" w:rsidRPr="00FF7D49" w:rsidRDefault="007D2C21" w:rsidP="009D5CF0">
            <w:pPr>
              <w:jc w:val="both"/>
              <w:rPr>
                <w:color w:val="000000"/>
                <w:sz w:val="28"/>
                <w:szCs w:val="28"/>
              </w:rPr>
            </w:pPr>
            <w:r w:rsidRPr="00FF7D49">
              <w:rPr>
                <w:color w:val="000000"/>
                <w:sz w:val="28"/>
                <w:szCs w:val="28"/>
                <w:lang w:val="en-US"/>
              </w:rPr>
              <w:t>0,3</w:t>
            </w: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2410" w:type="dxa"/>
          </w:tcPr>
          <w:p w:rsidR="007D2C21" w:rsidRPr="00FF7D49" w:rsidRDefault="007D2C21" w:rsidP="007D2C21">
            <w:pPr>
              <w:jc w:val="both"/>
              <w:rPr>
                <w:color w:val="000000"/>
                <w:sz w:val="28"/>
                <w:szCs w:val="28"/>
              </w:rPr>
            </w:pPr>
            <w:r w:rsidRPr="00FF7D49">
              <w:rPr>
                <w:color w:val="000000"/>
                <w:sz w:val="28"/>
                <w:szCs w:val="28"/>
                <w:lang w:val="en-US"/>
              </w:rPr>
              <w:t xml:space="preserve">Aquae purificatae </w:t>
            </w:r>
          </w:p>
        </w:tc>
        <w:tc>
          <w:tcPr>
            <w:tcW w:w="7194" w:type="dxa"/>
            <w:gridSpan w:val="3"/>
          </w:tcPr>
          <w:p w:rsidR="007D2C21" w:rsidRPr="00FF7D49" w:rsidRDefault="007D2C21" w:rsidP="009D5CF0">
            <w:pPr>
              <w:jc w:val="both"/>
              <w:rPr>
                <w:color w:val="000000"/>
                <w:sz w:val="28"/>
                <w:szCs w:val="28"/>
              </w:rPr>
            </w:pPr>
            <w:r w:rsidRPr="00FF7D49">
              <w:rPr>
                <w:color w:val="000000"/>
                <w:sz w:val="28"/>
                <w:szCs w:val="28"/>
                <w:lang w:val="en-US"/>
              </w:rPr>
              <w:t>20 ml</w:t>
            </w: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6130" w:type="dxa"/>
            <w:gridSpan w:val="3"/>
          </w:tcPr>
          <w:p w:rsidR="007D2C21" w:rsidRPr="00FF7D49" w:rsidRDefault="007D2C21" w:rsidP="009D5CF0">
            <w:pPr>
              <w:jc w:val="both"/>
              <w:rPr>
                <w:color w:val="000000"/>
                <w:sz w:val="28"/>
                <w:szCs w:val="28"/>
              </w:rPr>
            </w:pPr>
            <w:r w:rsidRPr="00FF7D49">
              <w:rPr>
                <w:color w:val="000000"/>
                <w:sz w:val="28"/>
                <w:szCs w:val="28"/>
                <w:lang w:val="en-US"/>
              </w:rPr>
              <w:t>M</w:t>
            </w:r>
            <w:r w:rsidRPr="00FF7D49">
              <w:rPr>
                <w:color w:val="000000"/>
                <w:sz w:val="28"/>
                <w:szCs w:val="28"/>
              </w:rPr>
              <w:t>.</w:t>
            </w: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По 1 столовой ложке 3 раза в день</w:t>
            </w:r>
          </w:p>
        </w:tc>
        <w:tc>
          <w:tcPr>
            <w:tcW w:w="3474" w:type="dxa"/>
          </w:tcPr>
          <w:p w:rsidR="007D2C21" w:rsidRPr="00FF7D49" w:rsidRDefault="007D2C21" w:rsidP="009D5CF0">
            <w:pPr>
              <w:jc w:val="both"/>
              <w:rPr>
                <w:color w:val="000000"/>
                <w:sz w:val="28"/>
                <w:szCs w:val="28"/>
              </w:rPr>
            </w:pP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6130" w:type="dxa"/>
            <w:gridSpan w:val="3"/>
          </w:tcPr>
          <w:p w:rsidR="007D2C21" w:rsidRPr="00FF7D49" w:rsidRDefault="007D2C21" w:rsidP="009D5CF0">
            <w:pPr>
              <w:jc w:val="both"/>
              <w:rPr>
                <w:color w:val="000000"/>
                <w:sz w:val="28"/>
                <w:szCs w:val="28"/>
              </w:rPr>
            </w:pPr>
          </w:p>
        </w:tc>
        <w:tc>
          <w:tcPr>
            <w:tcW w:w="3474" w:type="dxa"/>
          </w:tcPr>
          <w:p w:rsidR="007D2C21" w:rsidRPr="00FF7D49" w:rsidRDefault="007D2C21" w:rsidP="009D5CF0">
            <w:pPr>
              <w:jc w:val="both"/>
              <w:rPr>
                <w:color w:val="000000"/>
                <w:sz w:val="28"/>
                <w:szCs w:val="28"/>
              </w:rPr>
            </w:pPr>
          </w:p>
        </w:tc>
      </w:tr>
      <w:tr w:rsidR="007D2C21" w:rsidRPr="00FF7D49" w:rsidTr="00FA2A85">
        <w:tc>
          <w:tcPr>
            <w:tcW w:w="817" w:type="dxa"/>
          </w:tcPr>
          <w:p w:rsidR="007D2C21" w:rsidRPr="00FF7D49" w:rsidRDefault="007D2C21" w:rsidP="009D5CF0">
            <w:pPr>
              <w:jc w:val="both"/>
              <w:rPr>
                <w:color w:val="000000"/>
                <w:sz w:val="28"/>
                <w:szCs w:val="28"/>
                <w:u w:val="single"/>
              </w:rPr>
            </w:pPr>
            <w:r w:rsidRPr="00FF7D49">
              <w:rPr>
                <w:color w:val="000000"/>
                <w:sz w:val="28"/>
                <w:szCs w:val="28"/>
                <w:lang w:val="en-US"/>
              </w:rPr>
              <w:t>Rp.:</w:t>
            </w:r>
          </w:p>
        </w:tc>
        <w:tc>
          <w:tcPr>
            <w:tcW w:w="3260" w:type="dxa"/>
            <w:gridSpan w:val="2"/>
          </w:tcPr>
          <w:p w:rsidR="007D2C21" w:rsidRPr="00FF7D49" w:rsidRDefault="007D2C21" w:rsidP="007D2C21">
            <w:pPr>
              <w:jc w:val="both"/>
              <w:rPr>
                <w:color w:val="000000"/>
                <w:sz w:val="28"/>
                <w:szCs w:val="28"/>
              </w:rPr>
            </w:pPr>
            <w:r w:rsidRPr="00FF7D49">
              <w:rPr>
                <w:color w:val="000000"/>
                <w:sz w:val="28"/>
                <w:szCs w:val="28"/>
                <w:lang w:val="en-US"/>
              </w:rPr>
              <w:t xml:space="preserve">Natrii benzoatis </w:t>
            </w:r>
          </w:p>
        </w:tc>
        <w:tc>
          <w:tcPr>
            <w:tcW w:w="6344" w:type="dxa"/>
            <w:gridSpan w:val="2"/>
          </w:tcPr>
          <w:p w:rsidR="007D2C21" w:rsidRPr="00FF7D49" w:rsidRDefault="007D2C21" w:rsidP="009D5CF0">
            <w:pPr>
              <w:jc w:val="both"/>
              <w:rPr>
                <w:color w:val="000000"/>
                <w:sz w:val="28"/>
                <w:szCs w:val="28"/>
              </w:rPr>
            </w:pPr>
            <w:r w:rsidRPr="00FF7D49">
              <w:rPr>
                <w:color w:val="000000"/>
                <w:sz w:val="28"/>
                <w:szCs w:val="28"/>
                <w:lang w:val="en-US"/>
              </w:rPr>
              <w:t>0,3</w:t>
            </w: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3260" w:type="dxa"/>
            <w:gridSpan w:val="2"/>
          </w:tcPr>
          <w:p w:rsidR="007D2C21" w:rsidRPr="00FF7D49" w:rsidRDefault="007D2C21" w:rsidP="007D2C21">
            <w:pPr>
              <w:jc w:val="both"/>
              <w:rPr>
                <w:color w:val="000000"/>
                <w:sz w:val="28"/>
                <w:szCs w:val="28"/>
              </w:rPr>
            </w:pPr>
            <w:r w:rsidRPr="00FF7D49">
              <w:rPr>
                <w:color w:val="000000"/>
                <w:sz w:val="28"/>
                <w:szCs w:val="28"/>
                <w:lang w:val="en-US"/>
              </w:rPr>
              <w:t xml:space="preserve">Liquoris Ammonii anisati </w:t>
            </w:r>
          </w:p>
        </w:tc>
        <w:tc>
          <w:tcPr>
            <w:tcW w:w="6344" w:type="dxa"/>
            <w:gridSpan w:val="2"/>
          </w:tcPr>
          <w:p w:rsidR="007D2C21" w:rsidRPr="00FF7D49" w:rsidRDefault="007D2C21" w:rsidP="009D5CF0">
            <w:pPr>
              <w:jc w:val="both"/>
              <w:rPr>
                <w:color w:val="000000"/>
                <w:sz w:val="28"/>
                <w:szCs w:val="28"/>
              </w:rPr>
            </w:pPr>
            <w:r w:rsidRPr="00FF7D49">
              <w:rPr>
                <w:color w:val="000000"/>
                <w:sz w:val="28"/>
                <w:szCs w:val="28"/>
                <w:lang w:val="en-US"/>
              </w:rPr>
              <w:t>0,2 ml</w:t>
            </w: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3260" w:type="dxa"/>
            <w:gridSpan w:val="2"/>
          </w:tcPr>
          <w:p w:rsidR="007D2C21" w:rsidRPr="00FF7D49" w:rsidRDefault="007D2C21" w:rsidP="007D2C21">
            <w:pPr>
              <w:jc w:val="both"/>
              <w:rPr>
                <w:color w:val="000000"/>
                <w:sz w:val="28"/>
                <w:szCs w:val="28"/>
              </w:rPr>
            </w:pPr>
            <w:r w:rsidRPr="00FF7D49">
              <w:rPr>
                <w:color w:val="000000"/>
                <w:sz w:val="28"/>
                <w:szCs w:val="28"/>
                <w:lang w:val="en-US"/>
              </w:rPr>
              <w:t xml:space="preserve">Sirupi Althaeae </w:t>
            </w:r>
          </w:p>
        </w:tc>
        <w:tc>
          <w:tcPr>
            <w:tcW w:w="6344" w:type="dxa"/>
            <w:gridSpan w:val="2"/>
          </w:tcPr>
          <w:p w:rsidR="007D2C21" w:rsidRPr="00FF7D49" w:rsidRDefault="007D2C21" w:rsidP="009D5CF0">
            <w:pPr>
              <w:jc w:val="both"/>
              <w:rPr>
                <w:color w:val="000000"/>
                <w:sz w:val="28"/>
                <w:szCs w:val="28"/>
              </w:rPr>
            </w:pPr>
            <w:r w:rsidRPr="00FF7D49">
              <w:rPr>
                <w:color w:val="000000"/>
                <w:sz w:val="28"/>
                <w:szCs w:val="28"/>
                <w:lang w:val="en-US"/>
              </w:rPr>
              <w:t>3,0</w:t>
            </w: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3260" w:type="dxa"/>
            <w:gridSpan w:val="2"/>
          </w:tcPr>
          <w:p w:rsidR="007D2C21" w:rsidRPr="00FF7D49" w:rsidRDefault="007D2C21" w:rsidP="007D2C21">
            <w:pPr>
              <w:jc w:val="both"/>
              <w:rPr>
                <w:color w:val="000000"/>
                <w:sz w:val="28"/>
                <w:szCs w:val="28"/>
              </w:rPr>
            </w:pPr>
            <w:r w:rsidRPr="00FF7D49">
              <w:rPr>
                <w:color w:val="000000"/>
                <w:sz w:val="28"/>
                <w:szCs w:val="28"/>
                <w:lang w:val="en-US"/>
              </w:rPr>
              <w:t>Aquaepurificatae</w:t>
            </w:r>
          </w:p>
        </w:tc>
        <w:tc>
          <w:tcPr>
            <w:tcW w:w="6344" w:type="dxa"/>
            <w:gridSpan w:val="2"/>
          </w:tcPr>
          <w:p w:rsidR="007D2C21" w:rsidRPr="00FF7D49" w:rsidRDefault="007D2C21" w:rsidP="009D5CF0">
            <w:pPr>
              <w:jc w:val="both"/>
              <w:rPr>
                <w:color w:val="000000"/>
                <w:sz w:val="28"/>
                <w:szCs w:val="28"/>
              </w:rPr>
            </w:pPr>
            <w:r w:rsidRPr="00FF7D49">
              <w:rPr>
                <w:color w:val="000000"/>
                <w:sz w:val="28"/>
                <w:szCs w:val="28"/>
              </w:rPr>
              <w:t>20,0</w:t>
            </w:r>
          </w:p>
        </w:tc>
      </w:tr>
      <w:tr w:rsidR="007D2C21" w:rsidRPr="00FF7D49" w:rsidTr="00FA2A85">
        <w:tc>
          <w:tcPr>
            <w:tcW w:w="817" w:type="dxa"/>
          </w:tcPr>
          <w:p w:rsidR="007D2C21" w:rsidRPr="00FF7D49" w:rsidRDefault="007D2C21" w:rsidP="009D5CF0">
            <w:pPr>
              <w:jc w:val="both"/>
              <w:rPr>
                <w:color w:val="000000"/>
                <w:sz w:val="28"/>
                <w:szCs w:val="28"/>
                <w:u w:val="single"/>
              </w:rPr>
            </w:pPr>
          </w:p>
        </w:tc>
        <w:tc>
          <w:tcPr>
            <w:tcW w:w="6130" w:type="dxa"/>
            <w:gridSpan w:val="3"/>
          </w:tcPr>
          <w:p w:rsidR="007D2C21" w:rsidRPr="00FF7D49" w:rsidRDefault="007D2C21" w:rsidP="009D5CF0">
            <w:pPr>
              <w:jc w:val="both"/>
              <w:rPr>
                <w:color w:val="000000"/>
                <w:sz w:val="28"/>
                <w:szCs w:val="28"/>
              </w:rPr>
            </w:pPr>
            <w:r w:rsidRPr="00FF7D49">
              <w:rPr>
                <w:color w:val="000000"/>
                <w:sz w:val="28"/>
                <w:szCs w:val="28"/>
              </w:rPr>
              <w:t>M.D.S.: По 1 столовой ложке 3 раза в день.</w:t>
            </w:r>
          </w:p>
        </w:tc>
        <w:tc>
          <w:tcPr>
            <w:tcW w:w="3474" w:type="dxa"/>
          </w:tcPr>
          <w:p w:rsidR="007D2C21" w:rsidRPr="00FF7D49" w:rsidRDefault="007D2C21" w:rsidP="009D5CF0">
            <w:pPr>
              <w:jc w:val="both"/>
              <w:rPr>
                <w:color w:val="000000"/>
                <w:sz w:val="28"/>
                <w:szCs w:val="28"/>
              </w:rPr>
            </w:pPr>
          </w:p>
        </w:tc>
      </w:tr>
    </w:tbl>
    <w:p w:rsidR="009D5CF0" w:rsidRPr="00FF7D49" w:rsidRDefault="009D5CF0" w:rsidP="009D5CF0">
      <w:pPr>
        <w:jc w:val="both"/>
        <w:rPr>
          <w:color w:val="000000"/>
          <w:sz w:val="28"/>
          <w:szCs w:val="28"/>
          <w:u w:val="single"/>
        </w:rPr>
      </w:pPr>
    </w:p>
    <w:p w:rsidR="009D5CF0" w:rsidRPr="00FF7D49" w:rsidRDefault="009D5CF0" w:rsidP="009D5CF0">
      <w:pPr>
        <w:ind w:firstLine="709"/>
        <w:jc w:val="both"/>
        <w:rPr>
          <w:color w:val="000000"/>
          <w:sz w:val="28"/>
          <w:szCs w:val="28"/>
        </w:rPr>
      </w:pPr>
      <w:r w:rsidRPr="00FF7D49">
        <w:rPr>
          <w:color w:val="000000"/>
          <w:sz w:val="28"/>
          <w:szCs w:val="28"/>
          <w:u w:val="single"/>
        </w:rPr>
        <w:t>5. Тестовые задания</w:t>
      </w:r>
    </w:p>
    <w:p w:rsidR="00FA2A85" w:rsidRPr="00FF7D49" w:rsidRDefault="00FA2A85" w:rsidP="00FA2A85">
      <w:pPr>
        <w:ind w:firstLine="709"/>
        <w:jc w:val="both"/>
        <w:rPr>
          <w:color w:val="000000"/>
          <w:sz w:val="28"/>
          <w:szCs w:val="28"/>
        </w:rPr>
      </w:pPr>
      <w:r w:rsidRPr="00FF7D49">
        <w:rPr>
          <w:color w:val="000000"/>
          <w:sz w:val="28"/>
          <w:szCs w:val="28"/>
        </w:rPr>
        <w:t>1. СУСПЕНЗИИ МОЖНО ОХАРАКТЕРИЗОВАТЬ КАК СИСТЕМЫ</w:t>
      </w:r>
    </w:p>
    <w:p w:rsidR="00FA2A85" w:rsidRPr="00FF7D49" w:rsidRDefault="00FA2A85" w:rsidP="00FA2A85">
      <w:pPr>
        <w:ind w:firstLine="709"/>
        <w:jc w:val="both"/>
        <w:rPr>
          <w:color w:val="000000"/>
          <w:sz w:val="28"/>
          <w:szCs w:val="28"/>
        </w:rPr>
      </w:pPr>
      <w:r w:rsidRPr="00FF7D49">
        <w:rPr>
          <w:color w:val="000000"/>
          <w:sz w:val="28"/>
          <w:szCs w:val="28"/>
        </w:rPr>
        <w:t>А) микрогетерогенные</w:t>
      </w:r>
    </w:p>
    <w:p w:rsidR="00FA2A85" w:rsidRPr="00FF7D49" w:rsidRDefault="00FA2A85" w:rsidP="00FA2A85">
      <w:pPr>
        <w:ind w:firstLine="709"/>
        <w:jc w:val="both"/>
        <w:rPr>
          <w:color w:val="000000"/>
          <w:sz w:val="28"/>
          <w:szCs w:val="28"/>
        </w:rPr>
      </w:pPr>
      <w:r w:rsidRPr="00FF7D49">
        <w:rPr>
          <w:color w:val="000000"/>
          <w:sz w:val="28"/>
          <w:szCs w:val="28"/>
        </w:rPr>
        <w:t>Б) коллоидные</w:t>
      </w:r>
    </w:p>
    <w:p w:rsidR="00FA2A85" w:rsidRPr="00FF7D49" w:rsidRDefault="00FA2A85" w:rsidP="00FA2A85">
      <w:pPr>
        <w:ind w:firstLine="709"/>
        <w:jc w:val="both"/>
        <w:rPr>
          <w:color w:val="000000"/>
          <w:sz w:val="28"/>
          <w:szCs w:val="28"/>
        </w:rPr>
      </w:pPr>
      <w:r w:rsidRPr="00FF7D49">
        <w:rPr>
          <w:color w:val="000000"/>
          <w:sz w:val="28"/>
          <w:szCs w:val="28"/>
        </w:rPr>
        <w:t>В) комбинированные</w:t>
      </w:r>
    </w:p>
    <w:p w:rsidR="00FA2A85" w:rsidRPr="00FF7D49" w:rsidRDefault="00FA2A85" w:rsidP="00FA2A85">
      <w:pPr>
        <w:ind w:firstLine="709"/>
        <w:jc w:val="both"/>
        <w:rPr>
          <w:color w:val="000000"/>
          <w:sz w:val="28"/>
          <w:szCs w:val="28"/>
        </w:rPr>
      </w:pPr>
      <w:r w:rsidRPr="00FF7D49">
        <w:rPr>
          <w:color w:val="000000"/>
          <w:sz w:val="28"/>
          <w:szCs w:val="28"/>
        </w:rPr>
        <w:t>Г) гомогенные</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2. ТЕРАПЕВТИЧЕСКАЯ ЭФФЕКТИВНОСТЬ СУСПЕНЗИЙ ВОЗРАСТАЕТ ПРИ</w:t>
      </w:r>
    </w:p>
    <w:p w:rsidR="00FA2A85" w:rsidRPr="00FF7D49" w:rsidRDefault="00FA2A85" w:rsidP="00FA2A85">
      <w:pPr>
        <w:ind w:firstLine="709"/>
        <w:jc w:val="both"/>
        <w:rPr>
          <w:color w:val="000000"/>
          <w:sz w:val="28"/>
          <w:szCs w:val="28"/>
        </w:rPr>
      </w:pPr>
      <w:r w:rsidRPr="00FF7D49">
        <w:rPr>
          <w:color w:val="000000"/>
          <w:sz w:val="28"/>
          <w:szCs w:val="28"/>
        </w:rPr>
        <w:t>А) увеличении скорости седиментации</w:t>
      </w:r>
    </w:p>
    <w:p w:rsidR="00FA2A85" w:rsidRPr="00FF7D49" w:rsidRDefault="00FA2A85" w:rsidP="00FA2A85">
      <w:pPr>
        <w:ind w:firstLine="709"/>
        <w:jc w:val="both"/>
        <w:rPr>
          <w:color w:val="000000"/>
          <w:sz w:val="28"/>
          <w:szCs w:val="28"/>
        </w:rPr>
      </w:pPr>
      <w:r w:rsidRPr="00FF7D49">
        <w:rPr>
          <w:color w:val="000000"/>
          <w:sz w:val="28"/>
          <w:szCs w:val="28"/>
        </w:rPr>
        <w:t>Б) уменьшении агрегативной устойчивости</w:t>
      </w:r>
    </w:p>
    <w:p w:rsidR="00FA2A85" w:rsidRPr="00FF7D49" w:rsidRDefault="00FA2A85" w:rsidP="00FA2A85">
      <w:pPr>
        <w:ind w:firstLine="709"/>
        <w:jc w:val="both"/>
        <w:rPr>
          <w:color w:val="000000"/>
          <w:sz w:val="28"/>
          <w:szCs w:val="28"/>
        </w:rPr>
      </w:pPr>
      <w:r w:rsidRPr="00FF7D49">
        <w:rPr>
          <w:color w:val="000000"/>
          <w:sz w:val="28"/>
          <w:szCs w:val="28"/>
        </w:rPr>
        <w:t>В) уменьшении размера частиц</w:t>
      </w:r>
    </w:p>
    <w:p w:rsidR="00FA2A85" w:rsidRPr="00FF7D49" w:rsidRDefault="00FA2A85" w:rsidP="00FA2A85">
      <w:pPr>
        <w:ind w:firstLine="709"/>
        <w:jc w:val="both"/>
        <w:rPr>
          <w:color w:val="000000"/>
          <w:sz w:val="28"/>
          <w:szCs w:val="28"/>
        </w:rPr>
      </w:pPr>
      <w:r w:rsidRPr="00FF7D49">
        <w:rPr>
          <w:color w:val="000000"/>
          <w:sz w:val="28"/>
          <w:szCs w:val="28"/>
        </w:rPr>
        <w:t>Г) уменьшении седиментационной устойчивости</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3. ПОЛОЖИТЕЛЬНЫМ СВОЙСТВОМ ЛЕКАРСТВЕННОЙ ФОРМЫ СУСПЕНЗИИ ЯВЛЯЕТСЯ</w:t>
      </w:r>
    </w:p>
    <w:p w:rsidR="00FA2A85" w:rsidRPr="00FF7D49" w:rsidRDefault="00FA2A85" w:rsidP="00FA2A85">
      <w:pPr>
        <w:ind w:firstLine="709"/>
        <w:jc w:val="both"/>
        <w:rPr>
          <w:color w:val="000000"/>
          <w:sz w:val="28"/>
          <w:szCs w:val="28"/>
        </w:rPr>
      </w:pPr>
      <w:r w:rsidRPr="00FF7D49">
        <w:rPr>
          <w:color w:val="000000"/>
          <w:sz w:val="28"/>
          <w:szCs w:val="28"/>
        </w:rPr>
        <w:t>А) длительный срок хранения</w:t>
      </w:r>
    </w:p>
    <w:p w:rsidR="00FA2A85" w:rsidRPr="00FF7D49" w:rsidRDefault="00FA2A85" w:rsidP="00FA2A85">
      <w:pPr>
        <w:ind w:firstLine="709"/>
        <w:jc w:val="both"/>
        <w:rPr>
          <w:color w:val="000000"/>
          <w:sz w:val="28"/>
          <w:szCs w:val="28"/>
        </w:rPr>
      </w:pPr>
      <w:r w:rsidRPr="00FF7D49">
        <w:rPr>
          <w:color w:val="000000"/>
          <w:sz w:val="28"/>
          <w:szCs w:val="28"/>
        </w:rPr>
        <w:t>Б) устойчивость</w:t>
      </w:r>
    </w:p>
    <w:p w:rsidR="00FA2A85" w:rsidRPr="00FF7D49" w:rsidRDefault="00FA2A85" w:rsidP="00FA2A85">
      <w:pPr>
        <w:ind w:firstLine="709"/>
        <w:jc w:val="both"/>
        <w:rPr>
          <w:color w:val="000000"/>
          <w:sz w:val="28"/>
          <w:szCs w:val="28"/>
        </w:rPr>
      </w:pPr>
      <w:r w:rsidRPr="00FF7D49">
        <w:rPr>
          <w:color w:val="000000"/>
          <w:sz w:val="28"/>
          <w:szCs w:val="28"/>
        </w:rPr>
        <w:t>В) выраженное пролонгированное действие по сравнению с растворами</w:t>
      </w:r>
    </w:p>
    <w:p w:rsidR="00FA2A85" w:rsidRPr="00FF7D49" w:rsidRDefault="00FA2A85" w:rsidP="00FA2A85">
      <w:pPr>
        <w:ind w:firstLine="709"/>
        <w:jc w:val="both"/>
        <w:rPr>
          <w:color w:val="000000"/>
          <w:sz w:val="28"/>
          <w:szCs w:val="28"/>
        </w:rPr>
      </w:pPr>
      <w:r w:rsidRPr="00FF7D49">
        <w:rPr>
          <w:color w:val="000000"/>
          <w:sz w:val="28"/>
          <w:szCs w:val="28"/>
        </w:rPr>
        <w:t>Г) подверженность микробной контаминации</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4. ПРИ ИЗГОТОВЛЕНИИ ВОДНЫХ СУСПЕНЗИЙ СЛЕДУЕТ УЧИТЫВАТЬ, ЧТО НЕРЕЗКО ГИДРОФОБНЫМИ СВОЙСТВАМИ ОБЛАДАЕТ</w:t>
      </w:r>
    </w:p>
    <w:p w:rsidR="00FA2A85" w:rsidRPr="00FF7D49" w:rsidRDefault="00FA2A85" w:rsidP="00FA2A85">
      <w:pPr>
        <w:ind w:firstLine="709"/>
        <w:jc w:val="both"/>
        <w:rPr>
          <w:color w:val="000000"/>
          <w:sz w:val="28"/>
          <w:szCs w:val="28"/>
        </w:rPr>
      </w:pPr>
      <w:r w:rsidRPr="00FF7D49">
        <w:rPr>
          <w:color w:val="000000"/>
          <w:sz w:val="28"/>
          <w:szCs w:val="28"/>
        </w:rPr>
        <w:t>А) фенилсалицилат</w:t>
      </w:r>
    </w:p>
    <w:p w:rsidR="00FA2A85" w:rsidRPr="00FF7D49" w:rsidRDefault="00FA2A85" w:rsidP="00FA2A85">
      <w:pPr>
        <w:ind w:firstLine="709"/>
        <w:jc w:val="both"/>
        <w:rPr>
          <w:color w:val="000000"/>
          <w:sz w:val="28"/>
          <w:szCs w:val="28"/>
        </w:rPr>
      </w:pPr>
      <w:r w:rsidRPr="00FF7D49">
        <w:rPr>
          <w:color w:val="000000"/>
          <w:sz w:val="28"/>
          <w:szCs w:val="28"/>
        </w:rPr>
        <w:t>Б) цинка оксид</w:t>
      </w:r>
    </w:p>
    <w:p w:rsidR="00FA2A85" w:rsidRPr="00FF7D49" w:rsidRDefault="00FA2A85" w:rsidP="00FA2A85">
      <w:pPr>
        <w:ind w:firstLine="709"/>
        <w:jc w:val="both"/>
        <w:rPr>
          <w:color w:val="000000"/>
          <w:sz w:val="28"/>
          <w:szCs w:val="28"/>
        </w:rPr>
      </w:pPr>
      <w:r w:rsidRPr="00FF7D49">
        <w:rPr>
          <w:color w:val="000000"/>
          <w:sz w:val="28"/>
          <w:szCs w:val="28"/>
        </w:rPr>
        <w:t>В) тимол</w:t>
      </w:r>
    </w:p>
    <w:p w:rsidR="00FA2A85" w:rsidRPr="00FF7D49" w:rsidRDefault="00FA2A85" w:rsidP="00FA2A85">
      <w:pPr>
        <w:ind w:firstLine="709"/>
        <w:jc w:val="both"/>
        <w:rPr>
          <w:color w:val="000000"/>
          <w:sz w:val="28"/>
          <w:szCs w:val="28"/>
        </w:rPr>
      </w:pPr>
      <w:r w:rsidRPr="00FF7D49">
        <w:rPr>
          <w:color w:val="000000"/>
          <w:sz w:val="28"/>
          <w:szCs w:val="28"/>
        </w:rPr>
        <w:t>Г) ментол</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lastRenderedPageBreak/>
        <w:t>5. ДЛЯ СТАБИЛИЗАЦИИ СУСПЕНЗИЙ ИЗ ГИДРОФОБНЫХ ЛЕКАРСТВЕННЫХ ВЕЩЕСТВ В АПТЕКАХ ИСПОЛЬЗУЕТСЯ ЖЕЛАТОЗА, ОТНОСЯЩАЯСЯ К ГРУППЕ ПАВ</w:t>
      </w:r>
    </w:p>
    <w:p w:rsidR="00FA2A85" w:rsidRPr="00FF7D49" w:rsidRDefault="00FA2A85" w:rsidP="00FA2A85">
      <w:pPr>
        <w:ind w:firstLine="709"/>
        <w:jc w:val="both"/>
        <w:rPr>
          <w:color w:val="000000"/>
          <w:sz w:val="28"/>
          <w:szCs w:val="28"/>
        </w:rPr>
      </w:pPr>
      <w:r w:rsidRPr="00FF7D49">
        <w:rPr>
          <w:color w:val="000000"/>
          <w:sz w:val="28"/>
          <w:szCs w:val="28"/>
        </w:rPr>
        <w:t>А) амфотерных</w:t>
      </w:r>
    </w:p>
    <w:p w:rsidR="00FA2A85" w:rsidRPr="00FF7D49" w:rsidRDefault="00FA2A85" w:rsidP="00FA2A85">
      <w:pPr>
        <w:ind w:firstLine="709"/>
        <w:jc w:val="both"/>
        <w:rPr>
          <w:color w:val="000000"/>
          <w:sz w:val="28"/>
          <w:szCs w:val="28"/>
        </w:rPr>
      </w:pPr>
      <w:r w:rsidRPr="00FF7D49">
        <w:rPr>
          <w:color w:val="000000"/>
          <w:sz w:val="28"/>
          <w:szCs w:val="28"/>
        </w:rPr>
        <w:t>Б) катионактивных</w:t>
      </w:r>
    </w:p>
    <w:p w:rsidR="00FA2A85" w:rsidRPr="00FF7D49" w:rsidRDefault="00FA2A85" w:rsidP="00FA2A85">
      <w:pPr>
        <w:ind w:firstLine="709"/>
        <w:jc w:val="both"/>
        <w:rPr>
          <w:color w:val="000000"/>
          <w:sz w:val="28"/>
          <w:szCs w:val="28"/>
        </w:rPr>
      </w:pPr>
      <w:r w:rsidRPr="00FF7D49">
        <w:rPr>
          <w:color w:val="000000"/>
          <w:sz w:val="28"/>
          <w:szCs w:val="28"/>
        </w:rPr>
        <w:t>В) анионактивных</w:t>
      </w:r>
    </w:p>
    <w:p w:rsidR="00FA2A85" w:rsidRPr="00FF7D49" w:rsidRDefault="00FA2A85" w:rsidP="00FA2A85">
      <w:pPr>
        <w:ind w:firstLine="709"/>
        <w:jc w:val="both"/>
        <w:rPr>
          <w:color w:val="000000"/>
          <w:sz w:val="28"/>
          <w:szCs w:val="28"/>
        </w:rPr>
      </w:pPr>
      <w:r w:rsidRPr="00FF7D49">
        <w:rPr>
          <w:color w:val="000000"/>
          <w:sz w:val="28"/>
          <w:szCs w:val="28"/>
        </w:rPr>
        <w:t>Г) неионогенных</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6. ОДНИМ ИЗ АНИОНАКТИВНЫХ ПАВ, ИСПОЛЬЗУЕМЫХ ПРИ ИЗГОТОВЛЕНИИ СУСПЕНЗИЙ, ЯВЛЯЕТСЯ</w:t>
      </w:r>
    </w:p>
    <w:p w:rsidR="00FA2A85" w:rsidRPr="00FF7D49" w:rsidRDefault="00FA2A85" w:rsidP="00FA2A85">
      <w:pPr>
        <w:ind w:firstLine="709"/>
        <w:jc w:val="both"/>
        <w:rPr>
          <w:color w:val="000000"/>
          <w:sz w:val="28"/>
          <w:szCs w:val="28"/>
        </w:rPr>
      </w:pPr>
      <w:r w:rsidRPr="00FF7D49">
        <w:rPr>
          <w:color w:val="000000"/>
          <w:sz w:val="28"/>
          <w:szCs w:val="28"/>
        </w:rPr>
        <w:t>А) твин-80</w:t>
      </w:r>
    </w:p>
    <w:p w:rsidR="00FA2A85" w:rsidRPr="00FF7D49" w:rsidRDefault="00FA2A85" w:rsidP="00FA2A85">
      <w:pPr>
        <w:ind w:firstLine="709"/>
        <w:jc w:val="both"/>
        <w:rPr>
          <w:color w:val="000000"/>
          <w:sz w:val="28"/>
          <w:szCs w:val="28"/>
        </w:rPr>
      </w:pPr>
      <w:r w:rsidRPr="00FF7D49">
        <w:rPr>
          <w:color w:val="000000"/>
          <w:sz w:val="28"/>
          <w:szCs w:val="28"/>
        </w:rPr>
        <w:t>Б) метилцеллюлоза</w:t>
      </w:r>
    </w:p>
    <w:p w:rsidR="00FA2A85" w:rsidRPr="00FF7D49" w:rsidRDefault="00FA2A85" w:rsidP="00FA2A85">
      <w:pPr>
        <w:ind w:firstLine="709"/>
        <w:jc w:val="both"/>
        <w:rPr>
          <w:color w:val="000000"/>
          <w:sz w:val="28"/>
          <w:szCs w:val="28"/>
        </w:rPr>
      </w:pPr>
      <w:r w:rsidRPr="00FF7D49">
        <w:rPr>
          <w:color w:val="000000"/>
          <w:sz w:val="28"/>
          <w:szCs w:val="28"/>
        </w:rPr>
        <w:t>В) желатоза</w:t>
      </w:r>
    </w:p>
    <w:p w:rsidR="00FA2A85" w:rsidRPr="00FF7D49" w:rsidRDefault="00FA2A85" w:rsidP="00FA2A85">
      <w:pPr>
        <w:ind w:firstLine="709"/>
        <w:jc w:val="both"/>
        <w:rPr>
          <w:color w:val="000000"/>
          <w:sz w:val="28"/>
          <w:szCs w:val="28"/>
        </w:rPr>
      </w:pPr>
      <w:r w:rsidRPr="00FF7D49">
        <w:rPr>
          <w:color w:val="000000"/>
          <w:sz w:val="28"/>
          <w:szCs w:val="28"/>
        </w:rPr>
        <w:t>Г) мыло медицинское</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7. ОДНИМ ИЗ НЕИОНОГЕННЫХ ПАВ, ИСПОЛЬЗУЕМЫХ ПРИ ИЗГОТОВЛЕНИИ СУСПЕНЗИЙ, ЯВЛЯЕТСЯ</w:t>
      </w:r>
    </w:p>
    <w:p w:rsidR="00FA2A85" w:rsidRPr="00FF7D49" w:rsidRDefault="00FA2A85" w:rsidP="00FA2A85">
      <w:pPr>
        <w:ind w:firstLine="709"/>
        <w:jc w:val="both"/>
        <w:rPr>
          <w:color w:val="000000"/>
          <w:sz w:val="28"/>
          <w:szCs w:val="28"/>
        </w:rPr>
      </w:pPr>
      <w:r w:rsidRPr="00FF7D49">
        <w:rPr>
          <w:color w:val="000000"/>
          <w:sz w:val="28"/>
          <w:szCs w:val="28"/>
        </w:rPr>
        <w:t>А) желатоза</w:t>
      </w:r>
    </w:p>
    <w:p w:rsidR="00FA2A85" w:rsidRPr="00FF7D49" w:rsidRDefault="00FA2A85" w:rsidP="00FA2A85">
      <w:pPr>
        <w:ind w:firstLine="709"/>
        <w:jc w:val="both"/>
        <w:rPr>
          <w:color w:val="000000"/>
          <w:sz w:val="28"/>
          <w:szCs w:val="28"/>
        </w:rPr>
      </w:pPr>
      <w:r w:rsidRPr="00FF7D49">
        <w:rPr>
          <w:color w:val="000000"/>
          <w:sz w:val="28"/>
          <w:szCs w:val="28"/>
        </w:rPr>
        <w:t>Б) крахмал</w:t>
      </w:r>
    </w:p>
    <w:p w:rsidR="00FA2A85" w:rsidRPr="00FF7D49" w:rsidRDefault="00FA2A85" w:rsidP="00FA2A85">
      <w:pPr>
        <w:ind w:firstLine="709"/>
        <w:jc w:val="both"/>
        <w:rPr>
          <w:color w:val="000000"/>
          <w:sz w:val="28"/>
          <w:szCs w:val="28"/>
        </w:rPr>
      </w:pPr>
      <w:r w:rsidRPr="00FF7D49">
        <w:rPr>
          <w:color w:val="000000"/>
          <w:sz w:val="28"/>
          <w:szCs w:val="28"/>
        </w:rPr>
        <w:t>В) мыло медицинское</w:t>
      </w:r>
    </w:p>
    <w:p w:rsidR="00FA2A85" w:rsidRPr="00FF7D49" w:rsidRDefault="00FA2A85" w:rsidP="00FA2A85">
      <w:pPr>
        <w:ind w:firstLine="709"/>
        <w:jc w:val="both"/>
        <w:rPr>
          <w:color w:val="000000"/>
          <w:sz w:val="28"/>
          <w:szCs w:val="28"/>
        </w:rPr>
      </w:pPr>
      <w:r w:rsidRPr="00FF7D49">
        <w:rPr>
          <w:color w:val="000000"/>
          <w:sz w:val="28"/>
          <w:szCs w:val="28"/>
        </w:rPr>
        <w:t>Г) натрия лаурилсульфат</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8. ОДНИМ ИЗ КАТИОНАКТИВНЫХ ПАВ, ИСПОЛЬЗУЕМЫХ ПРИ ИЗГОТОВЛЕНИИ ЛЕКАРСТВЕННЫХ ПРЕПАРАТОВ, ЯВЛЯЕТСЯ</w:t>
      </w:r>
    </w:p>
    <w:p w:rsidR="00FA2A85" w:rsidRPr="00FF7D49" w:rsidRDefault="00FA2A85" w:rsidP="00FA2A85">
      <w:pPr>
        <w:ind w:firstLine="709"/>
        <w:jc w:val="both"/>
        <w:rPr>
          <w:color w:val="000000"/>
          <w:sz w:val="28"/>
          <w:szCs w:val="28"/>
        </w:rPr>
      </w:pPr>
      <w:r w:rsidRPr="00FF7D49">
        <w:rPr>
          <w:color w:val="000000"/>
          <w:sz w:val="28"/>
          <w:szCs w:val="28"/>
        </w:rPr>
        <w:t>А) этоний хлорид</w:t>
      </w:r>
    </w:p>
    <w:p w:rsidR="00FA2A85" w:rsidRPr="00FF7D49" w:rsidRDefault="00FA2A85" w:rsidP="00FA2A85">
      <w:pPr>
        <w:ind w:firstLine="709"/>
        <w:jc w:val="both"/>
        <w:rPr>
          <w:color w:val="000000"/>
          <w:sz w:val="28"/>
          <w:szCs w:val="28"/>
        </w:rPr>
      </w:pPr>
      <w:r w:rsidRPr="00FF7D49">
        <w:rPr>
          <w:color w:val="000000"/>
          <w:sz w:val="28"/>
          <w:szCs w:val="28"/>
        </w:rPr>
        <w:t>Б) эмульгатор Т-2</w:t>
      </w:r>
    </w:p>
    <w:p w:rsidR="00FA2A85" w:rsidRPr="00FF7D49" w:rsidRDefault="00FA2A85" w:rsidP="00FA2A85">
      <w:pPr>
        <w:ind w:firstLine="709"/>
        <w:jc w:val="both"/>
        <w:rPr>
          <w:color w:val="000000"/>
          <w:sz w:val="28"/>
          <w:szCs w:val="28"/>
        </w:rPr>
      </w:pPr>
      <w:r w:rsidRPr="00FF7D49">
        <w:rPr>
          <w:color w:val="000000"/>
          <w:sz w:val="28"/>
          <w:szCs w:val="28"/>
        </w:rPr>
        <w:t>В) твин-80</w:t>
      </w:r>
    </w:p>
    <w:p w:rsidR="00FA2A85" w:rsidRPr="00FF7D49" w:rsidRDefault="00FA2A85" w:rsidP="00FA2A85">
      <w:pPr>
        <w:ind w:firstLine="709"/>
        <w:jc w:val="both"/>
        <w:rPr>
          <w:color w:val="000000"/>
          <w:sz w:val="28"/>
          <w:szCs w:val="28"/>
        </w:rPr>
      </w:pPr>
      <w:r w:rsidRPr="00FF7D49">
        <w:rPr>
          <w:color w:val="000000"/>
          <w:sz w:val="28"/>
          <w:szCs w:val="28"/>
        </w:rPr>
        <w:t>Г) мыло медицинское</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9. К ГРУППЕ АМФОТЕРНЫХ ПАВ, ПРИМЕНЯЕМЫХ ПРИ ИЗГОТОВЛЕНИИ МЕДИЦИНСКИХ СУСПЕНЗИЙ, ОТНОСИТСЯ</w:t>
      </w:r>
    </w:p>
    <w:p w:rsidR="00FA2A85" w:rsidRPr="00FF7D49" w:rsidRDefault="00FA2A85" w:rsidP="00FA2A85">
      <w:pPr>
        <w:ind w:firstLine="709"/>
        <w:jc w:val="both"/>
        <w:rPr>
          <w:color w:val="000000"/>
          <w:sz w:val="28"/>
          <w:szCs w:val="28"/>
        </w:rPr>
      </w:pPr>
      <w:r w:rsidRPr="00FF7D49">
        <w:rPr>
          <w:color w:val="000000"/>
          <w:sz w:val="28"/>
          <w:szCs w:val="28"/>
        </w:rPr>
        <w:t>А) 10% раствор крахмала</w:t>
      </w:r>
    </w:p>
    <w:p w:rsidR="00FA2A85" w:rsidRPr="00FF7D49" w:rsidRDefault="00FA2A85" w:rsidP="00FA2A85">
      <w:pPr>
        <w:ind w:firstLine="709"/>
        <w:jc w:val="both"/>
        <w:rPr>
          <w:color w:val="000000"/>
          <w:sz w:val="28"/>
          <w:szCs w:val="28"/>
        </w:rPr>
      </w:pPr>
      <w:r w:rsidRPr="00FF7D49">
        <w:rPr>
          <w:color w:val="000000"/>
          <w:sz w:val="28"/>
          <w:szCs w:val="28"/>
        </w:rPr>
        <w:t>Б) эмульгатор Т-2</w:t>
      </w:r>
    </w:p>
    <w:p w:rsidR="00FA2A85" w:rsidRPr="00FF7D49" w:rsidRDefault="00FA2A85" w:rsidP="00FA2A85">
      <w:pPr>
        <w:ind w:firstLine="709"/>
        <w:jc w:val="both"/>
        <w:rPr>
          <w:color w:val="000000"/>
          <w:sz w:val="28"/>
          <w:szCs w:val="28"/>
        </w:rPr>
      </w:pPr>
      <w:r w:rsidRPr="00FF7D49">
        <w:rPr>
          <w:color w:val="000000"/>
          <w:sz w:val="28"/>
          <w:szCs w:val="28"/>
        </w:rPr>
        <w:t>В) желатоза</w:t>
      </w:r>
    </w:p>
    <w:p w:rsidR="00FA2A85" w:rsidRPr="00FF7D49" w:rsidRDefault="00FA2A85" w:rsidP="00FA2A85">
      <w:pPr>
        <w:ind w:firstLine="709"/>
        <w:jc w:val="both"/>
        <w:rPr>
          <w:color w:val="000000"/>
          <w:sz w:val="28"/>
          <w:szCs w:val="28"/>
        </w:rPr>
      </w:pPr>
      <w:r w:rsidRPr="00FF7D49">
        <w:rPr>
          <w:color w:val="000000"/>
          <w:sz w:val="28"/>
          <w:szCs w:val="28"/>
        </w:rPr>
        <w:t>Г) магниевые мыла</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10. БЕЗ ВВЕДЕНИЯ СТАБИЛИЗАТОРА В АПТЕКЕ МОГУТ БЫТЬ ИЗГОТОВЛЕНЫ ВОДНЫЕ СУСПЕНЗИИ ВЕЩЕСТВ</w:t>
      </w:r>
    </w:p>
    <w:p w:rsidR="00FA2A85" w:rsidRPr="00FF7D49" w:rsidRDefault="00FA2A85" w:rsidP="00FA2A85">
      <w:pPr>
        <w:ind w:firstLine="709"/>
        <w:jc w:val="both"/>
        <w:rPr>
          <w:color w:val="000000"/>
          <w:sz w:val="28"/>
          <w:szCs w:val="28"/>
        </w:rPr>
      </w:pPr>
      <w:r w:rsidRPr="00FF7D49">
        <w:rPr>
          <w:color w:val="000000"/>
          <w:sz w:val="28"/>
          <w:szCs w:val="28"/>
        </w:rPr>
        <w:t>А) дифильных</w:t>
      </w:r>
    </w:p>
    <w:p w:rsidR="00FA2A85" w:rsidRPr="00FF7D49" w:rsidRDefault="00FA2A85" w:rsidP="00FA2A85">
      <w:pPr>
        <w:ind w:firstLine="709"/>
        <w:jc w:val="both"/>
        <w:rPr>
          <w:color w:val="000000"/>
          <w:sz w:val="28"/>
          <w:szCs w:val="28"/>
        </w:rPr>
      </w:pPr>
      <w:r w:rsidRPr="00FF7D49">
        <w:rPr>
          <w:color w:val="000000"/>
          <w:sz w:val="28"/>
          <w:szCs w:val="28"/>
        </w:rPr>
        <w:t>Б) нерастворимых в воде с выраженными гидрофильными свойствами</w:t>
      </w:r>
    </w:p>
    <w:p w:rsidR="00FA2A85" w:rsidRPr="00FF7D49" w:rsidRDefault="00FA2A85" w:rsidP="00FA2A85">
      <w:pPr>
        <w:ind w:firstLine="709"/>
        <w:jc w:val="both"/>
        <w:rPr>
          <w:color w:val="000000"/>
          <w:sz w:val="28"/>
          <w:szCs w:val="28"/>
        </w:rPr>
      </w:pPr>
      <w:r w:rsidRPr="00FF7D49">
        <w:rPr>
          <w:color w:val="000000"/>
          <w:sz w:val="28"/>
          <w:szCs w:val="28"/>
        </w:rPr>
        <w:t>В) с резковыраженными гидрофобными свойствами</w:t>
      </w:r>
    </w:p>
    <w:p w:rsidR="00FA2A85" w:rsidRPr="00FF7D49" w:rsidRDefault="00FA2A85" w:rsidP="00FA2A85">
      <w:pPr>
        <w:ind w:firstLine="709"/>
        <w:jc w:val="both"/>
        <w:rPr>
          <w:color w:val="000000"/>
          <w:sz w:val="28"/>
          <w:szCs w:val="28"/>
        </w:rPr>
      </w:pPr>
      <w:r w:rsidRPr="00FF7D49">
        <w:rPr>
          <w:color w:val="000000"/>
          <w:sz w:val="28"/>
          <w:szCs w:val="28"/>
        </w:rPr>
        <w:t>Г) с нерезковыраженными гидрофобными свойствами</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11. МЕТОД ДИСПЕРГИРОВАНИЯ ДЛЯ ПОЛУЧЕНИЯ СУСПЕНЗИЙ ИМЕЕТ МЕСТО ПРИ</w:t>
      </w:r>
    </w:p>
    <w:p w:rsidR="00FA2A85" w:rsidRPr="00FF7D49" w:rsidRDefault="00FA2A85" w:rsidP="00FA2A85">
      <w:pPr>
        <w:ind w:firstLine="709"/>
        <w:jc w:val="both"/>
        <w:rPr>
          <w:color w:val="000000"/>
          <w:sz w:val="28"/>
          <w:szCs w:val="28"/>
        </w:rPr>
      </w:pPr>
      <w:r w:rsidRPr="00FF7D49">
        <w:rPr>
          <w:color w:val="000000"/>
          <w:sz w:val="28"/>
          <w:szCs w:val="28"/>
        </w:rPr>
        <w:t>А) смене растворителя с образованием пересыщенных растворов</w:t>
      </w:r>
    </w:p>
    <w:p w:rsidR="00FA2A85" w:rsidRPr="00FF7D49" w:rsidRDefault="00FA2A85" w:rsidP="00FA2A85">
      <w:pPr>
        <w:ind w:firstLine="709"/>
        <w:jc w:val="both"/>
        <w:rPr>
          <w:color w:val="000000"/>
          <w:sz w:val="28"/>
          <w:szCs w:val="28"/>
        </w:rPr>
      </w:pPr>
      <w:r w:rsidRPr="00FF7D49">
        <w:rPr>
          <w:color w:val="000000"/>
          <w:sz w:val="28"/>
          <w:szCs w:val="28"/>
        </w:rPr>
        <w:lastRenderedPageBreak/>
        <w:t>Б) нерастворимости вещества в данной дисперсионной среде</w:t>
      </w:r>
    </w:p>
    <w:p w:rsidR="00FA2A85" w:rsidRPr="00FF7D49" w:rsidRDefault="00FA2A85" w:rsidP="00FA2A85">
      <w:pPr>
        <w:ind w:firstLine="709"/>
        <w:jc w:val="both"/>
        <w:rPr>
          <w:color w:val="000000"/>
          <w:sz w:val="28"/>
          <w:szCs w:val="28"/>
        </w:rPr>
      </w:pPr>
      <w:r w:rsidRPr="00FF7D49">
        <w:rPr>
          <w:color w:val="000000"/>
          <w:sz w:val="28"/>
          <w:szCs w:val="28"/>
        </w:rPr>
        <w:t>В) влиянии одноименных ионов на растворимость вещества</w:t>
      </w:r>
    </w:p>
    <w:p w:rsidR="00FA2A85" w:rsidRPr="00FF7D49" w:rsidRDefault="00FA2A85" w:rsidP="00FA2A85">
      <w:pPr>
        <w:ind w:firstLine="709"/>
        <w:jc w:val="both"/>
        <w:rPr>
          <w:color w:val="000000"/>
          <w:sz w:val="28"/>
          <w:szCs w:val="28"/>
        </w:rPr>
      </w:pPr>
      <w:r w:rsidRPr="00FF7D49">
        <w:rPr>
          <w:color w:val="000000"/>
          <w:sz w:val="28"/>
          <w:szCs w:val="28"/>
        </w:rPr>
        <w:t>Г) образовании осадка как продукта химической реакции</w:t>
      </w:r>
    </w:p>
    <w:p w:rsidR="00FA2A85" w:rsidRPr="00FF7D49" w:rsidRDefault="00FA2A85" w:rsidP="00FA2A85">
      <w:pPr>
        <w:ind w:firstLine="709"/>
        <w:jc w:val="both"/>
        <w:rPr>
          <w:color w:val="000000"/>
          <w:sz w:val="28"/>
          <w:szCs w:val="28"/>
        </w:rPr>
      </w:pPr>
    </w:p>
    <w:p w:rsidR="00FA2A85" w:rsidRPr="00FF7D49" w:rsidRDefault="00FA2A85" w:rsidP="00FA2A85">
      <w:pPr>
        <w:ind w:firstLine="709"/>
        <w:jc w:val="both"/>
        <w:rPr>
          <w:color w:val="000000"/>
          <w:sz w:val="28"/>
          <w:szCs w:val="28"/>
        </w:rPr>
      </w:pPr>
      <w:r w:rsidRPr="00FF7D49">
        <w:rPr>
          <w:color w:val="000000"/>
          <w:sz w:val="28"/>
          <w:szCs w:val="28"/>
        </w:rPr>
        <w:t>12. ПРИ ИЗГОТОВЛЕНИИ ВОДНОЙ СУСПЕНЗИИ, СОДЕРЖАЩЕЙ 2,0 КАМФОРЫ, МАССА ЖЕЛАТОЗЫ И ОБЪЁМ ВОДЫ ДЛЯ ОБРАЗОВАНИЯ СУСПЕНЗИОННОЙ ПУЛЬПЫ СОСТАВЛЯЮТ (СООТВЕТСТВЕННО) (МЛ)</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1,0; 1</w:t>
      </w:r>
    </w:p>
    <w:p w:rsidR="007F10EE" w:rsidRPr="00FF7D49" w:rsidRDefault="007F10EE" w:rsidP="007F10EE">
      <w:pPr>
        <w:ind w:firstLine="709"/>
        <w:jc w:val="both"/>
        <w:rPr>
          <w:color w:val="000000"/>
          <w:sz w:val="28"/>
          <w:szCs w:val="28"/>
        </w:rPr>
      </w:pPr>
      <w:r w:rsidRPr="00FF7D49">
        <w:rPr>
          <w:color w:val="000000"/>
          <w:sz w:val="28"/>
          <w:szCs w:val="28"/>
        </w:rPr>
        <w:t>Б) 2,0; 2</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4,0; 3</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2,0; 1</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13. </w:t>
      </w:r>
      <w:r w:rsidR="00FA2A85" w:rsidRPr="00FF7D49">
        <w:rPr>
          <w:color w:val="000000"/>
          <w:sz w:val="28"/>
          <w:szCs w:val="28"/>
        </w:rPr>
        <w:t>ПРИ ИЗГОТОВЛЕНИИ ВОДНОЙ СУСПЕНЗИИ, СОДЕРЖАЩЕЙ 2,0 ТЕРПИНГИДРАТА, МАССА ЖЕЛАТОЗЫ И ОБЪЁМ ВОДЫ ДЛЯ ОБРАЗОВАНИЯ СУСПЕНЗИОННОЙ ПУЛЬПЫ СОСТАВЛЯЮТ (СООТВЕТСТВЕННО) (МЛ)</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1,0; 1,5</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2,0; 2</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4,0; 3</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1,0; 2</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14. </w:t>
      </w:r>
      <w:r w:rsidR="00FA2A85" w:rsidRPr="00FF7D49">
        <w:rPr>
          <w:color w:val="000000"/>
          <w:sz w:val="28"/>
          <w:szCs w:val="28"/>
        </w:rPr>
        <w:t>ПРИ ИЗГОТОВЛЕНИИ ВОДНОЙ СУСПЕНЗИИ, СОДЕРЖАЩЕЙ 4,0 ФЕНИЛСАЛИЦИЛАТА, МАССА ЖЕЛАТОЗЫ И ОБЪЁМ ВОДЫ ДЛЯ ОБРАЗОВАНИЯ СУСПЕНЗИОННОЙ ПУЛЬПЫ СОСТАВЛЯЮТ (СООТВЕТСТВЕННО) (МЛ)</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2,0; 4</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4,0; 3</w:t>
      </w:r>
    </w:p>
    <w:p w:rsidR="007F10EE" w:rsidRPr="00FF7D49" w:rsidRDefault="007F10EE" w:rsidP="007F10EE">
      <w:pPr>
        <w:ind w:firstLine="709"/>
        <w:jc w:val="both"/>
        <w:rPr>
          <w:color w:val="000000"/>
          <w:sz w:val="28"/>
          <w:szCs w:val="28"/>
        </w:rPr>
      </w:pPr>
      <w:r w:rsidRPr="00FF7D49">
        <w:rPr>
          <w:color w:val="000000"/>
          <w:sz w:val="28"/>
          <w:szCs w:val="28"/>
        </w:rPr>
        <w:t>В) 2,0; 3</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4,0; 4</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15. </w:t>
      </w:r>
      <w:r w:rsidR="00FA2A85" w:rsidRPr="00FF7D49">
        <w:rPr>
          <w:color w:val="000000"/>
          <w:sz w:val="28"/>
          <w:szCs w:val="28"/>
        </w:rPr>
        <w:t>ЛЕКАРСТВЕННЫЙ ПРЕПАРАТ, СОДЕРЖАЩИЙ СЕРУ, ВОДУ ОЧИЩЕННУЮ, СПИРТ КАМФОРНЫЙ И ГЛИЦЕРИН, ПРЕДСТАВЛЯЕТ СОБОЙ</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суспензию</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гомогенную дисперсную систему</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эмульсию</w:t>
      </w:r>
    </w:p>
    <w:p w:rsidR="00FA2A85" w:rsidRPr="00FF7D49" w:rsidRDefault="007F10EE" w:rsidP="007F10EE">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комбинированную дисперсную систему</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16. </w:t>
      </w:r>
      <w:r w:rsidR="00FA2A85" w:rsidRPr="00FF7D49">
        <w:rPr>
          <w:color w:val="000000"/>
          <w:sz w:val="28"/>
          <w:szCs w:val="28"/>
        </w:rPr>
        <w:t>СУСПЕНЗИЮ СЕРЫ СТАБИЛИЗИРУЕТ С ОДНОВРЕМЕННЫМ ОБЕСПЕЧЕНИЕМ ОПТИМАЛЬНОГО ФАРМАКОЛОГИЧЕСКОГО ДЕЙСТВИЯ</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10% раствор крахмала</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желатоза</w:t>
      </w:r>
    </w:p>
    <w:p w:rsidR="007F10EE" w:rsidRPr="00FF7D49" w:rsidRDefault="007F10EE" w:rsidP="007F10EE">
      <w:pPr>
        <w:ind w:firstLine="709"/>
        <w:jc w:val="both"/>
        <w:rPr>
          <w:color w:val="000000"/>
          <w:sz w:val="28"/>
          <w:szCs w:val="28"/>
        </w:rPr>
      </w:pPr>
      <w:r w:rsidRPr="00FF7D49">
        <w:rPr>
          <w:color w:val="000000"/>
          <w:sz w:val="28"/>
          <w:szCs w:val="28"/>
        </w:rPr>
        <w:t>В) медицинское мыло</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эмульгатор Т-2</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17. </w:t>
      </w:r>
      <w:r w:rsidR="00FA2A85" w:rsidRPr="00FF7D49">
        <w:rPr>
          <w:color w:val="000000"/>
          <w:sz w:val="28"/>
          <w:szCs w:val="28"/>
        </w:rPr>
        <w:t>ПРИ ИЗГОТОВЛЕНИИ ВОДНЫХ СУСПЕНЗИЙ ОБЪЁМ РАСТВОРА, ВЗЯТЫЙ ДЛЯ ФРАКЦИОНИРОВАНИЯ, ДОЛЖЕН ПРЕВЫШАТЬ МАССУ ИЗМЕЛЬЧЁННОГО ЛВ В (РАЗ)</w:t>
      </w:r>
    </w:p>
    <w:p w:rsidR="00FA2A85" w:rsidRPr="00FF7D49" w:rsidRDefault="007F10EE" w:rsidP="00FA2A85">
      <w:pPr>
        <w:ind w:firstLine="709"/>
        <w:jc w:val="both"/>
        <w:rPr>
          <w:color w:val="000000"/>
          <w:sz w:val="28"/>
          <w:szCs w:val="28"/>
        </w:rPr>
      </w:pPr>
      <w:r w:rsidRPr="00FF7D49">
        <w:rPr>
          <w:color w:val="000000"/>
          <w:sz w:val="28"/>
          <w:szCs w:val="28"/>
        </w:rPr>
        <w:lastRenderedPageBreak/>
        <w:t xml:space="preserve">А) </w:t>
      </w:r>
      <w:r w:rsidR="00FA2A85" w:rsidRPr="00FF7D49">
        <w:rPr>
          <w:color w:val="000000"/>
          <w:sz w:val="28"/>
          <w:szCs w:val="28"/>
        </w:rPr>
        <w:t>10-20</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1-2</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20-30</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2-3</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18. </w:t>
      </w:r>
      <w:r w:rsidR="00FA2A85" w:rsidRPr="00FF7D49">
        <w:rPr>
          <w:color w:val="000000"/>
          <w:sz w:val="28"/>
          <w:szCs w:val="28"/>
        </w:rPr>
        <w:t>МИКРОГЕТЕРОГЕННЫЕ СИСТЕМЫ КОНДЕНСАЦИОННЫМ МЕТОДОМ ОБРАЗУЮТСЯ ПРИ ДОБАВЛЕНИИ К ВОДНОЙ ДИСПЕРСИОНОЙ СРЕДЕ</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гидрофильных веществ</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сиропа сахарного</w:t>
      </w:r>
    </w:p>
    <w:p w:rsidR="007F10EE" w:rsidRPr="00FF7D49" w:rsidRDefault="007F10EE" w:rsidP="007F10EE">
      <w:pPr>
        <w:ind w:firstLine="709"/>
        <w:jc w:val="both"/>
        <w:rPr>
          <w:color w:val="000000"/>
          <w:sz w:val="28"/>
          <w:szCs w:val="28"/>
        </w:rPr>
      </w:pPr>
      <w:r w:rsidRPr="00FF7D49">
        <w:rPr>
          <w:color w:val="000000"/>
          <w:sz w:val="28"/>
          <w:szCs w:val="28"/>
        </w:rPr>
        <w:t>В) настоек</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эмульгаторов</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19. </w:t>
      </w:r>
      <w:r w:rsidR="00FA2A85" w:rsidRPr="00FF7D49">
        <w:rPr>
          <w:color w:val="000000"/>
          <w:sz w:val="28"/>
          <w:szCs w:val="28"/>
        </w:rPr>
        <w:t>СРОК ХРАНЕНИЯ СУСПЕНЗИЙ, ЕСЛИ НЕТ СООТВЕТСТВУЮЩИХ УКАЗАНИЙ В НОРМАТИВНОЙ ДОКУМЕНТАЦИИ, СОСТАВЛЯЕТ (СУТОК)</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3</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10</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20</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2</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20. </w:t>
      </w:r>
      <w:r w:rsidR="00FA2A85" w:rsidRPr="00FF7D49">
        <w:rPr>
          <w:color w:val="000000"/>
          <w:sz w:val="28"/>
          <w:szCs w:val="28"/>
        </w:rPr>
        <w:t>СУСПЕНЗИИ ЯВЛЯЮТСЯ ЛЕКАРСТВЕННОЙ ФОРМОЙ, ПРЕДСТАВЛЯЮЩЕЙ СОБОЙ СИСТЕМУ</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однофазную переменного состава, образуемую не менее, чем двумя независимыми компонентами</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ультрамикрогетерогенную, в которых дисперсионной средой является жидкость, дисперсной фазой – мицеллы</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гетерогенную, состоящую из двух взаимно нерастворимых жидкостей, диспергированных одна в другую</w:t>
      </w:r>
    </w:p>
    <w:p w:rsidR="007F10EE" w:rsidRPr="00FF7D49" w:rsidRDefault="007F10EE" w:rsidP="007F10EE">
      <w:pPr>
        <w:ind w:firstLine="709"/>
        <w:jc w:val="both"/>
        <w:rPr>
          <w:color w:val="000000"/>
          <w:sz w:val="28"/>
          <w:szCs w:val="28"/>
        </w:rPr>
      </w:pPr>
      <w:r w:rsidRPr="00FF7D49">
        <w:rPr>
          <w:color w:val="000000"/>
          <w:sz w:val="28"/>
          <w:szCs w:val="28"/>
        </w:rPr>
        <w:t>Г) гетерогенную дисперсную, содержащую одно или несколько твердых действующих веществ, распределенных в жидкой дисперсионной среде</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21. </w:t>
      </w:r>
      <w:r w:rsidR="00FA2A85" w:rsidRPr="00FF7D49">
        <w:rPr>
          <w:color w:val="000000"/>
          <w:sz w:val="28"/>
          <w:szCs w:val="28"/>
        </w:rPr>
        <w:t>ПРИ ОТПУСКЕ ИЗ АПТЕКИ СУСПЕНЗИИ ПРОВИЗОР-ТЕХНОЛОГ ПРОИНФОРМИРУЕТ ПАЦИЕНТА О НЕОБХОДИМОСТИ ПЕРЕД ПРИМЕНЕНИЕМ ЛЕКАРСТВЕННУЮ ФОРМУ</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взбалтывать</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нагревать</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охлаждать</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фильтровать</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22. </w:t>
      </w:r>
      <w:r w:rsidR="00FA2A85" w:rsidRPr="00FF7D49">
        <w:rPr>
          <w:color w:val="000000"/>
          <w:sz w:val="28"/>
          <w:szCs w:val="28"/>
        </w:rPr>
        <w:t>СУСПЕНЗИЯ БУДЕТ БОЛЕЕ УСТОЙЧИВОЙ, ЕСЛИ ПЛОТНОСТЬ</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дисперсной фазы меньше плотности дисперсионной среды</w:t>
      </w:r>
    </w:p>
    <w:p w:rsidR="00FA2A85" w:rsidRPr="00FF7D49" w:rsidRDefault="007F10EE" w:rsidP="00FA2A85">
      <w:pPr>
        <w:ind w:firstLine="709"/>
        <w:jc w:val="both"/>
        <w:rPr>
          <w:color w:val="000000"/>
          <w:sz w:val="28"/>
          <w:szCs w:val="28"/>
        </w:rPr>
      </w:pPr>
      <w:proofErr w:type="gramStart"/>
      <w:r w:rsidRPr="00FF7D49">
        <w:rPr>
          <w:color w:val="000000"/>
          <w:sz w:val="28"/>
          <w:szCs w:val="28"/>
        </w:rPr>
        <w:t>Б )</w:t>
      </w:r>
      <w:proofErr w:type="gramEnd"/>
      <w:r w:rsidR="006A5475" w:rsidRPr="00FF7D49">
        <w:rPr>
          <w:color w:val="000000"/>
          <w:sz w:val="28"/>
          <w:szCs w:val="28"/>
        </w:rPr>
        <w:t xml:space="preserve"> </w:t>
      </w:r>
      <w:r w:rsidR="00FA2A85" w:rsidRPr="00FF7D49">
        <w:rPr>
          <w:color w:val="000000"/>
          <w:sz w:val="28"/>
          <w:szCs w:val="28"/>
        </w:rPr>
        <w:t>дисперсной фазы больше плотности дисперсионной среды</w:t>
      </w:r>
    </w:p>
    <w:p w:rsidR="007F10EE" w:rsidRPr="00FF7D49" w:rsidRDefault="007F10EE" w:rsidP="007F10EE">
      <w:pPr>
        <w:ind w:firstLine="709"/>
        <w:jc w:val="both"/>
        <w:rPr>
          <w:color w:val="000000"/>
          <w:sz w:val="28"/>
          <w:szCs w:val="28"/>
        </w:rPr>
      </w:pPr>
      <w:r w:rsidRPr="00FF7D49">
        <w:rPr>
          <w:color w:val="000000"/>
          <w:sz w:val="28"/>
          <w:szCs w:val="28"/>
        </w:rPr>
        <w:t>В) дисперсной фазы равна плотности дисперсионной среды</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дисперсионной среды равна единице</w:t>
      </w:r>
    </w:p>
    <w:p w:rsidR="00FA2A85" w:rsidRPr="00FF7D49" w:rsidRDefault="00FA2A85"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23. </w:t>
      </w:r>
      <w:r w:rsidR="00FA2A85" w:rsidRPr="00FF7D49">
        <w:rPr>
          <w:color w:val="000000"/>
          <w:sz w:val="28"/>
          <w:szCs w:val="28"/>
        </w:rPr>
        <w:t>СО СТАБИЛИЗАТОРОМ В АПТЕКЕ ИЗГОТАВЛИВАЮТ СУСПЕНЗИИ</w:t>
      </w:r>
    </w:p>
    <w:p w:rsidR="00FA2A85" w:rsidRPr="00FF7D49" w:rsidRDefault="007F10EE" w:rsidP="00FA2A85">
      <w:pPr>
        <w:ind w:firstLine="709"/>
        <w:jc w:val="both"/>
        <w:rPr>
          <w:color w:val="000000"/>
          <w:sz w:val="28"/>
          <w:szCs w:val="28"/>
        </w:rPr>
      </w:pPr>
      <w:r w:rsidRPr="00FF7D49">
        <w:rPr>
          <w:color w:val="000000"/>
          <w:sz w:val="28"/>
          <w:szCs w:val="28"/>
        </w:rPr>
        <w:lastRenderedPageBreak/>
        <w:t xml:space="preserve">А) </w:t>
      </w:r>
      <w:r w:rsidR="00FA2A85" w:rsidRPr="00FF7D49">
        <w:rPr>
          <w:color w:val="000000"/>
          <w:sz w:val="28"/>
          <w:szCs w:val="28"/>
        </w:rPr>
        <w:t>веществ с гидрофобными свойствами</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гидрофильных веществ</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полученные методом конденсации</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полученные в результате химической реакции</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24. </w:t>
      </w:r>
      <w:r w:rsidR="00FA2A85" w:rsidRPr="00FF7D49">
        <w:rPr>
          <w:color w:val="000000"/>
          <w:sz w:val="28"/>
          <w:szCs w:val="28"/>
        </w:rPr>
        <w:t>ПРИ ИЗГОТОВЛЕНИИ ВОДНЫХ СУСПЕНЗИЙ БЕЗ СТАБИЛИЗАЦИИ ВВОДЯТ ВЕЩЕСТВО</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ментол</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камфора</w:t>
      </w:r>
    </w:p>
    <w:p w:rsidR="007F10EE" w:rsidRPr="00FF7D49" w:rsidRDefault="007F10EE" w:rsidP="007F10EE">
      <w:pPr>
        <w:ind w:firstLine="709"/>
        <w:jc w:val="both"/>
        <w:rPr>
          <w:color w:val="000000"/>
          <w:sz w:val="28"/>
          <w:szCs w:val="28"/>
        </w:rPr>
      </w:pPr>
      <w:r w:rsidRPr="00FF7D49">
        <w:rPr>
          <w:color w:val="000000"/>
          <w:sz w:val="28"/>
          <w:szCs w:val="28"/>
        </w:rPr>
        <w:t>В) цинка окись</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терпингидрат</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25. </w:t>
      </w:r>
      <w:r w:rsidR="00FA2A85" w:rsidRPr="00FF7D49">
        <w:rPr>
          <w:color w:val="000000"/>
          <w:sz w:val="28"/>
          <w:szCs w:val="28"/>
        </w:rPr>
        <w:t>НЕРЕЗКО ВЫРАЖЕННЫМИ ГИДРОФОБНЫМИ СВОЙСТВАМИ ОБЛАДАЕТ</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цинка оксид</w:t>
      </w:r>
    </w:p>
    <w:p w:rsidR="007F10EE" w:rsidRPr="00FF7D49" w:rsidRDefault="007F10EE" w:rsidP="007F10EE">
      <w:pPr>
        <w:ind w:firstLine="709"/>
        <w:jc w:val="both"/>
        <w:rPr>
          <w:color w:val="000000"/>
          <w:sz w:val="28"/>
          <w:szCs w:val="28"/>
        </w:rPr>
      </w:pPr>
      <w:r w:rsidRPr="00FF7D49">
        <w:rPr>
          <w:color w:val="000000"/>
          <w:sz w:val="28"/>
          <w:szCs w:val="28"/>
        </w:rPr>
        <w:t>Б) фенилсалицилат</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крахмал</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ментол</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26. </w:t>
      </w:r>
      <w:r w:rsidR="00FA2A85" w:rsidRPr="00FF7D49">
        <w:rPr>
          <w:color w:val="000000"/>
          <w:sz w:val="28"/>
          <w:szCs w:val="28"/>
        </w:rPr>
        <w:t>СУСПЕНЗИИ ГИДРОФОБНЫХ ВЕЩЕСТВ ГОТОВЯТ МЕТОДОМ</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дисперсионным</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взмучивания</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конденсационным</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химическим</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27. </w:t>
      </w:r>
      <w:r w:rsidR="00FA2A85" w:rsidRPr="00FF7D49">
        <w:rPr>
          <w:color w:val="000000"/>
          <w:sz w:val="28"/>
          <w:szCs w:val="28"/>
        </w:rPr>
        <w:t>ПО ТИПУ ОБРАЗОВАНИЯ СУСПЕНЗИОННОЙ СИСТЕМЫ В СОСТАВ МАЗИ НА ЛИПОФИЛЬНЫХ ОСНОВАХ ВВОДЯТ</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протаргол</w:t>
      </w:r>
    </w:p>
    <w:p w:rsidR="007F10EE" w:rsidRPr="00FF7D49" w:rsidRDefault="007F10EE" w:rsidP="007F10EE">
      <w:pPr>
        <w:ind w:firstLine="709"/>
        <w:jc w:val="both"/>
        <w:rPr>
          <w:color w:val="000000"/>
          <w:sz w:val="28"/>
          <w:szCs w:val="28"/>
        </w:rPr>
      </w:pPr>
      <w:r w:rsidRPr="00FF7D49">
        <w:rPr>
          <w:color w:val="000000"/>
          <w:sz w:val="28"/>
          <w:szCs w:val="28"/>
        </w:rPr>
        <w:t>Б) цинка оксид</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новокаин</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танин</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28. </w:t>
      </w:r>
      <w:r w:rsidR="00FA2A85" w:rsidRPr="00FF7D49">
        <w:rPr>
          <w:color w:val="000000"/>
          <w:sz w:val="28"/>
          <w:szCs w:val="28"/>
        </w:rPr>
        <w:t>ОЦЕНКУ КАЧЕСТВА СУСПЕНЗИЙ ПРОВОДЯТ ПО СЛЕДУЮЩЕМУ ПОКАЗАТЕЛЮ</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плотности</w:t>
      </w:r>
    </w:p>
    <w:p w:rsidR="007F10EE" w:rsidRPr="00FF7D49" w:rsidRDefault="007F10EE" w:rsidP="007F10EE">
      <w:pPr>
        <w:ind w:firstLine="709"/>
        <w:jc w:val="both"/>
        <w:rPr>
          <w:color w:val="000000"/>
          <w:sz w:val="28"/>
          <w:szCs w:val="28"/>
        </w:rPr>
      </w:pPr>
      <w:r w:rsidRPr="00FF7D49">
        <w:rPr>
          <w:color w:val="000000"/>
          <w:sz w:val="28"/>
          <w:szCs w:val="28"/>
        </w:rPr>
        <w:t>Б) ресуспендируемости</w:t>
      </w:r>
    </w:p>
    <w:p w:rsidR="00FA2A85" w:rsidRPr="00FF7D49" w:rsidRDefault="007F10EE"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времени диспергирования</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вязкости среды</w:t>
      </w:r>
    </w:p>
    <w:p w:rsidR="007F10EE" w:rsidRPr="00FF7D49" w:rsidRDefault="007F10EE" w:rsidP="00FA2A85">
      <w:pPr>
        <w:ind w:firstLine="709"/>
        <w:jc w:val="both"/>
        <w:rPr>
          <w:color w:val="000000"/>
          <w:sz w:val="28"/>
          <w:szCs w:val="28"/>
        </w:rPr>
      </w:pPr>
    </w:p>
    <w:p w:rsidR="00FA2A85" w:rsidRPr="00FF7D49" w:rsidRDefault="007F10EE" w:rsidP="00FA2A85">
      <w:pPr>
        <w:ind w:firstLine="709"/>
        <w:jc w:val="both"/>
        <w:rPr>
          <w:color w:val="000000"/>
          <w:sz w:val="28"/>
          <w:szCs w:val="28"/>
        </w:rPr>
      </w:pPr>
      <w:r w:rsidRPr="00FF7D49">
        <w:rPr>
          <w:color w:val="000000"/>
          <w:sz w:val="28"/>
          <w:szCs w:val="28"/>
        </w:rPr>
        <w:t xml:space="preserve">29. </w:t>
      </w:r>
      <w:r w:rsidR="00FA2A85" w:rsidRPr="00FF7D49">
        <w:rPr>
          <w:color w:val="000000"/>
          <w:sz w:val="28"/>
          <w:szCs w:val="28"/>
        </w:rPr>
        <w:t>ДЛЯ СУСПЕНЗИЙ СОГЛАСНО ПРИКАЗУ ОТ 26.10.2015 № 7</w:t>
      </w:r>
      <w:r w:rsidRPr="00FF7D49">
        <w:rPr>
          <w:color w:val="000000"/>
          <w:sz w:val="28"/>
          <w:szCs w:val="28"/>
        </w:rPr>
        <w:t>51Н, СРОК ГОДНОСТИ СОСТАВЛЯЕТ (</w:t>
      </w:r>
      <w:r w:rsidR="00FA2A85" w:rsidRPr="00FF7D49">
        <w:rPr>
          <w:color w:val="000000"/>
          <w:sz w:val="28"/>
          <w:szCs w:val="28"/>
        </w:rPr>
        <w:t>СУТОК)</w:t>
      </w:r>
    </w:p>
    <w:p w:rsidR="00FA2A85" w:rsidRPr="00FF7D49" w:rsidRDefault="007F10EE"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не менее 3</w:t>
      </w:r>
    </w:p>
    <w:p w:rsidR="00FA2A85" w:rsidRPr="00FF7D49" w:rsidRDefault="007F10EE"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не более 2</w:t>
      </w:r>
    </w:p>
    <w:p w:rsidR="007F10EE" w:rsidRPr="00FF7D49" w:rsidRDefault="007F10EE" w:rsidP="007F10EE">
      <w:pPr>
        <w:ind w:firstLine="709"/>
        <w:jc w:val="both"/>
        <w:rPr>
          <w:color w:val="000000"/>
          <w:sz w:val="28"/>
          <w:szCs w:val="28"/>
        </w:rPr>
      </w:pPr>
      <w:r w:rsidRPr="00FF7D49">
        <w:rPr>
          <w:color w:val="000000"/>
          <w:sz w:val="28"/>
          <w:szCs w:val="28"/>
        </w:rPr>
        <w:t>В) не более 3</w:t>
      </w:r>
    </w:p>
    <w:p w:rsidR="00FA2A85" w:rsidRPr="00FF7D49" w:rsidRDefault="007F10EE"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не менее 10</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lastRenderedPageBreak/>
        <w:t xml:space="preserve">30. </w:t>
      </w:r>
      <w:r w:rsidR="00FA2A85" w:rsidRPr="00FF7D49">
        <w:rPr>
          <w:color w:val="000000"/>
          <w:sz w:val="28"/>
          <w:szCs w:val="28"/>
        </w:rPr>
        <w:t>ДОПОЛНИТЕЛЬНЫМИ ПРЕДУПРЕДИТЕЛЬНЫМИ НАДПИСЯМИ ДЛЯ СУСПЕНЗИЙ ЯВЛЯЮТСЯ</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«Обращаться с осторожностью», «Беречь от детей»</w:t>
      </w:r>
    </w:p>
    <w:p w:rsidR="005257AD" w:rsidRPr="00FF7D49" w:rsidRDefault="005257AD" w:rsidP="005257AD">
      <w:pPr>
        <w:ind w:firstLine="709"/>
        <w:jc w:val="both"/>
        <w:rPr>
          <w:color w:val="000000"/>
          <w:sz w:val="28"/>
          <w:szCs w:val="28"/>
        </w:rPr>
      </w:pPr>
      <w:r w:rsidRPr="00FF7D49">
        <w:rPr>
          <w:color w:val="000000"/>
          <w:sz w:val="28"/>
          <w:szCs w:val="28"/>
        </w:rPr>
        <w:t>Б) «Перед употреблением взбалтывать»</w:t>
      </w:r>
    </w:p>
    <w:p w:rsidR="00FA2A85" w:rsidRPr="00FF7D49" w:rsidRDefault="005257AD" w:rsidP="005257AD">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«Беречь от огня»</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«Хранить в защищенном от света месте при температуре не выше 25° С»</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31. </w:t>
      </w:r>
      <w:r w:rsidR="00FA2A85" w:rsidRPr="00FF7D49">
        <w:rPr>
          <w:color w:val="000000"/>
          <w:sz w:val="28"/>
          <w:szCs w:val="28"/>
        </w:rPr>
        <w:t>НЕ ДОПУСКАЕТСЯ ИЗГОТОВЛЕНИЕ СУСПЕНЗИЙ, СОДЕРЖАЩИХ</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сильнодействующие вещества</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эфирные масла</w:t>
      </w:r>
    </w:p>
    <w:p w:rsidR="005257AD" w:rsidRPr="00FF7D49" w:rsidRDefault="005257AD" w:rsidP="005257AD">
      <w:pPr>
        <w:ind w:firstLine="709"/>
        <w:jc w:val="both"/>
        <w:rPr>
          <w:color w:val="000000"/>
          <w:sz w:val="28"/>
          <w:szCs w:val="28"/>
        </w:rPr>
      </w:pPr>
      <w:r w:rsidRPr="00FF7D49">
        <w:rPr>
          <w:color w:val="000000"/>
          <w:sz w:val="28"/>
          <w:szCs w:val="28"/>
        </w:rPr>
        <w:t>В) ядовитые вещества</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спирт этиловый</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32. </w:t>
      </w:r>
      <w:r w:rsidR="00FA2A85" w:rsidRPr="00FF7D49">
        <w:rPr>
          <w:color w:val="000000"/>
          <w:sz w:val="28"/>
          <w:szCs w:val="28"/>
        </w:rPr>
        <w:t>СУСПЕНЗИИ ГИДРОФИЛЬНЫХ ЛЕКАРСТВЕННЫХ ВЕЩЕСТВ</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конденсационно неустойчивы</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кинетически устойчивы</w:t>
      </w:r>
    </w:p>
    <w:p w:rsidR="00FA2A85" w:rsidRPr="00FF7D49" w:rsidRDefault="005257AD"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седиментационно устойчивы</w:t>
      </w:r>
    </w:p>
    <w:p w:rsidR="005257AD" w:rsidRPr="00FF7D49" w:rsidRDefault="005257AD" w:rsidP="005257AD">
      <w:pPr>
        <w:ind w:firstLine="709"/>
        <w:jc w:val="both"/>
        <w:rPr>
          <w:color w:val="000000"/>
          <w:sz w:val="28"/>
          <w:szCs w:val="28"/>
        </w:rPr>
      </w:pPr>
      <w:r w:rsidRPr="00FF7D49">
        <w:rPr>
          <w:color w:val="000000"/>
          <w:sz w:val="28"/>
          <w:szCs w:val="28"/>
        </w:rPr>
        <w:t>Г) агрегативно устойчивы</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33. </w:t>
      </w:r>
      <w:r w:rsidR="00FA2A85" w:rsidRPr="00FF7D49">
        <w:rPr>
          <w:color w:val="000000"/>
          <w:sz w:val="28"/>
          <w:szCs w:val="28"/>
        </w:rPr>
        <w:t>ОБЯЗАТЕЛЬНОЙ ОПЕРАЦИЕЙ ПРИ ИЗГОТОВЛЕНИИ СУСПЕНЗИЙ ДИСПЕРСИОННЫМ МЕТОДОМ</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стабилизация</w:t>
      </w:r>
    </w:p>
    <w:p w:rsidR="00FA2A85" w:rsidRPr="00FF7D49" w:rsidRDefault="005257AD" w:rsidP="00FA2A85">
      <w:pPr>
        <w:ind w:firstLine="709"/>
        <w:jc w:val="both"/>
        <w:rPr>
          <w:color w:val="000000"/>
          <w:sz w:val="28"/>
          <w:szCs w:val="28"/>
        </w:rPr>
      </w:pPr>
      <w:r w:rsidRPr="00FF7D49">
        <w:rPr>
          <w:color w:val="000000"/>
          <w:sz w:val="28"/>
          <w:szCs w:val="28"/>
        </w:rPr>
        <w:t>Б) прие</w:t>
      </w:r>
      <w:r w:rsidR="00FA2A85" w:rsidRPr="00FF7D49">
        <w:rPr>
          <w:color w:val="000000"/>
          <w:sz w:val="28"/>
          <w:szCs w:val="28"/>
        </w:rPr>
        <w:t>м взмучивания</w:t>
      </w:r>
    </w:p>
    <w:p w:rsidR="005257AD" w:rsidRPr="00FF7D49" w:rsidRDefault="005257AD" w:rsidP="005257AD">
      <w:pPr>
        <w:ind w:firstLine="709"/>
        <w:jc w:val="both"/>
        <w:rPr>
          <w:color w:val="000000"/>
          <w:sz w:val="28"/>
          <w:szCs w:val="28"/>
        </w:rPr>
      </w:pPr>
      <w:r w:rsidRPr="00FF7D49">
        <w:rPr>
          <w:color w:val="000000"/>
          <w:sz w:val="28"/>
          <w:szCs w:val="28"/>
        </w:rPr>
        <w:t>В) получение пульпы по правилу Дерягина</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фильтрование</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34. </w:t>
      </w:r>
      <w:r w:rsidR="00FA2A85" w:rsidRPr="00FF7D49">
        <w:rPr>
          <w:color w:val="000000"/>
          <w:sz w:val="28"/>
          <w:szCs w:val="28"/>
        </w:rPr>
        <w:t>АГРЕГАТИВНУЮ УСТОЙЧИВОСТЬ СУСПЕНЗИЙ ГИДРОФИЛЬНЫХ ВЕЩЕСТВ ОБЕСПЕЧИВАЕТ</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адсорбционно-сольватный слой эмульгатора на границе раздела фаз</w:t>
      </w:r>
    </w:p>
    <w:p w:rsidR="005257AD" w:rsidRPr="00FF7D49" w:rsidRDefault="005257AD" w:rsidP="005257AD">
      <w:pPr>
        <w:ind w:firstLine="709"/>
        <w:jc w:val="both"/>
        <w:rPr>
          <w:color w:val="000000"/>
          <w:sz w:val="28"/>
          <w:szCs w:val="28"/>
        </w:rPr>
      </w:pPr>
      <w:r w:rsidRPr="00FF7D49">
        <w:rPr>
          <w:color w:val="000000"/>
          <w:sz w:val="28"/>
          <w:szCs w:val="28"/>
        </w:rPr>
        <w:t>Б) гидратная оболочка вокруг частиц дисперсной фазы</w:t>
      </w:r>
    </w:p>
    <w:p w:rsidR="00FA2A85" w:rsidRPr="00FF7D49" w:rsidRDefault="005257AD"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электростатический барьер</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большой запас свободной поверхностной энергии</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34.</w:t>
      </w:r>
      <w:r w:rsidR="00FA2A85" w:rsidRPr="00FF7D49">
        <w:rPr>
          <w:color w:val="000000"/>
          <w:sz w:val="28"/>
          <w:szCs w:val="28"/>
        </w:rPr>
        <w:t>МЕТОД ДИСПЕРГИРОВАНИЯ ПРИ ИЗГОТОВЛЕНИИ СУСПЕНЗИЙ ПРИМЕНЯЮТ ДЛЯ</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фракционирования частиц суспензионной фазы</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очистки от механических примесей</w:t>
      </w:r>
    </w:p>
    <w:p w:rsidR="00FA2A85" w:rsidRPr="00FF7D49" w:rsidRDefault="005257AD"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получения пульпы</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стабилизации</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35. </w:t>
      </w:r>
      <w:r w:rsidR="00FA2A85" w:rsidRPr="00FF7D49">
        <w:rPr>
          <w:color w:val="000000"/>
          <w:sz w:val="28"/>
          <w:szCs w:val="28"/>
        </w:rPr>
        <w:t>РОЛЬ ЖИДКОСТИ ПРИ ПОЛУЧЕНИИ ПУЛЬПЫ ПО ПРАВИЛУ ДЕРЯГИНА ЗАКЛЮЧАЕТСЯ В</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устранении потерь лекарственных веществ за счет распыления</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растворении лекарственных веществ</w:t>
      </w:r>
    </w:p>
    <w:p w:rsidR="005257AD" w:rsidRPr="00FF7D49" w:rsidRDefault="005257AD" w:rsidP="005257AD">
      <w:pPr>
        <w:ind w:firstLine="709"/>
        <w:jc w:val="both"/>
        <w:rPr>
          <w:color w:val="000000"/>
          <w:sz w:val="28"/>
          <w:szCs w:val="28"/>
        </w:rPr>
      </w:pPr>
      <w:r w:rsidRPr="00FF7D49">
        <w:rPr>
          <w:color w:val="000000"/>
          <w:sz w:val="28"/>
          <w:szCs w:val="28"/>
        </w:rPr>
        <w:t>В) расклинивающем действии</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перекристаллизации лекарственных веществ</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36. </w:t>
      </w:r>
      <w:r w:rsidR="00FA2A85" w:rsidRPr="00FF7D49">
        <w:rPr>
          <w:color w:val="000000"/>
          <w:sz w:val="28"/>
          <w:szCs w:val="28"/>
        </w:rPr>
        <w:t>ПРИЧИНОЙ АГРЕГАТИВНОЙ НЕУСТОЙЧИВОСТИ НЕСТАБИЛИЗИРОВАННЫХ СУСПЕНЗИЙ ГИДРОФОБНЫХ ВЕЩЕСТВ ЯВЛЯЕТСЯ</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различная плотность дисперсионной среды и дисперсной фазы</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электростатическое отталкивание частиц</w:t>
      </w:r>
    </w:p>
    <w:p w:rsidR="005257AD" w:rsidRPr="00FF7D49" w:rsidRDefault="005257AD" w:rsidP="005257AD">
      <w:pPr>
        <w:ind w:firstLine="709"/>
        <w:jc w:val="both"/>
        <w:rPr>
          <w:color w:val="000000"/>
          <w:sz w:val="28"/>
          <w:szCs w:val="28"/>
        </w:rPr>
      </w:pPr>
      <w:r w:rsidRPr="00FF7D49">
        <w:rPr>
          <w:color w:val="000000"/>
          <w:sz w:val="28"/>
          <w:szCs w:val="28"/>
        </w:rPr>
        <w:t>В) большой запас свободной поверхностной энергии на границе раздела фаз</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наличие адсорбционно-сольватного слоя на границе раздела фаз</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37. </w:t>
      </w:r>
      <w:r w:rsidR="00FA2A85" w:rsidRPr="00FF7D49">
        <w:rPr>
          <w:color w:val="000000"/>
          <w:sz w:val="28"/>
          <w:szCs w:val="28"/>
        </w:rPr>
        <w:t>МАССА ЖЕЛАТОЗЫ ДЛЯ СТАБИЛИЗАЦИИ 1 Г ГИДРОФОБНОГО ЛЕКАРСТВЕННОГО ВЕЩЕСТВА С РЕЗКО ВЫРАЖЕННЫМИ ГИДРОФОБНЫМИ СВОЙСТВАМИ В СОСТАВЕ СУСПЕНЗИИ</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1,0</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0,5</w:t>
      </w:r>
    </w:p>
    <w:p w:rsidR="00FA2A85" w:rsidRPr="00FF7D49" w:rsidRDefault="005257AD"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7,5</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0,25</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38. </w:t>
      </w:r>
      <w:r w:rsidR="00FA2A85" w:rsidRPr="00FF7D49">
        <w:rPr>
          <w:color w:val="000000"/>
          <w:sz w:val="28"/>
          <w:szCs w:val="28"/>
        </w:rPr>
        <w:t>ПРИ ИЗГОТОВЛЕНИИ СУСПЕНЗИЙ УЧИТЫВАЮТ, ЧТО ГИДРОФИЛЬНЫМИ СВОЙСТВАМИ ОБЛАДАЕТ</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фенилсалицилат</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сульфамонометоксин</w:t>
      </w:r>
    </w:p>
    <w:p w:rsidR="00FA2A85" w:rsidRPr="00FF7D49" w:rsidRDefault="005257AD"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тимол</w:t>
      </w:r>
    </w:p>
    <w:p w:rsidR="005257AD" w:rsidRPr="00FF7D49" w:rsidRDefault="005257AD" w:rsidP="005257AD">
      <w:pPr>
        <w:ind w:firstLine="709"/>
        <w:jc w:val="both"/>
        <w:rPr>
          <w:color w:val="000000"/>
          <w:sz w:val="28"/>
          <w:szCs w:val="28"/>
        </w:rPr>
      </w:pPr>
      <w:r w:rsidRPr="00FF7D49">
        <w:rPr>
          <w:color w:val="000000"/>
          <w:sz w:val="28"/>
          <w:szCs w:val="28"/>
        </w:rPr>
        <w:t>Г) висмута нитрат основной</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39. </w:t>
      </w:r>
      <w:r w:rsidR="00FA2A85" w:rsidRPr="00FF7D49">
        <w:rPr>
          <w:color w:val="000000"/>
          <w:sz w:val="28"/>
          <w:szCs w:val="28"/>
        </w:rPr>
        <w:t>СУСПЕНЗИИ МОГУТ БЫТЬ ИЗГОТОВЛЕНЫ МЕТОДОМ</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наслаивания</w:t>
      </w:r>
    </w:p>
    <w:p w:rsidR="005257AD" w:rsidRPr="00FF7D49" w:rsidRDefault="005257AD" w:rsidP="005257AD">
      <w:pPr>
        <w:ind w:firstLine="709"/>
        <w:jc w:val="both"/>
        <w:rPr>
          <w:color w:val="000000"/>
          <w:sz w:val="28"/>
          <w:szCs w:val="28"/>
        </w:rPr>
      </w:pPr>
      <w:r w:rsidRPr="00FF7D49">
        <w:rPr>
          <w:color w:val="000000"/>
          <w:sz w:val="28"/>
          <w:szCs w:val="28"/>
        </w:rPr>
        <w:t>Б) диспергирования</w:t>
      </w:r>
    </w:p>
    <w:p w:rsidR="00FA2A85" w:rsidRPr="00FF7D49" w:rsidRDefault="005257AD"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седиментации</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агрегации</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40. </w:t>
      </w:r>
      <w:r w:rsidR="00FA2A85" w:rsidRPr="00FF7D49">
        <w:rPr>
          <w:color w:val="000000"/>
          <w:sz w:val="28"/>
          <w:szCs w:val="28"/>
        </w:rPr>
        <w:t>БЕЗ ПРИМЕНЕНИЯ СТАБИЛИЗАТОРА В АПТЕКЕ МОЖЕТ БЫТЬ ИЗГОТОВЛЕНА СУСПЕНЗИЯ</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серы</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анестезина</w:t>
      </w:r>
    </w:p>
    <w:p w:rsidR="005257AD" w:rsidRPr="00FF7D49" w:rsidRDefault="005257AD" w:rsidP="005257AD">
      <w:pPr>
        <w:ind w:firstLine="709"/>
        <w:jc w:val="both"/>
        <w:rPr>
          <w:color w:val="000000"/>
          <w:sz w:val="28"/>
          <w:szCs w:val="28"/>
        </w:rPr>
      </w:pPr>
      <w:r w:rsidRPr="00FF7D49">
        <w:rPr>
          <w:color w:val="000000"/>
          <w:sz w:val="28"/>
          <w:szCs w:val="28"/>
        </w:rPr>
        <w:t>В) цинка оксида</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фурацилина</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41. </w:t>
      </w:r>
      <w:r w:rsidR="00FA2A85" w:rsidRPr="00FF7D49">
        <w:rPr>
          <w:color w:val="000000"/>
          <w:sz w:val="28"/>
          <w:szCs w:val="28"/>
        </w:rPr>
        <w:t>ПРИ ИЗГОТОВЛЕНИИ СУСПЕНЗИЙ УЧИТЫВАЮТ, ЧТО ГИДРОФИЛЬНЫМИ СВОЙСТВАМИ ОБЛАДАЮТ</w:t>
      </w:r>
    </w:p>
    <w:p w:rsidR="00FA2A85" w:rsidRPr="00FF7D49" w:rsidRDefault="005257AD"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сера</w:t>
      </w:r>
    </w:p>
    <w:p w:rsidR="00FA2A85" w:rsidRPr="00FF7D49" w:rsidRDefault="005257AD"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камфора</w:t>
      </w:r>
    </w:p>
    <w:p w:rsidR="005257AD" w:rsidRPr="00FF7D49" w:rsidRDefault="005257AD" w:rsidP="005257AD">
      <w:pPr>
        <w:ind w:firstLine="709"/>
        <w:jc w:val="both"/>
        <w:rPr>
          <w:color w:val="000000"/>
          <w:sz w:val="28"/>
          <w:szCs w:val="28"/>
        </w:rPr>
      </w:pPr>
      <w:r w:rsidRPr="00FF7D49">
        <w:rPr>
          <w:color w:val="000000"/>
          <w:sz w:val="28"/>
          <w:szCs w:val="28"/>
        </w:rPr>
        <w:t>В) магния оксид</w:t>
      </w:r>
    </w:p>
    <w:p w:rsidR="00FA2A85" w:rsidRPr="00FF7D49" w:rsidRDefault="005257AD"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фенилсалицилат</w:t>
      </w:r>
    </w:p>
    <w:p w:rsidR="005257AD" w:rsidRPr="00FF7D49" w:rsidRDefault="005257AD" w:rsidP="00FA2A85">
      <w:pPr>
        <w:ind w:firstLine="709"/>
        <w:jc w:val="both"/>
        <w:rPr>
          <w:color w:val="000000"/>
          <w:sz w:val="28"/>
          <w:szCs w:val="28"/>
        </w:rPr>
      </w:pPr>
    </w:p>
    <w:p w:rsidR="00FA2A85" w:rsidRPr="00FF7D49" w:rsidRDefault="005257AD" w:rsidP="00FA2A85">
      <w:pPr>
        <w:ind w:firstLine="709"/>
        <w:jc w:val="both"/>
        <w:rPr>
          <w:color w:val="000000"/>
          <w:sz w:val="28"/>
          <w:szCs w:val="28"/>
        </w:rPr>
      </w:pPr>
      <w:r w:rsidRPr="00FF7D49">
        <w:rPr>
          <w:color w:val="000000"/>
          <w:sz w:val="28"/>
          <w:szCs w:val="28"/>
        </w:rPr>
        <w:t xml:space="preserve">42. </w:t>
      </w:r>
      <w:r w:rsidR="00FA2A85" w:rsidRPr="00FF7D49">
        <w:rPr>
          <w:color w:val="000000"/>
          <w:sz w:val="28"/>
          <w:szCs w:val="28"/>
        </w:rPr>
        <w:t>ПРИ ИЗГОТОВЛЕНИИ СУСПЕНЗИЙ УЧИТЫВАЮТ, ЧТО ГИДРОФОБНЫМИ СВОЙСТВАМИ ОБЛАДАЮТ</w:t>
      </w:r>
    </w:p>
    <w:p w:rsidR="00FA2A85" w:rsidRPr="00FF7D49" w:rsidRDefault="00FA2A85"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каолин</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висмута нитрат основной</w:t>
      </w:r>
    </w:p>
    <w:p w:rsidR="00962F38" w:rsidRPr="00FF7D49" w:rsidRDefault="00962F38" w:rsidP="00FA2A85">
      <w:pPr>
        <w:ind w:firstLine="709"/>
        <w:jc w:val="both"/>
        <w:rPr>
          <w:color w:val="000000"/>
          <w:sz w:val="28"/>
          <w:szCs w:val="28"/>
        </w:rPr>
      </w:pPr>
      <w:r w:rsidRPr="00FF7D49">
        <w:rPr>
          <w:color w:val="000000"/>
          <w:sz w:val="28"/>
          <w:szCs w:val="28"/>
        </w:rPr>
        <w:t xml:space="preserve">В) ментол </w:t>
      </w:r>
    </w:p>
    <w:p w:rsidR="00FA2A85" w:rsidRPr="00FF7D49" w:rsidRDefault="00962F38"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крахмал</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43. </w:t>
      </w:r>
      <w:r w:rsidR="00FA2A85" w:rsidRPr="00FF7D49">
        <w:rPr>
          <w:color w:val="000000"/>
          <w:sz w:val="28"/>
          <w:szCs w:val="28"/>
        </w:rPr>
        <w:t>СКОРОСТЬ СЕДИМЕНТАЦИИ В СУСПЕНЗИЯХ ПРЯМО ПРОПОРЦИОНАЛЬНА</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скорости диспергирования</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интенсивности взбалтывания</w:t>
      </w:r>
    </w:p>
    <w:p w:rsidR="00962F38" w:rsidRPr="00FF7D49" w:rsidRDefault="00962F38" w:rsidP="00962F38">
      <w:pPr>
        <w:ind w:firstLine="709"/>
        <w:jc w:val="both"/>
        <w:rPr>
          <w:color w:val="000000"/>
          <w:sz w:val="28"/>
          <w:szCs w:val="28"/>
        </w:rPr>
      </w:pPr>
      <w:r w:rsidRPr="00FF7D49">
        <w:rPr>
          <w:color w:val="000000"/>
          <w:sz w:val="28"/>
          <w:szCs w:val="28"/>
        </w:rPr>
        <w:t>В) размеру частиц дисперсной фазы</w:t>
      </w:r>
    </w:p>
    <w:p w:rsidR="00FA2A85" w:rsidRPr="00FF7D49" w:rsidRDefault="00962F38"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вязкости дисперсионной среды</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44. </w:t>
      </w:r>
      <w:r w:rsidR="00FA2A85" w:rsidRPr="00FF7D49">
        <w:rPr>
          <w:color w:val="000000"/>
          <w:sz w:val="28"/>
          <w:szCs w:val="28"/>
        </w:rPr>
        <w:t>КОНДЕНСАЦИОННЫЙ МЕТОД ОБРАЗОВАНИЯ СУСПЕНЗИЙ ИМЕЕТ МЕСТО ПРИ</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нерастворимости вещества в данной дисперсионной среде</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превышении предела растворимости</w:t>
      </w:r>
    </w:p>
    <w:p w:rsidR="00FA2A85" w:rsidRPr="00FF7D49" w:rsidRDefault="00962F38"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добавлении стабилизаторов</w:t>
      </w:r>
    </w:p>
    <w:p w:rsidR="00962F38" w:rsidRPr="00FF7D49" w:rsidRDefault="00962F38" w:rsidP="00962F38">
      <w:pPr>
        <w:ind w:firstLine="709"/>
        <w:jc w:val="both"/>
        <w:rPr>
          <w:color w:val="000000"/>
          <w:sz w:val="28"/>
          <w:szCs w:val="28"/>
        </w:rPr>
      </w:pPr>
      <w:r w:rsidRPr="00FF7D49">
        <w:rPr>
          <w:color w:val="000000"/>
          <w:sz w:val="28"/>
          <w:szCs w:val="28"/>
        </w:rPr>
        <w:t>Г) смене растворителя</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45. </w:t>
      </w:r>
      <w:r w:rsidR="00FA2A85" w:rsidRPr="00FF7D49">
        <w:rPr>
          <w:color w:val="000000"/>
          <w:sz w:val="28"/>
          <w:szCs w:val="28"/>
        </w:rPr>
        <w:t>ЛЕКАРСТВЕННЫЙ ПРЕПАРАТ, СОДЕРЖАЩИЙ СЕРУ, ВОДУ ОЧИЩЕННУЮ, СПИРТ ЭТИЛОВЫЙ И ГЛИЦЕРИН, ПРЕДСТАВЛЯЕТ СОБОЙ</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истинный раствор</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суспензию, полученную конденсационным методом</w:t>
      </w:r>
    </w:p>
    <w:p w:rsidR="00962F38" w:rsidRPr="00FF7D49" w:rsidRDefault="00962F38" w:rsidP="00962F38">
      <w:pPr>
        <w:ind w:firstLine="709"/>
        <w:jc w:val="both"/>
        <w:rPr>
          <w:color w:val="000000"/>
          <w:sz w:val="28"/>
          <w:szCs w:val="28"/>
        </w:rPr>
      </w:pPr>
      <w:r w:rsidRPr="00FF7D49">
        <w:rPr>
          <w:color w:val="000000"/>
          <w:sz w:val="28"/>
          <w:szCs w:val="28"/>
        </w:rPr>
        <w:t>В) суспензию, полученную методом диспергирования</w:t>
      </w:r>
    </w:p>
    <w:p w:rsidR="00FA2A85" w:rsidRPr="00FF7D49" w:rsidRDefault="00962F38"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гомогенную дисперсную систему</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46. </w:t>
      </w:r>
      <w:r w:rsidR="00FA2A85" w:rsidRPr="00FF7D49">
        <w:rPr>
          <w:color w:val="000000"/>
          <w:sz w:val="28"/>
          <w:szCs w:val="28"/>
        </w:rPr>
        <w:t>ПРИ ИЗГОТОВЛЕНИИ ВОДНЫХ СУСПЕНЗИЙ СЛЕДУЕТ УЧИТЫВАТЬ, ЧТО НЕРЕЗКО ГИДРОФОБНЫМИ СВОЙСТВАМИ ОБЛАДАЕТ</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стрептоцид</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ментол</w:t>
      </w:r>
    </w:p>
    <w:p w:rsidR="00FA2A85" w:rsidRPr="00FF7D49" w:rsidRDefault="00962F38"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тимол</w:t>
      </w:r>
    </w:p>
    <w:p w:rsidR="00FA2A85" w:rsidRPr="00FF7D49" w:rsidRDefault="00962F38"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цинк оксид</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47. </w:t>
      </w:r>
      <w:r w:rsidR="00FA2A85" w:rsidRPr="00FF7D49">
        <w:rPr>
          <w:color w:val="000000"/>
          <w:sz w:val="28"/>
          <w:szCs w:val="28"/>
        </w:rPr>
        <w:t>ПРИ ИЗГОТОВЛЕНИИ СУСПЕНЗИЙ УЧИТЫВАЮТ, ЧТО ГИДРОФИЛЬНЫМИ СВОЙСТВАМИ ОБЛАДАЕТ</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фенилсалицилат</w:t>
      </w:r>
    </w:p>
    <w:p w:rsidR="00962F38" w:rsidRPr="00FF7D49" w:rsidRDefault="00962F38" w:rsidP="00962F38">
      <w:pPr>
        <w:ind w:firstLine="709"/>
        <w:jc w:val="both"/>
        <w:rPr>
          <w:color w:val="000000"/>
          <w:sz w:val="28"/>
          <w:szCs w:val="28"/>
        </w:rPr>
      </w:pPr>
      <w:r w:rsidRPr="00FF7D49">
        <w:rPr>
          <w:color w:val="000000"/>
          <w:sz w:val="28"/>
          <w:szCs w:val="28"/>
        </w:rPr>
        <w:t>Б) белая глина</w:t>
      </w:r>
    </w:p>
    <w:p w:rsidR="00FA2A85" w:rsidRPr="00FF7D49" w:rsidRDefault="00962F38"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сера</w:t>
      </w:r>
    </w:p>
    <w:p w:rsidR="00FA2A85" w:rsidRPr="00FF7D49" w:rsidRDefault="00962F38"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камфора</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48. </w:t>
      </w:r>
      <w:r w:rsidR="00FA2A85" w:rsidRPr="00FF7D49">
        <w:rPr>
          <w:color w:val="000000"/>
          <w:sz w:val="28"/>
          <w:szCs w:val="28"/>
        </w:rPr>
        <w:t>ПРИ ИЗГОТОВЛЕНИИ СУСПЕНЗИЙ СЛЕДУЕТ УЧИТЫВАТЬ, ЧТО РЕЗКО ГИДРОФОБНЫМИ СВОЙСТВАМИ ОБЛАДАЕТ</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магния карбонат основной</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тальк</w:t>
      </w:r>
    </w:p>
    <w:p w:rsidR="00962F38" w:rsidRPr="00FF7D49" w:rsidRDefault="00962F38" w:rsidP="00962F38">
      <w:pPr>
        <w:ind w:firstLine="709"/>
        <w:jc w:val="both"/>
        <w:rPr>
          <w:color w:val="000000"/>
          <w:sz w:val="28"/>
          <w:szCs w:val="28"/>
        </w:rPr>
      </w:pPr>
      <w:r w:rsidRPr="00FF7D49">
        <w:rPr>
          <w:color w:val="000000"/>
          <w:sz w:val="28"/>
          <w:szCs w:val="28"/>
        </w:rPr>
        <w:t>В) ментол</w:t>
      </w:r>
    </w:p>
    <w:p w:rsidR="00FA2A85" w:rsidRPr="00FF7D49" w:rsidRDefault="00962F38" w:rsidP="00FA2A85">
      <w:pPr>
        <w:ind w:firstLine="709"/>
        <w:jc w:val="both"/>
        <w:rPr>
          <w:color w:val="000000"/>
          <w:sz w:val="28"/>
          <w:szCs w:val="28"/>
        </w:rPr>
      </w:pPr>
      <w:r w:rsidRPr="00FF7D49">
        <w:rPr>
          <w:color w:val="000000"/>
          <w:sz w:val="28"/>
          <w:szCs w:val="28"/>
        </w:rPr>
        <w:lastRenderedPageBreak/>
        <w:t xml:space="preserve">Г) </w:t>
      </w:r>
      <w:r w:rsidR="00FA2A85" w:rsidRPr="00FF7D49">
        <w:rPr>
          <w:color w:val="000000"/>
          <w:sz w:val="28"/>
          <w:szCs w:val="28"/>
        </w:rPr>
        <w:t>сульфадимезин</w:t>
      </w:r>
    </w:p>
    <w:p w:rsidR="00962F38" w:rsidRPr="00FF7D49" w:rsidRDefault="00962F38" w:rsidP="00FA2A85">
      <w:pPr>
        <w:ind w:firstLine="709"/>
        <w:jc w:val="both"/>
        <w:rPr>
          <w:color w:val="000000"/>
          <w:sz w:val="28"/>
          <w:szCs w:val="28"/>
        </w:rPr>
      </w:pPr>
    </w:p>
    <w:p w:rsidR="00FA2A85" w:rsidRPr="00FF7D49" w:rsidRDefault="00962F38" w:rsidP="00FA2A85">
      <w:pPr>
        <w:ind w:firstLine="709"/>
        <w:jc w:val="both"/>
        <w:rPr>
          <w:color w:val="000000"/>
          <w:sz w:val="28"/>
          <w:szCs w:val="28"/>
        </w:rPr>
      </w:pPr>
      <w:r w:rsidRPr="00FF7D49">
        <w:rPr>
          <w:color w:val="000000"/>
          <w:sz w:val="28"/>
          <w:szCs w:val="28"/>
        </w:rPr>
        <w:t xml:space="preserve">49. </w:t>
      </w:r>
      <w:r w:rsidR="00FA2A85" w:rsidRPr="00FF7D49">
        <w:rPr>
          <w:color w:val="000000"/>
          <w:sz w:val="28"/>
          <w:szCs w:val="28"/>
        </w:rPr>
        <w:t>ПРИМЕНЕНИЕ ПРИЁМА ДРОБНОГО ФРАКЦИОНИРОВАНИЯ ПРИ ИЗГОТОВЛЕНИИ СУСПЕНЗИЙ ГИДРОФИЛЬНЫХ ВЕЩЕСТВ ОСНОВАНО НА ЗАКОНЕ</w:t>
      </w:r>
    </w:p>
    <w:p w:rsidR="00FA2A85" w:rsidRPr="00FF7D49" w:rsidRDefault="00962F38"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Гиббса</w:t>
      </w:r>
    </w:p>
    <w:p w:rsidR="00FA2A85" w:rsidRPr="00FF7D49" w:rsidRDefault="00962F38"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Фика-Щукарева</w:t>
      </w:r>
    </w:p>
    <w:p w:rsidR="00962F38" w:rsidRPr="00FF7D49" w:rsidRDefault="00962F38" w:rsidP="00962F38">
      <w:pPr>
        <w:ind w:firstLine="709"/>
        <w:jc w:val="both"/>
        <w:rPr>
          <w:color w:val="000000"/>
          <w:sz w:val="28"/>
          <w:szCs w:val="28"/>
        </w:rPr>
      </w:pPr>
      <w:r w:rsidRPr="00FF7D49">
        <w:rPr>
          <w:color w:val="000000"/>
          <w:sz w:val="28"/>
          <w:szCs w:val="28"/>
        </w:rPr>
        <w:t>В) Стокса</w:t>
      </w:r>
    </w:p>
    <w:p w:rsidR="00FA2A85" w:rsidRPr="00FF7D49" w:rsidRDefault="00962F38"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Рауля</w:t>
      </w:r>
    </w:p>
    <w:p w:rsidR="00FC0CDF" w:rsidRPr="00FF7D49" w:rsidRDefault="00FC0CDF" w:rsidP="00FC0CDF">
      <w:pPr>
        <w:jc w:val="both"/>
        <w:rPr>
          <w:color w:val="000000"/>
          <w:sz w:val="28"/>
          <w:szCs w:val="28"/>
        </w:rPr>
      </w:pPr>
    </w:p>
    <w:p w:rsidR="00FA2A85" w:rsidRPr="00FF7D49" w:rsidRDefault="00FC0CDF" w:rsidP="00FA2A85">
      <w:pPr>
        <w:ind w:firstLine="709"/>
        <w:jc w:val="both"/>
        <w:rPr>
          <w:color w:val="000000"/>
          <w:sz w:val="28"/>
          <w:szCs w:val="28"/>
        </w:rPr>
      </w:pPr>
      <w:r w:rsidRPr="00FF7D49">
        <w:rPr>
          <w:color w:val="000000"/>
          <w:sz w:val="28"/>
          <w:szCs w:val="28"/>
        </w:rPr>
        <w:t xml:space="preserve">50. </w:t>
      </w:r>
      <w:r w:rsidR="00FA2A85" w:rsidRPr="00FF7D49">
        <w:rPr>
          <w:color w:val="000000"/>
          <w:sz w:val="28"/>
          <w:szCs w:val="28"/>
        </w:rPr>
        <w:t>ПРАВИЛО ПРОФЕССОРА ДЕРЯГИНА ЗАКЛЮЧАЕТСЯ В СЛЕДУЮЩЕМ: МАКСИМАЛЬНЫЙ ЭФФЕКТ ДИСПЕРГИРОВАНИЯ В ЖИДКОЙ СРЕДЕ НАБЛЮДАЕТСЯ ПРИ ДОБАВЛЕНИИ</w:t>
      </w:r>
    </w:p>
    <w:p w:rsidR="00FA2A85" w:rsidRPr="00FF7D49" w:rsidRDefault="00FC0CDF" w:rsidP="00FA2A85">
      <w:pPr>
        <w:ind w:firstLine="709"/>
        <w:jc w:val="both"/>
        <w:rPr>
          <w:color w:val="000000"/>
          <w:sz w:val="28"/>
          <w:szCs w:val="28"/>
        </w:rPr>
      </w:pPr>
      <w:r w:rsidRPr="00FF7D49">
        <w:rPr>
          <w:color w:val="000000"/>
          <w:sz w:val="28"/>
          <w:szCs w:val="28"/>
        </w:rPr>
        <w:t xml:space="preserve">А) </w:t>
      </w:r>
      <w:r w:rsidR="00FA2A85" w:rsidRPr="00FF7D49">
        <w:rPr>
          <w:color w:val="000000"/>
          <w:sz w:val="28"/>
          <w:szCs w:val="28"/>
        </w:rPr>
        <w:t>от 0</w:t>
      </w:r>
      <w:r w:rsidRPr="00FF7D49">
        <w:rPr>
          <w:color w:val="000000"/>
          <w:sz w:val="28"/>
          <w:szCs w:val="28"/>
        </w:rPr>
        <w:t>,4 до 0,6 мл жидкости на 1 г тве</w:t>
      </w:r>
      <w:r w:rsidR="00FA2A85" w:rsidRPr="00FF7D49">
        <w:rPr>
          <w:color w:val="000000"/>
          <w:sz w:val="28"/>
          <w:szCs w:val="28"/>
        </w:rPr>
        <w:t>рдого вещества</w:t>
      </w:r>
    </w:p>
    <w:p w:rsidR="00FA2A85" w:rsidRPr="00FF7D49" w:rsidRDefault="00FC0CDF" w:rsidP="00FA2A85">
      <w:pPr>
        <w:ind w:firstLine="709"/>
        <w:jc w:val="both"/>
        <w:rPr>
          <w:color w:val="000000"/>
          <w:sz w:val="28"/>
          <w:szCs w:val="28"/>
        </w:rPr>
      </w:pPr>
      <w:r w:rsidRPr="00FF7D49">
        <w:rPr>
          <w:color w:val="000000"/>
          <w:sz w:val="28"/>
          <w:szCs w:val="28"/>
        </w:rPr>
        <w:t xml:space="preserve">Б) </w:t>
      </w:r>
      <w:r w:rsidR="00FA2A85" w:rsidRPr="00FF7D49">
        <w:rPr>
          <w:color w:val="000000"/>
          <w:sz w:val="28"/>
          <w:szCs w:val="28"/>
        </w:rPr>
        <w:t>от 0,4 до 0,6 мл жи</w:t>
      </w:r>
      <w:r w:rsidRPr="00FF7D49">
        <w:rPr>
          <w:color w:val="000000"/>
          <w:sz w:val="28"/>
          <w:szCs w:val="28"/>
        </w:rPr>
        <w:t>дкости на 2 г тве</w:t>
      </w:r>
      <w:r w:rsidR="00FA2A85" w:rsidRPr="00FF7D49">
        <w:rPr>
          <w:color w:val="000000"/>
          <w:sz w:val="28"/>
          <w:szCs w:val="28"/>
        </w:rPr>
        <w:t>рдого вещества</w:t>
      </w:r>
    </w:p>
    <w:p w:rsidR="00FA2A85" w:rsidRPr="00FF7D49" w:rsidRDefault="00FC0CDF" w:rsidP="00FA2A85">
      <w:pPr>
        <w:ind w:firstLine="709"/>
        <w:jc w:val="both"/>
        <w:rPr>
          <w:color w:val="000000"/>
          <w:sz w:val="28"/>
          <w:szCs w:val="28"/>
        </w:rPr>
      </w:pPr>
      <w:r w:rsidRPr="00FF7D49">
        <w:rPr>
          <w:color w:val="000000"/>
          <w:sz w:val="28"/>
          <w:szCs w:val="28"/>
        </w:rPr>
        <w:t xml:space="preserve">В) </w:t>
      </w:r>
      <w:r w:rsidR="00FA2A85" w:rsidRPr="00FF7D49">
        <w:rPr>
          <w:color w:val="000000"/>
          <w:sz w:val="28"/>
          <w:szCs w:val="28"/>
        </w:rPr>
        <w:t>1 мл жидкости на 1 вещества</w:t>
      </w:r>
    </w:p>
    <w:p w:rsidR="00FA2A85" w:rsidRPr="00FF7D49" w:rsidRDefault="00FC0CDF" w:rsidP="00FA2A85">
      <w:pPr>
        <w:ind w:firstLine="709"/>
        <w:jc w:val="both"/>
        <w:rPr>
          <w:color w:val="000000"/>
          <w:sz w:val="28"/>
          <w:szCs w:val="28"/>
        </w:rPr>
      </w:pPr>
      <w:r w:rsidRPr="00FF7D49">
        <w:rPr>
          <w:color w:val="000000"/>
          <w:sz w:val="28"/>
          <w:szCs w:val="28"/>
        </w:rPr>
        <w:t xml:space="preserve">Г) </w:t>
      </w:r>
      <w:r w:rsidR="00FA2A85" w:rsidRPr="00FF7D49">
        <w:rPr>
          <w:color w:val="000000"/>
          <w:sz w:val="28"/>
          <w:szCs w:val="28"/>
        </w:rPr>
        <w:t>1 мл жидкости на 0,5 г вещества</w:t>
      </w:r>
    </w:p>
    <w:p w:rsidR="00FC0CDF" w:rsidRPr="00FF7D49" w:rsidRDefault="00FC0CDF" w:rsidP="00FA2A85">
      <w:pPr>
        <w:ind w:firstLine="709"/>
        <w:jc w:val="both"/>
        <w:rPr>
          <w:color w:val="000000"/>
          <w:sz w:val="28"/>
          <w:szCs w:val="28"/>
        </w:rPr>
      </w:pPr>
    </w:p>
    <w:p w:rsidR="00FC0CDF" w:rsidRPr="00FF7D49" w:rsidRDefault="00FC0CDF" w:rsidP="00FA2A85">
      <w:pPr>
        <w:ind w:firstLine="709"/>
        <w:jc w:val="both"/>
        <w:rPr>
          <w:color w:val="000000"/>
          <w:sz w:val="28"/>
          <w:szCs w:val="28"/>
        </w:rPr>
      </w:pPr>
    </w:p>
    <w:p w:rsidR="00902922" w:rsidRPr="00FF7D49" w:rsidRDefault="00902922" w:rsidP="00902922">
      <w:pPr>
        <w:ind w:firstLine="709"/>
        <w:jc w:val="both"/>
        <w:rPr>
          <w:color w:val="000000"/>
          <w:sz w:val="28"/>
        </w:rPr>
      </w:pPr>
      <w:r w:rsidRPr="00FF7D49">
        <w:rPr>
          <w:b/>
          <w:color w:val="000000"/>
          <w:sz w:val="28"/>
          <w:szCs w:val="28"/>
        </w:rPr>
        <w:t>Тема 8.</w:t>
      </w:r>
      <w:r w:rsidR="006A5475" w:rsidRPr="00FF7D49">
        <w:rPr>
          <w:b/>
          <w:color w:val="000000"/>
          <w:sz w:val="28"/>
          <w:szCs w:val="28"/>
        </w:rPr>
        <w:t xml:space="preserve"> </w:t>
      </w:r>
      <w:r w:rsidRPr="00FF7D49">
        <w:rPr>
          <w:color w:val="000000"/>
          <w:sz w:val="28"/>
          <w:szCs w:val="28"/>
        </w:rPr>
        <w:t>Технология изготовления эмульсий.</w:t>
      </w:r>
    </w:p>
    <w:p w:rsidR="00902922" w:rsidRPr="00FF7D49" w:rsidRDefault="00902922" w:rsidP="00902922">
      <w:pPr>
        <w:ind w:firstLine="709"/>
        <w:jc w:val="both"/>
        <w:rPr>
          <w:color w:val="000000"/>
          <w:sz w:val="28"/>
          <w:szCs w:val="28"/>
        </w:rPr>
      </w:pPr>
      <w:r w:rsidRPr="00FF7D49">
        <w:rPr>
          <w:b/>
          <w:color w:val="000000"/>
          <w:sz w:val="28"/>
          <w:szCs w:val="28"/>
        </w:rPr>
        <w:t>Формы текущего контроляуспеваемости:</w:t>
      </w:r>
    </w:p>
    <w:p w:rsidR="00902922" w:rsidRPr="00FF7D49" w:rsidRDefault="00902922" w:rsidP="00902922">
      <w:pPr>
        <w:ind w:firstLine="709"/>
        <w:jc w:val="both"/>
        <w:rPr>
          <w:color w:val="000000"/>
          <w:sz w:val="28"/>
          <w:szCs w:val="28"/>
        </w:rPr>
      </w:pPr>
      <w:r w:rsidRPr="00FF7D49">
        <w:rPr>
          <w:color w:val="000000"/>
          <w:sz w:val="28"/>
          <w:szCs w:val="28"/>
        </w:rPr>
        <w:t>- терминологический диктант</w:t>
      </w:r>
    </w:p>
    <w:p w:rsidR="00902922" w:rsidRPr="00FF7D49" w:rsidRDefault="00902922" w:rsidP="00902922">
      <w:pPr>
        <w:ind w:firstLine="709"/>
        <w:jc w:val="both"/>
        <w:rPr>
          <w:color w:val="000000"/>
          <w:sz w:val="28"/>
          <w:szCs w:val="28"/>
        </w:rPr>
      </w:pPr>
      <w:r w:rsidRPr="00FF7D49">
        <w:rPr>
          <w:color w:val="000000"/>
          <w:sz w:val="28"/>
          <w:szCs w:val="28"/>
        </w:rPr>
        <w:t>- устный опрос</w:t>
      </w:r>
    </w:p>
    <w:p w:rsidR="00902922" w:rsidRPr="00FF7D49" w:rsidRDefault="00902922" w:rsidP="00902922">
      <w:pPr>
        <w:ind w:firstLine="709"/>
        <w:jc w:val="both"/>
        <w:rPr>
          <w:color w:val="000000"/>
          <w:sz w:val="28"/>
          <w:szCs w:val="28"/>
        </w:rPr>
      </w:pPr>
      <w:r w:rsidRPr="00FF7D49">
        <w:rPr>
          <w:color w:val="000000"/>
          <w:sz w:val="28"/>
          <w:szCs w:val="28"/>
        </w:rPr>
        <w:t>- решение проблемно-ситуационных задач</w:t>
      </w:r>
    </w:p>
    <w:p w:rsidR="00902922" w:rsidRPr="00FF7D49" w:rsidRDefault="00902922" w:rsidP="00902922">
      <w:pPr>
        <w:ind w:firstLine="709"/>
        <w:jc w:val="both"/>
        <w:rPr>
          <w:color w:val="000000"/>
          <w:sz w:val="28"/>
          <w:szCs w:val="28"/>
        </w:rPr>
      </w:pPr>
      <w:r w:rsidRPr="00FF7D49">
        <w:rPr>
          <w:color w:val="000000"/>
          <w:sz w:val="28"/>
          <w:szCs w:val="28"/>
        </w:rPr>
        <w:t>- проверка практических навыков</w:t>
      </w:r>
    </w:p>
    <w:p w:rsidR="00902922" w:rsidRPr="00FF7D49" w:rsidRDefault="00902922" w:rsidP="00902922">
      <w:pPr>
        <w:ind w:firstLine="709"/>
        <w:jc w:val="both"/>
        <w:rPr>
          <w:color w:val="000000"/>
          <w:sz w:val="28"/>
          <w:szCs w:val="28"/>
        </w:rPr>
      </w:pPr>
      <w:r w:rsidRPr="00FF7D49">
        <w:rPr>
          <w:color w:val="000000"/>
          <w:sz w:val="28"/>
          <w:szCs w:val="28"/>
        </w:rPr>
        <w:t>- тестирование</w:t>
      </w:r>
    </w:p>
    <w:p w:rsidR="00902922" w:rsidRPr="00FF7D49" w:rsidRDefault="00902922" w:rsidP="00902922">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B36266" w:rsidRPr="00FF7D49" w:rsidRDefault="00B36266" w:rsidP="00B36266">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B36266" w:rsidRPr="00FF7D49" w:rsidRDefault="00B36266" w:rsidP="00B36266">
      <w:pPr>
        <w:jc w:val="both"/>
        <w:rPr>
          <w:color w:val="000000"/>
          <w:sz w:val="28"/>
          <w:szCs w:val="28"/>
        </w:rPr>
      </w:pPr>
      <w:r w:rsidRPr="00FF7D49">
        <w:rPr>
          <w:color w:val="000000"/>
          <w:sz w:val="28"/>
          <w:szCs w:val="28"/>
        </w:rPr>
        <w:t>Эмульсии</w:t>
      </w:r>
    </w:p>
    <w:p w:rsidR="00B36266" w:rsidRPr="00FF7D49" w:rsidRDefault="00B36266" w:rsidP="00B36266">
      <w:pPr>
        <w:jc w:val="both"/>
        <w:rPr>
          <w:color w:val="000000"/>
          <w:sz w:val="28"/>
          <w:szCs w:val="28"/>
        </w:rPr>
      </w:pPr>
      <w:r w:rsidRPr="00FF7D49">
        <w:rPr>
          <w:color w:val="000000"/>
          <w:sz w:val="28"/>
          <w:szCs w:val="28"/>
        </w:rPr>
        <w:t>Эмульсия для инъекций</w:t>
      </w:r>
    </w:p>
    <w:p w:rsidR="00902922" w:rsidRPr="00FF7D49" w:rsidRDefault="00B36266" w:rsidP="00B36266">
      <w:pPr>
        <w:jc w:val="both"/>
        <w:rPr>
          <w:color w:val="000000"/>
          <w:sz w:val="28"/>
          <w:szCs w:val="28"/>
        </w:rPr>
      </w:pPr>
      <w:r w:rsidRPr="00FF7D49">
        <w:rPr>
          <w:color w:val="000000"/>
          <w:sz w:val="28"/>
          <w:szCs w:val="28"/>
        </w:rPr>
        <w:t>Эмульсия для инфузий</w:t>
      </w:r>
    </w:p>
    <w:p w:rsidR="00902922" w:rsidRPr="00FF7D49" w:rsidRDefault="00902922" w:rsidP="00902922">
      <w:pPr>
        <w:jc w:val="both"/>
        <w:rPr>
          <w:color w:val="000000"/>
          <w:sz w:val="28"/>
          <w:szCs w:val="28"/>
        </w:rPr>
      </w:pPr>
    </w:p>
    <w:p w:rsidR="00902922" w:rsidRPr="00FF7D49" w:rsidRDefault="00902922" w:rsidP="00902922">
      <w:pPr>
        <w:ind w:firstLine="709"/>
        <w:jc w:val="both"/>
        <w:rPr>
          <w:color w:val="000000"/>
          <w:sz w:val="28"/>
          <w:szCs w:val="28"/>
          <w:u w:val="single"/>
        </w:rPr>
      </w:pPr>
      <w:r w:rsidRPr="00FF7D49">
        <w:rPr>
          <w:color w:val="000000"/>
          <w:sz w:val="28"/>
          <w:szCs w:val="28"/>
          <w:u w:val="single"/>
        </w:rPr>
        <w:t>2. Вопросы для устного опроса:</w:t>
      </w:r>
    </w:p>
    <w:p w:rsidR="00347F56" w:rsidRPr="00FF7D49" w:rsidRDefault="00347F56" w:rsidP="00347F56">
      <w:pPr>
        <w:ind w:firstLine="709"/>
        <w:jc w:val="both"/>
        <w:rPr>
          <w:color w:val="000000"/>
          <w:sz w:val="28"/>
          <w:szCs w:val="28"/>
        </w:rPr>
      </w:pPr>
      <w:r w:rsidRPr="00FF7D49">
        <w:rPr>
          <w:color w:val="000000"/>
          <w:sz w:val="28"/>
          <w:szCs w:val="28"/>
        </w:rPr>
        <w:t xml:space="preserve">1. Эмульсия как лекарственная форма. Классификация эмульсий по способу применения и деления на дозы. Преимущества и недостатки эмульсий. Типы эмульсий как лекарственной формы. </w:t>
      </w:r>
    </w:p>
    <w:p w:rsidR="00347F56" w:rsidRPr="00FF7D49" w:rsidRDefault="00347F56" w:rsidP="000C0D0F">
      <w:pPr>
        <w:ind w:firstLine="709"/>
        <w:jc w:val="both"/>
        <w:rPr>
          <w:color w:val="000000"/>
          <w:sz w:val="28"/>
          <w:szCs w:val="28"/>
        </w:rPr>
      </w:pPr>
      <w:r w:rsidRPr="00FF7D49">
        <w:rPr>
          <w:color w:val="000000"/>
          <w:sz w:val="28"/>
          <w:szCs w:val="28"/>
        </w:rPr>
        <w:t>2. Теоретические основы образования эмульсий. Выб</w:t>
      </w:r>
      <w:r w:rsidR="000C0D0F" w:rsidRPr="00FF7D49">
        <w:rPr>
          <w:color w:val="000000"/>
          <w:sz w:val="28"/>
          <w:szCs w:val="28"/>
        </w:rPr>
        <w:t xml:space="preserve">ор эмульгатора при изготовлении </w:t>
      </w:r>
      <w:r w:rsidRPr="00FF7D49">
        <w:rPr>
          <w:color w:val="000000"/>
          <w:sz w:val="28"/>
          <w:szCs w:val="28"/>
        </w:rPr>
        <w:t>эмульсий. Примеры. Синергизм и антагонизм эмульгаторов. Обращение фаз. Факторы,</w:t>
      </w:r>
      <w:r w:rsidR="006A5475" w:rsidRPr="00FF7D49">
        <w:rPr>
          <w:color w:val="000000"/>
          <w:sz w:val="28"/>
          <w:szCs w:val="28"/>
        </w:rPr>
        <w:t xml:space="preserve"> </w:t>
      </w:r>
      <w:r w:rsidRPr="00FF7D49">
        <w:rPr>
          <w:color w:val="000000"/>
          <w:sz w:val="28"/>
          <w:szCs w:val="28"/>
        </w:rPr>
        <w:t>вл</w:t>
      </w:r>
      <w:r w:rsidR="000C0D0F" w:rsidRPr="00FF7D49">
        <w:rPr>
          <w:color w:val="000000"/>
          <w:sz w:val="28"/>
          <w:szCs w:val="28"/>
        </w:rPr>
        <w:t>ияющие на стабильность эмульсий.</w:t>
      </w:r>
    </w:p>
    <w:p w:rsidR="00347F56" w:rsidRPr="00FF7D49" w:rsidRDefault="00347F56" w:rsidP="002103AD">
      <w:pPr>
        <w:ind w:firstLine="709"/>
        <w:jc w:val="both"/>
        <w:rPr>
          <w:color w:val="000000"/>
          <w:sz w:val="28"/>
          <w:szCs w:val="28"/>
        </w:rPr>
      </w:pPr>
      <w:r w:rsidRPr="00FF7D49">
        <w:rPr>
          <w:color w:val="000000"/>
          <w:sz w:val="28"/>
          <w:szCs w:val="28"/>
        </w:rPr>
        <w:t>3. Приготовление масляных эмульсий. Способы получения перв</w:t>
      </w:r>
      <w:r w:rsidR="002103AD" w:rsidRPr="00FF7D49">
        <w:rPr>
          <w:color w:val="000000"/>
          <w:sz w:val="28"/>
          <w:szCs w:val="28"/>
        </w:rPr>
        <w:t xml:space="preserve">ичных эмульсий. </w:t>
      </w:r>
      <w:r w:rsidRPr="00FF7D49">
        <w:rPr>
          <w:color w:val="000000"/>
          <w:sz w:val="28"/>
          <w:szCs w:val="28"/>
        </w:rPr>
        <w:t>Разведение первичных эмульсий. Расчет количества компонентов. Добавление прочихкомпонентов к изготовленным эмульсиям</w:t>
      </w:r>
      <w:r w:rsidR="002103AD" w:rsidRPr="00FF7D49">
        <w:rPr>
          <w:color w:val="000000"/>
          <w:sz w:val="28"/>
          <w:szCs w:val="28"/>
        </w:rPr>
        <w:t>.</w:t>
      </w:r>
    </w:p>
    <w:p w:rsidR="00B84240" w:rsidRPr="00FF7D49" w:rsidRDefault="00B84240" w:rsidP="00B84240">
      <w:pPr>
        <w:ind w:firstLine="709"/>
        <w:jc w:val="both"/>
        <w:rPr>
          <w:color w:val="000000"/>
          <w:sz w:val="28"/>
          <w:szCs w:val="28"/>
        </w:rPr>
      </w:pPr>
      <w:r w:rsidRPr="00FF7D49">
        <w:rPr>
          <w:color w:val="000000"/>
          <w:sz w:val="28"/>
          <w:szCs w:val="28"/>
        </w:rPr>
        <w:t>4. Теоретические основы изготовления семенных эмульсий. Последовательность введения лекарственных веществ в эмульсии.</w:t>
      </w:r>
    </w:p>
    <w:p w:rsidR="00902922" w:rsidRPr="00FF7D49" w:rsidRDefault="00B84240" w:rsidP="002103AD">
      <w:pPr>
        <w:ind w:firstLine="709"/>
        <w:jc w:val="both"/>
        <w:rPr>
          <w:color w:val="000000"/>
          <w:sz w:val="28"/>
          <w:szCs w:val="28"/>
        </w:rPr>
      </w:pPr>
      <w:r w:rsidRPr="00FF7D49">
        <w:rPr>
          <w:color w:val="000000"/>
          <w:sz w:val="28"/>
          <w:szCs w:val="28"/>
        </w:rPr>
        <w:t>5</w:t>
      </w:r>
      <w:r w:rsidR="00347F56" w:rsidRPr="00FF7D49">
        <w:rPr>
          <w:color w:val="000000"/>
          <w:sz w:val="28"/>
          <w:szCs w:val="28"/>
        </w:rPr>
        <w:t>. Оценка качества, маркировка, упаков</w:t>
      </w:r>
      <w:r w:rsidR="002103AD" w:rsidRPr="00FF7D49">
        <w:rPr>
          <w:color w:val="000000"/>
          <w:sz w:val="28"/>
          <w:szCs w:val="28"/>
        </w:rPr>
        <w:t>ка и хранение эмульсий в аптеке.</w:t>
      </w:r>
    </w:p>
    <w:p w:rsidR="002103AD" w:rsidRPr="00FF7D49" w:rsidRDefault="002103AD" w:rsidP="00902922">
      <w:pPr>
        <w:ind w:firstLine="709"/>
        <w:jc w:val="both"/>
        <w:rPr>
          <w:color w:val="000000"/>
          <w:sz w:val="28"/>
          <w:szCs w:val="28"/>
          <w:u w:val="single"/>
        </w:rPr>
      </w:pPr>
    </w:p>
    <w:p w:rsidR="00902922" w:rsidRPr="00FF7D49" w:rsidRDefault="00902922" w:rsidP="00902922">
      <w:pPr>
        <w:ind w:firstLine="709"/>
        <w:jc w:val="both"/>
        <w:rPr>
          <w:color w:val="000000"/>
          <w:sz w:val="28"/>
          <w:szCs w:val="28"/>
        </w:rPr>
      </w:pPr>
      <w:r w:rsidRPr="00FF7D49">
        <w:rPr>
          <w:color w:val="000000"/>
          <w:sz w:val="28"/>
          <w:szCs w:val="28"/>
          <w:u w:val="single"/>
        </w:rPr>
        <w:lastRenderedPageBreak/>
        <w:t>3. Решение проблемно-ситуационных задач:</w:t>
      </w:r>
    </w:p>
    <w:p w:rsidR="00D341BF" w:rsidRPr="00FF7D49" w:rsidRDefault="00902922" w:rsidP="00D341BF">
      <w:pPr>
        <w:ind w:firstLine="709"/>
        <w:jc w:val="both"/>
        <w:rPr>
          <w:color w:val="000000"/>
          <w:sz w:val="28"/>
          <w:szCs w:val="28"/>
        </w:rPr>
      </w:pPr>
      <w:r w:rsidRPr="00FF7D49">
        <w:rPr>
          <w:color w:val="000000"/>
          <w:sz w:val="28"/>
          <w:szCs w:val="28"/>
        </w:rPr>
        <w:t xml:space="preserve">1) </w:t>
      </w:r>
      <w:proofErr w:type="gramStart"/>
      <w:r w:rsidR="00D341BF" w:rsidRPr="00FF7D49">
        <w:rPr>
          <w:color w:val="000000"/>
          <w:sz w:val="28"/>
          <w:szCs w:val="28"/>
        </w:rPr>
        <w:t>В</w:t>
      </w:r>
      <w:proofErr w:type="gramEnd"/>
      <w:r w:rsidR="00D341BF" w:rsidRPr="00FF7D49">
        <w:rPr>
          <w:color w:val="000000"/>
          <w:sz w:val="28"/>
          <w:szCs w:val="28"/>
        </w:rPr>
        <w:t xml:space="preserve"> рецептурно-производственный отдел аптеки поступила следующия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4185"/>
        <w:gridCol w:w="4780"/>
      </w:tblGrid>
      <w:tr w:rsidR="00D341BF" w:rsidRPr="00FF7D49" w:rsidTr="00D341BF">
        <w:tc>
          <w:tcPr>
            <w:tcW w:w="1242" w:type="dxa"/>
          </w:tcPr>
          <w:p w:rsidR="00D341BF" w:rsidRPr="00FF7D49" w:rsidRDefault="00D341BF" w:rsidP="00D341BF">
            <w:pPr>
              <w:jc w:val="both"/>
              <w:rPr>
                <w:color w:val="000000"/>
                <w:sz w:val="28"/>
                <w:szCs w:val="28"/>
              </w:rPr>
            </w:pPr>
            <w:r w:rsidRPr="00FF7D49">
              <w:rPr>
                <w:color w:val="000000"/>
                <w:sz w:val="28"/>
                <w:szCs w:val="28"/>
              </w:rPr>
              <w:t>Возьми:</w:t>
            </w:r>
          </w:p>
        </w:tc>
        <w:tc>
          <w:tcPr>
            <w:tcW w:w="4253" w:type="dxa"/>
          </w:tcPr>
          <w:p w:rsidR="00D341BF" w:rsidRPr="00FF7D49" w:rsidRDefault="00D341BF" w:rsidP="00D341BF">
            <w:pPr>
              <w:jc w:val="both"/>
              <w:rPr>
                <w:color w:val="000000"/>
                <w:sz w:val="28"/>
                <w:szCs w:val="28"/>
              </w:rPr>
            </w:pPr>
            <w:r w:rsidRPr="00FF7D49">
              <w:rPr>
                <w:color w:val="000000"/>
                <w:sz w:val="28"/>
                <w:szCs w:val="28"/>
              </w:rPr>
              <w:t xml:space="preserve">Эмульсии из масла касторового </w:t>
            </w:r>
          </w:p>
        </w:tc>
        <w:tc>
          <w:tcPr>
            <w:tcW w:w="4926" w:type="dxa"/>
          </w:tcPr>
          <w:p w:rsidR="00D341BF" w:rsidRPr="00FF7D49" w:rsidRDefault="00D341BF" w:rsidP="00D341BF">
            <w:pPr>
              <w:jc w:val="both"/>
              <w:rPr>
                <w:color w:val="000000"/>
                <w:sz w:val="28"/>
                <w:szCs w:val="28"/>
              </w:rPr>
            </w:pPr>
            <w:r w:rsidRPr="00FF7D49">
              <w:rPr>
                <w:color w:val="000000"/>
                <w:sz w:val="28"/>
                <w:szCs w:val="28"/>
              </w:rPr>
              <w:t>120,0</w:t>
            </w:r>
          </w:p>
        </w:tc>
      </w:tr>
      <w:tr w:rsidR="00D341BF" w:rsidRPr="00FF7D49" w:rsidTr="00D341BF">
        <w:tc>
          <w:tcPr>
            <w:tcW w:w="1242" w:type="dxa"/>
          </w:tcPr>
          <w:p w:rsidR="00D341BF" w:rsidRPr="00FF7D49" w:rsidRDefault="00D341BF" w:rsidP="00D341BF">
            <w:pPr>
              <w:jc w:val="both"/>
              <w:rPr>
                <w:color w:val="000000"/>
                <w:sz w:val="28"/>
                <w:szCs w:val="28"/>
              </w:rPr>
            </w:pPr>
          </w:p>
        </w:tc>
        <w:tc>
          <w:tcPr>
            <w:tcW w:w="4253" w:type="dxa"/>
          </w:tcPr>
          <w:p w:rsidR="00D341BF" w:rsidRPr="00FF7D49" w:rsidRDefault="00D341BF" w:rsidP="00D341BF">
            <w:pPr>
              <w:jc w:val="both"/>
              <w:rPr>
                <w:color w:val="000000"/>
                <w:sz w:val="28"/>
                <w:szCs w:val="28"/>
              </w:rPr>
            </w:pPr>
            <w:r w:rsidRPr="00FF7D49">
              <w:rPr>
                <w:color w:val="000000"/>
                <w:sz w:val="28"/>
                <w:szCs w:val="28"/>
              </w:rPr>
              <w:t xml:space="preserve">Фенилсалицилата </w:t>
            </w:r>
          </w:p>
        </w:tc>
        <w:tc>
          <w:tcPr>
            <w:tcW w:w="4926" w:type="dxa"/>
          </w:tcPr>
          <w:p w:rsidR="00D341BF" w:rsidRPr="00FF7D49" w:rsidRDefault="00D341BF" w:rsidP="00D341BF">
            <w:pPr>
              <w:jc w:val="both"/>
              <w:rPr>
                <w:color w:val="000000"/>
                <w:sz w:val="28"/>
                <w:szCs w:val="28"/>
              </w:rPr>
            </w:pPr>
            <w:r w:rsidRPr="00FF7D49">
              <w:rPr>
                <w:color w:val="000000"/>
                <w:sz w:val="28"/>
                <w:szCs w:val="28"/>
              </w:rPr>
              <w:t>2,0</w:t>
            </w:r>
          </w:p>
        </w:tc>
      </w:tr>
      <w:tr w:rsidR="00D341BF" w:rsidRPr="00FF7D49" w:rsidTr="00D341BF">
        <w:tc>
          <w:tcPr>
            <w:tcW w:w="1242" w:type="dxa"/>
          </w:tcPr>
          <w:p w:rsidR="00D341BF" w:rsidRPr="00FF7D49" w:rsidRDefault="00D341BF" w:rsidP="00D341BF">
            <w:pPr>
              <w:jc w:val="both"/>
              <w:rPr>
                <w:color w:val="000000"/>
                <w:sz w:val="28"/>
                <w:szCs w:val="28"/>
              </w:rPr>
            </w:pPr>
          </w:p>
        </w:tc>
        <w:tc>
          <w:tcPr>
            <w:tcW w:w="4253" w:type="dxa"/>
          </w:tcPr>
          <w:p w:rsidR="00D341BF" w:rsidRPr="00FF7D49" w:rsidRDefault="00D341BF" w:rsidP="00D341BF">
            <w:pPr>
              <w:jc w:val="both"/>
              <w:rPr>
                <w:color w:val="000000"/>
                <w:sz w:val="28"/>
                <w:szCs w:val="28"/>
              </w:rPr>
            </w:pPr>
            <w:r w:rsidRPr="00FF7D49">
              <w:rPr>
                <w:color w:val="000000"/>
                <w:sz w:val="28"/>
                <w:szCs w:val="28"/>
              </w:rPr>
              <w:t xml:space="preserve">Сиропа сахарного </w:t>
            </w:r>
          </w:p>
        </w:tc>
        <w:tc>
          <w:tcPr>
            <w:tcW w:w="4926" w:type="dxa"/>
          </w:tcPr>
          <w:p w:rsidR="00D341BF" w:rsidRPr="00FF7D49" w:rsidRDefault="00D341BF" w:rsidP="00D341BF">
            <w:pPr>
              <w:jc w:val="both"/>
              <w:rPr>
                <w:color w:val="000000"/>
                <w:sz w:val="28"/>
                <w:szCs w:val="28"/>
              </w:rPr>
            </w:pPr>
            <w:r w:rsidRPr="00FF7D49">
              <w:rPr>
                <w:color w:val="000000"/>
                <w:sz w:val="28"/>
                <w:szCs w:val="28"/>
              </w:rPr>
              <w:t>10 мл</w:t>
            </w:r>
          </w:p>
        </w:tc>
      </w:tr>
      <w:tr w:rsidR="00D341BF" w:rsidRPr="00FF7D49" w:rsidTr="00D341BF">
        <w:tc>
          <w:tcPr>
            <w:tcW w:w="1242" w:type="dxa"/>
          </w:tcPr>
          <w:p w:rsidR="00D341BF" w:rsidRPr="00FF7D49" w:rsidRDefault="00D341BF" w:rsidP="00D341BF">
            <w:pPr>
              <w:jc w:val="both"/>
              <w:rPr>
                <w:color w:val="000000"/>
                <w:sz w:val="28"/>
                <w:szCs w:val="28"/>
              </w:rPr>
            </w:pPr>
          </w:p>
        </w:tc>
        <w:tc>
          <w:tcPr>
            <w:tcW w:w="9179" w:type="dxa"/>
            <w:gridSpan w:val="2"/>
          </w:tcPr>
          <w:p w:rsidR="00D341BF" w:rsidRPr="00FF7D49" w:rsidRDefault="00D341BF" w:rsidP="00D341BF">
            <w:pPr>
              <w:jc w:val="both"/>
              <w:rPr>
                <w:color w:val="000000"/>
                <w:sz w:val="28"/>
                <w:szCs w:val="28"/>
              </w:rPr>
            </w:pPr>
            <w:r w:rsidRPr="00FF7D49">
              <w:rPr>
                <w:color w:val="000000"/>
                <w:sz w:val="28"/>
                <w:szCs w:val="28"/>
              </w:rPr>
              <w:t>Смешай. Дай. Обозначь: По 1 столовой ложке 3 раза в день.</w:t>
            </w:r>
          </w:p>
        </w:tc>
      </w:tr>
    </w:tbl>
    <w:p w:rsidR="00902922" w:rsidRPr="00FF7D49" w:rsidRDefault="00D341BF" w:rsidP="00D341BF">
      <w:pPr>
        <w:ind w:firstLine="709"/>
        <w:jc w:val="both"/>
        <w:rPr>
          <w:color w:val="000000"/>
          <w:sz w:val="28"/>
          <w:szCs w:val="28"/>
        </w:rPr>
      </w:pPr>
      <w:r w:rsidRPr="00FF7D49">
        <w:rPr>
          <w:color w:val="000000"/>
          <w:sz w:val="28"/>
          <w:szCs w:val="28"/>
        </w:rPr>
        <w:t>Провизор отвесил в выпарительную чашку 12,0 г масла касторового, растворил при нагревании 2,0 г фенилсалицилата. В ступке смешал 7,0 г желатозы с 10,5 мл воды дистиллированной, добавил по каплям при тщательном перемешивании раствор фенилсалицилата в масле до образования первичной пульпы. К первичной эмульсии добавил по частям при тщательном перемешивании 90,5 мл воды дистиллированной. Готовую эмульсию процедил через двойной слой марли в отпускной флакон. Отвесил 10,0 г сиропа сахарного. Эмульсию оформил к отпуску этикеткой «Микстура». Правильно ли изготовлена лекарственная форма?</w:t>
      </w:r>
    </w:p>
    <w:p w:rsidR="00D341BF" w:rsidRPr="00FF7D49" w:rsidRDefault="00D341BF" w:rsidP="00D341BF">
      <w:pPr>
        <w:ind w:firstLine="709"/>
        <w:jc w:val="both"/>
        <w:rPr>
          <w:color w:val="000000"/>
          <w:sz w:val="28"/>
          <w:szCs w:val="28"/>
        </w:rPr>
      </w:pPr>
    </w:p>
    <w:p w:rsidR="00EA22BB" w:rsidRPr="00FF7D49" w:rsidRDefault="00D341BF" w:rsidP="00D341BF">
      <w:pPr>
        <w:ind w:firstLine="709"/>
        <w:jc w:val="both"/>
        <w:rPr>
          <w:color w:val="000000"/>
          <w:sz w:val="28"/>
          <w:szCs w:val="28"/>
        </w:rPr>
      </w:pPr>
      <w:r w:rsidRPr="00FF7D49">
        <w:rPr>
          <w:color w:val="000000"/>
          <w:sz w:val="28"/>
          <w:szCs w:val="28"/>
        </w:rPr>
        <w:t xml:space="preserve">2) </w:t>
      </w:r>
      <w:proofErr w:type="gramStart"/>
      <w:r w:rsidR="00EA22BB" w:rsidRPr="00FF7D49">
        <w:rPr>
          <w:color w:val="000000"/>
          <w:sz w:val="28"/>
          <w:szCs w:val="28"/>
        </w:rPr>
        <w:t>В</w:t>
      </w:r>
      <w:proofErr w:type="gramEnd"/>
      <w:r w:rsidR="00EA22BB" w:rsidRPr="00FF7D49">
        <w:rPr>
          <w:color w:val="000000"/>
          <w:sz w:val="28"/>
          <w:szCs w:val="28"/>
        </w:rPr>
        <w:t xml:space="preserve"> рецептурно-производственный отдел аптеки поступил рецепт, содержащий следующую пропись: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3354"/>
        <w:gridCol w:w="6040"/>
      </w:tblGrid>
      <w:tr w:rsidR="00EA22BB" w:rsidRPr="00FF7D49" w:rsidTr="00EA22BB">
        <w:tc>
          <w:tcPr>
            <w:tcW w:w="817" w:type="dxa"/>
          </w:tcPr>
          <w:p w:rsidR="00EA22BB" w:rsidRPr="00FF7D49" w:rsidRDefault="00EA22BB" w:rsidP="00D341BF">
            <w:pPr>
              <w:jc w:val="both"/>
              <w:rPr>
                <w:color w:val="000000"/>
                <w:sz w:val="28"/>
                <w:szCs w:val="28"/>
              </w:rPr>
            </w:pPr>
            <w:r w:rsidRPr="00FF7D49">
              <w:rPr>
                <w:color w:val="000000"/>
                <w:sz w:val="28"/>
                <w:szCs w:val="28"/>
              </w:rPr>
              <w:t>Rp:</w:t>
            </w:r>
          </w:p>
        </w:tc>
        <w:tc>
          <w:tcPr>
            <w:tcW w:w="3402" w:type="dxa"/>
          </w:tcPr>
          <w:p w:rsidR="00EA22BB" w:rsidRPr="00FF7D49" w:rsidRDefault="00EA22BB" w:rsidP="00EA22BB">
            <w:pPr>
              <w:jc w:val="both"/>
              <w:rPr>
                <w:color w:val="000000"/>
                <w:sz w:val="28"/>
                <w:szCs w:val="28"/>
              </w:rPr>
            </w:pPr>
            <w:r w:rsidRPr="00FF7D49">
              <w:rPr>
                <w:color w:val="000000"/>
                <w:sz w:val="28"/>
                <w:szCs w:val="28"/>
              </w:rPr>
              <w:t xml:space="preserve">Anaesthesini </w:t>
            </w:r>
          </w:p>
        </w:tc>
        <w:tc>
          <w:tcPr>
            <w:tcW w:w="6202" w:type="dxa"/>
          </w:tcPr>
          <w:p w:rsidR="00EA22BB" w:rsidRPr="00FF7D49" w:rsidRDefault="00EA22BB" w:rsidP="00D341BF">
            <w:pPr>
              <w:jc w:val="both"/>
              <w:rPr>
                <w:color w:val="000000"/>
                <w:sz w:val="28"/>
                <w:szCs w:val="28"/>
              </w:rPr>
            </w:pPr>
            <w:r w:rsidRPr="00FF7D49">
              <w:rPr>
                <w:color w:val="000000"/>
                <w:sz w:val="28"/>
                <w:szCs w:val="28"/>
              </w:rPr>
              <w:t>1,5</w:t>
            </w:r>
          </w:p>
        </w:tc>
      </w:tr>
      <w:tr w:rsidR="00EA22BB" w:rsidRPr="00FF7D49" w:rsidTr="00EA22BB">
        <w:tc>
          <w:tcPr>
            <w:tcW w:w="817" w:type="dxa"/>
          </w:tcPr>
          <w:p w:rsidR="00EA22BB" w:rsidRPr="00FF7D49" w:rsidRDefault="00EA22BB" w:rsidP="00D341BF">
            <w:pPr>
              <w:jc w:val="both"/>
              <w:rPr>
                <w:color w:val="000000"/>
                <w:sz w:val="28"/>
                <w:szCs w:val="28"/>
              </w:rPr>
            </w:pPr>
          </w:p>
        </w:tc>
        <w:tc>
          <w:tcPr>
            <w:tcW w:w="3402" w:type="dxa"/>
          </w:tcPr>
          <w:p w:rsidR="00EA22BB" w:rsidRPr="00FF7D49" w:rsidRDefault="00EA22BB" w:rsidP="00D341BF">
            <w:pPr>
              <w:jc w:val="both"/>
              <w:rPr>
                <w:color w:val="000000"/>
                <w:sz w:val="28"/>
                <w:szCs w:val="28"/>
              </w:rPr>
            </w:pPr>
            <w:r w:rsidRPr="00FF7D49">
              <w:rPr>
                <w:color w:val="000000"/>
                <w:sz w:val="28"/>
                <w:szCs w:val="28"/>
              </w:rPr>
              <w:t>Methyluracili</w:t>
            </w:r>
          </w:p>
        </w:tc>
        <w:tc>
          <w:tcPr>
            <w:tcW w:w="6202" w:type="dxa"/>
          </w:tcPr>
          <w:p w:rsidR="00EA22BB" w:rsidRPr="00FF7D49" w:rsidRDefault="00EA22BB" w:rsidP="00D341BF">
            <w:pPr>
              <w:jc w:val="both"/>
              <w:rPr>
                <w:color w:val="000000"/>
                <w:sz w:val="28"/>
                <w:szCs w:val="28"/>
              </w:rPr>
            </w:pPr>
          </w:p>
        </w:tc>
      </w:tr>
      <w:tr w:rsidR="00EA22BB" w:rsidRPr="00FF7D49" w:rsidTr="00EA22BB">
        <w:tc>
          <w:tcPr>
            <w:tcW w:w="817" w:type="dxa"/>
          </w:tcPr>
          <w:p w:rsidR="00EA22BB" w:rsidRPr="00FF7D49" w:rsidRDefault="00EA22BB" w:rsidP="00D341BF">
            <w:pPr>
              <w:jc w:val="both"/>
              <w:rPr>
                <w:color w:val="000000"/>
                <w:sz w:val="28"/>
                <w:szCs w:val="28"/>
              </w:rPr>
            </w:pPr>
          </w:p>
        </w:tc>
        <w:tc>
          <w:tcPr>
            <w:tcW w:w="3402" w:type="dxa"/>
          </w:tcPr>
          <w:p w:rsidR="00EA22BB" w:rsidRPr="00FF7D49" w:rsidRDefault="00EA22BB" w:rsidP="00D341BF">
            <w:pPr>
              <w:jc w:val="both"/>
              <w:rPr>
                <w:color w:val="000000"/>
                <w:sz w:val="28"/>
                <w:szCs w:val="28"/>
              </w:rPr>
            </w:pPr>
            <w:r w:rsidRPr="00FF7D49">
              <w:rPr>
                <w:color w:val="000000"/>
                <w:sz w:val="28"/>
                <w:szCs w:val="28"/>
                <w:lang w:val="en-US"/>
              </w:rPr>
              <w:t>Sol. Vitamini E oleosae 5 %</w:t>
            </w:r>
          </w:p>
        </w:tc>
        <w:tc>
          <w:tcPr>
            <w:tcW w:w="6202" w:type="dxa"/>
          </w:tcPr>
          <w:p w:rsidR="00EA22BB" w:rsidRPr="00FF7D49" w:rsidRDefault="00EA22BB" w:rsidP="00D341BF">
            <w:pPr>
              <w:jc w:val="both"/>
              <w:rPr>
                <w:color w:val="000000"/>
                <w:sz w:val="28"/>
                <w:szCs w:val="28"/>
              </w:rPr>
            </w:pPr>
            <w:r w:rsidRPr="00FF7D49">
              <w:rPr>
                <w:color w:val="000000"/>
                <w:sz w:val="28"/>
                <w:szCs w:val="28"/>
                <w:lang w:val="en-US"/>
              </w:rPr>
              <w:t>ana 5,0</w:t>
            </w:r>
          </w:p>
        </w:tc>
      </w:tr>
      <w:tr w:rsidR="00EA22BB" w:rsidRPr="00FF7D49" w:rsidTr="00EA22BB">
        <w:tc>
          <w:tcPr>
            <w:tcW w:w="817" w:type="dxa"/>
          </w:tcPr>
          <w:p w:rsidR="00EA22BB" w:rsidRPr="00FF7D49" w:rsidRDefault="00EA22BB" w:rsidP="00D341BF">
            <w:pPr>
              <w:jc w:val="both"/>
              <w:rPr>
                <w:color w:val="000000"/>
                <w:sz w:val="28"/>
                <w:szCs w:val="28"/>
              </w:rPr>
            </w:pPr>
          </w:p>
        </w:tc>
        <w:tc>
          <w:tcPr>
            <w:tcW w:w="3402" w:type="dxa"/>
          </w:tcPr>
          <w:p w:rsidR="00EA22BB" w:rsidRPr="00FF7D49" w:rsidRDefault="00EA22BB" w:rsidP="00D341BF">
            <w:pPr>
              <w:jc w:val="both"/>
              <w:rPr>
                <w:color w:val="000000"/>
                <w:sz w:val="28"/>
                <w:szCs w:val="28"/>
              </w:rPr>
            </w:pPr>
            <w:r w:rsidRPr="00FF7D49">
              <w:rPr>
                <w:color w:val="000000"/>
                <w:sz w:val="28"/>
                <w:szCs w:val="28"/>
                <w:lang w:val="en-US"/>
              </w:rPr>
              <w:t>Ol. Helianthi ad 100,0</w:t>
            </w:r>
          </w:p>
        </w:tc>
        <w:tc>
          <w:tcPr>
            <w:tcW w:w="6202" w:type="dxa"/>
          </w:tcPr>
          <w:p w:rsidR="00EA22BB" w:rsidRPr="00FF7D49" w:rsidRDefault="00EA22BB" w:rsidP="00D341BF">
            <w:pPr>
              <w:jc w:val="both"/>
              <w:rPr>
                <w:color w:val="000000"/>
                <w:sz w:val="28"/>
                <w:szCs w:val="28"/>
              </w:rPr>
            </w:pPr>
          </w:p>
        </w:tc>
      </w:tr>
      <w:tr w:rsidR="00EA22BB" w:rsidRPr="00FF7D49" w:rsidTr="00EA22BB">
        <w:tc>
          <w:tcPr>
            <w:tcW w:w="817" w:type="dxa"/>
          </w:tcPr>
          <w:p w:rsidR="00EA22BB" w:rsidRPr="00FF7D49" w:rsidRDefault="00EA22BB" w:rsidP="00D341BF">
            <w:pPr>
              <w:jc w:val="both"/>
              <w:rPr>
                <w:color w:val="000000"/>
                <w:sz w:val="28"/>
                <w:szCs w:val="28"/>
              </w:rPr>
            </w:pPr>
          </w:p>
        </w:tc>
        <w:tc>
          <w:tcPr>
            <w:tcW w:w="9604" w:type="dxa"/>
            <w:gridSpan w:val="2"/>
          </w:tcPr>
          <w:p w:rsidR="00EA22BB" w:rsidRPr="00FF7D49" w:rsidRDefault="00EA22BB" w:rsidP="00D341BF">
            <w:pPr>
              <w:jc w:val="both"/>
              <w:rPr>
                <w:color w:val="000000"/>
                <w:sz w:val="28"/>
                <w:szCs w:val="28"/>
              </w:rPr>
            </w:pPr>
            <w:r w:rsidRPr="00FF7D49">
              <w:rPr>
                <w:color w:val="000000"/>
                <w:sz w:val="28"/>
                <w:szCs w:val="28"/>
                <w:lang w:val="en-US"/>
              </w:rPr>
              <w:t>M</w:t>
            </w:r>
            <w:r w:rsidRPr="00FF7D49">
              <w:rPr>
                <w:color w:val="000000"/>
                <w:sz w:val="28"/>
                <w:szCs w:val="28"/>
              </w:rPr>
              <w:t>.</w:t>
            </w: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Для тампонов.</w:t>
            </w:r>
          </w:p>
        </w:tc>
      </w:tr>
    </w:tbl>
    <w:p w:rsidR="00D341BF" w:rsidRPr="00FF7D49" w:rsidRDefault="00EA22BB" w:rsidP="00D341BF">
      <w:pPr>
        <w:ind w:firstLine="709"/>
        <w:jc w:val="both"/>
        <w:rPr>
          <w:color w:val="000000"/>
          <w:sz w:val="28"/>
          <w:szCs w:val="28"/>
        </w:rPr>
      </w:pPr>
      <w:r w:rsidRPr="00FF7D49">
        <w:rPr>
          <w:color w:val="000000"/>
          <w:sz w:val="28"/>
          <w:szCs w:val="28"/>
        </w:rPr>
        <w:t>Провизор-технолог после предварительной фармацевтической экспертизы и таксировки поручил изготовить этот лекарственный препарат фармацевту. Тот сделал необходимые расчёты, быстро изготовил лекарственную форму, оформил лицевую сторону паспорта письменного контроля и отдал провизору-технологу на проверку. При проведении опросного контроля выяснилось, что фармацевт поместил во флакон для отпуска 1,5 анестезина, 5,0 метилурацила, 5 мл раствора витамина Е и 100,0 подсолнечного масла. Флакон укупорил и нагрел на водяной бане. Лекарственный препарат оформил к отпуску этикеткой «Наружное». Провизор-технолог сделал вывод, что препарат изготовлен неудовлетворительно. Согласны ли Вы с выводом провизора-технолога, что препарат изготовлен неудовлетворительно? Ответ аргументируйте.</w:t>
      </w:r>
    </w:p>
    <w:p w:rsidR="00EA22BB" w:rsidRPr="00FF7D49" w:rsidRDefault="00EA22BB" w:rsidP="00D341BF">
      <w:pPr>
        <w:ind w:firstLine="709"/>
        <w:jc w:val="both"/>
        <w:rPr>
          <w:color w:val="000000"/>
          <w:sz w:val="28"/>
          <w:szCs w:val="28"/>
        </w:rPr>
      </w:pPr>
    </w:p>
    <w:p w:rsidR="00902922" w:rsidRPr="00FF7D49" w:rsidRDefault="00902922" w:rsidP="00902922">
      <w:pPr>
        <w:ind w:firstLine="709"/>
        <w:jc w:val="both"/>
        <w:rPr>
          <w:color w:val="000000"/>
          <w:sz w:val="28"/>
          <w:szCs w:val="28"/>
          <w:u w:val="single"/>
        </w:rPr>
      </w:pPr>
      <w:r w:rsidRPr="00FF7D49">
        <w:rPr>
          <w:color w:val="000000"/>
          <w:sz w:val="28"/>
          <w:szCs w:val="28"/>
          <w:u w:val="single"/>
        </w:rPr>
        <w:t>4. Проверка практических навыков:</w:t>
      </w:r>
    </w:p>
    <w:p w:rsidR="00902922" w:rsidRPr="00FF7D49" w:rsidRDefault="00902922" w:rsidP="00902922">
      <w:pPr>
        <w:ind w:firstLine="709"/>
        <w:jc w:val="both"/>
        <w:rPr>
          <w:color w:val="000000"/>
          <w:sz w:val="28"/>
          <w:szCs w:val="28"/>
          <w:u w:val="single"/>
        </w:rPr>
      </w:pPr>
      <w:r w:rsidRPr="00FF7D49">
        <w:rPr>
          <w:color w:val="000000"/>
          <w:sz w:val="28"/>
          <w:szCs w:val="28"/>
        </w:rPr>
        <w:t>Изготовить жидкие лекарственные формы по нижеприведенной прописи: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1843"/>
        <w:gridCol w:w="4171"/>
        <w:gridCol w:w="3379"/>
      </w:tblGrid>
      <w:tr w:rsidR="00902922" w:rsidRPr="00FF7D49" w:rsidTr="00970503">
        <w:tc>
          <w:tcPr>
            <w:tcW w:w="817" w:type="dxa"/>
          </w:tcPr>
          <w:p w:rsidR="00902922" w:rsidRPr="00FF7D49" w:rsidRDefault="00902922" w:rsidP="003A76BC">
            <w:pPr>
              <w:jc w:val="both"/>
              <w:rPr>
                <w:color w:val="000000"/>
                <w:sz w:val="28"/>
                <w:szCs w:val="28"/>
                <w:u w:val="single"/>
              </w:rPr>
            </w:pPr>
            <w:r w:rsidRPr="00FF7D49">
              <w:rPr>
                <w:color w:val="000000"/>
                <w:sz w:val="28"/>
                <w:szCs w:val="28"/>
                <w:lang w:val="en-US"/>
              </w:rPr>
              <w:t>Rp.:</w:t>
            </w:r>
          </w:p>
        </w:tc>
        <w:tc>
          <w:tcPr>
            <w:tcW w:w="1843" w:type="dxa"/>
          </w:tcPr>
          <w:p w:rsidR="00902922" w:rsidRPr="00FF7D49" w:rsidRDefault="00970503" w:rsidP="00970503">
            <w:pPr>
              <w:jc w:val="both"/>
              <w:rPr>
                <w:color w:val="000000"/>
                <w:sz w:val="28"/>
                <w:szCs w:val="28"/>
              </w:rPr>
            </w:pPr>
            <w:r w:rsidRPr="00FF7D49">
              <w:rPr>
                <w:color w:val="000000"/>
                <w:sz w:val="28"/>
                <w:szCs w:val="28"/>
              </w:rPr>
              <w:t xml:space="preserve">Mentholi </w:t>
            </w:r>
          </w:p>
        </w:tc>
        <w:tc>
          <w:tcPr>
            <w:tcW w:w="7761" w:type="dxa"/>
            <w:gridSpan w:val="2"/>
          </w:tcPr>
          <w:p w:rsidR="00902922" w:rsidRPr="00FF7D49" w:rsidRDefault="00970503" w:rsidP="003A76BC">
            <w:pPr>
              <w:jc w:val="both"/>
              <w:rPr>
                <w:color w:val="000000"/>
                <w:sz w:val="28"/>
                <w:szCs w:val="28"/>
              </w:rPr>
            </w:pPr>
            <w:r w:rsidRPr="00FF7D49">
              <w:rPr>
                <w:color w:val="000000"/>
                <w:sz w:val="28"/>
                <w:szCs w:val="28"/>
              </w:rPr>
              <w:t>0,1</w:t>
            </w:r>
          </w:p>
        </w:tc>
      </w:tr>
      <w:tr w:rsidR="00902922" w:rsidRPr="00FF7D49" w:rsidTr="00970503">
        <w:tc>
          <w:tcPr>
            <w:tcW w:w="817" w:type="dxa"/>
          </w:tcPr>
          <w:p w:rsidR="00902922" w:rsidRPr="00FF7D49" w:rsidRDefault="00902922" w:rsidP="003A76BC">
            <w:pPr>
              <w:jc w:val="both"/>
              <w:rPr>
                <w:color w:val="000000"/>
                <w:sz w:val="28"/>
                <w:szCs w:val="28"/>
                <w:u w:val="single"/>
              </w:rPr>
            </w:pPr>
          </w:p>
        </w:tc>
        <w:tc>
          <w:tcPr>
            <w:tcW w:w="1843" w:type="dxa"/>
          </w:tcPr>
          <w:p w:rsidR="00902922" w:rsidRPr="00FF7D49" w:rsidRDefault="00970503" w:rsidP="00970503">
            <w:pPr>
              <w:jc w:val="both"/>
              <w:rPr>
                <w:color w:val="000000"/>
                <w:sz w:val="28"/>
                <w:szCs w:val="28"/>
              </w:rPr>
            </w:pPr>
            <w:r w:rsidRPr="00FF7D49">
              <w:rPr>
                <w:color w:val="000000"/>
                <w:sz w:val="28"/>
                <w:szCs w:val="28"/>
              </w:rPr>
              <w:t xml:space="preserve">Emulsi oleosi </w:t>
            </w:r>
          </w:p>
        </w:tc>
        <w:tc>
          <w:tcPr>
            <w:tcW w:w="7761" w:type="dxa"/>
            <w:gridSpan w:val="2"/>
          </w:tcPr>
          <w:p w:rsidR="00902922" w:rsidRPr="00FF7D49" w:rsidRDefault="00970503" w:rsidP="003A76BC">
            <w:pPr>
              <w:jc w:val="both"/>
              <w:rPr>
                <w:color w:val="000000"/>
                <w:sz w:val="28"/>
                <w:szCs w:val="28"/>
              </w:rPr>
            </w:pPr>
            <w:r w:rsidRPr="00FF7D49">
              <w:rPr>
                <w:color w:val="000000"/>
                <w:sz w:val="28"/>
                <w:szCs w:val="28"/>
              </w:rPr>
              <w:t>20,0</w:t>
            </w:r>
          </w:p>
        </w:tc>
      </w:tr>
      <w:tr w:rsidR="00902922" w:rsidRPr="00FF7D49" w:rsidTr="00970503">
        <w:tc>
          <w:tcPr>
            <w:tcW w:w="817" w:type="dxa"/>
          </w:tcPr>
          <w:p w:rsidR="00902922" w:rsidRPr="00FF7D49" w:rsidRDefault="00902922" w:rsidP="003A76BC">
            <w:pPr>
              <w:jc w:val="both"/>
              <w:rPr>
                <w:color w:val="000000"/>
                <w:sz w:val="28"/>
                <w:szCs w:val="28"/>
                <w:u w:val="single"/>
              </w:rPr>
            </w:pPr>
          </w:p>
        </w:tc>
        <w:tc>
          <w:tcPr>
            <w:tcW w:w="6130" w:type="dxa"/>
            <w:gridSpan w:val="2"/>
          </w:tcPr>
          <w:p w:rsidR="00902922" w:rsidRPr="00FF7D49" w:rsidRDefault="00970503" w:rsidP="003A76BC">
            <w:pPr>
              <w:jc w:val="both"/>
              <w:rPr>
                <w:color w:val="000000"/>
                <w:sz w:val="28"/>
                <w:szCs w:val="28"/>
              </w:rPr>
            </w:pPr>
            <w:r w:rsidRPr="00FF7D49">
              <w:rPr>
                <w:color w:val="000000"/>
                <w:sz w:val="28"/>
                <w:szCs w:val="28"/>
              </w:rPr>
              <w:t>M.D.S.: Втирать в кожу головы.</w:t>
            </w:r>
          </w:p>
        </w:tc>
        <w:tc>
          <w:tcPr>
            <w:tcW w:w="3474" w:type="dxa"/>
          </w:tcPr>
          <w:p w:rsidR="00902922" w:rsidRPr="00FF7D49" w:rsidRDefault="00902922" w:rsidP="003A76BC">
            <w:pPr>
              <w:jc w:val="both"/>
              <w:rPr>
                <w:color w:val="000000"/>
                <w:sz w:val="28"/>
                <w:szCs w:val="28"/>
              </w:rPr>
            </w:pPr>
          </w:p>
        </w:tc>
      </w:tr>
      <w:tr w:rsidR="00902922" w:rsidRPr="00FF7D49" w:rsidTr="00970503">
        <w:tc>
          <w:tcPr>
            <w:tcW w:w="817" w:type="dxa"/>
          </w:tcPr>
          <w:p w:rsidR="00902922" w:rsidRPr="00FF7D49" w:rsidRDefault="00902922" w:rsidP="003A76BC">
            <w:pPr>
              <w:jc w:val="both"/>
              <w:rPr>
                <w:color w:val="000000"/>
                <w:sz w:val="28"/>
                <w:szCs w:val="28"/>
                <w:u w:val="single"/>
              </w:rPr>
            </w:pPr>
          </w:p>
        </w:tc>
        <w:tc>
          <w:tcPr>
            <w:tcW w:w="6130" w:type="dxa"/>
            <w:gridSpan w:val="2"/>
          </w:tcPr>
          <w:p w:rsidR="00902922" w:rsidRPr="00FF7D49" w:rsidRDefault="00902922" w:rsidP="003A76BC">
            <w:pPr>
              <w:jc w:val="both"/>
              <w:rPr>
                <w:color w:val="000000"/>
                <w:sz w:val="28"/>
                <w:szCs w:val="28"/>
              </w:rPr>
            </w:pPr>
          </w:p>
        </w:tc>
        <w:tc>
          <w:tcPr>
            <w:tcW w:w="3474" w:type="dxa"/>
          </w:tcPr>
          <w:p w:rsidR="00902922" w:rsidRPr="00FF7D49" w:rsidRDefault="00902922" w:rsidP="003A76BC">
            <w:pPr>
              <w:jc w:val="both"/>
              <w:rPr>
                <w:color w:val="000000"/>
                <w:sz w:val="28"/>
                <w:szCs w:val="28"/>
              </w:rPr>
            </w:pPr>
          </w:p>
        </w:tc>
      </w:tr>
      <w:tr w:rsidR="00970503" w:rsidRPr="00FF7D49" w:rsidTr="00970503">
        <w:tc>
          <w:tcPr>
            <w:tcW w:w="817" w:type="dxa"/>
          </w:tcPr>
          <w:p w:rsidR="00970503" w:rsidRPr="00FF7D49" w:rsidRDefault="00970503" w:rsidP="003A76BC">
            <w:pPr>
              <w:jc w:val="both"/>
              <w:rPr>
                <w:color w:val="000000"/>
                <w:sz w:val="28"/>
                <w:szCs w:val="28"/>
                <w:u w:val="single"/>
              </w:rPr>
            </w:pPr>
            <w:r w:rsidRPr="00FF7D49">
              <w:rPr>
                <w:color w:val="000000"/>
                <w:sz w:val="28"/>
                <w:szCs w:val="28"/>
              </w:rPr>
              <w:t>Rp:</w:t>
            </w:r>
          </w:p>
        </w:tc>
        <w:tc>
          <w:tcPr>
            <w:tcW w:w="9604" w:type="dxa"/>
            <w:gridSpan w:val="3"/>
          </w:tcPr>
          <w:p w:rsidR="00970503" w:rsidRPr="00FF7D49" w:rsidRDefault="00970503" w:rsidP="00970503">
            <w:pPr>
              <w:jc w:val="both"/>
              <w:rPr>
                <w:color w:val="000000"/>
                <w:sz w:val="28"/>
                <w:szCs w:val="28"/>
              </w:rPr>
            </w:pPr>
            <w:r w:rsidRPr="00FF7D49">
              <w:rPr>
                <w:color w:val="000000"/>
                <w:sz w:val="28"/>
                <w:szCs w:val="28"/>
                <w:lang w:val="en-US"/>
              </w:rPr>
              <w:t>EmulsiseminumAmigdalarumdulcis</w:t>
            </w:r>
            <w:r w:rsidRPr="00FF7D49">
              <w:rPr>
                <w:color w:val="000000"/>
                <w:sz w:val="28"/>
                <w:szCs w:val="28"/>
              </w:rPr>
              <w:t xml:space="preserve"> 5% 20,0</w:t>
            </w:r>
          </w:p>
          <w:p w:rsidR="00970503" w:rsidRPr="00FF7D49" w:rsidRDefault="00970503" w:rsidP="003A76BC">
            <w:pPr>
              <w:jc w:val="both"/>
              <w:rPr>
                <w:color w:val="000000"/>
                <w:sz w:val="28"/>
                <w:szCs w:val="28"/>
              </w:rPr>
            </w:pPr>
            <w:r w:rsidRPr="00FF7D49">
              <w:rPr>
                <w:color w:val="000000"/>
                <w:sz w:val="28"/>
                <w:szCs w:val="28"/>
              </w:rPr>
              <w:t>D.S.: По 1 столовой ложке 3 раза в день.</w:t>
            </w:r>
          </w:p>
        </w:tc>
      </w:tr>
    </w:tbl>
    <w:p w:rsidR="00902922" w:rsidRPr="00FF7D49" w:rsidRDefault="00902922" w:rsidP="00902922">
      <w:pPr>
        <w:jc w:val="both"/>
        <w:rPr>
          <w:color w:val="000000"/>
          <w:sz w:val="28"/>
          <w:szCs w:val="28"/>
          <w:u w:val="single"/>
        </w:rPr>
      </w:pPr>
    </w:p>
    <w:p w:rsidR="00902922" w:rsidRPr="00FF7D49" w:rsidRDefault="00902922" w:rsidP="00902922">
      <w:pPr>
        <w:ind w:firstLine="709"/>
        <w:jc w:val="both"/>
        <w:rPr>
          <w:color w:val="000000"/>
          <w:sz w:val="28"/>
          <w:szCs w:val="28"/>
        </w:rPr>
      </w:pPr>
      <w:r w:rsidRPr="00FF7D49">
        <w:rPr>
          <w:color w:val="000000"/>
          <w:sz w:val="28"/>
          <w:szCs w:val="28"/>
          <w:u w:val="single"/>
        </w:rPr>
        <w:t>5. Тестовые задания</w:t>
      </w:r>
      <w:r w:rsidR="00970503" w:rsidRPr="00FF7D49">
        <w:rPr>
          <w:color w:val="000000"/>
          <w:sz w:val="28"/>
          <w:szCs w:val="28"/>
          <w:u w:val="single"/>
        </w:rPr>
        <w:t>:</w:t>
      </w:r>
    </w:p>
    <w:p w:rsidR="00FA650E" w:rsidRPr="00FF7D49" w:rsidRDefault="00FA650E" w:rsidP="00FA650E">
      <w:pPr>
        <w:ind w:firstLine="709"/>
        <w:jc w:val="both"/>
        <w:rPr>
          <w:color w:val="000000"/>
          <w:sz w:val="28"/>
          <w:szCs w:val="28"/>
        </w:rPr>
      </w:pPr>
      <w:r w:rsidRPr="00FF7D49">
        <w:rPr>
          <w:color w:val="000000"/>
          <w:sz w:val="28"/>
          <w:szCs w:val="28"/>
        </w:rPr>
        <w:t>1. ЭМУЛЬСИЯ ЯВЛЯЕТСЯ ЛЕКАРСТВЕННОЙ ФОРМОЙ, СОСТОЯЩЕЙ ИЗ</w:t>
      </w:r>
    </w:p>
    <w:p w:rsidR="00FA650E" w:rsidRPr="00FF7D49" w:rsidRDefault="00FA650E" w:rsidP="00FA650E">
      <w:pPr>
        <w:ind w:firstLine="709"/>
        <w:jc w:val="both"/>
        <w:rPr>
          <w:color w:val="000000"/>
          <w:sz w:val="28"/>
          <w:szCs w:val="28"/>
        </w:rPr>
      </w:pPr>
      <w:r w:rsidRPr="00FF7D49">
        <w:rPr>
          <w:color w:val="000000"/>
          <w:sz w:val="28"/>
          <w:szCs w:val="28"/>
        </w:rPr>
        <w:lastRenderedPageBreak/>
        <w:t>А) тонко диспергированных, несмешивающихся жидкостей</w:t>
      </w:r>
    </w:p>
    <w:p w:rsidR="00FA650E" w:rsidRPr="00FF7D49" w:rsidRDefault="00FA650E" w:rsidP="00FA650E">
      <w:pPr>
        <w:ind w:firstLine="709"/>
        <w:jc w:val="both"/>
        <w:rPr>
          <w:color w:val="000000"/>
          <w:sz w:val="28"/>
          <w:szCs w:val="28"/>
        </w:rPr>
      </w:pPr>
      <w:r w:rsidRPr="00FF7D49">
        <w:rPr>
          <w:color w:val="000000"/>
          <w:sz w:val="28"/>
          <w:szCs w:val="28"/>
        </w:rPr>
        <w:t>Б) нескольких жидкостей</w:t>
      </w:r>
    </w:p>
    <w:p w:rsidR="00FA650E" w:rsidRPr="00FF7D49" w:rsidRDefault="00FA650E" w:rsidP="00FA650E">
      <w:pPr>
        <w:ind w:firstLine="709"/>
        <w:jc w:val="both"/>
        <w:rPr>
          <w:color w:val="000000"/>
          <w:sz w:val="28"/>
          <w:szCs w:val="28"/>
        </w:rPr>
      </w:pPr>
      <w:r w:rsidRPr="00FF7D49">
        <w:rPr>
          <w:color w:val="000000"/>
          <w:sz w:val="28"/>
          <w:szCs w:val="28"/>
        </w:rPr>
        <w:t>В) макромолекул и макроионов, распределенных в жидкости</w:t>
      </w:r>
    </w:p>
    <w:p w:rsidR="00FA650E" w:rsidRPr="00FF7D49" w:rsidRDefault="00135B1C"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мицелл в жидкой дисперсионной среде</w:t>
      </w:r>
    </w:p>
    <w:p w:rsidR="00135B1C" w:rsidRPr="00FF7D49" w:rsidRDefault="00135B1C" w:rsidP="00FA650E">
      <w:pPr>
        <w:ind w:firstLine="709"/>
        <w:jc w:val="both"/>
        <w:rPr>
          <w:color w:val="000000"/>
          <w:sz w:val="28"/>
          <w:szCs w:val="28"/>
        </w:rPr>
      </w:pPr>
    </w:p>
    <w:p w:rsidR="00FA650E" w:rsidRPr="00FF7D49" w:rsidRDefault="00135B1C" w:rsidP="00FA650E">
      <w:pPr>
        <w:ind w:firstLine="709"/>
        <w:jc w:val="both"/>
        <w:rPr>
          <w:color w:val="000000"/>
          <w:sz w:val="28"/>
          <w:szCs w:val="28"/>
        </w:rPr>
      </w:pPr>
      <w:r w:rsidRPr="00FF7D49">
        <w:rPr>
          <w:color w:val="000000"/>
          <w:sz w:val="28"/>
          <w:szCs w:val="28"/>
        </w:rPr>
        <w:t xml:space="preserve">2. </w:t>
      </w:r>
      <w:r w:rsidR="00FA650E" w:rsidRPr="00FF7D49">
        <w:rPr>
          <w:color w:val="000000"/>
          <w:sz w:val="28"/>
          <w:szCs w:val="28"/>
        </w:rPr>
        <w:t>ТИП ЭМУЛЬСИИ ОБУСЛОВЛЕН ГЛАВНЫМ ОБРАЗОМ</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массой воды очищенной</w:t>
      </w:r>
    </w:p>
    <w:p w:rsidR="0049700D" w:rsidRPr="00FF7D49" w:rsidRDefault="0049700D" w:rsidP="0049700D">
      <w:pPr>
        <w:ind w:firstLine="709"/>
        <w:jc w:val="both"/>
        <w:rPr>
          <w:color w:val="000000"/>
          <w:sz w:val="28"/>
          <w:szCs w:val="28"/>
        </w:rPr>
      </w:pPr>
      <w:r w:rsidRPr="00FF7D49">
        <w:rPr>
          <w:color w:val="000000"/>
          <w:sz w:val="28"/>
          <w:szCs w:val="28"/>
        </w:rPr>
        <w:t>Б) природой и свойствами эмульгатора</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природой вводимых лекарственных веществ</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массой масла</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3. </w:t>
      </w:r>
      <w:r w:rsidR="00FA650E" w:rsidRPr="00FF7D49">
        <w:rPr>
          <w:color w:val="000000"/>
          <w:sz w:val="28"/>
          <w:szCs w:val="28"/>
        </w:rPr>
        <w:t>ДОПОЛНИТЕЛЬНОГО ВВЕДЕНИЯ СТАБИЛИЗАТОРА ПРИ ИЗГОТОВЛЕНИИ ЭМУЛЬСИЙ ТРЕБУЕТ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кофеин натрия бензоат</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висмута нитрат основной</w:t>
      </w:r>
    </w:p>
    <w:p w:rsidR="0049700D" w:rsidRPr="00FF7D49" w:rsidRDefault="0049700D" w:rsidP="0049700D">
      <w:pPr>
        <w:ind w:firstLine="709"/>
        <w:jc w:val="both"/>
        <w:rPr>
          <w:color w:val="000000"/>
          <w:sz w:val="28"/>
          <w:szCs w:val="28"/>
        </w:rPr>
      </w:pPr>
      <w:r w:rsidRPr="00FF7D49">
        <w:rPr>
          <w:color w:val="000000"/>
          <w:sz w:val="28"/>
          <w:szCs w:val="28"/>
        </w:rPr>
        <w:t>В) фенилсалицилат</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магния оксид</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4. </w:t>
      </w:r>
      <w:r w:rsidR="00FA650E" w:rsidRPr="00FF7D49">
        <w:rPr>
          <w:color w:val="000000"/>
          <w:sz w:val="28"/>
          <w:szCs w:val="28"/>
        </w:rPr>
        <w:t>ВОДУ ДЛЯ ОБРАЗОВАНИЯ ПЕРВИЧНОЙ ЭМУЛЬСИИ ИСПОЛЬЗУЮТ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для измельчения веществ, вводимых по типу суспензии</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в качестве дисперсной фазы эмульсий для внутреннего применения</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для растворения водорастворимых веществ</w:t>
      </w:r>
    </w:p>
    <w:p w:rsidR="0049700D" w:rsidRPr="00FF7D49" w:rsidRDefault="0049700D" w:rsidP="0049700D">
      <w:pPr>
        <w:ind w:firstLine="709"/>
        <w:jc w:val="both"/>
        <w:rPr>
          <w:color w:val="000000"/>
          <w:sz w:val="28"/>
          <w:szCs w:val="28"/>
        </w:rPr>
      </w:pPr>
      <w:r w:rsidRPr="00FF7D49">
        <w:rPr>
          <w:color w:val="000000"/>
          <w:sz w:val="28"/>
          <w:szCs w:val="28"/>
        </w:rPr>
        <w:t>Г) для измельчения, гидрофилизации или растворения ПАВ</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5. </w:t>
      </w:r>
      <w:r w:rsidR="00FA650E" w:rsidRPr="00FF7D49">
        <w:rPr>
          <w:color w:val="000000"/>
          <w:sz w:val="28"/>
          <w:szCs w:val="28"/>
        </w:rPr>
        <w:t>РАСТВОРЯЮТ В ВОДЕ ОЧИЩЕННОЙ, ПРЕДНАЗНАЧЕННОЙ ДЛЯ РАЗВЕДЕНИЯ ПЕРВИЧНОЙ ЭМУЛЬСИИ</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новокаин</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фенилсалицилат</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сульфамонометоксин</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ментол</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6. </w:t>
      </w:r>
      <w:r w:rsidR="00FA650E" w:rsidRPr="00FF7D49">
        <w:rPr>
          <w:color w:val="000000"/>
          <w:sz w:val="28"/>
          <w:szCs w:val="28"/>
        </w:rPr>
        <w:t>ВОДОРАСТВОРИМЫЕ ВЕЩЕСТВА ВВОДЯТ В ЭМУЛЬСИИ</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растворяя в воде, используемой при получении первичной эмульсии</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растирая с готовой эмульсией</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растирая с маслом</w:t>
      </w:r>
    </w:p>
    <w:p w:rsidR="0049700D" w:rsidRPr="00FF7D49" w:rsidRDefault="0049700D" w:rsidP="0049700D">
      <w:pPr>
        <w:ind w:firstLine="709"/>
        <w:jc w:val="both"/>
        <w:rPr>
          <w:color w:val="000000"/>
          <w:sz w:val="28"/>
          <w:szCs w:val="28"/>
        </w:rPr>
      </w:pPr>
      <w:r w:rsidRPr="00FF7D49">
        <w:rPr>
          <w:color w:val="000000"/>
          <w:sz w:val="28"/>
          <w:szCs w:val="28"/>
        </w:rPr>
        <w:t>Г) растворяя в воде, предназначенной для разведения первичной эмульсии</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7. </w:t>
      </w:r>
      <w:r w:rsidR="00FA650E" w:rsidRPr="00FF7D49">
        <w:rPr>
          <w:color w:val="000000"/>
          <w:sz w:val="28"/>
          <w:szCs w:val="28"/>
        </w:rPr>
        <w:t>ЭМУЛЬСИИ В АПТЕКЕ ИЗГОТАВЛИВАЮТ И КОНТРОЛИРУЮТ ПО</w:t>
      </w:r>
    </w:p>
    <w:p w:rsidR="00FA650E" w:rsidRPr="00FF7D49" w:rsidRDefault="0049700D" w:rsidP="00FA650E">
      <w:pPr>
        <w:ind w:firstLine="709"/>
        <w:jc w:val="both"/>
        <w:rPr>
          <w:color w:val="000000"/>
          <w:sz w:val="28"/>
          <w:szCs w:val="28"/>
        </w:rPr>
      </w:pPr>
      <w:r w:rsidRPr="00FF7D49">
        <w:rPr>
          <w:color w:val="000000"/>
          <w:sz w:val="28"/>
          <w:szCs w:val="28"/>
        </w:rPr>
        <w:t>А) объе</w:t>
      </w:r>
      <w:r w:rsidR="00FA650E" w:rsidRPr="00FF7D49">
        <w:rPr>
          <w:color w:val="000000"/>
          <w:sz w:val="28"/>
          <w:szCs w:val="28"/>
        </w:rPr>
        <w:t>му</w:t>
      </w:r>
    </w:p>
    <w:p w:rsidR="00FA650E" w:rsidRPr="00FF7D49" w:rsidRDefault="0049700D" w:rsidP="00FA650E">
      <w:pPr>
        <w:ind w:firstLine="709"/>
        <w:jc w:val="both"/>
        <w:rPr>
          <w:color w:val="000000"/>
          <w:sz w:val="28"/>
          <w:szCs w:val="28"/>
        </w:rPr>
      </w:pPr>
      <w:r w:rsidRPr="00FF7D49">
        <w:rPr>
          <w:color w:val="000000"/>
          <w:sz w:val="28"/>
          <w:szCs w:val="28"/>
        </w:rPr>
        <w:t>Б) массе или объе</w:t>
      </w:r>
      <w:r w:rsidR="00FA650E" w:rsidRPr="00FF7D49">
        <w:rPr>
          <w:color w:val="000000"/>
          <w:sz w:val="28"/>
          <w:szCs w:val="28"/>
        </w:rPr>
        <w:t>му в зависимости от массы масла</w:t>
      </w:r>
    </w:p>
    <w:p w:rsidR="0049700D" w:rsidRPr="00FF7D49" w:rsidRDefault="0049700D" w:rsidP="0049700D">
      <w:pPr>
        <w:ind w:firstLine="709"/>
        <w:jc w:val="both"/>
        <w:rPr>
          <w:color w:val="000000"/>
          <w:sz w:val="28"/>
          <w:szCs w:val="28"/>
        </w:rPr>
      </w:pPr>
      <w:r w:rsidRPr="00FF7D49">
        <w:rPr>
          <w:color w:val="000000"/>
          <w:sz w:val="28"/>
          <w:szCs w:val="28"/>
        </w:rPr>
        <w:t>В) массе</w:t>
      </w:r>
    </w:p>
    <w:p w:rsidR="00FA650E" w:rsidRPr="00FF7D49" w:rsidRDefault="0049700D" w:rsidP="00FA650E">
      <w:pPr>
        <w:ind w:firstLine="709"/>
        <w:jc w:val="both"/>
        <w:rPr>
          <w:color w:val="000000"/>
          <w:sz w:val="28"/>
          <w:szCs w:val="28"/>
        </w:rPr>
      </w:pPr>
      <w:r w:rsidRPr="00FF7D49">
        <w:rPr>
          <w:color w:val="000000"/>
          <w:sz w:val="28"/>
          <w:szCs w:val="28"/>
        </w:rPr>
        <w:t>Г) массе или объе</w:t>
      </w:r>
      <w:r w:rsidR="00FA650E" w:rsidRPr="00FF7D49">
        <w:rPr>
          <w:color w:val="000000"/>
          <w:sz w:val="28"/>
          <w:szCs w:val="28"/>
        </w:rPr>
        <w:t>му в зависимости от количества воды</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8. </w:t>
      </w:r>
      <w:r w:rsidR="00FA650E" w:rsidRPr="00FF7D49">
        <w:rPr>
          <w:color w:val="000000"/>
          <w:sz w:val="28"/>
          <w:szCs w:val="28"/>
        </w:rPr>
        <w:t>ПРИ ИЗГОТОВЛЕНИИ СЕМЕННОЙ ЭМУЛЬСИИ ОЧИЩАЮТ ОТ КОЖИЦЫ, ПРОТИРАЯ МЕЖДУ СЛОЯМИ МАРЛИ СЕМЕНА</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тыквы</w:t>
      </w:r>
    </w:p>
    <w:p w:rsidR="0049700D" w:rsidRPr="00FF7D49" w:rsidRDefault="0049700D" w:rsidP="0049700D">
      <w:pPr>
        <w:ind w:firstLine="709"/>
        <w:jc w:val="both"/>
        <w:rPr>
          <w:color w:val="000000"/>
          <w:sz w:val="28"/>
          <w:szCs w:val="28"/>
        </w:rPr>
      </w:pPr>
      <w:r w:rsidRPr="00FF7D49">
        <w:rPr>
          <w:color w:val="000000"/>
          <w:sz w:val="28"/>
          <w:szCs w:val="28"/>
        </w:rPr>
        <w:lastRenderedPageBreak/>
        <w:t>Б) и ядра орехов</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мака</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льна</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9. </w:t>
      </w:r>
      <w:r w:rsidR="00FA650E" w:rsidRPr="00FF7D49">
        <w:rPr>
          <w:color w:val="000000"/>
          <w:sz w:val="28"/>
          <w:szCs w:val="28"/>
        </w:rPr>
        <w:t>ФАРМАЦЕВТИЧЕСКИМИ СУБСТАНЦИЯМИ, КОТОРЫЕ ПРИ ИЗГОТОВЛЕНИИ ЭМУЛЬСИЙ РАСТВОРЯЮТ В МАСЛЕ, ЯВЛЯЮТСЯ</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кофеин-бензоат натрия, висмута нитрат основной</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натрия бромид, калия бромид</w:t>
      </w:r>
    </w:p>
    <w:p w:rsidR="0049700D" w:rsidRPr="00FF7D49" w:rsidRDefault="0049700D" w:rsidP="0049700D">
      <w:pPr>
        <w:ind w:firstLine="709"/>
        <w:jc w:val="both"/>
        <w:rPr>
          <w:color w:val="000000"/>
          <w:sz w:val="28"/>
          <w:szCs w:val="28"/>
        </w:rPr>
      </w:pPr>
      <w:r w:rsidRPr="00FF7D49">
        <w:rPr>
          <w:color w:val="000000"/>
          <w:sz w:val="28"/>
          <w:szCs w:val="28"/>
        </w:rPr>
        <w:t>В) камфора, ментол</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магния сульфат, кальция хлорид</w:t>
      </w:r>
    </w:p>
    <w:p w:rsidR="00FA650E" w:rsidRPr="00FF7D49" w:rsidRDefault="00FA650E"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10. </w:t>
      </w:r>
      <w:r w:rsidR="00FA650E" w:rsidRPr="00FF7D49">
        <w:rPr>
          <w:color w:val="000000"/>
          <w:sz w:val="28"/>
          <w:szCs w:val="28"/>
        </w:rPr>
        <w:t>В ВОДЕ ОЧИЩЕННОЙ, ПРЕДНАЗНАЧЕННОЙ ДЛЯ РАЗБАВЛЕНИЯ ПЕРВИЧНОЙ ЭМУЛЬСИИ, РАСТВОРЯЮТ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новокаин</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эфирные масла</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сульфомонометоксин</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фенилсалицилат</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11. </w:t>
      </w:r>
      <w:r w:rsidR="00FA650E" w:rsidRPr="00FF7D49">
        <w:rPr>
          <w:color w:val="000000"/>
          <w:sz w:val="28"/>
          <w:szCs w:val="28"/>
        </w:rPr>
        <w:t>КОНЦЕНТРАЦИЯ ЭМУЛЬСИИ ПРИ ОТСУТСТВИИ ОБОЗНАЧЕНИЯ В РЕЦЕПТЕ СОСТАВЛЯЕТ (%)</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5</w:t>
      </w:r>
    </w:p>
    <w:p w:rsidR="0049700D" w:rsidRPr="00FF7D49" w:rsidRDefault="0049700D" w:rsidP="0049700D">
      <w:pPr>
        <w:ind w:firstLine="709"/>
        <w:jc w:val="both"/>
        <w:rPr>
          <w:color w:val="000000"/>
          <w:sz w:val="28"/>
          <w:szCs w:val="28"/>
        </w:rPr>
      </w:pPr>
      <w:r w:rsidRPr="00FF7D49">
        <w:rPr>
          <w:color w:val="000000"/>
          <w:sz w:val="28"/>
          <w:szCs w:val="28"/>
        </w:rPr>
        <w:t>Б) 10</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20</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1</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12. </w:t>
      </w:r>
      <w:r w:rsidR="00FA650E" w:rsidRPr="00FF7D49">
        <w:rPr>
          <w:color w:val="000000"/>
          <w:sz w:val="28"/>
          <w:szCs w:val="28"/>
        </w:rPr>
        <w:t>ОДИНИМ ИЗ ПОКАЗАТЕЛЕЙ КАЧЕСТВА ЭМУЛЬСИИ ЯВЛЯЕТСЯ</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общая масса</w:t>
      </w:r>
    </w:p>
    <w:p w:rsidR="00FA650E" w:rsidRPr="00FF7D49" w:rsidRDefault="0049700D" w:rsidP="00FA650E">
      <w:pPr>
        <w:ind w:firstLine="709"/>
        <w:jc w:val="both"/>
        <w:rPr>
          <w:color w:val="000000"/>
          <w:sz w:val="28"/>
          <w:szCs w:val="28"/>
        </w:rPr>
      </w:pPr>
      <w:r w:rsidRPr="00FF7D49">
        <w:rPr>
          <w:color w:val="000000"/>
          <w:sz w:val="28"/>
          <w:szCs w:val="28"/>
        </w:rPr>
        <w:t>Б) общий объе</w:t>
      </w:r>
      <w:r w:rsidR="00FA650E" w:rsidRPr="00FF7D49">
        <w:rPr>
          <w:color w:val="000000"/>
          <w:sz w:val="28"/>
          <w:szCs w:val="28"/>
        </w:rPr>
        <w:t>м</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прозрачность</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ресуспендируемость</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13. </w:t>
      </w:r>
      <w:r w:rsidR="00FA650E" w:rsidRPr="00FF7D49">
        <w:rPr>
          <w:color w:val="000000"/>
          <w:sz w:val="28"/>
          <w:szCs w:val="28"/>
        </w:rPr>
        <w:t>ДЛЯ СТАБИЛИЗАЦИИ ЭМУЛЬСИИ БЕНЗИЛБЕНЗОАТА ИСПОЛЬЗУЮТ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крахмал</w:t>
      </w:r>
    </w:p>
    <w:p w:rsidR="0049700D" w:rsidRPr="00FF7D49" w:rsidRDefault="0049700D" w:rsidP="0049700D">
      <w:pPr>
        <w:ind w:firstLine="709"/>
        <w:jc w:val="both"/>
        <w:rPr>
          <w:color w:val="000000"/>
          <w:sz w:val="28"/>
          <w:szCs w:val="28"/>
        </w:rPr>
      </w:pPr>
      <w:r w:rsidRPr="00FF7D49">
        <w:rPr>
          <w:color w:val="000000"/>
          <w:sz w:val="28"/>
          <w:szCs w:val="28"/>
        </w:rPr>
        <w:t>Б) мыло медицинское (калийное)</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камеди</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желатозу</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14. </w:t>
      </w:r>
      <w:r w:rsidR="00FA650E" w:rsidRPr="00FF7D49">
        <w:rPr>
          <w:color w:val="000000"/>
          <w:sz w:val="28"/>
          <w:szCs w:val="28"/>
        </w:rPr>
        <w:t>ВОДОРАСТВОРИМЫЕ ВЕЩЕСТВА ВВОДЯТ В ЭМУЛЬСИИ</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растирая с готовой эмульсией</w:t>
      </w:r>
    </w:p>
    <w:p w:rsidR="0049700D" w:rsidRPr="00FF7D49" w:rsidRDefault="0049700D" w:rsidP="0049700D">
      <w:pPr>
        <w:ind w:firstLine="709"/>
        <w:jc w:val="both"/>
        <w:rPr>
          <w:color w:val="000000"/>
          <w:sz w:val="28"/>
          <w:szCs w:val="28"/>
        </w:rPr>
      </w:pPr>
      <w:r w:rsidRPr="00FF7D49">
        <w:rPr>
          <w:color w:val="000000"/>
          <w:sz w:val="28"/>
          <w:szCs w:val="28"/>
        </w:rPr>
        <w:t>Б) растворяя в воде, предназначенной для разведения первичной эмульсии</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растирая с маслом</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растворяя в эмульсии</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15. </w:t>
      </w:r>
      <w:r w:rsidR="00FA650E" w:rsidRPr="00FF7D49">
        <w:rPr>
          <w:color w:val="000000"/>
          <w:sz w:val="28"/>
          <w:szCs w:val="28"/>
        </w:rPr>
        <w:t>ПРИ ИЗГОТОВЛЕНИИ ЭМУЛЬСИЙ ГЛАВНОЙ ТЕХНОЛОГИЧЕСКОЙ ОПЕРАЦИЕЙ ЯВЛЯЕТСЯ</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разбавление корпуса эмульсии</w:t>
      </w:r>
    </w:p>
    <w:p w:rsidR="00FA650E" w:rsidRPr="00FF7D49" w:rsidRDefault="0049700D" w:rsidP="00FA650E">
      <w:pPr>
        <w:ind w:firstLine="709"/>
        <w:jc w:val="both"/>
        <w:rPr>
          <w:color w:val="000000"/>
          <w:sz w:val="28"/>
          <w:szCs w:val="28"/>
        </w:rPr>
      </w:pPr>
      <w:r w:rsidRPr="00FF7D49">
        <w:rPr>
          <w:color w:val="000000"/>
          <w:sz w:val="28"/>
          <w:szCs w:val="28"/>
        </w:rPr>
        <w:lastRenderedPageBreak/>
        <w:t xml:space="preserve">Б) </w:t>
      </w:r>
      <w:r w:rsidR="00FA650E" w:rsidRPr="00FF7D49">
        <w:rPr>
          <w:color w:val="000000"/>
          <w:sz w:val="28"/>
          <w:szCs w:val="28"/>
        </w:rPr>
        <w:t>введение водорастворимых веществ</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предварительное измельчение лекарственных веществ</w:t>
      </w:r>
    </w:p>
    <w:p w:rsidR="0049700D" w:rsidRPr="00FF7D49" w:rsidRDefault="0049700D" w:rsidP="0049700D">
      <w:pPr>
        <w:ind w:firstLine="709"/>
        <w:jc w:val="both"/>
        <w:rPr>
          <w:color w:val="000000"/>
          <w:sz w:val="28"/>
          <w:szCs w:val="28"/>
        </w:rPr>
      </w:pPr>
      <w:r w:rsidRPr="00FF7D49">
        <w:rPr>
          <w:color w:val="000000"/>
          <w:sz w:val="28"/>
          <w:szCs w:val="28"/>
        </w:rPr>
        <w:t>Г) изготовление корпуса эмульсии</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16. </w:t>
      </w:r>
      <w:r w:rsidR="00FA650E" w:rsidRPr="00FF7D49">
        <w:rPr>
          <w:color w:val="000000"/>
          <w:sz w:val="28"/>
          <w:szCs w:val="28"/>
        </w:rPr>
        <w:t>КОНЦЕНТРИРОВАННЫЕ МАСЛЯНЫЕ ЭМУЛЬСИИ ИЗГОТАВЛИВАЮТ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по массе</w:t>
      </w:r>
    </w:p>
    <w:p w:rsidR="00FA650E" w:rsidRPr="00FF7D49" w:rsidRDefault="0049700D" w:rsidP="00FA650E">
      <w:pPr>
        <w:ind w:firstLine="709"/>
        <w:jc w:val="both"/>
        <w:rPr>
          <w:color w:val="000000"/>
          <w:sz w:val="28"/>
          <w:szCs w:val="28"/>
        </w:rPr>
      </w:pPr>
      <w:r w:rsidRPr="00FF7D49">
        <w:rPr>
          <w:color w:val="000000"/>
          <w:sz w:val="28"/>
          <w:szCs w:val="28"/>
        </w:rPr>
        <w:t>Б) по объе</w:t>
      </w:r>
      <w:r w:rsidR="00FA650E" w:rsidRPr="00FF7D49">
        <w:rPr>
          <w:color w:val="000000"/>
          <w:sz w:val="28"/>
          <w:szCs w:val="28"/>
        </w:rPr>
        <w:t>му</w:t>
      </w:r>
    </w:p>
    <w:p w:rsidR="00FA650E" w:rsidRPr="00FF7D49" w:rsidRDefault="0049700D" w:rsidP="00FA650E">
      <w:pPr>
        <w:ind w:firstLine="709"/>
        <w:jc w:val="both"/>
        <w:rPr>
          <w:color w:val="000000"/>
          <w:sz w:val="28"/>
          <w:szCs w:val="28"/>
        </w:rPr>
      </w:pPr>
      <w:r w:rsidRPr="00FF7D49">
        <w:rPr>
          <w:color w:val="000000"/>
          <w:sz w:val="28"/>
          <w:szCs w:val="28"/>
        </w:rPr>
        <w:t>В) массо-объе</w:t>
      </w:r>
      <w:r w:rsidR="00FA650E" w:rsidRPr="00FF7D49">
        <w:rPr>
          <w:color w:val="000000"/>
          <w:sz w:val="28"/>
          <w:szCs w:val="28"/>
        </w:rPr>
        <w:t>мным способом</w:t>
      </w:r>
    </w:p>
    <w:p w:rsidR="00FA650E" w:rsidRPr="00FF7D49" w:rsidRDefault="0049700D" w:rsidP="00FA650E">
      <w:pPr>
        <w:ind w:firstLine="709"/>
        <w:jc w:val="both"/>
        <w:rPr>
          <w:color w:val="000000"/>
          <w:sz w:val="28"/>
          <w:szCs w:val="28"/>
        </w:rPr>
      </w:pPr>
      <w:r w:rsidRPr="00FF7D49">
        <w:rPr>
          <w:color w:val="000000"/>
          <w:sz w:val="28"/>
          <w:szCs w:val="28"/>
        </w:rPr>
        <w:t>Г) по массе или массо-объе</w:t>
      </w:r>
      <w:r w:rsidR="00FA650E" w:rsidRPr="00FF7D49">
        <w:rPr>
          <w:color w:val="000000"/>
          <w:sz w:val="28"/>
          <w:szCs w:val="28"/>
        </w:rPr>
        <w:t>мным способом в зависимости от вида масла</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17. </w:t>
      </w:r>
      <w:r w:rsidR="00FA650E" w:rsidRPr="00FF7D49">
        <w:rPr>
          <w:color w:val="000000"/>
          <w:sz w:val="28"/>
          <w:szCs w:val="28"/>
        </w:rPr>
        <w:t>ПРИ ОТСУТСТВИИ УКАЗАНИЯ В РЕЦЕПТЕ ЭМУЛЬСИЮ ГОТОВЯТ ИЗ МАСЛА</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оливкового</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вазелинового</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кукурузного</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касторового</w:t>
      </w:r>
    </w:p>
    <w:p w:rsidR="00FA650E" w:rsidRPr="00FF7D49" w:rsidRDefault="00FA650E"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18. </w:t>
      </w:r>
      <w:r w:rsidR="00FA650E" w:rsidRPr="00FF7D49">
        <w:rPr>
          <w:color w:val="000000"/>
          <w:sz w:val="28"/>
          <w:szCs w:val="28"/>
        </w:rPr>
        <w:t>ЭМУЛЬСИИ ЯВЛЯЮТСЯ ЦЕЛЕСООБРАЗНОЙ ЛЕКАРСТВЕННОЙ ФОРМОЙ, ЕСЛИ НЕОБХОДИМО</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замаскировать запах или вкус лекарственного средства</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усилить раздражающее действие ментола, эфирных масел и т.п.</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снизить микробную контаминацию</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купировать приступ какого-либо заболевания</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19. </w:t>
      </w:r>
      <w:r w:rsidR="00FA650E" w:rsidRPr="00FF7D49">
        <w:rPr>
          <w:color w:val="000000"/>
          <w:sz w:val="28"/>
          <w:szCs w:val="28"/>
        </w:rPr>
        <w:t>ПРИ ИЗГОТОВЛЕНИИ ЭМУЛЬСИЙ В МАСЛЕ РАСТВОРЯЮТ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лецитин</w:t>
      </w:r>
    </w:p>
    <w:p w:rsidR="0049700D" w:rsidRPr="00FF7D49" w:rsidRDefault="0049700D" w:rsidP="0049700D">
      <w:pPr>
        <w:ind w:firstLine="709"/>
        <w:jc w:val="both"/>
        <w:rPr>
          <w:color w:val="000000"/>
          <w:sz w:val="28"/>
          <w:szCs w:val="28"/>
        </w:rPr>
      </w:pPr>
      <w:r w:rsidRPr="00FF7D49">
        <w:rPr>
          <w:color w:val="000000"/>
          <w:sz w:val="28"/>
          <w:szCs w:val="28"/>
        </w:rPr>
        <w:t>Б) масла эфирные</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желатозу</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фенилсалицилат</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20. </w:t>
      </w:r>
      <w:r w:rsidR="00FA650E" w:rsidRPr="00FF7D49">
        <w:rPr>
          <w:color w:val="000000"/>
          <w:sz w:val="28"/>
          <w:szCs w:val="28"/>
        </w:rPr>
        <w:t>ПРИ ИЗГОТОВЛЕНИИ ЭМУЛЬСИИ, СЛЕДУЮЩЕЕ ВЕЩЕСТВО ДИСПЕРГИРУЮТ С ЧАСТЬЮ ГОТОВОЙ ЭМУЛЬСИИ, ПРИМЕНЯЯ ПРАВИЛО ОПТИМАЛЬНОГО ДИСПЕРГИРОВАНИЯ</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магния оксид</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камфору</w:t>
      </w:r>
    </w:p>
    <w:p w:rsidR="00FA650E"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желатоза</w:t>
      </w:r>
    </w:p>
    <w:p w:rsidR="00FA650E" w:rsidRPr="00FF7D49" w:rsidRDefault="0049700D" w:rsidP="00FA650E">
      <w:pPr>
        <w:ind w:firstLine="709"/>
        <w:jc w:val="both"/>
        <w:rPr>
          <w:color w:val="000000"/>
          <w:sz w:val="28"/>
          <w:szCs w:val="28"/>
        </w:rPr>
      </w:pPr>
      <w:r w:rsidRPr="00FF7D49">
        <w:rPr>
          <w:color w:val="000000"/>
          <w:sz w:val="28"/>
          <w:szCs w:val="28"/>
        </w:rPr>
        <w:t xml:space="preserve">Г) </w:t>
      </w:r>
      <w:r w:rsidR="00FA650E" w:rsidRPr="00FF7D49">
        <w:rPr>
          <w:color w:val="000000"/>
          <w:sz w:val="28"/>
          <w:szCs w:val="28"/>
        </w:rPr>
        <w:t>эфирные масла</w:t>
      </w:r>
    </w:p>
    <w:p w:rsidR="0049700D" w:rsidRPr="00FF7D49" w:rsidRDefault="0049700D" w:rsidP="00FA650E">
      <w:pPr>
        <w:ind w:firstLine="709"/>
        <w:jc w:val="both"/>
        <w:rPr>
          <w:color w:val="000000"/>
          <w:sz w:val="28"/>
          <w:szCs w:val="28"/>
        </w:rPr>
      </w:pPr>
    </w:p>
    <w:p w:rsidR="00FA650E" w:rsidRPr="00FF7D49" w:rsidRDefault="0049700D" w:rsidP="00FA650E">
      <w:pPr>
        <w:ind w:firstLine="709"/>
        <w:jc w:val="both"/>
        <w:rPr>
          <w:color w:val="000000"/>
          <w:sz w:val="28"/>
          <w:szCs w:val="28"/>
        </w:rPr>
      </w:pPr>
      <w:r w:rsidRPr="00FF7D49">
        <w:rPr>
          <w:color w:val="000000"/>
          <w:sz w:val="28"/>
          <w:szCs w:val="28"/>
        </w:rPr>
        <w:t xml:space="preserve">21. </w:t>
      </w:r>
      <w:r w:rsidR="00FA650E" w:rsidRPr="00FF7D49">
        <w:rPr>
          <w:color w:val="000000"/>
          <w:sz w:val="28"/>
          <w:szCs w:val="28"/>
        </w:rPr>
        <w:t>ПРИ ИЗГОТОВЛЕНИИ ЭМУЛЬСИЙ, ПРЕДВАРИТЕЛЬНО РАСТВОРИВ В МАСЛЕ, ВВОДЯТ</w:t>
      </w:r>
    </w:p>
    <w:p w:rsidR="00FA650E" w:rsidRPr="00FF7D49" w:rsidRDefault="0049700D" w:rsidP="00FA650E">
      <w:pPr>
        <w:ind w:firstLine="709"/>
        <w:jc w:val="both"/>
        <w:rPr>
          <w:color w:val="000000"/>
          <w:sz w:val="28"/>
          <w:szCs w:val="28"/>
        </w:rPr>
      </w:pPr>
      <w:r w:rsidRPr="00FF7D49">
        <w:rPr>
          <w:color w:val="000000"/>
          <w:sz w:val="28"/>
          <w:szCs w:val="28"/>
        </w:rPr>
        <w:t xml:space="preserve">А) </w:t>
      </w:r>
      <w:r w:rsidR="00FA650E" w:rsidRPr="00FF7D49">
        <w:rPr>
          <w:color w:val="000000"/>
          <w:sz w:val="28"/>
          <w:szCs w:val="28"/>
        </w:rPr>
        <w:t>абрикосовую камедь</w:t>
      </w:r>
    </w:p>
    <w:p w:rsidR="00FA650E" w:rsidRPr="00FF7D49" w:rsidRDefault="0049700D" w:rsidP="00FA650E">
      <w:pPr>
        <w:ind w:firstLine="709"/>
        <w:jc w:val="both"/>
        <w:rPr>
          <w:color w:val="000000"/>
          <w:sz w:val="28"/>
          <w:szCs w:val="28"/>
        </w:rPr>
      </w:pPr>
      <w:r w:rsidRPr="00FF7D49">
        <w:rPr>
          <w:color w:val="000000"/>
          <w:sz w:val="28"/>
          <w:szCs w:val="28"/>
        </w:rPr>
        <w:t xml:space="preserve">Б) </w:t>
      </w:r>
      <w:r w:rsidR="00FA650E" w:rsidRPr="00FF7D49">
        <w:rPr>
          <w:color w:val="000000"/>
          <w:sz w:val="28"/>
          <w:szCs w:val="28"/>
        </w:rPr>
        <w:t>фенилсалицилат</w:t>
      </w:r>
    </w:p>
    <w:p w:rsidR="00FA2A85" w:rsidRPr="00FF7D49" w:rsidRDefault="0049700D" w:rsidP="00FA650E">
      <w:pPr>
        <w:ind w:firstLine="709"/>
        <w:jc w:val="both"/>
        <w:rPr>
          <w:color w:val="000000"/>
          <w:sz w:val="28"/>
          <w:szCs w:val="28"/>
        </w:rPr>
      </w:pPr>
      <w:r w:rsidRPr="00FF7D49">
        <w:rPr>
          <w:color w:val="000000"/>
          <w:sz w:val="28"/>
          <w:szCs w:val="28"/>
        </w:rPr>
        <w:t xml:space="preserve">В) </w:t>
      </w:r>
      <w:r w:rsidR="00FA650E" w:rsidRPr="00FF7D49">
        <w:rPr>
          <w:color w:val="000000"/>
          <w:sz w:val="28"/>
          <w:szCs w:val="28"/>
        </w:rPr>
        <w:t>серу</w:t>
      </w:r>
    </w:p>
    <w:p w:rsidR="0049700D" w:rsidRPr="00FF7D49" w:rsidRDefault="0049700D" w:rsidP="0049700D">
      <w:pPr>
        <w:ind w:firstLine="709"/>
        <w:jc w:val="both"/>
        <w:rPr>
          <w:color w:val="000000"/>
          <w:sz w:val="28"/>
          <w:szCs w:val="28"/>
        </w:rPr>
      </w:pPr>
      <w:r w:rsidRPr="00FF7D49">
        <w:rPr>
          <w:color w:val="000000"/>
          <w:sz w:val="28"/>
          <w:szCs w:val="28"/>
        </w:rPr>
        <w:t>Г) тимол</w:t>
      </w:r>
    </w:p>
    <w:p w:rsidR="009E7688" w:rsidRPr="00FF7D49" w:rsidRDefault="009E7688" w:rsidP="0049700D">
      <w:pPr>
        <w:ind w:firstLine="709"/>
        <w:jc w:val="both"/>
        <w:rPr>
          <w:color w:val="000000"/>
          <w:sz w:val="28"/>
          <w:szCs w:val="28"/>
        </w:rPr>
      </w:pPr>
    </w:p>
    <w:p w:rsidR="009E7688" w:rsidRPr="00FF7D49" w:rsidRDefault="009E7688" w:rsidP="009E7688">
      <w:pPr>
        <w:ind w:firstLine="709"/>
        <w:jc w:val="both"/>
        <w:rPr>
          <w:color w:val="000000"/>
          <w:sz w:val="28"/>
        </w:rPr>
      </w:pPr>
      <w:r w:rsidRPr="00FF7D49">
        <w:rPr>
          <w:b/>
          <w:color w:val="000000"/>
          <w:sz w:val="28"/>
          <w:szCs w:val="28"/>
        </w:rPr>
        <w:lastRenderedPageBreak/>
        <w:t xml:space="preserve">Тема </w:t>
      </w:r>
      <w:proofErr w:type="gramStart"/>
      <w:r w:rsidRPr="00FF7D49">
        <w:rPr>
          <w:b/>
          <w:color w:val="000000"/>
          <w:sz w:val="28"/>
          <w:szCs w:val="28"/>
        </w:rPr>
        <w:t>9.</w:t>
      </w:r>
      <w:r w:rsidRPr="00FF7D49">
        <w:rPr>
          <w:color w:val="000000"/>
          <w:sz w:val="28"/>
          <w:szCs w:val="28"/>
        </w:rPr>
        <w:t>Особенности</w:t>
      </w:r>
      <w:proofErr w:type="gramEnd"/>
      <w:r w:rsidRPr="00FF7D49">
        <w:rPr>
          <w:color w:val="000000"/>
          <w:sz w:val="28"/>
          <w:szCs w:val="28"/>
        </w:rPr>
        <w:t xml:space="preserve"> изготовления стерильных и асептически изготавливаемых жидких лекарственных форм.</w:t>
      </w:r>
    </w:p>
    <w:p w:rsidR="009E7688" w:rsidRPr="00FF7D49" w:rsidRDefault="009E7688" w:rsidP="009E7688">
      <w:pPr>
        <w:ind w:firstLine="709"/>
        <w:jc w:val="both"/>
        <w:rPr>
          <w:color w:val="000000"/>
          <w:sz w:val="28"/>
          <w:szCs w:val="28"/>
        </w:rPr>
      </w:pPr>
      <w:r w:rsidRPr="00FF7D49">
        <w:rPr>
          <w:b/>
          <w:color w:val="000000"/>
          <w:sz w:val="28"/>
          <w:szCs w:val="28"/>
        </w:rPr>
        <w:t>Формы текущего контроля</w:t>
      </w:r>
      <w:r w:rsidR="00536740" w:rsidRPr="00FF7D49">
        <w:rPr>
          <w:b/>
          <w:color w:val="000000"/>
          <w:sz w:val="28"/>
          <w:szCs w:val="28"/>
        </w:rPr>
        <w:t xml:space="preserve"> </w:t>
      </w:r>
      <w:r w:rsidRPr="00FF7D49">
        <w:rPr>
          <w:b/>
          <w:color w:val="000000"/>
          <w:sz w:val="28"/>
          <w:szCs w:val="28"/>
        </w:rPr>
        <w:t>успеваемости:</w:t>
      </w:r>
    </w:p>
    <w:p w:rsidR="009E7688" w:rsidRPr="00FF7D49" w:rsidRDefault="009E7688" w:rsidP="009E7688">
      <w:pPr>
        <w:ind w:firstLine="709"/>
        <w:jc w:val="both"/>
        <w:rPr>
          <w:color w:val="000000"/>
          <w:sz w:val="28"/>
          <w:szCs w:val="28"/>
        </w:rPr>
      </w:pPr>
      <w:r w:rsidRPr="00FF7D49">
        <w:rPr>
          <w:color w:val="000000"/>
          <w:sz w:val="28"/>
          <w:szCs w:val="28"/>
        </w:rPr>
        <w:t>- терминологический диктант</w:t>
      </w:r>
    </w:p>
    <w:p w:rsidR="00234C98" w:rsidRPr="00FF7D49" w:rsidRDefault="00234C98" w:rsidP="009E7688">
      <w:pPr>
        <w:ind w:firstLine="709"/>
        <w:jc w:val="both"/>
        <w:rPr>
          <w:color w:val="000000"/>
          <w:sz w:val="28"/>
          <w:szCs w:val="28"/>
        </w:rPr>
      </w:pPr>
      <w:r w:rsidRPr="00FF7D49">
        <w:rPr>
          <w:color w:val="000000"/>
          <w:sz w:val="28"/>
          <w:szCs w:val="28"/>
        </w:rPr>
        <w:t>- письменный опрос</w:t>
      </w:r>
    </w:p>
    <w:p w:rsidR="009E7688" w:rsidRPr="00FF7D49" w:rsidRDefault="009E7688" w:rsidP="009E7688">
      <w:pPr>
        <w:ind w:firstLine="709"/>
        <w:jc w:val="both"/>
        <w:rPr>
          <w:color w:val="000000"/>
          <w:sz w:val="28"/>
          <w:szCs w:val="28"/>
        </w:rPr>
      </w:pPr>
      <w:r w:rsidRPr="00FF7D49">
        <w:rPr>
          <w:color w:val="000000"/>
          <w:sz w:val="28"/>
          <w:szCs w:val="28"/>
        </w:rPr>
        <w:t>- устный опрос</w:t>
      </w:r>
    </w:p>
    <w:p w:rsidR="009E7688" w:rsidRPr="00FF7D49" w:rsidRDefault="009E7688" w:rsidP="009E7688">
      <w:pPr>
        <w:ind w:firstLine="709"/>
        <w:jc w:val="both"/>
        <w:rPr>
          <w:color w:val="000000"/>
          <w:sz w:val="28"/>
          <w:szCs w:val="28"/>
        </w:rPr>
      </w:pPr>
      <w:r w:rsidRPr="00FF7D49">
        <w:rPr>
          <w:color w:val="000000"/>
          <w:sz w:val="28"/>
          <w:szCs w:val="28"/>
        </w:rPr>
        <w:t>- решение проблемно-ситуационных задач</w:t>
      </w:r>
    </w:p>
    <w:p w:rsidR="009E7688" w:rsidRPr="00FF7D49" w:rsidRDefault="009E7688" w:rsidP="009E7688">
      <w:pPr>
        <w:ind w:firstLine="709"/>
        <w:jc w:val="both"/>
        <w:rPr>
          <w:color w:val="000000"/>
          <w:sz w:val="28"/>
          <w:szCs w:val="28"/>
        </w:rPr>
      </w:pPr>
      <w:r w:rsidRPr="00FF7D49">
        <w:rPr>
          <w:color w:val="000000"/>
          <w:sz w:val="28"/>
          <w:szCs w:val="28"/>
        </w:rPr>
        <w:t>- проверка практических навыков</w:t>
      </w:r>
    </w:p>
    <w:p w:rsidR="009E7688" w:rsidRPr="00FF7D49" w:rsidRDefault="009E7688" w:rsidP="009E7688">
      <w:pPr>
        <w:ind w:firstLine="709"/>
        <w:jc w:val="both"/>
        <w:rPr>
          <w:color w:val="000000"/>
          <w:sz w:val="28"/>
          <w:szCs w:val="28"/>
        </w:rPr>
      </w:pPr>
      <w:r w:rsidRPr="00FF7D49">
        <w:rPr>
          <w:color w:val="000000"/>
          <w:sz w:val="28"/>
          <w:szCs w:val="28"/>
        </w:rPr>
        <w:t>- тестирование</w:t>
      </w:r>
    </w:p>
    <w:p w:rsidR="009E7688" w:rsidRPr="00FF7D49" w:rsidRDefault="009E7688" w:rsidP="009E7688">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9E7688" w:rsidRPr="00FF7D49" w:rsidRDefault="009E7688" w:rsidP="009E7688">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48291E" w:rsidRPr="00FF7D49" w:rsidRDefault="0048291E" w:rsidP="0048291E">
      <w:pPr>
        <w:jc w:val="both"/>
        <w:rPr>
          <w:color w:val="000000"/>
          <w:sz w:val="28"/>
          <w:szCs w:val="28"/>
        </w:rPr>
      </w:pPr>
      <w:r w:rsidRPr="00FF7D49">
        <w:rPr>
          <w:color w:val="000000"/>
          <w:sz w:val="28"/>
          <w:szCs w:val="28"/>
        </w:rPr>
        <w:t>Санитарная одежда</w:t>
      </w:r>
    </w:p>
    <w:p w:rsidR="0048291E" w:rsidRPr="00FF7D49" w:rsidRDefault="0048291E" w:rsidP="0048291E">
      <w:pPr>
        <w:jc w:val="both"/>
        <w:rPr>
          <w:color w:val="000000"/>
          <w:sz w:val="28"/>
          <w:szCs w:val="28"/>
        </w:rPr>
      </w:pPr>
      <w:r w:rsidRPr="00FF7D49">
        <w:rPr>
          <w:color w:val="000000"/>
          <w:sz w:val="28"/>
          <w:szCs w:val="28"/>
        </w:rPr>
        <w:t>Комплект технологической одежды для асептического блока</w:t>
      </w:r>
    </w:p>
    <w:p w:rsidR="0048291E" w:rsidRPr="00FF7D49" w:rsidRDefault="0048291E" w:rsidP="0048291E">
      <w:pPr>
        <w:jc w:val="both"/>
        <w:rPr>
          <w:color w:val="000000"/>
          <w:sz w:val="28"/>
          <w:szCs w:val="28"/>
        </w:rPr>
      </w:pPr>
      <w:r w:rsidRPr="00FF7D49">
        <w:rPr>
          <w:color w:val="000000"/>
          <w:sz w:val="28"/>
          <w:szCs w:val="28"/>
        </w:rPr>
        <w:t>Контаминация микроорганизмами</w:t>
      </w:r>
    </w:p>
    <w:p w:rsidR="0048291E" w:rsidRPr="00FF7D49" w:rsidRDefault="0048291E" w:rsidP="0048291E">
      <w:pPr>
        <w:jc w:val="both"/>
        <w:rPr>
          <w:color w:val="000000"/>
          <w:sz w:val="28"/>
          <w:szCs w:val="28"/>
        </w:rPr>
      </w:pPr>
      <w:r w:rsidRPr="00FF7D49">
        <w:rPr>
          <w:color w:val="000000"/>
          <w:sz w:val="28"/>
          <w:szCs w:val="28"/>
        </w:rPr>
        <w:t>Асептика</w:t>
      </w:r>
    </w:p>
    <w:p w:rsidR="0048291E" w:rsidRPr="00FF7D49" w:rsidRDefault="0048291E" w:rsidP="0048291E">
      <w:pPr>
        <w:jc w:val="both"/>
        <w:rPr>
          <w:color w:val="000000"/>
          <w:sz w:val="28"/>
          <w:szCs w:val="28"/>
        </w:rPr>
      </w:pPr>
      <w:r w:rsidRPr="00FF7D49">
        <w:rPr>
          <w:color w:val="000000"/>
          <w:sz w:val="28"/>
          <w:szCs w:val="28"/>
        </w:rPr>
        <w:t>Асептический блок</w:t>
      </w:r>
    </w:p>
    <w:p w:rsidR="0048291E" w:rsidRPr="00FF7D49" w:rsidRDefault="0048291E" w:rsidP="0048291E">
      <w:pPr>
        <w:jc w:val="both"/>
        <w:rPr>
          <w:color w:val="000000"/>
          <w:sz w:val="28"/>
          <w:szCs w:val="28"/>
        </w:rPr>
      </w:pPr>
      <w:r w:rsidRPr="00FF7D49">
        <w:rPr>
          <w:color w:val="000000"/>
          <w:sz w:val="28"/>
          <w:szCs w:val="28"/>
        </w:rPr>
        <w:t>Воздушный шлюз</w:t>
      </w:r>
    </w:p>
    <w:p w:rsidR="0048291E" w:rsidRPr="00FF7D49" w:rsidRDefault="0048291E" w:rsidP="0048291E">
      <w:pPr>
        <w:jc w:val="both"/>
        <w:rPr>
          <w:color w:val="000000"/>
          <w:sz w:val="28"/>
          <w:szCs w:val="28"/>
        </w:rPr>
      </w:pPr>
      <w:r w:rsidRPr="00FF7D49">
        <w:rPr>
          <w:color w:val="000000"/>
          <w:sz w:val="28"/>
          <w:szCs w:val="28"/>
        </w:rPr>
        <w:t>Дезинфекция</w:t>
      </w:r>
    </w:p>
    <w:p w:rsidR="0048291E" w:rsidRPr="00FF7D49" w:rsidRDefault="0048291E" w:rsidP="0048291E">
      <w:pPr>
        <w:jc w:val="both"/>
        <w:rPr>
          <w:color w:val="000000"/>
          <w:sz w:val="28"/>
          <w:szCs w:val="28"/>
        </w:rPr>
      </w:pPr>
      <w:r w:rsidRPr="00FF7D49">
        <w:rPr>
          <w:color w:val="000000"/>
          <w:sz w:val="28"/>
          <w:szCs w:val="28"/>
        </w:rPr>
        <w:t>Стерилизация</w:t>
      </w:r>
    </w:p>
    <w:p w:rsidR="0048291E" w:rsidRPr="00FF7D49" w:rsidRDefault="0048291E" w:rsidP="00420CC3">
      <w:pPr>
        <w:jc w:val="both"/>
        <w:rPr>
          <w:color w:val="000000"/>
          <w:sz w:val="28"/>
          <w:szCs w:val="28"/>
        </w:rPr>
      </w:pPr>
      <w:r w:rsidRPr="00FF7D49">
        <w:rPr>
          <w:color w:val="000000"/>
          <w:sz w:val="28"/>
          <w:szCs w:val="28"/>
        </w:rPr>
        <w:t>Предстерилизационная обработка</w:t>
      </w:r>
    </w:p>
    <w:p w:rsidR="00420CC3" w:rsidRPr="00FF7D49" w:rsidRDefault="00420CC3" w:rsidP="00420CC3">
      <w:pPr>
        <w:jc w:val="both"/>
        <w:rPr>
          <w:color w:val="000000"/>
          <w:sz w:val="28"/>
          <w:szCs w:val="28"/>
        </w:rPr>
      </w:pPr>
      <w:r w:rsidRPr="00FF7D49">
        <w:rPr>
          <w:color w:val="000000"/>
          <w:sz w:val="28"/>
          <w:szCs w:val="28"/>
        </w:rPr>
        <w:t>Растворы для парентерального применения</w:t>
      </w:r>
    </w:p>
    <w:p w:rsidR="00420CC3" w:rsidRPr="00FF7D49" w:rsidRDefault="00420CC3" w:rsidP="00420CC3">
      <w:pPr>
        <w:jc w:val="both"/>
        <w:rPr>
          <w:color w:val="000000"/>
          <w:sz w:val="28"/>
          <w:szCs w:val="28"/>
        </w:rPr>
      </w:pPr>
      <w:r w:rsidRPr="00FF7D49">
        <w:rPr>
          <w:color w:val="000000"/>
          <w:sz w:val="28"/>
          <w:szCs w:val="28"/>
        </w:rPr>
        <w:t>Раствор для инъекций</w:t>
      </w:r>
    </w:p>
    <w:p w:rsidR="00420CC3" w:rsidRPr="00FF7D49" w:rsidRDefault="00420CC3" w:rsidP="00420CC3">
      <w:pPr>
        <w:jc w:val="both"/>
        <w:rPr>
          <w:color w:val="000000"/>
          <w:sz w:val="28"/>
          <w:szCs w:val="28"/>
        </w:rPr>
      </w:pPr>
      <w:r w:rsidRPr="00FF7D49">
        <w:rPr>
          <w:color w:val="000000"/>
          <w:sz w:val="28"/>
          <w:szCs w:val="28"/>
        </w:rPr>
        <w:t>Раствор для инфузий</w:t>
      </w:r>
    </w:p>
    <w:p w:rsidR="00420CC3" w:rsidRPr="00FF7D49" w:rsidRDefault="00420CC3" w:rsidP="00420CC3">
      <w:pPr>
        <w:jc w:val="both"/>
        <w:rPr>
          <w:color w:val="000000"/>
          <w:sz w:val="28"/>
          <w:szCs w:val="28"/>
        </w:rPr>
      </w:pPr>
      <w:r w:rsidRPr="00FF7D49">
        <w:rPr>
          <w:color w:val="000000"/>
          <w:sz w:val="28"/>
          <w:szCs w:val="28"/>
        </w:rPr>
        <w:t>Концентраты для приготовления инъекционных и инфузионных ЛФ</w:t>
      </w:r>
    </w:p>
    <w:p w:rsidR="00420CC3" w:rsidRPr="00FF7D49" w:rsidRDefault="00420CC3" w:rsidP="00420CC3">
      <w:pPr>
        <w:jc w:val="both"/>
        <w:rPr>
          <w:color w:val="000000"/>
          <w:sz w:val="28"/>
          <w:szCs w:val="28"/>
        </w:rPr>
      </w:pPr>
      <w:r w:rsidRPr="00FF7D49">
        <w:rPr>
          <w:color w:val="000000"/>
          <w:sz w:val="28"/>
          <w:szCs w:val="28"/>
        </w:rPr>
        <w:t>Растворы для офтальмологического применения</w:t>
      </w:r>
    </w:p>
    <w:p w:rsidR="00420CC3" w:rsidRPr="00FF7D49" w:rsidRDefault="00420CC3" w:rsidP="00420CC3">
      <w:pPr>
        <w:jc w:val="both"/>
        <w:rPr>
          <w:color w:val="000000"/>
          <w:sz w:val="28"/>
          <w:szCs w:val="28"/>
        </w:rPr>
      </w:pPr>
      <w:r w:rsidRPr="00FF7D49">
        <w:rPr>
          <w:color w:val="000000"/>
          <w:sz w:val="28"/>
          <w:szCs w:val="28"/>
        </w:rPr>
        <w:t>Капли глазные</w:t>
      </w:r>
    </w:p>
    <w:p w:rsidR="00420CC3" w:rsidRPr="00FF7D49" w:rsidRDefault="00420CC3" w:rsidP="00420CC3">
      <w:pPr>
        <w:jc w:val="both"/>
        <w:rPr>
          <w:color w:val="000000"/>
          <w:sz w:val="28"/>
          <w:szCs w:val="28"/>
        </w:rPr>
      </w:pPr>
      <w:r w:rsidRPr="00FF7D49">
        <w:rPr>
          <w:color w:val="000000"/>
          <w:sz w:val="28"/>
          <w:szCs w:val="28"/>
        </w:rPr>
        <w:t>Примочки глазные</w:t>
      </w:r>
    </w:p>
    <w:p w:rsidR="009E7688" w:rsidRPr="00FF7D49" w:rsidRDefault="00420CC3" w:rsidP="00420CC3">
      <w:pPr>
        <w:jc w:val="both"/>
        <w:rPr>
          <w:color w:val="000000"/>
          <w:sz w:val="28"/>
          <w:szCs w:val="28"/>
        </w:rPr>
      </w:pPr>
      <w:r w:rsidRPr="00FF7D49">
        <w:rPr>
          <w:color w:val="000000"/>
          <w:sz w:val="28"/>
          <w:szCs w:val="28"/>
        </w:rPr>
        <w:t>Инъекционные глазные ЛФ</w:t>
      </w:r>
    </w:p>
    <w:p w:rsidR="003D4433" w:rsidRPr="00FF7D49" w:rsidRDefault="003D4433" w:rsidP="00420CC3">
      <w:pPr>
        <w:jc w:val="both"/>
        <w:rPr>
          <w:color w:val="000000"/>
          <w:sz w:val="28"/>
          <w:szCs w:val="28"/>
        </w:rPr>
      </w:pPr>
    </w:p>
    <w:p w:rsidR="003D4433" w:rsidRPr="00FF7D49" w:rsidRDefault="003D4433" w:rsidP="003D4433">
      <w:pPr>
        <w:ind w:firstLine="709"/>
        <w:jc w:val="both"/>
        <w:rPr>
          <w:color w:val="000000"/>
          <w:sz w:val="28"/>
          <w:szCs w:val="28"/>
          <w:u w:val="single"/>
        </w:rPr>
      </w:pPr>
      <w:r w:rsidRPr="00FF7D49">
        <w:rPr>
          <w:color w:val="000000"/>
          <w:sz w:val="28"/>
          <w:szCs w:val="28"/>
          <w:u w:val="single"/>
        </w:rPr>
        <w:t>2. Вопросы для письменного опроса:</w:t>
      </w:r>
    </w:p>
    <w:p w:rsidR="00420CC3" w:rsidRPr="00FF7D49" w:rsidRDefault="003D4433" w:rsidP="003D4433">
      <w:pPr>
        <w:ind w:firstLine="709"/>
        <w:jc w:val="both"/>
        <w:rPr>
          <w:color w:val="000000"/>
          <w:sz w:val="28"/>
          <w:szCs w:val="28"/>
        </w:rPr>
      </w:pPr>
      <w:r w:rsidRPr="00FF7D49">
        <w:rPr>
          <w:color w:val="000000"/>
          <w:sz w:val="28"/>
          <w:szCs w:val="28"/>
        </w:rPr>
        <w:t xml:space="preserve">2.1. </w:t>
      </w:r>
      <w:r w:rsidR="00DD5963" w:rsidRPr="00FF7D49">
        <w:rPr>
          <w:color w:val="000000"/>
          <w:sz w:val="28"/>
          <w:szCs w:val="28"/>
        </w:rPr>
        <w:t>Используя данные ГФ, Приказа 751н и Приказа 214 заполнить нижеприведенную таблицу:</w:t>
      </w:r>
    </w:p>
    <w:tbl>
      <w:tblPr>
        <w:tblStyle w:val="a3"/>
        <w:tblW w:w="10206" w:type="dxa"/>
        <w:tblInd w:w="-5" w:type="dxa"/>
        <w:tblLook w:val="04A0" w:firstRow="1" w:lastRow="0" w:firstColumn="1" w:lastColumn="0" w:noHBand="0" w:noVBand="1"/>
      </w:tblPr>
      <w:tblGrid>
        <w:gridCol w:w="814"/>
        <w:gridCol w:w="4686"/>
        <w:gridCol w:w="2693"/>
        <w:gridCol w:w="2013"/>
      </w:tblGrid>
      <w:tr w:rsidR="00650C0C" w:rsidRPr="00FF7D49" w:rsidTr="00650C0C">
        <w:tc>
          <w:tcPr>
            <w:tcW w:w="814" w:type="dxa"/>
            <w:vAlign w:val="center"/>
          </w:tcPr>
          <w:p w:rsidR="00DD5963" w:rsidRPr="00FF7D49" w:rsidRDefault="00DD5963" w:rsidP="003A76BC">
            <w:pPr>
              <w:jc w:val="center"/>
              <w:rPr>
                <w:color w:val="000000"/>
                <w:sz w:val="28"/>
                <w:szCs w:val="28"/>
              </w:rPr>
            </w:pPr>
            <w:r w:rsidRPr="00FF7D49">
              <w:rPr>
                <w:color w:val="000000"/>
                <w:sz w:val="28"/>
                <w:szCs w:val="28"/>
              </w:rPr>
              <w:t>№ п/п</w:t>
            </w:r>
          </w:p>
        </w:tc>
        <w:tc>
          <w:tcPr>
            <w:tcW w:w="4686" w:type="dxa"/>
            <w:vAlign w:val="center"/>
          </w:tcPr>
          <w:p w:rsidR="00DD5963" w:rsidRPr="00FF7D49" w:rsidRDefault="00DD5963" w:rsidP="003A76BC">
            <w:pPr>
              <w:jc w:val="center"/>
              <w:rPr>
                <w:color w:val="000000"/>
                <w:sz w:val="28"/>
                <w:szCs w:val="28"/>
              </w:rPr>
            </w:pPr>
            <w:r w:rsidRPr="00FF7D49">
              <w:rPr>
                <w:color w:val="000000"/>
                <w:sz w:val="28"/>
                <w:szCs w:val="28"/>
              </w:rPr>
              <w:t>Наименование препарата</w:t>
            </w:r>
          </w:p>
        </w:tc>
        <w:tc>
          <w:tcPr>
            <w:tcW w:w="2693" w:type="dxa"/>
            <w:vAlign w:val="center"/>
          </w:tcPr>
          <w:p w:rsidR="00DD5963" w:rsidRPr="00FF7D49" w:rsidRDefault="00DD5963" w:rsidP="003A76BC">
            <w:pPr>
              <w:jc w:val="center"/>
              <w:rPr>
                <w:color w:val="000000"/>
                <w:sz w:val="28"/>
                <w:szCs w:val="28"/>
              </w:rPr>
            </w:pPr>
            <w:r w:rsidRPr="00FF7D49">
              <w:rPr>
                <w:color w:val="000000"/>
                <w:sz w:val="28"/>
                <w:szCs w:val="28"/>
              </w:rPr>
              <w:t>Условия изготовления (ассистентско-асептическая / ассистентская)</w:t>
            </w:r>
          </w:p>
        </w:tc>
        <w:tc>
          <w:tcPr>
            <w:tcW w:w="2013" w:type="dxa"/>
            <w:vAlign w:val="center"/>
          </w:tcPr>
          <w:p w:rsidR="00DD5963" w:rsidRPr="00FF7D49" w:rsidRDefault="00DD5963" w:rsidP="003A76BC">
            <w:pPr>
              <w:jc w:val="center"/>
              <w:rPr>
                <w:color w:val="000000"/>
                <w:sz w:val="28"/>
                <w:szCs w:val="28"/>
              </w:rPr>
            </w:pPr>
            <w:r w:rsidRPr="00FF7D49">
              <w:rPr>
                <w:color w:val="000000"/>
                <w:sz w:val="28"/>
                <w:szCs w:val="28"/>
              </w:rPr>
              <w:t>Режим стерилизации (при наличии)</w:t>
            </w:r>
          </w:p>
        </w:tc>
      </w:tr>
      <w:tr w:rsidR="00650C0C" w:rsidRPr="00FF7D49" w:rsidTr="00650C0C">
        <w:tc>
          <w:tcPr>
            <w:tcW w:w="814" w:type="dxa"/>
          </w:tcPr>
          <w:p w:rsidR="00DD5963" w:rsidRPr="00FF7D49" w:rsidRDefault="00DD5963" w:rsidP="003A76BC">
            <w:r w:rsidRPr="00FF7D49">
              <w:t>1.</w:t>
            </w:r>
          </w:p>
        </w:tc>
        <w:tc>
          <w:tcPr>
            <w:tcW w:w="4686" w:type="dxa"/>
          </w:tcPr>
          <w:p w:rsidR="00DD5963" w:rsidRPr="00FF7D49" w:rsidRDefault="00DD5963" w:rsidP="003A76BC">
            <w:pPr>
              <w:rPr>
                <w:sz w:val="28"/>
                <w:szCs w:val="28"/>
              </w:rPr>
            </w:pPr>
            <w:r w:rsidRPr="00FF7D49">
              <w:rPr>
                <w:sz w:val="28"/>
                <w:szCs w:val="28"/>
              </w:rPr>
              <w:t>Вода для инъекций 90 мл</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2.</w:t>
            </w:r>
          </w:p>
        </w:tc>
        <w:tc>
          <w:tcPr>
            <w:tcW w:w="4686" w:type="dxa"/>
          </w:tcPr>
          <w:p w:rsidR="00DD5963" w:rsidRPr="00FF7D49" w:rsidRDefault="00DD5963" w:rsidP="003A76BC">
            <w:pPr>
              <w:rPr>
                <w:sz w:val="28"/>
                <w:szCs w:val="28"/>
              </w:rPr>
            </w:pPr>
            <w:r w:rsidRPr="00FF7D49">
              <w:rPr>
                <w:sz w:val="28"/>
                <w:szCs w:val="28"/>
              </w:rPr>
              <w:t>Раствор кислоты борной 2% - 100 мл (стерильный раствор для наружного применения)</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3.</w:t>
            </w:r>
          </w:p>
        </w:tc>
        <w:tc>
          <w:tcPr>
            <w:tcW w:w="4686" w:type="dxa"/>
          </w:tcPr>
          <w:p w:rsidR="00DD5963" w:rsidRPr="00FF7D49" w:rsidRDefault="00DD5963" w:rsidP="003A76BC">
            <w:pPr>
              <w:rPr>
                <w:sz w:val="28"/>
                <w:szCs w:val="28"/>
              </w:rPr>
            </w:pPr>
            <w:r w:rsidRPr="00FF7D49">
              <w:rPr>
                <w:sz w:val="28"/>
                <w:szCs w:val="28"/>
              </w:rPr>
              <w:t>Раствор атропина сульфата 1% - 10 мл (глазные капли)</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4.</w:t>
            </w:r>
          </w:p>
        </w:tc>
        <w:tc>
          <w:tcPr>
            <w:tcW w:w="4686" w:type="dxa"/>
          </w:tcPr>
          <w:p w:rsidR="00DD5963" w:rsidRPr="00FF7D49" w:rsidRDefault="00DD5963" w:rsidP="003A76BC">
            <w:pPr>
              <w:rPr>
                <w:sz w:val="28"/>
                <w:szCs w:val="28"/>
              </w:rPr>
            </w:pPr>
            <w:r w:rsidRPr="00FF7D49">
              <w:rPr>
                <w:sz w:val="28"/>
                <w:szCs w:val="28"/>
              </w:rPr>
              <w:t>Вода очищенная – 150 мл (для питья новорожденному)</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5.</w:t>
            </w:r>
          </w:p>
        </w:tc>
        <w:tc>
          <w:tcPr>
            <w:tcW w:w="4686" w:type="dxa"/>
          </w:tcPr>
          <w:p w:rsidR="00DD5963" w:rsidRPr="00FF7D49" w:rsidRDefault="00DD5963" w:rsidP="003A76BC">
            <w:pPr>
              <w:rPr>
                <w:sz w:val="28"/>
                <w:szCs w:val="28"/>
              </w:rPr>
            </w:pPr>
            <w:r w:rsidRPr="00FF7D49">
              <w:rPr>
                <w:sz w:val="28"/>
                <w:szCs w:val="28"/>
              </w:rPr>
              <w:t>Раствор глицерина 10% - 15 мл</w:t>
            </w:r>
          </w:p>
          <w:p w:rsidR="00DD5963" w:rsidRPr="00FF7D49" w:rsidRDefault="00DD5963" w:rsidP="003A76BC">
            <w:pPr>
              <w:rPr>
                <w:sz w:val="28"/>
                <w:szCs w:val="28"/>
              </w:rPr>
            </w:pPr>
            <w:r w:rsidRPr="00FF7D49">
              <w:rPr>
                <w:sz w:val="28"/>
                <w:szCs w:val="28"/>
              </w:rPr>
              <w:lastRenderedPageBreak/>
              <w:t>(для инъекций)</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lastRenderedPageBreak/>
              <w:t>6.</w:t>
            </w:r>
          </w:p>
        </w:tc>
        <w:tc>
          <w:tcPr>
            <w:tcW w:w="4686" w:type="dxa"/>
          </w:tcPr>
          <w:p w:rsidR="00DD5963" w:rsidRPr="00FF7D49" w:rsidRDefault="00DD5963" w:rsidP="003A76BC">
            <w:pPr>
              <w:rPr>
                <w:sz w:val="28"/>
                <w:szCs w:val="28"/>
              </w:rPr>
            </w:pPr>
            <w:r w:rsidRPr="00FF7D49">
              <w:rPr>
                <w:sz w:val="28"/>
                <w:szCs w:val="28"/>
              </w:rPr>
              <w:t>Раствор метилурацила 0,7% - 100 мл (стерильный раствор для наружного применения)</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7.</w:t>
            </w:r>
          </w:p>
        </w:tc>
        <w:tc>
          <w:tcPr>
            <w:tcW w:w="4686" w:type="dxa"/>
          </w:tcPr>
          <w:p w:rsidR="00DD5963" w:rsidRPr="00FF7D49" w:rsidRDefault="00DD5963" w:rsidP="003A76BC">
            <w:pPr>
              <w:rPr>
                <w:sz w:val="28"/>
                <w:szCs w:val="28"/>
              </w:rPr>
            </w:pPr>
            <w:r w:rsidRPr="00FF7D49">
              <w:rPr>
                <w:sz w:val="28"/>
                <w:szCs w:val="28"/>
              </w:rPr>
              <w:t>Раствор пиридоксина гидрохлорида 0,2% - 30 мл (по 10 капель внутрь ребенку 3 месяцев)</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8.</w:t>
            </w:r>
          </w:p>
        </w:tc>
        <w:tc>
          <w:tcPr>
            <w:tcW w:w="4686" w:type="dxa"/>
          </w:tcPr>
          <w:p w:rsidR="00DD5963" w:rsidRPr="00FF7D49" w:rsidRDefault="00DD5963" w:rsidP="003A76BC">
            <w:pPr>
              <w:rPr>
                <w:sz w:val="28"/>
                <w:szCs w:val="28"/>
              </w:rPr>
            </w:pPr>
            <w:r w:rsidRPr="00FF7D49">
              <w:rPr>
                <w:sz w:val="28"/>
                <w:szCs w:val="28"/>
              </w:rPr>
              <w:t>Раствор калия перманганата 5% - 10 мл (для обработки пупочной раны новорожденного)</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9.</w:t>
            </w:r>
          </w:p>
        </w:tc>
        <w:tc>
          <w:tcPr>
            <w:tcW w:w="4686" w:type="dxa"/>
          </w:tcPr>
          <w:p w:rsidR="00DD5963" w:rsidRPr="00FF7D49" w:rsidRDefault="00DD5963" w:rsidP="003A76BC">
            <w:pPr>
              <w:rPr>
                <w:sz w:val="28"/>
                <w:szCs w:val="28"/>
              </w:rPr>
            </w:pPr>
            <w:r w:rsidRPr="00FF7D49">
              <w:rPr>
                <w:sz w:val="28"/>
                <w:szCs w:val="28"/>
              </w:rPr>
              <w:t>Раствор атропина сульфата 0,1% - 10 мл</w:t>
            </w:r>
          </w:p>
          <w:p w:rsidR="00DD5963" w:rsidRPr="00FF7D49" w:rsidRDefault="00DD5963" w:rsidP="003A76BC">
            <w:pPr>
              <w:rPr>
                <w:sz w:val="28"/>
                <w:szCs w:val="28"/>
              </w:rPr>
            </w:pPr>
            <w:r w:rsidRPr="00FF7D49">
              <w:rPr>
                <w:sz w:val="28"/>
                <w:szCs w:val="28"/>
              </w:rPr>
              <w:t>(для инъекций)</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10.</w:t>
            </w:r>
          </w:p>
        </w:tc>
        <w:tc>
          <w:tcPr>
            <w:tcW w:w="4686" w:type="dxa"/>
          </w:tcPr>
          <w:p w:rsidR="00DD5963" w:rsidRPr="00FF7D49" w:rsidRDefault="00DD5963" w:rsidP="003A76BC">
            <w:pPr>
              <w:rPr>
                <w:sz w:val="28"/>
                <w:szCs w:val="28"/>
              </w:rPr>
            </w:pPr>
            <w:r w:rsidRPr="00FF7D49">
              <w:rPr>
                <w:sz w:val="28"/>
                <w:szCs w:val="28"/>
              </w:rPr>
              <w:t>Раствор натрия тетрабората 20% в глицерине - 400 мл (стерильный раствор для наружного применения)</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11.</w:t>
            </w:r>
          </w:p>
        </w:tc>
        <w:tc>
          <w:tcPr>
            <w:tcW w:w="4686" w:type="dxa"/>
          </w:tcPr>
          <w:p w:rsidR="00DD5963" w:rsidRPr="00FF7D49" w:rsidRDefault="00DD5963" w:rsidP="003A76BC">
            <w:pPr>
              <w:rPr>
                <w:sz w:val="28"/>
                <w:szCs w:val="28"/>
              </w:rPr>
            </w:pPr>
            <w:r w:rsidRPr="00FF7D49">
              <w:rPr>
                <w:sz w:val="28"/>
                <w:szCs w:val="28"/>
              </w:rPr>
              <w:t>Раствор эуфиллина 0,5% - 10 мл (по 10 капель внутрь ребенку 5 месяцев)</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12.</w:t>
            </w:r>
          </w:p>
        </w:tc>
        <w:tc>
          <w:tcPr>
            <w:tcW w:w="4686" w:type="dxa"/>
          </w:tcPr>
          <w:p w:rsidR="00DD5963" w:rsidRPr="00FF7D49" w:rsidRDefault="00DD5963" w:rsidP="003A76BC">
            <w:pPr>
              <w:rPr>
                <w:sz w:val="28"/>
                <w:szCs w:val="28"/>
              </w:rPr>
            </w:pPr>
            <w:r w:rsidRPr="00FF7D49">
              <w:rPr>
                <w:sz w:val="28"/>
                <w:szCs w:val="28"/>
              </w:rPr>
              <w:t>Раствор глюкозы 25% - 50 мл</w:t>
            </w:r>
          </w:p>
          <w:p w:rsidR="00DD5963" w:rsidRPr="00FF7D49" w:rsidRDefault="00DD5963" w:rsidP="003A76BC">
            <w:pPr>
              <w:rPr>
                <w:sz w:val="28"/>
                <w:szCs w:val="28"/>
              </w:rPr>
            </w:pPr>
            <w:r w:rsidRPr="00FF7D49">
              <w:rPr>
                <w:sz w:val="28"/>
                <w:szCs w:val="28"/>
              </w:rPr>
              <w:t>(для инъекций)</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13.</w:t>
            </w:r>
          </w:p>
        </w:tc>
        <w:tc>
          <w:tcPr>
            <w:tcW w:w="4686" w:type="dxa"/>
          </w:tcPr>
          <w:p w:rsidR="00DD5963" w:rsidRPr="00FF7D49" w:rsidRDefault="00DD5963" w:rsidP="003A76BC">
            <w:pPr>
              <w:rPr>
                <w:sz w:val="28"/>
                <w:szCs w:val="28"/>
              </w:rPr>
            </w:pPr>
            <w:r w:rsidRPr="00FF7D49">
              <w:rPr>
                <w:sz w:val="28"/>
                <w:szCs w:val="28"/>
              </w:rPr>
              <w:t>Раствор колларгола 2% - 10 мл (капли в нос новорожденному)</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14.</w:t>
            </w:r>
          </w:p>
        </w:tc>
        <w:tc>
          <w:tcPr>
            <w:tcW w:w="4686" w:type="dxa"/>
          </w:tcPr>
          <w:p w:rsidR="00DD5963" w:rsidRPr="00FF7D49" w:rsidRDefault="00DD5963" w:rsidP="003A76BC">
            <w:pPr>
              <w:rPr>
                <w:sz w:val="28"/>
                <w:szCs w:val="28"/>
              </w:rPr>
            </w:pPr>
            <w:r w:rsidRPr="00FF7D49">
              <w:rPr>
                <w:sz w:val="28"/>
                <w:szCs w:val="28"/>
              </w:rPr>
              <w:t>Раствор дикаина 1% - 10 мл (глазные капли)</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r w:rsidR="00650C0C" w:rsidRPr="00FF7D49" w:rsidTr="00650C0C">
        <w:tc>
          <w:tcPr>
            <w:tcW w:w="814" w:type="dxa"/>
          </w:tcPr>
          <w:p w:rsidR="00DD5963" w:rsidRPr="00FF7D49" w:rsidRDefault="00DD5963" w:rsidP="003A76BC">
            <w:r w:rsidRPr="00FF7D49">
              <w:t>15.</w:t>
            </w:r>
          </w:p>
        </w:tc>
        <w:tc>
          <w:tcPr>
            <w:tcW w:w="4686" w:type="dxa"/>
          </w:tcPr>
          <w:p w:rsidR="000A77DB" w:rsidRPr="00FF7D49" w:rsidRDefault="000A77DB" w:rsidP="000A77DB">
            <w:pPr>
              <w:rPr>
                <w:sz w:val="28"/>
                <w:szCs w:val="28"/>
              </w:rPr>
            </w:pPr>
            <w:r w:rsidRPr="00FF7D49">
              <w:rPr>
                <w:sz w:val="28"/>
                <w:szCs w:val="28"/>
              </w:rPr>
              <w:t>Раствор глюкозы 5% с калия хлоридом 1%- 70 мл</w:t>
            </w:r>
          </w:p>
          <w:p w:rsidR="00DD5963" w:rsidRPr="00FF7D49" w:rsidRDefault="000A77DB" w:rsidP="000A77DB">
            <w:pPr>
              <w:rPr>
                <w:sz w:val="28"/>
                <w:szCs w:val="28"/>
              </w:rPr>
            </w:pPr>
            <w:r w:rsidRPr="00FF7D49">
              <w:rPr>
                <w:sz w:val="28"/>
                <w:szCs w:val="28"/>
              </w:rPr>
              <w:t>(для инъекций)</w:t>
            </w:r>
          </w:p>
        </w:tc>
        <w:tc>
          <w:tcPr>
            <w:tcW w:w="2693" w:type="dxa"/>
          </w:tcPr>
          <w:p w:rsidR="00DD5963" w:rsidRPr="00FF7D49" w:rsidRDefault="00DD5963" w:rsidP="003A76BC">
            <w:pPr>
              <w:rPr>
                <w:color w:val="000000"/>
                <w:sz w:val="28"/>
                <w:szCs w:val="28"/>
              </w:rPr>
            </w:pPr>
          </w:p>
        </w:tc>
        <w:tc>
          <w:tcPr>
            <w:tcW w:w="2013" w:type="dxa"/>
          </w:tcPr>
          <w:p w:rsidR="00DD5963" w:rsidRPr="00FF7D49" w:rsidRDefault="00DD5963" w:rsidP="003A76BC">
            <w:pPr>
              <w:rPr>
                <w:color w:val="000000"/>
                <w:sz w:val="28"/>
                <w:szCs w:val="28"/>
              </w:rPr>
            </w:pPr>
          </w:p>
        </w:tc>
      </w:tr>
    </w:tbl>
    <w:p w:rsidR="00DD5963" w:rsidRPr="00FF7D49" w:rsidRDefault="00DD5963" w:rsidP="003D4433">
      <w:pPr>
        <w:ind w:firstLine="709"/>
        <w:jc w:val="both"/>
        <w:rPr>
          <w:color w:val="000000"/>
          <w:sz w:val="28"/>
          <w:szCs w:val="28"/>
        </w:rPr>
      </w:pPr>
    </w:p>
    <w:p w:rsidR="00360114" w:rsidRPr="00FF7D49" w:rsidRDefault="00650C0C" w:rsidP="00360114">
      <w:pPr>
        <w:ind w:firstLine="709"/>
        <w:jc w:val="both"/>
        <w:rPr>
          <w:color w:val="000000"/>
          <w:sz w:val="28"/>
          <w:szCs w:val="28"/>
        </w:rPr>
      </w:pPr>
      <w:r w:rsidRPr="00FF7D49">
        <w:rPr>
          <w:color w:val="000000"/>
          <w:sz w:val="28"/>
          <w:szCs w:val="28"/>
        </w:rPr>
        <w:t xml:space="preserve">2.3. </w:t>
      </w:r>
      <w:r w:rsidR="00DE51DD" w:rsidRPr="00FF7D49">
        <w:rPr>
          <w:color w:val="000000"/>
          <w:sz w:val="28"/>
          <w:szCs w:val="28"/>
        </w:rPr>
        <w:t xml:space="preserve">1) </w:t>
      </w:r>
      <w:r w:rsidR="00360114" w:rsidRPr="00FF7D49">
        <w:rPr>
          <w:color w:val="000000"/>
          <w:sz w:val="28"/>
          <w:szCs w:val="28"/>
        </w:rPr>
        <w:t>Механизм стабилизации растворов для инъекций солей слабых оснований и сильных кислот.</w:t>
      </w:r>
    </w:p>
    <w:p w:rsidR="00360114" w:rsidRPr="00FF7D49" w:rsidRDefault="00DE51DD" w:rsidP="00360114">
      <w:pPr>
        <w:ind w:firstLine="709"/>
        <w:jc w:val="both"/>
        <w:rPr>
          <w:color w:val="000000"/>
          <w:sz w:val="28"/>
          <w:szCs w:val="28"/>
        </w:rPr>
      </w:pPr>
      <w:r w:rsidRPr="00FF7D49">
        <w:rPr>
          <w:color w:val="000000"/>
          <w:sz w:val="28"/>
          <w:szCs w:val="28"/>
        </w:rPr>
        <w:t xml:space="preserve">2) </w:t>
      </w:r>
      <w:r w:rsidR="00360114" w:rsidRPr="00FF7D49">
        <w:rPr>
          <w:color w:val="000000"/>
          <w:sz w:val="28"/>
          <w:szCs w:val="28"/>
        </w:rPr>
        <w:t>Механизм стабилизации растворов для инъекций солей сильных оснований и слабых кислот.</w:t>
      </w:r>
    </w:p>
    <w:p w:rsidR="00360114" w:rsidRPr="00FF7D49" w:rsidRDefault="00DE51DD" w:rsidP="00360114">
      <w:pPr>
        <w:ind w:firstLine="709"/>
        <w:jc w:val="both"/>
        <w:rPr>
          <w:color w:val="000000"/>
          <w:sz w:val="28"/>
          <w:szCs w:val="28"/>
        </w:rPr>
      </w:pPr>
      <w:r w:rsidRPr="00FF7D49">
        <w:rPr>
          <w:color w:val="000000"/>
          <w:sz w:val="28"/>
          <w:szCs w:val="28"/>
        </w:rPr>
        <w:t xml:space="preserve">3) </w:t>
      </w:r>
      <w:r w:rsidR="00360114" w:rsidRPr="00FF7D49">
        <w:rPr>
          <w:color w:val="000000"/>
          <w:sz w:val="28"/>
          <w:szCs w:val="28"/>
        </w:rPr>
        <w:t xml:space="preserve">Механизм стабилизации растворов легкоокисляющихся веществ. </w:t>
      </w:r>
    </w:p>
    <w:p w:rsidR="00650C0C" w:rsidRPr="00FF7D49" w:rsidRDefault="00DE51DD" w:rsidP="00360114">
      <w:pPr>
        <w:ind w:firstLine="709"/>
        <w:jc w:val="both"/>
        <w:rPr>
          <w:color w:val="000000"/>
          <w:sz w:val="28"/>
          <w:szCs w:val="28"/>
        </w:rPr>
      </w:pPr>
      <w:r w:rsidRPr="00FF7D49">
        <w:rPr>
          <w:color w:val="000000"/>
          <w:sz w:val="28"/>
          <w:szCs w:val="28"/>
        </w:rPr>
        <w:t xml:space="preserve">4) </w:t>
      </w:r>
      <w:r w:rsidR="00360114" w:rsidRPr="00FF7D49">
        <w:rPr>
          <w:color w:val="000000"/>
          <w:sz w:val="28"/>
          <w:szCs w:val="28"/>
        </w:rPr>
        <w:t>Механизм действия антиоксидантов.</w:t>
      </w:r>
    </w:p>
    <w:p w:rsidR="00360114" w:rsidRPr="00FF7D49" w:rsidRDefault="00360114" w:rsidP="00360114">
      <w:pPr>
        <w:ind w:firstLine="709"/>
        <w:jc w:val="both"/>
        <w:rPr>
          <w:color w:val="000000"/>
          <w:sz w:val="28"/>
          <w:szCs w:val="28"/>
        </w:rPr>
      </w:pPr>
    </w:p>
    <w:p w:rsidR="00360114" w:rsidRPr="00FF7D49" w:rsidRDefault="00360114" w:rsidP="00360114">
      <w:pPr>
        <w:ind w:firstLine="709"/>
        <w:jc w:val="both"/>
        <w:rPr>
          <w:color w:val="000000"/>
          <w:sz w:val="28"/>
          <w:szCs w:val="28"/>
        </w:rPr>
      </w:pPr>
      <w:r w:rsidRPr="00FF7D49">
        <w:rPr>
          <w:color w:val="000000"/>
          <w:sz w:val="28"/>
          <w:szCs w:val="28"/>
        </w:rPr>
        <w:t xml:space="preserve">2.4. </w:t>
      </w:r>
      <w:r w:rsidR="00DE51DD" w:rsidRPr="00FF7D49">
        <w:rPr>
          <w:color w:val="000000"/>
          <w:sz w:val="28"/>
          <w:szCs w:val="28"/>
        </w:rPr>
        <w:t>1) Сколько натрия хлорида следует добавить для изотонирования 10</w:t>
      </w:r>
      <w:r w:rsidR="00797C0B" w:rsidRPr="00FF7D49">
        <w:rPr>
          <w:color w:val="000000"/>
          <w:sz w:val="28"/>
          <w:szCs w:val="28"/>
        </w:rPr>
        <w:t>0 мл раствора, содержащего 1,0</w:t>
      </w:r>
      <w:r w:rsidR="00DE51DD" w:rsidRPr="00FF7D49">
        <w:rPr>
          <w:color w:val="000000"/>
          <w:sz w:val="28"/>
          <w:szCs w:val="28"/>
        </w:rPr>
        <w:t xml:space="preserve"> пилокарпина гидрохлорида (эквивалент пилокарпина гидрохлорида по натрию хлориду 0,22)?</w:t>
      </w:r>
    </w:p>
    <w:p w:rsidR="00DE51DD" w:rsidRPr="00FF7D49" w:rsidRDefault="00BF5C73" w:rsidP="00360114">
      <w:pPr>
        <w:ind w:firstLine="709"/>
        <w:jc w:val="both"/>
        <w:rPr>
          <w:color w:val="000000"/>
          <w:sz w:val="28"/>
          <w:szCs w:val="28"/>
        </w:rPr>
      </w:pPr>
      <w:r w:rsidRPr="00FF7D49">
        <w:rPr>
          <w:color w:val="000000"/>
          <w:sz w:val="28"/>
          <w:szCs w:val="28"/>
        </w:rPr>
        <w:t>2) Сколько натрия хлорида следуе</w:t>
      </w:r>
      <w:r w:rsidR="00797C0B" w:rsidRPr="00FF7D49">
        <w:rPr>
          <w:color w:val="000000"/>
          <w:sz w:val="28"/>
          <w:szCs w:val="28"/>
        </w:rPr>
        <w:t>т добавить для изотонирования 150 мл раствора, содержащего 1,5</w:t>
      </w:r>
      <w:r w:rsidRPr="00FF7D49">
        <w:rPr>
          <w:color w:val="000000"/>
          <w:sz w:val="28"/>
          <w:szCs w:val="28"/>
        </w:rPr>
        <w:t xml:space="preserve"> димедрола (эквивалент димедрола по натрию хлориду 0,20)?</w:t>
      </w:r>
    </w:p>
    <w:p w:rsidR="00BF5C73" w:rsidRPr="00FF7D49" w:rsidRDefault="00BF5C73" w:rsidP="00360114">
      <w:pPr>
        <w:ind w:firstLine="709"/>
        <w:jc w:val="both"/>
        <w:rPr>
          <w:color w:val="000000"/>
          <w:sz w:val="28"/>
          <w:szCs w:val="28"/>
        </w:rPr>
      </w:pPr>
      <w:r w:rsidRPr="00FF7D49">
        <w:rPr>
          <w:color w:val="000000"/>
          <w:sz w:val="28"/>
          <w:szCs w:val="28"/>
        </w:rPr>
        <w:t>3) Сколько натрия хлорида следуе</w:t>
      </w:r>
      <w:r w:rsidR="00797C0B" w:rsidRPr="00FF7D49">
        <w:rPr>
          <w:color w:val="000000"/>
          <w:sz w:val="28"/>
          <w:szCs w:val="28"/>
        </w:rPr>
        <w:t>т добавить для изотонирования 12</w:t>
      </w:r>
      <w:r w:rsidRPr="00FF7D49">
        <w:rPr>
          <w:color w:val="000000"/>
          <w:sz w:val="28"/>
          <w:szCs w:val="28"/>
        </w:rPr>
        <w:t>0 мл раствора, содержащего 3,0 калия йодида (эквивалент калия йодида по натрию хлориду 0,35)?</w:t>
      </w:r>
    </w:p>
    <w:p w:rsidR="008E3728" w:rsidRPr="00FF7D49" w:rsidRDefault="008E3728" w:rsidP="00360114">
      <w:pPr>
        <w:ind w:firstLine="709"/>
        <w:jc w:val="both"/>
        <w:rPr>
          <w:color w:val="000000"/>
          <w:sz w:val="28"/>
          <w:szCs w:val="28"/>
        </w:rPr>
      </w:pPr>
      <w:r w:rsidRPr="00FF7D49">
        <w:rPr>
          <w:color w:val="000000"/>
          <w:sz w:val="28"/>
          <w:szCs w:val="28"/>
        </w:rPr>
        <w:lastRenderedPageBreak/>
        <w:t>4) Сколько натрия хлорида следует добавить для изотонирования 150 мл 2% раствора папаверина гидрохлорида (эквивалент папаверина гидрохлорида по натрию хлориду 0,10)?</w:t>
      </w:r>
    </w:p>
    <w:p w:rsidR="008E3728" w:rsidRPr="00FF7D49" w:rsidRDefault="008E3728" w:rsidP="00360114">
      <w:pPr>
        <w:ind w:firstLine="709"/>
        <w:jc w:val="both"/>
        <w:rPr>
          <w:color w:val="000000"/>
          <w:sz w:val="28"/>
          <w:szCs w:val="28"/>
        </w:rPr>
      </w:pPr>
      <w:r w:rsidRPr="00FF7D49">
        <w:rPr>
          <w:color w:val="000000"/>
          <w:sz w:val="28"/>
          <w:szCs w:val="28"/>
        </w:rPr>
        <w:t>5) Сколько натрия хлорида следует добавить для изотонирования 100 мл 0,5% раствора кислоты борной (эквивалент кислоты борной по натрию хлориду 0,53)?</w:t>
      </w:r>
    </w:p>
    <w:p w:rsidR="008E3728" w:rsidRPr="00FF7D49" w:rsidRDefault="008E3728" w:rsidP="00360114">
      <w:pPr>
        <w:ind w:firstLine="709"/>
        <w:jc w:val="both"/>
        <w:rPr>
          <w:color w:val="000000"/>
          <w:sz w:val="28"/>
          <w:szCs w:val="28"/>
        </w:rPr>
      </w:pPr>
      <w:r w:rsidRPr="00FF7D49">
        <w:rPr>
          <w:color w:val="000000"/>
          <w:sz w:val="28"/>
          <w:szCs w:val="28"/>
        </w:rPr>
        <w:t xml:space="preserve">6) Сколько натрия хлорида следует добавить для изотонирования </w:t>
      </w:r>
      <w:r w:rsidR="00797C0B" w:rsidRPr="00FF7D49">
        <w:rPr>
          <w:color w:val="000000"/>
          <w:sz w:val="28"/>
          <w:szCs w:val="28"/>
        </w:rPr>
        <w:t>инфузионной лекарственной формы объемом 130 мл, содержащих 1,4</w:t>
      </w:r>
      <w:r w:rsidRPr="00FF7D49">
        <w:rPr>
          <w:color w:val="000000"/>
          <w:sz w:val="28"/>
          <w:szCs w:val="28"/>
        </w:rPr>
        <w:t xml:space="preserve"> атропина сульфата (эквивалент атропина сульфата по натрию хлориду 0,10)?</w:t>
      </w:r>
    </w:p>
    <w:p w:rsidR="008E3728" w:rsidRPr="00FF7D49" w:rsidRDefault="008E3728" w:rsidP="00360114">
      <w:pPr>
        <w:ind w:firstLine="709"/>
        <w:jc w:val="both"/>
        <w:rPr>
          <w:color w:val="000000"/>
          <w:sz w:val="28"/>
          <w:szCs w:val="28"/>
        </w:rPr>
      </w:pPr>
      <w:r w:rsidRPr="00FF7D49">
        <w:rPr>
          <w:color w:val="000000"/>
          <w:sz w:val="28"/>
          <w:szCs w:val="28"/>
        </w:rPr>
        <w:t>7) Сколько натрия хлорида следует добавить для изотонирования инфузионного раствора объемом 110 мл, содержащих 0,2 калия хлорида (эквивалент калия хлорида по натрию хлориду 0,76)?</w:t>
      </w:r>
    </w:p>
    <w:p w:rsidR="008E3728" w:rsidRPr="00FF7D49" w:rsidRDefault="008E3728" w:rsidP="00360114">
      <w:pPr>
        <w:ind w:firstLine="709"/>
        <w:jc w:val="both"/>
        <w:rPr>
          <w:color w:val="000000"/>
          <w:sz w:val="28"/>
          <w:szCs w:val="28"/>
        </w:rPr>
      </w:pPr>
      <w:r w:rsidRPr="00FF7D49">
        <w:rPr>
          <w:color w:val="000000"/>
          <w:sz w:val="28"/>
          <w:szCs w:val="28"/>
        </w:rPr>
        <w:t>8) Сколько натрия хлорида следует добавить для изотонирования 1500 мл 0,15% раствора натрия гидрокарбоната (эквивалент натрия гидрокарбоната по натрию хлориду 0,65)?</w:t>
      </w:r>
    </w:p>
    <w:p w:rsidR="008E3728" w:rsidRPr="00FF7D49" w:rsidRDefault="008E3728" w:rsidP="008E3728">
      <w:pPr>
        <w:ind w:firstLine="709"/>
        <w:jc w:val="both"/>
        <w:rPr>
          <w:color w:val="000000"/>
          <w:sz w:val="28"/>
          <w:szCs w:val="28"/>
        </w:rPr>
      </w:pPr>
      <w:r w:rsidRPr="00FF7D49">
        <w:rPr>
          <w:color w:val="000000"/>
          <w:sz w:val="28"/>
          <w:szCs w:val="28"/>
        </w:rPr>
        <w:t>9) Сколько натрия хлорида следует добавить для изотонирования 250 мл 3% раствора калия йодида (эквивалент калия йодида по натрию хлориду 0,35)?</w:t>
      </w:r>
    </w:p>
    <w:p w:rsidR="008E3728" w:rsidRPr="00FF7D49" w:rsidRDefault="008E3728" w:rsidP="008E3728">
      <w:pPr>
        <w:ind w:firstLine="709"/>
        <w:jc w:val="both"/>
        <w:rPr>
          <w:color w:val="000000"/>
          <w:sz w:val="28"/>
          <w:szCs w:val="28"/>
        </w:rPr>
      </w:pPr>
      <w:r w:rsidRPr="00FF7D49">
        <w:rPr>
          <w:color w:val="000000"/>
          <w:sz w:val="28"/>
          <w:szCs w:val="28"/>
        </w:rPr>
        <w:t>10) Сколько натрия хлорида следует добавить для изотонирования 250 мл 1% раствора папаверина гидрохлорида (эквивалент папаверина гидрохлорида по натрию хлориду 0,10)?</w:t>
      </w:r>
    </w:p>
    <w:p w:rsidR="008E3728" w:rsidRPr="00FF7D49" w:rsidRDefault="008E3728" w:rsidP="008E3728">
      <w:pPr>
        <w:ind w:firstLine="709"/>
        <w:jc w:val="both"/>
        <w:rPr>
          <w:color w:val="000000"/>
          <w:sz w:val="28"/>
          <w:szCs w:val="28"/>
        </w:rPr>
      </w:pPr>
      <w:r w:rsidRPr="00FF7D49">
        <w:rPr>
          <w:color w:val="000000"/>
          <w:sz w:val="28"/>
          <w:szCs w:val="28"/>
        </w:rPr>
        <w:t xml:space="preserve">11) Сколько натрия хлорида следует добавить для </w:t>
      </w:r>
      <w:r w:rsidR="00784170" w:rsidRPr="00FF7D49">
        <w:rPr>
          <w:color w:val="000000"/>
          <w:sz w:val="28"/>
          <w:szCs w:val="28"/>
        </w:rPr>
        <w:t xml:space="preserve">раствора </w:t>
      </w:r>
      <w:r w:rsidRPr="00FF7D49">
        <w:rPr>
          <w:color w:val="000000"/>
          <w:sz w:val="28"/>
          <w:szCs w:val="28"/>
        </w:rPr>
        <w:t>объемом 12</w:t>
      </w:r>
      <w:r w:rsidR="00784170" w:rsidRPr="00FF7D49">
        <w:rPr>
          <w:color w:val="000000"/>
          <w:sz w:val="28"/>
          <w:szCs w:val="28"/>
        </w:rPr>
        <w:t>5</w:t>
      </w:r>
      <w:r w:rsidRPr="00FF7D49">
        <w:rPr>
          <w:color w:val="000000"/>
          <w:sz w:val="28"/>
          <w:szCs w:val="28"/>
        </w:rPr>
        <w:t xml:space="preserve"> мл, соде</w:t>
      </w:r>
      <w:r w:rsidR="00784170" w:rsidRPr="00FF7D49">
        <w:rPr>
          <w:color w:val="000000"/>
          <w:sz w:val="28"/>
          <w:szCs w:val="28"/>
        </w:rPr>
        <w:t>ржащих 0,8</w:t>
      </w:r>
      <w:r w:rsidRPr="00FF7D49">
        <w:rPr>
          <w:color w:val="000000"/>
          <w:sz w:val="28"/>
          <w:szCs w:val="28"/>
        </w:rPr>
        <w:t xml:space="preserve"> атропина сульфата (эквивалент атропина сульфата по натрию хлориду 0,10)?</w:t>
      </w:r>
    </w:p>
    <w:p w:rsidR="008E3728" w:rsidRPr="00FF7D49" w:rsidRDefault="008E3728" w:rsidP="008E3728">
      <w:pPr>
        <w:ind w:firstLine="709"/>
        <w:jc w:val="both"/>
        <w:rPr>
          <w:color w:val="000000"/>
          <w:sz w:val="28"/>
          <w:szCs w:val="28"/>
        </w:rPr>
      </w:pPr>
      <w:r w:rsidRPr="00FF7D49">
        <w:rPr>
          <w:color w:val="000000"/>
          <w:sz w:val="28"/>
          <w:szCs w:val="28"/>
        </w:rPr>
        <w:t>12) Сколько натрия хлорида следует добавить для изотонирования 1000 мл 5% раствора кислоты борной (эквивалент кислоты борной по натрию хлориду 0,53)?</w:t>
      </w:r>
    </w:p>
    <w:p w:rsidR="00BF5C73" w:rsidRPr="00FF7D49" w:rsidRDefault="008E3728" w:rsidP="008E3728">
      <w:pPr>
        <w:ind w:firstLine="709"/>
        <w:jc w:val="both"/>
        <w:rPr>
          <w:color w:val="000000"/>
          <w:sz w:val="28"/>
          <w:szCs w:val="28"/>
        </w:rPr>
      </w:pPr>
      <w:r w:rsidRPr="00FF7D49">
        <w:rPr>
          <w:color w:val="000000"/>
          <w:sz w:val="28"/>
          <w:szCs w:val="28"/>
        </w:rPr>
        <w:t>13</w:t>
      </w:r>
      <w:r w:rsidR="00BF5C73" w:rsidRPr="00FF7D49">
        <w:rPr>
          <w:color w:val="000000"/>
          <w:sz w:val="28"/>
          <w:szCs w:val="28"/>
        </w:rPr>
        <w:t xml:space="preserve">) </w:t>
      </w:r>
      <w:r w:rsidR="00A7213D" w:rsidRPr="00FF7D49">
        <w:rPr>
          <w:color w:val="000000"/>
          <w:sz w:val="28"/>
          <w:szCs w:val="28"/>
        </w:rPr>
        <w:t>Сколько натрия хлорида следует добавить для изотонирования 25</w:t>
      </w:r>
      <w:r w:rsidR="00784170" w:rsidRPr="00FF7D49">
        <w:rPr>
          <w:color w:val="000000"/>
          <w:sz w:val="28"/>
          <w:szCs w:val="28"/>
        </w:rPr>
        <w:t>0 мл раствора, содержащего 0,94</w:t>
      </w:r>
      <w:r w:rsidR="00A7213D" w:rsidRPr="00FF7D49">
        <w:rPr>
          <w:color w:val="000000"/>
          <w:sz w:val="28"/>
          <w:szCs w:val="28"/>
        </w:rPr>
        <w:t xml:space="preserve"> пилокарпина гидрохлорида (эквивалент пилокарпина гидрохлорида по натрию хлориду 0,22)?</w:t>
      </w:r>
    </w:p>
    <w:p w:rsidR="00AF6C21" w:rsidRPr="00FF7D49" w:rsidRDefault="008E3728" w:rsidP="00AF6C21">
      <w:pPr>
        <w:ind w:firstLine="709"/>
        <w:jc w:val="both"/>
        <w:rPr>
          <w:color w:val="000000"/>
          <w:sz w:val="28"/>
          <w:szCs w:val="28"/>
        </w:rPr>
      </w:pPr>
      <w:r w:rsidRPr="00FF7D49">
        <w:rPr>
          <w:color w:val="000000"/>
          <w:sz w:val="28"/>
          <w:szCs w:val="28"/>
        </w:rPr>
        <w:t>14</w:t>
      </w:r>
      <w:r w:rsidR="00AF6C21" w:rsidRPr="00FF7D49">
        <w:rPr>
          <w:color w:val="000000"/>
          <w:sz w:val="28"/>
          <w:szCs w:val="28"/>
        </w:rPr>
        <w:t>) Сколько натрия хлорида следует добавить для изотонирования 200 мл раствора, содержащего 4,0 димедрола (эквивалент димедрола по натрию хлориду 0,20)?</w:t>
      </w:r>
    </w:p>
    <w:p w:rsidR="00AF6C21" w:rsidRPr="00FF7D49" w:rsidRDefault="008E3728" w:rsidP="00AF6C21">
      <w:pPr>
        <w:ind w:firstLine="709"/>
        <w:jc w:val="both"/>
        <w:rPr>
          <w:color w:val="000000"/>
          <w:sz w:val="28"/>
          <w:szCs w:val="28"/>
        </w:rPr>
      </w:pPr>
      <w:r w:rsidRPr="00FF7D49">
        <w:rPr>
          <w:color w:val="000000"/>
          <w:sz w:val="28"/>
          <w:szCs w:val="28"/>
        </w:rPr>
        <w:t>15</w:t>
      </w:r>
      <w:r w:rsidR="00AF6C21" w:rsidRPr="00FF7D49">
        <w:rPr>
          <w:color w:val="000000"/>
          <w:sz w:val="28"/>
          <w:szCs w:val="28"/>
        </w:rPr>
        <w:t>) Сколько натрия хлорида следует добавить для изотонирования 100 мл раствора, содержащего 3,0 калия йодида (эквивалент калия йодида по натрию хлориду 0,35)?</w:t>
      </w:r>
    </w:p>
    <w:p w:rsidR="00AF6C21" w:rsidRPr="00FF7D49" w:rsidRDefault="00AF6C21" w:rsidP="00360114">
      <w:pPr>
        <w:ind w:firstLine="709"/>
        <w:jc w:val="both"/>
        <w:rPr>
          <w:color w:val="000000"/>
          <w:sz w:val="28"/>
          <w:szCs w:val="28"/>
        </w:rPr>
      </w:pPr>
    </w:p>
    <w:p w:rsidR="00D06EA6" w:rsidRPr="00FF7D49" w:rsidRDefault="00D06EA6" w:rsidP="00B729AC">
      <w:pPr>
        <w:ind w:firstLine="709"/>
        <w:jc w:val="both"/>
        <w:rPr>
          <w:color w:val="000000"/>
          <w:sz w:val="28"/>
          <w:szCs w:val="28"/>
        </w:rPr>
      </w:pPr>
      <w:r w:rsidRPr="00FF7D49">
        <w:rPr>
          <w:color w:val="000000"/>
          <w:sz w:val="28"/>
          <w:szCs w:val="28"/>
        </w:rPr>
        <w:t xml:space="preserve">2.5. </w:t>
      </w:r>
      <w:r w:rsidR="00B729AC" w:rsidRPr="00FF7D49">
        <w:rPr>
          <w:color w:val="000000"/>
          <w:sz w:val="28"/>
          <w:szCs w:val="28"/>
        </w:rPr>
        <w:t>Используя данные ГФ, Приказа 751н и Приказа 214 заполнить нижеприведенную таблицу:</w:t>
      </w:r>
    </w:p>
    <w:tbl>
      <w:tblPr>
        <w:tblStyle w:val="a3"/>
        <w:tblW w:w="10251" w:type="dxa"/>
        <w:tblLayout w:type="fixed"/>
        <w:tblLook w:val="04A0" w:firstRow="1" w:lastRow="0" w:firstColumn="1" w:lastColumn="0" w:noHBand="0" w:noVBand="1"/>
      </w:tblPr>
      <w:tblGrid>
        <w:gridCol w:w="621"/>
        <w:gridCol w:w="2852"/>
        <w:gridCol w:w="2022"/>
        <w:gridCol w:w="1417"/>
        <w:gridCol w:w="1418"/>
        <w:gridCol w:w="1921"/>
      </w:tblGrid>
      <w:tr w:rsidR="004774B8" w:rsidRPr="00FF7D49" w:rsidTr="004774B8">
        <w:trPr>
          <w:trHeight w:val="140"/>
        </w:trPr>
        <w:tc>
          <w:tcPr>
            <w:tcW w:w="621" w:type="dxa"/>
            <w:vAlign w:val="center"/>
          </w:tcPr>
          <w:p w:rsidR="004774B8" w:rsidRPr="00FF7D49" w:rsidRDefault="004774B8" w:rsidP="003A76BC">
            <w:pPr>
              <w:pStyle w:val="ae"/>
              <w:jc w:val="center"/>
              <w:rPr>
                <w:sz w:val="28"/>
                <w:szCs w:val="28"/>
              </w:rPr>
            </w:pPr>
            <w:r w:rsidRPr="00FF7D49">
              <w:rPr>
                <w:sz w:val="28"/>
                <w:szCs w:val="28"/>
              </w:rPr>
              <w:t>№ п/п</w:t>
            </w:r>
          </w:p>
        </w:tc>
        <w:tc>
          <w:tcPr>
            <w:tcW w:w="2852" w:type="dxa"/>
            <w:vAlign w:val="center"/>
          </w:tcPr>
          <w:p w:rsidR="004774B8" w:rsidRPr="00FF7D49" w:rsidRDefault="004774B8" w:rsidP="004774B8">
            <w:pPr>
              <w:pStyle w:val="ae"/>
              <w:jc w:val="center"/>
              <w:rPr>
                <w:sz w:val="28"/>
                <w:szCs w:val="28"/>
              </w:rPr>
            </w:pPr>
            <w:r w:rsidRPr="00FF7D49">
              <w:rPr>
                <w:sz w:val="28"/>
                <w:szCs w:val="28"/>
              </w:rPr>
              <w:t>Наименование препарата</w:t>
            </w:r>
          </w:p>
        </w:tc>
        <w:tc>
          <w:tcPr>
            <w:tcW w:w="2022" w:type="dxa"/>
            <w:vAlign w:val="center"/>
          </w:tcPr>
          <w:p w:rsidR="004774B8" w:rsidRPr="00FF7D49" w:rsidRDefault="004774B8" w:rsidP="004774B8">
            <w:pPr>
              <w:pStyle w:val="ae"/>
              <w:jc w:val="center"/>
              <w:rPr>
                <w:sz w:val="28"/>
                <w:szCs w:val="28"/>
              </w:rPr>
            </w:pPr>
            <w:r w:rsidRPr="00FF7D49">
              <w:rPr>
                <w:sz w:val="28"/>
                <w:szCs w:val="28"/>
              </w:rPr>
              <w:t>Маркировка, упаковка</w:t>
            </w:r>
          </w:p>
        </w:tc>
        <w:tc>
          <w:tcPr>
            <w:tcW w:w="1417" w:type="dxa"/>
            <w:vAlign w:val="center"/>
          </w:tcPr>
          <w:p w:rsidR="004774B8" w:rsidRPr="00FF7D49" w:rsidRDefault="004774B8" w:rsidP="004774B8">
            <w:pPr>
              <w:pStyle w:val="ae"/>
              <w:jc w:val="center"/>
              <w:rPr>
                <w:sz w:val="28"/>
                <w:szCs w:val="28"/>
              </w:rPr>
            </w:pPr>
            <w:r w:rsidRPr="00FF7D49">
              <w:rPr>
                <w:sz w:val="28"/>
                <w:szCs w:val="28"/>
              </w:rPr>
              <w:t>Срок хранения</w:t>
            </w:r>
          </w:p>
        </w:tc>
        <w:tc>
          <w:tcPr>
            <w:tcW w:w="1418" w:type="dxa"/>
            <w:vAlign w:val="center"/>
          </w:tcPr>
          <w:p w:rsidR="004774B8" w:rsidRPr="00FF7D49" w:rsidRDefault="004774B8" w:rsidP="004774B8">
            <w:pPr>
              <w:pStyle w:val="ae"/>
              <w:jc w:val="center"/>
              <w:rPr>
                <w:sz w:val="28"/>
                <w:szCs w:val="28"/>
              </w:rPr>
            </w:pPr>
            <w:r w:rsidRPr="00FF7D49">
              <w:rPr>
                <w:sz w:val="28"/>
                <w:szCs w:val="28"/>
              </w:rPr>
              <w:t>Условия хранения</w:t>
            </w:r>
          </w:p>
        </w:tc>
        <w:tc>
          <w:tcPr>
            <w:tcW w:w="1921" w:type="dxa"/>
            <w:vAlign w:val="center"/>
          </w:tcPr>
          <w:p w:rsidR="004774B8" w:rsidRPr="00FF7D49" w:rsidRDefault="004774B8" w:rsidP="004774B8">
            <w:pPr>
              <w:pStyle w:val="ae"/>
              <w:jc w:val="center"/>
              <w:rPr>
                <w:sz w:val="28"/>
                <w:szCs w:val="28"/>
              </w:rPr>
            </w:pPr>
            <w:r w:rsidRPr="00FF7D49">
              <w:rPr>
                <w:sz w:val="28"/>
                <w:szCs w:val="28"/>
              </w:rPr>
              <w:t>Режим стерилизации</w:t>
            </w:r>
          </w:p>
        </w:tc>
      </w:tr>
      <w:tr w:rsidR="004774B8" w:rsidRPr="00FF7D49" w:rsidTr="004774B8">
        <w:trPr>
          <w:trHeight w:val="140"/>
        </w:trPr>
        <w:tc>
          <w:tcPr>
            <w:tcW w:w="621" w:type="dxa"/>
          </w:tcPr>
          <w:p w:rsidR="004774B8" w:rsidRPr="00FF7D49" w:rsidRDefault="004774B8" w:rsidP="003A76BC">
            <w:pPr>
              <w:jc w:val="both"/>
              <w:rPr>
                <w:sz w:val="28"/>
                <w:szCs w:val="28"/>
              </w:rPr>
            </w:pPr>
            <w:r w:rsidRPr="00FF7D49">
              <w:rPr>
                <w:sz w:val="28"/>
                <w:szCs w:val="28"/>
              </w:rPr>
              <w:t>1</w:t>
            </w:r>
          </w:p>
        </w:tc>
        <w:tc>
          <w:tcPr>
            <w:tcW w:w="2852" w:type="dxa"/>
          </w:tcPr>
          <w:p w:rsidR="004774B8" w:rsidRPr="00FF7D49" w:rsidRDefault="00B21B2C" w:rsidP="00D06EA6">
            <w:pPr>
              <w:jc w:val="both"/>
              <w:rPr>
                <w:sz w:val="28"/>
                <w:szCs w:val="28"/>
              </w:rPr>
            </w:pPr>
            <w:r w:rsidRPr="00FF7D49">
              <w:rPr>
                <w:sz w:val="28"/>
                <w:szCs w:val="28"/>
              </w:rPr>
              <w:t>Раствор колларгола 2% - 10 мл (капли в нос новорожденному)</w:t>
            </w:r>
          </w:p>
        </w:tc>
        <w:tc>
          <w:tcPr>
            <w:tcW w:w="2022" w:type="dxa"/>
          </w:tcPr>
          <w:p w:rsidR="004774B8" w:rsidRPr="00FF7D49" w:rsidRDefault="004774B8" w:rsidP="003A76BC">
            <w:pPr>
              <w:jc w:val="center"/>
              <w:rPr>
                <w:sz w:val="28"/>
                <w:szCs w:val="28"/>
              </w:rPr>
            </w:pPr>
          </w:p>
        </w:tc>
        <w:tc>
          <w:tcPr>
            <w:tcW w:w="1417" w:type="dxa"/>
            <w:vAlign w:val="center"/>
          </w:tcPr>
          <w:p w:rsidR="004774B8" w:rsidRPr="00FF7D49" w:rsidRDefault="004774B8" w:rsidP="003A76BC">
            <w:pPr>
              <w:jc w:val="center"/>
              <w:rPr>
                <w:sz w:val="28"/>
                <w:szCs w:val="28"/>
              </w:rPr>
            </w:pPr>
          </w:p>
        </w:tc>
        <w:tc>
          <w:tcPr>
            <w:tcW w:w="1418" w:type="dxa"/>
            <w:vAlign w:val="center"/>
          </w:tcPr>
          <w:p w:rsidR="004774B8" w:rsidRPr="00FF7D49" w:rsidRDefault="004774B8" w:rsidP="003A76BC">
            <w:pPr>
              <w:jc w:val="center"/>
              <w:rPr>
                <w:sz w:val="28"/>
                <w:szCs w:val="28"/>
              </w:rPr>
            </w:pPr>
          </w:p>
        </w:tc>
        <w:tc>
          <w:tcPr>
            <w:tcW w:w="1921" w:type="dxa"/>
            <w:vAlign w:val="center"/>
          </w:tcPr>
          <w:p w:rsidR="004774B8" w:rsidRPr="00FF7D49" w:rsidRDefault="004774B8" w:rsidP="003A76BC">
            <w:pPr>
              <w:jc w:val="center"/>
              <w:rPr>
                <w:sz w:val="28"/>
                <w:szCs w:val="28"/>
              </w:rPr>
            </w:pPr>
          </w:p>
        </w:tc>
      </w:tr>
      <w:tr w:rsidR="004774B8" w:rsidRPr="00FF7D49" w:rsidTr="004774B8">
        <w:trPr>
          <w:trHeight w:val="140"/>
        </w:trPr>
        <w:tc>
          <w:tcPr>
            <w:tcW w:w="621" w:type="dxa"/>
          </w:tcPr>
          <w:p w:rsidR="004774B8" w:rsidRPr="00FF7D49" w:rsidRDefault="004774B8" w:rsidP="003A76BC">
            <w:pPr>
              <w:jc w:val="both"/>
              <w:rPr>
                <w:sz w:val="28"/>
                <w:szCs w:val="28"/>
              </w:rPr>
            </w:pPr>
            <w:r w:rsidRPr="00FF7D49">
              <w:rPr>
                <w:sz w:val="28"/>
                <w:szCs w:val="28"/>
              </w:rPr>
              <w:t>2</w:t>
            </w:r>
          </w:p>
        </w:tc>
        <w:tc>
          <w:tcPr>
            <w:tcW w:w="2852" w:type="dxa"/>
          </w:tcPr>
          <w:p w:rsidR="004774B8" w:rsidRPr="00FF7D49" w:rsidRDefault="004774B8" w:rsidP="003A76BC">
            <w:pPr>
              <w:jc w:val="both"/>
              <w:rPr>
                <w:sz w:val="28"/>
                <w:szCs w:val="28"/>
              </w:rPr>
            </w:pPr>
            <w:r w:rsidRPr="00FF7D49">
              <w:rPr>
                <w:sz w:val="28"/>
                <w:szCs w:val="28"/>
              </w:rPr>
              <w:t>Вода очищенная (для питья новорожденному)</w:t>
            </w:r>
          </w:p>
        </w:tc>
        <w:tc>
          <w:tcPr>
            <w:tcW w:w="2022" w:type="dxa"/>
          </w:tcPr>
          <w:p w:rsidR="004774B8" w:rsidRPr="00FF7D49" w:rsidRDefault="004774B8" w:rsidP="003A76BC">
            <w:pPr>
              <w:jc w:val="center"/>
              <w:rPr>
                <w:sz w:val="28"/>
                <w:szCs w:val="28"/>
              </w:rPr>
            </w:pPr>
          </w:p>
        </w:tc>
        <w:tc>
          <w:tcPr>
            <w:tcW w:w="1417" w:type="dxa"/>
            <w:vAlign w:val="center"/>
          </w:tcPr>
          <w:p w:rsidR="004774B8" w:rsidRPr="00FF7D49" w:rsidRDefault="004774B8" w:rsidP="003A76BC">
            <w:pPr>
              <w:jc w:val="center"/>
              <w:rPr>
                <w:sz w:val="28"/>
                <w:szCs w:val="28"/>
              </w:rPr>
            </w:pPr>
          </w:p>
        </w:tc>
        <w:tc>
          <w:tcPr>
            <w:tcW w:w="1418" w:type="dxa"/>
            <w:vAlign w:val="center"/>
          </w:tcPr>
          <w:p w:rsidR="004774B8" w:rsidRPr="00FF7D49" w:rsidRDefault="004774B8" w:rsidP="003A76BC">
            <w:pPr>
              <w:jc w:val="center"/>
              <w:rPr>
                <w:sz w:val="28"/>
                <w:szCs w:val="28"/>
              </w:rPr>
            </w:pPr>
          </w:p>
        </w:tc>
        <w:tc>
          <w:tcPr>
            <w:tcW w:w="1921" w:type="dxa"/>
            <w:vAlign w:val="center"/>
          </w:tcPr>
          <w:p w:rsidR="004774B8" w:rsidRPr="00FF7D49" w:rsidRDefault="004774B8" w:rsidP="003A76BC">
            <w:pPr>
              <w:jc w:val="center"/>
              <w:rPr>
                <w:sz w:val="28"/>
                <w:szCs w:val="28"/>
              </w:rPr>
            </w:pPr>
          </w:p>
        </w:tc>
      </w:tr>
      <w:tr w:rsidR="004774B8" w:rsidRPr="00FF7D49" w:rsidTr="004774B8">
        <w:trPr>
          <w:trHeight w:val="140"/>
        </w:trPr>
        <w:tc>
          <w:tcPr>
            <w:tcW w:w="621" w:type="dxa"/>
          </w:tcPr>
          <w:p w:rsidR="004774B8" w:rsidRPr="00FF7D49" w:rsidRDefault="004774B8" w:rsidP="003A76BC">
            <w:pPr>
              <w:jc w:val="both"/>
              <w:rPr>
                <w:sz w:val="28"/>
                <w:szCs w:val="28"/>
              </w:rPr>
            </w:pPr>
            <w:r w:rsidRPr="00FF7D49">
              <w:rPr>
                <w:sz w:val="28"/>
                <w:szCs w:val="28"/>
              </w:rPr>
              <w:lastRenderedPageBreak/>
              <w:t>3</w:t>
            </w:r>
          </w:p>
        </w:tc>
        <w:tc>
          <w:tcPr>
            <w:tcW w:w="2852" w:type="dxa"/>
          </w:tcPr>
          <w:p w:rsidR="004774B8" w:rsidRPr="00FF7D49" w:rsidRDefault="004774B8" w:rsidP="003A76BC">
            <w:pPr>
              <w:jc w:val="both"/>
              <w:rPr>
                <w:sz w:val="28"/>
                <w:szCs w:val="28"/>
              </w:rPr>
            </w:pPr>
            <w:r w:rsidRPr="00FF7D49">
              <w:rPr>
                <w:sz w:val="28"/>
                <w:szCs w:val="28"/>
              </w:rPr>
              <w:t>Раствор дибазола 0,01% (новорожденному)</w:t>
            </w:r>
          </w:p>
        </w:tc>
        <w:tc>
          <w:tcPr>
            <w:tcW w:w="2022" w:type="dxa"/>
          </w:tcPr>
          <w:p w:rsidR="004774B8" w:rsidRPr="00FF7D49" w:rsidRDefault="004774B8" w:rsidP="003A76BC">
            <w:pPr>
              <w:jc w:val="center"/>
              <w:rPr>
                <w:sz w:val="28"/>
                <w:szCs w:val="28"/>
              </w:rPr>
            </w:pPr>
          </w:p>
        </w:tc>
        <w:tc>
          <w:tcPr>
            <w:tcW w:w="1417" w:type="dxa"/>
            <w:vAlign w:val="center"/>
          </w:tcPr>
          <w:p w:rsidR="004774B8" w:rsidRPr="00FF7D49" w:rsidRDefault="004774B8" w:rsidP="003A76BC">
            <w:pPr>
              <w:jc w:val="center"/>
              <w:rPr>
                <w:sz w:val="28"/>
                <w:szCs w:val="28"/>
              </w:rPr>
            </w:pPr>
          </w:p>
        </w:tc>
        <w:tc>
          <w:tcPr>
            <w:tcW w:w="1418" w:type="dxa"/>
            <w:vAlign w:val="center"/>
          </w:tcPr>
          <w:p w:rsidR="004774B8" w:rsidRPr="00FF7D49" w:rsidRDefault="004774B8" w:rsidP="003A76BC">
            <w:pPr>
              <w:jc w:val="center"/>
              <w:rPr>
                <w:sz w:val="28"/>
                <w:szCs w:val="28"/>
              </w:rPr>
            </w:pPr>
          </w:p>
        </w:tc>
        <w:tc>
          <w:tcPr>
            <w:tcW w:w="1921" w:type="dxa"/>
            <w:vAlign w:val="center"/>
          </w:tcPr>
          <w:p w:rsidR="004774B8" w:rsidRPr="00FF7D49" w:rsidRDefault="004774B8" w:rsidP="003A76BC">
            <w:pPr>
              <w:jc w:val="center"/>
              <w:rPr>
                <w:sz w:val="28"/>
                <w:szCs w:val="28"/>
              </w:rPr>
            </w:pPr>
          </w:p>
        </w:tc>
      </w:tr>
      <w:tr w:rsidR="004774B8" w:rsidRPr="00FF7D49" w:rsidTr="004774B8">
        <w:trPr>
          <w:trHeight w:val="140"/>
        </w:trPr>
        <w:tc>
          <w:tcPr>
            <w:tcW w:w="621" w:type="dxa"/>
          </w:tcPr>
          <w:p w:rsidR="004774B8" w:rsidRPr="00FF7D49" w:rsidRDefault="004774B8" w:rsidP="003A76BC">
            <w:pPr>
              <w:jc w:val="both"/>
              <w:rPr>
                <w:sz w:val="28"/>
                <w:szCs w:val="28"/>
              </w:rPr>
            </w:pPr>
            <w:r w:rsidRPr="00FF7D49">
              <w:rPr>
                <w:sz w:val="28"/>
                <w:szCs w:val="28"/>
              </w:rPr>
              <w:t>4</w:t>
            </w:r>
          </w:p>
        </w:tc>
        <w:tc>
          <w:tcPr>
            <w:tcW w:w="2852" w:type="dxa"/>
          </w:tcPr>
          <w:p w:rsidR="004774B8" w:rsidRPr="00FF7D49" w:rsidRDefault="004774B8" w:rsidP="003A76BC">
            <w:pPr>
              <w:jc w:val="both"/>
              <w:rPr>
                <w:sz w:val="28"/>
                <w:szCs w:val="28"/>
              </w:rPr>
            </w:pPr>
            <w:r w:rsidRPr="00FF7D49">
              <w:rPr>
                <w:sz w:val="28"/>
                <w:szCs w:val="28"/>
              </w:rPr>
              <w:t>Масло оливковое (новорожденному)</w:t>
            </w:r>
          </w:p>
        </w:tc>
        <w:tc>
          <w:tcPr>
            <w:tcW w:w="2022" w:type="dxa"/>
          </w:tcPr>
          <w:p w:rsidR="004774B8" w:rsidRPr="00FF7D49" w:rsidRDefault="004774B8" w:rsidP="003A76BC">
            <w:pPr>
              <w:jc w:val="center"/>
              <w:rPr>
                <w:sz w:val="28"/>
                <w:szCs w:val="28"/>
              </w:rPr>
            </w:pPr>
          </w:p>
        </w:tc>
        <w:tc>
          <w:tcPr>
            <w:tcW w:w="1417" w:type="dxa"/>
            <w:vAlign w:val="center"/>
          </w:tcPr>
          <w:p w:rsidR="004774B8" w:rsidRPr="00FF7D49" w:rsidRDefault="004774B8" w:rsidP="003A76BC">
            <w:pPr>
              <w:jc w:val="center"/>
              <w:rPr>
                <w:sz w:val="28"/>
                <w:szCs w:val="28"/>
              </w:rPr>
            </w:pPr>
          </w:p>
        </w:tc>
        <w:tc>
          <w:tcPr>
            <w:tcW w:w="1418" w:type="dxa"/>
            <w:vAlign w:val="center"/>
          </w:tcPr>
          <w:p w:rsidR="004774B8" w:rsidRPr="00FF7D49" w:rsidRDefault="004774B8" w:rsidP="003A76BC">
            <w:pPr>
              <w:jc w:val="center"/>
              <w:rPr>
                <w:sz w:val="28"/>
                <w:szCs w:val="28"/>
              </w:rPr>
            </w:pPr>
          </w:p>
        </w:tc>
        <w:tc>
          <w:tcPr>
            <w:tcW w:w="1921" w:type="dxa"/>
            <w:vAlign w:val="center"/>
          </w:tcPr>
          <w:p w:rsidR="004774B8" w:rsidRPr="00FF7D49" w:rsidRDefault="004774B8"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5</w:t>
            </w:r>
          </w:p>
        </w:tc>
        <w:tc>
          <w:tcPr>
            <w:tcW w:w="2852" w:type="dxa"/>
          </w:tcPr>
          <w:p w:rsidR="00556FAC" w:rsidRPr="00FF7D49" w:rsidRDefault="00556FAC" w:rsidP="003A76BC">
            <w:pPr>
              <w:rPr>
                <w:sz w:val="28"/>
                <w:szCs w:val="28"/>
              </w:rPr>
            </w:pPr>
            <w:r w:rsidRPr="00FF7D49">
              <w:rPr>
                <w:sz w:val="28"/>
                <w:szCs w:val="28"/>
              </w:rPr>
              <w:t>Раствор натрия бромида 1%- 20 мл (по 10 капель внутрь ребенку 3 месяцев)</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6</w:t>
            </w:r>
          </w:p>
        </w:tc>
        <w:tc>
          <w:tcPr>
            <w:tcW w:w="2852" w:type="dxa"/>
          </w:tcPr>
          <w:p w:rsidR="00556FAC" w:rsidRPr="00FF7D49" w:rsidRDefault="00F335AD" w:rsidP="00572B3B">
            <w:pPr>
              <w:jc w:val="both"/>
              <w:rPr>
                <w:sz w:val="28"/>
                <w:szCs w:val="28"/>
              </w:rPr>
            </w:pPr>
            <w:r w:rsidRPr="00FF7D49">
              <w:rPr>
                <w:sz w:val="28"/>
                <w:szCs w:val="28"/>
              </w:rPr>
              <w:t>Раствор глюкозы 5% - 100 мл (по 1 чайной ложке внутрь ребенку 10 месяцев)</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7</w:t>
            </w:r>
          </w:p>
        </w:tc>
        <w:tc>
          <w:tcPr>
            <w:tcW w:w="2852" w:type="dxa"/>
          </w:tcPr>
          <w:p w:rsidR="00556FAC" w:rsidRPr="00FF7D49" w:rsidRDefault="00556FAC" w:rsidP="003A76BC">
            <w:pPr>
              <w:jc w:val="both"/>
              <w:rPr>
                <w:sz w:val="28"/>
                <w:szCs w:val="28"/>
              </w:rPr>
            </w:pPr>
            <w:r w:rsidRPr="00FF7D49">
              <w:rPr>
                <w:sz w:val="28"/>
                <w:szCs w:val="28"/>
              </w:rPr>
              <w:t>Раствор калия йодида 0,5% (новорожденному)</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8</w:t>
            </w:r>
          </w:p>
        </w:tc>
        <w:tc>
          <w:tcPr>
            <w:tcW w:w="2852" w:type="dxa"/>
          </w:tcPr>
          <w:p w:rsidR="00556FAC" w:rsidRPr="00FF7D49" w:rsidRDefault="00F335AD" w:rsidP="000B1525">
            <w:pPr>
              <w:jc w:val="both"/>
              <w:rPr>
                <w:sz w:val="28"/>
                <w:szCs w:val="28"/>
              </w:rPr>
            </w:pPr>
            <w:r w:rsidRPr="00FF7D49">
              <w:rPr>
                <w:sz w:val="28"/>
                <w:szCs w:val="28"/>
              </w:rPr>
              <w:t>Раствор димедрола 0,02% - 30 мл (по 10 капель внутрь ребенку 3 месяцев)</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9</w:t>
            </w:r>
          </w:p>
        </w:tc>
        <w:tc>
          <w:tcPr>
            <w:tcW w:w="2852" w:type="dxa"/>
          </w:tcPr>
          <w:p w:rsidR="00556FAC" w:rsidRPr="00FF7D49" w:rsidRDefault="00556FAC" w:rsidP="003A76BC">
            <w:pPr>
              <w:jc w:val="both"/>
              <w:rPr>
                <w:sz w:val="28"/>
                <w:szCs w:val="28"/>
              </w:rPr>
            </w:pPr>
            <w:r w:rsidRPr="00FF7D49">
              <w:rPr>
                <w:sz w:val="28"/>
                <w:szCs w:val="28"/>
              </w:rPr>
              <w:t>Присыпка ксероформа 10,0</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10</w:t>
            </w:r>
          </w:p>
        </w:tc>
        <w:tc>
          <w:tcPr>
            <w:tcW w:w="2852" w:type="dxa"/>
          </w:tcPr>
          <w:p w:rsidR="00556FAC" w:rsidRPr="00FF7D49" w:rsidRDefault="00556FAC" w:rsidP="003A76BC">
            <w:pPr>
              <w:jc w:val="both"/>
              <w:rPr>
                <w:sz w:val="28"/>
                <w:szCs w:val="28"/>
              </w:rPr>
            </w:pPr>
            <w:r w:rsidRPr="00FF7D49">
              <w:rPr>
                <w:sz w:val="28"/>
                <w:szCs w:val="28"/>
              </w:rPr>
              <w:t>Раствор кальция глюконата 1% (новорожденному)</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11</w:t>
            </w:r>
          </w:p>
        </w:tc>
        <w:tc>
          <w:tcPr>
            <w:tcW w:w="2852" w:type="dxa"/>
          </w:tcPr>
          <w:p w:rsidR="00556FAC" w:rsidRPr="00FF7D49" w:rsidRDefault="00556FAC" w:rsidP="003A76BC">
            <w:pPr>
              <w:jc w:val="both"/>
              <w:rPr>
                <w:sz w:val="28"/>
                <w:szCs w:val="28"/>
              </w:rPr>
            </w:pPr>
            <w:r w:rsidRPr="00FF7D49">
              <w:rPr>
                <w:sz w:val="28"/>
                <w:szCs w:val="28"/>
              </w:rPr>
              <w:t>Раствор калия перманганата 5% (для обработки пупочной раны)</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12</w:t>
            </w:r>
          </w:p>
        </w:tc>
        <w:tc>
          <w:tcPr>
            <w:tcW w:w="2852" w:type="dxa"/>
          </w:tcPr>
          <w:p w:rsidR="00556FAC" w:rsidRPr="00FF7D49" w:rsidRDefault="00556FAC" w:rsidP="003A76BC">
            <w:pPr>
              <w:jc w:val="both"/>
              <w:rPr>
                <w:sz w:val="28"/>
                <w:szCs w:val="28"/>
              </w:rPr>
            </w:pPr>
            <w:r w:rsidRPr="00FF7D49">
              <w:rPr>
                <w:sz w:val="28"/>
                <w:szCs w:val="28"/>
              </w:rPr>
              <w:t>Раствор перекиси водорода 3% (новорожденному)</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13</w:t>
            </w:r>
          </w:p>
        </w:tc>
        <w:tc>
          <w:tcPr>
            <w:tcW w:w="2852" w:type="dxa"/>
          </w:tcPr>
          <w:p w:rsidR="00556FAC" w:rsidRPr="00FF7D49" w:rsidRDefault="00D84DB2" w:rsidP="000B1525">
            <w:pPr>
              <w:jc w:val="both"/>
              <w:rPr>
                <w:sz w:val="28"/>
                <w:szCs w:val="28"/>
              </w:rPr>
            </w:pPr>
            <w:r w:rsidRPr="00FF7D49">
              <w:rPr>
                <w:sz w:val="28"/>
                <w:szCs w:val="28"/>
              </w:rPr>
              <w:t>Раствор протаргола 2% - 10 мл (капли в нос новорожденному)</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14</w:t>
            </w:r>
          </w:p>
        </w:tc>
        <w:tc>
          <w:tcPr>
            <w:tcW w:w="2852" w:type="dxa"/>
          </w:tcPr>
          <w:p w:rsidR="00556FAC" w:rsidRPr="00FF7D49" w:rsidRDefault="00556FAC" w:rsidP="003A76BC">
            <w:pPr>
              <w:jc w:val="both"/>
              <w:rPr>
                <w:sz w:val="28"/>
                <w:szCs w:val="28"/>
              </w:rPr>
            </w:pPr>
            <w:r w:rsidRPr="00FF7D49">
              <w:rPr>
                <w:sz w:val="28"/>
                <w:szCs w:val="28"/>
              </w:rPr>
              <w:t>Масло вазелиновое (новорожденному)</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r w:rsidR="00556FAC" w:rsidRPr="00FF7D49" w:rsidTr="004774B8">
        <w:trPr>
          <w:trHeight w:val="140"/>
        </w:trPr>
        <w:tc>
          <w:tcPr>
            <w:tcW w:w="621" w:type="dxa"/>
          </w:tcPr>
          <w:p w:rsidR="00556FAC" w:rsidRPr="00FF7D49" w:rsidRDefault="00556FAC" w:rsidP="003A76BC">
            <w:pPr>
              <w:jc w:val="both"/>
              <w:rPr>
                <w:sz w:val="28"/>
                <w:szCs w:val="28"/>
              </w:rPr>
            </w:pPr>
            <w:r w:rsidRPr="00FF7D49">
              <w:rPr>
                <w:sz w:val="28"/>
                <w:szCs w:val="28"/>
              </w:rPr>
              <w:t>15</w:t>
            </w:r>
          </w:p>
        </w:tc>
        <w:tc>
          <w:tcPr>
            <w:tcW w:w="2852" w:type="dxa"/>
          </w:tcPr>
          <w:p w:rsidR="00556FAC" w:rsidRPr="00FF7D49" w:rsidRDefault="00D84DB2" w:rsidP="000B1525">
            <w:pPr>
              <w:jc w:val="both"/>
              <w:rPr>
                <w:sz w:val="28"/>
                <w:szCs w:val="28"/>
              </w:rPr>
            </w:pPr>
            <w:r w:rsidRPr="00FF7D49">
              <w:rPr>
                <w:sz w:val="28"/>
                <w:szCs w:val="28"/>
              </w:rPr>
              <w:t>Раствор калия йодида 0,5% - 15 мл (по 20 капель внутрь ребенку 5 месяцев)</w:t>
            </w:r>
          </w:p>
        </w:tc>
        <w:tc>
          <w:tcPr>
            <w:tcW w:w="2022" w:type="dxa"/>
          </w:tcPr>
          <w:p w:rsidR="00556FAC" w:rsidRPr="00FF7D49" w:rsidRDefault="00556FAC" w:rsidP="003A76BC">
            <w:pPr>
              <w:jc w:val="center"/>
              <w:rPr>
                <w:sz w:val="28"/>
                <w:szCs w:val="28"/>
              </w:rPr>
            </w:pPr>
          </w:p>
        </w:tc>
        <w:tc>
          <w:tcPr>
            <w:tcW w:w="1417" w:type="dxa"/>
            <w:vAlign w:val="center"/>
          </w:tcPr>
          <w:p w:rsidR="00556FAC" w:rsidRPr="00FF7D49" w:rsidRDefault="00556FAC" w:rsidP="003A76BC">
            <w:pPr>
              <w:jc w:val="center"/>
              <w:rPr>
                <w:sz w:val="28"/>
                <w:szCs w:val="28"/>
              </w:rPr>
            </w:pPr>
          </w:p>
        </w:tc>
        <w:tc>
          <w:tcPr>
            <w:tcW w:w="1418" w:type="dxa"/>
            <w:vAlign w:val="center"/>
          </w:tcPr>
          <w:p w:rsidR="00556FAC" w:rsidRPr="00FF7D49" w:rsidRDefault="00556FAC" w:rsidP="003A76BC">
            <w:pPr>
              <w:jc w:val="center"/>
              <w:rPr>
                <w:sz w:val="28"/>
                <w:szCs w:val="28"/>
              </w:rPr>
            </w:pPr>
          </w:p>
        </w:tc>
        <w:tc>
          <w:tcPr>
            <w:tcW w:w="1921" w:type="dxa"/>
            <w:vAlign w:val="center"/>
          </w:tcPr>
          <w:p w:rsidR="00556FAC" w:rsidRPr="00FF7D49" w:rsidRDefault="00556FAC" w:rsidP="003A76BC">
            <w:pPr>
              <w:jc w:val="center"/>
              <w:rPr>
                <w:sz w:val="28"/>
                <w:szCs w:val="28"/>
              </w:rPr>
            </w:pPr>
          </w:p>
        </w:tc>
      </w:tr>
    </w:tbl>
    <w:p w:rsidR="00420CC3" w:rsidRPr="00FF7D49" w:rsidRDefault="00420CC3" w:rsidP="009E7688">
      <w:pPr>
        <w:jc w:val="both"/>
        <w:rPr>
          <w:color w:val="000000"/>
          <w:sz w:val="28"/>
          <w:szCs w:val="28"/>
        </w:rPr>
      </w:pPr>
    </w:p>
    <w:p w:rsidR="00936671" w:rsidRPr="00FF7D49" w:rsidRDefault="00936671" w:rsidP="00936671">
      <w:pPr>
        <w:ind w:firstLine="709"/>
        <w:jc w:val="both"/>
        <w:rPr>
          <w:color w:val="000000"/>
          <w:sz w:val="28"/>
          <w:szCs w:val="28"/>
        </w:rPr>
      </w:pPr>
      <w:r w:rsidRPr="00FF7D49">
        <w:rPr>
          <w:color w:val="000000"/>
          <w:sz w:val="28"/>
          <w:szCs w:val="28"/>
        </w:rPr>
        <w:t>2.6. Используя данные ГФ, Приказа 751н и Приказа 214 заполнить нижеприведенную таблицу:</w:t>
      </w:r>
    </w:p>
    <w:tbl>
      <w:tblPr>
        <w:tblStyle w:val="a3"/>
        <w:tblW w:w="10251" w:type="dxa"/>
        <w:tblLayout w:type="fixed"/>
        <w:tblLook w:val="04A0" w:firstRow="1" w:lastRow="0" w:firstColumn="1" w:lastColumn="0" w:noHBand="0" w:noVBand="1"/>
      </w:tblPr>
      <w:tblGrid>
        <w:gridCol w:w="621"/>
        <w:gridCol w:w="2852"/>
        <w:gridCol w:w="2022"/>
        <w:gridCol w:w="1417"/>
        <w:gridCol w:w="1418"/>
        <w:gridCol w:w="1921"/>
      </w:tblGrid>
      <w:tr w:rsidR="00936671" w:rsidRPr="00FF7D49" w:rsidTr="003A76BC">
        <w:trPr>
          <w:trHeight w:val="140"/>
        </w:trPr>
        <w:tc>
          <w:tcPr>
            <w:tcW w:w="621" w:type="dxa"/>
            <w:vAlign w:val="center"/>
          </w:tcPr>
          <w:p w:rsidR="00936671" w:rsidRPr="00FF7D49" w:rsidRDefault="00936671" w:rsidP="003A76BC">
            <w:pPr>
              <w:pStyle w:val="ae"/>
              <w:jc w:val="center"/>
              <w:rPr>
                <w:sz w:val="28"/>
                <w:szCs w:val="28"/>
              </w:rPr>
            </w:pPr>
            <w:r w:rsidRPr="00FF7D49">
              <w:rPr>
                <w:sz w:val="28"/>
                <w:szCs w:val="28"/>
              </w:rPr>
              <w:t>№ п/п</w:t>
            </w:r>
          </w:p>
        </w:tc>
        <w:tc>
          <w:tcPr>
            <w:tcW w:w="2852" w:type="dxa"/>
            <w:vAlign w:val="center"/>
          </w:tcPr>
          <w:p w:rsidR="00936671" w:rsidRPr="00FF7D49" w:rsidRDefault="00936671" w:rsidP="003A76BC">
            <w:pPr>
              <w:pStyle w:val="ae"/>
              <w:jc w:val="center"/>
              <w:rPr>
                <w:sz w:val="28"/>
                <w:szCs w:val="28"/>
              </w:rPr>
            </w:pPr>
            <w:r w:rsidRPr="00FF7D49">
              <w:rPr>
                <w:sz w:val="28"/>
                <w:szCs w:val="28"/>
              </w:rPr>
              <w:t>Наименование препарата</w:t>
            </w:r>
          </w:p>
        </w:tc>
        <w:tc>
          <w:tcPr>
            <w:tcW w:w="2022" w:type="dxa"/>
            <w:vAlign w:val="center"/>
          </w:tcPr>
          <w:p w:rsidR="00936671" w:rsidRPr="00FF7D49" w:rsidRDefault="00936671" w:rsidP="003A76BC">
            <w:pPr>
              <w:pStyle w:val="ae"/>
              <w:jc w:val="center"/>
              <w:rPr>
                <w:sz w:val="28"/>
                <w:szCs w:val="28"/>
              </w:rPr>
            </w:pPr>
            <w:r w:rsidRPr="00FF7D49">
              <w:rPr>
                <w:sz w:val="28"/>
                <w:szCs w:val="28"/>
              </w:rPr>
              <w:t>Маркировка, упаковка</w:t>
            </w:r>
          </w:p>
        </w:tc>
        <w:tc>
          <w:tcPr>
            <w:tcW w:w="1417" w:type="dxa"/>
            <w:vAlign w:val="center"/>
          </w:tcPr>
          <w:p w:rsidR="00936671" w:rsidRPr="00FF7D49" w:rsidRDefault="00936671" w:rsidP="003A76BC">
            <w:pPr>
              <w:pStyle w:val="ae"/>
              <w:jc w:val="center"/>
              <w:rPr>
                <w:sz w:val="28"/>
                <w:szCs w:val="28"/>
              </w:rPr>
            </w:pPr>
            <w:r w:rsidRPr="00FF7D49">
              <w:rPr>
                <w:sz w:val="28"/>
                <w:szCs w:val="28"/>
              </w:rPr>
              <w:t>Срок хранения</w:t>
            </w:r>
          </w:p>
        </w:tc>
        <w:tc>
          <w:tcPr>
            <w:tcW w:w="1418" w:type="dxa"/>
            <w:vAlign w:val="center"/>
          </w:tcPr>
          <w:p w:rsidR="00936671" w:rsidRPr="00FF7D49" w:rsidRDefault="00936671" w:rsidP="003A76BC">
            <w:pPr>
              <w:pStyle w:val="ae"/>
              <w:jc w:val="center"/>
              <w:rPr>
                <w:sz w:val="28"/>
                <w:szCs w:val="28"/>
              </w:rPr>
            </w:pPr>
            <w:r w:rsidRPr="00FF7D49">
              <w:rPr>
                <w:sz w:val="28"/>
                <w:szCs w:val="28"/>
              </w:rPr>
              <w:t>Условия хранения</w:t>
            </w:r>
          </w:p>
        </w:tc>
        <w:tc>
          <w:tcPr>
            <w:tcW w:w="1921" w:type="dxa"/>
            <w:vAlign w:val="center"/>
          </w:tcPr>
          <w:p w:rsidR="00936671" w:rsidRPr="00FF7D49" w:rsidRDefault="00936671" w:rsidP="003A76BC">
            <w:pPr>
              <w:pStyle w:val="ae"/>
              <w:jc w:val="center"/>
              <w:rPr>
                <w:sz w:val="28"/>
                <w:szCs w:val="28"/>
              </w:rPr>
            </w:pPr>
            <w:r w:rsidRPr="00FF7D49">
              <w:rPr>
                <w:sz w:val="28"/>
                <w:szCs w:val="28"/>
              </w:rPr>
              <w:t>Режим стерилизации</w:t>
            </w: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lastRenderedPageBreak/>
              <w:t>1</w:t>
            </w:r>
          </w:p>
        </w:tc>
        <w:tc>
          <w:tcPr>
            <w:tcW w:w="2852" w:type="dxa"/>
          </w:tcPr>
          <w:p w:rsidR="00936671" w:rsidRPr="00FF7D49" w:rsidRDefault="00B21B2C" w:rsidP="003A76BC">
            <w:pPr>
              <w:jc w:val="both"/>
              <w:rPr>
                <w:sz w:val="28"/>
                <w:szCs w:val="28"/>
              </w:rPr>
            </w:pPr>
            <w:r w:rsidRPr="00FF7D49">
              <w:rPr>
                <w:sz w:val="28"/>
                <w:szCs w:val="28"/>
              </w:rPr>
              <w:t>Раствор атропина сульфата 1%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2</w:t>
            </w:r>
          </w:p>
        </w:tc>
        <w:tc>
          <w:tcPr>
            <w:tcW w:w="2852" w:type="dxa"/>
          </w:tcPr>
          <w:p w:rsidR="00936671" w:rsidRPr="00FF7D49" w:rsidRDefault="00556FAC" w:rsidP="003A76BC">
            <w:pPr>
              <w:jc w:val="both"/>
              <w:rPr>
                <w:sz w:val="28"/>
                <w:szCs w:val="28"/>
              </w:rPr>
            </w:pPr>
            <w:r w:rsidRPr="00FF7D49">
              <w:rPr>
                <w:sz w:val="28"/>
                <w:szCs w:val="28"/>
              </w:rPr>
              <w:t>Раствор дикаина 1%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3</w:t>
            </w:r>
          </w:p>
        </w:tc>
        <w:tc>
          <w:tcPr>
            <w:tcW w:w="2852" w:type="dxa"/>
          </w:tcPr>
          <w:p w:rsidR="00936671" w:rsidRPr="00FF7D49" w:rsidRDefault="00F335AD" w:rsidP="003A76BC">
            <w:pPr>
              <w:jc w:val="both"/>
              <w:rPr>
                <w:sz w:val="28"/>
                <w:szCs w:val="28"/>
              </w:rPr>
            </w:pPr>
            <w:r w:rsidRPr="00FF7D49">
              <w:rPr>
                <w:sz w:val="28"/>
                <w:szCs w:val="28"/>
              </w:rPr>
              <w:t>Раствор димедрола 0,5%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4</w:t>
            </w:r>
          </w:p>
        </w:tc>
        <w:tc>
          <w:tcPr>
            <w:tcW w:w="2852" w:type="dxa"/>
          </w:tcPr>
          <w:p w:rsidR="00936671" w:rsidRPr="00FF7D49" w:rsidRDefault="00F335AD" w:rsidP="003A76BC">
            <w:pPr>
              <w:jc w:val="both"/>
              <w:rPr>
                <w:sz w:val="28"/>
                <w:szCs w:val="28"/>
              </w:rPr>
            </w:pPr>
            <w:r w:rsidRPr="00FF7D49">
              <w:rPr>
                <w:sz w:val="28"/>
                <w:szCs w:val="28"/>
              </w:rPr>
              <w:t>Раствор калия йодида 3%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5</w:t>
            </w:r>
          </w:p>
        </w:tc>
        <w:tc>
          <w:tcPr>
            <w:tcW w:w="2852" w:type="dxa"/>
          </w:tcPr>
          <w:p w:rsidR="00936671" w:rsidRPr="00FF7D49" w:rsidRDefault="00D84DB2" w:rsidP="003A76BC">
            <w:pPr>
              <w:jc w:val="both"/>
              <w:rPr>
                <w:sz w:val="28"/>
                <w:szCs w:val="28"/>
              </w:rPr>
            </w:pPr>
            <w:r w:rsidRPr="00FF7D49">
              <w:rPr>
                <w:sz w:val="28"/>
                <w:szCs w:val="28"/>
              </w:rPr>
              <w:t>Раствор кальция хлорида 3%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6</w:t>
            </w:r>
          </w:p>
        </w:tc>
        <w:tc>
          <w:tcPr>
            <w:tcW w:w="2852" w:type="dxa"/>
          </w:tcPr>
          <w:p w:rsidR="00936671" w:rsidRPr="00FF7D49" w:rsidRDefault="00D84DB2" w:rsidP="003A76BC">
            <w:pPr>
              <w:jc w:val="both"/>
              <w:rPr>
                <w:sz w:val="28"/>
                <w:szCs w:val="28"/>
              </w:rPr>
            </w:pPr>
            <w:r w:rsidRPr="00FF7D49">
              <w:rPr>
                <w:sz w:val="28"/>
                <w:szCs w:val="28"/>
              </w:rPr>
              <w:t>Раствор кислоты аскорбиновой 0,2%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7</w:t>
            </w:r>
          </w:p>
        </w:tc>
        <w:tc>
          <w:tcPr>
            <w:tcW w:w="2852" w:type="dxa"/>
          </w:tcPr>
          <w:p w:rsidR="00936671" w:rsidRPr="00FF7D49" w:rsidRDefault="00041B50" w:rsidP="003A76BC">
            <w:pPr>
              <w:jc w:val="both"/>
              <w:rPr>
                <w:sz w:val="28"/>
                <w:szCs w:val="28"/>
              </w:rPr>
            </w:pPr>
            <w:r w:rsidRPr="00FF7D49">
              <w:rPr>
                <w:sz w:val="28"/>
                <w:szCs w:val="28"/>
              </w:rPr>
              <w:t>Раствор колларгола 2%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8</w:t>
            </w:r>
          </w:p>
        </w:tc>
        <w:tc>
          <w:tcPr>
            <w:tcW w:w="2852" w:type="dxa"/>
          </w:tcPr>
          <w:p w:rsidR="00936671" w:rsidRPr="00FF7D49" w:rsidRDefault="00041B50" w:rsidP="003A76BC">
            <w:pPr>
              <w:jc w:val="both"/>
              <w:rPr>
                <w:sz w:val="28"/>
                <w:szCs w:val="28"/>
              </w:rPr>
            </w:pPr>
            <w:r w:rsidRPr="00FF7D49">
              <w:rPr>
                <w:sz w:val="28"/>
                <w:szCs w:val="28"/>
              </w:rPr>
              <w:t>Раствор пилокарпина гидрохлорида 4%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9</w:t>
            </w:r>
          </w:p>
        </w:tc>
        <w:tc>
          <w:tcPr>
            <w:tcW w:w="2852" w:type="dxa"/>
          </w:tcPr>
          <w:p w:rsidR="00936671" w:rsidRPr="00FF7D49" w:rsidRDefault="00041B50" w:rsidP="003A76BC">
            <w:pPr>
              <w:jc w:val="both"/>
              <w:rPr>
                <w:sz w:val="28"/>
                <w:szCs w:val="28"/>
              </w:rPr>
            </w:pPr>
            <w:r w:rsidRPr="00FF7D49">
              <w:rPr>
                <w:sz w:val="28"/>
                <w:szCs w:val="28"/>
              </w:rPr>
              <w:t>Раствор рибофлавина 0,02%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10</w:t>
            </w:r>
          </w:p>
        </w:tc>
        <w:tc>
          <w:tcPr>
            <w:tcW w:w="2852" w:type="dxa"/>
          </w:tcPr>
          <w:p w:rsidR="00936671" w:rsidRPr="00FF7D49" w:rsidRDefault="00041B50" w:rsidP="003A76BC">
            <w:pPr>
              <w:jc w:val="both"/>
              <w:rPr>
                <w:sz w:val="28"/>
                <w:szCs w:val="28"/>
              </w:rPr>
            </w:pPr>
            <w:r w:rsidRPr="00FF7D49">
              <w:rPr>
                <w:sz w:val="28"/>
                <w:szCs w:val="28"/>
              </w:rPr>
              <w:t>Раствор фурацилина 0,02%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r w:rsidR="00936671" w:rsidRPr="00FF7D49" w:rsidTr="003A76BC">
        <w:trPr>
          <w:trHeight w:val="140"/>
        </w:trPr>
        <w:tc>
          <w:tcPr>
            <w:tcW w:w="621" w:type="dxa"/>
          </w:tcPr>
          <w:p w:rsidR="00936671" w:rsidRPr="00FF7D49" w:rsidRDefault="00936671" w:rsidP="003A76BC">
            <w:pPr>
              <w:jc w:val="both"/>
              <w:rPr>
                <w:sz w:val="28"/>
                <w:szCs w:val="28"/>
              </w:rPr>
            </w:pPr>
            <w:r w:rsidRPr="00FF7D49">
              <w:rPr>
                <w:sz w:val="28"/>
                <w:szCs w:val="28"/>
              </w:rPr>
              <w:t>11</w:t>
            </w:r>
          </w:p>
        </w:tc>
        <w:tc>
          <w:tcPr>
            <w:tcW w:w="2852" w:type="dxa"/>
          </w:tcPr>
          <w:p w:rsidR="00936671" w:rsidRPr="00FF7D49" w:rsidRDefault="00041B50" w:rsidP="003A76BC">
            <w:pPr>
              <w:jc w:val="both"/>
              <w:rPr>
                <w:sz w:val="28"/>
                <w:szCs w:val="28"/>
              </w:rPr>
            </w:pPr>
            <w:r w:rsidRPr="00FF7D49">
              <w:rPr>
                <w:sz w:val="28"/>
                <w:szCs w:val="28"/>
              </w:rPr>
              <w:t>Раствор эфедрина гидрохлорида 3% - 10 мл (глазные капли)</w:t>
            </w:r>
          </w:p>
        </w:tc>
        <w:tc>
          <w:tcPr>
            <w:tcW w:w="2022" w:type="dxa"/>
          </w:tcPr>
          <w:p w:rsidR="00936671" w:rsidRPr="00FF7D49" w:rsidRDefault="00936671" w:rsidP="003A76BC">
            <w:pPr>
              <w:jc w:val="center"/>
              <w:rPr>
                <w:sz w:val="28"/>
                <w:szCs w:val="28"/>
              </w:rPr>
            </w:pPr>
          </w:p>
        </w:tc>
        <w:tc>
          <w:tcPr>
            <w:tcW w:w="1417" w:type="dxa"/>
            <w:vAlign w:val="center"/>
          </w:tcPr>
          <w:p w:rsidR="00936671" w:rsidRPr="00FF7D49" w:rsidRDefault="00936671" w:rsidP="003A76BC">
            <w:pPr>
              <w:jc w:val="center"/>
              <w:rPr>
                <w:sz w:val="28"/>
                <w:szCs w:val="28"/>
              </w:rPr>
            </w:pPr>
          </w:p>
        </w:tc>
        <w:tc>
          <w:tcPr>
            <w:tcW w:w="1418" w:type="dxa"/>
            <w:vAlign w:val="center"/>
          </w:tcPr>
          <w:p w:rsidR="00936671" w:rsidRPr="00FF7D49" w:rsidRDefault="00936671" w:rsidP="003A76BC">
            <w:pPr>
              <w:jc w:val="center"/>
              <w:rPr>
                <w:sz w:val="28"/>
                <w:szCs w:val="28"/>
              </w:rPr>
            </w:pPr>
          </w:p>
        </w:tc>
        <w:tc>
          <w:tcPr>
            <w:tcW w:w="1921" w:type="dxa"/>
            <w:vAlign w:val="center"/>
          </w:tcPr>
          <w:p w:rsidR="00936671" w:rsidRPr="00FF7D49" w:rsidRDefault="00936671" w:rsidP="003A76BC">
            <w:pPr>
              <w:jc w:val="center"/>
              <w:rPr>
                <w:sz w:val="28"/>
                <w:szCs w:val="28"/>
              </w:rPr>
            </w:pPr>
          </w:p>
        </w:tc>
      </w:tr>
    </w:tbl>
    <w:p w:rsidR="00420CC3" w:rsidRPr="00FF7D49" w:rsidRDefault="00420CC3" w:rsidP="009E7688">
      <w:pPr>
        <w:jc w:val="both"/>
        <w:rPr>
          <w:color w:val="000000"/>
          <w:sz w:val="28"/>
          <w:szCs w:val="28"/>
        </w:rPr>
      </w:pPr>
    </w:p>
    <w:p w:rsidR="009E7688" w:rsidRPr="00FF7D49" w:rsidRDefault="0060233E" w:rsidP="009E7688">
      <w:pPr>
        <w:ind w:firstLine="709"/>
        <w:jc w:val="both"/>
        <w:rPr>
          <w:color w:val="000000"/>
          <w:sz w:val="28"/>
          <w:szCs w:val="28"/>
          <w:u w:val="single"/>
        </w:rPr>
      </w:pPr>
      <w:r w:rsidRPr="00FF7D49">
        <w:rPr>
          <w:color w:val="000000"/>
          <w:sz w:val="28"/>
          <w:szCs w:val="28"/>
          <w:u w:val="single"/>
        </w:rPr>
        <w:t>3</w:t>
      </w:r>
      <w:r w:rsidR="009E7688" w:rsidRPr="00FF7D49">
        <w:rPr>
          <w:color w:val="000000"/>
          <w:sz w:val="28"/>
          <w:szCs w:val="28"/>
          <w:u w:val="single"/>
        </w:rPr>
        <w:t>. Вопросы для устного опроса:</w:t>
      </w:r>
    </w:p>
    <w:p w:rsidR="0060233E" w:rsidRPr="00FF7D49" w:rsidRDefault="009E7688" w:rsidP="0060233E">
      <w:pPr>
        <w:ind w:firstLine="709"/>
        <w:jc w:val="both"/>
        <w:rPr>
          <w:color w:val="000000"/>
          <w:sz w:val="28"/>
          <w:szCs w:val="28"/>
        </w:rPr>
      </w:pPr>
      <w:r w:rsidRPr="00FF7D49">
        <w:rPr>
          <w:color w:val="000000"/>
          <w:sz w:val="28"/>
          <w:szCs w:val="28"/>
        </w:rPr>
        <w:t xml:space="preserve">1. </w:t>
      </w:r>
      <w:r w:rsidR="0060233E" w:rsidRPr="00FF7D49">
        <w:rPr>
          <w:color w:val="000000"/>
          <w:sz w:val="28"/>
          <w:szCs w:val="28"/>
        </w:rPr>
        <w:t xml:space="preserve">Асептический блок. Асептика. Санитарный режим аптечных организаций при изготовлении лекарственных форм в асептических условиях. </w:t>
      </w:r>
    </w:p>
    <w:p w:rsidR="00FC0A57" w:rsidRPr="00FF7D49" w:rsidRDefault="0060233E" w:rsidP="00FC0A57">
      <w:pPr>
        <w:ind w:firstLine="709"/>
        <w:jc w:val="both"/>
        <w:rPr>
          <w:color w:val="000000"/>
          <w:sz w:val="28"/>
          <w:szCs w:val="28"/>
        </w:rPr>
      </w:pPr>
      <w:r w:rsidRPr="00FF7D49">
        <w:rPr>
          <w:color w:val="000000"/>
          <w:sz w:val="28"/>
          <w:szCs w:val="28"/>
        </w:rPr>
        <w:t xml:space="preserve">2. </w:t>
      </w:r>
      <w:r w:rsidR="00FC0A57" w:rsidRPr="00FF7D49">
        <w:rPr>
          <w:color w:val="000000"/>
          <w:sz w:val="28"/>
          <w:szCs w:val="28"/>
        </w:rPr>
        <w:t>Режимы мойки и обработки аптечной посуды и укупорочного материала в аптеках.</w:t>
      </w:r>
    </w:p>
    <w:p w:rsidR="00775A34" w:rsidRPr="00FF7D49" w:rsidRDefault="00775A34" w:rsidP="00FC0A57">
      <w:pPr>
        <w:ind w:firstLine="709"/>
        <w:jc w:val="both"/>
        <w:rPr>
          <w:color w:val="000000"/>
          <w:sz w:val="28"/>
          <w:szCs w:val="28"/>
        </w:rPr>
      </w:pPr>
      <w:r w:rsidRPr="00FF7D49">
        <w:rPr>
          <w:color w:val="000000"/>
          <w:sz w:val="28"/>
          <w:szCs w:val="28"/>
        </w:rPr>
        <w:t>3. Растворители, применяющиеся при изготовлении инъекционных лекарственных форм. Получение и хранение воды для инъекций.</w:t>
      </w:r>
    </w:p>
    <w:p w:rsidR="00775A34" w:rsidRPr="00FF7D49" w:rsidRDefault="00775A34" w:rsidP="00821CB8">
      <w:pPr>
        <w:ind w:firstLine="709"/>
        <w:jc w:val="both"/>
        <w:rPr>
          <w:color w:val="000000"/>
          <w:sz w:val="28"/>
          <w:szCs w:val="28"/>
        </w:rPr>
      </w:pPr>
      <w:r w:rsidRPr="00FF7D49">
        <w:rPr>
          <w:color w:val="000000"/>
          <w:sz w:val="28"/>
          <w:szCs w:val="28"/>
        </w:rPr>
        <w:t xml:space="preserve">4. </w:t>
      </w:r>
      <w:r w:rsidR="006D4649" w:rsidRPr="00FF7D49">
        <w:rPr>
          <w:color w:val="000000"/>
          <w:sz w:val="28"/>
          <w:szCs w:val="28"/>
        </w:rPr>
        <w:t>Стерилизация и стерильность. Виды, методы и условия стерилизации. Биологические индикаторы стерилизации. Стерилизация лекарственных и вспомогательных веществ, оборудования, посуды и др.</w:t>
      </w:r>
      <w:r w:rsidR="00122270" w:rsidRPr="00FF7D49">
        <w:rPr>
          <w:color w:val="000000"/>
          <w:sz w:val="28"/>
          <w:szCs w:val="28"/>
        </w:rPr>
        <w:t>Какие объекты и как часто подвергаются микробиологическому контролю в аптеках?</w:t>
      </w:r>
    </w:p>
    <w:p w:rsidR="008A29F7" w:rsidRPr="00FF7D49" w:rsidRDefault="00821CB8" w:rsidP="008B6605">
      <w:pPr>
        <w:ind w:firstLine="709"/>
        <w:jc w:val="both"/>
        <w:rPr>
          <w:color w:val="000000"/>
          <w:sz w:val="28"/>
          <w:szCs w:val="28"/>
        </w:rPr>
      </w:pPr>
      <w:r w:rsidRPr="00FF7D49">
        <w:rPr>
          <w:color w:val="000000"/>
          <w:sz w:val="28"/>
          <w:szCs w:val="28"/>
        </w:rPr>
        <w:t>5. Аппаратура для стерилизации. Типы автоклавов, устройство и эксплуатация.</w:t>
      </w:r>
      <w:r w:rsidR="0097602F" w:rsidRPr="00FF7D49">
        <w:rPr>
          <w:color w:val="000000"/>
          <w:sz w:val="28"/>
          <w:szCs w:val="28"/>
        </w:rPr>
        <w:t xml:space="preserve"> Регистрация режима стерилизации в производственных аптеках.</w:t>
      </w:r>
    </w:p>
    <w:p w:rsidR="00FC0A57" w:rsidRPr="00FF7D49" w:rsidRDefault="00585BAD" w:rsidP="00FC0A57">
      <w:pPr>
        <w:ind w:firstLine="709"/>
        <w:jc w:val="both"/>
        <w:rPr>
          <w:color w:val="000000"/>
          <w:sz w:val="28"/>
          <w:szCs w:val="28"/>
        </w:rPr>
      </w:pPr>
      <w:r w:rsidRPr="00FF7D49">
        <w:rPr>
          <w:color w:val="000000"/>
          <w:sz w:val="28"/>
          <w:szCs w:val="28"/>
        </w:rPr>
        <w:lastRenderedPageBreak/>
        <w:t>6</w:t>
      </w:r>
      <w:r w:rsidR="00FC0A57" w:rsidRPr="00FF7D49">
        <w:rPr>
          <w:color w:val="000000"/>
          <w:sz w:val="28"/>
          <w:szCs w:val="28"/>
        </w:rPr>
        <w:t>. Требования нормативной документации к упаковке и маркировке стерильных лекарственных форм. Виды упаковок. Марки стекла и полимерных материалов.</w:t>
      </w:r>
    </w:p>
    <w:p w:rsidR="00BF2AD9" w:rsidRPr="00FF7D49" w:rsidRDefault="00585BAD" w:rsidP="00BF2AD9">
      <w:pPr>
        <w:ind w:firstLine="709"/>
        <w:jc w:val="both"/>
        <w:rPr>
          <w:color w:val="000000"/>
          <w:sz w:val="28"/>
          <w:szCs w:val="28"/>
        </w:rPr>
      </w:pPr>
      <w:r w:rsidRPr="00FF7D49">
        <w:rPr>
          <w:color w:val="000000"/>
          <w:sz w:val="28"/>
          <w:szCs w:val="28"/>
        </w:rPr>
        <w:t>7</w:t>
      </w:r>
      <w:r w:rsidR="00775A34" w:rsidRPr="00FF7D49">
        <w:rPr>
          <w:color w:val="000000"/>
          <w:sz w:val="28"/>
          <w:szCs w:val="28"/>
        </w:rPr>
        <w:t>. Получение лекарственных препаратов в асептических условиях без последующей стерилизации конечного продукта.</w:t>
      </w:r>
      <w:r w:rsidR="00BF2AD9" w:rsidRPr="00FF7D49">
        <w:rPr>
          <w:color w:val="000000"/>
          <w:sz w:val="28"/>
          <w:szCs w:val="28"/>
        </w:rPr>
        <w:t xml:space="preserve"> Особенности маркировки, упаковки, внутриаптечного контроля качества и хранения асептически изготовленных лекарственных форм.</w:t>
      </w:r>
    </w:p>
    <w:p w:rsidR="00E11257" w:rsidRPr="00FF7D49" w:rsidRDefault="00585BAD" w:rsidP="00775A34">
      <w:pPr>
        <w:ind w:firstLine="709"/>
        <w:jc w:val="both"/>
        <w:rPr>
          <w:color w:val="000000"/>
          <w:sz w:val="28"/>
          <w:szCs w:val="28"/>
        </w:rPr>
      </w:pPr>
      <w:r w:rsidRPr="00FF7D49">
        <w:rPr>
          <w:color w:val="000000"/>
          <w:sz w:val="28"/>
          <w:szCs w:val="28"/>
        </w:rPr>
        <w:t>8</w:t>
      </w:r>
      <w:r w:rsidR="00775A34" w:rsidRPr="00FF7D49">
        <w:rPr>
          <w:color w:val="000000"/>
          <w:sz w:val="28"/>
          <w:szCs w:val="28"/>
        </w:rPr>
        <w:t>. Лекарственные формы для парентерального применения. Виды. Определения. Классификация инъекционных лекарственных форм по применению.</w:t>
      </w:r>
    </w:p>
    <w:p w:rsidR="00166B65" w:rsidRPr="00FF7D49" w:rsidRDefault="00585BAD" w:rsidP="00166B65">
      <w:pPr>
        <w:ind w:firstLine="709"/>
        <w:jc w:val="both"/>
        <w:rPr>
          <w:color w:val="000000"/>
          <w:sz w:val="28"/>
          <w:szCs w:val="28"/>
        </w:rPr>
      </w:pPr>
      <w:r w:rsidRPr="00FF7D49">
        <w:rPr>
          <w:color w:val="000000"/>
          <w:sz w:val="28"/>
          <w:szCs w:val="28"/>
        </w:rPr>
        <w:t xml:space="preserve">9. </w:t>
      </w:r>
      <w:r w:rsidR="00166B65" w:rsidRPr="00FF7D49">
        <w:rPr>
          <w:color w:val="000000"/>
          <w:sz w:val="28"/>
          <w:szCs w:val="28"/>
        </w:rPr>
        <w:t xml:space="preserve">Изотонические эквиваленты лекарственных веществ </w:t>
      </w:r>
      <w:proofErr w:type="gramStart"/>
      <w:r w:rsidR="00166B65" w:rsidRPr="00FF7D49">
        <w:rPr>
          <w:color w:val="000000"/>
          <w:sz w:val="28"/>
          <w:szCs w:val="28"/>
        </w:rPr>
        <w:t>по натрия</w:t>
      </w:r>
      <w:proofErr w:type="gramEnd"/>
      <w:r w:rsidR="00166B65" w:rsidRPr="00FF7D49">
        <w:rPr>
          <w:color w:val="000000"/>
          <w:sz w:val="28"/>
          <w:szCs w:val="28"/>
        </w:rPr>
        <w:t xml:space="preserve"> хлориду. Какие лекарственные формы требуют изотонирования в аптеке? Какие вещества используются для достижения изотоничности?</w:t>
      </w:r>
    </w:p>
    <w:p w:rsidR="00166B65" w:rsidRPr="00FF7D49" w:rsidRDefault="00585BAD" w:rsidP="003F0A06">
      <w:pPr>
        <w:ind w:firstLine="709"/>
        <w:jc w:val="both"/>
        <w:rPr>
          <w:color w:val="000000"/>
          <w:sz w:val="28"/>
          <w:szCs w:val="28"/>
        </w:rPr>
      </w:pPr>
      <w:r w:rsidRPr="00FF7D49">
        <w:rPr>
          <w:color w:val="000000"/>
          <w:sz w:val="28"/>
          <w:szCs w:val="28"/>
        </w:rPr>
        <w:t xml:space="preserve">10. </w:t>
      </w:r>
      <w:r w:rsidR="00166B65" w:rsidRPr="00FF7D49">
        <w:rPr>
          <w:color w:val="000000"/>
          <w:sz w:val="28"/>
          <w:szCs w:val="28"/>
        </w:rPr>
        <w:t>Расчёт изотонических концентраций по закону Вант-Гоффа. Расчёт изотонических концентраций по уравнению Менделеева-Клапейрона. Расчёт изотонических концентраций с помощью эквивалентов по изотонирующим веществам. Расчёт изотонических концентраций криоскопическим методом (на основании закона Рауля).</w:t>
      </w:r>
    </w:p>
    <w:p w:rsidR="008A29F7" w:rsidRPr="00FF7D49" w:rsidRDefault="00585BAD" w:rsidP="008A29F7">
      <w:pPr>
        <w:ind w:firstLine="709"/>
        <w:jc w:val="both"/>
        <w:rPr>
          <w:color w:val="000000"/>
          <w:sz w:val="28"/>
          <w:szCs w:val="28"/>
        </w:rPr>
      </w:pPr>
      <w:r w:rsidRPr="00FF7D49">
        <w:rPr>
          <w:color w:val="000000"/>
          <w:sz w:val="28"/>
          <w:szCs w:val="28"/>
        </w:rPr>
        <w:t>11</w:t>
      </w:r>
      <w:r w:rsidR="00E11257" w:rsidRPr="00FF7D49">
        <w:rPr>
          <w:color w:val="000000"/>
          <w:sz w:val="28"/>
          <w:szCs w:val="28"/>
        </w:rPr>
        <w:t xml:space="preserve">. </w:t>
      </w:r>
      <w:r w:rsidR="008A29F7" w:rsidRPr="00FF7D49">
        <w:rPr>
          <w:color w:val="000000"/>
          <w:sz w:val="28"/>
          <w:szCs w:val="28"/>
        </w:rPr>
        <w:t>Стабильность и факторы, влияющие на стабильность инъекционных растворов.</w:t>
      </w:r>
      <w:r w:rsidR="00536740" w:rsidRPr="00FF7D49">
        <w:rPr>
          <w:color w:val="000000"/>
          <w:sz w:val="28"/>
          <w:szCs w:val="28"/>
        </w:rPr>
        <w:t xml:space="preserve"> </w:t>
      </w:r>
      <w:r w:rsidR="008A29F7" w:rsidRPr="00FF7D49">
        <w:rPr>
          <w:color w:val="000000"/>
          <w:sz w:val="28"/>
          <w:szCs w:val="28"/>
        </w:rPr>
        <w:t>Чем обусловлена необходимость стабилизации инъекционных растворов?</w:t>
      </w:r>
    </w:p>
    <w:p w:rsidR="00E11257" w:rsidRPr="00FF7D49" w:rsidRDefault="00585BAD" w:rsidP="00775A34">
      <w:pPr>
        <w:ind w:firstLine="709"/>
        <w:jc w:val="both"/>
        <w:rPr>
          <w:color w:val="000000"/>
          <w:sz w:val="28"/>
          <w:szCs w:val="28"/>
        </w:rPr>
      </w:pPr>
      <w:r w:rsidRPr="00FF7D49">
        <w:rPr>
          <w:color w:val="000000"/>
          <w:sz w:val="28"/>
          <w:szCs w:val="28"/>
        </w:rPr>
        <w:t>12</w:t>
      </w:r>
      <w:r w:rsidR="008B6605" w:rsidRPr="00FF7D49">
        <w:rPr>
          <w:color w:val="000000"/>
          <w:sz w:val="28"/>
          <w:szCs w:val="28"/>
        </w:rPr>
        <w:t xml:space="preserve">. </w:t>
      </w:r>
      <w:r w:rsidR="00E11257" w:rsidRPr="00FF7D49">
        <w:rPr>
          <w:color w:val="000000"/>
          <w:sz w:val="28"/>
          <w:szCs w:val="28"/>
        </w:rPr>
        <w:t>Приготовление инъекционных растворов без стабилизаторов. Технологическая схема изготовления, стерилизация, маркировка, упаковка, внутриаптечный контроль качества, хранение.</w:t>
      </w:r>
    </w:p>
    <w:p w:rsidR="008B6605" w:rsidRPr="00FF7D49" w:rsidRDefault="00585BAD" w:rsidP="008B6605">
      <w:pPr>
        <w:ind w:firstLine="709"/>
        <w:jc w:val="both"/>
        <w:rPr>
          <w:color w:val="000000"/>
          <w:sz w:val="28"/>
          <w:szCs w:val="28"/>
        </w:rPr>
      </w:pPr>
      <w:r w:rsidRPr="00FF7D49">
        <w:rPr>
          <w:color w:val="000000"/>
          <w:sz w:val="28"/>
          <w:szCs w:val="28"/>
        </w:rPr>
        <w:t>13</w:t>
      </w:r>
      <w:r w:rsidR="008B6605" w:rsidRPr="00FF7D49">
        <w:rPr>
          <w:color w:val="000000"/>
          <w:sz w:val="28"/>
          <w:szCs w:val="28"/>
        </w:rPr>
        <w:t>. Механизм стабилизации растворов для инъекций солей слабых оснований и сильных кислот. Механизм стабилизации растворов для инъекций солей сильных оснований и слабых кислот.</w:t>
      </w:r>
      <w:r w:rsidR="00536740" w:rsidRPr="00FF7D49">
        <w:rPr>
          <w:color w:val="000000"/>
          <w:sz w:val="28"/>
          <w:szCs w:val="28"/>
        </w:rPr>
        <w:t xml:space="preserve"> </w:t>
      </w:r>
      <w:r w:rsidR="008B6605" w:rsidRPr="00FF7D49">
        <w:rPr>
          <w:color w:val="000000"/>
          <w:sz w:val="28"/>
          <w:szCs w:val="28"/>
        </w:rPr>
        <w:t>Механизм стабилизации растворов легкоокисляющихся веществ. Каков основной механизм действия антиоксидантов?</w:t>
      </w:r>
    </w:p>
    <w:p w:rsidR="008B6605" w:rsidRPr="00FF7D49" w:rsidRDefault="00585BAD" w:rsidP="008B6605">
      <w:pPr>
        <w:ind w:firstLine="709"/>
        <w:jc w:val="both"/>
        <w:rPr>
          <w:color w:val="000000"/>
          <w:sz w:val="28"/>
          <w:szCs w:val="28"/>
        </w:rPr>
      </w:pPr>
      <w:r w:rsidRPr="00FF7D49">
        <w:rPr>
          <w:color w:val="000000"/>
          <w:sz w:val="28"/>
          <w:szCs w:val="28"/>
        </w:rPr>
        <w:t>14</w:t>
      </w:r>
      <w:r w:rsidR="008B6605" w:rsidRPr="00FF7D49">
        <w:rPr>
          <w:color w:val="000000"/>
          <w:sz w:val="28"/>
          <w:szCs w:val="28"/>
        </w:rPr>
        <w:t>. Приготовление инъекционных растворов со стабилизатором. Технологическая схема изготовления, стерилизация, маркировка, упаковка, внутриаптечный контроль качества, хранение.</w:t>
      </w:r>
    </w:p>
    <w:p w:rsidR="005C6C98" w:rsidRPr="00FF7D49" w:rsidRDefault="00585BAD" w:rsidP="005C6C98">
      <w:pPr>
        <w:ind w:firstLine="709"/>
        <w:jc w:val="both"/>
        <w:rPr>
          <w:color w:val="000000"/>
          <w:sz w:val="28"/>
          <w:szCs w:val="28"/>
        </w:rPr>
      </w:pPr>
      <w:r w:rsidRPr="00FF7D49">
        <w:rPr>
          <w:color w:val="000000"/>
          <w:sz w:val="28"/>
          <w:szCs w:val="28"/>
        </w:rPr>
        <w:t xml:space="preserve">15. </w:t>
      </w:r>
      <w:r w:rsidR="005C6C98" w:rsidRPr="00FF7D49">
        <w:rPr>
          <w:color w:val="000000"/>
          <w:sz w:val="28"/>
          <w:szCs w:val="28"/>
        </w:rPr>
        <w:t>Жидкие глазные лекарственные формы. Определение. Виды. Инъекционные глазные лекарственные формы.</w:t>
      </w:r>
    </w:p>
    <w:p w:rsidR="005C6C98" w:rsidRPr="00FF7D49" w:rsidRDefault="00585BAD" w:rsidP="005C6C98">
      <w:pPr>
        <w:ind w:firstLine="709"/>
        <w:jc w:val="both"/>
        <w:rPr>
          <w:color w:val="000000"/>
          <w:sz w:val="28"/>
          <w:szCs w:val="28"/>
        </w:rPr>
      </w:pPr>
      <w:r w:rsidRPr="00FF7D49">
        <w:rPr>
          <w:color w:val="000000"/>
          <w:sz w:val="28"/>
          <w:szCs w:val="28"/>
        </w:rPr>
        <w:t xml:space="preserve">16. </w:t>
      </w:r>
      <w:r w:rsidR="005C6C98" w:rsidRPr="00FF7D49">
        <w:rPr>
          <w:color w:val="000000"/>
          <w:sz w:val="28"/>
          <w:szCs w:val="28"/>
        </w:rPr>
        <w:t>Требования, предъявляемые к глазным лекарственным формам и способы их обеспечения.</w:t>
      </w:r>
    </w:p>
    <w:p w:rsidR="005C6C98" w:rsidRPr="00FF7D49" w:rsidRDefault="00585BAD" w:rsidP="005C6C98">
      <w:pPr>
        <w:ind w:firstLine="709"/>
        <w:jc w:val="both"/>
        <w:rPr>
          <w:color w:val="000000"/>
          <w:sz w:val="28"/>
          <w:szCs w:val="28"/>
        </w:rPr>
      </w:pPr>
      <w:r w:rsidRPr="00FF7D49">
        <w:rPr>
          <w:color w:val="000000"/>
          <w:sz w:val="28"/>
          <w:szCs w:val="28"/>
        </w:rPr>
        <w:t xml:space="preserve">17. </w:t>
      </w:r>
      <w:r w:rsidR="005C6C98" w:rsidRPr="00FF7D49">
        <w:rPr>
          <w:color w:val="000000"/>
          <w:sz w:val="28"/>
          <w:szCs w:val="28"/>
        </w:rPr>
        <w:t>Как стабилизируют глазные капли? Какие вещества используются в качестве консервантов для глазных капель? Какие вещества используются для изотонирования глазных капель? Какие буферные растворы используются для изготовления глазных капель? Как осуществляется пролонгирование действия глазных капель?</w:t>
      </w:r>
    </w:p>
    <w:p w:rsidR="005C6C98" w:rsidRPr="00FF7D49" w:rsidRDefault="00585BAD" w:rsidP="005C6C98">
      <w:pPr>
        <w:ind w:firstLine="709"/>
        <w:jc w:val="both"/>
        <w:rPr>
          <w:color w:val="000000"/>
          <w:sz w:val="28"/>
          <w:szCs w:val="28"/>
        </w:rPr>
      </w:pPr>
      <w:r w:rsidRPr="00FF7D49">
        <w:rPr>
          <w:color w:val="000000"/>
          <w:sz w:val="28"/>
          <w:szCs w:val="28"/>
        </w:rPr>
        <w:t xml:space="preserve">18. </w:t>
      </w:r>
      <w:r w:rsidR="005C6C98" w:rsidRPr="00FF7D49">
        <w:rPr>
          <w:color w:val="000000"/>
          <w:sz w:val="28"/>
          <w:szCs w:val="28"/>
        </w:rPr>
        <w:t>Каковы возможные причины вторичного инфицирования глаз после инстилляции глазных капель? Как можно этого избежать? Каковы основные направления совершенствования технологии глазных капель?</w:t>
      </w:r>
    </w:p>
    <w:p w:rsidR="005C6C98" w:rsidRPr="00FF7D49" w:rsidRDefault="00585BAD" w:rsidP="005C6C98">
      <w:pPr>
        <w:ind w:firstLine="709"/>
        <w:jc w:val="both"/>
        <w:rPr>
          <w:color w:val="000000"/>
          <w:sz w:val="28"/>
          <w:szCs w:val="28"/>
        </w:rPr>
      </w:pPr>
      <w:r w:rsidRPr="00FF7D49">
        <w:rPr>
          <w:color w:val="000000"/>
          <w:sz w:val="28"/>
          <w:szCs w:val="28"/>
        </w:rPr>
        <w:t xml:space="preserve">19. </w:t>
      </w:r>
      <w:r w:rsidR="005C6C98" w:rsidRPr="00FF7D49">
        <w:rPr>
          <w:color w:val="000000"/>
          <w:sz w:val="28"/>
          <w:szCs w:val="28"/>
        </w:rPr>
        <w:t>Основные принципы осуществления процессов фильтрования глазных капель.</w:t>
      </w:r>
    </w:p>
    <w:p w:rsidR="005C6C98" w:rsidRPr="00FF7D49" w:rsidRDefault="00585BAD" w:rsidP="005C6C98">
      <w:pPr>
        <w:ind w:firstLine="709"/>
        <w:jc w:val="both"/>
        <w:rPr>
          <w:color w:val="000000"/>
          <w:sz w:val="28"/>
          <w:szCs w:val="28"/>
        </w:rPr>
      </w:pPr>
      <w:r w:rsidRPr="00FF7D49">
        <w:rPr>
          <w:color w:val="000000"/>
          <w:sz w:val="28"/>
          <w:szCs w:val="28"/>
        </w:rPr>
        <w:t xml:space="preserve">20. </w:t>
      </w:r>
      <w:r w:rsidR="005C6C98" w:rsidRPr="00FF7D49">
        <w:rPr>
          <w:color w:val="000000"/>
          <w:sz w:val="28"/>
          <w:szCs w:val="28"/>
        </w:rPr>
        <w:t>Расчёт изотонических концентраций лекарственных веществ в глазных каплях, примочках, промываниях.</w:t>
      </w:r>
    </w:p>
    <w:p w:rsidR="005C6C98" w:rsidRPr="00FF7D49" w:rsidRDefault="00585BAD" w:rsidP="005C6C98">
      <w:pPr>
        <w:ind w:firstLine="709"/>
        <w:jc w:val="both"/>
        <w:rPr>
          <w:color w:val="000000"/>
          <w:sz w:val="28"/>
          <w:szCs w:val="28"/>
        </w:rPr>
      </w:pPr>
      <w:r w:rsidRPr="00FF7D49">
        <w:rPr>
          <w:color w:val="000000"/>
          <w:sz w:val="28"/>
          <w:szCs w:val="28"/>
        </w:rPr>
        <w:lastRenderedPageBreak/>
        <w:t xml:space="preserve">21. </w:t>
      </w:r>
      <w:r w:rsidR="005C6C98" w:rsidRPr="00FF7D49">
        <w:rPr>
          <w:color w:val="000000"/>
          <w:sz w:val="28"/>
          <w:szCs w:val="28"/>
        </w:rPr>
        <w:t>Технологическая схема изготовления глазных капель, примочек, промываний путем растворения сухих лекарственных веществ, оценка качества, маркировка, упаковка и хранение глазных лекарственных форм в аптеке.</w:t>
      </w:r>
    </w:p>
    <w:p w:rsidR="008B6605" w:rsidRPr="00FF7D49" w:rsidRDefault="00585BAD" w:rsidP="005C6C98">
      <w:pPr>
        <w:ind w:firstLine="709"/>
        <w:jc w:val="both"/>
        <w:rPr>
          <w:color w:val="000000"/>
          <w:sz w:val="28"/>
          <w:szCs w:val="28"/>
        </w:rPr>
      </w:pPr>
      <w:r w:rsidRPr="00FF7D49">
        <w:rPr>
          <w:color w:val="000000"/>
          <w:sz w:val="28"/>
          <w:szCs w:val="28"/>
        </w:rPr>
        <w:t>22</w:t>
      </w:r>
      <w:r w:rsidR="005C6C98" w:rsidRPr="00FF7D49">
        <w:rPr>
          <w:color w:val="000000"/>
          <w:sz w:val="28"/>
          <w:szCs w:val="28"/>
        </w:rPr>
        <w:t>.</w:t>
      </w:r>
      <w:r w:rsidR="005C6C98" w:rsidRPr="00FF7D49">
        <w:rPr>
          <w:color w:val="000000"/>
          <w:sz w:val="28"/>
          <w:szCs w:val="28"/>
        </w:rPr>
        <w:tab/>
        <w:t>Особенности технологических операций при изготовлении глазных капель из концентрированных растворов. Номенклатура концентрированных растворов согласно требованиям приказа МЗ РФ №751н. Как готовятся концентрированные растворы, используемые для изготовления глазных капель? Каковы условия хранения и сроки годности концентрированных растворов для изготовления глазных капель?</w:t>
      </w:r>
    </w:p>
    <w:p w:rsidR="005C6C98" w:rsidRPr="00FF7D49" w:rsidRDefault="00585BAD" w:rsidP="005C6C98">
      <w:pPr>
        <w:ind w:firstLine="709"/>
        <w:jc w:val="both"/>
        <w:rPr>
          <w:color w:val="000000"/>
          <w:sz w:val="28"/>
          <w:szCs w:val="28"/>
        </w:rPr>
      </w:pPr>
      <w:r w:rsidRPr="00FF7D49">
        <w:rPr>
          <w:color w:val="000000"/>
          <w:sz w:val="28"/>
          <w:szCs w:val="28"/>
        </w:rPr>
        <w:t xml:space="preserve">23. </w:t>
      </w:r>
      <w:r w:rsidR="005C6C98" w:rsidRPr="00FF7D49">
        <w:rPr>
          <w:color w:val="000000"/>
          <w:sz w:val="28"/>
          <w:szCs w:val="28"/>
        </w:rPr>
        <w:t>Анатомо-физиологические особенности детского организма. Значение вкуса, вида, запаха лекарств, применяемых в педиатрии.</w:t>
      </w:r>
    </w:p>
    <w:p w:rsidR="005C6C98" w:rsidRPr="00FF7D49" w:rsidRDefault="00585BAD" w:rsidP="005C6C98">
      <w:pPr>
        <w:ind w:firstLine="709"/>
        <w:jc w:val="both"/>
        <w:rPr>
          <w:color w:val="000000"/>
          <w:sz w:val="28"/>
          <w:szCs w:val="28"/>
        </w:rPr>
      </w:pPr>
      <w:r w:rsidRPr="00FF7D49">
        <w:rPr>
          <w:color w:val="000000"/>
          <w:sz w:val="28"/>
          <w:szCs w:val="28"/>
        </w:rPr>
        <w:t xml:space="preserve">24. </w:t>
      </w:r>
      <w:r w:rsidR="005C6C98" w:rsidRPr="00FF7D49">
        <w:rPr>
          <w:color w:val="000000"/>
          <w:sz w:val="28"/>
          <w:szCs w:val="28"/>
        </w:rPr>
        <w:t>Номенклатура лекарственных форм, применяемых в детской практике.  Требования, предъявляемые к детским лекарственным формам.</w:t>
      </w:r>
    </w:p>
    <w:p w:rsidR="005C6C98" w:rsidRPr="00FF7D49" w:rsidRDefault="00585BAD" w:rsidP="005C6C98">
      <w:pPr>
        <w:ind w:firstLine="709"/>
        <w:jc w:val="both"/>
        <w:rPr>
          <w:color w:val="000000"/>
          <w:sz w:val="28"/>
          <w:szCs w:val="28"/>
        </w:rPr>
      </w:pPr>
      <w:r w:rsidRPr="00FF7D49">
        <w:rPr>
          <w:color w:val="000000"/>
          <w:sz w:val="28"/>
          <w:szCs w:val="28"/>
        </w:rPr>
        <w:t xml:space="preserve">25. </w:t>
      </w:r>
      <w:r w:rsidR="005C6C98" w:rsidRPr="00FF7D49">
        <w:rPr>
          <w:color w:val="000000"/>
          <w:sz w:val="28"/>
          <w:szCs w:val="28"/>
        </w:rPr>
        <w:t>Вспомогательные вещества, применяемые для изготовления детских лекарственных форм, их характеристика.</w:t>
      </w:r>
    </w:p>
    <w:p w:rsidR="005C6C98" w:rsidRPr="00FF7D49" w:rsidRDefault="00585BAD" w:rsidP="005C6C98">
      <w:pPr>
        <w:ind w:firstLine="709"/>
        <w:jc w:val="both"/>
        <w:rPr>
          <w:color w:val="000000"/>
          <w:sz w:val="28"/>
          <w:szCs w:val="28"/>
        </w:rPr>
      </w:pPr>
      <w:r w:rsidRPr="00FF7D49">
        <w:rPr>
          <w:color w:val="000000"/>
          <w:sz w:val="28"/>
          <w:szCs w:val="28"/>
        </w:rPr>
        <w:t xml:space="preserve">26. </w:t>
      </w:r>
      <w:r w:rsidR="005C6C98" w:rsidRPr="00FF7D49">
        <w:rPr>
          <w:color w:val="000000"/>
          <w:sz w:val="28"/>
          <w:szCs w:val="28"/>
        </w:rPr>
        <w:t>Технологические стадии приготовления жидких лекарственных форм для новорожденных и детей первого года жизни.</w:t>
      </w:r>
    </w:p>
    <w:p w:rsidR="005C6C98" w:rsidRPr="00FF7D49" w:rsidRDefault="00585BAD" w:rsidP="005C6C98">
      <w:pPr>
        <w:ind w:firstLine="709"/>
        <w:jc w:val="both"/>
        <w:rPr>
          <w:color w:val="000000"/>
          <w:sz w:val="28"/>
          <w:szCs w:val="28"/>
        </w:rPr>
      </w:pPr>
      <w:r w:rsidRPr="00FF7D49">
        <w:rPr>
          <w:color w:val="000000"/>
          <w:sz w:val="28"/>
          <w:szCs w:val="28"/>
        </w:rPr>
        <w:t xml:space="preserve">27. </w:t>
      </w:r>
      <w:r w:rsidR="005C6C98" w:rsidRPr="00FF7D49">
        <w:rPr>
          <w:color w:val="000000"/>
          <w:sz w:val="28"/>
          <w:szCs w:val="28"/>
        </w:rPr>
        <w:t>Стерилизация лекарственных форм для новорожденных и детей до года для внутреннего и наружного применения, особенности фасовки, маркировки, упаковки и внутриаптечного контроля качества жидких лекарственных форм для новорожденных и детей до года.</w:t>
      </w:r>
    </w:p>
    <w:p w:rsidR="00DF1E43" w:rsidRPr="00FF7D49" w:rsidRDefault="00585BAD" w:rsidP="00DF1E43">
      <w:pPr>
        <w:ind w:firstLine="709"/>
        <w:jc w:val="both"/>
        <w:rPr>
          <w:color w:val="000000"/>
          <w:sz w:val="28"/>
          <w:szCs w:val="28"/>
        </w:rPr>
      </w:pPr>
      <w:r w:rsidRPr="00FF7D49">
        <w:rPr>
          <w:color w:val="000000"/>
          <w:sz w:val="28"/>
          <w:szCs w:val="28"/>
        </w:rPr>
        <w:t xml:space="preserve">28. </w:t>
      </w:r>
      <w:r w:rsidR="005C6C98" w:rsidRPr="00FF7D49">
        <w:rPr>
          <w:color w:val="000000"/>
          <w:sz w:val="28"/>
          <w:szCs w:val="28"/>
        </w:rPr>
        <w:t>Хранение жидких лекарственных форм для новорожденных и детей до года лекарственных форм в стационаре и домашних условиях.</w:t>
      </w:r>
    </w:p>
    <w:p w:rsidR="00DF1E43" w:rsidRPr="00FF7D49" w:rsidRDefault="00585BAD" w:rsidP="00DF1E43">
      <w:pPr>
        <w:ind w:firstLine="709"/>
        <w:jc w:val="both"/>
        <w:rPr>
          <w:color w:val="000000"/>
          <w:sz w:val="28"/>
          <w:szCs w:val="28"/>
        </w:rPr>
      </w:pPr>
      <w:r w:rsidRPr="00FF7D49">
        <w:rPr>
          <w:color w:val="000000"/>
          <w:sz w:val="28"/>
          <w:szCs w:val="28"/>
        </w:rPr>
        <w:t xml:space="preserve">29. </w:t>
      </w:r>
      <w:r w:rsidR="00DF1E43" w:rsidRPr="00FF7D49">
        <w:rPr>
          <w:color w:val="000000"/>
          <w:sz w:val="28"/>
          <w:szCs w:val="28"/>
        </w:rPr>
        <w:t>Классификация и общая характеристика лекарственных форм с антибиотиками. Факторы, влияющие на активность изготавливаемых в аптеке лекарственных форм с антибиотиками.</w:t>
      </w:r>
    </w:p>
    <w:p w:rsidR="00DF1E43" w:rsidRPr="00FF7D49" w:rsidRDefault="00585BAD" w:rsidP="00DF1E43">
      <w:pPr>
        <w:ind w:firstLine="709"/>
        <w:jc w:val="both"/>
        <w:rPr>
          <w:color w:val="000000"/>
          <w:sz w:val="28"/>
          <w:szCs w:val="28"/>
        </w:rPr>
      </w:pPr>
      <w:r w:rsidRPr="00FF7D49">
        <w:rPr>
          <w:color w:val="000000"/>
          <w:sz w:val="28"/>
          <w:szCs w:val="28"/>
        </w:rPr>
        <w:t xml:space="preserve">30. </w:t>
      </w:r>
      <w:r w:rsidR="00DF1E43" w:rsidRPr="00FF7D49">
        <w:rPr>
          <w:color w:val="000000"/>
          <w:sz w:val="28"/>
          <w:szCs w:val="28"/>
        </w:rPr>
        <w:t>Условия изготовления лекарственных средств с антибиотиками. Принципы подбора вспомогательных веществ в зависимости от физико-химических и фармакологических свойств антибиотиков.</w:t>
      </w:r>
    </w:p>
    <w:p w:rsidR="00DF1E43" w:rsidRPr="00FF7D49" w:rsidRDefault="00585BAD" w:rsidP="00DF1E43">
      <w:pPr>
        <w:ind w:firstLine="709"/>
        <w:jc w:val="both"/>
        <w:rPr>
          <w:color w:val="000000"/>
          <w:sz w:val="28"/>
          <w:szCs w:val="28"/>
        </w:rPr>
      </w:pPr>
      <w:r w:rsidRPr="00FF7D49">
        <w:rPr>
          <w:color w:val="000000"/>
          <w:sz w:val="28"/>
          <w:szCs w:val="28"/>
        </w:rPr>
        <w:t xml:space="preserve">31. </w:t>
      </w:r>
      <w:r w:rsidR="00DF1E43" w:rsidRPr="00FF7D49">
        <w:rPr>
          <w:color w:val="000000"/>
          <w:sz w:val="28"/>
          <w:szCs w:val="28"/>
        </w:rPr>
        <w:t>Соответствие единиц действия антибиотиков весовым единицам.</w:t>
      </w:r>
    </w:p>
    <w:p w:rsidR="00DF1E43" w:rsidRPr="00FF7D49" w:rsidRDefault="00585BAD" w:rsidP="00DF1E43">
      <w:pPr>
        <w:ind w:firstLine="709"/>
        <w:jc w:val="both"/>
        <w:rPr>
          <w:color w:val="000000"/>
          <w:sz w:val="28"/>
          <w:szCs w:val="28"/>
        </w:rPr>
      </w:pPr>
      <w:r w:rsidRPr="00FF7D49">
        <w:rPr>
          <w:color w:val="000000"/>
          <w:sz w:val="28"/>
          <w:szCs w:val="28"/>
        </w:rPr>
        <w:t xml:space="preserve">32. </w:t>
      </w:r>
      <w:r w:rsidR="00DF1E43" w:rsidRPr="00FF7D49">
        <w:rPr>
          <w:color w:val="000000"/>
          <w:sz w:val="28"/>
          <w:szCs w:val="28"/>
        </w:rPr>
        <w:t>Технология растворов с антибиотиками для наружного применения.</w:t>
      </w:r>
    </w:p>
    <w:p w:rsidR="00DF1E43" w:rsidRPr="00FF7D49" w:rsidRDefault="00585BAD" w:rsidP="00DF1E43">
      <w:pPr>
        <w:ind w:firstLine="709"/>
        <w:jc w:val="both"/>
        <w:rPr>
          <w:color w:val="000000"/>
          <w:sz w:val="28"/>
          <w:szCs w:val="28"/>
        </w:rPr>
      </w:pPr>
      <w:r w:rsidRPr="00FF7D49">
        <w:rPr>
          <w:color w:val="000000"/>
          <w:sz w:val="28"/>
          <w:szCs w:val="28"/>
        </w:rPr>
        <w:t xml:space="preserve">33. </w:t>
      </w:r>
      <w:r w:rsidR="00DF1E43" w:rsidRPr="00FF7D49">
        <w:rPr>
          <w:color w:val="000000"/>
          <w:sz w:val="28"/>
          <w:szCs w:val="28"/>
        </w:rPr>
        <w:t>Технология глазных капель с антибиотиками.</w:t>
      </w:r>
    </w:p>
    <w:p w:rsidR="0060233E" w:rsidRPr="00FF7D49" w:rsidRDefault="00585BAD" w:rsidP="006B3974">
      <w:pPr>
        <w:ind w:firstLine="709"/>
        <w:jc w:val="both"/>
        <w:rPr>
          <w:color w:val="000000"/>
          <w:sz w:val="28"/>
          <w:szCs w:val="28"/>
        </w:rPr>
      </w:pPr>
      <w:r w:rsidRPr="00FF7D49">
        <w:rPr>
          <w:color w:val="000000"/>
          <w:sz w:val="28"/>
          <w:szCs w:val="28"/>
        </w:rPr>
        <w:t xml:space="preserve">34. </w:t>
      </w:r>
      <w:r w:rsidR="00DF1E43" w:rsidRPr="00FF7D49">
        <w:rPr>
          <w:color w:val="000000"/>
          <w:sz w:val="28"/>
          <w:szCs w:val="28"/>
        </w:rPr>
        <w:t>Упаковка, маркировка, внутриаптечный контроль качества, у</w:t>
      </w:r>
      <w:r w:rsidR="003F75A7" w:rsidRPr="00FF7D49">
        <w:rPr>
          <w:color w:val="000000"/>
          <w:sz w:val="28"/>
          <w:szCs w:val="28"/>
        </w:rPr>
        <w:t>словия хранения и сроки хранения</w:t>
      </w:r>
      <w:r w:rsidR="00DF1E43" w:rsidRPr="00FF7D49">
        <w:rPr>
          <w:color w:val="000000"/>
          <w:sz w:val="28"/>
          <w:szCs w:val="28"/>
        </w:rPr>
        <w:t>жидких лекарственных форм с антибиотиками.</w:t>
      </w:r>
    </w:p>
    <w:p w:rsidR="009E7688" w:rsidRPr="00FF7D49" w:rsidRDefault="009E7688" w:rsidP="009E7688">
      <w:pPr>
        <w:ind w:firstLine="709"/>
        <w:jc w:val="both"/>
        <w:rPr>
          <w:color w:val="000000"/>
          <w:sz w:val="28"/>
          <w:szCs w:val="28"/>
          <w:u w:val="single"/>
        </w:rPr>
      </w:pPr>
    </w:p>
    <w:p w:rsidR="009E7688" w:rsidRPr="00FF7D49" w:rsidRDefault="006B3974" w:rsidP="009E7688">
      <w:pPr>
        <w:ind w:firstLine="709"/>
        <w:jc w:val="both"/>
        <w:rPr>
          <w:color w:val="000000"/>
          <w:sz w:val="28"/>
          <w:szCs w:val="28"/>
        </w:rPr>
      </w:pPr>
      <w:r w:rsidRPr="00FF7D49">
        <w:rPr>
          <w:color w:val="000000"/>
          <w:sz w:val="28"/>
          <w:szCs w:val="28"/>
          <w:u w:val="single"/>
        </w:rPr>
        <w:t>4</w:t>
      </w:r>
      <w:r w:rsidR="009E7688" w:rsidRPr="00FF7D49">
        <w:rPr>
          <w:color w:val="000000"/>
          <w:sz w:val="28"/>
          <w:szCs w:val="28"/>
          <w:u w:val="single"/>
        </w:rPr>
        <w:t>. Решение проблемно-ситуационных задач:</w:t>
      </w:r>
    </w:p>
    <w:p w:rsidR="006B3974" w:rsidRPr="00FF7D49" w:rsidRDefault="006B3974" w:rsidP="006B3974">
      <w:pPr>
        <w:ind w:firstLine="709"/>
        <w:jc w:val="both"/>
        <w:rPr>
          <w:color w:val="000000"/>
          <w:sz w:val="28"/>
          <w:szCs w:val="28"/>
        </w:rPr>
      </w:pPr>
      <w:r w:rsidRPr="00FF7D49">
        <w:rPr>
          <w:color w:val="000000"/>
          <w:sz w:val="28"/>
          <w:szCs w:val="28"/>
        </w:rPr>
        <w:t>4.1. 1) Санитарка-мойщица, проводя обработку аптечной посуды, замочила посуду в 6% растворе перекиси водорода на 20 минут. Далее в этот же раствор она добавила 0,5 % жидкости для мытья столовой посуды «Золушка», произвела ершевание посуды, ополоснула её 3 раза водопроводной водой и 3 раза водой очищенной. Далее произвела стерилизацию посуды в сушильном шкафу при температуре 100</w:t>
      </w:r>
      <w:r w:rsidRPr="00FF7D49">
        <w:rPr>
          <w:color w:val="000000"/>
          <w:sz w:val="28"/>
          <w:szCs w:val="28"/>
          <w:vertAlign w:val="superscript"/>
        </w:rPr>
        <w:t>0</w:t>
      </w:r>
      <w:r w:rsidRPr="00FF7D49">
        <w:rPr>
          <w:color w:val="000000"/>
          <w:sz w:val="28"/>
          <w:szCs w:val="28"/>
        </w:rPr>
        <w:t>С в течение 1 часа. Оцените действия санитарки-мойщицы.</w:t>
      </w:r>
    </w:p>
    <w:p w:rsidR="006B3974" w:rsidRPr="00FF7D49" w:rsidRDefault="006B3974" w:rsidP="006B3974">
      <w:pPr>
        <w:ind w:firstLine="709"/>
        <w:jc w:val="both"/>
        <w:rPr>
          <w:color w:val="000000"/>
          <w:sz w:val="28"/>
          <w:szCs w:val="28"/>
        </w:rPr>
      </w:pPr>
      <w:r w:rsidRPr="00FF7D49">
        <w:rPr>
          <w:color w:val="000000"/>
          <w:sz w:val="28"/>
          <w:szCs w:val="28"/>
        </w:rPr>
        <w:t xml:space="preserve">2) Фармацевт, занятый изготовлением стерильных лекарственных форм, зашёл в шлюз асептического блока, переодел обувь, затем надел стерильный комплект одежды и вымыл руки с помощью щётки с хозяйственным мылом в течение 2 минут. </w:t>
      </w:r>
      <w:r w:rsidRPr="00FF7D49">
        <w:rPr>
          <w:color w:val="000000"/>
          <w:sz w:val="28"/>
          <w:szCs w:val="28"/>
        </w:rPr>
        <w:lastRenderedPageBreak/>
        <w:t xml:space="preserve">Далее фармацевт обработал руки </w:t>
      </w:r>
      <w:proofErr w:type="gramStart"/>
      <w:r w:rsidRPr="00FF7D49">
        <w:rPr>
          <w:color w:val="000000"/>
          <w:sz w:val="28"/>
          <w:szCs w:val="28"/>
        </w:rPr>
        <w:t>спирто-эфирной</w:t>
      </w:r>
      <w:proofErr w:type="gramEnd"/>
      <w:r w:rsidRPr="00FF7D49">
        <w:rPr>
          <w:color w:val="000000"/>
          <w:sz w:val="28"/>
          <w:szCs w:val="28"/>
        </w:rPr>
        <w:t xml:space="preserve"> смесью и зашёл в асептическую-ассистентскую. Оцените действия фармацевта.</w:t>
      </w:r>
    </w:p>
    <w:p w:rsidR="006B3974" w:rsidRPr="00FF7D49" w:rsidRDefault="006B3974" w:rsidP="006B3974">
      <w:pPr>
        <w:ind w:firstLine="709"/>
        <w:jc w:val="both"/>
        <w:rPr>
          <w:color w:val="000000"/>
          <w:sz w:val="28"/>
          <w:szCs w:val="28"/>
        </w:rPr>
      </w:pPr>
      <w:r w:rsidRPr="00FF7D49">
        <w:rPr>
          <w:color w:val="000000"/>
          <w:sz w:val="28"/>
          <w:szCs w:val="28"/>
        </w:rPr>
        <w:t xml:space="preserve">3) </w:t>
      </w:r>
      <w:proofErr w:type="gramStart"/>
      <w:r w:rsidRPr="00FF7D49">
        <w:rPr>
          <w:color w:val="000000"/>
          <w:sz w:val="28"/>
          <w:szCs w:val="28"/>
        </w:rPr>
        <w:t>В</w:t>
      </w:r>
      <w:proofErr w:type="gramEnd"/>
      <w:r w:rsidRPr="00FF7D49">
        <w:rPr>
          <w:color w:val="000000"/>
          <w:sz w:val="28"/>
          <w:szCs w:val="28"/>
        </w:rPr>
        <w:t xml:space="preserve"> аптеку поступила посуда из инфекционного отделения больницы. В аптеке имеются следующие средства для обработки посуды: хлороцин, перекись водорода, ДП-2. Возможна ли обработка посуды с помощью этих средств? Растворы каких концентраций дезинфектантов используются в аптеке?</w:t>
      </w:r>
    </w:p>
    <w:p w:rsidR="006B3974" w:rsidRPr="00FF7D49" w:rsidRDefault="006B3974" w:rsidP="006B3974">
      <w:pPr>
        <w:ind w:firstLine="709"/>
        <w:jc w:val="both"/>
        <w:rPr>
          <w:color w:val="000000"/>
          <w:sz w:val="28"/>
          <w:szCs w:val="28"/>
        </w:rPr>
      </w:pPr>
      <w:r w:rsidRPr="00FF7D49">
        <w:rPr>
          <w:color w:val="000000"/>
          <w:sz w:val="28"/>
          <w:szCs w:val="28"/>
        </w:rPr>
        <w:t>4) Вода для инъекций хранилась в аптеке 2 суток. Можно ли ее использовать для приготовления инъекционных растворов?</w:t>
      </w:r>
    </w:p>
    <w:p w:rsidR="009E7688" w:rsidRPr="00FF7D49" w:rsidRDefault="006B3974" w:rsidP="006B3974">
      <w:pPr>
        <w:ind w:firstLine="709"/>
        <w:jc w:val="both"/>
        <w:rPr>
          <w:color w:val="000000"/>
          <w:sz w:val="28"/>
          <w:szCs w:val="28"/>
        </w:rPr>
      </w:pPr>
      <w:r w:rsidRPr="00FF7D49">
        <w:rPr>
          <w:color w:val="000000"/>
          <w:sz w:val="28"/>
          <w:szCs w:val="28"/>
        </w:rPr>
        <w:t>5) Фармацевт при изготовлении 5% раствора натрия гидрокарбоната для инъекций укупорил склянку «под обвязку». Правильно ли поступил фармацевт и почему?</w:t>
      </w:r>
    </w:p>
    <w:p w:rsidR="006B3974" w:rsidRPr="00FF7D49" w:rsidRDefault="006B3974" w:rsidP="006B3974">
      <w:pPr>
        <w:ind w:firstLine="709"/>
        <w:jc w:val="both"/>
        <w:rPr>
          <w:color w:val="000000"/>
          <w:sz w:val="28"/>
          <w:szCs w:val="28"/>
        </w:rPr>
      </w:pPr>
    </w:p>
    <w:p w:rsidR="009267E9" w:rsidRPr="00FF7D49" w:rsidRDefault="006B3974" w:rsidP="009267E9">
      <w:pPr>
        <w:ind w:firstLine="709"/>
        <w:jc w:val="both"/>
        <w:rPr>
          <w:color w:val="000000"/>
          <w:sz w:val="28"/>
          <w:szCs w:val="28"/>
        </w:rPr>
      </w:pPr>
      <w:r w:rsidRPr="00FF7D49">
        <w:rPr>
          <w:color w:val="000000"/>
          <w:sz w:val="28"/>
          <w:szCs w:val="28"/>
        </w:rPr>
        <w:t xml:space="preserve">4.2. </w:t>
      </w:r>
      <w:r w:rsidR="009267E9" w:rsidRPr="00FF7D49">
        <w:rPr>
          <w:color w:val="000000"/>
          <w:sz w:val="28"/>
          <w:szCs w:val="28"/>
        </w:rPr>
        <w:t>1) Фармацевт приготовил простерилизовал и отпустил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593"/>
        <w:gridCol w:w="3372"/>
      </w:tblGrid>
      <w:tr w:rsidR="009267E9" w:rsidRPr="00FF7D49" w:rsidTr="006F348D">
        <w:tc>
          <w:tcPr>
            <w:tcW w:w="1242" w:type="dxa"/>
          </w:tcPr>
          <w:p w:rsidR="009267E9" w:rsidRPr="00FF7D49" w:rsidRDefault="009267E9" w:rsidP="009267E9">
            <w:pPr>
              <w:jc w:val="both"/>
              <w:rPr>
                <w:color w:val="000000"/>
                <w:sz w:val="28"/>
                <w:szCs w:val="28"/>
              </w:rPr>
            </w:pPr>
            <w:r w:rsidRPr="00FF7D49">
              <w:rPr>
                <w:color w:val="000000"/>
                <w:sz w:val="28"/>
                <w:szCs w:val="28"/>
              </w:rPr>
              <w:t>Возьми:</w:t>
            </w:r>
          </w:p>
        </w:tc>
        <w:tc>
          <w:tcPr>
            <w:tcW w:w="5705" w:type="dxa"/>
          </w:tcPr>
          <w:p w:rsidR="009267E9" w:rsidRPr="00FF7D49" w:rsidRDefault="009267E9" w:rsidP="009267E9">
            <w:pPr>
              <w:jc w:val="both"/>
              <w:rPr>
                <w:color w:val="000000"/>
                <w:sz w:val="28"/>
                <w:szCs w:val="28"/>
              </w:rPr>
            </w:pPr>
            <w:r w:rsidRPr="00FF7D49">
              <w:rPr>
                <w:color w:val="000000"/>
                <w:sz w:val="28"/>
                <w:szCs w:val="28"/>
              </w:rPr>
              <w:t>Раствор анальгина 50% 30 мл</w:t>
            </w:r>
          </w:p>
        </w:tc>
        <w:tc>
          <w:tcPr>
            <w:tcW w:w="3474" w:type="dxa"/>
          </w:tcPr>
          <w:p w:rsidR="009267E9" w:rsidRPr="00FF7D49" w:rsidRDefault="009267E9" w:rsidP="009267E9">
            <w:pPr>
              <w:jc w:val="both"/>
              <w:rPr>
                <w:color w:val="000000"/>
                <w:sz w:val="28"/>
                <w:szCs w:val="28"/>
              </w:rPr>
            </w:pPr>
          </w:p>
        </w:tc>
      </w:tr>
      <w:tr w:rsidR="009267E9" w:rsidRPr="00FF7D49" w:rsidTr="006F348D">
        <w:tc>
          <w:tcPr>
            <w:tcW w:w="1242" w:type="dxa"/>
          </w:tcPr>
          <w:p w:rsidR="009267E9" w:rsidRPr="00FF7D49" w:rsidRDefault="009267E9" w:rsidP="009267E9">
            <w:pPr>
              <w:jc w:val="both"/>
              <w:rPr>
                <w:color w:val="000000"/>
                <w:sz w:val="28"/>
                <w:szCs w:val="28"/>
              </w:rPr>
            </w:pPr>
          </w:p>
        </w:tc>
        <w:tc>
          <w:tcPr>
            <w:tcW w:w="5705" w:type="dxa"/>
          </w:tcPr>
          <w:p w:rsidR="009267E9" w:rsidRPr="00FF7D49" w:rsidRDefault="009267E9" w:rsidP="009267E9">
            <w:pPr>
              <w:jc w:val="both"/>
              <w:rPr>
                <w:color w:val="000000"/>
                <w:sz w:val="28"/>
                <w:szCs w:val="28"/>
              </w:rPr>
            </w:pPr>
            <w:r w:rsidRPr="00FF7D49">
              <w:rPr>
                <w:color w:val="000000"/>
                <w:sz w:val="28"/>
                <w:szCs w:val="28"/>
              </w:rPr>
              <w:t>Простерилизуй!</w:t>
            </w:r>
          </w:p>
        </w:tc>
        <w:tc>
          <w:tcPr>
            <w:tcW w:w="3474" w:type="dxa"/>
          </w:tcPr>
          <w:p w:rsidR="009267E9" w:rsidRPr="00FF7D49" w:rsidRDefault="009267E9" w:rsidP="009267E9">
            <w:pPr>
              <w:jc w:val="both"/>
              <w:rPr>
                <w:color w:val="000000"/>
                <w:sz w:val="28"/>
                <w:szCs w:val="28"/>
              </w:rPr>
            </w:pPr>
          </w:p>
        </w:tc>
      </w:tr>
      <w:tr w:rsidR="009267E9" w:rsidRPr="00FF7D49" w:rsidTr="006F348D">
        <w:tc>
          <w:tcPr>
            <w:tcW w:w="1242" w:type="dxa"/>
          </w:tcPr>
          <w:p w:rsidR="009267E9" w:rsidRPr="00FF7D49" w:rsidRDefault="009267E9" w:rsidP="009267E9">
            <w:pPr>
              <w:jc w:val="both"/>
              <w:rPr>
                <w:color w:val="000000"/>
                <w:sz w:val="28"/>
                <w:szCs w:val="28"/>
              </w:rPr>
            </w:pPr>
          </w:p>
        </w:tc>
        <w:tc>
          <w:tcPr>
            <w:tcW w:w="9179" w:type="dxa"/>
            <w:gridSpan w:val="2"/>
          </w:tcPr>
          <w:p w:rsidR="009267E9" w:rsidRPr="00FF7D49" w:rsidRDefault="009267E9" w:rsidP="009267E9">
            <w:pPr>
              <w:jc w:val="both"/>
              <w:rPr>
                <w:color w:val="000000"/>
                <w:sz w:val="28"/>
                <w:szCs w:val="28"/>
              </w:rPr>
            </w:pPr>
            <w:r w:rsidRPr="00FF7D49">
              <w:rPr>
                <w:color w:val="000000"/>
                <w:sz w:val="28"/>
                <w:szCs w:val="28"/>
              </w:rPr>
              <w:t>Выдай. Обозначь: По 2 мл внутримышечно 3 раза в день.</w:t>
            </w:r>
          </w:p>
        </w:tc>
      </w:tr>
    </w:tbl>
    <w:p w:rsidR="009267E9" w:rsidRPr="00FF7D49" w:rsidRDefault="009267E9" w:rsidP="009267E9">
      <w:pPr>
        <w:ind w:firstLine="709"/>
        <w:jc w:val="both"/>
        <w:rPr>
          <w:color w:val="000000"/>
          <w:sz w:val="28"/>
          <w:szCs w:val="28"/>
        </w:rPr>
      </w:pPr>
      <w:r w:rsidRPr="00FF7D49">
        <w:rPr>
          <w:color w:val="000000"/>
          <w:sz w:val="28"/>
          <w:szCs w:val="28"/>
        </w:rPr>
        <w:t>Оцените его действия.</w:t>
      </w:r>
    </w:p>
    <w:p w:rsidR="009267E9" w:rsidRPr="00FF7D49" w:rsidRDefault="009267E9" w:rsidP="009267E9">
      <w:pPr>
        <w:ind w:firstLine="709"/>
        <w:jc w:val="both"/>
        <w:rPr>
          <w:color w:val="000000"/>
          <w:sz w:val="28"/>
          <w:szCs w:val="28"/>
        </w:rPr>
      </w:pPr>
      <w:r w:rsidRPr="00FF7D49">
        <w:rPr>
          <w:color w:val="000000"/>
          <w:sz w:val="28"/>
          <w:szCs w:val="28"/>
        </w:rPr>
        <w:t>2) Приготовив раствор гексаметилентетрамина 100 мл, фармацевт простерилизовал его при 100</w:t>
      </w:r>
      <w:r w:rsidRPr="00FF7D49">
        <w:rPr>
          <w:color w:val="000000"/>
          <w:sz w:val="28"/>
          <w:szCs w:val="28"/>
          <w:vertAlign w:val="superscript"/>
        </w:rPr>
        <w:t>0</w:t>
      </w:r>
      <w:r w:rsidRPr="00FF7D49">
        <w:rPr>
          <w:color w:val="000000"/>
          <w:sz w:val="28"/>
          <w:szCs w:val="28"/>
        </w:rPr>
        <w:t>С</w:t>
      </w:r>
      <w:r w:rsidR="004861A5" w:rsidRPr="00FF7D49">
        <w:rPr>
          <w:color w:val="000000"/>
          <w:sz w:val="28"/>
          <w:szCs w:val="28"/>
        </w:rPr>
        <w:t xml:space="preserve"> 30 мин. Оцените действия фармацев</w:t>
      </w:r>
      <w:r w:rsidRPr="00FF7D49">
        <w:rPr>
          <w:color w:val="000000"/>
          <w:sz w:val="28"/>
          <w:szCs w:val="28"/>
        </w:rPr>
        <w:t>та.</w:t>
      </w:r>
    </w:p>
    <w:p w:rsidR="006B3974" w:rsidRPr="00FF7D49" w:rsidRDefault="009267E9" w:rsidP="009267E9">
      <w:pPr>
        <w:ind w:firstLine="709"/>
        <w:jc w:val="both"/>
        <w:rPr>
          <w:color w:val="000000"/>
          <w:sz w:val="28"/>
          <w:szCs w:val="28"/>
        </w:rPr>
      </w:pPr>
      <w:r w:rsidRPr="00FF7D49">
        <w:rPr>
          <w:color w:val="000000"/>
          <w:sz w:val="28"/>
          <w:szCs w:val="28"/>
        </w:rPr>
        <w:t>3)</w:t>
      </w:r>
      <w:r w:rsidRPr="00FF7D49">
        <w:rPr>
          <w:color w:val="000000"/>
          <w:sz w:val="28"/>
          <w:szCs w:val="28"/>
        </w:rPr>
        <w:tab/>
        <w:t>При изготовлении 10%</w:t>
      </w:r>
      <w:r w:rsidR="004861A5" w:rsidRPr="00FF7D49">
        <w:rPr>
          <w:color w:val="000000"/>
          <w:sz w:val="28"/>
          <w:szCs w:val="28"/>
        </w:rPr>
        <w:t xml:space="preserve"> раствора натрия хлорида, фармацевт</w:t>
      </w:r>
      <w:r w:rsidRPr="00FF7D49">
        <w:rPr>
          <w:color w:val="000000"/>
          <w:sz w:val="28"/>
          <w:szCs w:val="28"/>
        </w:rPr>
        <w:t xml:space="preserve"> растворил 10,0 натрия хлорида в 100 мл воды для инъекций. Правильно ли он поступил?</w:t>
      </w:r>
    </w:p>
    <w:p w:rsidR="004861A5" w:rsidRPr="00FF7D49" w:rsidRDefault="004861A5" w:rsidP="009267E9">
      <w:pPr>
        <w:ind w:firstLine="709"/>
        <w:jc w:val="both"/>
        <w:rPr>
          <w:color w:val="000000"/>
          <w:sz w:val="28"/>
          <w:szCs w:val="28"/>
        </w:rPr>
      </w:pPr>
    </w:p>
    <w:p w:rsidR="008B3E49" w:rsidRPr="00FF7D49" w:rsidRDefault="004861A5" w:rsidP="008B3E49">
      <w:pPr>
        <w:ind w:firstLine="709"/>
        <w:jc w:val="both"/>
        <w:rPr>
          <w:color w:val="000000"/>
          <w:sz w:val="28"/>
          <w:szCs w:val="28"/>
        </w:rPr>
      </w:pPr>
      <w:r w:rsidRPr="00FF7D49">
        <w:rPr>
          <w:color w:val="000000"/>
          <w:sz w:val="28"/>
          <w:szCs w:val="28"/>
        </w:rPr>
        <w:t xml:space="preserve">4.3. </w:t>
      </w:r>
      <w:r w:rsidR="008B3E49" w:rsidRPr="00FF7D49">
        <w:rPr>
          <w:color w:val="000000"/>
          <w:sz w:val="28"/>
          <w:szCs w:val="28"/>
        </w:rPr>
        <w:t xml:space="preserve">1) Для изготовления 10% раствора глюкозы для инъекций в количестве 500 мл фармацевт отвесил 50 г </w:t>
      </w:r>
      <w:proofErr w:type="gramStart"/>
      <w:r w:rsidR="008B3E49" w:rsidRPr="00FF7D49">
        <w:rPr>
          <w:color w:val="000000"/>
          <w:sz w:val="28"/>
          <w:szCs w:val="28"/>
        </w:rPr>
        <w:t>глюкозы,  растворил</w:t>
      </w:r>
      <w:proofErr w:type="gramEnd"/>
      <w:r w:rsidR="008B3E49" w:rsidRPr="00FF7D49">
        <w:rPr>
          <w:color w:val="000000"/>
          <w:sz w:val="28"/>
          <w:szCs w:val="28"/>
        </w:rPr>
        <w:t xml:space="preserve"> её в 500 мл воды очищенной, раствор профильтровал через 4 слоя марли в отпускной флакон. Флакон укупорил резиновой пробкой, простерилизовал в течение 30 минут при температуре 121ºС и оформил к отпуску этикеткой для инъекционных лекарственных форм, где указал наименование раствора на латинском языке и дату изготовления. Оцените действия фармацевта.</w:t>
      </w:r>
    </w:p>
    <w:p w:rsidR="004861A5" w:rsidRPr="00FF7D49" w:rsidRDefault="008B3E49" w:rsidP="008B3E49">
      <w:pPr>
        <w:ind w:firstLine="709"/>
        <w:jc w:val="both"/>
        <w:rPr>
          <w:color w:val="000000"/>
          <w:sz w:val="28"/>
          <w:szCs w:val="28"/>
        </w:rPr>
      </w:pPr>
      <w:r w:rsidRPr="00FF7D49">
        <w:rPr>
          <w:color w:val="000000"/>
          <w:sz w:val="28"/>
          <w:szCs w:val="28"/>
        </w:rPr>
        <w:t>2) Для изготовления 0,5% раствора новокаина для инфильтрационной анестезии в количестве 200 мл фармацевт отвесил 1,0 новокаина, растворил его в 200 мл воды очищенной, раствор профильтровал через фильтровальную бумагу в отпускной флакон, укупорил резиновой пробкой, простерилизовал в течение 15 минут при температуре 132º С, просмотрел раствор на механические примеси, укупорил под обкатку и оформил к отпуску этикеткой для инъекционных лекарственных форм. Оцените действия фармацевта.</w:t>
      </w:r>
    </w:p>
    <w:p w:rsidR="00077575" w:rsidRPr="00FF7D49" w:rsidRDefault="00077575" w:rsidP="008B3E49">
      <w:pPr>
        <w:ind w:firstLine="709"/>
        <w:jc w:val="both"/>
        <w:rPr>
          <w:color w:val="000000"/>
          <w:sz w:val="28"/>
          <w:szCs w:val="28"/>
        </w:rPr>
      </w:pPr>
    </w:p>
    <w:p w:rsidR="006F348D" w:rsidRPr="00FF7D49" w:rsidRDefault="00077575" w:rsidP="006F348D">
      <w:pPr>
        <w:ind w:firstLine="709"/>
        <w:jc w:val="both"/>
        <w:rPr>
          <w:color w:val="000000"/>
          <w:sz w:val="28"/>
          <w:szCs w:val="28"/>
        </w:rPr>
      </w:pPr>
      <w:r w:rsidRPr="00FF7D49">
        <w:rPr>
          <w:color w:val="000000"/>
          <w:sz w:val="28"/>
          <w:szCs w:val="28"/>
        </w:rPr>
        <w:t xml:space="preserve">4.4. </w:t>
      </w:r>
      <w:r w:rsidR="006F348D" w:rsidRPr="00FF7D49">
        <w:rPr>
          <w:color w:val="000000"/>
          <w:sz w:val="28"/>
          <w:szCs w:val="28"/>
        </w:rPr>
        <w:t xml:space="preserve">1) </w:t>
      </w:r>
      <w:proofErr w:type="gramStart"/>
      <w:r w:rsidR="006F348D" w:rsidRPr="00FF7D49">
        <w:rPr>
          <w:color w:val="000000"/>
          <w:sz w:val="28"/>
          <w:szCs w:val="28"/>
        </w:rPr>
        <w:t>В</w:t>
      </w:r>
      <w:proofErr w:type="gramEnd"/>
      <w:r w:rsidR="006F348D" w:rsidRPr="00FF7D49">
        <w:rPr>
          <w:color w:val="000000"/>
          <w:sz w:val="28"/>
          <w:szCs w:val="28"/>
        </w:rPr>
        <w:t xml:space="preserve"> производственную аптеку обратился посетитель с рецептом, содержащим нижеприведенную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5455"/>
        <w:gridCol w:w="3372"/>
      </w:tblGrid>
      <w:tr w:rsidR="006F348D" w:rsidRPr="00FF7D49" w:rsidTr="006F348D">
        <w:tc>
          <w:tcPr>
            <w:tcW w:w="1384" w:type="dxa"/>
          </w:tcPr>
          <w:p w:rsidR="006F348D" w:rsidRPr="00FF7D49" w:rsidRDefault="006F348D" w:rsidP="006F348D">
            <w:pPr>
              <w:jc w:val="both"/>
              <w:rPr>
                <w:color w:val="000000"/>
                <w:sz w:val="28"/>
                <w:szCs w:val="28"/>
              </w:rPr>
            </w:pPr>
            <w:r w:rsidRPr="00FF7D49">
              <w:rPr>
                <w:color w:val="000000"/>
                <w:sz w:val="28"/>
                <w:szCs w:val="28"/>
              </w:rPr>
              <w:t>Возьми:</w:t>
            </w:r>
          </w:p>
        </w:tc>
        <w:tc>
          <w:tcPr>
            <w:tcW w:w="5563" w:type="dxa"/>
          </w:tcPr>
          <w:p w:rsidR="006F348D" w:rsidRPr="00FF7D49" w:rsidRDefault="006F348D" w:rsidP="006F348D">
            <w:pPr>
              <w:jc w:val="both"/>
              <w:rPr>
                <w:color w:val="000000"/>
                <w:sz w:val="28"/>
                <w:szCs w:val="28"/>
              </w:rPr>
            </w:pPr>
            <w:r w:rsidRPr="00FF7D49">
              <w:rPr>
                <w:color w:val="000000"/>
                <w:sz w:val="28"/>
                <w:szCs w:val="28"/>
              </w:rPr>
              <w:t>Раствора глюкозы изотонического 250,0</w:t>
            </w:r>
          </w:p>
        </w:tc>
        <w:tc>
          <w:tcPr>
            <w:tcW w:w="3474" w:type="dxa"/>
          </w:tcPr>
          <w:p w:rsidR="006F348D" w:rsidRPr="00FF7D49" w:rsidRDefault="006F348D" w:rsidP="006F348D">
            <w:pPr>
              <w:jc w:val="both"/>
              <w:rPr>
                <w:color w:val="000000"/>
                <w:sz w:val="28"/>
                <w:szCs w:val="28"/>
              </w:rPr>
            </w:pPr>
          </w:p>
        </w:tc>
      </w:tr>
      <w:tr w:rsidR="006F348D" w:rsidRPr="00FF7D49" w:rsidTr="006F348D">
        <w:tc>
          <w:tcPr>
            <w:tcW w:w="1384" w:type="dxa"/>
          </w:tcPr>
          <w:p w:rsidR="006F348D" w:rsidRPr="00FF7D49" w:rsidRDefault="006F348D" w:rsidP="006F348D">
            <w:pPr>
              <w:jc w:val="both"/>
              <w:rPr>
                <w:color w:val="000000"/>
                <w:sz w:val="28"/>
                <w:szCs w:val="28"/>
              </w:rPr>
            </w:pPr>
          </w:p>
        </w:tc>
        <w:tc>
          <w:tcPr>
            <w:tcW w:w="5563" w:type="dxa"/>
          </w:tcPr>
          <w:p w:rsidR="006F348D" w:rsidRPr="00FF7D49" w:rsidRDefault="006F348D" w:rsidP="006F348D">
            <w:pPr>
              <w:jc w:val="both"/>
              <w:rPr>
                <w:color w:val="000000"/>
                <w:sz w:val="28"/>
                <w:szCs w:val="28"/>
              </w:rPr>
            </w:pPr>
            <w:r w:rsidRPr="00FF7D49">
              <w:rPr>
                <w:color w:val="000000"/>
                <w:sz w:val="28"/>
                <w:szCs w:val="28"/>
              </w:rPr>
              <w:t>Простерилизуй!</w:t>
            </w:r>
          </w:p>
        </w:tc>
        <w:tc>
          <w:tcPr>
            <w:tcW w:w="3474" w:type="dxa"/>
          </w:tcPr>
          <w:p w:rsidR="006F348D" w:rsidRPr="00FF7D49" w:rsidRDefault="006F348D" w:rsidP="006F348D">
            <w:pPr>
              <w:jc w:val="both"/>
              <w:rPr>
                <w:color w:val="000000"/>
                <w:sz w:val="28"/>
                <w:szCs w:val="28"/>
              </w:rPr>
            </w:pPr>
          </w:p>
        </w:tc>
      </w:tr>
      <w:tr w:rsidR="006F348D" w:rsidRPr="00FF7D49" w:rsidTr="006F348D">
        <w:tc>
          <w:tcPr>
            <w:tcW w:w="1384" w:type="dxa"/>
          </w:tcPr>
          <w:p w:rsidR="006F348D" w:rsidRPr="00FF7D49" w:rsidRDefault="006F348D" w:rsidP="006F348D">
            <w:pPr>
              <w:jc w:val="both"/>
              <w:rPr>
                <w:color w:val="000000"/>
                <w:sz w:val="28"/>
                <w:szCs w:val="28"/>
              </w:rPr>
            </w:pPr>
          </w:p>
        </w:tc>
        <w:tc>
          <w:tcPr>
            <w:tcW w:w="9037" w:type="dxa"/>
            <w:gridSpan w:val="2"/>
          </w:tcPr>
          <w:p w:rsidR="006F348D" w:rsidRPr="00FF7D49" w:rsidRDefault="006F348D" w:rsidP="006F348D">
            <w:pPr>
              <w:jc w:val="both"/>
              <w:rPr>
                <w:color w:val="000000"/>
                <w:sz w:val="28"/>
                <w:szCs w:val="28"/>
              </w:rPr>
            </w:pPr>
            <w:r w:rsidRPr="00FF7D49">
              <w:rPr>
                <w:color w:val="000000"/>
                <w:sz w:val="28"/>
                <w:szCs w:val="28"/>
              </w:rPr>
              <w:t xml:space="preserve">Дай. Обозначь. Для внутривенного введения                                                   </w:t>
            </w:r>
          </w:p>
        </w:tc>
      </w:tr>
    </w:tbl>
    <w:p w:rsidR="006F348D" w:rsidRPr="00FF7D49" w:rsidRDefault="006F348D" w:rsidP="006F348D">
      <w:pPr>
        <w:ind w:firstLine="709"/>
        <w:jc w:val="both"/>
        <w:rPr>
          <w:color w:val="000000"/>
          <w:sz w:val="28"/>
          <w:szCs w:val="28"/>
        </w:rPr>
      </w:pPr>
      <w:r w:rsidRPr="00FF7D49">
        <w:rPr>
          <w:color w:val="000000"/>
          <w:sz w:val="28"/>
          <w:szCs w:val="28"/>
        </w:rPr>
        <w:t>При изготовлении лекарственной формы по данной прописи рецепта фармацевт отмерил в подставку 250,0 воды очищенной, растворил 2,5 глюкозы и 2,25 натрия хлорида. Раствор профильтровал в отпускной флакон через бумажный фильтр, промытый горячей водой, и простери</w:t>
      </w:r>
      <w:r w:rsidR="00140100" w:rsidRPr="00FF7D49">
        <w:rPr>
          <w:color w:val="000000"/>
          <w:sz w:val="28"/>
          <w:szCs w:val="28"/>
        </w:rPr>
        <w:t>лизовал его при температуре 121</w:t>
      </w:r>
      <w:r w:rsidR="00140100" w:rsidRPr="00FF7D49">
        <w:rPr>
          <w:color w:val="000000"/>
          <w:sz w:val="28"/>
          <w:szCs w:val="28"/>
          <w:vertAlign w:val="superscript"/>
        </w:rPr>
        <w:t>0</w:t>
      </w:r>
      <w:r w:rsidRPr="00FF7D49">
        <w:rPr>
          <w:color w:val="000000"/>
          <w:sz w:val="28"/>
          <w:szCs w:val="28"/>
        </w:rPr>
        <w:t xml:space="preserve">С в течение 15 </w:t>
      </w:r>
      <w:r w:rsidRPr="00FF7D49">
        <w:rPr>
          <w:color w:val="000000"/>
          <w:sz w:val="28"/>
          <w:szCs w:val="28"/>
        </w:rPr>
        <w:lastRenderedPageBreak/>
        <w:t xml:space="preserve">минут. Оцените действия фармацевта и при необходимости предложите </w:t>
      </w:r>
      <w:r w:rsidR="00140100" w:rsidRPr="00FF7D49">
        <w:rPr>
          <w:color w:val="000000"/>
          <w:sz w:val="28"/>
          <w:szCs w:val="28"/>
        </w:rPr>
        <w:t xml:space="preserve">более рациональную </w:t>
      </w:r>
      <w:r w:rsidRPr="00FF7D49">
        <w:rPr>
          <w:color w:val="000000"/>
          <w:sz w:val="28"/>
          <w:szCs w:val="28"/>
        </w:rPr>
        <w:t>технологию раствора.</w:t>
      </w:r>
    </w:p>
    <w:p w:rsidR="00B31964" w:rsidRPr="00FF7D49" w:rsidRDefault="00B31964" w:rsidP="006F348D">
      <w:pPr>
        <w:ind w:firstLine="709"/>
        <w:jc w:val="both"/>
        <w:rPr>
          <w:color w:val="000000"/>
          <w:sz w:val="28"/>
          <w:szCs w:val="28"/>
        </w:rPr>
      </w:pPr>
      <w:r w:rsidRPr="00FF7D49">
        <w:rPr>
          <w:color w:val="000000"/>
          <w:sz w:val="28"/>
          <w:szCs w:val="28"/>
        </w:rPr>
        <w:t xml:space="preserve">2) </w:t>
      </w:r>
      <w:proofErr w:type="gramStart"/>
      <w:r w:rsidRPr="00FF7D49">
        <w:rPr>
          <w:color w:val="000000"/>
          <w:sz w:val="28"/>
          <w:szCs w:val="28"/>
        </w:rPr>
        <w:t>В</w:t>
      </w:r>
      <w:proofErr w:type="gramEnd"/>
      <w:r w:rsidRPr="00FF7D49">
        <w:rPr>
          <w:color w:val="000000"/>
          <w:sz w:val="28"/>
          <w:szCs w:val="28"/>
        </w:rPr>
        <w:t xml:space="preserve"> производственную аптеку обратился посетитель с рецептом, содержащим нижеприведенную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593"/>
        <w:gridCol w:w="3372"/>
      </w:tblGrid>
      <w:tr w:rsidR="00B31964" w:rsidRPr="00FF7D49" w:rsidTr="00B31964">
        <w:tc>
          <w:tcPr>
            <w:tcW w:w="1242" w:type="dxa"/>
          </w:tcPr>
          <w:p w:rsidR="00B31964" w:rsidRPr="00FF7D49" w:rsidRDefault="00B31964" w:rsidP="006F348D">
            <w:pPr>
              <w:jc w:val="both"/>
              <w:rPr>
                <w:color w:val="000000"/>
                <w:sz w:val="28"/>
                <w:szCs w:val="28"/>
              </w:rPr>
            </w:pPr>
            <w:r w:rsidRPr="00FF7D49">
              <w:rPr>
                <w:color w:val="000000"/>
                <w:sz w:val="28"/>
                <w:szCs w:val="28"/>
              </w:rPr>
              <w:t>Возьми:</w:t>
            </w:r>
          </w:p>
        </w:tc>
        <w:tc>
          <w:tcPr>
            <w:tcW w:w="9179" w:type="dxa"/>
            <w:gridSpan w:val="2"/>
          </w:tcPr>
          <w:p w:rsidR="00B31964" w:rsidRPr="00FF7D49" w:rsidRDefault="00B31964" w:rsidP="006F348D">
            <w:pPr>
              <w:jc w:val="both"/>
              <w:rPr>
                <w:color w:val="000000"/>
                <w:sz w:val="28"/>
                <w:szCs w:val="28"/>
              </w:rPr>
            </w:pPr>
            <w:r w:rsidRPr="00FF7D49">
              <w:rPr>
                <w:color w:val="000000"/>
                <w:sz w:val="28"/>
                <w:szCs w:val="28"/>
              </w:rPr>
              <w:t>Раствора калия хлорида изотонического 200,0</w:t>
            </w:r>
          </w:p>
        </w:tc>
      </w:tr>
      <w:tr w:rsidR="00B31964" w:rsidRPr="00FF7D49" w:rsidTr="00B31964">
        <w:tc>
          <w:tcPr>
            <w:tcW w:w="1242" w:type="dxa"/>
          </w:tcPr>
          <w:p w:rsidR="00B31964" w:rsidRPr="00FF7D49" w:rsidRDefault="00B31964" w:rsidP="006F348D">
            <w:pPr>
              <w:jc w:val="both"/>
              <w:rPr>
                <w:color w:val="000000"/>
                <w:sz w:val="28"/>
                <w:szCs w:val="28"/>
              </w:rPr>
            </w:pPr>
          </w:p>
        </w:tc>
        <w:tc>
          <w:tcPr>
            <w:tcW w:w="5705" w:type="dxa"/>
          </w:tcPr>
          <w:p w:rsidR="00B31964" w:rsidRPr="00FF7D49" w:rsidRDefault="00B31964" w:rsidP="006F348D">
            <w:pPr>
              <w:jc w:val="both"/>
              <w:rPr>
                <w:color w:val="000000"/>
                <w:sz w:val="28"/>
                <w:szCs w:val="28"/>
              </w:rPr>
            </w:pPr>
            <w:r w:rsidRPr="00FF7D49">
              <w:rPr>
                <w:color w:val="000000"/>
                <w:sz w:val="28"/>
                <w:szCs w:val="28"/>
              </w:rPr>
              <w:t>Простерилизуй!</w:t>
            </w:r>
          </w:p>
        </w:tc>
        <w:tc>
          <w:tcPr>
            <w:tcW w:w="3474" w:type="dxa"/>
          </w:tcPr>
          <w:p w:rsidR="00B31964" w:rsidRPr="00FF7D49" w:rsidRDefault="00B31964" w:rsidP="006F348D">
            <w:pPr>
              <w:jc w:val="both"/>
              <w:rPr>
                <w:color w:val="000000"/>
                <w:sz w:val="28"/>
                <w:szCs w:val="28"/>
              </w:rPr>
            </w:pPr>
          </w:p>
        </w:tc>
      </w:tr>
      <w:tr w:rsidR="00B31964" w:rsidRPr="00FF7D49" w:rsidTr="00B31964">
        <w:tc>
          <w:tcPr>
            <w:tcW w:w="1242" w:type="dxa"/>
          </w:tcPr>
          <w:p w:rsidR="00B31964" w:rsidRPr="00FF7D49" w:rsidRDefault="00B31964" w:rsidP="006F348D">
            <w:pPr>
              <w:jc w:val="both"/>
              <w:rPr>
                <w:color w:val="000000"/>
                <w:sz w:val="28"/>
                <w:szCs w:val="28"/>
              </w:rPr>
            </w:pPr>
          </w:p>
        </w:tc>
        <w:tc>
          <w:tcPr>
            <w:tcW w:w="9179" w:type="dxa"/>
            <w:gridSpan w:val="2"/>
          </w:tcPr>
          <w:p w:rsidR="00B31964" w:rsidRPr="00FF7D49" w:rsidRDefault="00B31964" w:rsidP="006F348D">
            <w:pPr>
              <w:jc w:val="both"/>
              <w:rPr>
                <w:color w:val="000000"/>
                <w:sz w:val="28"/>
                <w:szCs w:val="28"/>
              </w:rPr>
            </w:pPr>
            <w:r w:rsidRPr="00FF7D49">
              <w:rPr>
                <w:color w:val="000000"/>
                <w:sz w:val="28"/>
                <w:szCs w:val="28"/>
              </w:rPr>
              <w:t>Дай. Обозначь. Для капельного внутривенного введения</w:t>
            </w:r>
          </w:p>
        </w:tc>
      </w:tr>
    </w:tbl>
    <w:p w:rsidR="00077575" w:rsidRPr="00FF7D49" w:rsidRDefault="006F348D" w:rsidP="006F348D">
      <w:pPr>
        <w:ind w:firstLine="709"/>
        <w:jc w:val="both"/>
        <w:rPr>
          <w:color w:val="000000"/>
          <w:sz w:val="28"/>
          <w:szCs w:val="28"/>
        </w:rPr>
      </w:pPr>
      <w:r w:rsidRPr="00FF7D49">
        <w:rPr>
          <w:color w:val="000000"/>
          <w:sz w:val="28"/>
          <w:szCs w:val="28"/>
        </w:rPr>
        <w:t>При изготовлении лекарственной формы по данной прописи рецепта</w:t>
      </w:r>
      <w:r w:rsidR="00B31964" w:rsidRPr="00FF7D49">
        <w:rPr>
          <w:color w:val="000000"/>
          <w:sz w:val="28"/>
          <w:szCs w:val="28"/>
        </w:rPr>
        <w:t>,</w:t>
      </w:r>
      <w:r w:rsidRPr="00FF7D49">
        <w:rPr>
          <w:color w:val="000000"/>
          <w:sz w:val="28"/>
          <w:szCs w:val="28"/>
        </w:rPr>
        <w:t xml:space="preserve"> фармацевт отмерил в подставку 200,0 воды очищенной, растворил 2,0 калия хлорида и 0,9 натрия хлорида. Дважды профильтровал раствор в отпускной флакон через бумажный фильтр, промытый водой очищенной, и простерилизовал его в течени</w:t>
      </w:r>
      <w:r w:rsidR="00E40CFD" w:rsidRPr="00FF7D49">
        <w:rPr>
          <w:color w:val="000000"/>
          <w:sz w:val="28"/>
          <w:szCs w:val="28"/>
        </w:rPr>
        <w:t xml:space="preserve">е 30 минут при температуре 100 </w:t>
      </w:r>
      <w:r w:rsidR="00E40CFD" w:rsidRPr="00FF7D49">
        <w:rPr>
          <w:color w:val="000000"/>
          <w:sz w:val="28"/>
          <w:szCs w:val="28"/>
          <w:vertAlign w:val="superscript"/>
        </w:rPr>
        <w:t>0</w:t>
      </w:r>
      <w:r w:rsidRPr="00FF7D49">
        <w:rPr>
          <w:color w:val="000000"/>
          <w:sz w:val="28"/>
          <w:szCs w:val="28"/>
        </w:rPr>
        <w:t xml:space="preserve">С. Оцените действия фармацевта и при необходимости предложите </w:t>
      </w:r>
      <w:r w:rsidR="00E40CFD" w:rsidRPr="00FF7D49">
        <w:rPr>
          <w:color w:val="000000"/>
          <w:sz w:val="28"/>
          <w:szCs w:val="28"/>
        </w:rPr>
        <w:t xml:space="preserve">более рациональную </w:t>
      </w:r>
      <w:r w:rsidRPr="00FF7D49">
        <w:rPr>
          <w:color w:val="000000"/>
          <w:sz w:val="28"/>
          <w:szCs w:val="28"/>
        </w:rPr>
        <w:t>технологию раствора.</w:t>
      </w:r>
    </w:p>
    <w:p w:rsidR="0038316F" w:rsidRPr="00FF7D49" w:rsidRDefault="0038316F" w:rsidP="006F348D">
      <w:pPr>
        <w:ind w:firstLine="709"/>
        <w:jc w:val="both"/>
        <w:rPr>
          <w:color w:val="000000"/>
          <w:sz w:val="28"/>
          <w:szCs w:val="28"/>
        </w:rPr>
      </w:pPr>
    </w:p>
    <w:p w:rsidR="00163FE2" w:rsidRPr="00FF7D49" w:rsidRDefault="0038316F" w:rsidP="00163FE2">
      <w:pPr>
        <w:ind w:firstLine="709"/>
        <w:jc w:val="both"/>
        <w:rPr>
          <w:color w:val="000000"/>
          <w:sz w:val="28"/>
          <w:szCs w:val="28"/>
        </w:rPr>
      </w:pPr>
      <w:r w:rsidRPr="00FF7D49">
        <w:rPr>
          <w:color w:val="000000"/>
          <w:sz w:val="28"/>
          <w:szCs w:val="28"/>
        </w:rPr>
        <w:t xml:space="preserve">4.5. </w:t>
      </w:r>
      <w:r w:rsidR="00163FE2" w:rsidRPr="00FF7D49">
        <w:rPr>
          <w:color w:val="000000"/>
          <w:sz w:val="28"/>
          <w:szCs w:val="28"/>
        </w:rPr>
        <w:t>1) При изготовлении 100 мл раствора глюкозы 5% для новорожденного фармацевт использовал стабилизатор Вейбеля в количестве 5 мл. Режим стерилизации 100</w:t>
      </w:r>
      <w:r w:rsidR="00163FE2" w:rsidRPr="00FF7D49">
        <w:rPr>
          <w:color w:val="000000"/>
          <w:sz w:val="28"/>
          <w:szCs w:val="28"/>
          <w:vertAlign w:val="superscript"/>
        </w:rPr>
        <w:t>0</w:t>
      </w:r>
      <w:r w:rsidR="00163FE2" w:rsidRPr="00FF7D49">
        <w:rPr>
          <w:color w:val="000000"/>
          <w:sz w:val="28"/>
          <w:szCs w:val="28"/>
        </w:rPr>
        <w:t>С 30 минут. Оцените его действия и при необходимости предложите более рациональную технологию раствора.</w:t>
      </w:r>
    </w:p>
    <w:p w:rsidR="0038316F" w:rsidRPr="00FF7D49" w:rsidRDefault="00163FE2" w:rsidP="00163FE2">
      <w:pPr>
        <w:ind w:firstLine="709"/>
        <w:jc w:val="both"/>
        <w:rPr>
          <w:color w:val="000000"/>
          <w:sz w:val="28"/>
          <w:szCs w:val="28"/>
        </w:rPr>
      </w:pPr>
      <w:r w:rsidRPr="00FF7D49">
        <w:rPr>
          <w:color w:val="000000"/>
          <w:sz w:val="28"/>
          <w:szCs w:val="28"/>
        </w:rPr>
        <w:t>2) Фармацевт приготовил 50 мл масла персикового для обработки кожи новорожденного. Укупорил и простерилизовал его при 120</w:t>
      </w:r>
      <w:r w:rsidRPr="00FF7D49">
        <w:rPr>
          <w:color w:val="000000"/>
          <w:sz w:val="28"/>
          <w:szCs w:val="28"/>
          <w:vertAlign w:val="superscript"/>
        </w:rPr>
        <w:t>0</w:t>
      </w:r>
      <w:r w:rsidRPr="00FF7D49">
        <w:rPr>
          <w:color w:val="000000"/>
          <w:sz w:val="28"/>
          <w:szCs w:val="28"/>
        </w:rPr>
        <w:t>С 8 мин. Оцените его действия.</w:t>
      </w:r>
    </w:p>
    <w:p w:rsidR="00163FE2" w:rsidRPr="00FF7D49" w:rsidRDefault="0097602F" w:rsidP="00163FE2">
      <w:pPr>
        <w:ind w:firstLine="709"/>
        <w:jc w:val="both"/>
        <w:rPr>
          <w:color w:val="000000"/>
          <w:sz w:val="28"/>
          <w:szCs w:val="28"/>
        </w:rPr>
      </w:pPr>
      <w:r w:rsidRPr="00FF7D49">
        <w:rPr>
          <w:color w:val="000000"/>
          <w:sz w:val="28"/>
          <w:szCs w:val="28"/>
        </w:rPr>
        <w:t xml:space="preserve">3) </w:t>
      </w:r>
      <w:proofErr w:type="gramStart"/>
      <w:r w:rsidRPr="00FF7D49">
        <w:rPr>
          <w:color w:val="000000"/>
          <w:sz w:val="28"/>
          <w:szCs w:val="28"/>
        </w:rPr>
        <w:t>В</w:t>
      </w:r>
      <w:proofErr w:type="gramEnd"/>
      <w:r w:rsidRPr="00FF7D49">
        <w:rPr>
          <w:color w:val="000000"/>
          <w:sz w:val="28"/>
          <w:szCs w:val="28"/>
        </w:rPr>
        <w:t xml:space="preserve"> начале рабочего дня в аптеке фармацевт приготовила на рабочем месте одновременно стерильные растворы глюкозы 5% и 10%. В конце рабочего она провела стерилизацию растворов при температуре 120</w:t>
      </w:r>
      <w:r w:rsidRPr="00FF7D49">
        <w:rPr>
          <w:color w:val="000000"/>
          <w:sz w:val="28"/>
          <w:szCs w:val="28"/>
          <w:vertAlign w:val="superscript"/>
        </w:rPr>
        <w:t>0</w:t>
      </w:r>
      <w:r w:rsidRPr="00FF7D49">
        <w:rPr>
          <w:color w:val="000000"/>
          <w:sz w:val="28"/>
          <w:szCs w:val="28"/>
        </w:rPr>
        <w:t xml:space="preserve">C в течение 5 мин. До стерилизации она провела контроль растворов на механические включения. Какие ошибки были допущены фармацевтом? Как происходит регистрация режима стерилизации? </w:t>
      </w:r>
    </w:p>
    <w:p w:rsidR="00E43E64" w:rsidRPr="00FF7D49" w:rsidRDefault="00E43E64" w:rsidP="00163FE2">
      <w:pPr>
        <w:ind w:firstLine="709"/>
        <w:jc w:val="both"/>
        <w:rPr>
          <w:color w:val="000000"/>
          <w:sz w:val="28"/>
          <w:szCs w:val="28"/>
        </w:rPr>
      </w:pPr>
    </w:p>
    <w:p w:rsidR="00216F51" w:rsidRPr="00FF7D49" w:rsidRDefault="00163FE2" w:rsidP="00216F51">
      <w:pPr>
        <w:ind w:firstLine="709"/>
        <w:jc w:val="both"/>
        <w:rPr>
          <w:color w:val="000000"/>
          <w:sz w:val="28"/>
          <w:szCs w:val="28"/>
        </w:rPr>
      </w:pPr>
      <w:r w:rsidRPr="00FF7D49">
        <w:rPr>
          <w:color w:val="000000"/>
          <w:sz w:val="28"/>
          <w:szCs w:val="28"/>
        </w:rPr>
        <w:t xml:space="preserve">4.6. </w:t>
      </w:r>
      <w:r w:rsidR="00216F51" w:rsidRPr="00FF7D49">
        <w:rPr>
          <w:color w:val="000000"/>
          <w:sz w:val="28"/>
          <w:szCs w:val="28"/>
        </w:rPr>
        <w:t xml:space="preserve">1) </w:t>
      </w:r>
      <w:proofErr w:type="gramStart"/>
      <w:r w:rsidR="00216F51" w:rsidRPr="00FF7D49">
        <w:rPr>
          <w:color w:val="000000"/>
          <w:sz w:val="28"/>
          <w:szCs w:val="28"/>
        </w:rPr>
        <w:t>В</w:t>
      </w:r>
      <w:proofErr w:type="gramEnd"/>
      <w:r w:rsidR="00216F51" w:rsidRPr="00FF7D49">
        <w:rPr>
          <w:color w:val="000000"/>
          <w:sz w:val="28"/>
          <w:szCs w:val="28"/>
        </w:rPr>
        <w:t xml:space="preserve"> аптеку поступил рецепт на изготовление глазных капель по прописи: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3079"/>
        <w:gridCol w:w="5886"/>
      </w:tblGrid>
      <w:tr w:rsidR="00216F51" w:rsidRPr="00FF7D49" w:rsidTr="0023518F">
        <w:tc>
          <w:tcPr>
            <w:tcW w:w="1242" w:type="dxa"/>
          </w:tcPr>
          <w:p w:rsidR="00216F51" w:rsidRPr="00FF7D49" w:rsidRDefault="00216F51" w:rsidP="00216F51">
            <w:pPr>
              <w:jc w:val="both"/>
              <w:rPr>
                <w:color w:val="000000"/>
                <w:sz w:val="28"/>
                <w:szCs w:val="28"/>
              </w:rPr>
            </w:pPr>
            <w:r w:rsidRPr="00FF7D49">
              <w:rPr>
                <w:color w:val="000000"/>
                <w:sz w:val="28"/>
                <w:szCs w:val="28"/>
              </w:rPr>
              <w:t>Возьми:</w:t>
            </w:r>
          </w:p>
        </w:tc>
        <w:tc>
          <w:tcPr>
            <w:tcW w:w="3119" w:type="dxa"/>
          </w:tcPr>
          <w:p w:rsidR="00216F51" w:rsidRPr="00FF7D49" w:rsidRDefault="00216F51" w:rsidP="00216F51">
            <w:pPr>
              <w:jc w:val="both"/>
              <w:rPr>
                <w:color w:val="000000"/>
                <w:sz w:val="28"/>
                <w:szCs w:val="28"/>
              </w:rPr>
            </w:pPr>
            <w:r w:rsidRPr="00FF7D49">
              <w:rPr>
                <w:color w:val="000000"/>
                <w:sz w:val="28"/>
                <w:szCs w:val="28"/>
              </w:rPr>
              <w:t>Кислоты аскорбиновой</w:t>
            </w:r>
          </w:p>
        </w:tc>
        <w:tc>
          <w:tcPr>
            <w:tcW w:w="6060" w:type="dxa"/>
          </w:tcPr>
          <w:p w:rsidR="00216F51" w:rsidRPr="00FF7D49" w:rsidRDefault="00216F51" w:rsidP="00216F51">
            <w:pPr>
              <w:jc w:val="both"/>
              <w:rPr>
                <w:color w:val="000000"/>
                <w:sz w:val="28"/>
                <w:szCs w:val="28"/>
              </w:rPr>
            </w:pPr>
          </w:p>
        </w:tc>
      </w:tr>
      <w:tr w:rsidR="00216F51" w:rsidRPr="00FF7D49" w:rsidTr="0023518F">
        <w:tc>
          <w:tcPr>
            <w:tcW w:w="1242" w:type="dxa"/>
          </w:tcPr>
          <w:p w:rsidR="00216F51" w:rsidRPr="00FF7D49" w:rsidRDefault="00216F51" w:rsidP="00216F51">
            <w:pPr>
              <w:jc w:val="both"/>
              <w:rPr>
                <w:color w:val="000000"/>
                <w:sz w:val="28"/>
                <w:szCs w:val="28"/>
              </w:rPr>
            </w:pPr>
          </w:p>
        </w:tc>
        <w:tc>
          <w:tcPr>
            <w:tcW w:w="3119" w:type="dxa"/>
          </w:tcPr>
          <w:p w:rsidR="00216F51" w:rsidRPr="00FF7D49" w:rsidRDefault="00216F51" w:rsidP="00216F51">
            <w:pPr>
              <w:jc w:val="both"/>
              <w:rPr>
                <w:color w:val="000000"/>
                <w:sz w:val="28"/>
                <w:szCs w:val="28"/>
              </w:rPr>
            </w:pPr>
            <w:r w:rsidRPr="00FF7D49">
              <w:rPr>
                <w:color w:val="000000"/>
                <w:sz w:val="28"/>
                <w:szCs w:val="28"/>
              </w:rPr>
              <w:t xml:space="preserve">Кислоты никотиновой </w:t>
            </w:r>
          </w:p>
        </w:tc>
        <w:tc>
          <w:tcPr>
            <w:tcW w:w="6060" w:type="dxa"/>
          </w:tcPr>
          <w:p w:rsidR="00216F51" w:rsidRPr="00FF7D49" w:rsidRDefault="00216F51" w:rsidP="00216F51">
            <w:pPr>
              <w:jc w:val="both"/>
              <w:rPr>
                <w:color w:val="000000"/>
                <w:sz w:val="28"/>
                <w:szCs w:val="28"/>
              </w:rPr>
            </w:pPr>
            <w:r w:rsidRPr="00FF7D49">
              <w:rPr>
                <w:color w:val="000000"/>
                <w:sz w:val="28"/>
                <w:szCs w:val="28"/>
              </w:rPr>
              <w:t>по 0,02</w:t>
            </w:r>
          </w:p>
        </w:tc>
      </w:tr>
      <w:tr w:rsidR="00216F51" w:rsidRPr="00FF7D49" w:rsidTr="0023518F">
        <w:tc>
          <w:tcPr>
            <w:tcW w:w="1242" w:type="dxa"/>
          </w:tcPr>
          <w:p w:rsidR="00216F51" w:rsidRPr="00FF7D49" w:rsidRDefault="00216F51" w:rsidP="00216F51">
            <w:pPr>
              <w:jc w:val="both"/>
              <w:rPr>
                <w:color w:val="000000"/>
                <w:sz w:val="28"/>
                <w:szCs w:val="28"/>
              </w:rPr>
            </w:pPr>
          </w:p>
        </w:tc>
        <w:tc>
          <w:tcPr>
            <w:tcW w:w="3119" w:type="dxa"/>
          </w:tcPr>
          <w:p w:rsidR="00216F51" w:rsidRPr="00FF7D49" w:rsidRDefault="00216F51" w:rsidP="00216F51">
            <w:pPr>
              <w:jc w:val="both"/>
              <w:rPr>
                <w:color w:val="000000"/>
                <w:sz w:val="28"/>
                <w:szCs w:val="28"/>
              </w:rPr>
            </w:pPr>
            <w:r w:rsidRPr="00FF7D49">
              <w:rPr>
                <w:color w:val="000000"/>
                <w:sz w:val="28"/>
                <w:szCs w:val="28"/>
              </w:rPr>
              <w:t>Глюкозы</w:t>
            </w:r>
          </w:p>
        </w:tc>
        <w:tc>
          <w:tcPr>
            <w:tcW w:w="6060" w:type="dxa"/>
          </w:tcPr>
          <w:p w:rsidR="00216F51" w:rsidRPr="00FF7D49" w:rsidRDefault="00216F51" w:rsidP="00216F51">
            <w:pPr>
              <w:jc w:val="both"/>
              <w:rPr>
                <w:color w:val="000000"/>
                <w:sz w:val="28"/>
                <w:szCs w:val="28"/>
              </w:rPr>
            </w:pPr>
            <w:r w:rsidRPr="00FF7D49">
              <w:rPr>
                <w:color w:val="000000"/>
                <w:sz w:val="28"/>
                <w:szCs w:val="28"/>
              </w:rPr>
              <w:t>0,3</w:t>
            </w:r>
          </w:p>
        </w:tc>
      </w:tr>
      <w:tr w:rsidR="00216F51" w:rsidRPr="00FF7D49" w:rsidTr="0023518F">
        <w:tc>
          <w:tcPr>
            <w:tcW w:w="1242" w:type="dxa"/>
          </w:tcPr>
          <w:p w:rsidR="00216F51" w:rsidRPr="00FF7D49" w:rsidRDefault="00216F51" w:rsidP="00216F51">
            <w:pPr>
              <w:jc w:val="both"/>
              <w:rPr>
                <w:color w:val="000000"/>
                <w:sz w:val="28"/>
                <w:szCs w:val="28"/>
              </w:rPr>
            </w:pPr>
          </w:p>
        </w:tc>
        <w:tc>
          <w:tcPr>
            <w:tcW w:w="3119" w:type="dxa"/>
          </w:tcPr>
          <w:p w:rsidR="00216F51" w:rsidRPr="00FF7D49" w:rsidRDefault="00216F51" w:rsidP="00216F51">
            <w:pPr>
              <w:jc w:val="both"/>
              <w:rPr>
                <w:color w:val="000000"/>
                <w:sz w:val="28"/>
                <w:szCs w:val="28"/>
              </w:rPr>
            </w:pPr>
            <w:r w:rsidRPr="00FF7D49">
              <w:rPr>
                <w:color w:val="000000"/>
                <w:sz w:val="28"/>
                <w:szCs w:val="28"/>
              </w:rPr>
              <w:t xml:space="preserve">Воды очищенной              </w:t>
            </w:r>
          </w:p>
        </w:tc>
        <w:tc>
          <w:tcPr>
            <w:tcW w:w="6060" w:type="dxa"/>
          </w:tcPr>
          <w:p w:rsidR="00216F51" w:rsidRPr="00FF7D49" w:rsidRDefault="00216F51" w:rsidP="00216F51">
            <w:pPr>
              <w:jc w:val="both"/>
              <w:rPr>
                <w:color w:val="000000"/>
                <w:sz w:val="28"/>
                <w:szCs w:val="28"/>
              </w:rPr>
            </w:pPr>
            <w:r w:rsidRPr="00FF7D49">
              <w:rPr>
                <w:color w:val="000000"/>
                <w:sz w:val="28"/>
                <w:szCs w:val="28"/>
              </w:rPr>
              <w:t>10,0</w:t>
            </w:r>
          </w:p>
        </w:tc>
      </w:tr>
      <w:tr w:rsidR="00216F51" w:rsidRPr="00FF7D49" w:rsidTr="0023518F">
        <w:tc>
          <w:tcPr>
            <w:tcW w:w="1242" w:type="dxa"/>
          </w:tcPr>
          <w:p w:rsidR="00216F51" w:rsidRPr="00FF7D49" w:rsidRDefault="00216F51" w:rsidP="00216F51">
            <w:pPr>
              <w:jc w:val="both"/>
              <w:rPr>
                <w:color w:val="000000"/>
                <w:sz w:val="28"/>
                <w:szCs w:val="28"/>
              </w:rPr>
            </w:pPr>
          </w:p>
        </w:tc>
        <w:tc>
          <w:tcPr>
            <w:tcW w:w="9179" w:type="dxa"/>
            <w:gridSpan w:val="2"/>
          </w:tcPr>
          <w:p w:rsidR="00216F51" w:rsidRPr="00FF7D49" w:rsidRDefault="00216F51" w:rsidP="00216F51">
            <w:pPr>
              <w:jc w:val="both"/>
              <w:rPr>
                <w:color w:val="000000"/>
                <w:sz w:val="28"/>
                <w:szCs w:val="28"/>
              </w:rPr>
            </w:pPr>
            <w:r w:rsidRPr="00FF7D49">
              <w:rPr>
                <w:color w:val="000000"/>
                <w:sz w:val="28"/>
                <w:szCs w:val="28"/>
              </w:rPr>
              <w:t>Смешай. Дай. Обозначь. По 2 капли 3 раза в день в оба глаза</w:t>
            </w:r>
          </w:p>
        </w:tc>
      </w:tr>
    </w:tbl>
    <w:p w:rsidR="00216F51" w:rsidRPr="00FF7D49" w:rsidRDefault="00216F51" w:rsidP="00216F51">
      <w:pPr>
        <w:ind w:firstLine="709"/>
        <w:jc w:val="both"/>
        <w:rPr>
          <w:color w:val="000000"/>
          <w:sz w:val="28"/>
          <w:szCs w:val="28"/>
        </w:rPr>
      </w:pPr>
      <w:r w:rsidRPr="00FF7D49">
        <w:rPr>
          <w:color w:val="000000"/>
          <w:sz w:val="28"/>
          <w:szCs w:val="28"/>
        </w:rPr>
        <w:t>Фармацевт в 10,0 мл воды для инъекций растворил по 0,02 г кислоты никотиновой и кислоты аскорбиновой и 0,3 г глюкозы, раствор профильтровал в отпускной флакон через двойной слой марли и оформил к отпуску этикеткой «Наружное». Оцените действия фармацевта.</w:t>
      </w:r>
    </w:p>
    <w:p w:rsidR="00216F51" w:rsidRPr="00FF7D49" w:rsidRDefault="006C2B4E" w:rsidP="00216F51">
      <w:pPr>
        <w:ind w:firstLine="709"/>
        <w:jc w:val="both"/>
        <w:rPr>
          <w:color w:val="000000"/>
          <w:sz w:val="28"/>
          <w:szCs w:val="28"/>
        </w:rPr>
      </w:pPr>
      <w:r w:rsidRPr="00FF7D49">
        <w:rPr>
          <w:color w:val="000000"/>
          <w:sz w:val="28"/>
          <w:szCs w:val="28"/>
        </w:rPr>
        <w:t xml:space="preserve">2) </w:t>
      </w:r>
      <w:proofErr w:type="gramStart"/>
      <w:r w:rsidRPr="00FF7D49">
        <w:rPr>
          <w:color w:val="000000"/>
          <w:sz w:val="28"/>
          <w:szCs w:val="28"/>
        </w:rPr>
        <w:t>В</w:t>
      </w:r>
      <w:proofErr w:type="gramEnd"/>
      <w:r w:rsidR="00216F51" w:rsidRPr="00FF7D49">
        <w:rPr>
          <w:color w:val="000000"/>
          <w:sz w:val="28"/>
          <w:szCs w:val="28"/>
        </w:rPr>
        <w:t xml:space="preserve"> аптеку поступил рецепт на изготовление глазных капель по прописи:</w:t>
      </w:r>
    </w:p>
    <w:p w:rsidR="006C2B4E" w:rsidRPr="00FF7D49" w:rsidRDefault="006C2B4E" w:rsidP="00216F51">
      <w:pPr>
        <w:ind w:firstLine="709"/>
        <w:jc w:val="both"/>
        <w:rPr>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2384"/>
        <w:gridCol w:w="6581"/>
      </w:tblGrid>
      <w:tr w:rsidR="006C2B4E" w:rsidRPr="00FF7D49" w:rsidTr="0023518F">
        <w:tc>
          <w:tcPr>
            <w:tcW w:w="1242" w:type="dxa"/>
          </w:tcPr>
          <w:p w:rsidR="006C2B4E" w:rsidRPr="00FF7D49" w:rsidRDefault="006C2B4E" w:rsidP="00216F51">
            <w:pPr>
              <w:jc w:val="both"/>
              <w:rPr>
                <w:color w:val="000000"/>
                <w:sz w:val="28"/>
                <w:szCs w:val="28"/>
              </w:rPr>
            </w:pPr>
            <w:r w:rsidRPr="00FF7D49">
              <w:rPr>
                <w:color w:val="000000"/>
                <w:sz w:val="28"/>
                <w:szCs w:val="28"/>
              </w:rPr>
              <w:t>Возьми:</w:t>
            </w:r>
          </w:p>
        </w:tc>
        <w:tc>
          <w:tcPr>
            <w:tcW w:w="2410" w:type="dxa"/>
          </w:tcPr>
          <w:p w:rsidR="006C2B4E" w:rsidRPr="00FF7D49" w:rsidRDefault="006C2B4E" w:rsidP="00216F51">
            <w:pPr>
              <w:jc w:val="both"/>
              <w:rPr>
                <w:color w:val="000000"/>
                <w:sz w:val="28"/>
                <w:szCs w:val="28"/>
              </w:rPr>
            </w:pPr>
            <w:r w:rsidRPr="00FF7D49">
              <w:rPr>
                <w:color w:val="000000"/>
                <w:sz w:val="28"/>
                <w:szCs w:val="28"/>
              </w:rPr>
              <w:t>Цинка сульфата</w:t>
            </w:r>
          </w:p>
        </w:tc>
        <w:tc>
          <w:tcPr>
            <w:tcW w:w="6769" w:type="dxa"/>
          </w:tcPr>
          <w:p w:rsidR="006C2B4E" w:rsidRPr="00FF7D49" w:rsidRDefault="006C2B4E" w:rsidP="006C2B4E">
            <w:pPr>
              <w:jc w:val="both"/>
              <w:rPr>
                <w:color w:val="000000"/>
                <w:sz w:val="28"/>
                <w:szCs w:val="28"/>
              </w:rPr>
            </w:pPr>
            <w:r w:rsidRPr="00FF7D49">
              <w:rPr>
                <w:color w:val="000000"/>
                <w:sz w:val="28"/>
                <w:szCs w:val="28"/>
              </w:rPr>
              <w:t>0,03</w:t>
            </w:r>
          </w:p>
        </w:tc>
      </w:tr>
      <w:tr w:rsidR="006C2B4E" w:rsidRPr="00FF7D49" w:rsidTr="0023518F">
        <w:tc>
          <w:tcPr>
            <w:tcW w:w="1242" w:type="dxa"/>
          </w:tcPr>
          <w:p w:rsidR="006C2B4E" w:rsidRPr="00FF7D49" w:rsidRDefault="006C2B4E" w:rsidP="00216F51">
            <w:pPr>
              <w:jc w:val="both"/>
              <w:rPr>
                <w:color w:val="000000"/>
                <w:sz w:val="28"/>
                <w:szCs w:val="28"/>
              </w:rPr>
            </w:pPr>
          </w:p>
        </w:tc>
        <w:tc>
          <w:tcPr>
            <w:tcW w:w="2410" w:type="dxa"/>
          </w:tcPr>
          <w:p w:rsidR="006C2B4E" w:rsidRPr="00FF7D49" w:rsidRDefault="006C2B4E" w:rsidP="00216F51">
            <w:pPr>
              <w:jc w:val="both"/>
              <w:rPr>
                <w:color w:val="000000"/>
                <w:sz w:val="28"/>
                <w:szCs w:val="28"/>
              </w:rPr>
            </w:pPr>
            <w:r w:rsidRPr="00FF7D49">
              <w:rPr>
                <w:color w:val="000000"/>
                <w:sz w:val="28"/>
                <w:szCs w:val="28"/>
              </w:rPr>
              <w:t>Кислоты борной</w:t>
            </w:r>
          </w:p>
        </w:tc>
        <w:tc>
          <w:tcPr>
            <w:tcW w:w="6769" w:type="dxa"/>
          </w:tcPr>
          <w:p w:rsidR="006C2B4E" w:rsidRPr="00FF7D49" w:rsidRDefault="006C2B4E" w:rsidP="00216F51">
            <w:pPr>
              <w:jc w:val="both"/>
              <w:rPr>
                <w:color w:val="000000"/>
                <w:sz w:val="28"/>
                <w:szCs w:val="28"/>
              </w:rPr>
            </w:pPr>
            <w:r w:rsidRPr="00FF7D49">
              <w:rPr>
                <w:color w:val="000000"/>
                <w:sz w:val="28"/>
                <w:szCs w:val="28"/>
              </w:rPr>
              <w:t>0,2</w:t>
            </w:r>
          </w:p>
        </w:tc>
      </w:tr>
      <w:tr w:rsidR="006C2B4E" w:rsidRPr="00FF7D49" w:rsidTr="0023518F">
        <w:tc>
          <w:tcPr>
            <w:tcW w:w="1242" w:type="dxa"/>
          </w:tcPr>
          <w:p w:rsidR="006C2B4E" w:rsidRPr="00FF7D49" w:rsidRDefault="006C2B4E" w:rsidP="00216F51">
            <w:pPr>
              <w:jc w:val="both"/>
              <w:rPr>
                <w:color w:val="000000"/>
                <w:sz w:val="28"/>
                <w:szCs w:val="28"/>
              </w:rPr>
            </w:pPr>
          </w:p>
        </w:tc>
        <w:tc>
          <w:tcPr>
            <w:tcW w:w="2410" w:type="dxa"/>
          </w:tcPr>
          <w:p w:rsidR="006C2B4E" w:rsidRPr="00FF7D49" w:rsidRDefault="006C2B4E" w:rsidP="00216F51">
            <w:pPr>
              <w:jc w:val="both"/>
              <w:rPr>
                <w:color w:val="000000"/>
                <w:sz w:val="28"/>
                <w:szCs w:val="28"/>
              </w:rPr>
            </w:pPr>
            <w:r w:rsidRPr="00FF7D49">
              <w:rPr>
                <w:color w:val="000000"/>
                <w:sz w:val="28"/>
                <w:szCs w:val="28"/>
              </w:rPr>
              <w:t>Новокаина</w:t>
            </w:r>
          </w:p>
        </w:tc>
        <w:tc>
          <w:tcPr>
            <w:tcW w:w="6769" w:type="dxa"/>
          </w:tcPr>
          <w:p w:rsidR="006C2B4E" w:rsidRPr="00FF7D49" w:rsidRDefault="006C2B4E" w:rsidP="00216F51">
            <w:pPr>
              <w:jc w:val="both"/>
              <w:rPr>
                <w:color w:val="000000"/>
                <w:sz w:val="28"/>
                <w:szCs w:val="28"/>
              </w:rPr>
            </w:pPr>
            <w:r w:rsidRPr="00FF7D49">
              <w:rPr>
                <w:color w:val="000000"/>
                <w:sz w:val="28"/>
                <w:szCs w:val="28"/>
              </w:rPr>
              <w:t>0,05</w:t>
            </w:r>
          </w:p>
        </w:tc>
      </w:tr>
      <w:tr w:rsidR="006C2B4E" w:rsidRPr="00FF7D49" w:rsidTr="0023518F">
        <w:tc>
          <w:tcPr>
            <w:tcW w:w="1242" w:type="dxa"/>
          </w:tcPr>
          <w:p w:rsidR="006C2B4E" w:rsidRPr="00FF7D49" w:rsidRDefault="006C2B4E" w:rsidP="00216F51">
            <w:pPr>
              <w:jc w:val="both"/>
              <w:rPr>
                <w:color w:val="000000"/>
                <w:sz w:val="28"/>
                <w:szCs w:val="28"/>
              </w:rPr>
            </w:pPr>
          </w:p>
        </w:tc>
        <w:tc>
          <w:tcPr>
            <w:tcW w:w="2410" w:type="dxa"/>
          </w:tcPr>
          <w:p w:rsidR="006C2B4E" w:rsidRPr="00FF7D49" w:rsidRDefault="006C2B4E" w:rsidP="00216F51">
            <w:pPr>
              <w:jc w:val="both"/>
              <w:rPr>
                <w:color w:val="000000"/>
                <w:sz w:val="28"/>
                <w:szCs w:val="28"/>
              </w:rPr>
            </w:pPr>
            <w:r w:rsidRPr="00FF7D49">
              <w:rPr>
                <w:color w:val="000000"/>
                <w:sz w:val="28"/>
                <w:szCs w:val="28"/>
              </w:rPr>
              <w:t>Резорцина</w:t>
            </w:r>
          </w:p>
        </w:tc>
        <w:tc>
          <w:tcPr>
            <w:tcW w:w="6769" w:type="dxa"/>
          </w:tcPr>
          <w:p w:rsidR="006C2B4E" w:rsidRPr="00FF7D49" w:rsidRDefault="006C2B4E" w:rsidP="00216F51">
            <w:pPr>
              <w:jc w:val="both"/>
              <w:rPr>
                <w:color w:val="000000"/>
                <w:sz w:val="28"/>
                <w:szCs w:val="28"/>
              </w:rPr>
            </w:pPr>
            <w:r w:rsidRPr="00FF7D49">
              <w:rPr>
                <w:color w:val="000000"/>
                <w:sz w:val="28"/>
                <w:szCs w:val="28"/>
              </w:rPr>
              <w:t>0,02</w:t>
            </w:r>
          </w:p>
        </w:tc>
      </w:tr>
      <w:tr w:rsidR="006C2B4E" w:rsidRPr="00FF7D49" w:rsidTr="0023518F">
        <w:tc>
          <w:tcPr>
            <w:tcW w:w="1242" w:type="dxa"/>
          </w:tcPr>
          <w:p w:rsidR="006C2B4E" w:rsidRPr="00FF7D49" w:rsidRDefault="006C2B4E" w:rsidP="00216F51">
            <w:pPr>
              <w:jc w:val="both"/>
              <w:rPr>
                <w:color w:val="000000"/>
                <w:sz w:val="28"/>
                <w:szCs w:val="28"/>
              </w:rPr>
            </w:pPr>
          </w:p>
        </w:tc>
        <w:tc>
          <w:tcPr>
            <w:tcW w:w="2410" w:type="dxa"/>
          </w:tcPr>
          <w:p w:rsidR="006C2B4E" w:rsidRPr="00FF7D49" w:rsidRDefault="006C2B4E" w:rsidP="00216F51">
            <w:pPr>
              <w:jc w:val="both"/>
              <w:rPr>
                <w:color w:val="000000"/>
                <w:sz w:val="28"/>
                <w:szCs w:val="28"/>
              </w:rPr>
            </w:pPr>
            <w:r w:rsidRPr="00FF7D49">
              <w:rPr>
                <w:color w:val="000000"/>
                <w:sz w:val="28"/>
                <w:szCs w:val="28"/>
              </w:rPr>
              <w:t xml:space="preserve">Воды очищенной   </w:t>
            </w:r>
          </w:p>
        </w:tc>
        <w:tc>
          <w:tcPr>
            <w:tcW w:w="6769" w:type="dxa"/>
          </w:tcPr>
          <w:p w:rsidR="006C2B4E" w:rsidRPr="00FF7D49" w:rsidRDefault="006C2B4E" w:rsidP="00216F51">
            <w:pPr>
              <w:jc w:val="both"/>
              <w:rPr>
                <w:color w:val="000000"/>
                <w:sz w:val="28"/>
                <w:szCs w:val="28"/>
              </w:rPr>
            </w:pPr>
            <w:r w:rsidRPr="00FF7D49">
              <w:rPr>
                <w:color w:val="000000"/>
                <w:sz w:val="28"/>
                <w:szCs w:val="28"/>
              </w:rPr>
              <w:t>10,0</w:t>
            </w:r>
          </w:p>
        </w:tc>
      </w:tr>
      <w:tr w:rsidR="006C2B4E" w:rsidRPr="00FF7D49" w:rsidTr="0023518F">
        <w:tc>
          <w:tcPr>
            <w:tcW w:w="1242" w:type="dxa"/>
          </w:tcPr>
          <w:p w:rsidR="006C2B4E" w:rsidRPr="00FF7D49" w:rsidRDefault="006C2B4E" w:rsidP="00216F51">
            <w:pPr>
              <w:jc w:val="both"/>
              <w:rPr>
                <w:color w:val="000000"/>
                <w:sz w:val="28"/>
                <w:szCs w:val="28"/>
              </w:rPr>
            </w:pPr>
          </w:p>
        </w:tc>
        <w:tc>
          <w:tcPr>
            <w:tcW w:w="9179" w:type="dxa"/>
            <w:gridSpan w:val="2"/>
          </w:tcPr>
          <w:p w:rsidR="006C2B4E" w:rsidRPr="00FF7D49" w:rsidRDefault="006C2B4E" w:rsidP="00216F51">
            <w:pPr>
              <w:jc w:val="both"/>
              <w:rPr>
                <w:color w:val="000000"/>
                <w:sz w:val="28"/>
                <w:szCs w:val="28"/>
              </w:rPr>
            </w:pPr>
            <w:r w:rsidRPr="00FF7D49">
              <w:rPr>
                <w:color w:val="000000"/>
                <w:sz w:val="28"/>
                <w:szCs w:val="28"/>
              </w:rPr>
              <w:t>Смешай. Дай. Обозначь. По 2 капли 3 раза в день в оба глаза</w:t>
            </w:r>
          </w:p>
        </w:tc>
      </w:tr>
    </w:tbl>
    <w:p w:rsidR="00163FE2" w:rsidRPr="00FF7D49" w:rsidRDefault="00216F51" w:rsidP="00216F51">
      <w:pPr>
        <w:ind w:firstLine="709"/>
        <w:jc w:val="both"/>
        <w:rPr>
          <w:color w:val="000000"/>
          <w:sz w:val="28"/>
          <w:szCs w:val="28"/>
        </w:rPr>
      </w:pPr>
      <w:r w:rsidRPr="00FF7D49">
        <w:rPr>
          <w:color w:val="000000"/>
          <w:sz w:val="28"/>
          <w:szCs w:val="28"/>
        </w:rPr>
        <w:lastRenderedPageBreak/>
        <w:t>Фармацевт в 10,0 воды для инъекций растворил при нагревании 0,03 г цинка сульфата и 0,2 г кислоты борной. Далее растворил 0,05 г новокаина и 0,02 резорцина, раствор профильтровал в отпускной флакон через двойной слой марли,</w:t>
      </w:r>
      <w:r w:rsidR="006A5475" w:rsidRPr="00FF7D49">
        <w:rPr>
          <w:color w:val="000000"/>
          <w:sz w:val="28"/>
          <w:szCs w:val="28"/>
        </w:rPr>
        <w:t xml:space="preserve"> </w:t>
      </w:r>
      <w:r w:rsidRPr="00FF7D49">
        <w:rPr>
          <w:color w:val="000000"/>
          <w:sz w:val="28"/>
          <w:szCs w:val="28"/>
        </w:rPr>
        <w:t>прост</w:t>
      </w:r>
      <w:r w:rsidR="00D20F45" w:rsidRPr="00FF7D49">
        <w:rPr>
          <w:color w:val="000000"/>
          <w:sz w:val="28"/>
          <w:szCs w:val="28"/>
        </w:rPr>
        <w:t>ерилизовал при температуре 121</w:t>
      </w:r>
      <w:r w:rsidR="00D20F45" w:rsidRPr="00FF7D49">
        <w:rPr>
          <w:color w:val="000000"/>
          <w:sz w:val="28"/>
          <w:szCs w:val="28"/>
          <w:vertAlign w:val="superscript"/>
        </w:rPr>
        <w:t>0</w:t>
      </w:r>
      <w:r w:rsidR="00D20F45" w:rsidRPr="00FF7D49">
        <w:rPr>
          <w:color w:val="000000"/>
          <w:sz w:val="28"/>
          <w:szCs w:val="28"/>
        </w:rPr>
        <w:t xml:space="preserve">С </w:t>
      </w:r>
      <w:r w:rsidRPr="00FF7D49">
        <w:rPr>
          <w:color w:val="000000"/>
          <w:sz w:val="28"/>
          <w:szCs w:val="28"/>
        </w:rPr>
        <w:t>12 минут и оформил к отпуску с этикеткой «Наружное». Оцените действия фармацевта.</w:t>
      </w:r>
    </w:p>
    <w:p w:rsidR="0023518F" w:rsidRPr="00FF7D49" w:rsidRDefault="0023518F" w:rsidP="0023518F">
      <w:pPr>
        <w:ind w:firstLine="709"/>
        <w:jc w:val="both"/>
        <w:rPr>
          <w:color w:val="000000"/>
          <w:sz w:val="28"/>
          <w:szCs w:val="28"/>
        </w:rPr>
      </w:pPr>
      <w:r w:rsidRPr="00FF7D49">
        <w:rPr>
          <w:color w:val="000000"/>
          <w:sz w:val="28"/>
          <w:szCs w:val="28"/>
        </w:rPr>
        <w:t xml:space="preserve">3) </w:t>
      </w:r>
      <w:proofErr w:type="gramStart"/>
      <w:r w:rsidRPr="00FF7D49">
        <w:rPr>
          <w:color w:val="000000"/>
          <w:sz w:val="28"/>
          <w:szCs w:val="28"/>
        </w:rPr>
        <w:t>В</w:t>
      </w:r>
      <w:proofErr w:type="gramEnd"/>
      <w:r w:rsidRPr="00FF7D49">
        <w:rPr>
          <w:color w:val="000000"/>
          <w:sz w:val="28"/>
          <w:szCs w:val="28"/>
        </w:rPr>
        <w:t xml:space="preserve"> аптеку поступил рецепт, выписанный на рецептурном бланке № 107-1/у: </w:t>
      </w:r>
    </w:p>
    <w:tbl>
      <w:tblPr>
        <w:tblStyle w:val="a3"/>
        <w:tblW w:w="0" w:type="auto"/>
        <w:tblLook w:val="04A0" w:firstRow="1" w:lastRow="0" w:firstColumn="1" w:lastColumn="0" w:noHBand="0" w:noVBand="1"/>
      </w:tblPr>
      <w:tblGrid>
        <w:gridCol w:w="1240"/>
        <w:gridCol w:w="3213"/>
        <w:gridCol w:w="5742"/>
      </w:tblGrid>
      <w:tr w:rsidR="0023518F" w:rsidRPr="00FF7D49" w:rsidTr="0023518F">
        <w:tc>
          <w:tcPr>
            <w:tcW w:w="1242" w:type="dxa"/>
          </w:tcPr>
          <w:p w:rsidR="0023518F" w:rsidRPr="00FF7D49" w:rsidRDefault="0023518F" w:rsidP="00216F51">
            <w:pPr>
              <w:jc w:val="both"/>
              <w:rPr>
                <w:color w:val="000000"/>
                <w:sz w:val="28"/>
                <w:szCs w:val="28"/>
              </w:rPr>
            </w:pPr>
            <w:r w:rsidRPr="00FF7D49">
              <w:rPr>
                <w:color w:val="000000"/>
                <w:sz w:val="28"/>
                <w:szCs w:val="28"/>
              </w:rPr>
              <w:t>Возьми:</w:t>
            </w:r>
          </w:p>
        </w:tc>
        <w:tc>
          <w:tcPr>
            <w:tcW w:w="3261" w:type="dxa"/>
          </w:tcPr>
          <w:p w:rsidR="0023518F" w:rsidRPr="00FF7D49" w:rsidRDefault="0023518F" w:rsidP="00216F51">
            <w:pPr>
              <w:jc w:val="both"/>
              <w:rPr>
                <w:color w:val="000000"/>
                <w:sz w:val="28"/>
                <w:szCs w:val="28"/>
              </w:rPr>
            </w:pPr>
            <w:r w:rsidRPr="00FF7D49">
              <w:rPr>
                <w:color w:val="000000"/>
                <w:sz w:val="28"/>
                <w:szCs w:val="28"/>
              </w:rPr>
              <w:t>Рибофлавина</w:t>
            </w:r>
          </w:p>
        </w:tc>
        <w:tc>
          <w:tcPr>
            <w:tcW w:w="5918" w:type="dxa"/>
          </w:tcPr>
          <w:p w:rsidR="0023518F" w:rsidRPr="00FF7D49" w:rsidRDefault="0023518F" w:rsidP="00216F51">
            <w:pPr>
              <w:jc w:val="both"/>
              <w:rPr>
                <w:color w:val="000000"/>
                <w:sz w:val="28"/>
                <w:szCs w:val="28"/>
              </w:rPr>
            </w:pPr>
            <w:r w:rsidRPr="00FF7D49">
              <w:rPr>
                <w:color w:val="000000"/>
                <w:sz w:val="28"/>
                <w:szCs w:val="28"/>
              </w:rPr>
              <w:t>0,002</w:t>
            </w:r>
          </w:p>
        </w:tc>
      </w:tr>
      <w:tr w:rsidR="0023518F" w:rsidRPr="00FF7D49" w:rsidTr="0023518F">
        <w:tc>
          <w:tcPr>
            <w:tcW w:w="1242" w:type="dxa"/>
          </w:tcPr>
          <w:p w:rsidR="0023518F" w:rsidRPr="00FF7D49" w:rsidRDefault="0023518F" w:rsidP="00216F51">
            <w:pPr>
              <w:jc w:val="both"/>
              <w:rPr>
                <w:color w:val="000000"/>
                <w:sz w:val="28"/>
                <w:szCs w:val="28"/>
              </w:rPr>
            </w:pPr>
          </w:p>
        </w:tc>
        <w:tc>
          <w:tcPr>
            <w:tcW w:w="3261" w:type="dxa"/>
          </w:tcPr>
          <w:p w:rsidR="0023518F" w:rsidRPr="00FF7D49" w:rsidRDefault="0023518F" w:rsidP="00216F51">
            <w:pPr>
              <w:jc w:val="both"/>
              <w:rPr>
                <w:color w:val="000000"/>
                <w:sz w:val="28"/>
                <w:szCs w:val="28"/>
              </w:rPr>
            </w:pPr>
            <w:r w:rsidRPr="00FF7D49">
              <w:rPr>
                <w:color w:val="000000"/>
                <w:sz w:val="28"/>
                <w:szCs w:val="28"/>
              </w:rPr>
              <w:t>Кислоты аскорбиновой</w:t>
            </w:r>
          </w:p>
        </w:tc>
        <w:tc>
          <w:tcPr>
            <w:tcW w:w="5918" w:type="dxa"/>
          </w:tcPr>
          <w:p w:rsidR="0023518F" w:rsidRPr="00FF7D49" w:rsidRDefault="0023518F" w:rsidP="00216F51">
            <w:pPr>
              <w:jc w:val="both"/>
              <w:rPr>
                <w:color w:val="000000"/>
                <w:sz w:val="28"/>
                <w:szCs w:val="28"/>
              </w:rPr>
            </w:pPr>
            <w:r w:rsidRPr="00FF7D49">
              <w:rPr>
                <w:color w:val="000000"/>
                <w:sz w:val="28"/>
                <w:szCs w:val="28"/>
              </w:rPr>
              <w:t>0,02</w:t>
            </w:r>
          </w:p>
        </w:tc>
      </w:tr>
      <w:tr w:rsidR="0023518F" w:rsidRPr="00FF7D49" w:rsidTr="0023518F">
        <w:tc>
          <w:tcPr>
            <w:tcW w:w="1242" w:type="dxa"/>
          </w:tcPr>
          <w:p w:rsidR="0023518F" w:rsidRPr="00FF7D49" w:rsidRDefault="0023518F" w:rsidP="00216F51">
            <w:pPr>
              <w:jc w:val="both"/>
              <w:rPr>
                <w:color w:val="000000"/>
                <w:sz w:val="28"/>
                <w:szCs w:val="28"/>
              </w:rPr>
            </w:pPr>
          </w:p>
        </w:tc>
        <w:tc>
          <w:tcPr>
            <w:tcW w:w="3261" w:type="dxa"/>
          </w:tcPr>
          <w:p w:rsidR="0023518F" w:rsidRPr="00FF7D49" w:rsidRDefault="0023518F" w:rsidP="00216F51">
            <w:pPr>
              <w:jc w:val="both"/>
              <w:rPr>
                <w:color w:val="000000"/>
                <w:sz w:val="28"/>
                <w:szCs w:val="28"/>
              </w:rPr>
            </w:pPr>
            <w:r w:rsidRPr="00FF7D49">
              <w:rPr>
                <w:color w:val="000000"/>
                <w:sz w:val="28"/>
                <w:szCs w:val="28"/>
              </w:rPr>
              <w:t>Глюкозы</w:t>
            </w:r>
          </w:p>
        </w:tc>
        <w:tc>
          <w:tcPr>
            <w:tcW w:w="5918" w:type="dxa"/>
          </w:tcPr>
          <w:p w:rsidR="0023518F" w:rsidRPr="00FF7D49" w:rsidRDefault="0023518F" w:rsidP="00216F51">
            <w:pPr>
              <w:jc w:val="both"/>
              <w:rPr>
                <w:color w:val="000000"/>
                <w:sz w:val="28"/>
                <w:szCs w:val="28"/>
              </w:rPr>
            </w:pPr>
            <w:r w:rsidRPr="00FF7D49">
              <w:rPr>
                <w:color w:val="000000"/>
                <w:sz w:val="28"/>
                <w:szCs w:val="28"/>
              </w:rPr>
              <w:t>0,2</w:t>
            </w:r>
          </w:p>
        </w:tc>
      </w:tr>
      <w:tr w:rsidR="0023518F" w:rsidRPr="00FF7D49" w:rsidTr="0023518F">
        <w:tc>
          <w:tcPr>
            <w:tcW w:w="1242" w:type="dxa"/>
          </w:tcPr>
          <w:p w:rsidR="0023518F" w:rsidRPr="00FF7D49" w:rsidRDefault="0023518F" w:rsidP="00216F51">
            <w:pPr>
              <w:jc w:val="both"/>
              <w:rPr>
                <w:color w:val="000000"/>
                <w:sz w:val="28"/>
                <w:szCs w:val="28"/>
              </w:rPr>
            </w:pPr>
          </w:p>
        </w:tc>
        <w:tc>
          <w:tcPr>
            <w:tcW w:w="3261" w:type="dxa"/>
          </w:tcPr>
          <w:p w:rsidR="0023518F" w:rsidRPr="00FF7D49" w:rsidRDefault="0023518F" w:rsidP="0023518F">
            <w:pPr>
              <w:jc w:val="both"/>
              <w:rPr>
                <w:color w:val="000000"/>
                <w:sz w:val="28"/>
                <w:szCs w:val="28"/>
              </w:rPr>
            </w:pPr>
            <w:r w:rsidRPr="00FF7D49">
              <w:rPr>
                <w:color w:val="000000"/>
                <w:sz w:val="28"/>
                <w:szCs w:val="28"/>
              </w:rPr>
              <w:t xml:space="preserve">Воды очищенной </w:t>
            </w:r>
          </w:p>
        </w:tc>
        <w:tc>
          <w:tcPr>
            <w:tcW w:w="5918" w:type="dxa"/>
          </w:tcPr>
          <w:p w:rsidR="0023518F" w:rsidRPr="00FF7D49" w:rsidRDefault="0023518F" w:rsidP="00216F51">
            <w:pPr>
              <w:jc w:val="both"/>
              <w:rPr>
                <w:color w:val="000000"/>
                <w:sz w:val="28"/>
                <w:szCs w:val="28"/>
              </w:rPr>
            </w:pPr>
            <w:r w:rsidRPr="00FF7D49">
              <w:rPr>
                <w:color w:val="000000"/>
                <w:sz w:val="28"/>
                <w:szCs w:val="28"/>
              </w:rPr>
              <w:t>10 мл</w:t>
            </w:r>
          </w:p>
        </w:tc>
      </w:tr>
      <w:tr w:rsidR="0023518F" w:rsidRPr="00FF7D49" w:rsidTr="00B362E6">
        <w:tc>
          <w:tcPr>
            <w:tcW w:w="1242" w:type="dxa"/>
          </w:tcPr>
          <w:p w:rsidR="0023518F" w:rsidRPr="00FF7D49" w:rsidRDefault="0023518F" w:rsidP="00216F51">
            <w:pPr>
              <w:jc w:val="both"/>
              <w:rPr>
                <w:color w:val="000000"/>
                <w:sz w:val="28"/>
                <w:szCs w:val="28"/>
              </w:rPr>
            </w:pPr>
          </w:p>
        </w:tc>
        <w:tc>
          <w:tcPr>
            <w:tcW w:w="9179" w:type="dxa"/>
            <w:gridSpan w:val="2"/>
          </w:tcPr>
          <w:p w:rsidR="0023518F" w:rsidRPr="00FF7D49" w:rsidRDefault="0023518F" w:rsidP="0023518F">
            <w:pPr>
              <w:jc w:val="both"/>
              <w:rPr>
                <w:color w:val="000000"/>
                <w:sz w:val="28"/>
                <w:szCs w:val="28"/>
              </w:rPr>
            </w:pPr>
            <w:r w:rsidRPr="00FF7D49">
              <w:rPr>
                <w:color w:val="000000"/>
                <w:sz w:val="28"/>
                <w:szCs w:val="28"/>
              </w:rPr>
              <w:t>Смешай. Дай таких доз числом 2.</w:t>
            </w:r>
          </w:p>
          <w:p w:rsidR="0023518F" w:rsidRPr="00FF7D49" w:rsidRDefault="0023518F" w:rsidP="00216F51">
            <w:pPr>
              <w:jc w:val="both"/>
              <w:rPr>
                <w:color w:val="000000"/>
                <w:sz w:val="28"/>
                <w:szCs w:val="28"/>
              </w:rPr>
            </w:pPr>
            <w:r w:rsidRPr="00FF7D49">
              <w:rPr>
                <w:color w:val="000000"/>
                <w:sz w:val="28"/>
                <w:szCs w:val="28"/>
              </w:rPr>
              <w:t>Обозначь. Глазные капли.</w:t>
            </w:r>
          </w:p>
        </w:tc>
      </w:tr>
    </w:tbl>
    <w:p w:rsidR="00D20F45" w:rsidRPr="00FF7D49" w:rsidRDefault="0023518F" w:rsidP="00216F51">
      <w:pPr>
        <w:ind w:firstLine="709"/>
        <w:jc w:val="both"/>
        <w:rPr>
          <w:color w:val="000000"/>
          <w:sz w:val="28"/>
          <w:szCs w:val="28"/>
        </w:rPr>
      </w:pPr>
      <w:r w:rsidRPr="00FF7D49">
        <w:rPr>
          <w:color w:val="000000"/>
          <w:sz w:val="28"/>
          <w:szCs w:val="28"/>
        </w:rPr>
        <w:t>Фармацевт изготовил раствор в асептических условиях, заполнил паспорт письменного контроля, после контроля качества профильтровал, проверил отсутствие механических включений в каплях, укупорил под обкатку, простерилизовал и оформил этикетку. Дайте оценку технологии пригот овления препарата. Ответ обоснуйте.</w:t>
      </w:r>
    </w:p>
    <w:p w:rsidR="0023518F" w:rsidRPr="00FF7D49" w:rsidRDefault="0023518F" w:rsidP="00D20F45">
      <w:pPr>
        <w:ind w:firstLine="709"/>
        <w:jc w:val="both"/>
        <w:rPr>
          <w:color w:val="000000"/>
          <w:sz w:val="28"/>
          <w:szCs w:val="28"/>
        </w:rPr>
      </w:pPr>
    </w:p>
    <w:p w:rsidR="006B3974" w:rsidRPr="00FF7D49" w:rsidRDefault="00D20F45" w:rsidP="00C16570">
      <w:pPr>
        <w:ind w:firstLine="709"/>
        <w:jc w:val="both"/>
        <w:rPr>
          <w:color w:val="000000"/>
          <w:sz w:val="28"/>
          <w:szCs w:val="28"/>
        </w:rPr>
      </w:pPr>
      <w:r w:rsidRPr="00FF7D49">
        <w:rPr>
          <w:color w:val="000000"/>
          <w:sz w:val="28"/>
          <w:szCs w:val="28"/>
        </w:rPr>
        <w:t>4.7. В стерильную подставку фармацевт поместил 0,12 бензилпенициллина натриевой соли добавил 100 мл изотонического раствора натрия хлорида, проф</w:t>
      </w:r>
      <w:r w:rsidR="0097602F" w:rsidRPr="00FF7D49">
        <w:rPr>
          <w:color w:val="000000"/>
          <w:sz w:val="28"/>
          <w:szCs w:val="28"/>
        </w:rPr>
        <w:t>ильтровал, стерилизовал при 120</w:t>
      </w:r>
      <w:r w:rsidR="0097602F" w:rsidRPr="00FF7D49">
        <w:rPr>
          <w:color w:val="000000"/>
          <w:sz w:val="28"/>
          <w:szCs w:val="28"/>
          <w:vertAlign w:val="superscript"/>
        </w:rPr>
        <w:t>0</w:t>
      </w:r>
      <w:r w:rsidRPr="00FF7D49">
        <w:rPr>
          <w:color w:val="000000"/>
          <w:sz w:val="28"/>
          <w:szCs w:val="28"/>
        </w:rPr>
        <w:t>С 8 минут. Правильно ли он поступил?</w:t>
      </w:r>
    </w:p>
    <w:p w:rsidR="009E7688" w:rsidRPr="00FF7D49" w:rsidRDefault="009E7688" w:rsidP="009E7688">
      <w:pPr>
        <w:ind w:firstLine="709"/>
        <w:jc w:val="both"/>
        <w:rPr>
          <w:color w:val="000000"/>
          <w:sz w:val="28"/>
          <w:szCs w:val="28"/>
        </w:rPr>
      </w:pPr>
    </w:p>
    <w:p w:rsidR="009E7688" w:rsidRPr="00FF7D49" w:rsidRDefault="00A3005C" w:rsidP="009E7688">
      <w:pPr>
        <w:ind w:firstLine="709"/>
        <w:jc w:val="both"/>
        <w:rPr>
          <w:color w:val="000000"/>
          <w:sz w:val="28"/>
          <w:szCs w:val="28"/>
          <w:u w:val="single"/>
        </w:rPr>
      </w:pPr>
      <w:r w:rsidRPr="00FF7D49">
        <w:rPr>
          <w:color w:val="000000"/>
          <w:sz w:val="28"/>
          <w:szCs w:val="28"/>
          <w:u w:val="single"/>
        </w:rPr>
        <w:t>5</w:t>
      </w:r>
      <w:r w:rsidR="009E7688" w:rsidRPr="00FF7D49">
        <w:rPr>
          <w:color w:val="000000"/>
          <w:sz w:val="28"/>
          <w:szCs w:val="28"/>
          <w:u w:val="single"/>
        </w:rPr>
        <w:t>. Проверка практических навыков:</w:t>
      </w:r>
    </w:p>
    <w:p w:rsidR="00EA55C6" w:rsidRPr="00FF7D49" w:rsidRDefault="00A3005C" w:rsidP="00EA55C6">
      <w:pPr>
        <w:ind w:firstLine="709"/>
        <w:jc w:val="both"/>
        <w:rPr>
          <w:color w:val="000000"/>
          <w:sz w:val="28"/>
          <w:szCs w:val="28"/>
        </w:rPr>
      </w:pPr>
      <w:r w:rsidRPr="00FF7D49">
        <w:rPr>
          <w:color w:val="000000"/>
          <w:sz w:val="28"/>
          <w:szCs w:val="28"/>
        </w:rPr>
        <w:t>5</w:t>
      </w:r>
      <w:r w:rsidR="00EA55C6" w:rsidRPr="00FF7D49">
        <w:rPr>
          <w:color w:val="000000"/>
          <w:sz w:val="28"/>
          <w:szCs w:val="28"/>
        </w:rPr>
        <w:t>.1. Получить воду для инъекций объемом 100 мл с применением аквадистиллятора. Расфасовать полученную воду в отпускные флаконы по 50 мл. Оформить этикетку, зарегистрировать данные об изготовлении лекарственной формы.</w:t>
      </w:r>
    </w:p>
    <w:p w:rsidR="00F51D5E" w:rsidRPr="00FF7D49" w:rsidRDefault="00A3005C" w:rsidP="00EA55C6">
      <w:pPr>
        <w:ind w:firstLine="709"/>
        <w:jc w:val="both"/>
        <w:rPr>
          <w:color w:val="000000"/>
          <w:sz w:val="28"/>
          <w:szCs w:val="28"/>
        </w:rPr>
      </w:pPr>
      <w:r w:rsidRPr="00FF7D49">
        <w:rPr>
          <w:color w:val="000000"/>
          <w:sz w:val="28"/>
          <w:szCs w:val="28"/>
        </w:rPr>
        <w:t>5</w:t>
      </w:r>
      <w:r w:rsidR="00F51D5E" w:rsidRPr="00FF7D49">
        <w:rPr>
          <w:color w:val="000000"/>
          <w:sz w:val="28"/>
          <w:szCs w:val="28"/>
        </w:rPr>
        <w:t>.2. Оформить штанглас с субстанциями, из которой будут готовить лекарственные формы в асептических условиях; глазные капли; инъекционные лекарственные формы.</w:t>
      </w:r>
    </w:p>
    <w:p w:rsidR="009E7688" w:rsidRPr="00FF7D49" w:rsidRDefault="00A3005C" w:rsidP="00F51D5E">
      <w:pPr>
        <w:ind w:firstLine="709"/>
        <w:jc w:val="both"/>
        <w:rPr>
          <w:color w:val="000000"/>
          <w:sz w:val="28"/>
          <w:szCs w:val="28"/>
        </w:rPr>
      </w:pPr>
      <w:r w:rsidRPr="00FF7D49">
        <w:rPr>
          <w:color w:val="000000"/>
          <w:sz w:val="28"/>
          <w:szCs w:val="28"/>
        </w:rPr>
        <w:t>5</w:t>
      </w:r>
      <w:r w:rsidR="00F51D5E" w:rsidRPr="00FF7D49">
        <w:rPr>
          <w:color w:val="000000"/>
          <w:sz w:val="28"/>
          <w:szCs w:val="28"/>
        </w:rPr>
        <w:t xml:space="preserve">.3. </w:t>
      </w:r>
      <w:r w:rsidR="009E7688" w:rsidRPr="00FF7D49">
        <w:rPr>
          <w:color w:val="000000"/>
          <w:sz w:val="28"/>
          <w:szCs w:val="28"/>
        </w:rPr>
        <w:t>Изготовить жидкие лекарственные формы по нижеприведенной прописи: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3765"/>
        <w:gridCol w:w="413"/>
        <w:gridCol w:w="1412"/>
        <w:gridCol w:w="3375"/>
      </w:tblGrid>
      <w:tr w:rsidR="00F51D5E" w:rsidRPr="00FF7D49" w:rsidTr="004F0313">
        <w:tc>
          <w:tcPr>
            <w:tcW w:w="1242" w:type="dxa"/>
          </w:tcPr>
          <w:p w:rsidR="00F51D5E" w:rsidRPr="00FF7D49" w:rsidRDefault="00A7744B" w:rsidP="00A7744B">
            <w:pPr>
              <w:jc w:val="both"/>
              <w:rPr>
                <w:color w:val="000000"/>
                <w:sz w:val="28"/>
                <w:szCs w:val="28"/>
              </w:rPr>
            </w:pPr>
            <w:r w:rsidRPr="00FF7D49">
              <w:rPr>
                <w:color w:val="000000"/>
                <w:sz w:val="28"/>
                <w:szCs w:val="28"/>
              </w:rPr>
              <w:t xml:space="preserve">Возьми: </w:t>
            </w:r>
          </w:p>
        </w:tc>
        <w:tc>
          <w:tcPr>
            <w:tcW w:w="5705" w:type="dxa"/>
            <w:gridSpan w:val="3"/>
          </w:tcPr>
          <w:p w:rsidR="00F51D5E" w:rsidRPr="00FF7D49" w:rsidRDefault="00A7744B" w:rsidP="00A7744B">
            <w:pPr>
              <w:jc w:val="both"/>
              <w:rPr>
                <w:color w:val="000000"/>
                <w:sz w:val="28"/>
                <w:szCs w:val="28"/>
              </w:rPr>
            </w:pPr>
            <w:r w:rsidRPr="00FF7D49">
              <w:rPr>
                <w:color w:val="000000"/>
                <w:sz w:val="28"/>
                <w:szCs w:val="28"/>
              </w:rPr>
              <w:t>Раствор анальгина 5 % 30 мл</w:t>
            </w:r>
          </w:p>
        </w:tc>
        <w:tc>
          <w:tcPr>
            <w:tcW w:w="3474" w:type="dxa"/>
          </w:tcPr>
          <w:p w:rsidR="00F51D5E" w:rsidRPr="00FF7D49" w:rsidRDefault="00F51D5E" w:rsidP="00F51D5E">
            <w:pPr>
              <w:jc w:val="both"/>
              <w:rPr>
                <w:color w:val="000000"/>
                <w:sz w:val="28"/>
                <w:szCs w:val="28"/>
              </w:rPr>
            </w:pPr>
          </w:p>
        </w:tc>
      </w:tr>
      <w:tr w:rsidR="00A7744B" w:rsidRPr="00FF7D49" w:rsidTr="004F0313">
        <w:tc>
          <w:tcPr>
            <w:tcW w:w="1242" w:type="dxa"/>
          </w:tcPr>
          <w:p w:rsidR="00A7744B" w:rsidRPr="00FF7D49" w:rsidRDefault="00A7744B" w:rsidP="00F51D5E">
            <w:pPr>
              <w:jc w:val="both"/>
              <w:rPr>
                <w:color w:val="000000"/>
                <w:sz w:val="28"/>
                <w:szCs w:val="28"/>
              </w:rPr>
            </w:pPr>
          </w:p>
        </w:tc>
        <w:tc>
          <w:tcPr>
            <w:tcW w:w="9179" w:type="dxa"/>
            <w:gridSpan w:val="4"/>
          </w:tcPr>
          <w:p w:rsidR="00A7744B" w:rsidRPr="00FF7D49" w:rsidRDefault="00A7744B" w:rsidP="00A7744B">
            <w:pPr>
              <w:jc w:val="both"/>
              <w:rPr>
                <w:color w:val="000000"/>
                <w:sz w:val="28"/>
                <w:szCs w:val="28"/>
              </w:rPr>
            </w:pPr>
            <w:r w:rsidRPr="00FF7D49">
              <w:rPr>
                <w:color w:val="000000"/>
                <w:sz w:val="28"/>
                <w:szCs w:val="28"/>
              </w:rPr>
              <w:t>Простерилизуй!</w:t>
            </w:r>
          </w:p>
          <w:p w:rsidR="00A7744B" w:rsidRPr="00FF7D49" w:rsidRDefault="00A7744B" w:rsidP="00F51D5E">
            <w:pPr>
              <w:jc w:val="both"/>
              <w:rPr>
                <w:color w:val="000000"/>
                <w:sz w:val="28"/>
                <w:szCs w:val="28"/>
              </w:rPr>
            </w:pPr>
            <w:r w:rsidRPr="00FF7D49">
              <w:rPr>
                <w:color w:val="000000"/>
                <w:sz w:val="28"/>
                <w:szCs w:val="28"/>
              </w:rPr>
              <w:t>Выдай. Обозначь: По 1 мл подкожно 3 раза в день.</w:t>
            </w:r>
          </w:p>
        </w:tc>
      </w:tr>
      <w:tr w:rsidR="00A7744B" w:rsidRPr="00FF7D49" w:rsidTr="004F0313">
        <w:tc>
          <w:tcPr>
            <w:tcW w:w="1242" w:type="dxa"/>
          </w:tcPr>
          <w:p w:rsidR="00A7744B" w:rsidRPr="00FF7D49" w:rsidRDefault="00A7744B" w:rsidP="00F51D5E">
            <w:pPr>
              <w:jc w:val="both"/>
              <w:rPr>
                <w:color w:val="000000"/>
                <w:sz w:val="28"/>
                <w:szCs w:val="28"/>
              </w:rPr>
            </w:pPr>
          </w:p>
        </w:tc>
        <w:tc>
          <w:tcPr>
            <w:tcW w:w="9179" w:type="dxa"/>
            <w:gridSpan w:val="4"/>
          </w:tcPr>
          <w:p w:rsidR="00A7744B" w:rsidRPr="00FF7D49" w:rsidRDefault="00A7744B" w:rsidP="00A7744B">
            <w:pPr>
              <w:jc w:val="both"/>
              <w:rPr>
                <w:color w:val="000000"/>
                <w:sz w:val="28"/>
                <w:szCs w:val="28"/>
              </w:rPr>
            </w:pPr>
          </w:p>
        </w:tc>
      </w:tr>
      <w:tr w:rsidR="00A7744B" w:rsidRPr="00FF7D49" w:rsidTr="004F0313">
        <w:tc>
          <w:tcPr>
            <w:tcW w:w="1242" w:type="dxa"/>
          </w:tcPr>
          <w:p w:rsidR="00A7744B" w:rsidRPr="00FF7D49" w:rsidRDefault="00A7744B" w:rsidP="00A7744B">
            <w:pPr>
              <w:jc w:val="both"/>
              <w:rPr>
                <w:color w:val="000000"/>
                <w:sz w:val="28"/>
                <w:szCs w:val="28"/>
              </w:rPr>
            </w:pPr>
            <w:r w:rsidRPr="00FF7D49">
              <w:rPr>
                <w:color w:val="000000"/>
                <w:sz w:val="28"/>
                <w:szCs w:val="28"/>
              </w:rPr>
              <w:t xml:space="preserve">Возьми: </w:t>
            </w:r>
          </w:p>
        </w:tc>
        <w:tc>
          <w:tcPr>
            <w:tcW w:w="9179" w:type="dxa"/>
            <w:gridSpan w:val="4"/>
          </w:tcPr>
          <w:p w:rsidR="00A7744B" w:rsidRPr="00FF7D49" w:rsidRDefault="00A7744B" w:rsidP="00F51D5E">
            <w:pPr>
              <w:jc w:val="both"/>
              <w:rPr>
                <w:color w:val="000000"/>
                <w:sz w:val="28"/>
                <w:szCs w:val="28"/>
              </w:rPr>
            </w:pPr>
            <w:r w:rsidRPr="00FF7D49">
              <w:rPr>
                <w:color w:val="000000"/>
                <w:sz w:val="28"/>
                <w:szCs w:val="28"/>
              </w:rPr>
              <w:t>Раствора натрия гидрокарбоната изотонического 200 мл</w:t>
            </w:r>
          </w:p>
        </w:tc>
      </w:tr>
      <w:tr w:rsidR="00A7744B" w:rsidRPr="00FF7D49" w:rsidTr="004F0313">
        <w:tc>
          <w:tcPr>
            <w:tcW w:w="1242" w:type="dxa"/>
          </w:tcPr>
          <w:p w:rsidR="00A7744B" w:rsidRPr="00FF7D49" w:rsidRDefault="00A7744B" w:rsidP="00A7744B">
            <w:pPr>
              <w:jc w:val="both"/>
              <w:rPr>
                <w:color w:val="000000"/>
                <w:sz w:val="28"/>
                <w:szCs w:val="28"/>
              </w:rPr>
            </w:pPr>
          </w:p>
        </w:tc>
        <w:tc>
          <w:tcPr>
            <w:tcW w:w="5705" w:type="dxa"/>
            <w:gridSpan w:val="3"/>
          </w:tcPr>
          <w:p w:rsidR="00A7744B" w:rsidRPr="00FF7D49" w:rsidRDefault="00A7744B" w:rsidP="00A7744B">
            <w:pPr>
              <w:jc w:val="both"/>
              <w:rPr>
                <w:color w:val="000000"/>
                <w:sz w:val="28"/>
                <w:szCs w:val="28"/>
              </w:rPr>
            </w:pPr>
            <w:r w:rsidRPr="00FF7D49">
              <w:rPr>
                <w:color w:val="000000"/>
                <w:sz w:val="28"/>
                <w:szCs w:val="28"/>
              </w:rPr>
              <w:t>Простерилизуй!</w:t>
            </w:r>
          </w:p>
          <w:p w:rsidR="00A7744B" w:rsidRPr="00FF7D49" w:rsidRDefault="00A7744B" w:rsidP="00F51D5E">
            <w:pPr>
              <w:jc w:val="both"/>
              <w:rPr>
                <w:color w:val="000000"/>
                <w:sz w:val="28"/>
                <w:szCs w:val="28"/>
              </w:rPr>
            </w:pPr>
            <w:r w:rsidRPr="00FF7D49">
              <w:rPr>
                <w:color w:val="000000"/>
                <w:sz w:val="28"/>
                <w:szCs w:val="28"/>
              </w:rPr>
              <w:t>Дай. Обозначь. Для внутривенного введения</w:t>
            </w:r>
          </w:p>
        </w:tc>
        <w:tc>
          <w:tcPr>
            <w:tcW w:w="3474" w:type="dxa"/>
          </w:tcPr>
          <w:p w:rsidR="00A7744B" w:rsidRPr="00FF7D49" w:rsidRDefault="00A7744B" w:rsidP="00F51D5E">
            <w:pPr>
              <w:jc w:val="both"/>
              <w:rPr>
                <w:color w:val="000000"/>
                <w:sz w:val="28"/>
                <w:szCs w:val="28"/>
              </w:rPr>
            </w:pPr>
          </w:p>
        </w:tc>
      </w:tr>
      <w:tr w:rsidR="00A7744B" w:rsidRPr="00FF7D49" w:rsidTr="004F0313">
        <w:tc>
          <w:tcPr>
            <w:tcW w:w="1242" w:type="dxa"/>
          </w:tcPr>
          <w:p w:rsidR="00A7744B" w:rsidRPr="00FF7D49" w:rsidRDefault="00A7744B" w:rsidP="00A7744B">
            <w:pPr>
              <w:jc w:val="both"/>
              <w:rPr>
                <w:color w:val="000000"/>
                <w:sz w:val="28"/>
                <w:szCs w:val="28"/>
              </w:rPr>
            </w:pPr>
          </w:p>
        </w:tc>
        <w:tc>
          <w:tcPr>
            <w:tcW w:w="5705" w:type="dxa"/>
            <w:gridSpan w:val="3"/>
          </w:tcPr>
          <w:p w:rsidR="00A7744B" w:rsidRPr="00FF7D49" w:rsidRDefault="00A7744B" w:rsidP="00A7744B">
            <w:pPr>
              <w:jc w:val="both"/>
              <w:rPr>
                <w:color w:val="000000"/>
                <w:sz w:val="28"/>
                <w:szCs w:val="28"/>
              </w:rPr>
            </w:pPr>
          </w:p>
        </w:tc>
        <w:tc>
          <w:tcPr>
            <w:tcW w:w="3474" w:type="dxa"/>
          </w:tcPr>
          <w:p w:rsidR="00A7744B" w:rsidRPr="00FF7D49" w:rsidRDefault="00A7744B" w:rsidP="00F51D5E">
            <w:pPr>
              <w:jc w:val="both"/>
              <w:rPr>
                <w:color w:val="000000"/>
                <w:sz w:val="28"/>
                <w:szCs w:val="28"/>
              </w:rPr>
            </w:pPr>
          </w:p>
        </w:tc>
      </w:tr>
      <w:tr w:rsidR="00F51D5E" w:rsidRPr="00FF7D49" w:rsidTr="004F0313">
        <w:tc>
          <w:tcPr>
            <w:tcW w:w="1242" w:type="dxa"/>
          </w:tcPr>
          <w:p w:rsidR="00F51D5E" w:rsidRPr="00FF7D49" w:rsidRDefault="00A7744B" w:rsidP="00A7744B">
            <w:pPr>
              <w:jc w:val="both"/>
              <w:rPr>
                <w:color w:val="000000"/>
                <w:sz w:val="28"/>
                <w:szCs w:val="28"/>
              </w:rPr>
            </w:pPr>
            <w:r w:rsidRPr="00FF7D49">
              <w:rPr>
                <w:color w:val="000000"/>
                <w:sz w:val="28"/>
                <w:szCs w:val="28"/>
              </w:rPr>
              <w:t xml:space="preserve">Возьми: </w:t>
            </w:r>
          </w:p>
        </w:tc>
        <w:tc>
          <w:tcPr>
            <w:tcW w:w="5705" w:type="dxa"/>
            <w:gridSpan w:val="3"/>
          </w:tcPr>
          <w:p w:rsidR="00F51D5E" w:rsidRPr="00FF7D49" w:rsidRDefault="00A7744B" w:rsidP="00F51D5E">
            <w:pPr>
              <w:jc w:val="both"/>
              <w:rPr>
                <w:color w:val="000000"/>
                <w:sz w:val="28"/>
                <w:szCs w:val="28"/>
              </w:rPr>
            </w:pPr>
            <w:r w:rsidRPr="00FF7D49">
              <w:rPr>
                <w:color w:val="000000"/>
                <w:sz w:val="28"/>
                <w:szCs w:val="28"/>
              </w:rPr>
              <w:t>Раствора новокаина 0,25% 100 мл</w:t>
            </w:r>
          </w:p>
        </w:tc>
        <w:tc>
          <w:tcPr>
            <w:tcW w:w="3474" w:type="dxa"/>
          </w:tcPr>
          <w:p w:rsidR="00F51D5E" w:rsidRPr="00FF7D49" w:rsidRDefault="00F51D5E" w:rsidP="00F51D5E">
            <w:pPr>
              <w:jc w:val="both"/>
              <w:rPr>
                <w:color w:val="000000"/>
                <w:sz w:val="28"/>
                <w:szCs w:val="28"/>
              </w:rPr>
            </w:pPr>
          </w:p>
        </w:tc>
      </w:tr>
      <w:tr w:rsidR="00A7744B" w:rsidRPr="00FF7D49" w:rsidTr="004F0313">
        <w:tc>
          <w:tcPr>
            <w:tcW w:w="1242" w:type="dxa"/>
          </w:tcPr>
          <w:p w:rsidR="00A7744B" w:rsidRPr="00FF7D49" w:rsidRDefault="00A7744B" w:rsidP="00F51D5E">
            <w:pPr>
              <w:jc w:val="both"/>
              <w:rPr>
                <w:color w:val="000000"/>
                <w:sz w:val="28"/>
                <w:szCs w:val="28"/>
              </w:rPr>
            </w:pPr>
          </w:p>
        </w:tc>
        <w:tc>
          <w:tcPr>
            <w:tcW w:w="9179" w:type="dxa"/>
            <w:gridSpan w:val="4"/>
          </w:tcPr>
          <w:p w:rsidR="00A7744B" w:rsidRPr="00FF7D49" w:rsidRDefault="00A7744B" w:rsidP="00A7744B">
            <w:pPr>
              <w:jc w:val="both"/>
              <w:rPr>
                <w:color w:val="000000"/>
                <w:sz w:val="28"/>
                <w:szCs w:val="28"/>
              </w:rPr>
            </w:pPr>
            <w:r w:rsidRPr="00FF7D49">
              <w:rPr>
                <w:color w:val="000000"/>
                <w:sz w:val="28"/>
                <w:szCs w:val="28"/>
              </w:rPr>
              <w:t>Простерилизуй!</w:t>
            </w:r>
          </w:p>
          <w:p w:rsidR="00A7744B" w:rsidRPr="00FF7D49" w:rsidRDefault="00A7744B" w:rsidP="00F51D5E">
            <w:pPr>
              <w:jc w:val="both"/>
              <w:rPr>
                <w:color w:val="000000"/>
                <w:sz w:val="28"/>
                <w:szCs w:val="28"/>
              </w:rPr>
            </w:pPr>
            <w:r w:rsidRPr="00FF7D49">
              <w:rPr>
                <w:color w:val="000000"/>
                <w:sz w:val="28"/>
                <w:szCs w:val="28"/>
              </w:rPr>
              <w:t>Выдай. Обозначь: По 2 мл внутримышечно 1 раз в день.</w:t>
            </w:r>
          </w:p>
        </w:tc>
      </w:tr>
      <w:tr w:rsidR="00A7744B" w:rsidRPr="00FF7D49" w:rsidTr="004F0313">
        <w:tc>
          <w:tcPr>
            <w:tcW w:w="1242" w:type="dxa"/>
          </w:tcPr>
          <w:p w:rsidR="00A7744B" w:rsidRPr="00FF7D49" w:rsidRDefault="00A7744B" w:rsidP="00F51D5E">
            <w:pPr>
              <w:jc w:val="both"/>
              <w:rPr>
                <w:color w:val="000000"/>
                <w:sz w:val="28"/>
                <w:szCs w:val="28"/>
              </w:rPr>
            </w:pPr>
          </w:p>
        </w:tc>
        <w:tc>
          <w:tcPr>
            <w:tcW w:w="5705" w:type="dxa"/>
            <w:gridSpan w:val="3"/>
          </w:tcPr>
          <w:p w:rsidR="00A7744B" w:rsidRPr="00FF7D49" w:rsidRDefault="00A7744B" w:rsidP="00F51D5E">
            <w:pPr>
              <w:jc w:val="both"/>
              <w:rPr>
                <w:color w:val="000000"/>
                <w:sz w:val="28"/>
                <w:szCs w:val="28"/>
              </w:rPr>
            </w:pPr>
          </w:p>
        </w:tc>
        <w:tc>
          <w:tcPr>
            <w:tcW w:w="3474" w:type="dxa"/>
          </w:tcPr>
          <w:p w:rsidR="00A7744B" w:rsidRPr="00FF7D49" w:rsidRDefault="00A7744B" w:rsidP="00F51D5E">
            <w:pPr>
              <w:jc w:val="both"/>
              <w:rPr>
                <w:color w:val="000000"/>
                <w:sz w:val="28"/>
                <w:szCs w:val="28"/>
              </w:rPr>
            </w:pPr>
          </w:p>
        </w:tc>
      </w:tr>
      <w:tr w:rsidR="00A7744B" w:rsidRPr="00FF7D49" w:rsidTr="004F0313">
        <w:tc>
          <w:tcPr>
            <w:tcW w:w="1242" w:type="dxa"/>
          </w:tcPr>
          <w:p w:rsidR="00A7744B" w:rsidRPr="00FF7D49" w:rsidRDefault="00DB70FD" w:rsidP="00F51D5E">
            <w:pPr>
              <w:jc w:val="both"/>
              <w:rPr>
                <w:color w:val="000000"/>
                <w:sz w:val="28"/>
                <w:szCs w:val="28"/>
              </w:rPr>
            </w:pPr>
            <w:r w:rsidRPr="00FF7D49">
              <w:rPr>
                <w:color w:val="000000"/>
                <w:sz w:val="28"/>
                <w:szCs w:val="28"/>
              </w:rPr>
              <w:t>Возьми:</w:t>
            </w:r>
          </w:p>
        </w:tc>
        <w:tc>
          <w:tcPr>
            <w:tcW w:w="5705" w:type="dxa"/>
            <w:gridSpan w:val="3"/>
          </w:tcPr>
          <w:p w:rsidR="00A7744B" w:rsidRPr="00FF7D49" w:rsidRDefault="00DB70FD" w:rsidP="00DB70FD">
            <w:pPr>
              <w:jc w:val="both"/>
              <w:rPr>
                <w:color w:val="000000"/>
                <w:sz w:val="28"/>
                <w:szCs w:val="28"/>
              </w:rPr>
            </w:pPr>
            <w:r w:rsidRPr="00FF7D49">
              <w:rPr>
                <w:color w:val="000000"/>
                <w:sz w:val="28"/>
                <w:szCs w:val="28"/>
              </w:rPr>
              <w:t>Раствора Рингера-Локка 1000 мл</w:t>
            </w:r>
          </w:p>
        </w:tc>
        <w:tc>
          <w:tcPr>
            <w:tcW w:w="3474" w:type="dxa"/>
          </w:tcPr>
          <w:p w:rsidR="00A7744B" w:rsidRPr="00FF7D49" w:rsidRDefault="00A7744B" w:rsidP="00F51D5E">
            <w:pPr>
              <w:jc w:val="both"/>
              <w:rPr>
                <w:color w:val="000000"/>
                <w:sz w:val="28"/>
                <w:szCs w:val="28"/>
              </w:rPr>
            </w:pPr>
          </w:p>
        </w:tc>
      </w:tr>
      <w:tr w:rsidR="00DB70FD" w:rsidRPr="00FF7D49" w:rsidTr="004F0313">
        <w:tc>
          <w:tcPr>
            <w:tcW w:w="1242" w:type="dxa"/>
          </w:tcPr>
          <w:p w:rsidR="00DB70FD" w:rsidRPr="00FF7D49" w:rsidRDefault="00DB70FD" w:rsidP="00F51D5E">
            <w:pPr>
              <w:jc w:val="both"/>
              <w:rPr>
                <w:color w:val="000000"/>
                <w:sz w:val="28"/>
                <w:szCs w:val="28"/>
              </w:rPr>
            </w:pPr>
          </w:p>
        </w:tc>
        <w:tc>
          <w:tcPr>
            <w:tcW w:w="9179" w:type="dxa"/>
            <w:gridSpan w:val="4"/>
          </w:tcPr>
          <w:p w:rsidR="00DB70FD" w:rsidRPr="00FF7D49" w:rsidRDefault="00DB70FD" w:rsidP="00DB70FD">
            <w:pPr>
              <w:jc w:val="both"/>
              <w:rPr>
                <w:color w:val="000000"/>
                <w:sz w:val="28"/>
                <w:szCs w:val="28"/>
              </w:rPr>
            </w:pPr>
            <w:r w:rsidRPr="00FF7D49">
              <w:rPr>
                <w:color w:val="000000"/>
                <w:sz w:val="28"/>
                <w:szCs w:val="28"/>
              </w:rPr>
              <w:t>Простерилизуй!</w:t>
            </w:r>
          </w:p>
          <w:p w:rsidR="00DB70FD" w:rsidRPr="00FF7D49" w:rsidRDefault="00DB70FD" w:rsidP="00F51D5E">
            <w:pPr>
              <w:jc w:val="both"/>
              <w:rPr>
                <w:color w:val="000000"/>
                <w:sz w:val="28"/>
                <w:szCs w:val="28"/>
              </w:rPr>
            </w:pPr>
            <w:r w:rsidRPr="00FF7D49">
              <w:rPr>
                <w:color w:val="000000"/>
                <w:sz w:val="28"/>
                <w:szCs w:val="28"/>
              </w:rPr>
              <w:t>Дай. Обозначь. Для внутривенного введения</w:t>
            </w:r>
          </w:p>
        </w:tc>
      </w:tr>
      <w:tr w:rsidR="00DB70FD" w:rsidRPr="00FF7D49" w:rsidTr="004F0313">
        <w:tc>
          <w:tcPr>
            <w:tcW w:w="1242" w:type="dxa"/>
          </w:tcPr>
          <w:p w:rsidR="00DB70FD" w:rsidRPr="00FF7D49" w:rsidRDefault="00DB70FD" w:rsidP="00F51D5E">
            <w:pPr>
              <w:jc w:val="both"/>
              <w:rPr>
                <w:color w:val="000000"/>
                <w:sz w:val="28"/>
                <w:szCs w:val="28"/>
              </w:rPr>
            </w:pPr>
          </w:p>
        </w:tc>
        <w:tc>
          <w:tcPr>
            <w:tcW w:w="5705" w:type="dxa"/>
            <w:gridSpan w:val="3"/>
          </w:tcPr>
          <w:p w:rsidR="00DB70FD" w:rsidRPr="00FF7D49" w:rsidRDefault="00DB70FD" w:rsidP="00DB70FD">
            <w:pPr>
              <w:jc w:val="both"/>
              <w:rPr>
                <w:color w:val="000000"/>
                <w:sz w:val="28"/>
                <w:szCs w:val="28"/>
              </w:rPr>
            </w:pPr>
          </w:p>
        </w:tc>
        <w:tc>
          <w:tcPr>
            <w:tcW w:w="3474" w:type="dxa"/>
          </w:tcPr>
          <w:p w:rsidR="00DB70FD" w:rsidRPr="00FF7D49" w:rsidRDefault="00DB70FD" w:rsidP="00F51D5E">
            <w:pPr>
              <w:jc w:val="both"/>
              <w:rPr>
                <w:color w:val="000000"/>
                <w:sz w:val="28"/>
                <w:szCs w:val="28"/>
              </w:rPr>
            </w:pPr>
          </w:p>
        </w:tc>
      </w:tr>
      <w:tr w:rsidR="00DB70FD" w:rsidRPr="00FF7D49" w:rsidTr="004F0313">
        <w:tc>
          <w:tcPr>
            <w:tcW w:w="1242" w:type="dxa"/>
          </w:tcPr>
          <w:p w:rsidR="00DB70FD" w:rsidRPr="00FF7D49" w:rsidRDefault="00DB70FD" w:rsidP="00F51D5E">
            <w:pPr>
              <w:jc w:val="both"/>
              <w:rPr>
                <w:color w:val="000000"/>
                <w:sz w:val="28"/>
                <w:szCs w:val="28"/>
              </w:rPr>
            </w:pPr>
            <w:r w:rsidRPr="00FF7D49">
              <w:rPr>
                <w:color w:val="000000"/>
                <w:sz w:val="28"/>
                <w:szCs w:val="28"/>
              </w:rPr>
              <w:t>Возьми:</w:t>
            </w:r>
          </w:p>
        </w:tc>
        <w:tc>
          <w:tcPr>
            <w:tcW w:w="9179" w:type="dxa"/>
            <w:gridSpan w:val="4"/>
          </w:tcPr>
          <w:p w:rsidR="00DB70FD" w:rsidRPr="00FF7D49" w:rsidRDefault="00DB70FD" w:rsidP="00F51D5E">
            <w:pPr>
              <w:jc w:val="both"/>
              <w:rPr>
                <w:color w:val="000000"/>
                <w:sz w:val="28"/>
                <w:szCs w:val="28"/>
              </w:rPr>
            </w:pPr>
            <w:r w:rsidRPr="00FF7D49">
              <w:rPr>
                <w:color w:val="000000"/>
                <w:sz w:val="28"/>
                <w:szCs w:val="28"/>
              </w:rPr>
              <w:t>Раствора кальция хлорида изотонического 500 мл</w:t>
            </w:r>
          </w:p>
        </w:tc>
      </w:tr>
      <w:tr w:rsidR="00DB70FD" w:rsidRPr="00FF7D49" w:rsidTr="004F0313">
        <w:tc>
          <w:tcPr>
            <w:tcW w:w="1242" w:type="dxa"/>
          </w:tcPr>
          <w:p w:rsidR="00DB70FD" w:rsidRPr="00FF7D49" w:rsidRDefault="00DB70FD" w:rsidP="00F51D5E">
            <w:pPr>
              <w:jc w:val="both"/>
              <w:rPr>
                <w:color w:val="000000"/>
                <w:sz w:val="28"/>
                <w:szCs w:val="28"/>
              </w:rPr>
            </w:pPr>
          </w:p>
        </w:tc>
        <w:tc>
          <w:tcPr>
            <w:tcW w:w="9179" w:type="dxa"/>
            <w:gridSpan w:val="4"/>
          </w:tcPr>
          <w:p w:rsidR="00DB70FD" w:rsidRPr="00FF7D49" w:rsidRDefault="00DB70FD" w:rsidP="00DB70FD">
            <w:pPr>
              <w:jc w:val="both"/>
              <w:rPr>
                <w:color w:val="000000"/>
                <w:sz w:val="28"/>
                <w:szCs w:val="28"/>
              </w:rPr>
            </w:pPr>
            <w:r w:rsidRPr="00FF7D49">
              <w:rPr>
                <w:color w:val="000000"/>
                <w:sz w:val="28"/>
                <w:szCs w:val="28"/>
              </w:rPr>
              <w:t>Простерилизуй!</w:t>
            </w:r>
          </w:p>
          <w:p w:rsidR="00DB70FD" w:rsidRPr="00FF7D49" w:rsidRDefault="00DB70FD" w:rsidP="00F51D5E">
            <w:pPr>
              <w:jc w:val="both"/>
              <w:rPr>
                <w:color w:val="000000"/>
                <w:sz w:val="28"/>
                <w:szCs w:val="28"/>
              </w:rPr>
            </w:pPr>
            <w:r w:rsidRPr="00FF7D49">
              <w:rPr>
                <w:color w:val="000000"/>
                <w:sz w:val="28"/>
                <w:szCs w:val="28"/>
              </w:rPr>
              <w:t>Дай. Обозначь: по 10 мл внутривенно 1 раз в сутки.</w:t>
            </w:r>
          </w:p>
        </w:tc>
      </w:tr>
      <w:tr w:rsidR="00DB70FD" w:rsidRPr="00FF7D49" w:rsidTr="004F0313">
        <w:tc>
          <w:tcPr>
            <w:tcW w:w="1242" w:type="dxa"/>
          </w:tcPr>
          <w:p w:rsidR="00DB70FD" w:rsidRPr="00FF7D49" w:rsidRDefault="00DB70FD" w:rsidP="00F51D5E">
            <w:pPr>
              <w:jc w:val="both"/>
              <w:rPr>
                <w:color w:val="000000"/>
                <w:sz w:val="28"/>
                <w:szCs w:val="28"/>
              </w:rPr>
            </w:pPr>
          </w:p>
        </w:tc>
        <w:tc>
          <w:tcPr>
            <w:tcW w:w="5705" w:type="dxa"/>
            <w:gridSpan w:val="3"/>
          </w:tcPr>
          <w:p w:rsidR="00DB70FD" w:rsidRPr="00FF7D49" w:rsidRDefault="00DB70FD" w:rsidP="00DB70FD">
            <w:pPr>
              <w:jc w:val="both"/>
              <w:rPr>
                <w:color w:val="000000"/>
                <w:sz w:val="28"/>
                <w:szCs w:val="28"/>
              </w:rPr>
            </w:pPr>
          </w:p>
        </w:tc>
        <w:tc>
          <w:tcPr>
            <w:tcW w:w="3474" w:type="dxa"/>
          </w:tcPr>
          <w:p w:rsidR="00DB70FD" w:rsidRPr="00FF7D49" w:rsidRDefault="00DB70FD" w:rsidP="00F51D5E">
            <w:pPr>
              <w:jc w:val="both"/>
              <w:rPr>
                <w:color w:val="000000"/>
                <w:sz w:val="28"/>
                <w:szCs w:val="28"/>
              </w:rPr>
            </w:pPr>
          </w:p>
        </w:tc>
      </w:tr>
      <w:tr w:rsidR="00DB70FD" w:rsidRPr="00FF7D49" w:rsidTr="004F0313">
        <w:tc>
          <w:tcPr>
            <w:tcW w:w="1242" w:type="dxa"/>
          </w:tcPr>
          <w:p w:rsidR="00DB70FD" w:rsidRPr="00FF7D49" w:rsidRDefault="00DB70FD" w:rsidP="00F51D5E">
            <w:pPr>
              <w:jc w:val="both"/>
              <w:rPr>
                <w:color w:val="000000"/>
                <w:sz w:val="28"/>
                <w:szCs w:val="28"/>
              </w:rPr>
            </w:pPr>
            <w:r w:rsidRPr="00FF7D49">
              <w:rPr>
                <w:color w:val="000000"/>
                <w:sz w:val="28"/>
                <w:szCs w:val="28"/>
              </w:rPr>
              <w:t>Возьми:</w:t>
            </w:r>
          </w:p>
        </w:tc>
        <w:tc>
          <w:tcPr>
            <w:tcW w:w="9179" w:type="dxa"/>
            <w:gridSpan w:val="4"/>
          </w:tcPr>
          <w:p w:rsidR="00DB70FD" w:rsidRPr="00FF7D49" w:rsidRDefault="00DB70FD" w:rsidP="00F51D5E">
            <w:pPr>
              <w:jc w:val="both"/>
              <w:rPr>
                <w:color w:val="000000"/>
                <w:sz w:val="28"/>
                <w:szCs w:val="28"/>
              </w:rPr>
            </w:pPr>
            <w:r w:rsidRPr="00FF7D49">
              <w:rPr>
                <w:color w:val="000000"/>
                <w:sz w:val="28"/>
                <w:szCs w:val="28"/>
              </w:rPr>
              <w:t>Раствора магния сульфата изотонического 250 мл</w:t>
            </w:r>
          </w:p>
        </w:tc>
      </w:tr>
      <w:tr w:rsidR="00DB70FD" w:rsidRPr="00FF7D49" w:rsidTr="004F0313">
        <w:tc>
          <w:tcPr>
            <w:tcW w:w="1242" w:type="dxa"/>
          </w:tcPr>
          <w:p w:rsidR="00DB70FD" w:rsidRPr="00FF7D49" w:rsidRDefault="00DB70FD" w:rsidP="00F51D5E">
            <w:pPr>
              <w:jc w:val="both"/>
              <w:rPr>
                <w:color w:val="000000"/>
                <w:sz w:val="28"/>
                <w:szCs w:val="28"/>
              </w:rPr>
            </w:pPr>
          </w:p>
        </w:tc>
        <w:tc>
          <w:tcPr>
            <w:tcW w:w="9179" w:type="dxa"/>
            <w:gridSpan w:val="4"/>
          </w:tcPr>
          <w:p w:rsidR="00DB70FD" w:rsidRPr="00FF7D49" w:rsidRDefault="00DB70FD" w:rsidP="00DB70FD">
            <w:pPr>
              <w:jc w:val="both"/>
              <w:rPr>
                <w:color w:val="000000"/>
                <w:sz w:val="28"/>
                <w:szCs w:val="28"/>
              </w:rPr>
            </w:pPr>
            <w:r w:rsidRPr="00FF7D49">
              <w:rPr>
                <w:color w:val="000000"/>
                <w:sz w:val="28"/>
                <w:szCs w:val="28"/>
              </w:rPr>
              <w:t>Простерилизуй!</w:t>
            </w:r>
          </w:p>
          <w:p w:rsidR="00DB70FD" w:rsidRPr="00FF7D49" w:rsidRDefault="00DB70FD" w:rsidP="00F51D5E">
            <w:pPr>
              <w:jc w:val="both"/>
              <w:rPr>
                <w:color w:val="000000"/>
                <w:sz w:val="28"/>
                <w:szCs w:val="28"/>
              </w:rPr>
            </w:pPr>
            <w:r w:rsidRPr="00FF7D49">
              <w:rPr>
                <w:color w:val="000000"/>
                <w:sz w:val="28"/>
                <w:szCs w:val="28"/>
              </w:rPr>
              <w:t>Дай. Обозначь. Для капельного введения внутривенно.</w:t>
            </w:r>
          </w:p>
        </w:tc>
      </w:tr>
      <w:tr w:rsidR="00DB70FD" w:rsidRPr="00FF7D49" w:rsidTr="004F0313">
        <w:tc>
          <w:tcPr>
            <w:tcW w:w="1242" w:type="dxa"/>
          </w:tcPr>
          <w:p w:rsidR="00DB70FD" w:rsidRPr="00FF7D49" w:rsidRDefault="00DB70FD" w:rsidP="00F51D5E">
            <w:pPr>
              <w:jc w:val="both"/>
              <w:rPr>
                <w:color w:val="000000"/>
                <w:sz w:val="28"/>
                <w:szCs w:val="28"/>
              </w:rPr>
            </w:pPr>
          </w:p>
        </w:tc>
        <w:tc>
          <w:tcPr>
            <w:tcW w:w="5705" w:type="dxa"/>
            <w:gridSpan w:val="3"/>
          </w:tcPr>
          <w:p w:rsidR="00DB70FD" w:rsidRPr="00FF7D49" w:rsidRDefault="00DB70FD" w:rsidP="00DB70FD">
            <w:pPr>
              <w:jc w:val="both"/>
              <w:rPr>
                <w:color w:val="000000"/>
                <w:sz w:val="28"/>
                <w:szCs w:val="28"/>
              </w:rPr>
            </w:pPr>
          </w:p>
        </w:tc>
        <w:tc>
          <w:tcPr>
            <w:tcW w:w="3474" w:type="dxa"/>
          </w:tcPr>
          <w:p w:rsidR="00DB70FD" w:rsidRPr="00FF7D49" w:rsidRDefault="00DB70FD" w:rsidP="00F51D5E">
            <w:pPr>
              <w:jc w:val="both"/>
              <w:rPr>
                <w:color w:val="000000"/>
                <w:sz w:val="28"/>
                <w:szCs w:val="28"/>
              </w:rPr>
            </w:pPr>
          </w:p>
        </w:tc>
      </w:tr>
      <w:tr w:rsidR="00DB70FD" w:rsidRPr="00FF7D49" w:rsidTr="004F0313">
        <w:tc>
          <w:tcPr>
            <w:tcW w:w="1242" w:type="dxa"/>
          </w:tcPr>
          <w:p w:rsidR="00DB70FD" w:rsidRPr="00FF7D49" w:rsidRDefault="00DB70FD" w:rsidP="00F51D5E">
            <w:pPr>
              <w:jc w:val="both"/>
              <w:rPr>
                <w:color w:val="000000"/>
                <w:sz w:val="28"/>
                <w:szCs w:val="28"/>
              </w:rPr>
            </w:pPr>
            <w:r w:rsidRPr="00FF7D49">
              <w:rPr>
                <w:color w:val="000000"/>
                <w:sz w:val="28"/>
                <w:szCs w:val="28"/>
              </w:rPr>
              <w:t>Возьми:</w:t>
            </w:r>
          </w:p>
        </w:tc>
        <w:tc>
          <w:tcPr>
            <w:tcW w:w="9179" w:type="dxa"/>
            <w:gridSpan w:val="4"/>
          </w:tcPr>
          <w:p w:rsidR="00DB70FD" w:rsidRPr="00FF7D49" w:rsidRDefault="00DB70FD" w:rsidP="00F51D5E">
            <w:pPr>
              <w:jc w:val="both"/>
              <w:rPr>
                <w:color w:val="000000"/>
                <w:sz w:val="28"/>
                <w:szCs w:val="28"/>
              </w:rPr>
            </w:pPr>
            <w:r w:rsidRPr="00FF7D49">
              <w:rPr>
                <w:color w:val="000000"/>
                <w:sz w:val="28"/>
                <w:szCs w:val="28"/>
              </w:rPr>
              <w:t>Раствора натрия гидрокарбоната изотонического 200,0</w:t>
            </w:r>
          </w:p>
        </w:tc>
      </w:tr>
      <w:tr w:rsidR="00DB70FD" w:rsidRPr="00FF7D49" w:rsidTr="004F0313">
        <w:tc>
          <w:tcPr>
            <w:tcW w:w="1242" w:type="dxa"/>
          </w:tcPr>
          <w:p w:rsidR="00DB70FD" w:rsidRPr="00FF7D49" w:rsidRDefault="00DB70FD" w:rsidP="00F51D5E">
            <w:pPr>
              <w:jc w:val="both"/>
              <w:rPr>
                <w:color w:val="000000"/>
                <w:sz w:val="28"/>
                <w:szCs w:val="28"/>
              </w:rPr>
            </w:pPr>
          </w:p>
        </w:tc>
        <w:tc>
          <w:tcPr>
            <w:tcW w:w="9179" w:type="dxa"/>
            <w:gridSpan w:val="4"/>
          </w:tcPr>
          <w:p w:rsidR="00DB70FD" w:rsidRPr="00FF7D49" w:rsidRDefault="00DB70FD" w:rsidP="00DB70FD">
            <w:pPr>
              <w:jc w:val="both"/>
              <w:rPr>
                <w:color w:val="000000"/>
                <w:sz w:val="28"/>
                <w:szCs w:val="28"/>
              </w:rPr>
            </w:pPr>
            <w:r w:rsidRPr="00FF7D49">
              <w:rPr>
                <w:color w:val="000000"/>
                <w:sz w:val="28"/>
                <w:szCs w:val="28"/>
              </w:rPr>
              <w:t>Простерилизуй!</w:t>
            </w:r>
          </w:p>
          <w:p w:rsidR="00DB70FD" w:rsidRPr="00FF7D49" w:rsidRDefault="00DB70FD" w:rsidP="00F51D5E">
            <w:pPr>
              <w:jc w:val="both"/>
              <w:rPr>
                <w:color w:val="000000"/>
                <w:sz w:val="28"/>
                <w:szCs w:val="28"/>
              </w:rPr>
            </w:pPr>
            <w:r w:rsidRPr="00FF7D49">
              <w:rPr>
                <w:color w:val="000000"/>
                <w:sz w:val="28"/>
                <w:szCs w:val="28"/>
              </w:rPr>
              <w:t>Дай. Обозначь. Для капельного внутривенного введения.</w:t>
            </w:r>
          </w:p>
        </w:tc>
      </w:tr>
      <w:tr w:rsidR="00DB70FD" w:rsidRPr="00FF7D49" w:rsidTr="004F0313">
        <w:tc>
          <w:tcPr>
            <w:tcW w:w="1242" w:type="dxa"/>
          </w:tcPr>
          <w:p w:rsidR="00DB70FD" w:rsidRPr="00FF7D49" w:rsidRDefault="00DB70FD" w:rsidP="00F51D5E">
            <w:pPr>
              <w:jc w:val="both"/>
              <w:rPr>
                <w:color w:val="000000"/>
                <w:sz w:val="28"/>
                <w:szCs w:val="28"/>
              </w:rPr>
            </w:pPr>
          </w:p>
        </w:tc>
        <w:tc>
          <w:tcPr>
            <w:tcW w:w="5705" w:type="dxa"/>
            <w:gridSpan w:val="3"/>
          </w:tcPr>
          <w:p w:rsidR="00DB70FD" w:rsidRPr="00FF7D49" w:rsidRDefault="00DB70FD" w:rsidP="00DB70FD">
            <w:pPr>
              <w:jc w:val="both"/>
              <w:rPr>
                <w:color w:val="000000"/>
                <w:sz w:val="28"/>
                <w:szCs w:val="28"/>
              </w:rPr>
            </w:pPr>
          </w:p>
        </w:tc>
        <w:tc>
          <w:tcPr>
            <w:tcW w:w="3474" w:type="dxa"/>
          </w:tcPr>
          <w:p w:rsidR="00DB70FD" w:rsidRPr="00FF7D49" w:rsidRDefault="00DB70FD" w:rsidP="00F51D5E">
            <w:pPr>
              <w:jc w:val="both"/>
              <w:rPr>
                <w:color w:val="000000"/>
                <w:sz w:val="28"/>
                <w:szCs w:val="28"/>
              </w:rPr>
            </w:pPr>
          </w:p>
        </w:tc>
      </w:tr>
      <w:tr w:rsidR="00B56273" w:rsidRPr="00FF7D49" w:rsidTr="004F0313">
        <w:tc>
          <w:tcPr>
            <w:tcW w:w="1242" w:type="dxa"/>
          </w:tcPr>
          <w:p w:rsidR="00B56273" w:rsidRPr="00FF7D49" w:rsidRDefault="00B56273" w:rsidP="00F51D5E">
            <w:pPr>
              <w:jc w:val="both"/>
              <w:rPr>
                <w:color w:val="000000"/>
                <w:sz w:val="28"/>
                <w:szCs w:val="28"/>
              </w:rPr>
            </w:pPr>
            <w:r w:rsidRPr="00FF7D49">
              <w:rPr>
                <w:color w:val="000000"/>
                <w:sz w:val="28"/>
                <w:szCs w:val="28"/>
              </w:rPr>
              <w:t>Rp.:</w:t>
            </w:r>
          </w:p>
        </w:tc>
        <w:tc>
          <w:tcPr>
            <w:tcW w:w="9179" w:type="dxa"/>
            <w:gridSpan w:val="4"/>
          </w:tcPr>
          <w:p w:rsidR="00B56273" w:rsidRPr="00FF7D49" w:rsidRDefault="00B56273" w:rsidP="00B56273">
            <w:pPr>
              <w:jc w:val="both"/>
              <w:rPr>
                <w:color w:val="000000"/>
                <w:sz w:val="28"/>
                <w:szCs w:val="28"/>
              </w:rPr>
            </w:pPr>
            <w:r w:rsidRPr="00FF7D49">
              <w:rPr>
                <w:color w:val="000000"/>
                <w:sz w:val="28"/>
                <w:szCs w:val="28"/>
              </w:rPr>
              <w:t>Infusum fruct. Foeniculi 100 ml.</w:t>
            </w:r>
          </w:p>
          <w:p w:rsidR="00B56273" w:rsidRPr="00FF7D49" w:rsidRDefault="00B56273" w:rsidP="00F51D5E">
            <w:pPr>
              <w:jc w:val="both"/>
              <w:rPr>
                <w:color w:val="000000"/>
                <w:sz w:val="28"/>
                <w:szCs w:val="28"/>
              </w:rPr>
            </w:pPr>
            <w:r w:rsidRPr="00FF7D49">
              <w:rPr>
                <w:color w:val="000000"/>
                <w:sz w:val="28"/>
                <w:szCs w:val="28"/>
              </w:rPr>
              <w:t>D.S.: По 0,5 чайной ложке 3 раза в день ребенку 1 месяца</w:t>
            </w:r>
          </w:p>
        </w:tc>
      </w:tr>
      <w:tr w:rsidR="00B56273" w:rsidRPr="00FF7D49" w:rsidTr="004F0313">
        <w:tc>
          <w:tcPr>
            <w:tcW w:w="1242" w:type="dxa"/>
          </w:tcPr>
          <w:p w:rsidR="00B56273" w:rsidRPr="00FF7D49" w:rsidRDefault="00B56273" w:rsidP="00F51D5E">
            <w:pPr>
              <w:jc w:val="both"/>
              <w:rPr>
                <w:color w:val="000000"/>
                <w:sz w:val="28"/>
                <w:szCs w:val="28"/>
              </w:rPr>
            </w:pPr>
          </w:p>
        </w:tc>
        <w:tc>
          <w:tcPr>
            <w:tcW w:w="5705" w:type="dxa"/>
            <w:gridSpan w:val="3"/>
          </w:tcPr>
          <w:p w:rsidR="00B56273" w:rsidRPr="00FF7D49" w:rsidRDefault="00B56273" w:rsidP="00DB70FD">
            <w:pPr>
              <w:jc w:val="both"/>
              <w:rPr>
                <w:color w:val="000000"/>
                <w:sz w:val="28"/>
                <w:szCs w:val="28"/>
              </w:rPr>
            </w:pPr>
          </w:p>
        </w:tc>
        <w:tc>
          <w:tcPr>
            <w:tcW w:w="3474" w:type="dxa"/>
          </w:tcPr>
          <w:p w:rsidR="00B56273" w:rsidRPr="00FF7D49" w:rsidRDefault="00B56273" w:rsidP="00F51D5E">
            <w:pPr>
              <w:jc w:val="both"/>
              <w:rPr>
                <w:color w:val="000000"/>
                <w:sz w:val="28"/>
                <w:szCs w:val="28"/>
              </w:rPr>
            </w:pPr>
          </w:p>
        </w:tc>
      </w:tr>
      <w:tr w:rsidR="00DE0547" w:rsidRPr="00FF7D49" w:rsidTr="004F0313">
        <w:tc>
          <w:tcPr>
            <w:tcW w:w="1242" w:type="dxa"/>
          </w:tcPr>
          <w:p w:rsidR="00DE0547" w:rsidRPr="00FF7D49" w:rsidRDefault="00DE0547" w:rsidP="00F51D5E">
            <w:pPr>
              <w:jc w:val="both"/>
              <w:rPr>
                <w:color w:val="000000"/>
                <w:sz w:val="28"/>
                <w:szCs w:val="28"/>
              </w:rPr>
            </w:pPr>
            <w:r w:rsidRPr="00FF7D49">
              <w:rPr>
                <w:color w:val="000000"/>
                <w:sz w:val="28"/>
                <w:szCs w:val="28"/>
              </w:rPr>
              <w:t>Возьми:</w:t>
            </w:r>
          </w:p>
        </w:tc>
        <w:tc>
          <w:tcPr>
            <w:tcW w:w="4253" w:type="dxa"/>
            <w:gridSpan w:val="2"/>
          </w:tcPr>
          <w:p w:rsidR="00DE0547" w:rsidRPr="00FF7D49" w:rsidRDefault="00DE0547" w:rsidP="00DE0547">
            <w:pPr>
              <w:jc w:val="both"/>
              <w:rPr>
                <w:color w:val="000000"/>
                <w:sz w:val="28"/>
                <w:szCs w:val="28"/>
              </w:rPr>
            </w:pPr>
            <w:r w:rsidRPr="00FF7D49">
              <w:rPr>
                <w:color w:val="000000"/>
                <w:sz w:val="28"/>
                <w:szCs w:val="28"/>
              </w:rPr>
              <w:t xml:space="preserve">Рибофлавина </w:t>
            </w:r>
          </w:p>
        </w:tc>
        <w:tc>
          <w:tcPr>
            <w:tcW w:w="4926" w:type="dxa"/>
            <w:gridSpan w:val="2"/>
          </w:tcPr>
          <w:p w:rsidR="00DE0547" w:rsidRPr="00FF7D49" w:rsidRDefault="00DE0547" w:rsidP="00F51D5E">
            <w:pPr>
              <w:jc w:val="both"/>
              <w:rPr>
                <w:color w:val="000000"/>
                <w:sz w:val="28"/>
                <w:szCs w:val="28"/>
              </w:rPr>
            </w:pPr>
            <w:r w:rsidRPr="00FF7D49">
              <w:rPr>
                <w:color w:val="000000"/>
                <w:sz w:val="28"/>
                <w:szCs w:val="28"/>
              </w:rPr>
              <w:t>0,001</w:t>
            </w:r>
          </w:p>
        </w:tc>
      </w:tr>
      <w:tr w:rsidR="00DE0547" w:rsidRPr="00FF7D49" w:rsidTr="004F0313">
        <w:tc>
          <w:tcPr>
            <w:tcW w:w="1242" w:type="dxa"/>
          </w:tcPr>
          <w:p w:rsidR="00DE0547" w:rsidRPr="00FF7D49" w:rsidRDefault="00DE0547" w:rsidP="00F51D5E">
            <w:pPr>
              <w:jc w:val="both"/>
              <w:rPr>
                <w:color w:val="000000"/>
                <w:sz w:val="28"/>
                <w:szCs w:val="28"/>
              </w:rPr>
            </w:pPr>
          </w:p>
        </w:tc>
        <w:tc>
          <w:tcPr>
            <w:tcW w:w="4253" w:type="dxa"/>
            <w:gridSpan w:val="2"/>
          </w:tcPr>
          <w:p w:rsidR="00DE0547" w:rsidRPr="00FF7D49" w:rsidRDefault="00DE0547" w:rsidP="00DE0547">
            <w:pPr>
              <w:jc w:val="both"/>
              <w:rPr>
                <w:color w:val="000000"/>
                <w:sz w:val="28"/>
                <w:szCs w:val="28"/>
              </w:rPr>
            </w:pPr>
            <w:r w:rsidRPr="00FF7D49">
              <w:rPr>
                <w:color w:val="000000"/>
                <w:sz w:val="28"/>
                <w:szCs w:val="28"/>
              </w:rPr>
              <w:t xml:space="preserve">Калия йодида </w:t>
            </w:r>
          </w:p>
        </w:tc>
        <w:tc>
          <w:tcPr>
            <w:tcW w:w="4926" w:type="dxa"/>
            <w:gridSpan w:val="2"/>
          </w:tcPr>
          <w:p w:rsidR="00DE0547" w:rsidRPr="00FF7D49" w:rsidRDefault="00DE0547" w:rsidP="00F51D5E">
            <w:pPr>
              <w:jc w:val="both"/>
              <w:rPr>
                <w:color w:val="000000"/>
                <w:sz w:val="28"/>
                <w:szCs w:val="28"/>
              </w:rPr>
            </w:pPr>
            <w:r w:rsidRPr="00FF7D49">
              <w:rPr>
                <w:color w:val="000000"/>
                <w:sz w:val="28"/>
                <w:szCs w:val="28"/>
              </w:rPr>
              <w:t>0,3</w:t>
            </w:r>
          </w:p>
        </w:tc>
      </w:tr>
      <w:tr w:rsidR="00DE0547" w:rsidRPr="00FF7D49" w:rsidTr="004F0313">
        <w:tc>
          <w:tcPr>
            <w:tcW w:w="1242" w:type="dxa"/>
          </w:tcPr>
          <w:p w:rsidR="00DE0547" w:rsidRPr="00FF7D49" w:rsidRDefault="00DE0547" w:rsidP="00F51D5E">
            <w:pPr>
              <w:jc w:val="both"/>
              <w:rPr>
                <w:color w:val="000000"/>
                <w:sz w:val="28"/>
                <w:szCs w:val="28"/>
              </w:rPr>
            </w:pPr>
          </w:p>
        </w:tc>
        <w:tc>
          <w:tcPr>
            <w:tcW w:w="4253" w:type="dxa"/>
            <w:gridSpan w:val="2"/>
          </w:tcPr>
          <w:p w:rsidR="00DE0547" w:rsidRPr="00FF7D49" w:rsidRDefault="00DE0547" w:rsidP="00DE0547">
            <w:pPr>
              <w:jc w:val="both"/>
              <w:rPr>
                <w:color w:val="000000"/>
                <w:sz w:val="28"/>
                <w:szCs w:val="28"/>
              </w:rPr>
            </w:pPr>
            <w:r w:rsidRPr="00FF7D49">
              <w:rPr>
                <w:color w:val="000000"/>
                <w:sz w:val="28"/>
                <w:szCs w:val="28"/>
              </w:rPr>
              <w:t xml:space="preserve">Раствора кислоты аскорбиновой </w:t>
            </w:r>
          </w:p>
        </w:tc>
        <w:tc>
          <w:tcPr>
            <w:tcW w:w="4926" w:type="dxa"/>
            <w:gridSpan w:val="2"/>
          </w:tcPr>
          <w:p w:rsidR="00DE0547" w:rsidRPr="00FF7D49" w:rsidRDefault="00DE0547" w:rsidP="00F51D5E">
            <w:pPr>
              <w:jc w:val="both"/>
              <w:rPr>
                <w:color w:val="000000"/>
                <w:sz w:val="28"/>
                <w:szCs w:val="28"/>
              </w:rPr>
            </w:pPr>
            <w:r w:rsidRPr="00FF7D49">
              <w:rPr>
                <w:color w:val="000000"/>
                <w:sz w:val="28"/>
                <w:szCs w:val="28"/>
              </w:rPr>
              <w:t>0,2% 10 мл</w:t>
            </w:r>
          </w:p>
        </w:tc>
      </w:tr>
      <w:tr w:rsidR="00DE0547" w:rsidRPr="00FF7D49" w:rsidTr="004F0313">
        <w:tc>
          <w:tcPr>
            <w:tcW w:w="1242" w:type="dxa"/>
          </w:tcPr>
          <w:p w:rsidR="00DE0547" w:rsidRPr="00FF7D49" w:rsidRDefault="00DE0547" w:rsidP="00F51D5E">
            <w:pPr>
              <w:jc w:val="both"/>
              <w:rPr>
                <w:color w:val="000000"/>
                <w:sz w:val="28"/>
                <w:szCs w:val="28"/>
              </w:rPr>
            </w:pPr>
          </w:p>
        </w:tc>
        <w:tc>
          <w:tcPr>
            <w:tcW w:w="4253" w:type="dxa"/>
            <w:gridSpan w:val="2"/>
          </w:tcPr>
          <w:p w:rsidR="00DE0547" w:rsidRPr="00FF7D49" w:rsidRDefault="00DE0547" w:rsidP="00DE0547">
            <w:pPr>
              <w:jc w:val="both"/>
              <w:rPr>
                <w:color w:val="000000"/>
                <w:sz w:val="28"/>
                <w:szCs w:val="28"/>
              </w:rPr>
            </w:pPr>
            <w:r w:rsidRPr="00FF7D49">
              <w:rPr>
                <w:color w:val="000000"/>
                <w:sz w:val="28"/>
                <w:szCs w:val="28"/>
              </w:rPr>
              <w:t xml:space="preserve">Глюкозы </w:t>
            </w:r>
          </w:p>
        </w:tc>
        <w:tc>
          <w:tcPr>
            <w:tcW w:w="4926" w:type="dxa"/>
            <w:gridSpan w:val="2"/>
          </w:tcPr>
          <w:p w:rsidR="00DE0547" w:rsidRPr="00FF7D49" w:rsidRDefault="00DE0547" w:rsidP="00F51D5E">
            <w:pPr>
              <w:jc w:val="both"/>
              <w:rPr>
                <w:color w:val="000000"/>
                <w:sz w:val="28"/>
                <w:szCs w:val="28"/>
              </w:rPr>
            </w:pPr>
            <w:r w:rsidRPr="00FF7D49">
              <w:rPr>
                <w:color w:val="000000"/>
                <w:sz w:val="28"/>
                <w:szCs w:val="28"/>
              </w:rPr>
              <w:t>0,08</w:t>
            </w:r>
          </w:p>
        </w:tc>
      </w:tr>
      <w:tr w:rsidR="00DE0547" w:rsidRPr="00FF7D49" w:rsidTr="004F0313">
        <w:tc>
          <w:tcPr>
            <w:tcW w:w="1242" w:type="dxa"/>
          </w:tcPr>
          <w:p w:rsidR="00DE0547" w:rsidRPr="00FF7D49" w:rsidRDefault="00DE0547" w:rsidP="00F51D5E">
            <w:pPr>
              <w:jc w:val="both"/>
              <w:rPr>
                <w:color w:val="000000"/>
                <w:sz w:val="28"/>
                <w:szCs w:val="28"/>
              </w:rPr>
            </w:pPr>
          </w:p>
        </w:tc>
        <w:tc>
          <w:tcPr>
            <w:tcW w:w="9179" w:type="dxa"/>
            <w:gridSpan w:val="4"/>
          </w:tcPr>
          <w:p w:rsidR="00DE0547" w:rsidRPr="00FF7D49" w:rsidRDefault="00DE0547" w:rsidP="00DE0547">
            <w:pPr>
              <w:jc w:val="both"/>
              <w:rPr>
                <w:color w:val="000000"/>
                <w:sz w:val="28"/>
                <w:szCs w:val="28"/>
              </w:rPr>
            </w:pPr>
            <w:r w:rsidRPr="00FF7D49">
              <w:rPr>
                <w:color w:val="000000"/>
                <w:sz w:val="28"/>
                <w:szCs w:val="28"/>
              </w:rPr>
              <w:t>Смешай. Выдай.</w:t>
            </w:r>
          </w:p>
          <w:p w:rsidR="00DE0547" w:rsidRPr="00FF7D49" w:rsidRDefault="00DE0547" w:rsidP="00F51D5E">
            <w:pPr>
              <w:jc w:val="both"/>
              <w:rPr>
                <w:color w:val="000000"/>
                <w:sz w:val="28"/>
                <w:szCs w:val="28"/>
              </w:rPr>
            </w:pPr>
            <w:r w:rsidRPr="00FF7D49">
              <w:rPr>
                <w:color w:val="000000"/>
                <w:sz w:val="28"/>
                <w:szCs w:val="28"/>
              </w:rPr>
              <w:t>Обозначь. По 2 капли 3 раза в день в правый глаз.</w:t>
            </w:r>
          </w:p>
        </w:tc>
      </w:tr>
      <w:tr w:rsidR="00DE0547" w:rsidRPr="00FF7D49" w:rsidTr="004F0313">
        <w:tc>
          <w:tcPr>
            <w:tcW w:w="1242" w:type="dxa"/>
          </w:tcPr>
          <w:p w:rsidR="00DE0547" w:rsidRPr="00FF7D49" w:rsidRDefault="00DE0547" w:rsidP="00F51D5E">
            <w:pPr>
              <w:jc w:val="both"/>
              <w:rPr>
                <w:color w:val="000000"/>
                <w:sz w:val="28"/>
                <w:szCs w:val="28"/>
              </w:rPr>
            </w:pPr>
          </w:p>
        </w:tc>
        <w:tc>
          <w:tcPr>
            <w:tcW w:w="5705" w:type="dxa"/>
            <w:gridSpan w:val="3"/>
          </w:tcPr>
          <w:p w:rsidR="00DE0547" w:rsidRPr="00FF7D49" w:rsidRDefault="00DE0547" w:rsidP="00DE0547">
            <w:pPr>
              <w:jc w:val="both"/>
              <w:rPr>
                <w:color w:val="000000"/>
                <w:sz w:val="28"/>
                <w:szCs w:val="28"/>
              </w:rPr>
            </w:pPr>
          </w:p>
        </w:tc>
        <w:tc>
          <w:tcPr>
            <w:tcW w:w="3474" w:type="dxa"/>
          </w:tcPr>
          <w:p w:rsidR="00DE0547" w:rsidRPr="00FF7D49" w:rsidRDefault="00DE0547" w:rsidP="00F51D5E">
            <w:pPr>
              <w:jc w:val="both"/>
              <w:rPr>
                <w:color w:val="000000"/>
                <w:sz w:val="28"/>
                <w:szCs w:val="28"/>
              </w:rPr>
            </w:pPr>
          </w:p>
        </w:tc>
      </w:tr>
      <w:tr w:rsidR="006D572F" w:rsidRPr="00FF7D49" w:rsidTr="004F0313">
        <w:tc>
          <w:tcPr>
            <w:tcW w:w="1242" w:type="dxa"/>
          </w:tcPr>
          <w:p w:rsidR="006D572F" w:rsidRPr="00FF7D49" w:rsidRDefault="006D572F" w:rsidP="00F51D5E">
            <w:pPr>
              <w:jc w:val="both"/>
              <w:rPr>
                <w:color w:val="000000"/>
                <w:sz w:val="28"/>
                <w:szCs w:val="28"/>
              </w:rPr>
            </w:pPr>
            <w:r w:rsidRPr="00FF7D49">
              <w:rPr>
                <w:color w:val="000000"/>
                <w:sz w:val="28"/>
                <w:szCs w:val="28"/>
              </w:rPr>
              <w:t>Возьми:</w:t>
            </w:r>
          </w:p>
        </w:tc>
        <w:tc>
          <w:tcPr>
            <w:tcW w:w="9179" w:type="dxa"/>
            <w:gridSpan w:val="4"/>
          </w:tcPr>
          <w:p w:rsidR="006D572F" w:rsidRPr="00FF7D49" w:rsidRDefault="006D572F" w:rsidP="00DE0547">
            <w:pPr>
              <w:jc w:val="both"/>
              <w:rPr>
                <w:color w:val="000000"/>
                <w:sz w:val="28"/>
                <w:szCs w:val="28"/>
              </w:rPr>
            </w:pPr>
            <w:r w:rsidRPr="00FF7D49">
              <w:rPr>
                <w:color w:val="000000"/>
                <w:sz w:val="28"/>
                <w:szCs w:val="28"/>
              </w:rPr>
              <w:t>Раствора сульфацила натрия 20% 10 мл</w:t>
            </w:r>
          </w:p>
          <w:p w:rsidR="006D572F" w:rsidRPr="00FF7D49" w:rsidRDefault="006D572F" w:rsidP="00F51D5E">
            <w:pPr>
              <w:jc w:val="both"/>
              <w:rPr>
                <w:color w:val="000000"/>
                <w:sz w:val="28"/>
                <w:szCs w:val="28"/>
              </w:rPr>
            </w:pPr>
            <w:r w:rsidRPr="00FF7D49">
              <w:rPr>
                <w:color w:val="000000"/>
                <w:sz w:val="28"/>
                <w:szCs w:val="28"/>
              </w:rPr>
              <w:t>Выдай. Обозначь. По 2 капли 3 раза в день в оба глаза.</w:t>
            </w:r>
          </w:p>
        </w:tc>
      </w:tr>
      <w:tr w:rsidR="006D572F" w:rsidRPr="00FF7D49" w:rsidTr="004F0313">
        <w:tc>
          <w:tcPr>
            <w:tcW w:w="1242" w:type="dxa"/>
          </w:tcPr>
          <w:p w:rsidR="006D572F" w:rsidRPr="00FF7D49" w:rsidRDefault="006D572F" w:rsidP="00F51D5E">
            <w:pPr>
              <w:jc w:val="both"/>
              <w:rPr>
                <w:color w:val="000000"/>
                <w:sz w:val="28"/>
                <w:szCs w:val="28"/>
              </w:rPr>
            </w:pPr>
          </w:p>
        </w:tc>
        <w:tc>
          <w:tcPr>
            <w:tcW w:w="9179" w:type="dxa"/>
            <w:gridSpan w:val="4"/>
          </w:tcPr>
          <w:p w:rsidR="006D572F" w:rsidRPr="00FF7D49" w:rsidRDefault="006D572F" w:rsidP="00DE0547">
            <w:pPr>
              <w:jc w:val="both"/>
              <w:rPr>
                <w:color w:val="000000"/>
                <w:sz w:val="28"/>
                <w:szCs w:val="28"/>
              </w:rPr>
            </w:pPr>
          </w:p>
        </w:tc>
      </w:tr>
      <w:tr w:rsidR="00DE0547" w:rsidRPr="00FF7D49" w:rsidTr="004F0313">
        <w:tc>
          <w:tcPr>
            <w:tcW w:w="1242" w:type="dxa"/>
          </w:tcPr>
          <w:p w:rsidR="00DE0547" w:rsidRPr="00FF7D49" w:rsidRDefault="006D572F" w:rsidP="00F51D5E">
            <w:pPr>
              <w:jc w:val="both"/>
              <w:rPr>
                <w:color w:val="000000"/>
                <w:sz w:val="28"/>
                <w:szCs w:val="28"/>
              </w:rPr>
            </w:pPr>
            <w:r w:rsidRPr="00FF7D49">
              <w:rPr>
                <w:color w:val="000000"/>
                <w:sz w:val="28"/>
                <w:szCs w:val="28"/>
              </w:rPr>
              <w:t>Возьми:</w:t>
            </w:r>
          </w:p>
        </w:tc>
        <w:tc>
          <w:tcPr>
            <w:tcW w:w="3828" w:type="dxa"/>
          </w:tcPr>
          <w:p w:rsidR="00DE0547" w:rsidRPr="00FF7D49" w:rsidRDefault="006D572F" w:rsidP="006D572F">
            <w:pPr>
              <w:jc w:val="both"/>
              <w:rPr>
                <w:color w:val="000000"/>
                <w:sz w:val="28"/>
                <w:szCs w:val="28"/>
              </w:rPr>
            </w:pPr>
            <w:r w:rsidRPr="00FF7D49">
              <w:rPr>
                <w:color w:val="000000"/>
                <w:sz w:val="28"/>
                <w:szCs w:val="28"/>
              </w:rPr>
              <w:t xml:space="preserve">Дикаина </w:t>
            </w:r>
          </w:p>
        </w:tc>
        <w:tc>
          <w:tcPr>
            <w:tcW w:w="5351" w:type="dxa"/>
            <w:gridSpan w:val="3"/>
          </w:tcPr>
          <w:p w:rsidR="00DE0547" w:rsidRPr="00FF7D49" w:rsidRDefault="006D572F" w:rsidP="00F51D5E">
            <w:pPr>
              <w:jc w:val="both"/>
              <w:rPr>
                <w:color w:val="000000"/>
                <w:sz w:val="28"/>
                <w:szCs w:val="28"/>
              </w:rPr>
            </w:pPr>
            <w:r w:rsidRPr="00FF7D49">
              <w:rPr>
                <w:color w:val="000000"/>
                <w:sz w:val="28"/>
                <w:szCs w:val="28"/>
              </w:rPr>
              <w:t>0,1</w:t>
            </w:r>
          </w:p>
        </w:tc>
      </w:tr>
      <w:tr w:rsidR="006D572F" w:rsidRPr="00FF7D49" w:rsidTr="004F0313">
        <w:tc>
          <w:tcPr>
            <w:tcW w:w="1242" w:type="dxa"/>
          </w:tcPr>
          <w:p w:rsidR="006D572F" w:rsidRPr="00FF7D49" w:rsidRDefault="006D572F" w:rsidP="00F51D5E">
            <w:pPr>
              <w:jc w:val="both"/>
              <w:rPr>
                <w:color w:val="000000"/>
                <w:sz w:val="28"/>
                <w:szCs w:val="28"/>
              </w:rPr>
            </w:pPr>
          </w:p>
        </w:tc>
        <w:tc>
          <w:tcPr>
            <w:tcW w:w="3828" w:type="dxa"/>
          </w:tcPr>
          <w:p w:rsidR="006D572F" w:rsidRPr="00FF7D49" w:rsidRDefault="006D572F" w:rsidP="006D572F">
            <w:pPr>
              <w:jc w:val="both"/>
              <w:rPr>
                <w:color w:val="000000"/>
                <w:sz w:val="28"/>
                <w:szCs w:val="28"/>
              </w:rPr>
            </w:pPr>
            <w:r w:rsidRPr="00FF7D49">
              <w:rPr>
                <w:color w:val="000000"/>
                <w:sz w:val="28"/>
                <w:szCs w:val="28"/>
              </w:rPr>
              <w:t xml:space="preserve">Цинка сульфата </w:t>
            </w:r>
          </w:p>
        </w:tc>
        <w:tc>
          <w:tcPr>
            <w:tcW w:w="5351" w:type="dxa"/>
            <w:gridSpan w:val="3"/>
          </w:tcPr>
          <w:p w:rsidR="006D572F" w:rsidRPr="00FF7D49" w:rsidRDefault="006D572F" w:rsidP="00F51D5E">
            <w:pPr>
              <w:jc w:val="both"/>
              <w:rPr>
                <w:color w:val="000000"/>
                <w:sz w:val="28"/>
                <w:szCs w:val="28"/>
              </w:rPr>
            </w:pPr>
            <w:r w:rsidRPr="00FF7D49">
              <w:rPr>
                <w:color w:val="000000"/>
                <w:sz w:val="28"/>
                <w:szCs w:val="28"/>
              </w:rPr>
              <w:t>0,03</w:t>
            </w:r>
          </w:p>
        </w:tc>
      </w:tr>
      <w:tr w:rsidR="006D572F" w:rsidRPr="00FF7D49" w:rsidTr="004F0313">
        <w:tc>
          <w:tcPr>
            <w:tcW w:w="1242" w:type="dxa"/>
          </w:tcPr>
          <w:p w:rsidR="006D572F" w:rsidRPr="00FF7D49" w:rsidRDefault="006D572F" w:rsidP="00F51D5E">
            <w:pPr>
              <w:jc w:val="both"/>
              <w:rPr>
                <w:color w:val="000000"/>
                <w:sz w:val="28"/>
                <w:szCs w:val="28"/>
              </w:rPr>
            </w:pPr>
          </w:p>
        </w:tc>
        <w:tc>
          <w:tcPr>
            <w:tcW w:w="3828" w:type="dxa"/>
          </w:tcPr>
          <w:p w:rsidR="006D572F" w:rsidRPr="00FF7D49" w:rsidRDefault="006D572F" w:rsidP="006D572F">
            <w:pPr>
              <w:jc w:val="both"/>
              <w:rPr>
                <w:color w:val="000000"/>
                <w:sz w:val="28"/>
                <w:szCs w:val="28"/>
              </w:rPr>
            </w:pPr>
            <w:r w:rsidRPr="00FF7D49">
              <w:rPr>
                <w:color w:val="000000"/>
                <w:sz w:val="28"/>
                <w:szCs w:val="28"/>
              </w:rPr>
              <w:t xml:space="preserve">Новокаина </w:t>
            </w:r>
          </w:p>
        </w:tc>
        <w:tc>
          <w:tcPr>
            <w:tcW w:w="5351" w:type="dxa"/>
            <w:gridSpan w:val="3"/>
          </w:tcPr>
          <w:p w:rsidR="006D572F" w:rsidRPr="00FF7D49" w:rsidRDefault="006D572F" w:rsidP="00F51D5E">
            <w:pPr>
              <w:jc w:val="both"/>
              <w:rPr>
                <w:color w:val="000000"/>
                <w:sz w:val="28"/>
                <w:szCs w:val="28"/>
              </w:rPr>
            </w:pPr>
            <w:r w:rsidRPr="00FF7D49">
              <w:rPr>
                <w:color w:val="000000"/>
                <w:sz w:val="28"/>
                <w:szCs w:val="28"/>
              </w:rPr>
              <w:t>0,1</w:t>
            </w:r>
          </w:p>
        </w:tc>
      </w:tr>
      <w:tr w:rsidR="006D572F" w:rsidRPr="00FF7D49" w:rsidTr="004F0313">
        <w:tc>
          <w:tcPr>
            <w:tcW w:w="1242" w:type="dxa"/>
          </w:tcPr>
          <w:p w:rsidR="006D572F" w:rsidRPr="00FF7D49" w:rsidRDefault="006D572F" w:rsidP="00F51D5E">
            <w:pPr>
              <w:jc w:val="both"/>
              <w:rPr>
                <w:color w:val="000000"/>
                <w:sz w:val="28"/>
                <w:szCs w:val="28"/>
              </w:rPr>
            </w:pPr>
          </w:p>
        </w:tc>
        <w:tc>
          <w:tcPr>
            <w:tcW w:w="3828" w:type="dxa"/>
          </w:tcPr>
          <w:p w:rsidR="006D572F" w:rsidRPr="00FF7D49" w:rsidRDefault="006D572F" w:rsidP="006D572F">
            <w:pPr>
              <w:jc w:val="both"/>
              <w:rPr>
                <w:color w:val="000000"/>
                <w:sz w:val="28"/>
                <w:szCs w:val="28"/>
              </w:rPr>
            </w:pPr>
            <w:r w:rsidRPr="00FF7D49">
              <w:rPr>
                <w:color w:val="000000"/>
                <w:sz w:val="28"/>
                <w:szCs w:val="28"/>
              </w:rPr>
              <w:t>Воды для инъекций до 15 мл</w:t>
            </w:r>
          </w:p>
        </w:tc>
        <w:tc>
          <w:tcPr>
            <w:tcW w:w="5351" w:type="dxa"/>
            <w:gridSpan w:val="3"/>
          </w:tcPr>
          <w:p w:rsidR="006D572F" w:rsidRPr="00FF7D49" w:rsidRDefault="006D572F" w:rsidP="00F51D5E">
            <w:pPr>
              <w:jc w:val="both"/>
              <w:rPr>
                <w:color w:val="000000"/>
                <w:sz w:val="28"/>
                <w:szCs w:val="28"/>
              </w:rPr>
            </w:pPr>
          </w:p>
        </w:tc>
      </w:tr>
      <w:tr w:rsidR="006D572F" w:rsidRPr="00FF7D49" w:rsidTr="004F0313">
        <w:tc>
          <w:tcPr>
            <w:tcW w:w="1242" w:type="dxa"/>
          </w:tcPr>
          <w:p w:rsidR="006D572F" w:rsidRPr="00FF7D49" w:rsidRDefault="006D572F" w:rsidP="00F51D5E">
            <w:pPr>
              <w:jc w:val="both"/>
              <w:rPr>
                <w:color w:val="000000"/>
                <w:sz w:val="28"/>
                <w:szCs w:val="28"/>
              </w:rPr>
            </w:pPr>
          </w:p>
        </w:tc>
        <w:tc>
          <w:tcPr>
            <w:tcW w:w="9179" w:type="dxa"/>
            <w:gridSpan w:val="4"/>
          </w:tcPr>
          <w:p w:rsidR="006D572F" w:rsidRPr="00FF7D49" w:rsidRDefault="006D572F" w:rsidP="00F51D5E">
            <w:pPr>
              <w:jc w:val="both"/>
              <w:rPr>
                <w:color w:val="000000"/>
                <w:sz w:val="28"/>
                <w:szCs w:val="28"/>
              </w:rPr>
            </w:pPr>
            <w:r w:rsidRPr="00FF7D49">
              <w:rPr>
                <w:color w:val="000000"/>
                <w:sz w:val="28"/>
                <w:szCs w:val="28"/>
              </w:rPr>
              <w:t>Смешай. Дай. Обозначь. По 2 капли в правый глаз 2 раза в день</w:t>
            </w:r>
          </w:p>
        </w:tc>
      </w:tr>
      <w:tr w:rsidR="00DE0547" w:rsidRPr="00FF7D49" w:rsidTr="004F0313">
        <w:tc>
          <w:tcPr>
            <w:tcW w:w="1242" w:type="dxa"/>
          </w:tcPr>
          <w:p w:rsidR="00DE0547" w:rsidRPr="00FF7D49" w:rsidRDefault="00DE0547" w:rsidP="00F51D5E">
            <w:pPr>
              <w:jc w:val="both"/>
              <w:rPr>
                <w:color w:val="000000"/>
                <w:sz w:val="28"/>
                <w:szCs w:val="28"/>
              </w:rPr>
            </w:pPr>
          </w:p>
        </w:tc>
        <w:tc>
          <w:tcPr>
            <w:tcW w:w="5705" w:type="dxa"/>
            <w:gridSpan w:val="3"/>
          </w:tcPr>
          <w:p w:rsidR="00DE0547" w:rsidRPr="00FF7D49" w:rsidRDefault="00DE0547" w:rsidP="00DE0547">
            <w:pPr>
              <w:jc w:val="both"/>
              <w:rPr>
                <w:color w:val="000000"/>
                <w:sz w:val="28"/>
                <w:szCs w:val="28"/>
              </w:rPr>
            </w:pPr>
          </w:p>
        </w:tc>
        <w:tc>
          <w:tcPr>
            <w:tcW w:w="3474" w:type="dxa"/>
          </w:tcPr>
          <w:p w:rsidR="00DE0547" w:rsidRPr="00FF7D49" w:rsidRDefault="00DE0547" w:rsidP="00F51D5E">
            <w:pPr>
              <w:jc w:val="both"/>
              <w:rPr>
                <w:color w:val="000000"/>
                <w:sz w:val="28"/>
                <w:szCs w:val="28"/>
              </w:rPr>
            </w:pPr>
          </w:p>
        </w:tc>
      </w:tr>
      <w:tr w:rsidR="00DE0547" w:rsidRPr="00FF7D49" w:rsidTr="004F0313">
        <w:tc>
          <w:tcPr>
            <w:tcW w:w="1242" w:type="dxa"/>
          </w:tcPr>
          <w:p w:rsidR="00DE0547" w:rsidRPr="00FF7D49" w:rsidRDefault="006D572F" w:rsidP="00F51D5E">
            <w:pPr>
              <w:jc w:val="both"/>
              <w:rPr>
                <w:color w:val="000000"/>
                <w:sz w:val="28"/>
                <w:szCs w:val="28"/>
              </w:rPr>
            </w:pPr>
            <w:r w:rsidRPr="00FF7D49">
              <w:rPr>
                <w:color w:val="000000"/>
                <w:sz w:val="28"/>
                <w:szCs w:val="28"/>
              </w:rPr>
              <w:t>Возьми:</w:t>
            </w:r>
          </w:p>
        </w:tc>
        <w:tc>
          <w:tcPr>
            <w:tcW w:w="5705" w:type="dxa"/>
            <w:gridSpan w:val="3"/>
          </w:tcPr>
          <w:p w:rsidR="006D572F" w:rsidRPr="00FF7D49" w:rsidRDefault="006D572F" w:rsidP="006D572F">
            <w:pPr>
              <w:jc w:val="both"/>
              <w:rPr>
                <w:color w:val="000000"/>
                <w:sz w:val="28"/>
                <w:szCs w:val="28"/>
              </w:rPr>
            </w:pPr>
            <w:r w:rsidRPr="00FF7D49">
              <w:rPr>
                <w:color w:val="000000"/>
                <w:sz w:val="28"/>
                <w:szCs w:val="28"/>
              </w:rPr>
              <w:t>Раствора левомицетина 0,3%</w:t>
            </w:r>
            <w:r w:rsidR="001636E5" w:rsidRPr="00FF7D49">
              <w:rPr>
                <w:color w:val="000000"/>
                <w:sz w:val="28"/>
                <w:szCs w:val="28"/>
              </w:rPr>
              <w:t xml:space="preserve"> -</w:t>
            </w:r>
            <w:r w:rsidRPr="00FF7D49">
              <w:rPr>
                <w:color w:val="000000"/>
                <w:sz w:val="28"/>
                <w:szCs w:val="28"/>
              </w:rPr>
              <w:t xml:space="preserve"> 50 мл</w:t>
            </w:r>
          </w:p>
          <w:p w:rsidR="00DE0547" w:rsidRPr="00FF7D49" w:rsidRDefault="006D572F" w:rsidP="00DE0547">
            <w:pPr>
              <w:jc w:val="both"/>
              <w:rPr>
                <w:color w:val="000000"/>
                <w:sz w:val="28"/>
                <w:szCs w:val="28"/>
              </w:rPr>
            </w:pPr>
            <w:r w:rsidRPr="00FF7D49">
              <w:rPr>
                <w:color w:val="000000"/>
                <w:sz w:val="28"/>
                <w:szCs w:val="28"/>
              </w:rPr>
              <w:t>Дай. Обозначь. Примочка для глаз.</w:t>
            </w:r>
          </w:p>
        </w:tc>
        <w:tc>
          <w:tcPr>
            <w:tcW w:w="3474" w:type="dxa"/>
          </w:tcPr>
          <w:p w:rsidR="00DE0547" w:rsidRPr="00FF7D49" w:rsidRDefault="00DE0547" w:rsidP="00F51D5E">
            <w:pPr>
              <w:jc w:val="both"/>
              <w:rPr>
                <w:color w:val="000000"/>
                <w:sz w:val="28"/>
                <w:szCs w:val="28"/>
              </w:rPr>
            </w:pPr>
          </w:p>
        </w:tc>
      </w:tr>
    </w:tbl>
    <w:p w:rsidR="009E7688" w:rsidRPr="00FF7D49" w:rsidRDefault="009E7688" w:rsidP="009E7688">
      <w:pPr>
        <w:jc w:val="both"/>
        <w:rPr>
          <w:color w:val="000000"/>
          <w:sz w:val="28"/>
          <w:szCs w:val="28"/>
          <w:u w:val="single"/>
        </w:rPr>
      </w:pPr>
    </w:p>
    <w:p w:rsidR="009E7688" w:rsidRPr="00FF7D49" w:rsidRDefault="004F0313" w:rsidP="009E7688">
      <w:pPr>
        <w:ind w:firstLine="709"/>
        <w:jc w:val="both"/>
        <w:rPr>
          <w:color w:val="000000"/>
          <w:sz w:val="28"/>
          <w:szCs w:val="28"/>
        </w:rPr>
      </w:pPr>
      <w:r w:rsidRPr="00FF7D49">
        <w:rPr>
          <w:color w:val="000000"/>
          <w:sz w:val="28"/>
          <w:szCs w:val="28"/>
          <w:u w:val="single"/>
        </w:rPr>
        <w:t>6</w:t>
      </w:r>
      <w:r w:rsidR="009E7688" w:rsidRPr="00FF7D49">
        <w:rPr>
          <w:color w:val="000000"/>
          <w:sz w:val="28"/>
          <w:szCs w:val="28"/>
          <w:u w:val="single"/>
        </w:rPr>
        <w:t>. Тестовые задания:</w:t>
      </w:r>
    </w:p>
    <w:p w:rsidR="004F0313" w:rsidRPr="00FF7D49" w:rsidRDefault="004F0313" w:rsidP="004F0313">
      <w:pPr>
        <w:ind w:firstLine="709"/>
        <w:jc w:val="both"/>
        <w:rPr>
          <w:color w:val="000000"/>
          <w:sz w:val="28"/>
          <w:szCs w:val="28"/>
        </w:rPr>
      </w:pPr>
      <w:r w:rsidRPr="00FF7D49">
        <w:rPr>
          <w:color w:val="000000"/>
          <w:sz w:val="28"/>
          <w:szCs w:val="28"/>
        </w:rPr>
        <w:t>1. ПРОВЕРКА ДОЗ В ГЛАЗНЫХ КАПЛЯХ</w:t>
      </w:r>
    </w:p>
    <w:p w:rsidR="004F0313" w:rsidRPr="00FF7D49" w:rsidRDefault="004F0313" w:rsidP="004F0313">
      <w:pPr>
        <w:ind w:firstLine="709"/>
        <w:jc w:val="both"/>
        <w:rPr>
          <w:color w:val="000000"/>
          <w:sz w:val="28"/>
          <w:szCs w:val="28"/>
        </w:rPr>
      </w:pPr>
      <w:r w:rsidRPr="00FF7D49">
        <w:rPr>
          <w:color w:val="000000"/>
          <w:sz w:val="28"/>
          <w:szCs w:val="28"/>
        </w:rPr>
        <w:t>А) проводится только для ядовитых веществ</w:t>
      </w:r>
    </w:p>
    <w:p w:rsidR="004F0313" w:rsidRPr="00FF7D49" w:rsidRDefault="004F0313" w:rsidP="004F0313">
      <w:pPr>
        <w:ind w:firstLine="709"/>
        <w:jc w:val="both"/>
        <w:rPr>
          <w:color w:val="000000"/>
          <w:sz w:val="28"/>
          <w:szCs w:val="28"/>
        </w:rPr>
      </w:pPr>
      <w:r w:rsidRPr="00FF7D49">
        <w:rPr>
          <w:color w:val="000000"/>
          <w:sz w:val="28"/>
          <w:szCs w:val="28"/>
        </w:rPr>
        <w:t>Б) проводится в ненормированных прописях</w:t>
      </w:r>
    </w:p>
    <w:p w:rsidR="004F0313" w:rsidRPr="00FF7D49" w:rsidRDefault="004F0313" w:rsidP="004F0313">
      <w:pPr>
        <w:ind w:firstLine="709"/>
        <w:jc w:val="both"/>
        <w:rPr>
          <w:color w:val="000000"/>
          <w:sz w:val="28"/>
          <w:szCs w:val="28"/>
        </w:rPr>
      </w:pPr>
      <w:r w:rsidRPr="00FF7D49">
        <w:rPr>
          <w:color w:val="000000"/>
          <w:sz w:val="28"/>
          <w:szCs w:val="28"/>
        </w:rPr>
        <w:t>В) не проводится</w:t>
      </w:r>
    </w:p>
    <w:p w:rsidR="004F0313" w:rsidRPr="00FF7D49" w:rsidRDefault="004F0313" w:rsidP="004F0313">
      <w:pPr>
        <w:ind w:firstLine="709"/>
        <w:jc w:val="both"/>
        <w:rPr>
          <w:color w:val="000000"/>
          <w:sz w:val="28"/>
          <w:szCs w:val="28"/>
        </w:rPr>
      </w:pPr>
      <w:r w:rsidRPr="00FF7D49">
        <w:rPr>
          <w:color w:val="000000"/>
          <w:sz w:val="28"/>
          <w:szCs w:val="28"/>
        </w:rPr>
        <w:t>Г) проводится для новорожденных и детей до года</w:t>
      </w:r>
    </w:p>
    <w:p w:rsidR="004F0313" w:rsidRPr="00FF7D49" w:rsidRDefault="004F0313" w:rsidP="004F0313">
      <w:pPr>
        <w:ind w:firstLine="709"/>
        <w:jc w:val="both"/>
        <w:rPr>
          <w:color w:val="000000"/>
          <w:sz w:val="28"/>
          <w:szCs w:val="28"/>
        </w:rPr>
      </w:pPr>
    </w:p>
    <w:p w:rsidR="004F0313" w:rsidRPr="00FF7D49" w:rsidRDefault="004F0313" w:rsidP="004F0313">
      <w:pPr>
        <w:ind w:firstLine="709"/>
        <w:jc w:val="both"/>
        <w:rPr>
          <w:color w:val="000000"/>
          <w:sz w:val="28"/>
          <w:szCs w:val="28"/>
        </w:rPr>
      </w:pPr>
      <w:r w:rsidRPr="00FF7D49">
        <w:rPr>
          <w:color w:val="000000"/>
          <w:sz w:val="28"/>
          <w:szCs w:val="28"/>
        </w:rPr>
        <w:t>2. РОЗОВЫЙ СИГНАЛЬНЫЙ ЦВЕТ В ВИДЕ ПОЛЯ НА БЕЛОМ ФОНЕ СООТВЕТСТВУЕТ ЭТИКЕТКЕ, ИСПОЛЬЗУЕМОЙ ДЛЯ ОФОРМЛЕНИЯ ЛЕКАРСТВЕННЫХ ФОРМ, ПРЕДНАЗНАЧЕННЫХ ДЛЯ ПРИМЕНЕНИЯ</w:t>
      </w:r>
    </w:p>
    <w:p w:rsidR="004F0313" w:rsidRPr="00FF7D49" w:rsidRDefault="004F0313" w:rsidP="004F0313">
      <w:pPr>
        <w:ind w:firstLine="709"/>
        <w:jc w:val="both"/>
        <w:rPr>
          <w:color w:val="000000"/>
          <w:sz w:val="28"/>
          <w:szCs w:val="28"/>
        </w:rPr>
      </w:pPr>
      <w:r w:rsidRPr="00FF7D49">
        <w:rPr>
          <w:color w:val="000000"/>
          <w:sz w:val="28"/>
          <w:szCs w:val="28"/>
        </w:rPr>
        <w:t>А) офтальмологического</w:t>
      </w:r>
    </w:p>
    <w:p w:rsidR="004F0313" w:rsidRPr="00FF7D49" w:rsidRDefault="004F0313" w:rsidP="004F0313">
      <w:pPr>
        <w:ind w:firstLine="709"/>
        <w:jc w:val="both"/>
        <w:rPr>
          <w:color w:val="000000"/>
          <w:sz w:val="28"/>
          <w:szCs w:val="28"/>
        </w:rPr>
      </w:pPr>
      <w:r w:rsidRPr="00FF7D49">
        <w:rPr>
          <w:color w:val="000000"/>
          <w:sz w:val="28"/>
          <w:szCs w:val="28"/>
        </w:rPr>
        <w:lastRenderedPageBreak/>
        <w:t>Б) инъекционного</w:t>
      </w:r>
    </w:p>
    <w:p w:rsidR="004F0313" w:rsidRPr="00FF7D49" w:rsidRDefault="004F0313" w:rsidP="004F0313">
      <w:pPr>
        <w:ind w:firstLine="709"/>
        <w:jc w:val="both"/>
        <w:rPr>
          <w:color w:val="000000"/>
          <w:sz w:val="28"/>
          <w:szCs w:val="28"/>
        </w:rPr>
      </w:pPr>
      <w:r w:rsidRPr="00FF7D49">
        <w:rPr>
          <w:color w:val="000000"/>
          <w:sz w:val="28"/>
          <w:szCs w:val="28"/>
        </w:rPr>
        <w:t>В) внутреннего</w:t>
      </w:r>
    </w:p>
    <w:p w:rsidR="004F0313" w:rsidRPr="00FF7D49" w:rsidRDefault="004F0313" w:rsidP="004F0313">
      <w:pPr>
        <w:ind w:firstLine="709"/>
        <w:jc w:val="both"/>
        <w:rPr>
          <w:color w:val="000000"/>
          <w:sz w:val="28"/>
          <w:szCs w:val="28"/>
        </w:rPr>
      </w:pPr>
      <w:r w:rsidRPr="00FF7D49">
        <w:rPr>
          <w:color w:val="000000"/>
          <w:sz w:val="28"/>
          <w:szCs w:val="28"/>
        </w:rPr>
        <w:t>Г) наружного</w:t>
      </w:r>
    </w:p>
    <w:p w:rsidR="004F0313" w:rsidRPr="00FF7D49" w:rsidRDefault="004F0313" w:rsidP="004F0313">
      <w:pPr>
        <w:ind w:firstLine="709"/>
        <w:jc w:val="both"/>
        <w:rPr>
          <w:color w:val="000000"/>
          <w:sz w:val="28"/>
          <w:szCs w:val="28"/>
        </w:rPr>
      </w:pPr>
    </w:p>
    <w:p w:rsidR="004F0313" w:rsidRPr="00FF7D49" w:rsidRDefault="004F0313" w:rsidP="004F0313">
      <w:pPr>
        <w:ind w:firstLine="709"/>
        <w:jc w:val="both"/>
        <w:rPr>
          <w:color w:val="000000"/>
          <w:sz w:val="28"/>
          <w:szCs w:val="28"/>
        </w:rPr>
      </w:pPr>
      <w:r w:rsidRPr="00FF7D49">
        <w:rPr>
          <w:color w:val="000000"/>
          <w:sz w:val="28"/>
          <w:szCs w:val="28"/>
        </w:rPr>
        <w:t>3. НЕ ПОДВЕРГАЮТСЯ ТЕРМИЧЕСКОЙ СТЕРИЛИЗАЦИИ ГЛАЗНЫЕ КАПЛИ, СОДЕРЖАЩИЕ</w:t>
      </w:r>
    </w:p>
    <w:p w:rsidR="004F0313" w:rsidRPr="00FF7D49" w:rsidRDefault="004F0313" w:rsidP="004F0313">
      <w:pPr>
        <w:ind w:firstLine="709"/>
        <w:jc w:val="both"/>
        <w:rPr>
          <w:color w:val="000000"/>
          <w:sz w:val="28"/>
          <w:szCs w:val="28"/>
        </w:rPr>
      </w:pPr>
      <w:r w:rsidRPr="00FF7D49">
        <w:rPr>
          <w:color w:val="000000"/>
          <w:sz w:val="28"/>
          <w:szCs w:val="28"/>
        </w:rPr>
        <w:t>А) рибофлавин</w:t>
      </w:r>
    </w:p>
    <w:p w:rsidR="004F0313" w:rsidRPr="00FF7D49" w:rsidRDefault="004F0313" w:rsidP="004F0313">
      <w:pPr>
        <w:ind w:firstLine="709"/>
        <w:jc w:val="both"/>
        <w:rPr>
          <w:color w:val="000000"/>
          <w:sz w:val="28"/>
          <w:szCs w:val="28"/>
        </w:rPr>
      </w:pPr>
      <w:r w:rsidRPr="00FF7D49">
        <w:rPr>
          <w:color w:val="000000"/>
          <w:sz w:val="28"/>
          <w:szCs w:val="28"/>
        </w:rPr>
        <w:t>Б) левомицетин</w:t>
      </w:r>
    </w:p>
    <w:p w:rsidR="004F0313" w:rsidRPr="00FF7D49" w:rsidRDefault="004F0313" w:rsidP="004F0313">
      <w:pPr>
        <w:ind w:firstLine="709"/>
        <w:jc w:val="both"/>
        <w:rPr>
          <w:color w:val="000000"/>
          <w:sz w:val="28"/>
          <w:szCs w:val="28"/>
        </w:rPr>
      </w:pPr>
      <w:r w:rsidRPr="00FF7D49">
        <w:rPr>
          <w:color w:val="000000"/>
          <w:sz w:val="28"/>
          <w:szCs w:val="28"/>
        </w:rPr>
        <w:t>В) бензилпенициллин натрий</w:t>
      </w:r>
    </w:p>
    <w:p w:rsidR="004F0313" w:rsidRPr="00FF7D49" w:rsidRDefault="004F0313" w:rsidP="004F0313">
      <w:pPr>
        <w:ind w:firstLine="709"/>
        <w:jc w:val="both"/>
        <w:rPr>
          <w:color w:val="000000"/>
          <w:sz w:val="28"/>
          <w:szCs w:val="28"/>
        </w:rPr>
      </w:pPr>
      <w:r w:rsidRPr="00FF7D49">
        <w:rPr>
          <w:color w:val="000000"/>
          <w:sz w:val="28"/>
          <w:szCs w:val="28"/>
        </w:rPr>
        <w:t>Г) фурацилин</w:t>
      </w:r>
    </w:p>
    <w:p w:rsidR="004F0313" w:rsidRPr="00FF7D49" w:rsidRDefault="004F0313" w:rsidP="004F0313">
      <w:pPr>
        <w:ind w:firstLine="709"/>
        <w:jc w:val="both"/>
        <w:rPr>
          <w:color w:val="000000"/>
          <w:sz w:val="28"/>
          <w:szCs w:val="28"/>
        </w:rPr>
      </w:pPr>
    </w:p>
    <w:p w:rsidR="004F0313" w:rsidRPr="00FF7D49" w:rsidRDefault="004F0313" w:rsidP="004F0313">
      <w:pPr>
        <w:ind w:firstLine="709"/>
        <w:jc w:val="both"/>
        <w:rPr>
          <w:color w:val="000000"/>
          <w:sz w:val="28"/>
          <w:szCs w:val="28"/>
        </w:rPr>
      </w:pPr>
      <w:r w:rsidRPr="00FF7D49">
        <w:rPr>
          <w:color w:val="000000"/>
          <w:sz w:val="28"/>
          <w:szCs w:val="28"/>
        </w:rPr>
        <w:t>4. ГЛАЗНЫЕ КАПЛИ ИЗОГИДРИЧНЫ, ЕСЛИ</w:t>
      </w:r>
    </w:p>
    <w:p w:rsidR="004F0313" w:rsidRPr="00FF7D49" w:rsidRDefault="004F0313" w:rsidP="004F0313">
      <w:pPr>
        <w:ind w:firstLine="709"/>
        <w:jc w:val="both"/>
        <w:rPr>
          <w:color w:val="000000"/>
          <w:sz w:val="28"/>
          <w:szCs w:val="28"/>
        </w:rPr>
      </w:pPr>
      <w:r w:rsidRPr="00FF7D49">
        <w:rPr>
          <w:color w:val="000000"/>
          <w:sz w:val="28"/>
          <w:szCs w:val="28"/>
        </w:rPr>
        <w:t>А) их вязкость одинакова со слезной жидкостью</w:t>
      </w:r>
    </w:p>
    <w:p w:rsidR="004F0313" w:rsidRPr="00FF7D49" w:rsidRDefault="004F0313" w:rsidP="004F0313">
      <w:pPr>
        <w:ind w:firstLine="709"/>
        <w:jc w:val="both"/>
        <w:rPr>
          <w:color w:val="000000"/>
          <w:sz w:val="28"/>
          <w:szCs w:val="28"/>
        </w:rPr>
      </w:pPr>
      <w:r w:rsidRPr="00FF7D49">
        <w:rPr>
          <w:color w:val="000000"/>
          <w:sz w:val="28"/>
          <w:szCs w:val="28"/>
        </w:rPr>
        <w:t>Б) по своему электролитному составу близки к жидкой среде глаза</w:t>
      </w:r>
    </w:p>
    <w:p w:rsidR="004F0313" w:rsidRPr="00FF7D49" w:rsidRDefault="004F0313" w:rsidP="004F0313">
      <w:pPr>
        <w:ind w:firstLine="709"/>
        <w:jc w:val="both"/>
        <w:rPr>
          <w:color w:val="000000"/>
          <w:sz w:val="28"/>
          <w:szCs w:val="28"/>
        </w:rPr>
      </w:pPr>
      <w:r w:rsidRPr="00FF7D49">
        <w:rPr>
          <w:color w:val="000000"/>
          <w:sz w:val="28"/>
          <w:szCs w:val="28"/>
        </w:rPr>
        <w:t>В) имеют такое же осмотическое давление, что и слѐзная жидкость</w:t>
      </w:r>
    </w:p>
    <w:p w:rsidR="004F0313" w:rsidRPr="00FF7D49" w:rsidRDefault="004F0313" w:rsidP="004F0313">
      <w:pPr>
        <w:ind w:firstLine="709"/>
        <w:jc w:val="both"/>
        <w:rPr>
          <w:color w:val="000000"/>
          <w:sz w:val="28"/>
          <w:szCs w:val="28"/>
        </w:rPr>
      </w:pPr>
      <w:r w:rsidRPr="00FF7D49">
        <w:rPr>
          <w:color w:val="000000"/>
          <w:sz w:val="28"/>
          <w:szCs w:val="28"/>
        </w:rPr>
        <w:t>Г) имеют pH в пределах 7,3-7,4</w:t>
      </w:r>
    </w:p>
    <w:p w:rsidR="004F0313" w:rsidRPr="00FF7D49" w:rsidRDefault="004F0313" w:rsidP="004F0313">
      <w:pPr>
        <w:ind w:firstLine="709"/>
        <w:jc w:val="both"/>
        <w:rPr>
          <w:color w:val="000000"/>
          <w:sz w:val="28"/>
          <w:szCs w:val="28"/>
        </w:rPr>
      </w:pPr>
    </w:p>
    <w:p w:rsidR="004F0313" w:rsidRPr="00FF7D49" w:rsidRDefault="004F0313" w:rsidP="004F0313">
      <w:pPr>
        <w:ind w:firstLine="709"/>
        <w:jc w:val="both"/>
        <w:rPr>
          <w:color w:val="000000"/>
          <w:sz w:val="28"/>
          <w:szCs w:val="28"/>
        </w:rPr>
      </w:pPr>
      <w:r w:rsidRPr="00FF7D49">
        <w:rPr>
          <w:color w:val="000000"/>
          <w:sz w:val="28"/>
          <w:szCs w:val="28"/>
        </w:rPr>
        <w:t>5. ГЛАЗНЫЕ КАПЛИ СЧИТАЮТСЯ ИЗОТОНИЧНЫМИ СЛЕЗНОЙ ЖИДКОСТИ ПРИ ЭКВИВАЛЕНТНОЙ КОНЦЕНТРАЦИИ НАТРИЯ ХЛОРИДА (%)</w:t>
      </w:r>
    </w:p>
    <w:p w:rsidR="004F0313" w:rsidRPr="00FF7D49" w:rsidRDefault="004F0313" w:rsidP="004F0313">
      <w:pPr>
        <w:ind w:firstLine="709"/>
        <w:jc w:val="both"/>
        <w:rPr>
          <w:color w:val="000000"/>
          <w:sz w:val="28"/>
          <w:szCs w:val="28"/>
        </w:rPr>
      </w:pPr>
      <w:r w:rsidRPr="00FF7D49">
        <w:rPr>
          <w:color w:val="000000"/>
          <w:sz w:val="28"/>
          <w:szCs w:val="28"/>
        </w:rPr>
        <w:t>А) 0,09 ± 0,02</w:t>
      </w:r>
    </w:p>
    <w:p w:rsidR="004F0313" w:rsidRPr="00FF7D49" w:rsidRDefault="004F0313" w:rsidP="004F0313">
      <w:pPr>
        <w:ind w:firstLine="709"/>
        <w:jc w:val="both"/>
        <w:rPr>
          <w:color w:val="000000"/>
          <w:sz w:val="28"/>
          <w:szCs w:val="28"/>
        </w:rPr>
      </w:pPr>
      <w:r w:rsidRPr="00FF7D49">
        <w:rPr>
          <w:color w:val="000000"/>
          <w:sz w:val="28"/>
          <w:szCs w:val="28"/>
        </w:rPr>
        <w:t>Б) 0,7 ± 0,3</w:t>
      </w:r>
    </w:p>
    <w:p w:rsidR="004F0313" w:rsidRPr="00FF7D49" w:rsidRDefault="004F0313" w:rsidP="004F0313">
      <w:pPr>
        <w:ind w:firstLine="709"/>
        <w:jc w:val="both"/>
        <w:rPr>
          <w:color w:val="000000"/>
          <w:sz w:val="28"/>
          <w:szCs w:val="28"/>
        </w:rPr>
      </w:pPr>
      <w:r w:rsidRPr="00FF7D49">
        <w:rPr>
          <w:color w:val="000000"/>
          <w:sz w:val="28"/>
          <w:szCs w:val="28"/>
        </w:rPr>
        <w:t>В) 0,9 ± 0,2</w:t>
      </w:r>
    </w:p>
    <w:p w:rsidR="004F0313" w:rsidRPr="00FF7D49" w:rsidRDefault="004F0313" w:rsidP="004F0313">
      <w:pPr>
        <w:ind w:firstLine="709"/>
        <w:jc w:val="both"/>
        <w:rPr>
          <w:color w:val="000000"/>
          <w:sz w:val="28"/>
          <w:szCs w:val="28"/>
        </w:rPr>
      </w:pPr>
      <w:r w:rsidRPr="00FF7D49">
        <w:rPr>
          <w:color w:val="000000"/>
          <w:sz w:val="28"/>
          <w:szCs w:val="28"/>
        </w:rPr>
        <w:t>Г) 9 ± 2</w:t>
      </w:r>
    </w:p>
    <w:p w:rsidR="004F0313" w:rsidRPr="00FF7D49" w:rsidRDefault="004F0313" w:rsidP="004F0313">
      <w:pPr>
        <w:ind w:firstLine="709"/>
        <w:jc w:val="both"/>
        <w:rPr>
          <w:color w:val="000000"/>
          <w:sz w:val="28"/>
          <w:szCs w:val="28"/>
        </w:rPr>
      </w:pPr>
    </w:p>
    <w:p w:rsidR="004F0313" w:rsidRPr="00FF7D49" w:rsidRDefault="004F0313" w:rsidP="004F0313">
      <w:pPr>
        <w:ind w:firstLine="709"/>
        <w:jc w:val="both"/>
        <w:rPr>
          <w:color w:val="000000"/>
          <w:sz w:val="28"/>
          <w:szCs w:val="28"/>
        </w:rPr>
      </w:pPr>
      <w:r w:rsidRPr="00FF7D49">
        <w:rPr>
          <w:color w:val="000000"/>
          <w:sz w:val="28"/>
          <w:szCs w:val="28"/>
        </w:rPr>
        <w:t>6. ДЛЯ ИЗГОТОВЛЕНИЯ ГЛАЗНЫХ КАПЕЛЬ ИСПОЛЬЗУЮТ ВОДУ</w:t>
      </w:r>
    </w:p>
    <w:p w:rsidR="004F0313" w:rsidRPr="00FF7D49" w:rsidRDefault="004F0313" w:rsidP="004F0313">
      <w:pPr>
        <w:ind w:firstLine="709"/>
        <w:jc w:val="both"/>
        <w:rPr>
          <w:color w:val="000000"/>
          <w:sz w:val="28"/>
          <w:szCs w:val="28"/>
        </w:rPr>
      </w:pPr>
      <w:r w:rsidRPr="00FF7D49">
        <w:rPr>
          <w:color w:val="000000"/>
          <w:sz w:val="28"/>
          <w:szCs w:val="28"/>
        </w:rPr>
        <w:t>А) очищенную</w:t>
      </w:r>
    </w:p>
    <w:p w:rsidR="004F0313" w:rsidRPr="00FF7D49" w:rsidRDefault="004F0313" w:rsidP="004F0313">
      <w:pPr>
        <w:ind w:firstLine="709"/>
        <w:jc w:val="both"/>
        <w:rPr>
          <w:color w:val="000000"/>
          <w:sz w:val="28"/>
          <w:szCs w:val="28"/>
        </w:rPr>
      </w:pPr>
      <w:r w:rsidRPr="00FF7D49">
        <w:rPr>
          <w:color w:val="000000"/>
          <w:sz w:val="28"/>
          <w:szCs w:val="28"/>
        </w:rPr>
        <w:t>Б) для инъекций</w:t>
      </w:r>
    </w:p>
    <w:p w:rsidR="004F0313" w:rsidRPr="00FF7D49" w:rsidRDefault="004F0313" w:rsidP="004F0313">
      <w:pPr>
        <w:ind w:firstLine="709"/>
        <w:jc w:val="both"/>
        <w:rPr>
          <w:color w:val="000000"/>
          <w:sz w:val="28"/>
          <w:szCs w:val="28"/>
        </w:rPr>
      </w:pPr>
      <w:r w:rsidRPr="00FF7D49">
        <w:rPr>
          <w:color w:val="000000"/>
          <w:sz w:val="28"/>
          <w:szCs w:val="28"/>
        </w:rPr>
        <w:t>В) депирогенизированную</w:t>
      </w:r>
    </w:p>
    <w:p w:rsidR="004F0313" w:rsidRPr="00FF7D49" w:rsidRDefault="004F0313" w:rsidP="004F0313">
      <w:pPr>
        <w:ind w:firstLine="709"/>
        <w:jc w:val="both"/>
        <w:rPr>
          <w:color w:val="000000"/>
          <w:sz w:val="28"/>
          <w:szCs w:val="28"/>
        </w:rPr>
      </w:pPr>
      <w:r w:rsidRPr="00FF7D49">
        <w:rPr>
          <w:color w:val="000000"/>
          <w:sz w:val="28"/>
          <w:szCs w:val="28"/>
        </w:rPr>
        <w:t>Г) деминерализованную</w:t>
      </w:r>
    </w:p>
    <w:p w:rsidR="004F0313" w:rsidRPr="00FF7D49" w:rsidRDefault="004F0313" w:rsidP="004F0313">
      <w:pPr>
        <w:ind w:firstLine="709"/>
        <w:jc w:val="both"/>
        <w:rPr>
          <w:color w:val="000000"/>
          <w:sz w:val="28"/>
          <w:szCs w:val="28"/>
        </w:rPr>
      </w:pPr>
    </w:p>
    <w:p w:rsidR="004F0313" w:rsidRPr="00FF7D49" w:rsidRDefault="004F0313" w:rsidP="004F0313">
      <w:pPr>
        <w:ind w:firstLine="709"/>
        <w:jc w:val="both"/>
        <w:rPr>
          <w:color w:val="000000"/>
          <w:sz w:val="28"/>
          <w:szCs w:val="28"/>
        </w:rPr>
      </w:pPr>
      <w:r w:rsidRPr="00FF7D49">
        <w:rPr>
          <w:color w:val="000000"/>
          <w:sz w:val="28"/>
          <w:szCs w:val="28"/>
        </w:rPr>
        <w:t>7. СРОК ГОДНОСТИ ГЛАЗНЫХ КАПЕЛЬ, ИЗГОТОВЛЕННЫХ ПО НЕНОРМИРОВАННОЙ ПРОПИСИ, СОСТАВИТ (СУТ.)</w:t>
      </w:r>
    </w:p>
    <w:p w:rsidR="004F0313" w:rsidRPr="00FF7D49" w:rsidRDefault="004F0313" w:rsidP="004F0313">
      <w:pPr>
        <w:ind w:firstLine="709"/>
        <w:jc w:val="both"/>
        <w:rPr>
          <w:color w:val="000000"/>
          <w:sz w:val="28"/>
          <w:szCs w:val="28"/>
        </w:rPr>
      </w:pPr>
      <w:r w:rsidRPr="00FF7D49">
        <w:rPr>
          <w:color w:val="000000"/>
          <w:sz w:val="28"/>
          <w:szCs w:val="28"/>
        </w:rPr>
        <w:t>А) 7</w:t>
      </w:r>
    </w:p>
    <w:p w:rsidR="004F0313" w:rsidRPr="00FF7D49" w:rsidRDefault="004F0313" w:rsidP="004F0313">
      <w:pPr>
        <w:ind w:firstLine="709"/>
        <w:jc w:val="both"/>
        <w:rPr>
          <w:color w:val="000000"/>
          <w:sz w:val="28"/>
          <w:szCs w:val="28"/>
        </w:rPr>
      </w:pPr>
      <w:r w:rsidRPr="00FF7D49">
        <w:rPr>
          <w:color w:val="000000"/>
          <w:sz w:val="28"/>
          <w:szCs w:val="28"/>
        </w:rPr>
        <w:t>Б) 10</w:t>
      </w:r>
    </w:p>
    <w:p w:rsidR="004F0313" w:rsidRPr="00FF7D49" w:rsidRDefault="004F0313" w:rsidP="004F0313">
      <w:pPr>
        <w:ind w:firstLine="709"/>
        <w:jc w:val="both"/>
        <w:rPr>
          <w:color w:val="000000"/>
          <w:sz w:val="28"/>
          <w:szCs w:val="28"/>
        </w:rPr>
      </w:pPr>
      <w:r w:rsidRPr="00FF7D49">
        <w:rPr>
          <w:color w:val="000000"/>
          <w:sz w:val="28"/>
          <w:szCs w:val="28"/>
        </w:rPr>
        <w:t>В) 2</w:t>
      </w:r>
    </w:p>
    <w:p w:rsidR="004F0313" w:rsidRPr="00FF7D49" w:rsidRDefault="004F0313" w:rsidP="004F0313">
      <w:pPr>
        <w:ind w:firstLine="709"/>
        <w:jc w:val="both"/>
        <w:rPr>
          <w:color w:val="000000"/>
          <w:sz w:val="28"/>
          <w:szCs w:val="28"/>
        </w:rPr>
      </w:pPr>
      <w:r w:rsidRPr="00FF7D49">
        <w:rPr>
          <w:color w:val="000000"/>
          <w:sz w:val="28"/>
          <w:szCs w:val="28"/>
        </w:rPr>
        <w:t>Г) 1</w:t>
      </w:r>
    </w:p>
    <w:p w:rsidR="00D10C8C" w:rsidRPr="00FF7D49" w:rsidRDefault="00D10C8C"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8. </w:t>
      </w:r>
      <w:r w:rsidR="004F0313" w:rsidRPr="00FF7D49">
        <w:rPr>
          <w:color w:val="000000"/>
          <w:sz w:val="28"/>
          <w:szCs w:val="28"/>
        </w:rPr>
        <w:t>СТАБИЛИЗАТОР ДОБАВЛЯЮТ ПРИ ИЗГОТОВЛЕНИИ ГЛАЗНЫХ КАПЕЛЬ</w:t>
      </w:r>
    </w:p>
    <w:p w:rsidR="004F0313" w:rsidRPr="00FF7D49" w:rsidRDefault="00D10C8C"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Пилокарпина гидрохлорида</w:t>
      </w:r>
    </w:p>
    <w:p w:rsidR="00B362E6" w:rsidRPr="00FF7D49" w:rsidRDefault="00D10C8C" w:rsidP="00B362E6">
      <w:pPr>
        <w:ind w:firstLine="709"/>
        <w:jc w:val="both"/>
        <w:rPr>
          <w:color w:val="000000"/>
          <w:sz w:val="28"/>
          <w:szCs w:val="28"/>
        </w:rPr>
      </w:pPr>
      <w:r w:rsidRPr="00FF7D49">
        <w:rPr>
          <w:color w:val="000000"/>
          <w:sz w:val="28"/>
          <w:szCs w:val="28"/>
        </w:rPr>
        <w:t xml:space="preserve">Б) </w:t>
      </w:r>
      <w:r w:rsidR="00B362E6" w:rsidRPr="00FF7D49">
        <w:rPr>
          <w:color w:val="000000"/>
          <w:sz w:val="28"/>
          <w:szCs w:val="28"/>
        </w:rPr>
        <w:t>Натрия сульфацила</w:t>
      </w:r>
    </w:p>
    <w:p w:rsidR="004F0313" w:rsidRPr="00FF7D49" w:rsidRDefault="00D10C8C"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Колларгола</w:t>
      </w:r>
    </w:p>
    <w:p w:rsidR="004F0313" w:rsidRPr="00FF7D49" w:rsidRDefault="00D10C8C"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Рибофлавина</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lastRenderedPageBreak/>
        <w:t xml:space="preserve">9. </w:t>
      </w:r>
      <w:r w:rsidR="004F0313" w:rsidRPr="00FF7D49">
        <w:rPr>
          <w:color w:val="000000"/>
          <w:sz w:val="28"/>
          <w:szCs w:val="28"/>
        </w:rPr>
        <w:t>ДЛЯ ИЗГОТОВЛЕНИЯ 30 МЛ ИЗОТОНИЧЕСКОГО РАСТВОРА МАГНИЯ СУЛЬФАТА (ИЗОТОНИЧЕСКИЙ ЭКВИВАЛЕНТ ПО НАТРИЮ ХЛОРИДУ = 0,14) ЛЕКАРСТВЕННОГО ВЕЩЕСТВА СЛЕДУЕТ ВЗЯТЬ (Г)</w:t>
      </w:r>
    </w:p>
    <w:p w:rsidR="004F0313" w:rsidRPr="00FF7D49" w:rsidRDefault="00D10C8C"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4,2</w:t>
      </w:r>
    </w:p>
    <w:p w:rsidR="00B362E6" w:rsidRPr="00FF7D49" w:rsidRDefault="00D10C8C" w:rsidP="00B362E6">
      <w:pPr>
        <w:ind w:firstLine="709"/>
        <w:jc w:val="both"/>
        <w:rPr>
          <w:color w:val="000000"/>
          <w:sz w:val="28"/>
          <w:szCs w:val="28"/>
        </w:rPr>
      </w:pPr>
      <w:r w:rsidRPr="00FF7D49">
        <w:rPr>
          <w:color w:val="000000"/>
          <w:sz w:val="28"/>
          <w:szCs w:val="28"/>
        </w:rPr>
        <w:t xml:space="preserve">Б) </w:t>
      </w:r>
      <w:r w:rsidR="00B362E6" w:rsidRPr="00FF7D49">
        <w:rPr>
          <w:color w:val="000000"/>
          <w:sz w:val="28"/>
          <w:szCs w:val="28"/>
        </w:rPr>
        <w:t>1,92</w:t>
      </w:r>
    </w:p>
    <w:p w:rsidR="004F0313" w:rsidRPr="00FF7D49" w:rsidRDefault="00D10C8C"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6,4</w:t>
      </w:r>
    </w:p>
    <w:p w:rsidR="004F0313" w:rsidRPr="00FF7D49" w:rsidRDefault="00D10C8C"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0,04</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10. </w:t>
      </w:r>
      <w:r w:rsidR="004F0313" w:rsidRPr="00FF7D49">
        <w:rPr>
          <w:color w:val="000000"/>
          <w:sz w:val="28"/>
          <w:szCs w:val="28"/>
        </w:rPr>
        <w:t>ВСПОМОГАТЕЛЬНОЕ ВЕЩЕСТВО ДИНАТРИЕВАЯ СОЛЬ ЭТИЛЕНДИАМИНТЕТРАУКСУСНОЙ КИСЛОТЫ ОТНОСИТСЯ К ГРУППЕ</w:t>
      </w:r>
    </w:p>
    <w:p w:rsidR="004F0313" w:rsidRPr="00FF7D49" w:rsidRDefault="00D10C8C"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консервантов</w:t>
      </w:r>
    </w:p>
    <w:p w:rsidR="00B362E6" w:rsidRPr="00FF7D49" w:rsidRDefault="00D10C8C" w:rsidP="00B362E6">
      <w:pPr>
        <w:ind w:firstLine="709"/>
        <w:jc w:val="both"/>
        <w:rPr>
          <w:color w:val="000000"/>
          <w:sz w:val="28"/>
          <w:szCs w:val="28"/>
        </w:rPr>
      </w:pPr>
      <w:r w:rsidRPr="00FF7D49">
        <w:rPr>
          <w:color w:val="000000"/>
          <w:sz w:val="28"/>
          <w:szCs w:val="28"/>
        </w:rPr>
        <w:t xml:space="preserve">Б) </w:t>
      </w:r>
      <w:r w:rsidR="00B362E6" w:rsidRPr="00FF7D49">
        <w:rPr>
          <w:color w:val="000000"/>
          <w:sz w:val="28"/>
          <w:szCs w:val="28"/>
        </w:rPr>
        <w:t>антиоксидантов</w:t>
      </w:r>
    </w:p>
    <w:p w:rsidR="004F0313" w:rsidRPr="00FF7D49" w:rsidRDefault="00D10C8C"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изотонирующих агентов</w:t>
      </w:r>
    </w:p>
    <w:p w:rsidR="004F0313" w:rsidRPr="00FF7D49" w:rsidRDefault="00D10C8C"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пролонгаторов</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11. </w:t>
      </w:r>
      <w:r w:rsidR="004F0313" w:rsidRPr="00FF7D49">
        <w:rPr>
          <w:color w:val="000000"/>
          <w:sz w:val="28"/>
          <w:szCs w:val="28"/>
        </w:rPr>
        <w:t>МЕТИЛЦЕЛЛЮЛОЗА В ГЛАЗНЫХ КАПЛЯХ ВЫПОЛНЯЕТ РОЛЬ</w:t>
      </w:r>
    </w:p>
    <w:p w:rsidR="004F0313" w:rsidRPr="00FF7D49" w:rsidRDefault="00D10C8C"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пролонгатора</w:t>
      </w:r>
    </w:p>
    <w:p w:rsidR="004F0313" w:rsidRPr="00FF7D49" w:rsidRDefault="00D10C8C"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антиоксиданта</w:t>
      </w:r>
    </w:p>
    <w:p w:rsidR="004F0313" w:rsidRPr="00FF7D49" w:rsidRDefault="00551BA9"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консерванта</w:t>
      </w:r>
    </w:p>
    <w:p w:rsidR="004F0313" w:rsidRPr="00FF7D49" w:rsidRDefault="00551BA9"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стабилизатора химических процессов</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12. </w:t>
      </w:r>
      <w:r w:rsidR="004F0313" w:rsidRPr="00FF7D49">
        <w:rPr>
          <w:color w:val="000000"/>
          <w:sz w:val="28"/>
          <w:szCs w:val="28"/>
        </w:rPr>
        <w:t>ОСОБЕННОСТИ ТЕХНОЛОГИИ ИЗГОТОВЛЕНИЯ ГЛАЗНЫХ КАПЕЛЬ ПО НОРМИРОВАННОЙ ПРОПИСИ СОСТАВА РИБОФЛАВИНА 0,002 Г; НАТРИЯ ХЛОРИДА 0,09 Г; РАСТВОРА ЦИТРАЛЯ 0,01% - 10 МЛ</w:t>
      </w:r>
    </w:p>
    <w:p w:rsidR="004F0313" w:rsidRPr="00FF7D49" w:rsidRDefault="00E75B87"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используют асептически изготовленные растворы рибофлавина, натрия хлорида, цитраля</w:t>
      </w:r>
    </w:p>
    <w:p w:rsidR="004F0313" w:rsidRPr="00FF7D49" w:rsidRDefault="00E75B87"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изготавливают из стерильных концентрированных растворов рибофлавина, натрия хлорида, цитраля в условиях асептики</w:t>
      </w:r>
    </w:p>
    <w:p w:rsidR="00D10C8C" w:rsidRPr="00FF7D49" w:rsidRDefault="00E75B87" w:rsidP="00D10C8C">
      <w:pPr>
        <w:ind w:firstLine="709"/>
        <w:jc w:val="both"/>
        <w:rPr>
          <w:color w:val="000000"/>
          <w:sz w:val="28"/>
          <w:szCs w:val="28"/>
        </w:rPr>
      </w:pPr>
      <w:r w:rsidRPr="00FF7D49">
        <w:rPr>
          <w:color w:val="000000"/>
          <w:sz w:val="28"/>
          <w:szCs w:val="28"/>
        </w:rPr>
        <w:t xml:space="preserve">В) </w:t>
      </w:r>
      <w:r w:rsidR="00D10C8C" w:rsidRPr="00FF7D49">
        <w:rPr>
          <w:color w:val="000000"/>
          <w:sz w:val="28"/>
          <w:szCs w:val="28"/>
        </w:rPr>
        <w:t>раствор цитраля добавляют к простерилизованному раствору рибофлавина и натрия хлорида в асептических условиях</w:t>
      </w:r>
    </w:p>
    <w:p w:rsidR="004F0313" w:rsidRPr="00FF7D49" w:rsidRDefault="00E75B87"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изготавливают растворением компонентов прописи в стерильной воде очищенной</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13. </w:t>
      </w:r>
      <w:r w:rsidR="004F0313" w:rsidRPr="00FF7D49">
        <w:rPr>
          <w:color w:val="000000"/>
          <w:sz w:val="28"/>
          <w:szCs w:val="28"/>
        </w:rPr>
        <w:t>ГЛАЗНЫЕ КАПЛИ – 10% РАСТВОР НАТРИЯ ТЕТРАБОРАТА, 10 МЛ (ИЗОТОНИЧЕСКИЙ ЭКВИВАЛЕНТ ПО НАТРИЯ ХЛОРИДУ = 0,34) СЛЁЗНОЙ ЖИДКОСТИ</w:t>
      </w:r>
    </w:p>
    <w:p w:rsidR="004F0313" w:rsidRPr="00FF7D49" w:rsidRDefault="00551BA9"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изотоничны</w:t>
      </w:r>
    </w:p>
    <w:p w:rsidR="00D10C8C" w:rsidRPr="00FF7D49" w:rsidRDefault="00551BA9" w:rsidP="00D10C8C">
      <w:pPr>
        <w:ind w:firstLine="709"/>
        <w:jc w:val="both"/>
        <w:rPr>
          <w:color w:val="000000"/>
          <w:sz w:val="28"/>
          <w:szCs w:val="28"/>
        </w:rPr>
      </w:pPr>
      <w:r w:rsidRPr="00FF7D49">
        <w:rPr>
          <w:color w:val="000000"/>
          <w:sz w:val="28"/>
          <w:szCs w:val="28"/>
        </w:rPr>
        <w:t xml:space="preserve">Б) </w:t>
      </w:r>
      <w:r w:rsidR="00D10C8C" w:rsidRPr="00FF7D49">
        <w:rPr>
          <w:color w:val="000000"/>
          <w:sz w:val="28"/>
          <w:szCs w:val="28"/>
        </w:rPr>
        <w:t>гипертоничны</w:t>
      </w:r>
    </w:p>
    <w:p w:rsidR="004F0313" w:rsidRPr="00FF7D49" w:rsidRDefault="00551BA9"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гипотоничны</w:t>
      </w:r>
    </w:p>
    <w:p w:rsidR="004F0313" w:rsidRPr="00FF7D49" w:rsidRDefault="00551BA9"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изоосмотичны</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14. </w:t>
      </w:r>
      <w:r w:rsidR="004F0313" w:rsidRPr="00FF7D49">
        <w:rPr>
          <w:color w:val="000000"/>
          <w:sz w:val="28"/>
          <w:szCs w:val="28"/>
        </w:rPr>
        <w:t>ПРИМЕНЕНИЕ СПИРТА ЭТИЛОВОГО В СОСТАВЕ КОМПЛЕКСНОГО РАСТВОРИТЕЛЯ ДЛЯ ИЗГОТОВЛЕНИЯ ИНЪЕКЦИОННЫХ РАСТВОРОВ</w:t>
      </w:r>
    </w:p>
    <w:p w:rsidR="004F0313" w:rsidRPr="00FF7D49" w:rsidRDefault="00551BA9"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регламентировано ГФ</w:t>
      </w:r>
    </w:p>
    <w:p w:rsidR="004F0313" w:rsidRPr="00FF7D49" w:rsidRDefault="00551BA9"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не регламентировано</w:t>
      </w:r>
    </w:p>
    <w:p w:rsidR="004F0313" w:rsidRPr="00FF7D49" w:rsidRDefault="00551BA9"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регламентировано приказом № 214</w:t>
      </w:r>
    </w:p>
    <w:p w:rsidR="004F0313" w:rsidRPr="00FF7D49" w:rsidRDefault="00551BA9" w:rsidP="004F0313">
      <w:pPr>
        <w:ind w:firstLine="709"/>
        <w:jc w:val="both"/>
        <w:rPr>
          <w:color w:val="000000"/>
          <w:sz w:val="28"/>
          <w:szCs w:val="28"/>
        </w:rPr>
      </w:pPr>
      <w:r w:rsidRPr="00FF7D49">
        <w:rPr>
          <w:color w:val="000000"/>
          <w:sz w:val="28"/>
          <w:szCs w:val="28"/>
        </w:rPr>
        <w:lastRenderedPageBreak/>
        <w:t xml:space="preserve">Г) </w:t>
      </w:r>
      <w:r w:rsidR="004F0313" w:rsidRPr="00FF7D49">
        <w:rPr>
          <w:color w:val="000000"/>
          <w:sz w:val="28"/>
          <w:szCs w:val="28"/>
        </w:rPr>
        <w:t>регламентировано приказом № 308</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15. </w:t>
      </w:r>
      <w:r w:rsidR="004F0313" w:rsidRPr="00FF7D49">
        <w:rPr>
          <w:color w:val="000000"/>
          <w:sz w:val="28"/>
          <w:szCs w:val="28"/>
        </w:rPr>
        <w:t>ПРИМЕНЕНИЕ БЕНЗИЛБЕНЗОАТА В СОСТАВЕ КОМПЛЕКСНОГО РАСТВОРИТЕЛЯ ДЛЯ ИЗГОТОВЛЕНИЯ ИНЪЕКЦИОННЫХ РАСТВОРОВ</w:t>
      </w:r>
    </w:p>
    <w:p w:rsidR="004F0313" w:rsidRPr="00FF7D49" w:rsidRDefault="00551BA9"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не регламентировано</w:t>
      </w:r>
    </w:p>
    <w:p w:rsidR="004F0313" w:rsidRPr="00FF7D49" w:rsidRDefault="00551BA9"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регламентировано приказом № 214</w:t>
      </w:r>
    </w:p>
    <w:p w:rsidR="00D10C8C" w:rsidRPr="00FF7D49" w:rsidRDefault="00551BA9" w:rsidP="00D10C8C">
      <w:pPr>
        <w:ind w:firstLine="709"/>
        <w:jc w:val="both"/>
        <w:rPr>
          <w:color w:val="000000"/>
          <w:sz w:val="28"/>
          <w:szCs w:val="28"/>
        </w:rPr>
      </w:pPr>
      <w:r w:rsidRPr="00FF7D49">
        <w:rPr>
          <w:color w:val="000000"/>
          <w:sz w:val="28"/>
          <w:szCs w:val="28"/>
        </w:rPr>
        <w:t xml:space="preserve">В) </w:t>
      </w:r>
      <w:r w:rsidR="00D10C8C" w:rsidRPr="00FF7D49">
        <w:rPr>
          <w:color w:val="000000"/>
          <w:sz w:val="28"/>
          <w:szCs w:val="28"/>
        </w:rPr>
        <w:t>регламентировано ГФ</w:t>
      </w:r>
    </w:p>
    <w:p w:rsidR="004F0313" w:rsidRPr="00FF7D49" w:rsidRDefault="00551BA9"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регламентировано приказом № 308</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16. </w:t>
      </w:r>
      <w:r w:rsidR="004F0313" w:rsidRPr="00FF7D49">
        <w:rPr>
          <w:color w:val="000000"/>
          <w:sz w:val="28"/>
          <w:szCs w:val="28"/>
        </w:rPr>
        <w:t>НАТРИЯ СУЛЬФИТ ИСПОЛЬЗУЮТ ДЛЯ СТАБИЛИЗАЦИИ ИНЪЕКЦИОННОГО РАСТВОРА</w:t>
      </w:r>
    </w:p>
    <w:p w:rsidR="004F0313" w:rsidRPr="00FF7D49" w:rsidRDefault="00551BA9" w:rsidP="004F0313">
      <w:pPr>
        <w:ind w:firstLine="709"/>
        <w:jc w:val="both"/>
        <w:rPr>
          <w:color w:val="000000"/>
          <w:sz w:val="28"/>
          <w:szCs w:val="28"/>
        </w:rPr>
      </w:pPr>
      <w:r w:rsidRPr="00FF7D49">
        <w:rPr>
          <w:color w:val="000000"/>
          <w:sz w:val="28"/>
          <w:szCs w:val="28"/>
        </w:rPr>
        <w:t>А)</w:t>
      </w:r>
      <w:r w:rsidR="009F3126" w:rsidRPr="00FF7D49">
        <w:rPr>
          <w:color w:val="000000"/>
          <w:sz w:val="28"/>
          <w:szCs w:val="28"/>
        </w:rPr>
        <w:t xml:space="preserve"> </w:t>
      </w:r>
      <w:r w:rsidR="004F0313" w:rsidRPr="00FF7D49">
        <w:rPr>
          <w:color w:val="000000"/>
          <w:sz w:val="28"/>
          <w:szCs w:val="28"/>
        </w:rPr>
        <w:t>Натрия парааминосалицилата 3%</w:t>
      </w:r>
    </w:p>
    <w:p w:rsidR="004F0313" w:rsidRPr="00FF7D49" w:rsidRDefault="00551BA9"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Глюкозы 40%</w:t>
      </w:r>
    </w:p>
    <w:p w:rsidR="004F0313" w:rsidRPr="00FF7D49" w:rsidRDefault="00551BA9"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Кофеина натрия бензоата 10%</w:t>
      </w:r>
    </w:p>
    <w:p w:rsidR="004F0313" w:rsidRPr="00FF7D49" w:rsidRDefault="00551BA9"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Новокаина 1%</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17. </w:t>
      </w:r>
      <w:r w:rsidR="004F0313" w:rsidRPr="00FF7D49">
        <w:rPr>
          <w:color w:val="000000"/>
          <w:sz w:val="28"/>
          <w:szCs w:val="28"/>
        </w:rPr>
        <w:t>ИНТЕРВАЛ ВРЕМЕНИ ОТ НАЧАЛА ИЗГОТОВЛЕНИЯ ИНЪЕКЦИОННЫХ И ИНФУЗИОННЫХ РАСТВОРОВ ДО НАЧАЛА СТЕРИЛИЗАЦИИ НЕ ДОЛЖЕН ПРЕВЫШАТЬ (ЧАС)</w:t>
      </w:r>
    </w:p>
    <w:p w:rsidR="004F0313" w:rsidRPr="00FF7D49" w:rsidRDefault="00551BA9" w:rsidP="00551BA9">
      <w:pPr>
        <w:spacing w:before="240"/>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1,5</w:t>
      </w:r>
    </w:p>
    <w:p w:rsidR="00D10C8C" w:rsidRPr="00FF7D49" w:rsidRDefault="00551BA9" w:rsidP="00D10C8C">
      <w:pPr>
        <w:ind w:firstLine="709"/>
        <w:jc w:val="both"/>
        <w:rPr>
          <w:color w:val="000000"/>
          <w:sz w:val="28"/>
          <w:szCs w:val="28"/>
        </w:rPr>
      </w:pPr>
      <w:r w:rsidRPr="00FF7D49">
        <w:rPr>
          <w:color w:val="000000"/>
          <w:sz w:val="28"/>
          <w:szCs w:val="28"/>
        </w:rPr>
        <w:t xml:space="preserve">Б) </w:t>
      </w:r>
      <w:r w:rsidR="00D10C8C" w:rsidRPr="00FF7D49">
        <w:rPr>
          <w:color w:val="000000"/>
          <w:sz w:val="28"/>
          <w:szCs w:val="28"/>
        </w:rPr>
        <w:t>3</w:t>
      </w:r>
    </w:p>
    <w:p w:rsidR="004F0313" w:rsidRPr="00FF7D49" w:rsidRDefault="00551BA9"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2</w:t>
      </w:r>
    </w:p>
    <w:p w:rsidR="004F0313" w:rsidRPr="00FF7D49" w:rsidRDefault="00551BA9"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6</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18. </w:t>
      </w:r>
      <w:r w:rsidR="004F0313" w:rsidRPr="00FF7D49">
        <w:rPr>
          <w:color w:val="000000"/>
          <w:sz w:val="28"/>
          <w:szCs w:val="28"/>
        </w:rPr>
        <w:t>ТЕРМИЧЕСКИМ МЕТОДОМ СТЕРИЛИЗУЮТ ГЛАЗНЫЕ КАПЛИ, СОДЕРЖАЩИЕ</w:t>
      </w:r>
    </w:p>
    <w:p w:rsidR="004F0313" w:rsidRPr="00FF7D49" w:rsidRDefault="00551BA9"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резорцин</w:t>
      </w:r>
    </w:p>
    <w:p w:rsidR="004F0313" w:rsidRPr="00FF7D49" w:rsidRDefault="00E75B87"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колларгол</w:t>
      </w:r>
    </w:p>
    <w:p w:rsidR="00D10C8C" w:rsidRPr="00FF7D49" w:rsidRDefault="00E75B87" w:rsidP="00D10C8C">
      <w:pPr>
        <w:ind w:firstLine="709"/>
        <w:jc w:val="both"/>
        <w:rPr>
          <w:color w:val="000000"/>
          <w:sz w:val="28"/>
          <w:szCs w:val="28"/>
        </w:rPr>
      </w:pPr>
      <w:r w:rsidRPr="00FF7D49">
        <w:rPr>
          <w:color w:val="000000"/>
          <w:sz w:val="28"/>
          <w:szCs w:val="28"/>
        </w:rPr>
        <w:t xml:space="preserve">В) </w:t>
      </w:r>
      <w:r w:rsidR="00D10C8C" w:rsidRPr="00FF7D49">
        <w:rPr>
          <w:color w:val="000000"/>
          <w:sz w:val="28"/>
          <w:szCs w:val="28"/>
        </w:rPr>
        <w:t>левомицетин</w:t>
      </w:r>
    </w:p>
    <w:p w:rsidR="004F0313" w:rsidRPr="00FF7D49" w:rsidRDefault="00E75B87"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бензилпенициллин</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19. </w:t>
      </w:r>
      <w:r w:rsidR="004F0313" w:rsidRPr="00FF7D49">
        <w:rPr>
          <w:color w:val="000000"/>
          <w:sz w:val="28"/>
          <w:szCs w:val="28"/>
        </w:rPr>
        <w:t>ОБЪЁМ ВОДЫ ОЧИЩЕННОЙ (МЛ), НЕОБХОДИМЫЙ ДЛЯ ИЗГОТОВЛЕНИЯ ГЛАЗНЫХ КАПЕЛЬ ПО ПРОПИСИ: РИБОФЛАВИНА 0,002; РАСТВОРА КИСЛОТЫ БОРНОЙ 2%-20 МЛ; ПРИ УСЛОВИИ ИСПОЛЬЗОВАНИЯ КОНЦЕНТРИРОВАННЫХ РАСТВОРОВ: 0,02% РАСТВОРА РИБОФЛАВИНА И 4% РАСТВОРА КИСЛОТЫ БОРНОЙ</w:t>
      </w:r>
    </w:p>
    <w:p w:rsidR="004F0313" w:rsidRPr="00FF7D49" w:rsidRDefault="00E75B87"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0</w:t>
      </w:r>
    </w:p>
    <w:p w:rsidR="004F0313" w:rsidRPr="00FF7D49" w:rsidRDefault="00E75B87"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3</w:t>
      </w:r>
    </w:p>
    <w:p w:rsidR="004F0313" w:rsidRPr="00FF7D49" w:rsidRDefault="00E75B87"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2</w:t>
      </w:r>
    </w:p>
    <w:p w:rsidR="004F0313" w:rsidRPr="00FF7D49" w:rsidRDefault="00E75B87"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10</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20. </w:t>
      </w:r>
      <w:r w:rsidR="004F0313" w:rsidRPr="00FF7D49">
        <w:rPr>
          <w:color w:val="000000"/>
          <w:sz w:val="28"/>
          <w:szCs w:val="28"/>
        </w:rPr>
        <w:t xml:space="preserve">ОБЪЁМ КОНЦЕНТРИРОВАННОГО РАСТВОРА РИБОФЛАВИНА 0,02% (МЛ), НЕОБХОДИМЫЙ ДЛЯ ИЗГОТОВЛЕНИЯ ГЛАЗНЫХ КАПЕЛЬ ПО ПРОПИСИ: РИБОФЛАВИНА 0,002; КИСЛОТЫ АСКОРБИНОВОЙ 0,03; РАСТВОРА КИСЛОТЫ БОРНОЙ 2%-10 МЛ; ПРИ УСЛОВИИ ИСПОЛЬЗОВАНИЯ </w:t>
      </w:r>
      <w:r w:rsidR="004F0313" w:rsidRPr="00FF7D49">
        <w:rPr>
          <w:color w:val="000000"/>
          <w:sz w:val="28"/>
          <w:szCs w:val="28"/>
        </w:rPr>
        <w:lastRenderedPageBreak/>
        <w:t>КОНЦЕНТРИРОВАННЫХ РАСТВОРОВ, ИЗГОТОВЛЕННЫХ НА 0,02% РАСТВОРЕ РИБОФЛАВИНА: 2% РАСТВОРА КИСЛОТЫ АСКОРБИНОВОЙ И 4% РАСТВОРА КИСЛОТЫ БОРНОЙ</w:t>
      </w:r>
    </w:p>
    <w:p w:rsidR="004F0313" w:rsidRPr="00FF7D49" w:rsidRDefault="00E75B87"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0</w:t>
      </w:r>
    </w:p>
    <w:p w:rsidR="00D10C8C" w:rsidRPr="00FF7D49" w:rsidRDefault="00E75B87" w:rsidP="00D10C8C">
      <w:pPr>
        <w:ind w:firstLine="709"/>
        <w:jc w:val="both"/>
        <w:rPr>
          <w:color w:val="000000"/>
          <w:sz w:val="28"/>
          <w:szCs w:val="28"/>
        </w:rPr>
      </w:pPr>
      <w:r w:rsidRPr="00FF7D49">
        <w:rPr>
          <w:color w:val="000000"/>
          <w:sz w:val="28"/>
          <w:szCs w:val="28"/>
        </w:rPr>
        <w:t xml:space="preserve">Б) </w:t>
      </w:r>
      <w:r w:rsidR="00D10C8C" w:rsidRPr="00FF7D49">
        <w:rPr>
          <w:color w:val="000000"/>
          <w:sz w:val="28"/>
          <w:szCs w:val="28"/>
        </w:rPr>
        <w:t>3,5</w:t>
      </w:r>
    </w:p>
    <w:p w:rsidR="004F0313" w:rsidRPr="00FF7D49" w:rsidRDefault="00E75B87"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6,5</w:t>
      </w:r>
    </w:p>
    <w:p w:rsidR="004F0313" w:rsidRPr="00FF7D49" w:rsidRDefault="00E75B87"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5</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21. </w:t>
      </w:r>
      <w:r w:rsidR="004F0313" w:rsidRPr="00FF7D49">
        <w:rPr>
          <w:color w:val="000000"/>
          <w:sz w:val="28"/>
          <w:szCs w:val="28"/>
        </w:rPr>
        <w:t>ВЫБЕРИТЕ ОПТИМАЛЬНЫЙ ВАРИАНТ ИЗГОТОВЛЕНИЯ ГЛАЗНЫХ КАПЕЛЬ СОСТАВА: SOLUTIONIS RIBOFLAVINI 0,02% 10 ML; ACIDI BORICI 0,2</w:t>
      </w:r>
    </w:p>
    <w:p w:rsidR="004F0313" w:rsidRPr="00FF7D49" w:rsidRDefault="00E75B87"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использование однокомпонентных концентрированных растворов</w:t>
      </w:r>
    </w:p>
    <w:p w:rsidR="004F0313" w:rsidRPr="00FF7D49" w:rsidRDefault="00E75B87"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w:t>
      </w:r>
      <w:r w:rsidR="00D10C8C" w:rsidRPr="00FF7D49">
        <w:rPr>
          <w:color w:val="000000"/>
          <w:sz w:val="28"/>
          <w:szCs w:val="28"/>
        </w:rPr>
        <w:t>астворение тве</w:t>
      </w:r>
      <w:r w:rsidR="004F0313" w:rsidRPr="00FF7D49">
        <w:rPr>
          <w:color w:val="000000"/>
          <w:sz w:val="28"/>
          <w:szCs w:val="28"/>
        </w:rPr>
        <w:t>рдых веществ и использование однокомпонентных стерильных концентрированных растворов</w:t>
      </w:r>
    </w:p>
    <w:p w:rsidR="00D10C8C" w:rsidRPr="00FF7D49" w:rsidRDefault="00E75B87" w:rsidP="00D10C8C">
      <w:pPr>
        <w:ind w:firstLine="709"/>
        <w:jc w:val="both"/>
        <w:rPr>
          <w:color w:val="000000"/>
          <w:sz w:val="28"/>
          <w:szCs w:val="28"/>
        </w:rPr>
      </w:pPr>
      <w:r w:rsidRPr="00FF7D49">
        <w:rPr>
          <w:color w:val="000000"/>
          <w:sz w:val="28"/>
          <w:szCs w:val="28"/>
        </w:rPr>
        <w:t xml:space="preserve">В) </w:t>
      </w:r>
      <w:r w:rsidR="00D10C8C" w:rsidRPr="00FF7D49">
        <w:rPr>
          <w:color w:val="000000"/>
          <w:sz w:val="28"/>
          <w:szCs w:val="28"/>
        </w:rPr>
        <w:t>использование стерильных растворов комбинированного и однокомпонентного</w:t>
      </w:r>
    </w:p>
    <w:p w:rsidR="004F0313" w:rsidRPr="00FF7D49" w:rsidRDefault="00E75B87"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использование комбинированных концентрированных растворов</w:t>
      </w:r>
    </w:p>
    <w:p w:rsidR="00B362E6" w:rsidRPr="00FF7D49" w:rsidRDefault="00B362E6" w:rsidP="004F0313">
      <w:pPr>
        <w:ind w:firstLine="709"/>
        <w:jc w:val="both"/>
        <w:rPr>
          <w:color w:val="000000"/>
          <w:sz w:val="28"/>
          <w:szCs w:val="28"/>
        </w:rPr>
      </w:pPr>
    </w:p>
    <w:p w:rsidR="004F0313" w:rsidRPr="00FF7D49" w:rsidRDefault="00E75B87" w:rsidP="004F0313">
      <w:pPr>
        <w:ind w:firstLine="709"/>
        <w:jc w:val="both"/>
        <w:rPr>
          <w:color w:val="000000"/>
          <w:sz w:val="28"/>
          <w:szCs w:val="28"/>
        </w:rPr>
      </w:pPr>
      <w:r w:rsidRPr="00FF7D49">
        <w:rPr>
          <w:color w:val="000000"/>
          <w:sz w:val="28"/>
          <w:szCs w:val="28"/>
        </w:rPr>
        <w:t xml:space="preserve">22. </w:t>
      </w:r>
      <w:r w:rsidR="004F0313" w:rsidRPr="00FF7D49">
        <w:rPr>
          <w:color w:val="000000"/>
          <w:sz w:val="28"/>
          <w:szCs w:val="28"/>
        </w:rPr>
        <w:t>ПЕРЕД ИЗГОТОВЛЕНИЕМ ИНЪЕКЦИОННЫХ РАСТВОРОВ ДЛЯ ДЕПИРОГЕНИЗАЦИИ НАТРИЯ ХЛОРИДА ЕГО ПРЕДВАРИТЕЛЬНО</w:t>
      </w:r>
    </w:p>
    <w:p w:rsidR="004F0313" w:rsidRPr="00FF7D49" w:rsidRDefault="00E75B87" w:rsidP="004F0313">
      <w:pPr>
        <w:ind w:firstLine="709"/>
        <w:jc w:val="both"/>
        <w:rPr>
          <w:color w:val="000000"/>
          <w:sz w:val="28"/>
          <w:szCs w:val="28"/>
        </w:rPr>
      </w:pPr>
      <w:r w:rsidRPr="00FF7D49">
        <w:rPr>
          <w:color w:val="000000"/>
          <w:sz w:val="28"/>
          <w:szCs w:val="28"/>
        </w:rPr>
        <w:t xml:space="preserve">А) </w:t>
      </w:r>
      <w:r w:rsidR="00D10C8C" w:rsidRPr="00FF7D49">
        <w:rPr>
          <w:color w:val="000000"/>
          <w:sz w:val="28"/>
          <w:szCs w:val="28"/>
        </w:rPr>
        <w:t>обрабатывают угле</w:t>
      </w:r>
      <w:r w:rsidR="004F0313" w:rsidRPr="00FF7D49">
        <w:rPr>
          <w:color w:val="000000"/>
          <w:sz w:val="28"/>
          <w:szCs w:val="28"/>
        </w:rPr>
        <w:t>м активированным</w:t>
      </w:r>
    </w:p>
    <w:p w:rsidR="00D10C8C" w:rsidRPr="00FF7D49" w:rsidRDefault="00E75B87" w:rsidP="00D10C8C">
      <w:pPr>
        <w:ind w:firstLine="709"/>
        <w:jc w:val="both"/>
        <w:rPr>
          <w:color w:val="000000"/>
          <w:sz w:val="28"/>
          <w:szCs w:val="28"/>
        </w:rPr>
      </w:pPr>
      <w:r w:rsidRPr="00FF7D49">
        <w:rPr>
          <w:color w:val="000000"/>
          <w:sz w:val="28"/>
          <w:szCs w:val="28"/>
        </w:rPr>
        <w:t xml:space="preserve">Б) </w:t>
      </w:r>
      <w:r w:rsidR="00D10C8C" w:rsidRPr="00FF7D49">
        <w:rPr>
          <w:color w:val="000000"/>
          <w:sz w:val="28"/>
          <w:szCs w:val="28"/>
        </w:rPr>
        <w:t>подвергают термической стерилизации при 180 °С в течение 2 часов</w:t>
      </w:r>
    </w:p>
    <w:p w:rsidR="004F0313" w:rsidRPr="00FF7D49" w:rsidRDefault="00E75B87"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стерилизуют воздушным методом при 180 °С в течение 1 часа</w:t>
      </w:r>
    </w:p>
    <w:p w:rsidR="004F0313" w:rsidRPr="00FF7D49" w:rsidRDefault="00E75B87"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стерилизуют насыщенным паром при 120 °С + 2 °С 15 мин</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23. </w:t>
      </w:r>
      <w:r w:rsidR="004F0313" w:rsidRPr="00FF7D49">
        <w:rPr>
          <w:color w:val="000000"/>
          <w:sz w:val="28"/>
          <w:szCs w:val="28"/>
        </w:rPr>
        <w:t>ПОЛИВИНИЛОВЫЙ СПИРТ В КОНЦЕНТРАЦИИ 1-2% В СОСТАВЕ ГЛАЗНЫХ КАПЕЛЬ ИСПОЛЬЗУЕТСЯ КАК</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изотонирующий агент</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антиоксидант</w:t>
      </w:r>
    </w:p>
    <w:p w:rsidR="00D10C8C" w:rsidRPr="00FF7D49" w:rsidRDefault="0036504F" w:rsidP="00D10C8C">
      <w:pPr>
        <w:ind w:firstLine="709"/>
        <w:jc w:val="both"/>
        <w:rPr>
          <w:color w:val="000000"/>
          <w:sz w:val="28"/>
          <w:szCs w:val="28"/>
        </w:rPr>
      </w:pPr>
      <w:r w:rsidRPr="00FF7D49">
        <w:rPr>
          <w:color w:val="000000"/>
          <w:sz w:val="28"/>
          <w:szCs w:val="28"/>
        </w:rPr>
        <w:t xml:space="preserve">В) </w:t>
      </w:r>
      <w:r w:rsidR="00D10C8C" w:rsidRPr="00FF7D49">
        <w:rPr>
          <w:color w:val="000000"/>
          <w:sz w:val="28"/>
          <w:szCs w:val="28"/>
        </w:rPr>
        <w:t>пролонгатор</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буферная добавка</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24. </w:t>
      </w:r>
      <w:r w:rsidR="004F0313" w:rsidRPr="00FF7D49">
        <w:rPr>
          <w:color w:val="000000"/>
          <w:sz w:val="28"/>
          <w:szCs w:val="28"/>
        </w:rPr>
        <w:t>НАТРИЯ ТИОСУЛЬФАТ В ГЛАЗНЫХ КАПЛЯХ ПРИМЕНЯЕТСЯ КАК</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изотонирующий агент</w:t>
      </w:r>
    </w:p>
    <w:p w:rsidR="00D10C8C" w:rsidRPr="00FF7D49" w:rsidRDefault="0036504F" w:rsidP="00D10C8C">
      <w:pPr>
        <w:ind w:firstLine="709"/>
        <w:jc w:val="both"/>
        <w:rPr>
          <w:color w:val="000000"/>
          <w:sz w:val="28"/>
          <w:szCs w:val="28"/>
        </w:rPr>
      </w:pPr>
      <w:r w:rsidRPr="00FF7D49">
        <w:rPr>
          <w:color w:val="000000"/>
          <w:sz w:val="28"/>
          <w:szCs w:val="28"/>
        </w:rPr>
        <w:t xml:space="preserve">Б) </w:t>
      </w:r>
      <w:r w:rsidR="00D10C8C" w:rsidRPr="00FF7D49">
        <w:rPr>
          <w:color w:val="000000"/>
          <w:sz w:val="28"/>
          <w:szCs w:val="28"/>
        </w:rPr>
        <w:t>антиоксидант</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буферная добавка</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консервант</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25. </w:t>
      </w:r>
      <w:r w:rsidR="004F0313" w:rsidRPr="00FF7D49">
        <w:rPr>
          <w:color w:val="000000"/>
          <w:sz w:val="28"/>
          <w:szCs w:val="28"/>
        </w:rPr>
        <w:t>КОНСЕРВАНТОМ, ИСПОЛЬЗУЕМЫМ В ТЕХНОЛОГИИ ОФТАЛЬМОЛОГИЧЕСКИХ ПРЕПАРАТОВ, ЯВЛЯЕТСЯ</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бензалкония хлорид</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трилон Б</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метилцеллюлоза</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спирт этиловый</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26. </w:t>
      </w:r>
      <w:r w:rsidR="004F0313" w:rsidRPr="00FF7D49">
        <w:rPr>
          <w:color w:val="000000"/>
          <w:sz w:val="28"/>
          <w:szCs w:val="28"/>
        </w:rPr>
        <w:t xml:space="preserve">ДЛЯ ИЗГОТОВЛЕНИЯ ГЛАЗНЫХ КАПЕЛЬ - РАСТВОРА ПИЛОКАРПИНА ГИДРОХЛОРИДА 1% 10 МЛ СЛЕДУЕТ ВЗЯТЬ НАТРИЯ </w:t>
      </w:r>
      <w:r w:rsidR="004F0313" w:rsidRPr="00FF7D49">
        <w:rPr>
          <w:color w:val="000000"/>
          <w:sz w:val="28"/>
          <w:szCs w:val="28"/>
        </w:rPr>
        <w:lastRenderedPageBreak/>
        <w:t>ХЛОРИДА (ИЗОТОНИЧЕСКИЙ ЭКВИВАЛЕНТ ПО НАТРИЮ ХЛОРИДУ = 0,22) (Г)</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0,068</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0,220</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0,680</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0,022</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27. </w:t>
      </w:r>
      <w:r w:rsidR="004F0313" w:rsidRPr="00FF7D49">
        <w:rPr>
          <w:color w:val="000000"/>
          <w:sz w:val="28"/>
          <w:szCs w:val="28"/>
        </w:rPr>
        <w:t>ГЛАЗНЫЕ КАПЛИ НЕ ВЫЗЫВАЮТ НЕПРИЯТНЫХ ОЩУЩЕНИЙ (ДИСКОМФОРТА) ПРИ ЗНАЧЕНИИ PH</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от 5,5 до 11,4</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не более 4,5</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от 7,3 до 7,4</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более 9,0</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28. </w:t>
      </w:r>
      <w:r w:rsidR="004F0313" w:rsidRPr="00FF7D49">
        <w:rPr>
          <w:color w:val="000000"/>
          <w:sz w:val="28"/>
          <w:szCs w:val="28"/>
        </w:rPr>
        <w:t>БУФЕРНЫЕ РАСТВОРИТЕЛИ ВВОДЯТ В СОСТАВ ОФТАЛЬМОЛОГИЧЕСКИХ РАСТВОРОВ ДЛЯ ОБЕСПЕЧЕНИЯ</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комфортности</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устойчивости</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терапевтической активности</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стерильности</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29. </w:t>
      </w:r>
      <w:r w:rsidR="004F0313" w:rsidRPr="00FF7D49">
        <w:rPr>
          <w:color w:val="000000"/>
          <w:sz w:val="28"/>
          <w:szCs w:val="28"/>
        </w:rPr>
        <w:t>КАПЛИ ГЛАЗНЫЕ, СОДЕРЖАЩИЕ 0,2 ПИЛОКАРПИНА ГИДРОХЛОРИДА В 10 МЛ ВОДЫ ОЧИЩЕННОЙ (ИЗОТОНИЧЕСКИЙ ЭКВИВАЛЕНТ ПО НАТРИЯ ХЛОРИДУ = 0,22), СЛЁЗНОЙ ЖИДКОСТИ</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гипотоничны</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гипертоничны</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изотоничны</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изоосмотичны</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30. </w:t>
      </w:r>
      <w:r w:rsidR="004F0313" w:rsidRPr="00FF7D49">
        <w:rPr>
          <w:color w:val="000000"/>
          <w:sz w:val="28"/>
          <w:szCs w:val="28"/>
        </w:rPr>
        <w:t>В УСЛОВИЯХ АПТЕК В КАЧЕСТВЕ СТАБИЛИЗАТОРА ДЛЯ ИНЪЕКЦИОННОГО РАСТВОРА ГЛЮКОЗЫ ИСПОЛЬЗУЮТ</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стабилизатор Вейбеля</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0,1 М раствор натрия гидроксида</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сульфит</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 М раствор кислоты хлороводородной</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31. </w:t>
      </w:r>
      <w:r w:rsidR="004F0313" w:rsidRPr="00FF7D49">
        <w:rPr>
          <w:color w:val="000000"/>
          <w:sz w:val="28"/>
          <w:szCs w:val="28"/>
        </w:rPr>
        <w:t>ВАЖНОЕ ДОПОЛНИТЕЛЬНОЕ ТРЕБОВАНИЕ К КАЧЕСТВУ ВОДЫ ДЛЯ ИНЪЕКЦИЙ В СРАВНЕНИИ С ВОДОЙ ОЧИЩЕННОЙ</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отсутствие пирогенных веществ</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отсутствие хлоридов, сульфатов, ионов кальция и тяжелых металлов</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сухой остаток не более 0,001%</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слабокислые значения рН</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32. </w:t>
      </w:r>
      <w:r w:rsidR="004F0313" w:rsidRPr="00FF7D49">
        <w:rPr>
          <w:color w:val="000000"/>
          <w:sz w:val="28"/>
          <w:szCs w:val="28"/>
        </w:rPr>
        <w:t>КОНСЕРВАНТЫ ПРЕДСТАВЛЯЮТ СОБОЙ ВЕЩЕСТВА</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снижающие скорость окислительных процессов растворов лекарственных веществ</w:t>
      </w:r>
    </w:p>
    <w:p w:rsidR="00D10C8C" w:rsidRPr="00FF7D49" w:rsidRDefault="0036504F" w:rsidP="00D10C8C">
      <w:pPr>
        <w:ind w:firstLine="709"/>
        <w:jc w:val="both"/>
        <w:rPr>
          <w:color w:val="000000"/>
          <w:sz w:val="28"/>
          <w:szCs w:val="28"/>
        </w:rPr>
      </w:pPr>
      <w:r w:rsidRPr="00FF7D49">
        <w:rPr>
          <w:color w:val="000000"/>
          <w:sz w:val="28"/>
          <w:szCs w:val="28"/>
        </w:rPr>
        <w:lastRenderedPageBreak/>
        <w:t xml:space="preserve">Б) </w:t>
      </w:r>
      <w:r w:rsidR="00D10C8C" w:rsidRPr="00FF7D49">
        <w:rPr>
          <w:color w:val="000000"/>
          <w:sz w:val="28"/>
          <w:szCs w:val="28"/>
        </w:rPr>
        <w:t>предотвращающие рост микроорганизмов</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увеличивающие растворимость лекарственных веществ</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увеличивающие время нахождения лекарственных средств в организме</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33. </w:t>
      </w:r>
      <w:r w:rsidR="004F0313" w:rsidRPr="00FF7D49">
        <w:rPr>
          <w:color w:val="000000"/>
          <w:sz w:val="28"/>
          <w:szCs w:val="28"/>
        </w:rPr>
        <w:t>ВСПОМОГАТЕЛЬНЫЕ ВЕЩЕСТВА, ПРИМЕНЯЮЩИЕСЯ ДЛЯ ПОВЫШЕНИЯ РАСТВОРИМОСТИ ПЛОХО РАСТВОРИМЫХ ЛЕКАРСТВЕННЫХ ВЕЩЕСТВ, НАЗЫВАЮТ</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солюбилизаторы</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эмульгаторы</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разрыхлители</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пролонгаторы</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34. </w:t>
      </w:r>
      <w:r w:rsidR="004F0313" w:rsidRPr="00FF7D49">
        <w:rPr>
          <w:color w:val="000000"/>
          <w:sz w:val="28"/>
          <w:szCs w:val="28"/>
        </w:rPr>
        <w:t>ПРИ ИЗГОТОВЛЕНИИ АРОМАТНЫХ ВОД МЕТОДОМ РАСТВОРЕНИЯ ТАЛЬК ВЫПОЛНЯЕТ ФУНКЦИЮ</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увеличения удельной поверхности масляной фазы</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солюбилизатора</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консерванта</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ПАВ</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35. </w:t>
      </w:r>
      <w:r w:rsidR="004F0313" w:rsidRPr="00FF7D49">
        <w:rPr>
          <w:color w:val="000000"/>
          <w:sz w:val="28"/>
          <w:szCs w:val="28"/>
        </w:rPr>
        <w:t>КОНЦЕНТРАЦИЯ САХАРОЗЫ В ПРОСТОМ САХАРНОМ СИРОПЕ СОСТАВЛЯЕТ (%)</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67</w:t>
      </w:r>
    </w:p>
    <w:p w:rsidR="00576108" w:rsidRPr="00FF7D49" w:rsidRDefault="0036504F"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64</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58</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50</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36. </w:t>
      </w:r>
      <w:r w:rsidR="004F0313" w:rsidRPr="00FF7D49">
        <w:rPr>
          <w:color w:val="000000"/>
          <w:sz w:val="28"/>
          <w:szCs w:val="28"/>
        </w:rPr>
        <w:t>НЕДОСТАТКОМ ПРИГОТОВЛЕНИЯ ПРОСТОГО САХАРНОГО СИРОПА ПРИ НАГРЕВАНИИ ЯВЛЯЕТСЯ ВОЗМОЖНОСТЬ</w:t>
      </w:r>
    </w:p>
    <w:p w:rsidR="004F0313" w:rsidRPr="00FF7D49" w:rsidRDefault="004F0313" w:rsidP="004F0313">
      <w:pPr>
        <w:ind w:firstLine="709"/>
        <w:jc w:val="both"/>
        <w:rPr>
          <w:color w:val="000000"/>
          <w:sz w:val="28"/>
          <w:szCs w:val="28"/>
        </w:rPr>
      </w:pPr>
      <w:r w:rsidRPr="00FF7D49">
        <w:rPr>
          <w:color w:val="000000"/>
          <w:sz w:val="28"/>
          <w:szCs w:val="28"/>
        </w:rPr>
        <w:t>гидролиза сахарозы</w:t>
      </w:r>
    </w:p>
    <w:p w:rsidR="004F0313" w:rsidRPr="00FF7D49" w:rsidRDefault="004F0313" w:rsidP="004F0313">
      <w:pPr>
        <w:ind w:firstLine="709"/>
        <w:jc w:val="both"/>
        <w:rPr>
          <w:color w:val="000000"/>
          <w:sz w:val="28"/>
          <w:szCs w:val="28"/>
        </w:rPr>
      </w:pPr>
      <w:r w:rsidRPr="00FF7D49">
        <w:rPr>
          <w:color w:val="000000"/>
          <w:sz w:val="28"/>
          <w:szCs w:val="28"/>
        </w:rPr>
        <w:t>образование осадка</w:t>
      </w:r>
    </w:p>
    <w:p w:rsidR="004F0313" w:rsidRPr="00FF7D49" w:rsidRDefault="004F0313" w:rsidP="004F0313">
      <w:pPr>
        <w:ind w:firstLine="709"/>
        <w:jc w:val="both"/>
        <w:rPr>
          <w:color w:val="000000"/>
          <w:sz w:val="28"/>
          <w:szCs w:val="28"/>
        </w:rPr>
      </w:pPr>
      <w:r w:rsidRPr="00FF7D49">
        <w:rPr>
          <w:color w:val="000000"/>
          <w:sz w:val="28"/>
          <w:szCs w:val="28"/>
        </w:rPr>
        <w:t>выделение газа</w:t>
      </w:r>
    </w:p>
    <w:p w:rsidR="004F0313" w:rsidRPr="00FF7D49" w:rsidRDefault="004F0313" w:rsidP="004F0313">
      <w:pPr>
        <w:ind w:firstLine="709"/>
        <w:jc w:val="both"/>
        <w:rPr>
          <w:color w:val="000000"/>
          <w:sz w:val="28"/>
          <w:szCs w:val="28"/>
        </w:rPr>
      </w:pPr>
      <w:r w:rsidRPr="00FF7D49">
        <w:rPr>
          <w:color w:val="000000"/>
          <w:sz w:val="28"/>
          <w:szCs w:val="28"/>
        </w:rPr>
        <w:t>появление запаха</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37. </w:t>
      </w:r>
      <w:r w:rsidR="004F0313" w:rsidRPr="00FF7D49">
        <w:rPr>
          <w:color w:val="000000"/>
          <w:sz w:val="28"/>
          <w:szCs w:val="28"/>
        </w:rPr>
        <w:t>ГЛИЦЕРИН В СОСТАВЕ САХАРНОГО СИРОПА ДЕЙСТВУЕТ КАК</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консервант</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краситель</w:t>
      </w:r>
    </w:p>
    <w:p w:rsidR="00576108" w:rsidRPr="00FF7D49" w:rsidRDefault="0036504F"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стабилизатор кристаллизации сахарозы</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антиоксидант</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38. </w:t>
      </w:r>
      <w:r w:rsidR="004F0313" w:rsidRPr="00FF7D49">
        <w:rPr>
          <w:color w:val="000000"/>
          <w:sz w:val="28"/>
          <w:szCs w:val="28"/>
        </w:rPr>
        <w:t>БЕНЗОЙНУЮ КИСЛОТУ В СОСТАВ СИРОПОВ ВВОДЯТ КАК</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консервант</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антиоксидант</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краситель</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загуститель</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39. </w:t>
      </w:r>
      <w:r w:rsidR="004F0313" w:rsidRPr="00FF7D49">
        <w:rPr>
          <w:color w:val="000000"/>
          <w:sz w:val="28"/>
          <w:szCs w:val="28"/>
        </w:rPr>
        <w:t>ЦИКЛАМАТ В СОСТАВ СИРОПОВ ВВОДЯТ КАК</w:t>
      </w:r>
    </w:p>
    <w:p w:rsidR="004F0313" w:rsidRPr="00FF7D49" w:rsidRDefault="0036504F" w:rsidP="004F0313">
      <w:pPr>
        <w:ind w:firstLine="709"/>
        <w:jc w:val="both"/>
        <w:rPr>
          <w:color w:val="000000"/>
          <w:sz w:val="28"/>
          <w:szCs w:val="28"/>
        </w:rPr>
      </w:pPr>
      <w:r w:rsidRPr="00FF7D49">
        <w:rPr>
          <w:color w:val="000000"/>
          <w:sz w:val="28"/>
          <w:szCs w:val="28"/>
        </w:rPr>
        <w:lastRenderedPageBreak/>
        <w:t xml:space="preserve">А) </w:t>
      </w:r>
      <w:r w:rsidR="004F0313" w:rsidRPr="00FF7D49">
        <w:rPr>
          <w:color w:val="000000"/>
          <w:sz w:val="28"/>
          <w:szCs w:val="28"/>
        </w:rPr>
        <w:t>консервант</w:t>
      </w:r>
    </w:p>
    <w:p w:rsidR="00576108" w:rsidRPr="00FF7D49" w:rsidRDefault="0036504F"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подсластитель</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краситель</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антиоксидант</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40. </w:t>
      </w:r>
      <w:r w:rsidR="004F0313" w:rsidRPr="00FF7D49">
        <w:rPr>
          <w:color w:val="000000"/>
          <w:sz w:val="28"/>
          <w:szCs w:val="28"/>
        </w:rPr>
        <w:t>ПОСЛЕДСТВИЯМИ, К КОТОРЫМ МОЖЕТ ПРИВЕСТИ ПРОДОЛЖИТЕЛЬНАЯ ВАРКА СИРОПОВ, ЯВЛЯЮТСЯ</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гидролиз, образование сложных эфиров, флокуляция</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выпадение осадка, полимеризация, образование альдегидов</w:t>
      </w:r>
    </w:p>
    <w:p w:rsidR="00576108" w:rsidRPr="00FF7D49" w:rsidRDefault="0036504F"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карамелизация, образование редуцирующих веществ, инверсия сахара</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пенообразование, гидролиз, полиморфизм</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41. </w:t>
      </w:r>
      <w:r w:rsidR="004F0313" w:rsidRPr="00FF7D49">
        <w:rPr>
          <w:color w:val="000000"/>
          <w:sz w:val="28"/>
          <w:szCs w:val="28"/>
        </w:rPr>
        <w:t>К ПОКАЗАТЕЛЯМ КАЧЕСТВА ВОДЫ ДЛЯ ИНЪЕКЦИЙ ОТНОСЯТ</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бактериальные эндотоксины, электропроводность, микробиологическую чистоту, рН, сухой остаток, отсутствие восстанавливающих веществ, углерода диоксида, нитратов и нитритов, хлоридов, сульфатов, кальция и магния</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отсутствие бактерий сем. Enterobacteriaceae, аммония, тяжѐлых металлов, механических частиц, пирогенов</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отсутствие бактерий сем. Staphylococcus aureus, бактериальных эндотоксинов, ионов железа, механических частиц</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отсутствие бактерий сем. Pseudomonas aeruginosa, восстанавливающих веществ, цветность, мутность</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42. </w:t>
      </w:r>
      <w:r w:rsidR="004F0313" w:rsidRPr="00FF7D49">
        <w:rPr>
          <w:color w:val="000000"/>
          <w:sz w:val="28"/>
          <w:szCs w:val="28"/>
        </w:rPr>
        <w:t>К МЕТОДАМ ПОЛУЧЕНИЯ ВОДЫ ДЛЯ ИНЪЕКЦИЙ ОТНОСЯТ</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обратный осмос, дистилляция</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ультрафильтрация, ионный обмен</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перегонка, ректификация</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обратный осмос, электродеионизация</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43. </w:t>
      </w:r>
      <w:r w:rsidR="004F0313" w:rsidRPr="00FF7D49">
        <w:rPr>
          <w:color w:val="000000"/>
          <w:sz w:val="28"/>
          <w:szCs w:val="28"/>
        </w:rPr>
        <w:t>ГОСУДАРСТВЕННАЯ ФАРМАКОПЕЯ ДОПУСКАЕТ ПРИМЕНЕНИЕ СЛЕДУЮЩИХ МЕТОДОВ СТЕРИЛИЗАЦИИ ЛЕКАРСТВЕННЫХ СРЕДСТВ</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УФ-облучением, горячим воздухом, автоклавированием</w:t>
      </w:r>
    </w:p>
    <w:p w:rsidR="00576108" w:rsidRPr="00FF7D49" w:rsidRDefault="0036504F"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насыщенным водяным паром под давлением, горячим воздухом, фильтрованием, ионизирующим облучением</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ИК-облучением, паром под давлением, ионами серебра</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микрофильтрацией, паром при 100 °С, хлором</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44. </w:t>
      </w:r>
      <w:r w:rsidR="004F0313" w:rsidRPr="00FF7D49">
        <w:rPr>
          <w:color w:val="000000"/>
          <w:sz w:val="28"/>
          <w:szCs w:val="28"/>
        </w:rPr>
        <w:t>УСЛОВИЯ ПРИ ПРИМЕНЕНИИ СТЕРИЛИЗАЦИИ ФИЛЬТРОВАНИЕМ</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через мембранные фильтры с размером пор 0,45 мкм, затем – не более 0,22 мкм, для термолабильных веществ</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через нутч-фильтры с размером пор 1,0 мкм, затем – не более 0,45 мкм, для термолабильных ЛФ</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через друк-фильтры с размером пор не менее 1,0 мкм, для чистых растворителей</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через патронные фильтры, для растворов для инъекций</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lastRenderedPageBreak/>
        <w:t xml:space="preserve">45. </w:t>
      </w:r>
      <w:r w:rsidR="004F0313" w:rsidRPr="00FF7D49">
        <w:rPr>
          <w:color w:val="000000"/>
          <w:sz w:val="28"/>
          <w:szCs w:val="28"/>
        </w:rPr>
        <w:t>К МЕТОДАМИ ОПРЕДЕЛЕНИЯ СТЕРИЛЬНОСТИ ОТНОСЯТ</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диализ через полупроницаемую мембрану с последующим посевом в чашках Петри</w:t>
      </w:r>
    </w:p>
    <w:p w:rsidR="00576108" w:rsidRPr="00FF7D49" w:rsidRDefault="0036504F"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прямой посев на питательную среду, метод мембранной фильтрации</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определение на кроликах, ультрафильтрацией</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инкубационный в течение 2 недель</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46. </w:t>
      </w:r>
      <w:r w:rsidR="004F0313" w:rsidRPr="00FF7D49">
        <w:rPr>
          <w:color w:val="000000"/>
          <w:sz w:val="28"/>
          <w:szCs w:val="28"/>
        </w:rPr>
        <w:t>СРОК ХРАНЕНИЯ РАСТВОРА НОВОКАИНА 5% ДЛЯ СПИННОМОЗГОВОЙ АНЕСТЕЗИИ ПРИ УСЛОВИИ ИЗГОТОВЛЕНИЯ В АПТЕЧНОЙ ОРГАНИЗАЦИИ СОСТАВЛЯЕТ (СУТ.)</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3</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10</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30</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47. </w:t>
      </w:r>
      <w:r w:rsidR="004F0313" w:rsidRPr="00FF7D49">
        <w:rPr>
          <w:color w:val="000000"/>
          <w:sz w:val="28"/>
          <w:szCs w:val="28"/>
        </w:rPr>
        <w:t>ДЛЯ СТАБИЛИЗАЦИИ РАСТВОРА ДИКАИНА 1%, 2% ДЛЯ ИНЪЕКЦИЙ, СОГЛАСНО ПРИКАЗУ МЗ РФ № 751Н ОТ 26.10.2015, ИСПОЛЬЗУЕТСЯ</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метабисульфит</w:t>
      </w:r>
    </w:p>
    <w:p w:rsidR="00576108" w:rsidRPr="00FF7D49" w:rsidRDefault="0036504F"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натрия тиосульфат</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раствор кислоты хлористоводородной 0,1М</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раствор натрия гидроксида 0,1М</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48. </w:t>
      </w:r>
      <w:r w:rsidR="004F0313" w:rsidRPr="00FF7D49">
        <w:rPr>
          <w:color w:val="000000"/>
          <w:sz w:val="28"/>
          <w:szCs w:val="28"/>
        </w:rPr>
        <w:t>ДЛЯ СТАБИЛИЗАЦИИ РАСТВОРА НАТРИЯ САЛИЦИЛАТА 3%, 10% ДЛЯ ИНЪЕКЦИЙ, СОГЛАСНО ПРИКАЗУ МЗ РФ №751Н ОТ 26.10.2015, ИСПОЛЬЗУЕТСЯ</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тиосульфат</w:t>
      </w:r>
    </w:p>
    <w:p w:rsidR="00576108" w:rsidRPr="00FF7D49" w:rsidRDefault="0036504F"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натрия метабисульфит</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раствор кислоты хлористоводородной 0,1М</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раствор натрия гидроксида 0,1М</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49. </w:t>
      </w:r>
      <w:r w:rsidR="004F0313" w:rsidRPr="00FF7D49">
        <w:rPr>
          <w:color w:val="000000"/>
          <w:sz w:val="28"/>
          <w:szCs w:val="28"/>
        </w:rPr>
        <w:t>ДЛЯ СТАБИЛИЗАЦИИ РАСТВОРА СПАЗМОЛИТИНА 0,5%, 1% ДЛЯ ИНЪЕКЦИЙ, СОГЛАСНО ПРИКАЗУ МЗ РФ №751Н ОТ 26.10.2015, ИСПОЛЬЗУЕТСЯ</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раствор кислоты хлористоводородной 0,1М</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раствор натрия гидроксида 0,1М</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метабисульфит</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натрия тиосульфат</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t xml:space="preserve">50. </w:t>
      </w:r>
      <w:r w:rsidR="004F0313" w:rsidRPr="00FF7D49">
        <w:rPr>
          <w:color w:val="000000"/>
          <w:sz w:val="28"/>
          <w:szCs w:val="28"/>
        </w:rPr>
        <w:t>СРОК ХРАНЕНИЯ ВОДЫ ДЛЯ ИНЪЕКЦИЙ В АПТЕКЕ СОСТАВЛЯЕТ (ЧАС)</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48</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12</w:t>
      </w:r>
    </w:p>
    <w:p w:rsidR="00576108" w:rsidRPr="00FF7D49" w:rsidRDefault="0036504F"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24</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72</w:t>
      </w:r>
    </w:p>
    <w:p w:rsidR="00B362E6" w:rsidRPr="00FF7D49" w:rsidRDefault="00B362E6" w:rsidP="004F0313">
      <w:pPr>
        <w:ind w:firstLine="709"/>
        <w:jc w:val="both"/>
        <w:rPr>
          <w:color w:val="000000"/>
          <w:sz w:val="28"/>
          <w:szCs w:val="28"/>
        </w:rPr>
      </w:pPr>
    </w:p>
    <w:p w:rsidR="004F0313" w:rsidRPr="00FF7D49" w:rsidRDefault="0036504F" w:rsidP="004F0313">
      <w:pPr>
        <w:ind w:firstLine="709"/>
        <w:jc w:val="both"/>
        <w:rPr>
          <w:color w:val="000000"/>
          <w:sz w:val="28"/>
          <w:szCs w:val="28"/>
        </w:rPr>
      </w:pPr>
      <w:r w:rsidRPr="00FF7D49">
        <w:rPr>
          <w:color w:val="000000"/>
          <w:sz w:val="28"/>
          <w:szCs w:val="28"/>
        </w:rPr>
        <w:lastRenderedPageBreak/>
        <w:t xml:space="preserve">51. </w:t>
      </w:r>
      <w:r w:rsidR="004F0313" w:rsidRPr="00FF7D49">
        <w:rPr>
          <w:color w:val="000000"/>
          <w:sz w:val="28"/>
          <w:szCs w:val="28"/>
        </w:rPr>
        <w:t>МАКСИМАЛЬНЫЙ ОБЪЁМ ИНФУЗИОННОГО РАСТВОРА, КОТОРЫЙ МОЖНО ПРОСТЕРИЛИЗОВАТЬ, СОСТАВЛЯЕТ (МЛ)</w:t>
      </w:r>
    </w:p>
    <w:p w:rsidR="004F0313" w:rsidRPr="00FF7D49" w:rsidRDefault="0036504F"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1000</w:t>
      </w:r>
    </w:p>
    <w:p w:rsidR="004F0313" w:rsidRPr="00FF7D49" w:rsidRDefault="0036504F"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500</w:t>
      </w:r>
    </w:p>
    <w:p w:rsidR="004F0313" w:rsidRPr="00FF7D49" w:rsidRDefault="0036504F"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1200</w:t>
      </w:r>
    </w:p>
    <w:p w:rsidR="004F0313" w:rsidRPr="00FF7D49" w:rsidRDefault="0036504F"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1500</w:t>
      </w:r>
    </w:p>
    <w:p w:rsidR="00B362E6" w:rsidRPr="00FF7D49" w:rsidRDefault="00B362E6" w:rsidP="004F0313">
      <w:pPr>
        <w:ind w:firstLine="709"/>
        <w:jc w:val="both"/>
        <w:rPr>
          <w:color w:val="000000"/>
          <w:sz w:val="28"/>
          <w:szCs w:val="28"/>
        </w:rPr>
      </w:pPr>
    </w:p>
    <w:p w:rsidR="004F0313" w:rsidRPr="00FF7D49" w:rsidRDefault="00F06274" w:rsidP="004F0313">
      <w:pPr>
        <w:ind w:firstLine="709"/>
        <w:jc w:val="both"/>
        <w:rPr>
          <w:color w:val="000000"/>
          <w:sz w:val="28"/>
          <w:szCs w:val="28"/>
        </w:rPr>
      </w:pPr>
      <w:r w:rsidRPr="00FF7D49">
        <w:rPr>
          <w:color w:val="000000"/>
          <w:sz w:val="28"/>
          <w:szCs w:val="28"/>
        </w:rPr>
        <w:t xml:space="preserve">52. </w:t>
      </w:r>
      <w:r w:rsidR="004F0313" w:rsidRPr="00FF7D49">
        <w:rPr>
          <w:color w:val="000000"/>
          <w:sz w:val="28"/>
          <w:szCs w:val="28"/>
        </w:rPr>
        <w:t>ИНЪЕКЦИОННЫЕ И ИНФУЗИОННЫЕ РАСТВОРЫ ЛЕКАРСТВЕННЫХ СРЕДСТВ, ТРЕБУЮЩИХ ЗАЩИТЫ ОТ ВОЗДЕЙСТВИЯ ПОВЫШЕННОЙ ТЕМПЕРАТУРЫ, ПОСЛЕ ИЗГОТОВЛЕНИЯ</w:t>
      </w:r>
    </w:p>
    <w:p w:rsidR="004F0313" w:rsidRPr="00FF7D49" w:rsidRDefault="00F06274"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стерилизуются фильтрованием в ламинарном потоке воздуха с помощью мембранных фильтров с размером пор не более 0,22 мкм</w:t>
      </w:r>
    </w:p>
    <w:p w:rsidR="004F0313" w:rsidRPr="00FF7D49" w:rsidRDefault="00F06274"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не подлежат стерилизации, так как являются растворами термолабильных лекарственных средств</w:t>
      </w:r>
    </w:p>
    <w:p w:rsidR="004F0313" w:rsidRPr="00FF7D49" w:rsidRDefault="00F06274"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стерилизуются фильтрованием в ламинарном потоке воздуха с помощью мембранных фильтров с размером пор не более 0,35 мкм</w:t>
      </w:r>
    </w:p>
    <w:p w:rsidR="004F0313" w:rsidRPr="00FF7D49" w:rsidRDefault="00F06274"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стерилизуются в автоклаве при 100 °С в течение 8 минут</w:t>
      </w:r>
    </w:p>
    <w:p w:rsidR="00B362E6" w:rsidRPr="00FF7D49" w:rsidRDefault="00B362E6" w:rsidP="004F0313">
      <w:pPr>
        <w:ind w:firstLine="709"/>
        <w:jc w:val="both"/>
        <w:rPr>
          <w:color w:val="000000"/>
          <w:sz w:val="28"/>
          <w:szCs w:val="28"/>
        </w:rPr>
      </w:pPr>
    </w:p>
    <w:p w:rsidR="004F0313" w:rsidRPr="00FF7D49" w:rsidRDefault="00F06274" w:rsidP="004F0313">
      <w:pPr>
        <w:ind w:firstLine="709"/>
        <w:jc w:val="both"/>
        <w:rPr>
          <w:color w:val="000000"/>
          <w:sz w:val="28"/>
          <w:szCs w:val="28"/>
        </w:rPr>
      </w:pPr>
      <w:r w:rsidRPr="00FF7D49">
        <w:rPr>
          <w:color w:val="000000"/>
          <w:sz w:val="28"/>
          <w:szCs w:val="28"/>
        </w:rPr>
        <w:t xml:space="preserve">53. </w:t>
      </w:r>
      <w:r w:rsidR="004F0313" w:rsidRPr="00FF7D49">
        <w:rPr>
          <w:color w:val="000000"/>
          <w:sz w:val="28"/>
          <w:szCs w:val="28"/>
        </w:rPr>
        <w:t>ВСЕ СТАДИИ ИЗГОТОВЛЕНИЯ ПРЕПАРАТОВ ДЛЯ ИНЪЕКЦИЙ И ИНФУЗИЙ РЕГИСТРИРУЮТСЯ В ЖУРНАЛЕ</w:t>
      </w:r>
    </w:p>
    <w:p w:rsidR="004F0313" w:rsidRPr="00FF7D49" w:rsidRDefault="00F06274"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лабораторном и фасовочном</w:t>
      </w:r>
    </w:p>
    <w:p w:rsidR="004F0313" w:rsidRPr="00FF7D49" w:rsidRDefault="00F06274"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регистрации результатов органолептического, физического и химического контроля ЛП, изготовленных по рецептам, требованиям и в виде внутриаптечной заготовки, концентрированных растворов, тритураций, спирта этилового и фасовки ЛС</w:t>
      </w:r>
    </w:p>
    <w:p w:rsidR="00576108" w:rsidRPr="00FF7D49" w:rsidRDefault="00F06274"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регистрации результатов контроля отдельных стадий изготовления ЛП для инъекций и инфузий</w:t>
      </w:r>
    </w:p>
    <w:p w:rsidR="004F0313" w:rsidRPr="00FF7D49" w:rsidRDefault="00F06274"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регистрации режимов стерилизации исходных ЛС, изготовленных ЛП, вспомогательных материалов, посуды и прочих материалов</w:t>
      </w:r>
    </w:p>
    <w:p w:rsidR="00B362E6" w:rsidRPr="00FF7D49" w:rsidRDefault="00B362E6" w:rsidP="004F0313">
      <w:pPr>
        <w:ind w:firstLine="709"/>
        <w:jc w:val="both"/>
        <w:rPr>
          <w:color w:val="000000"/>
          <w:sz w:val="28"/>
          <w:szCs w:val="28"/>
        </w:rPr>
      </w:pPr>
    </w:p>
    <w:p w:rsidR="004F0313" w:rsidRPr="00FF7D49" w:rsidRDefault="00F06274" w:rsidP="004F0313">
      <w:pPr>
        <w:ind w:firstLine="709"/>
        <w:jc w:val="both"/>
        <w:rPr>
          <w:color w:val="000000"/>
          <w:sz w:val="28"/>
          <w:szCs w:val="28"/>
        </w:rPr>
      </w:pPr>
      <w:r w:rsidRPr="00FF7D49">
        <w:rPr>
          <w:color w:val="000000"/>
          <w:sz w:val="28"/>
          <w:szCs w:val="28"/>
        </w:rPr>
        <w:t xml:space="preserve">54. </w:t>
      </w:r>
      <w:r w:rsidR="004F0313" w:rsidRPr="00FF7D49">
        <w:rPr>
          <w:color w:val="000000"/>
          <w:sz w:val="28"/>
          <w:szCs w:val="28"/>
        </w:rPr>
        <w:t>ПРИ ИЗГОТОВЛЕНИИ РАСТВОРА РИНГЕРА-ЛОККА, В СОСТАВ КОТОРОГО ВХОДИТ НАТРИЯ ХЛОРИД, КАЛИЯ ХЛОРИД, КАЛЬЦИЯ ХЛОРИД, НАТРИЯ ГИДРОКАРБОНАТ И ГЛЮКОЗА, РАСТВОР ПОЛУЧАЮТ ПУТЁМ</w:t>
      </w:r>
    </w:p>
    <w:p w:rsidR="004F0313" w:rsidRPr="00FF7D49" w:rsidRDefault="00F06274"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смешивания равных об</w:t>
      </w:r>
      <w:r w:rsidR="00576108" w:rsidRPr="00FF7D49">
        <w:rPr>
          <w:color w:val="000000"/>
          <w:sz w:val="28"/>
          <w:szCs w:val="28"/>
        </w:rPr>
        <w:t>ъе</w:t>
      </w:r>
      <w:r w:rsidR="004F0313" w:rsidRPr="00FF7D49">
        <w:rPr>
          <w:color w:val="000000"/>
          <w:sz w:val="28"/>
          <w:szCs w:val="28"/>
        </w:rPr>
        <w:t>мов двух отдельно приготовленных и простерилизованных растворов натрия гидрокарбоната и раствора глюкозы с солями</w:t>
      </w:r>
    </w:p>
    <w:p w:rsidR="004F0313" w:rsidRPr="00FF7D49" w:rsidRDefault="00F06274"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последовательного растворения ЛС в воде для инъекций с последующей фильтрацией и стерилизацией раствора</w:t>
      </w:r>
    </w:p>
    <w:p w:rsidR="004F0313" w:rsidRPr="00FF7D49" w:rsidRDefault="00F06274" w:rsidP="004F0313">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смешивания равных объе</w:t>
      </w:r>
      <w:r w:rsidR="004F0313" w:rsidRPr="00FF7D49">
        <w:rPr>
          <w:color w:val="000000"/>
          <w:sz w:val="28"/>
          <w:szCs w:val="28"/>
        </w:rPr>
        <w:t>мов двух отдельно приготовленных растворов натрия гидрокарбоната и раствора глюкозы с солями с последующей стерилизацией раствора</w:t>
      </w:r>
    </w:p>
    <w:p w:rsidR="004F0313" w:rsidRPr="00FF7D49" w:rsidRDefault="00F06274" w:rsidP="004F0313">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смешивания объе</w:t>
      </w:r>
      <w:r w:rsidR="004F0313" w:rsidRPr="00FF7D49">
        <w:rPr>
          <w:color w:val="000000"/>
          <w:sz w:val="28"/>
          <w:szCs w:val="28"/>
        </w:rPr>
        <w:t>мов растворов натрия гидрокарбоната и раствора глюкозы с солями</w:t>
      </w:r>
    </w:p>
    <w:p w:rsidR="00B362E6" w:rsidRPr="00FF7D49" w:rsidRDefault="00B362E6" w:rsidP="004F0313">
      <w:pPr>
        <w:ind w:firstLine="709"/>
        <w:jc w:val="both"/>
        <w:rPr>
          <w:color w:val="000000"/>
          <w:sz w:val="28"/>
          <w:szCs w:val="28"/>
        </w:rPr>
      </w:pPr>
    </w:p>
    <w:p w:rsidR="004F0313" w:rsidRPr="00FF7D49" w:rsidRDefault="00F06274" w:rsidP="004F0313">
      <w:pPr>
        <w:ind w:firstLine="709"/>
        <w:jc w:val="both"/>
        <w:rPr>
          <w:color w:val="000000"/>
          <w:sz w:val="28"/>
          <w:szCs w:val="28"/>
        </w:rPr>
      </w:pPr>
      <w:r w:rsidRPr="00FF7D49">
        <w:rPr>
          <w:color w:val="000000"/>
          <w:sz w:val="28"/>
          <w:szCs w:val="28"/>
        </w:rPr>
        <w:t xml:space="preserve">55. </w:t>
      </w:r>
      <w:r w:rsidR="004F0313" w:rsidRPr="00FF7D49">
        <w:rPr>
          <w:color w:val="000000"/>
          <w:sz w:val="28"/>
          <w:szCs w:val="28"/>
        </w:rPr>
        <w:t>ГЛАЗНЫЕ КАПЛИ С КОЛЛАРГОЛОМ 2%-10 МЛ ГОТОВЯТ В АСЕПТИЧЕСКИХ УСЛОВИЯХ</w:t>
      </w:r>
    </w:p>
    <w:p w:rsidR="004F0313" w:rsidRPr="00FF7D49" w:rsidRDefault="00F06274" w:rsidP="004F0313">
      <w:pPr>
        <w:ind w:firstLine="709"/>
        <w:jc w:val="both"/>
        <w:rPr>
          <w:color w:val="000000"/>
          <w:sz w:val="28"/>
          <w:szCs w:val="28"/>
        </w:rPr>
      </w:pPr>
      <w:r w:rsidRPr="00FF7D49">
        <w:rPr>
          <w:color w:val="000000"/>
          <w:sz w:val="28"/>
          <w:szCs w:val="28"/>
        </w:rPr>
        <w:lastRenderedPageBreak/>
        <w:t xml:space="preserve">А) </w:t>
      </w:r>
      <w:r w:rsidR="004F0313" w:rsidRPr="00FF7D49">
        <w:rPr>
          <w:color w:val="000000"/>
          <w:sz w:val="28"/>
          <w:szCs w:val="28"/>
        </w:rPr>
        <w:t>с использованием для фильтрации беззольного фильтра с последующей стерилизацией в течение 8 минут</w:t>
      </w:r>
    </w:p>
    <w:p w:rsidR="00576108" w:rsidRPr="00FF7D49" w:rsidRDefault="00F06274"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с использованием для фильтрации беззольного фильтра и без последующей стерилизации глазных капель</w:t>
      </w:r>
    </w:p>
    <w:p w:rsidR="004F0313" w:rsidRPr="00FF7D49" w:rsidRDefault="00F06274"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 использованием для фильтрации фильтровальной бумаги сорта «медленнофильтрующая» с последующей стерилизацией глазных капель</w:t>
      </w:r>
    </w:p>
    <w:p w:rsidR="004F0313" w:rsidRPr="00FF7D49" w:rsidRDefault="00F06274"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без фильтрации с последующей стерилизацией глазных капель</w:t>
      </w:r>
    </w:p>
    <w:p w:rsidR="00B362E6" w:rsidRPr="00FF7D49" w:rsidRDefault="00B362E6" w:rsidP="004F0313">
      <w:pPr>
        <w:ind w:firstLine="709"/>
        <w:jc w:val="both"/>
        <w:rPr>
          <w:color w:val="000000"/>
          <w:sz w:val="28"/>
          <w:szCs w:val="28"/>
        </w:rPr>
      </w:pPr>
    </w:p>
    <w:p w:rsidR="004F0313" w:rsidRPr="00FF7D49" w:rsidRDefault="00F06274" w:rsidP="004F0313">
      <w:pPr>
        <w:ind w:firstLine="709"/>
        <w:jc w:val="both"/>
        <w:rPr>
          <w:color w:val="000000"/>
          <w:sz w:val="28"/>
          <w:szCs w:val="28"/>
        </w:rPr>
      </w:pPr>
      <w:r w:rsidRPr="00FF7D49">
        <w:rPr>
          <w:color w:val="000000"/>
          <w:sz w:val="28"/>
          <w:szCs w:val="28"/>
        </w:rPr>
        <w:t xml:space="preserve">56. </w:t>
      </w:r>
      <w:r w:rsidR="004F0313" w:rsidRPr="00FF7D49">
        <w:rPr>
          <w:color w:val="000000"/>
          <w:sz w:val="28"/>
          <w:szCs w:val="28"/>
        </w:rPr>
        <w:t>В КАЧЕСТВЕ АНТИОКСИДАНТА ПРИ ИЗГОТОВЛЕНИИ РАСТВОРОВ ДЛЯ ИНЪЕКЦИЙ ИСПОЛЬЗУЮТ</w:t>
      </w:r>
    </w:p>
    <w:p w:rsidR="004F0313" w:rsidRPr="00FF7D49" w:rsidRDefault="00F06274"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метилпарабен</w:t>
      </w:r>
    </w:p>
    <w:p w:rsidR="00576108" w:rsidRPr="00FF7D49" w:rsidRDefault="00F06274"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цистеин</w:t>
      </w:r>
    </w:p>
    <w:p w:rsidR="004F0313" w:rsidRPr="00FF7D49" w:rsidRDefault="00F06274"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лецитин</w:t>
      </w:r>
    </w:p>
    <w:p w:rsidR="004F0313" w:rsidRPr="00FF7D49" w:rsidRDefault="00F06274"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пропиленгликоль</w:t>
      </w:r>
    </w:p>
    <w:p w:rsidR="00B362E6" w:rsidRPr="00FF7D49" w:rsidRDefault="00B362E6" w:rsidP="004F0313">
      <w:pPr>
        <w:ind w:firstLine="709"/>
        <w:jc w:val="both"/>
        <w:rPr>
          <w:color w:val="000000"/>
          <w:sz w:val="28"/>
          <w:szCs w:val="28"/>
        </w:rPr>
      </w:pPr>
    </w:p>
    <w:p w:rsidR="004F0313" w:rsidRPr="00FF7D49" w:rsidRDefault="00F06274" w:rsidP="004F0313">
      <w:pPr>
        <w:ind w:firstLine="709"/>
        <w:jc w:val="both"/>
        <w:rPr>
          <w:color w:val="000000"/>
          <w:sz w:val="28"/>
          <w:szCs w:val="28"/>
        </w:rPr>
      </w:pPr>
      <w:r w:rsidRPr="00FF7D49">
        <w:rPr>
          <w:color w:val="000000"/>
          <w:sz w:val="28"/>
          <w:szCs w:val="28"/>
        </w:rPr>
        <w:t xml:space="preserve">57. </w:t>
      </w:r>
      <w:r w:rsidR="004F0313" w:rsidRPr="00FF7D49">
        <w:rPr>
          <w:color w:val="000000"/>
          <w:sz w:val="28"/>
          <w:szCs w:val="28"/>
        </w:rPr>
        <w:t>ИНТЕРВАЛ ВРЕМЕНИ ОТ НАЧАЛА ИЗГОТОВЛЕНИЯ ИНЪЕКЦИОННЫХ И ИНФУЗИОННЫХ РАСТВОРОВ ДО НАЧАЛА СТЕРИЛИЗАЦИИ НЕ ДОЛЖЕН ПРЕВЫШАТЬ (ЧАС)</w:t>
      </w:r>
    </w:p>
    <w:p w:rsidR="004F0313" w:rsidRPr="00FF7D49" w:rsidRDefault="00F06274"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3</w:t>
      </w:r>
    </w:p>
    <w:p w:rsidR="004F0313" w:rsidRPr="00FF7D49" w:rsidRDefault="00F06274"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2</w:t>
      </w:r>
    </w:p>
    <w:p w:rsidR="004F0313" w:rsidRPr="00FF7D49" w:rsidRDefault="00F06274"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w:t>
      </w:r>
    </w:p>
    <w:p w:rsidR="004F0313" w:rsidRPr="00FF7D49" w:rsidRDefault="00F06274"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6</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58. </w:t>
      </w:r>
      <w:r w:rsidR="004F0313" w:rsidRPr="00FF7D49">
        <w:rPr>
          <w:color w:val="000000"/>
          <w:sz w:val="28"/>
          <w:szCs w:val="28"/>
        </w:rPr>
        <w:t>ВОДУ ДЛЯ ИНЪЕКЦИЙ ХРАНЯТ</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при температуре от 5 до 95 °С</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в закрытых емкостях при температуре от 5 до 10 °С или от 80 до 95 °С</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в закрытых е</w:t>
      </w:r>
      <w:r w:rsidR="004F0313" w:rsidRPr="00FF7D49">
        <w:rPr>
          <w:color w:val="000000"/>
          <w:sz w:val="28"/>
          <w:szCs w:val="28"/>
        </w:rPr>
        <w:t>мкостях, защищающих от попадания механических включений и микроорганизмов не более 72 часов</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в емкостях, не изменяющих свойств воды, при температуре от 5 до 95 °С</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59. </w:t>
      </w:r>
      <w:r w:rsidR="004F0313" w:rsidRPr="00FF7D49">
        <w:rPr>
          <w:color w:val="000000"/>
          <w:sz w:val="28"/>
          <w:szCs w:val="28"/>
        </w:rPr>
        <w:t>ИНФУЗИОННЫЕ РАСТВОРЫ АНАЛИЗИРУЮТ НА СОДЕРЖАНИЕ МЕХАНИЧЕСКИХ ВКЛЮЧЕНИЙ</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до и после стерилизации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после стерилизации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до стерилизации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при отпуске</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60. </w:t>
      </w:r>
      <w:r w:rsidR="004F0313" w:rsidRPr="00FF7D49">
        <w:rPr>
          <w:color w:val="000000"/>
          <w:sz w:val="28"/>
          <w:szCs w:val="28"/>
        </w:rPr>
        <w:t>СРОК ГОДНОСТИ ИНЪЕКЦИОННЫХ РАСТВОРОВ И ИНФУЗИЙ, НЕ ВОШЕДШИХ В ТАБЛИЦЫ ПРИКАЗА МЗ РФ № 751Н И ИЗГОТОВЛЕННЫХ В АПТЕКЕ, СОСТАВЛЯЕТ (ДНИ)</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2</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10</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30</w:t>
      </w:r>
    </w:p>
    <w:p w:rsidR="00B362E6" w:rsidRPr="00FF7D49" w:rsidRDefault="00B362E6" w:rsidP="004F0313">
      <w:pPr>
        <w:ind w:firstLine="709"/>
        <w:jc w:val="both"/>
        <w:rPr>
          <w:color w:val="000000"/>
          <w:sz w:val="28"/>
          <w:szCs w:val="28"/>
        </w:rPr>
      </w:pPr>
    </w:p>
    <w:p w:rsidR="004F0313" w:rsidRPr="00FF7D49" w:rsidRDefault="00BF718A" w:rsidP="00BF718A">
      <w:pPr>
        <w:ind w:firstLine="709"/>
        <w:jc w:val="both"/>
        <w:rPr>
          <w:color w:val="000000"/>
          <w:sz w:val="28"/>
          <w:szCs w:val="28"/>
        </w:rPr>
      </w:pPr>
      <w:r w:rsidRPr="00FF7D49">
        <w:rPr>
          <w:color w:val="000000"/>
          <w:sz w:val="28"/>
          <w:szCs w:val="28"/>
        </w:rPr>
        <w:lastRenderedPageBreak/>
        <w:t xml:space="preserve">61. </w:t>
      </w:r>
      <w:r w:rsidR="004F0313" w:rsidRPr="00FF7D49">
        <w:rPr>
          <w:color w:val="000000"/>
          <w:sz w:val="28"/>
          <w:szCs w:val="28"/>
        </w:rPr>
        <w:t>ЦЕЛЬЮ ВВЕДЕНИЯ ИЗОТОНИРУЮЩИХ АГЕНТОВ В</w:t>
      </w:r>
      <w:r w:rsidRPr="00FF7D49">
        <w:rPr>
          <w:color w:val="000000"/>
          <w:sz w:val="28"/>
          <w:szCs w:val="28"/>
        </w:rPr>
        <w:t xml:space="preserve"> СОСТАВ ГЛАЗНЫХ КАПЕЛЬ ЯВЛЯЕТСЯ</w:t>
      </w:r>
    </w:p>
    <w:p w:rsidR="004F0313" w:rsidRPr="00FF7D49" w:rsidRDefault="00BF718A" w:rsidP="004F0313">
      <w:pPr>
        <w:ind w:firstLine="709"/>
        <w:jc w:val="both"/>
        <w:rPr>
          <w:color w:val="000000"/>
          <w:sz w:val="28"/>
          <w:szCs w:val="28"/>
        </w:rPr>
      </w:pPr>
      <w:r w:rsidRPr="00FF7D49">
        <w:rPr>
          <w:color w:val="000000"/>
          <w:sz w:val="28"/>
          <w:szCs w:val="28"/>
        </w:rPr>
        <w:t>А) п</w:t>
      </w:r>
      <w:r w:rsidR="004F0313" w:rsidRPr="00FF7D49">
        <w:rPr>
          <w:color w:val="000000"/>
          <w:sz w:val="28"/>
          <w:szCs w:val="28"/>
        </w:rPr>
        <w:t>овышение биологической доступности фармацевтических субстанций</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предотвращение развития микроорганизмов в процессе использования глазных капель</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 xml:space="preserve">устранение чувства дискомфорта при инстилляциях </w:t>
      </w:r>
      <w:r w:rsidR="004F0313" w:rsidRPr="00FF7D49">
        <w:rPr>
          <w:color w:val="000000"/>
          <w:sz w:val="28"/>
          <w:szCs w:val="28"/>
        </w:rPr>
        <w:t>уменьшение побочных эффектов фармацевтических субстанций</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62. </w:t>
      </w:r>
      <w:r w:rsidR="004F0313" w:rsidRPr="00FF7D49">
        <w:rPr>
          <w:color w:val="000000"/>
          <w:sz w:val="28"/>
          <w:szCs w:val="28"/>
        </w:rPr>
        <w:t>ПОЛНОМУ ХИМИЧЕСКОМУ АНАЛИЗУ, ВКЛЮЧАЯ СОДЕРЖАНИЕ ИЗОТОНИРУЮЩИХ И СТАБИЛИЗИРУЮЩИХ ВЕЩЕСТВ, ПОДВЕРГАЮТСЯ</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инъекционные растворы до стерилизации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лекарственные формы для детей до 1 года до и после стерилизации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глазные капли после стерилизации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инъекционные растворы после стерилизации</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63. </w:t>
      </w:r>
      <w:r w:rsidR="004F0313" w:rsidRPr="00FF7D49">
        <w:rPr>
          <w:color w:val="000000"/>
          <w:sz w:val="28"/>
          <w:szCs w:val="28"/>
        </w:rPr>
        <w:t>0,1N РАСТВОР КИСЛОТЫ ХЛОРИСТОВОДОРОДНОЙ ИСПОЛЬЗУЕТСЯ ДЛЯ СТАБИЛИЗАЦИИ ИНЪЕКЦИОННОГО РАСТВОРА</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 глюкозы</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5% кислоты аскорбиновой</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0,25% а новокаина</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2% папаверина гидрохлорида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64. </w:t>
      </w:r>
      <w:r w:rsidR="004F0313" w:rsidRPr="00FF7D49">
        <w:rPr>
          <w:color w:val="000000"/>
          <w:sz w:val="28"/>
          <w:szCs w:val="28"/>
        </w:rPr>
        <w:t>ВОДУ ДЛЯ ИНЪЕКЦИЙ В УСЛОВИЯХ АПТЕКИ ХРАНЯТ ПРИ</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80-95 °С 24 часа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20 °С 24 часа</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20 °С 48 часов</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20 °С в течение 3 дней</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65. </w:t>
      </w:r>
      <w:r w:rsidR="004F0313" w:rsidRPr="00FF7D49">
        <w:rPr>
          <w:color w:val="000000"/>
          <w:sz w:val="28"/>
          <w:szCs w:val="28"/>
        </w:rPr>
        <w:t>ДЛЯ ИЗГОТОВЛЕНИЯ 400 МЛ ИЗОТОНИЧЕСКОГО РАСТВОРА НАТРИЯ ХЛОРИДА ЕГО СЛЕДУЕТ ВЗЯТЬ (Г)</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3,6</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20,0</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2,0</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36,0</w:t>
      </w:r>
    </w:p>
    <w:p w:rsidR="004F0313" w:rsidRPr="00FF7D49" w:rsidRDefault="004F0313"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66. </w:t>
      </w:r>
      <w:r w:rsidR="004F0313" w:rsidRPr="00FF7D49">
        <w:rPr>
          <w:color w:val="000000"/>
          <w:sz w:val="28"/>
          <w:szCs w:val="28"/>
        </w:rPr>
        <w:t>ДЛЯ ИЗГОТОВЛЕНИЯ 1000 МЛ 5% РАСТВОРА ГЛЮКОЗЫ СТАБИЛИЗАТОР ВЕЙБЕЛЯ БЕРУТ В ОБЪЁМЕ (МЛ)</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50</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100</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10</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67. </w:t>
      </w:r>
      <w:r w:rsidR="004F0313" w:rsidRPr="00FF7D49">
        <w:rPr>
          <w:color w:val="000000"/>
          <w:sz w:val="28"/>
          <w:szCs w:val="28"/>
        </w:rPr>
        <w:t>ПРИ ИЗГОТОВЛЕНИИ ИНЪЕКЦИОННЫХ РАСТВОРОВ КИСЛОТА ХЛОРОВОДОРОДНАЯ ДОБАВЛЯЕТСЯ ДЛЯ СТАБИЛИЗАЦИИ</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соли сильного основания и слабой кислоты</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легкоокисляющегося вещества</w:t>
      </w:r>
    </w:p>
    <w:p w:rsidR="00576108" w:rsidRPr="00FF7D49" w:rsidRDefault="00BF718A" w:rsidP="00576108">
      <w:pPr>
        <w:ind w:firstLine="709"/>
        <w:jc w:val="both"/>
        <w:rPr>
          <w:color w:val="000000"/>
          <w:sz w:val="28"/>
          <w:szCs w:val="28"/>
        </w:rPr>
      </w:pPr>
      <w:r w:rsidRPr="00FF7D49">
        <w:rPr>
          <w:color w:val="000000"/>
          <w:sz w:val="28"/>
          <w:szCs w:val="28"/>
        </w:rPr>
        <w:lastRenderedPageBreak/>
        <w:t xml:space="preserve">В) </w:t>
      </w:r>
      <w:r w:rsidR="00576108" w:rsidRPr="00FF7D49">
        <w:rPr>
          <w:color w:val="000000"/>
          <w:sz w:val="28"/>
          <w:szCs w:val="28"/>
        </w:rPr>
        <w:t>соли слабого основания и сильной кислоты</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термолабильного вещества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68. </w:t>
      </w:r>
      <w:r w:rsidR="004F0313" w:rsidRPr="00FF7D49">
        <w:rPr>
          <w:color w:val="000000"/>
          <w:sz w:val="28"/>
          <w:szCs w:val="28"/>
        </w:rPr>
        <w:t>МЕТИЛЦЕЛЛЮЛОЗА В ГЛАЗНЫХ КАПЛЯХ С ПИЛОКАРПИНОМ ИСПОЛЬЗУЕТСЯ В КАЧЕСТВЕ</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стабилизатора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консерванта</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пролонгатора</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эмульгатора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69. </w:t>
      </w:r>
      <w:r w:rsidR="004F0313" w:rsidRPr="00FF7D49">
        <w:rPr>
          <w:color w:val="000000"/>
          <w:sz w:val="28"/>
          <w:szCs w:val="28"/>
        </w:rPr>
        <w:t>РАСТВОРЫ ДЛЯ ИНЪЕКЦИЙ ОБЪЁМОМ ОТ 501 МЛ ДО 1000 МЛ СТЕРИЛИЗУЮТ ПАРОМ ПОД ДАВЛЕНИЕМ ПРИ 120 °С В ТЕЧЕНИЕ (МИН)</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15</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13</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12</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8</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70. </w:t>
      </w:r>
      <w:r w:rsidR="004F0313" w:rsidRPr="00FF7D49">
        <w:rPr>
          <w:color w:val="000000"/>
          <w:sz w:val="28"/>
          <w:szCs w:val="28"/>
        </w:rPr>
        <w:t>ИЗОТОНИЧЕСКИЙ КОЭФФИЦИЕНТ ДЛЯ ИНЪЕКЦИОННЫХ РАСТВОРОВ РАССЧИТЫВАЕТСЯ НА ОСНОВАНИИ ЗАКОНА</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Стокса</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Вант-Гоффа</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Кика-Кирпичева</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Дерягина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71. </w:t>
      </w:r>
      <w:r w:rsidR="004F0313" w:rsidRPr="00FF7D49">
        <w:rPr>
          <w:color w:val="000000"/>
          <w:sz w:val="28"/>
          <w:szCs w:val="28"/>
        </w:rPr>
        <w:t>СТАБИЛИЗАТОР В РАСТВОРАХ ДЛЯ ИНЪЕКЦИЙ СОЛЕЙ СЛАБЫХ ОСНОВАНИЙ И СИЛЬНЫХ КИСЛОТ</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подавляет гидролиз</w:t>
      </w:r>
    </w:p>
    <w:p w:rsidR="004F0313" w:rsidRPr="00FF7D49" w:rsidRDefault="00BF718A" w:rsidP="004F0313">
      <w:pPr>
        <w:ind w:firstLine="709"/>
        <w:jc w:val="both"/>
        <w:rPr>
          <w:color w:val="000000"/>
          <w:sz w:val="28"/>
          <w:szCs w:val="28"/>
        </w:rPr>
      </w:pPr>
      <w:r w:rsidRPr="00FF7D49">
        <w:rPr>
          <w:color w:val="000000"/>
          <w:sz w:val="28"/>
          <w:szCs w:val="28"/>
        </w:rPr>
        <w:t>Б) связывает катионы тяже</w:t>
      </w:r>
      <w:r w:rsidR="004F0313" w:rsidRPr="00FF7D49">
        <w:rPr>
          <w:color w:val="000000"/>
          <w:sz w:val="28"/>
          <w:szCs w:val="28"/>
        </w:rPr>
        <w:t>лых металлов, являющиеся катализаторами процесса разложения</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подавляет реакции полимеризации и поликонденсации</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препятствует дегидратации</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72. </w:t>
      </w:r>
      <w:r w:rsidR="004F0313" w:rsidRPr="00FF7D49">
        <w:rPr>
          <w:color w:val="000000"/>
          <w:sz w:val="28"/>
          <w:szCs w:val="28"/>
        </w:rPr>
        <w:t>К ФАРМАЦЕВТИЧЕСКОЙ СУБСТАНЦИИ ГЛЮКОЗЫ ДЛЯ ИЗГОТОВЛЕНИЯ ИНЪЕКЦИОННЫХ РАСТВОРОВ ПРЕДЪЯВЛЯЕТСЯ ДОПОЛНИТЕЛЬНОЕ ТРЕБОВАНИЕ</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отсутствие органических примесей</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апирогенность</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стерильность</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отсутствие механических включений</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73. </w:t>
      </w:r>
      <w:r w:rsidR="004F0313" w:rsidRPr="00FF7D49">
        <w:rPr>
          <w:color w:val="000000"/>
          <w:sz w:val="28"/>
          <w:szCs w:val="28"/>
        </w:rPr>
        <w:t>ОТВАР ОБЪЁМОМ 200 МЛ НАСТАИВАЮТ НА КИПЯЩЕЙ ВОДЯНОЙ БАНЕ</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30 минут и 10 минут при комнатной температуре</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45 минут и 15 минут при комнатной температуре</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15 минут и 45 минут при комнатной температуре</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60 минут на кипящей водяной бане</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74. </w:t>
      </w:r>
      <w:r w:rsidR="004F0313" w:rsidRPr="00FF7D49">
        <w:rPr>
          <w:color w:val="000000"/>
          <w:sz w:val="28"/>
          <w:szCs w:val="28"/>
        </w:rPr>
        <w:t>ЛЕКАРСТВЕННОЕ РАСТИТЕЛЬНОЕ СЫРЬЁ ПРИ ИЗГОТОВЛЕНИИ НАСТОЯ ОБЪЁМОМ 150 МЛ ЭКСТРАГИРУЮТ НА КИПЯЩЕЙ ВОДЯНОЙ БАНЕ</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45 минут и 15 минут при комнатной температуре</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15 минут и 45 минут при комнатной температуре</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30 минут и 10 минут при комнатной температуре</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60 минут на кипящей водяной бане</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75. </w:t>
      </w:r>
      <w:r w:rsidR="004F0313" w:rsidRPr="00FF7D49">
        <w:rPr>
          <w:color w:val="000000"/>
          <w:sz w:val="28"/>
          <w:szCs w:val="28"/>
        </w:rPr>
        <w:t>ДЛЯ СТАБИЛИЗАЦИИ 20% РАСТВОРА НАТРИЯ КОФЕИН-БЕНЗОАТА ДЛЯ ИНЪЕКЦИЙ ИСПОЛЬЗУЮТ</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0,1 н. раствор натрия гидроксида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0,1 н. раствор кислоты хлороводородной</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стабилизатор Вейбеля</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0,3 % раствор натрия метабисульфита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76. </w:t>
      </w:r>
      <w:r w:rsidR="004F0313" w:rsidRPr="00FF7D49">
        <w:rPr>
          <w:color w:val="000000"/>
          <w:sz w:val="28"/>
          <w:szCs w:val="28"/>
        </w:rPr>
        <w:t>СТАБИЛИЗАТОРОМ, КОТОРЫЙ ДОБАВЛЯЮТ ПРИ ИЗГОТОВЛЕНИИ ГЛАЗНЫХ КАПЕЛЬ, ЯВЛЯЕТСЯ</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калия йодида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рибофлавина</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натрия сульфацила</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колларгола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77. </w:t>
      </w:r>
      <w:r w:rsidR="004F0313" w:rsidRPr="00FF7D49">
        <w:rPr>
          <w:color w:val="000000"/>
          <w:sz w:val="28"/>
          <w:szCs w:val="28"/>
        </w:rPr>
        <w:t>АСЕПТИЧЕСКИЕ УСЛОВИЯ НЕОБХОДИМЫ ДЛЯ ИЗГОТОВЛЕНИЯ</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глазных капель</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капель для внутреннего применения</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суппозиториев</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настоев</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78. </w:t>
      </w:r>
      <w:r w:rsidR="004F0313" w:rsidRPr="00FF7D49">
        <w:rPr>
          <w:color w:val="000000"/>
          <w:sz w:val="28"/>
          <w:szCs w:val="28"/>
        </w:rPr>
        <w:t>СРОК ХРАНЕНИЯ В АПТЕКЕ ВОДЫ ДЛЯ ИНЪЕКЦИЙ СОСТАВЛЯЕТ (СУТКИ)</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3</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5</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1</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10</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79. </w:t>
      </w:r>
      <w:r w:rsidR="004F0313" w:rsidRPr="00FF7D49">
        <w:rPr>
          <w:color w:val="000000"/>
          <w:sz w:val="28"/>
          <w:szCs w:val="28"/>
        </w:rPr>
        <w:t>0,1 М РАСТВОР КИСЛОТЫ ХЛОРОВОДОРОДНОЙ ИСПОЛЬЗУЮТ ДЛЯ СТАБИЛИЗАЦИИ ИНЪЕКЦИОННОГО РАСТВОРА</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новокаина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эуфиллина</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гидрокарбоната</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натрия хлорида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80. </w:t>
      </w:r>
      <w:r w:rsidR="004F0313" w:rsidRPr="00FF7D49">
        <w:rPr>
          <w:color w:val="000000"/>
          <w:sz w:val="28"/>
          <w:szCs w:val="28"/>
        </w:rPr>
        <w:t>ИНЪЕКЦИОННЫЕ РАСТВОРЫ ГЛЮКОЗЫ СТАБИЛИЗИРУЮТ</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 xml:space="preserve">жидкостью </w:t>
      </w:r>
      <w:r w:rsidR="00576108" w:rsidRPr="00FF7D49">
        <w:rPr>
          <w:color w:val="000000"/>
          <w:sz w:val="28"/>
          <w:szCs w:val="28"/>
        </w:rPr>
        <w:t>Вейбеля в количестве 5 % от объе</w:t>
      </w:r>
      <w:r w:rsidR="004F0313" w:rsidRPr="00FF7D49">
        <w:rPr>
          <w:color w:val="000000"/>
          <w:sz w:val="28"/>
          <w:szCs w:val="28"/>
        </w:rPr>
        <w:t>ма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жидкостью В</w:t>
      </w:r>
      <w:r w:rsidR="00576108" w:rsidRPr="00FF7D49">
        <w:rPr>
          <w:color w:val="000000"/>
          <w:sz w:val="28"/>
          <w:szCs w:val="28"/>
        </w:rPr>
        <w:t>ейбеля в количестве 10 % от объе</w:t>
      </w:r>
      <w:r w:rsidR="004F0313" w:rsidRPr="00FF7D49">
        <w:rPr>
          <w:color w:val="000000"/>
          <w:sz w:val="28"/>
          <w:szCs w:val="28"/>
        </w:rPr>
        <w:t>ма</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0,1 м раствором кислоты хлороводородной</w:t>
      </w:r>
    </w:p>
    <w:p w:rsidR="004F0313" w:rsidRPr="00FF7D49" w:rsidRDefault="00BF718A" w:rsidP="004F0313">
      <w:pPr>
        <w:ind w:firstLine="709"/>
        <w:jc w:val="both"/>
        <w:rPr>
          <w:color w:val="000000"/>
          <w:sz w:val="28"/>
          <w:szCs w:val="28"/>
        </w:rPr>
      </w:pPr>
      <w:r w:rsidRPr="00FF7D49">
        <w:rPr>
          <w:color w:val="000000"/>
          <w:sz w:val="28"/>
          <w:szCs w:val="28"/>
        </w:rPr>
        <w:lastRenderedPageBreak/>
        <w:t xml:space="preserve">Г) </w:t>
      </w:r>
      <w:r w:rsidR="004F0313" w:rsidRPr="00FF7D49">
        <w:rPr>
          <w:color w:val="000000"/>
          <w:sz w:val="28"/>
          <w:szCs w:val="28"/>
        </w:rPr>
        <w:t>0,1 м раствором натрия гидроксида</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81. </w:t>
      </w:r>
      <w:r w:rsidR="004F0313" w:rsidRPr="00FF7D49">
        <w:rPr>
          <w:color w:val="000000"/>
          <w:sz w:val="28"/>
          <w:szCs w:val="28"/>
        </w:rPr>
        <w:t>КОЛИЧЕСТВО КАЛИЯ ХЛОРИДА ДЛЯ ПОЛУЧЕНИЯ 100 МЛ ЕГО ИЗОТОНИЧЕСКОГО РАСТВОРА (ЕNACL = 0,76) (Г)</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1,18</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0,90</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0,68</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5,00</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82. </w:t>
      </w:r>
      <w:r w:rsidR="004F0313" w:rsidRPr="00FF7D49">
        <w:rPr>
          <w:color w:val="000000"/>
          <w:sz w:val="28"/>
          <w:szCs w:val="28"/>
        </w:rPr>
        <w:t>КОЛИЧЕСТВО ГЛЮКОЗЫ С ВЛАЖНОСТЬЮ 10 % ДЛЯ ПОЛУЧЕНИЯ 200 МЛ ЕЁ ИЗОТОНИЧЕСКОГО РАСТВОРА (ЕNACL = 0,18) (Г)</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22,22</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11,11</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5</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10</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83. </w:t>
      </w:r>
      <w:r w:rsidR="004F0313" w:rsidRPr="00FF7D49">
        <w:rPr>
          <w:color w:val="000000"/>
          <w:sz w:val="28"/>
          <w:szCs w:val="28"/>
        </w:rPr>
        <w:t>ОБЪЁМ 0,02% КОНЦЕНТРИРОВАННОГО РАСТВОРА РИБОФЛАВИНА, ЕСЛИ В СОСТАВЕ ГЛАЗНЫХ КАПЕЛЬ ПРОПИСАНО 0,001 (Г) РИБОФЛАВИНА (МЛ)</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10</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5</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0,2</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84. </w:t>
      </w:r>
      <w:r w:rsidR="004F0313" w:rsidRPr="00FF7D49">
        <w:rPr>
          <w:color w:val="000000"/>
          <w:sz w:val="28"/>
          <w:szCs w:val="28"/>
        </w:rPr>
        <w:t>ОСОБЕННОСТЬ ТЕХНОЛОГИИ 1% РАСТВОРА АСКОРБИНОВОЙ КИСЛОТЫ ДЛЯ ПИТЬЯ НОВОРОЖДЁННЫМ</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при фасовке флаконы заполняют доверху</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стерилизуют при 120 °С 8 минут</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оформляют к отпуску этикеткой «Для инъекций»</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добавляют стабилизатор натрия сульфит</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85. </w:t>
      </w:r>
      <w:r w:rsidR="004F0313" w:rsidRPr="00FF7D49">
        <w:rPr>
          <w:color w:val="000000"/>
          <w:sz w:val="28"/>
          <w:szCs w:val="28"/>
        </w:rPr>
        <w:t>В ГЛАЗНЫХ КАПЛЯХ ТРЕБУЕТ ДОБАВЛЕНИЯ СТАБИЛИЗАТОРА ЛЕКАРСТВЕННОЕ ВЕЩЕСТВО</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пилокарпина гидрохлорид</w:t>
      </w:r>
    </w:p>
    <w:p w:rsidR="00576108" w:rsidRPr="00FF7D49" w:rsidRDefault="00BF718A"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сульфацил натрия</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колларгол</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атропина сульфат</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86. </w:t>
      </w:r>
      <w:r w:rsidR="004F0313" w:rsidRPr="00FF7D49">
        <w:rPr>
          <w:color w:val="000000"/>
          <w:sz w:val="28"/>
          <w:szCs w:val="28"/>
        </w:rPr>
        <w:t>НЕ ДОПУСКАЕТСЯ СТЕРИЛИЗАЦИЯ РАСТВОРОВ ОБЪЁМОМ</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более 1 литра</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менее 1 литра</w:t>
      </w:r>
    </w:p>
    <w:p w:rsidR="004F0313" w:rsidRPr="00FF7D49" w:rsidRDefault="00BF718A"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более 500 мл</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более 100 мл</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87. </w:t>
      </w:r>
      <w:r w:rsidR="004F0313" w:rsidRPr="00FF7D49">
        <w:rPr>
          <w:color w:val="000000"/>
          <w:sz w:val="28"/>
          <w:szCs w:val="28"/>
        </w:rPr>
        <w:t>ПРИ ИЗГОТОВЛЕНИИ ГЛАЗНЫХ КАПЕЛЬ С ТЕРМОЛАБИЛЬНЫМИ ВЕЩЕСТВАМИ ИСПОЛЬЗУЮТ ВОДУ</w:t>
      </w:r>
    </w:p>
    <w:p w:rsidR="004F0313" w:rsidRPr="00FF7D49" w:rsidRDefault="00BF718A" w:rsidP="004F0313">
      <w:pPr>
        <w:ind w:firstLine="709"/>
        <w:jc w:val="both"/>
        <w:rPr>
          <w:color w:val="000000"/>
          <w:sz w:val="28"/>
          <w:szCs w:val="28"/>
        </w:rPr>
      </w:pPr>
      <w:r w:rsidRPr="00FF7D49">
        <w:rPr>
          <w:color w:val="000000"/>
          <w:sz w:val="28"/>
          <w:szCs w:val="28"/>
        </w:rPr>
        <w:lastRenderedPageBreak/>
        <w:t xml:space="preserve">А) </w:t>
      </w:r>
      <w:r w:rsidR="004F0313" w:rsidRPr="00FF7D49">
        <w:rPr>
          <w:color w:val="000000"/>
          <w:sz w:val="28"/>
          <w:szCs w:val="28"/>
        </w:rPr>
        <w:t>для инъекций</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очищенную</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стерильную очищенную</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апирогенную</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88. </w:t>
      </w:r>
      <w:r w:rsidR="004F0313" w:rsidRPr="00FF7D49">
        <w:rPr>
          <w:color w:val="000000"/>
          <w:sz w:val="28"/>
          <w:szCs w:val="28"/>
        </w:rPr>
        <w:t>ДЛЯ СТАБИЛИЗАЦИИ РАСТВОРОВ СОЛЕЙ СЛАБЫХ КИСЛОТ И СИЛЬНЫХ ОСНОВАНИЙ НЕОБХОДИМО ДОБАВЛЕНИЕ</w:t>
      </w:r>
    </w:p>
    <w:p w:rsidR="004F0313" w:rsidRPr="00FF7D49" w:rsidRDefault="00BF718A"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0,1 М раствора кислоты хлористоводородной</w:t>
      </w:r>
    </w:p>
    <w:p w:rsidR="004F0313" w:rsidRPr="00FF7D49" w:rsidRDefault="00BF718A"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0,5 М раствора натрия кальция эдетата</w:t>
      </w:r>
    </w:p>
    <w:p w:rsidR="00576108" w:rsidRPr="00FF7D49" w:rsidRDefault="00BF718A"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0,1 М раствора натрия гидроксида или натрия гидрокарбоната</w:t>
      </w:r>
    </w:p>
    <w:p w:rsidR="004F0313" w:rsidRPr="00FF7D49" w:rsidRDefault="00BF718A"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2 % раствора кислоты борной</w:t>
      </w:r>
    </w:p>
    <w:p w:rsidR="00B362E6" w:rsidRPr="00FF7D49" w:rsidRDefault="00B362E6" w:rsidP="004F0313">
      <w:pPr>
        <w:ind w:firstLine="709"/>
        <w:jc w:val="both"/>
        <w:rPr>
          <w:color w:val="000000"/>
          <w:sz w:val="28"/>
          <w:szCs w:val="28"/>
        </w:rPr>
      </w:pPr>
    </w:p>
    <w:p w:rsidR="004F0313" w:rsidRPr="00FF7D49" w:rsidRDefault="00BF718A" w:rsidP="004F0313">
      <w:pPr>
        <w:ind w:firstLine="709"/>
        <w:jc w:val="both"/>
        <w:rPr>
          <w:color w:val="000000"/>
          <w:sz w:val="28"/>
          <w:szCs w:val="28"/>
        </w:rPr>
      </w:pPr>
      <w:r w:rsidRPr="00FF7D49">
        <w:rPr>
          <w:color w:val="000000"/>
          <w:sz w:val="28"/>
          <w:szCs w:val="28"/>
        </w:rPr>
        <w:t xml:space="preserve">89. </w:t>
      </w:r>
      <w:r w:rsidR="004F0313" w:rsidRPr="00FF7D49">
        <w:rPr>
          <w:color w:val="000000"/>
          <w:sz w:val="28"/>
          <w:szCs w:val="28"/>
        </w:rPr>
        <w:t>РАСТВОР СОСТАВА: 5,2 НАТРИЯ ХЛОРИДА, 4,4 МЛ РАСТВОРА ХЛОРИСТОВОДОРОДНОЙ КИСЛОТЫ РАЗВЕДЁННОЙ, ВОДЫ ДЛЯ ИНЪЕКЦИЙ ДО 1 ЛИТРА ИСПОЛЬЗУЮТ В КАЧЕСТВЕ СТАБИЛИЗАЦИИ РАСТВОРА ГЛЮКОЗЫ ДЛЯ ПРИМЕНЕНИЯ</w:t>
      </w:r>
    </w:p>
    <w:p w:rsidR="004F0313" w:rsidRPr="00FF7D49" w:rsidRDefault="00C46DA0" w:rsidP="004F0313">
      <w:pPr>
        <w:ind w:firstLine="709"/>
        <w:jc w:val="both"/>
        <w:rPr>
          <w:color w:val="000000"/>
          <w:sz w:val="28"/>
          <w:szCs w:val="28"/>
        </w:rPr>
      </w:pPr>
      <w:r w:rsidRPr="00FF7D49">
        <w:rPr>
          <w:color w:val="000000"/>
          <w:sz w:val="28"/>
          <w:szCs w:val="28"/>
        </w:rPr>
        <w:t xml:space="preserve">А) </w:t>
      </w:r>
      <w:r w:rsidR="00576108" w:rsidRPr="00FF7D49">
        <w:rPr>
          <w:color w:val="000000"/>
          <w:sz w:val="28"/>
          <w:szCs w:val="28"/>
        </w:rPr>
        <w:t>и</w:t>
      </w:r>
      <w:r w:rsidR="004F0313" w:rsidRPr="00FF7D49">
        <w:rPr>
          <w:color w:val="000000"/>
          <w:sz w:val="28"/>
          <w:szCs w:val="28"/>
        </w:rPr>
        <w:t>нъекционного– 5 % от объѐма раствора глюкозы не зависимо от концентрации</w:t>
      </w:r>
    </w:p>
    <w:p w:rsidR="004F0313" w:rsidRPr="00FF7D49" w:rsidRDefault="00C46DA0" w:rsidP="004F0313">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в</w:t>
      </w:r>
      <w:r w:rsidR="004F0313" w:rsidRPr="00FF7D49">
        <w:rPr>
          <w:color w:val="000000"/>
          <w:sz w:val="28"/>
          <w:szCs w:val="28"/>
        </w:rPr>
        <w:t>нутреннего– 5 % от объѐма раствора глюкозы не зависимо от концентрации</w:t>
      </w:r>
    </w:p>
    <w:p w:rsidR="004F0313" w:rsidRPr="00FF7D49" w:rsidRDefault="00C46DA0" w:rsidP="004F0313">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и</w:t>
      </w:r>
      <w:r w:rsidR="004F0313" w:rsidRPr="00FF7D49">
        <w:rPr>
          <w:color w:val="000000"/>
          <w:sz w:val="28"/>
          <w:szCs w:val="28"/>
        </w:rPr>
        <w:t>нъекционного– 10 % от объѐма раствора глюкозы не зависимо от концентрации</w:t>
      </w:r>
    </w:p>
    <w:p w:rsidR="004F0313" w:rsidRPr="00FF7D49" w:rsidRDefault="00C46DA0" w:rsidP="004F0313">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и</w:t>
      </w:r>
      <w:r w:rsidR="004F0313" w:rsidRPr="00FF7D49">
        <w:rPr>
          <w:color w:val="000000"/>
          <w:sz w:val="28"/>
          <w:szCs w:val="28"/>
        </w:rPr>
        <w:t>нъекционного– 1 мл рабочего раствора на 1 литр 5 % раствора глюкозы</w:t>
      </w:r>
    </w:p>
    <w:p w:rsidR="00B362E6" w:rsidRPr="00FF7D49" w:rsidRDefault="00B362E6" w:rsidP="004F0313">
      <w:pPr>
        <w:ind w:firstLine="709"/>
        <w:jc w:val="both"/>
        <w:rPr>
          <w:color w:val="000000"/>
          <w:sz w:val="28"/>
          <w:szCs w:val="28"/>
        </w:rPr>
      </w:pPr>
    </w:p>
    <w:p w:rsidR="004F0313" w:rsidRPr="00FF7D49" w:rsidRDefault="00C46DA0" w:rsidP="004F0313">
      <w:pPr>
        <w:ind w:firstLine="709"/>
        <w:jc w:val="both"/>
        <w:rPr>
          <w:color w:val="000000"/>
          <w:sz w:val="28"/>
          <w:szCs w:val="28"/>
        </w:rPr>
      </w:pPr>
      <w:r w:rsidRPr="00FF7D49">
        <w:rPr>
          <w:color w:val="000000"/>
          <w:sz w:val="28"/>
          <w:szCs w:val="28"/>
        </w:rPr>
        <w:t xml:space="preserve">90. </w:t>
      </w:r>
      <w:r w:rsidR="004F0313" w:rsidRPr="00FF7D49">
        <w:rPr>
          <w:color w:val="000000"/>
          <w:sz w:val="28"/>
          <w:szCs w:val="28"/>
        </w:rPr>
        <w:t>1 Г НОВОКАИНА ЭКВИВАЛЕНТЕН 0,18 Г НАТРИЯ ХЛОРИДА. ИЗОТОНИЧЕСКАЯ КОНЦЕНТРАЦИЯ НОВОКАИНА РАВНА (%)</w:t>
      </w:r>
    </w:p>
    <w:p w:rsidR="004F0313" w:rsidRPr="00FF7D49" w:rsidRDefault="00C46DA0"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w:t>
      </w:r>
    </w:p>
    <w:p w:rsidR="004F0313" w:rsidRPr="00FF7D49" w:rsidRDefault="00C46DA0"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15</w:t>
      </w:r>
    </w:p>
    <w:p w:rsidR="004F0313" w:rsidRPr="00FF7D49" w:rsidRDefault="00C46DA0"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20</w:t>
      </w:r>
    </w:p>
    <w:p w:rsidR="004F0313" w:rsidRPr="00FF7D49" w:rsidRDefault="00C46DA0"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25</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91. </w:t>
      </w:r>
      <w:r w:rsidR="004F0313" w:rsidRPr="00FF7D49">
        <w:rPr>
          <w:color w:val="000000"/>
          <w:sz w:val="28"/>
          <w:szCs w:val="28"/>
        </w:rPr>
        <w:t>ЕСЛИ КАПЛИ ГЛАЗНЫЕ НЕ ИЗОТОНИЧНЫ СЛЁЗНОЙ ЖИДКОСТИ, ТО ОНИ</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лекарственное вещество быстрее окисляется</w:t>
      </w:r>
    </w:p>
    <w:p w:rsidR="00576108" w:rsidRPr="00FF7D49" w:rsidRDefault="00011B78"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вызывают ощущения дискомфорта</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не обладают фармакологическим действием</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подвергаются микробной контаминации</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92. </w:t>
      </w:r>
      <w:r w:rsidR="004F0313" w:rsidRPr="00FF7D49">
        <w:rPr>
          <w:color w:val="000000"/>
          <w:sz w:val="28"/>
          <w:szCs w:val="28"/>
        </w:rPr>
        <w:t>ВОЗДУШНЫЙ МЕТОД ТЕРМИЧЕСКОЙ СТЕРИЛИЗАЦИИ НЕ ИСПОЛЬЗУЮТ ДЛЯ СТЕРИЛИЗАЦИИ</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водных растворов</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масел растительных</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термостабильных порошков</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изделий из фарфора</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93. </w:t>
      </w:r>
      <w:r w:rsidR="004F0313" w:rsidRPr="00FF7D49">
        <w:rPr>
          <w:color w:val="000000"/>
          <w:sz w:val="28"/>
          <w:szCs w:val="28"/>
        </w:rPr>
        <w:t>В КАЧЕСТВЕ РАСТВОРИТЕЛЯ ИЛИ СОРАСТВОРИТЕЛЯ ДЛЯ ИЗГОТОВЛЕНИЯ ИНЪЕКЦИОННЫХ РАСТВОРОВ НЕ ПРИМЕНЯЮТ</w:t>
      </w:r>
    </w:p>
    <w:p w:rsidR="004F0313" w:rsidRPr="00FF7D49" w:rsidRDefault="00011B78" w:rsidP="004F0313">
      <w:pPr>
        <w:ind w:firstLine="709"/>
        <w:jc w:val="both"/>
        <w:rPr>
          <w:color w:val="000000"/>
          <w:sz w:val="28"/>
          <w:szCs w:val="28"/>
        </w:rPr>
      </w:pPr>
      <w:r w:rsidRPr="00FF7D49">
        <w:rPr>
          <w:color w:val="000000"/>
          <w:sz w:val="28"/>
          <w:szCs w:val="28"/>
        </w:rPr>
        <w:lastRenderedPageBreak/>
        <w:t xml:space="preserve">А) </w:t>
      </w:r>
      <w:r w:rsidR="004F0313" w:rsidRPr="00FF7D49">
        <w:rPr>
          <w:color w:val="000000"/>
          <w:sz w:val="28"/>
          <w:szCs w:val="28"/>
        </w:rPr>
        <w:t>этилолеат</w:t>
      </w:r>
    </w:p>
    <w:p w:rsidR="00576108" w:rsidRPr="00FF7D49" w:rsidRDefault="00011B78"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минеральные масла</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жирные масла</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воду апирогенную</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94. </w:t>
      </w:r>
      <w:r w:rsidR="004F0313" w:rsidRPr="00FF7D49">
        <w:rPr>
          <w:color w:val="000000"/>
          <w:sz w:val="28"/>
          <w:szCs w:val="28"/>
        </w:rPr>
        <w:t>ЗАПРЕЩАЕТСЯ ДОБАВЛЕНИЕ КОНСЕРВАНТОВ В ИНЪЕКЦИОННЫЕ ЛЕКАРСТВЕННЫЕ ФОРМЫ ДЛЯ ВВЕДЕНИЯ</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внутримышечного</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при разовой дозе более 15 мл</w:t>
      </w:r>
    </w:p>
    <w:p w:rsidR="00576108" w:rsidRPr="00FF7D49" w:rsidRDefault="00011B78"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внутрисердечного</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инфузионного</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95. </w:t>
      </w:r>
      <w:r w:rsidR="004F0313" w:rsidRPr="00FF7D49">
        <w:rPr>
          <w:color w:val="000000"/>
          <w:sz w:val="28"/>
          <w:szCs w:val="28"/>
        </w:rPr>
        <w:t>ПРИ ИЗГОТОВЛЕНИИ ИНЪЕКЦИОННЫХ РАСТВОРОВ НЕОБХОДИМО ЗНАТЬ, ЧТО ОПАСНОСТЬ ГЕМОЛИЗА ЭРИТРОЦИТОВ ИМЕЕТ МЕСТО ПРИ ВВЕДЕНИИ РАСТВОРОВ</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гипотонических</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изотонических</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инфузионных</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гипертонических</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96. </w:t>
      </w:r>
      <w:r w:rsidR="004F0313" w:rsidRPr="00FF7D49">
        <w:rPr>
          <w:color w:val="000000"/>
          <w:sz w:val="28"/>
          <w:szCs w:val="28"/>
        </w:rPr>
        <w:t>ОПТИМАЛЬНЫМ ВАРИАНТОМ ИЗГОТОВЛЕНИЯ ГЛАЗНЫХ КАПЕЛЬ СОСТАВА: RIBOFLAVINI 0,02% - 10 ML; ACIDI BORICI 0,2 ЯВЛЯЕТСЯ</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576108" w:rsidRPr="00FF7D49">
        <w:rPr>
          <w:color w:val="000000"/>
          <w:sz w:val="28"/>
          <w:szCs w:val="28"/>
        </w:rPr>
        <w:t>растворение тве</w:t>
      </w:r>
      <w:r w:rsidR="004F0313" w:rsidRPr="00FF7D49">
        <w:rPr>
          <w:color w:val="000000"/>
          <w:sz w:val="28"/>
          <w:szCs w:val="28"/>
        </w:rPr>
        <w:t>рдых веществ</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использование однокомпонентных концентрированных растворов</w:t>
      </w:r>
    </w:p>
    <w:p w:rsidR="00576108" w:rsidRPr="00FF7D49" w:rsidRDefault="00011B78"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использование комбинированных концентрированных растворов</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растворение тве</w:t>
      </w:r>
      <w:r w:rsidR="004F0313" w:rsidRPr="00FF7D49">
        <w:rPr>
          <w:color w:val="000000"/>
          <w:sz w:val="28"/>
          <w:szCs w:val="28"/>
        </w:rPr>
        <w:t>рдых веществ и использование однокомпонентных стерильных концентрированных растворов</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97. </w:t>
      </w:r>
      <w:r w:rsidR="004F0313" w:rsidRPr="00FF7D49">
        <w:rPr>
          <w:color w:val="000000"/>
          <w:sz w:val="28"/>
          <w:szCs w:val="28"/>
        </w:rPr>
        <w:t>ОБЯЗАТЕЛЬНЫМ ТРЕБОВАНИЕМ К ОФТАЛЬМОЛОГИЧЕСКИМ РАСТВОРАМ ЯВЛЯЕТСЯ</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апирогенность</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бесцветность</w:t>
      </w:r>
    </w:p>
    <w:p w:rsidR="00576108" w:rsidRPr="00FF7D49" w:rsidRDefault="00011B78"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отсутствие механических включений</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пролонгированность действия</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98. </w:t>
      </w:r>
      <w:r w:rsidR="004F0313" w:rsidRPr="00FF7D49">
        <w:rPr>
          <w:color w:val="000000"/>
          <w:sz w:val="28"/>
          <w:szCs w:val="28"/>
        </w:rPr>
        <w:t>РАСТВОР НОВОКАИНА ДЛЯ СПИННОМОЗГОВОЙ АНЕСТЕЗИИ</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готовят асептически</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стерилизуют без стабилизатора</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стерилизуют со стабилизатором – кислотой хлористоводородной</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стерилизуют со стабилизатором – антиоксидантом</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99. </w:t>
      </w:r>
      <w:r w:rsidR="004F0313" w:rsidRPr="00FF7D49">
        <w:rPr>
          <w:color w:val="000000"/>
          <w:sz w:val="28"/>
          <w:szCs w:val="28"/>
        </w:rPr>
        <w:t>ОПТИМАЛЬНЫМ МЕТОДОМ ОЧИСТКИ ТЕРМОЛАБИЛЬНЫХ РАСТВОРОВ ДЛЯ ИНЪЕКЦИЙ ЯВЛЯЕТСЯ ФИЛЬТРОВАНИЕ ЧЕРЕЗ</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мембранный фильтр</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стеклянные фильтры №1 или 2</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стеклянные фильтры №3 или 4 под вакуумом</w:t>
      </w:r>
    </w:p>
    <w:p w:rsidR="004F0313" w:rsidRPr="00FF7D49" w:rsidRDefault="00011B78" w:rsidP="004F0313">
      <w:pPr>
        <w:ind w:firstLine="709"/>
        <w:jc w:val="both"/>
        <w:rPr>
          <w:color w:val="000000"/>
          <w:sz w:val="28"/>
          <w:szCs w:val="28"/>
        </w:rPr>
      </w:pPr>
      <w:r w:rsidRPr="00FF7D49">
        <w:rPr>
          <w:color w:val="000000"/>
          <w:sz w:val="28"/>
          <w:szCs w:val="28"/>
        </w:rPr>
        <w:lastRenderedPageBreak/>
        <w:t xml:space="preserve">Г) </w:t>
      </w:r>
      <w:r w:rsidR="004F0313" w:rsidRPr="00FF7D49">
        <w:rPr>
          <w:color w:val="000000"/>
          <w:sz w:val="28"/>
          <w:szCs w:val="28"/>
        </w:rPr>
        <w:t>двойной бумажный складчатый фильтр с подложенным тампоном ваты сорта «Глазная»</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100. </w:t>
      </w:r>
      <w:r w:rsidR="004F0313" w:rsidRPr="00FF7D49">
        <w:rPr>
          <w:color w:val="000000"/>
          <w:sz w:val="28"/>
          <w:szCs w:val="28"/>
        </w:rPr>
        <w:t>РАСТВОР КИСЛОТЫ АСКОРБИНОВОЙ 5% ДЛЯ ИНЪЕКЦИЙ СТАБИЛИЗИРУЮТ</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сульфитом</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натрия гидрокарбонатом</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сульфатом</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раствором кислоты хлористоводородной</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101. </w:t>
      </w:r>
      <w:r w:rsidR="004F0313" w:rsidRPr="00FF7D49">
        <w:rPr>
          <w:color w:val="000000"/>
          <w:sz w:val="28"/>
          <w:szCs w:val="28"/>
        </w:rPr>
        <w:t>ЦЕЛЬЮ ОСОБОГО ПРИЕМА РАСТВОРЕНИЯ И ОЧИСТКИ ГЛАЗНЫХ КАПЕЛЬ ЯВЛЯЕТСЯ</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576108" w:rsidRPr="00FF7D49">
        <w:rPr>
          <w:color w:val="000000"/>
          <w:sz w:val="28"/>
          <w:szCs w:val="28"/>
        </w:rPr>
        <w:t>сохранение объе</w:t>
      </w:r>
      <w:r w:rsidR="004F0313" w:rsidRPr="00FF7D49">
        <w:rPr>
          <w:color w:val="000000"/>
          <w:sz w:val="28"/>
          <w:szCs w:val="28"/>
        </w:rPr>
        <w:t>ма капель и концентрации лекарственных веществ</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депирогенизация</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стабилизация</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возможность использования концентратов для глазных капель</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102. </w:t>
      </w:r>
      <w:r w:rsidR="004F0313" w:rsidRPr="00FF7D49">
        <w:rPr>
          <w:color w:val="000000"/>
          <w:sz w:val="28"/>
          <w:szCs w:val="28"/>
        </w:rPr>
        <w:t>К ГЛАЗНЫМ КАПЛЯМ НЕ ПРЕДЪЯВЛЯЕТСЯ ТРЕБОВАНИЕ</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стерильность</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стабильность</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изоосмотичность</w:t>
      </w:r>
    </w:p>
    <w:p w:rsidR="00576108" w:rsidRPr="00FF7D49" w:rsidRDefault="00011B78" w:rsidP="00576108">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апирогенность</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103. </w:t>
      </w:r>
      <w:r w:rsidR="004F0313" w:rsidRPr="00FF7D49">
        <w:rPr>
          <w:color w:val="000000"/>
          <w:sz w:val="28"/>
          <w:szCs w:val="28"/>
        </w:rPr>
        <w:t>НАЗНАЧЕНИЕ БУФЕРНЫХ РАСТВОРИТЕЛЕЙ В СОСТАВЕ ГЛАЗНЫХ КАПЕЛЬ СОСТОИТ В</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химической стабилизации</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создании оптимальной вязкости</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повышении терапевтической активности</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обеспечении стерильности</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104. </w:t>
      </w:r>
      <w:r w:rsidR="004F0313" w:rsidRPr="00FF7D49">
        <w:rPr>
          <w:color w:val="000000"/>
          <w:sz w:val="28"/>
          <w:szCs w:val="28"/>
        </w:rPr>
        <w:t>ПРАВИЛО ИЗГОТОВЛЕНИЯ РАСТВОРА ГЛЮКОЗЫ 10% ДЛЯ ВНУТРЕННЕГО ПРИМЕНЕНИЯ РЕБЁНКУ ДО 1 ГОДА</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субстанцию глюкозы предварительно стерилизуют</w:t>
      </w:r>
    </w:p>
    <w:p w:rsidR="00576108" w:rsidRPr="00FF7D49" w:rsidRDefault="00011B78"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раствор готовят на воде очищенной</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раствор не стерилизуют</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используют стабилизатор Вейбеля</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105. </w:t>
      </w:r>
      <w:r w:rsidR="004F0313" w:rsidRPr="00FF7D49">
        <w:rPr>
          <w:color w:val="000000"/>
          <w:sz w:val="28"/>
          <w:szCs w:val="28"/>
        </w:rPr>
        <w:t>В КАЧЕСТВЕ СТАБИЛИЗАТОРА ДЛЯ ИЗГОТОВЛЕНИЯ ИНЪЕКЦИОННОГО РАСТВОРА АТРОПИНА СУЛЬФАТА 1% ИСПОЛЬЗУЮТ</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раствор натрия гидроксида 0,1М</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натрия гидрокарбонат</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тиосульфат</w:t>
      </w:r>
    </w:p>
    <w:p w:rsidR="00576108" w:rsidRPr="00FF7D49" w:rsidRDefault="00011B78" w:rsidP="00576108">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раствор кислоты хлористоводородной 0,1М</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lastRenderedPageBreak/>
        <w:t xml:space="preserve">106. </w:t>
      </w:r>
      <w:r w:rsidR="004F0313" w:rsidRPr="00FF7D49">
        <w:rPr>
          <w:color w:val="000000"/>
          <w:sz w:val="28"/>
          <w:szCs w:val="28"/>
        </w:rPr>
        <w:t>МЕХАНИЗМ СТАБИЛИЗАЦИИ РАСТВОРА НОВОКАИНА 2% ДЛЯ ИНЪЕКЦИЙ СЛОЖНЫМ СТАБИЛИЗАТОРОМ ЗАКЛЮЧАЕТСЯ В ПРЕДОТВРАЩЕНИИ</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гидролиза и окисления</w:t>
      </w:r>
    </w:p>
    <w:p w:rsidR="004F0313" w:rsidRPr="00FF7D49" w:rsidRDefault="00011B78"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выщелачивания стекла флаконов</w:t>
      </w:r>
    </w:p>
    <w:p w:rsidR="004F0313" w:rsidRPr="00FF7D49" w:rsidRDefault="00011B78"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декарбоксилирования</w:t>
      </w:r>
    </w:p>
    <w:p w:rsidR="004F0313" w:rsidRPr="00FF7D49" w:rsidRDefault="00011B78"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полимеризации и олигоконденсации</w:t>
      </w:r>
    </w:p>
    <w:p w:rsidR="00B362E6" w:rsidRPr="00FF7D49" w:rsidRDefault="00B362E6" w:rsidP="004F0313">
      <w:pPr>
        <w:ind w:firstLine="709"/>
        <w:jc w:val="both"/>
        <w:rPr>
          <w:color w:val="000000"/>
          <w:sz w:val="28"/>
          <w:szCs w:val="28"/>
        </w:rPr>
      </w:pPr>
    </w:p>
    <w:p w:rsidR="004F0313" w:rsidRPr="00FF7D49" w:rsidRDefault="00011B78" w:rsidP="004F0313">
      <w:pPr>
        <w:ind w:firstLine="709"/>
        <w:jc w:val="both"/>
        <w:rPr>
          <w:color w:val="000000"/>
          <w:sz w:val="28"/>
          <w:szCs w:val="28"/>
        </w:rPr>
      </w:pPr>
      <w:r w:rsidRPr="00FF7D49">
        <w:rPr>
          <w:color w:val="000000"/>
          <w:sz w:val="28"/>
          <w:szCs w:val="28"/>
        </w:rPr>
        <w:t xml:space="preserve">107. </w:t>
      </w:r>
      <w:r w:rsidR="004F0313" w:rsidRPr="00FF7D49">
        <w:rPr>
          <w:color w:val="000000"/>
          <w:sz w:val="28"/>
          <w:szCs w:val="28"/>
        </w:rPr>
        <w:t>ИНЪЕКЦИОННЫЕ РАСТВОРЫ, ПРИГОТОВЛЕННЫЕ АСЕПТИЧЕСКИ, ИМЕЮТ СРОК ХРАНЕНИЯ (СУТ.)</w:t>
      </w:r>
    </w:p>
    <w:p w:rsidR="004F0313" w:rsidRPr="00FF7D49" w:rsidRDefault="00011B78"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30</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5</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10</w:t>
      </w:r>
    </w:p>
    <w:p w:rsidR="00576108" w:rsidRPr="00FF7D49" w:rsidRDefault="00390795" w:rsidP="00576108">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1</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108. </w:t>
      </w:r>
      <w:r w:rsidR="004F0313" w:rsidRPr="00FF7D49">
        <w:rPr>
          <w:color w:val="000000"/>
          <w:sz w:val="28"/>
          <w:szCs w:val="28"/>
        </w:rPr>
        <w:t>ОСОБЕННОСТЬЮ ИЗГОТОВЛЕНИЯ ИНЪЕКЦИОННЫХ РАСТВОРОВ НАТРИЯ ГИДРОКАРБОНАТА ЯВЛЯЕТСЯ ТО, ЧТО</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флакон должен быть заполнен раствором не более, чем на 80% объѐма</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флакон должен быть укупорен только «под обвязку»</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раствор стерилизуют текучим паром при 100 °С</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флаконы вынимают из стерилизатора сразу по окончании стерилизации</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109. </w:t>
      </w:r>
      <w:r w:rsidR="004F0313" w:rsidRPr="00FF7D49">
        <w:rPr>
          <w:color w:val="000000"/>
          <w:sz w:val="28"/>
          <w:szCs w:val="28"/>
        </w:rPr>
        <w:t>ДЛЯ ИЗГОТОВЛЕНИЯ ИНЪЕКЦИОННЫХ РАСТВОРОВ ИСПОЛЬЗУЮТ ФАРМАЦЕВТИЧЕСКУЮ СУБСТАНЦИЮ, В НОРМАТИВНОЙ ДОКУМЕНТАЦИИ КОТОРОЙ УКАЗАНО «ДЛЯ ИЗГОТОВЛЕНИЯ СТЕРИЛЬНЫХ ЛЕКАРСТВЕННЫХ СРЕДСТВ»</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гидрокарбоната</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глюкозы</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кислоты никотиновой</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кислоты аскорбиновой</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110. </w:t>
      </w:r>
      <w:r w:rsidR="004F0313" w:rsidRPr="00FF7D49">
        <w:rPr>
          <w:color w:val="000000"/>
          <w:sz w:val="28"/>
          <w:szCs w:val="28"/>
        </w:rPr>
        <w:t>В АСЕПТИЧЕСКИХ УСЛОВИЯХ ИЗГОТАВЛИВАЮТ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микстуры с глюкозой</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микстуры, растворителем в которых является ароматная вода</w:t>
      </w:r>
    </w:p>
    <w:p w:rsidR="00576108" w:rsidRPr="00FF7D49" w:rsidRDefault="00390795"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офтальмологические растворы</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растворы антисептиков</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111. </w:t>
      </w:r>
      <w:r w:rsidR="004F0313" w:rsidRPr="00FF7D49">
        <w:rPr>
          <w:color w:val="000000"/>
          <w:sz w:val="28"/>
          <w:szCs w:val="28"/>
        </w:rPr>
        <w:t>ОСОБЕННОСТЬЮ ИЗГОТОВЛЕНИЯ РАСТВОРА РИНГЕРА-ЛОККА ЯВЛЯЕТСЯ ТО, ЧТО</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раствор готовят асептически без стерилизации</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готовят и стерилизуют раздельно два раствора</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раствор стерилизуют при 100 °С текучим паром</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раствор стабилизируют сложным стабилизатором</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112. </w:t>
      </w:r>
      <w:r w:rsidR="004F0313" w:rsidRPr="00FF7D49">
        <w:rPr>
          <w:color w:val="000000"/>
          <w:sz w:val="28"/>
          <w:szCs w:val="28"/>
        </w:rPr>
        <w:t>ДЛЯ ИЗОТОНИРОВАНИЯ ГЛАЗНЫХ КАПЕЛЬ С ЦИНКА СУЛЬФАТОМ ИСПОЛЬЗУЮТ</w:t>
      </w:r>
    </w:p>
    <w:p w:rsidR="004F0313" w:rsidRPr="00FF7D49" w:rsidRDefault="00390795" w:rsidP="004F0313">
      <w:pPr>
        <w:ind w:firstLine="709"/>
        <w:jc w:val="both"/>
        <w:rPr>
          <w:color w:val="000000"/>
          <w:sz w:val="28"/>
          <w:szCs w:val="28"/>
        </w:rPr>
      </w:pPr>
      <w:r w:rsidRPr="00FF7D49">
        <w:rPr>
          <w:color w:val="000000"/>
          <w:sz w:val="28"/>
          <w:szCs w:val="28"/>
        </w:rPr>
        <w:lastRenderedPageBreak/>
        <w:t xml:space="preserve">А) </w:t>
      </w:r>
      <w:r w:rsidR="004F0313" w:rsidRPr="00FF7D49">
        <w:rPr>
          <w:color w:val="000000"/>
          <w:sz w:val="28"/>
          <w:szCs w:val="28"/>
        </w:rPr>
        <w:t>натрия сульфат</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натрия хлорид</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гидрокарбонат</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раствор метилцеллюлозы 10%</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113. </w:t>
      </w:r>
      <w:r w:rsidR="004F0313" w:rsidRPr="00FF7D49">
        <w:rPr>
          <w:color w:val="000000"/>
          <w:sz w:val="28"/>
          <w:szCs w:val="28"/>
        </w:rPr>
        <w:t>ДЛЯ ИЗОТОНИРОВАНИЯ ГЛАЗНЫХ КАПЕЛЬ ПИЛОКАРПИНА ГИДРОХЛОРИДА ИСПОЛЬЗУЮТ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хлорид</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раствор кислоты хлористоводородной 0,01М</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гидрокарбонат</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фосфатный буфер</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114. </w:t>
      </w:r>
      <w:r w:rsidR="004F0313" w:rsidRPr="00FF7D49">
        <w:rPr>
          <w:color w:val="000000"/>
          <w:sz w:val="28"/>
          <w:szCs w:val="28"/>
        </w:rPr>
        <w:t>СТАБИЛИЗАТОР ВЕЙБЕЛЯ ДОБАВЛЯЮТ В ИНЪЕКЦИОННЫЕ РАСТВОРЫ ГЛЮКОЗЫ В КОЛИЧЕСТВЕ</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 от массы безводной глюкозы</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5% от массы глюкозы в пересче</w:t>
      </w:r>
      <w:r w:rsidR="004F0313" w:rsidRPr="00FF7D49">
        <w:rPr>
          <w:color w:val="000000"/>
          <w:sz w:val="28"/>
          <w:szCs w:val="28"/>
        </w:rPr>
        <w:t>те на водную</w:t>
      </w:r>
    </w:p>
    <w:p w:rsidR="00576108" w:rsidRPr="00FF7D49" w:rsidRDefault="00390795"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5% от объема раствора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10% от объе</w:t>
      </w:r>
      <w:r w:rsidR="004F0313" w:rsidRPr="00FF7D49">
        <w:rPr>
          <w:color w:val="000000"/>
          <w:sz w:val="28"/>
          <w:szCs w:val="28"/>
        </w:rPr>
        <w:t>ма раствора</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115. </w:t>
      </w:r>
      <w:r w:rsidR="004F0313" w:rsidRPr="00FF7D49">
        <w:rPr>
          <w:color w:val="000000"/>
          <w:sz w:val="28"/>
          <w:szCs w:val="28"/>
        </w:rPr>
        <w:t>ДЛЯ ПРИГОТОВЛЕНИЯ СТАБИЛИЗАТОРА ВЕЙБЕЛЯ ИСПОЛЬЗУЮТ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хлорид, кислоту хлористоводородную разведѐнную, воду для инъекций терильную</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натрия хлорид, кислоту хлористоводородную разведѐнную, воду для инъекций</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атрия хлорид, натрия гидроксид, воду для инъекций</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натрия гидрокарбонат, натрия гидроксид, воду для инъекций</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116. </w:t>
      </w:r>
      <w:r w:rsidR="004F0313" w:rsidRPr="00FF7D49">
        <w:rPr>
          <w:color w:val="000000"/>
          <w:sz w:val="28"/>
          <w:szCs w:val="28"/>
        </w:rPr>
        <w:t>В НЕСТАБИЛИЗИРОВАННЫХ РАСТВОРАХ ГЛЮКОЗЫ ПРИ СТЕРИЛИЗАЦИИ ВОЗМОЖЕН ПРОЦЕСС</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карамелизации</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циклизации</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гидролиза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омыления</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117. </w:t>
      </w:r>
      <w:r w:rsidR="004F0313" w:rsidRPr="00FF7D49">
        <w:rPr>
          <w:color w:val="000000"/>
          <w:sz w:val="28"/>
          <w:szCs w:val="28"/>
        </w:rPr>
        <w:t>ПРЯМЫЕ (ЦЕПНЫЕ) АНТИОКСИДАНТЫ В ИНЪЕКЦИОННЫХ РАСТВОРАХ ЛЕГКООКИСЛЯЮЩИХСЯ ЛЕКАРСТВЕННЫХ ВЕЩЕСТВ</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дезактивируют активные центры самоокисления</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создают оптимальное значение рН</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связывают в растворимые комплексы тяжѐлые металлы</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вытесняют из раствора кислород</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118. </w:t>
      </w:r>
      <w:r w:rsidR="004F0313" w:rsidRPr="00FF7D49">
        <w:rPr>
          <w:color w:val="000000"/>
          <w:sz w:val="28"/>
          <w:szCs w:val="28"/>
        </w:rPr>
        <w:t>ИНЪЕКЦИОННЫЙ РАСТВОР ОБЪЁМОМ 250 МЛ СТЕРИЛИЗУЮТ ПРИ ТЕМПЕРАТУРЕ 120 °С И ИЗБЫТОЧНОМ ДАВЛЕНИИ 0,11 МПА В ТЕЧЕНИЕ (МИН)</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8</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5</w:t>
      </w:r>
    </w:p>
    <w:p w:rsidR="00576108" w:rsidRPr="00FF7D49" w:rsidRDefault="00390795" w:rsidP="00576108">
      <w:pPr>
        <w:ind w:firstLine="709"/>
        <w:jc w:val="both"/>
        <w:rPr>
          <w:color w:val="000000"/>
          <w:sz w:val="28"/>
          <w:szCs w:val="28"/>
        </w:rPr>
      </w:pPr>
      <w:r w:rsidRPr="00FF7D49">
        <w:rPr>
          <w:color w:val="000000"/>
          <w:sz w:val="28"/>
          <w:szCs w:val="28"/>
        </w:rPr>
        <w:lastRenderedPageBreak/>
        <w:t xml:space="preserve">В) </w:t>
      </w:r>
      <w:r w:rsidR="00576108" w:rsidRPr="00FF7D49">
        <w:rPr>
          <w:color w:val="000000"/>
          <w:sz w:val="28"/>
          <w:szCs w:val="28"/>
        </w:rPr>
        <w:t>12</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15</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119. </w:t>
      </w:r>
      <w:r w:rsidR="004F0313" w:rsidRPr="00FF7D49">
        <w:rPr>
          <w:color w:val="000000"/>
          <w:sz w:val="28"/>
          <w:szCs w:val="28"/>
        </w:rPr>
        <w:t>ПРИ ИЗГОТОВЛЕНИИ РАСТВОРОВ ГЛЮКОЗЫ ДЛЯ ИНЪЕКЦИЙ ПРИМЕНЯЮТ ДЛЯ СТАБИЛИЗАЦИИ</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гидроксид</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натрия метабисульфит</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гидрокарбонат</w:t>
      </w:r>
    </w:p>
    <w:p w:rsidR="00576108" w:rsidRPr="00FF7D49" w:rsidRDefault="00390795" w:rsidP="00576108">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стабилизатор Вейбеля</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120. </w:t>
      </w:r>
      <w:r w:rsidR="004F0313" w:rsidRPr="00FF7D49">
        <w:rPr>
          <w:color w:val="000000"/>
          <w:sz w:val="28"/>
          <w:szCs w:val="28"/>
        </w:rPr>
        <w:t>ВОДА ДЛЯ ИНЪЕКЦИЙ ПОСЛЕ ПОЛУЧЕНИЯ ХРАНИТСЯ В АПТЕКАХ НЕ БОЛЕЕ (ЧАСОВ)</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24</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12</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36</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48</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121. </w:t>
      </w:r>
      <w:r w:rsidR="004F0313" w:rsidRPr="00FF7D49">
        <w:rPr>
          <w:color w:val="000000"/>
          <w:sz w:val="28"/>
          <w:szCs w:val="28"/>
        </w:rPr>
        <w:t>ГЛАЗНЫЕ КАПЛИ С СЕРЕБРА НИТРАТОМ ИЗОТОНИРУЮТ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нитратом</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натрия хлоридом</w:t>
      </w:r>
    </w:p>
    <w:p w:rsidR="004F0313" w:rsidRPr="00FF7D49" w:rsidRDefault="00390795" w:rsidP="004F0313">
      <w:pPr>
        <w:ind w:firstLine="709"/>
        <w:jc w:val="both"/>
        <w:rPr>
          <w:color w:val="000000"/>
          <w:sz w:val="28"/>
          <w:szCs w:val="28"/>
        </w:rPr>
      </w:pPr>
      <w:r w:rsidRPr="00FF7D49">
        <w:rPr>
          <w:color w:val="000000"/>
          <w:sz w:val="28"/>
          <w:szCs w:val="28"/>
        </w:rPr>
        <w:t>В) н</w:t>
      </w:r>
      <w:r w:rsidR="004F0313" w:rsidRPr="00FF7D49">
        <w:rPr>
          <w:color w:val="000000"/>
          <w:sz w:val="28"/>
          <w:szCs w:val="28"/>
        </w:rPr>
        <w:t>атрия сульфатом</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борной кислотой</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122. </w:t>
      </w:r>
      <w:r w:rsidR="004F0313" w:rsidRPr="00FF7D49">
        <w:rPr>
          <w:color w:val="000000"/>
          <w:sz w:val="28"/>
          <w:szCs w:val="28"/>
        </w:rPr>
        <w:t>ГЛАЗНЫЕ КАПЛИ С ЦИНКА СУЛЬФАТОМ ИЗОТОНИРУЮТ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хлоридом</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натрия сульфатом</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нитратом</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борной кислотой</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123. </w:t>
      </w:r>
      <w:r w:rsidR="004F0313" w:rsidRPr="00FF7D49">
        <w:rPr>
          <w:color w:val="000000"/>
          <w:sz w:val="28"/>
          <w:szCs w:val="28"/>
        </w:rPr>
        <w:t>ГЛАЗНЫЕ КАПЛИ ПРОЛОНГИРУЮТ ПУТЁМ ДОБАВЛЕНИЯ</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нипазола</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поливинилового спирта</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нитрата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трилона-Б</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124. </w:t>
      </w:r>
      <w:r w:rsidR="004F0313" w:rsidRPr="00FF7D49">
        <w:rPr>
          <w:color w:val="000000"/>
          <w:sz w:val="28"/>
          <w:szCs w:val="28"/>
        </w:rPr>
        <w:t>ОДНОВРЕМЕННОЕ ИЗГОТОВЛЕНИЕ НА ОДНОМ РАБОЧЕМ МЕСТЕ НЕСКОЛЬКИХ ИНЪЕКЦИОННЫХ И ИНФУЗИОННЫХ РАСТВОРОВ, СОДЕРЖАЩИХ ЛЕКАРСТВЕННЫЕ СРЕДСТВА ОДНОГО НАИМЕНОВАНИЯ В РАЗНЫХ КОНЦЕНТРАЦИЯХ</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разрешается</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запрещается</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допускается в присутствии провизора-аналитика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допускается при наличии на рецепте пометки «Cito!»</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125. </w:t>
      </w:r>
      <w:r w:rsidR="004F0313" w:rsidRPr="00FF7D49">
        <w:rPr>
          <w:color w:val="000000"/>
          <w:sz w:val="28"/>
          <w:szCs w:val="28"/>
        </w:rPr>
        <w:t>СТЕРИЛЬНЫЕ 5, 10, 25%-НЫЕ РАСТВОРЫ ГЛЮКОЗЫ ДЛЯ ВНУТРЕННЕГО ПРИМЕНЕНИЯ ДЛЯ ПИТЬЯ НОВОРОЖДЁННЫМ ГОТОВЯТ</w:t>
      </w:r>
    </w:p>
    <w:p w:rsidR="004F0313" w:rsidRPr="00FF7D49" w:rsidRDefault="00390795" w:rsidP="004F0313">
      <w:pPr>
        <w:ind w:firstLine="709"/>
        <w:jc w:val="both"/>
        <w:rPr>
          <w:color w:val="000000"/>
          <w:sz w:val="28"/>
          <w:szCs w:val="28"/>
        </w:rPr>
      </w:pPr>
      <w:r w:rsidRPr="00FF7D49">
        <w:rPr>
          <w:color w:val="000000"/>
          <w:sz w:val="28"/>
          <w:szCs w:val="28"/>
        </w:rPr>
        <w:lastRenderedPageBreak/>
        <w:t xml:space="preserve">А) </w:t>
      </w:r>
      <w:r w:rsidR="004F0313" w:rsidRPr="00FF7D49">
        <w:rPr>
          <w:color w:val="000000"/>
          <w:sz w:val="28"/>
          <w:szCs w:val="28"/>
        </w:rPr>
        <w:t>без стабилизатора</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со стабилизатором Вейбеля</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 добавлением натрия хлорида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 добавлением кислоты хлористоводородной</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126. </w:t>
      </w:r>
      <w:r w:rsidR="004F0313" w:rsidRPr="00FF7D49">
        <w:rPr>
          <w:color w:val="000000"/>
          <w:sz w:val="28"/>
          <w:szCs w:val="28"/>
        </w:rPr>
        <w:t>СТЕРИЛЬНОСТЬ ГЛАЗНЫХ КАПЕЛЬ ДОСТИГАЕТСЯ</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процеживанием готовой продукции</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стерилизацией готовой продукции</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УФ-облучением готовой продукции</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отстаиванием готовой продукции в течение 2 суток при температуре 8-1</w:t>
      </w:r>
      <w:r w:rsidR="00576108" w:rsidRPr="00FF7D49">
        <w:rPr>
          <w:color w:val="000000"/>
          <w:sz w:val="28"/>
          <w:szCs w:val="28"/>
        </w:rPr>
        <w:t>0 градусов</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127. </w:t>
      </w:r>
      <w:r w:rsidR="004F0313" w:rsidRPr="00FF7D49">
        <w:rPr>
          <w:color w:val="000000"/>
          <w:sz w:val="28"/>
          <w:szCs w:val="28"/>
        </w:rPr>
        <w:t>НЕ ВЫДЕРЖИВАЮТ ТЕРМИЧЕСКИЙ МЕТОД СТЕРИЛИЗАЦИИ ГЛАЗНЫЕ КАПЛИ, СОДЕРЖАЩИЕ</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цинка сульфат</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фурацилин</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рибофлавин</w:t>
      </w:r>
    </w:p>
    <w:p w:rsidR="00576108" w:rsidRPr="00FF7D49" w:rsidRDefault="00390795" w:rsidP="00576108">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бензилпенициллина натриевую соль</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128. </w:t>
      </w:r>
      <w:r w:rsidR="004F0313" w:rsidRPr="00FF7D49">
        <w:rPr>
          <w:color w:val="000000"/>
          <w:sz w:val="28"/>
          <w:szCs w:val="28"/>
        </w:rPr>
        <w:t>ИЗОТОНИЧЕСКИЙ ЭКВИВАЛЕНТ НАТРИЯ ХЛОРИДА ПОКАЗЫВАЕТ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какое количес</w:t>
      </w:r>
      <w:r w:rsidR="00576108" w:rsidRPr="00FF7D49">
        <w:rPr>
          <w:color w:val="000000"/>
          <w:sz w:val="28"/>
          <w:szCs w:val="28"/>
        </w:rPr>
        <w:t>тво натрия хлорида в равном объе</w:t>
      </w:r>
      <w:r w:rsidR="004F0313" w:rsidRPr="00FF7D49">
        <w:rPr>
          <w:color w:val="000000"/>
          <w:sz w:val="28"/>
          <w:szCs w:val="28"/>
        </w:rPr>
        <w:t>ме и равн</w:t>
      </w:r>
      <w:r w:rsidR="00576108" w:rsidRPr="00FF7D49">
        <w:rPr>
          <w:color w:val="000000"/>
          <w:sz w:val="28"/>
          <w:szCs w:val="28"/>
        </w:rPr>
        <w:t>ых условиях создае</w:t>
      </w:r>
      <w:r w:rsidR="004F0313" w:rsidRPr="00FF7D49">
        <w:rPr>
          <w:color w:val="000000"/>
          <w:sz w:val="28"/>
          <w:szCs w:val="28"/>
        </w:rPr>
        <w:t>т такое же осмотическое давление, как 1 г лекарственного вещества</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какое количество лекар</w:t>
      </w:r>
      <w:r w:rsidR="00576108" w:rsidRPr="00FF7D49">
        <w:rPr>
          <w:color w:val="000000"/>
          <w:sz w:val="28"/>
          <w:szCs w:val="28"/>
        </w:rPr>
        <w:t>ственного вещества в равном объеме и равных условиях создае</w:t>
      </w:r>
      <w:r w:rsidR="004F0313" w:rsidRPr="00FF7D49">
        <w:rPr>
          <w:color w:val="000000"/>
          <w:sz w:val="28"/>
          <w:szCs w:val="28"/>
        </w:rPr>
        <w:t>т такое же осмотическое давление, как 1 г натрия хлорида</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сколько необходимо добавить натрия хлорида для изотонирования 1 л раствора лекарственного вещества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сколько необходимо добавить лекарственного вещества для изотонирования 1 л раствора натрия хлорида</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129. </w:t>
      </w:r>
      <w:r w:rsidR="004F0313" w:rsidRPr="00FF7D49">
        <w:rPr>
          <w:color w:val="000000"/>
          <w:sz w:val="28"/>
          <w:szCs w:val="28"/>
        </w:rPr>
        <w:t>ДЛЯ ПРОЛОНГИРОВАНИЯ ГЛАЗНЫХ КАПЕЛЬ ИСПОЛЬЗУЮТ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натрий карбоксиметилцеллюлозу</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коллаген</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желатин</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глюкозу</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130. </w:t>
      </w:r>
      <w:r w:rsidR="004F0313" w:rsidRPr="00FF7D49">
        <w:rPr>
          <w:color w:val="000000"/>
          <w:sz w:val="28"/>
          <w:szCs w:val="28"/>
        </w:rPr>
        <w:t>ТРЕБОВАНИЕМ, ПРЕДЪЯВЛЯЕМЫМ К ГЛАЗНЫМ КАПЛЯМ, ЯВЛЯЕТСЯ</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изоионичность</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гомогенность</w:t>
      </w:r>
    </w:p>
    <w:p w:rsidR="00576108" w:rsidRPr="00FF7D49" w:rsidRDefault="00390795"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стерильность</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апирогенность</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131. </w:t>
      </w:r>
      <w:r w:rsidR="004F0313" w:rsidRPr="00FF7D49">
        <w:rPr>
          <w:color w:val="000000"/>
          <w:sz w:val="28"/>
          <w:szCs w:val="28"/>
        </w:rPr>
        <w:t>С ЦЕЛЬЮ СОХРАНЕНИЯ СТЕРИЛЬНОСТИ ГЛАЗНЫХ КАПЕЛЬ В ТЕЧЕНИЕ ВСЕГО ВРЕМЕНИ ПРИМЕНЕНИЯ В ИХ СОСТАВ ВВОДЯТ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консерванты</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антиоксиданты</w:t>
      </w:r>
    </w:p>
    <w:p w:rsidR="004F0313" w:rsidRPr="00FF7D49" w:rsidRDefault="00390795" w:rsidP="004F0313">
      <w:pPr>
        <w:ind w:firstLine="709"/>
        <w:jc w:val="both"/>
        <w:rPr>
          <w:color w:val="000000"/>
          <w:sz w:val="28"/>
          <w:szCs w:val="28"/>
        </w:rPr>
      </w:pPr>
      <w:r w:rsidRPr="00FF7D49">
        <w:rPr>
          <w:color w:val="000000"/>
          <w:sz w:val="28"/>
          <w:szCs w:val="28"/>
        </w:rPr>
        <w:lastRenderedPageBreak/>
        <w:t xml:space="preserve">В) </w:t>
      </w:r>
      <w:r w:rsidR="004F0313" w:rsidRPr="00FF7D49">
        <w:rPr>
          <w:color w:val="000000"/>
          <w:sz w:val="28"/>
          <w:szCs w:val="28"/>
        </w:rPr>
        <w:t>эмульгаторы</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поверхностно-активные вещества</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132. </w:t>
      </w:r>
      <w:r w:rsidR="004F0313" w:rsidRPr="00FF7D49">
        <w:rPr>
          <w:color w:val="000000"/>
          <w:sz w:val="28"/>
          <w:szCs w:val="28"/>
        </w:rPr>
        <w:t>КОНСЕРВАНТЫ В СОСТАВЕ ГЛАЗНЫХ КАПЕЛЬ ОБЕСПЕЧИВАЮТ</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сохранение стерильности</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комфортность</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изотоничность</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химическую стабилизацию</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133. </w:t>
      </w:r>
      <w:r w:rsidR="004F0313" w:rsidRPr="00FF7D49">
        <w:rPr>
          <w:color w:val="000000"/>
          <w:sz w:val="28"/>
          <w:szCs w:val="28"/>
        </w:rPr>
        <w:t>КАПЛИ, СОДЕРЖАЩИЕ 0,2 ПИЛОКАРПИНА ГИДРОХЛОРИДА В 10 МЛ ВОДЫ ОЧИЩЕННОЙ (ИЗОТОНИЧЕСКИЙ ЭКВИВАЛЕНТ ПО НАТРИЮ ХЛОРИДУ = 0,22) СЛЁЗНОЙ ЖИДКОСТИ</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гипотоничны</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изотоничны</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гипертоничны</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апирогенны</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134. </w:t>
      </w:r>
      <w:r w:rsidR="004F0313" w:rsidRPr="00FF7D49">
        <w:rPr>
          <w:color w:val="000000"/>
          <w:sz w:val="28"/>
          <w:szCs w:val="28"/>
        </w:rPr>
        <w:t>ГЛАЗНЫЕ КАПЛИ – 10% РАСТВОР НАТРИЯ ТЕТРАБОРАТА 10 МЛ (ИЗОТОНИЧЕСКИЙ ЭКВИВАЛЕНТ ПО НАТРИЮ ХЛОРИДУ = 0,34) СЛЁЗНОЙ ЖИДКОСТИ</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гипотоничны</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изотоничны</w:t>
      </w:r>
    </w:p>
    <w:p w:rsidR="00576108" w:rsidRPr="00FF7D49" w:rsidRDefault="00390795"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гипертоничны</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не стерильны</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135. </w:t>
      </w:r>
      <w:r w:rsidR="004F0313" w:rsidRPr="00FF7D49">
        <w:rPr>
          <w:color w:val="000000"/>
          <w:sz w:val="28"/>
          <w:szCs w:val="28"/>
        </w:rPr>
        <w:t>ДЛЯ ИЗГОТОВЛЕНИЯ 30 МЛ ИЗОТОНИЧЕСКОГО РАСТВОРА МАГНИЯ СУЛЬФАТА (ИЗОТОНИЧЕСКИЙ ЭКВИВАЛЕНТ ПО НАТРИЯ ХЛОРИДУ 0,14) ТРЕБУЕТСЯ ВЗЯТЬ ЛЕКАРСТВЕННОГО ВЕЩЕСТВА</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0,04</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6,4</w:t>
      </w:r>
    </w:p>
    <w:p w:rsidR="00576108" w:rsidRPr="00FF7D49" w:rsidRDefault="00390795"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1,92</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4,2</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136. </w:t>
      </w:r>
      <w:r w:rsidR="004F0313" w:rsidRPr="00FF7D49">
        <w:rPr>
          <w:color w:val="000000"/>
          <w:sz w:val="28"/>
          <w:szCs w:val="28"/>
        </w:rPr>
        <w:t>МЕХАНИЗМ ДЕЙСТВИЯ ПРОЛОНГАТОРОВ В ГЛАЗНЫХ КАПЛЯХ СОСТОИТ В</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замедлении высвобождения лекарственных веществ</w:t>
      </w:r>
    </w:p>
    <w:p w:rsidR="004F0313" w:rsidRPr="00FF7D49" w:rsidRDefault="00390795"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понижении рН</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снижении фармакологического эффекта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уменьшении контакта вещества с роговицей</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137. </w:t>
      </w:r>
      <w:r w:rsidR="004F0313" w:rsidRPr="00FF7D49">
        <w:rPr>
          <w:color w:val="000000"/>
          <w:sz w:val="28"/>
          <w:szCs w:val="28"/>
        </w:rPr>
        <w:t>БУФЕРНЫЕ РАСТВОРИТЕЛИ ДОБАВЛЯЮТ В ГЛАЗНЫЕ КАПЛИ С ЦЕЛЬЮ ОБЕСПЕЧЕНИЯ</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пролонгирующего действия</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комфортности</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с</w:t>
      </w:r>
      <w:r w:rsidR="004F0313" w:rsidRPr="00FF7D49">
        <w:rPr>
          <w:color w:val="000000"/>
          <w:sz w:val="28"/>
          <w:szCs w:val="28"/>
        </w:rPr>
        <w:t>терильности</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повышения терапевтической активности</w:t>
      </w:r>
    </w:p>
    <w:p w:rsidR="00B362E6" w:rsidRPr="00FF7D49" w:rsidRDefault="00B362E6" w:rsidP="004F0313">
      <w:pPr>
        <w:ind w:firstLine="709"/>
        <w:jc w:val="both"/>
        <w:rPr>
          <w:color w:val="000000"/>
          <w:sz w:val="28"/>
          <w:szCs w:val="28"/>
        </w:rPr>
      </w:pPr>
    </w:p>
    <w:p w:rsidR="004F0313" w:rsidRPr="00FF7D49" w:rsidRDefault="00390795" w:rsidP="004F0313">
      <w:pPr>
        <w:ind w:firstLine="709"/>
        <w:jc w:val="both"/>
        <w:rPr>
          <w:color w:val="000000"/>
          <w:sz w:val="28"/>
          <w:szCs w:val="28"/>
        </w:rPr>
      </w:pPr>
      <w:r w:rsidRPr="00FF7D49">
        <w:rPr>
          <w:color w:val="000000"/>
          <w:sz w:val="28"/>
          <w:szCs w:val="28"/>
        </w:rPr>
        <w:t xml:space="preserve">138. </w:t>
      </w:r>
      <w:r w:rsidR="004F0313" w:rsidRPr="00FF7D49">
        <w:rPr>
          <w:color w:val="000000"/>
          <w:sz w:val="28"/>
          <w:szCs w:val="28"/>
        </w:rPr>
        <w:t>К КОНСЕРВАНТАМ, ДОБАВЛЯЕМЫМ К ИНЪЕКЦИОННЫМ ЛЕКАРСТВЕННЫМ ФОРМАМ, ОТНОСИТСЯ</w:t>
      </w:r>
    </w:p>
    <w:p w:rsidR="004F0313" w:rsidRPr="00FF7D49" w:rsidRDefault="00390795"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метиловый эфир</w:t>
      </w:r>
    </w:p>
    <w:p w:rsidR="00576108" w:rsidRPr="00FF7D49" w:rsidRDefault="00390795"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хлорбутанол</w:t>
      </w:r>
    </w:p>
    <w:p w:rsidR="004F0313" w:rsidRPr="00FF7D49" w:rsidRDefault="00390795"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динатриевая соль этилендиаминотетрауксусная кислота</w:t>
      </w:r>
    </w:p>
    <w:p w:rsidR="004F0313" w:rsidRPr="00FF7D49" w:rsidRDefault="00390795"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аскорбиновая кислота</w:t>
      </w:r>
    </w:p>
    <w:p w:rsidR="00B362E6" w:rsidRPr="00FF7D49" w:rsidRDefault="00B362E6" w:rsidP="004F0313">
      <w:pPr>
        <w:ind w:firstLine="709"/>
        <w:jc w:val="both"/>
        <w:rPr>
          <w:color w:val="000000"/>
          <w:sz w:val="28"/>
          <w:szCs w:val="28"/>
        </w:rPr>
      </w:pPr>
    </w:p>
    <w:p w:rsidR="004F0313" w:rsidRPr="00FF7D49" w:rsidRDefault="002557E7" w:rsidP="004F0313">
      <w:pPr>
        <w:ind w:firstLine="709"/>
        <w:jc w:val="both"/>
        <w:rPr>
          <w:color w:val="000000"/>
          <w:sz w:val="28"/>
          <w:szCs w:val="28"/>
        </w:rPr>
      </w:pPr>
      <w:r w:rsidRPr="00FF7D49">
        <w:rPr>
          <w:color w:val="000000"/>
          <w:sz w:val="28"/>
          <w:szCs w:val="28"/>
        </w:rPr>
        <w:t xml:space="preserve">139. </w:t>
      </w:r>
      <w:r w:rsidR="004F0313" w:rsidRPr="00FF7D49">
        <w:rPr>
          <w:color w:val="000000"/>
          <w:sz w:val="28"/>
          <w:szCs w:val="28"/>
        </w:rPr>
        <w:t>ДЛЯ ИЗГОТОВЛЕНИЯ 50 МЛ ИЗОТОНИЧЕСКОГО РАСТВОРА ГЛЮКОЗЫ (ИЗОТОНИЧЕСКИЙ ЭКВИВАЛЕНТ ПО НАТРИЯ ХЛОРИДУ 0,18) ТРЕБУЕТСЯ ВЗЯТЬ БЕЗВОДНОЙ ГЛЮКОЗЫ</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5,0</w:t>
      </w:r>
    </w:p>
    <w:p w:rsidR="00576108" w:rsidRPr="00FF7D49" w:rsidRDefault="00FC562B"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2,5</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0,9</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0,45</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140. </w:t>
      </w:r>
      <w:r w:rsidR="004F0313" w:rsidRPr="00FF7D49">
        <w:rPr>
          <w:color w:val="000000"/>
          <w:sz w:val="28"/>
          <w:szCs w:val="28"/>
        </w:rPr>
        <w:t>КОНСЕРВАНТЫ В ГЛАЗНЫЕ КАПЛИ ДОБАВЛЯЮТ С ЦЕЛЬЮ</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бактерицидного или бактериостатического эффекта</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стабилизации фармакологического эффекта</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предотвращения окисления</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предотвращения гидролиза лекарственных веществ</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141. </w:t>
      </w:r>
      <w:r w:rsidR="004F0313" w:rsidRPr="00FF7D49">
        <w:rPr>
          <w:color w:val="000000"/>
          <w:sz w:val="28"/>
          <w:szCs w:val="28"/>
        </w:rPr>
        <w:t>ОБЪЕМ ВОДЫ ДЛЯ ИНЪЕКЦИЙ ДЛЯ ИЗГОТОВЛЕНИЯ 100 МЛ 15% РАСТВОРА НАТРИЯ БЕНЗОАТА ДЛЯ ИНЪЕКЦИЙ (КУО - 0,6 МЛ/Г)</w:t>
      </w:r>
      <w:r w:rsidR="009F3126" w:rsidRPr="00FF7D49">
        <w:rPr>
          <w:color w:val="000000"/>
          <w:sz w:val="28"/>
          <w:szCs w:val="28"/>
        </w:rPr>
        <w:t xml:space="preserve"> </w:t>
      </w:r>
      <w:r w:rsidR="004F0313" w:rsidRPr="00FF7D49">
        <w:rPr>
          <w:color w:val="000000"/>
          <w:sz w:val="28"/>
          <w:szCs w:val="28"/>
        </w:rPr>
        <w:t>СОСТАВЛЯЕТ (МЛ)</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100</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85</w:t>
      </w:r>
    </w:p>
    <w:p w:rsidR="00576108" w:rsidRPr="00FF7D49" w:rsidRDefault="00FC562B"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91</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109</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142. </w:t>
      </w:r>
      <w:r w:rsidR="004F0313" w:rsidRPr="00FF7D49">
        <w:rPr>
          <w:color w:val="000000"/>
          <w:sz w:val="28"/>
          <w:szCs w:val="28"/>
        </w:rPr>
        <w:t>ОСНОВЫВАЕТСЯ НА ДОБАВЛЕНИИ К ЛВ КОНСЕРВАНТОВ МЕТОД СТАБИЛИЗАЦИИ</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антимикробный</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физический</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химический</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биологический</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143. </w:t>
      </w:r>
      <w:r w:rsidR="004F0313" w:rsidRPr="00FF7D49">
        <w:rPr>
          <w:color w:val="000000"/>
          <w:sz w:val="28"/>
          <w:szCs w:val="28"/>
        </w:rPr>
        <w:t>ДЛЯ СТАБИЛИЗАЦИИ РАСТВОРОВ КИСЛОТЫ АСКОРБИНОВОЙ ИСПОЛЬЗУЮТ</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гидрокарбонат с натрия сульфитом</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раствор натрия гидроксида 0,1 М</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раствор кислоты хлороводородной 0,1 М</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стабилизатор Вейбеля</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144. </w:t>
      </w:r>
      <w:r w:rsidR="004F0313" w:rsidRPr="00FF7D49">
        <w:rPr>
          <w:color w:val="000000"/>
          <w:sz w:val="28"/>
          <w:szCs w:val="28"/>
        </w:rPr>
        <w:t>НАТРИЯ ХЛОРИД В ГЛАЗНЫЕ КАПЛИ ДОБАВЛЯЮТ ДЛЯ</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достижения изотоничности</w:t>
      </w:r>
    </w:p>
    <w:p w:rsidR="004F0313" w:rsidRPr="00FF7D49" w:rsidRDefault="00FC562B" w:rsidP="004F0313">
      <w:pPr>
        <w:ind w:firstLine="709"/>
        <w:jc w:val="both"/>
        <w:rPr>
          <w:color w:val="000000"/>
          <w:sz w:val="28"/>
          <w:szCs w:val="28"/>
        </w:rPr>
      </w:pPr>
      <w:r w:rsidRPr="00FF7D49">
        <w:rPr>
          <w:color w:val="000000"/>
          <w:sz w:val="28"/>
          <w:szCs w:val="28"/>
        </w:rPr>
        <w:lastRenderedPageBreak/>
        <w:t xml:space="preserve">Б) </w:t>
      </w:r>
      <w:r w:rsidR="004F0313" w:rsidRPr="00FF7D49">
        <w:rPr>
          <w:color w:val="000000"/>
          <w:sz w:val="28"/>
          <w:szCs w:val="28"/>
        </w:rPr>
        <w:t>предотвращения гидролиза</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п</w:t>
      </w:r>
      <w:r w:rsidR="004F0313" w:rsidRPr="00FF7D49">
        <w:rPr>
          <w:color w:val="000000"/>
          <w:sz w:val="28"/>
          <w:szCs w:val="28"/>
        </w:rPr>
        <w:t>еревода вещества в устойчивую форму</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п</w:t>
      </w:r>
      <w:r w:rsidR="004F0313" w:rsidRPr="00FF7D49">
        <w:rPr>
          <w:color w:val="000000"/>
          <w:sz w:val="28"/>
          <w:szCs w:val="28"/>
        </w:rPr>
        <w:t>редотвращения окисления</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145. </w:t>
      </w:r>
      <w:r w:rsidR="004F0313" w:rsidRPr="00FF7D49">
        <w:rPr>
          <w:color w:val="000000"/>
          <w:sz w:val="28"/>
          <w:szCs w:val="28"/>
        </w:rPr>
        <w:t>В СООТВЕТСТВИИ С ГФ XIII ВСЕ ГЛАЗНЫЕ ЛЕКАРСТВЕННЫЕ ФОРМЫ ДОЛЖНЫ ВЫДЕРЖИВАТЬ ИСПЫТАНИЕ НА</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стерильность</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апирогенность</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отсутствие гитаминоподобных веществ</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аллергогенность</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146. </w:t>
      </w:r>
      <w:r w:rsidR="004F0313" w:rsidRPr="00FF7D49">
        <w:rPr>
          <w:color w:val="000000"/>
          <w:sz w:val="28"/>
          <w:szCs w:val="28"/>
        </w:rPr>
        <w:t>В СООТВЕТСТВИИ С ГФ XIII КАПЛИ ГЛАЗНЫЕ, ПРЕДСТАВЛЕННЫЕ МАСЛЯНЫМИ РАСТВОРАМИ, ДОПОЛНИТЕЛЬНО КОНТРОЛИРУЮТ ПО ПОКАЗАТЕЛЮ</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прозрачность</w:t>
      </w:r>
    </w:p>
    <w:p w:rsidR="00576108" w:rsidRPr="00FF7D49" w:rsidRDefault="00FC562B"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кислотное число</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цветность</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рН</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147. </w:t>
      </w:r>
      <w:r w:rsidR="004F0313" w:rsidRPr="00FF7D49">
        <w:rPr>
          <w:color w:val="000000"/>
          <w:sz w:val="28"/>
          <w:szCs w:val="28"/>
        </w:rPr>
        <w:t>В СООТВЕТСТВИИ С ГФ XIII КАПЛИ ГЛАЗНЫЕ, ПРЕДСТАВЛЕННЫЕ МАСЛЯНЫМИ РАСТВОРАМИ, ДОПОЛНИТЕЛЬНО КОНТРОЛИРУЮТ ПО ПОКАЗАТЕЛЮ</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рН</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механические включения (видимые)</w:t>
      </w:r>
    </w:p>
    <w:p w:rsidR="00576108" w:rsidRPr="00FF7D49" w:rsidRDefault="00FC562B"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перекисное число</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осмоляльность</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148. </w:t>
      </w:r>
      <w:r w:rsidR="004F0313" w:rsidRPr="00FF7D49">
        <w:rPr>
          <w:color w:val="000000"/>
          <w:sz w:val="28"/>
          <w:szCs w:val="28"/>
        </w:rPr>
        <w:t>ОФС.1.4.1.0003.15 «ГЛАЗНЫЕ ЛЕКАРСТВЕННЫЕ ФОРМЫ» ПРЕДЪЯВЛЯЕТ СЛЕДУЮЩИЕ ТРЕБОВАНИЯ К УСЛОВИЯМ ХРАНЕНИЯ, ЕСЛИ НЕТ ДРУГИХ УКАЗАНИЙ В ФАРМАКОПЕЙНОЙ СТАТЬЕ И НОРМАТИВНОЙ ДОКУМЕНТАЦИИ</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в стерильной упаковке, обеспечивающей стабильность в течение указанного срока годности лекарственного препарата, в защищѐнном от света месте при температуре от 8 до 15 °С</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в асептически условиях с применением специального сертифицированного холодильного оборудования при температуре от 2 до 8 °С</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в отдельном помещении при температуре от 2 до 8 °С</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в герметичной упаковке из материала, защищающего от действия света, в прохладном месте</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149. </w:t>
      </w:r>
      <w:r w:rsidR="004F0313" w:rsidRPr="00FF7D49">
        <w:rPr>
          <w:color w:val="000000"/>
          <w:sz w:val="28"/>
          <w:szCs w:val="28"/>
        </w:rPr>
        <w:t>СТАБИЛИЗИРУЮТ И УПАКОВЫВАЮТ ПО 140 МЛ ВО ФЛАКОНЫ ИЗ ОРАНЖЕВОГО СТЕКЛА С ВИНТОВЫМ ГОРЛОМ, КОТОРЫЕ ГЕРМЕТИЧНО ЗАКРЫВАЮТ МЕТАЛЛИЧЕСКОЙ КРОНЕН-ПРОБКОЙ, А ЗАТЕМ ЗАВИНЧИВАЮТ КОЛПАЧКОМ ИЗ ПОЛИЭТИЛЕНА</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формальдегид</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спирт этиловый</w:t>
      </w:r>
    </w:p>
    <w:p w:rsidR="00576108" w:rsidRPr="00FF7D49" w:rsidRDefault="00FC562B" w:rsidP="00576108">
      <w:pPr>
        <w:ind w:firstLine="709"/>
        <w:jc w:val="both"/>
        <w:rPr>
          <w:color w:val="000000"/>
          <w:sz w:val="28"/>
          <w:szCs w:val="28"/>
        </w:rPr>
      </w:pPr>
      <w:r w:rsidRPr="00FF7D49">
        <w:rPr>
          <w:color w:val="000000"/>
          <w:sz w:val="28"/>
          <w:szCs w:val="28"/>
        </w:rPr>
        <w:lastRenderedPageBreak/>
        <w:t xml:space="preserve">В) </w:t>
      </w:r>
      <w:r w:rsidR="00576108" w:rsidRPr="00FF7D49">
        <w:rPr>
          <w:color w:val="000000"/>
          <w:sz w:val="28"/>
          <w:szCs w:val="28"/>
        </w:rPr>
        <w:t>эфир для наркоза</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кордиамин</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150. </w:t>
      </w:r>
      <w:r w:rsidR="004F0313" w:rsidRPr="00FF7D49">
        <w:rPr>
          <w:color w:val="000000"/>
          <w:sz w:val="28"/>
          <w:szCs w:val="28"/>
        </w:rPr>
        <w:t>ПРОВЕРКА ОТСУТСТВИЯ МЕХАНИЧЕСКИХ ВКЛЮЧЕНИЙ В ГЛАЗНЫХ КАПЛЯХ РЕАЛИЗУЕТСЯ В ХОДЕ КОНТРОЛЯ</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опросного</w:t>
      </w:r>
    </w:p>
    <w:p w:rsidR="00576108" w:rsidRPr="00FF7D49" w:rsidRDefault="00FC562B"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органолептического</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химического</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физического</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151. </w:t>
      </w:r>
      <w:r w:rsidR="004F0313" w:rsidRPr="00FF7D49">
        <w:rPr>
          <w:color w:val="000000"/>
          <w:sz w:val="28"/>
          <w:szCs w:val="28"/>
        </w:rPr>
        <w:t>СРОК ХРАНЕНИЯ ГЛАЗНЫХ КАПЕЛЬ ИНДИВИДУАЛЬНОГО ИЗГОТОВЛЕНИЯ СОСТАВЛЯЕТ НЕ БОЛЕЕ (СУТОК)</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5</w:t>
      </w:r>
    </w:p>
    <w:p w:rsidR="00576108" w:rsidRPr="00FF7D49" w:rsidRDefault="00FC562B"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2</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10</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3</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152. </w:t>
      </w:r>
      <w:r w:rsidR="004F0313" w:rsidRPr="00FF7D49">
        <w:rPr>
          <w:color w:val="000000"/>
          <w:sz w:val="28"/>
          <w:szCs w:val="28"/>
        </w:rPr>
        <w:t>В ИНЪЕКЦИОННЫХ РАСТВОРАХ ПОСЛЕ СТЕРИЛИЗАЦИИ ПОДВЕРГАЮТСЯ АНАЛИЗУ</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полному химическому – действующие вещества и определяется величина pH</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полному химическому – действующие и вспомогательные вещества</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качественному – действующие вещества</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качественному – действующие и вспомогательные вещества и определяетс величина pH</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153. </w:t>
      </w:r>
      <w:r w:rsidR="004F0313" w:rsidRPr="00FF7D49">
        <w:rPr>
          <w:color w:val="000000"/>
          <w:sz w:val="28"/>
          <w:szCs w:val="28"/>
        </w:rPr>
        <w:t>ПОЛНЫЙ ХИМИЧЕСКИЙ КОНТРОЛЬ ГЛАЗНЫХ КАПЕЛЬ, СОДЕРЖАЩИХ ПИЛОКАРПИНА ГИДРОХЛОРИД</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проводят выборочно</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проводят в случае сомнения</w:t>
      </w:r>
    </w:p>
    <w:p w:rsidR="00576108" w:rsidRPr="00FF7D49" w:rsidRDefault="00FC562B"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проводят обязательно</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не проводят</w:t>
      </w:r>
    </w:p>
    <w:p w:rsidR="004F0313" w:rsidRPr="00FF7D49" w:rsidRDefault="004F0313"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154. </w:t>
      </w:r>
      <w:r w:rsidR="004F0313" w:rsidRPr="00FF7D49">
        <w:rPr>
          <w:color w:val="000000"/>
          <w:sz w:val="28"/>
          <w:szCs w:val="28"/>
        </w:rPr>
        <w:t>В ВИДЕ ИНЪЕКЦИОННЫХ РАСТВОРОВ ПРИМЕНЯЕТСЯ</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магния сульфат</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цинка сульфат</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бария сульфат</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цинка окись</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155. </w:t>
      </w:r>
      <w:r w:rsidR="004F0313" w:rsidRPr="00FF7D49">
        <w:rPr>
          <w:color w:val="000000"/>
          <w:sz w:val="28"/>
          <w:szCs w:val="28"/>
        </w:rPr>
        <w:t>РАСТВОР НАТРИЯ ТИОСУЛЬФАТА ДЛЯ ИНЪЕКЦИЙ СТАБИЛИЗИРУЮТ С ПОМОЩЬЮ</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хлороводородной кислоты</w:t>
      </w:r>
    </w:p>
    <w:p w:rsidR="00576108" w:rsidRPr="00FF7D49" w:rsidRDefault="00FC562B"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натрия гидрокарбоната</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гидроксида</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натрия метабисульфита</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lastRenderedPageBreak/>
        <w:t xml:space="preserve">156. </w:t>
      </w:r>
      <w:r w:rsidR="004F0313" w:rsidRPr="00FF7D49">
        <w:rPr>
          <w:color w:val="000000"/>
          <w:sz w:val="28"/>
          <w:szCs w:val="28"/>
        </w:rPr>
        <w:t>ИНЪЕКЦИОННЫЕ РАСТВОРЫ АСКОРБИНОВОЙ КИСЛОТЫ СТАБИЛИЗИРУЮТ, ДОБАВЛЯЯ</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натрия гидрокарбонат и натрия сульфит</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натрия хлорид и натрия сульфит</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натрия гидроксид и натрия сульфит</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натрия гидрокарбонат и натрия хлорид</w:t>
      </w:r>
    </w:p>
    <w:p w:rsidR="00B362E6" w:rsidRPr="00FF7D49" w:rsidRDefault="00B362E6"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157. </w:t>
      </w:r>
      <w:r w:rsidR="004F0313" w:rsidRPr="00FF7D49">
        <w:rPr>
          <w:color w:val="000000"/>
          <w:sz w:val="28"/>
          <w:szCs w:val="28"/>
        </w:rPr>
        <w:t>АНТИОКСИДАНТЫ ОБЕСПЕЧИВАЮТ СТАБИЛЬНОСТЬ ЛЕКАРСТВЕННЫХ СРЕДСТВ, ТАК КАК ПРОЯВЛЯЮТ БОЛЕЕ СИЛЬНЫЕ _________ СВОЙСТВА, ЧЕМ СТАБИЛИЗИРУЕМОЕ ЛЕКАРСТВЕННОЕ СРЕДСТВО</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восстановительные</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окислительные</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кислотные</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основные</w:t>
      </w:r>
    </w:p>
    <w:p w:rsidR="00E25507" w:rsidRPr="00FF7D49" w:rsidRDefault="00E25507"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158. </w:t>
      </w:r>
      <w:r w:rsidR="004F0313" w:rsidRPr="00FF7D49">
        <w:rPr>
          <w:color w:val="000000"/>
          <w:sz w:val="28"/>
          <w:szCs w:val="28"/>
        </w:rPr>
        <w:t>ВСПОМОГАТЕЛЬНЫМ ВЕЩЕСТВОМ ДЛЯ ПРОЛОНГИРОВАНИЯ ГЛАЗНЫХ КАПЕЛЬ ЯВЛЯЕТСЯ</w:t>
      </w:r>
    </w:p>
    <w:p w:rsidR="004F0313" w:rsidRPr="00FF7D49" w:rsidRDefault="00FC562B" w:rsidP="004F0313">
      <w:pPr>
        <w:ind w:firstLine="709"/>
        <w:jc w:val="both"/>
        <w:rPr>
          <w:color w:val="000000"/>
          <w:sz w:val="28"/>
          <w:szCs w:val="28"/>
        </w:rPr>
      </w:pPr>
      <w:r w:rsidRPr="00FF7D49">
        <w:rPr>
          <w:color w:val="000000"/>
          <w:sz w:val="28"/>
          <w:szCs w:val="28"/>
        </w:rPr>
        <w:t>А) а</w:t>
      </w:r>
      <w:r w:rsidR="004F0313" w:rsidRPr="00FF7D49">
        <w:rPr>
          <w:color w:val="000000"/>
          <w:sz w:val="28"/>
          <w:szCs w:val="28"/>
        </w:rPr>
        <w:t>цетилфталилцеллюлоза</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этилцеллюлоза</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микрокристаллическая целлюлоза</w:t>
      </w:r>
    </w:p>
    <w:p w:rsidR="00576108" w:rsidRPr="00FF7D49" w:rsidRDefault="00FC562B" w:rsidP="00576108">
      <w:pPr>
        <w:ind w:firstLine="709"/>
        <w:jc w:val="both"/>
        <w:rPr>
          <w:color w:val="000000"/>
          <w:sz w:val="28"/>
          <w:szCs w:val="28"/>
        </w:rPr>
      </w:pPr>
      <w:r w:rsidRPr="00FF7D49">
        <w:rPr>
          <w:color w:val="000000"/>
          <w:sz w:val="28"/>
          <w:szCs w:val="28"/>
        </w:rPr>
        <w:t xml:space="preserve">Г) </w:t>
      </w:r>
      <w:r w:rsidR="00576108" w:rsidRPr="00FF7D49">
        <w:rPr>
          <w:color w:val="000000"/>
          <w:sz w:val="28"/>
          <w:szCs w:val="28"/>
        </w:rPr>
        <w:t>метилцеллюлоза</w:t>
      </w:r>
    </w:p>
    <w:p w:rsidR="00E25507" w:rsidRPr="00FF7D49" w:rsidRDefault="00E25507"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159. </w:t>
      </w:r>
      <w:r w:rsidR="004F0313" w:rsidRPr="00FF7D49">
        <w:rPr>
          <w:color w:val="000000"/>
          <w:sz w:val="28"/>
          <w:szCs w:val="28"/>
        </w:rPr>
        <w:t>РАСТВОРИТЕЛЕМ ПРИ ИЗГОТОВЛЕНИИ ГЛАЗНЫХ КАПЕЛЬ, ВЫДЕРЖИВАЮЩИХ ТЕРМИЧЕСКУЮ СТЕРИЛИЗАЦИЮ, СЛУЖИТ ВОДА</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очищенная стерильная</w:t>
      </w:r>
    </w:p>
    <w:p w:rsidR="004F0313" w:rsidRPr="00FF7D49" w:rsidRDefault="00FC562B" w:rsidP="004F0313">
      <w:pPr>
        <w:ind w:firstLine="709"/>
        <w:jc w:val="both"/>
        <w:rPr>
          <w:color w:val="000000"/>
          <w:sz w:val="28"/>
          <w:szCs w:val="28"/>
        </w:rPr>
      </w:pPr>
      <w:r w:rsidRPr="00FF7D49">
        <w:rPr>
          <w:color w:val="000000"/>
          <w:sz w:val="28"/>
          <w:szCs w:val="28"/>
        </w:rPr>
        <w:t xml:space="preserve">Б) </w:t>
      </w:r>
      <w:r w:rsidR="004F0313" w:rsidRPr="00FF7D49">
        <w:rPr>
          <w:color w:val="000000"/>
          <w:sz w:val="28"/>
          <w:szCs w:val="28"/>
        </w:rPr>
        <w:t>для инъекций</w:t>
      </w:r>
    </w:p>
    <w:p w:rsidR="00576108" w:rsidRPr="00FF7D49" w:rsidRDefault="00FC562B" w:rsidP="00576108">
      <w:pPr>
        <w:ind w:firstLine="709"/>
        <w:jc w:val="both"/>
        <w:rPr>
          <w:color w:val="000000"/>
          <w:sz w:val="28"/>
          <w:szCs w:val="28"/>
        </w:rPr>
      </w:pPr>
      <w:r w:rsidRPr="00FF7D49">
        <w:rPr>
          <w:color w:val="000000"/>
          <w:sz w:val="28"/>
          <w:szCs w:val="28"/>
        </w:rPr>
        <w:t xml:space="preserve">В) </w:t>
      </w:r>
      <w:r w:rsidR="00576108" w:rsidRPr="00FF7D49">
        <w:rPr>
          <w:color w:val="000000"/>
          <w:sz w:val="28"/>
          <w:szCs w:val="28"/>
        </w:rPr>
        <w:t>очищенная</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для инъекций стерильная</w:t>
      </w:r>
    </w:p>
    <w:p w:rsidR="00E25507" w:rsidRPr="00FF7D49" w:rsidRDefault="00E25507" w:rsidP="004F0313">
      <w:pPr>
        <w:ind w:firstLine="709"/>
        <w:jc w:val="both"/>
        <w:rPr>
          <w:color w:val="000000"/>
          <w:sz w:val="28"/>
          <w:szCs w:val="28"/>
        </w:rPr>
      </w:pPr>
    </w:p>
    <w:p w:rsidR="004F0313" w:rsidRPr="00FF7D49" w:rsidRDefault="00FC562B" w:rsidP="004F0313">
      <w:pPr>
        <w:ind w:firstLine="709"/>
        <w:jc w:val="both"/>
        <w:rPr>
          <w:color w:val="000000"/>
          <w:sz w:val="28"/>
          <w:szCs w:val="28"/>
        </w:rPr>
      </w:pPr>
      <w:r w:rsidRPr="00FF7D49">
        <w:rPr>
          <w:color w:val="000000"/>
          <w:sz w:val="28"/>
          <w:szCs w:val="28"/>
        </w:rPr>
        <w:t xml:space="preserve">160. </w:t>
      </w:r>
      <w:r w:rsidR="004F0313" w:rsidRPr="00FF7D49">
        <w:rPr>
          <w:color w:val="000000"/>
          <w:sz w:val="28"/>
          <w:szCs w:val="28"/>
        </w:rPr>
        <w:t>В КАЧЕСТВЕ РАСТВОРИТЕЛЯ ДЛЯ ПРИГОТОВЛЕНИЯ ИНЪЕКЦИОННЫХ ЛЕКАРСТВЕННЫХ ФОРМ ИСПОЛЬЗУЕТСЯ МАСЛО</w:t>
      </w:r>
    </w:p>
    <w:p w:rsidR="004F0313" w:rsidRPr="00FF7D49" w:rsidRDefault="00FC562B" w:rsidP="004F0313">
      <w:pPr>
        <w:ind w:firstLine="709"/>
        <w:jc w:val="both"/>
        <w:rPr>
          <w:color w:val="000000"/>
          <w:sz w:val="28"/>
          <w:szCs w:val="28"/>
        </w:rPr>
      </w:pPr>
      <w:r w:rsidRPr="00FF7D49">
        <w:rPr>
          <w:color w:val="000000"/>
          <w:sz w:val="28"/>
          <w:szCs w:val="28"/>
        </w:rPr>
        <w:t xml:space="preserve">А) </w:t>
      </w:r>
      <w:r w:rsidR="004F0313" w:rsidRPr="00FF7D49">
        <w:rPr>
          <w:color w:val="000000"/>
          <w:sz w:val="28"/>
          <w:szCs w:val="28"/>
        </w:rPr>
        <w:t>кукурузное</w:t>
      </w:r>
    </w:p>
    <w:p w:rsidR="00576108" w:rsidRPr="00FF7D49" w:rsidRDefault="00FC562B" w:rsidP="00576108">
      <w:pPr>
        <w:ind w:firstLine="709"/>
        <w:jc w:val="both"/>
        <w:rPr>
          <w:color w:val="000000"/>
          <w:sz w:val="28"/>
          <w:szCs w:val="28"/>
        </w:rPr>
      </w:pPr>
      <w:r w:rsidRPr="00FF7D49">
        <w:rPr>
          <w:color w:val="000000"/>
          <w:sz w:val="28"/>
          <w:szCs w:val="28"/>
        </w:rPr>
        <w:t xml:space="preserve">Б) </w:t>
      </w:r>
      <w:r w:rsidR="00576108" w:rsidRPr="00FF7D49">
        <w:rPr>
          <w:color w:val="000000"/>
          <w:sz w:val="28"/>
          <w:szCs w:val="28"/>
        </w:rPr>
        <w:t>оливковое</w:t>
      </w:r>
    </w:p>
    <w:p w:rsidR="004F0313" w:rsidRPr="00FF7D49" w:rsidRDefault="00FC562B" w:rsidP="004F0313">
      <w:pPr>
        <w:ind w:firstLine="709"/>
        <w:jc w:val="both"/>
        <w:rPr>
          <w:color w:val="000000"/>
          <w:sz w:val="28"/>
          <w:szCs w:val="28"/>
        </w:rPr>
      </w:pPr>
      <w:r w:rsidRPr="00FF7D49">
        <w:rPr>
          <w:color w:val="000000"/>
          <w:sz w:val="28"/>
          <w:szCs w:val="28"/>
        </w:rPr>
        <w:t xml:space="preserve">В) </w:t>
      </w:r>
      <w:r w:rsidR="004F0313" w:rsidRPr="00FF7D49">
        <w:rPr>
          <w:color w:val="000000"/>
          <w:sz w:val="28"/>
          <w:szCs w:val="28"/>
        </w:rPr>
        <w:t>льняное</w:t>
      </w:r>
    </w:p>
    <w:p w:rsidR="004F0313" w:rsidRPr="00FF7D49" w:rsidRDefault="00FC562B" w:rsidP="004F0313">
      <w:pPr>
        <w:ind w:firstLine="709"/>
        <w:jc w:val="both"/>
        <w:rPr>
          <w:color w:val="000000"/>
          <w:sz w:val="28"/>
          <w:szCs w:val="28"/>
        </w:rPr>
      </w:pPr>
      <w:r w:rsidRPr="00FF7D49">
        <w:rPr>
          <w:color w:val="000000"/>
          <w:sz w:val="28"/>
          <w:szCs w:val="28"/>
        </w:rPr>
        <w:t xml:space="preserve">Г) </w:t>
      </w:r>
      <w:r w:rsidR="004F0313" w:rsidRPr="00FF7D49">
        <w:rPr>
          <w:color w:val="000000"/>
          <w:sz w:val="28"/>
          <w:szCs w:val="28"/>
        </w:rPr>
        <w:t>касторовое</w:t>
      </w:r>
    </w:p>
    <w:p w:rsidR="009E7688" w:rsidRPr="00FF7D49" w:rsidRDefault="009E7688" w:rsidP="0049700D">
      <w:pPr>
        <w:ind w:firstLine="709"/>
        <w:jc w:val="both"/>
        <w:rPr>
          <w:color w:val="000000"/>
          <w:sz w:val="28"/>
          <w:szCs w:val="28"/>
        </w:rPr>
      </w:pPr>
    </w:p>
    <w:p w:rsidR="00163030" w:rsidRPr="00FF7D49" w:rsidRDefault="00163030" w:rsidP="00163030">
      <w:pPr>
        <w:ind w:firstLine="709"/>
        <w:jc w:val="both"/>
        <w:rPr>
          <w:color w:val="000000"/>
          <w:sz w:val="28"/>
        </w:rPr>
      </w:pPr>
      <w:r w:rsidRPr="00FF7D49">
        <w:rPr>
          <w:b/>
          <w:color w:val="000000"/>
          <w:sz w:val="28"/>
          <w:szCs w:val="28"/>
        </w:rPr>
        <w:t xml:space="preserve">Тема </w:t>
      </w:r>
      <w:proofErr w:type="gramStart"/>
      <w:r w:rsidRPr="00FF7D49">
        <w:rPr>
          <w:b/>
          <w:color w:val="000000"/>
          <w:sz w:val="28"/>
          <w:szCs w:val="28"/>
        </w:rPr>
        <w:t>10.</w:t>
      </w:r>
      <w:r w:rsidRPr="00FF7D49">
        <w:rPr>
          <w:color w:val="000000"/>
          <w:sz w:val="28"/>
        </w:rPr>
        <w:t>Фармацевтические</w:t>
      </w:r>
      <w:proofErr w:type="gramEnd"/>
      <w:r w:rsidRPr="00FF7D49">
        <w:rPr>
          <w:color w:val="000000"/>
          <w:sz w:val="28"/>
        </w:rPr>
        <w:t xml:space="preserve"> несовместимости и затруднительные прописи в технологии жидких лекарственных форм.</w:t>
      </w:r>
    </w:p>
    <w:p w:rsidR="00163030" w:rsidRPr="00FF7D49" w:rsidRDefault="00163030" w:rsidP="00163030">
      <w:pPr>
        <w:ind w:firstLine="709"/>
        <w:jc w:val="both"/>
        <w:rPr>
          <w:color w:val="000000"/>
          <w:sz w:val="28"/>
          <w:szCs w:val="28"/>
        </w:rPr>
      </w:pPr>
      <w:r w:rsidRPr="00FF7D49">
        <w:rPr>
          <w:b/>
          <w:color w:val="000000"/>
          <w:sz w:val="28"/>
          <w:szCs w:val="28"/>
        </w:rPr>
        <w:t>Формы текущего контроляуспеваемости:</w:t>
      </w:r>
    </w:p>
    <w:p w:rsidR="00163030" w:rsidRPr="00FF7D49" w:rsidRDefault="00163030" w:rsidP="00163030">
      <w:pPr>
        <w:ind w:firstLine="709"/>
        <w:jc w:val="both"/>
        <w:rPr>
          <w:color w:val="000000"/>
          <w:sz w:val="28"/>
          <w:szCs w:val="28"/>
        </w:rPr>
      </w:pPr>
      <w:r w:rsidRPr="00FF7D49">
        <w:rPr>
          <w:color w:val="000000"/>
          <w:sz w:val="28"/>
          <w:szCs w:val="28"/>
        </w:rPr>
        <w:t xml:space="preserve">- </w:t>
      </w:r>
      <w:r w:rsidR="007C4DF9" w:rsidRPr="00FF7D49">
        <w:rPr>
          <w:color w:val="000000"/>
          <w:sz w:val="28"/>
          <w:szCs w:val="28"/>
        </w:rPr>
        <w:t>письменный опрос</w:t>
      </w:r>
    </w:p>
    <w:p w:rsidR="00163030" w:rsidRPr="00FF7D49" w:rsidRDefault="00163030" w:rsidP="00163030">
      <w:pPr>
        <w:ind w:firstLine="709"/>
        <w:jc w:val="both"/>
        <w:rPr>
          <w:color w:val="000000"/>
          <w:sz w:val="28"/>
          <w:szCs w:val="28"/>
        </w:rPr>
      </w:pPr>
      <w:r w:rsidRPr="00FF7D49">
        <w:rPr>
          <w:color w:val="000000"/>
          <w:sz w:val="28"/>
          <w:szCs w:val="28"/>
        </w:rPr>
        <w:t>- устный опрос</w:t>
      </w:r>
    </w:p>
    <w:p w:rsidR="00163030" w:rsidRPr="00FF7D49" w:rsidRDefault="00163030" w:rsidP="00163030">
      <w:pPr>
        <w:ind w:firstLine="709"/>
        <w:jc w:val="both"/>
        <w:rPr>
          <w:color w:val="000000"/>
          <w:sz w:val="28"/>
          <w:szCs w:val="28"/>
        </w:rPr>
      </w:pPr>
      <w:r w:rsidRPr="00FF7D49">
        <w:rPr>
          <w:color w:val="000000"/>
          <w:sz w:val="28"/>
          <w:szCs w:val="28"/>
        </w:rPr>
        <w:t>- решение проблемно-ситуационных задач</w:t>
      </w:r>
    </w:p>
    <w:p w:rsidR="00163030" w:rsidRPr="00FF7D49" w:rsidRDefault="00163030" w:rsidP="00163030">
      <w:pPr>
        <w:ind w:firstLine="709"/>
        <w:jc w:val="both"/>
        <w:rPr>
          <w:color w:val="000000"/>
          <w:sz w:val="28"/>
          <w:szCs w:val="28"/>
        </w:rPr>
      </w:pPr>
      <w:r w:rsidRPr="00FF7D49">
        <w:rPr>
          <w:color w:val="000000"/>
          <w:sz w:val="28"/>
          <w:szCs w:val="28"/>
        </w:rPr>
        <w:t>- проверка практических навыков</w:t>
      </w:r>
    </w:p>
    <w:p w:rsidR="00163030" w:rsidRPr="00FF7D49" w:rsidRDefault="00163030" w:rsidP="00163030">
      <w:pPr>
        <w:ind w:firstLine="709"/>
        <w:jc w:val="both"/>
        <w:rPr>
          <w:color w:val="000000"/>
          <w:sz w:val="28"/>
          <w:szCs w:val="28"/>
        </w:rPr>
      </w:pPr>
      <w:r w:rsidRPr="00FF7D49">
        <w:rPr>
          <w:color w:val="000000"/>
          <w:sz w:val="28"/>
          <w:szCs w:val="28"/>
        </w:rPr>
        <w:t>- тестирование</w:t>
      </w:r>
    </w:p>
    <w:p w:rsidR="00163030" w:rsidRPr="00FF7D49" w:rsidRDefault="00163030" w:rsidP="00163030">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163030" w:rsidRPr="00FF7D49" w:rsidRDefault="00163030" w:rsidP="00163030">
      <w:pPr>
        <w:ind w:firstLine="709"/>
        <w:jc w:val="both"/>
        <w:rPr>
          <w:color w:val="000000"/>
          <w:sz w:val="28"/>
          <w:szCs w:val="28"/>
          <w:u w:val="single"/>
        </w:rPr>
      </w:pPr>
      <w:r w:rsidRPr="00FF7D49">
        <w:rPr>
          <w:color w:val="000000"/>
          <w:sz w:val="28"/>
          <w:szCs w:val="28"/>
          <w:u w:val="single"/>
        </w:rPr>
        <w:lastRenderedPageBreak/>
        <w:t>1. Вопросы к</w:t>
      </w:r>
      <w:r w:rsidR="007C4DF9" w:rsidRPr="00FF7D49">
        <w:rPr>
          <w:color w:val="000000"/>
          <w:sz w:val="28"/>
          <w:szCs w:val="28"/>
          <w:u w:val="single"/>
        </w:rPr>
        <w:t xml:space="preserve"> письменному опросу</w:t>
      </w:r>
      <w:r w:rsidRPr="00FF7D49">
        <w:rPr>
          <w:color w:val="000000"/>
          <w:sz w:val="28"/>
          <w:szCs w:val="28"/>
          <w:u w:val="single"/>
        </w:rPr>
        <w:t>:</w:t>
      </w:r>
    </w:p>
    <w:p w:rsidR="00117AA3" w:rsidRPr="00FF7D49" w:rsidRDefault="00117AA3" w:rsidP="00117AA3">
      <w:pPr>
        <w:jc w:val="both"/>
        <w:rPr>
          <w:color w:val="000000"/>
          <w:sz w:val="28"/>
          <w:szCs w:val="28"/>
        </w:rPr>
      </w:pPr>
      <w:r w:rsidRPr="00FF7D49">
        <w:rPr>
          <w:color w:val="000000"/>
          <w:sz w:val="28"/>
          <w:szCs w:val="28"/>
        </w:rPr>
        <w:t>Фармацевтическая несовместимость в жидких лекарственных формах (виды)</w:t>
      </w:r>
    </w:p>
    <w:p w:rsidR="00117AA3" w:rsidRPr="00FF7D49" w:rsidRDefault="00117AA3" w:rsidP="00117AA3">
      <w:pPr>
        <w:jc w:val="both"/>
        <w:rPr>
          <w:color w:val="000000"/>
          <w:sz w:val="28"/>
          <w:szCs w:val="28"/>
        </w:rPr>
      </w:pPr>
      <w:r w:rsidRPr="00FF7D49">
        <w:rPr>
          <w:color w:val="000000"/>
          <w:sz w:val="28"/>
          <w:szCs w:val="28"/>
        </w:rPr>
        <w:t>Фармакологическая несовместимость в жидких лекарственных формах (виды)</w:t>
      </w:r>
    </w:p>
    <w:p w:rsidR="00117AA3" w:rsidRPr="00FF7D49" w:rsidRDefault="00117AA3" w:rsidP="00117AA3">
      <w:pPr>
        <w:jc w:val="both"/>
        <w:rPr>
          <w:color w:val="000000"/>
          <w:sz w:val="28"/>
          <w:szCs w:val="28"/>
        </w:rPr>
      </w:pPr>
      <w:r w:rsidRPr="00FF7D49">
        <w:rPr>
          <w:color w:val="000000"/>
          <w:sz w:val="28"/>
          <w:szCs w:val="28"/>
        </w:rPr>
        <w:t>Физическая несовместимость в жидких лекарственных формах (виды)</w:t>
      </w:r>
    </w:p>
    <w:p w:rsidR="00117AA3" w:rsidRPr="00FF7D49" w:rsidRDefault="00117AA3" w:rsidP="00117AA3">
      <w:pPr>
        <w:jc w:val="both"/>
        <w:rPr>
          <w:color w:val="000000"/>
          <w:sz w:val="28"/>
          <w:szCs w:val="28"/>
        </w:rPr>
      </w:pPr>
      <w:r w:rsidRPr="00FF7D49">
        <w:rPr>
          <w:color w:val="000000"/>
          <w:sz w:val="28"/>
          <w:szCs w:val="28"/>
        </w:rPr>
        <w:t>Химическая несовместимость в жидких лекарственных формах (виды)</w:t>
      </w:r>
    </w:p>
    <w:p w:rsidR="00117AA3" w:rsidRPr="00FF7D49" w:rsidRDefault="00117AA3" w:rsidP="00117AA3">
      <w:pPr>
        <w:jc w:val="both"/>
        <w:rPr>
          <w:color w:val="000000"/>
          <w:sz w:val="28"/>
          <w:szCs w:val="28"/>
        </w:rPr>
      </w:pPr>
    </w:p>
    <w:p w:rsidR="00163030" w:rsidRPr="00FF7D49" w:rsidRDefault="00163030" w:rsidP="00117AA3">
      <w:pPr>
        <w:ind w:firstLine="709"/>
        <w:jc w:val="both"/>
        <w:rPr>
          <w:color w:val="000000"/>
          <w:sz w:val="28"/>
          <w:szCs w:val="28"/>
          <w:u w:val="single"/>
        </w:rPr>
      </w:pPr>
      <w:r w:rsidRPr="00FF7D49">
        <w:rPr>
          <w:color w:val="000000"/>
          <w:sz w:val="28"/>
          <w:szCs w:val="28"/>
          <w:u w:val="single"/>
        </w:rPr>
        <w:t>2. Вопросы для устного опроса:</w:t>
      </w:r>
    </w:p>
    <w:p w:rsidR="00C54111" w:rsidRPr="00FF7D49" w:rsidRDefault="00163030" w:rsidP="00C54111">
      <w:pPr>
        <w:ind w:firstLine="709"/>
        <w:jc w:val="both"/>
        <w:rPr>
          <w:color w:val="000000"/>
          <w:sz w:val="28"/>
          <w:szCs w:val="28"/>
        </w:rPr>
      </w:pPr>
      <w:r w:rsidRPr="00FF7D49">
        <w:rPr>
          <w:color w:val="000000"/>
          <w:sz w:val="28"/>
          <w:szCs w:val="28"/>
        </w:rPr>
        <w:t>1</w:t>
      </w:r>
      <w:r w:rsidR="00C54111" w:rsidRPr="00FF7D49">
        <w:rPr>
          <w:color w:val="000000"/>
          <w:sz w:val="28"/>
          <w:szCs w:val="28"/>
        </w:rPr>
        <w:t>. Понятие фармакологической и фармаценвтической несовместимости. Примеры</w:t>
      </w:r>
      <w:r w:rsidRPr="00FF7D49">
        <w:rPr>
          <w:color w:val="000000"/>
          <w:sz w:val="28"/>
          <w:szCs w:val="28"/>
        </w:rPr>
        <w:t xml:space="preserve">. </w:t>
      </w:r>
    </w:p>
    <w:p w:rsidR="00C54111" w:rsidRPr="00FF7D49" w:rsidRDefault="00C54111" w:rsidP="00C54111">
      <w:pPr>
        <w:ind w:firstLine="709"/>
        <w:jc w:val="both"/>
        <w:rPr>
          <w:color w:val="000000"/>
          <w:sz w:val="28"/>
          <w:szCs w:val="28"/>
        </w:rPr>
      </w:pPr>
      <w:r w:rsidRPr="00FF7D49">
        <w:rPr>
          <w:color w:val="000000"/>
          <w:sz w:val="28"/>
          <w:szCs w:val="28"/>
        </w:rPr>
        <w:t>2. Физическая несовместимость в жидких лекарственных формах. Причины, факторы и возможные способы преодоления. Примеры.</w:t>
      </w:r>
    </w:p>
    <w:p w:rsidR="00163030" w:rsidRPr="00FF7D49" w:rsidRDefault="00C54111" w:rsidP="00C54111">
      <w:pPr>
        <w:ind w:firstLine="709"/>
        <w:jc w:val="both"/>
        <w:rPr>
          <w:color w:val="000000"/>
          <w:sz w:val="28"/>
          <w:szCs w:val="28"/>
        </w:rPr>
      </w:pPr>
      <w:r w:rsidRPr="00FF7D49">
        <w:rPr>
          <w:color w:val="000000"/>
          <w:sz w:val="28"/>
          <w:szCs w:val="28"/>
        </w:rPr>
        <w:t>3. Химическая несовместимость в жидких лекарственных формах. Причины, факторы и возможные способы преодоления. Примеры.</w:t>
      </w:r>
    </w:p>
    <w:p w:rsidR="00163030" w:rsidRPr="00FF7D49" w:rsidRDefault="00163030" w:rsidP="00163030">
      <w:pPr>
        <w:ind w:firstLine="709"/>
        <w:jc w:val="both"/>
        <w:rPr>
          <w:color w:val="000000"/>
          <w:sz w:val="28"/>
          <w:szCs w:val="28"/>
          <w:u w:val="single"/>
        </w:rPr>
      </w:pPr>
    </w:p>
    <w:p w:rsidR="00163030" w:rsidRPr="00FF7D49" w:rsidRDefault="00163030" w:rsidP="00163030">
      <w:pPr>
        <w:ind w:firstLine="709"/>
        <w:jc w:val="both"/>
        <w:rPr>
          <w:color w:val="000000"/>
          <w:sz w:val="28"/>
          <w:szCs w:val="28"/>
        </w:rPr>
      </w:pPr>
      <w:r w:rsidRPr="00FF7D49">
        <w:rPr>
          <w:color w:val="000000"/>
          <w:sz w:val="28"/>
          <w:szCs w:val="28"/>
          <w:u w:val="single"/>
        </w:rPr>
        <w:t>3. Решение проблемно-ситуационных задач:</w:t>
      </w:r>
    </w:p>
    <w:p w:rsidR="001958DF" w:rsidRPr="00FF7D49" w:rsidRDefault="001958DF" w:rsidP="00675A9D">
      <w:pPr>
        <w:ind w:firstLine="709"/>
        <w:jc w:val="both"/>
        <w:rPr>
          <w:color w:val="000000"/>
          <w:sz w:val="28"/>
          <w:szCs w:val="28"/>
        </w:rPr>
      </w:pPr>
      <w:r w:rsidRPr="00FF7D49">
        <w:rPr>
          <w:color w:val="000000"/>
          <w:sz w:val="28"/>
          <w:szCs w:val="28"/>
        </w:rPr>
        <w:t xml:space="preserve">Молодому специалисту было предложено изготовить препарат по следующей прописи: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2666"/>
        <w:gridCol w:w="6299"/>
      </w:tblGrid>
      <w:tr w:rsidR="001958DF" w:rsidRPr="00FF7D49" w:rsidTr="001958DF">
        <w:tc>
          <w:tcPr>
            <w:tcW w:w="1242" w:type="dxa"/>
          </w:tcPr>
          <w:p w:rsidR="001958DF" w:rsidRPr="00FF7D49" w:rsidRDefault="001958DF" w:rsidP="00675A9D">
            <w:pPr>
              <w:jc w:val="both"/>
              <w:rPr>
                <w:color w:val="000000"/>
                <w:sz w:val="28"/>
                <w:szCs w:val="28"/>
              </w:rPr>
            </w:pPr>
            <w:r w:rsidRPr="00FF7D49">
              <w:rPr>
                <w:color w:val="000000"/>
                <w:sz w:val="28"/>
                <w:szCs w:val="28"/>
              </w:rPr>
              <w:t>Возьми:</w:t>
            </w:r>
          </w:p>
        </w:tc>
        <w:tc>
          <w:tcPr>
            <w:tcW w:w="2694" w:type="dxa"/>
          </w:tcPr>
          <w:p w:rsidR="001958DF" w:rsidRPr="00FF7D49" w:rsidRDefault="001958DF" w:rsidP="00675A9D">
            <w:pPr>
              <w:jc w:val="both"/>
              <w:rPr>
                <w:color w:val="000000"/>
                <w:sz w:val="28"/>
                <w:szCs w:val="28"/>
              </w:rPr>
            </w:pPr>
            <w:r w:rsidRPr="00FF7D49">
              <w:rPr>
                <w:color w:val="000000"/>
                <w:sz w:val="28"/>
                <w:szCs w:val="28"/>
              </w:rPr>
              <w:t>Камфоры</w:t>
            </w:r>
          </w:p>
        </w:tc>
        <w:tc>
          <w:tcPr>
            <w:tcW w:w="6485" w:type="dxa"/>
          </w:tcPr>
          <w:p w:rsidR="001958DF" w:rsidRPr="00FF7D49" w:rsidRDefault="001958DF" w:rsidP="00675A9D">
            <w:pPr>
              <w:jc w:val="both"/>
              <w:rPr>
                <w:color w:val="000000"/>
                <w:sz w:val="28"/>
                <w:szCs w:val="28"/>
              </w:rPr>
            </w:pPr>
          </w:p>
        </w:tc>
      </w:tr>
      <w:tr w:rsidR="001958DF" w:rsidRPr="00FF7D49" w:rsidTr="001958DF">
        <w:tc>
          <w:tcPr>
            <w:tcW w:w="1242" w:type="dxa"/>
          </w:tcPr>
          <w:p w:rsidR="001958DF" w:rsidRPr="00FF7D49" w:rsidRDefault="001958DF" w:rsidP="00675A9D">
            <w:pPr>
              <w:jc w:val="both"/>
              <w:rPr>
                <w:color w:val="000000"/>
                <w:sz w:val="28"/>
                <w:szCs w:val="28"/>
              </w:rPr>
            </w:pPr>
          </w:p>
        </w:tc>
        <w:tc>
          <w:tcPr>
            <w:tcW w:w="2694" w:type="dxa"/>
          </w:tcPr>
          <w:p w:rsidR="001958DF" w:rsidRPr="00FF7D49" w:rsidRDefault="001958DF" w:rsidP="001958DF">
            <w:pPr>
              <w:jc w:val="both"/>
              <w:rPr>
                <w:color w:val="000000"/>
                <w:sz w:val="28"/>
                <w:szCs w:val="28"/>
              </w:rPr>
            </w:pPr>
            <w:r w:rsidRPr="00FF7D49">
              <w:rPr>
                <w:color w:val="000000"/>
                <w:sz w:val="28"/>
                <w:szCs w:val="28"/>
              </w:rPr>
              <w:t xml:space="preserve">Ментола поровну </w:t>
            </w:r>
          </w:p>
        </w:tc>
        <w:tc>
          <w:tcPr>
            <w:tcW w:w="6485" w:type="dxa"/>
          </w:tcPr>
          <w:p w:rsidR="001958DF" w:rsidRPr="00FF7D49" w:rsidRDefault="001958DF" w:rsidP="00675A9D">
            <w:pPr>
              <w:jc w:val="both"/>
              <w:rPr>
                <w:color w:val="000000"/>
                <w:sz w:val="28"/>
                <w:szCs w:val="28"/>
              </w:rPr>
            </w:pPr>
            <w:r w:rsidRPr="00FF7D49">
              <w:rPr>
                <w:color w:val="000000"/>
                <w:sz w:val="28"/>
                <w:szCs w:val="28"/>
              </w:rPr>
              <w:t>по 1,0</w:t>
            </w:r>
          </w:p>
        </w:tc>
      </w:tr>
      <w:tr w:rsidR="001958DF" w:rsidRPr="00FF7D49" w:rsidTr="001958DF">
        <w:tc>
          <w:tcPr>
            <w:tcW w:w="1242" w:type="dxa"/>
          </w:tcPr>
          <w:p w:rsidR="001958DF" w:rsidRPr="00FF7D49" w:rsidRDefault="001958DF" w:rsidP="00675A9D">
            <w:pPr>
              <w:jc w:val="both"/>
              <w:rPr>
                <w:color w:val="000000"/>
                <w:sz w:val="28"/>
                <w:szCs w:val="28"/>
              </w:rPr>
            </w:pPr>
          </w:p>
        </w:tc>
        <w:tc>
          <w:tcPr>
            <w:tcW w:w="2694" w:type="dxa"/>
          </w:tcPr>
          <w:p w:rsidR="001958DF" w:rsidRPr="00FF7D49" w:rsidRDefault="001958DF" w:rsidP="001958DF">
            <w:pPr>
              <w:jc w:val="both"/>
              <w:rPr>
                <w:color w:val="000000"/>
                <w:sz w:val="28"/>
                <w:szCs w:val="28"/>
              </w:rPr>
            </w:pPr>
            <w:r w:rsidRPr="00FF7D49">
              <w:rPr>
                <w:color w:val="000000"/>
                <w:sz w:val="28"/>
                <w:szCs w:val="28"/>
              </w:rPr>
              <w:t xml:space="preserve">Масла вазелинового </w:t>
            </w:r>
          </w:p>
        </w:tc>
        <w:tc>
          <w:tcPr>
            <w:tcW w:w="6485" w:type="dxa"/>
          </w:tcPr>
          <w:p w:rsidR="001958DF" w:rsidRPr="00FF7D49" w:rsidRDefault="001958DF" w:rsidP="00675A9D">
            <w:pPr>
              <w:jc w:val="both"/>
              <w:rPr>
                <w:color w:val="000000"/>
                <w:sz w:val="28"/>
                <w:szCs w:val="28"/>
              </w:rPr>
            </w:pPr>
            <w:r w:rsidRPr="00FF7D49">
              <w:rPr>
                <w:color w:val="000000"/>
                <w:sz w:val="28"/>
                <w:szCs w:val="28"/>
              </w:rPr>
              <w:t>25,0</w:t>
            </w:r>
          </w:p>
        </w:tc>
      </w:tr>
      <w:tr w:rsidR="001958DF" w:rsidRPr="00FF7D49" w:rsidTr="001958DF">
        <w:tc>
          <w:tcPr>
            <w:tcW w:w="1242" w:type="dxa"/>
          </w:tcPr>
          <w:p w:rsidR="001958DF" w:rsidRPr="00FF7D49" w:rsidRDefault="001958DF" w:rsidP="00675A9D">
            <w:pPr>
              <w:jc w:val="both"/>
              <w:rPr>
                <w:color w:val="000000"/>
                <w:sz w:val="28"/>
                <w:szCs w:val="28"/>
              </w:rPr>
            </w:pPr>
          </w:p>
        </w:tc>
        <w:tc>
          <w:tcPr>
            <w:tcW w:w="9179" w:type="dxa"/>
            <w:gridSpan w:val="2"/>
          </w:tcPr>
          <w:p w:rsidR="001958DF" w:rsidRPr="00FF7D49" w:rsidRDefault="001958DF" w:rsidP="00675A9D">
            <w:pPr>
              <w:jc w:val="both"/>
              <w:rPr>
                <w:color w:val="000000"/>
                <w:sz w:val="28"/>
                <w:szCs w:val="28"/>
              </w:rPr>
            </w:pPr>
            <w:r w:rsidRPr="00FF7D49">
              <w:rPr>
                <w:color w:val="000000"/>
                <w:sz w:val="28"/>
                <w:szCs w:val="28"/>
              </w:rPr>
              <w:t>Смешай. Дай. Обозначь. Ушные капли</w:t>
            </w:r>
          </w:p>
        </w:tc>
      </w:tr>
    </w:tbl>
    <w:p w:rsidR="00AC46D2" w:rsidRPr="00FF7D49" w:rsidRDefault="001958DF" w:rsidP="00675A9D">
      <w:pPr>
        <w:ind w:firstLine="709"/>
        <w:jc w:val="both"/>
        <w:rPr>
          <w:color w:val="000000"/>
          <w:sz w:val="28"/>
          <w:szCs w:val="28"/>
        </w:rPr>
      </w:pPr>
      <w:r w:rsidRPr="00FF7D49">
        <w:rPr>
          <w:color w:val="000000"/>
          <w:sz w:val="28"/>
          <w:szCs w:val="28"/>
        </w:rPr>
        <w:t xml:space="preserve">Фармацевт поместил в отпускной флакон камфору с ментолом, несмотря на образовавшуюся жидкую смесь добавил вазелиновое масло. Флакон укупорил пластмассовой пробкой с навинчивающейся крышкой и начал оформлять к отпуску. Ему было сделано замечание. </w:t>
      </w:r>
    </w:p>
    <w:p w:rsidR="00AC46D2" w:rsidRPr="00FF7D49" w:rsidRDefault="00AC46D2" w:rsidP="00675A9D">
      <w:pPr>
        <w:ind w:firstLine="709"/>
        <w:jc w:val="both"/>
        <w:rPr>
          <w:color w:val="000000"/>
          <w:sz w:val="28"/>
          <w:szCs w:val="28"/>
        </w:rPr>
      </w:pPr>
      <w:r w:rsidRPr="00FF7D49">
        <w:rPr>
          <w:color w:val="000000"/>
          <w:sz w:val="28"/>
          <w:szCs w:val="28"/>
        </w:rPr>
        <w:t xml:space="preserve">1) </w:t>
      </w:r>
      <w:r w:rsidR="001958DF" w:rsidRPr="00FF7D49">
        <w:rPr>
          <w:color w:val="000000"/>
          <w:sz w:val="28"/>
          <w:szCs w:val="28"/>
        </w:rPr>
        <w:t xml:space="preserve">Была </w:t>
      </w:r>
      <w:r w:rsidR="004D248F" w:rsidRPr="00FF7D49">
        <w:rPr>
          <w:color w:val="000000"/>
          <w:sz w:val="28"/>
          <w:szCs w:val="28"/>
        </w:rPr>
        <w:t xml:space="preserve">ли допущена ошибка фармацевтом? </w:t>
      </w:r>
    </w:p>
    <w:p w:rsidR="00AC46D2" w:rsidRPr="00FF7D49" w:rsidRDefault="00AC46D2" w:rsidP="00675A9D">
      <w:pPr>
        <w:ind w:firstLine="709"/>
        <w:jc w:val="both"/>
        <w:rPr>
          <w:color w:val="000000"/>
          <w:sz w:val="28"/>
          <w:szCs w:val="28"/>
        </w:rPr>
      </w:pPr>
      <w:r w:rsidRPr="00FF7D49">
        <w:rPr>
          <w:color w:val="000000"/>
          <w:sz w:val="28"/>
          <w:szCs w:val="28"/>
        </w:rPr>
        <w:t xml:space="preserve">2) </w:t>
      </w:r>
      <w:r w:rsidR="001958DF" w:rsidRPr="00FF7D49">
        <w:rPr>
          <w:color w:val="000000"/>
          <w:sz w:val="28"/>
          <w:szCs w:val="28"/>
        </w:rPr>
        <w:t xml:space="preserve">Как учитывает технолог физико-химические свойства моноциклических терпенов (ментола, валидола, терпингидрата) и бициклических терпенов (камфоры и бромкамфоры) при изготовлении лекарственных препаратов в различных лекарственных формах? </w:t>
      </w:r>
    </w:p>
    <w:p w:rsidR="00AC46D2" w:rsidRPr="00FF7D49" w:rsidRDefault="00AC46D2" w:rsidP="00675A9D">
      <w:pPr>
        <w:ind w:firstLine="709"/>
        <w:jc w:val="both"/>
        <w:rPr>
          <w:color w:val="000000"/>
          <w:sz w:val="28"/>
          <w:szCs w:val="28"/>
        </w:rPr>
      </w:pPr>
      <w:r w:rsidRPr="00FF7D49">
        <w:rPr>
          <w:color w:val="000000"/>
          <w:sz w:val="28"/>
          <w:szCs w:val="28"/>
        </w:rPr>
        <w:t xml:space="preserve">3) </w:t>
      </w:r>
      <w:r w:rsidR="001958DF" w:rsidRPr="00FF7D49">
        <w:rPr>
          <w:color w:val="000000"/>
          <w:sz w:val="28"/>
          <w:szCs w:val="28"/>
        </w:rPr>
        <w:t>Подлежат ли какие-либо из указанных в прописи лекарственных препаратов предметно-количественному учёту в ап</w:t>
      </w:r>
      <w:r w:rsidR="004D248F" w:rsidRPr="00FF7D49">
        <w:rPr>
          <w:color w:val="000000"/>
          <w:sz w:val="28"/>
          <w:szCs w:val="28"/>
        </w:rPr>
        <w:t xml:space="preserve">теке? </w:t>
      </w:r>
    </w:p>
    <w:p w:rsidR="00AC46D2" w:rsidRPr="00FF7D49" w:rsidRDefault="00AC46D2" w:rsidP="00675A9D">
      <w:pPr>
        <w:ind w:firstLine="709"/>
        <w:jc w:val="both"/>
        <w:rPr>
          <w:color w:val="000000"/>
          <w:sz w:val="28"/>
          <w:szCs w:val="28"/>
        </w:rPr>
      </w:pPr>
      <w:r w:rsidRPr="00FF7D49">
        <w:rPr>
          <w:color w:val="000000"/>
          <w:sz w:val="28"/>
          <w:szCs w:val="28"/>
        </w:rPr>
        <w:t xml:space="preserve">4) </w:t>
      </w:r>
      <w:r w:rsidR="001958DF" w:rsidRPr="00FF7D49">
        <w:rPr>
          <w:color w:val="000000"/>
          <w:sz w:val="28"/>
          <w:szCs w:val="28"/>
        </w:rPr>
        <w:t>Каковы условия хранения этих лекарственных веще</w:t>
      </w:r>
      <w:r w:rsidR="004D248F" w:rsidRPr="00FF7D49">
        <w:rPr>
          <w:color w:val="000000"/>
          <w:sz w:val="28"/>
          <w:szCs w:val="28"/>
        </w:rPr>
        <w:t>ств и правила их дозирования?</w:t>
      </w:r>
    </w:p>
    <w:p w:rsidR="00163030" w:rsidRPr="00FF7D49" w:rsidRDefault="00AC46D2" w:rsidP="00675A9D">
      <w:pPr>
        <w:ind w:firstLine="709"/>
        <w:jc w:val="both"/>
        <w:rPr>
          <w:color w:val="000000"/>
          <w:sz w:val="28"/>
          <w:szCs w:val="28"/>
        </w:rPr>
      </w:pPr>
      <w:r w:rsidRPr="00FF7D49">
        <w:rPr>
          <w:color w:val="000000"/>
          <w:sz w:val="28"/>
          <w:szCs w:val="28"/>
        </w:rPr>
        <w:t xml:space="preserve">5) </w:t>
      </w:r>
      <w:r w:rsidR="001958DF" w:rsidRPr="00FF7D49">
        <w:rPr>
          <w:color w:val="000000"/>
          <w:sz w:val="28"/>
          <w:szCs w:val="28"/>
        </w:rPr>
        <w:t>Предложите правильный вариант изготовления лекарственной формы.</w:t>
      </w:r>
    </w:p>
    <w:p w:rsidR="00675A9D" w:rsidRPr="00FF7D49" w:rsidRDefault="00675A9D" w:rsidP="00163030">
      <w:pPr>
        <w:ind w:firstLine="709"/>
        <w:jc w:val="both"/>
        <w:rPr>
          <w:color w:val="000000"/>
          <w:sz w:val="28"/>
          <w:szCs w:val="28"/>
          <w:u w:val="single"/>
        </w:rPr>
      </w:pPr>
    </w:p>
    <w:p w:rsidR="00163030" w:rsidRPr="00FF7D49" w:rsidRDefault="00675A9D" w:rsidP="00163030">
      <w:pPr>
        <w:ind w:firstLine="709"/>
        <w:jc w:val="both"/>
        <w:rPr>
          <w:color w:val="000000"/>
          <w:sz w:val="28"/>
          <w:szCs w:val="28"/>
        </w:rPr>
      </w:pPr>
      <w:r w:rsidRPr="00FF7D49">
        <w:rPr>
          <w:color w:val="000000"/>
          <w:sz w:val="28"/>
          <w:szCs w:val="28"/>
          <w:u w:val="single"/>
        </w:rPr>
        <w:t>4</w:t>
      </w:r>
      <w:r w:rsidR="00163030" w:rsidRPr="00FF7D49">
        <w:rPr>
          <w:color w:val="000000"/>
          <w:sz w:val="28"/>
          <w:szCs w:val="28"/>
          <w:u w:val="single"/>
        </w:rPr>
        <w:t>. Тестовые задания:</w:t>
      </w:r>
    </w:p>
    <w:p w:rsidR="00CE0FDC" w:rsidRPr="00FF7D49" w:rsidRDefault="00163030" w:rsidP="00CE0FDC">
      <w:pPr>
        <w:ind w:firstLine="709"/>
        <w:jc w:val="both"/>
        <w:rPr>
          <w:color w:val="000000"/>
          <w:sz w:val="28"/>
          <w:szCs w:val="28"/>
        </w:rPr>
      </w:pPr>
      <w:r w:rsidRPr="00FF7D49">
        <w:rPr>
          <w:color w:val="000000"/>
          <w:sz w:val="28"/>
          <w:szCs w:val="28"/>
        </w:rPr>
        <w:t xml:space="preserve">1. </w:t>
      </w:r>
      <w:r w:rsidR="00CE0FDC" w:rsidRPr="00FF7D49">
        <w:rPr>
          <w:color w:val="000000"/>
          <w:sz w:val="28"/>
          <w:szCs w:val="28"/>
        </w:rPr>
        <w:t>ЛЕКАРСТВЕННЫЕ СРЕДСТВА, ПО СТРОЕНИЮ ЯВЛЯЮЩИЕСЯ СОЛЯМИ СИЛЬНЫХ КИСЛОТ И СЛАБЫХ ОРГАНИЧЕСКИХ ОСНОВАНИЙ, НЕСОВМЕСТИМЫ В ЛЕКАРСТВЕННЫХ ФОРМАХ С ВЕЩЕСТВАМИ</w:t>
      </w:r>
    </w:p>
    <w:p w:rsidR="00CE0FDC" w:rsidRPr="00FF7D49" w:rsidRDefault="00CE0FDC" w:rsidP="00CE0FDC">
      <w:pPr>
        <w:ind w:firstLine="709"/>
        <w:jc w:val="both"/>
        <w:rPr>
          <w:color w:val="000000"/>
          <w:sz w:val="28"/>
          <w:szCs w:val="28"/>
        </w:rPr>
      </w:pPr>
      <w:r w:rsidRPr="00FF7D49">
        <w:rPr>
          <w:color w:val="000000"/>
          <w:sz w:val="28"/>
          <w:szCs w:val="28"/>
        </w:rPr>
        <w:t>А) основного характера</w:t>
      </w:r>
    </w:p>
    <w:p w:rsidR="00CE0FDC" w:rsidRPr="00FF7D49" w:rsidRDefault="00CE0FDC" w:rsidP="00CE0FDC">
      <w:pPr>
        <w:ind w:firstLine="709"/>
        <w:jc w:val="both"/>
        <w:rPr>
          <w:color w:val="000000"/>
          <w:sz w:val="28"/>
          <w:szCs w:val="28"/>
        </w:rPr>
      </w:pPr>
      <w:r w:rsidRPr="00FF7D49">
        <w:rPr>
          <w:color w:val="000000"/>
          <w:sz w:val="28"/>
          <w:szCs w:val="28"/>
        </w:rPr>
        <w:t>Б) кислого характера</w:t>
      </w:r>
    </w:p>
    <w:p w:rsidR="00CE0FDC" w:rsidRPr="00FF7D49" w:rsidRDefault="00CE0FDC" w:rsidP="00CE0FDC">
      <w:pPr>
        <w:ind w:firstLine="709"/>
        <w:jc w:val="both"/>
        <w:rPr>
          <w:color w:val="000000"/>
          <w:sz w:val="28"/>
          <w:szCs w:val="28"/>
        </w:rPr>
      </w:pPr>
      <w:r w:rsidRPr="00FF7D49">
        <w:rPr>
          <w:color w:val="000000"/>
          <w:sz w:val="28"/>
          <w:szCs w:val="28"/>
        </w:rPr>
        <w:t>В) окислителями</w:t>
      </w:r>
    </w:p>
    <w:p w:rsidR="00CE0FDC" w:rsidRPr="00FF7D49" w:rsidRDefault="00CE0FDC" w:rsidP="00CE0FDC">
      <w:pPr>
        <w:ind w:firstLine="709"/>
        <w:jc w:val="both"/>
        <w:rPr>
          <w:color w:val="000000"/>
          <w:sz w:val="28"/>
          <w:szCs w:val="28"/>
        </w:rPr>
      </w:pPr>
      <w:r w:rsidRPr="00FF7D49">
        <w:rPr>
          <w:color w:val="000000"/>
          <w:sz w:val="28"/>
          <w:szCs w:val="28"/>
        </w:rPr>
        <w:t>Г) восстановителями</w:t>
      </w:r>
    </w:p>
    <w:p w:rsidR="00CE0FDC" w:rsidRPr="00FF7D49" w:rsidRDefault="00CE0FDC" w:rsidP="00CE0FDC">
      <w:pPr>
        <w:ind w:firstLine="709"/>
        <w:jc w:val="both"/>
        <w:rPr>
          <w:color w:val="000000"/>
          <w:sz w:val="28"/>
          <w:szCs w:val="28"/>
        </w:rPr>
      </w:pPr>
    </w:p>
    <w:p w:rsidR="00CE0FDC" w:rsidRPr="00FF7D49" w:rsidRDefault="00CE0FDC" w:rsidP="00CE0FDC">
      <w:pPr>
        <w:ind w:firstLine="709"/>
        <w:jc w:val="both"/>
        <w:rPr>
          <w:color w:val="000000"/>
          <w:sz w:val="28"/>
          <w:szCs w:val="28"/>
        </w:rPr>
      </w:pPr>
      <w:r w:rsidRPr="00FF7D49">
        <w:rPr>
          <w:color w:val="000000"/>
          <w:sz w:val="28"/>
          <w:szCs w:val="28"/>
        </w:rPr>
        <w:lastRenderedPageBreak/>
        <w:t>2. В ЖИДКОЙ ЛЕКАРСТВЕННОЙ ФОРМЕ, СОДЕРЖАЩЕЙ ПАПАВЕРИНА ГИДРОХЛОРИД И НАТРИЯ ХЛОРИД, ВЫПАЛ ОСАДОК В РЕЗУЛЬТАТЕ</w:t>
      </w:r>
    </w:p>
    <w:p w:rsidR="00CE0FDC" w:rsidRPr="00FF7D49" w:rsidRDefault="00CE0FDC" w:rsidP="00CE0FDC">
      <w:pPr>
        <w:ind w:firstLine="709"/>
        <w:jc w:val="both"/>
        <w:rPr>
          <w:color w:val="000000"/>
          <w:sz w:val="28"/>
          <w:szCs w:val="28"/>
        </w:rPr>
      </w:pPr>
      <w:r w:rsidRPr="00FF7D49">
        <w:rPr>
          <w:color w:val="000000"/>
          <w:sz w:val="28"/>
          <w:szCs w:val="28"/>
        </w:rPr>
        <w:t>А) гидролиза</w:t>
      </w:r>
    </w:p>
    <w:p w:rsidR="00CE0FDC" w:rsidRPr="00FF7D49" w:rsidRDefault="00CE0FDC" w:rsidP="00CE0FDC">
      <w:pPr>
        <w:ind w:firstLine="709"/>
        <w:jc w:val="both"/>
        <w:rPr>
          <w:color w:val="000000"/>
          <w:sz w:val="28"/>
          <w:szCs w:val="28"/>
        </w:rPr>
      </w:pPr>
      <w:r w:rsidRPr="00FF7D49">
        <w:rPr>
          <w:color w:val="000000"/>
          <w:sz w:val="28"/>
          <w:szCs w:val="28"/>
        </w:rPr>
        <w:t>Б) окисления</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адсорбции</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уменьшения растворимости</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3. </w:t>
      </w:r>
      <w:r w:rsidR="00CE0FDC" w:rsidRPr="00FF7D49">
        <w:rPr>
          <w:color w:val="000000"/>
          <w:sz w:val="28"/>
          <w:szCs w:val="28"/>
        </w:rPr>
        <w:t>В МИКСТУРЕ, СОДЕРЖАЩЕЙ ПЕПСИН, ПАНКРЕАТИН, КИСЛОТУ ХЛОРИСТОВОДОРОДНУЮ, КИСЛОТУ АСКОРБИНОВУЮ, ПРОИСХОДИТ ИНАКТИВАЦИЯ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только панкреатина</w:t>
      </w:r>
    </w:p>
    <w:p w:rsidR="00500BE0" w:rsidRPr="00FF7D49" w:rsidRDefault="00500BE0" w:rsidP="00500BE0">
      <w:pPr>
        <w:ind w:firstLine="709"/>
        <w:jc w:val="both"/>
        <w:rPr>
          <w:color w:val="000000"/>
          <w:sz w:val="28"/>
          <w:szCs w:val="28"/>
        </w:rPr>
      </w:pPr>
      <w:r w:rsidRPr="00FF7D49">
        <w:rPr>
          <w:color w:val="000000"/>
          <w:sz w:val="28"/>
          <w:szCs w:val="28"/>
        </w:rPr>
        <w:t>Б) полная пепсина и панкреатина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только пепсина</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кислоты аскорбиновой</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4. </w:t>
      </w:r>
      <w:r w:rsidR="00CE0FDC" w:rsidRPr="00FF7D49">
        <w:rPr>
          <w:color w:val="000000"/>
          <w:sz w:val="28"/>
          <w:szCs w:val="28"/>
        </w:rPr>
        <w:t>В РЕЗУЛЬТАТЕ СОЧЕТАНИЯ ПРОТАРГОЛА И ДИМЕДРОЛА В РАСТВОРЕ ПРОИСХОДИТ</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коагуляция</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сорбция водяных паров</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адсорбция</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комплексообразование</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5. </w:t>
      </w:r>
      <w:r w:rsidR="00CE0FDC" w:rsidRPr="00FF7D49">
        <w:rPr>
          <w:color w:val="000000"/>
          <w:sz w:val="28"/>
          <w:szCs w:val="28"/>
        </w:rPr>
        <w:t>НЕКОТОРЫЕ ЛЕКАРСТВЕННЫЕ ВЕЩЕСТВА ПРИ ВЫСОКОЙ СТЕПЕНИ ДИСПЕРСНОСТИ ПРОЯВЛЯЮТ ТОКСИЧЕСКОЕ ДЕЙСТВИЕ, ПОТОМУ ЧТО</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уменьшение размеров частиц вещества вызывает быструю инактивацию лекарственного вещества</w:t>
      </w:r>
    </w:p>
    <w:p w:rsidR="00500BE0" w:rsidRPr="00FF7D49" w:rsidRDefault="00500BE0" w:rsidP="00500BE0">
      <w:pPr>
        <w:ind w:firstLine="709"/>
        <w:jc w:val="both"/>
        <w:rPr>
          <w:color w:val="000000"/>
          <w:sz w:val="28"/>
          <w:szCs w:val="28"/>
        </w:rPr>
      </w:pPr>
      <w:r w:rsidRPr="00FF7D49">
        <w:rPr>
          <w:color w:val="000000"/>
          <w:sz w:val="28"/>
          <w:szCs w:val="28"/>
        </w:rPr>
        <w:t>Б) увеличивается растворимость, следовательно, количество попавшего в кровь лекарственного вещества, образуя высокие концентрации</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достижение высокой степени дисперсности способствует кумуляции лекарственного вещества в организме и оказанию токсического действия</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измельчение лекарственных веществ приводит к изменению физических свойств препарата</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6. </w:t>
      </w:r>
      <w:r w:rsidR="00CE0FDC" w:rsidRPr="00FF7D49">
        <w:rPr>
          <w:color w:val="000000"/>
          <w:sz w:val="28"/>
          <w:szCs w:val="28"/>
        </w:rPr>
        <w:t>К ПОТЕРЕ АГРЕГАТИВНОЙ УСТОЙЧИВОСТИ ПРИВОДИТ ИЗОТОНИРОВАНИЕ ГЛАЗНЫХ КАПЕЛЬ</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колларгола</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кислоты аскорбиновой</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дикаина</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атропина сульфата</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7. </w:t>
      </w:r>
      <w:r w:rsidR="00CE0FDC" w:rsidRPr="00FF7D49">
        <w:rPr>
          <w:color w:val="000000"/>
          <w:sz w:val="28"/>
          <w:szCs w:val="28"/>
        </w:rPr>
        <w:t>КОАГУЛЯЦИЯ КОЛЛОИДНЫХ РАСТВОРОВ ПРИ ФИЛЬТРОВАНИИ ОБУСЛОВЛЕНА</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скоростью фильтрования</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появлением заряда на фильтре</w:t>
      </w:r>
    </w:p>
    <w:p w:rsidR="00500BE0" w:rsidRPr="00FF7D49" w:rsidRDefault="00500BE0" w:rsidP="00500BE0">
      <w:pPr>
        <w:ind w:firstLine="709"/>
        <w:jc w:val="both"/>
        <w:rPr>
          <w:color w:val="000000"/>
          <w:sz w:val="28"/>
          <w:szCs w:val="28"/>
        </w:rPr>
      </w:pPr>
      <w:r w:rsidRPr="00FF7D49">
        <w:rPr>
          <w:color w:val="000000"/>
          <w:sz w:val="28"/>
          <w:szCs w:val="28"/>
        </w:rPr>
        <w:t>В) примесями ионов металлов в фильтрующем материале</w:t>
      </w:r>
    </w:p>
    <w:p w:rsidR="00CE0FDC" w:rsidRPr="00FF7D49" w:rsidRDefault="00500BE0" w:rsidP="00CE0FDC">
      <w:pPr>
        <w:ind w:firstLine="709"/>
        <w:jc w:val="both"/>
        <w:rPr>
          <w:color w:val="000000"/>
          <w:sz w:val="28"/>
          <w:szCs w:val="28"/>
        </w:rPr>
      </w:pPr>
      <w:r w:rsidRPr="00FF7D49">
        <w:rPr>
          <w:color w:val="000000"/>
          <w:sz w:val="28"/>
          <w:szCs w:val="28"/>
        </w:rPr>
        <w:lastRenderedPageBreak/>
        <w:t xml:space="preserve">Г) </w:t>
      </w:r>
      <w:r w:rsidR="00CE0FDC" w:rsidRPr="00FF7D49">
        <w:rPr>
          <w:color w:val="000000"/>
          <w:sz w:val="28"/>
          <w:szCs w:val="28"/>
        </w:rPr>
        <w:t>давлением столба фильтруемой жидкости</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8. </w:t>
      </w:r>
      <w:r w:rsidR="00CE0FDC" w:rsidRPr="00FF7D49">
        <w:rPr>
          <w:color w:val="000000"/>
          <w:sz w:val="28"/>
          <w:szCs w:val="28"/>
        </w:rPr>
        <w:t>ПРОЦЕСС, ОБРАТНЫЙ КОАГУЛЯЦИИ – РАСПАД АГРЕГАТОВ ДО ПЕРВИЧНЫХ ЧАСТИЦ, НАЗЫВАЕТСЯ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синерезис</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коацервация</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агрегация</w:t>
      </w:r>
    </w:p>
    <w:p w:rsidR="00500BE0" w:rsidRPr="00FF7D49" w:rsidRDefault="00500BE0" w:rsidP="00500BE0">
      <w:pPr>
        <w:ind w:firstLine="709"/>
        <w:jc w:val="both"/>
        <w:rPr>
          <w:color w:val="000000"/>
          <w:sz w:val="28"/>
          <w:szCs w:val="28"/>
        </w:rPr>
      </w:pPr>
      <w:r w:rsidRPr="00FF7D49">
        <w:rPr>
          <w:color w:val="000000"/>
          <w:sz w:val="28"/>
          <w:szCs w:val="28"/>
        </w:rPr>
        <w:t>Г) пептизация</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9. </w:t>
      </w:r>
      <w:r w:rsidR="00CE0FDC" w:rsidRPr="00FF7D49">
        <w:rPr>
          <w:color w:val="000000"/>
          <w:sz w:val="28"/>
          <w:szCs w:val="28"/>
        </w:rPr>
        <w:t>ВСПЛЫВАНИЕ БОЛЬШИХ ХЛОПЬЕВИДНЫХ АГРЕГАТОВ ГИДРОФОБНОГО ВЕЩЕСТВА НА ПОВЕРХНОСТЬ ВОДЫ НАЗЫВАЕТСЯ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синерезисом</w:t>
      </w:r>
    </w:p>
    <w:p w:rsidR="00500BE0" w:rsidRPr="00FF7D49" w:rsidRDefault="00500BE0" w:rsidP="00500BE0">
      <w:pPr>
        <w:ind w:firstLine="709"/>
        <w:jc w:val="both"/>
        <w:rPr>
          <w:color w:val="000000"/>
          <w:sz w:val="28"/>
          <w:szCs w:val="28"/>
        </w:rPr>
      </w:pPr>
      <w:r w:rsidRPr="00FF7D49">
        <w:rPr>
          <w:color w:val="000000"/>
          <w:sz w:val="28"/>
          <w:szCs w:val="28"/>
        </w:rPr>
        <w:t>Б) флокуляцией</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коацервацией</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агрегацией</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10. </w:t>
      </w:r>
      <w:r w:rsidR="00CE0FDC" w:rsidRPr="00FF7D49">
        <w:rPr>
          <w:color w:val="000000"/>
          <w:sz w:val="28"/>
          <w:szCs w:val="28"/>
        </w:rPr>
        <w:t>ПРИЧИНОЙ ФИЗИКО-ХИМИЧЕСКОЙ НЕСОВМЕСТИМОСТИ ПРИ ИЗОТОНИРОВАНИИ НАТРИЯ ХЛОРИДОМ 3% ГЛАЗНЫХ КАПЕЛЬ КОЛЛАРГОЛА ЯВЛЯЕТСЯ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коагуляция коллоидного раствора колларгола натрия хлоридом</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снижение растворимости колларгола в присутствии натрия хлорида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плохая растворимость колларгола в воде</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образование гипертонического раствора</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11. </w:t>
      </w:r>
      <w:r w:rsidR="00CE0FDC" w:rsidRPr="00FF7D49">
        <w:rPr>
          <w:color w:val="000000"/>
          <w:sz w:val="28"/>
          <w:szCs w:val="28"/>
        </w:rPr>
        <w:t>ОБРАЗУЕТ ОСАДОК В РАСТВОРАХ С КИСЛОТАМИ И ВЕЩЕСТВАМИ КИСЛОТНОГО ХАРАКТЕРА</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натрия бромид</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глюкоза</w:t>
      </w:r>
    </w:p>
    <w:p w:rsidR="00500BE0" w:rsidRPr="00FF7D49" w:rsidRDefault="00500BE0" w:rsidP="00500BE0">
      <w:pPr>
        <w:ind w:firstLine="709"/>
        <w:jc w:val="both"/>
        <w:rPr>
          <w:color w:val="000000"/>
          <w:sz w:val="28"/>
          <w:szCs w:val="28"/>
        </w:rPr>
      </w:pPr>
      <w:r w:rsidRPr="00FF7D49">
        <w:rPr>
          <w:color w:val="000000"/>
          <w:sz w:val="28"/>
          <w:szCs w:val="28"/>
        </w:rPr>
        <w:t>В) натрия тиосульфат</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новокаин</w:t>
      </w:r>
    </w:p>
    <w:p w:rsidR="00CE0FDC" w:rsidRPr="00FF7D49" w:rsidRDefault="00CE0FDC"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12. </w:t>
      </w:r>
      <w:r w:rsidR="00CE0FDC" w:rsidRPr="00FF7D49">
        <w:rPr>
          <w:color w:val="000000"/>
          <w:sz w:val="28"/>
          <w:szCs w:val="28"/>
        </w:rPr>
        <w:t>ИЗМЕНЕНИЕ ОБЪЁМА И ТЕПЛОВОЙ ЭФФЕКТ РАСТВОРЕНИЯ СВИДЕТЕЛЬСТВУЮТ О</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физико-химическом взаимодействии молекул растворителя и растворяемого вещества</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механическом характере процесса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превышении предела растворимости</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несовместимости и невозможности изготовления лекарственного препарата</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13. </w:t>
      </w:r>
      <w:r w:rsidR="00CE0FDC" w:rsidRPr="00FF7D49">
        <w:rPr>
          <w:color w:val="000000"/>
          <w:sz w:val="28"/>
          <w:szCs w:val="28"/>
        </w:rPr>
        <w:t>ПРИ ПРОВЕДЕНИИ ФАРМАЦЕВТИЧЕСКОЙ ЭКСПЕРТИЗЫ ПРОПИСЕЙ РЕЦЕПТА, ПЕРЕД ИЗГОТОВЛЕНИЕМ ЛЕКАРСТВЕННЫХ ПРЕПАРАТОВ, ТЕХНОЛОГ ОТМЕТИТ, ЧТО К НЕСОВМЕСТИМЫМ СОЧЕТАНИЯМ В ОДНОЙ ЛЕКАРСТВЕННОЙ ФОРМЕ ОТНОСЯТСЯ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эмульсия масляная и ментол</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цинка сульфат, свинца ацетат и вода</w:t>
      </w:r>
    </w:p>
    <w:p w:rsidR="00500BE0" w:rsidRPr="00FF7D49" w:rsidRDefault="00500BE0" w:rsidP="00500BE0">
      <w:pPr>
        <w:ind w:firstLine="709"/>
        <w:jc w:val="both"/>
        <w:rPr>
          <w:color w:val="000000"/>
          <w:sz w:val="28"/>
          <w:szCs w:val="28"/>
        </w:rPr>
      </w:pPr>
      <w:r w:rsidRPr="00FF7D49">
        <w:rPr>
          <w:color w:val="000000"/>
          <w:sz w:val="28"/>
          <w:szCs w:val="28"/>
        </w:rPr>
        <w:t>В) колларгол, цинка сульфат и вода</w:t>
      </w:r>
    </w:p>
    <w:p w:rsidR="00CE0FDC" w:rsidRPr="00FF7D49" w:rsidRDefault="00500BE0" w:rsidP="00CE0FDC">
      <w:pPr>
        <w:ind w:firstLine="709"/>
        <w:jc w:val="both"/>
        <w:rPr>
          <w:color w:val="000000"/>
          <w:sz w:val="28"/>
          <w:szCs w:val="28"/>
        </w:rPr>
      </w:pPr>
      <w:r w:rsidRPr="00FF7D49">
        <w:rPr>
          <w:color w:val="000000"/>
          <w:sz w:val="28"/>
          <w:szCs w:val="28"/>
        </w:rPr>
        <w:lastRenderedPageBreak/>
        <w:t xml:space="preserve">Г) </w:t>
      </w:r>
      <w:r w:rsidR="00CE0FDC" w:rsidRPr="00FF7D49">
        <w:rPr>
          <w:color w:val="000000"/>
          <w:sz w:val="28"/>
          <w:szCs w:val="28"/>
        </w:rPr>
        <w:t>анальгин, натрия бромид и вода</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14. </w:t>
      </w:r>
      <w:r w:rsidR="00CE0FDC" w:rsidRPr="00FF7D49">
        <w:rPr>
          <w:color w:val="000000"/>
          <w:sz w:val="28"/>
          <w:szCs w:val="28"/>
        </w:rPr>
        <w:t>НЕОГРАНИЧЕННО НАБУХАЮЩИЕ ВЫСОКОМОЛЕКУЛЯРНЫЕ ВЕЩЕСТВА ИМЕЮТ СТРУКТУРУ МОЛЕКУЛ</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глобулярную</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фибриллярную</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нитевидную</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сетчатую</w:t>
      </w:r>
    </w:p>
    <w:p w:rsidR="00CE0FDC" w:rsidRPr="00FF7D49" w:rsidRDefault="00CE0FDC"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15. </w:t>
      </w:r>
      <w:r w:rsidR="00CE0FDC" w:rsidRPr="00FF7D49">
        <w:rPr>
          <w:color w:val="000000"/>
          <w:sz w:val="28"/>
          <w:szCs w:val="28"/>
        </w:rPr>
        <w:t>В ЖИДКИХ ЛЕКАРСТВЕННЫХ ФОРМАХ ВЕЩЕСТВА ФЕНОЛЬНЫЕ ГИДРОКСИЛЫ НЕСОВМЕСТИМЫ С</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кислотой хлористоводородной</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калия бромидом</w:t>
      </w:r>
    </w:p>
    <w:p w:rsidR="00500BE0" w:rsidRPr="00FF7D49" w:rsidRDefault="00500BE0" w:rsidP="00500BE0">
      <w:pPr>
        <w:ind w:firstLine="709"/>
        <w:jc w:val="both"/>
        <w:rPr>
          <w:color w:val="000000"/>
          <w:sz w:val="28"/>
          <w:szCs w:val="28"/>
        </w:rPr>
      </w:pPr>
      <w:r w:rsidRPr="00FF7D49">
        <w:rPr>
          <w:color w:val="000000"/>
          <w:sz w:val="28"/>
          <w:szCs w:val="28"/>
        </w:rPr>
        <w:t>В) натрия гидрокарбонатом</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натрия хлоридом</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16. </w:t>
      </w:r>
      <w:r w:rsidR="00CE0FDC" w:rsidRPr="00FF7D49">
        <w:rPr>
          <w:color w:val="000000"/>
          <w:sz w:val="28"/>
          <w:szCs w:val="28"/>
        </w:rPr>
        <w:t>В КИСЛОЙ СРЕДЕ УСИЛИВАЮТСЯ ПРОЦЕССЫ ГИДРОЛИЗА С ОБРАЗОВАНИЕМ ОСАДКА СЛАБО ДИССОЦИИРУЮЩЕЙ КИСЛОТЫ</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атропина сульфата</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папаверина гидрохлорида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дибазол</w:t>
      </w:r>
    </w:p>
    <w:p w:rsidR="00500BE0" w:rsidRPr="00FF7D49" w:rsidRDefault="00500BE0" w:rsidP="00500BE0">
      <w:pPr>
        <w:ind w:firstLine="709"/>
        <w:jc w:val="both"/>
        <w:rPr>
          <w:color w:val="000000"/>
          <w:sz w:val="28"/>
          <w:szCs w:val="28"/>
        </w:rPr>
      </w:pPr>
      <w:r w:rsidRPr="00FF7D49">
        <w:rPr>
          <w:color w:val="000000"/>
          <w:sz w:val="28"/>
          <w:szCs w:val="28"/>
        </w:rPr>
        <w:t>Г) барбитала натрия</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17. </w:t>
      </w:r>
      <w:r w:rsidR="00CE0FDC" w:rsidRPr="00FF7D49">
        <w:rPr>
          <w:color w:val="000000"/>
          <w:sz w:val="28"/>
          <w:szCs w:val="28"/>
        </w:rPr>
        <w:t>ПРИ СОЧЕТАНИИ СПИРТА КАМФОРНОГО И ВОДНОГО РАСТВОРА КИСЛОТЫ БОРНОЙ</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осадок в результате ухудшения условий растворимости</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процесс без видимых внешних проявлений</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ингредиенты совместимы</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осадок под влиянием одноименных ионов</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18. </w:t>
      </w:r>
      <w:r w:rsidR="00CE0FDC" w:rsidRPr="00FF7D49">
        <w:rPr>
          <w:color w:val="000000"/>
          <w:sz w:val="28"/>
          <w:szCs w:val="28"/>
        </w:rPr>
        <w:t>В ВОДНОМ ИНЪЕКЦИОННОМ РАСТВОРЕ НЕ ПОДВЕРГАЕТСЯ ГИДРОЛИЗУ</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новокаин</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эуфиллин</w:t>
      </w:r>
    </w:p>
    <w:p w:rsidR="00500BE0" w:rsidRPr="00FF7D49" w:rsidRDefault="00500BE0" w:rsidP="00500BE0">
      <w:pPr>
        <w:ind w:firstLine="709"/>
        <w:jc w:val="both"/>
        <w:rPr>
          <w:color w:val="000000"/>
          <w:sz w:val="28"/>
          <w:szCs w:val="28"/>
        </w:rPr>
      </w:pPr>
      <w:r w:rsidRPr="00FF7D49">
        <w:rPr>
          <w:color w:val="000000"/>
          <w:sz w:val="28"/>
          <w:szCs w:val="28"/>
        </w:rPr>
        <w:t>В) натрия хлорид</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натрия нитрит</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19. </w:t>
      </w:r>
      <w:r w:rsidR="00CE0FDC" w:rsidRPr="00FF7D49">
        <w:rPr>
          <w:color w:val="000000"/>
          <w:sz w:val="28"/>
          <w:szCs w:val="28"/>
        </w:rPr>
        <w:t>В ВОДНОМ ИНЪЕКЦИОННОМ РАСТВОРЕ ПОДВЕРГАЕТСЯ ОКИСЛЕНИЮ</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кислота аскорбиновая</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натрия хлорид</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кальция хлорид</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магния сульфат</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lastRenderedPageBreak/>
        <w:t xml:space="preserve">20. </w:t>
      </w:r>
      <w:r w:rsidR="00CE0FDC" w:rsidRPr="00FF7D49">
        <w:rPr>
          <w:color w:val="000000"/>
          <w:sz w:val="28"/>
          <w:szCs w:val="28"/>
        </w:rPr>
        <w:t>В ЖИДКОЙ ЛЕКАРСТВЕННОЙ ФОРМЕ, СОДЕРЖАЩЕЙ ХИНИНА ГИДРОХЛОРИД, ЦИНКА СУЛЬФАТ И КИСЛОТУ БОРНУЮ, ПРОИСХОДИТ ОБРАЗОВАНИЕ ОСАДКА В РЕЗУЛЬТАТЕ РЕАКЦИИ ВЗАИМОДЕЙСТВИЯ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хинина гидрохлорида с кислотой борной</w:t>
      </w:r>
    </w:p>
    <w:p w:rsidR="00500BE0" w:rsidRPr="00FF7D49" w:rsidRDefault="00500BE0" w:rsidP="00500BE0">
      <w:pPr>
        <w:ind w:firstLine="709"/>
        <w:jc w:val="both"/>
        <w:rPr>
          <w:color w:val="000000"/>
          <w:sz w:val="28"/>
          <w:szCs w:val="28"/>
        </w:rPr>
      </w:pPr>
      <w:r w:rsidRPr="00FF7D49">
        <w:rPr>
          <w:color w:val="000000"/>
          <w:sz w:val="28"/>
          <w:szCs w:val="28"/>
        </w:rPr>
        <w:t>Б) хинина гидрохлорида с цинка сульфатом</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цинка сульфата с кислотой борной</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цинка сульфата с водой</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21. </w:t>
      </w:r>
      <w:r w:rsidR="00CE0FDC" w:rsidRPr="00FF7D49">
        <w:rPr>
          <w:color w:val="000000"/>
          <w:sz w:val="28"/>
          <w:szCs w:val="28"/>
        </w:rPr>
        <w:t>КОФЕИН ОБРАЗУЕТ ОСАДОК С РАСТВОРОМ ЙОДА В ПРИСУТСТВИИ</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натрия гидроксида</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спирта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аммиака</w:t>
      </w:r>
    </w:p>
    <w:p w:rsidR="00500BE0" w:rsidRPr="00FF7D49" w:rsidRDefault="00500BE0" w:rsidP="00500BE0">
      <w:pPr>
        <w:ind w:firstLine="709"/>
        <w:jc w:val="both"/>
        <w:rPr>
          <w:color w:val="000000"/>
          <w:sz w:val="28"/>
          <w:szCs w:val="28"/>
        </w:rPr>
      </w:pPr>
      <w:r w:rsidRPr="00FF7D49">
        <w:rPr>
          <w:color w:val="000000"/>
          <w:sz w:val="28"/>
          <w:szCs w:val="28"/>
        </w:rPr>
        <w:t>Г) кислоты хлороводородной</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22. </w:t>
      </w:r>
      <w:r w:rsidR="00CE0FDC" w:rsidRPr="00FF7D49">
        <w:rPr>
          <w:color w:val="000000"/>
          <w:sz w:val="28"/>
          <w:szCs w:val="28"/>
        </w:rPr>
        <w:t>ЩЕЛОЧНУЮ РЕАКЦИЮ СРЕДЫ ИМЕЕТ ВОДНЫЙ РАСТВОР</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натрия тетрабората</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натрия хлорида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кальция хлорида</w:t>
      </w:r>
    </w:p>
    <w:p w:rsidR="00CE0FDC" w:rsidRPr="00FF7D49" w:rsidRDefault="00500BE0" w:rsidP="00CE0FDC">
      <w:pPr>
        <w:ind w:firstLine="709"/>
        <w:jc w:val="both"/>
        <w:rPr>
          <w:color w:val="000000"/>
          <w:sz w:val="28"/>
          <w:szCs w:val="28"/>
        </w:rPr>
      </w:pPr>
      <w:r w:rsidRPr="00FF7D49">
        <w:rPr>
          <w:color w:val="000000"/>
          <w:sz w:val="28"/>
          <w:szCs w:val="28"/>
        </w:rPr>
        <w:t>Г) с</w:t>
      </w:r>
      <w:r w:rsidR="00CE0FDC" w:rsidRPr="00FF7D49">
        <w:rPr>
          <w:color w:val="000000"/>
          <w:sz w:val="28"/>
          <w:szCs w:val="28"/>
        </w:rPr>
        <w:t>еребра нитрата</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23. </w:t>
      </w:r>
      <w:r w:rsidR="00CE0FDC" w:rsidRPr="00FF7D49">
        <w:rPr>
          <w:color w:val="000000"/>
          <w:sz w:val="28"/>
          <w:szCs w:val="28"/>
        </w:rPr>
        <w:t>ПРИ ДЛИТЕЛЬНОМ СТОЯНИИ ВОДНОГО РАСТВОРА СУЛЬФАЦИЛ-НАТРИЯ НАБЛЮДАЮТСЯ ИЗМЕНЕНИЯ, ОБУСЛОВЛЕННЫЕ СООТВЕТСТВУЮЩИМ ТИПОМ РЕАКЦИИ</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гидролизом</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окислением</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восстановлением</w:t>
      </w:r>
    </w:p>
    <w:p w:rsidR="00500BE0" w:rsidRPr="00FF7D49" w:rsidRDefault="00500BE0" w:rsidP="00500BE0">
      <w:pPr>
        <w:ind w:firstLine="709"/>
        <w:jc w:val="both"/>
        <w:rPr>
          <w:color w:val="000000"/>
          <w:sz w:val="28"/>
          <w:szCs w:val="28"/>
        </w:rPr>
      </w:pPr>
      <w:r w:rsidRPr="00FF7D49">
        <w:rPr>
          <w:color w:val="000000"/>
          <w:sz w:val="28"/>
          <w:szCs w:val="28"/>
        </w:rPr>
        <w:t>Г) конденсацией</w:t>
      </w:r>
    </w:p>
    <w:p w:rsidR="00500BE0" w:rsidRPr="00FF7D49" w:rsidRDefault="00500BE0" w:rsidP="00500BE0">
      <w:pPr>
        <w:ind w:firstLine="709"/>
        <w:jc w:val="both"/>
        <w:rPr>
          <w:color w:val="000000"/>
          <w:sz w:val="28"/>
          <w:szCs w:val="28"/>
        </w:rPr>
      </w:pPr>
    </w:p>
    <w:p w:rsidR="00CE0FDC" w:rsidRPr="00FF7D49" w:rsidRDefault="00500BE0" w:rsidP="00500BE0">
      <w:pPr>
        <w:ind w:firstLine="709"/>
        <w:jc w:val="both"/>
        <w:rPr>
          <w:color w:val="000000"/>
          <w:sz w:val="28"/>
          <w:szCs w:val="28"/>
        </w:rPr>
      </w:pPr>
      <w:r w:rsidRPr="00FF7D49">
        <w:rPr>
          <w:color w:val="000000"/>
          <w:sz w:val="28"/>
          <w:szCs w:val="28"/>
        </w:rPr>
        <w:t xml:space="preserve">24. </w:t>
      </w:r>
      <w:r w:rsidR="00CE0FDC" w:rsidRPr="00FF7D49">
        <w:rPr>
          <w:color w:val="000000"/>
          <w:sz w:val="28"/>
          <w:szCs w:val="28"/>
        </w:rPr>
        <w:t>ТЕМНЕЕТ ПРИ ДЕЙСТВИИ ВОССТАНОВИТЕЛЕЙ</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калия йодид</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натрия бромид</w:t>
      </w:r>
    </w:p>
    <w:p w:rsidR="00500BE0" w:rsidRPr="00FF7D49" w:rsidRDefault="00500BE0" w:rsidP="00500BE0">
      <w:pPr>
        <w:ind w:firstLine="709"/>
        <w:jc w:val="both"/>
        <w:rPr>
          <w:color w:val="000000"/>
          <w:sz w:val="28"/>
          <w:szCs w:val="28"/>
        </w:rPr>
      </w:pPr>
      <w:r w:rsidRPr="00FF7D49">
        <w:rPr>
          <w:color w:val="000000"/>
          <w:sz w:val="28"/>
          <w:szCs w:val="28"/>
        </w:rPr>
        <w:t>В) серебра нитрат</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фенол</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25. </w:t>
      </w:r>
      <w:r w:rsidR="00CE0FDC" w:rsidRPr="00FF7D49">
        <w:rPr>
          <w:color w:val="000000"/>
          <w:sz w:val="28"/>
          <w:szCs w:val="28"/>
        </w:rPr>
        <w:t>ЛЕКАРСТВЕННЫМ СРЕДСТВОМ, КОТОРОЕ ПРИ ХРАНЕНИИ НА СВЕТУ ВСТУПАЕТ В РЕАКЦИЮ ДИСПРОПОРЦИОНИРОВАНИЯ, ЯВЛЯЕТСЯ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водорода пероксид</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кислота аскорбиновая</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викасол</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метионин</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26. </w:t>
      </w:r>
      <w:r w:rsidR="00CE0FDC" w:rsidRPr="00FF7D49">
        <w:rPr>
          <w:color w:val="000000"/>
          <w:sz w:val="28"/>
          <w:szCs w:val="28"/>
        </w:rPr>
        <w:t>ГЛЮКОЗА В ВОДНЫХ РАСТВОРАХ ПРИ ДЛИТЕЛЬНОМ ХРАНЕНИИ ПОДВЕРГАЕТСЯ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изомеризации</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дегидрированию</w:t>
      </w:r>
    </w:p>
    <w:p w:rsidR="00500BE0" w:rsidRPr="00FF7D49" w:rsidRDefault="00500BE0" w:rsidP="00500BE0">
      <w:pPr>
        <w:ind w:firstLine="709"/>
        <w:jc w:val="both"/>
        <w:rPr>
          <w:color w:val="000000"/>
          <w:sz w:val="28"/>
          <w:szCs w:val="28"/>
        </w:rPr>
      </w:pPr>
      <w:r w:rsidRPr="00FF7D49">
        <w:rPr>
          <w:color w:val="000000"/>
          <w:sz w:val="28"/>
          <w:szCs w:val="28"/>
        </w:rPr>
        <w:t>В) окислению</w:t>
      </w:r>
    </w:p>
    <w:p w:rsidR="00CE0FDC" w:rsidRPr="00FF7D49" w:rsidRDefault="00500BE0" w:rsidP="00CE0FDC">
      <w:pPr>
        <w:ind w:firstLine="709"/>
        <w:jc w:val="both"/>
        <w:rPr>
          <w:color w:val="000000"/>
          <w:sz w:val="28"/>
          <w:szCs w:val="28"/>
        </w:rPr>
      </w:pPr>
      <w:r w:rsidRPr="00FF7D49">
        <w:rPr>
          <w:color w:val="000000"/>
          <w:sz w:val="28"/>
          <w:szCs w:val="28"/>
        </w:rPr>
        <w:lastRenderedPageBreak/>
        <w:t xml:space="preserve">Г) </w:t>
      </w:r>
      <w:r w:rsidR="00CE0FDC" w:rsidRPr="00FF7D49">
        <w:rPr>
          <w:color w:val="000000"/>
          <w:sz w:val="28"/>
          <w:szCs w:val="28"/>
        </w:rPr>
        <w:t>полимеризации</w:t>
      </w:r>
    </w:p>
    <w:p w:rsidR="00CE0FDC" w:rsidRPr="00FF7D49" w:rsidRDefault="00CE0FDC"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27. </w:t>
      </w:r>
      <w:r w:rsidR="00CE0FDC" w:rsidRPr="00FF7D49">
        <w:rPr>
          <w:color w:val="000000"/>
          <w:sz w:val="28"/>
          <w:szCs w:val="28"/>
        </w:rPr>
        <w:t>НАИБОЛЬШЕЕ ВЛИЯНИЕ НА СКОРОСТЬ ГИДРОЛИЗА ЛЕКАРСТВЕННЫХ ВЕЩЕСТВ В РАСТВОРЕ ОКАЗЫВАЕТ</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температура</w:t>
      </w:r>
    </w:p>
    <w:p w:rsidR="00500BE0" w:rsidRPr="00FF7D49" w:rsidRDefault="00500BE0" w:rsidP="00500BE0">
      <w:pPr>
        <w:ind w:firstLine="709"/>
        <w:jc w:val="both"/>
        <w:rPr>
          <w:color w:val="000000"/>
          <w:sz w:val="28"/>
          <w:szCs w:val="28"/>
        </w:rPr>
      </w:pPr>
      <w:r w:rsidRPr="00FF7D49">
        <w:rPr>
          <w:color w:val="000000"/>
          <w:sz w:val="28"/>
          <w:szCs w:val="28"/>
        </w:rPr>
        <w:t>Б) рН раствора</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влажность воздуха</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свет</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28. </w:t>
      </w:r>
      <w:r w:rsidR="00CE0FDC" w:rsidRPr="00FF7D49">
        <w:rPr>
          <w:color w:val="000000"/>
          <w:sz w:val="28"/>
          <w:szCs w:val="28"/>
        </w:rPr>
        <w:t>В РАСТВОРАХ МАГНИЯ СУЛЬФАТ НЕСОВМЕСТИМ С</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глюкозой</w:t>
      </w:r>
    </w:p>
    <w:p w:rsidR="00500BE0" w:rsidRPr="00FF7D49" w:rsidRDefault="00500BE0" w:rsidP="00500BE0">
      <w:pPr>
        <w:ind w:firstLine="709"/>
        <w:jc w:val="both"/>
        <w:rPr>
          <w:color w:val="000000"/>
          <w:sz w:val="28"/>
          <w:szCs w:val="28"/>
        </w:rPr>
      </w:pPr>
      <w:r w:rsidRPr="00FF7D49">
        <w:rPr>
          <w:color w:val="000000"/>
          <w:sz w:val="28"/>
          <w:szCs w:val="28"/>
        </w:rPr>
        <w:t>Б) кальция хлоридом</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натрия гидрокарбонатом</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аскорбиновой кислотой</w:t>
      </w:r>
    </w:p>
    <w:p w:rsidR="00CE0FDC" w:rsidRPr="00FF7D49" w:rsidRDefault="00CE0FDC"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29. </w:t>
      </w:r>
      <w:r w:rsidR="00CE0FDC" w:rsidRPr="00FF7D49">
        <w:rPr>
          <w:color w:val="000000"/>
          <w:sz w:val="28"/>
          <w:szCs w:val="28"/>
        </w:rPr>
        <w:t>УМЕНЬШЕНИЕ РАСТВОРИМОСТИ СУБСТАНЦИИ АМИНОФИЛЛИНА ОБЪЯСНЯЕТСЯ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окислением кислородом воздуха</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гидролитическим разложением при повышенной влажности</w:t>
      </w:r>
    </w:p>
    <w:p w:rsidR="00500BE0" w:rsidRPr="00FF7D49" w:rsidRDefault="00500BE0" w:rsidP="00500BE0">
      <w:pPr>
        <w:ind w:firstLine="709"/>
        <w:jc w:val="both"/>
        <w:rPr>
          <w:color w:val="000000"/>
          <w:sz w:val="28"/>
          <w:szCs w:val="28"/>
        </w:rPr>
      </w:pPr>
      <w:r w:rsidRPr="00FF7D49">
        <w:rPr>
          <w:color w:val="000000"/>
          <w:sz w:val="28"/>
          <w:szCs w:val="28"/>
        </w:rPr>
        <w:t>В) поглощением углекислоты из воздуха</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выветриванием кристаллизационной воды</w:t>
      </w:r>
    </w:p>
    <w:p w:rsidR="00CE0FDC" w:rsidRPr="00FF7D49" w:rsidRDefault="00CE0FDC"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30. </w:t>
      </w:r>
      <w:r w:rsidR="00CE0FDC" w:rsidRPr="00FF7D49">
        <w:rPr>
          <w:color w:val="000000"/>
          <w:sz w:val="28"/>
          <w:szCs w:val="28"/>
        </w:rPr>
        <w:t>ДЛЯ УДАЛЕНИЯ ПРИМЕСИ ИОНОВ МЕТАЛЛОВ, КОТОРЫЕ МОГУТ КАТАЛИЗИРОВАТЬ ОКИСЛИТЕЛЬНО-ВОССТАНОВИТЕЛЬНЫЕ ПРОЦЕССЫ ПРИ ХРАНЕНИИ, ИСПОЛЬЗУЮТ</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комплексообразователи</w:t>
      </w:r>
    </w:p>
    <w:p w:rsidR="00CE0FDC" w:rsidRPr="00FF7D49" w:rsidRDefault="00500BE0" w:rsidP="00CE0FDC">
      <w:pPr>
        <w:ind w:firstLine="709"/>
        <w:jc w:val="both"/>
        <w:rPr>
          <w:color w:val="000000"/>
          <w:sz w:val="28"/>
          <w:szCs w:val="28"/>
        </w:rPr>
      </w:pPr>
      <w:r w:rsidRPr="00FF7D49">
        <w:rPr>
          <w:color w:val="000000"/>
          <w:sz w:val="28"/>
          <w:szCs w:val="28"/>
        </w:rPr>
        <w:t>Б) о</w:t>
      </w:r>
      <w:r w:rsidR="00CE0FDC" w:rsidRPr="00FF7D49">
        <w:rPr>
          <w:color w:val="000000"/>
          <w:sz w:val="28"/>
          <w:szCs w:val="28"/>
        </w:rPr>
        <w:t>кислители</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восстановители</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антиоксиданты</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31. </w:t>
      </w:r>
      <w:r w:rsidR="00CE0FDC" w:rsidRPr="00FF7D49">
        <w:rPr>
          <w:color w:val="000000"/>
          <w:sz w:val="28"/>
          <w:szCs w:val="28"/>
        </w:rPr>
        <w:t>РАСТВОРЫ НАТРИЯ ТИОСУЛЬФАТА ПОД ДЕЙСТВИЕМ СВЕТА МОГУТ МУТНЕТЬ В СЛЕДСТВИЕ ОБРАЗОВАНИЯ</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сульфата натрия</w:t>
      </w:r>
    </w:p>
    <w:p w:rsidR="00500BE0" w:rsidRPr="00FF7D49" w:rsidRDefault="00500BE0" w:rsidP="00500BE0">
      <w:pPr>
        <w:ind w:firstLine="709"/>
        <w:jc w:val="both"/>
        <w:rPr>
          <w:color w:val="000000"/>
          <w:sz w:val="28"/>
          <w:szCs w:val="28"/>
        </w:rPr>
      </w:pPr>
      <w:r w:rsidRPr="00FF7D49">
        <w:rPr>
          <w:color w:val="000000"/>
          <w:sz w:val="28"/>
          <w:szCs w:val="28"/>
        </w:rPr>
        <w:t>Б) серы</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сульфида натрия</w:t>
      </w:r>
    </w:p>
    <w:p w:rsidR="00CE0FDC"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сульфита натрия</w:t>
      </w:r>
    </w:p>
    <w:p w:rsidR="00500BE0" w:rsidRPr="00FF7D49" w:rsidRDefault="00500BE0" w:rsidP="00CE0FDC">
      <w:pPr>
        <w:ind w:firstLine="709"/>
        <w:jc w:val="both"/>
        <w:rPr>
          <w:color w:val="000000"/>
          <w:sz w:val="28"/>
          <w:szCs w:val="28"/>
        </w:rPr>
      </w:pPr>
    </w:p>
    <w:p w:rsidR="00CE0FDC" w:rsidRPr="00FF7D49" w:rsidRDefault="00500BE0" w:rsidP="00CE0FDC">
      <w:pPr>
        <w:ind w:firstLine="709"/>
        <w:jc w:val="both"/>
        <w:rPr>
          <w:color w:val="000000"/>
          <w:sz w:val="28"/>
          <w:szCs w:val="28"/>
        </w:rPr>
      </w:pPr>
      <w:r w:rsidRPr="00FF7D49">
        <w:rPr>
          <w:color w:val="000000"/>
          <w:sz w:val="28"/>
          <w:szCs w:val="28"/>
        </w:rPr>
        <w:t xml:space="preserve">32. </w:t>
      </w:r>
      <w:r w:rsidR="00CE0FDC" w:rsidRPr="00FF7D49">
        <w:rPr>
          <w:color w:val="000000"/>
          <w:sz w:val="28"/>
          <w:szCs w:val="28"/>
        </w:rPr>
        <w:t>В РАСТВОРЕ РИБОФЛАВИНА ПРИ НАРУШЕНИИ УСЛОВИЙ ХРАНЕНИЯ МОГУТ ОБРАЗОВЫВАТЬСЯ ПРИМЕСИ ЛЮМИХРОМА И ЛЮМИФЛАВИНА, ЧЕМУ СПОСОБСТВУЕТ</w:t>
      </w:r>
    </w:p>
    <w:p w:rsidR="00CE0FDC" w:rsidRPr="00FF7D49" w:rsidRDefault="00500BE0" w:rsidP="00CE0FDC">
      <w:pPr>
        <w:ind w:firstLine="709"/>
        <w:jc w:val="both"/>
        <w:rPr>
          <w:color w:val="000000"/>
          <w:sz w:val="28"/>
          <w:szCs w:val="28"/>
        </w:rPr>
      </w:pPr>
      <w:r w:rsidRPr="00FF7D49">
        <w:rPr>
          <w:color w:val="000000"/>
          <w:sz w:val="28"/>
          <w:szCs w:val="28"/>
        </w:rPr>
        <w:t xml:space="preserve">А) </w:t>
      </w:r>
      <w:r w:rsidR="00CE0FDC" w:rsidRPr="00FF7D49">
        <w:rPr>
          <w:color w:val="000000"/>
          <w:sz w:val="28"/>
          <w:szCs w:val="28"/>
        </w:rPr>
        <w:t>свет</w:t>
      </w:r>
    </w:p>
    <w:p w:rsidR="00CE0FDC" w:rsidRPr="00FF7D49" w:rsidRDefault="00500BE0" w:rsidP="00CE0FDC">
      <w:pPr>
        <w:ind w:firstLine="709"/>
        <w:jc w:val="both"/>
        <w:rPr>
          <w:color w:val="000000"/>
          <w:sz w:val="28"/>
          <w:szCs w:val="28"/>
        </w:rPr>
      </w:pPr>
      <w:r w:rsidRPr="00FF7D49">
        <w:rPr>
          <w:color w:val="000000"/>
          <w:sz w:val="28"/>
          <w:szCs w:val="28"/>
        </w:rPr>
        <w:t xml:space="preserve">Б) </w:t>
      </w:r>
      <w:r w:rsidR="00CE0FDC" w:rsidRPr="00FF7D49">
        <w:rPr>
          <w:color w:val="000000"/>
          <w:sz w:val="28"/>
          <w:szCs w:val="28"/>
        </w:rPr>
        <w:t>углекислый газ</w:t>
      </w:r>
    </w:p>
    <w:p w:rsidR="00CE0FDC" w:rsidRPr="00FF7D49" w:rsidRDefault="00500BE0" w:rsidP="00CE0FDC">
      <w:pPr>
        <w:ind w:firstLine="709"/>
        <w:jc w:val="both"/>
        <w:rPr>
          <w:color w:val="000000"/>
          <w:sz w:val="28"/>
          <w:szCs w:val="28"/>
        </w:rPr>
      </w:pPr>
      <w:r w:rsidRPr="00FF7D49">
        <w:rPr>
          <w:color w:val="000000"/>
          <w:sz w:val="28"/>
          <w:szCs w:val="28"/>
        </w:rPr>
        <w:t xml:space="preserve">В) </w:t>
      </w:r>
      <w:r w:rsidR="00CE0FDC" w:rsidRPr="00FF7D49">
        <w:rPr>
          <w:color w:val="000000"/>
          <w:sz w:val="28"/>
          <w:szCs w:val="28"/>
        </w:rPr>
        <w:t>повышенная влажность</w:t>
      </w:r>
    </w:p>
    <w:p w:rsidR="000358AF" w:rsidRPr="00FF7D49" w:rsidRDefault="00500BE0" w:rsidP="00CE0FDC">
      <w:pPr>
        <w:ind w:firstLine="709"/>
        <w:jc w:val="both"/>
        <w:rPr>
          <w:color w:val="000000"/>
          <w:sz w:val="28"/>
          <w:szCs w:val="28"/>
        </w:rPr>
      </w:pPr>
      <w:r w:rsidRPr="00FF7D49">
        <w:rPr>
          <w:color w:val="000000"/>
          <w:sz w:val="28"/>
          <w:szCs w:val="28"/>
        </w:rPr>
        <w:t xml:space="preserve">Г) </w:t>
      </w:r>
      <w:r w:rsidR="00CE0FDC" w:rsidRPr="00FF7D49">
        <w:rPr>
          <w:color w:val="000000"/>
          <w:sz w:val="28"/>
          <w:szCs w:val="28"/>
        </w:rPr>
        <w:t>кислород воздуха</w:t>
      </w:r>
    </w:p>
    <w:p w:rsidR="000358AF" w:rsidRPr="00FF7D49" w:rsidRDefault="000358AF">
      <w:pPr>
        <w:spacing w:after="160" w:line="259" w:lineRule="auto"/>
        <w:rPr>
          <w:color w:val="000000"/>
          <w:sz w:val="28"/>
          <w:szCs w:val="28"/>
        </w:rPr>
      </w:pPr>
      <w:r w:rsidRPr="00FF7D49">
        <w:rPr>
          <w:color w:val="000000"/>
          <w:sz w:val="28"/>
          <w:szCs w:val="28"/>
        </w:rPr>
        <w:br w:type="page"/>
      </w:r>
    </w:p>
    <w:p w:rsidR="000358AF" w:rsidRPr="00FF7D49" w:rsidRDefault="000358AF" w:rsidP="000358AF">
      <w:pPr>
        <w:pStyle w:val="a5"/>
        <w:ind w:left="0" w:firstLine="709"/>
        <w:rPr>
          <w:rFonts w:ascii="Times New Roman" w:hAnsi="Times New Roman"/>
          <w:b/>
          <w:i/>
          <w:color w:val="000000"/>
          <w:sz w:val="28"/>
          <w:szCs w:val="28"/>
        </w:rPr>
      </w:pPr>
      <w:r w:rsidRPr="00FF7D49">
        <w:rPr>
          <w:rFonts w:ascii="Times New Roman" w:hAnsi="Times New Roman"/>
          <w:b/>
          <w:color w:val="000000"/>
          <w:sz w:val="28"/>
          <w:szCs w:val="28"/>
        </w:rPr>
        <w:lastRenderedPageBreak/>
        <w:t xml:space="preserve">Модуль </w:t>
      </w:r>
      <w:r w:rsidR="00BE7CE5">
        <w:rPr>
          <w:rFonts w:ascii="Times New Roman" w:hAnsi="Times New Roman"/>
          <w:b/>
          <w:color w:val="000000"/>
          <w:sz w:val="28"/>
          <w:szCs w:val="28"/>
        </w:rPr>
        <w:t>4</w:t>
      </w:r>
      <w:r w:rsidRPr="00FF7D49">
        <w:rPr>
          <w:rFonts w:ascii="Times New Roman" w:hAnsi="Times New Roman"/>
          <w:b/>
          <w:color w:val="000000"/>
          <w:sz w:val="28"/>
          <w:szCs w:val="28"/>
        </w:rPr>
        <w:t>.</w:t>
      </w:r>
      <w:r w:rsidR="009F3126" w:rsidRPr="00FF7D49">
        <w:rPr>
          <w:rFonts w:ascii="Times New Roman" w:hAnsi="Times New Roman"/>
          <w:b/>
          <w:color w:val="000000"/>
          <w:sz w:val="28"/>
          <w:szCs w:val="28"/>
        </w:rPr>
        <w:t xml:space="preserve"> </w:t>
      </w:r>
      <w:r w:rsidRPr="00FF7D49">
        <w:rPr>
          <w:rFonts w:ascii="Times New Roman" w:hAnsi="Times New Roman"/>
          <w:color w:val="000000"/>
          <w:sz w:val="28"/>
          <w:szCs w:val="24"/>
        </w:rPr>
        <w:t>Технология мягких лекарственных форм в условиях аптеки</w:t>
      </w:r>
      <w:r w:rsidRPr="00FF7D49">
        <w:rPr>
          <w:rFonts w:ascii="Times New Roman" w:hAnsi="Times New Roman"/>
          <w:color w:val="000000"/>
          <w:sz w:val="28"/>
          <w:szCs w:val="28"/>
        </w:rPr>
        <w:t>.</w:t>
      </w:r>
    </w:p>
    <w:p w:rsidR="000358AF" w:rsidRPr="00FF7D49" w:rsidRDefault="000358AF" w:rsidP="000358AF">
      <w:pPr>
        <w:ind w:firstLine="709"/>
        <w:jc w:val="both"/>
        <w:rPr>
          <w:b/>
          <w:color w:val="000000"/>
          <w:sz w:val="28"/>
          <w:szCs w:val="28"/>
        </w:rPr>
      </w:pPr>
    </w:p>
    <w:p w:rsidR="000358AF" w:rsidRPr="00FF7D49" w:rsidRDefault="000358AF" w:rsidP="000358AF">
      <w:pPr>
        <w:ind w:firstLine="709"/>
        <w:jc w:val="both"/>
        <w:rPr>
          <w:color w:val="000000"/>
          <w:sz w:val="28"/>
          <w:szCs w:val="28"/>
        </w:rPr>
      </w:pPr>
      <w:r w:rsidRPr="00FF7D49">
        <w:rPr>
          <w:b/>
          <w:color w:val="000000"/>
          <w:sz w:val="28"/>
          <w:szCs w:val="28"/>
        </w:rPr>
        <w:t>Тема 1.</w:t>
      </w:r>
      <w:r w:rsidRPr="00FF7D49">
        <w:rPr>
          <w:color w:val="000000"/>
          <w:sz w:val="28"/>
          <w:szCs w:val="28"/>
        </w:rPr>
        <w:t xml:space="preserve"> Мази как лекарственная форма. Технология изготовления гомогенных, гетерогенных и комбинированных мазей.</w:t>
      </w:r>
    </w:p>
    <w:p w:rsidR="000358AF" w:rsidRPr="00FF7D49" w:rsidRDefault="000358AF" w:rsidP="000358AF">
      <w:pPr>
        <w:ind w:firstLine="709"/>
        <w:jc w:val="both"/>
        <w:rPr>
          <w:color w:val="000000"/>
          <w:sz w:val="28"/>
          <w:szCs w:val="28"/>
        </w:rPr>
      </w:pPr>
      <w:r w:rsidRPr="00FF7D49">
        <w:rPr>
          <w:b/>
          <w:color w:val="000000"/>
          <w:sz w:val="28"/>
          <w:szCs w:val="28"/>
        </w:rPr>
        <w:t>Формы текущего контроляуспеваемости:</w:t>
      </w:r>
    </w:p>
    <w:p w:rsidR="000358AF" w:rsidRPr="00FF7D49" w:rsidRDefault="000358AF" w:rsidP="000358AF">
      <w:pPr>
        <w:ind w:firstLine="709"/>
        <w:jc w:val="both"/>
        <w:rPr>
          <w:color w:val="000000"/>
          <w:sz w:val="28"/>
          <w:szCs w:val="28"/>
        </w:rPr>
      </w:pPr>
      <w:r w:rsidRPr="00FF7D49">
        <w:rPr>
          <w:color w:val="000000"/>
          <w:sz w:val="28"/>
          <w:szCs w:val="28"/>
        </w:rPr>
        <w:t>- терминологический диктант</w:t>
      </w:r>
    </w:p>
    <w:p w:rsidR="000358AF" w:rsidRPr="00FF7D49" w:rsidRDefault="000358AF" w:rsidP="000358AF">
      <w:pPr>
        <w:ind w:firstLine="709"/>
        <w:jc w:val="both"/>
        <w:rPr>
          <w:color w:val="000000"/>
          <w:sz w:val="28"/>
          <w:szCs w:val="28"/>
        </w:rPr>
      </w:pPr>
      <w:r w:rsidRPr="00FF7D49">
        <w:rPr>
          <w:color w:val="000000"/>
          <w:sz w:val="28"/>
          <w:szCs w:val="28"/>
        </w:rPr>
        <w:t>- письменный опрос</w:t>
      </w:r>
    </w:p>
    <w:p w:rsidR="000358AF" w:rsidRPr="00FF7D49" w:rsidRDefault="000358AF" w:rsidP="000358AF">
      <w:pPr>
        <w:ind w:firstLine="709"/>
        <w:jc w:val="both"/>
        <w:rPr>
          <w:color w:val="000000"/>
          <w:sz w:val="28"/>
          <w:szCs w:val="28"/>
        </w:rPr>
      </w:pPr>
      <w:r w:rsidRPr="00FF7D49">
        <w:rPr>
          <w:color w:val="000000"/>
          <w:sz w:val="28"/>
          <w:szCs w:val="28"/>
        </w:rPr>
        <w:t>- устный опрос</w:t>
      </w:r>
    </w:p>
    <w:p w:rsidR="000358AF" w:rsidRPr="00FF7D49" w:rsidRDefault="000358AF" w:rsidP="000358AF">
      <w:pPr>
        <w:ind w:firstLine="709"/>
        <w:jc w:val="both"/>
        <w:rPr>
          <w:color w:val="000000"/>
          <w:sz w:val="28"/>
          <w:szCs w:val="28"/>
        </w:rPr>
      </w:pPr>
      <w:r w:rsidRPr="00FF7D49">
        <w:rPr>
          <w:color w:val="000000"/>
          <w:sz w:val="28"/>
          <w:szCs w:val="28"/>
        </w:rPr>
        <w:t>- решение проблемно-ситуационных задач</w:t>
      </w:r>
    </w:p>
    <w:p w:rsidR="000358AF" w:rsidRPr="00FF7D49" w:rsidRDefault="000358AF" w:rsidP="000358AF">
      <w:pPr>
        <w:ind w:firstLine="709"/>
        <w:jc w:val="both"/>
        <w:rPr>
          <w:color w:val="000000"/>
          <w:sz w:val="28"/>
          <w:szCs w:val="28"/>
        </w:rPr>
      </w:pPr>
      <w:r w:rsidRPr="00FF7D49">
        <w:rPr>
          <w:color w:val="000000"/>
          <w:sz w:val="28"/>
          <w:szCs w:val="28"/>
        </w:rPr>
        <w:t>- проверка практических навыков</w:t>
      </w:r>
    </w:p>
    <w:p w:rsidR="000358AF" w:rsidRPr="00FF7D49" w:rsidRDefault="000358AF" w:rsidP="000358AF">
      <w:pPr>
        <w:ind w:firstLine="709"/>
        <w:jc w:val="both"/>
        <w:rPr>
          <w:color w:val="000000"/>
          <w:sz w:val="28"/>
          <w:szCs w:val="28"/>
        </w:rPr>
      </w:pPr>
      <w:r w:rsidRPr="00FF7D49">
        <w:rPr>
          <w:color w:val="000000"/>
          <w:sz w:val="28"/>
          <w:szCs w:val="28"/>
        </w:rPr>
        <w:t>- тестирование</w:t>
      </w:r>
    </w:p>
    <w:p w:rsidR="000358AF" w:rsidRPr="00FF7D49" w:rsidRDefault="000358AF" w:rsidP="000358AF">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0358AF" w:rsidRPr="00FF7D49" w:rsidRDefault="000358AF" w:rsidP="000358AF">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0358AF" w:rsidRPr="00FF7D49" w:rsidRDefault="000358AF" w:rsidP="000358AF">
      <w:pPr>
        <w:ind w:firstLine="993"/>
        <w:jc w:val="both"/>
        <w:rPr>
          <w:color w:val="000000"/>
          <w:sz w:val="28"/>
          <w:szCs w:val="28"/>
        </w:rPr>
      </w:pPr>
      <w:r w:rsidRPr="00FF7D49">
        <w:rPr>
          <w:color w:val="000000"/>
          <w:sz w:val="28"/>
          <w:szCs w:val="28"/>
        </w:rPr>
        <w:t>Мази</w:t>
      </w:r>
    </w:p>
    <w:p w:rsidR="000358AF" w:rsidRPr="00FF7D49" w:rsidRDefault="000358AF" w:rsidP="000358AF">
      <w:pPr>
        <w:ind w:firstLine="993"/>
        <w:jc w:val="both"/>
        <w:rPr>
          <w:color w:val="000000"/>
          <w:sz w:val="28"/>
          <w:szCs w:val="28"/>
        </w:rPr>
      </w:pPr>
      <w:proofErr w:type="gramStart"/>
      <w:r w:rsidRPr="00FF7D49">
        <w:rPr>
          <w:color w:val="000000"/>
          <w:sz w:val="28"/>
          <w:szCs w:val="28"/>
        </w:rPr>
        <w:t>Собственно</w:t>
      </w:r>
      <w:proofErr w:type="gramEnd"/>
      <w:r w:rsidRPr="00FF7D49">
        <w:rPr>
          <w:color w:val="000000"/>
          <w:sz w:val="28"/>
          <w:szCs w:val="28"/>
        </w:rPr>
        <w:t xml:space="preserve"> мази</w:t>
      </w:r>
    </w:p>
    <w:p w:rsidR="000358AF" w:rsidRPr="00FF7D49" w:rsidRDefault="000358AF" w:rsidP="000358AF">
      <w:pPr>
        <w:ind w:firstLine="993"/>
        <w:jc w:val="both"/>
        <w:rPr>
          <w:color w:val="000000"/>
          <w:sz w:val="28"/>
          <w:szCs w:val="28"/>
        </w:rPr>
      </w:pPr>
      <w:r w:rsidRPr="00FF7D49">
        <w:rPr>
          <w:color w:val="000000"/>
          <w:sz w:val="28"/>
          <w:szCs w:val="28"/>
        </w:rPr>
        <w:t>Гели</w:t>
      </w:r>
    </w:p>
    <w:p w:rsidR="000358AF" w:rsidRPr="00FF7D49" w:rsidRDefault="000358AF" w:rsidP="000358AF">
      <w:pPr>
        <w:ind w:firstLine="993"/>
        <w:jc w:val="both"/>
        <w:rPr>
          <w:color w:val="000000"/>
          <w:sz w:val="28"/>
          <w:szCs w:val="28"/>
        </w:rPr>
      </w:pPr>
      <w:r w:rsidRPr="00FF7D49">
        <w:rPr>
          <w:color w:val="000000"/>
          <w:sz w:val="28"/>
          <w:szCs w:val="28"/>
        </w:rPr>
        <w:t>Кремы</w:t>
      </w:r>
    </w:p>
    <w:p w:rsidR="000358AF" w:rsidRPr="00FF7D49" w:rsidRDefault="000358AF" w:rsidP="000358AF">
      <w:pPr>
        <w:ind w:firstLine="993"/>
        <w:jc w:val="both"/>
        <w:rPr>
          <w:color w:val="000000"/>
          <w:sz w:val="28"/>
          <w:szCs w:val="28"/>
        </w:rPr>
      </w:pPr>
      <w:r w:rsidRPr="00FF7D49">
        <w:rPr>
          <w:color w:val="000000"/>
          <w:sz w:val="28"/>
          <w:szCs w:val="28"/>
        </w:rPr>
        <w:t>Пасты</w:t>
      </w:r>
    </w:p>
    <w:p w:rsidR="000358AF" w:rsidRPr="00FF7D49" w:rsidRDefault="000358AF" w:rsidP="000358AF">
      <w:pPr>
        <w:ind w:firstLine="993"/>
        <w:jc w:val="both"/>
        <w:rPr>
          <w:color w:val="000000"/>
          <w:sz w:val="28"/>
          <w:szCs w:val="28"/>
        </w:rPr>
      </w:pPr>
      <w:r w:rsidRPr="00FF7D49">
        <w:rPr>
          <w:color w:val="000000"/>
          <w:sz w:val="28"/>
          <w:szCs w:val="28"/>
        </w:rPr>
        <w:t>Линименты</w:t>
      </w:r>
    </w:p>
    <w:p w:rsidR="000358AF" w:rsidRPr="00FF7D49" w:rsidRDefault="000358AF" w:rsidP="000358AF">
      <w:pPr>
        <w:ind w:firstLine="993"/>
        <w:jc w:val="both"/>
        <w:rPr>
          <w:color w:val="000000"/>
          <w:sz w:val="28"/>
          <w:szCs w:val="28"/>
        </w:rPr>
      </w:pPr>
      <w:r w:rsidRPr="00FF7D49">
        <w:rPr>
          <w:color w:val="000000"/>
          <w:sz w:val="28"/>
          <w:szCs w:val="28"/>
        </w:rPr>
        <w:t>Гомогенные линименты</w:t>
      </w:r>
    </w:p>
    <w:p w:rsidR="000358AF" w:rsidRPr="00FF7D49" w:rsidRDefault="000358AF" w:rsidP="000358AF">
      <w:pPr>
        <w:ind w:firstLine="993"/>
        <w:jc w:val="both"/>
        <w:rPr>
          <w:color w:val="000000"/>
          <w:sz w:val="28"/>
          <w:szCs w:val="28"/>
        </w:rPr>
      </w:pPr>
      <w:r w:rsidRPr="00FF7D49">
        <w:rPr>
          <w:color w:val="000000"/>
          <w:sz w:val="28"/>
          <w:szCs w:val="28"/>
        </w:rPr>
        <w:t>Гетерогенные линименты</w:t>
      </w:r>
    </w:p>
    <w:p w:rsidR="000358AF" w:rsidRPr="00FF7D49" w:rsidRDefault="000358AF" w:rsidP="000358AF">
      <w:pPr>
        <w:ind w:firstLine="993"/>
        <w:jc w:val="both"/>
        <w:rPr>
          <w:color w:val="000000"/>
          <w:sz w:val="28"/>
          <w:szCs w:val="28"/>
        </w:rPr>
      </w:pPr>
      <w:r w:rsidRPr="00FF7D49">
        <w:rPr>
          <w:color w:val="000000"/>
          <w:sz w:val="28"/>
          <w:szCs w:val="28"/>
        </w:rPr>
        <w:t>Сапонименты</w:t>
      </w:r>
    </w:p>
    <w:p w:rsidR="000358AF" w:rsidRPr="00FF7D49" w:rsidRDefault="000358AF" w:rsidP="000358AF">
      <w:pPr>
        <w:ind w:firstLine="993"/>
        <w:jc w:val="both"/>
        <w:rPr>
          <w:color w:val="000000"/>
          <w:sz w:val="28"/>
          <w:szCs w:val="28"/>
        </w:rPr>
      </w:pPr>
      <w:r w:rsidRPr="00FF7D49">
        <w:rPr>
          <w:color w:val="000000"/>
          <w:sz w:val="28"/>
          <w:szCs w:val="28"/>
        </w:rPr>
        <w:t>Вазолименты</w:t>
      </w:r>
    </w:p>
    <w:p w:rsidR="000358AF" w:rsidRPr="00FF7D49" w:rsidRDefault="000358AF" w:rsidP="000358AF">
      <w:pPr>
        <w:ind w:firstLine="993"/>
        <w:jc w:val="both"/>
        <w:rPr>
          <w:color w:val="000000"/>
          <w:sz w:val="28"/>
          <w:szCs w:val="28"/>
        </w:rPr>
      </w:pPr>
      <w:r w:rsidRPr="00FF7D49">
        <w:rPr>
          <w:color w:val="000000"/>
          <w:sz w:val="28"/>
          <w:szCs w:val="28"/>
        </w:rPr>
        <w:t>Силименты</w:t>
      </w:r>
    </w:p>
    <w:p w:rsidR="000358AF" w:rsidRPr="00FF7D49" w:rsidRDefault="000358AF" w:rsidP="000358AF">
      <w:pPr>
        <w:ind w:firstLine="993"/>
        <w:jc w:val="both"/>
        <w:rPr>
          <w:color w:val="000000"/>
          <w:sz w:val="28"/>
          <w:szCs w:val="28"/>
        </w:rPr>
      </w:pPr>
      <w:r w:rsidRPr="00FF7D49">
        <w:rPr>
          <w:color w:val="000000"/>
          <w:sz w:val="28"/>
          <w:szCs w:val="28"/>
        </w:rPr>
        <w:t>Олименты</w:t>
      </w:r>
    </w:p>
    <w:p w:rsidR="000358AF" w:rsidRPr="00FF7D49" w:rsidRDefault="000358AF" w:rsidP="000358AF">
      <w:pPr>
        <w:ind w:firstLine="993"/>
        <w:jc w:val="both"/>
        <w:rPr>
          <w:color w:val="000000"/>
          <w:sz w:val="28"/>
          <w:szCs w:val="28"/>
        </w:rPr>
      </w:pPr>
      <w:r w:rsidRPr="00FF7D49">
        <w:rPr>
          <w:color w:val="000000"/>
          <w:sz w:val="28"/>
          <w:szCs w:val="28"/>
        </w:rPr>
        <w:t>Гидрофобные (жировые) основы</w:t>
      </w:r>
    </w:p>
    <w:p w:rsidR="000358AF" w:rsidRPr="00FF7D49" w:rsidRDefault="000358AF" w:rsidP="000358AF">
      <w:pPr>
        <w:ind w:firstLine="993"/>
        <w:jc w:val="both"/>
        <w:rPr>
          <w:color w:val="000000"/>
          <w:sz w:val="28"/>
          <w:szCs w:val="28"/>
        </w:rPr>
      </w:pPr>
      <w:r w:rsidRPr="00FF7D49">
        <w:rPr>
          <w:color w:val="000000"/>
          <w:sz w:val="28"/>
          <w:szCs w:val="28"/>
        </w:rPr>
        <w:t>Гидрофильные основы</w:t>
      </w:r>
    </w:p>
    <w:p w:rsidR="000358AF" w:rsidRPr="00FF7D49" w:rsidRDefault="000358AF" w:rsidP="000358AF">
      <w:pPr>
        <w:ind w:firstLine="993"/>
        <w:jc w:val="both"/>
        <w:rPr>
          <w:color w:val="000000"/>
          <w:sz w:val="28"/>
          <w:szCs w:val="28"/>
        </w:rPr>
      </w:pPr>
      <w:r w:rsidRPr="00FF7D49">
        <w:rPr>
          <w:color w:val="000000"/>
          <w:sz w:val="28"/>
          <w:szCs w:val="28"/>
        </w:rPr>
        <w:t>Дифильные основы</w:t>
      </w:r>
    </w:p>
    <w:p w:rsidR="000358AF" w:rsidRPr="00FF7D49" w:rsidRDefault="000358AF" w:rsidP="000358AF">
      <w:pPr>
        <w:ind w:firstLine="993"/>
        <w:jc w:val="both"/>
        <w:rPr>
          <w:color w:val="000000"/>
          <w:sz w:val="28"/>
          <w:szCs w:val="28"/>
        </w:rPr>
      </w:pPr>
      <w:r w:rsidRPr="00FF7D49">
        <w:rPr>
          <w:color w:val="000000"/>
          <w:sz w:val="28"/>
          <w:szCs w:val="28"/>
        </w:rPr>
        <w:t>Мази глазные</w:t>
      </w:r>
    </w:p>
    <w:p w:rsidR="000358AF" w:rsidRPr="00FF7D49" w:rsidRDefault="000358AF" w:rsidP="000358AF">
      <w:pPr>
        <w:ind w:firstLine="993"/>
        <w:jc w:val="both"/>
        <w:rPr>
          <w:color w:val="000000"/>
          <w:sz w:val="28"/>
          <w:szCs w:val="28"/>
        </w:rPr>
      </w:pPr>
      <w:r w:rsidRPr="00FF7D49">
        <w:rPr>
          <w:color w:val="000000"/>
          <w:sz w:val="28"/>
          <w:szCs w:val="28"/>
        </w:rPr>
        <w:t>Гели глазные</w:t>
      </w:r>
    </w:p>
    <w:p w:rsidR="000358AF" w:rsidRPr="00FF7D49" w:rsidRDefault="000358AF" w:rsidP="000358AF">
      <w:pPr>
        <w:ind w:firstLine="993"/>
        <w:jc w:val="both"/>
        <w:rPr>
          <w:color w:val="000000"/>
          <w:sz w:val="28"/>
          <w:szCs w:val="28"/>
        </w:rPr>
      </w:pPr>
      <w:r w:rsidRPr="00FF7D49">
        <w:rPr>
          <w:color w:val="000000"/>
          <w:sz w:val="28"/>
          <w:szCs w:val="28"/>
        </w:rPr>
        <w:t>Стерилизация горячим воздухом</w:t>
      </w:r>
    </w:p>
    <w:p w:rsidR="007A3FCF" w:rsidRPr="00FF7D49" w:rsidRDefault="007A3FCF" w:rsidP="000358AF">
      <w:pPr>
        <w:ind w:firstLine="709"/>
        <w:jc w:val="both"/>
        <w:rPr>
          <w:color w:val="000000"/>
          <w:sz w:val="28"/>
          <w:szCs w:val="28"/>
        </w:rPr>
      </w:pPr>
    </w:p>
    <w:p w:rsidR="000358AF" w:rsidRPr="00FF7D49" w:rsidRDefault="000358AF" w:rsidP="000358AF">
      <w:pPr>
        <w:ind w:firstLine="709"/>
        <w:jc w:val="both"/>
        <w:rPr>
          <w:color w:val="000000"/>
          <w:sz w:val="28"/>
          <w:szCs w:val="28"/>
          <w:u w:val="single"/>
        </w:rPr>
      </w:pPr>
      <w:r w:rsidRPr="00FF7D49">
        <w:rPr>
          <w:color w:val="000000"/>
          <w:sz w:val="28"/>
          <w:szCs w:val="28"/>
        </w:rPr>
        <w:t xml:space="preserve">2. </w:t>
      </w:r>
      <w:r w:rsidRPr="00FF7D49">
        <w:rPr>
          <w:color w:val="000000"/>
          <w:sz w:val="28"/>
          <w:szCs w:val="28"/>
          <w:u w:val="single"/>
        </w:rPr>
        <w:t>Вопросы для письменного опроса:</w:t>
      </w:r>
    </w:p>
    <w:p w:rsidR="000358AF" w:rsidRPr="00FF7D49" w:rsidRDefault="000358AF" w:rsidP="000358AF">
      <w:pPr>
        <w:ind w:firstLine="709"/>
        <w:jc w:val="both"/>
        <w:rPr>
          <w:color w:val="000000"/>
          <w:sz w:val="28"/>
          <w:szCs w:val="28"/>
        </w:rPr>
      </w:pPr>
      <w:r w:rsidRPr="00FF7D49">
        <w:rPr>
          <w:color w:val="000000"/>
          <w:sz w:val="28"/>
          <w:szCs w:val="28"/>
        </w:rPr>
        <w:t xml:space="preserve">2.1. </w:t>
      </w:r>
      <w:r w:rsidR="00AD1B82" w:rsidRPr="00FF7D49">
        <w:rPr>
          <w:color w:val="000000"/>
          <w:sz w:val="28"/>
          <w:szCs w:val="28"/>
        </w:rPr>
        <w:t>Из имеющегося перечня субстанций следует выбрать только те, которые образуют на жировой основе мазь-раствор и описать особенности изготовления мази с ними</w:t>
      </w:r>
      <w:r w:rsidRPr="00FF7D49">
        <w:rPr>
          <w:color w:val="000000"/>
          <w:sz w:val="28"/>
          <w:szCs w:val="28"/>
        </w:rPr>
        <w:t>:</w:t>
      </w:r>
    </w:p>
    <w:p w:rsidR="00AB4E0E" w:rsidRPr="00FF7D49" w:rsidRDefault="00AB4E0E" w:rsidP="00AB4E0E">
      <w:pPr>
        <w:ind w:firstLine="993"/>
        <w:jc w:val="both"/>
        <w:rPr>
          <w:color w:val="000000"/>
          <w:sz w:val="28"/>
          <w:szCs w:val="28"/>
        </w:rPr>
      </w:pPr>
      <w:r w:rsidRPr="00FF7D49">
        <w:rPr>
          <w:color w:val="000000"/>
          <w:sz w:val="28"/>
          <w:szCs w:val="28"/>
        </w:rPr>
        <w:t>Норсульфазол</w:t>
      </w:r>
    </w:p>
    <w:p w:rsidR="00AB4E0E" w:rsidRPr="00FF7D49" w:rsidRDefault="00AB4E0E" w:rsidP="00AB4E0E">
      <w:pPr>
        <w:ind w:firstLine="993"/>
        <w:jc w:val="both"/>
        <w:rPr>
          <w:color w:val="000000"/>
          <w:sz w:val="28"/>
          <w:szCs w:val="28"/>
        </w:rPr>
      </w:pPr>
      <w:r w:rsidRPr="00FF7D49">
        <w:rPr>
          <w:color w:val="000000"/>
          <w:sz w:val="28"/>
          <w:szCs w:val="28"/>
        </w:rPr>
        <w:t>Протаргол</w:t>
      </w:r>
    </w:p>
    <w:p w:rsidR="00AB4E0E" w:rsidRPr="00FF7D49" w:rsidRDefault="00AB4E0E" w:rsidP="00AB4E0E">
      <w:pPr>
        <w:ind w:firstLine="993"/>
        <w:jc w:val="both"/>
        <w:rPr>
          <w:color w:val="000000"/>
          <w:sz w:val="28"/>
          <w:szCs w:val="28"/>
        </w:rPr>
      </w:pPr>
      <w:r w:rsidRPr="00FF7D49">
        <w:rPr>
          <w:color w:val="000000"/>
          <w:sz w:val="28"/>
          <w:szCs w:val="28"/>
        </w:rPr>
        <w:t>Ментол</w:t>
      </w:r>
    </w:p>
    <w:p w:rsidR="00AB4E0E" w:rsidRPr="00FF7D49" w:rsidRDefault="00AB4E0E" w:rsidP="00AB4E0E">
      <w:pPr>
        <w:ind w:firstLine="993"/>
        <w:jc w:val="both"/>
        <w:rPr>
          <w:color w:val="000000"/>
          <w:sz w:val="28"/>
          <w:szCs w:val="28"/>
        </w:rPr>
      </w:pPr>
      <w:r w:rsidRPr="00FF7D49">
        <w:rPr>
          <w:color w:val="000000"/>
          <w:sz w:val="28"/>
          <w:szCs w:val="28"/>
        </w:rPr>
        <w:t>Димедрол</w:t>
      </w:r>
    </w:p>
    <w:p w:rsidR="00AB4E0E" w:rsidRPr="00FF7D49" w:rsidRDefault="00AB4E0E" w:rsidP="00AB4E0E">
      <w:pPr>
        <w:ind w:firstLine="993"/>
        <w:jc w:val="both"/>
        <w:rPr>
          <w:color w:val="000000"/>
          <w:sz w:val="28"/>
          <w:szCs w:val="28"/>
        </w:rPr>
      </w:pPr>
      <w:r w:rsidRPr="00FF7D49">
        <w:rPr>
          <w:color w:val="000000"/>
          <w:sz w:val="28"/>
          <w:szCs w:val="28"/>
        </w:rPr>
        <w:t>Цинка оксид</w:t>
      </w:r>
    </w:p>
    <w:p w:rsidR="00AB4E0E" w:rsidRPr="00FF7D49" w:rsidRDefault="00AB4E0E" w:rsidP="00AB4E0E">
      <w:pPr>
        <w:ind w:firstLine="993"/>
        <w:jc w:val="both"/>
        <w:rPr>
          <w:color w:val="000000"/>
          <w:sz w:val="28"/>
          <w:szCs w:val="28"/>
        </w:rPr>
      </w:pPr>
      <w:r w:rsidRPr="00FF7D49">
        <w:rPr>
          <w:color w:val="000000"/>
          <w:sz w:val="28"/>
          <w:szCs w:val="28"/>
        </w:rPr>
        <w:t>Эфедрина гидрохлорид</w:t>
      </w:r>
    </w:p>
    <w:p w:rsidR="00AB4E0E" w:rsidRPr="00FF7D49" w:rsidRDefault="00AB4E0E" w:rsidP="00AB4E0E">
      <w:pPr>
        <w:ind w:firstLine="993"/>
        <w:jc w:val="both"/>
        <w:rPr>
          <w:color w:val="000000"/>
          <w:sz w:val="28"/>
          <w:szCs w:val="28"/>
        </w:rPr>
      </w:pPr>
      <w:r w:rsidRPr="00FF7D49">
        <w:rPr>
          <w:color w:val="000000"/>
          <w:sz w:val="28"/>
          <w:szCs w:val="28"/>
        </w:rPr>
        <w:t>Кислота борная</w:t>
      </w:r>
    </w:p>
    <w:p w:rsidR="00AB4E0E" w:rsidRPr="00FF7D49" w:rsidRDefault="00AB4E0E" w:rsidP="00AB4E0E">
      <w:pPr>
        <w:ind w:firstLine="993"/>
        <w:jc w:val="both"/>
        <w:rPr>
          <w:color w:val="000000"/>
          <w:sz w:val="28"/>
          <w:szCs w:val="28"/>
        </w:rPr>
      </w:pPr>
      <w:r w:rsidRPr="00FF7D49">
        <w:rPr>
          <w:color w:val="000000"/>
          <w:sz w:val="28"/>
          <w:szCs w:val="28"/>
        </w:rPr>
        <w:t>Тальк</w:t>
      </w:r>
    </w:p>
    <w:p w:rsidR="00AB4E0E" w:rsidRPr="00FF7D49" w:rsidRDefault="00AB4E0E" w:rsidP="00AB4E0E">
      <w:pPr>
        <w:ind w:firstLine="993"/>
        <w:jc w:val="both"/>
        <w:rPr>
          <w:color w:val="000000"/>
          <w:sz w:val="28"/>
          <w:szCs w:val="28"/>
        </w:rPr>
      </w:pPr>
      <w:r w:rsidRPr="00FF7D49">
        <w:rPr>
          <w:color w:val="000000"/>
          <w:sz w:val="28"/>
          <w:szCs w:val="28"/>
        </w:rPr>
        <w:t>Стрептоцид</w:t>
      </w:r>
    </w:p>
    <w:p w:rsidR="00AB4E0E" w:rsidRPr="00FF7D49" w:rsidRDefault="00AB4E0E" w:rsidP="00AB4E0E">
      <w:pPr>
        <w:ind w:firstLine="993"/>
        <w:jc w:val="both"/>
        <w:rPr>
          <w:color w:val="000000"/>
          <w:sz w:val="28"/>
          <w:szCs w:val="28"/>
        </w:rPr>
      </w:pPr>
      <w:r w:rsidRPr="00FF7D49">
        <w:rPr>
          <w:color w:val="000000"/>
          <w:sz w:val="28"/>
          <w:szCs w:val="28"/>
        </w:rPr>
        <w:t>Анестезин</w:t>
      </w:r>
    </w:p>
    <w:p w:rsidR="00AB4E0E" w:rsidRPr="00FF7D49" w:rsidRDefault="00AB4E0E" w:rsidP="00AB4E0E">
      <w:pPr>
        <w:ind w:firstLine="993"/>
        <w:jc w:val="both"/>
        <w:rPr>
          <w:color w:val="000000"/>
          <w:sz w:val="28"/>
          <w:szCs w:val="28"/>
        </w:rPr>
      </w:pPr>
      <w:r w:rsidRPr="00FF7D49">
        <w:rPr>
          <w:color w:val="000000"/>
          <w:sz w:val="28"/>
          <w:szCs w:val="28"/>
        </w:rPr>
        <w:lastRenderedPageBreak/>
        <w:t>Сера осажденная</w:t>
      </w:r>
    </w:p>
    <w:p w:rsidR="00AB4E0E" w:rsidRPr="00FF7D49" w:rsidRDefault="00AB4E0E" w:rsidP="00AB4E0E">
      <w:pPr>
        <w:ind w:firstLine="993"/>
        <w:jc w:val="both"/>
        <w:rPr>
          <w:color w:val="000000"/>
          <w:sz w:val="28"/>
          <w:szCs w:val="28"/>
        </w:rPr>
      </w:pPr>
      <w:r w:rsidRPr="00FF7D49">
        <w:rPr>
          <w:color w:val="000000"/>
          <w:sz w:val="28"/>
          <w:szCs w:val="28"/>
        </w:rPr>
        <w:t>Бензилпенициллина натриевая соль</w:t>
      </w:r>
    </w:p>
    <w:p w:rsidR="00AB4E0E" w:rsidRPr="00FF7D49" w:rsidRDefault="00AB4E0E" w:rsidP="00AB4E0E">
      <w:pPr>
        <w:ind w:firstLine="993"/>
        <w:jc w:val="both"/>
        <w:rPr>
          <w:color w:val="000000"/>
          <w:sz w:val="28"/>
          <w:szCs w:val="28"/>
        </w:rPr>
      </w:pPr>
      <w:r w:rsidRPr="00FF7D49">
        <w:rPr>
          <w:color w:val="000000"/>
          <w:sz w:val="28"/>
          <w:szCs w:val="28"/>
        </w:rPr>
        <w:t>Резорцин</w:t>
      </w:r>
    </w:p>
    <w:p w:rsidR="00AB4E0E" w:rsidRPr="00FF7D49" w:rsidRDefault="00AB4E0E" w:rsidP="00AB4E0E">
      <w:pPr>
        <w:ind w:firstLine="993"/>
        <w:jc w:val="both"/>
        <w:rPr>
          <w:color w:val="000000"/>
          <w:sz w:val="28"/>
          <w:szCs w:val="28"/>
        </w:rPr>
      </w:pPr>
      <w:r w:rsidRPr="00FF7D49">
        <w:rPr>
          <w:color w:val="000000"/>
          <w:sz w:val="28"/>
          <w:szCs w:val="28"/>
        </w:rPr>
        <w:t>Висмута нитрат основной</w:t>
      </w:r>
    </w:p>
    <w:p w:rsidR="00AB4E0E" w:rsidRPr="00FF7D49" w:rsidRDefault="00AB4E0E" w:rsidP="00AB4E0E">
      <w:pPr>
        <w:ind w:firstLine="993"/>
        <w:jc w:val="both"/>
        <w:rPr>
          <w:color w:val="000000"/>
          <w:sz w:val="28"/>
          <w:szCs w:val="28"/>
        </w:rPr>
      </w:pPr>
      <w:r w:rsidRPr="00FF7D49">
        <w:rPr>
          <w:color w:val="000000"/>
          <w:sz w:val="28"/>
          <w:szCs w:val="28"/>
        </w:rPr>
        <w:t>Новокаин</w:t>
      </w:r>
    </w:p>
    <w:p w:rsidR="00AB4E0E" w:rsidRPr="00FF7D49" w:rsidRDefault="00AB4E0E" w:rsidP="00AB4E0E">
      <w:pPr>
        <w:ind w:firstLine="993"/>
        <w:jc w:val="both"/>
        <w:rPr>
          <w:color w:val="000000"/>
          <w:sz w:val="28"/>
          <w:szCs w:val="28"/>
        </w:rPr>
      </w:pPr>
      <w:r w:rsidRPr="00FF7D49">
        <w:rPr>
          <w:color w:val="000000"/>
          <w:sz w:val="28"/>
          <w:szCs w:val="28"/>
        </w:rPr>
        <w:t>Экстракт красавки</w:t>
      </w:r>
    </w:p>
    <w:p w:rsidR="00AB4E0E" w:rsidRPr="00FF7D49" w:rsidRDefault="00AB4E0E" w:rsidP="00AB4E0E">
      <w:pPr>
        <w:ind w:firstLine="993"/>
        <w:jc w:val="both"/>
        <w:rPr>
          <w:color w:val="000000"/>
          <w:sz w:val="28"/>
          <w:szCs w:val="28"/>
        </w:rPr>
      </w:pPr>
      <w:r w:rsidRPr="00FF7D49">
        <w:rPr>
          <w:color w:val="000000"/>
          <w:sz w:val="28"/>
          <w:szCs w:val="28"/>
        </w:rPr>
        <w:t>Камфора</w:t>
      </w:r>
    </w:p>
    <w:p w:rsidR="00AB4E0E" w:rsidRPr="00FF7D49" w:rsidRDefault="00AB4E0E" w:rsidP="00AB4E0E">
      <w:pPr>
        <w:ind w:firstLine="993"/>
        <w:jc w:val="both"/>
        <w:rPr>
          <w:color w:val="000000"/>
          <w:sz w:val="28"/>
          <w:szCs w:val="28"/>
        </w:rPr>
      </w:pPr>
      <w:r w:rsidRPr="00FF7D49">
        <w:rPr>
          <w:color w:val="000000"/>
          <w:sz w:val="28"/>
          <w:szCs w:val="28"/>
        </w:rPr>
        <w:t>Калия йодид</w:t>
      </w:r>
    </w:p>
    <w:p w:rsidR="00AB4E0E" w:rsidRPr="00FF7D49" w:rsidRDefault="00AB4E0E" w:rsidP="00AB4E0E">
      <w:pPr>
        <w:ind w:firstLine="993"/>
        <w:jc w:val="both"/>
        <w:rPr>
          <w:color w:val="000000"/>
          <w:sz w:val="28"/>
          <w:szCs w:val="28"/>
        </w:rPr>
      </w:pPr>
      <w:r w:rsidRPr="00FF7D49">
        <w:rPr>
          <w:color w:val="000000"/>
          <w:sz w:val="28"/>
          <w:szCs w:val="28"/>
        </w:rPr>
        <w:t>Кислота салициловая</w:t>
      </w:r>
    </w:p>
    <w:p w:rsidR="00AB4E0E" w:rsidRPr="00FF7D49" w:rsidRDefault="00AB4E0E" w:rsidP="00AB4E0E">
      <w:pPr>
        <w:ind w:firstLine="993"/>
        <w:jc w:val="both"/>
        <w:rPr>
          <w:color w:val="000000"/>
          <w:sz w:val="28"/>
          <w:szCs w:val="28"/>
        </w:rPr>
      </w:pPr>
      <w:r w:rsidRPr="00FF7D49">
        <w:rPr>
          <w:color w:val="000000"/>
          <w:sz w:val="28"/>
          <w:szCs w:val="28"/>
        </w:rPr>
        <w:t>Танин</w:t>
      </w:r>
    </w:p>
    <w:p w:rsidR="00AB4E0E" w:rsidRPr="00FF7D49" w:rsidRDefault="00AB4E0E" w:rsidP="00AB4E0E">
      <w:pPr>
        <w:ind w:firstLine="993"/>
        <w:jc w:val="both"/>
        <w:rPr>
          <w:color w:val="000000"/>
          <w:sz w:val="28"/>
          <w:szCs w:val="28"/>
        </w:rPr>
      </w:pPr>
      <w:r w:rsidRPr="00FF7D49">
        <w:rPr>
          <w:color w:val="000000"/>
          <w:sz w:val="28"/>
          <w:szCs w:val="28"/>
        </w:rPr>
        <w:t>Тетрациклин</w:t>
      </w:r>
    </w:p>
    <w:p w:rsidR="000358AF" w:rsidRPr="00FF7D49" w:rsidRDefault="00AB4E0E" w:rsidP="00AB4E0E">
      <w:pPr>
        <w:ind w:firstLine="993"/>
        <w:jc w:val="both"/>
        <w:rPr>
          <w:color w:val="000000"/>
          <w:sz w:val="28"/>
          <w:szCs w:val="28"/>
        </w:rPr>
      </w:pPr>
      <w:r w:rsidRPr="00FF7D49">
        <w:rPr>
          <w:color w:val="000000"/>
          <w:sz w:val="28"/>
          <w:szCs w:val="28"/>
        </w:rPr>
        <w:t>Пилокарпина гидрохлорид</w:t>
      </w:r>
    </w:p>
    <w:p w:rsidR="00AB4E0E" w:rsidRPr="00FF7D49" w:rsidRDefault="00AB4E0E" w:rsidP="00AB4E0E">
      <w:pPr>
        <w:ind w:firstLine="993"/>
        <w:jc w:val="both"/>
        <w:rPr>
          <w:color w:val="000000"/>
          <w:sz w:val="28"/>
          <w:szCs w:val="28"/>
        </w:rPr>
      </w:pPr>
      <w:r w:rsidRPr="00FF7D49">
        <w:rPr>
          <w:color w:val="000000"/>
          <w:sz w:val="28"/>
          <w:szCs w:val="28"/>
        </w:rPr>
        <w:t>Цинка сульфат</w:t>
      </w:r>
    </w:p>
    <w:p w:rsidR="007A3FCF" w:rsidRPr="00FF7D49" w:rsidRDefault="007A3FCF" w:rsidP="00AB4E0E">
      <w:pPr>
        <w:ind w:firstLine="993"/>
        <w:jc w:val="both"/>
        <w:rPr>
          <w:color w:val="000000"/>
          <w:sz w:val="28"/>
          <w:szCs w:val="28"/>
        </w:rPr>
      </w:pPr>
      <w:r w:rsidRPr="00FF7D49">
        <w:rPr>
          <w:color w:val="000000"/>
          <w:sz w:val="28"/>
          <w:szCs w:val="28"/>
        </w:rPr>
        <w:t>Колларгол</w:t>
      </w:r>
    </w:p>
    <w:p w:rsidR="007A3FCF" w:rsidRPr="00FF7D49" w:rsidRDefault="007A3FCF" w:rsidP="00AB4E0E">
      <w:pPr>
        <w:ind w:firstLine="993"/>
        <w:jc w:val="both"/>
        <w:rPr>
          <w:color w:val="000000"/>
          <w:sz w:val="28"/>
          <w:szCs w:val="28"/>
        </w:rPr>
      </w:pPr>
      <w:r w:rsidRPr="00FF7D49">
        <w:rPr>
          <w:color w:val="000000"/>
          <w:sz w:val="28"/>
          <w:szCs w:val="28"/>
        </w:rPr>
        <w:t>Дерматол</w:t>
      </w:r>
    </w:p>
    <w:p w:rsidR="007A3FCF" w:rsidRPr="00FF7D49" w:rsidRDefault="007A3FCF" w:rsidP="00AB4E0E">
      <w:pPr>
        <w:ind w:firstLine="993"/>
        <w:jc w:val="both"/>
        <w:rPr>
          <w:color w:val="000000"/>
          <w:sz w:val="28"/>
          <w:szCs w:val="28"/>
        </w:rPr>
      </w:pPr>
      <w:r w:rsidRPr="00FF7D49">
        <w:rPr>
          <w:color w:val="000000"/>
          <w:sz w:val="28"/>
          <w:szCs w:val="28"/>
        </w:rPr>
        <w:t>Кислота бензойная</w:t>
      </w:r>
    </w:p>
    <w:p w:rsidR="007A3FCF" w:rsidRPr="00FF7D49" w:rsidRDefault="007A3FCF" w:rsidP="00AB4E0E">
      <w:pPr>
        <w:ind w:firstLine="993"/>
        <w:jc w:val="both"/>
        <w:rPr>
          <w:color w:val="000000"/>
          <w:sz w:val="28"/>
          <w:szCs w:val="28"/>
        </w:rPr>
      </w:pPr>
      <w:r w:rsidRPr="00FF7D49">
        <w:rPr>
          <w:color w:val="000000"/>
          <w:sz w:val="28"/>
          <w:szCs w:val="28"/>
        </w:rPr>
        <w:t>Фурацилин</w:t>
      </w:r>
    </w:p>
    <w:p w:rsidR="007A3FCF" w:rsidRPr="00FF7D49" w:rsidRDefault="007A3FCF" w:rsidP="00AB4E0E">
      <w:pPr>
        <w:ind w:firstLine="993"/>
        <w:jc w:val="both"/>
        <w:rPr>
          <w:color w:val="000000"/>
          <w:sz w:val="28"/>
          <w:szCs w:val="28"/>
        </w:rPr>
      </w:pPr>
      <w:r w:rsidRPr="00FF7D49">
        <w:rPr>
          <w:color w:val="000000"/>
          <w:sz w:val="28"/>
          <w:szCs w:val="28"/>
        </w:rPr>
        <w:t>Гидрокортизон</w:t>
      </w:r>
    </w:p>
    <w:p w:rsidR="007A3FCF" w:rsidRPr="00FF7D49" w:rsidRDefault="007A3FCF" w:rsidP="00AB4E0E">
      <w:pPr>
        <w:ind w:firstLine="993"/>
        <w:jc w:val="both"/>
        <w:rPr>
          <w:color w:val="000000"/>
          <w:sz w:val="28"/>
          <w:szCs w:val="28"/>
        </w:rPr>
      </w:pPr>
      <w:r w:rsidRPr="00FF7D49">
        <w:rPr>
          <w:color w:val="000000"/>
          <w:sz w:val="28"/>
          <w:szCs w:val="28"/>
        </w:rPr>
        <w:t>Левомицетин</w:t>
      </w:r>
    </w:p>
    <w:p w:rsidR="00AD1B82" w:rsidRPr="00FF7D49" w:rsidRDefault="000358AF" w:rsidP="00AD1B82">
      <w:pPr>
        <w:ind w:firstLine="709"/>
        <w:jc w:val="both"/>
        <w:rPr>
          <w:color w:val="000000"/>
          <w:sz w:val="28"/>
          <w:szCs w:val="28"/>
        </w:rPr>
      </w:pPr>
      <w:r w:rsidRPr="00FF7D49">
        <w:rPr>
          <w:color w:val="000000"/>
          <w:sz w:val="28"/>
          <w:szCs w:val="28"/>
        </w:rPr>
        <w:t>2.</w:t>
      </w:r>
      <w:proofErr w:type="gramStart"/>
      <w:r w:rsidRPr="00FF7D49">
        <w:rPr>
          <w:color w:val="000000"/>
          <w:sz w:val="28"/>
          <w:szCs w:val="28"/>
        </w:rPr>
        <w:t>2.</w:t>
      </w:r>
      <w:r w:rsidR="00AD1B82" w:rsidRPr="00FF7D49">
        <w:rPr>
          <w:color w:val="000000"/>
          <w:sz w:val="28"/>
          <w:szCs w:val="28"/>
        </w:rPr>
        <w:t>Из</w:t>
      </w:r>
      <w:proofErr w:type="gramEnd"/>
      <w:r w:rsidR="00AD1B82" w:rsidRPr="00FF7D49">
        <w:rPr>
          <w:color w:val="000000"/>
          <w:sz w:val="28"/>
          <w:szCs w:val="28"/>
        </w:rPr>
        <w:t xml:space="preserve"> имеющегося перечня субстанций следует выбрать только те, которые образуют на жировой основе мазь-суспензию и описать особенности изготовления мази с ними:</w:t>
      </w:r>
    </w:p>
    <w:p w:rsidR="007A3FCF" w:rsidRPr="00FF7D49" w:rsidRDefault="007A3FCF" w:rsidP="007A3FCF">
      <w:pPr>
        <w:ind w:firstLine="993"/>
        <w:jc w:val="both"/>
        <w:rPr>
          <w:color w:val="000000"/>
          <w:sz w:val="28"/>
          <w:szCs w:val="28"/>
        </w:rPr>
      </w:pPr>
      <w:r w:rsidRPr="00FF7D49">
        <w:rPr>
          <w:color w:val="000000"/>
          <w:sz w:val="28"/>
          <w:szCs w:val="28"/>
        </w:rPr>
        <w:t>Норсульфазол</w:t>
      </w:r>
    </w:p>
    <w:p w:rsidR="007A3FCF" w:rsidRPr="00FF7D49" w:rsidRDefault="007A3FCF" w:rsidP="007A3FCF">
      <w:pPr>
        <w:ind w:firstLine="993"/>
        <w:jc w:val="both"/>
        <w:rPr>
          <w:color w:val="000000"/>
          <w:sz w:val="28"/>
          <w:szCs w:val="28"/>
        </w:rPr>
      </w:pPr>
      <w:r w:rsidRPr="00FF7D49">
        <w:rPr>
          <w:color w:val="000000"/>
          <w:sz w:val="28"/>
          <w:szCs w:val="28"/>
        </w:rPr>
        <w:t>Протаргол</w:t>
      </w:r>
    </w:p>
    <w:p w:rsidR="007A3FCF" w:rsidRPr="00FF7D49" w:rsidRDefault="007A3FCF" w:rsidP="007A3FCF">
      <w:pPr>
        <w:ind w:firstLine="993"/>
        <w:jc w:val="both"/>
        <w:rPr>
          <w:color w:val="000000"/>
          <w:sz w:val="28"/>
          <w:szCs w:val="28"/>
        </w:rPr>
      </w:pPr>
      <w:r w:rsidRPr="00FF7D49">
        <w:rPr>
          <w:color w:val="000000"/>
          <w:sz w:val="28"/>
          <w:szCs w:val="28"/>
        </w:rPr>
        <w:t>Ментол</w:t>
      </w:r>
    </w:p>
    <w:p w:rsidR="007A3FCF" w:rsidRPr="00FF7D49" w:rsidRDefault="007A3FCF" w:rsidP="007A3FCF">
      <w:pPr>
        <w:ind w:firstLine="993"/>
        <w:jc w:val="both"/>
        <w:rPr>
          <w:color w:val="000000"/>
          <w:sz w:val="28"/>
          <w:szCs w:val="28"/>
        </w:rPr>
      </w:pPr>
      <w:r w:rsidRPr="00FF7D49">
        <w:rPr>
          <w:color w:val="000000"/>
          <w:sz w:val="28"/>
          <w:szCs w:val="28"/>
        </w:rPr>
        <w:t>Димедрол</w:t>
      </w:r>
    </w:p>
    <w:p w:rsidR="007A3FCF" w:rsidRPr="00FF7D49" w:rsidRDefault="007A3FCF" w:rsidP="007A3FCF">
      <w:pPr>
        <w:ind w:firstLine="993"/>
        <w:jc w:val="both"/>
        <w:rPr>
          <w:color w:val="000000"/>
          <w:sz w:val="28"/>
          <w:szCs w:val="28"/>
        </w:rPr>
      </w:pPr>
      <w:r w:rsidRPr="00FF7D49">
        <w:rPr>
          <w:color w:val="000000"/>
          <w:sz w:val="28"/>
          <w:szCs w:val="28"/>
        </w:rPr>
        <w:t>Цинка оксид</w:t>
      </w:r>
    </w:p>
    <w:p w:rsidR="007A3FCF" w:rsidRPr="00FF7D49" w:rsidRDefault="007A3FCF" w:rsidP="007A3FCF">
      <w:pPr>
        <w:ind w:firstLine="993"/>
        <w:jc w:val="both"/>
        <w:rPr>
          <w:color w:val="000000"/>
          <w:sz w:val="28"/>
          <w:szCs w:val="28"/>
        </w:rPr>
      </w:pPr>
      <w:r w:rsidRPr="00FF7D49">
        <w:rPr>
          <w:color w:val="000000"/>
          <w:sz w:val="28"/>
          <w:szCs w:val="28"/>
        </w:rPr>
        <w:t>Эфедрина гидрохлорид</w:t>
      </w:r>
    </w:p>
    <w:p w:rsidR="007A3FCF" w:rsidRPr="00FF7D49" w:rsidRDefault="007A3FCF" w:rsidP="007A3FCF">
      <w:pPr>
        <w:ind w:firstLine="993"/>
        <w:jc w:val="both"/>
        <w:rPr>
          <w:color w:val="000000"/>
          <w:sz w:val="28"/>
          <w:szCs w:val="28"/>
        </w:rPr>
      </w:pPr>
      <w:r w:rsidRPr="00FF7D49">
        <w:rPr>
          <w:color w:val="000000"/>
          <w:sz w:val="28"/>
          <w:szCs w:val="28"/>
        </w:rPr>
        <w:t>Кислота борная</w:t>
      </w:r>
    </w:p>
    <w:p w:rsidR="007A3FCF" w:rsidRPr="00FF7D49" w:rsidRDefault="007A3FCF" w:rsidP="007A3FCF">
      <w:pPr>
        <w:ind w:firstLine="993"/>
        <w:jc w:val="both"/>
        <w:rPr>
          <w:color w:val="000000"/>
          <w:sz w:val="28"/>
          <w:szCs w:val="28"/>
        </w:rPr>
      </w:pPr>
      <w:r w:rsidRPr="00FF7D49">
        <w:rPr>
          <w:color w:val="000000"/>
          <w:sz w:val="28"/>
          <w:szCs w:val="28"/>
        </w:rPr>
        <w:t>Тальк</w:t>
      </w:r>
    </w:p>
    <w:p w:rsidR="007A3FCF" w:rsidRPr="00FF7D49" w:rsidRDefault="007A3FCF" w:rsidP="007A3FCF">
      <w:pPr>
        <w:ind w:firstLine="993"/>
        <w:jc w:val="both"/>
        <w:rPr>
          <w:color w:val="000000"/>
          <w:sz w:val="28"/>
          <w:szCs w:val="28"/>
        </w:rPr>
      </w:pPr>
      <w:r w:rsidRPr="00FF7D49">
        <w:rPr>
          <w:color w:val="000000"/>
          <w:sz w:val="28"/>
          <w:szCs w:val="28"/>
        </w:rPr>
        <w:t>Стрептоцид</w:t>
      </w:r>
    </w:p>
    <w:p w:rsidR="007A3FCF" w:rsidRPr="00FF7D49" w:rsidRDefault="007A3FCF" w:rsidP="007A3FCF">
      <w:pPr>
        <w:ind w:firstLine="993"/>
        <w:jc w:val="both"/>
        <w:rPr>
          <w:color w:val="000000"/>
          <w:sz w:val="28"/>
          <w:szCs w:val="28"/>
        </w:rPr>
      </w:pPr>
      <w:r w:rsidRPr="00FF7D49">
        <w:rPr>
          <w:color w:val="000000"/>
          <w:sz w:val="28"/>
          <w:szCs w:val="28"/>
        </w:rPr>
        <w:t>Анестезин</w:t>
      </w:r>
    </w:p>
    <w:p w:rsidR="007A3FCF" w:rsidRPr="00FF7D49" w:rsidRDefault="007A3FCF" w:rsidP="007A3FCF">
      <w:pPr>
        <w:ind w:firstLine="993"/>
        <w:jc w:val="both"/>
        <w:rPr>
          <w:color w:val="000000"/>
          <w:sz w:val="28"/>
          <w:szCs w:val="28"/>
        </w:rPr>
      </w:pPr>
      <w:r w:rsidRPr="00FF7D49">
        <w:rPr>
          <w:color w:val="000000"/>
          <w:sz w:val="28"/>
          <w:szCs w:val="28"/>
        </w:rPr>
        <w:t>Сера осажденная</w:t>
      </w:r>
    </w:p>
    <w:p w:rsidR="007A3FCF" w:rsidRPr="00FF7D49" w:rsidRDefault="007A3FCF" w:rsidP="007A3FCF">
      <w:pPr>
        <w:ind w:firstLine="993"/>
        <w:jc w:val="both"/>
        <w:rPr>
          <w:color w:val="000000"/>
          <w:sz w:val="28"/>
          <w:szCs w:val="28"/>
        </w:rPr>
      </w:pPr>
      <w:r w:rsidRPr="00FF7D49">
        <w:rPr>
          <w:color w:val="000000"/>
          <w:sz w:val="28"/>
          <w:szCs w:val="28"/>
        </w:rPr>
        <w:t>Бензилпенициллина натриевая соль</w:t>
      </w:r>
    </w:p>
    <w:p w:rsidR="007A3FCF" w:rsidRPr="00FF7D49" w:rsidRDefault="007A3FCF" w:rsidP="007A3FCF">
      <w:pPr>
        <w:ind w:firstLine="993"/>
        <w:jc w:val="both"/>
        <w:rPr>
          <w:color w:val="000000"/>
          <w:sz w:val="28"/>
          <w:szCs w:val="28"/>
        </w:rPr>
      </w:pPr>
      <w:r w:rsidRPr="00FF7D49">
        <w:rPr>
          <w:color w:val="000000"/>
          <w:sz w:val="28"/>
          <w:szCs w:val="28"/>
        </w:rPr>
        <w:t>Резорцин</w:t>
      </w:r>
    </w:p>
    <w:p w:rsidR="007A3FCF" w:rsidRPr="00FF7D49" w:rsidRDefault="007A3FCF" w:rsidP="007A3FCF">
      <w:pPr>
        <w:ind w:firstLine="993"/>
        <w:jc w:val="both"/>
        <w:rPr>
          <w:color w:val="000000"/>
          <w:sz w:val="28"/>
          <w:szCs w:val="28"/>
        </w:rPr>
      </w:pPr>
      <w:r w:rsidRPr="00FF7D49">
        <w:rPr>
          <w:color w:val="000000"/>
          <w:sz w:val="28"/>
          <w:szCs w:val="28"/>
        </w:rPr>
        <w:t>Висмута нитрат основной</w:t>
      </w:r>
    </w:p>
    <w:p w:rsidR="007A3FCF" w:rsidRPr="00FF7D49" w:rsidRDefault="007A3FCF" w:rsidP="007A3FCF">
      <w:pPr>
        <w:ind w:firstLine="993"/>
        <w:jc w:val="both"/>
        <w:rPr>
          <w:color w:val="000000"/>
          <w:sz w:val="28"/>
          <w:szCs w:val="28"/>
        </w:rPr>
      </w:pPr>
      <w:r w:rsidRPr="00FF7D49">
        <w:rPr>
          <w:color w:val="000000"/>
          <w:sz w:val="28"/>
          <w:szCs w:val="28"/>
        </w:rPr>
        <w:t>Новокаин</w:t>
      </w:r>
    </w:p>
    <w:p w:rsidR="007A3FCF" w:rsidRPr="00FF7D49" w:rsidRDefault="007A3FCF" w:rsidP="007A3FCF">
      <w:pPr>
        <w:ind w:firstLine="993"/>
        <w:jc w:val="both"/>
        <w:rPr>
          <w:color w:val="000000"/>
          <w:sz w:val="28"/>
          <w:szCs w:val="28"/>
        </w:rPr>
      </w:pPr>
      <w:r w:rsidRPr="00FF7D49">
        <w:rPr>
          <w:color w:val="000000"/>
          <w:sz w:val="28"/>
          <w:szCs w:val="28"/>
        </w:rPr>
        <w:t>Экстракт красавки</w:t>
      </w:r>
    </w:p>
    <w:p w:rsidR="007A3FCF" w:rsidRPr="00FF7D49" w:rsidRDefault="007A3FCF" w:rsidP="007A3FCF">
      <w:pPr>
        <w:ind w:firstLine="993"/>
        <w:jc w:val="both"/>
        <w:rPr>
          <w:color w:val="000000"/>
          <w:sz w:val="28"/>
          <w:szCs w:val="28"/>
        </w:rPr>
      </w:pPr>
      <w:r w:rsidRPr="00FF7D49">
        <w:rPr>
          <w:color w:val="000000"/>
          <w:sz w:val="28"/>
          <w:szCs w:val="28"/>
        </w:rPr>
        <w:t>Камфора</w:t>
      </w:r>
    </w:p>
    <w:p w:rsidR="007A3FCF" w:rsidRPr="00FF7D49" w:rsidRDefault="007A3FCF" w:rsidP="007A3FCF">
      <w:pPr>
        <w:ind w:firstLine="993"/>
        <w:jc w:val="both"/>
        <w:rPr>
          <w:color w:val="000000"/>
          <w:sz w:val="28"/>
          <w:szCs w:val="28"/>
        </w:rPr>
      </w:pPr>
      <w:r w:rsidRPr="00FF7D49">
        <w:rPr>
          <w:color w:val="000000"/>
          <w:sz w:val="28"/>
          <w:szCs w:val="28"/>
        </w:rPr>
        <w:t>Калия йодид</w:t>
      </w:r>
    </w:p>
    <w:p w:rsidR="007A3FCF" w:rsidRPr="00FF7D49" w:rsidRDefault="007A3FCF" w:rsidP="007A3FCF">
      <w:pPr>
        <w:ind w:firstLine="993"/>
        <w:jc w:val="both"/>
        <w:rPr>
          <w:color w:val="000000"/>
          <w:sz w:val="28"/>
          <w:szCs w:val="28"/>
        </w:rPr>
      </w:pPr>
      <w:r w:rsidRPr="00FF7D49">
        <w:rPr>
          <w:color w:val="000000"/>
          <w:sz w:val="28"/>
          <w:szCs w:val="28"/>
        </w:rPr>
        <w:t>Кислота салициловая</w:t>
      </w:r>
    </w:p>
    <w:p w:rsidR="007A3FCF" w:rsidRPr="00FF7D49" w:rsidRDefault="007A3FCF" w:rsidP="007A3FCF">
      <w:pPr>
        <w:ind w:firstLine="993"/>
        <w:jc w:val="both"/>
        <w:rPr>
          <w:color w:val="000000"/>
          <w:sz w:val="28"/>
          <w:szCs w:val="28"/>
        </w:rPr>
      </w:pPr>
      <w:r w:rsidRPr="00FF7D49">
        <w:rPr>
          <w:color w:val="000000"/>
          <w:sz w:val="28"/>
          <w:szCs w:val="28"/>
        </w:rPr>
        <w:t>Танин</w:t>
      </w:r>
    </w:p>
    <w:p w:rsidR="007A3FCF" w:rsidRPr="00FF7D49" w:rsidRDefault="007A3FCF" w:rsidP="007A3FCF">
      <w:pPr>
        <w:ind w:firstLine="993"/>
        <w:jc w:val="both"/>
        <w:rPr>
          <w:color w:val="000000"/>
          <w:sz w:val="28"/>
          <w:szCs w:val="28"/>
        </w:rPr>
      </w:pPr>
      <w:r w:rsidRPr="00FF7D49">
        <w:rPr>
          <w:color w:val="000000"/>
          <w:sz w:val="28"/>
          <w:szCs w:val="28"/>
        </w:rPr>
        <w:t>Тетрациклин</w:t>
      </w:r>
    </w:p>
    <w:p w:rsidR="007A3FCF" w:rsidRPr="00FF7D49" w:rsidRDefault="007A3FCF" w:rsidP="007A3FCF">
      <w:pPr>
        <w:ind w:firstLine="993"/>
        <w:jc w:val="both"/>
        <w:rPr>
          <w:color w:val="000000"/>
          <w:sz w:val="28"/>
          <w:szCs w:val="28"/>
        </w:rPr>
      </w:pPr>
      <w:r w:rsidRPr="00FF7D49">
        <w:rPr>
          <w:color w:val="000000"/>
          <w:sz w:val="28"/>
          <w:szCs w:val="28"/>
        </w:rPr>
        <w:t>Пилокарпина гидрохлорид</w:t>
      </w:r>
    </w:p>
    <w:p w:rsidR="007A3FCF" w:rsidRPr="00FF7D49" w:rsidRDefault="007A3FCF" w:rsidP="007A3FCF">
      <w:pPr>
        <w:ind w:firstLine="993"/>
        <w:jc w:val="both"/>
        <w:rPr>
          <w:color w:val="000000"/>
          <w:sz w:val="28"/>
          <w:szCs w:val="28"/>
        </w:rPr>
      </w:pPr>
      <w:r w:rsidRPr="00FF7D49">
        <w:rPr>
          <w:color w:val="000000"/>
          <w:sz w:val="28"/>
          <w:szCs w:val="28"/>
        </w:rPr>
        <w:t>Цинка сульфат</w:t>
      </w:r>
    </w:p>
    <w:p w:rsidR="007A3FCF" w:rsidRPr="00FF7D49" w:rsidRDefault="007A3FCF" w:rsidP="007A3FCF">
      <w:pPr>
        <w:ind w:firstLine="993"/>
        <w:jc w:val="both"/>
        <w:rPr>
          <w:color w:val="000000"/>
          <w:sz w:val="28"/>
          <w:szCs w:val="28"/>
        </w:rPr>
      </w:pPr>
      <w:r w:rsidRPr="00FF7D49">
        <w:rPr>
          <w:color w:val="000000"/>
          <w:sz w:val="28"/>
          <w:szCs w:val="28"/>
        </w:rPr>
        <w:t>Колларгол</w:t>
      </w:r>
    </w:p>
    <w:p w:rsidR="007A3FCF" w:rsidRPr="00FF7D49" w:rsidRDefault="007A3FCF" w:rsidP="007A3FCF">
      <w:pPr>
        <w:ind w:firstLine="993"/>
        <w:jc w:val="both"/>
        <w:rPr>
          <w:color w:val="000000"/>
          <w:sz w:val="28"/>
          <w:szCs w:val="28"/>
        </w:rPr>
      </w:pPr>
      <w:r w:rsidRPr="00FF7D49">
        <w:rPr>
          <w:color w:val="000000"/>
          <w:sz w:val="28"/>
          <w:szCs w:val="28"/>
        </w:rPr>
        <w:lastRenderedPageBreak/>
        <w:t>Дерматол</w:t>
      </w:r>
    </w:p>
    <w:p w:rsidR="007A3FCF" w:rsidRPr="00FF7D49" w:rsidRDefault="007A3FCF" w:rsidP="007A3FCF">
      <w:pPr>
        <w:ind w:firstLine="993"/>
        <w:jc w:val="both"/>
        <w:rPr>
          <w:color w:val="000000"/>
          <w:sz w:val="28"/>
          <w:szCs w:val="28"/>
        </w:rPr>
      </w:pPr>
      <w:r w:rsidRPr="00FF7D49">
        <w:rPr>
          <w:color w:val="000000"/>
          <w:sz w:val="28"/>
          <w:szCs w:val="28"/>
        </w:rPr>
        <w:t>Кислота бензойная</w:t>
      </w:r>
    </w:p>
    <w:p w:rsidR="007A3FCF" w:rsidRPr="00FF7D49" w:rsidRDefault="007A3FCF" w:rsidP="007A3FCF">
      <w:pPr>
        <w:ind w:firstLine="993"/>
        <w:jc w:val="both"/>
        <w:rPr>
          <w:color w:val="000000"/>
          <w:sz w:val="28"/>
          <w:szCs w:val="28"/>
        </w:rPr>
      </w:pPr>
      <w:r w:rsidRPr="00FF7D49">
        <w:rPr>
          <w:color w:val="000000"/>
          <w:sz w:val="28"/>
          <w:szCs w:val="28"/>
        </w:rPr>
        <w:t>Фурацилин</w:t>
      </w:r>
    </w:p>
    <w:p w:rsidR="007A3FCF" w:rsidRPr="00FF7D49" w:rsidRDefault="007A3FCF" w:rsidP="007A3FCF">
      <w:pPr>
        <w:ind w:firstLine="993"/>
        <w:jc w:val="both"/>
        <w:rPr>
          <w:color w:val="000000"/>
          <w:sz w:val="28"/>
          <w:szCs w:val="28"/>
        </w:rPr>
      </w:pPr>
      <w:r w:rsidRPr="00FF7D49">
        <w:rPr>
          <w:color w:val="000000"/>
          <w:sz w:val="28"/>
          <w:szCs w:val="28"/>
        </w:rPr>
        <w:t>Гидрокортизон</w:t>
      </w:r>
    </w:p>
    <w:p w:rsidR="00AD1B82" w:rsidRPr="00FF7D49" w:rsidRDefault="007A3FCF" w:rsidP="007A3FCF">
      <w:pPr>
        <w:ind w:firstLine="993"/>
        <w:jc w:val="both"/>
        <w:rPr>
          <w:color w:val="000000"/>
          <w:sz w:val="28"/>
          <w:szCs w:val="28"/>
        </w:rPr>
      </w:pPr>
      <w:r w:rsidRPr="00FF7D49">
        <w:rPr>
          <w:color w:val="000000"/>
          <w:sz w:val="28"/>
          <w:szCs w:val="28"/>
        </w:rPr>
        <w:t>Левомицетин</w:t>
      </w:r>
    </w:p>
    <w:p w:rsidR="00AD1B82" w:rsidRPr="00FF7D49" w:rsidRDefault="000358AF" w:rsidP="00AD1B82">
      <w:pPr>
        <w:ind w:firstLine="709"/>
        <w:jc w:val="both"/>
        <w:rPr>
          <w:color w:val="000000"/>
          <w:sz w:val="28"/>
          <w:szCs w:val="28"/>
        </w:rPr>
      </w:pPr>
      <w:r w:rsidRPr="00FF7D49">
        <w:rPr>
          <w:color w:val="000000"/>
          <w:sz w:val="28"/>
          <w:szCs w:val="28"/>
        </w:rPr>
        <w:t>2.3.</w:t>
      </w:r>
      <w:r w:rsidR="009F3126" w:rsidRPr="00FF7D49">
        <w:rPr>
          <w:color w:val="000000"/>
          <w:sz w:val="28"/>
          <w:szCs w:val="28"/>
        </w:rPr>
        <w:t xml:space="preserve"> </w:t>
      </w:r>
      <w:r w:rsidR="00AD1B82" w:rsidRPr="00FF7D49">
        <w:rPr>
          <w:color w:val="000000"/>
          <w:sz w:val="28"/>
          <w:szCs w:val="28"/>
        </w:rPr>
        <w:t>Из имеющегося перечня субстанций следует выбрать только те, которые образуют на жировой основе мазь-эмульсию и описать особенности изготовления мази с ними:</w:t>
      </w:r>
    </w:p>
    <w:p w:rsidR="007A3FCF" w:rsidRPr="00FF7D49" w:rsidRDefault="007A3FCF" w:rsidP="007A3FCF">
      <w:pPr>
        <w:ind w:firstLine="993"/>
        <w:jc w:val="both"/>
        <w:rPr>
          <w:color w:val="000000"/>
          <w:sz w:val="28"/>
          <w:szCs w:val="28"/>
        </w:rPr>
      </w:pPr>
      <w:r w:rsidRPr="00FF7D49">
        <w:rPr>
          <w:color w:val="000000"/>
          <w:sz w:val="28"/>
          <w:szCs w:val="28"/>
        </w:rPr>
        <w:t>Норсульфазол</w:t>
      </w:r>
    </w:p>
    <w:p w:rsidR="007A3FCF" w:rsidRPr="00FF7D49" w:rsidRDefault="007A3FCF" w:rsidP="007A3FCF">
      <w:pPr>
        <w:ind w:firstLine="993"/>
        <w:jc w:val="both"/>
        <w:rPr>
          <w:color w:val="000000"/>
          <w:sz w:val="28"/>
          <w:szCs w:val="28"/>
        </w:rPr>
      </w:pPr>
      <w:r w:rsidRPr="00FF7D49">
        <w:rPr>
          <w:color w:val="000000"/>
          <w:sz w:val="28"/>
          <w:szCs w:val="28"/>
        </w:rPr>
        <w:t>Протаргол</w:t>
      </w:r>
    </w:p>
    <w:p w:rsidR="007A3FCF" w:rsidRPr="00FF7D49" w:rsidRDefault="007A3FCF" w:rsidP="007A3FCF">
      <w:pPr>
        <w:ind w:firstLine="993"/>
        <w:jc w:val="both"/>
        <w:rPr>
          <w:color w:val="000000"/>
          <w:sz w:val="28"/>
          <w:szCs w:val="28"/>
        </w:rPr>
      </w:pPr>
      <w:r w:rsidRPr="00FF7D49">
        <w:rPr>
          <w:color w:val="000000"/>
          <w:sz w:val="28"/>
          <w:szCs w:val="28"/>
        </w:rPr>
        <w:t>Ментол</w:t>
      </w:r>
    </w:p>
    <w:p w:rsidR="007A3FCF" w:rsidRPr="00FF7D49" w:rsidRDefault="007A3FCF" w:rsidP="007A3FCF">
      <w:pPr>
        <w:ind w:firstLine="993"/>
        <w:jc w:val="both"/>
        <w:rPr>
          <w:color w:val="000000"/>
          <w:sz w:val="28"/>
          <w:szCs w:val="28"/>
        </w:rPr>
      </w:pPr>
      <w:r w:rsidRPr="00FF7D49">
        <w:rPr>
          <w:color w:val="000000"/>
          <w:sz w:val="28"/>
          <w:szCs w:val="28"/>
        </w:rPr>
        <w:t>Димедрол</w:t>
      </w:r>
    </w:p>
    <w:p w:rsidR="007A3FCF" w:rsidRPr="00FF7D49" w:rsidRDefault="007A3FCF" w:rsidP="007A3FCF">
      <w:pPr>
        <w:ind w:firstLine="993"/>
        <w:jc w:val="both"/>
        <w:rPr>
          <w:color w:val="000000"/>
          <w:sz w:val="28"/>
          <w:szCs w:val="28"/>
        </w:rPr>
      </w:pPr>
      <w:r w:rsidRPr="00FF7D49">
        <w:rPr>
          <w:color w:val="000000"/>
          <w:sz w:val="28"/>
          <w:szCs w:val="28"/>
        </w:rPr>
        <w:t>Цинка оксид</w:t>
      </w:r>
    </w:p>
    <w:p w:rsidR="007A3FCF" w:rsidRPr="00FF7D49" w:rsidRDefault="007A3FCF" w:rsidP="007A3FCF">
      <w:pPr>
        <w:ind w:firstLine="993"/>
        <w:jc w:val="both"/>
        <w:rPr>
          <w:color w:val="000000"/>
          <w:sz w:val="28"/>
          <w:szCs w:val="28"/>
        </w:rPr>
      </w:pPr>
      <w:r w:rsidRPr="00FF7D49">
        <w:rPr>
          <w:color w:val="000000"/>
          <w:sz w:val="28"/>
          <w:szCs w:val="28"/>
        </w:rPr>
        <w:t>Эфедрина гидрохлорид</w:t>
      </w:r>
    </w:p>
    <w:p w:rsidR="007A3FCF" w:rsidRPr="00FF7D49" w:rsidRDefault="007A3FCF" w:rsidP="007A3FCF">
      <w:pPr>
        <w:ind w:firstLine="993"/>
        <w:jc w:val="both"/>
        <w:rPr>
          <w:color w:val="000000"/>
          <w:sz w:val="28"/>
          <w:szCs w:val="28"/>
        </w:rPr>
      </w:pPr>
      <w:r w:rsidRPr="00FF7D49">
        <w:rPr>
          <w:color w:val="000000"/>
          <w:sz w:val="28"/>
          <w:szCs w:val="28"/>
        </w:rPr>
        <w:t>Кислота борная</w:t>
      </w:r>
    </w:p>
    <w:p w:rsidR="007A3FCF" w:rsidRPr="00FF7D49" w:rsidRDefault="007A3FCF" w:rsidP="007A3FCF">
      <w:pPr>
        <w:ind w:firstLine="993"/>
        <w:jc w:val="both"/>
        <w:rPr>
          <w:color w:val="000000"/>
          <w:sz w:val="28"/>
          <w:szCs w:val="28"/>
        </w:rPr>
      </w:pPr>
      <w:r w:rsidRPr="00FF7D49">
        <w:rPr>
          <w:color w:val="000000"/>
          <w:sz w:val="28"/>
          <w:szCs w:val="28"/>
        </w:rPr>
        <w:t>Тальк</w:t>
      </w:r>
    </w:p>
    <w:p w:rsidR="007A3FCF" w:rsidRPr="00FF7D49" w:rsidRDefault="007A3FCF" w:rsidP="007A3FCF">
      <w:pPr>
        <w:ind w:firstLine="993"/>
        <w:jc w:val="both"/>
        <w:rPr>
          <w:color w:val="000000"/>
          <w:sz w:val="28"/>
          <w:szCs w:val="28"/>
        </w:rPr>
      </w:pPr>
      <w:r w:rsidRPr="00FF7D49">
        <w:rPr>
          <w:color w:val="000000"/>
          <w:sz w:val="28"/>
          <w:szCs w:val="28"/>
        </w:rPr>
        <w:t>Стрептоцид</w:t>
      </w:r>
    </w:p>
    <w:p w:rsidR="007A3FCF" w:rsidRPr="00FF7D49" w:rsidRDefault="007A3FCF" w:rsidP="007A3FCF">
      <w:pPr>
        <w:ind w:firstLine="993"/>
        <w:jc w:val="both"/>
        <w:rPr>
          <w:color w:val="000000"/>
          <w:sz w:val="28"/>
          <w:szCs w:val="28"/>
        </w:rPr>
      </w:pPr>
      <w:r w:rsidRPr="00FF7D49">
        <w:rPr>
          <w:color w:val="000000"/>
          <w:sz w:val="28"/>
          <w:szCs w:val="28"/>
        </w:rPr>
        <w:t>Анестезин</w:t>
      </w:r>
    </w:p>
    <w:p w:rsidR="007A3FCF" w:rsidRPr="00FF7D49" w:rsidRDefault="007A3FCF" w:rsidP="007A3FCF">
      <w:pPr>
        <w:ind w:firstLine="993"/>
        <w:jc w:val="both"/>
        <w:rPr>
          <w:color w:val="000000"/>
          <w:sz w:val="28"/>
          <w:szCs w:val="28"/>
        </w:rPr>
      </w:pPr>
      <w:r w:rsidRPr="00FF7D49">
        <w:rPr>
          <w:color w:val="000000"/>
          <w:sz w:val="28"/>
          <w:szCs w:val="28"/>
        </w:rPr>
        <w:t>Сера осажденная</w:t>
      </w:r>
    </w:p>
    <w:p w:rsidR="007A3FCF" w:rsidRPr="00FF7D49" w:rsidRDefault="007A3FCF" w:rsidP="007A3FCF">
      <w:pPr>
        <w:ind w:firstLine="993"/>
        <w:jc w:val="both"/>
        <w:rPr>
          <w:color w:val="000000"/>
          <w:sz w:val="28"/>
          <w:szCs w:val="28"/>
        </w:rPr>
      </w:pPr>
      <w:r w:rsidRPr="00FF7D49">
        <w:rPr>
          <w:color w:val="000000"/>
          <w:sz w:val="28"/>
          <w:szCs w:val="28"/>
        </w:rPr>
        <w:t>Бензилпенициллина натриевая соль</w:t>
      </w:r>
    </w:p>
    <w:p w:rsidR="007A3FCF" w:rsidRPr="00FF7D49" w:rsidRDefault="007A3FCF" w:rsidP="007A3FCF">
      <w:pPr>
        <w:ind w:firstLine="993"/>
        <w:jc w:val="both"/>
        <w:rPr>
          <w:color w:val="000000"/>
          <w:sz w:val="28"/>
          <w:szCs w:val="28"/>
        </w:rPr>
      </w:pPr>
      <w:r w:rsidRPr="00FF7D49">
        <w:rPr>
          <w:color w:val="000000"/>
          <w:sz w:val="28"/>
          <w:szCs w:val="28"/>
        </w:rPr>
        <w:t>Резорцин</w:t>
      </w:r>
    </w:p>
    <w:p w:rsidR="007A3FCF" w:rsidRPr="00FF7D49" w:rsidRDefault="007A3FCF" w:rsidP="007A3FCF">
      <w:pPr>
        <w:ind w:firstLine="993"/>
        <w:jc w:val="both"/>
        <w:rPr>
          <w:color w:val="000000"/>
          <w:sz w:val="28"/>
          <w:szCs w:val="28"/>
        </w:rPr>
      </w:pPr>
      <w:r w:rsidRPr="00FF7D49">
        <w:rPr>
          <w:color w:val="000000"/>
          <w:sz w:val="28"/>
          <w:szCs w:val="28"/>
        </w:rPr>
        <w:t>Висмута нитрат основной</w:t>
      </w:r>
    </w:p>
    <w:p w:rsidR="007A3FCF" w:rsidRPr="00FF7D49" w:rsidRDefault="007A3FCF" w:rsidP="007A3FCF">
      <w:pPr>
        <w:ind w:firstLine="993"/>
        <w:jc w:val="both"/>
        <w:rPr>
          <w:color w:val="000000"/>
          <w:sz w:val="28"/>
          <w:szCs w:val="28"/>
        </w:rPr>
      </w:pPr>
      <w:r w:rsidRPr="00FF7D49">
        <w:rPr>
          <w:color w:val="000000"/>
          <w:sz w:val="28"/>
          <w:szCs w:val="28"/>
        </w:rPr>
        <w:t>Новокаин</w:t>
      </w:r>
    </w:p>
    <w:p w:rsidR="007A3FCF" w:rsidRPr="00FF7D49" w:rsidRDefault="007A3FCF" w:rsidP="007A3FCF">
      <w:pPr>
        <w:ind w:firstLine="993"/>
        <w:jc w:val="both"/>
        <w:rPr>
          <w:color w:val="000000"/>
          <w:sz w:val="28"/>
          <w:szCs w:val="28"/>
        </w:rPr>
      </w:pPr>
      <w:r w:rsidRPr="00FF7D49">
        <w:rPr>
          <w:color w:val="000000"/>
          <w:sz w:val="28"/>
          <w:szCs w:val="28"/>
        </w:rPr>
        <w:t>Экстракт красавки</w:t>
      </w:r>
    </w:p>
    <w:p w:rsidR="007A3FCF" w:rsidRPr="00FF7D49" w:rsidRDefault="007A3FCF" w:rsidP="007A3FCF">
      <w:pPr>
        <w:ind w:firstLine="993"/>
        <w:jc w:val="both"/>
        <w:rPr>
          <w:color w:val="000000"/>
          <w:sz w:val="28"/>
          <w:szCs w:val="28"/>
        </w:rPr>
      </w:pPr>
      <w:r w:rsidRPr="00FF7D49">
        <w:rPr>
          <w:color w:val="000000"/>
          <w:sz w:val="28"/>
          <w:szCs w:val="28"/>
        </w:rPr>
        <w:t>Камфора</w:t>
      </w:r>
    </w:p>
    <w:p w:rsidR="007A3FCF" w:rsidRPr="00FF7D49" w:rsidRDefault="007A3FCF" w:rsidP="007A3FCF">
      <w:pPr>
        <w:ind w:firstLine="993"/>
        <w:jc w:val="both"/>
        <w:rPr>
          <w:color w:val="000000"/>
          <w:sz w:val="28"/>
          <w:szCs w:val="28"/>
        </w:rPr>
      </w:pPr>
      <w:r w:rsidRPr="00FF7D49">
        <w:rPr>
          <w:color w:val="000000"/>
          <w:sz w:val="28"/>
          <w:szCs w:val="28"/>
        </w:rPr>
        <w:t>Калия йодид</w:t>
      </w:r>
    </w:p>
    <w:p w:rsidR="007A3FCF" w:rsidRPr="00FF7D49" w:rsidRDefault="007A3FCF" w:rsidP="007A3FCF">
      <w:pPr>
        <w:ind w:firstLine="993"/>
        <w:jc w:val="both"/>
        <w:rPr>
          <w:color w:val="000000"/>
          <w:sz w:val="28"/>
          <w:szCs w:val="28"/>
        </w:rPr>
      </w:pPr>
      <w:r w:rsidRPr="00FF7D49">
        <w:rPr>
          <w:color w:val="000000"/>
          <w:sz w:val="28"/>
          <w:szCs w:val="28"/>
        </w:rPr>
        <w:t>Кислота салициловая</w:t>
      </w:r>
    </w:p>
    <w:p w:rsidR="007A3FCF" w:rsidRPr="00FF7D49" w:rsidRDefault="007A3FCF" w:rsidP="007A3FCF">
      <w:pPr>
        <w:ind w:firstLine="993"/>
        <w:jc w:val="both"/>
        <w:rPr>
          <w:color w:val="000000"/>
          <w:sz w:val="28"/>
          <w:szCs w:val="28"/>
        </w:rPr>
      </w:pPr>
      <w:r w:rsidRPr="00FF7D49">
        <w:rPr>
          <w:color w:val="000000"/>
          <w:sz w:val="28"/>
          <w:szCs w:val="28"/>
        </w:rPr>
        <w:t>Танин</w:t>
      </w:r>
    </w:p>
    <w:p w:rsidR="007A3FCF" w:rsidRPr="00FF7D49" w:rsidRDefault="007A3FCF" w:rsidP="007A3FCF">
      <w:pPr>
        <w:ind w:firstLine="993"/>
        <w:jc w:val="both"/>
        <w:rPr>
          <w:color w:val="000000"/>
          <w:sz w:val="28"/>
          <w:szCs w:val="28"/>
        </w:rPr>
      </w:pPr>
      <w:r w:rsidRPr="00FF7D49">
        <w:rPr>
          <w:color w:val="000000"/>
          <w:sz w:val="28"/>
          <w:szCs w:val="28"/>
        </w:rPr>
        <w:t>Тетрациклин</w:t>
      </w:r>
    </w:p>
    <w:p w:rsidR="007A3FCF" w:rsidRPr="00FF7D49" w:rsidRDefault="007A3FCF" w:rsidP="007A3FCF">
      <w:pPr>
        <w:ind w:firstLine="993"/>
        <w:jc w:val="both"/>
        <w:rPr>
          <w:color w:val="000000"/>
          <w:sz w:val="28"/>
          <w:szCs w:val="28"/>
        </w:rPr>
      </w:pPr>
      <w:r w:rsidRPr="00FF7D49">
        <w:rPr>
          <w:color w:val="000000"/>
          <w:sz w:val="28"/>
          <w:szCs w:val="28"/>
        </w:rPr>
        <w:t>Пилокарпина гидрохлорид</w:t>
      </w:r>
    </w:p>
    <w:p w:rsidR="007A3FCF" w:rsidRPr="00FF7D49" w:rsidRDefault="007A3FCF" w:rsidP="007A3FCF">
      <w:pPr>
        <w:ind w:firstLine="993"/>
        <w:jc w:val="both"/>
        <w:rPr>
          <w:color w:val="000000"/>
          <w:sz w:val="28"/>
          <w:szCs w:val="28"/>
        </w:rPr>
      </w:pPr>
      <w:r w:rsidRPr="00FF7D49">
        <w:rPr>
          <w:color w:val="000000"/>
          <w:sz w:val="28"/>
          <w:szCs w:val="28"/>
        </w:rPr>
        <w:t>Цинка сульфат</w:t>
      </w:r>
    </w:p>
    <w:p w:rsidR="007A3FCF" w:rsidRPr="00FF7D49" w:rsidRDefault="007A3FCF" w:rsidP="007A3FCF">
      <w:pPr>
        <w:ind w:firstLine="993"/>
        <w:jc w:val="both"/>
        <w:rPr>
          <w:color w:val="000000"/>
          <w:sz w:val="28"/>
          <w:szCs w:val="28"/>
        </w:rPr>
      </w:pPr>
      <w:r w:rsidRPr="00FF7D49">
        <w:rPr>
          <w:color w:val="000000"/>
          <w:sz w:val="28"/>
          <w:szCs w:val="28"/>
        </w:rPr>
        <w:t>Колларгол</w:t>
      </w:r>
    </w:p>
    <w:p w:rsidR="007A3FCF" w:rsidRPr="00FF7D49" w:rsidRDefault="007A3FCF" w:rsidP="007A3FCF">
      <w:pPr>
        <w:ind w:firstLine="993"/>
        <w:jc w:val="both"/>
        <w:rPr>
          <w:color w:val="000000"/>
          <w:sz w:val="28"/>
          <w:szCs w:val="28"/>
        </w:rPr>
      </w:pPr>
      <w:r w:rsidRPr="00FF7D49">
        <w:rPr>
          <w:color w:val="000000"/>
          <w:sz w:val="28"/>
          <w:szCs w:val="28"/>
        </w:rPr>
        <w:t>Дерматол</w:t>
      </w:r>
    </w:p>
    <w:p w:rsidR="007A3FCF" w:rsidRPr="00FF7D49" w:rsidRDefault="007A3FCF" w:rsidP="007A3FCF">
      <w:pPr>
        <w:ind w:firstLine="993"/>
        <w:jc w:val="both"/>
        <w:rPr>
          <w:color w:val="000000"/>
          <w:sz w:val="28"/>
          <w:szCs w:val="28"/>
        </w:rPr>
      </w:pPr>
      <w:r w:rsidRPr="00FF7D49">
        <w:rPr>
          <w:color w:val="000000"/>
          <w:sz w:val="28"/>
          <w:szCs w:val="28"/>
        </w:rPr>
        <w:t>Кислота бензойная</w:t>
      </w:r>
    </w:p>
    <w:p w:rsidR="007A3FCF" w:rsidRPr="00FF7D49" w:rsidRDefault="007A3FCF" w:rsidP="007A3FCF">
      <w:pPr>
        <w:ind w:firstLine="993"/>
        <w:jc w:val="both"/>
        <w:rPr>
          <w:color w:val="000000"/>
          <w:sz w:val="28"/>
          <w:szCs w:val="28"/>
        </w:rPr>
      </w:pPr>
      <w:r w:rsidRPr="00FF7D49">
        <w:rPr>
          <w:color w:val="000000"/>
          <w:sz w:val="28"/>
          <w:szCs w:val="28"/>
        </w:rPr>
        <w:t>Фурацилин</w:t>
      </w:r>
    </w:p>
    <w:p w:rsidR="007A3FCF" w:rsidRPr="00FF7D49" w:rsidRDefault="007A3FCF" w:rsidP="007A3FCF">
      <w:pPr>
        <w:ind w:firstLine="993"/>
        <w:jc w:val="both"/>
        <w:rPr>
          <w:color w:val="000000"/>
          <w:sz w:val="28"/>
          <w:szCs w:val="28"/>
        </w:rPr>
      </w:pPr>
      <w:r w:rsidRPr="00FF7D49">
        <w:rPr>
          <w:color w:val="000000"/>
          <w:sz w:val="28"/>
          <w:szCs w:val="28"/>
        </w:rPr>
        <w:t>Гидрокортизон</w:t>
      </w:r>
    </w:p>
    <w:p w:rsidR="000358AF" w:rsidRPr="00FF7D49" w:rsidRDefault="007A3FCF" w:rsidP="007A3FCF">
      <w:pPr>
        <w:ind w:firstLine="993"/>
        <w:jc w:val="both"/>
        <w:rPr>
          <w:color w:val="000000"/>
          <w:sz w:val="28"/>
          <w:szCs w:val="28"/>
        </w:rPr>
      </w:pPr>
      <w:r w:rsidRPr="00FF7D49">
        <w:rPr>
          <w:color w:val="000000"/>
          <w:sz w:val="28"/>
          <w:szCs w:val="28"/>
        </w:rPr>
        <w:t>Левомицетин</w:t>
      </w:r>
    </w:p>
    <w:p w:rsidR="007A3FCF" w:rsidRPr="00FF7D49" w:rsidRDefault="007A3FCF" w:rsidP="000358AF">
      <w:pPr>
        <w:ind w:firstLine="709"/>
        <w:jc w:val="both"/>
        <w:rPr>
          <w:color w:val="000000"/>
          <w:sz w:val="28"/>
          <w:szCs w:val="28"/>
          <w:u w:val="single"/>
        </w:rPr>
      </w:pPr>
    </w:p>
    <w:p w:rsidR="000358AF" w:rsidRPr="00FF7D49" w:rsidRDefault="000358AF" w:rsidP="000358AF">
      <w:pPr>
        <w:ind w:firstLine="709"/>
        <w:jc w:val="both"/>
        <w:rPr>
          <w:color w:val="000000"/>
          <w:sz w:val="28"/>
          <w:szCs w:val="28"/>
          <w:u w:val="single"/>
        </w:rPr>
      </w:pPr>
      <w:r w:rsidRPr="00FF7D49">
        <w:rPr>
          <w:color w:val="000000"/>
          <w:sz w:val="28"/>
          <w:szCs w:val="28"/>
          <w:u w:val="single"/>
        </w:rPr>
        <w:t>3.Вопросы для устного опроса:</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Определение мазей в соответствии с действующей ГФ.</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Приведите классификацию мазей.</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Приведите классификацию мазевых основ.</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Дайте характеристики основам, применяемым в технологии мазей.</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Какие требования предъявляют к мазям?</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В какой концентрации и на какой основе готовят мази, если нет указаний врача?</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lastRenderedPageBreak/>
        <w:t>Перечислите технологические стадии изготовления мазей в различных дисперсных системах.</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В каких случаях образуются мази-растворы и мази-сплавы?</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В каких случаях образуются мази суспензионного или эмульсионного типа?</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Перечислите технологические приемы изготовления мазей-сплавов, мазей-растворов.</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В какой последовательности и при какой температуре вводят в мази летучие вещества?</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Как изготавливают линименты с летучими растворителями (техника безопасности при изготовлении и хранении)?</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Особенность изготовления суспензионных мазей. В каких случаях и для каких целей при изготовлении вводят вспомогательную жидкость?</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Какие мази называют пастами? Особенности технологии.</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Какие эмульгаторы используют в технологии мазей?</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Как определяется тип мази?</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Как вводят гидрофобные и гидрофильные лекарственные вещества в эмульсионные основы?</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Что необходимо учитывать при расчете количества воды для растворения лекарственных веществ?</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Оформление мазей к отпуску.</w:t>
      </w:r>
    </w:p>
    <w:p w:rsidR="00772C93" w:rsidRPr="00FF7D49" w:rsidRDefault="00772C93" w:rsidP="00772C93">
      <w:pPr>
        <w:pStyle w:val="a5"/>
        <w:numPr>
          <w:ilvl w:val="0"/>
          <w:numId w:val="7"/>
        </w:numPr>
        <w:rPr>
          <w:rFonts w:ascii="Times New Roman" w:hAnsi="Times New Roman"/>
          <w:color w:val="000000"/>
          <w:sz w:val="28"/>
          <w:szCs w:val="28"/>
        </w:rPr>
      </w:pPr>
      <w:r w:rsidRPr="00FF7D49">
        <w:rPr>
          <w:rFonts w:ascii="Times New Roman" w:hAnsi="Times New Roman"/>
          <w:color w:val="000000"/>
          <w:sz w:val="28"/>
          <w:szCs w:val="28"/>
        </w:rPr>
        <w:t>Оценка качества мазей в условиях производственной аптеки.</w:t>
      </w:r>
    </w:p>
    <w:p w:rsidR="000358AF" w:rsidRPr="00FF7D49" w:rsidRDefault="000358AF" w:rsidP="000358AF">
      <w:pPr>
        <w:ind w:firstLine="709"/>
        <w:jc w:val="both"/>
        <w:rPr>
          <w:color w:val="000000"/>
          <w:sz w:val="28"/>
          <w:szCs w:val="28"/>
        </w:rPr>
      </w:pPr>
    </w:p>
    <w:p w:rsidR="000358AF" w:rsidRPr="00FF7D49" w:rsidRDefault="000358AF" w:rsidP="000358AF">
      <w:pPr>
        <w:ind w:firstLine="709"/>
        <w:jc w:val="both"/>
        <w:rPr>
          <w:color w:val="000000"/>
          <w:sz w:val="28"/>
          <w:szCs w:val="28"/>
          <w:u w:val="single"/>
        </w:rPr>
      </w:pPr>
      <w:r w:rsidRPr="00FF7D49">
        <w:rPr>
          <w:color w:val="000000"/>
          <w:sz w:val="28"/>
          <w:szCs w:val="28"/>
        </w:rPr>
        <w:t xml:space="preserve">4. </w:t>
      </w:r>
      <w:r w:rsidRPr="00FF7D49">
        <w:rPr>
          <w:color w:val="000000"/>
          <w:sz w:val="28"/>
          <w:szCs w:val="28"/>
          <w:u w:val="single"/>
        </w:rPr>
        <w:t>Решение проблемно-ситуационных задач:</w:t>
      </w:r>
    </w:p>
    <w:p w:rsidR="002A2CA9" w:rsidRPr="00FF7D49" w:rsidRDefault="002A2CA9" w:rsidP="002A2CA9">
      <w:pPr>
        <w:pStyle w:val="a5"/>
        <w:widowControl/>
        <w:autoSpaceDE/>
        <w:autoSpaceDN/>
        <w:adjustRightInd/>
        <w:ind w:left="426" w:firstLine="0"/>
        <w:rPr>
          <w:rFonts w:ascii="Times New Roman" w:hAnsi="Times New Roman"/>
          <w:sz w:val="28"/>
          <w:szCs w:val="28"/>
        </w:rPr>
      </w:pPr>
      <w:r w:rsidRPr="00FF7D49">
        <w:rPr>
          <w:rFonts w:ascii="Times New Roman" w:hAnsi="Times New Roman"/>
          <w:sz w:val="28"/>
          <w:szCs w:val="28"/>
        </w:rPr>
        <w:t xml:space="preserve">4.1. </w:t>
      </w:r>
    </w:p>
    <w:p w:rsidR="002A2CA9" w:rsidRPr="00FF7D49" w:rsidRDefault="002A2CA9"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1) При приготовлении мази серной простой фармацевт использовал для растирания серы примерно равное количество вазелина. Допущены ли им ошибки?</w:t>
      </w:r>
    </w:p>
    <w:p w:rsidR="002A2CA9" w:rsidRPr="00FF7D49" w:rsidRDefault="002A2CA9"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 xml:space="preserve">2) </w:t>
      </w:r>
      <w:proofErr w:type="gramStart"/>
      <w:r w:rsidRPr="00FF7D49">
        <w:rPr>
          <w:rFonts w:ascii="Times New Roman" w:hAnsi="Times New Roman"/>
          <w:sz w:val="28"/>
          <w:szCs w:val="28"/>
        </w:rPr>
        <w:t>В</w:t>
      </w:r>
      <w:proofErr w:type="gramEnd"/>
      <w:r w:rsidRPr="00FF7D49">
        <w:rPr>
          <w:rFonts w:ascii="Times New Roman" w:hAnsi="Times New Roman"/>
          <w:sz w:val="28"/>
          <w:szCs w:val="28"/>
        </w:rPr>
        <w:t xml:space="preserve"> состав комбинированной мази входят новокаин, камфора, дерматол и ихтиол. Фармацевт диспергировал в ступке сухие вещества с ихтиолом. Затем частями добавил вазелин и ланолин. Правильно ли приготовлена мазь?</w:t>
      </w:r>
    </w:p>
    <w:p w:rsidR="002A2CA9" w:rsidRPr="00FF7D49" w:rsidRDefault="002F0AAF"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 xml:space="preserve">3) </w:t>
      </w:r>
      <w:r w:rsidR="002A2CA9" w:rsidRPr="00FF7D49">
        <w:rPr>
          <w:rFonts w:ascii="Times New Roman" w:hAnsi="Times New Roman"/>
          <w:sz w:val="28"/>
          <w:szCs w:val="28"/>
        </w:rPr>
        <w:t>Для приготовления 10,0 мази для носа фармацевт растворил в нескольких каплях воды 0,3 г. резорцина и тщательно смешал с вазелином в подогретой ступке. Правильно ли он поступил?</w:t>
      </w:r>
    </w:p>
    <w:p w:rsidR="002F0AAF" w:rsidRPr="00FF7D49" w:rsidRDefault="002F0AAF"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 xml:space="preserve">4) </w:t>
      </w:r>
      <w:r w:rsidR="002A2CA9" w:rsidRPr="00FF7D49">
        <w:rPr>
          <w:rFonts w:ascii="Times New Roman" w:hAnsi="Times New Roman"/>
          <w:sz w:val="28"/>
          <w:szCs w:val="28"/>
        </w:rPr>
        <w:t>Для приготовления мази с цинка сульфатом и борной кислотой фармацевт растворил цинка сульфат в нескольких каплях воды и эмульгировал полученный раствор ланолином. Борную кислоту ввел в основу по типу суспензии. Нарушил ли он правила введения лекарственных веществ в основу?</w:t>
      </w:r>
    </w:p>
    <w:p w:rsidR="002A2CA9" w:rsidRPr="00FF7D49" w:rsidRDefault="002F0AAF"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 xml:space="preserve">5) </w:t>
      </w:r>
      <w:r w:rsidR="002A2CA9" w:rsidRPr="00FF7D49">
        <w:rPr>
          <w:rFonts w:ascii="Times New Roman" w:hAnsi="Times New Roman"/>
          <w:sz w:val="28"/>
          <w:szCs w:val="28"/>
        </w:rPr>
        <w:t>Фармацевт приготовил 10 % мазь серную простую по рецепту, в котором ее концентрация не указана. Правильно ли он поступил? Ответ обоснуйте.</w:t>
      </w:r>
    </w:p>
    <w:p w:rsidR="002F0AAF" w:rsidRPr="00FF7D49" w:rsidRDefault="002F0AAF"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6) Фармацевт растер камфору и стрептоцид со спиртом, затем добавил расплавленный вазелин, перемешал и перенес мазь в банку. Соответствует ли технология существующим правилам?</w:t>
      </w:r>
    </w:p>
    <w:p w:rsidR="000358AF" w:rsidRPr="00FF7D49" w:rsidRDefault="002F0AAF"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7) Фармацевт, приготавливая мазь с колларголом, продиспергировал его с жидкостью, подходящей по свойствам к основе. Правильно ли он поступил?</w:t>
      </w:r>
    </w:p>
    <w:p w:rsidR="002F0AAF" w:rsidRPr="00FF7D49" w:rsidRDefault="002F0AAF" w:rsidP="002F0AAF">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lastRenderedPageBreak/>
        <w:t>8) Фармацевт растворил резорцин в воде, добавил серу и измельчил с полученным раствором. Затем добавил по частям вазелин. Нарушил ли фармацевт правила введения лекарственных веществ в основу?</w:t>
      </w:r>
    </w:p>
    <w:p w:rsidR="00206B94" w:rsidRPr="00FF7D49" w:rsidRDefault="00206B94" w:rsidP="00206B94">
      <w:pPr>
        <w:pStyle w:val="a5"/>
        <w:widowControl/>
        <w:autoSpaceDE/>
        <w:autoSpaceDN/>
        <w:adjustRightInd/>
        <w:ind w:left="0" w:firstLine="426"/>
        <w:rPr>
          <w:rFonts w:ascii="Times New Roman" w:hAnsi="Times New Roman"/>
          <w:sz w:val="28"/>
          <w:szCs w:val="28"/>
        </w:rPr>
      </w:pPr>
      <w:r w:rsidRPr="00FF7D49">
        <w:rPr>
          <w:rFonts w:ascii="Times New Roman" w:hAnsi="Times New Roman"/>
          <w:sz w:val="28"/>
          <w:szCs w:val="28"/>
        </w:rPr>
        <w:t xml:space="preserve">9) При приготовлении глазной мази, в которой выписано основание стрептомицина 200000 ЕД, студент отвесил 0,25 г препарата и ввел в основу по типу суспензии. Правильно ли поступил студент? </w:t>
      </w:r>
    </w:p>
    <w:p w:rsidR="00206B94" w:rsidRPr="00FF7D49" w:rsidRDefault="00206B94" w:rsidP="002F0AAF">
      <w:pPr>
        <w:pStyle w:val="a5"/>
        <w:widowControl/>
        <w:autoSpaceDE/>
        <w:autoSpaceDN/>
        <w:adjustRightInd/>
        <w:ind w:left="0" w:firstLine="426"/>
        <w:rPr>
          <w:rFonts w:ascii="Times New Roman" w:hAnsi="Times New Roman"/>
          <w:sz w:val="28"/>
          <w:szCs w:val="28"/>
        </w:rPr>
      </w:pPr>
    </w:p>
    <w:p w:rsidR="002F0AAF" w:rsidRPr="00FF7D49" w:rsidRDefault="002F0AAF" w:rsidP="002F0AAF">
      <w:pPr>
        <w:pStyle w:val="a5"/>
        <w:widowControl/>
        <w:autoSpaceDE/>
        <w:autoSpaceDN/>
        <w:adjustRightInd/>
        <w:ind w:left="0" w:firstLine="426"/>
        <w:rPr>
          <w:rFonts w:ascii="Times New Roman" w:hAnsi="Times New Roman"/>
          <w:sz w:val="28"/>
          <w:szCs w:val="28"/>
        </w:rPr>
      </w:pPr>
    </w:p>
    <w:p w:rsidR="005769A6" w:rsidRPr="00FF7D49" w:rsidRDefault="000358AF" w:rsidP="000358AF">
      <w:pPr>
        <w:ind w:firstLine="709"/>
        <w:jc w:val="both"/>
        <w:rPr>
          <w:color w:val="000000"/>
          <w:sz w:val="28"/>
          <w:szCs w:val="28"/>
        </w:rPr>
      </w:pPr>
      <w:r w:rsidRPr="00FF7D49">
        <w:rPr>
          <w:color w:val="000000"/>
          <w:sz w:val="28"/>
          <w:szCs w:val="28"/>
        </w:rPr>
        <w:t>4.</w:t>
      </w:r>
      <w:r w:rsidR="00EE3E44" w:rsidRPr="00FF7D49">
        <w:rPr>
          <w:color w:val="000000"/>
          <w:sz w:val="28"/>
          <w:szCs w:val="28"/>
        </w:rPr>
        <w:t>2</w:t>
      </w:r>
      <w:r w:rsidRPr="00FF7D49">
        <w:rPr>
          <w:color w:val="000000"/>
          <w:sz w:val="28"/>
          <w:szCs w:val="28"/>
        </w:rPr>
        <w:t xml:space="preserve">. </w:t>
      </w:r>
      <w:r w:rsidR="00EC26B8" w:rsidRPr="00FF7D49">
        <w:rPr>
          <w:color w:val="000000"/>
          <w:sz w:val="28"/>
          <w:szCs w:val="28"/>
        </w:rPr>
        <w:t>Можно ли отпустить изготовленную мазь</w:t>
      </w:r>
      <w:r w:rsidR="005769A6" w:rsidRPr="00FF7D49">
        <w:rPr>
          <w:color w:val="000000"/>
          <w:sz w:val="28"/>
          <w:szCs w:val="28"/>
        </w:rPr>
        <w:t>,</w:t>
      </w:r>
      <w:r w:rsidR="009F3126" w:rsidRPr="00FF7D49">
        <w:rPr>
          <w:color w:val="000000"/>
          <w:sz w:val="28"/>
          <w:szCs w:val="28"/>
        </w:rPr>
        <w:t xml:space="preserve"> </w:t>
      </w:r>
      <w:r w:rsidR="005769A6" w:rsidRPr="00FF7D49">
        <w:rPr>
          <w:color w:val="000000"/>
          <w:sz w:val="28"/>
          <w:szCs w:val="28"/>
        </w:rPr>
        <w:t>если:</w:t>
      </w:r>
    </w:p>
    <w:tbl>
      <w:tblPr>
        <w:tblStyle w:val="a3"/>
        <w:tblW w:w="0" w:type="auto"/>
        <w:tblInd w:w="534" w:type="dxa"/>
        <w:tblLook w:val="04A0" w:firstRow="1" w:lastRow="0" w:firstColumn="1" w:lastColumn="0" w:noHBand="0" w:noVBand="1"/>
      </w:tblPr>
      <w:tblGrid>
        <w:gridCol w:w="817"/>
        <w:gridCol w:w="3474"/>
        <w:gridCol w:w="3474"/>
      </w:tblGrid>
      <w:tr w:rsidR="005769A6" w:rsidRPr="00FF7D49" w:rsidTr="005769A6">
        <w:tc>
          <w:tcPr>
            <w:tcW w:w="817" w:type="dxa"/>
          </w:tcPr>
          <w:p w:rsidR="005769A6" w:rsidRPr="00FF7D49" w:rsidRDefault="005769A6" w:rsidP="000358AF">
            <w:pPr>
              <w:jc w:val="both"/>
              <w:rPr>
                <w:color w:val="000000"/>
                <w:sz w:val="28"/>
                <w:szCs w:val="28"/>
              </w:rPr>
            </w:pPr>
          </w:p>
        </w:tc>
        <w:tc>
          <w:tcPr>
            <w:tcW w:w="3474" w:type="dxa"/>
          </w:tcPr>
          <w:p w:rsidR="005769A6" w:rsidRPr="00FF7D49" w:rsidRDefault="005769A6" w:rsidP="005769A6">
            <w:pPr>
              <w:jc w:val="both"/>
              <w:rPr>
                <w:color w:val="000000"/>
                <w:sz w:val="28"/>
                <w:szCs w:val="28"/>
              </w:rPr>
            </w:pPr>
            <w:r w:rsidRPr="00FF7D49">
              <w:rPr>
                <w:color w:val="000000"/>
                <w:sz w:val="28"/>
                <w:szCs w:val="28"/>
              </w:rPr>
              <w:t>в рецепте указана масса</w:t>
            </w:r>
          </w:p>
        </w:tc>
        <w:tc>
          <w:tcPr>
            <w:tcW w:w="3474" w:type="dxa"/>
          </w:tcPr>
          <w:p w:rsidR="005769A6" w:rsidRPr="00FF7D49" w:rsidRDefault="005769A6" w:rsidP="000358AF">
            <w:pPr>
              <w:jc w:val="both"/>
              <w:rPr>
                <w:color w:val="000000"/>
                <w:sz w:val="28"/>
                <w:szCs w:val="28"/>
              </w:rPr>
            </w:pPr>
            <w:r w:rsidRPr="00FF7D49">
              <w:rPr>
                <w:color w:val="000000"/>
                <w:sz w:val="28"/>
                <w:szCs w:val="28"/>
              </w:rPr>
              <w:t>полученная масса</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w:t>
            </w:r>
          </w:p>
        </w:tc>
        <w:tc>
          <w:tcPr>
            <w:tcW w:w="3474" w:type="dxa"/>
          </w:tcPr>
          <w:p w:rsidR="005769A6" w:rsidRPr="00FF7D49" w:rsidRDefault="005769A6" w:rsidP="000358AF">
            <w:pPr>
              <w:jc w:val="both"/>
              <w:rPr>
                <w:color w:val="000000"/>
                <w:sz w:val="28"/>
                <w:szCs w:val="28"/>
              </w:rPr>
            </w:pPr>
            <w:r w:rsidRPr="00FF7D49">
              <w:rPr>
                <w:color w:val="000000"/>
                <w:sz w:val="28"/>
                <w:szCs w:val="28"/>
              </w:rPr>
              <w:t>3,0</w:t>
            </w:r>
          </w:p>
        </w:tc>
        <w:tc>
          <w:tcPr>
            <w:tcW w:w="3474" w:type="dxa"/>
          </w:tcPr>
          <w:p w:rsidR="005769A6" w:rsidRPr="00FF7D49" w:rsidRDefault="005769A6" w:rsidP="000358AF">
            <w:pPr>
              <w:jc w:val="both"/>
              <w:rPr>
                <w:color w:val="000000"/>
                <w:sz w:val="28"/>
                <w:szCs w:val="28"/>
              </w:rPr>
            </w:pPr>
            <w:r w:rsidRPr="00FF7D49">
              <w:rPr>
                <w:color w:val="000000"/>
                <w:sz w:val="28"/>
                <w:szCs w:val="28"/>
              </w:rPr>
              <w:t>2,5</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2</w:t>
            </w:r>
          </w:p>
        </w:tc>
        <w:tc>
          <w:tcPr>
            <w:tcW w:w="3474" w:type="dxa"/>
          </w:tcPr>
          <w:p w:rsidR="005769A6" w:rsidRPr="00FF7D49" w:rsidRDefault="005769A6" w:rsidP="000358AF">
            <w:pPr>
              <w:jc w:val="both"/>
              <w:rPr>
                <w:color w:val="000000"/>
                <w:sz w:val="28"/>
                <w:szCs w:val="28"/>
              </w:rPr>
            </w:pPr>
            <w:r w:rsidRPr="00FF7D49">
              <w:rPr>
                <w:color w:val="000000"/>
                <w:sz w:val="28"/>
                <w:szCs w:val="28"/>
              </w:rPr>
              <w:t>10,0</w:t>
            </w:r>
          </w:p>
        </w:tc>
        <w:tc>
          <w:tcPr>
            <w:tcW w:w="3474" w:type="dxa"/>
          </w:tcPr>
          <w:p w:rsidR="005769A6" w:rsidRPr="00FF7D49" w:rsidRDefault="005769A6" w:rsidP="000358AF">
            <w:pPr>
              <w:jc w:val="both"/>
              <w:rPr>
                <w:color w:val="000000"/>
                <w:sz w:val="28"/>
                <w:szCs w:val="28"/>
              </w:rPr>
            </w:pPr>
            <w:r w:rsidRPr="00FF7D49">
              <w:rPr>
                <w:color w:val="000000"/>
                <w:sz w:val="28"/>
                <w:szCs w:val="28"/>
              </w:rPr>
              <w:t>11,2</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3</w:t>
            </w:r>
          </w:p>
        </w:tc>
        <w:tc>
          <w:tcPr>
            <w:tcW w:w="3474" w:type="dxa"/>
          </w:tcPr>
          <w:p w:rsidR="005769A6" w:rsidRPr="00FF7D49" w:rsidRDefault="005769A6" w:rsidP="000358AF">
            <w:pPr>
              <w:jc w:val="both"/>
              <w:rPr>
                <w:color w:val="000000"/>
                <w:sz w:val="28"/>
                <w:szCs w:val="28"/>
              </w:rPr>
            </w:pPr>
            <w:r w:rsidRPr="00FF7D49">
              <w:rPr>
                <w:color w:val="000000"/>
                <w:sz w:val="28"/>
                <w:szCs w:val="28"/>
              </w:rPr>
              <w:t>9,0</w:t>
            </w:r>
          </w:p>
        </w:tc>
        <w:tc>
          <w:tcPr>
            <w:tcW w:w="3474" w:type="dxa"/>
          </w:tcPr>
          <w:p w:rsidR="005769A6" w:rsidRPr="00FF7D49" w:rsidRDefault="005769A6" w:rsidP="000358AF">
            <w:pPr>
              <w:jc w:val="both"/>
              <w:rPr>
                <w:color w:val="000000"/>
                <w:sz w:val="28"/>
                <w:szCs w:val="28"/>
              </w:rPr>
            </w:pPr>
            <w:r w:rsidRPr="00FF7D49">
              <w:rPr>
                <w:color w:val="000000"/>
                <w:sz w:val="28"/>
                <w:szCs w:val="28"/>
              </w:rPr>
              <w:t>8,0</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4</w:t>
            </w:r>
          </w:p>
        </w:tc>
        <w:tc>
          <w:tcPr>
            <w:tcW w:w="3474" w:type="dxa"/>
          </w:tcPr>
          <w:p w:rsidR="005769A6" w:rsidRPr="00FF7D49" w:rsidRDefault="005769A6" w:rsidP="000358AF">
            <w:pPr>
              <w:jc w:val="both"/>
              <w:rPr>
                <w:color w:val="000000"/>
                <w:sz w:val="28"/>
                <w:szCs w:val="28"/>
              </w:rPr>
            </w:pPr>
            <w:r w:rsidRPr="00FF7D49">
              <w:rPr>
                <w:color w:val="000000"/>
                <w:sz w:val="28"/>
                <w:szCs w:val="28"/>
              </w:rPr>
              <w:t>10,0</w:t>
            </w:r>
          </w:p>
        </w:tc>
        <w:tc>
          <w:tcPr>
            <w:tcW w:w="3474" w:type="dxa"/>
          </w:tcPr>
          <w:p w:rsidR="005769A6" w:rsidRPr="00FF7D49" w:rsidRDefault="005769A6" w:rsidP="000358AF">
            <w:pPr>
              <w:jc w:val="both"/>
              <w:rPr>
                <w:color w:val="000000"/>
                <w:sz w:val="28"/>
                <w:szCs w:val="28"/>
              </w:rPr>
            </w:pPr>
            <w:r w:rsidRPr="00FF7D49">
              <w:rPr>
                <w:color w:val="000000"/>
                <w:sz w:val="28"/>
                <w:szCs w:val="28"/>
              </w:rPr>
              <w:t>10,9</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5</w:t>
            </w:r>
          </w:p>
        </w:tc>
        <w:tc>
          <w:tcPr>
            <w:tcW w:w="3474" w:type="dxa"/>
          </w:tcPr>
          <w:p w:rsidR="005769A6" w:rsidRPr="00FF7D49" w:rsidRDefault="005769A6" w:rsidP="000358AF">
            <w:pPr>
              <w:jc w:val="both"/>
              <w:rPr>
                <w:color w:val="000000"/>
                <w:sz w:val="28"/>
                <w:szCs w:val="28"/>
              </w:rPr>
            </w:pPr>
            <w:r w:rsidRPr="00FF7D49">
              <w:rPr>
                <w:color w:val="000000"/>
                <w:sz w:val="28"/>
                <w:szCs w:val="28"/>
              </w:rPr>
              <w:t>50,0</w:t>
            </w:r>
          </w:p>
        </w:tc>
        <w:tc>
          <w:tcPr>
            <w:tcW w:w="3474" w:type="dxa"/>
          </w:tcPr>
          <w:p w:rsidR="005769A6" w:rsidRPr="00FF7D49" w:rsidRDefault="005769A6" w:rsidP="000358AF">
            <w:pPr>
              <w:jc w:val="both"/>
              <w:rPr>
                <w:color w:val="000000"/>
                <w:sz w:val="28"/>
                <w:szCs w:val="28"/>
              </w:rPr>
            </w:pPr>
            <w:r w:rsidRPr="00FF7D49">
              <w:rPr>
                <w:color w:val="000000"/>
                <w:sz w:val="28"/>
                <w:szCs w:val="28"/>
              </w:rPr>
              <w:t>52,5</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6</w:t>
            </w:r>
          </w:p>
        </w:tc>
        <w:tc>
          <w:tcPr>
            <w:tcW w:w="3474" w:type="dxa"/>
          </w:tcPr>
          <w:p w:rsidR="005769A6" w:rsidRPr="00FF7D49" w:rsidRDefault="005769A6" w:rsidP="000358AF">
            <w:pPr>
              <w:jc w:val="both"/>
              <w:rPr>
                <w:color w:val="000000"/>
                <w:sz w:val="28"/>
                <w:szCs w:val="28"/>
              </w:rPr>
            </w:pPr>
            <w:r w:rsidRPr="00FF7D49">
              <w:rPr>
                <w:color w:val="000000"/>
                <w:sz w:val="28"/>
                <w:szCs w:val="28"/>
              </w:rPr>
              <w:t>50,0</w:t>
            </w:r>
          </w:p>
        </w:tc>
        <w:tc>
          <w:tcPr>
            <w:tcW w:w="3474" w:type="dxa"/>
          </w:tcPr>
          <w:p w:rsidR="005769A6" w:rsidRPr="00FF7D49" w:rsidRDefault="006A72B1" w:rsidP="000358AF">
            <w:pPr>
              <w:jc w:val="both"/>
              <w:rPr>
                <w:color w:val="000000"/>
                <w:sz w:val="28"/>
                <w:szCs w:val="28"/>
              </w:rPr>
            </w:pPr>
            <w:r w:rsidRPr="00FF7D49">
              <w:rPr>
                <w:color w:val="000000"/>
                <w:sz w:val="28"/>
                <w:szCs w:val="28"/>
              </w:rPr>
              <w:t>53,0</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7</w:t>
            </w:r>
          </w:p>
        </w:tc>
        <w:tc>
          <w:tcPr>
            <w:tcW w:w="3474" w:type="dxa"/>
          </w:tcPr>
          <w:p w:rsidR="005769A6" w:rsidRPr="00FF7D49" w:rsidRDefault="006A72B1" w:rsidP="000358AF">
            <w:pPr>
              <w:jc w:val="both"/>
              <w:rPr>
                <w:color w:val="000000"/>
                <w:sz w:val="28"/>
                <w:szCs w:val="28"/>
              </w:rPr>
            </w:pPr>
            <w:r w:rsidRPr="00FF7D49">
              <w:rPr>
                <w:color w:val="000000"/>
                <w:sz w:val="28"/>
                <w:szCs w:val="28"/>
              </w:rPr>
              <w:t>100,0</w:t>
            </w:r>
          </w:p>
        </w:tc>
        <w:tc>
          <w:tcPr>
            <w:tcW w:w="3474" w:type="dxa"/>
          </w:tcPr>
          <w:p w:rsidR="005769A6" w:rsidRPr="00FF7D49" w:rsidRDefault="006A72B1" w:rsidP="000358AF">
            <w:pPr>
              <w:jc w:val="both"/>
              <w:rPr>
                <w:color w:val="000000"/>
                <w:sz w:val="28"/>
                <w:szCs w:val="28"/>
              </w:rPr>
            </w:pPr>
            <w:r w:rsidRPr="00FF7D49">
              <w:rPr>
                <w:color w:val="000000"/>
                <w:sz w:val="28"/>
                <w:szCs w:val="28"/>
              </w:rPr>
              <w:t>98,5</w:t>
            </w:r>
          </w:p>
        </w:tc>
      </w:tr>
      <w:tr w:rsidR="006A72B1" w:rsidRPr="00FF7D49" w:rsidTr="005769A6">
        <w:tc>
          <w:tcPr>
            <w:tcW w:w="817" w:type="dxa"/>
          </w:tcPr>
          <w:p w:rsidR="006A72B1" w:rsidRPr="00FF7D49" w:rsidRDefault="006A72B1" w:rsidP="006A72B1">
            <w:pPr>
              <w:jc w:val="both"/>
              <w:rPr>
                <w:color w:val="000000"/>
                <w:sz w:val="28"/>
                <w:szCs w:val="28"/>
              </w:rPr>
            </w:pPr>
            <w:r w:rsidRPr="00FF7D49">
              <w:rPr>
                <w:color w:val="000000"/>
                <w:sz w:val="28"/>
                <w:szCs w:val="28"/>
              </w:rPr>
              <w:t>8</w:t>
            </w:r>
          </w:p>
        </w:tc>
        <w:tc>
          <w:tcPr>
            <w:tcW w:w="3474" w:type="dxa"/>
          </w:tcPr>
          <w:p w:rsidR="006A72B1" w:rsidRPr="00FF7D49" w:rsidRDefault="006A72B1" w:rsidP="006A72B1">
            <w:r w:rsidRPr="00FF7D49">
              <w:rPr>
                <w:color w:val="000000"/>
                <w:sz w:val="28"/>
                <w:szCs w:val="28"/>
              </w:rPr>
              <w:t>100,0</w:t>
            </w:r>
          </w:p>
        </w:tc>
        <w:tc>
          <w:tcPr>
            <w:tcW w:w="3474" w:type="dxa"/>
          </w:tcPr>
          <w:p w:rsidR="006A72B1" w:rsidRPr="00FF7D49" w:rsidRDefault="006A72B1" w:rsidP="006A72B1">
            <w:pPr>
              <w:jc w:val="both"/>
              <w:rPr>
                <w:color w:val="000000"/>
                <w:sz w:val="28"/>
                <w:szCs w:val="28"/>
              </w:rPr>
            </w:pPr>
            <w:r w:rsidRPr="00FF7D49">
              <w:rPr>
                <w:color w:val="000000"/>
                <w:sz w:val="28"/>
                <w:szCs w:val="28"/>
              </w:rPr>
              <w:t>96,9</w:t>
            </w:r>
          </w:p>
        </w:tc>
      </w:tr>
      <w:tr w:rsidR="006A72B1" w:rsidRPr="00FF7D49" w:rsidTr="005769A6">
        <w:tc>
          <w:tcPr>
            <w:tcW w:w="817" w:type="dxa"/>
          </w:tcPr>
          <w:p w:rsidR="006A72B1" w:rsidRPr="00FF7D49" w:rsidRDefault="006A72B1" w:rsidP="006A72B1">
            <w:pPr>
              <w:jc w:val="both"/>
              <w:rPr>
                <w:color w:val="000000"/>
                <w:sz w:val="28"/>
                <w:szCs w:val="28"/>
              </w:rPr>
            </w:pPr>
            <w:r w:rsidRPr="00FF7D49">
              <w:rPr>
                <w:color w:val="000000"/>
                <w:sz w:val="28"/>
                <w:szCs w:val="28"/>
              </w:rPr>
              <w:t>9</w:t>
            </w:r>
          </w:p>
        </w:tc>
        <w:tc>
          <w:tcPr>
            <w:tcW w:w="3474" w:type="dxa"/>
          </w:tcPr>
          <w:p w:rsidR="006A72B1" w:rsidRPr="00FF7D49" w:rsidRDefault="006A72B1" w:rsidP="006A72B1">
            <w:r w:rsidRPr="00FF7D49">
              <w:rPr>
                <w:color w:val="000000"/>
                <w:sz w:val="28"/>
                <w:szCs w:val="28"/>
              </w:rPr>
              <w:t>100,0</w:t>
            </w:r>
          </w:p>
        </w:tc>
        <w:tc>
          <w:tcPr>
            <w:tcW w:w="3474" w:type="dxa"/>
          </w:tcPr>
          <w:p w:rsidR="006A72B1" w:rsidRPr="00FF7D49" w:rsidRDefault="006A72B1" w:rsidP="006A72B1">
            <w:pPr>
              <w:jc w:val="both"/>
              <w:rPr>
                <w:color w:val="000000"/>
                <w:sz w:val="28"/>
                <w:szCs w:val="28"/>
              </w:rPr>
            </w:pPr>
            <w:r w:rsidRPr="00FF7D49">
              <w:rPr>
                <w:color w:val="000000"/>
                <w:sz w:val="28"/>
                <w:szCs w:val="28"/>
              </w:rPr>
              <w:t>103,4</w:t>
            </w:r>
          </w:p>
        </w:tc>
      </w:tr>
      <w:tr w:rsidR="006A72B1" w:rsidRPr="00FF7D49" w:rsidTr="005769A6">
        <w:tc>
          <w:tcPr>
            <w:tcW w:w="817" w:type="dxa"/>
          </w:tcPr>
          <w:p w:rsidR="006A72B1" w:rsidRPr="00FF7D49" w:rsidRDefault="006A72B1" w:rsidP="006A72B1">
            <w:pPr>
              <w:jc w:val="both"/>
              <w:rPr>
                <w:color w:val="000000"/>
                <w:sz w:val="28"/>
                <w:szCs w:val="28"/>
              </w:rPr>
            </w:pPr>
            <w:r w:rsidRPr="00FF7D49">
              <w:rPr>
                <w:color w:val="000000"/>
                <w:sz w:val="28"/>
                <w:szCs w:val="28"/>
              </w:rPr>
              <w:t>10</w:t>
            </w:r>
          </w:p>
        </w:tc>
        <w:tc>
          <w:tcPr>
            <w:tcW w:w="3474" w:type="dxa"/>
          </w:tcPr>
          <w:p w:rsidR="006A72B1" w:rsidRPr="00FF7D49" w:rsidRDefault="006A72B1" w:rsidP="006A72B1">
            <w:r w:rsidRPr="00FF7D49">
              <w:rPr>
                <w:color w:val="000000"/>
                <w:sz w:val="28"/>
                <w:szCs w:val="28"/>
              </w:rPr>
              <w:t>100,0</w:t>
            </w:r>
          </w:p>
        </w:tc>
        <w:tc>
          <w:tcPr>
            <w:tcW w:w="3474" w:type="dxa"/>
          </w:tcPr>
          <w:p w:rsidR="006A72B1" w:rsidRPr="00FF7D49" w:rsidRDefault="006A72B1" w:rsidP="006A72B1">
            <w:pPr>
              <w:jc w:val="both"/>
              <w:rPr>
                <w:color w:val="000000"/>
                <w:sz w:val="28"/>
                <w:szCs w:val="28"/>
              </w:rPr>
            </w:pPr>
            <w:r w:rsidRPr="00FF7D49">
              <w:rPr>
                <w:color w:val="000000"/>
                <w:sz w:val="28"/>
                <w:szCs w:val="28"/>
              </w:rPr>
              <w:t>102,0</w:t>
            </w:r>
          </w:p>
        </w:tc>
      </w:tr>
      <w:tr w:rsidR="006A72B1" w:rsidRPr="00FF7D49" w:rsidTr="005769A6">
        <w:tc>
          <w:tcPr>
            <w:tcW w:w="817" w:type="dxa"/>
          </w:tcPr>
          <w:p w:rsidR="006A72B1" w:rsidRPr="00FF7D49" w:rsidRDefault="006A72B1" w:rsidP="006A72B1">
            <w:pPr>
              <w:jc w:val="both"/>
              <w:rPr>
                <w:color w:val="000000"/>
                <w:sz w:val="28"/>
                <w:szCs w:val="28"/>
              </w:rPr>
            </w:pPr>
            <w:r w:rsidRPr="00FF7D49">
              <w:rPr>
                <w:color w:val="000000"/>
                <w:sz w:val="28"/>
                <w:szCs w:val="28"/>
              </w:rPr>
              <w:t>11</w:t>
            </w:r>
          </w:p>
        </w:tc>
        <w:tc>
          <w:tcPr>
            <w:tcW w:w="3474" w:type="dxa"/>
          </w:tcPr>
          <w:p w:rsidR="006A72B1" w:rsidRPr="00FF7D49" w:rsidRDefault="006A72B1" w:rsidP="006A72B1">
            <w:r w:rsidRPr="00FF7D49">
              <w:rPr>
                <w:color w:val="000000"/>
                <w:sz w:val="28"/>
                <w:szCs w:val="28"/>
              </w:rPr>
              <w:t>100,0</w:t>
            </w:r>
          </w:p>
        </w:tc>
        <w:tc>
          <w:tcPr>
            <w:tcW w:w="3474" w:type="dxa"/>
          </w:tcPr>
          <w:p w:rsidR="006A72B1" w:rsidRPr="00FF7D49" w:rsidRDefault="006A72B1" w:rsidP="006A72B1">
            <w:pPr>
              <w:jc w:val="both"/>
              <w:rPr>
                <w:color w:val="000000"/>
                <w:sz w:val="28"/>
                <w:szCs w:val="28"/>
              </w:rPr>
            </w:pPr>
            <w:r w:rsidRPr="00FF7D49">
              <w:rPr>
                <w:color w:val="000000"/>
                <w:sz w:val="28"/>
                <w:szCs w:val="28"/>
              </w:rPr>
              <w:t>103,0</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12</w:t>
            </w:r>
          </w:p>
        </w:tc>
        <w:tc>
          <w:tcPr>
            <w:tcW w:w="3474" w:type="dxa"/>
          </w:tcPr>
          <w:p w:rsidR="005769A6" w:rsidRPr="00FF7D49" w:rsidRDefault="006A72B1" w:rsidP="000358AF">
            <w:pPr>
              <w:jc w:val="both"/>
              <w:rPr>
                <w:color w:val="000000"/>
                <w:sz w:val="28"/>
                <w:szCs w:val="28"/>
              </w:rPr>
            </w:pPr>
            <w:r w:rsidRPr="00FF7D49">
              <w:rPr>
                <w:color w:val="000000"/>
                <w:sz w:val="28"/>
                <w:szCs w:val="28"/>
              </w:rPr>
              <w:t>5,0</w:t>
            </w:r>
          </w:p>
        </w:tc>
        <w:tc>
          <w:tcPr>
            <w:tcW w:w="3474" w:type="dxa"/>
          </w:tcPr>
          <w:p w:rsidR="005769A6" w:rsidRPr="00FF7D49" w:rsidRDefault="006A72B1" w:rsidP="000358AF">
            <w:pPr>
              <w:jc w:val="both"/>
              <w:rPr>
                <w:color w:val="000000"/>
                <w:sz w:val="28"/>
                <w:szCs w:val="28"/>
              </w:rPr>
            </w:pPr>
            <w:r w:rsidRPr="00FF7D49">
              <w:rPr>
                <w:color w:val="000000"/>
                <w:sz w:val="28"/>
                <w:szCs w:val="28"/>
              </w:rPr>
              <w:t>4,2</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13</w:t>
            </w:r>
          </w:p>
        </w:tc>
        <w:tc>
          <w:tcPr>
            <w:tcW w:w="3474" w:type="dxa"/>
          </w:tcPr>
          <w:p w:rsidR="005769A6" w:rsidRPr="00FF7D49" w:rsidRDefault="006A72B1" w:rsidP="000358AF">
            <w:pPr>
              <w:jc w:val="both"/>
              <w:rPr>
                <w:color w:val="000000"/>
                <w:sz w:val="28"/>
                <w:szCs w:val="28"/>
              </w:rPr>
            </w:pPr>
            <w:r w:rsidRPr="00FF7D49">
              <w:rPr>
                <w:color w:val="000000"/>
                <w:sz w:val="28"/>
                <w:szCs w:val="28"/>
              </w:rPr>
              <w:t>6,0</w:t>
            </w:r>
          </w:p>
        </w:tc>
        <w:tc>
          <w:tcPr>
            <w:tcW w:w="3474" w:type="dxa"/>
          </w:tcPr>
          <w:p w:rsidR="005769A6" w:rsidRPr="00FF7D49" w:rsidRDefault="006A72B1" w:rsidP="000358AF">
            <w:pPr>
              <w:jc w:val="both"/>
              <w:rPr>
                <w:color w:val="000000"/>
                <w:sz w:val="28"/>
                <w:szCs w:val="28"/>
              </w:rPr>
            </w:pPr>
            <w:r w:rsidRPr="00FF7D49">
              <w:rPr>
                <w:color w:val="000000"/>
                <w:sz w:val="28"/>
                <w:szCs w:val="28"/>
              </w:rPr>
              <w:t>6,5</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14</w:t>
            </w:r>
          </w:p>
        </w:tc>
        <w:tc>
          <w:tcPr>
            <w:tcW w:w="3474" w:type="dxa"/>
          </w:tcPr>
          <w:p w:rsidR="005769A6" w:rsidRPr="00FF7D49" w:rsidRDefault="006A72B1" w:rsidP="000358AF">
            <w:pPr>
              <w:jc w:val="both"/>
              <w:rPr>
                <w:color w:val="000000"/>
                <w:sz w:val="28"/>
                <w:szCs w:val="28"/>
              </w:rPr>
            </w:pPr>
            <w:r w:rsidRPr="00FF7D49">
              <w:rPr>
                <w:color w:val="000000"/>
                <w:sz w:val="28"/>
                <w:szCs w:val="28"/>
              </w:rPr>
              <w:t>6,0</w:t>
            </w:r>
          </w:p>
        </w:tc>
        <w:tc>
          <w:tcPr>
            <w:tcW w:w="3474" w:type="dxa"/>
          </w:tcPr>
          <w:p w:rsidR="005769A6" w:rsidRPr="00FF7D49" w:rsidRDefault="006A72B1" w:rsidP="000358AF">
            <w:pPr>
              <w:jc w:val="both"/>
              <w:rPr>
                <w:color w:val="000000"/>
                <w:sz w:val="28"/>
                <w:szCs w:val="28"/>
              </w:rPr>
            </w:pPr>
            <w:r w:rsidRPr="00FF7D49">
              <w:rPr>
                <w:color w:val="000000"/>
                <w:sz w:val="28"/>
                <w:szCs w:val="28"/>
              </w:rPr>
              <w:t>6,8</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15</w:t>
            </w:r>
          </w:p>
        </w:tc>
        <w:tc>
          <w:tcPr>
            <w:tcW w:w="3474" w:type="dxa"/>
          </w:tcPr>
          <w:p w:rsidR="005769A6" w:rsidRPr="00FF7D49" w:rsidRDefault="006A72B1" w:rsidP="000358AF">
            <w:pPr>
              <w:jc w:val="both"/>
              <w:rPr>
                <w:color w:val="000000"/>
                <w:sz w:val="28"/>
                <w:szCs w:val="28"/>
              </w:rPr>
            </w:pPr>
            <w:r w:rsidRPr="00FF7D49">
              <w:rPr>
                <w:color w:val="000000"/>
                <w:sz w:val="28"/>
                <w:szCs w:val="28"/>
              </w:rPr>
              <w:t>6,0</w:t>
            </w:r>
          </w:p>
        </w:tc>
        <w:tc>
          <w:tcPr>
            <w:tcW w:w="3474" w:type="dxa"/>
          </w:tcPr>
          <w:p w:rsidR="005769A6" w:rsidRPr="00FF7D49" w:rsidRDefault="006A72B1" w:rsidP="000358AF">
            <w:pPr>
              <w:jc w:val="both"/>
              <w:rPr>
                <w:color w:val="000000"/>
                <w:sz w:val="28"/>
                <w:szCs w:val="28"/>
              </w:rPr>
            </w:pPr>
            <w:r w:rsidRPr="00FF7D49">
              <w:rPr>
                <w:color w:val="000000"/>
                <w:sz w:val="28"/>
                <w:szCs w:val="28"/>
              </w:rPr>
              <w:t>5,0</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16</w:t>
            </w:r>
          </w:p>
        </w:tc>
        <w:tc>
          <w:tcPr>
            <w:tcW w:w="3474" w:type="dxa"/>
          </w:tcPr>
          <w:p w:rsidR="005769A6" w:rsidRPr="00FF7D49" w:rsidRDefault="006A72B1" w:rsidP="000358AF">
            <w:pPr>
              <w:jc w:val="both"/>
              <w:rPr>
                <w:color w:val="000000"/>
                <w:sz w:val="28"/>
                <w:szCs w:val="28"/>
              </w:rPr>
            </w:pPr>
            <w:r w:rsidRPr="00FF7D49">
              <w:rPr>
                <w:color w:val="000000"/>
                <w:sz w:val="28"/>
                <w:szCs w:val="28"/>
              </w:rPr>
              <w:t>6,0</w:t>
            </w:r>
          </w:p>
        </w:tc>
        <w:tc>
          <w:tcPr>
            <w:tcW w:w="3474" w:type="dxa"/>
          </w:tcPr>
          <w:p w:rsidR="005769A6" w:rsidRPr="00FF7D49" w:rsidRDefault="006A72B1" w:rsidP="000358AF">
            <w:pPr>
              <w:jc w:val="both"/>
              <w:rPr>
                <w:color w:val="000000"/>
                <w:sz w:val="28"/>
                <w:szCs w:val="28"/>
              </w:rPr>
            </w:pPr>
            <w:r w:rsidRPr="00FF7D49">
              <w:rPr>
                <w:color w:val="000000"/>
                <w:sz w:val="28"/>
                <w:szCs w:val="28"/>
              </w:rPr>
              <w:t>5,2</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17</w:t>
            </w:r>
          </w:p>
        </w:tc>
        <w:tc>
          <w:tcPr>
            <w:tcW w:w="3474" w:type="dxa"/>
          </w:tcPr>
          <w:p w:rsidR="005769A6" w:rsidRPr="00FF7D49" w:rsidRDefault="006A72B1" w:rsidP="000358AF">
            <w:pPr>
              <w:jc w:val="both"/>
              <w:rPr>
                <w:color w:val="000000"/>
                <w:sz w:val="28"/>
                <w:szCs w:val="28"/>
              </w:rPr>
            </w:pPr>
            <w:r w:rsidRPr="00FF7D49">
              <w:rPr>
                <w:color w:val="000000"/>
                <w:sz w:val="28"/>
                <w:szCs w:val="28"/>
              </w:rPr>
              <w:t>40,0</w:t>
            </w:r>
          </w:p>
        </w:tc>
        <w:tc>
          <w:tcPr>
            <w:tcW w:w="3474" w:type="dxa"/>
          </w:tcPr>
          <w:p w:rsidR="005769A6" w:rsidRPr="00FF7D49" w:rsidRDefault="006A72B1" w:rsidP="000358AF">
            <w:pPr>
              <w:jc w:val="both"/>
              <w:rPr>
                <w:color w:val="000000"/>
                <w:sz w:val="28"/>
                <w:szCs w:val="28"/>
              </w:rPr>
            </w:pPr>
            <w:r w:rsidRPr="00FF7D49">
              <w:rPr>
                <w:color w:val="000000"/>
                <w:sz w:val="28"/>
                <w:szCs w:val="28"/>
              </w:rPr>
              <w:t>41,0</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18</w:t>
            </w:r>
          </w:p>
        </w:tc>
        <w:tc>
          <w:tcPr>
            <w:tcW w:w="3474" w:type="dxa"/>
          </w:tcPr>
          <w:p w:rsidR="005769A6" w:rsidRPr="00FF7D49" w:rsidRDefault="006A72B1" w:rsidP="000358AF">
            <w:pPr>
              <w:jc w:val="both"/>
              <w:rPr>
                <w:color w:val="000000"/>
                <w:sz w:val="28"/>
                <w:szCs w:val="28"/>
              </w:rPr>
            </w:pPr>
            <w:r w:rsidRPr="00FF7D49">
              <w:rPr>
                <w:color w:val="000000"/>
                <w:sz w:val="28"/>
                <w:szCs w:val="28"/>
              </w:rPr>
              <w:t>40,0</w:t>
            </w:r>
          </w:p>
        </w:tc>
        <w:tc>
          <w:tcPr>
            <w:tcW w:w="3474" w:type="dxa"/>
          </w:tcPr>
          <w:p w:rsidR="005769A6" w:rsidRPr="00FF7D49" w:rsidRDefault="006A72B1" w:rsidP="000358AF">
            <w:pPr>
              <w:jc w:val="both"/>
              <w:rPr>
                <w:color w:val="000000"/>
                <w:sz w:val="28"/>
                <w:szCs w:val="28"/>
              </w:rPr>
            </w:pPr>
            <w:r w:rsidRPr="00FF7D49">
              <w:rPr>
                <w:color w:val="000000"/>
                <w:sz w:val="28"/>
                <w:szCs w:val="28"/>
              </w:rPr>
              <w:t>42,1</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19</w:t>
            </w:r>
          </w:p>
        </w:tc>
        <w:tc>
          <w:tcPr>
            <w:tcW w:w="3474" w:type="dxa"/>
          </w:tcPr>
          <w:p w:rsidR="005769A6" w:rsidRPr="00FF7D49" w:rsidRDefault="006A72B1" w:rsidP="000358AF">
            <w:pPr>
              <w:jc w:val="both"/>
              <w:rPr>
                <w:color w:val="000000"/>
                <w:sz w:val="28"/>
                <w:szCs w:val="28"/>
              </w:rPr>
            </w:pPr>
            <w:r w:rsidRPr="00FF7D49">
              <w:rPr>
                <w:color w:val="000000"/>
                <w:sz w:val="28"/>
                <w:szCs w:val="28"/>
              </w:rPr>
              <w:t>105,0</w:t>
            </w:r>
          </w:p>
        </w:tc>
        <w:tc>
          <w:tcPr>
            <w:tcW w:w="3474" w:type="dxa"/>
          </w:tcPr>
          <w:p w:rsidR="005769A6" w:rsidRPr="00FF7D49" w:rsidRDefault="006A72B1" w:rsidP="006A72B1">
            <w:pPr>
              <w:jc w:val="both"/>
              <w:rPr>
                <w:color w:val="000000"/>
                <w:sz w:val="28"/>
                <w:szCs w:val="28"/>
              </w:rPr>
            </w:pPr>
            <w:r w:rsidRPr="00FF7D49">
              <w:rPr>
                <w:color w:val="000000"/>
                <w:sz w:val="28"/>
                <w:szCs w:val="28"/>
              </w:rPr>
              <w:t>107,5</w:t>
            </w:r>
          </w:p>
        </w:tc>
      </w:tr>
      <w:tr w:rsidR="005769A6" w:rsidRPr="00FF7D49" w:rsidTr="005769A6">
        <w:tc>
          <w:tcPr>
            <w:tcW w:w="817" w:type="dxa"/>
          </w:tcPr>
          <w:p w:rsidR="005769A6" w:rsidRPr="00FF7D49" w:rsidRDefault="005769A6" w:rsidP="000358AF">
            <w:pPr>
              <w:jc w:val="both"/>
              <w:rPr>
                <w:color w:val="000000"/>
                <w:sz w:val="28"/>
                <w:szCs w:val="28"/>
              </w:rPr>
            </w:pPr>
            <w:r w:rsidRPr="00FF7D49">
              <w:rPr>
                <w:color w:val="000000"/>
                <w:sz w:val="28"/>
                <w:szCs w:val="28"/>
              </w:rPr>
              <w:t>20</w:t>
            </w:r>
          </w:p>
        </w:tc>
        <w:tc>
          <w:tcPr>
            <w:tcW w:w="3474" w:type="dxa"/>
          </w:tcPr>
          <w:p w:rsidR="005769A6" w:rsidRPr="00FF7D49" w:rsidRDefault="006A72B1" w:rsidP="000358AF">
            <w:pPr>
              <w:jc w:val="both"/>
              <w:rPr>
                <w:color w:val="000000"/>
                <w:sz w:val="28"/>
                <w:szCs w:val="28"/>
              </w:rPr>
            </w:pPr>
            <w:r w:rsidRPr="00FF7D49">
              <w:rPr>
                <w:color w:val="000000"/>
                <w:sz w:val="28"/>
                <w:szCs w:val="28"/>
              </w:rPr>
              <w:t>100,5</w:t>
            </w:r>
          </w:p>
        </w:tc>
        <w:tc>
          <w:tcPr>
            <w:tcW w:w="3474" w:type="dxa"/>
          </w:tcPr>
          <w:p w:rsidR="005769A6" w:rsidRPr="00FF7D49" w:rsidRDefault="006A72B1" w:rsidP="000358AF">
            <w:pPr>
              <w:jc w:val="both"/>
              <w:rPr>
                <w:color w:val="000000"/>
                <w:sz w:val="28"/>
                <w:szCs w:val="28"/>
              </w:rPr>
            </w:pPr>
            <w:r w:rsidRPr="00FF7D49">
              <w:rPr>
                <w:color w:val="000000"/>
                <w:sz w:val="28"/>
                <w:szCs w:val="28"/>
              </w:rPr>
              <w:t>98,0</w:t>
            </w:r>
          </w:p>
        </w:tc>
      </w:tr>
    </w:tbl>
    <w:p w:rsidR="005769A6" w:rsidRPr="00FF7D49" w:rsidRDefault="005769A6" w:rsidP="000358AF">
      <w:pPr>
        <w:ind w:firstLine="709"/>
        <w:jc w:val="both"/>
        <w:rPr>
          <w:color w:val="000000"/>
          <w:sz w:val="28"/>
          <w:szCs w:val="28"/>
        </w:rPr>
      </w:pPr>
    </w:p>
    <w:p w:rsidR="0031710B" w:rsidRPr="00FF7D49" w:rsidRDefault="000358AF" w:rsidP="000358AF">
      <w:pPr>
        <w:ind w:firstLine="709"/>
        <w:jc w:val="both"/>
        <w:rPr>
          <w:color w:val="000000"/>
          <w:sz w:val="28"/>
          <w:szCs w:val="28"/>
        </w:rPr>
      </w:pPr>
      <w:r w:rsidRPr="00FF7D49">
        <w:rPr>
          <w:color w:val="000000"/>
          <w:sz w:val="28"/>
          <w:szCs w:val="28"/>
        </w:rPr>
        <w:t>4.</w:t>
      </w:r>
      <w:r w:rsidR="00EE3E44" w:rsidRPr="00FF7D49">
        <w:rPr>
          <w:color w:val="000000"/>
          <w:sz w:val="28"/>
          <w:szCs w:val="28"/>
        </w:rPr>
        <w:t>3</w:t>
      </w:r>
      <w:r w:rsidRPr="00FF7D49">
        <w:rPr>
          <w:color w:val="000000"/>
          <w:sz w:val="28"/>
          <w:szCs w:val="28"/>
        </w:rPr>
        <w:t xml:space="preserve">. </w:t>
      </w:r>
      <w:r w:rsidR="0031710B" w:rsidRPr="00FF7D49">
        <w:rPr>
          <w:color w:val="000000"/>
          <w:sz w:val="28"/>
          <w:szCs w:val="28"/>
        </w:rPr>
        <w:t>Дайте оценку технологии получения предложенной прописи</w:t>
      </w:r>
      <w:r w:rsidR="00B26439" w:rsidRPr="00FF7D49">
        <w:rPr>
          <w:color w:val="000000"/>
          <w:sz w:val="28"/>
          <w:szCs w:val="28"/>
        </w:rPr>
        <w:t xml:space="preserve"> и предложите свой вариант изготовления мази</w:t>
      </w:r>
      <w:r w:rsidR="0031710B" w:rsidRPr="00FF7D49">
        <w:rPr>
          <w:color w:val="000000"/>
          <w:sz w:val="28"/>
          <w:szCs w:val="28"/>
        </w:rPr>
        <w:t>:</w:t>
      </w:r>
    </w:p>
    <w:p w:rsidR="0031710B" w:rsidRPr="00FF7D49" w:rsidRDefault="0031710B" w:rsidP="00F4223A">
      <w:pPr>
        <w:jc w:val="both"/>
        <w:rPr>
          <w:color w:val="000000"/>
          <w:sz w:val="28"/>
          <w:szCs w:val="28"/>
        </w:rPr>
      </w:pPr>
      <w:r w:rsidRPr="00FF7D49">
        <w:rPr>
          <w:sz w:val="26"/>
        </w:rPr>
        <w:t xml:space="preserve">1) </w:t>
      </w:r>
      <w:r w:rsidRPr="00FF7D49">
        <w:rPr>
          <w:color w:val="000000"/>
          <w:sz w:val="28"/>
          <w:szCs w:val="28"/>
        </w:rPr>
        <w:t>Возьми:</w:t>
      </w:r>
      <w:r w:rsidRPr="00FF7D49">
        <w:rPr>
          <w:color w:val="000000"/>
          <w:sz w:val="28"/>
          <w:szCs w:val="28"/>
        </w:rPr>
        <w:tab/>
        <w:t>Димедрола 0,5</w:t>
      </w:r>
    </w:p>
    <w:p w:rsidR="0031710B" w:rsidRPr="00FF7D49" w:rsidRDefault="0031710B" w:rsidP="00F4223A">
      <w:pPr>
        <w:ind w:firstLine="1418"/>
        <w:jc w:val="both"/>
        <w:rPr>
          <w:color w:val="000000"/>
          <w:sz w:val="28"/>
          <w:szCs w:val="28"/>
        </w:rPr>
      </w:pPr>
      <w:r w:rsidRPr="00FF7D49">
        <w:rPr>
          <w:color w:val="000000"/>
          <w:sz w:val="28"/>
          <w:szCs w:val="28"/>
        </w:rPr>
        <w:t>Цинка оксида 0,1</w:t>
      </w:r>
    </w:p>
    <w:p w:rsidR="0031710B" w:rsidRPr="00FF7D49" w:rsidRDefault="0031710B" w:rsidP="00F4223A">
      <w:pPr>
        <w:ind w:firstLine="1418"/>
        <w:jc w:val="both"/>
        <w:rPr>
          <w:color w:val="000000"/>
          <w:sz w:val="28"/>
          <w:szCs w:val="28"/>
        </w:rPr>
      </w:pPr>
      <w:r w:rsidRPr="00FF7D49">
        <w:rPr>
          <w:color w:val="000000"/>
          <w:sz w:val="28"/>
          <w:szCs w:val="28"/>
        </w:rPr>
        <w:t>Ментола 0,05</w:t>
      </w:r>
    </w:p>
    <w:p w:rsidR="0031710B" w:rsidRPr="00FF7D49" w:rsidRDefault="0031710B" w:rsidP="00F4223A">
      <w:pPr>
        <w:ind w:firstLine="1418"/>
        <w:jc w:val="both"/>
        <w:rPr>
          <w:color w:val="000000"/>
          <w:sz w:val="28"/>
          <w:szCs w:val="28"/>
        </w:rPr>
      </w:pPr>
      <w:r w:rsidRPr="00FF7D49">
        <w:rPr>
          <w:color w:val="000000"/>
          <w:sz w:val="28"/>
          <w:szCs w:val="28"/>
        </w:rPr>
        <w:t>Ланолина 5,0</w:t>
      </w:r>
    </w:p>
    <w:p w:rsidR="0031710B" w:rsidRPr="00FF7D49" w:rsidRDefault="0031710B" w:rsidP="00F4223A">
      <w:pPr>
        <w:ind w:firstLine="1418"/>
        <w:jc w:val="both"/>
        <w:rPr>
          <w:color w:val="000000"/>
          <w:sz w:val="28"/>
          <w:szCs w:val="28"/>
        </w:rPr>
      </w:pPr>
      <w:r w:rsidRPr="00FF7D49">
        <w:rPr>
          <w:color w:val="000000"/>
          <w:sz w:val="28"/>
          <w:szCs w:val="28"/>
        </w:rPr>
        <w:t>Вазелина 10,0</w:t>
      </w:r>
    </w:p>
    <w:p w:rsidR="0031710B" w:rsidRPr="00FF7D49" w:rsidRDefault="0031710B" w:rsidP="00F4223A">
      <w:pPr>
        <w:ind w:firstLine="1418"/>
        <w:jc w:val="both"/>
        <w:rPr>
          <w:color w:val="000000"/>
          <w:sz w:val="28"/>
          <w:szCs w:val="28"/>
        </w:rPr>
      </w:pPr>
      <w:r w:rsidRPr="00FF7D49">
        <w:rPr>
          <w:color w:val="000000"/>
          <w:sz w:val="28"/>
          <w:szCs w:val="28"/>
        </w:rPr>
        <w:t xml:space="preserve">Смешай, пусть образуется мазь. Дай. </w:t>
      </w:r>
    </w:p>
    <w:p w:rsidR="0031710B" w:rsidRPr="00FF7D49" w:rsidRDefault="0031710B" w:rsidP="00F4223A">
      <w:pPr>
        <w:ind w:firstLine="1418"/>
        <w:jc w:val="both"/>
        <w:rPr>
          <w:color w:val="000000"/>
          <w:sz w:val="28"/>
          <w:szCs w:val="28"/>
        </w:rPr>
      </w:pPr>
      <w:r w:rsidRPr="00FF7D49">
        <w:rPr>
          <w:color w:val="000000"/>
          <w:sz w:val="28"/>
          <w:szCs w:val="28"/>
        </w:rPr>
        <w:t>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растер в ступке димедрол, цинка оксид и ментол с 10 каплями вазелинового масла; частями добавил вазелин, ланолин и все перемешал. Готовую мазь поместил в баночку. Оформил к отпуску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2) Возьми:</w:t>
      </w:r>
      <w:r w:rsidRPr="00FF7D49">
        <w:rPr>
          <w:color w:val="000000"/>
          <w:sz w:val="28"/>
          <w:szCs w:val="28"/>
        </w:rPr>
        <w:tab/>
        <w:t>Протаргола 0,5</w:t>
      </w:r>
    </w:p>
    <w:p w:rsidR="0031710B" w:rsidRPr="00FF7D49" w:rsidRDefault="0031710B" w:rsidP="00F4223A">
      <w:pPr>
        <w:ind w:firstLine="1418"/>
        <w:jc w:val="both"/>
        <w:rPr>
          <w:color w:val="000000"/>
          <w:sz w:val="28"/>
          <w:szCs w:val="28"/>
        </w:rPr>
      </w:pPr>
      <w:r w:rsidRPr="00FF7D49">
        <w:rPr>
          <w:color w:val="000000"/>
          <w:sz w:val="28"/>
          <w:szCs w:val="28"/>
        </w:rPr>
        <w:lastRenderedPageBreak/>
        <w:t>Ментола 0,15</w:t>
      </w:r>
    </w:p>
    <w:p w:rsidR="0031710B" w:rsidRPr="00FF7D49" w:rsidRDefault="0031710B" w:rsidP="00F4223A">
      <w:pPr>
        <w:ind w:firstLine="1418"/>
        <w:jc w:val="both"/>
        <w:rPr>
          <w:color w:val="000000"/>
          <w:sz w:val="28"/>
          <w:szCs w:val="28"/>
        </w:rPr>
      </w:pPr>
      <w:r w:rsidRPr="00FF7D49">
        <w:rPr>
          <w:color w:val="000000"/>
          <w:sz w:val="28"/>
          <w:szCs w:val="28"/>
        </w:rPr>
        <w:t>Ланолина 5,0</w:t>
      </w:r>
    </w:p>
    <w:p w:rsidR="0031710B" w:rsidRPr="00FF7D49" w:rsidRDefault="0031710B" w:rsidP="00F4223A">
      <w:pPr>
        <w:ind w:firstLine="1418"/>
        <w:jc w:val="both"/>
        <w:rPr>
          <w:color w:val="000000"/>
          <w:sz w:val="28"/>
          <w:szCs w:val="28"/>
        </w:rPr>
      </w:pPr>
      <w:r w:rsidRPr="00FF7D49">
        <w:rPr>
          <w:color w:val="000000"/>
          <w:sz w:val="28"/>
          <w:szCs w:val="28"/>
        </w:rPr>
        <w:t>Вазелина 10,0</w:t>
      </w:r>
    </w:p>
    <w:p w:rsidR="0031710B" w:rsidRPr="00FF7D49" w:rsidRDefault="0031710B" w:rsidP="00F4223A">
      <w:pPr>
        <w:ind w:firstLine="1418"/>
        <w:jc w:val="both"/>
        <w:rPr>
          <w:color w:val="000000"/>
          <w:sz w:val="28"/>
          <w:szCs w:val="28"/>
        </w:rPr>
      </w:pPr>
      <w:r w:rsidRPr="00FF7D49">
        <w:rPr>
          <w:color w:val="000000"/>
          <w:sz w:val="28"/>
          <w:szCs w:val="28"/>
        </w:rPr>
        <w:t xml:space="preserve">Смешай, пусть образуется мазь. Дай. </w:t>
      </w:r>
    </w:p>
    <w:p w:rsidR="0031710B" w:rsidRPr="00FF7D49" w:rsidRDefault="0031710B" w:rsidP="00F4223A">
      <w:pPr>
        <w:ind w:firstLine="1418"/>
        <w:jc w:val="both"/>
        <w:rPr>
          <w:color w:val="000000"/>
          <w:sz w:val="28"/>
          <w:szCs w:val="28"/>
        </w:rPr>
      </w:pPr>
      <w:r w:rsidRPr="00FF7D49">
        <w:rPr>
          <w:color w:val="000000"/>
          <w:sz w:val="28"/>
          <w:szCs w:val="28"/>
        </w:rPr>
        <w:t>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отвесил 0,5 протаргола и 0,15 ментола, растер в ступке с 3-4 каплями вазелинового масла, перемешал, а затем добавил вазелин и ланолин. Мазь поместил в баночку и оформил этикеткой “Наружное”. Оценить действия студента.</w:t>
      </w:r>
    </w:p>
    <w:p w:rsidR="0031710B" w:rsidRPr="00FF7D49" w:rsidRDefault="00F4223A" w:rsidP="00F4223A">
      <w:pPr>
        <w:jc w:val="both"/>
        <w:rPr>
          <w:color w:val="000000"/>
          <w:sz w:val="28"/>
          <w:szCs w:val="28"/>
        </w:rPr>
      </w:pPr>
      <w:r w:rsidRPr="00FF7D49">
        <w:rPr>
          <w:color w:val="000000"/>
          <w:sz w:val="28"/>
          <w:szCs w:val="28"/>
        </w:rPr>
        <w:t xml:space="preserve">3) </w:t>
      </w:r>
      <w:r w:rsidR="0031710B" w:rsidRPr="00FF7D49">
        <w:rPr>
          <w:color w:val="000000"/>
          <w:sz w:val="28"/>
          <w:szCs w:val="28"/>
        </w:rPr>
        <w:t>Возьми:</w:t>
      </w:r>
      <w:r w:rsidR="0031710B" w:rsidRPr="00FF7D49">
        <w:rPr>
          <w:color w:val="000000"/>
          <w:sz w:val="28"/>
          <w:szCs w:val="28"/>
        </w:rPr>
        <w:tab/>
        <w:t>Эфедрина гидрохлорида 0,2</w:t>
      </w:r>
    </w:p>
    <w:p w:rsidR="0031710B" w:rsidRPr="00FF7D49" w:rsidRDefault="0031710B" w:rsidP="00F4223A">
      <w:pPr>
        <w:ind w:firstLine="1418"/>
        <w:jc w:val="both"/>
        <w:rPr>
          <w:color w:val="000000"/>
          <w:sz w:val="28"/>
          <w:szCs w:val="28"/>
        </w:rPr>
      </w:pPr>
      <w:r w:rsidRPr="00FF7D49">
        <w:rPr>
          <w:color w:val="000000"/>
          <w:sz w:val="28"/>
          <w:szCs w:val="28"/>
        </w:rPr>
        <w:t>Стрептоцида</w:t>
      </w:r>
    </w:p>
    <w:p w:rsidR="0031710B" w:rsidRPr="00FF7D49" w:rsidRDefault="0031710B" w:rsidP="00F4223A">
      <w:pPr>
        <w:ind w:firstLine="1418"/>
        <w:jc w:val="both"/>
        <w:rPr>
          <w:color w:val="000000"/>
          <w:sz w:val="28"/>
          <w:szCs w:val="28"/>
        </w:rPr>
      </w:pPr>
      <w:r w:rsidRPr="00FF7D49">
        <w:rPr>
          <w:color w:val="000000"/>
          <w:sz w:val="28"/>
          <w:szCs w:val="28"/>
        </w:rPr>
        <w:t>Норсульфазола поровну по 0,5</w:t>
      </w:r>
    </w:p>
    <w:p w:rsidR="0031710B" w:rsidRPr="00FF7D49" w:rsidRDefault="0031710B" w:rsidP="00F4223A">
      <w:pPr>
        <w:ind w:firstLine="1418"/>
        <w:jc w:val="both"/>
        <w:rPr>
          <w:color w:val="000000"/>
          <w:sz w:val="28"/>
          <w:szCs w:val="28"/>
        </w:rPr>
      </w:pPr>
      <w:r w:rsidRPr="00FF7D49">
        <w:rPr>
          <w:color w:val="000000"/>
          <w:sz w:val="28"/>
          <w:szCs w:val="28"/>
        </w:rPr>
        <w:t>Ланолина 5,0</w:t>
      </w:r>
    </w:p>
    <w:p w:rsidR="0031710B" w:rsidRPr="00FF7D49" w:rsidRDefault="0031710B" w:rsidP="00F4223A">
      <w:pPr>
        <w:ind w:firstLine="1418"/>
        <w:jc w:val="both"/>
        <w:rPr>
          <w:color w:val="000000"/>
          <w:sz w:val="28"/>
          <w:szCs w:val="28"/>
        </w:rPr>
      </w:pPr>
      <w:r w:rsidRPr="00FF7D49">
        <w:rPr>
          <w:color w:val="000000"/>
          <w:sz w:val="28"/>
          <w:szCs w:val="28"/>
        </w:rPr>
        <w:t>Вазелина 7,0</w:t>
      </w:r>
    </w:p>
    <w:p w:rsidR="0031710B" w:rsidRPr="00FF7D49" w:rsidRDefault="0031710B" w:rsidP="00F4223A">
      <w:pPr>
        <w:ind w:firstLine="1418"/>
        <w:jc w:val="both"/>
        <w:rPr>
          <w:color w:val="000000"/>
          <w:sz w:val="28"/>
          <w:szCs w:val="28"/>
        </w:rPr>
      </w:pPr>
      <w:r w:rsidRPr="00FF7D49">
        <w:rPr>
          <w:color w:val="000000"/>
          <w:sz w:val="28"/>
          <w:szCs w:val="28"/>
        </w:rPr>
        <w:t>Смешай, пусть будет мазь. Дай. 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поместил в ступку 0,2 эфедрина гидрохлорида, растворил его в 20 каплях воды, добавил 0,5 стрептоцида и 0,5 норсульфазола, тщательно измельчил. Затем добавил частями вазелин и ланолин, перемешал. Мазь упаковал в баночку и оформил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4) Возьми:</w:t>
      </w:r>
      <w:r w:rsidRPr="00FF7D49">
        <w:rPr>
          <w:color w:val="000000"/>
          <w:sz w:val="28"/>
          <w:szCs w:val="28"/>
        </w:rPr>
        <w:tab/>
        <w:t>Анестезина 1,0</w:t>
      </w:r>
    </w:p>
    <w:p w:rsidR="0031710B" w:rsidRPr="00FF7D49" w:rsidRDefault="0031710B" w:rsidP="00F4223A">
      <w:pPr>
        <w:ind w:firstLine="1418"/>
        <w:jc w:val="both"/>
        <w:rPr>
          <w:color w:val="000000"/>
          <w:sz w:val="28"/>
          <w:szCs w:val="28"/>
        </w:rPr>
      </w:pPr>
      <w:r w:rsidRPr="00FF7D49">
        <w:rPr>
          <w:color w:val="000000"/>
          <w:sz w:val="28"/>
          <w:szCs w:val="28"/>
        </w:rPr>
        <w:t>Висмута нитрата основного</w:t>
      </w:r>
    </w:p>
    <w:p w:rsidR="0031710B" w:rsidRPr="00FF7D49" w:rsidRDefault="0031710B" w:rsidP="00F4223A">
      <w:pPr>
        <w:ind w:firstLine="1418"/>
        <w:jc w:val="both"/>
        <w:rPr>
          <w:color w:val="000000"/>
          <w:sz w:val="28"/>
          <w:szCs w:val="28"/>
        </w:rPr>
      </w:pPr>
      <w:r w:rsidRPr="00FF7D49">
        <w:rPr>
          <w:color w:val="000000"/>
          <w:sz w:val="28"/>
          <w:szCs w:val="28"/>
        </w:rPr>
        <w:t>Стрептоцида поровну по 0,5</w:t>
      </w:r>
    </w:p>
    <w:p w:rsidR="0031710B" w:rsidRPr="00FF7D49" w:rsidRDefault="0031710B" w:rsidP="00F4223A">
      <w:pPr>
        <w:ind w:firstLine="1418"/>
        <w:jc w:val="both"/>
        <w:rPr>
          <w:color w:val="000000"/>
          <w:sz w:val="28"/>
          <w:szCs w:val="28"/>
        </w:rPr>
      </w:pPr>
      <w:r w:rsidRPr="00FF7D49">
        <w:rPr>
          <w:color w:val="000000"/>
          <w:sz w:val="28"/>
          <w:szCs w:val="28"/>
        </w:rPr>
        <w:t>Основы до 50,0</w:t>
      </w:r>
    </w:p>
    <w:p w:rsidR="0031710B" w:rsidRPr="00FF7D49" w:rsidRDefault="0031710B" w:rsidP="00F4223A">
      <w:pPr>
        <w:ind w:firstLine="1418"/>
        <w:jc w:val="both"/>
        <w:rPr>
          <w:color w:val="000000"/>
          <w:sz w:val="28"/>
          <w:szCs w:val="28"/>
        </w:rPr>
      </w:pPr>
      <w:r w:rsidRPr="00FF7D49">
        <w:rPr>
          <w:color w:val="000000"/>
          <w:sz w:val="28"/>
          <w:szCs w:val="28"/>
        </w:rPr>
        <w:t>Смешай, пусть будет мазь. Дай. Обозначь. Смазывать пораженные участки.</w:t>
      </w:r>
    </w:p>
    <w:p w:rsidR="0031710B" w:rsidRPr="00FF7D49" w:rsidRDefault="0031710B" w:rsidP="00F4223A">
      <w:pPr>
        <w:ind w:firstLine="709"/>
        <w:jc w:val="both"/>
        <w:rPr>
          <w:color w:val="000000"/>
          <w:sz w:val="28"/>
          <w:szCs w:val="28"/>
        </w:rPr>
      </w:pPr>
      <w:r w:rsidRPr="00FF7D49">
        <w:rPr>
          <w:color w:val="000000"/>
          <w:sz w:val="28"/>
          <w:szCs w:val="28"/>
        </w:rPr>
        <w:t>Студент отвесил в ступку 1,0 анестезина, 0,5 висмута нитрата основного и 0,5 стрептоцида, тщательно измельчил. К полученной смеси порошков добавил вазелин и все перемешал. Мазь перенес в баночку, оформил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5) Возьми:</w:t>
      </w:r>
      <w:r w:rsidRPr="00FF7D49">
        <w:rPr>
          <w:color w:val="000000"/>
          <w:sz w:val="28"/>
          <w:szCs w:val="28"/>
        </w:rPr>
        <w:tab/>
        <w:t>Экстракта белладонны 0,2</w:t>
      </w:r>
    </w:p>
    <w:p w:rsidR="0031710B" w:rsidRPr="00FF7D49" w:rsidRDefault="0031710B" w:rsidP="00F4223A">
      <w:pPr>
        <w:ind w:firstLine="709"/>
        <w:jc w:val="both"/>
        <w:rPr>
          <w:color w:val="000000"/>
          <w:sz w:val="28"/>
          <w:szCs w:val="28"/>
        </w:rPr>
      </w:pPr>
      <w:r w:rsidRPr="00FF7D49">
        <w:rPr>
          <w:color w:val="000000"/>
          <w:sz w:val="28"/>
          <w:szCs w:val="28"/>
        </w:rPr>
        <w:t>Анестезина 1,0</w:t>
      </w:r>
    </w:p>
    <w:p w:rsidR="0031710B" w:rsidRPr="00FF7D49" w:rsidRDefault="0031710B" w:rsidP="00F4223A">
      <w:pPr>
        <w:ind w:firstLine="709"/>
        <w:jc w:val="both"/>
        <w:rPr>
          <w:color w:val="000000"/>
          <w:sz w:val="28"/>
          <w:szCs w:val="28"/>
        </w:rPr>
      </w:pPr>
      <w:r w:rsidRPr="00FF7D49">
        <w:rPr>
          <w:color w:val="000000"/>
          <w:sz w:val="28"/>
          <w:szCs w:val="28"/>
        </w:rPr>
        <w:t>Димедрола 0,3</w:t>
      </w:r>
    </w:p>
    <w:p w:rsidR="0031710B" w:rsidRPr="00FF7D49" w:rsidRDefault="0031710B" w:rsidP="00F4223A">
      <w:pPr>
        <w:ind w:firstLine="709"/>
        <w:jc w:val="both"/>
        <w:rPr>
          <w:color w:val="000000"/>
          <w:sz w:val="28"/>
          <w:szCs w:val="28"/>
        </w:rPr>
      </w:pPr>
      <w:r w:rsidRPr="00FF7D49">
        <w:rPr>
          <w:color w:val="000000"/>
          <w:sz w:val="28"/>
          <w:szCs w:val="28"/>
        </w:rPr>
        <w:t>Цинка оксида 1,0</w:t>
      </w:r>
    </w:p>
    <w:p w:rsidR="0031710B" w:rsidRPr="00FF7D49" w:rsidRDefault="0031710B" w:rsidP="00F4223A">
      <w:pPr>
        <w:ind w:firstLine="709"/>
        <w:jc w:val="both"/>
        <w:rPr>
          <w:color w:val="000000"/>
          <w:sz w:val="28"/>
          <w:szCs w:val="28"/>
        </w:rPr>
      </w:pPr>
      <w:r w:rsidRPr="00FF7D49">
        <w:rPr>
          <w:color w:val="000000"/>
          <w:sz w:val="28"/>
          <w:szCs w:val="28"/>
        </w:rPr>
        <w:t>Ланолина 5,0</w:t>
      </w:r>
    </w:p>
    <w:p w:rsidR="0031710B" w:rsidRPr="00FF7D49" w:rsidRDefault="0031710B" w:rsidP="00F4223A">
      <w:pPr>
        <w:ind w:firstLine="709"/>
        <w:jc w:val="both"/>
        <w:rPr>
          <w:color w:val="000000"/>
          <w:sz w:val="28"/>
          <w:szCs w:val="28"/>
        </w:rPr>
      </w:pPr>
      <w:r w:rsidRPr="00FF7D49">
        <w:rPr>
          <w:color w:val="000000"/>
          <w:sz w:val="28"/>
          <w:szCs w:val="28"/>
        </w:rPr>
        <w:t>Вазелина 20,0</w:t>
      </w:r>
    </w:p>
    <w:p w:rsidR="0031710B" w:rsidRPr="00FF7D49" w:rsidRDefault="0031710B" w:rsidP="00F4223A">
      <w:pPr>
        <w:ind w:firstLine="709"/>
        <w:jc w:val="both"/>
        <w:rPr>
          <w:color w:val="000000"/>
          <w:sz w:val="28"/>
          <w:szCs w:val="28"/>
        </w:rPr>
      </w:pPr>
      <w:r w:rsidRPr="00FF7D49">
        <w:rPr>
          <w:color w:val="000000"/>
          <w:sz w:val="28"/>
          <w:szCs w:val="28"/>
        </w:rPr>
        <w:t>Смешай, пусть будет мазь. Дай. Обозначь. Для смазывания пораженных участков кожи.</w:t>
      </w:r>
    </w:p>
    <w:p w:rsidR="0031710B" w:rsidRPr="00FF7D49" w:rsidRDefault="0031710B" w:rsidP="00F4223A">
      <w:pPr>
        <w:ind w:firstLine="709"/>
        <w:jc w:val="both"/>
        <w:rPr>
          <w:color w:val="000000"/>
          <w:sz w:val="28"/>
          <w:szCs w:val="28"/>
        </w:rPr>
      </w:pPr>
      <w:r w:rsidRPr="00FF7D49">
        <w:rPr>
          <w:color w:val="000000"/>
          <w:sz w:val="28"/>
          <w:szCs w:val="28"/>
        </w:rPr>
        <w:t>Студент растворил 1,0 анестезина в расплавленном вазелине. В ступку поместил 0,2 экстракта красавки сухого, 0,3 димедрола и 1,0 цинка оксида, тщательно измельчил. Затем добавил по частям раствор анестезина в вазелине. Готовую мазь поместил в баночку. Оформил к отпуску этикетками “Наружное”, “Хранить в прохладном, защищенном от света месте”.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6) Возьми:</w:t>
      </w:r>
      <w:r w:rsidRPr="00FF7D49">
        <w:rPr>
          <w:color w:val="000000"/>
          <w:sz w:val="28"/>
          <w:szCs w:val="28"/>
        </w:rPr>
        <w:tab/>
        <w:t>Кислоты борной 1,5</w:t>
      </w:r>
    </w:p>
    <w:p w:rsidR="0031710B" w:rsidRPr="00FF7D49" w:rsidRDefault="0031710B" w:rsidP="00F4223A">
      <w:pPr>
        <w:ind w:firstLine="709"/>
        <w:jc w:val="both"/>
        <w:rPr>
          <w:color w:val="000000"/>
          <w:sz w:val="28"/>
          <w:szCs w:val="28"/>
        </w:rPr>
      </w:pPr>
      <w:r w:rsidRPr="00FF7D49">
        <w:rPr>
          <w:color w:val="000000"/>
          <w:sz w:val="28"/>
          <w:szCs w:val="28"/>
        </w:rPr>
        <w:t>Талька 5,0</w:t>
      </w:r>
    </w:p>
    <w:p w:rsidR="0031710B" w:rsidRPr="00FF7D49" w:rsidRDefault="0031710B" w:rsidP="00F4223A">
      <w:pPr>
        <w:ind w:firstLine="709"/>
        <w:jc w:val="both"/>
        <w:rPr>
          <w:color w:val="000000"/>
          <w:sz w:val="28"/>
          <w:szCs w:val="28"/>
        </w:rPr>
      </w:pPr>
      <w:r w:rsidRPr="00FF7D49">
        <w:rPr>
          <w:color w:val="000000"/>
          <w:sz w:val="28"/>
          <w:szCs w:val="28"/>
        </w:rPr>
        <w:t>Желатина 10,0</w:t>
      </w:r>
    </w:p>
    <w:p w:rsidR="0031710B" w:rsidRPr="00FF7D49" w:rsidRDefault="0031710B" w:rsidP="00F4223A">
      <w:pPr>
        <w:ind w:firstLine="709"/>
        <w:jc w:val="both"/>
        <w:rPr>
          <w:color w:val="000000"/>
          <w:sz w:val="28"/>
          <w:szCs w:val="28"/>
        </w:rPr>
      </w:pPr>
      <w:r w:rsidRPr="00FF7D49">
        <w:rPr>
          <w:color w:val="000000"/>
          <w:sz w:val="28"/>
          <w:szCs w:val="28"/>
        </w:rPr>
        <w:t>Воды очищенной 60,0</w:t>
      </w:r>
    </w:p>
    <w:p w:rsidR="0031710B" w:rsidRPr="00FF7D49" w:rsidRDefault="0031710B" w:rsidP="00F4223A">
      <w:pPr>
        <w:ind w:firstLine="709"/>
        <w:jc w:val="both"/>
        <w:rPr>
          <w:color w:val="000000"/>
          <w:sz w:val="28"/>
          <w:szCs w:val="28"/>
        </w:rPr>
      </w:pPr>
      <w:r w:rsidRPr="00FF7D49">
        <w:rPr>
          <w:color w:val="000000"/>
          <w:sz w:val="28"/>
          <w:szCs w:val="28"/>
        </w:rPr>
        <w:t xml:space="preserve">Смешай, пусть будет мазь. Дай. </w:t>
      </w:r>
    </w:p>
    <w:p w:rsidR="0031710B" w:rsidRPr="00FF7D49" w:rsidRDefault="0031710B" w:rsidP="00F4223A">
      <w:pPr>
        <w:ind w:firstLine="709"/>
        <w:jc w:val="both"/>
        <w:rPr>
          <w:color w:val="000000"/>
          <w:sz w:val="28"/>
          <w:szCs w:val="28"/>
        </w:rPr>
      </w:pPr>
      <w:r w:rsidRPr="00FF7D49">
        <w:rPr>
          <w:color w:val="000000"/>
          <w:sz w:val="28"/>
          <w:szCs w:val="28"/>
        </w:rPr>
        <w:lastRenderedPageBreak/>
        <w:t>Обозначь. Для смазывания рук.</w:t>
      </w:r>
    </w:p>
    <w:p w:rsidR="0031710B" w:rsidRPr="00FF7D49" w:rsidRDefault="0031710B" w:rsidP="00F4223A">
      <w:pPr>
        <w:ind w:firstLine="709"/>
        <w:jc w:val="both"/>
        <w:rPr>
          <w:color w:val="000000"/>
          <w:sz w:val="28"/>
          <w:szCs w:val="28"/>
        </w:rPr>
      </w:pPr>
      <w:r w:rsidRPr="00FF7D49">
        <w:rPr>
          <w:color w:val="000000"/>
          <w:sz w:val="28"/>
          <w:szCs w:val="28"/>
        </w:rPr>
        <w:t xml:space="preserve">Студент отвесил 10,0 желатина, поместил в выпарительную чашку, залил водой и оставил на 30-45 мин. -для набухания. К набухшему желатину добавил глицерин и нагрел на водяной бане до полного его растворения. В ступке измельчил 1,5 борной кислоты с 15 каплями этанола, добавил 5,0 талька и тщательно перемешал. К полученной смеси порошков добавил частями </w:t>
      </w:r>
      <w:proofErr w:type="gramStart"/>
      <w:r w:rsidRPr="00FF7D49">
        <w:rPr>
          <w:color w:val="000000"/>
          <w:sz w:val="28"/>
          <w:szCs w:val="28"/>
        </w:rPr>
        <w:t>желатино-глицериновую</w:t>
      </w:r>
      <w:proofErr w:type="gramEnd"/>
      <w:r w:rsidR="009F3126" w:rsidRPr="00FF7D49">
        <w:rPr>
          <w:color w:val="000000"/>
          <w:sz w:val="28"/>
          <w:szCs w:val="28"/>
        </w:rPr>
        <w:t xml:space="preserve"> </w:t>
      </w:r>
      <w:r w:rsidRPr="00FF7D49">
        <w:rPr>
          <w:color w:val="000000"/>
          <w:sz w:val="28"/>
          <w:szCs w:val="28"/>
        </w:rPr>
        <w:t>основу, перемешал. Мазь упаковал в баночку и оформил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7) Возьми:</w:t>
      </w:r>
      <w:r w:rsidRPr="00FF7D49">
        <w:rPr>
          <w:color w:val="000000"/>
          <w:sz w:val="28"/>
          <w:szCs w:val="28"/>
        </w:rPr>
        <w:tab/>
        <w:t>Новокаина 0,25</w:t>
      </w:r>
    </w:p>
    <w:p w:rsidR="0031710B" w:rsidRPr="00FF7D49" w:rsidRDefault="0031710B" w:rsidP="00F4223A">
      <w:pPr>
        <w:ind w:firstLine="709"/>
        <w:jc w:val="both"/>
        <w:rPr>
          <w:color w:val="000000"/>
          <w:sz w:val="28"/>
          <w:szCs w:val="28"/>
        </w:rPr>
      </w:pPr>
      <w:r w:rsidRPr="00FF7D49">
        <w:rPr>
          <w:color w:val="000000"/>
          <w:sz w:val="28"/>
          <w:szCs w:val="28"/>
        </w:rPr>
        <w:t>Серы осажденной 1,0</w:t>
      </w:r>
    </w:p>
    <w:p w:rsidR="0031710B" w:rsidRPr="00FF7D49" w:rsidRDefault="0031710B" w:rsidP="00F4223A">
      <w:pPr>
        <w:ind w:firstLine="709"/>
        <w:jc w:val="both"/>
        <w:rPr>
          <w:color w:val="000000"/>
          <w:sz w:val="28"/>
          <w:szCs w:val="28"/>
        </w:rPr>
      </w:pPr>
      <w:r w:rsidRPr="00FF7D49">
        <w:rPr>
          <w:color w:val="000000"/>
          <w:sz w:val="28"/>
          <w:szCs w:val="28"/>
        </w:rPr>
        <w:t>Резорцина 0,3</w:t>
      </w:r>
    </w:p>
    <w:p w:rsidR="0031710B" w:rsidRPr="00FF7D49" w:rsidRDefault="0031710B" w:rsidP="00F4223A">
      <w:pPr>
        <w:ind w:firstLine="709"/>
        <w:jc w:val="both"/>
        <w:rPr>
          <w:color w:val="000000"/>
          <w:sz w:val="28"/>
          <w:szCs w:val="28"/>
        </w:rPr>
      </w:pPr>
      <w:r w:rsidRPr="00FF7D49">
        <w:rPr>
          <w:color w:val="000000"/>
          <w:sz w:val="28"/>
          <w:szCs w:val="28"/>
        </w:rPr>
        <w:t>Вазелина 10,0</w:t>
      </w:r>
    </w:p>
    <w:p w:rsidR="0031710B" w:rsidRPr="00FF7D49" w:rsidRDefault="0031710B" w:rsidP="00F4223A">
      <w:pPr>
        <w:ind w:firstLine="709"/>
        <w:jc w:val="both"/>
        <w:rPr>
          <w:color w:val="000000"/>
          <w:sz w:val="28"/>
          <w:szCs w:val="28"/>
        </w:rPr>
      </w:pPr>
      <w:r w:rsidRPr="00FF7D49">
        <w:rPr>
          <w:color w:val="000000"/>
          <w:sz w:val="28"/>
          <w:szCs w:val="28"/>
        </w:rPr>
        <w:t>Ланолина 5,0</w:t>
      </w:r>
    </w:p>
    <w:p w:rsidR="0031710B" w:rsidRPr="00FF7D49" w:rsidRDefault="0031710B" w:rsidP="00F4223A">
      <w:pPr>
        <w:ind w:firstLine="709"/>
        <w:jc w:val="both"/>
        <w:rPr>
          <w:color w:val="000000"/>
          <w:sz w:val="28"/>
          <w:szCs w:val="28"/>
        </w:rPr>
      </w:pPr>
      <w:r w:rsidRPr="00FF7D49">
        <w:rPr>
          <w:color w:val="000000"/>
          <w:sz w:val="28"/>
          <w:szCs w:val="28"/>
        </w:rPr>
        <w:t xml:space="preserve">Смешай, пусть будет мазь. Дай. </w:t>
      </w:r>
    </w:p>
    <w:p w:rsidR="0031710B" w:rsidRPr="00FF7D49" w:rsidRDefault="0031710B" w:rsidP="00F4223A">
      <w:pPr>
        <w:ind w:firstLine="709"/>
        <w:jc w:val="both"/>
        <w:rPr>
          <w:color w:val="000000"/>
          <w:sz w:val="28"/>
          <w:szCs w:val="28"/>
        </w:rPr>
      </w:pPr>
      <w:r w:rsidRPr="00FF7D49">
        <w:rPr>
          <w:color w:val="000000"/>
          <w:sz w:val="28"/>
          <w:szCs w:val="28"/>
        </w:rPr>
        <w:t>Обозначь. Для смазывания пораженных участков кожи.</w:t>
      </w:r>
    </w:p>
    <w:p w:rsidR="0031710B" w:rsidRPr="00FF7D49" w:rsidRDefault="0031710B" w:rsidP="00F4223A">
      <w:pPr>
        <w:ind w:firstLine="709"/>
        <w:jc w:val="both"/>
        <w:rPr>
          <w:color w:val="000000"/>
          <w:sz w:val="28"/>
          <w:szCs w:val="28"/>
        </w:rPr>
      </w:pPr>
      <w:r w:rsidRPr="00FF7D49">
        <w:rPr>
          <w:color w:val="000000"/>
          <w:sz w:val="28"/>
          <w:szCs w:val="28"/>
        </w:rPr>
        <w:t>Студент поместил в ступку 1,0 серы, тщательно измельчил ее с несколькими каплями вазелинового масла (12 кап.), затем добавил 10,0 вазелина, перемешал. Полученную суспензию отодвинул к краю ступки. Поместил в ступку 0,25 новокаина и 0,3 резорцина, растворил их в воде (8 кап.). Водный раствор заэмульгировал ланолином. Полученную эмульсию тщательно перемешал с ранее приготовленной мазью. Мазь поместил в баночку и оформил к отпуску. Оценить действия студента.</w:t>
      </w:r>
    </w:p>
    <w:p w:rsidR="0031710B" w:rsidRPr="00FF7D49" w:rsidRDefault="0031710B" w:rsidP="00F4223A">
      <w:pPr>
        <w:jc w:val="both"/>
        <w:rPr>
          <w:color w:val="000000"/>
          <w:sz w:val="28"/>
          <w:szCs w:val="28"/>
        </w:rPr>
      </w:pPr>
      <w:r w:rsidRPr="00FF7D49">
        <w:rPr>
          <w:color w:val="000000"/>
          <w:sz w:val="28"/>
          <w:szCs w:val="28"/>
        </w:rPr>
        <w:t>8) Возьми:</w:t>
      </w:r>
      <w:r w:rsidRPr="00FF7D49">
        <w:rPr>
          <w:color w:val="000000"/>
          <w:sz w:val="28"/>
          <w:szCs w:val="28"/>
        </w:rPr>
        <w:tab/>
        <w:t>Резорцина 1,5</w:t>
      </w:r>
    </w:p>
    <w:p w:rsidR="0031710B" w:rsidRPr="00FF7D49" w:rsidRDefault="0031710B" w:rsidP="00F4223A">
      <w:pPr>
        <w:ind w:firstLine="1418"/>
        <w:jc w:val="both"/>
        <w:rPr>
          <w:color w:val="000000"/>
          <w:sz w:val="28"/>
          <w:szCs w:val="28"/>
        </w:rPr>
      </w:pPr>
      <w:r w:rsidRPr="00FF7D49">
        <w:rPr>
          <w:color w:val="000000"/>
          <w:sz w:val="28"/>
          <w:szCs w:val="28"/>
        </w:rPr>
        <w:t>Серы осажденной 2,0</w:t>
      </w:r>
    </w:p>
    <w:p w:rsidR="0031710B" w:rsidRPr="00FF7D49" w:rsidRDefault="0031710B" w:rsidP="00F4223A">
      <w:pPr>
        <w:ind w:firstLine="1418"/>
        <w:jc w:val="both"/>
        <w:rPr>
          <w:color w:val="000000"/>
          <w:sz w:val="28"/>
          <w:szCs w:val="28"/>
        </w:rPr>
      </w:pPr>
      <w:r w:rsidRPr="00FF7D49">
        <w:rPr>
          <w:color w:val="000000"/>
          <w:sz w:val="28"/>
          <w:szCs w:val="28"/>
        </w:rPr>
        <w:t>Вазелина 50,0</w:t>
      </w:r>
    </w:p>
    <w:p w:rsidR="0031710B" w:rsidRPr="00FF7D49" w:rsidRDefault="0031710B" w:rsidP="00F4223A">
      <w:pPr>
        <w:ind w:firstLine="1418"/>
        <w:jc w:val="both"/>
        <w:rPr>
          <w:color w:val="000000"/>
          <w:sz w:val="28"/>
          <w:szCs w:val="28"/>
        </w:rPr>
      </w:pPr>
      <w:r w:rsidRPr="00FF7D49">
        <w:rPr>
          <w:color w:val="000000"/>
          <w:sz w:val="28"/>
          <w:szCs w:val="28"/>
        </w:rPr>
        <w:t xml:space="preserve">Смешай, пусть будет мазь. Дай. </w:t>
      </w:r>
    </w:p>
    <w:p w:rsidR="0031710B" w:rsidRPr="00FF7D49" w:rsidRDefault="0031710B" w:rsidP="00F4223A">
      <w:pPr>
        <w:ind w:firstLine="1418"/>
        <w:jc w:val="both"/>
        <w:rPr>
          <w:color w:val="000000"/>
          <w:sz w:val="28"/>
          <w:szCs w:val="28"/>
        </w:rPr>
      </w:pPr>
      <w:r w:rsidRPr="00FF7D49">
        <w:rPr>
          <w:color w:val="000000"/>
          <w:sz w:val="28"/>
          <w:szCs w:val="28"/>
        </w:rPr>
        <w:t>Обозначь. Для смазывания рук.</w:t>
      </w:r>
    </w:p>
    <w:p w:rsidR="0031710B" w:rsidRPr="00FF7D49" w:rsidRDefault="0031710B" w:rsidP="00F4223A">
      <w:pPr>
        <w:ind w:firstLine="709"/>
        <w:jc w:val="both"/>
        <w:rPr>
          <w:color w:val="000000"/>
          <w:sz w:val="28"/>
          <w:szCs w:val="28"/>
        </w:rPr>
      </w:pPr>
      <w:r w:rsidRPr="00FF7D49">
        <w:rPr>
          <w:color w:val="000000"/>
          <w:sz w:val="28"/>
          <w:szCs w:val="28"/>
        </w:rPr>
        <w:t>Студент растер в ступке 2,0 серы с 1,0 расплавленного вазелина, затем частями добавил остальной вазелин. Полученную массу скребком сдвинул к краю ступки. В центр ступки поместил 1,5 резорцина, растворил его в 30 каплях воды, раствор тщательно перемешал с суспензией серы. Готовую мазь поместил в баночку. Оформил к отпуску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9) Возьми:</w:t>
      </w:r>
      <w:r w:rsidRPr="00FF7D49">
        <w:rPr>
          <w:color w:val="000000"/>
          <w:sz w:val="28"/>
          <w:szCs w:val="28"/>
        </w:rPr>
        <w:tab/>
        <w:t>Стрептоцида 0,5</w:t>
      </w:r>
    </w:p>
    <w:p w:rsidR="0031710B" w:rsidRPr="00FF7D49" w:rsidRDefault="0031710B" w:rsidP="00F4223A">
      <w:pPr>
        <w:ind w:firstLine="1418"/>
        <w:jc w:val="both"/>
        <w:rPr>
          <w:color w:val="000000"/>
          <w:sz w:val="28"/>
          <w:szCs w:val="28"/>
        </w:rPr>
      </w:pPr>
      <w:r w:rsidRPr="00FF7D49">
        <w:rPr>
          <w:color w:val="000000"/>
          <w:sz w:val="28"/>
          <w:szCs w:val="28"/>
        </w:rPr>
        <w:t>Ментола 0,1</w:t>
      </w:r>
    </w:p>
    <w:p w:rsidR="0031710B" w:rsidRPr="00FF7D49" w:rsidRDefault="0031710B" w:rsidP="00F4223A">
      <w:pPr>
        <w:ind w:firstLine="1418"/>
        <w:jc w:val="both"/>
        <w:rPr>
          <w:color w:val="000000"/>
          <w:sz w:val="28"/>
          <w:szCs w:val="28"/>
        </w:rPr>
      </w:pPr>
      <w:r w:rsidRPr="00FF7D49">
        <w:rPr>
          <w:color w:val="000000"/>
          <w:sz w:val="28"/>
          <w:szCs w:val="28"/>
        </w:rPr>
        <w:t>Мази цинковой 20,0</w:t>
      </w:r>
    </w:p>
    <w:p w:rsidR="0031710B" w:rsidRPr="00FF7D49" w:rsidRDefault="0031710B" w:rsidP="00F4223A">
      <w:pPr>
        <w:ind w:firstLine="1418"/>
        <w:jc w:val="both"/>
        <w:rPr>
          <w:color w:val="000000"/>
          <w:sz w:val="28"/>
          <w:szCs w:val="28"/>
        </w:rPr>
      </w:pPr>
      <w:r w:rsidRPr="00FF7D49">
        <w:rPr>
          <w:color w:val="000000"/>
          <w:sz w:val="28"/>
          <w:szCs w:val="28"/>
        </w:rPr>
        <w:t>Смешай, пусть будет мазь. Дай. Обозначь. Смазывать пораженные участки кожи.</w:t>
      </w:r>
    </w:p>
    <w:p w:rsidR="0031710B" w:rsidRPr="00FF7D49" w:rsidRDefault="0031710B" w:rsidP="00F4223A">
      <w:pPr>
        <w:ind w:firstLine="709"/>
        <w:jc w:val="both"/>
        <w:rPr>
          <w:color w:val="000000"/>
          <w:sz w:val="28"/>
          <w:szCs w:val="28"/>
        </w:rPr>
      </w:pPr>
      <w:r w:rsidRPr="00FF7D49">
        <w:rPr>
          <w:color w:val="000000"/>
          <w:sz w:val="28"/>
          <w:szCs w:val="28"/>
        </w:rPr>
        <w:t>Студент поместил в ступку 0,1 ментола, 0,5 стрептоцида и растер их с 6 каплями этанола, добавил 2,0 цинка оксида и тщательно измельчил. Затем в два приема добавил 18,0 вазелина, перемешал. Мазь поместил в баночку и оформил к отпуску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10) Возьми:</w:t>
      </w:r>
      <w:r w:rsidRPr="00FF7D49">
        <w:rPr>
          <w:color w:val="000000"/>
          <w:sz w:val="28"/>
          <w:szCs w:val="28"/>
        </w:rPr>
        <w:tab/>
        <w:t>Цинка сульфата 0,25</w:t>
      </w:r>
    </w:p>
    <w:p w:rsidR="0031710B" w:rsidRPr="00FF7D49" w:rsidRDefault="0031710B" w:rsidP="00F4223A">
      <w:pPr>
        <w:ind w:firstLine="1418"/>
        <w:jc w:val="both"/>
        <w:rPr>
          <w:color w:val="000000"/>
          <w:sz w:val="28"/>
          <w:szCs w:val="28"/>
        </w:rPr>
      </w:pPr>
      <w:r w:rsidRPr="00FF7D49">
        <w:rPr>
          <w:color w:val="000000"/>
          <w:sz w:val="28"/>
          <w:szCs w:val="28"/>
        </w:rPr>
        <w:t>Стрептоцида 1,0</w:t>
      </w:r>
    </w:p>
    <w:p w:rsidR="0031710B" w:rsidRPr="00FF7D49" w:rsidRDefault="0031710B" w:rsidP="00F4223A">
      <w:pPr>
        <w:ind w:firstLine="1418"/>
        <w:jc w:val="both"/>
        <w:rPr>
          <w:color w:val="000000"/>
          <w:sz w:val="28"/>
          <w:szCs w:val="28"/>
        </w:rPr>
      </w:pPr>
      <w:r w:rsidRPr="00FF7D49">
        <w:rPr>
          <w:color w:val="000000"/>
          <w:sz w:val="28"/>
          <w:szCs w:val="28"/>
        </w:rPr>
        <w:t>Висмута нитрата основного 0,5</w:t>
      </w:r>
    </w:p>
    <w:p w:rsidR="0031710B" w:rsidRPr="00FF7D49" w:rsidRDefault="0031710B" w:rsidP="00F4223A">
      <w:pPr>
        <w:ind w:firstLine="1418"/>
        <w:jc w:val="both"/>
        <w:rPr>
          <w:color w:val="000000"/>
          <w:sz w:val="28"/>
          <w:szCs w:val="28"/>
        </w:rPr>
      </w:pPr>
      <w:r w:rsidRPr="00FF7D49">
        <w:rPr>
          <w:color w:val="000000"/>
          <w:sz w:val="28"/>
          <w:szCs w:val="28"/>
        </w:rPr>
        <w:t>Ментола 0,1</w:t>
      </w:r>
    </w:p>
    <w:p w:rsidR="0031710B" w:rsidRPr="00FF7D49" w:rsidRDefault="0031710B" w:rsidP="00F4223A">
      <w:pPr>
        <w:ind w:firstLine="1418"/>
        <w:jc w:val="both"/>
        <w:rPr>
          <w:color w:val="000000"/>
          <w:sz w:val="28"/>
          <w:szCs w:val="28"/>
        </w:rPr>
      </w:pPr>
      <w:r w:rsidRPr="00FF7D49">
        <w:rPr>
          <w:color w:val="000000"/>
          <w:sz w:val="28"/>
          <w:szCs w:val="28"/>
        </w:rPr>
        <w:t>Ланолина 5,0</w:t>
      </w:r>
    </w:p>
    <w:p w:rsidR="0031710B" w:rsidRPr="00FF7D49" w:rsidRDefault="0031710B" w:rsidP="00F4223A">
      <w:pPr>
        <w:ind w:firstLine="1418"/>
        <w:jc w:val="both"/>
        <w:rPr>
          <w:color w:val="000000"/>
          <w:sz w:val="28"/>
          <w:szCs w:val="28"/>
        </w:rPr>
      </w:pPr>
      <w:r w:rsidRPr="00FF7D49">
        <w:rPr>
          <w:color w:val="000000"/>
          <w:sz w:val="28"/>
          <w:szCs w:val="28"/>
        </w:rPr>
        <w:t>Вазелина 10,0</w:t>
      </w:r>
    </w:p>
    <w:p w:rsidR="0031710B" w:rsidRPr="00FF7D49" w:rsidRDefault="0031710B" w:rsidP="00F4223A">
      <w:pPr>
        <w:ind w:firstLine="1418"/>
        <w:jc w:val="both"/>
        <w:rPr>
          <w:color w:val="000000"/>
          <w:sz w:val="28"/>
          <w:szCs w:val="28"/>
        </w:rPr>
      </w:pPr>
      <w:r w:rsidRPr="00FF7D49">
        <w:rPr>
          <w:color w:val="000000"/>
          <w:sz w:val="28"/>
          <w:szCs w:val="28"/>
        </w:rPr>
        <w:lastRenderedPageBreak/>
        <w:t>Смешай, пусть будет мазь. Дай. 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растворил 0,1 ментола в 10,0 расплавленного вазелина. В ступку поместил 0,25 цинка сульфата, 0,5 висмута нитрата основного и 1,0 стрептоцида, измельчил их с 0,9 раствора ментола в вазелине. Затем добавил остальную часть этого раствора и ланолин, перемешал. Оформил этикеткой “Наружное”, “Хранить в прохладном, защищенном от света месте”.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11) Возьми:</w:t>
      </w:r>
      <w:r w:rsidRPr="00FF7D49">
        <w:rPr>
          <w:color w:val="000000"/>
          <w:sz w:val="28"/>
          <w:szCs w:val="28"/>
        </w:rPr>
        <w:tab/>
        <w:t>Димедрола 0,3</w:t>
      </w:r>
    </w:p>
    <w:p w:rsidR="0031710B" w:rsidRPr="00FF7D49" w:rsidRDefault="0031710B" w:rsidP="00F4223A">
      <w:pPr>
        <w:ind w:firstLine="1418"/>
        <w:jc w:val="both"/>
        <w:rPr>
          <w:color w:val="000000"/>
          <w:sz w:val="28"/>
          <w:szCs w:val="28"/>
        </w:rPr>
      </w:pPr>
      <w:r w:rsidRPr="00FF7D49">
        <w:rPr>
          <w:color w:val="000000"/>
          <w:sz w:val="28"/>
          <w:szCs w:val="28"/>
        </w:rPr>
        <w:t>Сульфадимезина 0,5</w:t>
      </w:r>
    </w:p>
    <w:p w:rsidR="0031710B" w:rsidRPr="00FF7D49" w:rsidRDefault="0031710B" w:rsidP="00F4223A">
      <w:pPr>
        <w:ind w:firstLine="1418"/>
        <w:jc w:val="both"/>
        <w:rPr>
          <w:color w:val="000000"/>
          <w:sz w:val="28"/>
          <w:szCs w:val="28"/>
        </w:rPr>
      </w:pPr>
      <w:r w:rsidRPr="00FF7D49">
        <w:rPr>
          <w:color w:val="000000"/>
          <w:sz w:val="28"/>
          <w:szCs w:val="28"/>
        </w:rPr>
        <w:t>Камфоры 0,1</w:t>
      </w:r>
    </w:p>
    <w:p w:rsidR="0031710B" w:rsidRPr="00FF7D49" w:rsidRDefault="0031710B" w:rsidP="00F4223A">
      <w:pPr>
        <w:ind w:firstLine="1418"/>
        <w:jc w:val="both"/>
        <w:rPr>
          <w:color w:val="000000"/>
          <w:sz w:val="28"/>
          <w:szCs w:val="28"/>
        </w:rPr>
      </w:pPr>
      <w:r w:rsidRPr="00FF7D49">
        <w:rPr>
          <w:color w:val="000000"/>
          <w:sz w:val="28"/>
          <w:szCs w:val="28"/>
        </w:rPr>
        <w:t>Ланолина 30,0</w:t>
      </w:r>
    </w:p>
    <w:p w:rsidR="0031710B" w:rsidRPr="00FF7D49" w:rsidRDefault="0031710B" w:rsidP="00F4223A">
      <w:pPr>
        <w:ind w:firstLine="1418"/>
        <w:jc w:val="both"/>
        <w:rPr>
          <w:color w:val="000000"/>
          <w:sz w:val="28"/>
          <w:szCs w:val="28"/>
        </w:rPr>
      </w:pPr>
      <w:r w:rsidRPr="00FF7D49">
        <w:rPr>
          <w:color w:val="000000"/>
          <w:sz w:val="28"/>
          <w:szCs w:val="28"/>
        </w:rPr>
        <w:t xml:space="preserve">Смешай, пусть будет мазь. Дай. </w:t>
      </w:r>
    </w:p>
    <w:p w:rsidR="0031710B" w:rsidRPr="00FF7D49" w:rsidRDefault="0031710B" w:rsidP="00F4223A">
      <w:pPr>
        <w:ind w:firstLine="1418"/>
        <w:jc w:val="both"/>
        <w:rPr>
          <w:color w:val="000000"/>
          <w:sz w:val="28"/>
          <w:szCs w:val="28"/>
        </w:rPr>
      </w:pPr>
      <w:r w:rsidRPr="00FF7D49">
        <w:rPr>
          <w:color w:val="000000"/>
          <w:sz w:val="28"/>
          <w:szCs w:val="28"/>
        </w:rPr>
        <w:t>Обозначь. Для смазывания слизистой носа.</w:t>
      </w:r>
    </w:p>
    <w:p w:rsidR="0031710B" w:rsidRPr="00FF7D49" w:rsidRDefault="0031710B" w:rsidP="00F4223A">
      <w:pPr>
        <w:ind w:firstLine="709"/>
        <w:jc w:val="both"/>
        <w:rPr>
          <w:color w:val="000000"/>
          <w:sz w:val="28"/>
          <w:szCs w:val="28"/>
        </w:rPr>
      </w:pPr>
      <w:r w:rsidRPr="00FF7D49">
        <w:rPr>
          <w:color w:val="000000"/>
          <w:sz w:val="28"/>
          <w:szCs w:val="28"/>
        </w:rPr>
        <w:t>Студент поместил в ступку 0,1 камфоры и 0,5 сульфадимезина, измельчил в присутствии этанола (10 кап.), добавил частями вазелин и перемешать. Полученную массу отодвинул к краю ступки. В центр ступки поместил 0,2 димедрола, растворил его в 3-4 каплях воды. К раствору добавил ланолин, смешал до полного поглощения жидкой фазы. Полученную эмульсию перемешал с ранее приготовленной и помещенной на край ступки мазью. Готовую мазь поместил в баночку. Оформил к отпуску этикеткой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12) Возьми:</w:t>
      </w:r>
      <w:r w:rsidRPr="00FF7D49">
        <w:rPr>
          <w:color w:val="000000"/>
          <w:sz w:val="28"/>
          <w:szCs w:val="28"/>
        </w:rPr>
        <w:tab/>
        <w:t>Мази стрептоцидовой 20,0</w:t>
      </w:r>
    </w:p>
    <w:p w:rsidR="0031710B" w:rsidRPr="00FF7D49" w:rsidRDefault="0031710B" w:rsidP="00F4223A">
      <w:pPr>
        <w:ind w:firstLine="1418"/>
        <w:jc w:val="both"/>
        <w:rPr>
          <w:color w:val="000000"/>
          <w:sz w:val="28"/>
          <w:szCs w:val="28"/>
        </w:rPr>
      </w:pPr>
      <w:r w:rsidRPr="00FF7D49">
        <w:rPr>
          <w:color w:val="000000"/>
          <w:sz w:val="28"/>
          <w:szCs w:val="28"/>
        </w:rPr>
        <w:t>Ментола 0,1</w:t>
      </w:r>
    </w:p>
    <w:p w:rsidR="0031710B" w:rsidRPr="00FF7D49" w:rsidRDefault="0031710B" w:rsidP="00F4223A">
      <w:pPr>
        <w:ind w:firstLine="1418"/>
        <w:jc w:val="both"/>
        <w:rPr>
          <w:color w:val="000000"/>
          <w:sz w:val="28"/>
          <w:szCs w:val="28"/>
        </w:rPr>
      </w:pPr>
      <w:r w:rsidRPr="00FF7D49">
        <w:rPr>
          <w:color w:val="000000"/>
          <w:sz w:val="28"/>
          <w:szCs w:val="28"/>
        </w:rPr>
        <w:t xml:space="preserve">Смешай, пусть будет мазь. Дай. </w:t>
      </w:r>
    </w:p>
    <w:p w:rsidR="0031710B" w:rsidRPr="00FF7D49" w:rsidRDefault="0031710B" w:rsidP="00F4223A">
      <w:pPr>
        <w:ind w:firstLine="1418"/>
        <w:jc w:val="both"/>
        <w:rPr>
          <w:color w:val="000000"/>
          <w:sz w:val="28"/>
          <w:szCs w:val="28"/>
        </w:rPr>
      </w:pPr>
      <w:r w:rsidRPr="00FF7D49">
        <w:rPr>
          <w:color w:val="000000"/>
          <w:sz w:val="28"/>
          <w:szCs w:val="28"/>
        </w:rPr>
        <w:t>Обозначь. Смазывать пораженные участки кожи.</w:t>
      </w:r>
    </w:p>
    <w:p w:rsidR="0031710B" w:rsidRPr="00FF7D49" w:rsidRDefault="0031710B" w:rsidP="00F4223A">
      <w:pPr>
        <w:ind w:firstLine="709"/>
        <w:jc w:val="both"/>
        <w:rPr>
          <w:color w:val="000000"/>
          <w:sz w:val="28"/>
          <w:szCs w:val="28"/>
        </w:rPr>
      </w:pPr>
      <w:r w:rsidRPr="00FF7D49">
        <w:rPr>
          <w:color w:val="000000"/>
          <w:sz w:val="28"/>
          <w:szCs w:val="28"/>
        </w:rPr>
        <w:t>Студент поместил в ступку 0,1 ментола и 1,0 стрептоцида, измельчил их в присутствии 12 капель этанола, добавил частями вазелин и перемешал. Мазь поместил в баночку. Оформил к отпуску этикеткой “ Наружное”.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13) Возьми:</w:t>
      </w:r>
      <w:r w:rsidRPr="00FF7D49">
        <w:rPr>
          <w:color w:val="000000"/>
          <w:sz w:val="28"/>
          <w:szCs w:val="28"/>
        </w:rPr>
        <w:tab/>
        <w:t>Мази колларгола 3%-10,0</w:t>
      </w:r>
    </w:p>
    <w:p w:rsidR="0031710B" w:rsidRPr="00FF7D49" w:rsidRDefault="0031710B" w:rsidP="00F4223A">
      <w:pPr>
        <w:ind w:firstLine="1418"/>
        <w:jc w:val="both"/>
        <w:rPr>
          <w:color w:val="000000"/>
          <w:sz w:val="28"/>
          <w:szCs w:val="28"/>
        </w:rPr>
      </w:pPr>
      <w:r w:rsidRPr="00FF7D49">
        <w:rPr>
          <w:color w:val="000000"/>
          <w:sz w:val="28"/>
          <w:szCs w:val="28"/>
        </w:rPr>
        <w:t>Дай. 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растер колларгол с частью вазелинового масла, добавил 10,0 вазелина частями, перемешал.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14) Возьми:</w:t>
      </w:r>
      <w:r w:rsidRPr="00FF7D49">
        <w:rPr>
          <w:color w:val="000000"/>
          <w:sz w:val="28"/>
          <w:szCs w:val="28"/>
        </w:rPr>
        <w:tab/>
        <w:t>Протаргола 0,5</w:t>
      </w:r>
    </w:p>
    <w:p w:rsidR="0031710B" w:rsidRPr="00FF7D49" w:rsidRDefault="0031710B" w:rsidP="00F4223A">
      <w:pPr>
        <w:ind w:firstLine="1418"/>
        <w:jc w:val="both"/>
        <w:rPr>
          <w:color w:val="000000"/>
          <w:sz w:val="28"/>
          <w:szCs w:val="28"/>
        </w:rPr>
      </w:pPr>
      <w:r w:rsidRPr="00FF7D49">
        <w:rPr>
          <w:color w:val="000000"/>
          <w:sz w:val="28"/>
          <w:szCs w:val="28"/>
        </w:rPr>
        <w:t>Ланолина</w:t>
      </w:r>
    </w:p>
    <w:p w:rsidR="0031710B" w:rsidRPr="00FF7D49" w:rsidRDefault="0031710B" w:rsidP="00F4223A">
      <w:pPr>
        <w:ind w:firstLine="1418"/>
        <w:jc w:val="both"/>
        <w:rPr>
          <w:color w:val="000000"/>
          <w:sz w:val="28"/>
          <w:szCs w:val="28"/>
        </w:rPr>
      </w:pPr>
      <w:r w:rsidRPr="00FF7D49">
        <w:rPr>
          <w:color w:val="000000"/>
          <w:sz w:val="28"/>
          <w:szCs w:val="28"/>
        </w:rPr>
        <w:t>Вазелина поровну по 5,0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растер протаргол с частью вазелина, добавил остальной вазелин, затем ланолин, перемешал.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15) Возьми:</w:t>
      </w:r>
      <w:r w:rsidRPr="00FF7D49">
        <w:rPr>
          <w:color w:val="000000"/>
          <w:sz w:val="28"/>
          <w:szCs w:val="28"/>
        </w:rPr>
        <w:tab/>
        <w:t>Кислоты борной</w:t>
      </w:r>
    </w:p>
    <w:p w:rsidR="0031710B" w:rsidRPr="00FF7D49" w:rsidRDefault="0031710B" w:rsidP="00F4223A">
      <w:pPr>
        <w:ind w:firstLine="1418"/>
        <w:jc w:val="both"/>
        <w:rPr>
          <w:color w:val="000000"/>
          <w:sz w:val="28"/>
          <w:szCs w:val="28"/>
        </w:rPr>
      </w:pPr>
      <w:r w:rsidRPr="00FF7D49">
        <w:rPr>
          <w:color w:val="000000"/>
          <w:sz w:val="28"/>
          <w:szCs w:val="28"/>
        </w:rPr>
        <w:t>Серы поровну по 1,0</w:t>
      </w:r>
    </w:p>
    <w:p w:rsidR="0031710B" w:rsidRPr="00FF7D49" w:rsidRDefault="0031710B" w:rsidP="00F4223A">
      <w:pPr>
        <w:ind w:firstLine="1418"/>
        <w:jc w:val="both"/>
        <w:rPr>
          <w:color w:val="000000"/>
          <w:sz w:val="28"/>
          <w:szCs w:val="28"/>
        </w:rPr>
      </w:pPr>
      <w:r w:rsidRPr="00FF7D49">
        <w:rPr>
          <w:color w:val="000000"/>
          <w:sz w:val="28"/>
          <w:szCs w:val="28"/>
        </w:rPr>
        <w:t>Воды очищенной</w:t>
      </w:r>
    </w:p>
    <w:p w:rsidR="0031710B" w:rsidRPr="00FF7D49" w:rsidRDefault="0031710B" w:rsidP="00F4223A">
      <w:pPr>
        <w:ind w:firstLine="1418"/>
        <w:jc w:val="both"/>
        <w:rPr>
          <w:color w:val="000000"/>
          <w:sz w:val="28"/>
          <w:szCs w:val="28"/>
        </w:rPr>
      </w:pPr>
      <w:r w:rsidRPr="00FF7D49">
        <w:rPr>
          <w:color w:val="000000"/>
          <w:sz w:val="28"/>
          <w:szCs w:val="28"/>
        </w:rPr>
        <w:t>Масла подсолнечного</w:t>
      </w:r>
    </w:p>
    <w:p w:rsidR="0031710B" w:rsidRPr="00FF7D49" w:rsidRDefault="0031710B" w:rsidP="00F4223A">
      <w:pPr>
        <w:ind w:firstLine="1418"/>
        <w:jc w:val="both"/>
        <w:rPr>
          <w:color w:val="000000"/>
          <w:sz w:val="28"/>
          <w:szCs w:val="28"/>
        </w:rPr>
      </w:pPr>
      <w:r w:rsidRPr="00FF7D49">
        <w:rPr>
          <w:color w:val="000000"/>
          <w:sz w:val="28"/>
          <w:szCs w:val="28"/>
        </w:rPr>
        <w:t>Ланолина поровну по 30,0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Мазь для рук.</w:t>
      </w:r>
    </w:p>
    <w:p w:rsidR="0031710B" w:rsidRPr="00FF7D49" w:rsidRDefault="0031710B" w:rsidP="00F4223A">
      <w:pPr>
        <w:ind w:firstLine="709"/>
        <w:jc w:val="both"/>
        <w:rPr>
          <w:color w:val="000000"/>
          <w:sz w:val="28"/>
          <w:szCs w:val="28"/>
        </w:rPr>
      </w:pPr>
      <w:r w:rsidRPr="00FF7D49">
        <w:rPr>
          <w:color w:val="000000"/>
          <w:sz w:val="28"/>
          <w:szCs w:val="28"/>
        </w:rPr>
        <w:t>Студент растер кислоту борную и серу с частью подсолнечного масла, добавил остальное масло, воду, ланолин, перемешал.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16) Возьми:</w:t>
      </w:r>
      <w:r w:rsidRPr="00FF7D49">
        <w:rPr>
          <w:color w:val="000000"/>
          <w:sz w:val="28"/>
          <w:szCs w:val="28"/>
        </w:rPr>
        <w:tab/>
        <w:t>Димедрола 0,15</w:t>
      </w:r>
    </w:p>
    <w:p w:rsidR="0031710B" w:rsidRPr="00FF7D49" w:rsidRDefault="0031710B" w:rsidP="00F4223A">
      <w:pPr>
        <w:ind w:firstLine="1418"/>
        <w:jc w:val="both"/>
        <w:rPr>
          <w:color w:val="000000"/>
          <w:sz w:val="28"/>
          <w:szCs w:val="28"/>
        </w:rPr>
      </w:pPr>
      <w:r w:rsidRPr="00FF7D49">
        <w:rPr>
          <w:color w:val="000000"/>
          <w:sz w:val="28"/>
          <w:szCs w:val="28"/>
        </w:rPr>
        <w:lastRenderedPageBreak/>
        <w:t>Эфедрина гидрохлорида 0,2</w:t>
      </w:r>
    </w:p>
    <w:p w:rsidR="0031710B" w:rsidRPr="00FF7D49" w:rsidRDefault="0031710B" w:rsidP="00F4223A">
      <w:pPr>
        <w:ind w:firstLine="1418"/>
        <w:jc w:val="both"/>
        <w:rPr>
          <w:color w:val="000000"/>
          <w:sz w:val="28"/>
          <w:szCs w:val="28"/>
        </w:rPr>
      </w:pPr>
      <w:r w:rsidRPr="00FF7D49">
        <w:rPr>
          <w:color w:val="000000"/>
          <w:sz w:val="28"/>
          <w:szCs w:val="28"/>
        </w:rPr>
        <w:t>Вазелина</w:t>
      </w:r>
    </w:p>
    <w:p w:rsidR="0031710B" w:rsidRPr="00FF7D49" w:rsidRDefault="0031710B" w:rsidP="00F4223A">
      <w:pPr>
        <w:ind w:firstLine="1418"/>
        <w:jc w:val="both"/>
        <w:rPr>
          <w:color w:val="000000"/>
          <w:sz w:val="28"/>
          <w:szCs w:val="28"/>
        </w:rPr>
      </w:pPr>
      <w:r w:rsidRPr="00FF7D49">
        <w:rPr>
          <w:color w:val="000000"/>
          <w:sz w:val="28"/>
          <w:szCs w:val="28"/>
        </w:rPr>
        <w:t>Ланолина поровну по 7,5</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растер димедрол, эфедрина гидрохлорид с частью вазелинового масла, добавил частями сначала вазелин, затем ланолин, перемешал.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17) Возьми:</w:t>
      </w:r>
      <w:r w:rsidRPr="00FF7D49">
        <w:rPr>
          <w:color w:val="000000"/>
          <w:sz w:val="28"/>
          <w:szCs w:val="28"/>
        </w:rPr>
        <w:tab/>
        <w:t>Экстракта красавки 0,2</w:t>
      </w:r>
    </w:p>
    <w:p w:rsidR="0031710B" w:rsidRPr="00FF7D49" w:rsidRDefault="0031710B" w:rsidP="00F4223A">
      <w:pPr>
        <w:ind w:firstLine="1418"/>
        <w:jc w:val="both"/>
        <w:rPr>
          <w:color w:val="000000"/>
          <w:sz w:val="28"/>
          <w:szCs w:val="28"/>
        </w:rPr>
      </w:pPr>
      <w:r w:rsidRPr="00FF7D49">
        <w:rPr>
          <w:color w:val="000000"/>
          <w:sz w:val="28"/>
          <w:szCs w:val="28"/>
        </w:rPr>
        <w:t>Анестезина 1,0</w:t>
      </w:r>
    </w:p>
    <w:p w:rsidR="0031710B" w:rsidRPr="00FF7D49" w:rsidRDefault="0031710B" w:rsidP="00F4223A">
      <w:pPr>
        <w:ind w:firstLine="1418"/>
        <w:jc w:val="both"/>
        <w:rPr>
          <w:color w:val="000000"/>
          <w:sz w:val="28"/>
          <w:szCs w:val="28"/>
        </w:rPr>
      </w:pPr>
      <w:r w:rsidRPr="00FF7D49">
        <w:rPr>
          <w:color w:val="000000"/>
          <w:sz w:val="28"/>
          <w:szCs w:val="28"/>
        </w:rPr>
        <w:t>Дерматола 0,5</w:t>
      </w:r>
    </w:p>
    <w:p w:rsidR="0031710B" w:rsidRPr="00FF7D49" w:rsidRDefault="0031710B" w:rsidP="00F4223A">
      <w:pPr>
        <w:ind w:firstLine="1418"/>
        <w:jc w:val="both"/>
        <w:rPr>
          <w:color w:val="000000"/>
          <w:sz w:val="28"/>
          <w:szCs w:val="28"/>
        </w:rPr>
      </w:pPr>
      <w:r w:rsidRPr="00FF7D49">
        <w:rPr>
          <w:color w:val="000000"/>
          <w:sz w:val="28"/>
          <w:szCs w:val="28"/>
        </w:rPr>
        <w:t>Ланолина</w:t>
      </w:r>
    </w:p>
    <w:p w:rsidR="0031710B" w:rsidRPr="00FF7D49" w:rsidRDefault="0031710B" w:rsidP="00F4223A">
      <w:pPr>
        <w:ind w:firstLine="1418"/>
        <w:jc w:val="both"/>
        <w:rPr>
          <w:color w:val="000000"/>
          <w:sz w:val="28"/>
          <w:szCs w:val="28"/>
        </w:rPr>
      </w:pPr>
      <w:r w:rsidRPr="00FF7D49">
        <w:rPr>
          <w:color w:val="000000"/>
          <w:sz w:val="28"/>
          <w:szCs w:val="28"/>
        </w:rPr>
        <w:t>Вазелина поровну по 10,0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w:t>
      </w:r>
    </w:p>
    <w:p w:rsidR="0031710B" w:rsidRPr="00FF7D49" w:rsidRDefault="0031710B" w:rsidP="00F4223A">
      <w:pPr>
        <w:ind w:firstLine="709"/>
        <w:jc w:val="both"/>
        <w:rPr>
          <w:color w:val="000000"/>
          <w:sz w:val="28"/>
          <w:szCs w:val="28"/>
        </w:rPr>
      </w:pPr>
      <w:r w:rsidRPr="00FF7D49">
        <w:rPr>
          <w:color w:val="000000"/>
          <w:sz w:val="28"/>
          <w:szCs w:val="28"/>
        </w:rPr>
        <w:t>Студент растер 0,2 сухого экстракта красавки, анестезин и дерматол с несколькими каплями вазелинового масла, добавил частями вазелин и ланолин, перемешал.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18) Возьми:</w:t>
      </w:r>
      <w:r w:rsidRPr="00FF7D49">
        <w:rPr>
          <w:color w:val="000000"/>
          <w:sz w:val="28"/>
          <w:szCs w:val="28"/>
        </w:rPr>
        <w:tab/>
        <w:t>Мази пилокарпина гидрохлорида 1%-5,0</w:t>
      </w:r>
    </w:p>
    <w:p w:rsidR="0031710B" w:rsidRPr="00FF7D49" w:rsidRDefault="0031710B" w:rsidP="00F4223A">
      <w:pPr>
        <w:ind w:firstLine="1418"/>
        <w:jc w:val="both"/>
        <w:rPr>
          <w:color w:val="000000"/>
          <w:sz w:val="28"/>
          <w:szCs w:val="28"/>
        </w:rPr>
      </w:pPr>
      <w:r w:rsidRPr="00FF7D49">
        <w:rPr>
          <w:color w:val="000000"/>
          <w:sz w:val="28"/>
          <w:szCs w:val="28"/>
        </w:rPr>
        <w:t>Дай. Обозначь. За веко обоих глаз на ночь.</w:t>
      </w:r>
    </w:p>
    <w:p w:rsidR="0031710B" w:rsidRPr="00FF7D49" w:rsidRDefault="0031710B" w:rsidP="00F4223A">
      <w:pPr>
        <w:ind w:firstLine="709"/>
        <w:jc w:val="both"/>
        <w:rPr>
          <w:color w:val="000000"/>
          <w:sz w:val="28"/>
          <w:szCs w:val="28"/>
        </w:rPr>
      </w:pPr>
      <w:r w:rsidRPr="00FF7D49">
        <w:rPr>
          <w:color w:val="000000"/>
          <w:sz w:val="28"/>
          <w:szCs w:val="28"/>
        </w:rPr>
        <w:t>Студент растер пилокарпин в ступке с несколькими каплями вазелинового масла, добавил частями вазелин и тщательно перемешал. Оценить действия студента.</w:t>
      </w:r>
    </w:p>
    <w:p w:rsidR="0031710B" w:rsidRPr="00FF7D49" w:rsidRDefault="00F4223A" w:rsidP="00F4223A">
      <w:pPr>
        <w:jc w:val="both"/>
        <w:rPr>
          <w:color w:val="000000"/>
          <w:sz w:val="28"/>
          <w:szCs w:val="28"/>
        </w:rPr>
      </w:pPr>
      <w:r w:rsidRPr="00FF7D49">
        <w:rPr>
          <w:color w:val="000000"/>
          <w:sz w:val="28"/>
          <w:szCs w:val="28"/>
        </w:rPr>
        <w:t>19)</w:t>
      </w:r>
      <w:r w:rsidR="0031710B" w:rsidRPr="00FF7D49">
        <w:rPr>
          <w:color w:val="000000"/>
          <w:sz w:val="28"/>
          <w:szCs w:val="28"/>
        </w:rPr>
        <w:t xml:space="preserve"> Возьми:</w:t>
      </w:r>
      <w:r w:rsidR="0031710B" w:rsidRPr="00FF7D49">
        <w:rPr>
          <w:color w:val="000000"/>
          <w:sz w:val="28"/>
          <w:szCs w:val="28"/>
        </w:rPr>
        <w:tab/>
        <w:t>Мази камфорной 10%</w:t>
      </w:r>
    </w:p>
    <w:p w:rsidR="0031710B" w:rsidRPr="00FF7D49" w:rsidRDefault="0031710B" w:rsidP="00F4223A">
      <w:pPr>
        <w:ind w:firstLine="1418"/>
        <w:jc w:val="both"/>
        <w:rPr>
          <w:color w:val="000000"/>
          <w:sz w:val="28"/>
          <w:szCs w:val="28"/>
        </w:rPr>
      </w:pPr>
      <w:r w:rsidRPr="00FF7D49">
        <w:rPr>
          <w:color w:val="000000"/>
          <w:sz w:val="28"/>
          <w:szCs w:val="28"/>
        </w:rPr>
        <w:t>Мази йодида калия 10% поровну по 40,0</w:t>
      </w:r>
    </w:p>
    <w:p w:rsidR="0031710B" w:rsidRPr="00FF7D49" w:rsidRDefault="0031710B" w:rsidP="00F4223A">
      <w:pPr>
        <w:ind w:firstLine="1418"/>
        <w:jc w:val="both"/>
        <w:rPr>
          <w:color w:val="000000"/>
          <w:sz w:val="28"/>
          <w:szCs w:val="28"/>
        </w:rPr>
      </w:pPr>
      <w:r w:rsidRPr="00FF7D49">
        <w:rPr>
          <w:color w:val="000000"/>
          <w:sz w:val="28"/>
          <w:szCs w:val="28"/>
        </w:rPr>
        <w:t>Вазелина 50,0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Втирать в суставы ног.</w:t>
      </w:r>
    </w:p>
    <w:p w:rsidR="0031710B" w:rsidRPr="00FF7D49" w:rsidRDefault="0031710B" w:rsidP="00F4223A">
      <w:pPr>
        <w:ind w:firstLine="709"/>
        <w:jc w:val="both"/>
        <w:rPr>
          <w:color w:val="000000"/>
          <w:sz w:val="28"/>
          <w:szCs w:val="28"/>
        </w:rPr>
      </w:pPr>
      <w:r w:rsidRPr="00FF7D49">
        <w:rPr>
          <w:color w:val="000000"/>
          <w:sz w:val="28"/>
          <w:szCs w:val="28"/>
        </w:rPr>
        <w:t>Студент в ступке растер 4 г камфоры и 4 г йодида калия с небольшим количеством вазелинового масла, добавил 122 г вазелина, перемешал.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2</w:t>
      </w:r>
      <w:r w:rsidR="00F4223A" w:rsidRPr="00FF7D49">
        <w:rPr>
          <w:color w:val="000000"/>
          <w:sz w:val="28"/>
          <w:szCs w:val="28"/>
        </w:rPr>
        <w:t>0)</w:t>
      </w:r>
      <w:r w:rsidRPr="00FF7D49">
        <w:rPr>
          <w:color w:val="000000"/>
          <w:sz w:val="28"/>
          <w:szCs w:val="28"/>
        </w:rPr>
        <w:t xml:space="preserve"> Возьми:</w:t>
      </w:r>
      <w:r w:rsidRPr="00FF7D49">
        <w:rPr>
          <w:color w:val="000000"/>
          <w:sz w:val="28"/>
          <w:szCs w:val="28"/>
        </w:rPr>
        <w:tab/>
        <w:t>Мази ксероформной 6%-10,0</w:t>
      </w:r>
    </w:p>
    <w:p w:rsidR="0031710B" w:rsidRPr="00FF7D49" w:rsidRDefault="0031710B" w:rsidP="00F4223A">
      <w:pPr>
        <w:ind w:firstLine="1418"/>
        <w:jc w:val="both"/>
        <w:rPr>
          <w:color w:val="000000"/>
          <w:sz w:val="28"/>
          <w:szCs w:val="28"/>
        </w:rPr>
      </w:pPr>
      <w:r w:rsidRPr="00FF7D49">
        <w:rPr>
          <w:color w:val="000000"/>
          <w:sz w:val="28"/>
          <w:szCs w:val="28"/>
        </w:rPr>
        <w:t xml:space="preserve">Дай. Обозначь. Наружное. </w:t>
      </w:r>
    </w:p>
    <w:p w:rsidR="0031710B" w:rsidRPr="00FF7D49" w:rsidRDefault="0031710B" w:rsidP="00F4223A">
      <w:pPr>
        <w:ind w:firstLine="1418"/>
        <w:jc w:val="both"/>
        <w:rPr>
          <w:color w:val="000000"/>
          <w:sz w:val="28"/>
          <w:szCs w:val="28"/>
        </w:rPr>
      </w:pPr>
      <w:r w:rsidRPr="00FF7D49">
        <w:rPr>
          <w:color w:val="000000"/>
          <w:sz w:val="28"/>
          <w:szCs w:val="28"/>
        </w:rPr>
        <w:t>Смазывать нижнее веко правого глаза.</w:t>
      </w:r>
    </w:p>
    <w:p w:rsidR="0031710B" w:rsidRPr="00FF7D49" w:rsidRDefault="0031710B" w:rsidP="00F4223A">
      <w:pPr>
        <w:ind w:firstLine="709"/>
        <w:jc w:val="both"/>
        <w:rPr>
          <w:color w:val="000000"/>
          <w:sz w:val="28"/>
          <w:szCs w:val="28"/>
        </w:rPr>
      </w:pPr>
      <w:r w:rsidRPr="00FF7D49">
        <w:rPr>
          <w:color w:val="000000"/>
          <w:sz w:val="28"/>
          <w:szCs w:val="28"/>
        </w:rPr>
        <w:t>Студент растер ксероформ с несколькими каплями вазелинового масла, добавил частями вазелин, смешал.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2</w:t>
      </w:r>
      <w:r w:rsidR="00F4223A" w:rsidRPr="00FF7D49">
        <w:rPr>
          <w:color w:val="000000"/>
          <w:sz w:val="28"/>
          <w:szCs w:val="28"/>
        </w:rPr>
        <w:t>1) Возьми:</w:t>
      </w:r>
      <w:r w:rsidR="00F4223A" w:rsidRPr="00FF7D49">
        <w:rPr>
          <w:color w:val="000000"/>
          <w:sz w:val="28"/>
          <w:szCs w:val="28"/>
        </w:rPr>
        <w:tab/>
        <w:t xml:space="preserve">Мази </w:t>
      </w:r>
      <w:r w:rsidRPr="00FF7D49">
        <w:rPr>
          <w:color w:val="000000"/>
          <w:sz w:val="28"/>
          <w:szCs w:val="28"/>
        </w:rPr>
        <w:t>серной простой 20,0</w:t>
      </w:r>
    </w:p>
    <w:p w:rsidR="0031710B" w:rsidRPr="00FF7D49" w:rsidRDefault="0031710B" w:rsidP="00F4223A">
      <w:pPr>
        <w:ind w:firstLine="1418"/>
        <w:jc w:val="both"/>
        <w:rPr>
          <w:color w:val="000000"/>
          <w:sz w:val="28"/>
          <w:szCs w:val="28"/>
        </w:rPr>
      </w:pPr>
      <w:r w:rsidRPr="00FF7D49">
        <w:rPr>
          <w:color w:val="000000"/>
          <w:sz w:val="28"/>
          <w:szCs w:val="28"/>
        </w:rPr>
        <w:t>Дай. Обозначь. Для втирания в кожу рук.</w:t>
      </w:r>
    </w:p>
    <w:p w:rsidR="0031710B" w:rsidRPr="00FF7D49" w:rsidRDefault="0031710B" w:rsidP="00F4223A">
      <w:pPr>
        <w:ind w:firstLine="709"/>
        <w:jc w:val="both"/>
        <w:rPr>
          <w:color w:val="000000"/>
          <w:sz w:val="28"/>
          <w:szCs w:val="28"/>
        </w:rPr>
      </w:pPr>
      <w:r w:rsidRPr="00FF7D49">
        <w:rPr>
          <w:color w:val="000000"/>
          <w:sz w:val="28"/>
          <w:szCs w:val="28"/>
        </w:rPr>
        <w:t>Студент растер в ступке 2,0 серы с частью расплавленного вазелина, добавил остальной вазелин, смешал. Оценить действия студента.</w:t>
      </w:r>
    </w:p>
    <w:p w:rsidR="0031710B" w:rsidRPr="00FF7D49" w:rsidRDefault="0031710B" w:rsidP="00F4223A">
      <w:pPr>
        <w:jc w:val="both"/>
        <w:rPr>
          <w:color w:val="000000"/>
          <w:sz w:val="28"/>
          <w:szCs w:val="28"/>
        </w:rPr>
      </w:pPr>
      <w:r w:rsidRPr="00FF7D49">
        <w:rPr>
          <w:color w:val="000000"/>
          <w:sz w:val="28"/>
          <w:szCs w:val="28"/>
        </w:rPr>
        <w:t>2</w:t>
      </w:r>
      <w:r w:rsidR="00F4223A" w:rsidRPr="00FF7D49">
        <w:rPr>
          <w:color w:val="000000"/>
          <w:sz w:val="28"/>
          <w:szCs w:val="28"/>
        </w:rPr>
        <w:t>2)</w:t>
      </w:r>
      <w:r w:rsidRPr="00FF7D49">
        <w:rPr>
          <w:color w:val="000000"/>
          <w:sz w:val="28"/>
          <w:szCs w:val="28"/>
        </w:rPr>
        <w:t xml:space="preserve"> Возьми:</w:t>
      </w:r>
      <w:r w:rsidRPr="00FF7D49">
        <w:rPr>
          <w:color w:val="000000"/>
          <w:sz w:val="28"/>
          <w:szCs w:val="28"/>
        </w:rPr>
        <w:tab/>
        <w:t>Димедрола 0,1</w:t>
      </w:r>
    </w:p>
    <w:p w:rsidR="0031710B" w:rsidRPr="00FF7D49" w:rsidRDefault="0031710B" w:rsidP="00F4223A">
      <w:pPr>
        <w:ind w:firstLine="1418"/>
        <w:jc w:val="both"/>
        <w:rPr>
          <w:color w:val="000000"/>
          <w:sz w:val="28"/>
          <w:szCs w:val="28"/>
        </w:rPr>
      </w:pPr>
      <w:r w:rsidRPr="00FF7D49">
        <w:rPr>
          <w:color w:val="000000"/>
          <w:sz w:val="28"/>
          <w:szCs w:val="28"/>
        </w:rPr>
        <w:t>Ментола 0,2</w:t>
      </w:r>
    </w:p>
    <w:p w:rsidR="0031710B" w:rsidRPr="00FF7D49" w:rsidRDefault="0031710B" w:rsidP="00F4223A">
      <w:pPr>
        <w:ind w:firstLine="1418"/>
        <w:jc w:val="both"/>
        <w:rPr>
          <w:color w:val="000000"/>
          <w:sz w:val="28"/>
          <w:szCs w:val="28"/>
        </w:rPr>
      </w:pPr>
      <w:r w:rsidRPr="00FF7D49">
        <w:rPr>
          <w:color w:val="000000"/>
          <w:sz w:val="28"/>
          <w:szCs w:val="28"/>
        </w:rPr>
        <w:t>Ланолина</w:t>
      </w:r>
    </w:p>
    <w:p w:rsidR="0031710B" w:rsidRPr="00FF7D49" w:rsidRDefault="0031710B" w:rsidP="00F4223A">
      <w:pPr>
        <w:ind w:firstLine="1418"/>
        <w:jc w:val="both"/>
        <w:rPr>
          <w:color w:val="000000"/>
          <w:sz w:val="28"/>
          <w:szCs w:val="28"/>
        </w:rPr>
      </w:pPr>
      <w:r w:rsidRPr="00FF7D49">
        <w:rPr>
          <w:color w:val="000000"/>
          <w:sz w:val="28"/>
          <w:szCs w:val="28"/>
        </w:rPr>
        <w:t>Вазелина поровну по 10,0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Мазь для носа.</w:t>
      </w:r>
    </w:p>
    <w:p w:rsidR="0031710B" w:rsidRPr="00FF7D49" w:rsidRDefault="0031710B" w:rsidP="00F4223A">
      <w:pPr>
        <w:ind w:firstLine="709"/>
        <w:jc w:val="both"/>
        <w:rPr>
          <w:color w:val="000000"/>
          <w:sz w:val="28"/>
          <w:szCs w:val="28"/>
        </w:rPr>
      </w:pPr>
      <w:r w:rsidRPr="00FF7D49">
        <w:rPr>
          <w:color w:val="000000"/>
          <w:sz w:val="28"/>
          <w:szCs w:val="28"/>
        </w:rPr>
        <w:t>Студент растер в ступке димедрол и ментол с несколькими каплями вазелинового масла, добавил вазелин, ланолин, перемешал. Оценить действия студента.</w:t>
      </w:r>
    </w:p>
    <w:p w:rsidR="0031710B" w:rsidRPr="00FF7D49" w:rsidRDefault="00F4223A" w:rsidP="00F4223A">
      <w:pPr>
        <w:jc w:val="both"/>
        <w:rPr>
          <w:color w:val="000000"/>
          <w:sz w:val="28"/>
          <w:szCs w:val="28"/>
        </w:rPr>
      </w:pPr>
      <w:r w:rsidRPr="00FF7D49">
        <w:rPr>
          <w:color w:val="000000"/>
          <w:sz w:val="28"/>
          <w:szCs w:val="28"/>
        </w:rPr>
        <w:t>2</w:t>
      </w:r>
      <w:r w:rsidR="0031710B" w:rsidRPr="00FF7D49">
        <w:rPr>
          <w:color w:val="000000"/>
          <w:sz w:val="28"/>
          <w:szCs w:val="28"/>
        </w:rPr>
        <w:t>3</w:t>
      </w:r>
      <w:r w:rsidRPr="00FF7D49">
        <w:rPr>
          <w:color w:val="000000"/>
          <w:sz w:val="28"/>
          <w:szCs w:val="28"/>
        </w:rPr>
        <w:t>)</w:t>
      </w:r>
      <w:r w:rsidR="0031710B" w:rsidRPr="00FF7D49">
        <w:rPr>
          <w:color w:val="000000"/>
          <w:sz w:val="28"/>
          <w:szCs w:val="28"/>
        </w:rPr>
        <w:t xml:space="preserve"> Возьми:</w:t>
      </w:r>
      <w:r w:rsidR="0031710B" w:rsidRPr="00FF7D49">
        <w:rPr>
          <w:color w:val="000000"/>
          <w:sz w:val="28"/>
          <w:szCs w:val="28"/>
        </w:rPr>
        <w:tab/>
        <w:t>Масла подсолнечного</w:t>
      </w:r>
    </w:p>
    <w:p w:rsidR="0031710B" w:rsidRPr="00FF7D49" w:rsidRDefault="0031710B" w:rsidP="00F4223A">
      <w:pPr>
        <w:ind w:firstLine="1418"/>
        <w:jc w:val="both"/>
        <w:rPr>
          <w:color w:val="000000"/>
          <w:sz w:val="28"/>
          <w:szCs w:val="28"/>
        </w:rPr>
      </w:pPr>
      <w:r w:rsidRPr="00FF7D49">
        <w:rPr>
          <w:color w:val="000000"/>
          <w:sz w:val="28"/>
          <w:szCs w:val="28"/>
        </w:rPr>
        <w:t>Талька</w:t>
      </w:r>
    </w:p>
    <w:p w:rsidR="0031710B" w:rsidRPr="00FF7D49" w:rsidRDefault="0031710B" w:rsidP="00F4223A">
      <w:pPr>
        <w:ind w:firstLine="1418"/>
        <w:jc w:val="both"/>
        <w:rPr>
          <w:color w:val="000000"/>
          <w:sz w:val="28"/>
          <w:szCs w:val="28"/>
        </w:rPr>
      </w:pPr>
      <w:r w:rsidRPr="00FF7D49">
        <w:rPr>
          <w:color w:val="000000"/>
          <w:sz w:val="28"/>
          <w:szCs w:val="28"/>
        </w:rPr>
        <w:lastRenderedPageBreak/>
        <w:t>Цинка окиси</w:t>
      </w:r>
    </w:p>
    <w:p w:rsidR="0031710B" w:rsidRPr="00FF7D49" w:rsidRDefault="0031710B" w:rsidP="00F4223A">
      <w:pPr>
        <w:ind w:firstLine="1418"/>
        <w:jc w:val="both"/>
        <w:rPr>
          <w:color w:val="000000"/>
          <w:sz w:val="28"/>
          <w:szCs w:val="28"/>
        </w:rPr>
      </w:pPr>
      <w:r w:rsidRPr="00FF7D49">
        <w:rPr>
          <w:color w:val="000000"/>
          <w:sz w:val="28"/>
          <w:szCs w:val="28"/>
        </w:rPr>
        <w:t>Нафталанской нефти поровну по 20,0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Для смазывания.</w:t>
      </w:r>
    </w:p>
    <w:p w:rsidR="0031710B" w:rsidRPr="00FF7D49" w:rsidRDefault="0031710B" w:rsidP="00F4223A">
      <w:pPr>
        <w:ind w:firstLine="709"/>
        <w:jc w:val="both"/>
        <w:rPr>
          <w:color w:val="000000"/>
          <w:sz w:val="28"/>
          <w:szCs w:val="28"/>
        </w:rPr>
      </w:pPr>
      <w:r w:rsidRPr="00FF7D49">
        <w:rPr>
          <w:color w:val="000000"/>
          <w:sz w:val="28"/>
          <w:szCs w:val="28"/>
        </w:rPr>
        <w:t>Студент отвесил в отпускную склянку тальк, цинка окись, подсолнечное масло и нафталанскую нефть, взболтал. Оценить действия студента.</w:t>
      </w:r>
    </w:p>
    <w:p w:rsidR="0031710B" w:rsidRPr="00FF7D49" w:rsidRDefault="00F4223A" w:rsidP="00F4223A">
      <w:pPr>
        <w:jc w:val="both"/>
        <w:rPr>
          <w:color w:val="000000"/>
          <w:sz w:val="28"/>
          <w:szCs w:val="28"/>
        </w:rPr>
      </w:pPr>
      <w:r w:rsidRPr="00FF7D49">
        <w:rPr>
          <w:color w:val="000000"/>
          <w:sz w:val="28"/>
          <w:szCs w:val="28"/>
        </w:rPr>
        <w:t>24)</w:t>
      </w:r>
      <w:r w:rsidR="0031710B" w:rsidRPr="00FF7D49">
        <w:rPr>
          <w:color w:val="000000"/>
          <w:sz w:val="28"/>
          <w:szCs w:val="28"/>
        </w:rPr>
        <w:t xml:space="preserve"> Возьми:</w:t>
      </w:r>
      <w:r w:rsidR="0031710B" w:rsidRPr="00FF7D49">
        <w:rPr>
          <w:color w:val="000000"/>
          <w:sz w:val="28"/>
          <w:szCs w:val="28"/>
        </w:rPr>
        <w:tab/>
        <w:t>Серы осажденной 1,0</w:t>
      </w:r>
    </w:p>
    <w:p w:rsidR="0031710B" w:rsidRPr="00FF7D49" w:rsidRDefault="0031710B" w:rsidP="00F4223A">
      <w:pPr>
        <w:ind w:firstLine="1418"/>
        <w:jc w:val="both"/>
        <w:rPr>
          <w:color w:val="000000"/>
          <w:sz w:val="28"/>
          <w:szCs w:val="28"/>
        </w:rPr>
      </w:pPr>
      <w:r w:rsidRPr="00FF7D49">
        <w:rPr>
          <w:color w:val="000000"/>
          <w:sz w:val="28"/>
          <w:szCs w:val="28"/>
        </w:rPr>
        <w:t>Глицерина 2,0</w:t>
      </w:r>
    </w:p>
    <w:p w:rsidR="0031710B" w:rsidRPr="00FF7D49" w:rsidRDefault="0031710B" w:rsidP="00F4223A">
      <w:pPr>
        <w:ind w:firstLine="1418"/>
        <w:jc w:val="both"/>
        <w:rPr>
          <w:color w:val="000000"/>
          <w:sz w:val="28"/>
          <w:szCs w:val="28"/>
        </w:rPr>
      </w:pPr>
      <w:r w:rsidRPr="00FF7D49">
        <w:rPr>
          <w:color w:val="000000"/>
          <w:sz w:val="28"/>
          <w:szCs w:val="28"/>
        </w:rPr>
        <w:t>Спирта камфорного 5,0</w:t>
      </w:r>
    </w:p>
    <w:p w:rsidR="0031710B" w:rsidRPr="00FF7D49" w:rsidRDefault="0031710B" w:rsidP="00F4223A">
      <w:pPr>
        <w:ind w:firstLine="1418"/>
        <w:jc w:val="both"/>
        <w:rPr>
          <w:color w:val="000000"/>
          <w:sz w:val="28"/>
          <w:szCs w:val="28"/>
        </w:rPr>
      </w:pPr>
      <w:r w:rsidRPr="00FF7D49">
        <w:rPr>
          <w:color w:val="000000"/>
          <w:sz w:val="28"/>
          <w:szCs w:val="28"/>
        </w:rPr>
        <w:t>Воды очищенной 60,0</w:t>
      </w:r>
    </w:p>
    <w:p w:rsidR="0031710B" w:rsidRPr="00FF7D49" w:rsidRDefault="0031710B" w:rsidP="00F4223A">
      <w:pPr>
        <w:ind w:firstLine="1418"/>
        <w:jc w:val="both"/>
        <w:rPr>
          <w:color w:val="000000"/>
          <w:sz w:val="28"/>
          <w:szCs w:val="28"/>
        </w:rPr>
      </w:pPr>
      <w:r w:rsidRPr="00FF7D49">
        <w:rPr>
          <w:color w:val="000000"/>
          <w:sz w:val="28"/>
          <w:szCs w:val="28"/>
        </w:rPr>
        <w:t>Смешай. Дай. Обозначь. Втирать в кожу головы.</w:t>
      </w:r>
    </w:p>
    <w:p w:rsidR="0031710B" w:rsidRPr="00FF7D49" w:rsidRDefault="0031710B" w:rsidP="00F4223A">
      <w:pPr>
        <w:ind w:firstLine="709"/>
        <w:jc w:val="both"/>
        <w:rPr>
          <w:color w:val="000000"/>
          <w:sz w:val="28"/>
          <w:szCs w:val="28"/>
        </w:rPr>
      </w:pPr>
      <w:r w:rsidRPr="00FF7D49">
        <w:rPr>
          <w:color w:val="000000"/>
          <w:sz w:val="28"/>
          <w:szCs w:val="28"/>
        </w:rPr>
        <w:t>Студент отвесил в отпускную склянку серу, камфорный спирт, глицерин и воду очищенную, смесь тщательно взболтал. Оценить действия студента.</w:t>
      </w:r>
    </w:p>
    <w:p w:rsidR="000358AF" w:rsidRPr="00FF7D49" w:rsidRDefault="000358AF" w:rsidP="000358AF">
      <w:pPr>
        <w:ind w:firstLine="709"/>
        <w:jc w:val="both"/>
        <w:rPr>
          <w:color w:val="000000"/>
          <w:sz w:val="16"/>
          <w:szCs w:val="28"/>
        </w:rPr>
      </w:pPr>
    </w:p>
    <w:p w:rsidR="000358AF" w:rsidRPr="00FF7D49" w:rsidRDefault="000358AF" w:rsidP="000358AF">
      <w:pPr>
        <w:ind w:firstLine="709"/>
        <w:jc w:val="both"/>
        <w:rPr>
          <w:color w:val="000000"/>
          <w:sz w:val="28"/>
          <w:szCs w:val="28"/>
          <w:u w:val="single"/>
        </w:rPr>
      </w:pPr>
      <w:r w:rsidRPr="00FF7D49">
        <w:rPr>
          <w:color w:val="000000"/>
          <w:sz w:val="28"/>
          <w:szCs w:val="28"/>
          <w:u w:val="single"/>
        </w:rPr>
        <w:t>5. Проверка практических навыков</w:t>
      </w:r>
    </w:p>
    <w:p w:rsidR="000358AF" w:rsidRPr="00FF7D49" w:rsidRDefault="000358AF" w:rsidP="000358AF">
      <w:pPr>
        <w:ind w:firstLine="709"/>
        <w:jc w:val="both"/>
        <w:rPr>
          <w:color w:val="000000"/>
          <w:sz w:val="28"/>
          <w:szCs w:val="28"/>
        </w:rPr>
      </w:pPr>
      <w:r w:rsidRPr="00FF7D49">
        <w:rPr>
          <w:color w:val="000000"/>
          <w:sz w:val="28"/>
          <w:szCs w:val="28"/>
        </w:rPr>
        <w:t xml:space="preserve">5.1. Изготовить </w:t>
      </w:r>
      <w:r w:rsidR="00EE3E44" w:rsidRPr="00FF7D49">
        <w:rPr>
          <w:color w:val="000000"/>
          <w:sz w:val="28"/>
          <w:szCs w:val="28"/>
        </w:rPr>
        <w:t>мази</w:t>
      </w:r>
      <w:r w:rsidRPr="00FF7D49">
        <w:rPr>
          <w:color w:val="000000"/>
          <w:sz w:val="28"/>
          <w:szCs w:val="28"/>
        </w:rPr>
        <w:t xml:space="preserve"> по нижеприведенным прописям:</w:t>
      </w:r>
    </w:p>
    <w:p w:rsidR="00FC19E0" w:rsidRPr="00FF7D49" w:rsidRDefault="00FC19E0" w:rsidP="000358AF">
      <w:pPr>
        <w:ind w:firstLine="709"/>
        <w:jc w:val="both"/>
        <w:rPr>
          <w:color w:val="000000"/>
          <w:sz w:val="28"/>
          <w:szCs w:val="28"/>
        </w:rPr>
      </w:pPr>
    </w:p>
    <w:tbl>
      <w:tblPr>
        <w:tblStyle w:val="a3"/>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4867"/>
        <w:gridCol w:w="4863"/>
      </w:tblGrid>
      <w:tr w:rsidR="00FC64F0" w:rsidRPr="00FF7D49" w:rsidTr="00EE3E44">
        <w:tc>
          <w:tcPr>
            <w:tcW w:w="691" w:type="dxa"/>
          </w:tcPr>
          <w:p w:rsidR="00FC64F0" w:rsidRPr="00FF7D49" w:rsidRDefault="00FC64F0" w:rsidP="00FC64F0">
            <w:pPr>
              <w:jc w:val="both"/>
              <w:rPr>
                <w:color w:val="000000"/>
                <w:sz w:val="28"/>
                <w:szCs w:val="28"/>
                <w:lang w:val="en-US"/>
              </w:rPr>
            </w:pPr>
            <w:r w:rsidRPr="00FF7D49">
              <w:rPr>
                <w:color w:val="000000"/>
                <w:sz w:val="28"/>
                <w:szCs w:val="28"/>
                <w:lang w:val="en-US"/>
              </w:rPr>
              <w:t>Rp.:</w:t>
            </w:r>
          </w:p>
        </w:tc>
        <w:tc>
          <w:tcPr>
            <w:tcW w:w="4867" w:type="dxa"/>
          </w:tcPr>
          <w:p w:rsidR="00FC64F0" w:rsidRPr="00FF7D49" w:rsidRDefault="00FC64F0" w:rsidP="00FC6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en-US"/>
              </w:rPr>
            </w:pPr>
            <w:r w:rsidRPr="00FF7D49">
              <w:rPr>
                <w:color w:val="000000"/>
                <w:sz w:val="28"/>
                <w:szCs w:val="28"/>
                <w:lang w:val="en-US"/>
              </w:rPr>
              <w:t>Aloe sucus</w:t>
            </w:r>
          </w:p>
        </w:tc>
        <w:tc>
          <w:tcPr>
            <w:tcW w:w="4863" w:type="dxa"/>
          </w:tcPr>
          <w:p w:rsidR="00FC64F0" w:rsidRPr="00FF7D49" w:rsidRDefault="00FC64F0" w:rsidP="00FC64F0">
            <w:pPr>
              <w:jc w:val="both"/>
            </w:pPr>
            <w:r w:rsidRPr="00FF7D49">
              <w:rPr>
                <w:color w:val="000000"/>
                <w:sz w:val="28"/>
                <w:szCs w:val="28"/>
                <w:lang w:val="en-US"/>
              </w:rPr>
              <w:t>78,0</w:t>
            </w:r>
          </w:p>
        </w:tc>
      </w:tr>
      <w:tr w:rsidR="00FC64F0" w:rsidRPr="00FF7D49" w:rsidTr="00EE3E44">
        <w:tc>
          <w:tcPr>
            <w:tcW w:w="691" w:type="dxa"/>
          </w:tcPr>
          <w:p w:rsidR="00FC64F0" w:rsidRPr="00FF7D49" w:rsidRDefault="00FC64F0" w:rsidP="00FC64F0">
            <w:pPr>
              <w:jc w:val="both"/>
              <w:rPr>
                <w:color w:val="000000"/>
                <w:sz w:val="28"/>
                <w:szCs w:val="28"/>
                <w:lang w:val="en-US"/>
              </w:rPr>
            </w:pPr>
          </w:p>
        </w:tc>
        <w:tc>
          <w:tcPr>
            <w:tcW w:w="4867" w:type="dxa"/>
          </w:tcPr>
          <w:p w:rsidR="00FC64F0" w:rsidRPr="00FF7D49" w:rsidRDefault="00FC64F0" w:rsidP="00FC64F0">
            <w:pPr>
              <w:shd w:val="clear" w:color="auto" w:fill="FFFFFF"/>
              <w:rPr>
                <w:color w:val="000000"/>
                <w:sz w:val="28"/>
                <w:szCs w:val="28"/>
                <w:lang w:val="en-US"/>
              </w:rPr>
            </w:pPr>
            <w:r w:rsidRPr="00FF7D49">
              <w:rPr>
                <w:color w:val="000000"/>
                <w:sz w:val="28"/>
                <w:szCs w:val="28"/>
                <w:lang w:val="en-US"/>
              </w:rPr>
              <w:t>Olei Ricini</w:t>
            </w:r>
          </w:p>
        </w:tc>
        <w:tc>
          <w:tcPr>
            <w:tcW w:w="4863" w:type="dxa"/>
          </w:tcPr>
          <w:p w:rsidR="00FC64F0" w:rsidRPr="00FF7D49" w:rsidRDefault="00FC64F0" w:rsidP="00FC64F0">
            <w:pPr>
              <w:jc w:val="both"/>
              <w:rPr>
                <w:lang w:val="en-US"/>
              </w:rPr>
            </w:pPr>
            <w:r w:rsidRPr="00FF7D49">
              <w:rPr>
                <w:lang w:val="en-US"/>
              </w:rPr>
              <w:t>11,0</w:t>
            </w:r>
          </w:p>
        </w:tc>
      </w:tr>
      <w:tr w:rsidR="00FC64F0" w:rsidRPr="00FF7D49" w:rsidTr="00EE3E44">
        <w:tc>
          <w:tcPr>
            <w:tcW w:w="691" w:type="dxa"/>
          </w:tcPr>
          <w:p w:rsidR="00FC64F0" w:rsidRPr="00FF7D49" w:rsidRDefault="00FC64F0" w:rsidP="00FC64F0">
            <w:pPr>
              <w:jc w:val="both"/>
              <w:rPr>
                <w:color w:val="000000"/>
                <w:sz w:val="28"/>
                <w:szCs w:val="28"/>
                <w:lang w:val="en-US"/>
              </w:rPr>
            </w:pPr>
          </w:p>
        </w:tc>
        <w:tc>
          <w:tcPr>
            <w:tcW w:w="4867" w:type="dxa"/>
          </w:tcPr>
          <w:p w:rsidR="00FC64F0" w:rsidRPr="00FF7D49" w:rsidRDefault="00FC64F0" w:rsidP="00FC64F0">
            <w:pPr>
              <w:jc w:val="both"/>
              <w:rPr>
                <w:color w:val="000000"/>
                <w:sz w:val="28"/>
                <w:szCs w:val="28"/>
              </w:rPr>
            </w:pPr>
            <w:r w:rsidRPr="00FF7D49">
              <w:rPr>
                <w:color w:val="000000"/>
                <w:sz w:val="28"/>
                <w:szCs w:val="28"/>
                <w:lang w:val="en-US"/>
              </w:rPr>
              <w:t>Em.</w:t>
            </w:r>
            <w:r w:rsidRPr="00FF7D49">
              <w:rPr>
                <w:color w:val="000000"/>
                <w:sz w:val="28"/>
                <w:szCs w:val="28"/>
              </w:rPr>
              <w:t xml:space="preserve"> №1</w:t>
            </w:r>
          </w:p>
        </w:tc>
        <w:tc>
          <w:tcPr>
            <w:tcW w:w="4863" w:type="dxa"/>
          </w:tcPr>
          <w:p w:rsidR="00FC64F0" w:rsidRPr="00FF7D49" w:rsidRDefault="00FC64F0" w:rsidP="00FC64F0">
            <w:pPr>
              <w:jc w:val="both"/>
              <w:rPr>
                <w:lang w:val="en-US"/>
              </w:rPr>
            </w:pPr>
            <w:r w:rsidRPr="00FF7D49">
              <w:rPr>
                <w:lang w:val="en-US"/>
              </w:rPr>
              <w:t>11,0</w:t>
            </w:r>
          </w:p>
        </w:tc>
      </w:tr>
      <w:tr w:rsidR="00FC64F0" w:rsidRPr="00FF7D49" w:rsidTr="00EE3E44">
        <w:tc>
          <w:tcPr>
            <w:tcW w:w="691" w:type="dxa"/>
          </w:tcPr>
          <w:p w:rsidR="00FC64F0" w:rsidRPr="00FF7D49" w:rsidRDefault="00FC64F0" w:rsidP="00FC64F0">
            <w:pPr>
              <w:jc w:val="both"/>
              <w:rPr>
                <w:color w:val="000000"/>
                <w:sz w:val="28"/>
                <w:szCs w:val="28"/>
                <w:lang w:val="en-US"/>
              </w:rPr>
            </w:pPr>
          </w:p>
        </w:tc>
        <w:tc>
          <w:tcPr>
            <w:tcW w:w="4867" w:type="dxa"/>
          </w:tcPr>
          <w:p w:rsidR="00FC64F0" w:rsidRPr="00FF7D49" w:rsidRDefault="00FC64F0" w:rsidP="00FC64F0">
            <w:pPr>
              <w:jc w:val="both"/>
              <w:rPr>
                <w:color w:val="000000"/>
                <w:sz w:val="28"/>
                <w:szCs w:val="28"/>
                <w:lang w:val="en-US"/>
              </w:rPr>
            </w:pPr>
            <w:r w:rsidRPr="00FF7D49">
              <w:rPr>
                <w:color w:val="000000"/>
                <w:sz w:val="28"/>
                <w:szCs w:val="28"/>
                <w:lang w:val="en-US"/>
              </w:rPr>
              <w:t>OleiEucalipti</w:t>
            </w:r>
          </w:p>
        </w:tc>
        <w:tc>
          <w:tcPr>
            <w:tcW w:w="4863" w:type="dxa"/>
          </w:tcPr>
          <w:p w:rsidR="00FC64F0" w:rsidRPr="00FF7D49" w:rsidRDefault="00FC64F0" w:rsidP="00FC64F0">
            <w:pPr>
              <w:jc w:val="both"/>
              <w:rPr>
                <w:lang w:val="en-US"/>
              </w:rPr>
            </w:pPr>
            <w:r w:rsidRPr="00FF7D49">
              <w:rPr>
                <w:lang w:val="en-US"/>
              </w:rPr>
              <w:t>0,1</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9730" w:type="dxa"/>
            <w:gridSpan w:val="2"/>
          </w:tcPr>
          <w:p w:rsidR="00205F44" w:rsidRPr="00FF7D49" w:rsidRDefault="00205F44" w:rsidP="00205F44">
            <w:pPr>
              <w:jc w:val="both"/>
              <w:rPr>
                <w:color w:val="000000"/>
                <w:sz w:val="28"/>
                <w:szCs w:val="28"/>
              </w:rPr>
            </w:pPr>
            <w:r w:rsidRPr="00FF7D49">
              <w:rPr>
                <w:color w:val="000000"/>
                <w:sz w:val="28"/>
                <w:szCs w:val="28"/>
              </w:rPr>
              <w:t>M., ut fiat unguentum.</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9730" w:type="dxa"/>
            <w:gridSpan w:val="2"/>
          </w:tcPr>
          <w:p w:rsidR="00205F44" w:rsidRPr="00FF7D49" w:rsidRDefault="00205F44" w:rsidP="00205F44">
            <w:pPr>
              <w:jc w:val="both"/>
            </w:pPr>
            <w:r w:rsidRPr="00FF7D49">
              <w:rPr>
                <w:color w:val="000000"/>
                <w:sz w:val="28"/>
                <w:szCs w:val="28"/>
              </w:rPr>
              <w:t>D. S.: Смазывать пораженные участки кожи.</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jc w:val="both"/>
              <w:rPr>
                <w:color w:val="000000"/>
                <w:sz w:val="28"/>
                <w:szCs w:val="28"/>
              </w:rPr>
            </w:pPr>
          </w:p>
        </w:tc>
      </w:tr>
      <w:tr w:rsidR="00205F44" w:rsidRPr="00FF7D49" w:rsidTr="00EE3E44">
        <w:tc>
          <w:tcPr>
            <w:tcW w:w="691" w:type="dxa"/>
          </w:tcPr>
          <w:p w:rsidR="00205F44" w:rsidRPr="00FF7D49" w:rsidRDefault="00205F44" w:rsidP="00205F44">
            <w:pPr>
              <w:jc w:val="both"/>
              <w:rPr>
                <w:color w:val="000000"/>
                <w:sz w:val="28"/>
                <w:szCs w:val="28"/>
                <w:lang w:val="en-US"/>
              </w:rPr>
            </w:pPr>
            <w:r w:rsidRPr="00FF7D49">
              <w:rPr>
                <w:color w:val="000000"/>
                <w:sz w:val="28"/>
                <w:szCs w:val="28"/>
                <w:lang w:val="en-US"/>
              </w:rPr>
              <w:t>Rp.:</w:t>
            </w:r>
          </w:p>
        </w:tc>
        <w:tc>
          <w:tcPr>
            <w:tcW w:w="4867" w:type="dxa"/>
          </w:tcPr>
          <w:p w:rsidR="00205F44" w:rsidRPr="00FF7D49" w:rsidRDefault="00205F44" w:rsidP="00205F44">
            <w:pPr>
              <w:jc w:val="both"/>
              <w:rPr>
                <w:color w:val="000000"/>
                <w:sz w:val="28"/>
                <w:szCs w:val="28"/>
                <w:lang w:val="en-US"/>
              </w:rPr>
            </w:pPr>
            <w:r w:rsidRPr="00FF7D49">
              <w:rPr>
                <w:color w:val="000000"/>
                <w:sz w:val="28"/>
                <w:szCs w:val="28"/>
                <w:lang w:val="en-US"/>
              </w:rPr>
              <w:t xml:space="preserve">Unguenti Camphorati </w:t>
            </w:r>
          </w:p>
        </w:tc>
        <w:tc>
          <w:tcPr>
            <w:tcW w:w="4863" w:type="dxa"/>
          </w:tcPr>
          <w:p w:rsidR="00205F44" w:rsidRPr="00FF7D49" w:rsidRDefault="00205F44" w:rsidP="00205F44">
            <w:pPr>
              <w:jc w:val="both"/>
              <w:rPr>
                <w:color w:val="000000"/>
                <w:sz w:val="28"/>
                <w:szCs w:val="28"/>
                <w:lang w:val="en-US"/>
              </w:rPr>
            </w:pPr>
            <w:r w:rsidRPr="00FF7D49">
              <w:rPr>
                <w:lang w:val="en-US"/>
              </w:rPr>
              <w:t>10,0</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9730" w:type="dxa"/>
            <w:gridSpan w:val="2"/>
          </w:tcPr>
          <w:p w:rsidR="00205F44" w:rsidRPr="00FF7D49" w:rsidRDefault="00205F44" w:rsidP="00205F44">
            <w:pPr>
              <w:jc w:val="both"/>
              <w:rPr>
                <w:color w:val="000000"/>
                <w:sz w:val="28"/>
                <w:szCs w:val="28"/>
              </w:rPr>
            </w:pP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Смазывать</w:t>
            </w:r>
            <w:r w:rsidR="00260FD2" w:rsidRPr="00FF7D49">
              <w:rPr>
                <w:color w:val="000000"/>
                <w:sz w:val="28"/>
                <w:szCs w:val="28"/>
              </w:rPr>
              <w:t xml:space="preserve"> </w:t>
            </w:r>
            <w:r w:rsidRPr="00FF7D49">
              <w:rPr>
                <w:color w:val="000000"/>
                <w:sz w:val="28"/>
                <w:szCs w:val="28"/>
              </w:rPr>
              <w:t>кожу</w:t>
            </w:r>
            <w:r w:rsidR="00260FD2" w:rsidRPr="00FF7D49">
              <w:rPr>
                <w:color w:val="000000"/>
                <w:sz w:val="28"/>
                <w:szCs w:val="28"/>
              </w:rPr>
              <w:t xml:space="preserve"> </w:t>
            </w:r>
            <w:r w:rsidRPr="00FF7D49">
              <w:rPr>
                <w:color w:val="000000"/>
                <w:sz w:val="28"/>
                <w:szCs w:val="28"/>
              </w:rPr>
              <w:t>стоп</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jc w:val="both"/>
              <w:rPr>
                <w:color w:val="000000"/>
                <w:sz w:val="28"/>
                <w:szCs w:val="28"/>
              </w:rPr>
            </w:pPr>
          </w:p>
        </w:tc>
      </w:tr>
      <w:tr w:rsidR="00205F44" w:rsidRPr="00FF7D49" w:rsidTr="00EE3E44">
        <w:tc>
          <w:tcPr>
            <w:tcW w:w="691" w:type="dxa"/>
          </w:tcPr>
          <w:p w:rsidR="00205F44" w:rsidRPr="00FF7D49" w:rsidRDefault="00205F44" w:rsidP="00205F44">
            <w:pPr>
              <w:jc w:val="both"/>
              <w:rPr>
                <w:color w:val="000000"/>
                <w:sz w:val="28"/>
                <w:szCs w:val="28"/>
                <w:lang w:val="en-US"/>
              </w:rPr>
            </w:pPr>
            <w:r w:rsidRPr="00FF7D49">
              <w:rPr>
                <w:color w:val="000000"/>
                <w:sz w:val="28"/>
                <w:szCs w:val="28"/>
                <w:lang w:val="en-US"/>
              </w:rPr>
              <w:t>Rp.:</w:t>
            </w: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 xml:space="preserve">Zinci oxidi </w:t>
            </w:r>
          </w:p>
        </w:tc>
        <w:tc>
          <w:tcPr>
            <w:tcW w:w="4863" w:type="dxa"/>
          </w:tcPr>
          <w:p w:rsidR="00205F44" w:rsidRPr="00FF7D49" w:rsidRDefault="00205F44" w:rsidP="00205F44">
            <w:pPr>
              <w:jc w:val="both"/>
              <w:rPr>
                <w:color w:val="000000"/>
                <w:sz w:val="28"/>
                <w:szCs w:val="28"/>
                <w:lang w:val="en-US"/>
              </w:rPr>
            </w:pPr>
            <w:r w:rsidRPr="00FF7D49">
              <w:rPr>
                <w:color w:val="000000"/>
                <w:sz w:val="28"/>
                <w:szCs w:val="28"/>
                <w:lang w:val="en-US"/>
              </w:rPr>
              <w:t>1,5</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 xml:space="preserve">Amyli </w:t>
            </w:r>
          </w:p>
        </w:tc>
        <w:tc>
          <w:tcPr>
            <w:tcW w:w="4863" w:type="dxa"/>
          </w:tcPr>
          <w:p w:rsidR="00205F44" w:rsidRPr="00FF7D49" w:rsidRDefault="00205F44" w:rsidP="00205F44">
            <w:pPr>
              <w:jc w:val="both"/>
              <w:rPr>
                <w:color w:val="000000"/>
                <w:sz w:val="28"/>
                <w:szCs w:val="28"/>
                <w:lang w:val="en-US"/>
              </w:rPr>
            </w:pPr>
            <w:r w:rsidRPr="00FF7D49">
              <w:rPr>
                <w:color w:val="000000"/>
                <w:sz w:val="28"/>
                <w:szCs w:val="28"/>
                <w:lang w:val="en-US"/>
              </w:rPr>
              <w:t>2,5</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 xml:space="preserve">Vaselini </w:t>
            </w:r>
          </w:p>
        </w:tc>
        <w:tc>
          <w:tcPr>
            <w:tcW w:w="4863" w:type="dxa"/>
          </w:tcPr>
          <w:p w:rsidR="00205F44" w:rsidRPr="00FF7D49" w:rsidRDefault="00205F44" w:rsidP="00205F44">
            <w:pPr>
              <w:jc w:val="both"/>
              <w:rPr>
                <w:color w:val="000000"/>
                <w:sz w:val="28"/>
                <w:szCs w:val="28"/>
              </w:rPr>
            </w:pPr>
            <w:r w:rsidRPr="00FF7D49">
              <w:rPr>
                <w:color w:val="000000"/>
                <w:sz w:val="28"/>
                <w:szCs w:val="28"/>
              </w:rPr>
              <w:t>5,0</w:t>
            </w:r>
          </w:p>
        </w:tc>
      </w:tr>
      <w:tr w:rsidR="00205F44" w:rsidRPr="00FF7D49" w:rsidTr="00EE3E44">
        <w:tc>
          <w:tcPr>
            <w:tcW w:w="691" w:type="dxa"/>
          </w:tcPr>
          <w:p w:rsidR="00205F44" w:rsidRPr="00FF7D49" w:rsidRDefault="00205F44" w:rsidP="00205F44">
            <w:pPr>
              <w:jc w:val="both"/>
              <w:rPr>
                <w:color w:val="000000"/>
                <w:sz w:val="28"/>
                <w:szCs w:val="28"/>
              </w:rPr>
            </w:pPr>
          </w:p>
        </w:tc>
        <w:tc>
          <w:tcPr>
            <w:tcW w:w="4867" w:type="dxa"/>
          </w:tcPr>
          <w:p w:rsidR="00205F44" w:rsidRPr="00FF7D49" w:rsidRDefault="00205F44" w:rsidP="00205F44">
            <w:pPr>
              <w:ind w:right="34"/>
              <w:rPr>
                <w:color w:val="000000"/>
                <w:sz w:val="28"/>
                <w:szCs w:val="28"/>
              </w:rPr>
            </w:pPr>
            <w:r w:rsidRPr="00FF7D49">
              <w:rPr>
                <w:color w:val="000000"/>
                <w:sz w:val="28"/>
                <w:szCs w:val="28"/>
              </w:rPr>
              <w:t>M., ut fiat unguentum.</w:t>
            </w:r>
          </w:p>
        </w:tc>
        <w:tc>
          <w:tcPr>
            <w:tcW w:w="4863" w:type="dxa"/>
          </w:tcPr>
          <w:p w:rsidR="00205F44" w:rsidRPr="00FF7D49" w:rsidRDefault="00205F44" w:rsidP="00205F44">
            <w:pPr>
              <w:jc w:val="both"/>
              <w:rPr>
                <w:color w:val="000000"/>
                <w:sz w:val="28"/>
                <w:szCs w:val="28"/>
              </w:rPr>
            </w:pP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ind w:right="34"/>
              <w:rPr>
                <w:color w:val="000000"/>
                <w:sz w:val="28"/>
                <w:szCs w:val="28"/>
              </w:rPr>
            </w:pPr>
            <w:r w:rsidRPr="00FF7D49">
              <w:rPr>
                <w:color w:val="000000"/>
                <w:sz w:val="28"/>
                <w:szCs w:val="28"/>
              </w:rPr>
              <w:t>D. S.: Смазывать пораженные участки кожи.</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pStyle w:val="a5"/>
              <w:ind w:left="33" w:right="34"/>
              <w:rPr>
                <w:rFonts w:ascii="Times New Roman" w:hAnsi="Times New Roman"/>
                <w:color w:val="000000"/>
                <w:sz w:val="24"/>
                <w:szCs w:val="24"/>
              </w:rPr>
            </w:pPr>
          </w:p>
        </w:tc>
      </w:tr>
      <w:tr w:rsidR="00205F44" w:rsidRPr="00FF7D49" w:rsidTr="00EE3E44">
        <w:tc>
          <w:tcPr>
            <w:tcW w:w="691" w:type="dxa"/>
          </w:tcPr>
          <w:p w:rsidR="00205F44" w:rsidRPr="00FF7D49" w:rsidRDefault="00205F44" w:rsidP="00205F44">
            <w:pPr>
              <w:jc w:val="both"/>
              <w:rPr>
                <w:color w:val="000000"/>
                <w:sz w:val="28"/>
                <w:szCs w:val="28"/>
                <w:lang w:val="en-US"/>
              </w:rPr>
            </w:pPr>
            <w:r w:rsidRPr="00FF7D49">
              <w:rPr>
                <w:color w:val="000000"/>
                <w:sz w:val="28"/>
                <w:szCs w:val="28"/>
                <w:lang w:val="en-US"/>
              </w:rPr>
              <w:t>Rp.:</w:t>
            </w: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Protargoli</w:t>
            </w:r>
          </w:p>
        </w:tc>
        <w:tc>
          <w:tcPr>
            <w:tcW w:w="4863" w:type="dxa"/>
          </w:tcPr>
          <w:p w:rsidR="00205F44" w:rsidRPr="00FF7D49" w:rsidRDefault="00205F44" w:rsidP="00205F44">
            <w:pPr>
              <w:ind w:right="34"/>
              <w:rPr>
                <w:color w:val="000000"/>
                <w:sz w:val="28"/>
                <w:szCs w:val="28"/>
                <w:lang w:val="en-US"/>
              </w:rPr>
            </w:pPr>
            <w:r w:rsidRPr="00FF7D49">
              <w:rPr>
                <w:color w:val="000000"/>
                <w:sz w:val="28"/>
                <w:szCs w:val="28"/>
                <w:lang w:val="en-US"/>
              </w:rPr>
              <w:t>1,0</w:t>
            </w:r>
          </w:p>
        </w:tc>
      </w:tr>
      <w:tr w:rsidR="00205F44" w:rsidRPr="00FF7D49" w:rsidTr="00EE3E44">
        <w:trPr>
          <w:trHeight w:val="242"/>
        </w:trPr>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Lanolini</w:t>
            </w:r>
          </w:p>
        </w:tc>
        <w:tc>
          <w:tcPr>
            <w:tcW w:w="4863" w:type="dxa"/>
          </w:tcPr>
          <w:p w:rsidR="00205F44" w:rsidRPr="00FF7D49" w:rsidRDefault="00205F44" w:rsidP="00205F44">
            <w:pPr>
              <w:ind w:right="34"/>
              <w:rPr>
                <w:color w:val="000000"/>
                <w:sz w:val="28"/>
                <w:szCs w:val="28"/>
                <w:lang w:val="en-US"/>
              </w:rPr>
            </w:pPr>
            <w:r w:rsidRPr="00FF7D49">
              <w:rPr>
                <w:color w:val="000000"/>
                <w:sz w:val="28"/>
                <w:szCs w:val="28"/>
                <w:lang w:val="en-US"/>
              </w:rPr>
              <w:t>3,0</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Vaselini</w:t>
            </w:r>
          </w:p>
        </w:tc>
        <w:tc>
          <w:tcPr>
            <w:tcW w:w="4863" w:type="dxa"/>
          </w:tcPr>
          <w:p w:rsidR="00205F44" w:rsidRPr="00FF7D49" w:rsidRDefault="00205F44" w:rsidP="00205F44">
            <w:pPr>
              <w:jc w:val="both"/>
              <w:rPr>
                <w:color w:val="000000"/>
                <w:sz w:val="28"/>
                <w:szCs w:val="28"/>
                <w:lang w:val="en-US"/>
              </w:rPr>
            </w:pPr>
            <w:r w:rsidRPr="00FF7D49">
              <w:rPr>
                <w:color w:val="000000"/>
                <w:sz w:val="28"/>
                <w:szCs w:val="28"/>
                <w:lang w:val="en-US"/>
              </w:rPr>
              <w:t>8,0</w:t>
            </w:r>
          </w:p>
        </w:tc>
      </w:tr>
      <w:tr w:rsidR="00205F44" w:rsidRPr="002C0E3A" w:rsidTr="00EE3E44">
        <w:tc>
          <w:tcPr>
            <w:tcW w:w="691" w:type="dxa"/>
          </w:tcPr>
          <w:p w:rsidR="00205F44" w:rsidRPr="00FF7D49" w:rsidRDefault="00205F44" w:rsidP="00205F44">
            <w:pPr>
              <w:jc w:val="both"/>
              <w:rPr>
                <w:color w:val="000000"/>
                <w:sz w:val="28"/>
                <w:szCs w:val="28"/>
                <w:lang w:val="en-US"/>
              </w:rPr>
            </w:pPr>
          </w:p>
        </w:tc>
        <w:tc>
          <w:tcPr>
            <w:tcW w:w="9730" w:type="dxa"/>
            <w:gridSpan w:val="2"/>
          </w:tcPr>
          <w:p w:rsidR="00205F44" w:rsidRPr="00FF7D49" w:rsidRDefault="00205F44" w:rsidP="00205F44">
            <w:pPr>
              <w:ind w:left="33" w:right="34"/>
              <w:rPr>
                <w:color w:val="000000"/>
                <w:sz w:val="28"/>
                <w:szCs w:val="28"/>
                <w:lang w:val="en-US"/>
              </w:rPr>
            </w:pPr>
            <w:r w:rsidRPr="00FF7D49">
              <w:rPr>
                <w:color w:val="000000"/>
                <w:sz w:val="28"/>
                <w:szCs w:val="28"/>
                <w:lang w:val="en-US"/>
              </w:rPr>
              <w:t xml:space="preserve">M., ut fiat unguentum. </w:t>
            </w:r>
          </w:p>
          <w:p w:rsidR="00205F44" w:rsidRPr="00FF7D49" w:rsidRDefault="00205F44" w:rsidP="00205F44">
            <w:pPr>
              <w:jc w:val="both"/>
              <w:rPr>
                <w:color w:val="000000"/>
                <w:sz w:val="28"/>
                <w:szCs w:val="28"/>
                <w:lang w:val="en-US"/>
              </w:rPr>
            </w:pPr>
            <w:r w:rsidRPr="00FF7D49">
              <w:rPr>
                <w:color w:val="000000"/>
                <w:sz w:val="28"/>
                <w:szCs w:val="28"/>
                <w:lang w:val="en-US"/>
              </w:rPr>
              <w:t>D. S.:  Для втирания.</w:t>
            </w:r>
          </w:p>
        </w:tc>
      </w:tr>
      <w:tr w:rsidR="00205F44" w:rsidRPr="002C0E3A" w:rsidTr="00EE3E44">
        <w:tc>
          <w:tcPr>
            <w:tcW w:w="691" w:type="dxa"/>
          </w:tcPr>
          <w:p w:rsidR="00205F44" w:rsidRPr="00FF7D49" w:rsidRDefault="00205F44" w:rsidP="00205F44">
            <w:pPr>
              <w:jc w:val="both"/>
              <w:rPr>
                <w:color w:val="000000"/>
                <w:sz w:val="28"/>
                <w:szCs w:val="28"/>
                <w:lang w:val="en-US"/>
              </w:rPr>
            </w:pPr>
          </w:p>
        </w:tc>
        <w:tc>
          <w:tcPr>
            <w:tcW w:w="9730" w:type="dxa"/>
            <w:gridSpan w:val="2"/>
          </w:tcPr>
          <w:p w:rsidR="00205F44" w:rsidRPr="00FF7D49" w:rsidRDefault="00205F44" w:rsidP="00205F44">
            <w:pPr>
              <w:ind w:left="33" w:right="34"/>
              <w:rPr>
                <w:color w:val="000000"/>
                <w:sz w:val="28"/>
                <w:szCs w:val="28"/>
                <w:lang w:val="en-US"/>
              </w:rPr>
            </w:pPr>
          </w:p>
        </w:tc>
      </w:tr>
      <w:tr w:rsidR="00205F44" w:rsidRPr="00FF7D49" w:rsidTr="00EE3E44">
        <w:tc>
          <w:tcPr>
            <w:tcW w:w="691" w:type="dxa"/>
          </w:tcPr>
          <w:p w:rsidR="00205F44" w:rsidRPr="00FF7D49" w:rsidRDefault="00205F44" w:rsidP="00205F44">
            <w:pPr>
              <w:jc w:val="both"/>
              <w:rPr>
                <w:color w:val="000000"/>
                <w:sz w:val="28"/>
                <w:szCs w:val="28"/>
                <w:lang w:val="en-US"/>
              </w:rPr>
            </w:pPr>
            <w:r w:rsidRPr="00FF7D49">
              <w:rPr>
                <w:color w:val="000000"/>
                <w:sz w:val="28"/>
                <w:szCs w:val="28"/>
                <w:lang w:val="en-US"/>
              </w:rPr>
              <w:t>Rp.:</w:t>
            </w: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 xml:space="preserve">Novocaini </w:t>
            </w:r>
          </w:p>
        </w:tc>
        <w:tc>
          <w:tcPr>
            <w:tcW w:w="4863" w:type="dxa"/>
          </w:tcPr>
          <w:p w:rsidR="00205F44" w:rsidRPr="00FF7D49" w:rsidRDefault="00205F44" w:rsidP="00205F44">
            <w:pPr>
              <w:pStyle w:val="Default"/>
              <w:rPr>
                <w:sz w:val="28"/>
                <w:szCs w:val="28"/>
                <w:lang w:val="en-US"/>
              </w:rPr>
            </w:pPr>
            <w:r w:rsidRPr="00FF7D49">
              <w:rPr>
                <w:sz w:val="28"/>
                <w:szCs w:val="28"/>
                <w:lang w:val="en-US"/>
              </w:rPr>
              <w:t>0,05</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Sol. adrenalini hydrochloridi (1:1000)</w:t>
            </w:r>
          </w:p>
        </w:tc>
        <w:tc>
          <w:tcPr>
            <w:tcW w:w="4863" w:type="dxa"/>
          </w:tcPr>
          <w:p w:rsidR="00205F44" w:rsidRPr="00FF7D49" w:rsidRDefault="00205F44" w:rsidP="00205F44">
            <w:pPr>
              <w:ind w:right="34"/>
              <w:rPr>
                <w:color w:val="000000"/>
                <w:sz w:val="28"/>
                <w:szCs w:val="28"/>
                <w:lang w:val="en-US"/>
              </w:rPr>
            </w:pPr>
            <w:r w:rsidRPr="00FF7D49">
              <w:rPr>
                <w:color w:val="000000"/>
                <w:sz w:val="28"/>
                <w:szCs w:val="28"/>
                <w:lang w:val="en-US"/>
              </w:rPr>
              <w:t>1 ml</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Bismuthi subnitratis</w:t>
            </w:r>
          </w:p>
        </w:tc>
        <w:tc>
          <w:tcPr>
            <w:tcW w:w="4863" w:type="dxa"/>
          </w:tcPr>
          <w:p w:rsidR="00205F44" w:rsidRPr="00FF7D49" w:rsidRDefault="00205F44" w:rsidP="00205F44">
            <w:pPr>
              <w:ind w:right="34"/>
              <w:rPr>
                <w:color w:val="000000"/>
                <w:sz w:val="28"/>
                <w:szCs w:val="28"/>
                <w:lang w:val="en-US"/>
              </w:rPr>
            </w:pPr>
            <w:r w:rsidRPr="00FF7D49">
              <w:rPr>
                <w:color w:val="000000"/>
                <w:sz w:val="28"/>
                <w:szCs w:val="28"/>
                <w:lang w:val="en-US"/>
              </w:rPr>
              <w:t>0,2</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4867" w:type="dxa"/>
          </w:tcPr>
          <w:p w:rsidR="00205F44" w:rsidRPr="00FF7D49" w:rsidRDefault="00205F44" w:rsidP="00205F44">
            <w:pPr>
              <w:ind w:left="33" w:right="34"/>
              <w:rPr>
                <w:color w:val="000000"/>
                <w:sz w:val="28"/>
                <w:szCs w:val="28"/>
                <w:lang w:val="en-US"/>
              </w:rPr>
            </w:pPr>
            <w:r w:rsidRPr="00FF7D49">
              <w:rPr>
                <w:color w:val="000000"/>
                <w:sz w:val="28"/>
                <w:szCs w:val="28"/>
                <w:lang w:val="en-US"/>
              </w:rPr>
              <w:t>Mentholi</w:t>
            </w:r>
          </w:p>
        </w:tc>
        <w:tc>
          <w:tcPr>
            <w:tcW w:w="4863" w:type="dxa"/>
          </w:tcPr>
          <w:p w:rsidR="00205F44" w:rsidRPr="00FF7D49" w:rsidRDefault="00205F44" w:rsidP="00205F44">
            <w:pPr>
              <w:ind w:right="34"/>
              <w:rPr>
                <w:color w:val="000000"/>
                <w:sz w:val="28"/>
                <w:szCs w:val="28"/>
                <w:lang w:val="en-US"/>
              </w:rPr>
            </w:pPr>
            <w:r w:rsidRPr="00FF7D49">
              <w:rPr>
                <w:color w:val="000000"/>
                <w:sz w:val="28"/>
                <w:szCs w:val="28"/>
                <w:lang w:val="en-US"/>
              </w:rPr>
              <w:t>0,1</w:t>
            </w:r>
          </w:p>
        </w:tc>
      </w:tr>
      <w:tr w:rsidR="00205F44" w:rsidRPr="00FF7D49" w:rsidTr="00EE3E44">
        <w:tc>
          <w:tcPr>
            <w:tcW w:w="691" w:type="dxa"/>
          </w:tcPr>
          <w:p w:rsidR="00205F44" w:rsidRPr="00FF7D49" w:rsidRDefault="00205F44" w:rsidP="00205F44">
            <w:pPr>
              <w:jc w:val="both"/>
              <w:rPr>
                <w:color w:val="000000"/>
                <w:sz w:val="28"/>
                <w:szCs w:val="28"/>
              </w:rPr>
            </w:pPr>
          </w:p>
        </w:tc>
        <w:tc>
          <w:tcPr>
            <w:tcW w:w="4867" w:type="dxa"/>
          </w:tcPr>
          <w:p w:rsidR="00205F44" w:rsidRPr="00FF7D49" w:rsidRDefault="00205F44" w:rsidP="00205F44">
            <w:pPr>
              <w:ind w:left="33" w:right="34"/>
              <w:rPr>
                <w:color w:val="000000"/>
                <w:sz w:val="28"/>
                <w:szCs w:val="28"/>
              </w:rPr>
            </w:pPr>
            <w:r w:rsidRPr="00FF7D49">
              <w:rPr>
                <w:color w:val="000000"/>
                <w:sz w:val="28"/>
                <w:szCs w:val="28"/>
                <w:lang w:val="en-US"/>
              </w:rPr>
              <w:t>Lanolini</w:t>
            </w:r>
          </w:p>
        </w:tc>
        <w:tc>
          <w:tcPr>
            <w:tcW w:w="4863" w:type="dxa"/>
          </w:tcPr>
          <w:p w:rsidR="00205F44" w:rsidRPr="00FF7D49" w:rsidRDefault="00205F44" w:rsidP="00205F44">
            <w:pPr>
              <w:ind w:right="34"/>
              <w:rPr>
                <w:color w:val="000000"/>
                <w:sz w:val="28"/>
                <w:szCs w:val="28"/>
              </w:rPr>
            </w:pPr>
            <w:r w:rsidRPr="00FF7D49">
              <w:rPr>
                <w:color w:val="000000"/>
                <w:sz w:val="28"/>
                <w:szCs w:val="28"/>
              </w:rPr>
              <w:t>2,0</w:t>
            </w:r>
          </w:p>
        </w:tc>
      </w:tr>
      <w:tr w:rsidR="00205F44" w:rsidRPr="00FF7D49" w:rsidTr="00EE3E44">
        <w:tc>
          <w:tcPr>
            <w:tcW w:w="691" w:type="dxa"/>
          </w:tcPr>
          <w:p w:rsidR="00205F44" w:rsidRPr="00FF7D49" w:rsidRDefault="00205F44" w:rsidP="00205F44">
            <w:pPr>
              <w:jc w:val="both"/>
              <w:rPr>
                <w:color w:val="000000"/>
                <w:sz w:val="28"/>
                <w:szCs w:val="28"/>
              </w:rPr>
            </w:pPr>
          </w:p>
        </w:tc>
        <w:tc>
          <w:tcPr>
            <w:tcW w:w="4867" w:type="dxa"/>
          </w:tcPr>
          <w:p w:rsidR="00205F44" w:rsidRPr="00FF7D49" w:rsidRDefault="00205F44" w:rsidP="00205F44">
            <w:pPr>
              <w:ind w:left="33" w:right="34"/>
              <w:rPr>
                <w:color w:val="000000"/>
                <w:sz w:val="28"/>
                <w:szCs w:val="28"/>
              </w:rPr>
            </w:pPr>
            <w:r w:rsidRPr="00FF7D49">
              <w:rPr>
                <w:color w:val="000000"/>
                <w:sz w:val="28"/>
                <w:szCs w:val="28"/>
                <w:lang w:val="en-US"/>
              </w:rPr>
              <w:t>Vaselini</w:t>
            </w:r>
          </w:p>
        </w:tc>
        <w:tc>
          <w:tcPr>
            <w:tcW w:w="4863" w:type="dxa"/>
          </w:tcPr>
          <w:p w:rsidR="00205F44" w:rsidRPr="00FF7D49" w:rsidRDefault="00205F44" w:rsidP="00205F44">
            <w:pPr>
              <w:jc w:val="both"/>
              <w:rPr>
                <w:color w:val="000000"/>
                <w:sz w:val="28"/>
                <w:szCs w:val="28"/>
              </w:rPr>
            </w:pPr>
            <w:r w:rsidRPr="00FF7D49">
              <w:rPr>
                <w:lang w:val="en-US"/>
              </w:rPr>
              <w:t>18,0</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ind w:left="33" w:right="34"/>
              <w:rPr>
                <w:color w:val="000000"/>
                <w:sz w:val="28"/>
                <w:szCs w:val="28"/>
                <w:lang w:val="en-US"/>
              </w:rPr>
            </w:pPr>
            <w:r w:rsidRPr="00FF7D49">
              <w:rPr>
                <w:color w:val="000000"/>
                <w:sz w:val="28"/>
                <w:szCs w:val="28"/>
                <w:lang w:val="en-US"/>
              </w:rPr>
              <w:t>M., ut fiat unguentum.</w:t>
            </w:r>
          </w:p>
          <w:p w:rsidR="00205F44" w:rsidRPr="00FF7D49" w:rsidRDefault="00205F44" w:rsidP="00205F44">
            <w:pPr>
              <w:jc w:val="both"/>
              <w:rPr>
                <w:color w:val="000000"/>
                <w:sz w:val="28"/>
                <w:szCs w:val="28"/>
              </w:rPr>
            </w:pPr>
            <w:r w:rsidRPr="00FF7D49">
              <w:rPr>
                <w:color w:val="000000"/>
                <w:sz w:val="28"/>
                <w:szCs w:val="28"/>
                <w:lang w:val="en-US"/>
              </w:rPr>
              <w:t>D</w:t>
            </w:r>
            <w:r w:rsidRPr="00FF7D49">
              <w:rPr>
                <w:color w:val="000000"/>
                <w:sz w:val="28"/>
                <w:szCs w:val="28"/>
              </w:rPr>
              <w:t xml:space="preserve">. </w:t>
            </w:r>
            <w:r w:rsidRPr="00FF7D49">
              <w:rPr>
                <w:color w:val="000000"/>
                <w:sz w:val="28"/>
                <w:szCs w:val="28"/>
                <w:lang w:val="en-US"/>
              </w:rPr>
              <w:t>S</w:t>
            </w:r>
            <w:r w:rsidRPr="00FF7D49">
              <w:rPr>
                <w:color w:val="000000"/>
                <w:sz w:val="28"/>
                <w:szCs w:val="28"/>
              </w:rPr>
              <w:t>.: Мазь для носа.</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ind w:left="33" w:right="34"/>
              <w:rPr>
                <w:color w:val="000000"/>
                <w:sz w:val="28"/>
                <w:szCs w:val="28"/>
              </w:rPr>
            </w:pPr>
          </w:p>
        </w:tc>
      </w:tr>
      <w:tr w:rsidR="00205F44" w:rsidRPr="00FF7D49" w:rsidTr="00EE3E44">
        <w:tc>
          <w:tcPr>
            <w:tcW w:w="691" w:type="dxa"/>
          </w:tcPr>
          <w:p w:rsidR="00205F44" w:rsidRPr="00FF7D49" w:rsidRDefault="00205F44" w:rsidP="00205F44">
            <w:pPr>
              <w:jc w:val="both"/>
              <w:rPr>
                <w:color w:val="000000"/>
                <w:sz w:val="28"/>
                <w:szCs w:val="28"/>
              </w:rPr>
            </w:pPr>
            <w:r w:rsidRPr="00FF7D49">
              <w:rPr>
                <w:color w:val="000000"/>
                <w:sz w:val="28"/>
                <w:szCs w:val="28"/>
              </w:rPr>
              <w:lastRenderedPageBreak/>
              <w:t>Rp.:</w:t>
            </w:r>
          </w:p>
        </w:tc>
        <w:tc>
          <w:tcPr>
            <w:tcW w:w="4867" w:type="dxa"/>
          </w:tcPr>
          <w:p w:rsidR="00205F44" w:rsidRPr="00FF7D49" w:rsidRDefault="00205F44" w:rsidP="00205F44">
            <w:pPr>
              <w:ind w:left="33" w:right="34"/>
              <w:rPr>
                <w:color w:val="000000"/>
                <w:sz w:val="28"/>
                <w:szCs w:val="28"/>
              </w:rPr>
            </w:pPr>
            <w:r w:rsidRPr="00FF7D49">
              <w:rPr>
                <w:color w:val="000000"/>
                <w:sz w:val="28"/>
                <w:szCs w:val="28"/>
              </w:rPr>
              <w:t xml:space="preserve">Benzylpenicillini-natrii </w:t>
            </w:r>
          </w:p>
        </w:tc>
        <w:tc>
          <w:tcPr>
            <w:tcW w:w="4863" w:type="dxa"/>
          </w:tcPr>
          <w:p w:rsidR="00205F44" w:rsidRPr="00FF7D49" w:rsidRDefault="00205F44" w:rsidP="00205F44">
            <w:pPr>
              <w:jc w:val="both"/>
              <w:rPr>
                <w:color w:val="000000"/>
                <w:sz w:val="28"/>
                <w:szCs w:val="28"/>
                <w:lang w:val="en-US"/>
              </w:rPr>
            </w:pPr>
            <w:r w:rsidRPr="00FF7D49">
              <w:rPr>
                <w:color w:val="000000"/>
                <w:sz w:val="28"/>
                <w:szCs w:val="28"/>
                <w:lang w:val="en-US"/>
              </w:rPr>
              <w:t>800 000 ED</w:t>
            </w:r>
          </w:p>
        </w:tc>
      </w:tr>
      <w:tr w:rsidR="00205F44" w:rsidRPr="00FF7D49" w:rsidTr="00EE3E44">
        <w:tc>
          <w:tcPr>
            <w:tcW w:w="691" w:type="dxa"/>
          </w:tcPr>
          <w:p w:rsidR="00205F44" w:rsidRPr="00FF7D49" w:rsidRDefault="00205F44" w:rsidP="00205F44">
            <w:pPr>
              <w:jc w:val="both"/>
              <w:rPr>
                <w:color w:val="000000"/>
                <w:sz w:val="28"/>
                <w:szCs w:val="28"/>
              </w:rPr>
            </w:pPr>
          </w:p>
        </w:tc>
        <w:tc>
          <w:tcPr>
            <w:tcW w:w="4867" w:type="dxa"/>
          </w:tcPr>
          <w:p w:rsidR="00205F44" w:rsidRPr="00FF7D49" w:rsidRDefault="00205F44" w:rsidP="00205F44">
            <w:pPr>
              <w:ind w:left="33" w:right="34"/>
              <w:rPr>
                <w:color w:val="000000"/>
                <w:sz w:val="28"/>
                <w:szCs w:val="28"/>
              </w:rPr>
            </w:pPr>
            <w:r w:rsidRPr="00FF7D49">
              <w:rPr>
                <w:color w:val="000000"/>
                <w:sz w:val="28"/>
                <w:szCs w:val="28"/>
              </w:rPr>
              <w:t>Vaselini</w:t>
            </w:r>
          </w:p>
        </w:tc>
        <w:tc>
          <w:tcPr>
            <w:tcW w:w="4863" w:type="dxa"/>
          </w:tcPr>
          <w:p w:rsidR="00205F44" w:rsidRPr="00FF7D49" w:rsidRDefault="00205F44" w:rsidP="00205F44">
            <w:pPr>
              <w:jc w:val="both"/>
              <w:rPr>
                <w:color w:val="000000"/>
                <w:sz w:val="28"/>
                <w:szCs w:val="28"/>
                <w:lang w:val="en-US"/>
              </w:rPr>
            </w:pPr>
            <w:r w:rsidRPr="00FF7D49">
              <w:rPr>
                <w:color w:val="000000"/>
                <w:sz w:val="28"/>
                <w:szCs w:val="28"/>
                <w:lang w:val="en-US"/>
              </w:rPr>
              <w:t>5,7</w:t>
            </w:r>
          </w:p>
        </w:tc>
      </w:tr>
      <w:tr w:rsidR="00205F44" w:rsidRPr="00FF7D49" w:rsidTr="00EE3E44">
        <w:tc>
          <w:tcPr>
            <w:tcW w:w="691" w:type="dxa"/>
          </w:tcPr>
          <w:p w:rsidR="00205F44" w:rsidRPr="00FF7D49" w:rsidRDefault="00205F44" w:rsidP="00205F44">
            <w:pPr>
              <w:jc w:val="both"/>
              <w:rPr>
                <w:color w:val="000000"/>
                <w:sz w:val="28"/>
                <w:szCs w:val="28"/>
              </w:rPr>
            </w:pPr>
          </w:p>
        </w:tc>
        <w:tc>
          <w:tcPr>
            <w:tcW w:w="4867" w:type="dxa"/>
          </w:tcPr>
          <w:p w:rsidR="00205F44" w:rsidRPr="00FF7D49" w:rsidRDefault="00205F44" w:rsidP="00205F44">
            <w:pPr>
              <w:ind w:left="33" w:right="34"/>
              <w:rPr>
                <w:color w:val="000000"/>
                <w:sz w:val="28"/>
                <w:szCs w:val="28"/>
              </w:rPr>
            </w:pPr>
            <w:r w:rsidRPr="00FF7D49">
              <w:rPr>
                <w:color w:val="000000"/>
                <w:sz w:val="28"/>
                <w:szCs w:val="28"/>
              </w:rPr>
              <w:t>Lanolini anhydrici</w:t>
            </w:r>
          </w:p>
        </w:tc>
        <w:tc>
          <w:tcPr>
            <w:tcW w:w="4863" w:type="dxa"/>
          </w:tcPr>
          <w:p w:rsidR="00205F44" w:rsidRPr="00FF7D49" w:rsidRDefault="00205F44" w:rsidP="00205F44">
            <w:pPr>
              <w:jc w:val="both"/>
              <w:rPr>
                <w:color w:val="000000"/>
                <w:sz w:val="28"/>
                <w:szCs w:val="28"/>
                <w:lang w:val="en-US"/>
              </w:rPr>
            </w:pPr>
            <w:r w:rsidRPr="00FF7D49">
              <w:rPr>
                <w:color w:val="000000"/>
                <w:sz w:val="28"/>
                <w:szCs w:val="28"/>
                <w:lang w:val="en-US"/>
              </w:rPr>
              <w:t>3</w:t>
            </w:r>
            <w:r w:rsidRPr="00FF7D49">
              <w:rPr>
                <w:color w:val="000000"/>
                <w:sz w:val="28"/>
                <w:szCs w:val="28"/>
              </w:rPr>
              <w:t>,</w:t>
            </w:r>
            <w:r w:rsidRPr="00FF7D49">
              <w:rPr>
                <w:color w:val="000000"/>
                <w:sz w:val="28"/>
                <w:szCs w:val="28"/>
                <w:lang w:val="en-US"/>
              </w:rPr>
              <w:t>8</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jc w:val="both"/>
              <w:rPr>
                <w:color w:val="000000"/>
                <w:sz w:val="28"/>
                <w:szCs w:val="28"/>
              </w:rPr>
            </w:pPr>
            <w:r w:rsidRPr="00FF7D49">
              <w:rPr>
                <w:color w:val="000000"/>
                <w:sz w:val="28"/>
                <w:szCs w:val="28"/>
              </w:rPr>
              <w:t>M. D. S. Смазывать пораженные участки кожи..</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jc w:val="both"/>
              <w:rPr>
                <w:color w:val="000000"/>
                <w:sz w:val="28"/>
                <w:szCs w:val="28"/>
              </w:rPr>
            </w:pPr>
          </w:p>
        </w:tc>
      </w:tr>
      <w:tr w:rsidR="00205F44" w:rsidRPr="00FF7D49" w:rsidTr="00EE3E44">
        <w:tc>
          <w:tcPr>
            <w:tcW w:w="691" w:type="dxa"/>
          </w:tcPr>
          <w:p w:rsidR="00205F44" w:rsidRPr="00FF7D49" w:rsidRDefault="00205F44" w:rsidP="00205F44">
            <w:pPr>
              <w:jc w:val="both"/>
              <w:rPr>
                <w:color w:val="000000"/>
                <w:sz w:val="28"/>
                <w:szCs w:val="28"/>
                <w:lang w:val="en-US"/>
              </w:rPr>
            </w:pPr>
            <w:r w:rsidRPr="00FF7D49">
              <w:rPr>
                <w:color w:val="000000"/>
                <w:sz w:val="28"/>
                <w:szCs w:val="28"/>
                <w:lang w:val="en-US"/>
              </w:rPr>
              <w:t>Rp.:</w:t>
            </w:r>
          </w:p>
        </w:tc>
        <w:tc>
          <w:tcPr>
            <w:tcW w:w="9730" w:type="dxa"/>
            <w:gridSpan w:val="2"/>
          </w:tcPr>
          <w:p w:rsidR="00205F44" w:rsidRPr="00FF7D49" w:rsidRDefault="00205F44" w:rsidP="00205F44">
            <w:pPr>
              <w:shd w:val="clear" w:color="auto" w:fill="FFFFFF"/>
              <w:spacing w:before="100" w:beforeAutospacing="1" w:after="100" w:afterAutospacing="1"/>
              <w:rPr>
                <w:color w:val="000000"/>
                <w:sz w:val="28"/>
                <w:szCs w:val="28"/>
                <w:lang w:val="en-US"/>
              </w:rPr>
            </w:pPr>
            <w:r w:rsidRPr="00FF7D49">
              <w:rPr>
                <w:color w:val="000000"/>
                <w:sz w:val="28"/>
                <w:szCs w:val="28"/>
                <w:lang w:val="en-US"/>
              </w:rPr>
              <w:t>Ung. Pilocarpini hydrochloridi 1 % 10,0</w:t>
            </w:r>
          </w:p>
        </w:tc>
      </w:tr>
      <w:tr w:rsidR="00205F44" w:rsidRPr="00FF7D49" w:rsidTr="00EE3E44">
        <w:tc>
          <w:tcPr>
            <w:tcW w:w="691" w:type="dxa"/>
          </w:tcPr>
          <w:p w:rsidR="00205F44" w:rsidRPr="00FF7D49" w:rsidRDefault="00205F44" w:rsidP="00205F44">
            <w:pPr>
              <w:jc w:val="both"/>
              <w:rPr>
                <w:color w:val="000000"/>
                <w:sz w:val="28"/>
                <w:szCs w:val="28"/>
                <w:lang w:val="en-US"/>
              </w:rPr>
            </w:pPr>
          </w:p>
        </w:tc>
        <w:tc>
          <w:tcPr>
            <w:tcW w:w="9730" w:type="dxa"/>
            <w:gridSpan w:val="2"/>
          </w:tcPr>
          <w:p w:rsidR="00205F44" w:rsidRPr="00FF7D49" w:rsidRDefault="00205F44" w:rsidP="00205F44">
            <w:pPr>
              <w:jc w:val="both"/>
              <w:rPr>
                <w:color w:val="000000"/>
                <w:sz w:val="28"/>
                <w:szCs w:val="28"/>
              </w:rPr>
            </w:pPr>
            <w:r w:rsidRPr="00FF7D49">
              <w:rPr>
                <w:color w:val="000000"/>
                <w:sz w:val="28"/>
                <w:szCs w:val="28"/>
                <w:lang w:val="en-US"/>
              </w:rPr>
              <w:t>D</w:t>
            </w:r>
            <w:r w:rsidRPr="00FF7D49">
              <w:rPr>
                <w:color w:val="000000"/>
                <w:sz w:val="28"/>
                <w:szCs w:val="28"/>
              </w:rPr>
              <w:t>.</w:t>
            </w:r>
            <w:r w:rsidRPr="00FF7D49">
              <w:rPr>
                <w:color w:val="000000"/>
                <w:sz w:val="28"/>
                <w:szCs w:val="28"/>
                <w:lang w:val="en-US"/>
              </w:rPr>
              <w:t>S</w:t>
            </w:r>
            <w:r w:rsidRPr="00FF7D49">
              <w:rPr>
                <w:color w:val="000000"/>
                <w:sz w:val="28"/>
                <w:szCs w:val="28"/>
              </w:rPr>
              <w:t>. Закладывать за нижнее веко в оба глаза на ночь.</w:t>
            </w:r>
          </w:p>
        </w:tc>
      </w:tr>
      <w:tr w:rsidR="00205F44" w:rsidRPr="00FF7D49" w:rsidTr="00E3633B">
        <w:trPr>
          <w:trHeight w:val="80"/>
        </w:trPr>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jc w:val="both"/>
              <w:rPr>
                <w:color w:val="000000"/>
                <w:sz w:val="18"/>
                <w:szCs w:val="28"/>
              </w:rPr>
            </w:pPr>
          </w:p>
        </w:tc>
      </w:tr>
      <w:tr w:rsidR="00205F44" w:rsidRPr="00FF7D49" w:rsidTr="00EE3E44">
        <w:trPr>
          <w:trHeight w:val="370"/>
        </w:trPr>
        <w:tc>
          <w:tcPr>
            <w:tcW w:w="691" w:type="dxa"/>
          </w:tcPr>
          <w:p w:rsidR="00205F44" w:rsidRPr="00FF7D49" w:rsidRDefault="00205F44" w:rsidP="00205F44">
            <w:pPr>
              <w:jc w:val="both"/>
              <w:rPr>
                <w:color w:val="000000"/>
                <w:sz w:val="28"/>
                <w:szCs w:val="28"/>
                <w:lang w:val="en-US"/>
              </w:rPr>
            </w:pPr>
            <w:r w:rsidRPr="00FF7D49">
              <w:rPr>
                <w:color w:val="000000"/>
                <w:sz w:val="28"/>
                <w:szCs w:val="28"/>
                <w:lang w:val="en-US"/>
              </w:rPr>
              <w:t>Rp.:</w:t>
            </w:r>
          </w:p>
        </w:tc>
        <w:tc>
          <w:tcPr>
            <w:tcW w:w="4867" w:type="dxa"/>
          </w:tcPr>
          <w:p w:rsidR="00205F44" w:rsidRPr="00FF7D49" w:rsidRDefault="00205F44" w:rsidP="00205F44">
            <w:pPr>
              <w:ind w:left="33" w:right="34"/>
              <w:rPr>
                <w:color w:val="000000"/>
                <w:sz w:val="28"/>
                <w:szCs w:val="28"/>
              </w:rPr>
            </w:pPr>
            <w:r w:rsidRPr="00FF7D49">
              <w:rPr>
                <w:color w:val="000000"/>
                <w:sz w:val="28"/>
                <w:szCs w:val="28"/>
                <w:lang w:val="en-US"/>
              </w:rPr>
              <w:t>Xeroformi</w:t>
            </w:r>
          </w:p>
        </w:tc>
        <w:tc>
          <w:tcPr>
            <w:tcW w:w="4863" w:type="dxa"/>
          </w:tcPr>
          <w:p w:rsidR="00205F44" w:rsidRPr="00FF7D49" w:rsidRDefault="00205F44" w:rsidP="00205F44">
            <w:pPr>
              <w:pStyle w:val="Default"/>
              <w:rPr>
                <w:sz w:val="28"/>
                <w:szCs w:val="28"/>
              </w:rPr>
            </w:pPr>
            <w:r w:rsidRPr="00FF7D49">
              <w:rPr>
                <w:sz w:val="28"/>
                <w:szCs w:val="28"/>
              </w:rPr>
              <w:t>5,0</w:t>
            </w:r>
          </w:p>
        </w:tc>
      </w:tr>
      <w:tr w:rsidR="00205F44" w:rsidRPr="00FF7D49" w:rsidTr="00EE3E44">
        <w:tc>
          <w:tcPr>
            <w:tcW w:w="691" w:type="dxa"/>
          </w:tcPr>
          <w:p w:rsidR="00205F44" w:rsidRPr="00FF7D49" w:rsidRDefault="00205F44" w:rsidP="00205F44">
            <w:pPr>
              <w:jc w:val="both"/>
              <w:rPr>
                <w:color w:val="000000"/>
                <w:sz w:val="28"/>
                <w:szCs w:val="28"/>
              </w:rPr>
            </w:pPr>
          </w:p>
        </w:tc>
        <w:tc>
          <w:tcPr>
            <w:tcW w:w="4867" w:type="dxa"/>
          </w:tcPr>
          <w:p w:rsidR="00205F44" w:rsidRPr="00FF7D49" w:rsidRDefault="00205F44" w:rsidP="00205F44">
            <w:pPr>
              <w:ind w:left="33" w:right="34"/>
              <w:rPr>
                <w:color w:val="000000"/>
                <w:sz w:val="28"/>
                <w:szCs w:val="28"/>
              </w:rPr>
            </w:pPr>
            <w:r w:rsidRPr="00FF7D49">
              <w:rPr>
                <w:color w:val="000000"/>
                <w:sz w:val="28"/>
                <w:szCs w:val="28"/>
                <w:lang w:val="en-US"/>
              </w:rPr>
              <w:t>OleiHelianthi</w:t>
            </w:r>
          </w:p>
        </w:tc>
        <w:tc>
          <w:tcPr>
            <w:tcW w:w="4863" w:type="dxa"/>
          </w:tcPr>
          <w:p w:rsidR="00205F44" w:rsidRPr="00FF7D49" w:rsidRDefault="00205F44" w:rsidP="00205F44">
            <w:pPr>
              <w:pStyle w:val="Default"/>
              <w:rPr>
                <w:sz w:val="28"/>
                <w:szCs w:val="28"/>
              </w:rPr>
            </w:pPr>
            <w:r w:rsidRPr="00FF7D49">
              <w:rPr>
                <w:sz w:val="28"/>
                <w:szCs w:val="28"/>
                <w:lang w:val="en-US"/>
              </w:rPr>
              <w:t>ad</w:t>
            </w:r>
            <w:r w:rsidRPr="00FF7D49">
              <w:rPr>
                <w:sz w:val="28"/>
                <w:szCs w:val="28"/>
              </w:rPr>
              <w:t xml:space="preserve"> 50,0</w:t>
            </w:r>
          </w:p>
        </w:tc>
      </w:tr>
      <w:tr w:rsidR="00205F44" w:rsidRPr="00FF7D49" w:rsidTr="00EE3E44">
        <w:tc>
          <w:tcPr>
            <w:tcW w:w="691" w:type="dxa"/>
          </w:tcPr>
          <w:p w:rsidR="00205F44" w:rsidRPr="00FF7D49" w:rsidRDefault="00205F44" w:rsidP="00205F44">
            <w:pPr>
              <w:jc w:val="both"/>
              <w:rPr>
                <w:color w:val="000000"/>
                <w:sz w:val="28"/>
                <w:szCs w:val="28"/>
              </w:rPr>
            </w:pPr>
          </w:p>
        </w:tc>
        <w:tc>
          <w:tcPr>
            <w:tcW w:w="9730" w:type="dxa"/>
            <w:gridSpan w:val="2"/>
          </w:tcPr>
          <w:p w:rsidR="00205F44" w:rsidRPr="00FF7D49" w:rsidRDefault="00205F44" w:rsidP="00205F44">
            <w:pPr>
              <w:ind w:left="33" w:right="34"/>
              <w:rPr>
                <w:color w:val="000000"/>
                <w:sz w:val="28"/>
                <w:szCs w:val="28"/>
              </w:rPr>
            </w:pPr>
            <w:r w:rsidRPr="00FF7D49">
              <w:rPr>
                <w:color w:val="000000"/>
                <w:sz w:val="28"/>
                <w:szCs w:val="28"/>
                <w:lang w:val="en-US"/>
              </w:rPr>
              <w:t>M</w:t>
            </w:r>
            <w:r w:rsidRPr="00FF7D49">
              <w:rPr>
                <w:color w:val="000000"/>
                <w:sz w:val="28"/>
                <w:szCs w:val="28"/>
              </w:rPr>
              <w:t xml:space="preserve">., </w:t>
            </w:r>
            <w:r w:rsidRPr="00FF7D49">
              <w:rPr>
                <w:color w:val="000000"/>
                <w:sz w:val="28"/>
                <w:szCs w:val="28"/>
                <w:lang w:val="en-US"/>
              </w:rPr>
              <w:t>utfiatunguentum</w:t>
            </w:r>
            <w:r w:rsidRPr="00FF7D49">
              <w:rPr>
                <w:color w:val="000000"/>
                <w:sz w:val="28"/>
                <w:szCs w:val="28"/>
              </w:rPr>
              <w:t>.</w:t>
            </w:r>
          </w:p>
          <w:p w:rsidR="00205F44" w:rsidRPr="00FF7D49" w:rsidRDefault="00205F44" w:rsidP="00205F44">
            <w:pPr>
              <w:pStyle w:val="Default"/>
              <w:rPr>
                <w:sz w:val="28"/>
                <w:szCs w:val="28"/>
              </w:rPr>
            </w:pPr>
            <w:r w:rsidRPr="00FF7D49">
              <w:rPr>
                <w:sz w:val="28"/>
                <w:szCs w:val="28"/>
                <w:lang w:val="en-US"/>
              </w:rPr>
              <w:t>D</w:t>
            </w:r>
            <w:r w:rsidRPr="00FF7D49">
              <w:rPr>
                <w:sz w:val="28"/>
                <w:szCs w:val="28"/>
              </w:rPr>
              <w:t xml:space="preserve">. </w:t>
            </w:r>
            <w:r w:rsidRPr="00FF7D49">
              <w:rPr>
                <w:sz w:val="28"/>
                <w:szCs w:val="28"/>
                <w:lang w:val="en-US"/>
              </w:rPr>
              <w:t>S</w:t>
            </w:r>
            <w:r w:rsidRPr="00FF7D49">
              <w:rPr>
                <w:sz w:val="28"/>
                <w:szCs w:val="28"/>
              </w:rPr>
              <w:t>.: Для нанесения на пораженные участки кожи ребенку 9 месяцев.</w:t>
            </w:r>
          </w:p>
        </w:tc>
      </w:tr>
    </w:tbl>
    <w:p w:rsidR="000358AF" w:rsidRPr="00FF7D49" w:rsidRDefault="000358AF" w:rsidP="000358AF">
      <w:pPr>
        <w:ind w:firstLine="709"/>
        <w:jc w:val="both"/>
        <w:rPr>
          <w:color w:val="000000"/>
          <w:sz w:val="10"/>
          <w:szCs w:val="28"/>
        </w:rPr>
      </w:pPr>
    </w:p>
    <w:p w:rsidR="000358AF" w:rsidRPr="00FF7D49" w:rsidRDefault="00E3633B" w:rsidP="000358AF">
      <w:pPr>
        <w:ind w:firstLine="709"/>
        <w:jc w:val="both"/>
        <w:rPr>
          <w:color w:val="000000"/>
          <w:sz w:val="28"/>
          <w:szCs w:val="28"/>
          <w:u w:val="single"/>
        </w:rPr>
      </w:pPr>
      <w:r w:rsidRPr="00FF7D49">
        <w:rPr>
          <w:color w:val="000000"/>
          <w:sz w:val="28"/>
          <w:szCs w:val="28"/>
          <w:u w:val="single"/>
        </w:rPr>
        <w:t>5.2. Перевести на латинский язык прописи лекарственных форм, о</w:t>
      </w:r>
      <w:r w:rsidR="000358AF" w:rsidRPr="00FF7D49">
        <w:rPr>
          <w:color w:val="000000"/>
          <w:sz w:val="28"/>
          <w:szCs w:val="28"/>
          <w:u w:val="single"/>
        </w:rPr>
        <w:t xml:space="preserve">существить маркировку, указать срок и условия хранения нижеприведенных </w:t>
      </w:r>
      <w:r w:rsidR="00EE3E44" w:rsidRPr="00FF7D49">
        <w:rPr>
          <w:color w:val="000000"/>
          <w:sz w:val="28"/>
          <w:szCs w:val="28"/>
          <w:u w:val="single"/>
        </w:rPr>
        <w:t>мазей</w:t>
      </w:r>
      <w:r w:rsidR="000358AF" w:rsidRPr="00FF7D49">
        <w:rPr>
          <w:color w:val="000000"/>
          <w:sz w:val="28"/>
          <w:szCs w:val="28"/>
          <w:u w:val="single"/>
        </w:rPr>
        <w:t>:</w:t>
      </w:r>
    </w:p>
    <w:p w:rsidR="00EE412C" w:rsidRPr="00FF7D49" w:rsidRDefault="00EE412C" w:rsidP="000358AF">
      <w:pPr>
        <w:ind w:firstLine="709"/>
        <w:jc w:val="both"/>
        <w:rPr>
          <w:color w:val="000000"/>
          <w:szCs w:val="2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222"/>
        <w:gridCol w:w="6280"/>
      </w:tblGrid>
      <w:tr w:rsidR="000358AF" w:rsidRPr="00FF7D49" w:rsidTr="00635881">
        <w:tc>
          <w:tcPr>
            <w:tcW w:w="704" w:type="dxa"/>
          </w:tcPr>
          <w:p w:rsidR="000358AF" w:rsidRPr="00FF7D49" w:rsidRDefault="000358AF" w:rsidP="00772C93">
            <w:pPr>
              <w:jc w:val="both"/>
              <w:rPr>
                <w:color w:val="000000"/>
                <w:sz w:val="28"/>
                <w:szCs w:val="28"/>
                <w:lang w:val="en-US"/>
              </w:rPr>
            </w:pPr>
            <w:r w:rsidRPr="00FF7D49">
              <w:rPr>
                <w:color w:val="000000"/>
                <w:sz w:val="28"/>
                <w:szCs w:val="28"/>
                <w:lang w:val="en-US"/>
              </w:rPr>
              <w:t>Rp.:</w:t>
            </w:r>
          </w:p>
        </w:tc>
        <w:tc>
          <w:tcPr>
            <w:tcW w:w="3232" w:type="dxa"/>
          </w:tcPr>
          <w:p w:rsidR="000358AF" w:rsidRPr="00FF7D49" w:rsidRDefault="00E3633B" w:rsidP="00772C93">
            <w:pPr>
              <w:jc w:val="both"/>
              <w:rPr>
                <w:color w:val="000000"/>
                <w:sz w:val="28"/>
                <w:szCs w:val="28"/>
                <w:lang w:val="en-US"/>
              </w:rPr>
            </w:pPr>
            <w:r w:rsidRPr="00FF7D49">
              <w:rPr>
                <w:color w:val="000000"/>
                <w:sz w:val="28"/>
                <w:szCs w:val="28"/>
                <w:lang w:val="en-US"/>
              </w:rPr>
              <w:t>Хлороформа</w:t>
            </w:r>
          </w:p>
        </w:tc>
        <w:tc>
          <w:tcPr>
            <w:tcW w:w="6342" w:type="dxa"/>
          </w:tcPr>
          <w:p w:rsidR="000358AF" w:rsidRPr="00FF7D49" w:rsidRDefault="00E3633B" w:rsidP="00E3633B">
            <w:pPr>
              <w:shd w:val="clear" w:color="auto" w:fill="FFFFFF"/>
              <w:autoSpaceDE w:val="0"/>
              <w:autoSpaceDN w:val="0"/>
              <w:adjustRightInd w:val="0"/>
              <w:jc w:val="both"/>
              <w:rPr>
                <w:color w:val="000000"/>
                <w:sz w:val="28"/>
                <w:szCs w:val="28"/>
                <w:lang w:val="en-US"/>
              </w:rPr>
            </w:pPr>
            <w:r w:rsidRPr="00FF7D49">
              <w:rPr>
                <w:color w:val="000000"/>
                <w:sz w:val="28"/>
                <w:szCs w:val="28"/>
                <w:lang w:val="en-US"/>
              </w:rPr>
              <w:t>10,0</w:t>
            </w:r>
          </w:p>
        </w:tc>
      </w:tr>
      <w:tr w:rsidR="000358AF" w:rsidRPr="00FF7D49" w:rsidTr="00635881">
        <w:tc>
          <w:tcPr>
            <w:tcW w:w="704" w:type="dxa"/>
          </w:tcPr>
          <w:p w:rsidR="000358AF" w:rsidRPr="00FF7D49" w:rsidRDefault="000358AF" w:rsidP="00772C93">
            <w:pPr>
              <w:jc w:val="both"/>
              <w:rPr>
                <w:color w:val="000000"/>
                <w:sz w:val="28"/>
                <w:szCs w:val="28"/>
                <w:lang w:val="en-US"/>
              </w:rPr>
            </w:pPr>
          </w:p>
        </w:tc>
        <w:tc>
          <w:tcPr>
            <w:tcW w:w="3232" w:type="dxa"/>
          </w:tcPr>
          <w:p w:rsidR="000358AF" w:rsidRPr="00FF7D49" w:rsidRDefault="00E3633B" w:rsidP="00772C93">
            <w:pPr>
              <w:jc w:val="both"/>
              <w:rPr>
                <w:color w:val="000000"/>
                <w:sz w:val="28"/>
                <w:szCs w:val="28"/>
                <w:lang w:val="en-US"/>
              </w:rPr>
            </w:pPr>
            <w:r w:rsidRPr="00FF7D49">
              <w:rPr>
                <w:color w:val="000000"/>
                <w:sz w:val="28"/>
                <w:szCs w:val="28"/>
                <w:lang w:val="en-US"/>
              </w:rPr>
              <w:t>Новокаина</w:t>
            </w:r>
          </w:p>
        </w:tc>
        <w:tc>
          <w:tcPr>
            <w:tcW w:w="6342" w:type="dxa"/>
          </w:tcPr>
          <w:p w:rsidR="000358AF" w:rsidRPr="00FF7D49" w:rsidRDefault="00E3633B" w:rsidP="00E3633B">
            <w:pPr>
              <w:shd w:val="clear" w:color="auto" w:fill="FFFFFF"/>
              <w:autoSpaceDE w:val="0"/>
              <w:autoSpaceDN w:val="0"/>
              <w:adjustRightInd w:val="0"/>
              <w:jc w:val="both"/>
              <w:rPr>
                <w:color w:val="000000"/>
                <w:sz w:val="28"/>
                <w:szCs w:val="28"/>
                <w:lang w:val="en-US"/>
              </w:rPr>
            </w:pPr>
            <w:r w:rsidRPr="00FF7D49">
              <w:rPr>
                <w:color w:val="000000"/>
                <w:sz w:val="28"/>
                <w:szCs w:val="28"/>
                <w:lang w:val="en-US"/>
              </w:rPr>
              <w:t>0,3</w:t>
            </w:r>
          </w:p>
        </w:tc>
      </w:tr>
      <w:tr w:rsidR="00E3633B" w:rsidRPr="00FF7D49" w:rsidTr="00635881">
        <w:tc>
          <w:tcPr>
            <w:tcW w:w="704" w:type="dxa"/>
          </w:tcPr>
          <w:p w:rsidR="00E3633B" w:rsidRPr="00FF7D49" w:rsidRDefault="00E3633B" w:rsidP="00772C93">
            <w:pPr>
              <w:jc w:val="both"/>
              <w:rPr>
                <w:color w:val="000000"/>
                <w:sz w:val="28"/>
                <w:szCs w:val="28"/>
                <w:lang w:val="en-US"/>
              </w:rPr>
            </w:pPr>
          </w:p>
        </w:tc>
        <w:tc>
          <w:tcPr>
            <w:tcW w:w="3232" w:type="dxa"/>
          </w:tcPr>
          <w:p w:rsidR="00E3633B" w:rsidRPr="00FF7D49" w:rsidRDefault="00E3633B" w:rsidP="00772C93">
            <w:pPr>
              <w:jc w:val="both"/>
              <w:rPr>
                <w:color w:val="000000"/>
                <w:sz w:val="28"/>
                <w:szCs w:val="28"/>
                <w:lang w:val="en-US"/>
              </w:rPr>
            </w:pPr>
            <w:r w:rsidRPr="00FF7D49">
              <w:rPr>
                <w:color w:val="000000"/>
                <w:sz w:val="28"/>
                <w:szCs w:val="28"/>
                <w:lang w:val="en-US"/>
              </w:rPr>
              <w:t>Ментола</w:t>
            </w:r>
          </w:p>
        </w:tc>
        <w:tc>
          <w:tcPr>
            <w:tcW w:w="6342" w:type="dxa"/>
          </w:tcPr>
          <w:p w:rsidR="00E3633B" w:rsidRPr="00FF7D49" w:rsidRDefault="00E3633B" w:rsidP="00E3633B">
            <w:pPr>
              <w:shd w:val="clear" w:color="auto" w:fill="FFFFFF"/>
              <w:autoSpaceDE w:val="0"/>
              <w:autoSpaceDN w:val="0"/>
              <w:adjustRightInd w:val="0"/>
              <w:jc w:val="both"/>
              <w:rPr>
                <w:color w:val="000000"/>
                <w:sz w:val="28"/>
                <w:szCs w:val="28"/>
                <w:lang w:val="en-US"/>
              </w:rPr>
            </w:pPr>
            <w:r w:rsidRPr="00FF7D49">
              <w:rPr>
                <w:color w:val="000000"/>
                <w:sz w:val="28"/>
                <w:szCs w:val="28"/>
                <w:lang w:val="en-US"/>
              </w:rPr>
              <w:t>0,5</w:t>
            </w:r>
          </w:p>
        </w:tc>
      </w:tr>
      <w:tr w:rsidR="00E3633B" w:rsidRPr="00FF7D49" w:rsidTr="00635881">
        <w:tc>
          <w:tcPr>
            <w:tcW w:w="704" w:type="dxa"/>
          </w:tcPr>
          <w:p w:rsidR="00E3633B" w:rsidRPr="00FF7D49" w:rsidRDefault="00E3633B" w:rsidP="00772C93">
            <w:pPr>
              <w:jc w:val="both"/>
              <w:rPr>
                <w:color w:val="000000"/>
                <w:sz w:val="28"/>
                <w:szCs w:val="28"/>
                <w:lang w:val="en-US"/>
              </w:rPr>
            </w:pPr>
          </w:p>
        </w:tc>
        <w:tc>
          <w:tcPr>
            <w:tcW w:w="3232" w:type="dxa"/>
          </w:tcPr>
          <w:p w:rsidR="00E3633B" w:rsidRPr="00FF7D49" w:rsidRDefault="00E3633B" w:rsidP="00772C93">
            <w:pPr>
              <w:jc w:val="both"/>
              <w:rPr>
                <w:color w:val="000000"/>
                <w:sz w:val="28"/>
                <w:szCs w:val="28"/>
                <w:lang w:val="en-US"/>
              </w:rPr>
            </w:pPr>
            <w:r w:rsidRPr="00FF7D49">
              <w:rPr>
                <w:color w:val="000000"/>
                <w:sz w:val="28"/>
                <w:szCs w:val="28"/>
                <w:lang w:val="en-US"/>
              </w:rPr>
              <w:t>Раствора аммиака</w:t>
            </w:r>
          </w:p>
        </w:tc>
        <w:tc>
          <w:tcPr>
            <w:tcW w:w="6342" w:type="dxa"/>
          </w:tcPr>
          <w:p w:rsidR="00E3633B" w:rsidRPr="00FF7D49" w:rsidRDefault="00E3633B" w:rsidP="00772C93">
            <w:pPr>
              <w:jc w:val="both"/>
              <w:rPr>
                <w:color w:val="000000"/>
                <w:sz w:val="28"/>
                <w:szCs w:val="28"/>
                <w:lang w:val="en-US"/>
              </w:rPr>
            </w:pPr>
          </w:p>
        </w:tc>
      </w:tr>
      <w:tr w:rsidR="00E3633B" w:rsidRPr="00FF7D49" w:rsidTr="00635881">
        <w:tc>
          <w:tcPr>
            <w:tcW w:w="704" w:type="dxa"/>
          </w:tcPr>
          <w:p w:rsidR="00E3633B" w:rsidRPr="00FF7D49" w:rsidRDefault="00E3633B" w:rsidP="00772C93">
            <w:pPr>
              <w:jc w:val="both"/>
              <w:rPr>
                <w:color w:val="000000"/>
                <w:sz w:val="28"/>
                <w:szCs w:val="28"/>
                <w:lang w:val="en-US"/>
              </w:rPr>
            </w:pPr>
          </w:p>
        </w:tc>
        <w:tc>
          <w:tcPr>
            <w:tcW w:w="3232" w:type="dxa"/>
          </w:tcPr>
          <w:p w:rsidR="00E3633B" w:rsidRPr="00FF7D49" w:rsidRDefault="00E3633B" w:rsidP="00772C93">
            <w:pPr>
              <w:jc w:val="both"/>
              <w:rPr>
                <w:color w:val="000000"/>
                <w:sz w:val="28"/>
                <w:szCs w:val="28"/>
                <w:lang w:val="en-US"/>
              </w:rPr>
            </w:pPr>
            <w:r w:rsidRPr="00FF7D49">
              <w:rPr>
                <w:color w:val="000000"/>
                <w:sz w:val="28"/>
                <w:szCs w:val="28"/>
                <w:lang w:val="en-US"/>
              </w:rPr>
              <w:t>Масла подсолнечного</w:t>
            </w:r>
          </w:p>
        </w:tc>
        <w:tc>
          <w:tcPr>
            <w:tcW w:w="6342" w:type="dxa"/>
          </w:tcPr>
          <w:p w:rsidR="00E3633B" w:rsidRPr="00FF7D49" w:rsidRDefault="00E3633B" w:rsidP="00E3633B">
            <w:pPr>
              <w:shd w:val="clear" w:color="auto" w:fill="FFFFFF"/>
              <w:autoSpaceDE w:val="0"/>
              <w:autoSpaceDN w:val="0"/>
              <w:adjustRightInd w:val="0"/>
              <w:jc w:val="both"/>
              <w:rPr>
                <w:color w:val="000000"/>
                <w:sz w:val="28"/>
                <w:szCs w:val="28"/>
                <w:lang w:val="en-US"/>
              </w:rPr>
            </w:pPr>
            <w:r w:rsidRPr="00FF7D49">
              <w:rPr>
                <w:color w:val="000000"/>
                <w:sz w:val="28"/>
                <w:szCs w:val="28"/>
                <w:lang w:val="en-US"/>
              </w:rPr>
              <w:t>по 15,0</w:t>
            </w:r>
          </w:p>
        </w:tc>
      </w:tr>
      <w:tr w:rsidR="000358AF" w:rsidRPr="00FF7D49" w:rsidTr="00635881">
        <w:tc>
          <w:tcPr>
            <w:tcW w:w="704" w:type="dxa"/>
          </w:tcPr>
          <w:p w:rsidR="000358AF" w:rsidRPr="00FF7D49" w:rsidRDefault="000358AF" w:rsidP="00772C93">
            <w:pPr>
              <w:jc w:val="both"/>
              <w:rPr>
                <w:color w:val="000000"/>
                <w:sz w:val="28"/>
                <w:szCs w:val="28"/>
                <w:lang w:val="en-US"/>
              </w:rPr>
            </w:pPr>
          </w:p>
        </w:tc>
        <w:tc>
          <w:tcPr>
            <w:tcW w:w="9574" w:type="dxa"/>
            <w:gridSpan w:val="2"/>
          </w:tcPr>
          <w:p w:rsidR="00E3633B" w:rsidRPr="00FF7D49" w:rsidRDefault="00E3633B" w:rsidP="00E3633B">
            <w:pPr>
              <w:shd w:val="clear" w:color="auto" w:fill="FFFFFF"/>
              <w:autoSpaceDE w:val="0"/>
              <w:autoSpaceDN w:val="0"/>
              <w:adjustRightInd w:val="0"/>
              <w:jc w:val="both"/>
              <w:rPr>
                <w:color w:val="000000"/>
                <w:sz w:val="28"/>
                <w:szCs w:val="28"/>
              </w:rPr>
            </w:pPr>
            <w:r w:rsidRPr="00FF7D49">
              <w:rPr>
                <w:color w:val="000000"/>
                <w:sz w:val="28"/>
                <w:szCs w:val="28"/>
              </w:rPr>
              <w:t xml:space="preserve">Смещай. Выдай. </w:t>
            </w:r>
          </w:p>
          <w:p w:rsidR="000358AF" w:rsidRPr="00FF7D49" w:rsidRDefault="00E3633B" w:rsidP="00E3633B">
            <w:pPr>
              <w:shd w:val="clear" w:color="auto" w:fill="FFFFFF"/>
              <w:autoSpaceDE w:val="0"/>
              <w:autoSpaceDN w:val="0"/>
              <w:adjustRightInd w:val="0"/>
              <w:rPr>
                <w:color w:val="000000"/>
                <w:sz w:val="28"/>
                <w:szCs w:val="28"/>
              </w:rPr>
            </w:pPr>
            <w:r w:rsidRPr="00FF7D49">
              <w:rPr>
                <w:color w:val="000000"/>
                <w:sz w:val="28"/>
                <w:szCs w:val="28"/>
              </w:rPr>
              <w:t>Обозначь: Для втираний.</w:t>
            </w:r>
          </w:p>
        </w:tc>
      </w:tr>
      <w:tr w:rsidR="00E3633B" w:rsidRPr="00FF7D49" w:rsidTr="00635881">
        <w:trPr>
          <w:trHeight w:val="100"/>
        </w:trPr>
        <w:tc>
          <w:tcPr>
            <w:tcW w:w="704" w:type="dxa"/>
          </w:tcPr>
          <w:p w:rsidR="00E3633B" w:rsidRPr="00FF7D49" w:rsidRDefault="00E3633B" w:rsidP="00772C93">
            <w:pPr>
              <w:jc w:val="both"/>
              <w:rPr>
                <w:color w:val="000000"/>
                <w:sz w:val="28"/>
                <w:szCs w:val="28"/>
              </w:rPr>
            </w:pPr>
          </w:p>
        </w:tc>
        <w:tc>
          <w:tcPr>
            <w:tcW w:w="9574" w:type="dxa"/>
            <w:gridSpan w:val="2"/>
          </w:tcPr>
          <w:p w:rsidR="00E3633B" w:rsidRPr="00FF7D49" w:rsidRDefault="00E3633B" w:rsidP="00772C93">
            <w:pPr>
              <w:jc w:val="both"/>
              <w:rPr>
                <w:color w:val="000000"/>
                <w:sz w:val="28"/>
                <w:szCs w:val="28"/>
              </w:rPr>
            </w:pP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r w:rsidRPr="00FF7D49">
              <w:rPr>
                <w:color w:val="000000"/>
                <w:sz w:val="28"/>
                <w:szCs w:val="28"/>
              </w:rPr>
              <w:t>Rp.:</w:t>
            </w: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Ментола</w:t>
            </w:r>
          </w:p>
        </w:tc>
        <w:tc>
          <w:tcPr>
            <w:tcW w:w="634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2,0</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Метилсалицилата</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10,0</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 xml:space="preserve">Камфоры </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3,0</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Ланолина</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20,0</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Масла подсолнечного</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65,0</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9574" w:type="dxa"/>
            <w:gridSpan w:val="2"/>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Смешай. Выдай.</w:t>
            </w:r>
          </w:p>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Обозначь: Для втираний.</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3232"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6342" w:type="dxa"/>
          </w:tcPr>
          <w:p w:rsidR="000358AF" w:rsidRPr="00FF7D49" w:rsidRDefault="000358AF" w:rsidP="00EE412C">
            <w:pPr>
              <w:shd w:val="clear" w:color="auto" w:fill="FFFFFF"/>
              <w:autoSpaceDE w:val="0"/>
              <w:autoSpaceDN w:val="0"/>
              <w:adjustRightInd w:val="0"/>
              <w:jc w:val="both"/>
              <w:rPr>
                <w:color w:val="000000"/>
                <w:sz w:val="28"/>
                <w:szCs w:val="28"/>
              </w:rPr>
            </w:pP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r w:rsidRPr="00FF7D49">
              <w:rPr>
                <w:color w:val="000000"/>
                <w:sz w:val="28"/>
                <w:szCs w:val="28"/>
              </w:rPr>
              <w:t>Rp.:</w:t>
            </w: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Этилморфина гидрохлорида</w:t>
            </w:r>
          </w:p>
        </w:tc>
        <w:tc>
          <w:tcPr>
            <w:tcW w:w="634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0,05</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Раствора адреналина гидро</w:t>
            </w:r>
            <w:r w:rsidRPr="00FF7D49">
              <w:rPr>
                <w:color w:val="000000"/>
                <w:sz w:val="28"/>
                <w:szCs w:val="28"/>
              </w:rPr>
              <w:softHyphen/>
              <w:t>хлорида (1:1000)</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30 капель</w:t>
            </w:r>
          </w:p>
          <w:p w:rsidR="000358AF" w:rsidRPr="00FF7D49" w:rsidRDefault="000358AF" w:rsidP="00EE412C">
            <w:pPr>
              <w:shd w:val="clear" w:color="auto" w:fill="FFFFFF"/>
              <w:autoSpaceDE w:val="0"/>
              <w:autoSpaceDN w:val="0"/>
              <w:adjustRightInd w:val="0"/>
              <w:jc w:val="both"/>
              <w:rPr>
                <w:color w:val="000000"/>
                <w:sz w:val="28"/>
                <w:szCs w:val="28"/>
              </w:rPr>
            </w:pP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Стрептоцида</w:t>
            </w:r>
          </w:p>
        </w:tc>
        <w:tc>
          <w:tcPr>
            <w:tcW w:w="6342" w:type="dxa"/>
          </w:tcPr>
          <w:p w:rsidR="00EE412C" w:rsidRPr="00FF7D49" w:rsidRDefault="00EE412C" w:rsidP="00EE412C">
            <w:pPr>
              <w:shd w:val="clear" w:color="auto" w:fill="FFFFFF"/>
              <w:autoSpaceDE w:val="0"/>
              <w:autoSpaceDN w:val="0"/>
              <w:adjustRightInd w:val="0"/>
              <w:ind w:left="-15"/>
              <w:jc w:val="both"/>
              <w:rPr>
                <w:color w:val="000000"/>
                <w:sz w:val="28"/>
                <w:szCs w:val="28"/>
              </w:rPr>
            </w:pPr>
            <w:r w:rsidRPr="00FF7D49">
              <w:rPr>
                <w:color w:val="000000"/>
                <w:sz w:val="28"/>
                <w:szCs w:val="28"/>
              </w:rPr>
              <w:t>0,5</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Ланолина</w:t>
            </w:r>
          </w:p>
        </w:tc>
        <w:tc>
          <w:tcPr>
            <w:tcW w:w="634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5,0</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 xml:space="preserve">Вазелина </w:t>
            </w:r>
          </w:p>
        </w:tc>
        <w:tc>
          <w:tcPr>
            <w:tcW w:w="634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10,0</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9574" w:type="dxa"/>
            <w:gridSpan w:val="2"/>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Смешай, пусть будет мазь.</w:t>
            </w:r>
          </w:p>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Выдай. Обозначь: Мазь для носа.</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3232"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6342" w:type="dxa"/>
          </w:tcPr>
          <w:p w:rsidR="000358AF" w:rsidRPr="00FF7D49" w:rsidRDefault="000358AF" w:rsidP="00EE412C">
            <w:pPr>
              <w:shd w:val="clear" w:color="auto" w:fill="FFFFFF"/>
              <w:autoSpaceDE w:val="0"/>
              <w:autoSpaceDN w:val="0"/>
              <w:adjustRightInd w:val="0"/>
              <w:jc w:val="both"/>
              <w:rPr>
                <w:color w:val="000000"/>
                <w:sz w:val="28"/>
                <w:szCs w:val="28"/>
              </w:rPr>
            </w:pPr>
          </w:p>
        </w:tc>
      </w:tr>
      <w:tr w:rsidR="000358AF" w:rsidRPr="00FF7D49" w:rsidTr="00635881">
        <w:trPr>
          <w:trHeight w:val="181"/>
        </w:trPr>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r w:rsidRPr="00FF7D49">
              <w:rPr>
                <w:color w:val="000000"/>
                <w:sz w:val="28"/>
                <w:szCs w:val="28"/>
              </w:rPr>
              <w:t>Rp.:</w:t>
            </w: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Серебра нитрата</w:t>
            </w:r>
          </w:p>
        </w:tc>
        <w:tc>
          <w:tcPr>
            <w:tcW w:w="634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0,1</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Бальзама Шостаковского</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1,0</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Ланолина безводного</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1,0</w:t>
            </w:r>
          </w:p>
        </w:tc>
      </w:tr>
      <w:tr w:rsidR="00EE412C" w:rsidRPr="00FF7D49" w:rsidTr="00635881">
        <w:tc>
          <w:tcPr>
            <w:tcW w:w="704" w:type="dxa"/>
          </w:tcPr>
          <w:p w:rsidR="00EE412C" w:rsidRPr="00FF7D49" w:rsidRDefault="00EE412C" w:rsidP="00EE412C">
            <w:pPr>
              <w:shd w:val="clear" w:color="auto" w:fill="FFFFFF"/>
              <w:autoSpaceDE w:val="0"/>
              <w:autoSpaceDN w:val="0"/>
              <w:adjustRightInd w:val="0"/>
              <w:jc w:val="both"/>
              <w:rPr>
                <w:color w:val="000000"/>
                <w:sz w:val="28"/>
                <w:szCs w:val="28"/>
              </w:rPr>
            </w:pPr>
          </w:p>
        </w:tc>
        <w:tc>
          <w:tcPr>
            <w:tcW w:w="323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Вазелина</w:t>
            </w:r>
          </w:p>
        </w:tc>
        <w:tc>
          <w:tcPr>
            <w:tcW w:w="6342" w:type="dxa"/>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до 10,0</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9574" w:type="dxa"/>
            <w:gridSpan w:val="2"/>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Смешай, чтобы получи</w:t>
            </w:r>
            <w:r w:rsidRPr="00FF7D49">
              <w:rPr>
                <w:color w:val="000000"/>
                <w:sz w:val="28"/>
                <w:szCs w:val="28"/>
              </w:rPr>
              <w:softHyphen/>
              <w:t xml:space="preserve">лась мазь. </w:t>
            </w:r>
          </w:p>
          <w:p w:rsidR="000358AF" w:rsidRPr="00FF7D49" w:rsidRDefault="00EE412C" w:rsidP="00206B94">
            <w:pPr>
              <w:shd w:val="clear" w:color="auto" w:fill="FFFFFF"/>
              <w:autoSpaceDE w:val="0"/>
              <w:autoSpaceDN w:val="0"/>
              <w:adjustRightInd w:val="0"/>
              <w:jc w:val="both"/>
              <w:rPr>
                <w:color w:val="000000"/>
                <w:sz w:val="28"/>
                <w:szCs w:val="28"/>
              </w:rPr>
            </w:pPr>
            <w:r w:rsidRPr="00FF7D49">
              <w:rPr>
                <w:color w:val="000000"/>
                <w:sz w:val="28"/>
                <w:szCs w:val="28"/>
              </w:rPr>
              <w:lastRenderedPageBreak/>
              <w:t>Выдай. Обозначь: Мазь Микулича. Для втирания в кожу.</w:t>
            </w:r>
          </w:p>
        </w:tc>
      </w:tr>
      <w:tr w:rsidR="000358AF" w:rsidRPr="00FF7D49" w:rsidTr="00635881">
        <w:tc>
          <w:tcPr>
            <w:tcW w:w="704" w:type="dxa"/>
          </w:tcPr>
          <w:p w:rsidR="000358AF" w:rsidRPr="00FF7D49" w:rsidRDefault="000358AF" w:rsidP="00772C93">
            <w:pPr>
              <w:jc w:val="both"/>
              <w:rPr>
                <w:color w:val="000000"/>
                <w:sz w:val="28"/>
                <w:szCs w:val="28"/>
              </w:rPr>
            </w:pPr>
          </w:p>
        </w:tc>
        <w:tc>
          <w:tcPr>
            <w:tcW w:w="3232" w:type="dxa"/>
          </w:tcPr>
          <w:p w:rsidR="000358AF" w:rsidRPr="00FF7D49" w:rsidRDefault="000358AF" w:rsidP="00772C93">
            <w:pPr>
              <w:jc w:val="both"/>
              <w:rPr>
                <w:color w:val="000000"/>
                <w:sz w:val="28"/>
                <w:szCs w:val="28"/>
              </w:rPr>
            </w:pPr>
          </w:p>
        </w:tc>
        <w:tc>
          <w:tcPr>
            <w:tcW w:w="6342" w:type="dxa"/>
          </w:tcPr>
          <w:p w:rsidR="000358AF" w:rsidRPr="00FF7D49" w:rsidRDefault="000358AF" w:rsidP="00772C93">
            <w:pPr>
              <w:jc w:val="both"/>
              <w:rPr>
                <w:color w:val="000000"/>
                <w:sz w:val="28"/>
                <w:szCs w:val="28"/>
              </w:rPr>
            </w:pP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r w:rsidRPr="00FF7D49">
              <w:rPr>
                <w:color w:val="000000"/>
                <w:sz w:val="28"/>
                <w:szCs w:val="28"/>
              </w:rPr>
              <w:t>Rp.:</w:t>
            </w:r>
          </w:p>
        </w:tc>
        <w:tc>
          <w:tcPr>
            <w:tcW w:w="323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Настойки календулы</w:t>
            </w:r>
          </w:p>
        </w:tc>
        <w:tc>
          <w:tcPr>
            <w:tcW w:w="6342" w:type="dxa"/>
          </w:tcPr>
          <w:p w:rsidR="000358AF" w:rsidRPr="00FF7D49" w:rsidRDefault="00EE412C" w:rsidP="00EE412C">
            <w:pPr>
              <w:pStyle w:val="ae"/>
              <w:shd w:val="clear" w:color="auto" w:fill="FFFFFF"/>
              <w:autoSpaceDE w:val="0"/>
              <w:autoSpaceDN w:val="0"/>
              <w:adjustRightInd w:val="0"/>
              <w:jc w:val="both"/>
              <w:rPr>
                <w:color w:val="000000"/>
                <w:sz w:val="28"/>
                <w:szCs w:val="28"/>
              </w:rPr>
            </w:pPr>
            <w:r w:rsidRPr="00FF7D49">
              <w:rPr>
                <w:color w:val="000000"/>
                <w:sz w:val="28"/>
                <w:szCs w:val="28"/>
              </w:rPr>
              <w:t>1,0</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3232" w:type="dxa"/>
          </w:tcPr>
          <w:p w:rsidR="000358AF" w:rsidRPr="00FF7D49" w:rsidRDefault="00EE412C" w:rsidP="00EE412C">
            <w:pPr>
              <w:pStyle w:val="ae"/>
              <w:shd w:val="clear" w:color="auto" w:fill="FFFFFF"/>
              <w:autoSpaceDE w:val="0"/>
              <w:autoSpaceDN w:val="0"/>
              <w:adjustRightInd w:val="0"/>
              <w:jc w:val="both"/>
              <w:rPr>
                <w:color w:val="000000"/>
                <w:sz w:val="28"/>
                <w:szCs w:val="28"/>
              </w:rPr>
            </w:pPr>
            <w:r w:rsidRPr="00FF7D49">
              <w:rPr>
                <w:color w:val="000000"/>
                <w:sz w:val="28"/>
                <w:szCs w:val="28"/>
              </w:rPr>
              <w:t>Основы эмульсионной</w:t>
            </w:r>
          </w:p>
        </w:tc>
        <w:tc>
          <w:tcPr>
            <w:tcW w:w="6342" w:type="dxa"/>
          </w:tcPr>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9,0</w:t>
            </w:r>
          </w:p>
        </w:tc>
      </w:tr>
      <w:tr w:rsidR="000358AF" w:rsidRPr="00FF7D49" w:rsidTr="00635881">
        <w:tc>
          <w:tcPr>
            <w:tcW w:w="704" w:type="dxa"/>
          </w:tcPr>
          <w:p w:rsidR="000358AF" w:rsidRPr="00FF7D49" w:rsidRDefault="000358AF" w:rsidP="00EE412C">
            <w:pPr>
              <w:shd w:val="clear" w:color="auto" w:fill="FFFFFF"/>
              <w:autoSpaceDE w:val="0"/>
              <w:autoSpaceDN w:val="0"/>
              <w:adjustRightInd w:val="0"/>
              <w:jc w:val="both"/>
              <w:rPr>
                <w:color w:val="000000"/>
                <w:sz w:val="28"/>
                <w:szCs w:val="28"/>
              </w:rPr>
            </w:pPr>
          </w:p>
        </w:tc>
        <w:tc>
          <w:tcPr>
            <w:tcW w:w="9574" w:type="dxa"/>
            <w:gridSpan w:val="2"/>
          </w:tcPr>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 xml:space="preserve">Смешай, чтобы получилась мазь. </w:t>
            </w:r>
          </w:p>
          <w:p w:rsidR="00EE412C"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Выдай.</w:t>
            </w:r>
          </w:p>
          <w:p w:rsidR="000358AF" w:rsidRPr="00FF7D49" w:rsidRDefault="00EE412C" w:rsidP="00EE412C">
            <w:pPr>
              <w:shd w:val="clear" w:color="auto" w:fill="FFFFFF"/>
              <w:autoSpaceDE w:val="0"/>
              <w:autoSpaceDN w:val="0"/>
              <w:adjustRightInd w:val="0"/>
              <w:jc w:val="both"/>
              <w:rPr>
                <w:color w:val="000000"/>
                <w:sz w:val="28"/>
                <w:szCs w:val="28"/>
              </w:rPr>
            </w:pPr>
            <w:r w:rsidRPr="00FF7D49">
              <w:rPr>
                <w:color w:val="000000"/>
                <w:sz w:val="28"/>
                <w:szCs w:val="28"/>
              </w:rPr>
              <w:t>Обозначь: Наносить на по</w:t>
            </w:r>
            <w:r w:rsidRPr="00FF7D49">
              <w:rPr>
                <w:color w:val="000000"/>
                <w:sz w:val="28"/>
                <w:szCs w:val="28"/>
              </w:rPr>
              <w:softHyphen/>
              <w:t>раженный учас</w:t>
            </w:r>
            <w:r w:rsidRPr="00FF7D49">
              <w:rPr>
                <w:color w:val="000000"/>
                <w:sz w:val="28"/>
                <w:szCs w:val="28"/>
              </w:rPr>
              <w:softHyphen/>
              <w:t>ток кожи.</w:t>
            </w:r>
          </w:p>
        </w:tc>
      </w:tr>
      <w:tr w:rsidR="000358AF" w:rsidRPr="00FF7D49" w:rsidTr="00635881">
        <w:tc>
          <w:tcPr>
            <w:tcW w:w="704" w:type="dxa"/>
          </w:tcPr>
          <w:p w:rsidR="000358AF" w:rsidRPr="00FF7D49" w:rsidRDefault="000358AF" w:rsidP="00772C93">
            <w:pPr>
              <w:jc w:val="both"/>
              <w:rPr>
                <w:color w:val="000000"/>
                <w:sz w:val="28"/>
                <w:szCs w:val="28"/>
              </w:rPr>
            </w:pPr>
          </w:p>
        </w:tc>
        <w:tc>
          <w:tcPr>
            <w:tcW w:w="9574" w:type="dxa"/>
            <w:gridSpan w:val="2"/>
          </w:tcPr>
          <w:p w:rsidR="000358AF" w:rsidRPr="00FF7D49" w:rsidRDefault="000358AF" w:rsidP="00772C93">
            <w:pPr>
              <w:jc w:val="both"/>
              <w:rPr>
                <w:color w:val="000000"/>
                <w:sz w:val="28"/>
                <w:szCs w:val="28"/>
              </w:rPr>
            </w:pPr>
          </w:p>
        </w:tc>
      </w:tr>
    </w:tbl>
    <w:p w:rsidR="000358AF" w:rsidRPr="00FF7D49" w:rsidRDefault="000358AF" w:rsidP="000358AF">
      <w:pPr>
        <w:ind w:firstLine="709"/>
        <w:jc w:val="both"/>
        <w:rPr>
          <w:color w:val="000000"/>
          <w:sz w:val="28"/>
          <w:szCs w:val="28"/>
          <w:u w:val="single"/>
        </w:rPr>
      </w:pPr>
      <w:r w:rsidRPr="00FF7D49">
        <w:rPr>
          <w:color w:val="000000"/>
          <w:sz w:val="28"/>
          <w:szCs w:val="28"/>
          <w:u w:val="single"/>
        </w:rPr>
        <w:t>6. Тестовые задания</w:t>
      </w:r>
    </w:p>
    <w:p w:rsidR="002F0AAF" w:rsidRPr="00FF7D49" w:rsidRDefault="002F0AAF" w:rsidP="002F0AAF">
      <w:pPr>
        <w:ind w:firstLine="709"/>
        <w:jc w:val="both"/>
        <w:rPr>
          <w:color w:val="000000"/>
          <w:sz w:val="28"/>
          <w:szCs w:val="28"/>
        </w:rPr>
      </w:pPr>
      <w:r w:rsidRPr="00FF7D49">
        <w:rPr>
          <w:color w:val="000000"/>
          <w:sz w:val="28"/>
          <w:szCs w:val="28"/>
        </w:rPr>
        <w:t>1.ГОМОГЕННЫМИ ЛИНИМЕНТАМИ ЯВЛЯЮТСЯ</w:t>
      </w:r>
    </w:p>
    <w:p w:rsidR="002F0AAF" w:rsidRPr="00FF7D49" w:rsidRDefault="00D33D5B" w:rsidP="002F0AAF">
      <w:pPr>
        <w:ind w:firstLine="709"/>
        <w:jc w:val="both"/>
        <w:rPr>
          <w:color w:val="000000"/>
          <w:sz w:val="28"/>
          <w:szCs w:val="28"/>
        </w:rPr>
      </w:pPr>
      <w:r w:rsidRPr="00FF7D49">
        <w:rPr>
          <w:color w:val="000000"/>
          <w:sz w:val="28"/>
          <w:szCs w:val="28"/>
        </w:rPr>
        <w:t>А) линимент вишневского</w:t>
      </w:r>
    </w:p>
    <w:p w:rsidR="002F0AAF" w:rsidRPr="00FF7D49" w:rsidRDefault="00D33D5B" w:rsidP="002F0AAF">
      <w:pPr>
        <w:ind w:firstLine="709"/>
        <w:jc w:val="both"/>
        <w:rPr>
          <w:color w:val="000000"/>
          <w:sz w:val="28"/>
          <w:szCs w:val="28"/>
        </w:rPr>
      </w:pPr>
      <w:r w:rsidRPr="00FF7D49">
        <w:rPr>
          <w:color w:val="000000"/>
          <w:sz w:val="28"/>
          <w:szCs w:val="28"/>
        </w:rPr>
        <w:t>Б) аммиачный линимент</w:t>
      </w:r>
    </w:p>
    <w:p w:rsidR="002F0AAF" w:rsidRPr="00FF7D49" w:rsidRDefault="00D33D5B" w:rsidP="002F0AAF">
      <w:pPr>
        <w:ind w:firstLine="709"/>
        <w:jc w:val="both"/>
        <w:rPr>
          <w:color w:val="000000"/>
          <w:sz w:val="28"/>
          <w:szCs w:val="28"/>
        </w:rPr>
      </w:pPr>
      <w:r w:rsidRPr="00FF7D49">
        <w:rPr>
          <w:color w:val="000000"/>
          <w:sz w:val="28"/>
          <w:szCs w:val="28"/>
        </w:rPr>
        <w:t>В) линимент синтомицина</w:t>
      </w:r>
    </w:p>
    <w:p w:rsidR="002F0AAF" w:rsidRPr="00FF7D49" w:rsidRDefault="00D33D5B" w:rsidP="002F0AAF">
      <w:pPr>
        <w:ind w:firstLine="709"/>
        <w:jc w:val="both"/>
        <w:rPr>
          <w:color w:val="000000"/>
          <w:sz w:val="28"/>
          <w:szCs w:val="28"/>
        </w:rPr>
      </w:pPr>
      <w:r w:rsidRPr="00FF7D49">
        <w:rPr>
          <w:color w:val="000000"/>
          <w:sz w:val="28"/>
          <w:szCs w:val="28"/>
        </w:rPr>
        <w:t>Г) линимент скипидарный сложный</w:t>
      </w:r>
    </w:p>
    <w:p w:rsidR="002F0AAF" w:rsidRPr="00FF7D49" w:rsidRDefault="002F0AAF" w:rsidP="002F0AAF">
      <w:pPr>
        <w:ind w:firstLine="709"/>
        <w:jc w:val="both"/>
        <w:rPr>
          <w:color w:val="000000"/>
          <w:szCs w:val="28"/>
        </w:rPr>
      </w:pPr>
    </w:p>
    <w:p w:rsidR="002F0AAF" w:rsidRPr="00FF7D49" w:rsidRDefault="002F0AAF" w:rsidP="002F0AAF">
      <w:pPr>
        <w:ind w:firstLine="709"/>
        <w:jc w:val="both"/>
        <w:rPr>
          <w:color w:val="000000"/>
          <w:sz w:val="28"/>
          <w:szCs w:val="28"/>
        </w:rPr>
      </w:pPr>
      <w:r w:rsidRPr="00FF7D49">
        <w:rPr>
          <w:color w:val="000000"/>
          <w:sz w:val="28"/>
          <w:szCs w:val="28"/>
        </w:rPr>
        <w:t>2.ЛИНИМЕНТ, СОДЕРЖАЩИЙ ЦИНКА ОКСИД, КИСЛОТУ БОРНУЮ, КРАХМАЛ, ТАЛЬК, МАСЛО ПОДСОЛНЕЧНОЕ, ОТНОСИТСЯ К ТИПУ ЛИНИМЕНТОВ</w:t>
      </w:r>
    </w:p>
    <w:p w:rsidR="002F0AAF" w:rsidRPr="00FF7D49" w:rsidRDefault="00D33D5B" w:rsidP="002F0AAF">
      <w:pPr>
        <w:ind w:firstLine="709"/>
        <w:jc w:val="both"/>
        <w:rPr>
          <w:color w:val="000000"/>
          <w:sz w:val="28"/>
          <w:szCs w:val="28"/>
        </w:rPr>
      </w:pPr>
      <w:r w:rsidRPr="00FF7D49">
        <w:rPr>
          <w:color w:val="000000"/>
          <w:sz w:val="28"/>
          <w:szCs w:val="28"/>
        </w:rPr>
        <w:t>А) гомогенных</w:t>
      </w:r>
    </w:p>
    <w:p w:rsidR="002F0AAF" w:rsidRPr="00FF7D49" w:rsidRDefault="00D33D5B" w:rsidP="002F0AAF">
      <w:pPr>
        <w:ind w:firstLine="709"/>
        <w:jc w:val="both"/>
        <w:rPr>
          <w:color w:val="000000"/>
          <w:sz w:val="28"/>
          <w:szCs w:val="28"/>
        </w:rPr>
      </w:pPr>
      <w:r w:rsidRPr="00FF7D49">
        <w:rPr>
          <w:color w:val="000000"/>
          <w:sz w:val="28"/>
          <w:szCs w:val="28"/>
        </w:rPr>
        <w:t>Б) эмульсионных</w:t>
      </w:r>
    </w:p>
    <w:p w:rsidR="002F0AAF" w:rsidRPr="00FF7D49" w:rsidRDefault="00D33D5B" w:rsidP="002F0AAF">
      <w:pPr>
        <w:ind w:firstLine="709"/>
        <w:jc w:val="both"/>
        <w:rPr>
          <w:color w:val="000000"/>
          <w:sz w:val="28"/>
          <w:szCs w:val="28"/>
        </w:rPr>
      </w:pPr>
      <w:r w:rsidRPr="00FF7D49">
        <w:rPr>
          <w:color w:val="000000"/>
          <w:sz w:val="28"/>
          <w:szCs w:val="28"/>
        </w:rPr>
        <w:t>В) комбинированных</w:t>
      </w:r>
    </w:p>
    <w:p w:rsidR="002F0AAF" w:rsidRPr="00FF7D49" w:rsidRDefault="00D33D5B" w:rsidP="002F0AAF">
      <w:pPr>
        <w:ind w:firstLine="709"/>
        <w:jc w:val="both"/>
        <w:rPr>
          <w:color w:val="000000"/>
          <w:sz w:val="28"/>
          <w:szCs w:val="28"/>
        </w:rPr>
      </w:pPr>
      <w:r w:rsidRPr="00FF7D49">
        <w:rPr>
          <w:color w:val="000000"/>
          <w:sz w:val="28"/>
          <w:szCs w:val="28"/>
        </w:rPr>
        <w:t>Г) суспензионных</w:t>
      </w:r>
    </w:p>
    <w:p w:rsidR="002F0AAF" w:rsidRPr="00FF7D49" w:rsidRDefault="002F0AAF" w:rsidP="002F0AAF">
      <w:pPr>
        <w:ind w:firstLine="709"/>
        <w:jc w:val="both"/>
        <w:rPr>
          <w:color w:val="000000"/>
          <w:szCs w:val="28"/>
        </w:rPr>
      </w:pPr>
    </w:p>
    <w:p w:rsidR="002F0AAF" w:rsidRPr="00FF7D49" w:rsidRDefault="002F0AAF" w:rsidP="002F0AAF">
      <w:pPr>
        <w:ind w:firstLine="709"/>
        <w:jc w:val="both"/>
        <w:rPr>
          <w:color w:val="000000"/>
          <w:sz w:val="28"/>
          <w:szCs w:val="28"/>
        </w:rPr>
      </w:pPr>
      <w:r w:rsidRPr="00FF7D49">
        <w:rPr>
          <w:color w:val="000000"/>
          <w:sz w:val="28"/>
          <w:szCs w:val="28"/>
        </w:rPr>
        <w:t>3.ПРАВИЛА ИЗГОТОВЛЕНИЯ СУСПЕНЗИОННЫХ ЛИНИМЕНТОВ СОБЛЮДАЮТСЯ ПРИ ИЗГОТОВЛЕНИИ</w:t>
      </w:r>
    </w:p>
    <w:p w:rsidR="002F0AAF" w:rsidRPr="00FF7D49" w:rsidRDefault="00D33D5B" w:rsidP="002F0AAF">
      <w:pPr>
        <w:ind w:firstLine="709"/>
        <w:jc w:val="both"/>
        <w:rPr>
          <w:color w:val="000000"/>
          <w:sz w:val="28"/>
          <w:szCs w:val="28"/>
        </w:rPr>
      </w:pPr>
      <w:r w:rsidRPr="00FF7D49">
        <w:rPr>
          <w:color w:val="000000"/>
          <w:sz w:val="28"/>
          <w:szCs w:val="28"/>
        </w:rPr>
        <w:t>А) линимента вишневского</w:t>
      </w:r>
    </w:p>
    <w:p w:rsidR="002F0AAF" w:rsidRPr="00FF7D49" w:rsidRDefault="00D33D5B" w:rsidP="002F0AAF">
      <w:pPr>
        <w:ind w:firstLine="709"/>
        <w:jc w:val="both"/>
        <w:rPr>
          <w:color w:val="000000"/>
          <w:sz w:val="28"/>
          <w:szCs w:val="28"/>
        </w:rPr>
      </w:pPr>
      <w:r w:rsidRPr="00FF7D49">
        <w:rPr>
          <w:color w:val="000000"/>
          <w:sz w:val="28"/>
          <w:szCs w:val="28"/>
        </w:rPr>
        <w:t>Б) линимента камфоры с маслом белены</w:t>
      </w:r>
    </w:p>
    <w:p w:rsidR="002F0AAF" w:rsidRPr="00FF7D49" w:rsidRDefault="00D33D5B" w:rsidP="002F0AAF">
      <w:pPr>
        <w:ind w:firstLine="709"/>
        <w:jc w:val="both"/>
        <w:rPr>
          <w:color w:val="000000"/>
          <w:sz w:val="28"/>
          <w:szCs w:val="28"/>
        </w:rPr>
      </w:pPr>
      <w:r w:rsidRPr="00FF7D49">
        <w:rPr>
          <w:color w:val="000000"/>
          <w:sz w:val="28"/>
          <w:szCs w:val="28"/>
        </w:rPr>
        <w:t>В) линимента алоэ</w:t>
      </w:r>
    </w:p>
    <w:p w:rsidR="002F0AAF" w:rsidRPr="00FF7D49" w:rsidRDefault="00D33D5B" w:rsidP="002F0AAF">
      <w:pPr>
        <w:ind w:firstLine="709"/>
        <w:jc w:val="both"/>
        <w:rPr>
          <w:color w:val="000000"/>
          <w:sz w:val="28"/>
          <w:szCs w:val="28"/>
        </w:rPr>
      </w:pPr>
      <w:r w:rsidRPr="00FF7D49">
        <w:rPr>
          <w:color w:val="000000"/>
          <w:sz w:val="28"/>
          <w:szCs w:val="28"/>
        </w:rPr>
        <w:t>Г) аммиачного линимента</w:t>
      </w:r>
    </w:p>
    <w:p w:rsidR="002F0AAF" w:rsidRPr="00FF7D49" w:rsidRDefault="002F0AAF" w:rsidP="002F0AAF">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4.ЕСЛИ ОСНОВА В МАЗИ НЕ УКАЗАНА И ОТСУТСТВУЕТ НОРМАТИВНАЯ ДОКУМЕНТАЦИЯ НА МАЗЬ ДАННОГО СОСТАВА, ОСНОВУ ВЫБИРАЮТ, УЧИТЫВАЯ</w:t>
      </w:r>
    </w:p>
    <w:p w:rsidR="00D33D5B" w:rsidRPr="00FF7D49" w:rsidRDefault="00D33D5B" w:rsidP="00D33D5B">
      <w:pPr>
        <w:ind w:firstLine="709"/>
        <w:jc w:val="both"/>
        <w:rPr>
          <w:color w:val="000000"/>
          <w:sz w:val="28"/>
          <w:szCs w:val="28"/>
        </w:rPr>
      </w:pPr>
      <w:r w:rsidRPr="00FF7D49">
        <w:rPr>
          <w:color w:val="000000"/>
          <w:sz w:val="28"/>
          <w:szCs w:val="28"/>
        </w:rPr>
        <w:t>А) тип дисперсной системы</w:t>
      </w:r>
    </w:p>
    <w:p w:rsidR="00D33D5B" w:rsidRPr="00FF7D49" w:rsidRDefault="00D33D5B" w:rsidP="00D33D5B">
      <w:pPr>
        <w:ind w:firstLine="709"/>
        <w:jc w:val="both"/>
        <w:rPr>
          <w:color w:val="000000"/>
          <w:sz w:val="28"/>
          <w:szCs w:val="28"/>
        </w:rPr>
      </w:pPr>
      <w:r w:rsidRPr="00FF7D49">
        <w:rPr>
          <w:color w:val="000000"/>
          <w:sz w:val="28"/>
          <w:szCs w:val="28"/>
        </w:rPr>
        <w:t>Б) выписанные количества лекарственных веществ</w:t>
      </w:r>
    </w:p>
    <w:p w:rsidR="00D33D5B" w:rsidRPr="00FF7D49" w:rsidRDefault="00D33D5B" w:rsidP="00D33D5B">
      <w:pPr>
        <w:ind w:firstLine="709"/>
        <w:jc w:val="both"/>
        <w:rPr>
          <w:color w:val="000000"/>
          <w:sz w:val="28"/>
          <w:szCs w:val="28"/>
        </w:rPr>
      </w:pPr>
      <w:r w:rsidRPr="00FF7D49">
        <w:rPr>
          <w:color w:val="000000"/>
          <w:sz w:val="28"/>
          <w:szCs w:val="28"/>
        </w:rPr>
        <w:t>В) растворимость веществ в воде очищенной</w:t>
      </w:r>
    </w:p>
    <w:p w:rsidR="00D33D5B" w:rsidRPr="00FF7D49" w:rsidRDefault="00D33D5B" w:rsidP="00D33D5B">
      <w:pPr>
        <w:ind w:firstLine="709"/>
        <w:jc w:val="both"/>
        <w:rPr>
          <w:color w:val="000000"/>
          <w:sz w:val="28"/>
          <w:szCs w:val="28"/>
        </w:rPr>
      </w:pPr>
      <w:r w:rsidRPr="00FF7D49">
        <w:rPr>
          <w:color w:val="000000"/>
          <w:sz w:val="28"/>
          <w:szCs w:val="28"/>
        </w:rPr>
        <w:t>Г) физико-химическую совместимость ингредиентов.</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 xml:space="preserve">5.ГОСУДАРСТВЕННАЯ ФАРМАКОПЕЯ </w:t>
      </w:r>
      <w:r w:rsidR="00A77562" w:rsidRPr="00FF7D49">
        <w:rPr>
          <w:color w:val="000000"/>
          <w:sz w:val="28"/>
          <w:szCs w:val="28"/>
        </w:rPr>
        <w:t xml:space="preserve">НЕ </w:t>
      </w:r>
      <w:r w:rsidRPr="00FF7D49">
        <w:rPr>
          <w:color w:val="000000"/>
          <w:sz w:val="28"/>
          <w:szCs w:val="28"/>
        </w:rPr>
        <w:t>ПРЕДЪЯВЛЯЕТ К МАЗЕВЫМ ОСНОВАМ СЛЕДУЮЩИЕ ТРЕБОВАНИЯ</w:t>
      </w:r>
    </w:p>
    <w:p w:rsidR="00A77562" w:rsidRPr="00FF7D49" w:rsidRDefault="00D33D5B" w:rsidP="00D33D5B">
      <w:pPr>
        <w:ind w:firstLine="709"/>
        <w:jc w:val="both"/>
        <w:rPr>
          <w:color w:val="000000"/>
          <w:sz w:val="28"/>
          <w:szCs w:val="28"/>
        </w:rPr>
      </w:pPr>
      <w:r w:rsidRPr="00FF7D49">
        <w:rPr>
          <w:color w:val="000000"/>
          <w:sz w:val="28"/>
          <w:szCs w:val="28"/>
        </w:rPr>
        <w:t xml:space="preserve">А) </w:t>
      </w:r>
      <w:r w:rsidR="00A77562" w:rsidRPr="00FF7D49">
        <w:rPr>
          <w:color w:val="000000"/>
          <w:sz w:val="28"/>
          <w:szCs w:val="28"/>
        </w:rPr>
        <w:t>значение рН слабощелочного характера</w:t>
      </w:r>
    </w:p>
    <w:p w:rsidR="00D33D5B" w:rsidRPr="00FF7D49" w:rsidRDefault="00D33D5B" w:rsidP="00D33D5B">
      <w:pPr>
        <w:ind w:firstLine="709"/>
        <w:jc w:val="both"/>
        <w:rPr>
          <w:color w:val="000000"/>
          <w:sz w:val="28"/>
          <w:szCs w:val="28"/>
        </w:rPr>
      </w:pPr>
      <w:r w:rsidRPr="00FF7D49">
        <w:rPr>
          <w:color w:val="000000"/>
          <w:sz w:val="28"/>
          <w:szCs w:val="28"/>
        </w:rPr>
        <w:t>Б) физико-химическая стабильность</w:t>
      </w:r>
    </w:p>
    <w:p w:rsidR="00D33D5B" w:rsidRPr="00FF7D49" w:rsidRDefault="00D33D5B" w:rsidP="00D33D5B">
      <w:pPr>
        <w:ind w:firstLine="709"/>
        <w:jc w:val="both"/>
        <w:rPr>
          <w:color w:val="000000"/>
          <w:sz w:val="28"/>
          <w:szCs w:val="28"/>
        </w:rPr>
      </w:pPr>
      <w:r w:rsidRPr="00FF7D49">
        <w:rPr>
          <w:color w:val="000000"/>
          <w:sz w:val="28"/>
          <w:szCs w:val="28"/>
        </w:rPr>
        <w:t>В) биологическая безвредность</w:t>
      </w:r>
    </w:p>
    <w:p w:rsidR="00D33D5B" w:rsidRPr="00FF7D49" w:rsidRDefault="00D33D5B" w:rsidP="00D33D5B">
      <w:pPr>
        <w:ind w:firstLine="709"/>
        <w:jc w:val="both"/>
        <w:rPr>
          <w:color w:val="000000"/>
          <w:sz w:val="28"/>
          <w:szCs w:val="28"/>
        </w:rPr>
      </w:pPr>
      <w:r w:rsidRPr="00FF7D49">
        <w:rPr>
          <w:color w:val="000000"/>
          <w:sz w:val="28"/>
          <w:szCs w:val="28"/>
        </w:rPr>
        <w:t>Г) устойчивость к микробной контаминации</w:t>
      </w:r>
    </w:p>
    <w:p w:rsidR="00D33D5B" w:rsidRPr="00FF7D49" w:rsidRDefault="00D33D5B" w:rsidP="00D33D5B">
      <w:pPr>
        <w:ind w:firstLine="709"/>
        <w:jc w:val="both"/>
        <w:rPr>
          <w:color w:val="000000"/>
          <w:szCs w:val="28"/>
        </w:rPr>
      </w:pPr>
    </w:p>
    <w:p w:rsidR="00D33D5B" w:rsidRPr="00FF7D49" w:rsidRDefault="005362F5" w:rsidP="00D33D5B">
      <w:pPr>
        <w:ind w:firstLine="709"/>
        <w:jc w:val="both"/>
        <w:rPr>
          <w:color w:val="000000"/>
          <w:sz w:val="28"/>
          <w:szCs w:val="28"/>
        </w:rPr>
      </w:pPr>
      <w:r w:rsidRPr="00FF7D49">
        <w:rPr>
          <w:color w:val="000000"/>
          <w:sz w:val="28"/>
          <w:szCs w:val="28"/>
        </w:rPr>
        <w:t>6.ПО ТИПУ ДИСПЕРСНОЙ СИСТЕМЫ РАЗЛИЧАЮТ МАЗИ</w:t>
      </w:r>
    </w:p>
    <w:p w:rsidR="00D33D5B" w:rsidRPr="00FF7D49" w:rsidRDefault="00D33D5B" w:rsidP="00D33D5B">
      <w:pPr>
        <w:ind w:firstLine="709"/>
        <w:jc w:val="both"/>
        <w:rPr>
          <w:color w:val="000000"/>
          <w:sz w:val="28"/>
          <w:szCs w:val="28"/>
        </w:rPr>
      </w:pPr>
      <w:r w:rsidRPr="00FF7D49">
        <w:rPr>
          <w:color w:val="000000"/>
          <w:sz w:val="28"/>
          <w:szCs w:val="28"/>
        </w:rPr>
        <w:t>А) гомогенные</w:t>
      </w:r>
    </w:p>
    <w:p w:rsidR="00D33D5B" w:rsidRPr="00FF7D49" w:rsidRDefault="00D33D5B" w:rsidP="00D33D5B">
      <w:pPr>
        <w:ind w:firstLine="709"/>
        <w:jc w:val="both"/>
        <w:rPr>
          <w:color w:val="000000"/>
          <w:sz w:val="28"/>
          <w:szCs w:val="28"/>
        </w:rPr>
      </w:pPr>
      <w:r w:rsidRPr="00FF7D49">
        <w:rPr>
          <w:color w:val="000000"/>
          <w:sz w:val="28"/>
          <w:szCs w:val="28"/>
        </w:rPr>
        <w:lastRenderedPageBreak/>
        <w:t>Б) экстракционные</w:t>
      </w:r>
    </w:p>
    <w:p w:rsidR="005362F5" w:rsidRPr="00FF7D49" w:rsidRDefault="005362F5" w:rsidP="005362F5">
      <w:pPr>
        <w:ind w:firstLine="709"/>
        <w:jc w:val="both"/>
        <w:rPr>
          <w:color w:val="000000"/>
          <w:sz w:val="28"/>
          <w:szCs w:val="28"/>
        </w:rPr>
      </w:pPr>
      <w:r w:rsidRPr="00FF7D49">
        <w:rPr>
          <w:color w:val="000000"/>
          <w:sz w:val="28"/>
          <w:szCs w:val="28"/>
        </w:rPr>
        <w:t>В) гели</w:t>
      </w:r>
    </w:p>
    <w:p w:rsidR="00D33D5B" w:rsidRPr="00FF7D49" w:rsidRDefault="00A77562" w:rsidP="00D33D5B">
      <w:pPr>
        <w:ind w:firstLine="709"/>
        <w:jc w:val="both"/>
        <w:rPr>
          <w:color w:val="000000"/>
          <w:sz w:val="28"/>
          <w:szCs w:val="28"/>
        </w:rPr>
      </w:pPr>
      <w:r w:rsidRPr="00FF7D49">
        <w:rPr>
          <w:color w:val="000000"/>
          <w:sz w:val="28"/>
          <w:szCs w:val="28"/>
        </w:rPr>
        <w:t>Г</w:t>
      </w:r>
      <w:r w:rsidR="005362F5" w:rsidRPr="00FF7D49">
        <w:rPr>
          <w:color w:val="000000"/>
          <w:sz w:val="28"/>
          <w:szCs w:val="28"/>
        </w:rPr>
        <w:t>) резорбтивные</w:t>
      </w:r>
    </w:p>
    <w:p w:rsidR="005362F5" w:rsidRPr="00FF7D49" w:rsidRDefault="005362F5" w:rsidP="00D33D5B">
      <w:pPr>
        <w:ind w:firstLine="709"/>
        <w:jc w:val="both"/>
        <w:rPr>
          <w:color w:val="000000"/>
          <w:szCs w:val="28"/>
        </w:rPr>
      </w:pPr>
    </w:p>
    <w:p w:rsidR="00D33D5B" w:rsidRPr="00FF7D49" w:rsidRDefault="005362F5" w:rsidP="00D33D5B">
      <w:pPr>
        <w:ind w:firstLine="709"/>
        <w:jc w:val="both"/>
        <w:rPr>
          <w:color w:val="000000"/>
          <w:sz w:val="28"/>
          <w:szCs w:val="28"/>
        </w:rPr>
      </w:pPr>
      <w:r w:rsidRPr="00FF7D49">
        <w:rPr>
          <w:color w:val="000000"/>
          <w:sz w:val="28"/>
          <w:szCs w:val="28"/>
        </w:rPr>
        <w:t>7.К ЛИПОФИЛЬНЫМ МАЗЕВЫМ ОСНОВАМ ОТНОСЯТСЯ</w:t>
      </w:r>
    </w:p>
    <w:p w:rsidR="00AF387B" w:rsidRPr="00FF7D49" w:rsidRDefault="00D33D5B" w:rsidP="00D33D5B">
      <w:pPr>
        <w:ind w:firstLine="709"/>
        <w:jc w:val="both"/>
        <w:rPr>
          <w:color w:val="000000"/>
          <w:sz w:val="28"/>
          <w:szCs w:val="28"/>
        </w:rPr>
      </w:pPr>
      <w:r w:rsidRPr="00FF7D49">
        <w:rPr>
          <w:color w:val="000000"/>
          <w:sz w:val="28"/>
          <w:szCs w:val="28"/>
        </w:rPr>
        <w:t>А) гели полиэтиленоксида</w:t>
      </w:r>
    </w:p>
    <w:p w:rsidR="00AF387B" w:rsidRPr="00FF7D49" w:rsidRDefault="00D33D5B" w:rsidP="005362F5">
      <w:pPr>
        <w:ind w:firstLine="709"/>
        <w:jc w:val="both"/>
        <w:rPr>
          <w:color w:val="000000"/>
          <w:sz w:val="28"/>
          <w:szCs w:val="28"/>
        </w:rPr>
      </w:pPr>
      <w:r w:rsidRPr="00FF7D49">
        <w:rPr>
          <w:color w:val="000000"/>
          <w:sz w:val="28"/>
          <w:szCs w:val="28"/>
        </w:rPr>
        <w:t>Б) жиры гидрогенизированные</w:t>
      </w:r>
    </w:p>
    <w:p w:rsidR="00A77562" w:rsidRPr="00FF7D49" w:rsidRDefault="00D33D5B" w:rsidP="005362F5">
      <w:pPr>
        <w:ind w:firstLine="709"/>
        <w:jc w:val="both"/>
        <w:rPr>
          <w:color w:val="000000"/>
          <w:sz w:val="28"/>
          <w:szCs w:val="28"/>
        </w:rPr>
      </w:pPr>
      <w:r w:rsidRPr="00FF7D49">
        <w:rPr>
          <w:color w:val="000000"/>
          <w:sz w:val="28"/>
          <w:szCs w:val="28"/>
        </w:rPr>
        <w:t xml:space="preserve">В) </w:t>
      </w:r>
      <w:r w:rsidR="00A77562" w:rsidRPr="00FF7D49">
        <w:rPr>
          <w:color w:val="000000"/>
          <w:sz w:val="28"/>
          <w:szCs w:val="28"/>
        </w:rPr>
        <w:t>основа линимента аммиачного</w:t>
      </w:r>
    </w:p>
    <w:p w:rsidR="005362F5" w:rsidRPr="00FF7D49" w:rsidRDefault="005362F5" w:rsidP="005362F5">
      <w:pPr>
        <w:ind w:firstLine="709"/>
        <w:jc w:val="both"/>
        <w:rPr>
          <w:color w:val="000000"/>
          <w:sz w:val="28"/>
          <w:szCs w:val="28"/>
        </w:rPr>
      </w:pPr>
      <w:r w:rsidRPr="00FF7D49">
        <w:rPr>
          <w:color w:val="000000"/>
          <w:sz w:val="28"/>
          <w:szCs w:val="28"/>
        </w:rPr>
        <w:t>Г) смесь вазелина и ланолина безводного</w:t>
      </w:r>
    </w:p>
    <w:p w:rsidR="00D33D5B" w:rsidRPr="00FF7D49" w:rsidRDefault="00D33D5B" w:rsidP="00D33D5B">
      <w:pPr>
        <w:ind w:firstLine="709"/>
        <w:jc w:val="both"/>
        <w:rPr>
          <w:color w:val="000000"/>
          <w:sz w:val="28"/>
          <w:szCs w:val="28"/>
        </w:rPr>
      </w:pPr>
    </w:p>
    <w:p w:rsidR="00D33D5B" w:rsidRPr="00FF7D49" w:rsidRDefault="00D33D5B" w:rsidP="00D33D5B">
      <w:pPr>
        <w:ind w:firstLine="709"/>
        <w:jc w:val="both"/>
        <w:rPr>
          <w:color w:val="000000"/>
          <w:sz w:val="28"/>
          <w:szCs w:val="28"/>
        </w:rPr>
      </w:pPr>
      <w:r w:rsidRPr="00FF7D49">
        <w:rPr>
          <w:color w:val="000000"/>
          <w:sz w:val="28"/>
          <w:szCs w:val="28"/>
        </w:rPr>
        <w:t>8.</w:t>
      </w:r>
      <w:r w:rsidR="005362F5" w:rsidRPr="00FF7D49">
        <w:rPr>
          <w:color w:val="000000"/>
          <w:sz w:val="28"/>
          <w:szCs w:val="28"/>
        </w:rPr>
        <w:t>К ЖИРОВЫМ (ЛИПОФИЛЬНЫМ) ОСНОВАМ ОТНОСЯТСЯ</w:t>
      </w:r>
    </w:p>
    <w:p w:rsidR="00A77562" w:rsidRPr="00FF7D49" w:rsidRDefault="00D33D5B" w:rsidP="00D33D5B">
      <w:pPr>
        <w:ind w:firstLine="709"/>
        <w:jc w:val="both"/>
        <w:rPr>
          <w:color w:val="000000"/>
          <w:sz w:val="28"/>
          <w:szCs w:val="28"/>
        </w:rPr>
      </w:pPr>
      <w:r w:rsidRPr="00FF7D49">
        <w:rPr>
          <w:color w:val="000000"/>
          <w:sz w:val="28"/>
          <w:szCs w:val="28"/>
        </w:rPr>
        <w:t xml:space="preserve">А) </w:t>
      </w:r>
      <w:r w:rsidR="00A77562" w:rsidRPr="00FF7D49">
        <w:rPr>
          <w:color w:val="000000"/>
          <w:sz w:val="28"/>
          <w:szCs w:val="28"/>
        </w:rPr>
        <w:t>воск</w:t>
      </w:r>
    </w:p>
    <w:p w:rsidR="005362F5" w:rsidRPr="00FF7D49" w:rsidRDefault="00D33D5B" w:rsidP="00D33D5B">
      <w:pPr>
        <w:ind w:firstLine="709"/>
        <w:jc w:val="both"/>
        <w:rPr>
          <w:color w:val="000000"/>
          <w:sz w:val="28"/>
          <w:szCs w:val="28"/>
        </w:rPr>
      </w:pPr>
      <w:r w:rsidRPr="00FF7D49">
        <w:rPr>
          <w:color w:val="000000"/>
          <w:sz w:val="28"/>
          <w:szCs w:val="28"/>
        </w:rPr>
        <w:t>Б) спермацет</w:t>
      </w:r>
    </w:p>
    <w:p w:rsidR="005362F5" w:rsidRPr="00FF7D49" w:rsidRDefault="005362F5" w:rsidP="00D33D5B">
      <w:pPr>
        <w:ind w:firstLine="709"/>
        <w:jc w:val="both"/>
        <w:rPr>
          <w:color w:val="000000"/>
          <w:sz w:val="28"/>
          <w:szCs w:val="28"/>
        </w:rPr>
      </w:pPr>
      <w:r w:rsidRPr="00FF7D49">
        <w:rPr>
          <w:color w:val="000000"/>
          <w:sz w:val="28"/>
          <w:szCs w:val="28"/>
        </w:rPr>
        <w:t>В) петролят</w:t>
      </w:r>
    </w:p>
    <w:p w:rsidR="005362F5" w:rsidRPr="00FF7D49" w:rsidRDefault="00D33D5B" w:rsidP="00D33D5B">
      <w:pPr>
        <w:ind w:firstLine="709"/>
        <w:jc w:val="both"/>
        <w:rPr>
          <w:color w:val="000000"/>
          <w:sz w:val="28"/>
          <w:szCs w:val="28"/>
        </w:rPr>
      </w:pPr>
      <w:r w:rsidRPr="00FF7D49">
        <w:rPr>
          <w:color w:val="000000"/>
          <w:sz w:val="28"/>
          <w:szCs w:val="28"/>
        </w:rPr>
        <w:t>Г) саломас</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 xml:space="preserve">9. </w:t>
      </w:r>
      <w:r w:rsidR="005362F5" w:rsidRPr="00FF7D49">
        <w:rPr>
          <w:color w:val="000000"/>
          <w:sz w:val="28"/>
          <w:szCs w:val="28"/>
        </w:rPr>
        <w:t>К ГИДРОФИЛЬНЫМ ОСНОВАМ ОТНОСЯТСЯ</w:t>
      </w:r>
    </w:p>
    <w:p w:rsidR="00A77562" w:rsidRPr="00FF7D49" w:rsidRDefault="00D33D5B" w:rsidP="00D33D5B">
      <w:pPr>
        <w:ind w:firstLine="709"/>
        <w:jc w:val="both"/>
        <w:rPr>
          <w:color w:val="000000"/>
          <w:sz w:val="28"/>
          <w:szCs w:val="28"/>
        </w:rPr>
      </w:pPr>
      <w:r w:rsidRPr="00FF7D49">
        <w:rPr>
          <w:color w:val="000000"/>
          <w:sz w:val="28"/>
          <w:szCs w:val="28"/>
        </w:rPr>
        <w:t xml:space="preserve">А) </w:t>
      </w:r>
      <w:r w:rsidR="00A77562" w:rsidRPr="00FF7D49">
        <w:rPr>
          <w:color w:val="000000"/>
          <w:sz w:val="28"/>
          <w:szCs w:val="28"/>
        </w:rPr>
        <w:t>ланолин водный</w:t>
      </w:r>
    </w:p>
    <w:p w:rsidR="00D33D5B" w:rsidRPr="00FF7D49" w:rsidRDefault="00D33D5B" w:rsidP="00D33D5B">
      <w:pPr>
        <w:ind w:firstLine="709"/>
        <w:jc w:val="both"/>
        <w:rPr>
          <w:color w:val="000000"/>
          <w:sz w:val="28"/>
          <w:szCs w:val="28"/>
        </w:rPr>
      </w:pPr>
      <w:r w:rsidRPr="00FF7D49">
        <w:rPr>
          <w:color w:val="000000"/>
          <w:sz w:val="28"/>
          <w:szCs w:val="28"/>
        </w:rPr>
        <w:t xml:space="preserve">Б) желатин-глицериновые основы </w:t>
      </w:r>
    </w:p>
    <w:p w:rsidR="005362F5" w:rsidRPr="00FF7D49" w:rsidRDefault="00D33D5B" w:rsidP="005362F5">
      <w:pPr>
        <w:ind w:firstLine="709"/>
        <w:jc w:val="both"/>
        <w:rPr>
          <w:color w:val="000000"/>
          <w:sz w:val="28"/>
          <w:szCs w:val="28"/>
        </w:rPr>
      </w:pPr>
      <w:r w:rsidRPr="00FF7D49">
        <w:rPr>
          <w:color w:val="000000"/>
          <w:sz w:val="28"/>
          <w:szCs w:val="28"/>
        </w:rPr>
        <w:t>В) силиконовые основы</w:t>
      </w:r>
    </w:p>
    <w:p w:rsidR="005362F5" w:rsidRPr="00FF7D49" w:rsidRDefault="005362F5" w:rsidP="005362F5">
      <w:pPr>
        <w:ind w:firstLine="709"/>
        <w:jc w:val="both"/>
        <w:rPr>
          <w:color w:val="000000"/>
          <w:sz w:val="28"/>
          <w:szCs w:val="28"/>
        </w:rPr>
      </w:pPr>
      <w:r w:rsidRPr="00FF7D49">
        <w:rPr>
          <w:color w:val="000000"/>
          <w:sz w:val="28"/>
          <w:szCs w:val="28"/>
        </w:rPr>
        <w:t>Г) основа для мазей с антибиотиками</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 xml:space="preserve">10. </w:t>
      </w:r>
      <w:r w:rsidR="005362F5" w:rsidRPr="00FF7D49">
        <w:rPr>
          <w:color w:val="000000"/>
          <w:sz w:val="28"/>
          <w:szCs w:val="28"/>
        </w:rPr>
        <w:t>К ГИДРОФИЛЬНО-ЛИПОФИЛЬНЫМ ЭМУЛЬСИОННЫМ МАЗЕВЫМ ОСНОВАМ ОТНОСЯТСЯ</w:t>
      </w:r>
    </w:p>
    <w:p w:rsidR="00D33D5B" w:rsidRPr="00FF7D49" w:rsidRDefault="00D33D5B" w:rsidP="00D33D5B">
      <w:pPr>
        <w:ind w:firstLine="709"/>
        <w:jc w:val="both"/>
        <w:rPr>
          <w:color w:val="000000"/>
          <w:sz w:val="28"/>
          <w:szCs w:val="28"/>
        </w:rPr>
      </w:pPr>
      <w:r w:rsidRPr="00FF7D49">
        <w:rPr>
          <w:color w:val="000000"/>
          <w:sz w:val="28"/>
          <w:szCs w:val="28"/>
        </w:rPr>
        <w:t xml:space="preserve">А) желатин-глицериновая основа </w:t>
      </w:r>
    </w:p>
    <w:p w:rsidR="00D33D5B" w:rsidRPr="00FF7D49" w:rsidRDefault="00D33D5B" w:rsidP="00D33D5B">
      <w:pPr>
        <w:ind w:firstLine="709"/>
        <w:jc w:val="both"/>
        <w:rPr>
          <w:color w:val="000000"/>
          <w:sz w:val="28"/>
          <w:szCs w:val="28"/>
        </w:rPr>
      </w:pPr>
      <w:r w:rsidRPr="00FF7D49">
        <w:rPr>
          <w:color w:val="000000"/>
          <w:sz w:val="28"/>
          <w:szCs w:val="28"/>
        </w:rPr>
        <w:t>Б) смес</w:t>
      </w:r>
      <w:r w:rsidR="005362F5" w:rsidRPr="00FF7D49">
        <w:rPr>
          <w:color w:val="000000"/>
          <w:sz w:val="28"/>
          <w:szCs w:val="28"/>
        </w:rPr>
        <w:t>ь вазелина и ланолина безводного</w:t>
      </w:r>
    </w:p>
    <w:p w:rsidR="005362F5" w:rsidRPr="00FF7D49" w:rsidRDefault="00D33D5B" w:rsidP="005362F5">
      <w:pPr>
        <w:ind w:firstLine="709"/>
        <w:jc w:val="both"/>
        <w:rPr>
          <w:color w:val="000000"/>
          <w:sz w:val="28"/>
          <w:szCs w:val="28"/>
        </w:rPr>
      </w:pPr>
      <w:r w:rsidRPr="00FF7D49">
        <w:rPr>
          <w:color w:val="000000"/>
          <w:sz w:val="28"/>
          <w:szCs w:val="28"/>
        </w:rPr>
        <w:t>В</w:t>
      </w:r>
      <w:r w:rsidR="005362F5" w:rsidRPr="00FF7D49">
        <w:rPr>
          <w:color w:val="000000"/>
          <w:sz w:val="28"/>
          <w:szCs w:val="28"/>
        </w:rPr>
        <w:t>) гели бентонитовых глин</w:t>
      </w:r>
    </w:p>
    <w:p w:rsidR="00D33D5B" w:rsidRPr="00FF7D49" w:rsidRDefault="00A77562" w:rsidP="005362F5">
      <w:pPr>
        <w:ind w:firstLine="709"/>
        <w:jc w:val="both"/>
        <w:rPr>
          <w:color w:val="000000"/>
          <w:sz w:val="28"/>
          <w:szCs w:val="28"/>
        </w:rPr>
      </w:pPr>
      <w:r w:rsidRPr="00FF7D49">
        <w:rPr>
          <w:color w:val="000000"/>
          <w:sz w:val="28"/>
          <w:szCs w:val="28"/>
        </w:rPr>
        <w:t>Г</w:t>
      </w:r>
      <w:r w:rsidR="005362F5" w:rsidRPr="00FF7D49">
        <w:rPr>
          <w:color w:val="000000"/>
          <w:sz w:val="28"/>
          <w:szCs w:val="28"/>
        </w:rPr>
        <w:t>) силиконовые основы</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 xml:space="preserve">11. </w:t>
      </w:r>
      <w:r w:rsidR="005362F5" w:rsidRPr="00FF7D49">
        <w:rPr>
          <w:color w:val="000000"/>
          <w:sz w:val="28"/>
          <w:szCs w:val="28"/>
        </w:rPr>
        <w:t>ЭМУЛЬСИОННЫЕ ОСНОВЫ ТИПА «ВОДА В МАСЛЕ» МОГУТ БЫТЬ ПОЛУЧЕНЫ ПРИ ИСПОЛЬЗОВАНИИ В КАЧЕСТВЕ ЭМУЛЬГАТОРОВ</w:t>
      </w:r>
    </w:p>
    <w:p w:rsidR="00D33D5B" w:rsidRPr="00FF7D49" w:rsidRDefault="00D33D5B" w:rsidP="00D33D5B">
      <w:pPr>
        <w:ind w:firstLine="709"/>
        <w:jc w:val="both"/>
        <w:rPr>
          <w:color w:val="000000"/>
          <w:sz w:val="28"/>
          <w:szCs w:val="28"/>
        </w:rPr>
      </w:pPr>
      <w:r w:rsidRPr="00FF7D49">
        <w:rPr>
          <w:color w:val="000000"/>
          <w:sz w:val="28"/>
          <w:szCs w:val="28"/>
        </w:rPr>
        <w:t>А) мыла щелочных металлов</w:t>
      </w:r>
    </w:p>
    <w:p w:rsidR="005362F5" w:rsidRPr="00FF7D49" w:rsidRDefault="00D33D5B" w:rsidP="00D33D5B">
      <w:pPr>
        <w:ind w:firstLine="709"/>
        <w:jc w:val="both"/>
        <w:rPr>
          <w:color w:val="000000"/>
          <w:sz w:val="28"/>
          <w:szCs w:val="28"/>
        </w:rPr>
      </w:pPr>
      <w:r w:rsidRPr="00FF7D49">
        <w:rPr>
          <w:color w:val="000000"/>
          <w:sz w:val="28"/>
          <w:szCs w:val="28"/>
        </w:rPr>
        <w:t>Б) твины</w:t>
      </w:r>
    </w:p>
    <w:p w:rsidR="005362F5" w:rsidRPr="00FF7D49" w:rsidRDefault="005362F5" w:rsidP="00D33D5B">
      <w:pPr>
        <w:ind w:firstLine="709"/>
        <w:jc w:val="both"/>
        <w:rPr>
          <w:color w:val="000000"/>
          <w:sz w:val="28"/>
          <w:szCs w:val="28"/>
        </w:rPr>
      </w:pPr>
      <w:r w:rsidRPr="00FF7D49">
        <w:rPr>
          <w:color w:val="000000"/>
          <w:sz w:val="28"/>
          <w:szCs w:val="28"/>
        </w:rPr>
        <w:t>В) эмульгатор Т-2</w:t>
      </w:r>
    </w:p>
    <w:p w:rsidR="00D33D5B" w:rsidRPr="00FF7D49" w:rsidRDefault="00D33D5B" w:rsidP="00D33D5B">
      <w:pPr>
        <w:ind w:firstLine="709"/>
        <w:jc w:val="both"/>
        <w:rPr>
          <w:color w:val="000000"/>
          <w:sz w:val="28"/>
          <w:szCs w:val="28"/>
        </w:rPr>
      </w:pPr>
      <w:r w:rsidRPr="00FF7D49">
        <w:rPr>
          <w:color w:val="000000"/>
          <w:sz w:val="28"/>
          <w:szCs w:val="28"/>
        </w:rPr>
        <w:t xml:space="preserve">Г) </w:t>
      </w:r>
      <w:r w:rsidR="00A77562" w:rsidRPr="00FF7D49">
        <w:rPr>
          <w:color w:val="000000"/>
          <w:sz w:val="28"/>
          <w:szCs w:val="28"/>
        </w:rPr>
        <w:t>сорбитан</w:t>
      </w:r>
    </w:p>
    <w:p w:rsidR="00D33D5B" w:rsidRPr="00FF7D49" w:rsidRDefault="00D33D5B" w:rsidP="00D33D5B">
      <w:pPr>
        <w:ind w:firstLine="709"/>
        <w:jc w:val="both"/>
        <w:rPr>
          <w:color w:val="000000"/>
          <w:szCs w:val="28"/>
        </w:rPr>
      </w:pPr>
    </w:p>
    <w:p w:rsidR="00D33D5B" w:rsidRPr="00FF7D49" w:rsidRDefault="005362F5" w:rsidP="00D33D5B">
      <w:pPr>
        <w:ind w:firstLine="709"/>
        <w:jc w:val="both"/>
        <w:rPr>
          <w:color w:val="000000"/>
          <w:sz w:val="28"/>
          <w:szCs w:val="28"/>
        </w:rPr>
      </w:pPr>
      <w:r w:rsidRPr="00FF7D49">
        <w:rPr>
          <w:color w:val="000000"/>
          <w:sz w:val="28"/>
          <w:szCs w:val="28"/>
        </w:rPr>
        <w:t>12. НАИБОЛЕЕ УСТОЙЧИВЫ К МИКРОБНОЙ КОНТАМИНАЦИИ ОСНОВЫ</w:t>
      </w:r>
    </w:p>
    <w:p w:rsidR="00D33D5B" w:rsidRPr="00FF7D49" w:rsidRDefault="00D33D5B" w:rsidP="00D33D5B">
      <w:pPr>
        <w:ind w:firstLine="709"/>
        <w:jc w:val="both"/>
        <w:rPr>
          <w:color w:val="000000"/>
          <w:sz w:val="28"/>
          <w:szCs w:val="28"/>
        </w:rPr>
      </w:pPr>
      <w:r w:rsidRPr="00FF7D49">
        <w:rPr>
          <w:color w:val="000000"/>
          <w:sz w:val="28"/>
          <w:szCs w:val="28"/>
        </w:rPr>
        <w:t>А) желатин-глицериновая</w:t>
      </w:r>
    </w:p>
    <w:p w:rsidR="00A77562" w:rsidRPr="00FF7D49" w:rsidRDefault="00D33D5B" w:rsidP="005362F5">
      <w:pPr>
        <w:ind w:firstLine="709"/>
        <w:jc w:val="both"/>
        <w:rPr>
          <w:color w:val="000000"/>
          <w:sz w:val="28"/>
          <w:szCs w:val="28"/>
        </w:rPr>
      </w:pPr>
      <w:r w:rsidRPr="00FF7D49">
        <w:rPr>
          <w:color w:val="000000"/>
          <w:sz w:val="28"/>
          <w:szCs w:val="28"/>
        </w:rPr>
        <w:t xml:space="preserve">Б) </w:t>
      </w:r>
      <w:r w:rsidR="00A77562" w:rsidRPr="00FF7D49">
        <w:rPr>
          <w:color w:val="000000"/>
          <w:sz w:val="28"/>
          <w:szCs w:val="28"/>
        </w:rPr>
        <w:t>крахмально-глицериновая основа</w:t>
      </w:r>
    </w:p>
    <w:p w:rsidR="005362F5" w:rsidRPr="00FF7D49" w:rsidRDefault="00D33D5B" w:rsidP="005362F5">
      <w:pPr>
        <w:ind w:firstLine="709"/>
        <w:jc w:val="both"/>
        <w:rPr>
          <w:color w:val="000000"/>
          <w:sz w:val="28"/>
          <w:szCs w:val="28"/>
        </w:rPr>
      </w:pPr>
      <w:r w:rsidRPr="00FF7D49">
        <w:rPr>
          <w:color w:val="000000"/>
          <w:sz w:val="28"/>
          <w:szCs w:val="28"/>
        </w:rPr>
        <w:t>В) гели производных целлюлозы</w:t>
      </w:r>
    </w:p>
    <w:p w:rsidR="005362F5" w:rsidRPr="00FF7D49" w:rsidRDefault="005362F5" w:rsidP="005362F5">
      <w:pPr>
        <w:ind w:firstLine="709"/>
        <w:jc w:val="both"/>
        <w:rPr>
          <w:color w:val="000000"/>
          <w:sz w:val="28"/>
          <w:szCs w:val="28"/>
        </w:rPr>
      </w:pPr>
      <w:r w:rsidRPr="00FF7D49">
        <w:rPr>
          <w:color w:val="000000"/>
          <w:sz w:val="28"/>
          <w:szCs w:val="28"/>
        </w:rPr>
        <w:t>Г) гели полиэтиленоксидов</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 xml:space="preserve">13. </w:t>
      </w:r>
      <w:r w:rsidR="005362F5" w:rsidRPr="00FF7D49">
        <w:rPr>
          <w:color w:val="000000"/>
          <w:sz w:val="28"/>
          <w:szCs w:val="28"/>
        </w:rPr>
        <w:t>ПОВЕРХНОСТНО-АКТИВНЫЕ ВЕЩЕСТВА ЯВЛЯЮТСЯ ОБЯЗАТЕЛЬНЫМИ КОМПОНЕНТАМИ ОСНОВ</w:t>
      </w:r>
    </w:p>
    <w:p w:rsidR="005362F5" w:rsidRPr="00FF7D49" w:rsidRDefault="00D33D5B" w:rsidP="00D33D5B">
      <w:pPr>
        <w:ind w:firstLine="709"/>
        <w:jc w:val="both"/>
        <w:rPr>
          <w:color w:val="000000"/>
          <w:sz w:val="28"/>
          <w:szCs w:val="28"/>
        </w:rPr>
      </w:pPr>
      <w:r w:rsidRPr="00FF7D49">
        <w:rPr>
          <w:color w:val="000000"/>
          <w:sz w:val="28"/>
          <w:szCs w:val="28"/>
        </w:rPr>
        <w:t>А) липофильных</w:t>
      </w:r>
    </w:p>
    <w:p w:rsidR="005362F5" w:rsidRPr="00FF7D49" w:rsidRDefault="00D33D5B" w:rsidP="00D33D5B">
      <w:pPr>
        <w:ind w:firstLine="709"/>
        <w:jc w:val="both"/>
        <w:rPr>
          <w:color w:val="000000"/>
          <w:sz w:val="28"/>
          <w:szCs w:val="28"/>
        </w:rPr>
      </w:pPr>
      <w:r w:rsidRPr="00FF7D49">
        <w:rPr>
          <w:color w:val="000000"/>
          <w:sz w:val="28"/>
          <w:szCs w:val="28"/>
        </w:rPr>
        <w:t>Б) гидрофильных</w:t>
      </w:r>
    </w:p>
    <w:p w:rsidR="00D33D5B" w:rsidRPr="00FF7D49" w:rsidRDefault="005362F5" w:rsidP="00D33D5B">
      <w:pPr>
        <w:ind w:firstLine="709"/>
        <w:jc w:val="both"/>
        <w:rPr>
          <w:color w:val="000000"/>
          <w:sz w:val="28"/>
          <w:szCs w:val="28"/>
        </w:rPr>
      </w:pPr>
      <w:r w:rsidRPr="00FF7D49">
        <w:rPr>
          <w:color w:val="000000"/>
          <w:sz w:val="28"/>
          <w:szCs w:val="28"/>
        </w:rPr>
        <w:lastRenderedPageBreak/>
        <w:t>В) абсорбционных</w:t>
      </w:r>
    </w:p>
    <w:p w:rsidR="00071640" w:rsidRPr="00FF7D49" w:rsidRDefault="00071640" w:rsidP="00D33D5B">
      <w:pPr>
        <w:ind w:firstLine="709"/>
        <w:jc w:val="both"/>
        <w:rPr>
          <w:color w:val="000000"/>
          <w:sz w:val="28"/>
          <w:szCs w:val="28"/>
        </w:rPr>
      </w:pPr>
      <w:r w:rsidRPr="00FF7D49">
        <w:rPr>
          <w:color w:val="000000"/>
          <w:sz w:val="28"/>
          <w:szCs w:val="28"/>
        </w:rPr>
        <w:t>Г) комбинированных</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 xml:space="preserve">14. </w:t>
      </w:r>
      <w:r w:rsidR="005362F5" w:rsidRPr="00FF7D49">
        <w:rPr>
          <w:color w:val="000000"/>
          <w:sz w:val="28"/>
          <w:szCs w:val="28"/>
        </w:rPr>
        <w:t>В КАЧЕСТВЕ АКТИВАТОРА ВЫСВОБОЖДЕНИЯ И ВСАСЫВАНИЯ ЛЕКАРСТВЕННЫХ ВЕЩЕСТВ ИЗ МАЗЕЙ ПРИМЕНЯЮТ</w:t>
      </w:r>
    </w:p>
    <w:p w:rsidR="005362F5" w:rsidRPr="00FF7D49" w:rsidRDefault="00D33D5B" w:rsidP="00D33D5B">
      <w:pPr>
        <w:ind w:firstLine="709"/>
        <w:jc w:val="both"/>
        <w:rPr>
          <w:color w:val="000000"/>
          <w:sz w:val="28"/>
          <w:szCs w:val="28"/>
        </w:rPr>
      </w:pPr>
      <w:r w:rsidRPr="00FF7D49">
        <w:rPr>
          <w:color w:val="000000"/>
          <w:sz w:val="28"/>
          <w:szCs w:val="28"/>
        </w:rPr>
        <w:t>А) кислоту сорбиновую</w:t>
      </w:r>
    </w:p>
    <w:p w:rsidR="005362F5" w:rsidRPr="00FF7D49" w:rsidRDefault="00D33D5B" w:rsidP="00D33D5B">
      <w:pPr>
        <w:ind w:firstLine="709"/>
        <w:jc w:val="both"/>
        <w:rPr>
          <w:color w:val="000000"/>
          <w:sz w:val="28"/>
          <w:szCs w:val="28"/>
        </w:rPr>
      </w:pPr>
      <w:r w:rsidRPr="00FF7D49">
        <w:rPr>
          <w:color w:val="000000"/>
          <w:sz w:val="28"/>
          <w:szCs w:val="28"/>
        </w:rPr>
        <w:t>Б) эсилон-5</w:t>
      </w:r>
    </w:p>
    <w:p w:rsidR="005362F5" w:rsidRPr="00FF7D49" w:rsidRDefault="00D33D5B" w:rsidP="00D33D5B">
      <w:pPr>
        <w:ind w:firstLine="709"/>
        <w:jc w:val="both"/>
        <w:rPr>
          <w:color w:val="000000"/>
          <w:sz w:val="28"/>
          <w:szCs w:val="28"/>
        </w:rPr>
      </w:pPr>
      <w:r w:rsidRPr="00FF7D49">
        <w:rPr>
          <w:color w:val="000000"/>
          <w:sz w:val="28"/>
          <w:szCs w:val="28"/>
        </w:rPr>
        <w:t>В) димексид</w:t>
      </w:r>
    </w:p>
    <w:p w:rsidR="005362F5" w:rsidRPr="00FF7D49" w:rsidRDefault="00D33D5B" w:rsidP="00D33D5B">
      <w:pPr>
        <w:ind w:firstLine="709"/>
        <w:jc w:val="both"/>
        <w:rPr>
          <w:color w:val="000000"/>
          <w:sz w:val="28"/>
          <w:szCs w:val="28"/>
        </w:rPr>
      </w:pPr>
      <w:r w:rsidRPr="00FF7D49">
        <w:rPr>
          <w:color w:val="000000"/>
          <w:sz w:val="28"/>
          <w:szCs w:val="28"/>
        </w:rPr>
        <w:t>Г) нипагин</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15.</w:t>
      </w:r>
      <w:r w:rsidR="005362F5" w:rsidRPr="00FF7D49">
        <w:rPr>
          <w:color w:val="000000"/>
          <w:sz w:val="28"/>
          <w:szCs w:val="28"/>
        </w:rPr>
        <w:t>К СТАДИЯМ ИЗГОТОВЛЕНИЯ ГОМОГЕННЫХ МАЗЕЙ НЕ ОТНОСЯТСЯ</w:t>
      </w:r>
    </w:p>
    <w:p w:rsidR="00D33D5B" w:rsidRPr="00FF7D49" w:rsidRDefault="00D33D5B" w:rsidP="00D33D5B">
      <w:pPr>
        <w:ind w:firstLine="709"/>
        <w:jc w:val="both"/>
        <w:rPr>
          <w:color w:val="000000"/>
          <w:sz w:val="28"/>
          <w:szCs w:val="28"/>
        </w:rPr>
      </w:pPr>
      <w:r w:rsidRPr="00FF7D49">
        <w:rPr>
          <w:color w:val="000000"/>
          <w:sz w:val="28"/>
          <w:szCs w:val="28"/>
        </w:rPr>
        <w:t>А) расплавление</w:t>
      </w:r>
    </w:p>
    <w:p w:rsidR="00D33D5B" w:rsidRPr="00FF7D49" w:rsidRDefault="00D33D5B" w:rsidP="00D33D5B">
      <w:pPr>
        <w:ind w:firstLine="709"/>
        <w:jc w:val="both"/>
        <w:rPr>
          <w:color w:val="000000"/>
          <w:sz w:val="28"/>
          <w:szCs w:val="28"/>
        </w:rPr>
      </w:pPr>
      <w:r w:rsidRPr="00FF7D49">
        <w:rPr>
          <w:color w:val="000000"/>
          <w:sz w:val="28"/>
          <w:szCs w:val="28"/>
        </w:rPr>
        <w:t>Б) растворение</w:t>
      </w:r>
    </w:p>
    <w:p w:rsidR="005362F5" w:rsidRPr="00FF7D49" w:rsidRDefault="00D33D5B" w:rsidP="00D33D5B">
      <w:pPr>
        <w:ind w:firstLine="709"/>
        <w:jc w:val="both"/>
        <w:rPr>
          <w:color w:val="000000"/>
          <w:sz w:val="28"/>
          <w:szCs w:val="28"/>
        </w:rPr>
      </w:pPr>
      <w:r w:rsidRPr="00FF7D49">
        <w:rPr>
          <w:color w:val="000000"/>
          <w:sz w:val="28"/>
          <w:szCs w:val="28"/>
        </w:rPr>
        <w:t>В) получение первичной пульпы</w:t>
      </w:r>
    </w:p>
    <w:p w:rsidR="00071640" w:rsidRPr="00FF7D49" w:rsidRDefault="005362F5" w:rsidP="00D33D5B">
      <w:pPr>
        <w:ind w:firstLine="709"/>
        <w:jc w:val="both"/>
        <w:rPr>
          <w:color w:val="000000"/>
          <w:sz w:val="28"/>
          <w:szCs w:val="28"/>
        </w:rPr>
      </w:pPr>
      <w:proofErr w:type="gramStart"/>
      <w:r w:rsidRPr="00FF7D49">
        <w:rPr>
          <w:color w:val="000000"/>
          <w:sz w:val="28"/>
          <w:szCs w:val="28"/>
        </w:rPr>
        <w:t>Г)</w:t>
      </w:r>
      <w:r w:rsidR="00071640" w:rsidRPr="00FF7D49">
        <w:rPr>
          <w:color w:val="000000"/>
          <w:sz w:val="28"/>
          <w:szCs w:val="28"/>
        </w:rPr>
        <w:t>перемешивание</w:t>
      </w:r>
      <w:proofErr w:type="gramEnd"/>
      <w:r w:rsidR="00071640" w:rsidRPr="00FF7D49">
        <w:rPr>
          <w:color w:val="000000"/>
          <w:sz w:val="28"/>
          <w:szCs w:val="28"/>
        </w:rPr>
        <w:t xml:space="preserve"> до охлаждения</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16.</w:t>
      </w:r>
      <w:r w:rsidR="005362F5" w:rsidRPr="00FF7D49">
        <w:rPr>
          <w:color w:val="000000"/>
          <w:sz w:val="28"/>
          <w:szCs w:val="28"/>
        </w:rPr>
        <w:t>В СОСТАВ ЛИПОФИЛЬНОЙ ИЛИ АБСОРБЦИОННОЙ ОСНОВЫ, ПРЕДВАРИТЕЛЬНО НАГРЕТОЙ ДО ТЕМПЕРАТУРЫ НЕ ВЫШЕ 40˚С, ВВОДЯТ</w:t>
      </w:r>
    </w:p>
    <w:p w:rsidR="005362F5" w:rsidRPr="00FF7D49" w:rsidRDefault="00D33D5B" w:rsidP="00D33D5B">
      <w:pPr>
        <w:ind w:firstLine="709"/>
        <w:jc w:val="both"/>
        <w:rPr>
          <w:color w:val="000000"/>
          <w:sz w:val="28"/>
          <w:szCs w:val="28"/>
        </w:rPr>
      </w:pPr>
      <w:r w:rsidRPr="00FF7D49">
        <w:rPr>
          <w:color w:val="000000"/>
          <w:sz w:val="28"/>
          <w:szCs w:val="28"/>
        </w:rPr>
        <w:t xml:space="preserve">А) </w:t>
      </w:r>
      <w:r w:rsidR="005362F5" w:rsidRPr="00FF7D49">
        <w:rPr>
          <w:color w:val="000000"/>
          <w:sz w:val="28"/>
          <w:szCs w:val="28"/>
        </w:rPr>
        <w:t>стрептоцид</w:t>
      </w:r>
    </w:p>
    <w:p w:rsidR="005362F5" w:rsidRPr="00FF7D49" w:rsidRDefault="00D33D5B" w:rsidP="00D33D5B">
      <w:pPr>
        <w:ind w:firstLine="709"/>
        <w:jc w:val="both"/>
        <w:rPr>
          <w:color w:val="000000"/>
          <w:sz w:val="28"/>
          <w:szCs w:val="28"/>
        </w:rPr>
      </w:pPr>
      <w:r w:rsidRPr="00FF7D49">
        <w:rPr>
          <w:color w:val="000000"/>
          <w:sz w:val="28"/>
          <w:szCs w:val="28"/>
        </w:rPr>
        <w:t>Б) кислоту бензойную</w:t>
      </w:r>
    </w:p>
    <w:p w:rsidR="005362F5" w:rsidRPr="00FF7D49" w:rsidRDefault="00D33D5B" w:rsidP="00D33D5B">
      <w:pPr>
        <w:ind w:firstLine="709"/>
        <w:jc w:val="both"/>
        <w:rPr>
          <w:color w:val="000000"/>
          <w:sz w:val="28"/>
          <w:szCs w:val="28"/>
        </w:rPr>
      </w:pPr>
      <w:r w:rsidRPr="00FF7D49">
        <w:rPr>
          <w:color w:val="000000"/>
          <w:sz w:val="28"/>
          <w:szCs w:val="28"/>
        </w:rPr>
        <w:t>В) ментол</w:t>
      </w:r>
    </w:p>
    <w:p w:rsidR="005362F5" w:rsidRPr="00FF7D49" w:rsidRDefault="00D33D5B" w:rsidP="00D33D5B">
      <w:pPr>
        <w:ind w:firstLine="709"/>
        <w:jc w:val="both"/>
        <w:rPr>
          <w:color w:val="000000"/>
          <w:sz w:val="28"/>
          <w:szCs w:val="28"/>
        </w:rPr>
      </w:pPr>
      <w:r w:rsidRPr="00FF7D49">
        <w:rPr>
          <w:color w:val="000000"/>
          <w:sz w:val="28"/>
          <w:szCs w:val="28"/>
        </w:rPr>
        <w:t xml:space="preserve">Г) </w:t>
      </w:r>
      <w:r w:rsidR="005362F5" w:rsidRPr="00FF7D49">
        <w:rPr>
          <w:color w:val="000000"/>
          <w:sz w:val="28"/>
          <w:szCs w:val="28"/>
        </w:rPr>
        <w:t>тальк</w:t>
      </w:r>
    </w:p>
    <w:p w:rsidR="00D33D5B" w:rsidRPr="00FF7D49" w:rsidRDefault="005362F5" w:rsidP="00D33D5B">
      <w:pPr>
        <w:ind w:firstLine="709"/>
        <w:jc w:val="both"/>
        <w:rPr>
          <w:color w:val="000000"/>
          <w:sz w:val="28"/>
          <w:szCs w:val="28"/>
        </w:rPr>
      </w:pPr>
      <w:r w:rsidRPr="00FF7D49">
        <w:rPr>
          <w:color w:val="000000"/>
          <w:sz w:val="28"/>
          <w:szCs w:val="28"/>
        </w:rPr>
        <w:t>Д) анестезин</w:t>
      </w:r>
    </w:p>
    <w:p w:rsidR="00D33D5B" w:rsidRPr="00FF7D49" w:rsidRDefault="00D33D5B" w:rsidP="00D33D5B">
      <w:pPr>
        <w:ind w:firstLine="709"/>
        <w:jc w:val="both"/>
        <w:rPr>
          <w:color w:val="000000"/>
          <w:sz w:val="28"/>
          <w:szCs w:val="28"/>
        </w:rPr>
      </w:pPr>
    </w:p>
    <w:p w:rsidR="00D33D5B" w:rsidRPr="00FF7D49" w:rsidRDefault="00D33D5B" w:rsidP="00D33D5B">
      <w:pPr>
        <w:ind w:firstLine="709"/>
        <w:jc w:val="both"/>
        <w:rPr>
          <w:color w:val="000000"/>
          <w:sz w:val="28"/>
          <w:szCs w:val="28"/>
        </w:rPr>
      </w:pPr>
      <w:r w:rsidRPr="00FF7D49">
        <w:rPr>
          <w:color w:val="000000"/>
          <w:sz w:val="28"/>
          <w:szCs w:val="28"/>
        </w:rPr>
        <w:t>17.</w:t>
      </w:r>
      <w:r w:rsidR="005362F5" w:rsidRPr="00FF7D49">
        <w:rPr>
          <w:color w:val="000000"/>
          <w:sz w:val="28"/>
          <w:szCs w:val="28"/>
        </w:rPr>
        <w:t>ГОМОГЕННУЮ МАЗЬ НА ЛИПОФИЛЬНОЙ ОСНОВЕ НЕ ОБРАЗУЮТ</w:t>
      </w:r>
    </w:p>
    <w:p w:rsidR="005362F5" w:rsidRPr="00FF7D49" w:rsidRDefault="00D33D5B" w:rsidP="00D33D5B">
      <w:pPr>
        <w:ind w:firstLine="709"/>
        <w:jc w:val="both"/>
        <w:rPr>
          <w:color w:val="000000"/>
          <w:sz w:val="28"/>
          <w:szCs w:val="28"/>
        </w:rPr>
      </w:pPr>
      <w:r w:rsidRPr="00FF7D49">
        <w:rPr>
          <w:color w:val="000000"/>
          <w:sz w:val="28"/>
          <w:szCs w:val="28"/>
        </w:rPr>
        <w:t>А) ментол</w:t>
      </w:r>
    </w:p>
    <w:p w:rsidR="005362F5" w:rsidRPr="00FF7D49" w:rsidRDefault="00D33D5B" w:rsidP="00D33D5B">
      <w:pPr>
        <w:ind w:firstLine="709"/>
        <w:jc w:val="both"/>
        <w:rPr>
          <w:color w:val="000000"/>
          <w:sz w:val="28"/>
          <w:szCs w:val="28"/>
        </w:rPr>
      </w:pPr>
      <w:r w:rsidRPr="00FF7D49">
        <w:rPr>
          <w:color w:val="000000"/>
          <w:sz w:val="28"/>
          <w:szCs w:val="28"/>
        </w:rPr>
        <w:t>Б) тимол</w:t>
      </w:r>
    </w:p>
    <w:p w:rsidR="005362F5" w:rsidRPr="00FF7D49" w:rsidRDefault="00D33D5B" w:rsidP="00D33D5B">
      <w:pPr>
        <w:ind w:firstLine="709"/>
        <w:jc w:val="both"/>
        <w:rPr>
          <w:color w:val="000000"/>
          <w:sz w:val="28"/>
          <w:szCs w:val="28"/>
        </w:rPr>
      </w:pPr>
      <w:r w:rsidRPr="00FF7D49">
        <w:rPr>
          <w:color w:val="000000"/>
          <w:sz w:val="28"/>
          <w:szCs w:val="28"/>
        </w:rPr>
        <w:t>В) дикаин</w:t>
      </w:r>
    </w:p>
    <w:p w:rsidR="00D33D5B" w:rsidRPr="00FF7D49" w:rsidRDefault="00D33D5B" w:rsidP="00D33D5B">
      <w:pPr>
        <w:ind w:firstLine="709"/>
        <w:jc w:val="both"/>
        <w:rPr>
          <w:color w:val="000000"/>
          <w:sz w:val="28"/>
          <w:szCs w:val="28"/>
        </w:rPr>
      </w:pPr>
      <w:r w:rsidRPr="00FF7D49">
        <w:rPr>
          <w:color w:val="000000"/>
          <w:sz w:val="28"/>
          <w:szCs w:val="28"/>
        </w:rPr>
        <w:t xml:space="preserve">Г) </w:t>
      </w:r>
      <w:r w:rsidR="005362F5" w:rsidRPr="00FF7D49">
        <w:rPr>
          <w:color w:val="000000"/>
          <w:sz w:val="28"/>
          <w:szCs w:val="28"/>
        </w:rPr>
        <w:t>камфора</w:t>
      </w:r>
    </w:p>
    <w:p w:rsidR="00D33D5B" w:rsidRPr="00FF7D49" w:rsidRDefault="00D33D5B" w:rsidP="00D33D5B">
      <w:pPr>
        <w:ind w:firstLine="709"/>
        <w:jc w:val="both"/>
        <w:rPr>
          <w:color w:val="000000"/>
          <w:sz w:val="28"/>
          <w:szCs w:val="28"/>
        </w:rPr>
      </w:pPr>
    </w:p>
    <w:p w:rsidR="00D33D5B" w:rsidRPr="00FF7D49" w:rsidRDefault="005362F5" w:rsidP="00D33D5B">
      <w:pPr>
        <w:ind w:firstLine="709"/>
        <w:jc w:val="both"/>
        <w:rPr>
          <w:color w:val="000000"/>
          <w:sz w:val="28"/>
          <w:szCs w:val="28"/>
        </w:rPr>
      </w:pPr>
      <w:r w:rsidRPr="00FF7D49">
        <w:rPr>
          <w:color w:val="000000"/>
          <w:sz w:val="28"/>
          <w:szCs w:val="28"/>
        </w:rPr>
        <w:t>18.ГОМОГЕННУЮ МАЗЬ НА ГИДРОФИЛЬНОЙ ОСНОВЕ ОБРАЗУЮТ</w:t>
      </w:r>
    </w:p>
    <w:p w:rsidR="005362F5" w:rsidRPr="00FF7D49" w:rsidRDefault="00D33D5B" w:rsidP="00D33D5B">
      <w:pPr>
        <w:ind w:firstLine="709"/>
        <w:jc w:val="both"/>
        <w:rPr>
          <w:color w:val="000000"/>
          <w:sz w:val="28"/>
          <w:szCs w:val="28"/>
        </w:rPr>
      </w:pPr>
      <w:r w:rsidRPr="00FF7D49">
        <w:rPr>
          <w:color w:val="000000"/>
          <w:sz w:val="28"/>
          <w:szCs w:val="28"/>
        </w:rPr>
        <w:t>А) колларгол</w:t>
      </w:r>
    </w:p>
    <w:p w:rsidR="005362F5" w:rsidRPr="00FF7D49" w:rsidRDefault="00D33D5B" w:rsidP="00D33D5B">
      <w:pPr>
        <w:ind w:firstLine="709"/>
        <w:jc w:val="both"/>
        <w:rPr>
          <w:color w:val="000000"/>
          <w:sz w:val="28"/>
          <w:szCs w:val="28"/>
        </w:rPr>
      </w:pPr>
      <w:r w:rsidRPr="00FF7D49">
        <w:rPr>
          <w:color w:val="000000"/>
          <w:sz w:val="28"/>
          <w:szCs w:val="28"/>
        </w:rPr>
        <w:t>Б</w:t>
      </w:r>
      <w:r w:rsidR="005362F5" w:rsidRPr="00FF7D49">
        <w:rPr>
          <w:color w:val="000000"/>
          <w:sz w:val="28"/>
          <w:szCs w:val="28"/>
        </w:rPr>
        <w:t>)</w:t>
      </w:r>
      <w:r w:rsidRPr="00FF7D49">
        <w:rPr>
          <w:color w:val="000000"/>
          <w:sz w:val="28"/>
          <w:szCs w:val="28"/>
        </w:rPr>
        <w:t xml:space="preserve"> норсульфазол</w:t>
      </w:r>
    </w:p>
    <w:p w:rsidR="005362F5" w:rsidRPr="00FF7D49" w:rsidRDefault="005362F5" w:rsidP="00D33D5B">
      <w:pPr>
        <w:ind w:firstLine="709"/>
        <w:jc w:val="both"/>
        <w:rPr>
          <w:color w:val="000000"/>
          <w:sz w:val="28"/>
          <w:szCs w:val="28"/>
        </w:rPr>
      </w:pPr>
      <w:r w:rsidRPr="00FF7D49">
        <w:rPr>
          <w:color w:val="000000"/>
          <w:sz w:val="28"/>
          <w:szCs w:val="28"/>
        </w:rPr>
        <w:t xml:space="preserve">В) </w:t>
      </w:r>
      <w:r w:rsidR="00D33D5B" w:rsidRPr="00FF7D49">
        <w:rPr>
          <w:color w:val="000000"/>
          <w:sz w:val="28"/>
          <w:szCs w:val="28"/>
        </w:rPr>
        <w:t>камфора</w:t>
      </w:r>
    </w:p>
    <w:p w:rsidR="00D33D5B" w:rsidRPr="00FF7D49" w:rsidRDefault="005362F5" w:rsidP="00D33D5B">
      <w:pPr>
        <w:ind w:firstLine="709"/>
        <w:jc w:val="both"/>
        <w:rPr>
          <w:color w:val="000000"/>
          <w:sz w:val="28"/>
          <w:szCs w:val="28"/>
        </w:rPr>
      </w:pPr>
      <w:r w:rsidRPr="00FF7D49">
        <w:rPr>
          <w:color w:val="000000"/>
          <w:sz w:val="28"/>
          <w:szCs w:val="28"/>
        </w:rPr>
        <w:t>Г) фенилсалицилат</w:t>
      </w:r>
    </w:p>
    <w:p w:rsidR="00D33D5B" w:rsidRPr="00FF7D49" w:rsidRDefault="00D33D5B" w:rsidP="00D33D5B">
      <w:pPr>
        <w:ind w:firstLine="709"/>
        <w:jc w:val="both"/>
        <w:rPr>
          <w:color w:val="000000"/>
          <w:sz w:val="28"/>
          <w:szCs w:val="28"/>
        </w:rPr>
      </w:pPr>
    </w:p>
    <w:p w:rsidR="00D33D5B" w:rsidRPr="00FF7D49" w:rsidRDefault="005362F5" w:rsidP="00D33D5B">
      <w:pPr>
        <w:ind w:firstLine="709"/>
        <w:jc w:val="both"/>
        <w:rPr>
          <w:color w:val="000000"/>
          <w:sz w:val="28"/>
          <w:szCs w:val="28"/>
        </w:rPr>
      </w:pPr>
      <w:r w:rsidRPr="00FF7D49">
        <w:rPr>
          <w:color w:val="000000"/>
          <w:sz w:val="28"/>
          <w:szCs w:val="28"/>
        </w:rPr>
        <w:t>19.МАЗИ, СОДЕРЖАЩИЕ ТВЁРДЫЕ ЛЕКАРСТВЕННЫЕ ВЕЩЕСТВА, НЕ РАСТВОРИМЫЕ НИ В ВОДЕ, НИ В ОСНОВЕ, - ЭТО МАЗИ</w:t>
      </w:r>
    </w:p>
    <w:p w:rsidR="005362F5" w:rsidRPr="00FF7D49" w:rsidRDefault="00D33D5B" w:rsidP="00D33D5B">
      <w:pPr>
        <w:ind w:firstLine="709"/>
        <w:jc w:val="both"/>
        <w:rPr>
          <w:color w:val="000000"/>
          <w:sz w:val="28"/>
          <w:szCs w:val="28"/>
        </w:rPr>
      </w:pPr>
      <w:r w:rsidRPr="00FF7D49">
        <w:rPr>
          <w:color w:val="000000"/>
          <w:sz w:val="28"/>
          <w:szCs w:val="28"/>
        </w:rPr>
        <w:t>А) суспензионные</w:t>
      </w:r>
    </w:p>
    <w:p w:rsidR="005362F5" w:rsidRPr="00FF7D49" w:rsidRDefault="00D33D5B" w:rsidP="00D33D5B">
      <w:pPr>
        <w:ind w:firstLine="709"/>
        <w:jc w:val="both"/>
        <w:rPr>
          <w:color w:val="000000"/>
          <w:sz w:val="28"/>
          <w:szCs w:val="28"/>
        </w:rPr>
      </w:pPr>
      <w:r w:rsidRPr="00FF7D49">
        <w:rPr>
          <w:color w:val="000000"/>
          <w:sz w:val="28"/>
          <w:szCs w:val="28"/>
        </w:rPr>
        <w:t>Б) сплавы</w:t>
      </w:r>
    </w:p>
    <w:p w:rsidR="005362F5" w:rsidRPr="00FF7D49" w:rsidRDefault="00D33D5B" w:rsidP="00D33D5B">
      <w:pPr>
        <w:ind w:firstLine="709"/>
        <w:jc w:val="both"/>
        <w:rPr>
          <w:color w:val="000000"/>
          <w:sz w:val="28"/>
          <w:szCs w:val="28"/>
        </w:rPr>
      </w:pPr>
      <w:r w:rsidRPr="00FF7D49">
        <w:rPr>
          <w:color w:val="000000"/>
          <w:sz w:val="28"/>
          <w:szCs w:val="28"/>
        </w:rPr>
        <w:t>В) линименты</w:t>
      </w:r>
    </w:p>
    <w:p w:rsidR="00071640" w:rsidRPr="00FF7D49" w:rsidRDefault="00071640" w:rsidP="00D33D5B">
      <w:pPr>
        <w:ind w:firstLine="709"/>
        <w:jc w:val="both"/>
        <w:rPr>
          <w:color w:val="000000"/>
          <w:sz w:val="28"/>
          <w:szCs w:val="28"/>
        </w:rPr>
      </w:pPr>
      <w:r w:rsidRPr="00FF7D49">
        <w:rPr>
          <w:color w:val="000000"/>
          <w:sz w:val="28"/>
          <w:szCs w:val="28"/>
        </w:rPr>
        <w:t>Г) эмульсионные</w:t>
      </w:r>
    </w:p>
    <w:p w:rsidR="00D33D5B" w:rsidRPr="00FF7D49" w:rsidRDefault="00D33D5B" w:rsidP="00D33D5B">
      <w:pPr>
        <w:ind w:firstLine="709"/>
        <w:jc w:val="both"/>
        <w:rPr>
          <w:color w:val="000000"/>
          <w:sz w:val="28"/>
          <w:szCs w:val="28"/>
        </w:rPr>
      </w:pPr>
    </w:p>
    <w:p w:rsidR="00D33D5B" w:rsidRPr="00FF7D49" w:rsidRDefault="00D33D5B" w:rsidP="00D33D5B">
      <w:pPr>
        <w:ind w:firstLine="709"/>
        <w:jc w:val="both"/>
        <w:rPr>
          <w:color w:val="000000"/>
          <w:sz w:val="28"/>
          <w:szCs w:val="28"/>
        </w:rPr>
      </w:pPr>
      <w:r w:rsidRPr="00FF7D49">
        <w:rPr>
          <w:color w:val="000000"/>
          <w:sz w:val="28"/>
          <w:szCs w:val="28"/>
        </w:rPr>
        <w:t>20.</w:t>
      </w:r>
      <w:r w:rsidR="005362F5" w:rsidRPr="00FF7D49">
        <w:rPr>
          <w:color w:val="000000"/>
          <w:sz w:val="28"/>
          <w:szCs w:val="28"/>
        </w:rPr>
        <w:t>ПО ТИПУ ДИСПЕРСНОЙ СИСТЕМЫ МАЗЬ, СОДЕРЖАЩАЯ СТРЕПТОЦИД, КИСЛОТУ САЛИЦИЛОВУЮ, ВАЗЕЛИН, ЯВЛЯЕТСЯ</w:t>
      </w:r>
    </w:p>
    <w:p w:rsidR="005362F5" w:rsidRPr="00FF7D49" w:rsidRDefault="00D33D5B" w:rsidP="00D33D5B">
      <w:pPr>
        <w:ind w:firstLine="709"/>
        <w:jc w:val="both"/>
        <w:rPr>
          <w:color w:val="000000"/>
          <w:sz w:val="28"/>
          <w:szCs w:val="28"/>
        </w:rPr>
      </w:pPr>
      <w:r w:rsidRPr="00FF7D49">
        <w:rPr>
          <w:color w:val="000000"/>
          <w:sz w:val="28"/>
          <w:szCs w:val="28"/>
        </w:rPr>
        <w:t>А) гомогенной</w:t>
      </w:r>
    </w:p>
    <w:p w:rsidR="005362F5" w:rsidRPr="00FF7D49" w:rsidRDefault="00D33D5B" w:rsidP="00D33D5B">
      <w:pPr>
        <w:ind w:firstLine="709"/>
        <w:jc w:val="both"/>
        <w:rPr>
          <w:color w:val="000000"/>
          <w:sz w:val="28"/>
          <w:szCs w:val="28"/>
        </w:rPr>
      </w:pPr>
      <w:r w:rsidRPr="00FF7D49">
        <w:rPr>
          <w:color w:val="000000"/>
          <w:sz w:val="28"/>
          <w:szCs w:val="28"/>
        </w:rPr>
        <w:t>Б) суспензионной</w:t>
      </w:r>
    </w:p>
    <w:p w:rsidR="005362F5" w:rsidRPr="00FF7D49" w:rsidRDefault="00D33D5B" w:rsidP="00D33D5B">
      <w:pPr>
        <w:ind w:firstLine="709"/>
        <w:jc w:val="both"/>
        <w:rPr>
          <w:color w:val="000000"/>
          <w:sz w:val="28"/>
          <w:szCs w:val="28"/>
        </w:rPr>
      </w:pPr>
      <w:r w:rsidRPr="00FF7D49">
        <w:rPr>
          <w:color w:val="000000"/>
          <w:sz w:val="28"/>
          <w:szCs w:val="28"/>
        </w:rPr>
        <w:lastRenderedPageBreak/>
        <w:t>В) эмульсионной</w:t>
      </w:r>
    </w:p>
    <w:p w:rsidR="00D33D5B" w:rsidRPr="00FF7D49" w:rsidRDefault="005362F5" w:rsidP="00D33D5B">
      <w:pPr>
        <w:ind w:firstLine="709"/>
        <w:jc w:val="both"/>
        <w:rPr>
          <w:color w:val="000000"/>
          <w:sz w:val="28"/>
          <w:szCs w:val="28"/>
        </w:rPr>
      </w:pPr>
      <w:r w:rsidRPr="00FF7D49">
        <w:rPr>
          <w:color w:val="000000"/>
          <w:sz w:val="28"/>
          <w:szCs w:val="28"/>
        </w:rPr>
        <w:t>Г) комбинированной</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21.</w:t>
      </w:r>
      <w:r w:rsidR="005362F5" w:rsidRPr="00FF7D49">
        <w:rPr>
          <w:color w:val="000000"/>
          <w:sz w:val="28"/>
          <w:szCs w:val="28"/>
        </w:rPr>
        <w:t>ВАЗЕЛИНОВОЕ МАСЛО РЕКОМЕНДУЕТСЯ ИСПОЛЬЗОВАТЬ ДЛЯ ПРЕДВАРИТЕЛЬНОГО ДИСПЕРГИРОВАНИЯ ВЕЩЕСТВ, ВВОДИМЫХ ПО ТИПУ СУСПЕНЗИИ В ОСНОВЫ</w:t>
      </w:r>
    </w:p>
    <w:p w:rsidR="00D33D5B" w:rsidRPr="00FF7D49" w:rsidRDefault="00D33D5B" w:rsidP="00D33D5B">
      <w:pPr>
        <w:ind w:firstLine="709"/>
        <w:jc w:val="both"/>
        <w:rPr>
          <w:color w:val="000000"/>
          <w:sz w:val="28"/>
          <w:szCs w:val="28"/>
        </w:rPr>
      </w:pPr>
      <w:r w:rsidRPr="00FF7D49">
        <w:rPr>
          <w:color w:val="000000"/>
          <w:sz w:val="28"/>
          <w:szCs w:val="28"/>
        </w:rPr>
        <w:t>А) жировые</w:t>
      </w:r>
    </w:p>
    <w:p w:rsidR="005362F5" w:rsidRPr="00FF7D49" w:rsidRDefault="00D33D5B" w:rsidP="00D33D5B">
      <w:pPr>
        <w:ind w:firstLine="709"/>
        <w:jc w:val="both"/>
        <w:rPr>
          <w:color w:val="000000"/>
          <w:sz w:val="28"/>
          <w:szCs w:val="28"/>
        </w:rPr>
      </w:pPr>
      <w:r w:rsidRPr="00FF7D49">
        <w:rPr>
          <w:color w:val="000000"/>
          <w:sz w:val="28"/>
          <w:szCs w:val="28"/>
        </w:rPr>
        <w:t>Б) углеводородные</w:t>
      </w:r>
    </w:p>
    <w:p w:rsidR="005362F5" w:rsidRPr="00FF7D49" w:rsidRDefault="005362F5" w:rsidP="00D33D5B">
      <w:pPr>
        <w:ind w:firstLine="709"/>
        <w:jc w:val="both"/>
        <w:rPr>
          <w:color w:val="000000"/>
          <w:sz w:val="28"/>
          <w:szCs w:val="28"/>
        </w:rPr>
      </w:pPr>
      <w:r w:rsidRPr="00FF7D49">
        <w:rPr>
          <w:color w:val="000000"/>
          <w:sz w:val="28"/>
          <w:szCs w:val="28"/>
        </w:rPr>
        <w:t>В) гели производных акриловой кислоты</w:t>
      </w:r>
    </w:p>
    <w:p w:rsidR="00D33D5B" w:rsidRPr="00FF7D49" w:rsidRDefault="005362F5" w:rsidP="00D33D5B">
      <w:pPr>
        <w:ind w:firstLine="709"/>
        <w:jc w:val="both"/>
        <w:rPr>
          <w:color w:val="000000"/>
          <w:sz w:val="28"/>
          <w:szCs w:val="28"/>
        </w:rPr>
      </w:pPr>
      <w:r w:rsidRPr="00FF7D49">
        <w:rPr>
          <w:color w:val="000000"/>
          <w:sz w:val="28"/>
          <w:szCs w:val="28"/>
        </w:rPr>
        <w:t>Г) желатин-глицериновые</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22.</w:t>
      </w:r>
      <w:r w:rsidR="00AF387B" w:rsidRPr="00FF7D49">
        <w:rPr>
          <w:color w:val="000000"/>
          <w:sz w:val="28"/>
          <w:szCs w:val="28"/>
        </w:rPr>
        <w:t>ПО ТИПУ ОБРАЗОВАНИЯ СУСПЕНЗИОННОЙ СИСТЕМЫ В СОСТАВ МАЗЕЙ НА ЛИПОФИЛЬНЫХ ОСНОВАХ ВВОДЯТ ВСЕ ПЕРЕЧИСЛЕННЫЕ ВЕЩЕСТВА, КРОМЕ</w:t>
      </w:r>
    </w:p>
    <w:p w:rsidR="00AF387B" w:rsidRPr="00FF7D49" w:rsidRDefault="00D33D5B" w:rsidP="00D33D5B">
      <w:pPr>
        <w:ind w:firstLine="709"/>
        <w:jc w:val="both"/>
        <w:rPr>
          <w:color w:val="000000"/>
          <w:sz w:val="28"/>
          <w:szCs w:val="28"/>
        </w:rPr>
      </w:pPr>
      <w:r w:rsidRPr="00FF7D49">
        <w:rPr>
          <w:color w:val="000000"/>
          <w:sz w:val="28"/>
          <w:szCs w:val="28"/>
        </w:rPr>
        <w:t>А) сульфадимезина</w:t>
      </w:r>
    </w:p>
    <w:p w:rsidR="00AF387B" w:rsidRPr="00FF7D49" w:rsidRDefault="00D33D5B" w:rsidP="00D33D5B">
      <w:pPr>
        <w:ind w:firstLine="709"/>
        <w:jc w:val="both"/>
        <w:rPr>
          <w:color w:val="000000"/>
          <w:sz w:val="28"/>
          <w:szCs w:val="28"/>
        </w:rPr>
      </w:pPr>
      <w:r w:rsidRPr="00FF7D49">
        <w:rPr>
          <w:color w:val="000000"/>
          <w:sz w:val="28"/>
          <w:szCs w:val="28"/>
        </w:rPr>
        <w:t>Б) цинка оксида</w:t>
      </w:r>
    </w:p>
    <w:p w:rsidR="00AF387B" w:rsidRPr="00FF7D49" w:rsidRDefault="00AF387B" w:rsidP="00D33D5B">
      <w:pPr>
        <w:ind w:firstLine="709"/>
        <w:jc w:val="both"/>
        <w:rPr>
          <w:color w:val="000000"/>
          <w:sz w:val="28"/>
          <w:szCs w:val="28"/>
        </w:rPr>
      </w:pPr>
      <w:r w:rsidRPr="00FF7D49">
        <w:rPr>
          <w:color w:val="000000"/>
          <w:sz w:val="28"/>
          <w:szCs w:val="28"/>
        </w:rPr>
        <w:t>В) цинка сульфата</w:t>
      </w:r>
    </w:p>
    <w:p w:rsidR="00AF387B" w:rsidRPr="00FF7D49" w:rsidRDefault="00D33D5B" w:rsidP="00D33D5B">
      <w:pPr>
        <w:ind w:firstLine="709"/>
        <w:jc w:val="both"/>
        <w:rPr>
          <w:color w:val="000000"/>
          <w:sz w:val="28"/>
          <w:szCs w:val="28"/>
        </w:rPr>
      </w:pPr>
      <w:r w:rsidRPr="00FF7D49">
        <w:rPr>
          <w:color w:val="000000"/>
          <w:sz w:val="28"/>
          <w:szCs w:val="28"/>
        </w:rPr>
        <w:t>Г) камфоры</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23.</w:t>
      </w:r>
      <w:r w:rsidR="00AF387B" w:rsidRPr="00FF7D49">
        <w:rPr>
          <w:color w:val="000000"/>
          <w:sz w:val="28"/>
          <w:szCs w:val="28"/>
        </w:rPr>
        <w:t>ПРИ ИЗГОТОВЛЕНИИ ДЕРМАТОЛОГИЧЕСКОЙ МАЗИ ЦИНКА СУЛЬФАТА НА ДИФИЛЬНОЙ ОСНОВЕ ЕГО</w:t>
      </w:r>
    </w:p>
    <w:p w:rsidR="00D33D5B" w:rsidRPr="00FF7D49" w:rsidRDefault="00D33D5B" w:rsidP="00D33D5B">
      <w:pPr>
        <w:ind w:firstLine="709"/>
        <w:jc w:val="both"/>
        <w:rPr>
          <w:color w:val="000000"/>
          <w:sz w:val="28"/>
          <w:szCs w:val="28"/>
        </w:rPr>
      </w:pPr>
      <w:r w:rsidRPr="00FF7D49">
        <w:rPr>
          <w:color w:val="000000"/>
          <w:sz w:val="28"/>
          <w:szCs w:val="28"/>
        </w:rPr>
        <w:t>А) растворяют в воде с учётом растворимости</w:t>
      </w:r>
    </w:p>
    <w:p w:rsidR="00AF387B" w:rsidRPr="00FF7D49" w:rsidRDefault="00D33D5B" w:rsidP="00D33D5B">
      <w:pPr>
        <w:ind w:firstLine="709"/>
        <w:jc w:val="both"/>
        <w:rPr>
          <w:color w:val="000000"/>
          <w:sz w:val="28"/>
          <w:szCs w:val="28"/>
        </w:rPr>
      </w:pPr>
      <w:r w:rsidRPr="00FF7D49">
        <w:rPr>
          <w:color w:val="000000"/>
          <w:sz w:val="28"/>
          <w:szCs w:val="28"/>
        </w:rPr>
        <w:t>Б) вводят по типу суспензии</w:t>
      </w:r>
    </w:p>
    <w:p w:rsidR="00AF387B" w:rsidRPr="00FF7D49" w:rsidRDefault="00AF387B" w:rsidP="00D33D5B">
      <w:pPr>
        <w:ind w:firstLine="709"/>
        <w:jc w:val="both"/>
        <w:rPr>
          <w:color w:val="000000"/>
          <w:sz w:val="28"/>
          <w:szCs w:val="28"/>
        </w:rPr>
      </w:pPr>
      <w:r w:rsidRPr="00FF7D49">
        <w:rPr>
          <w:color w:val="000000"/>
          <w:sz w:val="28"/>
          <w:szCs w:val="28"/>
        </w:rPr>
        <w:t>В) растворяют в основе</w:t>
      </w:r>
    </w:p>
    <w:p w:rsidR="00D33D5B" w:rsidRPr="00FF7D49" w:rsidRDefault="00D33D5B" w:rsidP="00D33D5B">
      <w:pPr>
        <w:ind w:firstLine="709"/>
        <w:jc w:val="both"/>
        <w:rPr>
          <w:color w:val="000000"/>
          <w:sz w:val="28"/>
          <w:szCs w:val="28"/>
        </w:rPr>
      </w:pPr>
      <w:r w:rsidRPr="00FF7D49">
        <w:rPr>
          <w:color w:val="000000"/>
          <w:sz w:val="28"/>
          <w:szCs w:val="28"/>
        </w:rPr>
        <w:t>Г) пред</w:t>
      </w:r>
      <w:r w:rsidR="00AF387B" w:rsidRPr="00FF7D49">
        <w:rPr>
          <w:color w:val="000000"/>
          <w:sz w:val="28"/>
          <w:szCs w:val="28"/>
        </w:rPr>
        <w:t>варительно измельчают с основой</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24.</w:t>
      </w:r>
      <w:r w:rsidR="00AF387B" w:rsidRPr="00FF7D49">
        <w:rPr>
          <w:color w:val="000000"/>
          <w:sz w:val="28"/>
          <w:szCs w:val="28"/>
        </w:rPr>
        <w:t>ПРИ ИЗГОТОВЛЕНИИ МАЗИ СЕРНОЙ СЛЕДУЕТ ВЗЯТЬ ОСНОВУ</w:t>
      </w:r>
    </w:p>
    <w:p w:rsidR="00D33D5B" w:rsidRPr="00FF7D49" w:rsidRDefault="00D33D5B" w:rsidP="00D33D5B">
      <w:pPr>
        <w:ind w:firstLine="709"/>
        <w:jc w:val="both"/>
        <w:rPr>
          <w:color w:val="000000"/>
          <w:sz w:val="28"/>
          <w:szCs w:val="28"/>
        </w:rPr>
      </w:pPr>
      <w:r w:rsidRPr="00FF7D49">
        <w:rPr>
          <w:color w:val="000000"/>
          <w:sz w:val="28"/>
          <w:szCs w:val="28"/>
        </w:rPr>
        <w:t>А) вазелин, очищенный от восстанавливающих веществ</w:t>
      </w:r>
    </w:p>
    <w:p w:rsidR="00D33D5B" w:rsidRPr="00FF7D49" w:rsidRDefault="00D33D5B" w:rsidP="00D33D5B">
      <w:pPr>
        <w:ind w:firstLine="709"/>
        <w:jc w:val="both"/>
        <w:rPr>
          <w:color w:val="000000"/>
          <w:sz w:val="28"/>
          <w:szCs w:val="28"/>
        </w:rPr>
      </w:pPr>
      <w:r w:rsidRPr="00FF7D49">
        <w:rPr>
          <w:color w:val="000000"/>
          <w:sz w:val="28"/>
          <w:szCs w:val="28"/>
        </w:rPr>
        <w:t>Б) смесь вазелина и ланолина безводного поровну</w:t>
      </w:r>
    </w:p>
    <w:p w:rsidR="00D33D5B" w:rsidRPr="00FF7D49" w:rsidRDefault="00D33D5B" w:rsidP="00D33D5B">
      <w:pPr>
        <w:ind w:firstLine="709"/>
        <w:jc w:val="both"/>
        <w:rPr>
          <w:color w:val="000000"/>
          <w:sz w:val="28"/>
          <w:szCs w:val="28"/>
        </w:rPr>
      </w:pPr>
      <w:r w:rsidRPr="00FF7D49">
        <w:rPr>
          <w:color w:val="000000"/>
          <w:sz w:val="28"/>
          <w:szCs w:val="28"/>
        </w:rPr>
        <w:t>В) жир свиной</w:t>
      </w:r>
    </w:p>
    <w:p w:rsidR="00D33D5B" w:rsidRPr="00FF7D49" w:rsidRDefault="00D33D5B" w:rsidP="00D33D5B">
      <w:pPr>
        <w:ind w:firstLine="709"/>
        <w:jc w:val="both"/>
        <w:rPr>
          <w:color w:val="000000"/>
          <w:sz w:val="28"/>
          <w:szCs w:val="28"/>
        </w:rPr>
      </w:pPr>
      <w:r w:rsidRPr="00FF7D49">
        <w:rPr>
          <w:color w:val="000000"/>
          <w:sz w:val="28"/>
          <w:szCs w:val="28"/>
        </w:rPr>
        <w:t>Г) консистентную эмульсию «вода/вазелин»</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25.</w:t>
      </w:r>
      <w:r w:rsidR="00AF387B" w:rsidRPr="00FF7D49">
        <w:rPr>
          <w:color w:val="000000"/>
          <w:sz w:val="28"/>
          <w:szCs w:val="28"/>
        </w:rPr>
        <w:t>ПО ТИПУ ОБРАЗОВАНИЯ ЭМУЛЬСИОННОЙ СИСТЕМЫ В СОСТАВ МАЗИ НА ДИФИЛЬНОЙ ОСНОВЕ ВВОДЯТ ВСЕ ПЕРЕЧИСЛЕННЫЕ ЛЕКАРСТВЕННЫЕ СРЕДСТВА, КРОМЕ</w:t>
      </w:r>
    </w:p>
    <w:p w:rsidR="00B92DB8" w:rsidRPr="00FF7D49" w:rsidRDefault="00D33D5B" w:rsidP="00D33D5B">
      <w:pPr>
        <w:ind w:firstLine="709"/>
        <w:jc w:val="both"/>
        <w:rPr>
          <w:color w:val="000000"/>
          <w:sz w:val="28"/>
          <w:szCs w:val="28"/>
        </w:rPr>
      </w:pPr>
      <w:r w:rsidRPr="00FF7D49">
        <w:rPr>
          <w:color w:val="000000"/>
          <w:sz w:val="28"/>
          <w:szCs w:val="28"/>
        </w:rPr>
        <w:t>А) экстракта белладонны сухого</w:t>
      </w:r>
    </w:p>
    <w:p w:rsidR="00B92DB8" w:rsidRPr="00FF7D49" w:rsidRDefault="00B92DB8" w:rsidP="00B92DB8">
      <w:pPr>
        <w:ind w:firstLine="709"/>
        <w:jc w:val="both"/>
        <w:rPr>
          <w:color w:val="000000"/>
          <w:sz w:val="28"/>
          <w:szCs w:val="28"/>
        </w:rPr>
      </w:pPr>
      <w:r w:rsidRPr="00FF7D49">
        <w:rPr>
          <w:color w:val="000000"/>
          <w:sz w:val="28"/>
          <w:szCs w:val="28"/>
        </w:rPr>
        <w:t>Б) новокаина</w:t>
      </w:r>
    </w:p>
    <w:p w:rsidR="00B92DB8" w:rsidRPr="00FF7D49" w:rsidRDefault="00D33D5B" w:rsidP="00D33D5B">
      <w:pPr>
        <w:ind w:firstLine="709"/>
        <w:jc w:val="both"/>
        <w:rPr>
          <w:color w:val="000000"/>
          <w:sz w:val="28"/>
          <w:szCs w:val="28"/>
        </w:rPr>
      </w:pPr>
      <w:r w:rsidRPr="00FF7D49">
        <w:rPr>
          <w:color w:val="000000"/>
          <w:sz w:val="28"/>
          <w:szCs w:val="28"/>
        </w:rPr>
        <w:t>В) стрептоцида</w:t>
      </w:r>
    </w:p>
    <w:p w:rsidR="00B92DB8" w:rsidRPr="00FF7D49" w:rsidRDefault="00B92DB8" w:rsidP="00B92DB8">
      <w:pPr>
        <w:ind w:firstLine="709"/>
        <w:jc w:val="both"/>
        <w:rPr>
          <w:color w:val="000000"/>
          <w:sz w:val="28"/>
          <w:szCs w:val="28"/>
        </w:rPr>
      </w:pPr>
      <w:r w:rsidRPr="00FF7D49">
        <w:rPr>
          <w:color w:val="000000"/>
          <w:sz w:val="28"/>
          <w:szCs w:val="28"/>
        </w:rPr>
        <w:t>Г) калия йодида</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26.</w:t>
      </w:r>
      <w:r w:rsidR="00AF387B" w:rsidRPr="00FF7D49">
        <w:rPr>
          <w:color w:val="000000"/>
          <w:sz w:val="28"/>
          <w:szCs w:val="28"/>
        </w:rPr>
        <w:t>ЭМУЛЬСИОННУЮ СИСТЕМУ В МАЗЯХ НА ВАЗЕЛИН-ЛАНОЛИНОВОЙ ОСНОВЕ НЕ ОБРАЗУЮТ</w:t>
      </w:r>
    </w:p>
    <w:p w:rsidR="00B92DB8" w:rsidRPr="00FF7D49" w:rsidRDefault="00D33D5B" w:rsidP="00D33D5B">
      <w:pPr>
        <w:ind w:firstLine="709"/>
        <w:jc w:val="both"/>
        <w:rPr>
          <w:color w:val="000000"/>
          <w:sz w:val="28"/>
          <w:szCs w:val="28"/>
        </w:rPr>
      </w:pPr>
      <w:r w:rsidRPr="00FF7D49">
        <w:rPr>
          <w:color w:val="000000"/>
          <w:sz w:val="28"/>
          <w:szCs w:val="28"/>
        </w:rPr>
        <w:t>А) димедрол</w:t>
      </w:r>
    </w:p>
    <w:p w:rsidR="00B92DB8" w:rsidRPr="00FF7D49" w:rsidRDefault="00D33D5B" w:rsidP="00D33D5B">
      <w:pPr>
        <w:ind w:firstLine="709"/>
        <w:jc w:val="both"/>
        <w:rPr>
          <w:color w:val="000000"/>
          <w:sz w:val="28"/>
          <w:szCs w:val="28"/>
        </w:rPr>
      </w:pPr>
      <w:r w:rsidRPr="00FF7D49">
        <w:rPr>
          <w:color w:val="000000"/>
          <w:sz w:val="28"/>
          <w:szCs w:val="28"/>
        </w:rPr>
        <w:t>Б) колларгол</w:t>
      </w:r>
    </w:p>
    <w:p w:rsidR="00B92DB8" w:rsidRPr="00FF7D49" w:rsidRDefault="00D33D5B" w:rsidP="00D33D5B">
      <w:pPr>
        <w:ind w:firstLine="709"/>
        <w:jc w:val="both"/>
        <w:rPr>
          <w:color w:val="000000"/>
          <w:sz w:val="28"/>
          <w:szCs w:val="28"/>
        </w:rPr>
      </w:pPr>
      <w:r w:rsidRPr="00FF7D49">
        <w:rPr>
          <w:color w:val="000000"/>
          <w:sz w:val="28"/>
          <w:szCs w:val="28"/>
        </w:rPr>
        <w:t>В) протаргол</w:t>
      </w:r>
    </w:p>
    <w:p w:rsidR="00B92DB8" w:rsidRPr="00FF7D49" w:rsidRDefault="00D33D5B" w:rsidP="00D33D5B">
      <w:pPr>
        <w:ind w:firstLine="709"/>
        <w:jc w:val="both"/>
        <w:rPr>
          <w:color w:val="000000"/>
          <w:sz w:val="28"/>
          <w:szCs w:val="28"/>
        </w:rPr>
      </w:pPr>
      <w:r w:rsidRPr="00FF7D49">
        <w:rPr>
          <w:color w:val="000000"/>
          <w:sz w:val="28"/>
          <w:szCs w:val="28"/>
        </w:rPr>
        <w:t>Г) тимол</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lastRenderedPageBreak/>
        <w:t>27.</w:t>
      </w:r>
      <w:r w:rsidR="00AF387B" w:rsidRPr="00FF7D49">
        <w:rPr>
          <w:color w:val="000000"/>
          <w:sz w:val="28"/>
          <w:szCs w:val="28"/>
        </w:rPr>
        <w:t>РАСТВОРЯЮТ В ВОДЕ ПРИ ИЗГОТОВЛЕНИИ МАЗЕЙ, НЕЗАВИСИМО ОТ МЕСТА АППЛИКАЦИИ МАЗИ, КОНЦЕНТРАЦИИ И ТИПА ОСНОВЫ, СЛЕДУЮЩИЕ ВЕЩЕСТВА</w:t>
      </w:r>
    </w:p>
    <w:p w:rsidR="00B92DB8" w:rsidRPr="00FF7D49" w:rsidRDefault="00D33D5B" w:rsidP="00D33D5B">
      <w:pPr>
        <w:ind w:firstLine="709"/>
        <w:jc w:val="both"/>
        <w:rPr>
          <w:color w:val="000000"/>
          <w:sz w:val="28"/>
          <w:szCs w:val="28"/>
        </w:rPr>
      </w:pPr>
      <w:r w:rsidRPr="00FF7D49">
        <w:rPr>
          <w:color w:val="000000"/>
          <w:sz w:val="28"/>
          <w:szCs w:val="28"/>
        </w:rPr>
        <w:t>А) цинка сульфат</w:t>
      </w:r>
    </w:p>
    <w:p w:rsidR="00B92DB8" w:rsidRPr="00FF7D49" w:rsidRDefault="00D33D5B" w:rsidP="00D33D5B">
      <w:pPr>
        <w:ind w:firstLine="709"/>
        <w:jc w:val="both"/>
        <w:rPr>
          <w:color w:val="000000"/>
          <w:sz w:val="28"/>
          <w:szCs w:val="28"/>
        </w:rPr>
      </w:pPr>
      <w:r w:rsidRPr="00FF7D49">
        <w:rPr>
          <w:color w:val="000000"/>
          <w:sz w:val="28"/>
          <w:szCs w:val="28"/>
        </w:rPr>
        <w:t xml:space="preserve">Б) </w:t>
      </w:r>
      <w:r w:rsidR="00071640" w:rsidRPr="00FF7D49">
        <w:rPr>
          <w:color w:val="000000"/>
          <w:sz w:val="28"/>
          <w:szCs w:val="28"/>
        </w:rPr>
        <w:t>крахмал</w:t>
      </w:r>
    </w:p>
    <w:p w:rsidR="00B92DB8" w:rsidRPr="00FF7D49" w:rsidRDefault="00D33D5B" w:rsidP="00D33D5B">
      <w:pPr>
        <w:ind w:firstLine="709"/>
        <w:jc w:val="both"/>
        <w:rPr>
          <w:color w:val="000000"/>
          <w:sz w:val="28"/>
          <w:szCs w:val="28"/>
        </w:rPr>
      </w:pPr>
      <w:r w:rsidRPr="00FF7D49">
        <w:rPr>
          <w:color w:val="000000"/>
          <w:sz w:val="28"/>
          <w:szCs w:val="28"/>
        </w:rPr>
        <w:t>В) танин</w:t>
      </w:r>
    </w:p>
    <w:p w:rsidR="00B92DB8" w:rsidRPr="00FF7D49" w:rsidRDefault="00D33D5B" w:rsidP="00D33D5B">
      <w:pPr>
        <w:ind w:firstLine="709"/>
        <w:jc w:val="both"/>
        <w:rPr>
          <w:color w:val="000000"/>
          <w:sz w:val="28"/>
          <w:szCs w:val="28"/>
        </w:rPr>
      </w:pPr>
      <w:r w:rsidRPr="00FF7D49">
        <w:rPr>
          <w:color w:val="000000"/>
          <w:sz w:val="28"/>
          <w:szCs w:val="28"/>
        </w:rPr>
        <w:t>Г) резорцин</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28.</w:t>
      </w:r>
      <w:r w:rsidR="00AF387B" w:rsidRPr="00FF7D49">
        <w:rPr>
          <w:color w:val="000000"/>
          <w:sz w:val="28"/>
          <w:szCs w:val="28"/>
        </w:rPr>
        <w:t>РАСТИТЕЛЬНЫЕ ЭКСТРАКТЫ (СУХИЕ И ГУСТЫЕ) ПРИ ВВЕДЕНИИ В СОСТАВ МАЗЕЙ СЛЕДУЕТ РАСТИРАТЬ</w:t>
      </w:r>
    </w:p>
    <w:p w:rsidR="00D33D5B" w:rsidRPr="00FF7D49" w:rsidRDefault="00D33D5B" w:rsidP="00D33D5B">
      <w:pPr>
        <w:ind w:firstLine="709"/>
        <w:jc w:val="both"/>
        <w:rPr>
          <w:color w:val="000000"/>
          <w:sz w:val="28"/>
          <w:szCs w:val="28"/>
        </w:rPr>
      </w:pPr>
      <w:r w:rsidRPr="00FF7D49">
        <w:rPr>
          <w:color w:val="000000"/>
          <w:sz w:val="28"/>
          <w:szCs w:val="28"/>
        </w:rPr>
        <w:t>А) с растительным маслом</w:t>
      </w:r>
    </w:p>
    <w:p w:rsidR="00D33D5B" w:rsidRPr="00FF7D49" w:rsidRDefault="00D33D5B" w:rsidP="00D33D5B">
      <w:pPr>
        <w:ind w:firstLine="709"/>
        <w:jc w:val="both"/>
        <w:rPr>
          <w:color w:val="000000"/>
          <w:sz w:val="28"/>
          <w:szCs w:val="28"/>
        </w:rPr>
      </w:pPr>
      <w:r w:rsidRPr="00FF7D49">
        <w:rPr>
          <w:color w:val="000000"/>
          <w:sz w:val="28"/>
          <w:szCs w:val="28"/>
        </w:rPr>
        <w:t>Б) с вазелиновым маслом</w:t>
      </w:r>
    </w:p>
    <w:p w:rsidR="00D33D5B" w:rsidRPr="00FF7D49" w:rsidRDefault="00D33D5B" w:rsidP="00D33D5B">
      <w:pPr>
        <w:ind w:firstLine="709"/>
        <w:jc w:val="both"/>
        <w:rPr>
          <w:color w:val="000000"/>
          <w:sz w:val="28"/>
          <w:szCs w:val="28"/>
        </w:rPr>
      </w:pPr>
      <w:r w:rsidRPr="00FF7D49">
        <w:rPr>
          <w:color w:val="000000"/>
          <w:sz w:val="28"/>
          <w:szCs w:val="28"/>
        </w:rPr>
        <w:t>В) со спирто-водно-глицериновой смесью</w:t>
      </w:r>
    </w:p>
    <w:p w:rsidR="00D33D5B" w:rsidRPr="00FF7D49" w:rsidRDefault="00B92DB8" w:rsidP="00D33D5B">
      <w:pPr>
        <w:ind w:firstLine="709"/>
        <w:jc w:val="both"/>
        <w:rPr>
          <w:color w:val="000000"/>
          <w:sz w:val="28"/>
          <w:szCs w:val="28"/>
        </w:rPr>
      </w:pPr>
      <w:r w:rsidRPr="00FF7D49">
        <w:rPr>
          <w:color w:val="000000"/>
          <w:sz w:val="28"/>
          <w:szCs w:val="28"/>
        </w:rPr>
        <w:t>Г) с расплавленной основой</w:t>
      </w:r>
    </w:p>
    <w:p w:rsidR="00D33D5B" w:rsidRPr="00FF7D49" w:rsidRDefault="00D33D5B" w:rsidP="00D33D5B">
      <w:pPr>
        <w:ind w:firstLine="709"/>
        <w:jc w:val="both"/>
        <w:rPr>
          <w:color w:val="000000"/>
          <w:szCs w:val="28"/>
        </w:rPr>
      </w:pPr>
    </w:p>
    <w:p w:rsidR="00D33D5B" w:rsidRPr="00FF7D49" w:rsidRDefault="00071640" w:rsidP="00D33D5B">
      <w:pPr>
        <w:ind w:firstLine="709"/>
        <w:jc w:val="both"/>
        <w:rPr>
          <w:color w:val="000000"/>
          <w:sz w:val="28"/>
          <w:szCs w:val="28"/>
        </w:rPr>
      </w:pPr>
      <w:r w:rsidRPr="00FF7D49">
        <w:rPr>
          <w:color w:val="000000"/>
          <w:sz w:val="28"/>
          <w:szCs w:val="28"/>
        </w:rPr>
        <w:t>29</w:t>
      </w:r>
      <w:r w:rsidR="00D33D5B" w:rsidRPr="00FF7D49">
        <w:rPr>
          <w:color w:val="000000"/>
          <w:sz w:val="28"/>
          <w:szCs w:val="28"/>
        </w:rPr>
        <w:t>.</w:t>
      </w:r>
      <w:r w:rsidR="00AF387B" w:rsidRPr="00FF7D49">
        <w:rPr>
          <w:color w:val="000000"/>
          <w:sz w:val="28"/>
          <w:szCs w:val="28"/>
        </w:rPr>
        <w:t>КОМБИНИРОВАННАЯ МАЗЬ ОБРАЗУЕТСЯ ПРИ СОВМЕСТНОМ ВЫПИСЫВАНИИ НА ВАЗЕЛИНОВОЙ ОСНОВЕ СЛЕДУЮЩИХ ЛЕКАРСТВЕННЫХ ВЕЩЕСТВ</w:t>
      </w:r>
    </w:p>
    <w:p w:rsidR="00D33D5B" w:rsidRPr="00FF7D49" w:rsidRDefault="00D33D5B" w:rsidP="00D33D5B">
      <w:pPr>
        <w:ind w:firstLine="709"/>
        <w:jc w:val="both"/>
        <w:rPr>
          <w:color w:val="000000"/>
          <w:sz w:val="28"/>
          <w:szCs w:val="28"/>
        </w:rPr>
      </w:pPr>
      <w:r w:rsidRPr="00FF7D49">
        <w:rPr>
          <w:color w:val="000000"/>
          <w:sz w:val="28"/>
          <w:szCs w:val="28"/>
        </w:rPr>
        <w:t>А) ментола, камфоры и тимола</w:t>
      </w:r>
    </w:p>
    <w:p w:rsidR="00D33D5B" w:rsidRPr="00FF7D49" w:rsidRDefault="00D33D5B" w:rsidP="00D33D5B">
      <w:pPr>
        <w:ind w:firstLine="709"/>
        <w:jc w:val="both"/>
        <w:rPr>
          <w:color w:val="000000"/>
          <w:sz w:val="28"/>
          <w:szCs w:val="28"/>
        </w:rPr>
      </w:pPr>
      <w:r w:rsidRPr="00FF7D49">
        <w:rPr>
          <w:color w:val="000000"/>
          <w:sz w:val="28"/>
          <w:szCs w:val="28"/>
        </w:rPr>
        <w:t>Б) ментола, серы и протаргола</w:t>
      </w:r>
    </w:p>
    <w:p w:rsidR="00D33D5B" w:rsidRPr="00FF7D49" w:rsidRDefault="00D33D5B" w:rsidP="00D33D5B">
      <w:pPr>
        <w:ind w:firstLine="709"/>
        <w:jc w:val="both"/>
        <w:rPr>
          <w:color w:val="000000"/>
          <w:sz w:val="28"/>
          <w:szCs w:val="28"/>
        </w:rPr>
      </w:pPr>
      <w:r w:rsidRPr="00FF7D49">
        <w:rPr>
          <w:color w:val="000000"/>
          <w:sz w:val="28"/>
          <w:szCs w:val="28"/>
        </w:rPr>
        <w:t>В) протаргола, эфедрина гидрохлорида и димедрола</w:t>
      </w:r>
    </w:p>
    <w:p w:rsidR="00D33D5B" w:rsidRPr="00FF7D49" w:rsidRDefault="00D33D5B" w:rsidP="00D33D5B">
      <w:pPr>
        <w:ind w:firstLine="709"/>
        <w:jc w:val="both"/>
        <w:rPr>
          <w:color w:val="000000"/>
          <w:sz w:val="28"/>
          <w:szCs w:val="28"/>
        </w:rPr>
      </w:pPr>
      <w:r w:rsidRPr="00FF7D49">
        <w:rPr>
          <w:color w:val="000000"/>
          <w:sz w:val="28"/>
          <w:szCs w:val="28"/>
        </w:rPr>
        <w:t>Г) колларгола, этакридина лактата и новокаина</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3</w:t>
      </w:r>
      <w:r w:rsidR="00071640" w:rsidRPr="00FF7D49">
        <w:rPr>
          <w:color w:val="000000"/>
          <w:sz w:val="28"/>
          <w:szCs w:val="28"/>
        </w:rPr>
        <w:t>0</w:t>
      </w:r>
      <w:r w:rsidRPr="00FF7D49">
        <w:rPr>
          <w:color w:val="000000"/>
          <w:sz w:val="28"/>
          <w:szCs w:val="28"/>
        </w:rPr>
        <w:t>.</w:t>
      </w:r>
      <w:r w:rsidR="00AF387B" w:rsidRPr="00FF7D49">
        <w:rPr>
          <w:color w:val="000000"/>
          <w:sz w:val="28"/>
          <w:szCs w:val="28"/>
        </w:rPr>
        <w:t>ПО ТИПУ ОБРАЗОВАНИЯ ДИСПЕРСНОЙ СИСТЕМЫ МАЗЬ, СОДЕРЖАЩАЯ СТРЕПТОЦИД, КИСЛОТУ САЛИЦИЛОВУЮ, МЕНТОЛ И ПРОТАРГОЛ НА ОСНОВЕ ВАЗЕЛИН-ЛАНОЛИН В СООТНОШЕНИИ 4</w:t>
      </w:r>
      <w:r w:rsidR="00071640" w:rsidRPr="00FF7D49">
        <w:rPr>
          <w:color w:val="000000"/>
          <w:sz w:val="28"/>
          <w:szCs w:val="28"/>
        </w:rPr>
        <w:t xml:space="preserve"> к </w:t>
      </w:r>
      <w:r w:rsidR="00AF387B" w:rsidRPr="00FF7D49">
        <w:rPr>
          <w:color w:val="000000"/>
          <w:sz w:val="28"/>
          <w:szCs w:val="28"/>
        </w:rPr>
        <w:t>6, ЯВЛЯЕТСЯ</w:t>
      </w:r>
    </w:p>
    <w:p w:rsidR="00AF387B" w:rsidRPr="00FF7D49" w:rsidRDefault="00D33D5B" w:rsidP="00D33D5B">
      <w:pPr>
        <w:ind w:firstLine="709"/>
        <w:jc w:val="both"/>
        <w:rPr>
          <w:color w:val="000000"/>
          <w:sz w:val="28"/>
          <w:szCs w:val="28"/>
        </w:rPr>
      </w:pPr>
      <w:r w:rsidRPr="00FF7D49">
        <w:rPr>
          <w:color w:val="000000"/>
          <w:sz w:val="28"/>
          <w:szCs w:val="28"/>
        </w:rPr>
        <w:t>А) гомогенной</w:t>
      </w:r>
    </w:p>
    <w:p w:rsidR="00AF387B" w:rsidRPr="00FF7D49" w:rsidRDefault="00D33D5B" w:rsidP="00D33D5B">
      <w:pPr>
        <w:ind w:firstLine="709"/>
        <w:jc w:val="both"/>
        <w:rPr>
          <w:color w:val="000000"/>
          <w:sz w:val="28"/>
          <w:szCs w:val="28"/>
        </w:rPr>
      </w:pPr>
      <w:r w:rsidRPr="00FF7D49">
        <w:rPr>
          <w:color w:val="000000"/>
          <w:sz w:val="28"/>
          <w:szCs w:val="28"/>
        </w:rPr>
        <w:t>Б) суспензионной</w:t>
      </w:r>
    </w:p>
    <w:p w:rsidR="00AF387B" w:rsidRPr="00FF7D49" w:rsidRDefault="00D33D5B" w:rsidP="00D33D5B">
      <w:pPr>
        <w:ind w:firstLine="709"/>
        <w:jc w:val="both"/>
        <w:rPr>
          <w:color w:val="000000"/>
          <w:sz w:val="28"/>
          <w:szCs w:val="28"/>
        </w:rPr>
      </w:pPr>
      <w:r w:rsidRPr="00FF7D49">
        <w:rPr>
          <w:color w:val="000000"/>
          <w:sz w:val="28"/>
          <w:szCs w:val="28"/>
        </w:rPr>
        <w:t>В) эмульсионной</w:t>
      </w:r>
    </w:p>
    <w:p w:rsidR="00D33D5B" w:rsidRPr="00FF7D49" w:rsidRDefault="00AF387B" w:rsidP="00D33D5B">
      <w:pPr>
        <w:ind w:firstLine="709"/>
        <w:jc w:val="both"/>
        <w:rPr>
          <w:color w:val="000000"/>
          <w:sz w:val="28"/>
          <w:szCs w:val="28"/>
        </w:rPr>
      </w:pPr>
      <w:r w:rsidRPr="00FF7D49">
        <w:rPr>
          <w:color w:val="000000"/>
          <w:sz w:val="28"/>
          <w:szCs w:val="28"/>
        </w:rPr>
        <w:t>Г) комбинированной</w:t>
      </w:r>
    </w:p>
    <w:p w:rsidR="00D33D5B" w:rsidRPr="00FF7D49" w:rsidRDefault="00D33D5B" w:rsidP="00D33D5B">
      <w:pPr>
        <w:ind w:firstLine="709"/>
        <w:jc w:val="both"/>
        <w:rPr>
          <w:color w:val="000000"/>
          <w:szCs w:val="28"/>
        </w:rPr>
      </w:pPr>
    </w:p>
    <w:p w:rsidR="00D33D5B" w:rsidRPr="00FF7D49" w:rsidRDefault="00D33D5B" w:rsidP="00D33D5B">
      <w:pPr>
        <w:ind w:firstLine="709"/>
        <w:jc w:val="both"/>
        <w:rPr>
          <w:color w:val="000000"/>
          <w:sz w:val="28"/>
          <w:szCs w:val="28"/>
        </w:rPr>
      </w:pPr>
      <w:r w:rsidRPr="00FF7D49">
        <w:rPr>
          <w:color w:val="000000"/>
          <w:sz w:val="28"/>
          <w:szCs w:val="28"/>
        </w:rPr>
        <w:t>3</w:t>
      </w:r>
      <w:r w:rsidR="00071640" w:rsidRPr="00FF7D49">
        <w:rPr>
          <w:color w:val="000000"/>
          <w:sz w:val="28"/>
          <w:szCs w:val="28"/>
        </w:rPr>
        <w:t>1</w:t>
      </w:r>
      <w:r w:rsidRPr="00FF7D49">
        <w:rPr>
          <w:color w:val="000000"/>
          <w:sz w:val="28"/>
          <w:szCs w:val="28"/>
        </w:rPr>
        <w:t>.</w:t>
      </w:r>
      <w:r w:rsidR="00AF387B" w:rsidRPr="00FF7D49">
        <w:rPr>
          <w:color w:val="000000"/>
          <w:sz w:val="28"/>
          <w:szCs w:val="28"/>
        </w:rPr>
        <w:t>РАССЧИТАЙТЕ КОЛИЧЕСТВО ВАЗЕЛИНА, НЕОБХОДИМОЕ ДЛЯ ИЗГОТОВЛЕНИЯ МАЗИ ПО ПРОПИСИ</w:t>
      </w:r>
    </w:p>
    <w:p w:rsidR="00D33D5B" w:rsidRPr="00FF7D49" w:rsidRDefault="00D33D5B" w:rsidP="00D33D5B">
      <w:pPr>
        <w:ind w:firstLine="709"/>
        <w:jc w:val="both"/>
        <w:rPr>
          <w:color w:val="000000"/>
          <w:sz w:val="28"/>
          <w:szCs w:val="28"/>
        </w:rPr>
      </w:pPr>
      <w:proofErr w:type="gramStart"/>
      <w:r w:rsidRPr="00FF7D49">
        <w:rPr>
          <w:color w:val="000000"/>
          <w:sz w:val="28"/>
          <w:szCs w:val="28"/>
        </w:rPr>
        <w:t>Возьми</w:t>
      </w:r>
      <w:r w:rsidR="00AF387B" w:rsidRPr="00FF7D49">
        <w:rPr>
          <w:color w:val="000000"/>
          <w:sz w:val="28"/>
          <w:szCs w:val="28"/>
        </w:rPr>
        <w:t>:</w:t>
      </w:r>
      <w:r w:rsidRPr="00FF7D49">
        <w:rPr>
          <w:color w:val="000000"/>
          <w:sz w:val="28"/>
          <w:szCs w:val="28"/>
        </w:rPr>
        <w:t>Мази</w:t>
      </w:r>
      <w:proofErr w:type="gramEnd"/>
      <w:r w:rsidRPr="00FF7D49">
        <w:rPr>
          <w:color w:val="000000"/>
          <w:sz w:val="28"/>
          <w:szCs w:val="28"/>
        </w:rPr>
        <w:t xml:space="preserve"> камфорной                      20,0</w:t>
      </w:r>
    </w:p>
    <w:p w:rsidR="00D33D5B" w:rsidRPr="00FF7D49" w:rsidRDefault="00D33D5B" w:rsidP="00D33D5B">
      <w:pPr>
        <w:ind w:firstLine="709"/>
        <w:jc w:val="both"/>
        <w:rPr>
          <w:color w:val="000000"/>
          <w:sz w:val="28"/>
          <w:szCs w:val="28"/>
        </w:rPr>
      </w:pPr>
      <w:r w:rsidRPr="00FF7D49">
        <w:rPr>
          <w:color w:val="000000"/>
          <w:sz w:val="28"/>
          <w:szCs w:val="28"/>
        </w:rPr>
        <w:t>Мази норсульфазоловой 10%-30,0</w:t>
      </w:r>
    </w:p>
    <w:p w:rsidR="00D33D5B" w:rsidRPr="00FF7D49" w:rsidRDefault="00D33D5B" w:rsidP="00D33D5B">
      <w:pPr>
        <w:ind w:firstLine="709"/>
        <w:jc w:val="both"/>
        <w:rPr>
          <w:color w:val="000000"/>
          <w:sz w:val="28"/>
          <w:szCs w:val="28"/>
        </w:rPr>
      </w:pPr>
      <w:r w:rsidRPr="00FF7D49">
        <w:rPr>
          <w:color w:val="000000"/>
          <w:sz w:val="28"/>
          <w:szCs w:val="28"/>
        </w:rPr>
        <w:t>Мази димедроловой          2%-10,0</w:t>
      </w:r>
    </w:p>
    <w:p w:rsidR="00D33D5B" w:rsidRPr="00FF7D49" w:rsidRDefault="00D33D5B" w:rsidP="00D33D5B">
      <w:pPr>
        <w:ind w:firstLine="709"/>
        <w:jc w:val="both"/>
        <w:rPr>
          <w:color w:val="000000"/>
          <w:sz w:val="28"/>
          <w:szCs w:val="28"/>
        </w:rPr>
      </w:pPr>
      <w:r w:rsidRPr="00FF7D49">
        <w:rPr>
          <w:color w:val="000000"/>
          <w:sz w:val="28"/>
          <w:szCs w:val="28"/>
        </w:rPr>
        <w:t>Смешай. Дай. Обозначь. Мазь в нос</w:t>
      </w:r>
    </w:p>
    <w:p w:rsidR="00AF387B" w:rsidRPr="00FF7D49" w:rsidRDefault="00AF387B" w:rsidP="00D33D5B">
      <w:pPr>
        <w:ind w:firstLine="709"/>
        <w:jc w:val="both"/>
        <w:rPr>
          <w:color w:val="000000"/>
          <w:sz w:val="28"/>
          <w:szCs w:val="28"/>
        </w:rPr>
      </w:pPr>
      <w:r w:rsidRPr="00FF7D49">
        <w:rPr>
          <w:color w:val="000000"/>
          <w:sz w:val="28"/>
          <w:szCs w:val="28"/>
        </w:rPr>
        <w:t>А) 60,0</w:t>
      </w:r>
    </w:p>
    <w:p w:rsidR="00AF387B" w:rsidRPr="00FF7D49" w:rsidRDefault="00D33D5B" w:rsidP="00D33D5B">
      <w:pPr>
        <w:ind w:firstLine="709"/>
        <w:jc w:val="both"/>
        <w:rPr>
          <w:color w:val="000000"/>
          <w:sz w:val="28"/>
          <w:szCs w:val="28"/>
        </w:rPr>
      </w:pPr>
      <w:r w:rsidRPr="00FF7D49">
        <w:rPr>
          <w:color w:val="000000"/>
          <w:sz w:val="28"/>
          <w:szCs w:val="28"/>
        </w:rPr>
        <w:t>Б) 38,7</w:t>
      </w:r>
    </w:p>
    <w:p w:rsidR="00AF387B" w:rsidRPr="00FF7D49" w:rsidRDefault="00AF387B" w:rsidP="00D33D5B">
      <w:pPr>
        <w:ind w:firstLine="709"/>
        <w:jc w:val="both"/>
        <w:rPr>
          <w:color w:val="000000"/>
          <w:sz w:val="28"/>
          <w:szCs w:val="28"/>
        </w:rPr>
      </w:pPr>
      <w:r w:rsidRPr="00FF7D49">
        <w:rPr>
          <w:color w:val="000000"/>
          <w:sz w:val="28"/>
          <w:szCs w:val="28"/>
        </w:rPr>
        <w:t>В) 55,0</w:t>
      </w:r>
    </w:p>
    <w:p w:rsidR="00044340" w:rsidRPr="00FF7D49" w:rsidRDefault="00D33D5B" w:rsidP="00CE0FDC">
      <w:pPr>
        <w:ind w:firstLine="709"/>
        <w:jc w:val="both"/>
        <w:rPr>
          <w:color w:val="000000"/>
          <w:sz w:val="28"/>
          <w:szCs w:val="28"/>
        </w:rPr>
      </w:pPr>
      <w:r w:rsidRPr="00FF7D49">
        <w:rPr>
          <w:color w:val="000000"/>
          <w:sz w:val="28"/>
          <w:szCs w:val="28"/>
        </w:rPr>
        <w:t xml:space="preserve">Г) </w:t>
      </w:r>
      <w:r w:rsidR="00071640" w:rsidRPr="00FF7D49">
        <w:rPr>
          <w:color w:val="000000"/>
          <w:sz w:val="28"/>
          <w:szCs w:val="28"/>
        </w:rPr>
        <w:t>48,8</w:t>
      </w:r>
    </w:p>
    <w:p w:rsidR="00071640" w:rsidRPr="00FF7D49" w:rsidRDefault="00071640">
      <w:pPr>
        <w:spacing w:after="160" w:line="259" w:lineRule="auto"/>
        <w:rPr>
          <w:color w:val="000000"/>
          <w:sz w:val="28"/>
          <w:szCs w:val="28"/>
        </w:rPr>
      </w:pPr>
      <w:r w:rsidRPr="00FF7D49">
        <w:rPr>
          <w:color w:val="000000"/>
          <w:sz w:val="28"/>
          <w:szCs w:val="28"/>
        </w:rPr>
        <w:br w:type="page"/>
      </w:r>
    </w:p>
    <w:p w:rsidR="00071640" w:rsidRPr="00FF7D49" w:rsidRDefault="00071640" w:rsidP="00CE0FDC">
      <w:pPr>
        <w:ind w:firstLine="709"/>
        <w:jc w:val="both"/>
        <w:rPr>
          <w:color w:val="000000"/>
          <w:sz w:val="28"/>
          <w:szCs w:val="28"/>
        </w:rPr>
      </w:pPr>
    </w:p>
    <w:p w:rsidR="0008274B" w:rsidRPr="00FF7D49" w:rsidRDefault="0008274B" w:rsidP="0008274B">
      <w:pPr>
        <w:ind w:firstLine="709"/>
        <w:jc w:val="both"/>
        <w:rPr>
          <w:color w:val="000000"/>
          <w:sz w:val="28"/>
          <w:szCs w:val="28"/>
        </w:rPr>
      </w:pPr>
      <w:r w:rsidRPr="00FF7D49">
        <w:rPr>
          <w:b/>
          <w:color w:val="000000"/>
          <w:sz w:val="28"/>
          <w:szCs w:val="28"/>
        </w:rPr>
        <w:t>Тема 2.</w:t>
      </w:r>
      <w:r w:rsidRPr="00FF7D49">
        <w:rPr>
          <w:color w:val="000000"/>
          <w:sz w:val="28"/>
          <w:szCs w:val="28"/>
        </w:rPr>
        <w:t xml:space="preserve"> Суппозитории как лекарственная форма. Технология изготовлениясуппозиториев методом выкатывания и выливания в формы.</w:t>
      </w:r>
    </w:p>
    <w:p w:rsidR="0008274B" w:rsidRPr="00FF7D49" w:rsidRDefault="0008274B" w:rsidP="0008274B">
      <w:pPr>
        <w:ind w:firstLine="709"/>
        <w:jc w:val="both"/>
        <w:rPr>
          <w:color w:val="000000"/>
          <w:sz w:val="28"/>
          <w:szCs w:val="28"/>
        </w:rPr>
      </w:pPr>
      <w:r w:rsidRPr="00FF7D49">
        <w:rPr>
          <w:b/>
          <w:color w:val="000000"/>
          <w:sz w:val="28"/>
          <w:szCs w:val="28"/>
        </w:rPr>
        <w:t>Формы текущего контроляуспеваемости:</w:t>
      </w:r>
    </w:p>
    <w:p w:rsidR="0008274B" w:rsidRPr="00FF7D49" w:rsidRDefault="0008274B" w:rsidP="0008274B">
      <w:pPr>
        <w:ind w:firstLine="709"/>
        <w:jc w:val="both"/>
        <w:rPr>
          <w:color w:val="000000"/>
          <w:sz w:val="28"/>
          <w:szCs w:val="28"/>
        </w:rPr>
      </w:pPr>
      <w:r w:rsidRPr="00FF7D49">
        <w:rPr>
          <w:color w:val="000000"/>
          <w:sz w:val="28"/>
          <w:szCs w:val="28"/>
        </w:rPr>
        <w:t>- терминологический диктант</w:t>
      </w:r>
    </w:p>
    <w:p w:rsidR="0008274B" w:rsidRPr="00FF7D49" w:rsidRDefault="0008274B" w:rsidP="0008274B">
      <w:pPr>
        <w:ind w:firstLine="709"/>
        <w:jc w:val="both"/>
        <w:rPr>
          <w:color w:val="000000"/>
          <w:sz w:val="28"/>
          <w:szCs w:val="28"/>
        </w:rPr>
      </w:pPr>
      <w:r w:rsidRPr="00FF7D49">
        <w:rPr>
          <w:color w:val="000000"/>
          <w:sz w:val="28"/>
          <w:szCs w:val="28"/>
        </w:rPr>
        <w:t>- письменный опрос</w:t>
      </w:r>
    </w:p>
    <w:p w:rsidR="0008274B" w:rsidRPr="00FF7D49" w:rsidRDefault="0008274B" w:rsidP="0008274B">
      <w:pPr>
        <w:ind w:firstLine="709"/>
        <w:jc w:val="both"/>
        <w:rPr>
          <w:color w:val="000000"/>
          <w:sz w:val="28"/>
          <w:szCs w:val="28"/>
        </w:rPr>
      </w:pPr>
      <w:r w:rsidRPr="00FF7D49">
        <w:rPr>
          <w:color w:val="000000"/>
          <w:sz w:val="28"/>
          <w:szCs w:val="28"/>
        </w:rPr>
        <w:t>- устный опрос</w:t>
      </w:r>
    </w:p>
    <w:p w:rsidR="0008274B" w:rsidRPr="00FF7D49" w:rsidRDefault="0008274B" w:rsidP="0008274B">
      <w:pPr>
        <w:ind w:firstLine="709"/>
        <w:jc w:val="both"/>
        <w:rPr>
          <w:color w:val="000000"/>
          <w:sz w:val="28"/>
          <w:szCs w:val="28"/>
        </w:rPr>
      </w:pPr>
      <w:r w:rsidRPr="00FF7D49">
        <w:rPr>
          <w:color w:val="000000"/>
          <w:sz w:val="28"/>
          <w:szCs w:val="28"/>
        </w:rPr>
        <w:t>- решение проблемно-ситуационных задач</w:t>
      </w:r>
    </w:p>
    <w:p w:rsidR="0008274B" w:rsidRPr="00FF7D49" w:rsidRDefault="0008274B" w:rsidP="0008274B">
      <w:pPr>
        <w:ind w:firstLine="709"/>
        <w:jc w:val="both"/>
        <w:rPr>
          <w:color w:val="000000"/>
          <w:sz w:val="28"/>
          <w:szCs w:val="28"/>
        </w:rPr>
      </w:pPr>
      <w:r w:rsidRPr="00FF7D49">
        <w:rPr>
          <w:color w:val="000000"/>
          <w:sz w:val="28"/>
          <w:szCs w:val="28"/>
        </w:rPr>
        <w:t>- проверка практических навыков</w:t>
      </w:r>
    </w:p>
    <w:p w:rsidR="0008274B" w:rsidRPr="00FF7D49" w:rsidRDefault="0008274B" w:rsidP="0008274B">
      <w:pPr>
        <w:ind w:firstLine="709"/>
        <w:jc w:val="both"/>
        <w:rPr>
          <w:color w:val="000000"/>
          <w:sz w:val="28"/>
          <w:szCs w:val="28"/>
        </w:rPr>
      </w:pPr>
      <w:r w:rsidRPr="00FF7D49">
        <w:rPr>
          <w:color w:val="000000"/>
          <w:sz w:val="28"/>
          <w:szCs w:val="28"/>
        </w:rPr>
        <w:t>- тестирование</w:t>
      </w:r>
    </w:p>
    <w:p w:rsidR="0008274B" w:rsidRPr="00FF7D49" w:rsidRDefault="0008274B" w:rsidP="0008274B">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08274B" w:rsidRPr="00FF7D49" w:rsidRDefault="0008274B" w:rsidP="0008274B">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08274B" w:rsidRPr="00FF7D49" w:rsidRDefault="002D4DD1" w:rsidP="0008274B">
      <w:pPr>
        <w:ind w:firstLine="709"/>
        <w:jc w:val="both"/>
        <w:rPr>
          <w:color w:val="000000"/>
          <w:sz w:val="28"/>
          <w:szCs w:val="28"/>
        </w:rPr>
      </w:pPr>
      <w:r w:rsidRPr="00FF7D49">
        <w:rPr>
          <w:color w:val="000000"/>
          <w:sz w:val="28"/>
          <w:szCs w:val="28"/>
        </w:rPr>
        <w:t>Суппозитории</w:t>
      </w:r>
    </w:p>
    <w:p w:rsidR="002D4DD1" w:rsidRPr="00FF7D49" w:rsidRDefault="002D4DD1" w:rsidP="0008274B">
      <w:pPr>
        <w:ind w:firstLine="709"/>
        <w:jc w:val="both"/>
        <w:rPr>
          <w:color w:val="000000"/>
          <w:sz w:val="28"/>
          <w:szCs w:val="28"/>
        </w:rPr>
      </w:pPr>
      <w:r w:rsidRPr="00FF7D49">
        <w:rPr>
          <w:color w:val="000000"/>
          <w:sz w:val="28"/>
          <w:szCs w:val="28"/>
        </w:rPr>
        <w:t>Ректальные суппозитории</w:t>
      </w:r>
    </w:p>
    <w:p w:rsidR="002D4DD1" w:rsidRPr="00FF7D49" w:rsidRDefault="002D4DD1" w:rsidP="0008274B">
      <w:pPr>
        <w:ind w:firstLine="709"/>
        <w:jc w:val="both"/>
        <w:rPr>
          <w:color w:val="000000"/>
          <w:sz w:val="28"/>
          <w:szCs w:val="28"/>
        </w:rPr>
      </w:pPr>
      <w:r w:rsidRPr="00FF7D49">
        <w:rPr>
          <w:color w:val="000000"/>
          <w:sz w:val="28"/>
          <w:szCs w:val="28"/>
        </w:rPr>
        <w:t>Суппозитории ректальные детские</w:t>
      </w:r>
    </w:p>
    <w:p w:rsidR="002D4DD1" w:rsidRPr="00FF7D49" w:rsidRDefault="002D4DD1" w:rsidP="0008274B">
      <w:pPr>
        <w:ind w:firstLine="709"/>
        <w:jc w:val="both"/>
        <w:rPr>
          <w:color w:val="000000"/>
          <w:sz w:val="28"/>
          <w:szCs w:val="28"/>
        </w:rPr>
      </w:pPr>
      <w:r w:rsidRPr="00FF7D49">
        <w:rPr>
          <w:color w:val="000000"/>
          <w:sz w:val="28"/>
          <w:szCs w:val="28"/>
        </w:rPr>
        <w:t>Вагинальные суппозитории</w:t>
      </w:r>
    </w:p>
    <w:p w:rsidR="002D4DD1" w:rsidRPr="00FF7D49" w:rsidRDefault="002D4DD1" w:rsidP="0008274B">
      <w:pPr>
        <w:ind w:firstLine="709"/>
        <w:jc w:val="both"/>
        <w:rPr>
          <w:color w:val="000000"/>
          <w:sz w:val="28"/>
          <w:szCs w:val="28"/>
        </w:rPr>
      </w:pPr>
      <w:r w:rsidRPr="00FF7D49">
        <w:rPr>
          <w:color w:val="000000"/>
          <w:sz w:val="28"/>
          <w:szCs w:val="28"/>
        </w:rPr>
        <w:t>Палочки</w:t>
      </w:r>
    </w:p>
    <w:p w:rsidR="002D4DD1" w:rsidRPr="00FF7D49" w:rsidRDefault="002D4DD1" w:rsidP="0008274B">
      <w:pPr>
        <w:ind w:firstLine="709"/>
        <w:jc w:val="both"/>
        <w:rPr>
          <w:color w:val="000000"/>
          <w:sz w:val="28"/>
          <w:szCs w:val="28"/>
        </w:rPr>
      </w:pPr>
      <w:r w:rsidRPr="00FF7D49">
        <w:rPr>
          <w:color w:val="000000"/>
          <w:sz w:val="28"/>
          <w:szCs w:val="28"/>
        </w:rPr>
        <w:t>Масло какао</w:t>
      </w:r>
    </w:p>
    <w:p w:rsidR="002D4DD1" w:rsidRPr="00FF7D49" w:rsidRDefault="002D4DD1" w:rsidP="0008274B">
      <w:pPr>
        <w:ind w:firstLine="709"/>
        <w:jc w:val="both"/>
        <w:rPr>
          <w:color w:val="000000"/>
          <w:sz w:val="28"/>
          <w:szCs w:val="28"/>
        </w:rPr>
      </w:pPr>
      <w:r w:rsidRPr="00FF7D49">
        <w:rPr>
          <w:color w:val="000000"/>
          <w:sz w:val="28"/>
          <w:szCs w:val="28"/>
        </w:rPr>
        <w:t>Витепсол</w:t>
      </w:r>
    </w:p>
    <w:p w:rsidR="002D4DD1" w:rsidRPr="00FF7D49" w:rsidRDefault="002D4DD1" w:rsidP="0008274B">
      <w:pPr>
        <w:ind w:firstLine="709"/>
        <w:jc w:val="both"/>
        <w:rPr>
          <w:color w:val="000000"/>
          <w:sz w:val="28"/>
          <w:szCs w:val="28"/>
        </w:rPr>
      </w:pPr>
      <w:r w:rsidRPr="00FF7D49">
        <w:rPr>
          <w:color w:val="000000"/>
          <w:sz w:val="28"/>
          <w:szCs w:val="28"/>
        </w:rPr>
        <w:t>Лазупол</w:t>
      </w:r>
    </w:p>
    <w:p w:rsidR="002D4DD1" w:rsidRPr="00FF7D49" w:rsidRDefault="002D4DD1" w:rsidP="0008274B">
      <w:pPr>
        <w:ind w:firstLine="709"/>
        <w:jc w:val="both"/>
        <w:rPr>
          <w:color w:val="000000"/>
          <w:sz w:val="28"/>
          <w:szCs w:val="28"/>
        </w:rPr>
      </w:pPr>
      <w:r w:rsidRPr="00FF7D49">
        <w:rPr>
          <w:color w:val="000000"/>
          <w:sz w:val="28"/>
          <w:szCs w:val="28"/>
        </w:rPr>
        <w:t>Твердый кондитерский жир типа А</w:t>
      </w:r>
    </w:p>
    <w:p w:rsidR="00F76F83" w:rsidRPr="00FF7D49" w:rsidRDefault="00F76F83" w:rsidP="00F76F83">
      <w:pPr>
        <w:ind w:firstLine="709"/>
        <w:jc w:val="both"/>
        <w:rPr>
          <w:color w:val="000000"/>
          <w:sz w:val="28"/>
          <w:szCs w:val="28"/>
        </w:rPr>
      </w:pPr>
      <w:r w:rsidRPr="00FF7D49">
        <w:rPr>
          <w:color w:val="000000"/>
          <w:sz w:val="28"/>
          <w:szCs w:val="28"/>
        </w:rPr>
        <w:t>Твердый кондитерский жир типа С</w:t>
      </w:r>
    </w:p>
    <w:p w:rsidR="00F76F83" w:rsidRPr="00FF7D49" w:rsidRDefault="00F76F83" w:rsidP="00F76F83">
      <w:pPr>
        <w:ind w:firstLine="709"/>
        <w:jc w:val="both"/>
        <w:rPr>
          <w:color w:val="000000"/>
          <w:sz w:val="28"/>
          <w:szCs w:val="28"/>
        </w:rPr>
      </w:pPr>
      <w:r w:rsidRPr="00FF7D49">
        <w:rPr>
          <w:color w:val="000000"/>
          <w:sz w:val="28"/>
          <w:szCs w:val="28"/>
        </w:rPr>
        <w:t>Твердый кондитерский жир типа Е</w:t>
      </w:r>
    </w:p>
    <w:p w:rsidR="00F76F83" w:rsidRPr="00FF7D49" w:rsidRDefault="00F76F83" w:rsidP="00F76F83">
      <w:pPr>
        <w:ind w:firstLine="709"/>
        <w:jc w:val="both"/>
        <w:rPr>
          <w:color w:val="000000"/>
          <w:sz w:val="28"/>
          <w:szCs w:val="28"/>
        </w:rPr>
      </w:pPr>
      <w:proofErr w:type="gramStart"/>
      <w:r w:rsidRPr="00FF7D49">
        <w:rPr>
          <w:color w:val="000000"/>
          <w:sz w:val="28"/>
          <w:szCs w:val="28"/>
        </w:rPr>
        <w:t>Желатино-глицериновая</w:t>
      </w:r>
      <w:proofErr w:type="gramEnd"/>
      <w:r w:rsidRPr="00FF7D49">
        <w:rPr>
          <w:color w:val="000000"/>
          <w:sz w:val="28"/>
          <w:szCs w:val="28"/>
        </w:rPr>
        <w:t xml:space="preserve"> основа</w:t>
      </w:r>
    </w:p>
    <w:p w:rsidR="00F76F83" w:rsidRPr="00FF7D49" w:rsidRDefault="00F76F83" w:rsidP="00F76F83">
      <w:pPr>
        <w:ind w:firstLine="709"/>
        <w:jc w:val="both"/>
        <w:rPr>
          <w:color w:val="000000"/>
          <w:sz w:val="28"/>
          <w:szCs w:val="28"/>
        </w:rPr>
      </w:pPr>
      <w:r w:rsidRPr="00FF7D49">
        <w:rPr>
          <w:color w:val="000000"/>
          <w:sz w:val="28"/>
          <w:szCs w:val="28"/>
        </w:rPr>
        <w:t>Мыльно-глицериновая основа</w:t>
      </w:r>
    </w:p>
    <w:p w:rsidR="00F76F83" w:rsidRPr="00FF7D49" w:rsidRDefault="00F76F83" w:rsidP="0008274B">
      <w:pPr>
        <w:ind w:firstLine="709"/>
        <w:jc w:val="both"/>
        <w:rPr>
          <w:color w:val="000000"/>
          <w:sz w:val="28"/>
          <w:szCs w:val="28"/>
        </w:rPr>
      </w:pPr>
    </w:p>
    <w:p w:rsidR="0008274B" w:rsidRPr="00FF7D49" w:rsidRDefault="0008274B" w:rsidP="0008274B">
      <w:pPr>
        <w:ind w:firstLine="709"/>
        <w:jc w:val="both"/>
        <w:rPr>
          <w:color w:val="000000"/>
          <w:sz w:val="28"/>
          <w:szCs w:val="28"/>
          <w:u w:val="single"/>
        </w:rPr>
      </w:pPr>
      <w:r w:rsidRPr="00FF7D49">
        <w:rPr>
          <w:color w:val="000000"/>
          <w:sz w:val="28"/>
          <w:szCs w:val="28"/>
        </w:rPr>
        <w:t xml:space="preserve">2. </w:t>
      </w:r>
      <w:r w:rsidRPr="00FF7D49">
        <w:rPr>
          <w:color w:val="000000"/>
          <w:sz w:val="28"/>
          <w:szCs w:val="28"/>
          <w:u w:val="single"/>
        </w:rPr>
        <w:t>Вопросы для письменного опроса:</w:t>
      </w:r>
    </w:p>
    <w:p w:rsidR="0008274B" w:rsidRPr="00FF7D49" w:rsidRDefault="0008274B" w:rsidP="0008274B">
      <w:pPr>
        <w:ind w:firstLine="709"/>
        <w:jc w:val="both"/>
        <w:rPr>
          <w:color w:val="000000"/>
          <w:sz w:val="28"/>
          <w:szCs w:val="28"/>
        </w:rPr>
      </w:pPr>
      <w:r w:rsidRPr="00FF7D49">
        <w:rPr>
          <w:color w:val="000000"/>
          <w:sz w:val="28"/>
          <w:szCs w:val="28"/>
        </w:rPr>
        <w:t>2.1. Из имеющегося перечня субстанций следует выбрать только те, которые образуют на жиров</w:t>
      </w:r>
      <w:r w:rsidR="00F76F83" w:rsidRPr="00FF7D49">
        <w:rPr>
          <w:color w:val="000000"/>
          <w:sz w:val="28"/>
          <w:szCs w:val="28"/>
        </w:rPr>
        <w:t>ых</w:t>
      </w:r>
      <w:r w:rsidRPr="00FF7D49">
        <w:rPr>
          <w:color w:val="000000"/>
          <w:sz w:val="28"/>
          <w:szCs w:val="28"/>
        </w:rPr>
        <w:t xml:space="preserve"> основ</w:t>
      </w:r>
      <w:r w:rsidR="00F76F83" w:rsidRPr="00FF7D49">
        <w:rPr>
          <w:color w:val="000000"/>
          <w:sz w:val="28"/>
          <w:szCs w:val="28"/>
        </w:rPr>
        <w:t>ах суппозитории по типу</w:t>
      </w:r>
      <w:r w:rsidRPr="00FF7D49">
        <w:rPr>
          <w:color w:val="000000"/>
          <w:sz w:val="28"/>
          <w:szCs w:val="28"/>
        </w:rPr>
        <w:t xml:space="preserve"> раствор</w:t>
      </w:r>
      <w:r w:rsidR="00F76F83" w:rsidRPr="00FF7D49">
        <w:rPr>
          <w:color w:val="000000"/>
          <w:sz w:val="28"/>
          <w:szCs w:val="28"/>
        </w:rPr>
        <w:t>а</w:t>
      </w:r>
      <w:r w:rsidRPr="00FF7D49">
        <w:rPr>
          <w:color w:val="000000"/>
          <w:sz w:val="28"/>
          <w:szCs w:val="28"/>
        </w:rPr>
        <w:t xml:space="preserve"> и описать особенности изготовления </w:t>
      </w:r>
      <w:r w:rsidR="00F76F83" w:rsidRPr="00FF7D49">
        <w:rPr>
          <w:color w:val="000000"/>
          <w:sz w:val="28"/>
          <w:szCs w:val="28"/>
        </w:rPr>
        <w:t xml:space="preserve">суппозиториев </w:t>
      </w:r>
      <w:r w:rsidRPr="00FF7D49">
        <w:rPr>
          <w:color w:val="000000"/>
          <w:sz w:val="28"/>
          <w:szCs w:val="28"/>
        </w:rPr>
        <w:t>с ними:</w:t>
      </w:r>
    </w:p>
    <w:p w:rsidR="00DC72CE" w:rsidRPr="00FF7D49" w:rsidRDefault="00DC72CE" w:rsidP="00DC72CE">
      <w:pPr>
        <w:ind w:firstLine="709"/>
        <w:rPr>
          <w:sz w:val="28"/>
          <w:szCs w:val="28"/>
        </w:rPr>
      </w:pPr>
      <w:r w:rsidRPr="00FF7D49">
        <w:rPr>
          <w:sz w:val="28"/>
          <w:szCs w:val="28"/>
        </w:rPr>
        <w:t>Анальгин</w:t>
      </w:r>
    </w:p>
    <w:p w:rsidR="00DC72CE" w:rsidRPr="00FF7D49" w:rsidRDefault="00DC72CE" w:rsidP="00DC72CE">
      <w:pPr>
        <w:ind w:firstLine="709"/>
        <w:rPr>
          <w:sz w:val="28"/>
          <w:szCs w:val="28"/>
        </w:rPr>
      </w:pPr>
      <w:r w:rsidRPr="00FF7D49">
        <w:rPr>
          <w:sz w:val="28"/>
          <w:szCs w:val="28"/>
        </w:rPr>
        <w:t>Анестезин</w:t>
      </w:r>
    </w:p>
    <w:p w:rsidR="00DC72CE" w:rsidRPr="00FF7D49" w:rsidRDefault="00DC72CE" w:rsidP="00DC72CE">
      <w:pPr>
        <w:ind w:firstLine="709"/>
        <w:rPr>
          <w:sz w:val="28"/>
          <w:szCs w:val="28"/>
        </w:rPr>
      </w:pPr>
      <w:r w:rsidRPr="00FF7D49">
        <w:rPr>
          <w:sz w:val="28"/>
          <w:szCs w:val="28"/>
        </w:rPr>
        <w:t>Апилак</w:t>
      </w:r>
    </w:p>
    <w:p w:rsidR="00DC72CE" w:rsidRPr="00FF7D49" w:rsidRDefault="00DC72CE" w:rsidP="00DC72CE">
      <w:pPr>
        <w:ind w:right="34" w:firstLine="709"/>
        <w:rPr>
          <w:sz w:val="28"/>
          <w:szCs w:val="28"/>
        </w:rPr>
      </w:pPr>
      <w:r w:rsidRPr="00FF7D49">
        <w:rPr>
          <w:sz w:val="28"/>
          <w:szCs w:val="28"/>
        </w:rPr>
        <w:t>Бензил пенициллина натриевая соль</w:t>
      </w:r>
    </w:p>
    <w:p w:rsidR="00DC72CE" w:rsidRPr="00FF7D49" w:rsidRDefault="00DC72CE" w:rsidP="00DC72CE">
      <w:pPr>
        <w:ind w:right="34" w:firstLine="709"/>
        <w:rPr>
          <w:sz w:val="28"/>
          <w:szCs w:val="28"/>
        </w:rPr>
      </w:pPr>
      <w:r w:rsidRPr="00FF7D49">
        <w:rPr>
          <w:sz w:val="28"/>
          <w:szCs w:val="28"/>
        </w:rPr>
        <w:t>Гидрокортизон</w:t>
      </w:r>
    </w:p>
    <w:p w:rsidR="00DC72CE" w:rsidRPr="00FF7D49" w:rsidRDefault="00DC72CE" w:rsidP="00DC72CE">
      <w:pPr>
        <w:ind w:firstLine="709"/>
        <w:rPr>
          <w:sz w:val="28"/>
          <w:szCs w:val="28"/>
        </w:rPr>
      </w:pPr>
      <w:r w:rsidRPr="00FF7D49">
        <w:rPr>
          <w:sz w:val="28"/>
          <w:szCs w:val="28"/>
        </w:rPr>
        <w:t>Дерматол</w:t>
      </w:r>
    </w:p>
    <w:p w:rsidR="00DC72CE" w:rsidRPr="00FF7D49" w:rsidRDefault="00DC72CE" w:rsidP="00DC72CE">
      <w:pPr>
        <w:ind w:right="34" w:firstLine="709"/>
        <w:rPr>
          <w:sz w:val="28"/>
          <w:szCs w:val="28"/>
        </w:rPr>
      </w:pPr>
      <w:r w:rsidRPr="00FF7D49">
        <w:rPr>
          <w:sz w:val="28"/>
          <w:szCs w:val="28"/>
        </w:rPr>
        <w:t>Димедрол</w:t>
      </w:r>
    </w:p>
    <w:p w:rsidR="00DC72CE" w:rsidRPr="00FF7D49" w:rsidRDefault="00DC72CE" w:rsidP="00DC72CE">
      <w:pPr>
        <w:ind w:firstLine="709"/>
        <w:rPr>
          <w:sz w:val="28"/>
          <w:szCs w:val="28"/>
        </w:rPr>
      </w:pPr>
      <w:r w:rsidRPr="00FF7D49">
        <w:rPr>
          <w:sz w:val="28"/>
          <w:szCs w:val="28"/>
        </w:rPr>
        <w:t>Ихтиол</w:t>
      </w:r>
    </w:p>
    <w:p w:rsidR="00DC72CE" w:rsidRPr="00FF7D49" w:rsidRDefault="00DC72CE" w:rsidP="00DC72CE">
      <w:pPr>
        <w:ind w:right="34" w:firstLine="709"/>
        <w:rPr>
          <w:sz w:val="28"/>
          <w:szCs w:val="28"/>
        </w:rPr>
      </w:pPr>
      <w:r w:rsidRPr="00FF7D49">
        <w:rPr>
          <w:sz w:val="28"/>
          <w:szCs w:val="28"/>
        </w:rPr>
        <w:t>Калия йодид</w:t>
      </w:r>
    </w:p>
    <w:p w:rsidR="00DC72CE" w:rsidRPr="00FF7D49" w:rsidRDefault="00DC72CE" w:rsidP="00DC72CE">
      <w:pPr>
        <w:ind w:firstLine="709"/>
        <w:rPr>
          <w:sz w:val="28"/>
          <w:szCs w:val="28"/>
        </w:rPr>
      </w:pPr>
      <w:r w:rsidRPr="00FF7D49">
        <w:rPr>
          <w:sz w:val="28"/>
          <w:szCs w:val="28"/>
        </w:rPr>
        <w:t>Кислота ацетилсалициловая</w:t>
      </w:r>
    </w:p>
    <w:p w:rsidR="00DC72CE" w:rsidRPr="00FF7D49" w:rsidRDefault="00DC72CE" w:rsidP="00DC72CE">
      <w:pPr>
        <w:ind w:firstLine="709"/>
        <w:rPr>
          <w:sz w:val="28"/>
          <w:szCs w:val="28"/>
        </w:rPr>
      </w:pPr>
      <w:r w:rsidRPr="00FF7D49">
        <w:rPr>
          <w:sz w:val="28"/>
          <w:szCs w:val="28"/>
        </w:rPr>
        <w:t>Кислота борная</w:t>
      </w:r>
    </w:p>
    <w:p w:rsidR="00DC72CE" w:rsidRPr="00FF7D49" w:rsidRDefault="00DC72CE" w:rsidP="00DC72CE">
      <w:pPr>
        <w:ind w:left="-21" w:right="34" w:firstLine="709"/>
        <w:rPr>
          <w:sz w:val="28"/>
          <w:szCs w:val="28"/>
        </w:rPr>
      </w:pPr>
      <w:r w:rsidRPr="00FF7D49">
        <w:rPr>
          <w:sz w:val="28"/>
          <w:szCs w:val="28"/>
        </w:rPr>
        <w:t>Кислота салициловая</w:t>
      </w:r>
    </w:p>
    <w:p w:rsidR="00DC72CE" w:rsidRPr="00FF7D49" w:rsidRDefault="00DC72CE" w:rsidP="00DC72CE">
      <w:pPr>
        <w:ind w:firstLine="709"/>
        <w:rPr>
          <w:sz w:val="28"/>
          <w:szCs w:val="28"/>
        </w:rPr>
      </w:pPr>
      <w:r w:rsidRPr="00FF7D49">
        <w:rPr>
          <w:sz w:val="28"/>
          <w:szCs w:val="28"/>
        </w:rPr>
        <w:t>Кодеина фосфат</w:t>
      </w:r>
    </w:p>
    <w:p w:rsidR="00DC72CE" w:rsidRPr="00FF7D49" w:rsidRDefault="00DC72CE" w:rsidP="00DC72CE">
      <w:pPr>
        <w:ind w:right="34" w:firstLine="709"/>
        <w:rPr>
          <w:sz w:val="28"/>
          <w:szCs w:val="28"/>
        </w:rPr>
      </w:pPr>
      <w:r w:rsidRPr="00FF7D49">
        <w:rPr>
          <w:sz w:val="28"/>
          <w:szCs w:val="28"/>
        </w:rPr>
        <w:t>Колларгол</w:t>
      </w:r>
    </w:p>
    <w:p w:rsidR="00DC72CE" w:rsidRPr="00FF7D49" w:rsidRDefault="00DC72CE" w:rsidP="00DC72CE">
      <w:pPr>
        <w:ind w:left="-21" w:right="34" w:firstLine="709"/>
        <w:rPr>
          <w:sz w:val="28"/>
          <w:szCs w:val="28"/>
        </w:rPr>
      </w:pPr>
      <w:r w:rsidRPr="00FF7D49">
        <w:rPr>
          <w:sz w:val="28"/>
          <w:szCs w:val="28"/>
        </w:rPr>
        <w:t>Коффеина натрия бензоат</w:t>
      </w:r>
    </w:p>
    <w:p w:rsidR="00DC72CE" w:rsidRPr="00FF7D49" w:rsidRDefault="00DC72CE" w:rsidP="00DC72CE">
      <w:pPr>
        <w:ind w:left="-21" w:right="34" w:firstLine="709"/>
        <w:rPr>
          <w:sz w:val="28"/>
          <w:szCs w:val="28"/>
        </w:rPr>
      </w:pPr>
      <w:r w:rsidRPr="00FF7D49">
        <w:rPr>
          <w:sz w:val="28"/>
          <w:szCs w:val="28"/>
        </w:rPr>
        <w:t>Крахмал</w:t>
      </w:r>
    </w:p>
    <w:p w:rsidR="00DC72CE" w:rsidRPr="00FF7D49" w:rsidRDefault="00DC72CE" w:rsidP="00DC72CE">
      <w:pPr>
        <w:ind w:firstLine="709"/>
        <w:rPr>
          <w:sz w:val="28"/>
          <w:szCs w:val="28"/>
        </w:rPr>
      </w:pPr>
      <w:r w:rsidRPr="00FF7D49">
        <w:rPr>
          <w:sz w:val="28"/>
          <w:szCs w:val="28"/>
        </w:rPr>
        <w:lastRenderedPageBreak/>
        <w:t>Ксероформ</w:t>
      </w:r>
    </w:p>
    <w:p w:rsidR="00DC72CE" w:rsidRPr="00FF7D49" w:rsidRDefault="00DC72CE" w:rsidP="00DC72CE">
      <w:pPr>
        <w:ind w:firstLine="709"/>
        <w:rPr>
          <w:sz w:val="28"/>
          <w:szCs w:val="28"/>
        </w:rPr>
      </w:pPr>
      <w:r w:rsidRPr="00FF7D49">
        <w:rPr>
          <w:sz w:val="28"/>
          <w:szCs w:val="28"/>
        </w:rPr>
        <w:t>Левомицетин</w:t>
      </w:r>
    </w:p>
    <w:p w:rsidR="00DC72CE" w:rsidRPr="00FF7D49" w:rsidRDefault="00DC72CE" w:rsidP="00DC72CE">
      <w:pPr>
        <w:ind w:firstLine="709"/>
        <w:rPr>
          <w:sz w:val="28"/>
          <w:szCs w:val="28"/>
        </w:rPr>
      </w:pPr>
      <w:r w:rsidRPr="00FF7D49">
        <w:rPr>
          <w:sz w:val="28"/>
          <w:szCs w:val="28"/>
        </w:rPr>
        <w:t>Ментол</w:t>
      </w:r>
    </w:p>
    <w:p w:rsidR="00DC72CE" w:rsidRPr="00FF7D49" w:rsidRDefault="00DC72CE" w:rsidP="00DC72CE">
      <w:pPr>
        <w:ind w:right="34" w:firstLine="709"/>
        <w:rPr>
          <w:sz w:val="28"/>
          <w:szCs w:val="28"/>
        </w:rPr>
      </w:pPr>
      <w:r w:rsidRPr="00FF7D49">
        <w:rPr>
          <w:sz w:val="28"/>
          <w:szCs w:val="28"/>
        </w:rPr>
        <w:t>Метилурацил</w:t>
      </w:r>
    </w:p>
    <w:p w:rsidR="00DC72CE" w:rsidRPr="00FF7D49" w:rsidRDefault="00DC72CE" w:rsidP="00DC72CE">
      <w:pPr>
        <w:ind w:firstLine="709"/>
        <w:rPr>
          <w:sz w:val="28"/>
          <w:szCs w:val="28"/>
        </w:rPr>
      </w:pPr>
      <w:r w:rsidRPr="00FF7D49">
        <w:rPr>
          <w:sz w:val="28"/>
          <w:szCs w:val="28"/>
        </w:rPr>
        <w:t>Морфина гидрохлорид</w:t>
      </w:r>
    </w:p>
    <w:p w:rsidR="00DC72CE" w:rsidRPr="00FF7D49" w:rsidRDefault="00DC72CE" w:rsidP="00DC72CE">
      <w:pPr>
        <w:ind w:left="-21" w:right="34" w:firstLine="709"/>
        <w:rPr>
          <w:sz w:val="28"/>
          <w:szCs w:val="28"/>
        </w:rPr>
      </w:pPr>
      <w:r w:rsidRPr="00FF7D49">
        <w:rPr>
          <w:sz w:val="28"/>
          <w:szCs w:val="28"/>
        </w:rPr>
        <w:t>Нефть нафталанская</w:t>
      </w:r>
    </w:p>
    <w:p w:rsidR="00DC72CE" w:rsidRPr="00FF7D49" w:rsidRDefault="00DC72CE" w:rsidP="00DC72CE">
      <w:pPr>
        <w:ind w:firstLine="709"/>
        <w:rPr>
          <w:sz w:val="28"/>
          <w:szCs w:val="28"/>
        </w:rPr>
      </w:pPr>
      <w:r w:rsidRPr="00FF7D49">
        <w:rPr>
          <w:sz w:val="28"/>
          <w:szCs w:val="28"/>
        </w:rPr>
        <w:t>Новокаин</w:t>
      </w:r>
    </w:p>
    <w:p w:rsidR="00DC72CE" w:rsidRPr="00FF7D49" w:rsidRDefault="00DC72CE" w:rsidP="00DC72CE">
      <w:pPr>
        <w:ind w:left="-21" w:right="34" w:firstLine="709"/>
        <w:rPr>
          <w:sz w:val="28"/>
          <w:szCs w:val="28"/>
        </w:rPr>
      </w:pPr>
      <w:r w:rsidRPr="00FF7D49">
        <w:rPr>
          <w:sz w:val="28"/>
          <w:szCs w:val="28"/>
        </w:rPr>
        <w:t>Осарсол</w:t>
      </w:r>
    </w:p>
    <w:p w:rsidR="00DC72CE" w:rsidRPr="00FF7D49" w:rsidRDefault="00DC72CE" w:rsidP="00DC72CE">
      <w:pPr>
        <w:ind w:firstLine="709"/>
        <w:rPr>
          <w:sz w:val="28"/>
          <w:szCs w:val="28"/>
        </w:rPr>
      </w:pPr>
      <w:r w:rsidRPr="00FF7D49">
        <w:rPr>
          <w:sz w:val="28"/>
          <w:szCs w:val="28"/>
        </w:rPr>
        <w:t>Папаверина гидрохлорид</w:t>
      </w:r>
    </w:p>
    <w:p w:rsidR="00DC72CE" w:rsidRPr="00FF7D49" w:rsidRDefault="00DC72CE" w:rsidP="00DC72CE">
      <w:pPr>
        <w:ind w:firstLine="709"/>
        <w:rPr>
          <w:sz w:val="28"/>
          <w:szCs w:val="28"/>
        </w:rPr>
      </w:pPr>
      <w:r w:rsidRPr="00FF7D49">
        <w:rPr>
          <w:sz w:val="28"/>
          <w:szCs w:val="28"/>
        </w:rPr>
        <w:t>Платифиллина гидротартрат</w:t>
      </w:r>
    </w:p>
    <w:p w:rsidR="00DC72CE" w:rsidRPr="00FF7D49" w:rsidRDefault="00DC72CE" w:rsidP="00DC72CE">
      <w:pPr>
        <w:ind w:right="34" w:firstLine="709"/>
        <w:rPr>
          <w:sz w:val="28"/>
          <w:szCs w:val="28"/>
        </w:rPr>
      </w:pPr>
      <w:r w:rsidRPr="00FF7D49">
        <w:rPr>
          <w:sz w:val="28"/>
          <w:szCs w:val="28"/>
        </w:rPr>
        <w:t>Преднизолон</w:t>
      </w:r>
    </w:p>
    <w:p w:rsidR="00DC72CE" w:rsidRPr="00FF7D49" w:rsidRDefault="00DC72CE" w:rsidP="00DC72CE">
      <w:pPr>
        <w:ind w:firstLine="709"/>
        <w:rPr>
          <w:sz w:val="28"/>
          <w:szCs w:val="28"/>
        </w:rPr>
      </w:pPr>
      <w:r w:rsidRPr="00FF7D49">
        <w:rPr>
          <w:sz w:val="28"/>
          <w:szCs w:val="28"/>
        </w:rPr>
        <w:t>Раствор адреналина гидрохлорида 1 %</w:t>
      </w:r>
    </w:p>
    <w:p w:rsidR="00DC72CE" w:rsidRPr="00FF7D49" w:rsidRDefault="00DC72CE" w:rsidP="00DC72CE">
      <w:pPr>
        <w:ind w:firstLine="709"/>
        <w:rPr>
          <w:sz w:val="28"/>
          <w:szCs w:val="28"/>
        </w:rPr>
      </w:pPr>
      <w:r w:rsidRPr="00FF7D49">
        <w:rPr>
          <w:sz w:val="28"/>
          <w:szCs w:val="28"/>
        </w:rPr>
        <w:t>Стрептоцид</w:t>
      </w:r>
    </w:p>
    <w:p w:rsidR="00DC72CE" w:rsidRPr="00FF7D49" w:rsidRDefault="00DC72CE" w:rsidP="00DC72CE">
      <w:pPr>
        <w:ind w:left="-21" w:right="34" w:firstLine="709"/>
        <w:rPr>
          <w:sz w:val="28"/>
          <w:szCs w:val="28"/>
        </w:rPr>
      </w:pPr>
      <w:r w:rsidRPr="00FF7D49">
        <w:rPr>
          <w:sz w:val="28"/>
          <w:szCs w:val="28"/>
        </w:rPr>
        <w:t>Танин</w:t>
      </w:r>
    </w:p>
    <w:p w:rsidR="00DC72CE" w:rsidRPr="00FF7D49" w:rsidRDefault="00DC72CE" w:rsidP="00DC72CE">
      <w:pPr>
        <w:ind w:right="34" w:firstLine="709"/>
        <w:rPr>
          <w:sz w:val="28"/>
          <w:szCs w:val="28"/>
        </w:rPr>
      </w:pPr>
      <w:r w:rsidRPr="00FF7D49">
        <w:rPr>
          <w:sz w:val="28"/>
          <w:szCs w:val="28"/>
        </w:rPr>
        <w:t>Теофиллин</w:t>
      </w:r>
    </w:p>
    <w:p w:rsidR="00DC72CE" w:rsidRPr="00FF7D49" w:rsidRDefault="00DC72CE" w:rsidP="00DC72CE">
      <w:pPr>
        <w:ind w:firstLine="709"/>
        <w:rPr>
          <w:sz w:val="28"/>
          <w:szCs w:val="28"/>
        </w:rPr>
      </w:pPr>
      <w:r w:rsidRPr="00FF7D49">
        <w:rPr>
          <w:sz w:val="28"/>
          <w:szCs w:val="28"/>
        </w:rPr>
        <w:t>Фурагин</w:t>
      </w:r>
    </w:p>
    <w:p w:rsidR="00DC72CE" w:rsidRPr="00FF7D49" w:rsidRDefault="00DC72CE" w:rsidP="00DC72CE">
      <w:pPr>
        <w:ind w:firstLine="709"/>
        <w:rPr>
          <w:sz w:val="28"/>
          <w:szCs w:val="28"/>
        </w:rPr>
      </w:pPr>
      <w:r w:rsidRPr="00FF7D49">
        <w:rPr>
          <w:sz w:val="28"/>
          <w:szCs w:val="28"/>
        </w:rPr>
        <w:t>Фуразолидон</w:t>
      </w:r>
    </w:p>
    <w:p w:rsidR="00DC72CE" w:rsidRPr="00FF7D49" w:rsidRDefault="00DC72CE" w:rsidP="00DC72CE">
      <w:pPr>
        <w:ind w:right="34" w:firstLine="709"/>
        <w:rPr>
          <w:sz w:val="28"/>
          <w:szCs w:val="28"/>
        </w:rPr>
      </w:pPr>
      <w:r w:rsidRPr="00FF7D49">
        <w:rPr>
          <w:sz w:val="28"/>
          <w:szCs w:val="28"/>
        </w:rPr>
        <w:t>Фуразолидон</w:t>
      </w:r>
    </w:p>
    <w:p w:rsidR="00DC72CE" w:rsidRPr="00FF7D49" w:rsidRDefault="00DC72CE" w:rsidP="00DC72CE">
      <w:pPr>
        <w:ind w:firstLine="709"/>
        <w:rPr>
          <w:sz w:val="28"/>
          <w:szCs w:val="28"/>
        </w:rPr>
      </w:pPr>
      <w:r w:rsidRPr="00FF7D49">
        <w:rPr>
          <w:sz w:val="28"/>
          <w:szCs w:val="28"/>
        </w:rPr>
        <w:t>Фурацилин</w:t>
      </w:r>
    </w:p>
    <w:p w:rsidR="00DC72CE" w:rsidRPr="00FF7D49" w:rsidRDefault="00DC72CE" w:rsidP="00DC72CE">
      <w:pPr>
        <w:ind w:firstLine="709"/>
        <w:rPr>
          <w:sz w:val="28"/>
          <w:szCs w:val="28"/>
        </w:rPr>
      </w:pPr>
      <w:r w:rsidRPr="00FF7D49">
        <w:rPr>
          <w:sz w:val="28"/>
          <w:szCs w:val="28"/>
        </w:rPr>
        <w:t>Хинина гидрохлорид</w:t>
      </w:r>
    </w:p>
    <w:p w:rsidR="00DC72CE" w:rsidRPr="00FF7D49" w:rsidRDefault="00DC72CE" w:rsidP="00DC72CE">
      <w:pPr>
        <w:ind w:firstLine="709"/>
        <w:rPr>
          <w:sz w:val="28"/>
          <w:szCs w:val="28"/>
        </w:rPr>
      </w:pPr>
      <w:r w:rsidRPr="00FF7D49">
        <w:rPr>
          <w:sz w:val="28"/>
          <w:szCs w:val="28"/>
        </w:rPr>
        <w:t>Цинка оксид</w:t>
      </w:r>
    </w:p>
    <w:p w:rsidR="00DC72CE" w:rsidRPr="00FF7D49" w:rsidRDefault="00DC72CE" w:rsidP="00DC72CE">
      <w:pPr>
        <w:ind w:firstLine="709"/>
        <w:rPr>
          <w:sz w:val="28"/>
          <w:szCs w:val="28"/>
        </w:rPr>
      </w:pPr>
      <w:r w:rsidRPr="00FF7D49">
        <w:rPr>
          <w:sz w:val="28"/>
          <w:szCs w:val="28"/>
        </w:rPr>
        <w:t>Экстракт красавки</w:t>
      </w:r>
    </w:p>
    <w:p w:rsidR="00DC72CE" w:rsidRPr="00FF7D49" w:rsidRDefault="00DC72CE" w:rsidP="00DC72CE">
      <w:pPr>
        <w:ind w:firstLine="709"/>
        <w:rPr>
          <w:sz w:val="28"/>
          <w:szCs w:val="28"/>
        </w:rPr>
      </w:pPr>
      <w:r w:rsidRPr="00FF7D49">
        <w:rPr>
          <w:sz w:val="28"/>
          <w:szCs w:val="28"/>
        </w:rPr>
        <w:t>Эритромицин</w:t>
      </w:r>
    </w:p>
    <w:p w:rsidR="00DC72CE" w:rsidRPr="00FF7D49" w:rsidRDefault="00DC72CE" w:rsidP="00DC72CE">
      <w:pPr>
        <w:ind w:left="-21" w:right="34" w:firstLine="709"/>
        <w:rPr>
          <w:sz w:val="28"/>
          <w:szCs w:val="28"/>
        </w:rPr>
      </w:pPr>
      <w:r w:rsidRPr="00FF7D49">
        <w:rPr>
          <w:sz w:val="28"/>
          <w:szCs w:val="28"/>
        </w:rPr>
        <w:t>Этакридина лактат</w:t>
      </w:r>
    </w:p>
    <w:p w:rsidR="00DC72CE" w:rsidRPr="00FF7D49" w:rsidRDefault="00DC72CE" w:rsidP="00081A94">
      <w:pPr>
        <w:ind w:firstLine="709"/>
        <w:jc w:val="both"/>
        <w:rPr>
          <w:color w:val="000000"/>
          <w:sz w:val="28"/>
          <w:szCs w:val="28"/>
        </w:rPr>
      </w:pPr>
    </w:p>
    <w:p w:rsidR="00081A94" w:rsidRPr="00FF7D49" w:rsidRDefault="00081A94" w:rsidP="00081A94">
      <w:pPr>
        <w:ind w:firstLine="709"/>
        <w:jc w:val="both"/>
        <w:rPr>
          <w:color w:val="000000"/>
          <w:sz w:val="28"/>
          <w:szCs w:val="28"/>
        </w:rPr>
      </w:pPr>
      <w:r w:rsidRPr="00FF7D49">
        <w:rPr>
          <w:color w:val="000000"/>
          <w:sz w:val="28"/>
          <w:szCs w:val="28"/>
        </w:rPr>
        <w:t>2.2. Из имеющегося перечня субстанций следует выбрать только те, которые образуют на гидрофильных основах суппозитории по типу раствора и описать особенности изготовления суппозиториев с ними:</w:t>
      </w:r>
    </w:p>
    <w:p w:rsidR="00DC72CE" w:rsidRPr="00FF7D49" w:rsidRDefault="00DC72CE" w:rsidP="00DC72CE">
      <w:pPr>
        <w:ind w:firstLine="709"/>
        <w:rPr>
          <w:sz w:val="28"/>
          <w:szCs w:val="28"/>
        </w:rPr>
      </w:pPr>
      <w:r w:rsidRPr="00FF7D49">
        <w:rPr>
          <w:sz w:val="28"/>
          <w:szCs w:val="28"/>
        </w:rPr>
        <w:t>Анальгин</w:t>
      </w:r>
    </w:p>
    <w:p w:rsidR="00DC72CE" w:rsidRPr="00FF7D49" w:rsidRDefault="00DC72CE" w:rsidP="00DC72CE">
      <w:pPr>
        <w:ind w:firstLine="709"/>
        <w:rPr>
          <w:sz w:val="28"/>
          <w:szCs w:val="28"/>
        </w:rPr>
      </w:pPr>
      <w:r w:rsidRPr="00FF7D49">
        <w:rPr>
          <w:sz w:val="28"/>
          <w:szCs w:val="28"/>
        </w:rPr>
        <w:t>Анестезин</w:t>
      </w:r>
    </w:p>
    <w:p w:rsidR="00DC72CE" w:rsidRPr="00FF7D49" w:rsidRDefault="00DC72CE" w:rsidP="00DC72CE">
      <w:pPr>
        <w:ind w:firstLine="709"/>
        <w:rPr>
          <w:sz w:val="28"/>
          <w:szCs w:val="28"/>
        </w:rPr>
      </w:pPr>
      <w:r w:rsidRPr="00FF7D49">
        <w:rPr>
          <w:sz w:val="28"/>
          <w:szCs w:val="28"/>
        </w:rPr>
        <w:t>Апилак</w:t>
      </w:r>
    </w:p>
    <w:p w:rsidR="00DC72CE" w:rsidRPr="00FF7D49" w:rsidRDefault="00DC72CE" w:rsidP="00DC72CE">
      <w:pPr>
        <w:ind w:right="34" w:firstLine="709"/>
        <w:rPr>
          <w:sz w:val="28"/>
          <w:szCs w:val="28"/>
        </w:rPr>
      </w:pPr>
      <w:r w:rsidRPr="00FF7D49">
        <w:rPr>
          <w:sz w:val="28"/>
          <w:szCs w:val="28"/>
        </w:rPr>
        <w:t>Бензил пенициллина натриевая соль</w:t>
      </w:r>
    </w:p>
    <w:p w:rsidR="00DC72CE" w:rsidRPr="00FF7D49" w:rsidRDefault="00DC72CE" w:rsidP="00DC72CE">
      <w:pPr>
        <w:ind w:right="34" w:firstLine="709"/>
        <w:rPr>
          <w:sz w:val="28"/>
          <w:szCs w:val="28"/>
        </w:rPr>
      </w:pPr>
      <w:r w:rsidRPr="00FF7D49">
        <w:rPr>
          <w:sz w:val="28"/>
          <w:szCs w:val="28"/>
        </w:rPr>
        <w:t>Гидрокортизон</w:t>
      </w:r>
    </w:p>
    <w:p w:rsidR="00DC72CE" w:rsidRPr="00FF7D49" w:rsidRDefault="00DC72CE" w:rsidP="00DC72CE">
      <w:pPr>
        <w:ind w:firstLine="709"/>
        <w:rPr>
          <w:sz w:val="28"/>
          <w:szCs w:val="28"/>
        </w:rPr>
      </w:pPr>
      <w:r w:rsidRPr="00FF7D49">
        <w:rPr>
          <w:sz w:val="28"/>
          <w:szCs w:val="28"/>
        </w:rPr>
        <w:t>Дерматол</w:t>
      </w:r>
    </w:p>
    <w:p w:rsidR="00DC72CE" w:rsidRPr="00FF7D49" w:rsidRDefault="00DC72CE" w:rsidP="00DC72CE">
      <w:pPr>
        <w:ind w:right="34" w:firstLine="709"/>
        <w:rPr>
          <w:sz w:val="28"/>
          <w:szCs w:val="28"/>
        </w:rPr>
      </w:pPr>
      <w:r w:rsidRPr="00FF7D49">
        <w:rPr>
          <w:sz w:val="28"/>
          <w:szCs w:val="28"/>
        </w:rPr>
        <w:t>Димедрол</w:t>
      </w:r>
    </w:p>
    <w:p w:rsidR="00DC72CE" w:rsidRPr="00FF7D49" w:rsidRDefault="00DC72CE" w:rsidP="00DC72CE">
      <w:pPr>
        <w:ind w:firstLine="709"/>
        <w:rPr>
          <w:sz w:val="28"/>
          <w:szCs w:val="28"/>
        </w:rPr>
      </w:pPr>
      <w:r w:rsidRPr="00FF7D49">
        <w:rPr>
          <w:sz w:val="28"/>
          <w:szCs w:val="28"/>
        </w:rPr>
        <w:t>Ихтиол</w:t>
      </w:r>
    </w:p>
    <w:p w:rsidR="00DC72CE" w:rsidRPr="00FF7D49" w:rsidRDefault="00DC72CE" w:rsidP="00DC72CE">
      <w:pPr>
        <w:ind w:right="34" w:firstLine="709"/>
        <w:rPr>
          <w:sz w:val="28"/>
          <w:szCs w:val="28"/>
        </w:rPr>
      </w:pPr>
      <w:r w:rsidRPr="00FF7D49">
        <w:rPr>
          <w:sz w:val="28"/>
          <w:szCs w:val="28"/>
        </w:rPr>
        <w:t>Калия йодид</w:t>
      </w:r>
    </w:p>
    <w:p w:rsidR="00DC72CE" w:rsidRPr="00FF7D49" w:rsidRDefault="00DC72CE" w:rsidP="00DC72CE">
      <w:pPr>
        <w:ind w:firstLine="709"/>
        <w:rPr>
          <w:sz w:val="28"/>
          <w:szCs w:val="28"/>
        </w:rPr>
      </w:pPr>
      <w:r w:rsidRPr="00FF7D49">
        <w:rPr>
          <w:sz w:val="28"/>
          <w:szCs w:val="28"/>
        </w:rPr>
        <w:t>Кислота ацетилсалициловая</w:t>
      </w:r>
    </w:p>
    <w:p w:rsidR="00DC72CE" w:rsidRPr="00FF7D49" w:rsidRDefault="00DC72CE" w:rsidP="00DC72CE">
      <w:pPr>
        <w:ind w:firstLine="709"/>
        <w:rPr>
          <w:sz w:val="28"/>
          <w:szCs w:val="28"/>
        </w:rPr>
      </w:pPr>
      <w:r w:rsidRPr="00FF7D49">
        <w:rPr>
          <w:sz w:val="28"/>
          <w:szCs w:val="28"/>
        </w:rPr>
        <w:t>Кислота борная</w:t>
      </w:r>
    </w:p>
    <w:p w:rsidR="00DC72CE" w:rsidRPr="00FF7D49" w:rsidRDefault="00DC72CE" w:rsidP="00DC72CE">
      <w:pPr>
        <w:ind w:left="-21" w:right="34" w:firstLine="709"/>
        <w:rPr>
          <w:sz w:val="28"/>
          <w:szCs w:val="28"/>
        </w:rPr>
      </w:pPr>
      <w:r w:rsidRPr="00FF7D49">
        <w:rPr>
          <w:sz w:val="28"/>
          <w:szCs w:val="28"/>
        </w:rPr>
        <w:t>Кислота салициловая</w:t>
      </w:r>
    </w:p>
    <w:p w:rsidR="00DC72CE" w:rsidRPr="00FF7D49" w:rsidRDefault="00DC72CE" w:rsidP="00DC72CE">
      <w:pPr>
        <w:ind w:firstLine="709"/>
        <w:rPr>
          <w:sz w:val="28"/>
          <w:szCs w:val="28"/>
        </w:rPr>
      </w:pPr>
      <w:r w:rsidRPr="00FF7D49">
        <w:rPr>
          <w:sz w:val="28"/>
          <w:szCs w:val="28"/>
        </w:rPr>
        <w:t>Кодеина фосфат</w:t>
      </w:r>
    </w:p>
    <w:p w:rsidR="00DC72CE" w:rsidRPr="00FF7D49" w:rsidRDefault="00DC72CE" w:rsidP="00DC72CE">
      <w:pPr>
        <w:ind w:right="34" w:firstLine="709"/>
        <w:rPr>
          <w:sz w:val="28"/>
          <w:szCs w:val="28"/>
        </w:rPr>
      </w:pPr>
      <w:r w:rsidRPr="00FF7D49">
        <w:rPr>
          <w:sz w:val="28"/>
          <w:szCs w:val="28"/>
        </w:rPr>
        <w:t>Колларгол</w:t>
      </w:r>
    </w:p>
    <w:p w:rsidR="00DC72CE" w:rsidRPr="00FF7D49" w:rsidRDefault="00DC72CE" w:rsidP="00DC72CE">
      <w:pPr>
        <w:ind w:left="-21" w:right="34" w:firstLine="709"/>
        <w:rPr>
          <w:sz w:val="28"/>
          <w:szCs w:val="28"/>
        </w:rPr>
      </w:pPr>
      <w:r w:rsidRPr="00FF7D49">
        <w:rPr>
          <w:sz w:val="28"/>
          <w:szCs w:val="28"/>
        </w:rPr>
        <w:t>Коффеина натрия бензоат</w:t>
      </w:r>
    </w:p>
    <w:p w:rsidR="00DC72CE" w:rsidRPr="00FF7D49" w:rsidRDefault="00DC72CE" w:rsidP="00DC72CE">
      <w:pPr>
        <w:ind w:left="-21" w:right="34" w:firstLine="709"/>
        <w:rPr>
          <w:sz w:val="28"/>
          <w:szCs w:val="28"/>
        </w:rPr>
      </w:pPr>
      <w:r w:rsidRPr="00FF7D49">
        <w:rPr>
          <w:sz w:val="28"/>
          <w:szCs w:val="28"/>
        </w:rPr>
        <w:t>Крахмал</w:t>
      </w:r>
    </w:p>
    <w:p w:rsidR="00DC72CE" w:rsidRPr="00FF7D49" w:rsidRDefault="00DC72CE" w:rsidP="00DC72CE">
      <w:pPr>
        <w:ind w:firstLine="709"/>
        <w:rPr>
          <w:sz w:val="28"/>
          <w:szCs w:val="28"/>
        </w:rPr>
      </w:pPr>
      <w:r w:rsidRPr="00FF7D49">
        <w:rPr>
          <w:sz w:val="28"/>
          <w:szCs w:val="28"/>
        </w:rPr>
        <w:t>Ксероформ</w:t>
      </w:r>
    </w:p>
    <w:p w:rsidR="00DC72CE" w:rsidRPr="00FF7D49" w:rsidRDefault="00DC72CE" w:rsidP="00DC72CE">
      <w:pPr>
        <w:ind w:firstLine="709"/>
        <w:rPr>
          <w:sz w:val="28"/>
          <w:szCs w:val="28"/>
        </w:rPr>
      </w:pPr>
      <w:r w:rsidRPr="00FF7D49">
        <w:rPr>
          <w:sz w:val="28"/>
          <w:szCs w:val="28"/>
        </w:rPr>
        <w:t>Левомицетин</w:t>
      </w:r>
    </w:p>
    <w:p w:rsidR="00DC72CE" w:rsidRPr="00FF7D49" w:rsidRDefault="00DC72CE" w:rsidP="00DC72CE">
      <w:pPr>
        <w:ind w:firstLine="709"/>
        <w:rPr>
          <w:sz w:val="28"/>
          <w:szCs w:val="28"/>
        </w:rPr>
      </w:pPr>
      <w:r w:rsidRPr="00FF7D49">
        <w:rPr>
          <w:sz w:val="28"/>
          <w:szCs w:val="28"/>
        </w:rPr>
        <w:lastRenderedPageBreak/>
        <w:t>Ментол</w:t>
      </w:r>
    </w:p>
    <w:p w:rsidR="00DC72CE" w:rsidRPr="00FF7D49" w:rsidRDefault="00DC72CE" w:rsidP="00DC72CE">
      <w:pPr>
        <w:ind w:right="34" w:firstLine="709"/>
        <w:rPr>
          <w:sz w:val="28"/>
          <w:szCs w:val="28"/>
        </w:rPr>
      </w:pPr>
      <w:r w:rsidRPr="00FF7D49">
        <w:rPr>
          <w:sz w:val="28"/>
          <w:szCs w:val="28"/>
        </w:rPr>
        <w:t>Метилурацил</w:t>
      </w:r>
    </w:p>
    <w:p w:rsidR="00DC72CE" w:rsidRPr="00FF7D49" w:rsidRDefault="00DC72CE" w:rsidP="00DC72CE">
      <w:pPr>
        <w:ind w:firstLine="709"/>
        <w:rPr>
          <w:sz w:val="28"/>
          <w:szCs w:val="28"/>
        </w:rPr>
      </w:pPr>
      <w:r w:rsidRPr="00FF7D49">
        <w:rPr>
          <w:sz w:val="28"/>
          <w:szCs w:val="28"/>
        </w:rPr>
        <w:t>Морфина гидрохлорид</w:t>
      </w:r>
    </w:p>
    <w:p w:rsidR="00DC72CE" w:rsidRPr="00FF7D49" w:rsidRDefault="00DC72CE" w:rsidP="00DC72CE">
      <w:pPr>
        <w:ind w:left="-21" w:right="34" w:firstLine="709"/>
        <w:rPr>
          <w:sz w:val="28"/>
          <w:szCs w:val="28"/>
        </w:rPr>
      </w:pPr>
      <w:r w:rsidRPr="00FF7D49">
        <w:rPr>
          <w:sz w:val="28"/>
          <w:szCs w:val="28"/>
        </w:rPr>
        <w:t>Нефть нафталанская</w:t>
      </w:r>
    </w:p>
    <w:p w:rsidR="00DC72CE" w:rsidRPr="00FF7D49" w:rsidRDefault="00DC72CE" w:rsidP="00DC72CE">
      <w:pPr>
        <w:ind w:firstLine="709"/>
        <w:rPr>
          <w:sz w:val="28"/>
          <w:szCs w:val="28"/>
        </w:rPr>
      </w:pPr>
      <w:r w:rsidRPr="00FF7D49">
        <w:rPr>
          <w:sz w:val="28"/>
          <w:szCs w:val="28"/>
        </w:rPr>
        <w:t>Новокаин</w:t>
      </w:r>
    </w:p>
    <w:p w:rsidR="00DC72CE" w:rsidRPr="00FF7D49" w:rsidRDefault="00DC72CE" w:rsidP="00DC72CE">
      <w:pPr>
        <w:ind w:left="-21" w:right="34" w:firstLine="709"/>
        <w:rPr>
          <w:sz w:val="28"/>
          <w:szCs w:val="28"/>
        </w:rPr>
      </w:pPr>
      <w:r w:rsidRPr="00FF7D49">
        <w:rPr>
          <w:sz w:val="28"/>
          <w:szCs w:val="28"/>
        </w:rPr>
        <w:t>Осарсол</w:t>
      </w:r>
    </w:p>
    <w:p w:rsidR="00DC72CE" w:rsidRPr="00FF7D49" w:rsidRDefault="00DC72CE" w:rsidP="00DC72CE">
      <w:pPr>
        <w:ind w:firstLine="709"/>
        <w:rPr>
          <w:sz w:val="28"/>
          <w:szCs w:val="28"/>
        </w:rPr>
      </w:pPr>
      <w:r w:rsidRPr="00FF7D49">
        <w:rPr>
          <w:sz w:val="28"/>
          <w:szCs w:val="28"/>
        </w:rPr>
        <w:t>Папаверина гидрохлорид</w:t>
      </w:r>
    </w:p>
    <w:p w:rsidR="00DC72CE" w:rsidRPr="00FF7D49" w:rsidRDefault="00DC72CE" w:rsidP="00DC72CE">
      <w:pPr>
        <w:ind w:firstLine="709"/>
        <w:rPr>
          <w:sz w:val="28"/>
          <w:szCs w:val="28"/>
        </w:rPr>
      </w:pPr>
      <w:r w:rsidRPr="00FF7D49">
        <w:rPr>
          <w:sz w:val="28"/>
          <w:szCs w:val="28"/>
        </w:rPr>
        <w:t>Платифиллина гидротартрат</w:t>
      </w:r>
    </w:p>
    <w:p w:rsidR="00DC72CE" w:rsidRPr="00FF7D49" w:rsidRDefault="00DC72CE" w:rsidP="00DC72CE">
      <w:pPr>
        <w:ind w:right="34" w:firstLine="709"/>
        <w:rPr>
          <w:sz w:val="28"/>
          <w:szCs w:val="28"/>
        </w:rPr>
      </w:pPr>
      <w:r w:rsidRPr="00FF7D49">
        <w:rPr>
          <w:sz w:val="28"/>
          <w:szCs w:val="28"/>
        </w:rPr>
        <w:t>Преднизолон</w:t>
      </w:r>
    </w:p>
    <w:p w:rsidR="00DC72CE" w:rsidRPr="00FF7D49" w:rsidRDefault="00DC72CE" w:rsidP="00DC72CE">
      <w:pPr>
        <w:ind w:firstLine="709"/>
        <w:rPr>
          <w:sz w:val="28"/>
          <w:szCs w:val="28"/>
        </w:rPr>
      </w:pPr>
      <w:r w:rsidRPr="00FF7D49">
        <w:rPr>
          <w:sz w:val="28"/>
          <w:szCs w:val="28"/>
        </w:rPr>
        <w:t>Раствор адреналина гидрохлорида 1 %</w:t>
      </w:r>
    </w:p>
    <w:p w:rsidR="00DC72CE" w:rsidRPr="00FF7D49" w:rsidRDefault="00DC72CE" w:rsidP="00DC72CE">
      <w:pPr>
        <w:ind w:firstLine="709"/>
        <w:rPr>
          <w:sz w:val="28"/>
          <w:szCs w:val="28"/>
        </w:rPr>
      </w:pPr>
      <w:r w:rsidRPr="00FF7D49">
        <w:rPr>
          <w:sz w:val="28"/>
          <w:szCs w:val="28"/>
        </w:rPr>
        <w:t>Стрептоцид</w:t>
      </w:r>
    </w:p>
    <w:p w:rsidR="00DC72CE" w:rsidRPr="00FF7D49" w:rsidRDefault="00DC72CE" w:rsidP="00DC72CE">
      <w:pPr>
        <w:ind w:left="-21" w:right="34" w:firstLine="709"/>
        <w:rPr>
          <w:sz w:val="28"/>
          <w:szCs w:val="28"/>
        </w:rPr>
      </w:pPr>
      <w:r w:rsidRPr="00FF7D49">
        <w:rPr>
          <w:sz w:val="28"/>
          <w:szCs w:val="28"/>
        </w:rPr>
        <w:t>Танин</w:t>
      </w:r>
    </w:p>
    <w:p w:rsidR="00DC72CE" w:rsidRPr="00FF7D49" w:rsidRDefault="00DC72CE" w:rsidP="00DC72CE">
      <w:pPr>
        <w:ind w:right="34" w:firstLine="709"/>
        <w:rPr>
          <w:sz w:val="28"/>
          <w:szCs w:val="28"/>
        </w:rPr>
      </w:pPr>
      <w:r w:rsidRPr="00FF7D49">
        <w:rPr>
          <w:sz w:val="28"/>
          <w:szCs w:val="28"/>
        </w:rPr>
        <w:t>Теофиллин</w:t>
      </w:r>
    </w:p>
    <w:p w:rsidR="00DC72CE" w:rsidRPr="00FF7D49" w:rsidRDefault="00DC72CE" w:rsidP="00DC72CE">
      <w:pPr>
        <w:ind w:firstLine="709"/>
        <w:rPr>
          <w:sz w:val="28"/>
          <w:szCs w:val="28"/>
        </w:rPr>
      </w:pPr>
      <w:r w:rsidRPr="00FF7D49">
        <w:rPr>
          <w:sz w:val="28"/>
          <w:szCs w:val="28"/>
        </w:rPr>
        <w:t>Фурагин</w:t>
      </w:r>
    </w:p>
    <w:p w:rsidR="00DC72CE" w:rsidRPr="00FF7D49" w:rsidRDefault="00DC72CE" w:rsidP="00DC72CE">
      <w:pPr>
        <w:ind w:firstLine="709"/>
        <w:rPr>
          <w:sz w:val="28"/>
          <w:szCs w:val="28"/>
        </w:rPr>
      </w:pPr>
      <w:r w:rsidRPr="00FF7D49">
        <w:rPr>
          <w:sz w:val="28"/>
          <w:szCs w:val="28"/>
        </w:rPr>
        <w:t>Фуразолидон</w:t>
      </w:r>
    </w:p>
    <w:p w:rsidR="00DC72CE" w:rsidRPr="00FF7D49" w:rsidRDefault="00DC72CE" w:rsidP="00DC72CE">
      <w:pPr>
        <w:ind w:right="34" w:firstLine="709"/>
        <w:rPr>
          <w:sz w:val="28"/>
          <w:szCs w:val="28"/>
        </w:rPr>
      </w:pPr>
      <w:r w:rsidRPr="00FF7D49">
        <w:rPr>
          <w:sz w:val="28"/>
          <w:szCs w:val="28"/>
        </w:rPr>
        <w:t>Фуразолидон</w:t>
      </w:r>
    </w:p>
    <w:p w:rsidR="00DC72CE" w:rsidRPr="00FF7D49" w:rsidRDefault="00DC72CE" w:rsidP="00DC72CE">
      <w:pPr>
        <w:ind w:firstLine="709"/>
        <w:rPr>
          <w:sz w:val="28"/>
          <w:szCs w:val="28"/>
        </w:rPr>
      </w:pPr>
      <w:r w:rsidRPr="00FF7D49">
        <w:rPr>
          <w:sz w:val="28"/>
          <w:szCs w:val="28"/>
        </w:rPr>
        <w:t>Фурацилин</w:t>
      </w:r>
    </w:p>
    <w:p w:rsidR="00DC72CE" w:rsidRPr="00FF7D49" w:rsidRDefault="00DC72CE" w:rsidP="00DC72CE">
      <w:pPr>
        <w:ind w:firstLine="709"/>
        <w:rPr>
          <w:sz w:val="28"/>
          <w:szCs w:val="28"/>
        </w:rPr>
      </w:pPr>
      <w:r w:rsidRPr="00FF7D49">
        <w:rPr>
          <w:sz w:val="28"/>
          <w:szCs w:val="28"/>
        </w:rPr>
        <w:t>Хинина гидрохлорид</w:t>
      </w:r>
    </w:p>
    <w:p w:rsidR="00DC72CE" w:rsidRPr="00FF7D49" w:rsidRDefault="00DC72CE" w:rsidP="00DC72CE">
      <w:pPr>
        <w:ind w:firstLine="709"/>
        <w:rPr>
          <w:sz w:val="28"/>
          <w:szCs w:val="28"/>
        </w:rPr>
      </w:pPr>
      <w:r w:rsidRPr="00FF7D49">
        <w:rPr>
          <w:sz w:val="28"/>
          <w:szCs w:val="28"/>
        </w:rPr>
        <w:t>Цинка оксид</w:t>
      </w:r>
    </w:p>
    <w:p w:rsidR="00DC72CE" w:rsidRPr="00FF7D49" w:rsidRDefault="00DC72CE" w:rsidP="00DC72CE">
      <w:pPr>
        <w:ind w:firstLine="709"/>
        <w:rPr>
          <w:sz w:val="28"/>
          <w:szCs w:val="28"/>
        </w:rPr>
      </w:pPr>
      <w:r w:rsidRPr="00FF7D49">
        <w:rPr>
          <w:sz w:val="28"/>
          <w:szCs w:val="28"/>
        </w:rPr>
        <w:t>Экстракт красавки</w:t>
      </w:r>
    </w:p>
    <w:p w:rsidR="00DC72CE" w:rsidRPr="00FF7D49" w:rsidRDefault="00DC72CE" w:rsidP="00DC72CE">
      <w:pPr>
        <w:ind w:firstLine="709"/>
        <w:rPr>
          <w:sz w:val="28"/>
          <w:szCs w:val="28"/>
        </w:rPr>
      </w:pPr>
      <w:r w:rsidRPr="00FF7D49">
        <w:rPr>
          <w:sz w:val="28"/>
          <w:szCs w:val="28"/>
        </w:rPr>
        <w:t>Эритромицин</w:t>
      </w:r>
    </w:p>
    <w:p w:rsidR="00DC72CE" w:rsidRPr="00FF7D49" w:rsidRDefault="00DC72CE" w:rsidP="00DC72CE">
      <w:pPr>
        <w:ind w:left="-21" w:right="34" w:firstLine="709"/>
        <w:rPr>
          <w:sz w:val="28"/>
          <w:szCs w:val="28"/>
        </w:rPr>
      </w:pPr>
      <w:r w:rsidRPr="00FF7D49">
        <w:rPr>
          <w:sz w:val="28"/>
          <w:szCs w:val="28"/>
        </w:rPr>
        <w:t>Этакридина лактат</w:t>
      </w:r>
    </w:p>
    <w:p w:rsidR="00081A94" w:rsidRPr="00FF7D49" w:rsidRDefault="00081A94" w:rsidP="00081A94">
      <w:pPr>
        <w:ind w:firstLine="709"/>
        <w:jc w:val="both"/>
        <w:rPr>
          <w:color w:val="000000"/>
          <w:sz w:val="28"/>
          <w:szCs w:val="28"/>
        </w:rPr>
      </w:pPr>
    </w:p>
    <w:p w:rsidR="00081A94" w:rsidRPr="00FF7D49" w:rsidRDefault="00081A94" w:rsidP="00081A94">
      <w:pPr>
        <w:ind w:firstLine="709"/>
        <w:jc w:val="both"/>
        <w:rPr>
          <w:color w:val="000000"/>
          <w:sz w:val="28"/>
          <w:szCs w:val="28"/>
        </w:rPr>
      </w:pPr>
      <w:r w:rsidRPr="00FF7D49">
        <w:rPr>
          <w:color w:val="000000"/>
          <w:sz w:val="28"/>
          <w:szCs w:val="28"/>
        </w:rPr>
        <w:t>2.3. Из имеющегося перечня субстанций следует выбрать только те, которые образуют на жировых основах суппозитории по типу эмульсии и описать особенности изготовления суппозиториев с ними:</w:t>
      </w:r>
    </w:p>
    <w:p w:rsidR="00DC72CE" w:rsidRPr="00FF7D49" w:rsidRDefault="00DC72CE" w:rsidP="00DC72CE">
      <w:pPr>
        <w:ind w:firstLine="709"/>
        <w:rPr>
          <w:sz w:val="28"/>
          <w:szCs w:val="28"/>
        </w:rPr>
      </w:pPr>
      <w:r w:rsidRPr="00FF7D49">
        <w:rPr>
          <w:sz w:val="28"/>
          <w:szCs w:val="28"/>
        </w:rPr>
        <w:t>Анальгин</w:t>
      </w:r>
    </w:p>
    <w:p w:rsidR="00DC72CE" w:rsidRPr="00FF7D49" w:rsidRDefault="00DC72CE" w:rsidP="00DC72CE">
      <w:pPr>
        <w:ind w:firstLine="709"/>
        <w:rPr>
          <w:sz w:val="28"/>
          <w:szCs w:val="28"/>
        </w:rPr>
      </w:pPr>
      <w:r w:rsidRPr="00FF7D49">
        <w:rPr>
          <w:sz w:val="28"/>
          <w:szCs w:val="28"/>
        </w:rPr>
        <w:t>Анестезин</w:t>
      </w:r>
    </w:p>
    <w:p w:rsidR="00DC72CE" w:rsidRPr="00FF7D49" w:rsidRDefault="00DC72CE" w:rsidP="00DC72CE">
      <w:pPr>
        <w:ind w:firstLine="709"/>
        <w:rPr>
          <w:sz w:val="28"/>
          <w:szCs w:val="28"/>
        </w:rPr>
      </w:pPr>
      <w:r w:rsidRPr="00FF7D49">
        <w:rPr>
          <w:sz w:val="28"/>
          <w:szCs w:val="28"/>
        </w:rPr>
        <w:t>Апилак</w:t>
      </w:r>
    </w:p>
    <w:p w:rsidR="00DC72CE" w:rsidRPr="00FF7D49" w:rsidRDefault="00DC72CE" w:rsidP="00DC72CE">
      <w:pPr>
        <w:ind w:right="34" w:firstLine="709"/>
        <w:rPr>
          <w:sz w:val="28"/>
          <w:szCs w:val="28"/>
        </w:rPr>
      </w:pPr>
      <w:r w:rsidRPr="00FF7D49">
        <w:rPr>
          <w:sz w:val="28"/>
          <w:szCs w:val="28"/>
        </w:rPr>
        <w:t>Бензил пенициллина натриевая соль</w:t>
      </w:r>
    </w:p>
    <w:p w:rsidR="00DC72CE" w:rsidRPr="00FF7D49" w:rsidRDefault="00DC72CE" w:rsidP="00DC72CE">
      <w:pPr>
        <w:ind w:right="34" w:firstLine="709"/>
        <w:rPr>
          <w:sz w:val="28"/>
          <w:szCs w:val="28"/>
        </w:rPr>
      </w:pPr>
      <w:r w:rsidRPr="00FF7D49">
        <w:rPr>
          <w:sz w:val="28"/>
          <w:szCs w:val="28"/>
        </w:rPr>
        <w:t>Гидрокортизон</w:t>
      </w:r>
    </w:p>
    <w:p w:rsidR="00DC72CE" w:rsidRPr="00FF7D49" w:rsidRDefault="00DC72CE" w:rsidP="00DC72CE">
      <w:pPr>
        <w:ind w:firstLine="709"/>
        <w:rPr>
          <w:sz w:val="28"/>
          <w:szCs w:val="28"/>
        </w:rPr>
      </w:pPr>
      <w:r w:rsidRPr="00FF7D49">
        <w:rPr>
          <w:sz w:val="28"/>
          <w:szCs w:val="28"/>
        </w:rPr>
        <w:t>Дерматол</w:t>
      </w:r>
    </w:p>
    <w:p w:rsidR="00DC72CE" w:rsidRPr="00FF7D49" w:rsidRDefault="00DC72CE" w:rsidP="00DC72CE">
      <w:pPr>
        <w:ind w:right="34" w:firstLine="709"/>
        <w:rPr>
          <w:sz w:val="28"/>
          <w:szCs w:val="28"/>
        </w:rPr>
      </w:pPr>
      <w:r w:rsidRPr="00FF7D49">
        <w:rPr>
          <w:sz w:val="28"/>
          <w:szCs w:val="28"/>
        </w:rPr>
        <w:t>Димедрол</w:t>
      </w:r>
    </w:p>
    <w:p w:rsidR="00DC72CE" w:rsidRPr="00FF7D49" w:rsidRDefault="00DC72CE" w:rsidP="00DC72CE">
      <w:pPr>
        <w:ind w:firstLine="709"/>
        <w:rPr>
          <w:sz w:val="28"/>
          <w:szCs w:val="28"/>
        </w:rPr>
      </w:pPr>
      <w:r w:rsidRPr="00FF7D49">
        <w:rPr>
          <w:sz w:val="28"/>
          <w:szCs w:val="28"/>
        </w:rPr>
        <w:t>Ихтиол</w:t>
      </w:r>
    </w:p>
    <w:p w:rsidR="00DC72CE" w:rsidRPr="00FF7D49" w:rsidRDefault="00DC72CE" w:rsidP="00DC72CE">
      <w:pPr>
        <w:ind w:right="34" w:firstLine="709"/>
        <w:rPr>
          <w:sz w:val="28"/>
          <w:szCs w:val="28"/>
        </w:rPr>
      </w:pPr>
      <w:r w:rsidRPr="00FF7D49">
        <w:rPr>
          <w:sz w:val="28"/>
          <w:szCs w:val="28"/>
        </w:rPr>
        <w:t>Калия йодид</w:t>
      </w:r>
    </w:p>
    <w:p w:rsidR="00DC72CE" w:rsidRPr="00FF7D49" w:rsidRDefault="00DC72CE" w:rsidP="00DC72CE">
      <w:pPr>
        <w:ind w:firstLine="709"/>
        <w:rPr>
          <w:sz w:val="28"/>
          <w:szCs w:val="28"/>
        </w:rPr>
      </w:pPr>
      <w:r w:rsidRPr="00FF7D49">
        <w:rPr>
          <w:sz w:val="28"/>
          <w:szCs w:val="28"/>
        </w:rPr>
        <w:t>Кислота ацетилсалициловая</w:t>
      </w:r>
    </w:p>
    <w:p w:rsidR="00DC72CE" w:rsidRPr="00FF7D49" w:rsidRDefault="00DC72CE" w:rsidP="00DC72CE">
      <w:pPr>
        <w:ind w:firstLine="709"/>
        <w:rPr>
          <w:sz w:val="28"/>
          <w:szCs w:val="28"/>
        </w:rPr>
      </w:pPr>
      <w:r w:rsidRPr="00FF7D49">
        <w:rPr>
          <w:sz w:val="28"/>
          <w:szCs w:val="28"/>
        </w:rPr>
        <w:t>Кислота борная</w:t>
      </w:r>
    </w:p>
    <w:p w:rsidR="00DC72CE" w:rsidRPr="00FF7D49" w:rsidRDefault="00DC72CE" w:rsidP="00DC72CE">
      <w:pPr>
        <w:ind w:left="-21" w:right="34" w:firstLine="709"/>
        <w:rPr>
          <w:sz w:val="28"/>
          <w:szCs w:val="28"/>
        </w:rPr>
      </w:pPr>
      <w:r w:rsidRPr="00FF7D49">
        <w:rPr>
          <w:sz w:val="28"/>
          <w:szCs w:val="28"/>
        </w:rPr>
        <w:t>Кислота салициловая</w:t>
      </w:r>
    </w:p>
    <w:p w:rsidR="00DC72CE" w:rsidRPr="00FF7D49" w:rsidRDefault="00DC72CE" w:rsidP="00DC72CE">
      <w:pPr>
        <w:ind w:firstLine="709"/>
        <w:rPr>
          <w:sz w:val="28"/>
          <w:szCs w:val="28"/>
        </w:rPr>
      </w:pPr>
      <w:r w:rsidRPr="00FF7D49">
        <w:rPr>
          <w:sz w:val="28"/>
          <w:szCs w:val="28"/>
        </w:rPr>
        <w:t>Кодеина фосфат</w:t>
      </w:r>
    </w:p>
    <w:p w:rsidR="00DC72CE" w:rsidRPr="00FF7D49" w:rsidRDefault="00DC72CE" w:rsidP="00DC72CE">
      <w:pPr>
        <w:ind w:right="34" w:firstLine="709"/>
        <w:rPr>
          <w:sz w:val="28"/>
          <w:szCs w:val="28"/>
        </w:rPr>
      </w:pPr>
      <w:r w:rsidRPr="00FF7D49">
        <w:rPr>
          <w:sz w:val="28"/>
          <w:szCs w:val="28"/>
        </w:rPr>
        <w:t>Колларгол</w:t>
      </w:r>
    </w:p>
    <w:p w:rsidR="00DC72CE" w:rsidRPr="00FF7D49" w:rsidRDefault="00DC72CE" w:rsidP="00DC72CE">
      <w:pPr>
        <w:ind w:left="-21" w:right="34" w:firstLine="709"/>
        <w:rPr>
          <w:sz w:val="28"/>
          <w:szCs w:val="28"/>
        </w:rPr>
      </w:pPr>
      <w:r w:rsidRPr="00FF7D49">
        <w:rPr>
          <w:sz w:val="28"/>
          <w:szCs w:val="28"/>
        </w:rPr>
        <w:t>Коффеина натрия бензоат</w:t>
      </w:r>
    </w:p>
    <w:p w:rsidR="00DC72CE" w:rsidRPr="00FF7D49" w:rsidRDefault="00DC72CE" w:rsidP="00DC72CE">
      <w:pPr>
        <w:ind w:left="-21" w:right="34" w:firstLine="709"/>
        <w:rPr>
          <w:sz w:val="28"/>
          <w:szCs w:val="28"/>
        </w:rPr>
      </w:pPr>
      <w:r w:rsidRPr="00FF7D49">
        <w:rPr>
          <w:sz w:val="28"/>
          <w:szCs w:val="28"/>
        </w:rPr>
        <w:t>Крахмал</w:t>
      </w:r>
    </w:p>
    <w:p w:rsidR="00DC72CE" w:rsidRPr="00FF7D49" w:rsidRDefault="00DC72CE" w:rsidP="00DC72CE">
      <w:pPr>
        <w:ind w:firstLine="709"/>
        <w:rPr>
          <w:sz w:val="28"/>
          <w:szCs w:val="28"/>
        </w:rPr>
      </w:pPr>
      <w:r w:rsidRPr="00FF7D49">
        <w:rPr>
          <w:sz w:val="28"/>
          <w:szCs w:val="28"/>
        </w:rPr>
        <w:t>Ксероформ</w:t>
      </w:r>
    </w:p>
    <w:p w:rsidR="00DC72CE" w:rsidRPr="00FF7D49" w:rsidRDefault="00DC72CE" w:rsidP="00DC72CE">
      <w:pPr>
        <w:ind w:firstLine="709"/>
        <w:rPr>
          <w:sz w:val="28"/>
          <w:szCs w:val="28"/>
        </w:rPr>
      </w:pPr>
      <w:r w:rsidRPr="00FF7D49">
        <w:rPr>
          <w:sz w:val="28"/>
          <w:szCs w:val="28"/>
        </w:rPr>
        <w:t>Левомицетин</w:t>
      </w:r>
    </w:p>
    <w:p w:rsidR="00DC72CE" w:rsidRPr="00FF7D49" w:rsidRDefault="00DC72CE" w:rsidP="00DC72CE">
      <w:pPr>
        <w:ind w:firstLine="709"/>
        <w:rPr>
          <w:sz w:val="28"/>
          <w:szCs w:val="28"/>
        </w:rPr>
      </w:pPr>
      <w:r w:rsidRPr="00FF7D49">
        <w:rPr>
          <w:sz w:val="28"/>
          <w:szCs w:val="28"/>
        </w:rPr>
        <w:t>Ментол</w:t>
      </w:r>
    </w:p>
    <w:p w:rsidR="00DC72CE" w:rsidRPr="00FF7D49" w:rsidRDefault="00DC72CE" w:rsidP="00DC72CE">
      <w:pPr>
        <w:ind w:right="34" w:firstLine="709"/>
        <w:rPr>
          <w:sz w:val="28"/>
          <w:szCs w:val="28"/>
        </w:rPr>
      </w:pPr>
      <w:r w:rsidRPr="00FF7D49">
        <w:rPr>
          <w:sz w:val="28"/>
          <w:szCs w:val="28"/>
        </w:rPr>
        <w:t>Метилурацил</w:t>
      </w:r>
    </w:p>
    <w:p w:rsidR="00DC72CE" w:rsidRPr="00FF7D49" w:rsidRDefault="00DC72CE" w:rsidP="00DC72CE">
      <w:pPr>
        <w:ind w:firstLine="709"/>
        <w:rPr>
          <w:sz w:val="28"/>
          <w:szCs w:val="28"/>
        </w:rPr>
      </w:pPr>
      <w:r w:rsidRPr="00FF7D49">
        <w:rPr>
          <w:sz w:val="28"/>
          <w:szCs w:val="28"/>
        </w:rPr>
        <w:lastRenderedPageBreak/>
        <w:t>Морфина гидрохлорид</w:t>
      </w:r>
    </w:p>
    <w:p w:rsidR="00DC72CE" w:rsidRPr="00FF7D49" w:rsidRDefault="00DC72CE" w:rsidP="00DC72CE">
      <w:pPr>
        <w:ind w:left="-21" w:right="34" w:firstLine="709"/>
        <w:rPr>
          <w:sz w:val="28"/>
          <w:szCs w:val="28"/>
        </w:rPr>
      </w:pPr>
      <w:r w:rsidRPr="00FF7D49">
        <w:rPr>
          <w:sz w:val="28"/>
          <w:szCs w:val="28"/>
        </w:rPr>
        <w:t>Нефть нафталанская</w:t>
      </w:r>
    </w:p>
    <w:p w:rsidR="00DC72CE" w:rsidRPr="00FF7D49" w:rsidRDefault="00DC72CE" w:rsidP="00DC72CE">
      <w:pPr>
        <w:ind w:firstLine="709"/>
        <w:rPr>
          <w:sz w:val="28"/>
          <w:szCs w:val="28"/>
        </w:rPr>
      </w:pPr>
      <w:r w:rsidRPr="00FF7D49">
        <w:rPr>
          <w:sz w:val="28"/>
          <w:szCs w:val="28"/>
        </w:rPr>
        <w:t>Новокаин</w:t>
      </w:r>
    </w:p>
    <w:p w:rsidR="00DC72CE" w:rsidRPr="00FF7D49" w:rsidRDefault="00DC72CE" w:rsidP="00DC72CE">
      <w:pPr>
        <w:ind w:left="-21" w:right="34" w:firstLine="709"/>
        <w:rPr>
          <w:sz w:val="28"/>
          <w:szCs w:val="28"/>
        </w:rPr>
      </w:pPr>
      <w:r w:rsidRPr="00FF7D49">
        <w:rPr>
          <w:sz w:val="28"/>
          <w:szCs w:val="28"/>
        </w:rPr>
        <w:t>Осарсол</w:t>
      </w:r>
    </w:p>
    <w:p w:rsidR="00DC72CE" w:rsidRPr="00FF7D49" w:rsidRDefault="00DC72CE" w:rsidP="00DC72CE">
      <w:pPr>
        <w:ind w:firstLine="709"/>
        <w:rPr>
          <w:sz w:val="28"/>
          <w:szCs w:val="28"/>
        </w:rPr>
      </w:pPr>
      <w:r w:rsidRPr="00FF7D49">
        <w:rPr>
          <w:sz w:val="28"/>
          <w:szCs w:val="28"/>
        </w:rPr>
        <w:t>Папаверина гидрохлорид</w:t>
      </w:r>
    </w:p>
    <w:p w:rsidR="00DC72CE" w:rsidRPr="00FF7D49" w:rsidRDefault="00DC72CE" w:rsidP="00DC72CE">
      <w:pPr>
        <w:ind w:firstLine="709"/>
        <w:rPr>
          <w:sz w:val="28"/>
          <w:szCs w:val="28"/>
        </w:rPr>
      </w:pPr>
      <w:r w:rsidRPr="00FF7D49">
        <w:rPr>
          <w:sz w:val="28"/>
          <w:szCs w:val="28"/>
        </w:rPr>
        <w:t>Платифиллина гидротартрат</w:t>
      </w:r>
    </w:p>
    <w:p w:rsidR="00DC72CE" w:rsidRPr="00FF7D49" w:rsidRDefault="00DC72CE" w:rsidP="00DC72CE">
      <w:pPr>
        <w:ind w:right="34" w:firstLine="709"/>
        <w:rPr>
          <w:sz w:val="28"/>
          <w:szCs w:val="28"/>
        </w:rPr>
      </w:pPr>
      <w:r w:rsidRPr="00FF7D49">
        <w:rPr>
          <w:sz w:val="28"/>
          <w:szCs w:val="28"/>
        </w:rPr>
        <w:t>Преднизолон</w:t>
      </w:r>
    </w:p>
    <w:p w:rsidR="00DC72CE" w:rsidRPr="00FF7D49" w:rsidRDefault="00DC72CE" w:rsidP="00DC72CE">
      <w:pPr>
        <w:ind w:firstLine="709"/>
        <w:rPr>
          <w:sz w:val="28"/>
          <w:szCs w:val="28"/>
        </w:rPr>
      </w:pPr>
      <w:r w:rsidRPr="00FF7D49">
        <w:rPr>
          <w:sz w:val="28"/>
          <w:szCs w:val="28"/>
        </w:rPr>
        <w:t>Раствор адреналина гидрохлорида 1 %</w:t>
      </w:r>
    </w:p>
    <w:p w:rsidR="00DC72CE" w:rsidRPr="00FF7D49" w:rsidRDefault="00DC72CE" w:rsidP="00DC72CE">
      <w:pPr>
        <w:ind w:firstLine="709"/>
        <w:rPr>
          <w:sz w:val="28"/>
          <w:szCs w:val="28"/>
        </w:rPr>
      </w:pPr>
      <w:r w:rsidRPr="00FF7D49">
        <w:rPr>
          <w:sz w:val="28"/>
          <w:szCs w:val="28"/>
        </w:rPr>
        <w:t>Стрептоцид</w:t>
      </w:r>
    </w:p>
    <w:p w:rsidR="00DC72CE" w:rsidRPr="00FF7D49" w:rsidRDefault="00DC72CE" w:rsidP="00DC72CE">
      <w:pPr>
        <w:ind w:left="-21" w:right="34" w:firstLine="709"/>
        <w:rPr>
          <w:sz w:val="28"/>
          <w:szCs w:val="28"/>
        </w:rPr>
      </w:pPr>
      <w:r w:rsidRPr="00FF7D49">
        <w:rPr>
          <w:sz w:val="28"/>
          <w:szCs w:val="28"/>
        </w:rPr>
        <w:t>Танин</w:t>
      </w:r>
    </w:p>
    <w:p w:rsidR="00DC72CE" w:rsidRPr="00FF7D49" w:rsidRDefault="00DC72CE" w:rsidP="00DC72CE">
      <w:pPr>
        <w:ind w:right="34" w:firstLine="709"/>
        <w:rPr>
          <w:sz w:val="28"/>
          <w:szCs w:val="28"/>
        </w:rPr>
      </w:pPr>
      <w:r w:rsidRPr="00FF7D49">
        <w:rPr>
          <w:sz w:val="28"/>
          <w:szCs w:val="28"/>
        </w:rPr>
        <w:t>Теофиллин</w:t>
      </w:r>
    </w:p>
    <w:p w:rsidR="00DC72CE" w:rsidRPr="00FF7D49" w:rsidRDefault="00DC72CE" w:rsidP="00DC72CE">
      <w:pPr>
        <w:ind w:firstLine="709"/>
        <w:rPr>
          <w:sz w:val="28"/>
          <w:szCs w:val="28"/>
        </w:rPr>
      </w:pPr>
      <w:r w:rsidRPr="00FF7D49">
        <w:rPr>
          <w:sz w:val="28"/>
          <w:szCs w:val="28"/>
        </w:rPr>
        <w:t>Фурагин</w:t>
      </w:r>
    </w:p>
    <w:p w:rsidR="00DC72CE" w:rsidRPr="00FF7D49" w:rsidRDefault="00DC72CE" w:rsidP="00DC72CE">
      <w:pPr>
        <w:ind w:firstLine="709"/>
        <w:rPr>
          <w:sz w:val="28"/>
          <w:szCs w:val="28"/>
        </w:rPr>
      </w:pPr>
      <w:r w:rsidRPr="00FF7D49">
        <w:rPr>
          <w:sz w:val="28"/>
          <w:szCs w:val="28"/>
        </w:rPr>
        <w:t>Фуразолидон</w:t>
      </w:r>
    </w:p>
    <w:p w:rsidR="00DC72CE" w:rsidRPr="00FF7D49" w:rsidRDefault="00DC72CE" w:rsidP="00DC72CE">
      <w:pPr>
        <w:ind w:right="34" w:firstLine="709"/>
        <w:rPr>
          <w:sz w:val="28"/>
          <w:szCs w:val="28"/>
        </w:rPr>
      </w:pPr>
      <w:r w:rsidRPr="00FF7D49">
        <w:rPr>
          <w:sz w:val="28"/>
          <w:szCs w:val="28"/>
        </w:rPr>
        <w:t>Фуразолидон</w:t>
      </w:r>
    </w:p>
    <w:p w:rsidR="00DC72CE" w:rsidRPr="00FF7D49" w:rsidRDefault="00DC72CE" w:rsidP="00DC72CE">
      <w:pPr>
        <w:ind w:firstLine="709"/>
        <w:rPr>
          <w:sz w:val="28"/>
          <w:szCs w:val="28"/>
        </w:rPr>
      </w:pPr>
      <w:r w:rsidRPr="00FF7D49">
        <w:rPr>
          <w:sz w:val="28"/>
          <w:szCs w:val="28"/>
        </w:rPr>
        <w:t>Фурацилин</w:t>
      </w:r>
    </w:p>
    <w:p w:rsidR="00DC72CE" w:rsidRPr="00FF7D49" w:rsidRDefault="00DC72CE" w:rsidP="00DC72CE">
      <w:pPr>
        <w:ind w:firstLine="709"/>
        <w:rPr>
          <w:sz w:val="28"/>
          <w:szCs w:val="28"/>
        </w:rPr>
      </w:pPr>
      <w:r w:rsidRPr="00FF7D49">
        <w:rPr>
          <w:sz w:val="28"/>
          <w:szCs w:val="28"/>
        </w:rPr>
        <w:t>Хинина гидрохлорид</w:t>
      </w:r>
    </w:p>
    <w:p w:rsidR="00DC72CE" w:rsidRPr="00FF7D49" w:rsidRDefault="00DC72CE" w:rsidP="00DC72CE">
      <w:pPr>
        <w:ind w:firstLine="709"/>
        <w:rPr>
          <w:sz w:val="28"/>
          <w:szCs w:val="28"/>
        </w:rPr>
      </w:pPr>
      <w:r w:rsidRPr="00FF7D49">
        <w:rPr>
          <w:sz w:val="28"/>
          <w:szCs w:val="28"/>
        </w:rPr>
        <w:t>Цинка оксид</w:t>
      </w:r>
    </w:p>
    <w:p w:rsidR="00DC72CE" w:rsidRPr="00FF7D49" w:rsidRDefault="00DC72CE" w:rsidP="00DC72CE">
      <w:pPr>
        <w:ind w:firstLine="709"/>
        <w:rPr>
          <w:sz w:val="28"/>
          <w:szCs w:val="28"/>
        </w:rPr>
      </w:pPr>
      <w:r w:rsidRPr="00FF7D49">
        <w:rPr>
          <w:sz w:val="28"/>
          <w:szCs w:val="28"/>
        </w:rPr>
        <w:t>Экстракт красавки</w:t>
      </w:r>
    </w:p>
    <w:p w:rsidR="00DC72CE" w:rsidRPr="00FF7D49" w:rsidRDefault="00DC72CE" w:rsidP="00DC72CE">
      <w:pPr>
        <w:ind w:firstLine="709"/>
        <w:rPr>
          <w:sz w:val="28"/>
          <w:szCs w:val="28"/>
        </w:rPr>
      </w:pPr>
      <w:r w:rsidRPr="00FF7D49">
        <w:rPr>
          <w:sz w:val="28"/>
          <w:szCs w:val="28"/>
        </w:rPr>
        <w:t>Эритромицин</w:t>
      </w:r>
    </w:p>
    <w:p w:rsidR="00DC72CE" w:rsidRPr="00FF7D49" w:rsidRDefault="00DC72CE" w:rsidP="00DC72CE">
      <w:pPr>
        <w:ind w:left="-21" w:right="34" w:firstLine="709"/>
        <w:rPr>
          <w:sz w:val="28"/>
          <w:szCs w:val="28"/>
        </w:rPr>
      </w:pPr>
      <w:r w:rsidRPr="00FF7D49">
        <w:rPr>
          <w:sz w:val="28"/>
          <w:szCs w:val="28"/>
        </w:rPr>
        <w:t>Этакридина лактат</w:t>
      </w:r>
    </w:p>
    <w:p w:rsidR="00081A94" w:rsidRPr="00FF7D49" w:rsidRDefault="00081A94" w:rsidP="00081A94">
      <w:pPr>
        <w:ind w:firstLine="709"/>
        <w:jc w:val="both"/>
        <w:rPr>
          <w:color w:val="000000"/>
          <w:sz w:val="28"/>
          <w:szCs w:val="28"/>
        </w:rPr>
      </w:pPr>
    </w:p>
    <w:p w:rsidR="00081A94" w:rsidRPr="00FF7D49" w:rsidRDefault="00081A94" w:rsidP="00081A94">
      <w:pPr>
        <w:ind w:firstLine="709"/>
        <w:jc w:val="both"/>
        <w:rPr>
          <w:color w:val="000000"/>
          <w:sz w:val="28"/>
          <w:szCs w:val="28"/>
        </w:rPr>
      </w:pPr>
      <w:r w:rsidRPr="00FF7D49">
        <w:rPr>
          <w:color w:val="000000"/>
          <w:sz w:val="28"/>
          <w:szCs w:val="28"/>
        </w:rPr>
        <w:t>2.4. Из имеющегося перечня субстанций следует выбрать только те, которые образуют на жировых основах суппозитории по типу суспензии и описать особенности изготовления суппозиториев с ними:</w:t>
      </w:r>
    </w:p>
    <w:p w:rsidR="00DC72CE" w:rsidRPr="00FF7D49" w:rsidRDefault="00DC72CE" w:rsidP="00DC72CE">
      <w:pPr>
        <w:ind w:firstLine="709"/>
        <w:rPr>
          <w:sz w:val="28"/>
          <w:szCs w:val="28"/>
        </w:rPr>
      </w:pPr>
      <w:r w:rsidRPr="00FF7D49">
        <w:rPr>
          <w:sz w:val="28"/>
          <w:szCs w:val="28"/>
        </w:rPr>
        <w:t>Анальгин</w:t>
      </w:r>
    </w:p>
    <w:p w:rsidR="00DC72CE" w:rsidRPr="00FF7D49" w:rsidRDefault="00DC72CE" w:rsidP="00DC72CE">
      <w:pPr>
        <w:ind w:firstLine="709"/>
        <w:rPr>
          <w:sz w:val="28"/>
          <w:szCs w:val="28"/>
        </w:rPr>
      </w:pPr>
      <w:r w:rsidRPr="00FF7D49">
        <w:rPr>
          <w:sz w:val="28"/>
          <w:szCs w:val="28"/>
        </w:rPr>
        <w:t>Анестезин</w:t>
      </w:r>
    </w:p>
    <w:p w:rsidR="00DC72CE" w:rsidRPr="00FF7D49" w:rsidRDefault="00DC72CE" w:rsidP="00DC72CE">
      <w:pPr>
        <w:ind w:firstLine="709"/>
        <w:rPr>
          <w:sz w:val="28"/>
          <w:szCs w:val="28"/>
        </w:rPr>
      </w:pPr>
      <w:r w:rsidRPr="00FF7D49">
        <w:rPr>
          <w:sz w:val="28"/>
          <w:szCs w:val="28"/>
        </w:rPr>
        <w:t>Апилак</w:t>
      </w:r>
    </w:p>
    <w:p w:rsidR="00DC72CE" w:rsidRPr="00FF7D49" w:rsidRDefault="00DC72CE" w:rsidP="00DC72CE">
      <w:pPr>
        <w:ind w:right="34" w:firstLine="709"/>
        <w:rPr>
          <w:sz w:val="28"/>
          <w:szCs w:val="28"/>
        </w:rPr>
      </w:pPr>
      <w:r w:rsidRPr="00FF7D49">
        <w:rPr>
          <w:sz w:val="28"/>
          <w:szCs w:val="28"/>
        </w:rPr>
        <w:t>Бензил пенициллина натриевая соль</w:t>
      </w:r>
    </w:p>
    <w:p w:rsidR="00DC72CE" w:rsidRPr="00FF7D49" w:rsidRDefault="00DC72CE" w:rsidP="00DC72CE">
      <w:pPr>
        <w:ind w:right="34" w:firstLine="709"/>
        <w:rPr>
          <w:sz w:val="28"/>
          <w:szCs w:val="28"/>
        </w:rPr>
      </w:pPr>
      <w:r w:rsidRPr="00FF7D49">
        <w:rPr>
          <w:sz w:val="28"/>
          <w:szCs w:val="28"/>
        </w:rPr>
        <w:t>Гидрокортизон</w:t>
      </w:r>
    </w:p>
    <w:p w:rsidR="00DC72CE" w:rsidRPr="00FF7D49" w:rsidRDefault="00DC72CE" w:rsidP="00DC72CE">
      <w:pPr>
        <w:ind w:firstLine="709"/>
        <w:rPr>
          <w:sz w:val="28"/>
          <w:szCs w:val="28"/>
        </w:rPr>
      </w:pPr>
      <w:r w:rsidRPr="00FF7D49">
        <w:rPr>
          <w:sz w:val="28"/>
          <w:szCs w:val="28"/>
        </w:rPr>
        <w:t>Дерматол</w:t>
      </w:r>
    </w:p>
    <w:p w:rsidR="00DC72CE" w:rsidRPr="00FF7D49" w:rsidRDefault="00DC72CE" w:rsidP="00DC72CE">
      <w:pPr>
        <w:ind w:right="34" w:firstLine="709"/>
        <w:rPr>
          <w:sz w:val="28"/>
          <w:szCs w:val="28"/>
        </w:rPr>
      </w:pPr>
      <w:r w:rsidRPr="00FF7D49">
        <w:rPr>
          <w:sz w:val="28"/>
          <w:szCs w:val="28"/>
        </w:rPr>
        <w:t>Димедрол</w:t>
      </w:r>
    </w:p>
    <w:p w:rsidR="00DC72CE" w:rsidRPr="00FF7D49" w:rsidRDefault="00DC72CE" w:rsidP="00DC72CE">
      <w:pPr>
        <w:ind w:firstLine="709"/>
        <w:rPr>
          <w:sz w:val="28"/>
          <w:szCs w:val="28"/>
        </w:rPr>
      </w:pPr>
      <w:r w:rsidRPr="00FF7D49">
        <w:rPr>
          <w:sz w:val="28"/>
          <w:szCs w:val="28"/>
        </w:rPr>
        <w:t>Ихтиол</w:t>
      </w:r>
    </w:p>
    <w:p w:rsidR="00DC72CE" w:rsidRPr="00FF7D49" w:rsidRDefault="00DC72CE" w:rsidP="00DC72CE">
      <w:pPr>
        <w:ind w:right="34" w:firstLine="709"/>
        <w:rPr>
          <w:sz w:val="28"/>
          <w:szCs w:val="28"/>
        </w:rPr>
      </w:pPr>
      <w:r w:rsidRPr="00FF7D49">
        <w:rPr>
          <w:sz w:val="28"/>
          <w:szCs w:val="28"/>
        </w:rPr>
        <w:t>Калия йодид</w:t>
      </w:r>
    </w:p>
    <w:p w:rsidR="00DC72CE" w:rsidRPr="00FF7D49" w:rsidRDefault="00DC72CE" w:rsidP="00DC72CE">
      <w:pPr>
        <w:ind w:firstLine="709"/>
        <w:rPr>
          <w:sz w:val="28"/>
          <w:szCs w:val="28"/>
        </w:rPr>
      </w:pPr>
      <w:r w:rsidRPr="00FF7D49">
        <w:rPr>
          <w:sz w:val="28"/>
          <w:szCs w:val="28"/>
        </w:rPr>
        <w:t>Кислота ацетилсалициловая</w:t>
      </w:r>
    </w:p>
    <w:p w:rsidR="00DC72CE" w:rsidRPr="00FF7D49" w:rsidRDefault="00DC72CE" w:rsidP="00DC72CE">
      <w:pPr>
        <w:ind w:firstLine="709"/>
        <w:rPr>
          <w:sz w:val="28"/>
          <w:szCs w:val="28"/>
        </w:rPr>
      </w:pPr>
      <w:r w:rsidRPr="00FF7D49">
        <w:rPr>
          <w:sz w:val="28"/>
          <w:szCs w:val="28"/>
        </w:rPr>
        <w:t>Кислота борная</w:t>
      </w:r>
    </w:p>
    <w:p w:rsidR="00DC72CE" w:rsidRPr="00FF7D49" w:rsidRDefault="00DC72CE" w:rsidP="00DC72CE">
      <w:pPr>
        <w:ind w:left="-21" w:right="34" w:firstLine="709"/>
        <w:rPr>
          <w:sz w:val="28"/>
          <w:szCs w:val="28"/>
        </w:rPr>
      </w:pPr>
      <w:r w:rsidRPr="00FF7D49">
        <w:rPr>
          <w:sz w:val="28"/>
          <w:szCs w:val="28"/>
        </w:rPr>
        <w:t>Кислота салициловая</w:t>
      </w:r>
    </w:p>
    <w:p w:rsidR="00DC72CE" w:rsidRPr="00FF7D49" w:rsidRDefault="00DC72CE" w:rsidP="00DC72CE">
      <w:pPr>
        <w:ind w:firstLine="709"/>
        <w:rPr>
          <w:sz w:val="28"/>
          <w:szCs w:val="28"/>
        </w:rPr>
      </w:pPr>
      <w:r w:rsidRPr="00FF7D49">
        <w:rPr>
          <w:sz w:val="28"/>
          <w:szCs w:val="28"/>
        </w:rPr>
        <w:t>Кодеина фосфат</w:t>
      </w:r>
    </w:p>
    <w:p w:rsidR="00DC72CE" w:rsidRPr="00FF7D49" w:rsidRDefault="00DC72CE" w:rsidP="00DC72CE">
      <w:pPr>
        <w:ind w:right="34" w:firstLine="709"/>
        <w:rPr>
          <w:sz w:val="28"/>
          <w:szCs w:val="28"/>
        </w:rPr>
      </w:pPr>
      <w:r w:rsidRPr="00FF7D49">
        <w:rPr>
          <w:sz w:val="28"/>
          <w:szCs w:val="28"/>
        </w:rPr>
        <w:t>Колларгол</w:t>
      </w:r>
    </w:p>
    <w:p w:rsidR="00DC72CE" w:rsidRPr="00FF7D49" w:rsidRDefault="00DC72CE" w:rsidP="00DC72CE">
      <w:pPr>
        <w:ind w:left="-21" w:right="34" w:firstLine="709"/>
        <w:rPr>
          <w:sz w:val="28"/>
          <w:szCs w:val="28"/>
        </w:rPr>
      </w:pPr>
      <w:r w:rsidRPr="00FF7D49">
        <w:rPr>
          <w:sz w:val="28"/>
          <w:szCs w:val="28"/>
        </w:rPr>
        <w:t>Коффеина натрия бензоат</w:t>
      </w:r>
    </w:p>
    <w:p w:rsidR="00DC72CE" w:rsidRPr="00FF7D49" w:rsidRDefault="00DC72CE" w:rsidP="00DC72CE">
      <w:pPr>
        <w:ind w:left="-21" w:right="34" w:firstLine="709"/>
        <w:rPr>
          <w:sz w:val="28"/>
          <w:szCs w:val="28"/>
        </w:rPr>
      </w:pPr>
      <w:r w:rsidRPr="00FF7D49">
        <w:rPr>
          <w:sz w:val="28"/>
          <w:szCs w:val="28"/>
        </w:rPr>
        <w:t>Крахмал</w:t>
      </w:r>
    </w:p>
    <w:p w:rsidR="00DC72CE" w:rsidRPr="00FF7D49" w:rsidRDefault="00DC72CE" w:rsidP="00DC72CE">
      <w:pPr>
        <w:ind w:firstLine="709"/>
        <w:rPr>
          <w:sz w:val="28"/>
          <w:szCs w:val="28"/>
        </w:rPr>
      </w:pPr>
      <w:r w:rsidRPr="00FF7D49">
        <w:rPr>
          <w:sz w:val="28"/>
          <w:szCs w:val="28"/>
        </w:rPr>
        <w:t>Ксероформ</w:t>
      </w:r>
    </w:p>
    <w:p w:rsidR="00DC72CE" w:rsidRPr="00FF7D49" w:rsidRDefault="00DC72CE" w:rsidP="00DC72CE">
      <w:pPr>
        <w:ind w:firstLine="709"/>
        <w:rPr>
          <w:sz w:val="28"/>
          <w:szCs w:val="28"/>
        </w:rPr>
      </w:pPr>
      <w:r w:rsidRPr="00FF7D49">
        <w:rPr>
          <w:sz w:val="28"/>
          <w:szCs w:val="28"/>
        </w:rPr>
        <w:t>Левомицетин</w:t>
      </w:r>
    </w:p>
    <w:p w:rsidR="00DC72CE" w:rsidRPr="00FF7D49" w:rsidRDefault="00DC72CE" w:rsidP="00DC72CE">
      <w:pPr>
        <w:ind w:firstLine="709"/>
        <w:rPr>
          <w:sz w:val="28"/>
          <w:szCs w:val="28"/>
        </w:rPr>
      </w:pPr>
      <w:r w:rsidRPr="00FF7D49">
        <w:rPr>
          <w:sz w:val="28"/>
          <w:szCs w:val="28"/>
        </w:rPr>
        <w:t>Ментол</w:t>
      </w:r>
    </w:p>
    <w:p w:rsidR="00DC72CE" w:rsidRPr="00FF7D49" w:rsidRDefault="00DC72CE" w:rsidP="00DC72CE">
      <w:pPr>
        <w:ind w:right="34" w:firstLine="709"/>
        <w:rPr>
          <w:sz w:val="28"/>
          <w:szCs w:val="28"/>
        </w:rPr>
      </w:pPr>
      <w:r w:rsidRPr="00FF7D49">
        <w:rPr>
          <w:sz w:val="28"/>
          <w:szCs w:val="28"/>
        </w:rPr>
        <w:t>Метилурацил</w:t>
      </w:r>
    </w:p>
    <w:p w:rsidR="00DC72CE" w:rsidRPr="00FF7D49" w:rsidRDefault="00DC72CE" w:rsidP="00DC72CE">
      <w:pPr>
        <w:ind w:firstLine="709"/>
        <w:rPr>
          <w:sz w:val="28"/>
          <w:szCs w:val="28"/>
        </w:rPr>
      </w:pPr>
      <w:r w:rsidRPr="00FF7D49">
        <w:rPr>
          <w:sz w:val="28"/>
          <w:szCs w:val="28"/>
        </w:rPr>
        <w:t>Морфина гидрохлорид</w:t>
      </w:r>
    </w:p>
    <w:p w:rsidR="00DC72CE" w:rsidRPr="00FF7D49" w:rsidRDefault="00DC72CE" w:rsidP="00DC72CE">
      <w:pPr>
        <w:ind w:left="-21" w:right="34" w:firstLine="709"/>
        <w:rPr>
          <w:sz w:val="28"/>
          <w:szCs w:val="28"/>
        </w:rPr>
      </w:pPr>
      <w:r w:rsidRPr="00FF7D49">
        <w:rPr>
          <w:sz w:val="28"/>
          <w:szCs w:val="28"/>
        </w:rPr>
        <w:t>Нефть нафталанская</w:t>
      </w:r>
    </w:p>
    <w:p w:rsidR="00DC72CE" w:rsidRPr="00FF7D49" w:rsidRDefault="00DC72CE" w:rsidP="00DC72CE">
      <w:pPr>
        <w:ind w:firstLine="709"/>
        <w:rPr>
          <w:sz w:val="28"/>
          <w:szCs w:val="28"/>
        </w:rPr>
      </w:pPr>
      <w:r w:rsidRPr="00FF7D49">
        <w:rPr>
          <w:sz w:val="28"/>
          <w:szCs w:val="28"/>
        </w:rPr>
        <w:lastRenderedPageBreak/>
        <w:t>Новокаин</w:t>
      </w:r>
    </w:p>
    <w:p w:rsidR="00DC72CE" w:rsidRPr="00FF7D49" w:rsidRDefault="00DC72CE" w:rsidP="00DC72CE">
      <w:pPr>
        <w:ind w:left="-21" w:right="34" w:firstLine="709"/>
        <w:rPr>
          <w:sz w:val="28"/>
          <w:szCs w:val="28"/>
        </w:rPr>
      </w:pPr>
      <w:r w:rsidRPr="00FF7D49">
        <w:rPr>
          <w:sz w:val="28"/>
          <w:szCs w:val="28"/>
        </w:rPr>
        <w:t>Осарсол</w:t>
      </w:r>
    </w:p>
    <w:p w:rsidR="00DC72CE" w:rsidRPr="00FF7D49" w:rsidRDefault="00DC72CE" w:rsidP="00DC72CE">
      <w:pPr>
        <w:ind w:firstLine="709"/>
        <w:rPr>
          <w:sz w:val="28"/>
          <w:szCs w:val="28"/>
        </w:rPr>
      </w:pPr>
      <w:r w:rsidRPr="00FF7D49">
        <w:rPr>
          <w:sz w:val="28"/>
          <w:szCs w:val="28"/>
        </w:rPr>
        <w:t>Папаверина гидрохлорид</w:t>
      </w:r>
    </w:p>
    <w:p w:rsidR="00DC72CE" w:rsidRPr="00FF7D49" w:rsidRDefault="00DC72CE" w:rsidP="00DC72CE">
      <w:pPr>
        <w:ind w:firstLine="709"/>
        <w:rPr>
          <w:sz w:val="28"/>
          <w:szCs w:val="28"/>
        </w:rPr>
      </w:pPr>
      <w:r w:rsidRPr="00FF7D49">
        <w:rPr>
          <w:sz w:val="28"/>
          <w:szCs w:val="28"/>
        </w:rPr>
        <w:t>Платифиллина гидротартрат</w:t>
      </w:r>
    </w:p>
    <w:p w:rsidR="00DC72CE" w:rsidRPr="00FF7D49" w:rsidRDefault="00DC72CE" w:rsidP="00DC72CE">
      <w:pPr>
        <w:ind w:right="34" w:firstLine="709"/>
        <w:rPr>
          <w:sz w:val="28"/>
          <w:szCs w:val="28"/>
        </w:rPr>
      </w:pPr>
      <w:r w:rsidRPr="00FF7D49">
        <w:rPr>
          <w:sz w:val="28"/>
          <w:szCs w:val="28"/>
        </w:rPr>
        <w:t>Преднизолон</w:t>
      </w:r>
    </w:p>
    <w:p w:rsidR="00DC72CE" w:rsidRPr="00FF7D49" w:rsidRDefault="00DC72CE" w:rsidP="00DC72CE">
      <w:pPr>
        <w:ind w:firstLine="709"/>
        <w:rPr>
          <w:sz w:val="28"/>
          <w:szCs w:val="28"/>
        </w:rPr>
      </w:pPr>
      <w:r w:rsidRPr="00FF7D49">
        <w:rPr>
          <w:sz w:val="28"/>
          <w:szCs w:val="28"/>
        </w:rPr>
        <w:t>Раствор адреналина гидрохлорида 1 %</w:t>
      </w:r>
    </w:p>
    <w:p w:rsidR="00DC72CE" w:rsidRPr="00FF7D49" w:rsidRDefault="00DC72CE" w:rsidP="00DC72CE">
      <w:pPr>
        <w:ind w:firstLine="709"/>
        <w:rPr>
          <w:sz w:val="28"/>
          <w:szCs w:val="28"/>
        </w:rPr>
      </w:pPr>
      <w:r w:rsidRPr="00FF7D49">
        <w:rPr>
          <w:sz w:val="28"/>
          <w:szCs w:val="28"/>
        </w:rPr>
        <w:t>Стрептоцид</w:t>
      </w:r>
    </w:p>
    <w:p w:rsidR="00DC72CE" w:rsidRPr="00FF7D49" w:rsidRDefault="00DC72CE" w:rsidP="00DC72CE">
      <w:pPr>
        <w:ind w:left="-21" w:right="34" w:firstLine="709"/>
        <w:rPr>
          <w:sz w:val="28"/>
          <w:szCs w:val="28"/>
        </w:rPr>
      </w:pPr>
      <w:r w:rsidRPr="00FF7D49">
        <w:rPr>
          <w:sz w:val="28"/>
          <w:szCs w:val="28"/>
        </w:rPr>
        <w:t>Танин</w:t>
      </w:r>
    </w:p>
    <w:p w:rsidR="00DC72CE" w:rsidRPr="00FF7D49" w:rsidRDefault="00DC72CE" w:rsidP="00DC72CE">
      <w:pPr>
        <w:ind w:right="34" w:firstLine="709"/>
        <w:rPr>
          <w:sz w:val="28"/>
          <w:szCs w:val="28"/>
        </w:rPr>
      </w:pPr>
      <w:r w:rsidRPr="00FF7D49">
        <w:rPr>
          <w:sz w:val="28"/>
          <w:szCs w:val="28"/>
        </w:rPr>
        <w:t>Теофиллин</w:t>
      </w:r>
    </w:p>
    <w:p w:rsidR="00DC72CE" w:rsidRPr="00FF7D49" w:rsidRDefault="00DC72CE" w:rsidP="00DC72CE">
      <w:pPr>
        <w:ind w:firstLine="709"/>
        <w:rPr>
          <w:sz w:val="28"/>
          <w:szCs w:val="28"/>
        </w:rPr>
      </w:pPr>
      <w:r w:rsidRPr="00FF7D49">
        <w:rPr>
          <w:sz w:val="28"/>
          <w:szCs w:val="28"/>
        </w:rPr>
        <w:t>Фурагин</w:t>
      </w:r>
    </w:p>
    <w:p w:rsidR="00DC72CE" w:rsidRPr="00FF7D49" w:rsidRDefault="00DC72CE" w:rsidP="00DC72CE">
      <w:pPr>
        <w:ind w:firstLine="709"/>
        <w:rPr>
          <w:sz w:val="28"/>
          <w:szCs w:val="28"/>
        </w:rPr>
      </w:pPr>
      <w:r w:rsidRPr="00FF7D49">
        <w:rPr>
          <w:sz w:val="28"/>
          <w:szCs w:val="28"/>
        </w:rPr>
        <w:t>Фуразолидон</w:t>
      </w:r>
    </w:p>
    <w:p w:rsidR="00DC72CE" w:rsidRPr="00FF7D49" w:rsidRDefault="00DC72CE" w:rsidP="00DC72CE">
      <w:pPr>
        <w:ind w:right="34" w:firstLine="709"/>
        <w:rPr>
          <w:sz w:val="28"/>
          <w:szCs w:val="28"/>
        </w:rPr>
      </w:pPr>
      <w:r w:rsidRPr="00FF7D49">
        <w:rPr>
          <w:sz w:val="28"/>
          <w:szCs w:val="28"/>
        </w:rPr>
        <w:t>Фуразолидон</w:t>
      </w:r>
    </w:p>
    <w:p w:rsidR="00DC72CE" w:rsidRPr="00FF7D49" w:rsidRDefault="00DC72CE" w:rsidP="00DC72CE">
      <w:pPr>
        <w:ind w:firstLine="709"/>
        <w:rPr>
          <w:sz w:val="28"/>
          <w:szCs w:val="28"/>
        </w:rPr>
      </w:pPr>
      <w:r w:rsidRPr="00FF7D49">
        <w:rPr>
          <w:sz w:val="28"/>
          <w:szCs w:val="28"/>
        </w:rPr>
        <w:t>Фурацилин</w:t>
      </w:r>
    </w:p>
    <w:p w:rsidR="00DC72CE" w:rsidRPr="00FF7D49" w:rsidRDefault="00DC72CE" w:rsidP="00DC72CE">
      <w:pPr>
        <w:ind w:firstLine="709"/>
        <w:rPr>
          <w:sz w:val="28"/>
          <w:szCs w:val="28"/>
        </w:rPr>
      </w:pPr>
      <w:r w:rsidRPr="00FF7D49">
        <w:rPr>
          <w:sz w:val="28"/>
          <w:szCs w:val="28"/>
        </w:rPr>
        <w:t>Хинина гидрохлорид</w:t>
      </w:r>
    </w:p>
    <w:p w:rsidR="00DC72CE" w:rsidRPr="00FF7D49" w:rsidRDefault="00DC72CE" w:rsidP="00DC72CE">
      <w:pPr>
        <w:ind w:firstLine="709"/>
        <w:rPr>
          <w:sz w:val="28"/>
          <w:szCs w:val="28"/>
        </w:rPr>
      </w:pPr>
      <w:r w:rsidRPr="00FF7D49">
        <w:rPr>
          <w:sz w:val="28"/>
          <w:szCs w:val="28"/>
        </w:rPr>
        <w:t>Цинка оксид</w:t>
      </w:r>
    </w:p>
    <w:p w:rsidR="00DC72CE" w:rsidRPr="00FF7D49" w:rsidRDefault="00DC72CE" w:rsidP="00DC72CE">
      <w:pPr>
        <w:ind w:firstLine="709"/>
        <w:rPr>
          <w:sz w:val="28"/>
          <w:szCs w:val="28"/>
        </w:rPr>
      </w:pPr>
      <w:r w:rsidRPr="00FF7D49">
        <w:rPr>
          <w:sz w:val="28"/>
          <w:szCs w:val="28"/>
        </w:rPr>
        <w:t>Экстракт красавки</w:t>
      </w:r>
    </w:p>
    <w:p w:rsidR="00DC72CE" w:rsidRPr="00FF7D49" w:rsidRDefault="00DC72CE" w:rsidP="00DC72CE">
      <w:pPr>
        <w:ind w:firstLine="709"/>
        <w:rPr>
          <w:sz w:val="28"/>
          <w:szCs w:val="28"/>
        </w:rPr>
      </w:pPr>
      <w:r w:rsidRPr="00FF7D49">
        <w:rPr>
          <w:sz w:val="28"/>
          <w:szCs w:val="28"/>
        </w:rPr>
        <w:t>Эритромицин</w:t>
      </w:r>
    </w:p>
    <w:p w:rsidR="00DC72CE" w:rsidRPr="00FF7D49" w:rsidRDefault="00DC72CE" w:rsidP="00DC72CE">
      <w:pPr>
        <w:ind w:left="-21" w:right="34" w:firstLine="709"/>
        <w:rPr>
          <w:sz w:val="28"/>
          <w:szCs w:val="28"/>
        </w:rPr>
      </w:pPr>
      <w:r w:rsidRPr="00FF7D49">
        <w:rPr>
          <w:sz w:val="28"/>
          <w:szCs w:val="28"/>
        </w:rPr>
        <w:t>Этакридина лактат</w:t>
      </w:r>
    </w:p>
    <w:p w:rsidR="0008274B" w:rsidRPr="00FF7D49" w:rsidRDefault="0008274B" w:rsidP="0008274B">
      <w:pPr>
        <w:ind w:firstLine="709"/>
        <w:jc w:val="both"/>
        <w:rPr>
          <w:color w:val="000000"/>
          <w:sz w:val="28"/>
          <w:szCs w:val="28"/>
        </w:rPr>
      </w:pPr>
    </w:p>
    <w:p w:rsidR="0008274B" w:rsidRPr="00FF7D49" w:rsidRDefault="0008274B" w:rsidP="0008274B">
      <w:pPr>
        <w:ind w:firstLine="709"/>
        <w:jc w:val="both"/>
        <w:rPr>
          <w:color w:val="000000"/>
          <w:sz w:val="28"/>
          <w:szCs w:val="28"/>
          <w:u w:val="single"/>
        </w:rPr>
      </w:pPr>
      <w:r w:rsidRPr="00FF7D49">
        <w:rPr>
          <w:color w:val="000000"/>
          <w:sz w:val="28"/>
          <w:szCs w:val="28"/>
          <w:u w:val="single"/>
        </w:rPr>
        <w:t>3.Вопросы для устного опроса:</w:t>
      </w:r>
    </w:p>
    <w:p w:rsidR="0083770D"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 xml:space="preserve">Характеристика суппозиториев как лекарственной формы. Их классификация. </w:t>
      </w:r>
    </w:p>
    <w:p w:rsidR="000B2BB4" w:rsidRPr="00FF7D49" w:rsidRDefault="0083770D" w:rsidP="000B2BB4">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Спос</w:t>
      </w:r>
      <w:r w:rsidR="000B2BB4" w:rsidRPr="00FF7D49">
        <w:rPr>
          <w:rFonts w:ascii="Times New Roman" w:hAnsi="Times New Roman"/>
          <w:color w:val="000000"/>
          <w:sz w:val="28"/>
          <w:szCs w:val="28"/>
        </w:rPr>
        <w:t>обы прописывания суппозиториев.</w:t>
      </w:r>
    </w:p>
    <w:p w:rsidR="0083770D" w:rsidRPr="00FF7D49" w:rsidRDefault="0083770D" w:rsidP="000B2BB4">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Требования ГФ к суппозиториям.</w:t>
      </w:r>
    </w:p>
    <w:p w:rsidR="000B2BB4"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Суппозиторные основы, прим</w:t>
      </w:r>
      <w:r w:rsidR="000B2BB4" w:rsidRPr="00FF7D49">
        <w:rPr>
          <w:rFonts w:ascii="Times New Roman" w:hAnsi="Times New Roman"/>
          <w:color w:val="000000"/>
          <w:sz w:val="28"/>
          <w:szCs w:val="28"/>
        </w:rPr>
        <w:t>еняемые при методе выкатывания.</w:t>
      </w:r>
    </w:p>
    <w:p w:rsidR="0083770D"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 xml:space="preserve">Характеристика и требования, предъявляемые к </w:t>
      </w:r>
      <w:r w:rsidR="000B2BB4" w:rsidRPr="00FF7D49">
        <w:rPr>
          <w:rFonts w:ascii="Times New Roman" w:hAnsi="Times New Roman"/>
          <w:color w:val="000000"/>
          <w:sz w:val="28"/>
          <w:szCs w:val="28"/>
        </w:rPr>
        <w:t>суппозиторным основам</w:t>
      </w:r>
      <w:r w:rsidRPr="00FF7D49">
        <w:rPr>
          <w:rFonts w:ascii="Times New Roman" w:hAnsi="Times New Roman"/>
          <w:color w:val="000000"/>
          <w:sz w:val="28"/>
          <w:szCs w:val="28"/>
        </w:rPr>
        <w:t>.</w:t>
      </w:r>
    </w:p>
    <w:p w:rsidR="0083770D"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Введение лекарственных веществ с различными физико-химическими свойствами (растворимые и нерастворимые в воде и основе; колларгол, протаргол, танин; густые, вязкие и жидкие вещества) в суппозиторные основы.</w:t>
      </w:r>
    </w:p>
    <w:p w:rsidR="0083770D"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Технологические стадии приготовления суппозиториев методом выкатывания, их характеристика.</w:t>
      </w:r>
    </w:p>
    <w:p w:rsidR="000B2BB4" w:rsidRPr="00FF7D49" w:rsidRDefault="000B2BB4"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Особенности расчета количества основы для суппозиториев на масле какао.</w:t>
      </w:r>
    </w:p>
    <w:p w:rsidR="0083770D"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Особенности прописывания палочек и расчет основы для них.</w:t>
      </w:r>
    </w:p>
    <w:p w:rsidR="0083770D" w:rsidRPr="00FF7D49" w:rsidRDefault="0083770D" w:rsidP="0083770D">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FF7D49">
        <w:rPr>
          <w:rFonts w:ascii="Times New Roman" w:hAnsi="Times New Roman"/>
          <w:color w:val="000000"/>
          <w:sz w:val="28"/>
          <w:szCs w:val="28"/>
        </w:rPr>
        <w:t>Оценка качества суппозиториев в соответствии с требованиями ГФ и других нормативных документов.</w:t>
      </w:r>
    </w:p>
    <w:p w:rsidR="000B2BB4"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Упаковка, оформление к от</w:t>
      </w:r>
      <w:r w:rsidR="000B2BB4" w:rsidRPr="00FF7D49">
        <w:rPr>
          <w:rFonts w:ascii="Times New Roman" w:hAnsi="Times New Roman"/>
          <w:color w:val="000000"/>
          <w:sz w:val="28"/>
          <w:szCs w:val="28"/>
        </w:rPr>
        <w:t>пуску и хранение суппозиториев.</w:t>
      </w:r>
    </w:p>
    <w:p w:rsidR="0083770D"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Состав и свойства официнальных суппозиторных основ, используемых при методе выливания.</w:t>
      </w:r>
    </w:p>
    <w:p w:rsidR="0083770D"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Расчет количества липофильных суппозиторных основ для приготовления суппозиториев методом выливания.</w:t>
      </w:r>
    </w:p>
    <w:p w:rsidR="0083770D"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Расчет количества гидрофильных основ для приготовления суппозиториев методом выливания.</w:t>
      </w:r>
    </w:p>
    <w:p w:rsidR="000B2BB4" w:rsidRPr="00FF7D49" w:rsidRDefault="000B2BB4"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Дайте определение коэффициента замещения.</w:t>
      </w:r>
    </w:p>
    <w:p w:rsidR="000B2BB4" w:rsidRPr="00FF7D49" w:rsidRDefault="00244B2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lastRenderedPageBreak/>
        <w:t>Дайте определение обратного заместительного коэффициента.</w:t>
      </w:r>
    </w:p>
    <w:p w:rsidR="0083770D"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Характеристика технологических стадий приготовления суппозиторий методом выливания.</w:t>
      </w:r>
    </w:p>
    <w:p w:rsidR="0083770D"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Правила введения лекарственных веществ в основы при приготовлении суппозиториев методом выливания.</w:t>
      </w:r>
    </w:p>
    <w:p w:rsidR="0083770D" w:rsidRPr="00FF7D49" w:rsidRDefault="0083770D"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Приготовление суппозиториев прессованием.</w:t>
      </w:r>
    </w:p>
    <w:p w:rsidR="00914505" w:rsidRPr="00FF7D49" w:rsidRDefault="00914505"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Положительные и отрицательные стороны суппозиториев как лекарственной формы.</w:t>
      </w:r>
    </w:p>
    <w:p w:rsidR="00914505" w:rsidRPr="00FF7D49" w:rsidRDefault="00914505"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Почему ограничивается нижний и верхний пределы массы суппозиториев?</w:t>
      </w:r>
    </w:p>
    <w:p w:rsidR="00914505" w:rsidRPr="00FF7D49" w:rsidRDefault="00914505" w:rsidP="0083770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Назовите, какой геометрической формы могут быть ректальные</w:t>
      </w:r>
      <w:r w:rsidR="000B2BB4" w:rsidRPr="00FF7D49">
        <w:rPr>
          <w:rFonts w:ascii="Times New Roman" w:hAnsi="Times New Roman"/>
          <w:color w:val="000000"/>
          <w:sz w:val="28"/>
          <w:szCs w:val="28"/>
        </w:rPr>
        <w:t xml:space="preserve"> и вагинальные суппозитории. Какие формы более рациональны и почему?</w:t>
      </w:r>
    </w:p>
    <w:p w:rsidR="000B2BB4" w:rsidRPr="00FF7D49" w:rsidRDefault="000B2BB4" w:rsidP="00244B2D">
      <w:pPr>
        <w:pStyle w:val="a5"/>
        <w:widowControl/>
        <w:numPr>
          <w:ilvl w:val="0"/>
          <w:numId w:val="13"/>
        </w:numPr>
        <w:autoSpaceDE/>
        <w:autoSpaceDN/>
        <w:adjustRightInd/>
        <w:spacing w:line="276" w:lineRule="auto"/>
        <w:ind w:left="714" w:hanging="357"/>
        <w:jc w:val="left"/>
        <w:rPr>
          <w:rFonts w:ascii="Times New Roman" w:hAnsi="Times New Roman"/>
          <w:color w:val="000000"/>
          <w:sz w:val="28"/>
          <w:szCs w:val="28"/>
        </w:rPr>
      </w:pPr>
      <w:r w:rsidRPr="00FF7D49">
        <w:rPr>
          <w:rFonts w:ascii="Times New Roman" w:hAnsi="Times New Roman"/>
          <w:color w:val="000000"/>
          <w:sz w:val="28"/>
          <w:szCs w:val="28"/>
        </w:rPr>
        <w:t>Каковы особенности изготовления суппозиториев с ядовитыми и сильнодействующими веществами? Чем вызвана необходимость проверки доз ядовитых и сильнодействующих веществ в суппозиториях?</w:t>
      </w:r>
    </w:p>
    <w:p w:rsidR="0008274B" w:rsidRPr="00FF7D49" w:rsidRDefault="0008274B" w:rsidP="0083770D">
      <w:pPr>
        <w:ind w:firstLine="709"/>
        <w:jc w:val="both"/>
        <w:rPr>
          <w:color w:val="000000"/>
          <w:sz w:val="28"/>
          <w:szCs w:val="28"/>
          <w:u w:val="single"/>
        </w:rPr>
      </w:pPr>
    </w:p>
    <w:p w:rsidR="0008274B" w:rsidRPr="00FF7D49" w:rsidRDefault="0008274B" w:rsidP="0008274B">
      <w:pPr>
        <w:ind w:firstLine="709"/>
        <w:jc w:val="both"/>
        <w:rPr>
          <w:color w:val="000000"/>
          <w:sz w:val="28"/>
          <w:szCs w:val="28"/>
          <w:u w:val="single"/>
        </w:rPr>
      </w:pPr>
    </w:p>
    <w:p w:rsidR="0008274B" w:rsidRPr="00FF7D49" w:rsidRDefault="0008274B" w:rsidP="0008274B">
      <w:pPr>
        <w:ind w:firstLine="709"/>
        <w:jc w:val="both"/>
        <w:rPr>
          <w:color w:val="000000"/>
          <w:sz w:val="28"/>
          <w:szCs w:val="28"/>
          <w:u w:val="single"/>
        </w:rPr>
      </w:pPr>
      <w:r w:rsidRPr="00FF7D49">
        <w:rPr>
          <w:color w:val="000000"/>
          <w:sz w:val="28"/>
          <w:szCs w:val="28"/>
        </w:rPr>
        <w:t xml:space="preserve">4. </w:t>
      </w:r>
      <w:r w:rsidRPr="00FF7D49">
        <w:rPr>
          <w:color w:val="000000"/>
          <w:sz w:val="28"/>
          <w:szCs w:val="28"/>
          <w:u w:val="single"/>
        </w:rPr>
        <w:t>Решение проблемно-ситуационных задач:</w:t>
      </w:r>
    </w:p>
    <w:p w:rsidR="00FB4A0F" w:rsidRPr="00FF7D49" w:rsidRDefault="0008274B" w:rsidP="00DC72CE">
      <w:pPr>
        <w:ind w:firstLine="709"/>
        <w:jc w:val="both"/>
        <w:rPr>
          <w:color w:val="000000"/>
          <w:sz w:val="28"/>
          <w:szCs w:val="28"/>
        </w:rPr>
      </w:pPr>
      <w:r w:rsidRPr="00FF7D49">
        <w:rPr>
          <w:sz w:val="28"/>
          <w:szCs w:val="28"/>
        </w:rPr>
        <w:t xml:space="preserve">4.1. </w:t>
      </w:r>
      <w:r w:rsidRPr="00FF7D49">
        <w:rPr>
          <w:color w:val="000000"/>
          <w:sz w:val="28"/>
          <w:szCs w:val="28"/>
        </w:rPr>
        <w:t>М</w:t>
      </w:r>
      <w:r w:rsidR="00FB4A0F" w:rsidRPr="00FF7D49">
        <w:rPr>
          <w:color w:val="000000"/>
          <w:sz w:val="28"/>
          <w:szCs w:val="28"/>
        </w:rPr>
        <w:t xml:space="preserve">ожно ли отпустить изготовленный препарат (суппозитории), </w:t>
      </w:r>
      <w:r w:rsidRPr="00FF7D49">
        <w:rPr>
          <w:color w:val="000000"/>
          <w:sz w:val="28"/>
          <w:szCs w:val="28"/>
        </w:rPr>
        <w:t>если</w:t>
      </w:r>
      <w:r w:rsidR="00FB4A0F" w:rsidRPr="00FF7D49">
        <w:rPr>
          <w:color w:val="000000"/>
          <w:sz w:val="28"/>
          <w:szCs w:val="28"/>
        </w:rPr>
        <w:t>:</w:t>
      </w:r>
    </w:p>
    <w:tbl>
      <w:tblPr>
        <w:tblStyle w:val="a3"/>
        <w:tblW w:w="0" w:type="auto"/>
        <w:tblInd w:w="534" w:type="dxa"/>
        <w:tblLook w:val="04A0" w:firstRow="1" w:lastRow="0" w:firstColumn="1" w:lastColumn="0" w:noHBand="0" w:noVBand="1"/>
      </w:tblPr>
      <w:tblGrid>
        <w:gridCol w:w="567"/>
        <w:gridCol w:w="2693"/>
        <w:gridCol w:w="5953"/>
      </w:tblGrid>
      <w:tr w:rsidR="00AB77D1" w:rsidRPr="00FF7D49" w:rsidTr="00351D03">
        <w:tc>
          <w:tcPr>
            <w:tcW w:w="567" w:type="dxa"/>
          </w:tcPr>
          <w:p w:rsidR="00AB77D1" w:rsidRPr="00FF7D49" w:rsidRDefault="00AB77D1" w:rsidP="00AB77D1">
            <w:pPr>
              <w:jc w:val="both"/>
              <w:rPr>
                <w:color w:val="000000"/>
                <w:sz w:val="28"/>
                <w:szCs w:val="28"/>
              </w:rPr>
            </w:pPr>
          </w:p>
        </w:tc>
        <w:tc>
          <w:tcPr>
            <w:tcW w:w="2693" w:type="dxa"/>
          </w:tcPr>
          <w:p w:rsidR="00AB77D1" w:rsidRPr="00FF7D49" w:rsidRDefault="00AB77D1" w:rsidP="00AB77D1">
            <w:pPr>
              <w:jc w:val="both"/>
              <w:rPr>
                <w:color w:val="000000"/>
                <w:sz w:val="28"/>
                <w:szCs w:val="28"/>
              </w:rPr>
            </w:pPr>
            <w:r w:rsidRPr="00FF7D49">
              <w:rPr>
                <w:color w:val="000000"/>
                <w:sz w:val="28"/>
                <w:szCs w:val="28"/>
              </w:rPr>
              <w:t xml:space="preserve">в рецепте выписано </w:t>
            </w:r>
          </w:p>
        </w:tc>
        <w:tc>
          <w:tcPr>
            <w:tcW w:w="5953" w:type="dxa"/>
          </w:tcPr>
          <w:p w:rsidR="00AB77D1" w:rsidRPr="00FF7D49" w:rsidRDefault="00AB77D1" w:rsidP="00D1746E">
            <w:pPr>
              <w:jc w:val="both"/>
              <w:rPr>
                <w:color w:val="000000"/>
                <w:sz w:val="28"/>
                <w:szCs w:val="28"/>
              </w:rPr>
            </w:pPr>
            <w:r w:rsidRPr="00FF7D49">
              <w:rPr>
                <w:color w:val="000000"/>
                <w:sz w:val="28"/>
                <w:szCs w:val="28"/>
              </w:rPr>
              <w:t>полученн</w:t>
            </w:r>
            <w:r w:rsidR="00D1746E" w:rsidRPr="00FF7D49">
              <w:rPr>
                <w:color w:val="000000"/>
                <w:sz w:val="28"/>
                <w:szCs w:val="28"/>
              </w:rPr>
              <w:t>ые</w:t>
            </w:r>
            <w:r w:rsidRPr="00FF7D49">
              <w:rPr>
                <w:color w:val="000000"/>
                <w:sz w:val="28"/>
                <w:szCs w:val="28"/>
              </w:rPr>
              <w:t xml:space="preserve"> масс</w:t>
            </w:r>
            <w:r w:rsidR="00D1746E" w:rsidRPr="00FF7D49">
              <w:rPr>
                <w:color w:val="000000"/>
                <w:sz w:val="28"/>
                <w:szCs w:val="28"/>
              </w:rPr>
              <w:t>ы</w:t>
            </w:r>
            <w:r w:rsidR="00274377" w:rsidRPr="00FF7D49">
              <w:rPr>
                <w:color w:val="000000"/>
                <w:sz w:val="28"/>
                <w:szCs w:val="28"/>
              </w:rPr>
              <w:t xml:space="preserve"> суппозиториев</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1</w:t>
            </w:r>
          </w:p>
        </w:tc>
        <w:tc>
          <w:tcPr>
            <w:tcW w:w="2693" w:type="dxa"/>
          </w:tcPr>
          <w:p w:rsidR="00AB77D1" w:rsidRPr="00FF7D49" w:rsidRDefault="00D1746E" w:rsidP="00AB77D1">
            <w:pPr>
              <w:jc w:val="both"/>
              <w:rPr>
                <w:color w:val="000000"/>
                <w:sz w:val="28"/>
                <w:szCs w:val="28"/>
              </w:rPr>
            </w:pPr>
            <w:r w:rsidRPr="00FF7D49">
              <w:rPr>
                <w:color w:val="000000"/>
                <w:sz w:val="28"/>
                <w:szCs w:val="28"/>
              </w:rPr>
              <w:t>5</w:t>
            </w:r>
            <w:r w:rsidR="00AB77D1" w:rsidRPr="00FF7D49">
              <w:rPr>
                <w:color w:val="000000"/>
                <w:sz w:val="28"/>
                <w:szCs w:val="28"/>
              </w:rPr>
              <w:t xml:space="preserve"> доз </w:t>
            </w:r>
            <w:r w:rsidRPr="00FF7D49">
              <w:rPr>
                <w:color w:val="000000"/>
                <w:sz w:val="28"/>
                <w:szCs w:val="28"/>
              </w:rPr>
              <w:t>ректальных</w:t>
            </w:r>
          </w:p>
        </w:tc>
        <w:tc>
          <w:tcPr>
            <w:tcW w:w="5953" w:type="dxa"/>
          </w:tcPr>
          <w:p w:rsidR="00AB77D1" w:rsidRPr="00FF7D49" w:rsidRDefault="00AB77D1" w:rsidP="00AB77D1">
            <w:pPr>
              <w:jc w:val="both"/>
              <w:rPr>
                <w:color w:val="000000"/>
                <w:sz w:val="28"/>
                <w:szCs w:val="28"/>
              </w:rPr>
            </w:pPr>
            <w:r w:rsidRPr="00FF7D49">
              <w:rPr>
                <w:color w:val="000000"/>
                <w:sz w:val="28"/>
                <w:szCs w:val="28"/>
              </w:rPr>
              <w:t>2,5</w:t>
            </w:r>
            <w:r w:rsidR="00D1746E" w:rsidRPr="00FF7D49">
              <w:rPr>
                <w:color w:val="000000"/>
                <w:sz w:val="28"/>
                <w:szCs w:val="28"/>
              </w:rPr>
              <w:t xml:space="preserve">; </w:t>
            </w:r>
            <w:r w:rsidR="00274377" w:rsidRPr="00FF7D49">
              <w:rPr>
                <w:color w:val="000000"/>
                <w:sz w:val="28"/>
                <w:szCs w:val="28"/>
              </w:rPr>
              <w:t>3,01; 2,9; 2,7; 3,3</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2</w:t>
            </w:r>
          </w:p>
        </w:tc>
        <w:tc>
          <w:tcPr>
            <w:tcW w:w="2693" w:type="dxa"/>
          </w:tcPr>
          <w:p w:rsidR="00AB77D1" w:rsidRPr="00FF7D49" w:rsidRDefault="00725BC8" w:rsidP="00AB77D1">
            <w:pPr>
              <w:jc w:val="both"/>
              <w:rPr>
                <w:color w:val="000000"/>
                <w:sz w:val="28"/>
                <w:szCs w:val="28"/>
              </w:rPr>
            </w:pPr>
            <w:r w:rsidRPr="00FF7D49">
              <w:rPr>
                <w:color w:val="000000"/>
                <w:sz w:val="28"/>
                <w:szCs w:val="28"/>
              </w:rPr>
              <w:t>6 доз ректальных</w:t>
            </w:r>
          </w:p>
        </w:tc>
        <w:tc>
          <w:tcPr>
            <w:tcW w:w="5953" w:type="dxa"/>
          </w:tcPr>
          <w:p w:rsidR="00AB77D1" w:rsidRPr="00FF7D49" w:rsidRDefault="00725BC8" w:rsidP="00AB77D1">
            <w:pPr>
              <w:jc w:val="both"/>
              <w:rPr>
                <w:color w:val="000000"/>
                <w:sz w:val="28"/>
                <w:szCs w:val="28"/>
              </w:rPr>
            </w:pPr>
            <w:r w:rsidRPr="00FF7D49">
              <w:rPr>
                <w:color w:val="000000"/>
                <w:sz w:val="28"/>
                <w:szCs w:val="28"/>
              </w:rPr>
              <w:t>2,8; 2,9; 2,95; 3,05; 3,0; 3,2</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3</w:t>
            </w:r>
          </w:p>
        </w:tc>
        <w:tc>
          <w:tcPr>
            <w:tcW w:w="2693" w:type="dxa"/>
          </w:tcPr>
          <w:p w:rsidR="00AB77D1" w:rsidRPr="00FF7D49" w:rsidRDefault="00725BC8" w:rsidP="00AB77D1">
            <w:pPr>
              <w:jc w:val="both"/>
              <w:rPr>
                <w:color w:val="000000"/>
                <w:sz w:val="28"/>
                <w:szCs w:val="28"/>
              </w:rPr>
            </w:pPr>
            <w:r w:rsidRPr="00FF7D49">
              <w:rPr>
                <w:color w:val="000000"/>
                <w:sz w:val="28"/>
                <w:szCs w:val="28"/>
              </w:rPr>
              <w:t>3 дозы вагинальных</w:t>
            </w:r>
          </w:p>
        </w:tc>
        <w:tc>
          <w:tcPr>
            <w:tcW w:w="5953" w:type="dxa"/>
          </w:tcPr>
          <w:p w:rsidR="00AB77D1" w:rsidRPr="00FF7D49" w:rsidRDefault="00725BC8" w:rsidP="00AB77D1">
            <w:pPr>
              <w:jc w:val="both"/>
              <w:rPr>
                <w:color w:val="000000"/>
                <w:sz w:val="28"/>
                <w:szCs w:val="28"/>
              </w:rPr>
            </w:pPr>
            <w:r w:rsidRPr="00FF7D49">
              <w:rPr>
                <w:color w:val="000000"/>
                <w:sz w:val="28"/>
                <w:szCs w:val="28"/>
              </w:rPr>
              <w:t>3,9; 4,1; 3,75</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4</w:t>
            </w:r>
          </w:p>
        </w:tc>
        <w:tc>
          <w:tcPr>
            <w:tcW w:w="2693" w:type="dxa"/>
          </w:tcPr>
          <w:p w:rsidR="00AB77D1" w:rsidRPr="00FF7D49" w:rsidRDefault="00351D03" w:rsidP="00AB77D1">
            <w:pPr>
              <w:jc w:val="both"/>
              <w:rPr>
                <w:color w:val="000000"/>
                <w:sz w:val="28"/>
                <w:szCs w:val="28"/>
              </w:rPr>
            </w:pPr>
            <w:r w:rsidRPr="00FF7D49">
              <w:rPr>
                <w:color w:val="000000"/>
                <w:sz w:val="28"/>
                <w:szCs w:val="28"/>
              </w:rPr>
              <w:t>10 доз ректальных</w:t>
            </w:r>
          </w:p>
        </w:tc>
        <w:tc>
          <w:tcPr>
            <w:tcW w:w="5953" w:type="dxa"/>
          </w:tcPr>
          <w:p w:rsidR="00AB77D1" w:rsidRPr="00FF7D49" w:rsidRDefault="00351D03" w:rsidP="00AB77D1">
            <w:pPr>
              <w:jc w:val="both"/>
              <w:rPr>
                <w:color w:val="000000"/>
                <w:sz w:val="28"/>
                <w:szCs w:val="28"/>
              </w:rPr>
            </w:pPr>
            <w:r w:rsidRPr="00FF7D49">
              <w:rPr>
                <w:color w:val="000000"/>
                <w:sz w:val="28"/>
                <w:szCs w:val="28"/>
              </w:rPr>
              <w:t>2,79; 2,95; 2,6; 3,4; 3,1; 3,2; 2,88; 3,06; 2,99; 3,15</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5</w:t>
            </w:r>
          </w:p>
        </w:tc>
        <w:tc>
          <w:tcPr>
            <w:tcW w:w="2693" w:type="dxa"/>
          </w:tcPr>
          <w:p w:rsidR="00AB77D1" w:rsidRPr="00FF7D49" w:rsidRDefault="00351D03" w:rsidP="00AB77D1">
            <w:pPr>
              <w:jc w:val="both"/>
              <w:rPr>
                <w:color w:val="000000"/>
                <w:sz w:val="28"/>
                <w:szCs w:val="28"/>
              </w:rPr>
            </w:pPr>
            <w:r w:rsidRPr="00FF7D49">
              <w:rPr>
                <w:color w:val="000000"/>
                <w:sz w:val="28"/>
                <w:szCs w:val="28"/>
              </w:rPr>
              <w:t>5 доз вагинальных</w:t>
            </w:r>
          </w:p>
        </w:tc>
        <w:tc>
          <w:tcPr>
            <w:tcW w:w="5953" w:type="dxa"/>
          </w:tcPr>
          <w:p w:rsidR="00AB77D1" w:rsidRPr="00FF7D49" w:rsidRDefault="00351D03" w:rsidP="00AB77D1">
            <w:pPr>
              <w:jc w:val="both"/>
              <w:rPr>
                <w:color w:val="000000"/>
                <w:sz w:val="28"/>
                <w:szCs w:val="28"/>
              </w:rPr>
            </w:pPr>
            <w:r w:rsidRPr="00FF7D49">
              <w:rPr>
                <w:color w:val="000000"/>
                <w:sz w:val="28"/>
                <w:szCs w:val="28"/>
              </w:rPr>
              <w:t>3,85; 4,1; 4,2; 3,9; 4,0</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6</w:t>
            </w:r>
          </w:p>
        </w:tc>
        <w:tc>
          <w:tcPr>
            <w:tcW w:w="2693" w:type="dxa"/>
          </w:tcPr>
          <w:p w:rsidR="00AB77D1" w:rsidRPr="00FF7D49" w:rsidRDefault="00351D03" w:rsidP="00AB77D1">
            <w:pPr>
              <w:jc w:val="both"/>
              <w:rPr>
                <w:color w:val="000000"/>
                <w:sz w:val="28"/>
                <w:szCs w:val="28"/>
              </w:rPr>
            </w:pPr>
            <w:r w:rsidRPr="00FF7D49">
              <w:rPr>
                <w:color w:val="000000"/>
                <w:sz w:val="28"/>
                <w:szCs w:val="28"/>
              </w:rPr>
              <w:t>3 дозы ректальные по 1,5 (детские)</w:t>
            </w:r>
          </w:p>
        </w:tc>
        <w:tc>
          <w:tcPr>
            <w:tcW w:w="5953" w:type="dxa"/>
          </w:tcPr>
          <w:p w:rsidR="00AB77D1" w:rsidRPr="00FF7D49" w:rsidRDefault="00351D03" w:rsidP="00AB77D1">
            <w:pPr>
              <w:jc w:val="both"/>
              <w:rPr>
                <w:color w:val="000000"/>
                <w:sz w:val="28"/>
                <w:szCs w:val="28"/>
              </w:rPr>
            </w:pPr>
            <w:r w:rsidRPr="00FF7D49">
              <w:rPr>
                <w:color w:val="000000"/>
                <w:sz w:val="28"/>
                <w:szCs w:val="28"/>
              </w:rPr>
              <w:t>1,39; 1,41; 1,59</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7</w:t>
            </w:r>
          </w:p>
        </w:tc>
        <w:tc>
          <w:tcPr>
            <w:tcW w:w="2693" w:type="dxa"/>
          </w:tcPr>
          <w:p w:rsidR="00AB77D1" w:rsidRPr="00FF7D49" w:rsidRDefault="00351D03" w:rsidP="00AB77D1">
            <w:pPr>
              <w:jc w:val="both"/>
              <w:rPr>
                <w:color w:val="000000"/>
                <w:sz w:val="28"/>
                <w:szCs w:val="28"/>
              </w:rPr>
            </w:pPr>
            <w:r w:rsidRPr="00FF7D49">
              <w:rPr>
                <w:color w:val="000000"/>
                <w:sz w:val="28"/>
                <w:szCs w:val="28"/>
              </w:rPr>
              <w:t>7 доз по 2,0</w:t>
            </w:r>
          </w:p>
        </w:tc>
        <w:tc>
          <w:tcPr>
            <w:tcW w:w="5953" w:type="dxa"/>
          </w:tcPr>
          <w:p w:rsidR="00AB77D1" w:rsidRPr="00FF7D49" w:rsidRDefault="00351D03" w:rsidP="00AB77D1">
            <w:pPr>
              <w:jc w:val="both"/>
              <w:rPr>
                <w:color w:val="000000"/>
                <w:sz w:val="28"/>
                <w:szCs w:val="28"/>
              </w:rPr>
            </w:pPr>
            <w:r w:rsidRPr="00FF7D49">
              <w:rPr>
                <w:color w:val="000000"/>
                <w:sz w:val="28"/>
                <w:szCs w:val="28"/>
              </w:rPr>
              <w:t>1,89; 2,01; 2,2; 2,1; 2,0; 1,99; 2,08</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8</w:t>
            </w:r>
          </w:p>
        </w:tc>
        <w:tc>
          <w:tcPr>
            <w:tcW w:w="2693" w:type="dxa"/>
          </w:tcPr>
          <w:p w:rsidR="00AB77D1" w:rsidRPr="00FF7D49" w:rsidRDefault="00351D03" w:rsidP="00AB77D1">
            <w:pPr>
              <w:rPr>
                <w:color w:val="000000"/>
                <w:sz w:val="28"/>
                <w:szCs w:val="28"/>
              </w:rPr>
            </w:pPr>
            <w:r w:rsidRPr="00FF7D49">
              <w:rPr>
                <w:color w:val="000000"/>
                <w:sz w:val="28"/>
                <w:szCs w:val="28"/>
              </w:rPr>
              <w:t>4 дозы по 2,5</w:t>
            </w:r>
          </w:p>
        </w:tc>
        <w:tc>
          <w:tcPr>
            <w:tcW w:w="5953" w:type="dxa"/>
          </w:tcPr>
          <w:p w:rsidR="00AB77D1" w:rsidRPr="00FF7D49" w:rsidRDefault="00351D03" w:rsidP="00AB77D1">
            <w:pPr>
              <w:jc w:val="both"/>
              <w:rPr>
                <w:color w:val="000000"/>
                <w:sz w:val="28"/>
                <w:szCs w:val="28"/>
              </w:rPr>
            </w:pPr>
            <w:r w:rsidRPr="00FF7D49">
              <w:rPr>
                <w:color w:val="000000"/>
                <w:sz w:val="28"/>
                <w:szCs w:val="28"/>
              </w:rPr>
              <w:t xml:space="preserve">2,6; 2,4; 2,35; </w:t>
            </w:r>
            <w:r w:rsidR="007070EA" w:rsidRPr="00FF7D49">
              <w:rPr>
                <w:color w:val="000000"/>
                <w:sz w:val="28"/>
                <w:szCs w:val="28"/>
              </w:rPr>
              <w:t>2,61</w:t>
            </w:r>
          </w:p>
        </w:tc>
      </w:tr>
      <w:tr w:rsidR="00AB77D1" w:rsidRPr="00FF7D49" w:rsidTr="00351D03">
        <w:tc>
          <w:tcPr>
            <w:tcW w:w="567" w:type="dxa"/>
          </w:tcPr>
          <w:p w:rsidR="00AB77D1" w:rsidRPr="00FF7D49" w:rsidRDefault="00AB77D1" w:rsidP="00AB77D1">
            <w:pPr>
              <w:jc w:val="both"/>
              <w:rPr>
                <w:color w:val="000000"/>
                <w:sz w:val="28"/>
                <w:szCs w:val="28"/>
              </w:rPr>
            </w:pPr>
            <w:r w:rsidRPr="00FF7D49">
              <w:rPr>
                <w:color w:val="000000"/>
                <w:sz w:val="28"/>
                <w:szCs w:val="28"/>
              </w:rPr>
              <w:t>9</w:t>
            </w:r>
          </w:p>
        </w:tc>
        <w:tc>
          <w:tcPr>
            <w:tcW w:w="2693" w:type="dxa"/>
          </w:tcPr>
          <w:p w:rsidR="00AB77D1" w:rsidRPr="00FF7D49" w:rsidRDefault="007070EA" w:rsidP="007070EA">
            <w:pPr>
              <w:rPr>
                <w:color w:val="000000"/>
                <w:sz w:val="28"/>
                <w:szCs w:val="28"/>
              </w:rPr>
            </w:pPr>
            <w:r w:rsidRPr="00FF7D49">
              <w:rPr>
                <w:color w:val="000000"/>
                <w:sz w:val="28"/>
                <w:szCs w:val="28"/>
              </w:rPr>
              <w:t>4 дозы ректальные по 1,0 (детские)</w:t>
            </w:r>
          </w:p>
        </w:tc>
        <w:tc>
          <w:tcPr>
            <w:tcW w:w="5953" w:type="dxa"/>
          </w:tcPr>
          <w:p w:rsidR="00AB77D1" w:rsidRPr="00FF7D49" w:rsidRDefault="007070EA" w:rsidP="00AB77D1">
            <w:pPr>
              <w:jc w:val="both"/>
              <w:rPr>
                <w:color w:val="000000"/>
                <w:sz w:val="28"/>
                <w:szCs w:val="28"/>
              </w:rPr>
            </w:pPr>
            <w:r w:rsidRPr="00FF7D49">
              <w:rPr>
                <w:color w:val="000000"/>
                <w:sz w:val="28"/>
                <w:szCs w:val="28"/>
              </w:rPr>
              <w:t>0,96; 0,95; 1,01; 1,06</w:t>
            </w:r>
          </w:p>
        </w:tc>
      </w:tr>
      <w:tr w:rsidR="007070EA" w:rsidRPr="00FF7D49" w:rsidTr="00351D03">
        <w:tc>
          <w:tcPr>
            <w:tcW w:w="567" w:type="dxa"/>
          </w:tcPr>
          <w:p w:rsidR="007070EA" w:rsidRPr="00FF7D49" w:rsidRDefault="007070EA" w:rsidP="007070EA">
            <w:pPr>
              <w:jc w:val="both"/>
              <w:rPr>
                <w:color w:val="000000"/>
                <w:sz w:val="28"/>
                <w:szCs w:val="28"/>
              </w:rPr>
            </w:pPr>
            <w:r w:rsidRPr="00FF7D49">
              <w:rPr>
                <w:color w:val="000000"/>
                <w:sz w:val="28"/>
                <w:szCs w:val="28"/>
              </w:rPr>
              <w:t>10</w:t>
            </w:r>
          </w:p>
        </w:tc>
        <w:tc>
          <w:tcPr>
            <w:tcW w:w="2693" w:type="dxa"/>
          </w:tcPr>
          <w:p w:rsidR="007070EA" w:rsidRPr="00FF7D49" w:rsidRDefault="007070EA" w:rsidP="007070EA">
            <w:pPr>
              <w:rPr>
                <w:color w:val="000000"/>
                <w:sz w:val="28"/>
                <w:szCs w:val="28"/>
              </w:rPr>
            </w:pPr>
            <w:r w:rsidRPr="00FF7D49">
              <w:rPr>
                <w:color w:val="000000"/>
                <w:sz w:val="28"/>
                <w:szCs w:val="28"/>
              </w:rPr>
              <w:t>3 дозы ректальные по 1,0 (детские)</w:t>
            </w:r>
          </w:p>
        </w:tc>
        <w:tc>
          <w:tcPr>
            <w:tcW w:w="5953" w:type="dxa"/>
          </w:tcPr>
          <w:p w:rsidR="007070EA" w:rsidRPr="00FF7D49" w:rsidRDefault="007070EA" w:rsidP="007070EA">
            <w:pPr>
              <w:jc w:val="both"/>
              <w:rPr>
                <w:color w:val="000000"/>
                <w:sz w:val="28"/>
                <w:szCs w:val="28"/>
              </w:rPr>
            </w:pPr>
            <w:r w:rsidRPr="00FF7D49">
              <w:rPr>
                <w:color w:val="000000"/>
                <w:sz w:val="28"/>
                <w:szCs w:val="28"/>
              </w:rPr>
              <w:t>0,96; 0,95; 1,01</w:t>
            </w:r>
          </w:p>
        </w:tc>
      </w:tr>
    </w:tbl>
    <w:p w:rsidR="00206B94" w:rsidRPr="00FF7D49" w:rsidRDefault="00DC72CE" w:rsidP="00206B94">
      <w:pPr>
        <w:ind w:firstLine="709"/>
        <w:jc w:val="both"/>
        <w:rPr>
          <w:color w:val="000000"/>
          <w:sz w:val="28"/>
          <w:szCs w:val="28"/>
        </w:rPr>
      </w:pPr>
      <w:r w:rsidRPr="00FF7D49">
        <w:rPr>
          <w:color w:val="000000"/>
          <w:sz w:val="28"/>
          <w:szCs w:val="28"/>
        </w:rPr>
        <w:t>4.2.</w:t>
      </w:r>
    </w:p>
    <w:p w:rsidR="00206B94" w:rsidRPr="00FF7D49" w:rsidRDefault="00312395" w:rsidP="00206B94">
      <w:pPr>
        <w:ind w:firstLine="709"/>
        <w:jc w:val="both"/>
        <w:rPr>
          <w:color w:val="000000"/>
          <w:sz w:val="28"/>
          <w:szCs w:val="28"/>
        </w:rPr>
      </w:pPr>
      <w:r w:rsidRPr="00FF7D49">
        <w:rPr>
          <w:color w:val="000000"/>
          <w:sz w:val="28"/>
          <w:szCs w:val="28"/>
        </w:rPr>
        <w:t xml:space="preserve">Дайте оценку технологии получения предложенной прописи и предложите свой вариант изготовления </w:t>
      </w:r>
      <w:proofErr w:type="gramStart"/>
      <w:r w:rsidRPr="00FF7D49">
        <w:rPr>
          <w:color w:val="000000"/>
          <w:sz w:val="28"/>
          <w:szCs w:val="28"/>
        </w:rPr>
        <w:t>суппозиториев.</w:t>
      </w:r>
      <w:r w:rsidR="00206B94" w:rsidRPr="00FF7D49">
        <w:rPr>
          <w:color w:val="000000"/>
          <w:sz w:val="28"/>
          <w:szCs w:val="28"/>
        </w:rPr>
        <w:t>Переведите</w:t>
      </w:r>
      <w:proofErr w:type="gramEnd"/>
      <w:r w:rsidR="00206B94" w:rsidRPr="00FF7D49">
        <w:rPr>
          <w:color w:val="000000"/>
          <w:sz w:val="28"/>
          <w:szCs w:val="28"/>
        </w:rPr>
        <w:t xml:space="preserve"> пропись рецепта на латинский язык. Каким способом выписаны массы ингредиентов прописи? Есть ли необходимость в проверке доз? Какова масса суппозитория? Как рассчитывают отклонение в массе? ОформитеППК.</w:t>
      </w:r>
    </w:p>
    <w:p w:rsidR="00206B94" w:rsidRPr="00FF7D49" w:rsidRDefault="00206B94" w:rsidP="00206B94">
      <w:pPr>
        <w:ind w:firstLine="709"/>
        <w:jc w:val="both"/>
        <w:rPr>
          <w:color w:val="000000"/>
          <w:sz w:val="28"/>
          <w:szCs w:val="28"/>
        </w:rPr>
      </w:pPr>
      <w:r w:rsidRPr="00FF7D49">
        <w:rPr>
          <w:color w:val="000000"/>
          <w:sz w:val="28"/>
          <w:szCs w:val="28"/>
        </w:rPr>
        <w:t>1. Возьми: Стрептоцида 0,2</w:t>
      </w:r>
    </w:p>
    <w:p w:rsidR="00206B94" w:rsidRPr="00FF7D49" w:rsidRDefault="00206B94" w:rsidP="00312395">
      <w:pPr>
        <w:ind w:firstLine="1985"/>
        <w:jc w:val="both"/>
        <w:rPr>
          <w:color w:val="000000"/>
          <w:sz w:val="28"/>
          <w:szCs w:val="28"/>
        </w:rPr>
      </w:pPr>
      <w:r w:rsidRPr="00FF7D49">
        <w:rPr>
          <w:color w:val="000000"/>
          <w:sz w:val="28"/>
          <w:szCs w:val="28"/>
        </w:rPr>
        <w:t>Ихтиола 0,15</w:t>
      </w:r>
    </w:p>
    <w:p w:rsidR="00206B94" w:rsidRPr="00FF7D49" w:rsidRDefault="00206B94" w:rsidP="00312395">
      <w:pPr>
        <w:ind w:firstLine="1985"/>
        <w:jc w:val="both"/>
        <w:rPr>
          <w:color w:val="000000"/>
          <w:sz w:val="28"/>
          <w:szCs w:val="28"/>
        </w:rPr>
      </w:pPr>
      <w:r w:rsidRPr="00FF7D49">
        <w:rPr>
          <w:color w:val="000000"/>
          <w:sz w:val="28"/>
          <w:szCs w:val="28"/>
        </w:rPr>
        <w:t>Масла какао достаточное количество</w:t>
      </w:r>
    </w:p>
    <w:p w:rsidR="00206B94" w:rsidRPr="00FF7D49" w:rsidRDefault="00206B94" w:rsidP="00312395">
      <w:pPr>
        <w:ind w:firstLine="1985"/>
        <w:jc w:val="both"/>
        <w:rPr>
          <w:color w:val="000000"/>
          <w:sz w:val="28"/>
          <w:szCs w:val="28"/>
        </w:rPr>
      </w:pPr>
      <w:r w:rsidRPr="00FF7D49">
        <w:rPr>
          <w:color w:val="000000"/>
          <w:sz w:val="28"/>
          <w:szCs w:val="28"/>
        </w:rPr>
        <w:t>Смешай, чтобы получилась свеча</w:t>
      </w:r>
    </w:p>
    <w:p w:rsidR="00206B94" w:rsidRPr="00FF7D49" w:rsidRDefault="00206B94" w:rsidP="00312395">
      <w:pPr>
        <w:ind w:firstLine="1985"/>
        <w:jc w:val="both"/>
        <w:rPr>
          <w:color w:val="000000"/>
          <w:sz w:val="28"/>
          <w:szCs w:val="28"/>
        </w:rPr>
      </w:pPr>
      <w:r w:rsidRPr="00FF7D49">
        <w:rPr>
          <w:color w:val="000000"/>
          <w:sz w:val="28"/>
          <w:szCs w:val="28"/>
        </w:rPr>
        <w:t>Дай такие дозы числом 20</w:t>
      </w:r>
    </w:p>
    <w:p w:rsidR="00206B94" w:rsidRPr="00FF7D49" w:rsidRDefault="00206B94" w:rsidP="00312395">
      <w:pPr>
        <w:ind w:firstLine="1985"/>
        <w:jc w:val="both"/>
        <w:rPr>
          <w:color w:val="000000"/>
          <w:sz w:val="28"/>
          <w:szCs w:val="28"/>
        </w:rPr>
      </w:pPr>
      <w:r w:rsidRPr="00FF7D49">
        <w:rPr>
          <w:color w:val="000000"/>
          <w:sz w:val="28"/>
          <w:szCs w:val="28"/>
        </w:rPr>
        <w:t>Обозначь. По 1 свече 3 раза в день</w:t>
      </w:r>
    </w:p>
    <w:p w:rsidR="00206B94" w:rsidRPr="00FF7D49" w:rsidRDefault="00206B94" w:rsidP="00206B94">
      <w:pPr>
        <w:ind w:firstLine="709"/>
        <w:jc w:val="both"/>
        <w:rPr>
          <w:color w:val="000000"/>
          <w:sz w:val="28"/>
          <w:szCs w:val="28"/>
        </w:rPr>
      </w:pPr>
      <w:r w:rsidRPr="00FF7D49">
        <w:rPr>
          <w:color w:val="000000"/>
          <w:sz w:val="28"/>
          <w:szCs w:val="28"/>
        </w:rPr>
        <w:lastRenderedPageBreak/>
        <w:t>Студент в ступке тщательно измельчил 4,0 г стрептоцида, по частям добавил 30,0 г масла какао с отвешенными 3,0 г ихтиола, добавил небольшое количество ланолина безводного, перемешал, уминая суппозиторную массу.</w:t>
      </w:r>
      <w:r w:rsidR="009F3126" w:rsidRPr="00FF7D49">
        <w:rPr>
          <w:color w:val="000000"/>
          <w:sz w:val="28"/>
          <w:szCs w:val="28"/>
        </w:rPr>
        <w:t xml:space="preserve"> </w:t>
      </w:r>
      <w:r w:rsidRPr="00FF7D49">
        <w:rPr>
          <w:color w:val="000000"/>
          <w:sz w:val="28"/>
          <w:szCs w:val="28"/>
        </w:rPr>
        <w:t xml:space="preserve">Сформировал брусок, разделил его на 20 равных частей, сформировал свечи, упаковал их в вощеную бумагу, уложил в картонную коробку с этикеткой «Наружное» и предупредительной </w:t>
      </w:r>
      <w:proofErr w:type="gramStart"/>
      <w:r w:rsidRPr="00FF7D49">
        <w:rPr>
          <w:color w:val="000000"/>
          <w:sz w:val="28"/>
          <w:szCs w:val="28"/>
        </w:rPr>
        <w:t>надписью</w:t>
      </w:r>
      <w:proofErr w:type="gramEnd"/>
      <w:r w:rsidRPr="00FF7D49">
        <w:rPr>
          <w:color w:val="000000"/>
          <w:sz w:val="28"/>
          <w:szCs w:val="28"/>
        </w:rPr>
        <w:t xml:space="preserve"> «Хранить в прохладном месте».</w:t>
      </w:r>
    </w:p>
    <w:p w:rsidR="00206B94" w:rsidRPr="00FF7D49" w:rsidRDefault="00206B94" w:rsidP="00206B94">
      <w:pPr>
        <w:ind w:firstLine="709"/>
        <w:jc w:val="both"/>
        <w:rPr>
          <w:color w:val="000000"/>
          <w:sz w:val="28"/>
          <w:szCs w:val="28"/>
        </w:rPr>
      </w:pPr>
    </w:p>
    <w:p w:rsidR="00206B94" w:rsidRPr="00FF7D49" w:rsidRDefault="00206B94" w:rsidP="00206B94">
      <w:pPr>
        <w:ind w:firstLine="709"/>
        <w:jc w:val="both"/>
        <w:rPr>
          <w:color w:val="000000"/>
          <w:sz w:val="28"/>
          <w:szCs w:val="28"/>
        </w:rPr>
      </w:pPr>
      <w:r w:rsidRPr="00FF7D49">
        <w:rPr>
          <w:color w:val="000000"/>
          <w:sz w:val="28"/>
          <w:szCs w:val="28"/>
        </w:rPr>
        <w:t>2. Возьми: Ксероформа 0,15</w:t>
      </w:r>
    </w:p>
    <w:p w:rsidR="00206B94" w:rsidRPr="00FF7D49" w:rsidRDefault="00206B94" w:rsidP="00312395">
      <w:pPr>
        <w:ind w:firstLine="1985"/>
        <w:jc w:val="both"/>
        <w:rPr>
          <w:color w:val="000000"/>
          <w:sz w:val="28"/>
          <w:szCs w:val="28"/>
        </w:rPr>
      </w:pPr>
      <w:r w:rsidRPr="00FF7D49">
        <w:rPr>
          <w:color w:val="000000"/>
          <w:sz w:val="28"/>
          <w:szCs w:val="28"/>
        </w:rPr>
        <w:t>Масла какао достаточное количество</w:t>
      </w:r>
    </w:p>
    <w:p w:rsidR="00206B94" w:rsidRPr="00FF7D49" w:rsidRDefault="00206B94" w:rsidP="00312395">
      <w:pPr>
        <w:ind w:firstLine="1985"/>
        <w:jc w:val="both"/>
        <w:rPr>
          <w:color w:val="000000"/>
          <w:sz w:val="28"/>
          <w:szCs w:val="28"/>
        </w:rPr>
      </w:pPr>
      <w:r w:rsidRPr="00FF7D49">
        <w:rPr>
          <w:color w:val="000000"/>
          <w:sz w:val="28"/>
          <w:szCs w:val="28"/>
        </w:rPr>
        <w:t>Смешай, чтобы получился шарик</w:t>
      </w:r>
    </w:p>
    <w:p w:rsidR="00206B94" w:rsidRPr="00FF7D49" w:rsidRDefault="00206B94" w:rsidP="00312395">
      <w:pPr>
        <w:ind w:firstLine="1985"/>
        <w:jc w:val="both"/>
        <w:rPr>
          <w:color w:val="000000"/>
          <w:sz w:val="28"/>
          <w:szCs w:val="28"/>
        </w:rPr>
      </w:pPr>
      <w:r w:rsidRPr="00FF7D49">
        <w:rPr>
          <w:color w:val="000000"/>
          <w:sz w:val="28"/>
          <w:szCs w:val="28"/>
        </w:rPr>
        <w:t>Дай такие дозы числом 20</w:t>
      </w:r>
    </w:p>
    <w:p w:rsidR="00206B94" w:rsidRPr="00FF7D49" w:rsidRDefault="00206B94" w:rsidP="00312395">
      <w:pPr>
        <w:ind w:firstLine="1985"/>
        <w:jc w:val="both"/>
        <w:rPr>
          <w:color w:val="000000"/>
          <w:sz w:val="28"/>
          <w:szCs w:val="28"/>
        </w:rPr>
      </w:pPr>
      <w:r w:rsidRPr="00FF7D49">
        <w:rPr>
          <w:color w:val="000000"/>
          <w:sz w:val="28"/>
          <w:szCs w:val="28"/>
        </w:rPr>
        <w:t>Обозначь. По 1 шарику 2 раза в день</w:t>
      </w:r>
    </w:p>
    <w:p w:rsidR="00206B94" w:rsidRPr="00FF7D49" w:rsidRDefault="00206B94" w:rsidP="00206B94">
      <w:pPr>
        <w:ind w:firstLine="709"/>
        <w:jc w:val="both"/>
        <w:rPr>
          <w:color w:val="000000"/>
          <w:sz w:val="28"/>
          <w:szCs w:val="28"/>
        </w:rPr>
      </w:pPr>
      <w:r w:rsidRPr="00FF7D49">
        <w:rPr>
          <w:color w:val="000000"/>
          <w:sz w:val="28"/>
          <w:szCs w:val="28"/>
        </w:rPr>
        <w:t>Студент измельчил в ступке 3</w:t>
      </w:r>
      <w:r w:rsidR="00312395" w:rsidRPr="00FF7D49">
        <w:rPr>
          <w:color w:val="000000"/>
          <w:sz w:val="28"/>
          <w:szCs w:val="28"/>
        </w:rPr>
        <w:t>,0 г ксероформа, добавил по час</w:t>
      </w:r>
      <w:r w:rsidRPr="00FF7D49">
        <w:rPr>
          <w:color w:val="000000"/>
          <w:sz w:val="28"/>
          <w:szCs w:val="28"/>
        </w:rPr>
        <w:t xml:space="preserve">тям 57,0 гмасла какао и небольшое количество ланолина безводного, перемешал, уминаядо получения однородной пластичном массы. </w:t>
      </w:r>
      <w:r w:rsidR="00312395" w:rsidRPr="00FF7D49">
        <w:rPr>
          <w:color w:val="000000"/>
          <w:sz w:val="28"/>
          <w:szCs w:val="28"/>
        </w:rPr>
        <w:t>Взвесил ее, отметив массу на ре</w:t>
      </w:r>
      <w:r w:rsidRPr="00FF7D49">
        <w:rPr>
          <w:color w:val="000000"/>
          <w:sz w:val="28"/>
          <w:szCs w:val="28"/>
        </w:rPr>
        <w:t>цепте и паспорте. Сформировал брусок, разделил его на 20 равных частей, изкаждой сформировал шарик. Упаковал в в</w:t>
      </w:r>
      <w:r w:rsidR="00312395" w:rsidRPr="00FF7D49">
        <w:rPr>
          <w:color w:val="000000"/>
          <w:sz w:val="28"/>
          <w:szCs w:val="28"/>
        </w:rPr>
        <w:t>ощеную бумагу и уложил в картон</w:t>
      </w:r>
      <w:r w:rsidRPr="00FF7D49">
        <w:rPr>
          <w:color w:val="000000"/>
          <w:sz w:val="28"/>
          <w:szCs w:val="28"/>
        </w:rPr>
        <w:t xml:space="preserve">ную коробку с этикеткой «Наружное» и </w:t>
      </w:r>
      <w:r w:rsidR="00312395" w:rsidRPr="00FF7D49">
        <w:rPr>
          <w:color w:val="000000"/>
          <w:sz w:val="28"/>
          <w:szCs w:val="28"/>
        </w:rPr>
        <w:t>предупредительной надписью: «Хра</w:t>
      </w:r>
      <w:r w:rsidRPr="00FF7D49">
        <w:rPr>
          <w:color w:val="000000"/>
          <w:sz w:val="28"/>
          <w:szCs w:val="28"/>
        </w:rPr>
        <w:t>нить в прохладном месте».</w:t>
      </w:r>
    </w:p>
    <w:p w:rsidR="00312395" w:rsidRPr="00FF7D49" w:rsidRDefault="00312395" w:rsidP="00206B94">
      <w:pPr>
        <w:ind w:firstLine="709"/>
        <w:jc w:val="both"/>
        <w:rPr>
          <w:color w:val="000000"/>
          <w:sz w:val="28"/>
          <w:szCs w:val="28"/>
        </w:rPr>
      </w:pPr>
    </w:p>
    <w:p w:rsidR="00206B94" w:rsidRPr="00FF7D49" w:rsidRDefault="00206B94" w:rsidP="00206B94">
      <w:pPr>
        <w:ind w:firstLine="709"/>
        <w:jc w:val="both"/>
        <w:rPr>
          <w:color w:val="000000"/>
          <w:sz w:val="28"/>
          <w:szCs w:val="28"/>
        </w:rPr>
      </w:pPr>
      <w:r w:rsidRPr="00FF7D49">
        <w:rPr>
          <w:color w:val="000000"/>
          <w:sz w:val="28"/>
          <w:szCs w:val="28"/>
        </w:rPr>
        <w:t>3. Возьми: Экстракта красавки 0,15</w:t>
      </w:r>
    </w:p>
    <w:p w:rsidR="00206B94" w:rsidRPr="00FF7D49" w:rsidRDefault="00206B94" w:rsidP="00312395">
      <w:pPr>
        <w:ind w:firstLine="1985"/>
        <w:jc w:val="both"/>
        <w:rPr>
          <w:color w:val="000000"/>
          <w:sz w:val="28"/>
          <w:szCs w:val="28"/>
        </w:rPr>
      </w:pPr>
      <w:r w:rsidRPr="00FF7D49">
        <w:rPr>
          <w:color w:val="000000"/>
          <w:sz w:val="28"/>
          <w:szCs w:val="28"/>
        </w:rPr>
        <w:t>Новокаина 0,3</w:t>
      </w:r>
    </w:p>
    <w:p w:rsidR="00206B94" w:rsidRPr="00FF7D49" w:rsidRDefault="00206B94" w:rsidP="00312395">
      <w:pPr>
        <w:ind w:firstLine="1985"/>
        <w:jc w:val="both"/>
        <w:rPr>
          <w:color w:val="000000"/>
          <w:sz w:val="28"/>
          <w:szCs w:val="28"/>
        </w:rPr>
      </w:pPr>
      <w:r w:rsidRPr="00FF7D49">
        <w:rPr>
          <w:color w:val="000000"/>
          <w:sz w:val="28"/>
          <w:szCs w:val="28"/>
        </w:rPr>
        <w:t>Масла какао достаточное количество</w:t>
      </w:r>
    </w:p>
    <w:p w:rsidR="00206B94" w:rsidRPr="00FF7D49" w:rsidRDefault="00206B94" w:rsidP="00312395">
      <w:pPr>
        <w:ind w:firstLine="1985"/>
        <w:jc w:val="both"/>
        <w:rPr>
          <w:color w:val="000000"/>
          <w:sz w:val="28"/>
          <w:szCs w:val="28"/>
        </w:rPr>
      </w:pPr>
      <w:r w:rsidRPr="00FF7D49">
        <w:rPr>
          <w:color w:val="000000"/>
          <w:sz w:val="28"/>
          <w:szCs w:val="28"/>
        </w:rPr>
        <w:t>Смешай, чтобы получились свечи числом 15</w:t>
      </w:r>
    </w:p>
    <w:p w:rsidR="00312395" w:rsidRPr="00FF7D49" w:rsidRDefault="00312395" w:rsidP="00312395">
      <w:pPr>
        <w:ind w:firstLine="1985"/>
        <w:jc w:val="both"/>
        <w:rPr>
          <w:color w:val="000000"/>
          <w:sz w:val="28"/>
          <w:szCs w:val="28"/>
        </w:rPr>
      </w:pPr>
      <w:r w:rsidRPr="00FF7D49">
        <w:rPr>
          <w:color w:val="000000"/>
          <w:sz w:val="28"/>
          <w:szCs w:val="28"/>
        </w:rPr>
        <w:t>Дай. Обозначь. По 1 свече 2 раза в день</w:t>
      </w:r>
    </w:p>
    <w:p w:rsidR="00312395" w:rsidRPr="00FF7D49" w:rsidRDefault="00312395" w:rsidP="00312395">
      <w:pPr>
        <w:ind w:firstLine="709"/>
        <w:jc w:val="both"/>
        <w:rPr>
          <w:color w:val="000000"/>
          <w:sz w:val="28"/>
          <w:szCs w:val="28"/>
        </w:rPr>
      </w:pPr>
      <w:r w:rsidRPr="00FF7D49">
        <w:rPr>
          <w:color w:val="000000"/>
          <w:sz w:val="28"/>
          <w:szCs w:val="28"/>
        </w:rPr>
        <w:t>Студент растворил в нескольких каплях воды 0,3 г новокаина, с этим раствором тщательно измельчил 0,15 г экстракта красавки сухого, добавил по частям 44,0 г масла какао и небольшое количество безводного ланолина, перемешал, уминая до получения однородной пластичной массы. Взвесил ее, отметивна рецепте и паспорте. Сформировал брусок, разделил его на 15 равных частей,</w:t>
      </w:r>
      <w:r w:rsidR="009F3126" w:rsidRPr="00FF7D49">
        <w:rPr>
          <w:color w:val="000000"/>
          <w:sz w:val="28"/>
          <w:szCs w:val="28"/>
        </w:rPr>
        <w:t xml:space="preserve"> </w:t>
      </w:r>
      <w:r w:rsidRPr="00FF7D49">
        <w:rPr>
          <w:color w:val="000000"/>
          <w:sz w:val="28"/>
          <w:szCs w:val="28"/>
        </w:rPr>
        <w:t xml:space="preserve">из каждой сформировал свечу, упаковал в вощеную бумагу. Свечи уложил вкартонную коробку с этикеткой «Наружное» и предупредительной </w:t>
      </w:r>
      <w:r w:rsidR="009F3126" w:rsidRPr="00FF7D49">
        <w:rPr>
          <w:color w:val="000000"/>
          <w:sz w:val="28"/>
          <w:szCs w:val="28"/>
        </w:rPr>
        <w:t xml:space="preserve">надписью: </w:t>
      </w:r>
      <w:r w:rsidRPr="00FF7D49">
        <w:rPr>
          <w:color w:val="000000"/>
          <w:sz w:val="28"/>
          <w:szCs w:val="28"/>
        </w:rPr>
        <w:t>«Хранить в прохладном месте».</w:t>
      </w:r>
    </w:p>
    <w:p w:rsidR="00312395" w:rsidRPr="00FF7D49" w:rsidRDefault="00312395" w:rsidP="00312395">
      <w:pPr>
        <w:ind w:firstLine="709"/>
        <w:jc w:val="both"/>
        <w:rPr>
          <w:color w:val="000000"/>
          <w:sz w:val="28"/>
          <w:szCs w:val="28"/>
        </w:rPr>
      </w:pPr>
    </w:p>
    <w:p w:rsidR="00312395" w:rsidRPr="00FF7D49" w:rsidRDefault="00312395" w:rsidP="00312395">
      <w:pPr>
        <w:ind w:firstLine="709"/>
        <w:jc w:val="both"/>
        <w:rPr>
          <w:color w:val="000000"/>
          <w:sz w:val="28"/>
          <w:szCs w:val="28"/>
        </w:rPr>
      </w:pPr>
      <w:r w:rsidRPr="00FF7D49">
        <w:rPr>
          <w:color w:val="000000"/>
          <w:sz w:val="28"/>
          <w:szCs w:val="28"/>
        </w:rPr>
        <w:t>4. Возьми: Папаверина гидрохлорида</w:t>
      </w:r>
    </w:p>
    <w:p w:rsidR="00312395" w:rsidRPr="00FF7D49" w:rsidRDefault="00312395" w:rsidP="00312395">
      <w:pPr>
        <w:ind w:firstLine="1985"/>
        <w:jc w:val="both"/>
        <w:rPr>
          <w:color w:val="000000"/>
          <w:sz w:val="28"/>
          <w:szCs w:val="28"/>
        </w:rPr>
      </w:pPr>
      <w:r w:rsidRPr="00FF7D49">
        <w:rPr>
          <w:color w:val="000000"/>
          <w:sz w:val="28"/>
          <w:szCs w:val="28"/>
        </w:rPr>
        <w:t>Кофеина поровну по 0,1</w:t>
      </w:r>
    </w:p>
    <w:p w:rsidR="00312395" w:rsidRPr="00FF7D49" w:rsidRDefault="00312395" w:rsidP="00312395">
      <w:pPr>
        <w:ind w:firstLine="1985"/>
        <w:jc w:val="both"/>
        <w:rPr>
          <w:color w:val="000000"/>
          <w:sz w:val="28"/>
          <w:szCs w:val="28"/>
        </w:rPr>
      </w:pPr>
      <w:r w:rsidRPr="00FF7D49">
        <w:rPr>
          <w:color w:val="000000"/>
          <w:sz w:val="28"/>
          <w:szCs w:val="28"/>
        </w:rPr>
        <w:t>Масла какао достаточное количество</w:t>
      </w:r>
    </w:p>
    <w:p w:rsidR="00312395" w:rsidRPr="00FF7D49" w:rsidRDefault="00312395" w:rsidP="00312395">
      <w:pPr>
        <w:ind w:firstLine="1985"/>
        <w:jc w:val="both"/>
        <w:rPr>
          <w:color w:val="000000"/>
          <w:sz w:val="28"/>
          <w:szCs w:val="28"/>
        </w:rPr>
      </w:pPr>
      <w:r w:rsidRPr="00FF7D49">
        <w:rPr>
          <w:color w:val="000000"/>
          <w:sz w:val="28"/>
          <w:szCs w:val="28"/>
        </w:rPr>
        <w:t>Смешай, чтобы образовалась свеча</w:t>
      </w:r>
    </w:p>
    <w:p w:rsidR="00312395" w:rsidRPr="00FF7D49" w:rsidRDefault="00312395" w:rsidP="00312395">
      <w:pPr>
        <w:ind w:firstLine="1985"/>
        <w:jc w:val="both"/>
        <w:rPr>
          <w:color w:val="000000"/>
          <w:sz w:val="28"/>
          <w:szCs w:val="28"/>
        </w:rPr>
      </w:pPr>
      <w:r w:rsidRPr="00FF7D49">
        <w:rPr>
          <w:color w:val="000000"/>
          <w:sz w:val="28"/>
          <w:szCs w:val="28"/>
        </w:rPr>
        <w:t>Дай такие дозы числом 10</w:t>
      </w:r>
    </w:p>
    <w:p w:rsidR="00312395" w:rsidRPr="00FF7D49" w:rsidRDefault="00312395" w:rsidP="00312395">
      <w:pPr>
        <w:ind w:firstLine="1985"/>
        <w:jc w:val="both"/>
        <w:rPr>
          <w:color w:val="000000"/>
          <w:sz w:val="28"/>
          <w:szCs w:val="28"/>
        </w:rPr>
      </w:pPr>
      <w:r w:rsidRPr="00FF7D49">
        <w:rPr>
          <w:color w:val="000000"/>
          <w:sz w:val="28"/>
          <w:szCs w:val="28"/>
        </w:rPr>
        <w:t>Обозначь. По 1 свече 2 раза в день</w:t>
      </w:r>
    </w:p>
    <w:p w:rsidR="00312395" w:rsidRPr="00FF7D49" w:rsidRDefault="00312395" w:rsidP="00312395">
      <w:pPr>
        <w:ind w:firstLine="709"/>
        <w:jc w:val="both"/>
        <w:rPr>
          <w:color w:val="000000"/>
          <w:sz w:val="28"/>
          <w:szCs w:val="28"/>
        </w:rPr>
      </w:pPr>
      <w:r w:rsidRPr="00FF7D49">
        <w:rPr>
          <w:color w:val="000000"/>
          <w:sz w:val="28"/>
          <w:szCs w:val="28"/>
        </w:rPr>
        <w:t>Студент растворил в нескольких каплях воды 1,0 г папаверина гидрохлорида, с этим раствором тщательно измельчил 1,0 г кофеина, добавил по частям13,0 г масла какао и небольшое количество безводного ланолина, перемешал,</w:t>
      </w:r>
      <w:r w:rsidR="009F3126" w:rsidRPr="00FF7D49">
        <w:rPr>
          <w:color w:val="000000"/>
          <w:sz w:val="28"/>
          <w:szCs w:val="28"/>
        </w:rPr>
        <w:t xml:space="preserve"> </w:t>
      </w:r>
      <w:r w:rsidRPr="00FF7D49">
        <w:rPr>
          <w:color w:val="000000"/>
          <w:sz w:val="28"/>
          <w:szCs w:val="28"/>
        </w:rPr>
        <w:t xml:space="preserve">уминая, до получения однородной пластичной массы. Взвесил ее, отметив нарецепте и паспорте, сформировал брусок, разделил его на 10 равных частей, изкаждой сформировал свечу, упаковал в вощеную бумагу, уложил в картоннуюкоробку с этикеткой «Наружное» и предупредительной </w:t>
      </w:r>
      <w:r w:rsidR="009F3126" w:rsidRPr="00FF7D49">
        <w:rPr>
          <w:color w:val="000000"/>
          <w:sz w:val="28"/>
          <w:szCs w:val="28"/>
        </w:rPr>
        <w:t>надписью:</w:t>
      </w:r>
      <w:r w:rsidRPr="00FF7D49">
        <w:rPr>
          <w:color w:val="000000"/>
          <w:sz w:val="28"/>
          <w:szCs w:val="28"/>
        </w:rPr>
        <w:t xml:space="preserve"> «Хранить впрохладном месте».</w:t>
      </w:r>
    </w:p>
    <w:p w:rsidR="00312395" w:rsidRPr="00FF7D49" w:rsidRDefault="00312395" w:rsidP="00206B94">
      <w:pPr>
        <w:ind w:firstLine="709"/>
        <w:jc w:val="both"/>
        <w:rPr>
          <w:color w:val="000000"/>
          <w:sz w:val="28"/>
          <w:szCs w:val="28"/>
        </w:rPr>
      </w:pPr>
    </w:p>
    <w:p w:rsidR="00312395" w:rsidRPr="00FF7D49" w:rsidRDefault="00312395" w:rsidP="00312395">
      <w:pPr>
        <w:ind w:firstLine="709"/>
        <w:jc w:val="both"/>
        <w:rPr>
          <w:color w:val="000000"/>
          <w:sz w:val="28"/>
          <w:szCs w:val="28"/>
        </w:rPr>
      </w:pPr>
      <w:r w:rsidRPr="00FF7D49">
        <w:rPr>
          <w:color w:val="000000"/>
          <w:sz w:val="28"/>
          <w:szCs w:val="28"/>
        </w:rPr>
        <w:t>5. Возьми: Дерматола 0,3</w:t>
      </w:r>
    </w:p>
    <w:p w:rsidR="00312395" w:rsidRPr="00FF7D49" w:rsidRDefault="00312395" w:rsidP="00312395">
      <w:pPr>
        <w:ind w:firstLine="1985"/>
        <w:jc w:val="both"/>
        <w:rPr>
          <w:color w:val="000000"/>
          <w:sz w:val="28"/>
          <w:szCs w:val="28"/>
        </w:rPr>
      </w:pPr>
      <w:r w:rsidRPr="00FF7D49">
        <w:rPr>
          <w:color w:val="000000"/>
          <w:sz w:val="28"/>
          <w:szCs w:val="28"/>
        </w:rPr>
        <w:t>Ихтиола 0,2</w:t>
      </w:r>
    </w:p>
    <w:p w:rsidR="00312395" w:rsidRPr="00FF7D49" w:rsidRDefault="00312395" w:rsidP="00312395">
      <w:pPr>
        <w:ind w:firstLine="1985"/>
        <w:jc w:val="both"/>
        <w:rPr>
          <w:color w:val="000000"/>
          <w:sz w:val="28"/>
          <w:szCs w:val="28"/>
        </w:rPr>
      </w:pPr>
      <w:r w:rsidRPr="00FF7D49">
        <w:rPr>
          <w:color w:val="000000"/>
          <w:sz w:val="28"/>
          <w:szCs w:val="28"/>
        </w:rPr>
        <w:t>Основы 2,0</w:t>
      </w:r>
    </w:p>
    <w:p w:rsidR="00312395" w:rsidRPr="00FF7D49" w:rsidRDefault="00312395" w:rsidP="00312395">
      <w:pPr>
        <w:ind w:firstLine="1985"/>
        <w:jc w:val="both"/>
        <w:rPr>
          <w:color w:val="000000"/>
          <w:sz w:val="28"/>
          <w:szCs w:val="28"/>
        </w:rPr>
      </w:pPr>
      <w:r w:rsidRPr="00FF7D49">
        <w:rPr>
          <w:color w:val="000000"/>
          <w:sz w:val="28"/>
          <w:szCs w:val="28"/>
        </w:rPr>
        <w:t>Смешай, чтобы получилась свеча</w:t>
      </w:r>
    </w:p>
    <w:p w:rsidR="00312395" w:rsidRPr="00FF7D49" w:rsidRDefault="00312395" w:rsidP="00312395">
      <w:pPr>
        <w:ind w:firstLine="1985"/>
        <w:jc w:val="both"/>
        <w:rPr>
          <w:color w:val="000000"/>
          <w:sz w:val="28"/>
          <w:szCs w:val="28"/>
        </w:rPr>
      </w:pPr>
      <w:r w:rsidRPr="00FF7D49">
        <w:rPr>
          <w:color w:val="000000"/>
          <w:sz w:val="28"/>
          <w:szCs w:val="28"/>
        </w:rPr>
        <w:t>Дай такие дозы числом 20</w:t>
      </w:r>
    </w:p>
    <w:p w:rsidR="00312395" w:rsidRPr="00FF7D49" w:rsidRDefault="00312395" w:rsidP="00312395">
      <w:pPr>
        <w:ind w:firstLine="1985"/>
        <w:jc w:val="both"/>
        <w:rPr>
          <w:color w:val="000000"/>
          <w:sz w:val="28"/>
          <w:szCs w:val="28"/>
        </w:rPr>
      </w:pPr>
      <w:r w:rsidRPr="00FF7D49">
        <w:rPr>
          <w:color w:val="000000"/>
          <w:sz w:val="28"/>
          <w:szCs w:val="28"/>
        </w:rPr>
        <w:t>Обозначь. По 1 свече 2 раза в день</w:t>
      </w:r>
    </w:p>
    <w:p w:rsidR="00312395" w:rsidRPr="00FF7D49" w:rsidRDefault="00312395" w:rsidP="00312395">
      <w:pPr>
        <w:ind w:firstLine="709"/>
        <w:jc w:val="both"/>
        <w:rPr>
          <w:color w:val="000000"/>
          <w:sz w:val="28"/>
          <w:szCs w:val="28"/>
        </w:rPr>
      </w:pPr>
      <w:r w:rsidRPr="00FF7D49">
        <w:rPr>
          <w:color w:val="000000"/>
          <w:sz w:val="28"/>
          <w:szCs w:val="28"/>
        </w:rPr>
        <w:t>Примечание. В качестве основы был использован твердый жир.</w:t>
      </w:r>
      <w:r w:rsidR="009F3126" w:rsidRPr="00FF7D49">
        <w:rPr>
          <w:color w:val="000000"/>
          <w:sz w:val="28"/>
          <w:szCs w:val="28"/>
        </w:rPr>
        <w:t xml:space="preserve"> </w:t>
      </w:r>
      <w:r w:rsidRPr="00FF7D49">
        <w:rPr>
          <w:color w:val="000000"/>
          <w:sz w:val="28"/>
          <w:szCs w:val="28"/>
        </w:rPr>
        <w:t>Студент измельчил в ступке 6,0 г дерматола с 4,0 г ихтиола, добавил приперемешивании 44,0 г расплавленной основы. Массу разлил в формы, смазанные мыльным спиртом. Готовые суппозитории упаковал в вощеную бумагу,</w:t>
      </w:r>
      <w:r w:rsidR="009F3126" w:rsidRPr="00FF7D49">
        <w:rPr>
          <w:color w:val="000000"/>
          <w:sz w:val="28"/>
          <w:szCs w:val="28"/>
        </w:rPr>
        <w:t xml:space="preserve"> </w:t>
      </w:r>
      <w:r w:rsidRPr="00FF7D49">
        <w:rPr>
          <w:color w:val="000000"/>
          <w:sz w:val="28"/>
          <w:szCs w:val="28"/>
        </w:rPr>
        <w:t>уложил в картонную коробку с этикеткой «Наружное».</w:t>
      </w:r>
    </w:p>
    <w:p w:rsidR="00312395" w:rsidRPr="00FF7D49" w:rsidRDefault="00312395" w:rsidP="00312395">
      <w:pPr>
        <w:ind w:firstLine="709"/>
        <w:jc w:val="both"/>
        <w:rPr>
          <w:color w:val="000000"/>
          <w:sz w:val="28"/>
          <w:szCs w:val="28"/>
        </w:rPr>
      </w:pPr>
    </w:p>
    <w:p w:rsidR="00312395" w:rsidRPr="00FF7D49" w:rsidRDefault="00312395" w:rsidP="00312395">
      <w:pPr>
        <w:ind w:firstLine="709"/>
        <w:jc w:val="both"/>
        <w:rPr>
          <w:color w:val="000000"/>
          <w:sz w:val="28"/>
          <w:szCs w:val="28"/>
        </w:rPr>
      </w:pPr>
      <w:r w:rsidRPr="00FF7D49">
        <w:rPr>
          <w:color w:val="000000"/>
          <w:sz w:val="28"/>
          <w:szCs w:val="28"/>
        </w:rPr>
        <w:t>6. Возьми: Осарсола 0,2</w:t>
      </w:r>
    </w:p>
    <w:p w:rsidR="00312395" w:rsidRPr="00FF7D49" w:rsidRDefault="00312395" w:rsidP="00312395">
      <w:pPr>
        <w:ind w:firstLine="1985"/>
        <w:jc w:val="both"/>
        <w:rPr>
          <w:color w:val="000000"/>
          <w:sz w:val="28"/>
          <w:szCs w:val="28"/>
        </w:rPr>
      </w:pPr>
      <w:r w:rsidRPr="00FF7D49">
        <w:rPr>
          <w:color w:val="000000"/>
          <w:sz w:val="28"/>
          <w:szCs w:val="28"/>
        </w:rPr>
        <w:t>Глюкозы 0,5</w:t>
      </w:r>
    </w:p>
    <w:p w:rsidR="00312395" w:rsidRPr="00FF7D49" w:rsidRDefault="00312395" w:rsidP="00312395">
      <w:pPr>
        <w:ind w:firstLine="1985"/>
        <w:jc w:val="both"/>
        <w:rPr>
          <w:color w:val="000000"/>
          <w:sz w:val="28"/>
          <w:szCs w:val="28"/>
        </w:rPr>
      </w:pPr>
      <w:r w:rsidRPr="00FF7D49">
        <w:rPr>
          <w:color w:val="000000"/>
          <w:sz w:val="28"/>
          <w:szCs w:val="28"/>
        </w:rPr>
        <w:t xml:space="preserve">Массы </w:t>
      </w:r>
      <w:proofErr w:type="gramStart"/>
      <w:r w:rsidRPr="00FF7D49">
        <w:rPr>
          <w:color w:val="000000"/>
          <w:sz w:val="28"/>
          <w:szCs w:val="28"/>
        </w:rPr>
        <w:t>желатино-глицериновой</w:t>
      </w:r>
      <w:proofErr w:type="gramEnd"/>
      <w:r w:rsidRPr="00FF7D49">
        <w:rPr>
          <w:color w:val="000000"/>
          <w:sz w:val="28"/>
          <w:szCs w:val="28"/>
        </w:rPr>
        <w:t xml:space="preserve"> достаточное количество</w:t>
      </w:r>
    </w:p>
    <w:p w:rsidR="00312395" w:rsidRPr="00FF7D49" w:rsidRDefault="00312395" w:rsidP="00312395">
      <w:pPr>
        <w:ind w:firstLine="1985"/>
        <w:jc w:val="both"/>
        <w:rPr>
          <w:color w:val="000000"/>
          <w:sz w:val="28"/>
          <w:szCs w:val="28"/>
        </w:rPr>
      </w:pPr>
      <w:r w:rsidRPr="00FF7D49">
        <w:rPr>
          <w:color w:val="000000"/>
          <w:sz w:val="28"/>
          <w:szCs w:val="28"/>
        </w:rPr>
        <w:t>Смешай, чтобы получился пессарий</w:t>
      </w:r>
    </w:p>
    <w:p w:rsidR="00312395" w:rsidRPr="00FF7D49" w:rsidRDefault="00312395" w:rsidP="00312395">
      <w:pPr>
        <w:ind w:firstLine="1985"/>
        <w:jc w:val="both"/>
        <w:rPr>
          <w:color w:val="000000"/>
          <w:sz w:val="28"/>
          <w:szCs w:val="28"/>
        </w:rPr>
      </w:pPr>
      <w:r w:rsidRPr="00FF7D49">
        <w:rPr>
          <w:color w:val="000000"/>
          <w:sz w:val="28"/>
          <w:szCs w:val="28"/>
        </w:rPr>
        <w:t>Дай такие дозы числом 30</w:t>
      </w:r>
    </w:p>
    <w:p w:rsidR="00312395" w:rsidRPr="00FF7D49" w:rsidRDefault="00312395" w:rsidP="00312395">
      <w:pPr>
        <w:ind w:firstLine="1985"/>
        <w:jc w:val="both"/>
        <w:rPr>
          <w:color w:val="000000"/>
          <w:sz w:val="28"/>
          <w:szCs w:val="28"/>
        </w:rPr>
      </w:pPr>
      <w:r w:rsidRPr="00FF7D49">
        <w:rPr>
          <w:color w:val="000000"/>
          <w:sz w:val="28"/>
          <w:szCs w:val="28"/>
        </w:rPr>
        <w:t>Обозначь. По 1 пессарию 3 раза в день</w:t>
      </w:r>
    </w:p>
    <w:p w:rsidR="00312395" w:rsidRPr="00FF7D49" w:rsidRDefault="00312395" w:rsidP="00312395">
      <w:pPr>
        <w:ind w:firstLine="709"/>
        <w:jc w:val="both"/>
        <w:rPr>
          <w:color w:val="000000"/>
          <w:sz w:val="28"/>
          <w:szCs w:val="28"/>
        </w:rPr>
      </w:pPr>
      <w:r w:rsidRPr="00FF7D49">
        <w:rPr>
          <w:color w:val="000000"/>
          <w:sz w:val="28"/>
          <w:szCs w:val="28"/>
        </w:rPr>
        <w:t>Студент к 15,0 г желатина добавил 30 мл воды, оставил для набухания на40 мин. В ступке тщательно измельчил 6,0 г осарсола и 15,0 г глюкозы. К желатину добавил 75,0 г глицерина и смесь порошков, поставил на водяную баню.</w:t>
      </w:r>
      <w:r w:rsidR="009F3126" w:rsidRPr="00FF7D49">
        <w:rPr>
          <w:color w:val="000000"/>
          <w:sz w:val="28"/>
          <w:szCs w:val="28"/>
        </w:rPr>
        <w:t xml:space="preserve"> </w:t>
      </w:r>
      <w:r w:rsidRPr="00FF7D49">
        <w:rPr>
          <w:color w:val="000000"/>
          <w:sz w:val="28"/>
          <w:szCs w:val="28"/>
        </w:rPr>
        <w:t>Массу разлил в формы, смазанные жидким парафином. Пессарии упаковал ввощеную бумагу, уложил в картонную коробку с этикеткой «Наружное».</w:t>
      </w:r>
    </w:p>
    <w:p w:rsidR="00312395" w:rsidRPr="00FF7D49" w:rsidRDefault="00312395" w:rsidP="00312395">
      <w:pPr>
        <w:ind w:firstLine="709"/>
        <w:jc w:val="both"/>
        <w:rPr>
          <w:color w:val="000000"/>
          <w:sz w:val="28"/>
          <w:szCs w:val="28"/>
        </w:rPr>
      </w:pPr>
    </w:p>
    <w:p w:rsidR="0008274B" w:rsidRPr="00FF7D49" w:rsidRDefault="0008274B" w:rsidP="0008274B">
      <w:pPr>
        <w:ind w:firstLine="709"/>
        <w:jc w:val="both"/>
        <w:rPr>
          <w:color w:val="000000"/>
          <w:sz w:val="28"/>
          <w:szCs w:val="28"/>
          <w:u w:val="single"/>
        </w:rPr>
      </w:pPr>
      <w:r w:rsidRPr="00FF7D49">
        <w:rPr>
          <w:color w:val="000000"/>
          <w:sz w:val="28"/>
          <w:szCs w:val="28"/>
          <w:u w:val="single"/>
        </w:rPr>
        <w:t>5. Проверка практических навыков</w:t>
      </w:r>
    </w:p>
    <w:p w:rsidR="0008274B" w:rsidRPr="00FF7D49" w:rsidRDefault="0008274B" w:rsidP="0008274B">
      <w:pPr>
        <w:ind w:firstLine="709"/>
        <w:jc w:val="both"/>
        <w:rPr>
          <w:color w:val="000000"/>
          <w:sz w:val="28"/>
          <w:szCs w:val="28"/>
        </w:rPr>
      </w:pPr>
      <w:r w:rsidRPr="00FF7D49">
        <w:rPr>
          <w:color w:val="000000"/>
          <w:sz w:val="28"/>
          <w:szCs w:val="28"/>
        </w:rPr>
        <w:t xml:space="preserve">5.1. Изготовить </w:t>
      </w:r>
      <w:r w:rsidR="00081A94" w:rsidRPr="00FF7D49">
        <w:rPr>
          <w:color w:val="000000"/>
          <w:sz w:val="28"/>
          <w:szCs w:val="28"/>
        </w:rPr>
        <w:t>суппозитории</w:t>
      </w:r>
      <w:r w:rsidRPr="00FF7D49">
        <w:rPr>
          <w:color w:val="000000"/>
          <w:sz w:val="28"/>
          <w:szCs w:val="28"/>
        </w:rPr>
        <w:t xml:space="preserve"> по нижеприведенным прописям:</w:t>
      </w:r>
    </w:p>
    <w:p w:rsidR="0083770D" w:rsidRPr="00FF7D49" w:rsidRDefault="00312395" w:rsidP="00312395">
      <w:pPr>
        <w:ind w:firstLine="709"/>
        <w:jc w:val="both"/>
        <w:rPr>
          <w:color w:val="000000"/>
          <w:sz w:val="28"/>
          <w:szCs w:val="28"/>
          <w:lang w:val="en-US"/>
        </w:rPr>
      </w:pPr>
      <w:r w:rsidRPr="00FF7D49">
        <w:rPr>
          <w:color w:val="000000"/>
          <w:sz w:val="28"/>
          <w:szCs w:val="28"/>
          <w:lang w:val="en-US"/>
        </w:rPr>
        <w:t xml:space="preserve">1) Rp.: </w:t>
      </w:r>
      <w:r w:rsidR="0083770D" w:rsidRPr="00FF7D49">
        <w:rPr>
          <w:color w:val="000000"/>
          <w:sz w:val="28"/>
          <w:szCs w:val="28"/>
          <w:lang w:val="en-US"/>
        </w:rPr>
        <w:t xml:space="preserve">Anaesthesini </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Dermatoli ana</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Olei Cacao</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Misce, ut fiat suppositorium</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 № 6</w:t>
      </w:r>
    </w:p>
    <w:p w:rsidR="0083770D" w:rsidRPr="00894621" w:rsidRDefault="0083770D" w:rsidP="00312395">
      <w:pPr>
        <w:ind w:firstLine="1560"/>
        <w:jc w:val="both"/>
        <w:rPr>
          <w:color w:val="000000"/>
          <w:sz w:val="28"/>
          <w:szCs w:val="28"/>
          <w:lang w:val="en-US"/>
        </w:rPr>
      </w:pPr>
      <w:r w:rsidRPr="00FF7D49">
        <w:rPr>
          <w:color w:val="000000"/>
          <w:sz w:val="28"/>
          <w:szCs w:val="28"/>
          <w:lang w:val="en-US"/>
        </w:rPr>
        <w:t>S</w:t>
      </w:r>
      <w:r w:rsidRPr="00894621">
        <w:rPr>
          <w:color w:val="000000"/>
          <w:sz w:val="28"/>
          <w:szCs w:val="28"/>
          <w:lang w:val="en-US"/>
        </w:rPr>
        <w:t xml:space="preserve">.: </w:t>
      </w:r>
      <w:r w:rsidRPr="00FF7D49">
        <w:rPr>
          <w:color w:val="000000"/>
          <w:sz w:val="28"/>
          <w:szCs w:val="28"/>
        </w:rPr>
        <w:t>По</w:t>
      </w:r>
      <w:r w:rsidRPr="00894621">
        <w:rPr>
          <w:color w:val="000000"/>
          <w:sz w:val="28"/>
          <w:szCs w:val="28"/>
          <w:lang w:val="en-US"/>
        </w:rPr>
        <w:t xml:space="preserve"> 1 </w:t>
      </w:r>
      <w:r w:rsidRPr="00FF7D49">
        <w:rPr>
          <w:color w:val="000000"/>
          <w:sz w:val="28"/>
          <w:szCs w:val="28"/>
        </w:rPr>
        <w:t>свече</w:t>
      </w:r>
      <w:r w:rsidRPr="00894621">
        <w:rPr>
          <w:color w:val="000000"/>
          <w:sz w:val="28"/>
          <w:szCs w:val="28"/>
          <w:lang w:val="en-US"/>
        </w:rPr>
        <w:t xml:space="preserve"> 2 </w:t>
      </w:r>
      <w:r w:rsidRPr="00FF7D49">
        <w:rPr>
          <w:color w:val="000000"/>
          <w:sz w:val="28"/>
          <w:szCs w:val="28"/>
        </w:rPr>
        <w:t>раза</w:t>
      </w:r>
      <w:r w:rsidRPr="00894621">
        <w:rPr>
          <w:color w:val="000000"/>
          <w:sz w:val="28"/>
          <w:szCs w:val="28"/>
          <w:lang w:val="en-US"/>
        </w:rPr>
        <w:t xml:space="preserve"> </w:t>
      </w:r>
      <w:r w:rsidRPr="00FF7D49">
        <w:rPr>
          <w:color w:val="000000"/>
          <w:sz w:val="28"/>
          <w:szCs w:val="28"/>
        </w:rPr>
        <w:t>в</w:t>
      </w:r>
      <w:r w:rsidRPr="00894621">
        <w:rPr>
          <w:color w:val="000000"/>
          <w:sz w:val="28"/>
          <w:szCs w:val="28"/>
          <w:lang w:val="en-US"/>
        </w:rPr>
        <w:t xml:space="preserve"> </w:t>
      </w:r>
      <w:r w:rsidRPr="00FF7D49">
        <w:rPr>
          <w:color w:val="000000"/>
          <w:sz w:val="28"/>
          <w:szCs w:val="28"/>
        </w:rPr>
        <w:t>день</w:t>
      </w:r>
    </w:p>
    <w:p w:rsidR="0083770D" w:rsidRPr="00FF7D49" w:rsidRDefault="00312395" w:rsidP="00312395">
      <w:pPr>
        <w:ind w:firstLine="709"/>
        <w:jc w:val="both"/>
        <w:rPr>
          <w:color w:val="000000"/>
          <w:sz w:val="28"/>
          <w:szCs w:val="28"/>
          <w:lang w:val="en-US"/>
        </w:rPr>
      </w:pPr>
      <w:r w:rsidRPr="00FF7D49">
        <w:rPr>
          <w:color w:val="000000"/>
          <w:sz w:val="28"/>
          <w:szCs w:val="28"/>
          <w:lang w:val="en-US"/>
        </w:rPr>
        <w:t xml:space="preserve">2) Rp.: </w:t>
      </w:r>
      <w:r w:rsidR="0083770D" w:rsidRPr="00FF7D49">
        <w:rPr>
          <w:color w:val="000000"/>
          <w:sz w:val="28"/>
          <w:szCs w:val="28"/>
          <w:lang w:val="en-US"/>
        </w:rPr>
        <w:t>Streptocidi</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Naphthalini</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Ol. Cacao</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 xml:space="preserve">Misce, ut fiat suppositorium </w:t>
      </w:r>
    </w:p>
    <w:p w:rsidR="0083770D" w:rsidRPr="00FF7D49" w:rsidRDefault="0083770D" w:rsidP="00312395">
      <w:pPr>
        <w:ind w:firstLine="1560"/>
        <w:jc w:val="both"/>
        <w:rPr>
          <w:color w:val="000000"/>
          <w:sz w:val="28"/>
          <w:szCs w:val="28"/>
        </w:rPr>
      </w:pPr>
      <w:r w:rsidRPr="00FF7D49">
        <w:rPr>
          <w:color w:val="000000"/>
          <w:sz w:val="28"/>
          <w:szCs w:val="28"/>
        </w:rPr>
        <w:t>Da tales doses № 8</w:t>
      </w:r>
    </w:p>
    <w:p w:rsidR="0083770D" w:rsidRPr="00FF7D49" w:rsidRDefault="0083770D" w:rsidP="00312395">
      <w:pPr>
        <w:ind w:firstLine="1560"/>
        <w:jc w:val="both"/>
        <w:rPr>
          <w:color w:val="000000"/>
          <w:sz w:val="28"/>
          <w:szCs w:val="28"/>
        </w:rPr>
      </w:pPr>
      <w:r w:rsidRPr="00FF7D49">
        <w:rPr>
          <w:color w:val="000000"/>
          <w:sz w:val="28"/>
          <w:szCs w:val="28"/>
        </w:rPr>
        <w:t>S.: По 1 свече на ночь</w:t>
      </w:r>
    </w:p>
    <w:p w:rsidR="0083770D" w:rsidRPr="00FF7D49" w:rsidRDefault="00312395" w:rsidP="00312395">
      <w:pPr>
        <w:ind w:firstLine="709"/>
        <w:jc w:val="both"/>
        <w:rPr>
          <w:color w:val="000000"/>
          <w:sz w:val="28"/>
          <w:szCs w:val="28"/>
          <w:lang w:val="en-US"/>
        </w:rPr>
      </w:pPr>
      <w:r w:rsidRPr="00FF7D49">
        <w:rPr>
          <w:color w:val="000000"/>
          <w:sz w:val="28"/>
          <w:szCs w:val="28"/>
          <w:lang w:val="en-US"/>
        </w:rPr>
        <w:t xml:space="preserve">3) Rp.: </w:t>
      </w:r>
      <w:r w:rsidR="0083770D" w:rsidRPr="00FF7D49">
        <w:rPr>
          <w:color w:val="000000"/>
          <w:sz w:val="28"/>
          <w:szCs w:val="28"/>
          <w:lang w:val="en-US"/>
        </w:rPr>
        <w:t>Anaesthesini</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Dermatoli</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Zinci oxydi</w:t>
      </w:r>
    </w:p>
    <w:p w:rsidR="0083770D" w:rsidRPr="00FF7D49" w:rsidRDefault="0083770D" w:rsidP="00312395">
      <w:pPr>
        <w:ind w:firstLine="1560"/>
        <w:jc w:val="both"/>
        <w:rPr>
          <w:color w:val="000000"/>
          <w:sz w:val="28"/>
          <w:szCs w:val="28"/>
          <w:lang w:val="en-US"/>
        </w:rPr>
      </w:pPr>
      <w:r w:rsidRPr="00FF7D49">
        <w:rPr>
          <w:color w:val="000000"/>
          <w:sz w:val="28"/>
          <w:szCs w:val="28"/>
          <w:lang w:val="en-US"/>
        </w:rPr>
        <w:t xml:space="preserve">Butiroli q.s., ut fiat suppositorium </w:t>
      </w:r>
    </w:p>
    <w:p w:rsidR="00312395" w:rsidRPr="00FF7D49" w:rsidRDefault="0083770D" w:rsidP="00312395">
      <w:pPr>
        <w:ind w:firstLine="1560"/>
        <w:jc w:val="both"/>
        <w:rPr>
          <w:color w:val="000000"/>
          <w:sz w:val="28"/>
          <w:szCs w:val="28"/>
        </w:rPr>
      </w:pPr>
      <w:r w:rsidRPr="00FF7D49">
        <w:rPr>
          <w:color w:val="000000"/>
          <w:sz w:val="28"/>
          <w:szCs w:val="28"/>
        </w:rPr>
        <w:t>Da tales doses № 5</w:t>
      </w:r>
    </w:p>
    <w:p w:rsidR="0083770D" w:rsidRPr="00FF7D49" w:rsidRDefault="0083770D" w:rsidP="00312395">
      <w:pPr>
        <w:ind w:firstLine="1560"/>
        <w:jc w:val="both"/>
        <w:rPr>
          <w:color w:val="000000"/>
          <w:sz w:val="28"/>
          <w:szCs w:val="28"/>
        </w:rPr>
      </w:pPr>
      <w:r w:rsidRPr="00FF7D49">
        <w:rPr>
          <w:color w:val="000000"/>
          <w:sz w:val="28"/>
          <w:szCs w:val="28"/>
        </w:rPr>
        <w:t>S.: По 1 свече при болях</w:t>
      </w:r>
    </w:p>
    <w:p w:rsidR="0083770D" w:rsidRPr="00FF7D49" w:rsidRDefault="00AC4E0E" w:rsidP="00312395">
      <w:pPr>
        <w:ind w:firstLine="709"/>
        <w:jc w:val="both"/>
        <w:rPr>
          <w:color w:val="000000"/>
          <w:sz w:val="28"/>
          <w:szCs w:val="28"/>
          <w:lang w:val="en-US"/>
        </w:rPr>
      </w:pPr>
      <w:r w:rsidRPr="00FF7D49">
        <w:rPr>
          <w:color w:val="000000"/>
          <w:sz w:val="28"/>
          <w:szCs w:val="28"/>
          <w:lang w:val="en-US"/>
        </w:rPr>
        <w:t xml:space="preserve">4)Rp.: </w:t>
      </w:r>
      <w:r w:rsidR="0083770D" w:rsidRPr="00FF7D49">
        <w:rPr>
          <w:color w:val="000000"/>
          <w:sz w:val="28"/>
          <w:szCs w:val="28"/>
          <w:lang w:val="en-US"/>
        </w:rPr>
        <w:t xml:space="preserve">Zinci oxydi </w:t>
      </w:r>
    </w:p>
    <w:p w:rsidR="0083770D" w:rsidRPr="00FF7D49" w:rsidRDefault="0083770D" w:rsidP="00AC4E0E">
      <w:pPr>
        <w:ind w:firstLine="1560"/>
        <w:jc w:val="both"/>
        <w:rPr>
          <w:color w:val="000000"/>
          <w:sz w:val="28"/>
          <w:szCs w:val="28"/>
          <w:lang w:val="en-US"/>
        </w:rPr>
      </w:pPr>
      <w:r w:rsidRPr="00FF7D49">
        <w:rPr>
          <w:color w:val="000000"/>
          <w:sz w:val="28"/>
          <w:szCs w:val="28"/>
          <w:lang w:val="en-US"/>
        </w:rPr>
        <w:lastRenderedPageBreak/>
        <w:t xml:space="preserve">Acidi borici </w:t>
      </w:r>
    </w:p>
    <w:p w:rsidR="0083770D" w:rsidRPr="00FF7D49" w:rsidRDefault="0083770D" w:rsidP="00AC4E0E">
      <w:pPr>
        <w:ind w:firstLine="1560"/>
        <w:jc w:val="both"/>
        <w:rPr>
          <w:color w:val="000000"/>
          <w:sz w:val="28"/>
          <w:szCs w:val="28"/>
          <w:lang w:val="en-US"/>
        </w:rPr>
      </w:pPr>
      <w:r w:rsidRPr="00FF7D49">
        <w:rPr>
          <w:color w:val="000000"/>
          <w:sz w:val="28"/>
          <w:szCs w:val="28"/>
          <w:lang w:val="en-US"/>
        </w:rPr>
        <w:t>Massae gelatinosae q.s.</w:t>
      </w:r>
    </w:p>
    <w:p w:rsidR="0083770D" w:rsidRPr="00FF7D49" w:rsidRDefault="0083770D" w:rsidP="00AC4E0E">
      <w:pPr>
        <w:ind w:firstLine="1560"/>
        <w:jc w:val="both"/>
        <w:rPr>
          <w:color w:val="000000"/>
          <w:sz w:val="28"/>
          <w:szCs w:val="28"/>
          <w:lang w:val="en-US"/>
        </w:rPr>
      </w:pPr>
      <w:r w:rsidRPr="00FF7D49">
        <w:rPr>
          <w:color w:val="000000"/>
          <w:sz w:val="28"/>
          <w:szCs w:val="28"/>
          <w:lang w:val="en-US"/>
        </w:rPr>
        <w:t xml:space="preserve">Misce, ut fiat pessarium </w:t>
      </w:r>
    </w:p>
    <w:p w:rsidR="00AC4E0E" w:rsidRPr="00FF7D49" w:rsidRDefault="0083770D" w:rsidP="00AC4E0E">
      <w:pPr>
        <w:ind w:firstLine="1560"/>
        <w:jc w:val="both"/>
        <w:rPr>
          <w:color w:val="000000"/>
          <w:sz w:val="28"/>
          <w:szCs w:val="28"/>
          <w:lang w:val="en-US"/>
        </w:rPr>
      </w:pPr>
      <w:r w:rsidRPr="00FF7D49">
        <w:rPr>
          <w:color w:val="000000"/>
          <w:sz w:val="28"/>
          <w:szCs w:val="28"/>
          <w:lang w:val="en-US"/>
        </w:rPr>
        <w:t xml:space="preserve">Da </w:t>
      </w:r>
      <w:proofErr w:type="gramStart"/>
      <w:r w:rsidRPr="00FF7D49">
        <w:rPr>
          <w:color w:val="000000"/>
          <w:sz w:val="28"/>
          <w:szCs w:val="28"/>
          <w:lang w:val="en-US"/>
        </w:rPr>
        <w:t>tales</w:t>
      </w:r>
      <w:proofErr w:type="gramEnd"/>
      <w:r w:rsidRPr="00FF7D49">
        <w:rPr>
          <w:color w:val="000000"/>
          <w:sz w:val="28"/>
          <w:szCs w:val="28"/>
          <w:lang w:val="en-US"/>
        </w:rPr>
        <w:t xml:space="preserve"> doses</w:t>
      </w:r>
      <w:r w:rsidR="00AC4E0E" w:rsidRPr="00FF7D49">
        <w:rPr>
          <w:color w:val="000000"/>
          <w:sz w:val="28"/>
          <w:szCs w:val="28"/>
          <w:lang w:val="en-US"/>
        </w:rPr>
        <w:t xml:space="preserve"> № 10</w:t>
      </w:r>
    </w:p>
    <w:p w:rsidR="0083770D" w:rsidRPr="00894621" w:rsidRDefault="0083770D" w:rsidP="00AC4E0E">
      <w:pPr>
        <w:ind w:firstLine="1560"/>
        <w:jc w:val="both"/>
        <w:rPr>
          <w:color w:val="000000"/>
          <w:sz w:val="28"/>
          <w:szCs w:val="28"/>
          <w:lang w:val="en-US"/>
        </w:rPr>
      </w:pPr>
      <w:r w:rsidRPr="00FF7D49">
        <w:rPr>
          <w:color w:val="000000"/>
          <w:sz w:val="28"/>
          <w:szCs w:val="28"/>
          <w:lang w:val="en-US"/>
        </w:rPr>
        <w:t>S</w:t>
      </w:r>
      <w:r w:rsidRPr="00894621">
        <w:rPr>
          <w:color w:val="000000"/>
          <w:sz w:val="28"/>
          <w:szCs w:val="28"/>
          <w:lang w:val="en-US"/>
        </w:rPr>
        <w:t>.:</w:t>
      </w:r>
      <w:r w:rsidRPr="00FF7D49">
        <w:rPr>
          <w:color w:val="000000"/>
          <w:sz w:val="28"/>
          <w:szCs w:val="28"/>
          <w:lang w:val="en-US"/>
        </w:rPr>
        <w:t> </w:t>
      </w:r>
      <w:r w:rsidRPr="00FF7D49">
        <w:rPr>
          <w:color w:val="000000"/>
          <w:sz w:val="28"/>
          <w:szCs w:val="28"/>
        </w:rPr>
        <w:t>По</w:t>
      </w:r>
      <w:r w:rsidRPr="00894621">
        <w:rPr>
          <w:color w:val="000000"/>
          <w:sz w:val="28"/>
          <w:szCs w:val="28"/>
          <w:lang w:val="en-US"/>
        </w:rPr>
        <w:t xml:space="preserve"> 1 </w:t>
      </w:r>
      <w:r w:rsidRPr="00FF7D49">
        <w:rPr>
          <w:color w:val="000000"/>
          <w:sz w:val="28"/>
          <w:szCs w:val="28"/>
        </w:rPr>
        <w:t>пессарию</w:t>
      </w:r>
      <w:r w:rsidRPr="00894621">
        <w:rPr>
          <w:color w:val="000000"/>
          <w:sz w:val="28"/>
          <w:szCs w:val="28"/>
          <w:lang w:val="en-US"/>
        </w:rPr>
        <w:t xml:space="preserve"> </w:t>
      </w:r>
      <w:r w:rsidRPr="00FF7D49">
        <w:rPr>
          <w:color w:val="000000"/>
          <w:sz w:val="28"/>
          <w:szCs w:val="28"/>
        </w:rPr>
        <w:t>на</w:t>
      </w:r>
      <w:r w:rsidRPr="00894621">
        <w:rPr>
          <w:color w:val="000000"/>
          <w:sz w:val="28"/>
          <w:szCs w:val="28"/>
          <w:lang w:val="en-US"/>
        </w:rPr>
        <w:t xml:space="preserve"> </w:t>
      </w:r>
      <w:r w:rsidRPr="00FF7D49">
        <w:rPr>
          <w:color w:val="000000"/>
          <w:sz w:val="28"/>
          <w:szCs w:val="28"/>
        </w:rPr>
        <w:t>ночь</w:t>
      </w:r>
    </w:p>
    <w:p w:rsidR="0008274B" w:rsidRPr="00894621" w:rsidRDefault="0008274B" w:rsidP="0008274B">
      <w:pPr>
        <w:ind w:firstLine="709"/>
        <w:jc w:val="both"/>
        <w:rPr>
          <w:color w:val="000000"/>
          <w:sz w:val="28"/>
          <w:szCs w:val="28"/>
          <w:lang w:val="en-US"/>
        </w:rPr>
      </w:pPr>
    </w:p>
    <w:p w:rsidR="0008274B" w:rsidRPr="00FF7D49" w:rsidRDefault="0008274B" w:rsidP="0008274B">
      <w:pPr>
        <w:ind w:firstLine="709"/>
        <w:jc w:val="both"/>
        <w:rPr>
          <w:color w:val="000000"/>
          <w:sz w:val="28"/>
          <w:szCs w:val="28"/>
          <w:u w:val="single"/>
        </w:rPr>
      </w:pPr>
      <w:r w:rsidRPr="00FF7D49">
        <w:rPr>
          <w:color w:val="000000"/>
          <w:sz w:val="28"/>
          <w:szCs w:val="28"/>
          <w:u w:val="single"/>
        </w:rPr>
        <w:t xml:space="preserve">5.2. Перевести на латинский язык прописи лекарственных форм, осуществить маркировку, указать срок и условия хранения нижеприведенных </w:t>
      </w:r>
      <w:r w:rsidR="00AC4E0E" w:rsidRPr="00FF7D49">
        <w:rPr>
          <w:color w:val="000000"/>
          <w:sz w:val="28"/>
          <w:szCs w:val="28"/>
          <w:u w:val="single"/>
        </w:rPr>
        <w:t>суппозиториев</w:t>
      </w:r>
      <w:r w:rsidRPr="00FF7D49">
        <w:rPr>
          <w:color w:val="000000"/>
          <w:sz w:val="28"/>
          <w:szCs w:val="28"/>
          <w:u w:val="single"/>
        </w:rPr>
        <w:t>:</w:t>
      </w:r>
    </w:p>
    <w:p w:rsidR="00AC4E0E" w:rsidRPr="00FF7D49" w:rsidRDefault="00AC4E0E" w:rsidP="00AC4E0E">
      <w:pPr>
        <w:ind w:firstLine="284"/>
        <w:jc w:val="both"/>
        <w:rPr>
          <w:color w:val="000000"/>
          <w:sz w:val="28"/>
          <w:szCs w:val="28"/>
        </w:rPr>
      </w:pPr>
      <w:r w:rsidRPr="00FF7D49">
        <w:rPr>
          <w:color w:val="000000"/>
          <w:sz w:val="28"/>
          <w:szCs w:val="28"/>
        </w:rPr>
        <w:t>1. Возьми: Осарсола 0,2</w:t>
      </w:r>
    </w:p>
    <w:p w:rsidR="00AC4E0E" w:rsidRPr="00FF7D49" w:rsidRDefault="00AC4E0E" w:rsidP="00AC4E0E">
      <w:pPr>
        <w:ind w:firstLine="1560"/>
        <w:jc w:val="both"/>
        <w:rPr>
          <w:color w:val="000000"/>
          <w:sz w:val="28"/>
          <w:szCs w:val="28"/>
        </w:rPr>
      </w:pPr>
      <w:r w:rsidRPr="00FF7D49">
        <w:rPr>
          <w:color w:val="000000"/>
          <w:sz w:val="28"/>
          <w:szCs w:val="28"/>
        </w:rPr>
        <w:t>Кислоты борной 0,3</w:t>
      </w:r>
    </w:p>
    <w:p w:rsidR="00AC4E0E" w:rsidRPr="00FF7D49" w:rsidRDefault="00AC4E0E" w:rsidP="00AC4E0E">
      <w:pPr>
        <w:ind w:firstLine="1560"/>
        <w:jc w:val="both"/>
        <w:rPr>
          <w:color w:val="000000"/>
          <w:sz w:val="28"/>
          <w:szCs w:val="28"/>
        </w:rPr>
      </w:pPr>
      <w:r w:rsidRPr="00FF7D49">
        <w:rPr>
          <w:color w:val="000000"/>
          <w:sz w:val="28"/>
          <w:szCs w:val="28"/>
        </w:rPr>
        <w:t>Масла какао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шарик</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шарику на ночь</w:t>
      </w:r>
    </w:p>
    <w:p w:rsidR="00AC4E0E" w:rsidRPr="00FF7D49" w:rsidRDefault="00AC4E0E" w:rsidP="00AC4E0E">
      <w:pPr>
        <w:jc w:val="both"/>
        <w:rPr>
          <w:color w:val="000000"/>
          <w:sz w:val="28"/>
          <w:szCs w:val="28"/>
        </w:rPr>
      </w:pPr>
      <w:r w:rsidRPr="00FF7D49">
        <w:rPr>
          <w:color w:val="000000"/>
          <w:sz w:val="28"/>
          <w:szCs w:val="28"/>
        </w:rPr>
        <w:t>2. Возьми: Осарсола 0,25</w:t>
      </w:r>
    </w:p>
    <w:p w:rsidR="00AC4E0E" w:rsidRPr="00FF7D49" w:rsidRDefault="00AC4E0E" w:rsidP="00AC4E0E">
      <w:pPr>
        <w:ind w:firstLine="1560"/>
        <w:jc w:val="both"/>
        <w:rPr>
          <w:color w:val="000000"/>
          <w:sz w:val="28"/>
          <w:szCs w:val="28"/>
        </w:rPr>
      </w:pPr>
      <w:r w:rsidRPr="00FF7D49">
        <w:rPr>
          <w:color w:val="000000"/>
          <w:sz w:val="28"/>
          <w:szCs w:val="28"/>
        </w:rPr>
        <w:t>Глюкозы 0,3</w:t>
      </w:r>
    </w:p>
    <w:p w:rsidR="00AC4E0E" w:rsidRPr="00FF7D49" w:rsidRDefault="00AC4E0E" w:rsidP="00AC4E0E">
      <w:pPr>
        <w:ind w:firstLine="1560"/>
        <w:jc w:val="both"/>
        <w:rPr>
          <w:color w:val="000000"/>
          <w:sz w:val="28"/>
          <w:szCs w:val="28"/>
        </w:rPr>
      </w:pPr>
      <w:r w:rsidRPr="00FF7D49">
        <w:rPr>
          <w:color w:val="000000"/>
          <w:sz w:val="28"/>
          <w:szCs w:val="28"/>
        </w:rPr>
        <w:t>Масла какао 2,5</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шарик</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шарику на ночь</w:t>
      </w:r>
    </w:p>
    <w:p w:rsidR="00AC4E0E" w:rsidRPr="00FF7D49" w:rsidRDefault="00AC4E0E" w:rsidP="00AC4E0E">
      <w:pPr>
        <w:jc w:val="both"/>
        <w:rPr>
          <w:color w:val="000000"/>
          <w:sz w:val="28"/>
          <w:szCs w:val="28"/>
        </w:rPr>
      </w:pPr>
      <w:r w:rsidRPr="00FF7D49">
        <w:rPr>
          <w:color w:val="000000"/>
          <w:sz w:val="28"/>
          <w:szCs w:val="28"/>
        </w:rPr>
        <w:t>3. Возьми: Стрептоцида 1,2</w:t>
      </w:r>
    </w:p>
    <w:p w:rsidR="00AC4E0E" w:rsidRPr="00FF7D49" w:rsidRDefault="00AC4E0E" w:rsidP="00AC4E0E">
      <w:pPr>
        <w:ind w:firstLine="1560"/>
        <w:jc w:val="both"/>
        <w:rPr>
          <w:color w:val="000000"/>
          <w:sz w:val="28"/>
          <w:szCs w:val="28"/>
        </w:rPr>
      </w:pPr>
      <w:r w:rsidRPr="00FF7D49">
        <w:rPr>
          <w:color w:val="000000"/>
          <w:sz w:val="28"/>
          <w:szCs w:val="28"/>
        </w:rPr>
        <w:t>Масла какао 12,0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4</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4. Возьми: Папаверина гидрохлорида 0,1</w:t>
      </w:r>
    </w:p>
    <w:p w:rsidR="00AC4E0E" w:rsidRPr="00FF7D49" w:rsidRDefault="00AC4E0E" w:rsidP="00AC4E0E">
      <w:pPr>
        <w:ind w:firstLine="1560"/>
        <w:jc w:val="both"/>
        <w:rPr>
          <w:color w:val="000000"/>
          <w:sz w:val="28"/>
          <w:szCs w:val="28"/>
        </w:rPr>
      </w:pPr>
      <w:r w:rsidRPr="00FF7D49">
        <w:rPr>
          <w:color w:val="000000"/>
          <w:sz w:val="28"/>
          <w:szCs w:val="28"/>
        </w:rPr>
        <w:t>Кофеина 0,5</w:t>
      </w:r>
    </w:p>
    <w:p w:rsidR="00AC4E0E" w:rsidRPr="00FF7D49" w:rsidRDefault="00AC4E0E" w:rsidP="00AC4E0E">
      <w:pPr>
        <w:ind w:firstLine="1560"/>
        <w:jc w:val="both"/>
        <w:rPr>
          <w:color w:val="000000"/>
          <w:sz w:val="28"/>
          <w:szCs w:val="28"/>
        </w:rPr>
      </w:pPr>
      <w:r w:rsidRPr="00FF7D49">
        <w:rPr>
          <w:color w:val="000000"/>
          <w:sz w:val="28"/>
          <w:szCs w:val="28"/>
        </w:rPr>
        <w:t>Масла какао 8,0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4</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5. Возьми: Морфина гидрохлорида 0,02</w:t>
      </w:r>
    </w:p>
    <w:p w:rsidR="00AC4E0E" w:rsidRPr="00FF7D49" w:rsidRDefault="00AC4E0E" w:rsidP="00AC4E0E">
      <w:pPr>
        <w:ind w:firstLine="1560"/>
        <w:jc w:val="both"/>
        <w:rPr>
          <w:color w:val="000000"/>
          <w:sz w:val="28"/>
          <w:szCs w:val="28"/>
        </w:rPr>
      </w:pPr>
      <w:r w:rsidRPr="00FF7D49">
        <w:rPr>
          <w:color w:val="000000"/>
          <w:sz w:val="28"/>
          <w:szCs w:val="28"/>
        </w:rPr>
        <w:t>Экстракта красавки 0,015 Масла какао 2,0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3</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при болях</w:t>
      </w:r>
    </w:p>
    <w:p w:rsidR="00AC4E0E" w:rsidRPr="00FF7D49" w:rsidRDefault="00AC4E0E" w:rsidP="00AC4E0E">
      <w:pPr>
        <w:jc w:val="both"/>
        <w:rPr>
          <w:color w:val="000000"/>
          <w:sz w:val="28"/>
          <w:szCs w:val="28"/>
        </w:rPr>
      </w:pPr>
      <w:r w:rsidRPr="00FF7D49">
        <w:rPr>
          <w:color w:val="000000"/>
          <w:sz w:val="28"/>
          <w:szCs w:val="28"/>
        </w:rPr>
        <w:t>6. Возьми: Морфина гидрохлорида 0,02</w:t>
      </w:r>
    </w:p>
    <w:p w:rsidR="00AC4E0E" w:rsidRPr="00FF7D49" w:rsidRDefault="00AC4E0E" w:rsidP="00AC4E0E">
      <w:pPr>
        <w:ind w:firstLine="1560"/>
        <w:jc w:val="both"/>
        <w:rPr>
          <w:color w:val="000000"/>
          <w:sz w:val="28"/>
          <w:szCs w:val="28"/>
        </w:rPr>
      </w:pPr>
      <w:r w:rsidRPr="00FF7D49">
        <w:rPr>
          <w:color w:val="000000"/>
          <w:sz w:val="28"/>
          <w:szCs w:val="28"/>
        </w:rPr>
        <w:t>Анальгина 0,2</w:t>
      </w:r>
    </w:p>
    <w:p w:rsidR="00AC4E0E" w:rsidRPr="00FF7D49" w:rsidRDefault="00AC4E0E" w:rsidP="00AC4E0E">
      <w:pPr>
        <w:ind w:firstLine="1560"/>
        <w:jc w:val="both"/>
        <w:rPr>
          <w:color w:val="000000"/>
          <w:sz w:val="28"/>
          <w:szCs w:val="28"/>
        </w:rPr>
      </w:pPr>
      <w:r w:rsidRPr="00FF7D49">
        <w:rPr>
          <w:color w:val="000000"/>
          <w:sz w:val="28"/>
          <w:szCs w:val="28"/>
        </w:rPr>
        <w:t>Масла какао 2,0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при болях</w:t>
      </w:r>
    </w:p>
    <w:p w:rsidR="00AC4E0E" w:rsidRPr="00FF7D49" w:rsidRDefault="00AC4E0E" w:rsidP="00AC4E0E">
      <w:pPr>
        <w:jc w:val="both"/>
        <w:rPr>
          <w:color w:val="000000"/>
          <w:sz w:val="28"/>
          <w:szCs w:val="28"/>
        </w:rPr>
      </w:pPr>
      <w:r w:rsidRPr="00FF7D49">
        <w:rPr>
          <w:color w:val="000000"/>
          <w:sz w:val="28"/>
          <w:szCs w:val="28"/>
        </w:rPr>
        <w:t>7. Возьми: Экстракта красавки 0,015</w:t>
      </w:r>
    </w:p>
    <w:p w:rsidR="00AC4E0E" w:rsidRPr="00FF7D49" w:rsidRDefault="00AC4E0E" w:rsidP="00AC4E0E">
      <w:pPr>
        <w:ind w:firstLine="1560"/>
        <w:jc w:val="both"/>
        <w:rPr>
          <w:color w:val="000000"/>
          <w:sz w:val="28"/>
          <w:szCs w:val="28"/>
        </w:rPr>
      </w:pPr>
      <w:r w:rsidRPr="00FF7D49">
        <w:rPr>
          <w:color w:val="000000"/>
          <w:sz w:val="28"/>
          <w:szCs w:val="28"/>
        </w:rPr>
        <w:t>Нефти нафталанской 0,1</w:t>
      </w:r>
    </w:p>
    <w:p w:rsidR="00AC4E0E" w:rsidRPr="00FF7D49" w:rsidRDefault="00AC4E0E" w:rsidP="00AC4E0E">
      <w:pPr>
        <w:ind w:firstLine="1560"/>
        <w:jc w:val="both"/>
        <w:rPr>
          <w:color w:val="000000"/>
          <w:sz w:val="28"/>
          <w:szCs w:val="28"/>
        </w:rPr>
      </w:pPr>
      <w:r w:rsidRPr="00FF7D49">
        <w:rPr>
          <w:color w:val="000000"/>
          <w:sz w:val="28"/>
          <w:szCs w:val="28"/>
        </w:rPr>
        <w:t>Масла какао 1,5</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на ночь</w:t>
      </w:r>
    </w:p>
    <w:p w:rsidR="00AC4E0E" w:rsidRPr="00FF7D49" w:rsidRDefault="00AC4E0E" w:rsidP="00AC4E0E">
      <w:pPr>
        <w:jc w:val="both"/>
        <w:rPr>
          <w:color w:val="000000"/>
          <w:sz w:val="28"/>
          <w:szCs w:val="28"/>
        </w:rPr>
      </w:pPr>
      <w:r w:rsidRPr="00FF7D49">
        <w:rPr>
          <w:color w:val="000000"/>
          <w:sz w:val="28"/>
          <w:szCs w:val="28"/>
        </w:rPr>
        <w:lastRenderedPageBreak/>
        <w:t>8. Возьми: Ихтиола</w:t>
      </w:r>
    </w:p>
    <w:p w:rsidR="00AC4E0E" w:rsidRPr="00FF7D49" w:rsidRDefault="00AC4E0E" w:rsidP="00AC4E0E">
      <w:pPr>
        <w:ind w:firstLine="1560"/>
        <w:jc w:val="both"/>
        <w:rPr>
          <w:color w:val="000000"/>
          <w:sz w:val="28"/>
          <w:szCs w:val="28"/>
        </w:rPr>
      </w:pPr>
      <w:r w:rsidRPr="00FF7D49">
        <w:rPr>
          <w:color w:val="000000"/>
          <w:sz w:val="28"/>
          <w:szCs w:val="28"/>
        </w:rPr>
        <w:t>Ксероформа поровну по 0,1</w:t>
      </w:r>
    </w:p>
    <w:p w:rsidR="00AC4E0E" w:rsidRPr="00FF7D49" w:rsidRDefault="00AC4E0E" w:rsidP="00AC4E0E">
      <w:pPr>
        <w:ind w:firstLine="1560"/>
        <w:jc w:val="both"/>
        <w:rPr>
          <w:color w:val="000000"/>
          <w:sz w:val="28"/>
          <w:szCs w:val="28"/>
        </w:rPr>
      </w:pPr>
      <w:r w:rsidRPr="00FF7D49">
        <w:rPr>
          <w:color w:val="000000"/>
          <w:sz w:val="28"/>
          <w:szCs w:val="28"/>
        </w:rPr>
        <w:t>Масла какао 1,5</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9. Возьми: Экстракта красавки 0,015</w:t>
      </w:r>
    </w:p>
    <w:p w:rsidR="00AC4E0E" w:rsidRPr="00FF7D49" w:rsidRDefault="00AC4E0E" w:rsidP="00AC4E0E">
      <w:pPr>
        <w:ind w:firstLine="1560"/>
        <w:jc w:val="both"/>
        <w:rPr>
          <w:color w:val="000000"/>
          <w:sz w:val="28"/>
          <w:szCs w:val="28"/>
        </w:rPr>
      </w:pPr>
      <w:r w:rsidRPr="00FF7D49">
        <w:rPr>
          <w:color w:val="000000"/>
          <w:sz w:val="28"/>
          <w:szCs w:val="28"/>
        </w:rPr>
        <w:t>Ихтиола 0,1</w:t>
      </w:r>
    </w:p>
    <w:p w:rsidR="00AC4E0E" w:rsidRPr="00FF7D49" w:rsidRDefault="00AC4E0E" w:rsidP="00AC4E0E">
      <w:pPr>
        <w:ind w:firstLine="1560"/>
        <w:jc w:val="both"/>
        <w:rPr>
          <w:color w:val="000000"/>
          <w:sz w:val="28"/>
          <w:szCs w:val="28"/>
        </w:rPr>
      </w:pPr>
      <w:r w:rsidRPr="00FF7D49">
        <w:rPr>
          <w:color w:val="000000"/>
          <w:sz w:val="28"/>
          <w:szCs w:val="28"/>
        </w:rPr>
        <w:t>Масла какао 1,5</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в день</w:t>
      </w:r>
    </w:p>
    <w:p w:rsidR="00AC4E0E" w:rsidRPr="00FF7D49" w:rsidRDefault="00AC4E0E" w:rsidP="00AC4E0E">
      <w:pPr>
        <w:jc w:val="both"/>
        <w:rPr>
          <w:color w:val="000000"/>
          <w:sz w:val="28"/>
          <w:szCs w:val="28"/>
        </w:rPr>
      </w:pPr>
      <w:r w:rsidRPr="00FF7D49">
        <w:rPr>
          <w:color w:val="000000"/>
          <w:sz w:val="28"/>
          <w:szCs w:val="28"/>
        </w:rPr>
        <w:t>10. Возьми: Нефти нафталанской</w:t>
      </w:r>
    </w:p>
    <w:p w:rsidR="00AC4E0E" w:rsidRPr="00FF7D49" w:rsidRDefault="00AC4E0E" w:rsidP="00AC4E0E">
      <w:pPr>
        <w:ind w:firstLine="1560"/>
        <w:jc w:val="both"/>
        <w:rPr>
          <w:color w:val="000000"/>
          <w:sz w:val="28"/>
          <w:szCs w:val="28"/>
        </w:rPr>
      </w:pPr>
      <w:r w:rsidRPr="00FF7D49">
        <w:rPr>
          <w:color w:val="000000"/>
          <w:sz w:val="28"/>
          <w:szCs w:val="28"/>
        </w:rPr>
        <w:t>Дерматола поровну по 0,1</w:t>
      </w:r>
    </w:p>
    <w:p w:rsidR="00AC4E0E" w:rsidRPr="00FF7D49" w:rsidRDefault="00AC4E0E" w:rsidP="00AC4E0E">
      <w:pPr>
        <w:ind w:firstLine="1560"/>
        <w:jc w:val="both"/>
        <w:rPr>
          <w:color w:val="000000"/>
          <w:sz w:val="28"/>
          <w:szCs w:val="28"/>
        </w:rPr>
      </w:pPr>
      <w:r w:rsidRPr="00FF7D49">
        <w:rPr>
          <w:color w:val="000000"/>
          <w:sz w:val="28"/>
          <w:szCs w:val="28"/>
        </w:rPr>
        <w:t>Масла какао 2,0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3</w:t>
      </w:r>
    </w:p>
    <w:p w:rsidR="00AC4E0E" w:rsidRPr="00FF7D49" w:rsidRDefault="00AC4E0E" w:rsidP="00AC4E0E">
      <w:pPr>
        <w:ind w:firstLine="1560"/>
        <w:jc w:val="both"/>
        <w:rPr>
          <w:color w:val="000000"/>
          <w:sz w:val="28"/>
          <w:szCs w:val="28"/>
        </w:rPr>
      </w:pPr>
      <w:r w:rsidRPr="00FF7D49">
        <w:rPr>
          <w:color w:val="000000"/>
          <w:sz w:val="28"/>
          <w:szCs w:val="28"/>
        </w:rPr>
        <w:t>Обозначь.</w:t>
      </w:r>
    </w:p>
    <w:p w:rsidR="00AC4E0E" w:rsidRPr="00FF7D49" w:rsidRDefault="00AC4E0E" w:rsidP="00AC4E0E">
      <w:pPr>
        <w:ind w:firstLine="1560"/>
        <w:jc w:val="both"/>
        <w:rPr>
          <w:color w:val="000000"/>
          <w:sz w:val="28"/>
          <w:szCs w:val="28"/>
        </w:rPr>
      </w:pPr>
      <w:r w:rsidRPr="00FF7D49">
        <w:rPr>
          <w:color w:val="000000"/>
          <w:sz w:val="28"/>
          <w:szCs w:val="28"/>
        </w:rPr>
        <w:t>По 1 свече в день</w:t>
      </w:r>
    </w:p>
    <w:p w:rsidR="00AC4E0E" w:rsidRPr="00FF7D49" w:rsidRDefault="00AC4E0E" w:rsidP="00AC4E0E">
      <w:pPr>
        <w:jc w:val="both"/>
        <w:rPr>
          <w:color w:val="000000"/>
          <w:sz w:val="28"/>
          <w:szCs w:val="28"/>
        </w:rPr>
      </w:pPr>
      <w:r w:rsidRPr="00FF7D49">
        <w:rPr>
          <w:color w:val="000000"/>
          <w:sz w:val="28"/>
          <w:szCs w:val="28"/>
        </w:rPr>
        <w:t>11. Возьми: Ихтиола 0,1</w:t>
      </w:r>
    </w:p>
    <w:p w:rsidR="00AC4E0E" w:rsidRPr="00FF7D49" w:rsidRDefault="00AC4E0E" w:rsidP="00AC4E0E">
      <w:pPr>
        <w:ind w:firstLine="1560"/>
        <w:jc w:val="both"/>
        <w:rPr>
          <w:color w:val="000000"/>
          <w:sz w:val="28"/>
          <w:szCs w:val="28"/>
        </w:rPr>
      </w:pPr>
      <w:r w:rsidRPr="00FF7D49">
        <w:rPr>
          <w:color w:val="000000"/>
          <w:sz w:val="28"/>
          <w:szCs w:val="28"/>
        </w:rPr>
        <w:t>Стрептоцида 0,3</w:t>
      </w:r>
    </w:p>
    <w:p w:rsidR="00AC4E0E" w:rsidRPr="00FF7D49" w:rsidRDefault="00AC4E0E" w:rsidP="00AC4E0E">
      <w:pPr>
        <w:ind w:firstLine="1560"/>
        <w:jc w:val="both"/>
        <w:rPr>
          <w:color w:val="000000"/>
          <w:sz w:val="28"/>
          <w:szCs w:val="28"/>
        </w:rPr>
      </w:pPr>
      <w:r w:rsidRPr="00FF7D49">
        <w:rPr>
          <w:color w:val="000000"/>
          <w:sz w:val="28"/>
          <w:szCs w:val="28"/>
        </w:rPr>
        <w:t>Масла какао 2,5</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в день</w:t>
      </w:r>
    </w:p>
    <w:p w:rsidR="00AC4E0E" w:rsidRPr="00FF7D49" w:rsidRDefault="00AC4E0E" w:rsidP="00AC4E0E">
      <w:pPr>
        <w:jc w:val="both"/>
        <w:rPr>
          <w:color w:val="000000"/>
          <w:sz w:val="28"/>
          <w:szCs w:val="28"/>
        </w:rPr>
      </w:pPr>
      <w:r w:rsidRPr="00FF7D49">
        <w:rPr>
          <w:color w:val="000000"/>
          <w:sz w:val="28"/>
          <w:szCs w:val="28"/>
        </w:rPr>
        <w:t>12. Возьми: Стрептоцида 0,3</w:t>
      </w:r>
    </w:p>
    <w:p w:rsidR="00AC4E0E" w:rsidRPr="00FF7D49" w:rsidRDefault="00AC4E0E" w:rsidP="00AC4E0E">
      <w:pPr>
        <w:ind w:firstLine="1560"/>
        <w:jc w:val="both"/>
        <w:rPr>
          <w:color w:val="000000"/>
          <w:sz w:val="28"/>
          <w:szCs w:val="28"/>
        </w:rPr>
      </w:pPr>
      <w:r w:rsidRPr="00FF7D49">
        <w:rPr>
          <w:color w:val="000000"/>
          <w:sz w:val="28"/>
          <w:szCs w:val="28"/>
        </w:rPr>
        <w:t>Основы жировой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3</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13. Возьми: Цинка оксида</w:t>
      </w:r>
    </w:p>
    <w:p w:rsidR="00AC4E0E" w:rsidRPr="00FF7D49" w:rsidRDefault="00AC4E0E" w:rsidP="00AC4E0E">
      <w:pPr>
        <w:ind w:firstLine="1560"/>
        <w:jc w:val="both"/>
        <w:rPr>
          <w:color w:val="000000"/>
          <w:sz w:val="28"/>
          <w:szCs w:val="28"/>
        </w:rPr>
      </w:pPr>
      <w:r w:rsidRPr="00FF7D49">
        <w:rPr>
          <w:color w:val="000000"/>
          <w:sz w:val="28"/>
          <w:szCs w:val="28"/>
        </w:rPr>
        <w:t>Висмута нитрата основного поровну по 0,15</w:t>
      </w:r>
    </w:p>
    <w:p w:rsidR="00AC4E0E" w:rsidRPr="00FF7D49" w:rsidRDefault="00AC4E0E" w:rsidP="00AC4E0E">
      <w:pPr>
        <w:ind w:firstLine="1560"/>
        <w:jc w:val="both"/>
        <w:rPr>
          <w:color w:val="000000"/>
          <w:sz w:val="28"/>
          <w:szCs w:val="28"/>
        </w:rPr>
      </w:pPr>
      <w:r w:rsidRPr="00FF7D49">
        <w:rPr>
          <w:color w:val="000000"/>
          <w:sz w:val="28"/>
          <w:szCs w:val="28"/>
        </w:rPr>
        <w:t>Твердого жира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14. Возьми: Дерматола 0,6</w:t>
      </w:r>
    </w:p>
    <w:p w:rsidR="00AC4E0E" w:rsidRPr="00FF7D49" w:rsidRDefault="00AC4E0E" w:rsidP="00AC4E0E">
      <w:pPr>
        <w:ind w:firstLine="1560"/>
        <w:jc w:val="both"/>
        <w:rPr>
          <w:color w:val="000000"/>
          <w:sz w:val="28"/>
          <w:szCs w:val="28"/>
        </w:rPr>
      </w:pPr>
      <w:r w:rsidRPr="00FF7D49">
        <w:rPr>
          <w:color w:val="000000"/>
          <w:sz w:val="28"/>
          <w:szCs w:val="28"/>
        </w:rPr>
        <w:t>Твердого жира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3</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на ночь15.</w:t>
      </w:r>
    </w:p>
    <w:p w:rsidR="00AC4E0E" w:rsidRPr="00FF7D49" w:rsidRDefault="00AC4E0E" w:rsidP="00AC4E0E">
      <w:pPr>
        <w:jc w:val="both"/>
        <w:rPr>
          <w:color w:val="000000"/>
          <w:sz w:val="28"/>
          <w:szCs w:val="28"/>
        </w:rPr>
      </w:pPr>
      <w:r w:rsidRPr="00FF7D49">
        <w:rPr>
          <w:color w:val="000000"/>
          <w:sz w:val="28"/>
          <w:szCs w:val="28"/>
        </w:rPr>
        <w:t>15. Возьми: Ксероформа 0,15</w:t>
      </w:r>
    </w:p>
    <w:p w:rsidR="00AC4E0E" w:rsidRPr="00FF7D49" w:rsidRDefault="00AC4E0E" w:rsidP="00AC4E0E">
      <w:pPr>
        <w:ind w:firstLine="1560"/>
        <w:jc w:val="both"/>
        <w:rPr>
          <w:color w:val="000000"/>
          <w:sz w:val="28"/>
          <w:szCs w:val="28"/>
        </w:rPr>
      </w:pPr>
      <w:r w:rsidRPr="00FF7D49">
        <w:rPr>
          <w:color w:val="000000"/>
          <w:sz w:val="28"/>
          <w:szCs w:val="28"/>
        </w:rPr>
        <w:t>Твердого жира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16. Возьми: Магния оксида 0,15</w:t>
      </w:r>
    </w:p>
    <w:p w:rsidR="00AC4E0E" w:rsidRPr="00FF7D49" w:rsidRDefault="00AC4E0E" w:rsidP="00AC4E0E">
      <w:pPr>
        <w:ind w:firstLine="1560"/>
        <w:jc w:val="both"/>
        <w:rPr>
          <w:color w:val="000000"/>
          <w:sz w:val="28"/>
          <w:szCs w:val="28"/>
        </w:rPr>
      </w:pPr>
      <w:r w:rsidRPr="00FF7D49">
        <w:rPr>
          <w:color w:val="000000"/>
          <w:sz w:val="28"/>
          <w:szCs w:val="28"/>
        </w:rPr>
        <w:t>Твердого жира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lastRenderedPageBreak/>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3</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в день</w:t>
      </w:r>
    </w:p>
    <w:p w:rsidR="00AC4E0E" w:rsidRPr="00FF7D49" w:rsidRDefault="00AC4E0E" w:rsidP="00AC4E0E">
      <w:pPr>
        <w:jc w:val="both"/>
        <w:rPr>
          <w:color w:val="000000"/>
          <w:sz w:val="28"/>
          <w:szCs w:val="28"/>
        </w:rPr>
      </w:pPr>
      <w:r w:rsidRPr="00FF7D49">
        <w:rPr>
          <w:color w:val="000000"/>
          <w:sz w:val="28"/>
          <w:szCs w:val="28"/>
        </w:rPr>
        <w:t>17. Возьми: Эуфиллина 0,06</w:t>
      </w:r>
    </w:p>
    <w:p w:rsidR="00AC4E0E" w:rsidRPr="00FF7D49" w:rsidRDefault="00AC4E0E" w:rsidP="00AC4E0E">
      <w:pPr>
        <w:ind w:firstLine="1560"/>
        <w:jc w:val="both"/>
        <w:rPr>
          <w:color w:val="000000"/>
          <w:sz w:val="28"/>
          <w:szCs w:val="28"/>
        </w:rPr>
      </w:pPr>
      <w:r w:rsidRPr="00FF7D49">
        <w:rPr>
          <w:color w:val="000000"/>
          <w:sz w:val="28"/>
          <w:szCs w:val="28"/>
        </w:rPr>
        <w:t>Твердого жира типа А 6,0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6</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2 раза в день ребенку 6</w:t>
      </w:r>
    </w:p>
    <w:p w:rsidR="00AC4E0E" w:rsidRPr="00FF7D49" w:rsidRDefault="00AC4E0E" w:rsidP="00AC4E0E">
      <w:pPr>
        <w:jc w:val="both"/>
        <w:rPr>
          <w:color w:val="000000"/>
          <w:sz w:val="28"/>
          <w:szCs w:val="28"/>
        </w:rPr>
      </w:pPr>
      <w:r w:rsidRPr="00FF7D49">
        <w:rPr>
          <w:color w:val="000000"/>
          <w:sz w:val="28"/>
          <w:szCs w:val="28"/>
        </w:rPr>
        <w:t>18. Возьми: Папаверина гидрохлорида 0,005</w:t>
      </w:r>
    </w:p>
    <w:p w:rsidR="00AC4E0E" w:rsidRPr="00FF7D49" w:rsidRDefault="00AC4E0E" w:rsidP="00AC4E0E">
      <w:pPr>
        <w:ind w:firstLine="1560"/>
        <w:jc w:val="both"/>
        <w:rPr>
          <w:color w:val="000000"/>
          <w:sz w:val="28"/>
          <w:szCs w:val="28"/>
        </w:rPr>
      </w:pPr>
      <w:r w:rsidRPr="00FF7D49">
        <w:rPr>
          <w:color w:val="000000"/>
          <w:sz w:val="28"/>
          <w:szCs w:val="28"/>
        </w:rPr>
        <w:t>Твердого жира 1,0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 ребенку 8 мес.</w:t>
      </w:r>
    </w:p>
    <w:p w:rsidR="00AC4E0E" w:rsidRPr="00FF7D49" w:rsidRDefault="00AC4E0E" w:rsidP="00AC4E0E">
      <w:pPr>
        <w:jc w:val="both"/>
        <w:rPr>
          <w:color w:val="000000"/>
          <w:sz w:val="28"/>
          <w:szCs w:val="28"/>
        </w:rPr>
      </w:pPr>
      <w:r w:rsidRPr="00FF7D49">
        <w:rPr>
          <w:color w:val="000000"/>
          <w:sz w:val="28"/>
          <w:szCs w:val="28"/>
        </w:rPr>
        <w:t>19. Возьми: Анальгина 0,01</w:t>
      </w:r>
    </w:p>
    <w:p w:rsidR="00AC4E0E" w:rsidRPr="00FF7D49" w:rsidRDefault="00AC4E0E" w:rsidP="00AC4E0E">
      <w:pPr>
        <w:ind w:firstLine="1560"/>
        <w:jc w:val="both"/>
        <w:rPr>
          <w:color w:val="000000"/>
          <w:sz w:val="28"/>
          <w:szCs w:val="28"/>
        </w:rPr>
      </w:pPr>
      <w:r w:rsidRPr="00FF7D49">
        <w:rPr>
          <w:color w:val="000000"/>
          <w:sz w:val="28"/>
          <w:szCs w:val="28"/>
        </w:rPr>
        <w:t>Твердого жира 1,0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получилась свеча</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 ребенку 1 мес.</w:t>
      </w:r>
    </w:p>
    <w:p w:rsidR="00AC4E0E" w:rsidRPr="00FF7D49" w:rsidRDefault="00AC4E0E" w:rsidP="00AC4E0E">
      <w:pPr>
        <w:jc w:val="both"/>
        <w:rPr>
          <w:color w:val="000000"/>
          <w:sz w:val="28"/>
          <w:szCs w:val="28"/>
        </w:rPr>
      </w:pPr>
      <w:r w:rsidRPr="00FF7D49">
        <w:rPr>
          <w:color w:val="000000"/>
          <w:sz w:val="28"/>
          <w:szCs w:val="28"/>
        </w:rPr>
        <w:t>20. Возьми: Новокаина 0,06</w:t>
      </w:r>
    </w:p>
    <w:p w:rsidR="00AC4E0E" w:rsidRPr="00FF7D49" w:rsidRDefault="00AC4E0E" w:rsidP="00AC4E0E">
      <w:pPr>
        <w:ind w:firstLine="1560"/>
        <w:jc w:val="both"/>
        <w:rPr>
          <w:color w:val="000000"/>
          <w:sz w:val="28"/>
          <w:szCs w:val="28"/>
        </w:rPr>
      </w:pPr>
      <w:r w:rsidRPr="00FF7D49">
        <w:rPr>
          <w:color w:val="000000"/>
          <w:sz w:val="28"/>
          <w:szCs w:val="28"/>
        </w:rPr>
        <w:t>Твердого жира 6.0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 ребенку 1 года.</w:t>
      </w:r>
    </w:p>
    <w:p w:rsidR="00AC4E0E" w:rsidRPr="00FF7D49" w:rsidRDefault="00AC4E0E" w:rsidP="00AC4E0E">
      <w:pPr>
        <w:jc w:val="both"/>
        <w:rPr>
          <w:color w:val="000000"/>
          <w:sz w:val="28"/>
          <w:szCs w:val="28"/>
        </w:rPr>
      </w:pPr>
      <w:r w:rsidRPr="00FF7D49">
        <w:rPr>
          <w:color w:val="000000"/>
          <w:sz w:val="28"/>
          <w:szCs w:val="28"/>
        </w:rPr>
        <w:t>21. Возьми: Левомицетина</w:t>
      </w:r>
    </w:p>
    <w:p w:rsidR="00AC4E0E" w:rsidRPr="00FF7D49" w:rsidRDefault="00AC4E0E" w:rsidP="00AC4E0E">
      <w:pPr>
        <w:ind w:firstLine="1560"/>
        <w:jc w:val="both"/>
        <w:rPr>
          <w:color w:val="000000"/>
          <w:sz w:val="28"/>
          <w:szCs w:val="28"/>
        </w:rPr>
      </w:pPr>
      <w:r w:rsidRPr="00FF7D49">
        <w:rPr>
          <w:color w:val="000000"/>
          <w:sz w:val="28"/>
          <w:szCs w:val="28"/>
        </w:rPr>
        <w:t>Кислоты борной поровну 0,25</w:t>
      </w:r>
    </w:p>
    <w:p w:rsidR="00AC4E0E" w:rsidRPr="00FF7D49" w:rsidRDefault="00AC4E0E" w:rsidP="00AC4E0E">
      <w:pPr>
        <w:ind w:firstLine="1560"/>
        <w:jc w:val="both"/>
        <w:rPr>
          <w:color w:val="000000"/>
          <w:sz w:val="28"/>
          <w:szCs w:val="28"/>
        </w:rPr>
      </w:pPr>
      <w:r w:rsidRPr="00FF7D49">
        <w:rPr>
          <w:color w:val="000000"/>
          <w:sz w:val="28"/>
          <w:szCs w:val="28"/>
        </w:rPr>
        <w:t>Фурацилина 0,1</w:t>
      </w:r>
    </w:p>
    <w:p w:rsidR="00AC4E0E" w:rsidRPr="00FF7D49" w:rsidRDefault="00AC4E0E" w:rsidP="00AC4E0E">
      <w:pPr>
        <w:ind w:firstLine="1560"/>
        <w:jc w:val="both"/>
        <w:rPr>
          <w:color w:val="000000"/>
          <w:sz w:val="28"/>
          <w:szCs w:val="28"/>
        </w:rPr>
      </w:pPr>
      <w:r w:rsidRPr="00FF7D49">
        <w:rPr>
          <w:color w:val="000000"/>
          <w:sz w:val="28"/>
          <w:szCs w:val="28"/>
        </w:rPr>
        <w:t>Основы до 2,0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суппозиторий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3 раза в день.</w:t>
      </w:r>
    </w:p>
    <w:p w:rsidR="00AC4E0E" w:rsidRPr="00FF7D49" w:rsidRDefault="00AC4E0E" w:rsidP="00AC4E0E">
      <w:pPr>
        <w:jc w:val="both"/>
        <w:rPr>
          <w:color w:val="000000"/>
          <w:sz w:val="28"/>
          <w:szCs w:val="28"/>
        </w:rPr>
      </w:pPr>
      <w:r w:rsidRPr="00FF7D49">
        <w:rPr>
          <w:color w:val="000000"/>
          <w:sz w:val="28"/>
          <w:szCs w:val="28"/>
        </w:rPr>
        <w:t>22. Возьми: Эритромицина 0,3</w:t>
      </w:r>
    </w:p>
    <w:p w:rsidR="00AC4E0E" w:rsidRPr="00FF7D49" w:rsidRDefault="00AC4E0E" w:rsidP="00AC4E0E">
      <w:pPr>
        <w:ind w:firstLine="1560"/>
        <w:jc w:val="both"/>
        <w:rPr>
          <w:color w:val="000000"/>
          <w:sz w:val="28"/>
          <w:szCs w:val="28"/>
        </w:rPr>
      </w:pPr>
      <w:r w:rsidRPr="00FF7D49">
        <w:rPr>
          <w:color w:val="000000"/>
          <w:sz w:val="28"/>
          <w:szCs w:val="28"/>
        </w:rPr>
        <w:t>Основы до 2,0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суппозиторий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8</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2 раза в день.</w:t>
      </w:r>
    </w:p>
    <w:p w:rsidR="00AC4E0E" w:rsidRPr="00FF7D49" w:rsidRDefault="00AC4E0E" w:rsidP="00AC4E0E">
      <w:pPr>
        <w:jc w:val="both"/>
        <w:rPr>
          <w:color w:val="000000"/>
          <w:sz w:val="28"/>
          <w:szCs w:val="28"/>
        </w:rPr>
      </w:pPr>
      <w:r w:rsidRPr="00FF7D49">
        <w:rPr>
          <w:color w:val="000000"/>
          <w:sz w:val="28"/>
          <w:szCs w:val="28"/>
        </w:rPr>
        <w:t>23. Возьми: Ампициллина 0,1</w:t>
      </w:r>
    </w:p>
    <w:p w:rsidR="00AC4E0E" w:rsidRPr="00FF7D49" w:rsidRDefault="00AC4E0E" w:rsidP="00AC4E0E">
      <w:pPr>
        <w:ind w:firstLine="1560"/>
        <w:jc w:val="both"/>
        <w:rPr>
          <w:color w:val="000000"/>
          <w:sz w:val="28"/>
          <w:szCs w:val="28"/>
        </w:rPr>
      </w:pPr>
      <w:r w:rsidRPr="00FF7D49">
        <w:rPr>
          <w:color w:val="000000"/>
          <w:sz w:val="28"/>
          <w:szCs w:val="28"/>
        </w:rPr>
        <w:t>Основы до 1,0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суппозиторий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ежедневно ребенку 1 года.</w:t>
      </w:r>
    </w:p>
    <w:p w:rsidR="00AC4E0E" w:rsidRPr="00FF7D49" w:rsidRDefault="00AC4E0E" w:rsidP="00AC4E0E">
      <w:pPr>
        <w:jc w:val="both"/>
        <w:rPr>
          <w:color w:val="000000"/>
          <w:sz w:val="28"/>
          <w:szCs w:val="28"/>
        </w:rPr>
      </w:pPr>
      <w:r w:rsidRPr="00FF7D49">
        <w:rPr>
          <w:color w:val="000000"/>
          <w:sz w:val="28"/>
          <w:szCs w:val="28"/>
        </w:rPr>
        <w:t>24. Возьми: Оксациллина 0,8</w:t>
      </w:r>
    </w:p>
    <w:p w:rsidR="00AC4E0E" w:rsidRPr="00FF7D49" w:rsidRDefault="00AC4E0E" w:rsidP="00AC4E0E">
      <w:pPr>
        <w:ind w:firstLine="1560"/>
        <w:jc w:val="both"/>
        <w:rPr>
          <w:color w:val="000000"/>
          <w:sz w:val="28"/>
          <w:szCs w:val="28"/>
        </w:rPr>
      </w:pPr>
      <w:r w:rsidRPr="00FF7D49">
        <w:rPr>
          <w:color w:val="000000"/>
          <w:sz w:val="28"/>
          <w:szCs w:val="28"/>
        </w:rPr>
        <w:t>Основы 8,0</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свечи числом 8</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2 раза в день ребенку 3 лет</w:t>
      </w:r>
    </w:p>
    <w:p w:rsidR="00AC4E0E" w:rsidRPr="00FF7D49" w:rsidRDefault="00AC4E0E" w:rsidP="00AC4E0E">
      <w:pPr>
        <w:jc w:val="both"/>
        <w:rPr>
          <w:color w:val="000000"/>
          <w:sz w:val="28"/>
          <w:szCs w:val="28"/>
        </w:rPr>
      </w:pPr>
      <w:r w:rsidRPr="00FF7D49">
        <w:rPr>
          <w:color w:val="000000"/>
          <w:sz w:val="28"/>
          <w:szCs w:val="28"/>
        </w:rPr>
        <w:t>25. Возьми: Левомицетина 0,2</w:t>
      </w:r>
    </w:p>
    <w:p w:rsidR="00AC4E0E" w:rsidRPr="00FF7D49" w:rsidRDefault="00AC4E0E" w:rsidP="00AC4E0E">
      <w:pPr>
        <w:ind w:firstLine="1560"/>
        <w:jc w:val="both"/>
        <w:rPr>
          <w:color w:val="000000"/>
          <w:sz w:val="28"/>
          <w:szCs w:val="28"/>
        </w:rPr>
      </w:pPr>
      <w:r w:rsidRPr="00FF7D49">
        <w:rPr>
          <w:color w:val="000000"/>
          <w:sz w:val="28"/>
          <w:szCs w:val="28"/>
        </w:rPr>
        <w:t>Стрептоцида 0,25</w:t>
      </w:r>
    </w:p>
    <w:p w:rsidR="00AC4E0E" w:rsidRPr="00FF7D49" w:rsidRDefault="00AC4E0E" w:rsidP="00AC4E0E">
      <w:pPr>
        <w:ind w:firstLine="1560"/>
        <w:jc w:val="both"/>
        <w:rPr>
          <w:color w:val="000000"/>
          <w:sz w:val="28"/>
          <w:szCs w:val="28"/>
        </w:rPr>
      </w:pPr>
      <w:r w:rsidRPr="00FF7D49">
        <w:rPr>
          <w:color w:val="000000"/>
          <w:sz w:val="28"/>
          <w:szCs w:val="28"/>
        </w:rPr>
        <w:t>Кислоты борной 0,05</w:t>
      </w:r>
    </w:p>
    <w:p w:rsidR="00AC4E0E" w:rsidRPr="00FF7D49" w:rsidRDefault="00AC4E0E" w:rsidP="00AC4E0E">
      <w:pPr>
        <w:ind w:firstLine="1560"/>
        <w:jc w:val="both"/>
        <w:rPr>
          <w:color w:val="000000"/>
          <w:sz w:val="28"/>
          <w:szCs w:val="28"/>
        </w:rPr>
      </w:pPr>
      <w:r w:rsidRPr="00FF7D49">
        <w:rPr>
          <w:color w:val="000000"/>
          <w:sz w:val="28"/>
          <w:szCs w:val="28"/>
        </w:rPr>
        <w:t>Фурацилина 0,1</w:t>
      </w:r>
    </w:p>
    <w:p w:rsidR="00AC4E0E" w:rsidRPr="00FF7D49" w:rsidRDefault="00AC4E0E" w:rsidP="00AC4E0E">
      <w:pPr>
        <w:ind w:firstLine="1560"/>
        <w:jc w:val="both"/>
        <w:rPr>
          <w:color w:val="000000"/>
          <w:sz w:val="28"/>
          <w:szCs w:val="28"/>
        </w:rPr>
      </w:pPr>
      <w:r w:rsidRPr="00FF7D49">
        <w:rPr>
          <w:color w:val="000000"/>
          <w:sz w:val="28"/>
          <w:szCs w:val="28"/>
        </w:rPr>
        <w:lastRenderedPageBreak/>
        <w:t>Смешай, чтобы получился суппозиторий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суппозиторию 2 раза в день</w:t>
      </w:r>
    </w:p>
    <w:p w:rsidR="00AC4E0E" w:rsidRPr="00FF7D49" w:rsidRDefault="00AC4E0E" w:rsidP="00AC4E0E">
      <w:pPr>
        <w:jc w:val="both"/>
        <w:rPr>
          <w:color w:val="000000"/>
          <w:sz w:val="28"/>
          <w:szCs w:val="28"/>
        </w:rPr>
      </w:pPr>
      <w:r w:rsidRPr="00FF7D49">
        <w:rPr>
          <w:color w:val="000000"/>
          <w:sz w:val="28"/>
          <w:szCs w:val="28"/>
        </w:rPr>
        <w:t>26. Возьми: Осарсола 0,25</w:t>
      </w:r>
    </w:p>
    <w:p w:rsidR="00AC4E0E" w:rsidRPr="00FF7D49" w:rsidRDefault="00AC4E0E" w:rsidP="00AC4E0E">
      <w:pPr>
        <w:ind w:firstLine="1560"/>
        <w:jc w:val="both"/>
        <w:rPr>
          <w:color w:val="000000"/>
          <w:sz w:val="28"/>
          <w:szCs w:val="28"/>
        </w:rPr>
      </w:pPr>
      <w:r w:rsidRPr="00FF7D49">
        <w:rPr>
          <w:color w:val="000000"/>
          <w:sz w:val="28"/>
          <w:szCs w:val="28"/>
        </w:rPr>
        <w:t>Стрептоцида 0,2</w:t>
      </w:r>
    </w:p>
    <w:p w:rsidR="00AC4E0E" w:rsidRPr="00FF7D49" w:rsidRDefault="00AC4E0E" w:rsidP="00AC4E0E">
      <w:pPr>
        <w:ind w:firstLine="1560"/>
        <w:jc w:val="both"/>
        <w:rPr>
          <w:color w:val="000000"/>
          <w:sz w:val="28"/>
          <w:szCs w:val="28"/>
        </w:rPr>
      </w:pPr>
      <w:r w:rsidRPr="00FF7D49">
        <w:rPr>
          <w:color w:val="000000"/>
          <w:sz w:val="28"/>
          <w:szCs w:val="28"/>
        </w:rPr>
        <w:t xml:space="preserve">Массы </w:t>
      </w:r>
      <w:proofErr w:type="gramStart"/>
      <w:r w:rsidRPr="00FF7D49">
        <w:rPr>
          <w:color w:val="000000"/>
          <w:sz w:val="28"/>
          <w:szCs w:val="28"/>
        </w:rPr>
        <w:t>желатино-глицериновой</w:t>
      </w:r>
      <w:proofErr w:type="gramEnd"/>
      <w:r w:rsidRPr="00FF7D49">
        <w:rPr>
          <w:color w:val="000000"/>
          <w:sz w:val="28"/>
          <w:szCs w:val="28"/>
        </w:rPr>
        <w:t xml:space="preserve">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пессарий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4</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на ночь</w:t>
      </w:r>
    </w:p>
    <w:p w:rsidR="00AC4E0E" w:rsidRPr="00FF7D49" w:rsidRDefault="00AC4E0E" w:rsidP="00AC4E0E">
      <w:pPr>
        <w:jc w:val="both"/>
        <w:rPr>
          <w:color w:val="000000"/>
          <w:sz w:val="28"/>
          <w:szCs w:val="28"/>
        </w:rPr>
      </w:pPr>
      <w:r w:rsidRPr="00FF7D49">
        <w:rPr>
          <w:color w:val="000000"/>
          <w:sz w:val="28"/>
          <w:szCs w:val="28"/>
        </w:rPr>
        <w:t>27. Возьми: Ихтиола 0,2</w:t>
      </w:r>
    </w:p>
    <w:p w:rsidR="00AC4E0E" w:rsidRPr="00FF7D49" w:rsidRDefault="00AC4E0E" w:rsidP="00AC4E0E">
      <w:pPr>
        <w:ind w:firstLine="1560"/>
        <w:jc w:val="both"/>
        <w:rPr>
          <w:color w:val="000000"/>
          <w:sz w:val="28"/>
          <w:szCs w:val="28"/>
        </w:rPr>
      </w:pPr>
      <w:r w:rsidRPr="00FF7D49">
        <w:rPr>
          <w:color w:val="000000"/>
          <w:sz w:val="28"/>
          <w:szCs w:val="28"/>
        </w:rPr>
        <w:t xml:space="preserve">Массы </w:t>
      </w:r>
      <w:proofErr w:type="gramStart"/>
      <w:r w:rsidRPr="00FF7D49">
        <w:rPr>
          <w:color w:val="000000"/>
          <w:sz w:val="28"/>
          <w:szCs w:val="28"/>
        </w:rPr>
        <w:t>желатино-глицериновой</w:t>
      </w:r>
      <w:proofErr w:type="gramEnd"/>
      <w:r w:rsidRPr="00FF7D49">
        <w:rPr>
          <w:color w:val="000000"/>
          <w:sz w:val="28"/>
          <w:szCs w:val="28"/>
        </w:rPr>
        <w:t xml:space="preserve">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пессарий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3</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в день</w:t>
      </w:r>
    </w:p>
    <w:p w:rsidR="00AC4E0E" w:rsidRPr="00FF7D49" w:rsidRDefault="00AC4E0E" w:rsidP="00AC4E0E">
      <w:pPr>
        <w:jc w:val="both"/>
        <w:rPr>
          <w:color w:val="000000"/>
          <w:sz w:val="28"/>
          <w:szCs w:val="28"/>
        </w:rPr>
      </w:pPr>
      <w:r w:rsidRPr="00FF7D49">
        <w:rPr>
          <w:color w:val="000000"/>
          <w:sz w:val="28"/>
          <w:szCs w:val="28"/>
        </w:rPr>
        <w:t>28. Возьми: Кислоты борной</w:t>
      </w:r>
    </w:p>
    <w:p w:rsidR="00AC4E0E" w:rsidRPr="00FF7D49" w:rsidRDefault="00AC4E0E" w:rsidP="00AC4E0E">
      <w:pPr>
        <w:ind w:firstLine="1560"/>
        <w:jc w:val="both"/>
        <w:rPr>
          <w:color w:val="000000"/>
          <w:sz w:val="28"/>
          <w:szCs w:val="28"/>
        </w:rPr>
      </w:pPr>
      <w:r w:rsidRPr="00FF7D49">
        <w:rPr>
          <w:color w:val="000000"/>
          <w:sz w:val="28"/>
          <w:szCs w:val="28"/>
        </w:rPr>
        <w:t>Глюкозы поровну по 0,5</w:t>
      </w:r>
    </w:p>
    <w:p w:rsidR="00AC4E0E" w:rsidRPr="00FF7D49" w:rsidRDefault="00AC4E0E" w:rsidP="00AC4E0E">
      <w:pPr>
        <w:ind w:firstLine="1560"/>
        <w:jc w:val="both"/>
        <w:rPr>
          <w:color w:val="000000"/>
          <w:sz w:val="28"/>
          <w:szCs w:val="28"/>
        </w:rPr>
      </w:pPr>
      <w:r w:rsidRPr="00FF7D49">
        <w:rPr>
          <w:color w:val="000000"/>
          <w:sz w:val="28"/>
          <w:szCs w:val="28"/>
        </w:rPr>
        <w:t xml:space="preserve">Массы </w:t>
      </w:r>
      <w:proofErr w:type="gramStart"/>
      <w:r w:rsidRPr="00FF7D49">
        <w:rPr>
          <w:color w:val="000000"/>
          <w:sz w:val="28"/>
          <w:szCs w:val="28"/>
        </w:rPr>
        <w:t>желатино-глицериновой</w:t>
      </w:r>
      <w:proofErr w:type="gramEnd"/>
      <w:r w:rsidRPr="00FF7D49">
        <w:rPr>
          <w:color w:val="000000"/>
          <w:sz w:val="28"/>
          <w:szCs w:val="28"/>
        </w:rPr>
        <w:t xml:space="preserve">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получились пессарии числом 5</w:t>
      </w:r>
    </w:p>
    <w:p w:rsidR="00AC4E0E" w:rsidRPr="00FF7D49" w:rsidRDefault="00AC4E0E" w:rsidP="00AC4E0E">
      <w:pPr>
        <w:ind w:firstLine="1560"/>
        <w:jc w:val="both"/>
        <w:rPr>
          <w:color w:val="000000"/>
          <w:sz w:val="28"/>
          <w:szCs w:val="28"/>
        </w:rPr>
      </w:pPr>
      <w:r w:rsidRPr="00FF7D49">
        <w:rPr>
          <w:color w:val="000000"/>
          <w:sz w:val="28"/>
          <w:szCs w:val="28"/>
        </w:rPr>
        <w:t>Обозначь. По 1 пессарию в день</w:t>
      </w:r>
    </w:p>
    <w:p w:rsidR="00AC4E0E" w:rsidRPr="00FF7D49" w:rsidRDefault="00AC4E0E" w:rsidP="00AC4E0E">
      <w:pPr>
        <w:jc w:val="both"/>
        <w:rPr>
          <w:color w:val="000000"/>
          <w:sz w:val="28"/>
          <w:szCs w:val="28"/>
        </w:rPr>
      </w:pPr>
      <w:r w:rsidRPr="00FF7D49">
        <w:rPr>
          <w:color w:val="000000"/>
          <w:sz w:val="28"/>
          <w:szCs w:val="28"/>
        </w:rPr>
        <w:t>29. Возьми: Кислоты борной</w:t>
      </w:r>
    </w:p>
    <w:p w:rsidR="00AC4E0E" w:rsidRPr="00FF7D49" w:rsidRDefault="00AC4E0E" w:rsidP="00AC4E0E">
      <w:pPr>
        <w:ind w:firstLine="1560"/>
        <w:jc w:val="both"/>
        <w:rPr>
          <w:color w:val="000000"/>
          <w:sz w:val="28"/>
          <w:szCs w:val="28"/>
        </w:rPr>
      </w:pPr>
      <w:r w:rsidRPr="00FF7D49">
        <w:rPr>
          <w:color w:val="000000"/>
          <w:sz w:val="28"/>
          <w:szCs w:val="28"/>
        </w:rPr>
        <w:t>Ихтиола поровну по 0,1</w:t>
      </w:r>
    </w:p>
    <w:p w:rsidR="00AC4E0E" w:rsidRPr="00FF7D49" w:rsidRDefault="00AC4E0E" w:rsidP="00AC4E0E">
      <w:pPr>
        <w:ind w:firstLine="1560"/>
        <w:jc w:val="both"/>
        <w:rPr>
          <w:color w:val="000000"/>
          <w:sz w:val="28"/>
          <w:szCs w:val="28"/>
        </w:rPr>
      </w:pPr>
      <w:r w:rsidRPr="00FF7D49">
        <w:rPr>
          <w:color w:val="000000"/>
          <w:sz w:val="28"/>
          <w:szCs w:val="28"/>
        </w:rPr>
        <w:t xml:space="preserve">Массы </w:t>
      </w:r>
      <w:proofErr w:type="gramStart"/>
      <w:r w:rsidRPr="00FF7D49">
        <w:rPr>
          <w:color w:val="000000"/>
          <w:sz w:val="28"/>
          <w:szCs w:val="28"/>
        </w:rPr>
        <w:t>желатино-глицериновой</w:t>
      </w:r>
      <w:proofErr w:type="gramEnd"/>
      <w:r w:rsidRPr="00FF7D49">
        <w:rPr>
          <w:color w:val="000000"/>
          <w:sz w:val="28"/>
          <w:szCs w:val="28"/>
        </w:rPr>
        <w:t xml:space="preserve"> достаточное количество</w:t>
      </w:r>
    </w:p>
    <w:p w:rsidR="00AC4E0E" w:rsidRPr="00FF7D49" w:rsidRDefault="00AC4E0E" w:rsidP="00AC4E0E">
      <w:pPr>
        <w:ind w:firstLine="1560"/>
        <w:jc w:val="both"/>
        <w:rPr>
          <w:color w:val="000000"/>
          <w:sz w:val="28"/>
          <w:szCs w:val="28"/>
        </w:rPr>
      </w:pPr>
      <w:r w:rsidRPr="00FF7D49">
        <w:rPr>
          <w:color w:val="000000"/>
          <w:sz w:val="28"/>
          <w:szCs w:val="28"/>
        </w:rPr>
        <w:t>Смешай, чтобы получился пессарий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5</w:t>
      </w:r>
    </w:p>
    <w:p w:rsidR="00AC4E0E" w:rsidRPr="00FF7D49" w:rsidRDefault="00AC4E0E" w:rsidP="00AC4E0E">
      <w:pPr>
        <w:ind w:firstLine="1560"/>
        <w:jc w:val="both"/>
        <w:rPr>
          <w:color w:val="000000"/>
          <w:sz w:val="28"/>
          <w:szCs w:val="28"/>
        </w:rPr>
      </w:pPr>
      <w:r w:rsidRPr="00FF7D49">
        <w:rPr>
          <w:color w:val="000000"/>
          <w:sz w:val="28"/>
          <w:szCs w:val="28"/>
        </w:rPr>
        <w:t>Обозначь. По 1 пессарию 2 раза в день</w:t>
      </w:r>
    </w:p>
    <w:p w:rsidR="00AC4E0E" w:rsidRPr="00FF7D49" w:rsidRDefault="00AC4E0E" w:rsidP="00AC4E0E">
      <w:pPr>
        <w:jc w:val="both"/>
        <w:rPr>
          <w:color w:val="000000"/>
          <w:sz w:val="28"/>
          <w:szCs w:val="28"/>
        </w:rPr>
      </w:pPr>
      <w:r w:rsidRPr="00FF7D49">
        <w:rPr>
          <w:color w:val="000000"/>
          <w:sz w:val="28"/>
          <w:szCs w:val="28"/>
        </w:rPr>
        <w:t>30. Возьми: Суппозиториев глицериновых числом 4</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ежедневно</w:t>
      </w:r>
    </w:p>
    <w:p w:rsidR="00AC4E0E" w:rsidRPr="00FF7D49" w:rsidRDefault="00AC4E0E" w:rsidP="00AC4E0E">
      <w:pPr>
        <w:jc w:val="both"/>
        <w:rPr>
          <w:color w:val="000000"/>
          <w:sz w:val="28"/>
          <w:szCs w:val="28"/>
        </w:rPr>
      </w:pPr>
      <w:r w:rsidRPr="00FF7D49">
        <w:rPr>
          <w:color w:val="000000"/>
          <w:sz w:val="28"/>
          <w:szCs w:val="28"/>
        </w:rPr>
        <w:t>31. Возьми: Глицериновых суппозиториев числом 6</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свече утром</w:t>
      </w:r>
    </w:p>
    <w:p w:rsidR="00AC4E0E" w:rsidRPr="00FF7D49" w:rsidRDefault="00AC4E0E" w:rsidP="00AC4E0E">
      <w:pPr>
        <w:jc w:val="both"/>
        <w:rPr>
          <w:color w:val="000000"/>
          <w:sz w:val="28"/>
          <w:szCs w:val="28"/>
        </w:rPr>
      </w:pPr>
      <w:r w:rsidRPr="00FF7D49">
        <w:rPr>
          <w:color w:val="000000"/>
          <w:sz w:val="28"/>
          <w:szCs w:val="28"/>
        </w:rPr>
        <w:t>32. Возьми: Глицериновый суппозиторий</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5</w:t>
      </w:r>
    </w:p>
    <w:p w:rsidR="00AC4E0E" w:rsidRPr="00FF7D49" w:rsidRDefault="00AC4E0E" w:rsidP="00AC4E0E">
      <w:pPr>
        <w:ind w:firstLine="1560"/>
        <w:jc w:val="both"/>
        <w:rPr>
          <w:color w:val="000000"/>
          <w:sz w:val="28"/>
          <w:szCs w:val="28"/>
        </w:rPr>
      </w:pPr>
      <w:r w:rsidRPr="00FF7D49">
        <w:rPr>
          <w:color w:val="000000"/>
          <w:sz w:val="28"/>
          <w:szCs w:val="28"/>
        </w:rPr>
        <w:t>Обозначь. По 1 свече через день</w:t>
      </w:r>
    </w:p>
    <w:p w:rsidR="00AC4E0E" w:rsidRPr="00FF7D49" w:rsidRDefault="00AC4E0E" w:rsidP="00AC4E0E">
      <w:pPr>
        <w:jc w:val="both"/>
        <w:rPr>
          <w:color w:val="000000"/>
          <w:sz w:val="28"/>
          <w:szCs w:val="28"/>
        </w:rPr>
      </w:pPr>
      <w:r w:rsidRPr="00FF7D49">
        <w:rPr>
          <w:color w:val="000000"/>
          <w:sz w:val="28"/>
          <w:szCs w:val="28"/>
        </w:rPr>
        <w:t>33. Возьми: Протаргола 0,2</w:t>
      </w:r>
    </w:p>
    <w:p w:rsidR="00AC4E0E" w:rsidRPr="00FF7D49" w:rsidRDefault="00AC4E0E" w:rsidP="00AC4E0E">
      <w:pPr>
        <w:ind w:firstLine="1560"/>
        <w:jc w:val="both"/>
        <w:rPr>
          <w:color w:val="000000"/>
          <w:sz w:val="28"/>
          <w:szCs w:val="28"/>
        </w:rPr>
      </w:pPr>
      <w:r w:rsidRPr="00FF7D49">
        <w:rPr>
          <w:color w:val="000000"/>
          <w:sz w:val="28"/>
          <w:szCs w:val="28"/>
        </w:rPr>
        <w:t>Основы достаточное количество, чтобы получились палочки числом</w:t>
      </w:r>
    </w:p>
    <w:p w:rsidR="00AC4E0E" w:rsidRPr="00FF7D49" w:rsidRDefault="00AC4E0E" w:rsidP="00AC4E0E">
      <w:pPr>
        <w:ind w:firstLine="1560"/>
        <w:jc w:val="both"/>
        <w:rPr>
          <w:color w:val="000000"/>
          <w:sz w:val="28"/>
          <w:szCs w:val="28"/>
        </w:rPr>
      </w:pPr>
      <w:r w:rsidRPr="00FF7D49">
        <w:rPr>
          <w:color w:val="000000"/>
          <w:sz w:val="28"/>
          <w:szCs w:val="28"/>
        </w:rPr>
        <w:t>4, длиной 3 см, диаметром 4 мм</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палочке на ночь в свищевой ход</w:t>
      </w:r>
    </w:p>
    <w:p w:rsidR="00AC4E0E" w:rsidRPr="00FF7D49" w:rsidRDefault="00AC4E0E" w:rsidP="00AC4E0E">
      <w:pPr>
        <w:jc w:val="both"/>
        <w:rPr>
          <w:color w:val="000000"/>
          <w:sz w:val="28"/>
          <w:szCs w:val="28"/>
        </w:rPr>
      </w:pPr>
      <w:r w:rsidRPr="00FF7D49">
        <w:rPr>
          <w:color w:val="000000"/>
          <w:sz w:val="28"/>
          <w:szCs w:val="28"/>
        </w:rPr>
        <w:t>34. Возьми: Серебра нитрата 0,1</w:t>
      </w:r>
    </w:p>
    <w:p w:rsidR="00AC4E0E" w:rsidRPr="00FF7D49" w:rsidRDefault="00AC4E0E" w:rsidP="00AC4E0E">
      <w:pPr>
        <w:ind w:firstLine="1560"/>
        <w:jc w:val="both"/>
        <w:rPr>
          <w:color w:val="000000"/>
          <w:sz w:val="28"/>
          <w:szCs w:val="28"/>
        </w:rPr>
      </w:pPr>
      <w:r w:rsidRPr="00FF7D49">
        <w:rPr>
          <w:color w:val="000000"/>
          <w:sz w:val="28"/>
          <w:szCs w:val="28"/>
        </w:rPr>
        <w:t>Основы достаточное количество, чтобы получились палочки числом</w:t>
      </w:r>
    </w:p>
    <w:p w:rsidR="00AC4E0E" w:rsidRPr="00FF7D49" w:rsidRDefault="00AC4E0E" w:rsidP="00AC4E0E">
      <w:pPr>
        <w:ind w:firstLine="1560"/>
        <w:jc w:val="both"/>
        <w:rPr>
          <w:color w:val="000000"/>
          <w:sz w:val="28"/>
          <w:szCs w:val="28"/>
        </w:rPr>
      </w:pPr>
      <w:r w:rsidRPr="00FF7D49">
        <w:rPr>
          <w:color w:val="000000"/>
          <w:sz w:val="28"/>
          <w:szCs w:val="28"/>
        </w:rPr>
        <w:t>5, длиной 2 см, диаметром 4 мм</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палочке на ночь в уретру</w:t>
      </w:r>
    </w:p>
    <w:p w:rsidR="00AC4E0E" w:rsidRPr="00FF7D49" w:rsidRDefault="00AC4E0E" w:rsidP="00AC4E0E">
      <w:pPr>
        <w:jc w:val="both"/>
        <w:rPr>
          <w:color w:val="000000"/>
          <w:sz w:val="28"/>
          <w:szCs w:val="28"/>
        </w:rPr>
      </w:pPr>
      <w:r w:rsidRPr="00FF7D49">
        <w:rPr>
          <w:color w:val="000000"/>
          <w:sz w:val="28"/>
          <w:szCs w:val="28"/>
        </w:rPr>
        <w:t>35. Возьми: Этакридина лактата 0,02</w:t>
      </w:r>
    </w:p>
    <w:p w:rsidR="00AC4E0E" w:rsidRPr="00FF7D49" w:rsidRDefault="00AC4E0E" w:rsidP="00AC4E0E">
      <w:pPr>
        <w:ind w:firstLine="1560"/>
        <w:jc w:val="both"/>
        <w:rPr>
          <w:color w:val="000000"/>
          <w:sz w:val="28"/>
          <w:szCs w:val="28"/>
        </w:rPr>
      </w:pPr>
      <w:r w:rsidRPr="00FF7D49">
        <w:rPr>
          <w:color w:val="000000"/>
          <w:sz w:val="28"/>
          <w:szCs w:val="28"/>
        </w:rPr>
        <w:t>Основы достаточное количество, чтобы получилась</w:t>
      </w:r>
    </w:p>
    <w:p w:rsidR="00AC4E0E" w:rsidRPr="00FF7D49" w:rsidRDefault="00AC4E0E" w:rsidP="00AC4E0E">
      <w:pPr>
        <w:ind w:firstLine="1560"/>
        <w:jc w:val="both"/>
        <w:rPr>
          <w:color w:val="000000"/>
          <w:sz w:val="28"/>
          <w:szCs w:val="28"/>
        </w:rPr>
      </w:pPr>
      <w:r w:rsidRPr="00FF7D49">
        <w:rPr>
          <w:color w:val="000000"/>
          <w:sz w:val="28"/>
          <w:szCs w:val="28"/>
        </w:rPr>
        <w:t>палочка длиной 5 см, диаметром 4 мм</w:t>
      </w:r>
    </w:p>
    <w:p w:rsidR="00AC4E0E" w:rsidRPr="00FF7D49" w:rsidRDefault="00AC4E0E" w:rsidP="00AC4E0E">
      <w:pPr>
        <w:ind w:firstLine="1560"/>
        <w:jc w:val="both"/>
        <w:rPr>
          <w:color w:val="000000"/>
          <w:sz w:val="28"/>
          <w:szCs w:val="28"/>
        </w:rPr>
      </w:pPr>
      <w:r w:rsidRPr="00FF7D49">
        <w:rPr>
          <w:color w:val="000000"/>
          <w:sz w:val="28"/>
          <w:szCs w:val="28"/>
        </w:rPr>
        <w:t>Дай такие дозы числом 6</w:t>
      </w:r>
    </w:p>
    <w:p w:rsidR="00AC4E0E" w:rsidRPr="00FF7D49" w:rsidRDefault="00AC4E0E" w:rsidP="00AC4E0E">
      <w:pPr>
        <w:ind w:firstLine="1560"/>
        <w:jc w:val="both"/>
        <w:rPr>
          <w:color w:val="000000"/>
          <w:sz w:val="28"/>
          <w:szCs w:val="28"/>
        </w:rPr>
      </w:pPr>
      <w:r w:rsidRPr="00FF7D49">
        <w:rPr>
          <w:color w:val="000000"/>
          <w:sz w:val="28"/>
          <w:szCs w:val="28"/>
        </w:rPr>
        <w:t>Обозначь. По 1 палочке 2 раза в день в уретру</w:t>
      </w:r>
    </w:p>
    <w:p w:rsidR="00AC4E0E" w:rsidRPr="00FF7D49" w:rsidRDefault="00AC4E0E" w:rsidP="00AC4E0E">
      <w:pPr>
        <w:jc w:val="both"/>
        <w:rPr>
          <w:color w:val="000000"/>
          <w:sz w:val="28"/>
          <w:szCs w:val="28"/>
        </w:rPr>
      </w:pPr>
      <w:r w:rsidRPr="00FF7D49">
        <w:rPr>
          <w:color w:val="000000"/>
          <w:sz w:val="28"/>
          <w:szCs w:val="28"/>
        </w:rPr>
        <w:t>36. Возьми: Левомицетина 0,2</w:t>
      </w:r>
    </w:p>
    <w:p w:rsidR="00AC4E0E" w:rsidRPr="00FF7D49" w:rsidRDefault="00AC4E0E" w:rsidP="00AC4E0E">
      <w:pPr>
        <w:ind w:firstLine="1560"/>
        <w:jc w:val="both"/>
        <w:rPr>
          <w:color w:val="000000"/>
          <w:sz w:val="28"/>
          <w:szCs w:val="28"/>
        </w:rPr>
      </w:pPr>
      <w:r w:rsidRPr="00FF7D49">
        <w:rPr>
          <w:color w:val="000000"/>
          <w:sz w:val="28"/>
          <w:szCs w:val="28"/>
        </w:rPr>
        <w:lastRenderedPageBreak/>
        <w:t>Основы достаточное количество, чтобы получилась</w:t>
      </w:r>
    </w:p>
    <w:p w:rsidR="00AC4E0E" w:rsidRPr="00FF7D49" w:rsidRDefault="00AC4E0E" w:rsidP="00AC4E0E">
      <w:pPr>
        <w:ind w:firstLine="1560"/>
        <w:jc w:val="both"/>
        <w:rPr>
          <w:color w:val="000000"/>
          <w:sz w:val="28"/>
          <w:szCs w:val="28"/>
        </w:rPr>
      </w:pPr>
      <w:r w:rsidRPr="00FF7D49">
        <w:rPr>
          <w:color w:val="000000"/>
          <w:sz w:val="28"/>
          <w:szCs w:val="28"/>
        </w:rPr>
        <w:t>палочка длиной 2 см, диаметром 2 мм</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палочке во влагалище девочке 3 лет</w:t>
      </w:r>
    </w:p>
    <w:p w:rsidR="00AC4E0E" w:rsidRPr="00FF7D49" w:rsidRDefault="00AC4E0E" w:rsidP="00AC4E0E">
      <w:pPr>
        <w:jc w:val="both"/>
        <w:rPr>
          <w:color w:val="000000"/>
          <w:sz w:val="28"/>
          <w:szCs w:val="28"/>
        </w:rPr>
      </w:pPr>
      <w:r w:rsidRPr="00FF7D49">
        <w:rPr>
          <w:color w:val="000000"/>
          <w:sz w:val="28"/>
          <w:szCs w:val="28"/>
        </w:rPr>
        <w:t>37. Возьми: Фурацилина 0,02</w:t>
      </w:r>
    </w:p>
    <w:p w:rsidR="00AC4E0E" w:rsidRPr="00FF7D49" w:rsidRDefault="00AC4E0E" w:rsidP="00AC4E0E">
      <w:pPr>
        <w:ind w:firstLine="1560"/>
        <w:jc w:val="both"/>
        <w:rPr>
          <w:color w:val="000000"/>
          <w:sz w:val="28"/>
          <w:szCs w:val="28"/>
        </w:rPr>
      </w:pPr>
      <w:r w:rsidRPr="00FF7D49">
        <w:rPr>
          <w:color w:val="000000"/>
          <w:sz w:val="28"/>
          <w:szCs w:val="28"/>
        </w:rPr>
        <w:t>Основы достаточное количество, чтобы получились палочки числом</w:t>
      </w:r>
    </w:p>
    <w:p w:rsidR="00AC4E0E" w:rsidRPr="00FF7D49" w:rsidRDefault="00AC4E0E" w:rsidP="00AC4E0E">
      <w:pPr>
        <w:ind w:firstLine="1560"/>
        <w:jc w:val="both"/>
        <w:rPr>
          <w:color w:val="000000"/>
          <w:sz w:val="28"/>
          <w:szCs w:val="28"/>
        </w:rPr>
      </w:pPr>
      <w:r w:rsidRPr="00FF7D49">
        <w:rPr>
          <w:color w:val="000000"/>
          <w:sz w:val="28"/>
          <w:szCs w:val="28"/>
        </w:rPr>
        <w:t>3, длиной 4 см, диаметром 3 мм</w:t>
      </w:r>
    </w:p>
    <w:p w:rsidR="00AC4E0E" w:rsidRPr="00FF7D49" w:rsidRDefault="00AC4E0E" w:rsidP="00AC4E0E">
      <w:pPr>
        <w:ind w:firstLine="1560"/>
        <w:jc w:val="both"/>
        <w:rPr>
          <w:color w:val="000000"/>
          <w:sz w:val="28"/>
          <w:szCs w:val="28"/>
        </w:rPr>
      </w:pPr>
      <w:r w:rsidRPr="00FF7D49">
        <w:rPr>
          <w:color w:val="000000"/>
          <w:sz w:val="28"/>
          <w:szCs w:val="28"/>
        </w:rPr>
        <w:t>Дай. Обозначь. По 1 палочке на ночь в свищевой ход.</w:t>
      </w:r>
    </w:p>
    <w:p w:rsidR="0008274B" w:rsidRPr="00FF7D49" w:rsidRDefault="0008274B" w:rsidP="0008274B">
      <w:pPr>
        <w:ind w:firstLine="709"/>
        <w:jc w:val="both"/>
        <w:rPr>
          <w:color w:val="000000"/>
          <w:sz w:val="28"/>
          <w:szCs w:val="28"/>
          <w:u w:val="single"/>
        </w:rPr>
      </w:pPr>
    </w:p>
    <w:p w:rsidR="00044340" w:rsidRPr="00FF7D49" w:rsidRDefault="0008274B" w:rsidP="00CE0FDC">
      <w:pPr>
        <w:ind w:firstLine="709"/>
        <w:jc w:val="both"/>
        <w:rPr>
          <w:color w:val="000000"/>
          <w:sz w:val="28"/>
          <w:szCs w:val="28"/>
          <w:u w:val="single"/>
        </w:rPr>
      </w:pPr>
      <w:r w:rsidRPr="00FF7D49">
        <w:rPr>
          <w:color w:val="000000"/>
          <w:sz w:val="28"/>
          <w:szCs w:val="28"/>
          <w:u w:val="single"/>
        </w:rPr>
        <w:t>6. Тестовые задания</w:t>
      </w:r>
    </w:p>
    <w:p w:rsidR="00A9039E" w:rsidRPr="00FF7D49" w:rsidRDefault="00A9039E" w:rsidP="00A9039E">
      <w:pPr>
        <w:ind w:firstLine="709"/>
        <w:jc w:val="both"/>
        <w:rPr>
          <w:color w:val="000000"/>
          <w:sz w:val="28"/>
          <w:szCs w:val="28"/>
        </w:rPr>
      </w:pPr>
      <w:r w:rsidRPr="00FF7D49">
        <w:rPr>
          <w:color w:val="000000"/>
          <w:sz w:val="28"/>
          <w:szCs w:val="28"/>
        </w:rPr>
        <w:t>#ФАКТОРОМ, ОКАЗЫВАЮЩИМ ЗНАЧИТЕЛЬНОЕ ВЛИЯНИЕ НА ВЫСВОБОЖДЕНИЕ ЛЕКАРСТВЕННЫХ ВЕЩЕСТВ ИЗ МАЗЕЙ И СУППОЗИТОРИЕВ, ЯВЛЯЕТСЯ</w:t>
      </w:r>
    </w:p>
    <w:p w:rsidR="00A9039E" w:rsidRPr="00FF7D49" w:rsidRDefault="00A9039E" w:rsidP="00A9039E">
      <w:pPr>
        <w:ind w:firstLine="709"/>
        <w:jc w:val="both"/>
        <w:rPr>
          <w:color w:val="000000"/>
          <w:sz w:val="28"/>
          <w:szCs w:val="28"/>
        </w:rPr>
      </w:pPr>
      <w:r w:rsidRPr="00FF7D49">
        <w:rPr>
          <w:color w:val="000000"/>
          <w:sz w:val="28"/>
          <w:szCs w:val="28"/>
        </w:rPr>
        <w:t>+тип основы</w:t>
      </w:r>
    </w:p>
    <w:p w:rsidR="00A9039E" w:rsidRPr="00FF7D49" w:rsidRDefault="00A9039E" w:rsidP="00A9039E">
      <w:pPr>
        <w:ind w:firstLine="709"/>
        <w:jc w:val="both"/>
        <w:rPr>
          <w:color w:val="000000"/>
          <w:sz w:val="28"/>
          <w:szCs w:val="28"/>
        </w:rPr>
      </w:pPr>
      <w:r w:rsidRPr="00FF7D49">
        <w:rPr>
          <w:color w:val="000000"/>
          <w:sz w:val="28"/>
          <w:szCs w:val="28"/>
        </w:rPr>
        <w:t>вид упаковки</w:t>
      </w:r>
    </w:p>
    <w:p w:rsidR="00A9039E" w:rsidRPr="00FF7D49" w:rsidRDefault="00A9039E" w:rsidP="00A9039E">
      <w:pPr>
        <w:ind w:firstLine="709"/>
        <w:jc w:val="both"/>
        <w:rPr>
          <w:color w:val="000000"/>
          <w:sz w:val="28"/>
          <w:szCs w:val="28"/>
        </w:rPr>
      </w:pPr>
      <w:r w:rsidRPr="00FF7D49">
        <w:rPr>
          <w:color w:val="000000"/>
          <w:sz w:val="28"/>
          <w:szCs w:val="28"/>
        </w:rPr>
        <w:t>способ хранения</w:t>
      </w:r>
    </w:p>
    <w:p w:rsidR="004A4B75" w:rsidRPr="00FF7D49" w:rsidRDefault="00A9039E" w:rsidP="00A9039E">
      <w:pPr>
        <w:ind w:firstLine="709"/>
        <w:jc w:val="both"/>
        <w:rPr>
          <w:color w:val="000000"/>
          <w:sz w:val="28"/>
          <w:szCs w:val="28"/>
        </w:rPr>
      </w:pPr>
      <w:r w:rsidRPr="00FF7D49">
        <w:rPr>
          <w:color w:val="000000"/>
          <w:sz w:val="28"/>
          <w:szCs w:val="28"/>
        </w:rPr>
        <w:t>метод анализа</w:t>
      </w:r>
    </w:p>
    <w:p w:rsidR="00A9039E" w:rsidRPr="00FF7D49" w:rsidRDefault="00A9039E" w:rsidP="00A9039E">
      <w:pPr>
        <w:ind w:firstLine="709"/>
        <w:jc w:val="both"/>
        <w:rPr>
          <w:color w:val="000000"/>
          <w:sz w:val="28"/>
          <w:szCs w:val="28"/>
        </w:rPr>
      </w:pPr>
      <w:r w:rsidRPr="00FF7D49">
        <w:rPr>
          <w:color w:val="000000"/>
          <w:sz w:val="28"/>
          <w:szCs w:val="28"/>
        </w:rPr>
        <w:t>#ПЕССАРИИ ПРЕДСТАВЛЯЮТ СОБОЙ СУППОЗИТОРИИ</w:t>
      </w:r>
    </w:p>
    <w:p w:rsidR="00A9039E" w:rsidRPr="00FF7D49" w:rsidRDefault="00A9039E" w:rsidP="00A9039E">
      <w:pPr>
        <w:ind w:firstLine="709"/>
        <w:jc w:val="both"/>
        <w:rPr>
          <w:color w:val="000000"/>
          <w:sz w:val="28"/>
          <w:szCs w:val="28"/>
        </w:rPr>
      </w:pPr>
      <w:r w:rsidRPr="00FF7D49">
        <w:rPr>
          <w:color w:val="000000"/>
          <w:sz w:val="28"/>
          <w:szCs w:val="28"/>
        </w:rPr>
        <w:t>+вагинальные с закруглѐнным концом</w:t>
      </w:r>
    </w:p>
    <w:p w:rsidR="00A9039E" w:rsidRPr="00FF7D49" w:rsidRDefault="00A9039E" w:rsidP="00A9039E">
      <w:pPr>
        <w:ind w:firstLine="709"/>
        <w:jc w:val="both"/>
        <w:rPr>
          <w:color w:val="000000"/>
          <w:sz w:val="28"/>
          <w:szCs w:val="28"/>
        </w:rPr>
      </w:pPr>
      <w:r w:rsidRPr="00FF7D49">
        <w:rPr>
          <w:color w:val="000000"/>
          <w:sz w:val="28"/>
          <w:szCs w:val="28"/>
        </w:rPr>
        <w:t>ректальные в форме конуса</w:t>
      </w:r>
    </w:p>
    <w:p w:rsidR="00A9039E" w:rsidRPr="00FF7D49" w:rsidRDefault="00A9039E" w:rsidP="00A9039E">
      <w:pPr>
        <w:ind w:firstLine="709"/>
        <w:jc w:val="both"/>
        <w:rPr>
          <w:color w:val="000000"/>
          <w:sz w:val="28"/>
          <w:szCs w:val="28"/>
        </w:rPr>
      </w:pPr>
      <w:r w:rsidRPr="00FF7D49">
        <w:rPr>
          <w:color w:val="000000"/>
          <w:sz w:val="28"/>
          <w:szCs w:val="28"/>
        </w:rPr>
        <w:t>ректальные в форме торпеды</w:t>
      </w:r>
    </w:p>
    <w:p w:rsidR="00A9039E" w:rsidRPr="00FF7D49" w:rsidRDefault="00A9039E" w:rsidP="00A9039E">
      <w:pPr>
        <w:ind w:firstLine="709"/>
        <w:jc w:val="both"/>
        <w:rPr>
          <w:color w:val="000000"/>
          <w:sz w:val="28"/>
          <w:szCs w:val="28"/>
        </w:rPr>
      </w:pPr>
      <w:r w:rsidRPr="00FF7D49">
        <w:rPr>
          <w:color w:val="000000"/>
          <w:sz w:val="28"/>
          <w:szCs w:val="28"/>
        </w:rPr>
        <w:t>вагинальные яйцеобразной формы</w:t>
      </w:r>
    </w:p>
    <w:p w:rsidR="00A9039E" w:rsidRPr="00FF7D49" w:rsidRDefault="00A9039E" w:rsidP="00A9039E">
      <w:pPr>
        <w:ind w:firstLine="709"/>
        <w:jc w:val="both"/>
        <w:rPr>
          <w:color w:val="000000"/>
          <w:sz w:val="28"/>
          <w:szCs w:val="28"/>
        </w:rPr>
      </w:pPr>
      <w:r w:rsidRPr="00FF7D49">
        <w:rPr>
          <w:color w:val="000000"/>
          <w:sz w:val="28"/>
          <w:szCs w:val="28"/>
        </w:rPr>
        <w:t>#ЛЕКАРСТВЕННЫЕ ФОРМЫ, ПРИ ИСПОЛЬЗОВАНИИ КОТОРЫХ ДЕЙСТВУЮЩЕЕ ВЕЩЕСТВО НЕ ПОДДАЁТСЯ ПЕРВИЧНОМУ МЕТАБОЛИЗМУ В ПЕЧЕНИ</w:t>
      </w:r>
    </w:p>
    <w:p w:rsidR="00A9039E" w:rsidRPr="00FF7D49" w:rsidRDefault="00A9039E" w:rsidP="00A9039E">
      <w:pPr>
        <w:ind w:firstLine="709"/>
        <w:jc w:val="both"/>
        <w:rPr>
          <w:color w:val="000000"/>
          <w:sz w:val="28"/>
          <w:szCs w:val="28"/>
        </w:rPr>
      </w:pPr>
      <w:r w:rsidRPr="00FF7D49">
        <w:rPr>
          <w:color w:val="000000"/>
          <w:sz w:val="28"/>
          <w:szCs w:val="28"/>
        </w:rPr>
        <w:t>+суппозитории</w:t>
      </w:r>
    </w:p>
    <w:p w:rsidR="00A9039E" w:rsidRPr="00FF7D49" w:rsidRDefault="00A9039E" w:rsidP="00A9039E">
      <w:pPr>
        <w:ind w:firstLine="709"/>
        <w:jc w:val="both"/>
        <w:rPr>
          <w:color w:val="000000"/>
          <w:sz w:val="28"/>
          <w:szCs w:val="28"/>
        </w:rPr>
      </w:pPr>
      <w:r w:rsidRPr="00FF7D49">
        <w:rPr>
          <w:color w:val="000000"/>
          <w:sz w:val="28"/>
          <w:szCs w:val="28"/>
        </w:rPr>
        <w:t>растворы</w:t>
      </w:r>
    </w:p>
    <w:p w:rsidR="00A9039E" w:rsidRPr="00FF7D49" w:rsidRDefault="00A9039E" w:rsidP="00A9039E">
      <w:pPr>
        <w:ind w:firstLine="709"/>
        <w:jc w:val="both"/>
        <w:rPr>
          <w:color w:val="000000"/>
          <w:sz w:val="28"/>
          <w:szCs w:val="28"/>
        </w:rPr>
      </w:pPr>
      <w:r w:rsidRPr="00FF7D49">
        <w:rPr>
          <w:color w:val="000000"/>
          <w:sz w:val="28"/>
          <w:szCs w:val="28"/>
        </w:rPr>
        <w:t>сиропы</w:t>
      </w:r>
    </w:p>
    <w:p w:rsidR="00A9039E" w:rsidRPr="00FF7D49" w:rsidRDefault="00A9039E" w:rsidP="00A9039E">
      <w:pPr>
        <w:ind w:firstLine="709"/>
        <w:jc w:val="both"/>
        <w:rPr>
          <w:color w:val="000000"/>
          <w:sz w:val="28"/>
          <w:szCs w:val="28"/>
        </w:rPr>
      </w:pPr>
      <w:r w:rsidRPr="00FF7D49">
        <w:rPr>
          <w:color w:val="000000"/>
          <w:sz w:val="28"/>
          <w:szCs w:val="28"/>
        </w:rPr>
        <w:t>оральные суспензии</w:t>
      </w:r>
    </w:p>
    <w:p w:rsidR="00A9039E" w:rsidRPr="00FF7D49" w:rsidRDefault="00A9039E" w:rsidP="00A9039E">
      <w:pPr>
        <w:ind w:firstLine="709"/>
        <w:jc w:val="both"/>
        <w:rPr>
          <w:color w:val="000000"/>
          <w:sz w:val="28"/>
          <w:szCs w:val="28"/>
        </w:rPr>
      </w:pPr>
      <w:r w:rsidRPr="00FF7D49">
        <w:rPr>
          <w:color w:val="000000"/>
          <w:sz w:val="28"/>
          <w:szCs w:val="28"/>
        </w:rPr>
        <w:t>#ЛИОФИЛИЗИРОВАННЫЕ СУППОЗИТОРИИ ХАРАКТЕРИЗУЮТСЯ</w:t>
      </w:r>
    </w:p>
    <w:p w:rsidR="00A9039E" w:rsidRPr="00FF7D49" w:rsidRDefault="00A9039E" w:rsidP="00A9039E">
      <w:pPr>
        <w:ind w:firstLine="709"/>
        <w:jc w:val="both"/>
        <w:rPr>
          <w:color w:val="000000"/>
          <w:sz w:val="28"/>
          <w:szCs w:val="28"/>
        </w:rPr>
      </w:pPr>
      <w:r w:rsidRPr="00FF7D49">
        <w:rPr>
          <w:color w:val="000000"/>
          <w:sz w:val="28"/>
          <w:szCs w:val="28"/>
        </w:rPr>
        <w:t>+максимальным количеством действующих веществ и минимальным количеством суппозиторной основы</w:t>
      </w:r>
    </w:p>
    <w:p w:rsidR="00A9039E" w:rsidRPr="00FF7D49" w:rsidRDefault="00A9039E" w:rsidP="00A9039E">
      <w:pPr>
        <w:ind w:firstLine="709"/>
        <w:jc w:val="both"/>
        <w:rPr>
          <w:color w:val="000000"/>
          <w:sz w:val="28"/>
          <w:szCs w:val="28"/>
        </w:rPr>
      </w:pPr>
      <w:r w:rsidRPr="00FF7D49">
        <w:rPr>
          <w:color w:val="000000"/>
          <w:sz w:val="28"/>
          <w:szCs w:val="28"/>
        </w:rPr>
        <w:t>минимальным количеством действующих веществ и суппозиторной основы</w:t>
      </w:r>
    </w:p>
    <w:p w:rsidR="00A9039E" w:rsidRPr="00FF7D49" w:rsidRDefault="00A9039E" w:rsidP="00A9039E">
      <w:pPr>
        <w:ind w:firstLine="709"/>
        <w:jc w:val="both"/>
        <w:rPr>
          <w:color w:val="000000"/>
          <w:sz w:val="28"/>
          <w:szCs w:val="28"/>
        </w:rPr>
      </w:pPr>
      <w:r w:rsidRPr="00FF7D49">
        <w:rPr>
          <w:color w:val="000000"/>
          <w:sz w:val="28"/>
          <w:szCs w:val="28"/>
        </w:rPr>
        <w:t>определѐнной формой</w:t>
      </w:r>
    </w:p>
    <w:p w:rsidR="00A9039E" w:rsidRPr="00FF7D49" w:rsidRDefault="00A9039E" w:rsidP="00A9039E">
      <w:pPr>
        <w:ind w:firstLine="709"/>
        <w:jc w:val="both"/>
        <w:rPr>
          <w:color w:val="000000"/>
          <w:sz w:val="28"/>
          <w:szCs w:val="28"/>
        </w:rPr>
      </w:pPr>
      <w:r w:rsidRPr="00FF7D49">
        <w:rPr>
          <w:color w:val="000000"/>
          <w:sz w:val="28"/>
          <w:szCs w:val="28"/>
        </w:rPr>
        <w:t>максимальным количеством действующих веществ и максимальным количеством суппозиторной основы</w:t>
      </w:r>
    </w:p>
    <w:p w:rsidR="004A4B75" w:rsidRPr="00FF7D49" w:rsidRDefault="004A4B75" w:rsidP="004A4B75">
      <w:pPr>
        <w:ind w:firstLine="709"/>
        <w:jc w:val="both"/>
        <w:rPr>
          <w:color w:val="000000"/>
          <w:sz w:val="28"/>
          <w:szCs w:val="28"/>
        </w:rPr>
      </w:pPr>
      <w:r w:rsidRPr="00FF7D49">
        <w:rPr>
          <w:color w:val="000000"/>
          <w:sz w:val="28"/>
          <w:szCs w:val="28"/>
        </w:rPr>
        <w:t>#ГИДРОФИЛЬНОЙ ОСНОВОЙ ДЛЯ СУППОЗИТОРИЕВ ЯВЛЯЕТСЯ</w:t>
      </w:r>
    </w:p>
    <w:p w:rsidR="004A4B75" w:rsidRPr="00FF7D49" w:rsidRDefault="004A4B75" w:rsidP="004A4B75">
      <w:pPr>
        <w:ind w:firstLine="709"/>
        <w:jc w:val="both"/>
        <w:rPr>
          <w:color w:val="000000"/>
          <w:sz w:val="28"/>
          <w:szCs w:val="28"/>
        </w:rPr>
      </w:pPr>
      <w:r w:rsidRPr="00FF7D49">
        <w:rPr>
          <w:color w:val="000000"/>
          <w:sz w:val="28"/>
          <w:szCs w:val="28"/>
        </w:rPr>
        <w:t>+ПЭГ</w:t>
      </w:r>
    </w:p>
    <w:p w:rsidR="004A4B75" w:rsidRPr="00FF7D49" w:rsidRDefault="004A4B75" w:rsidP="004A4B75">
      <w:pPr>
        <w:ind w:firstLine="709"/>
        <w:jc w:val="both"/>
        <w:rPr>
          <w:color w:val="000000"/>
          <w:sz w:val="28"/>
          <w:szCs w:val="28"/>
        </w:rPr>
      </w:pPr>
      <w:r w:rsidRPr="00FF7D49">
        <w:rPr>
          <w:color w:val="000000"/>
          <w:sz w:val="28"/>
          <w:szCs w:val="28"/>
        </w:rPr>
        <w:t>витепсол</w:t>
      </w:r>
    </w:p>
    <w:p w:rsidR="004A4B75" w:rsidRPr="00FF7D49" w:rsidRDefault="004A4B75" w:rsidP="004A4B75">
      <w:pPr>
        <w:ind w:firstLine="709"/>
        <w:jc w:val="both"/>
        <w:rPr>
          <w:color w:val="000000"/>
          <w:sz w:val="28"/>
          <w:szCs w:val="28"/>
        </w:rPr>
      </w:pPr>
      <w:r w:rsidRPr="00FF7D49">
        <w:rPr>
          <w:color w:val="000000"/>
          <w:sz w:val="28"/>
          <w:szCs w:val="28"/>
        </w:rPr>
        <w:t>масло какао</w:t>
      </w:r>
    </w:p>
    <w:p w:rsidR="004A4B75" w:rsidRPr="00FF7D49" w:rsidRDefault="004A4B75" w:rsidP="004A4B75">
      <w:pPr>
        <w:ind w:firstLine="709"/>
        <w:jc w:val="both"/>
        <w:rPr>
          <w:color w:val="000000"/>
          <w:sz w:val="28"/>
          <w:szCs w:val="28"/>
        </w:rPr>
      </w:pPr>
      <w:r w:rsidRPr="00FF7D49">
        <w:rPr>
          <w:color w:val="000000"/>
          <w:sz w:val="28"/>
          <w:szCs w:val="28"/>
        </w:rPr>
        <w:t>твѐрдый жир</w:t>
      </w:r>
    </w:p>
    <w:p w:rsidR="004A4B75" w:rsidRPr="00FF7D49" w:rsidRDefault="004A4B75" w:rsidP="004A4B75">
      <w:pPr>
        <w:ind w:firstLine="709"/>
        <w:jc w:val="both"/>
        <w:rPr>
          <w:color w:val="000000"/>
          <w:sz w:val="28"/>
          <w:szCs w:val="28"/>
        </w:rPr>
      </w:pPr>
      <w:r w:rsidRPr="00FF7D49">
        <w:rPr>
          <w:color w:val="000000"/>
          <w:sz w:val="28"/>
          <w:szCs w:val="28"/>
        </w:rPr>
        <w:t>#ЛАЗУПОЛ И ВИТЕПСОЛ ШИРОКО ПРИМЕНЯЮТСЯ ПРИ ИЗГОТОВЛЕНИИ</w:t>
      </w:r>
    </w:p>
    <w:p w:rsidR="004A4B75" w:rsidRPr="00FF7D49" w:rsidRDefault="004A4B75" w:rsidP="004A4B75">
      <w:pPr>
        <w:ind w:firstLine="709"/>
        <w:jc w:val="both"/>
        <w:rPr>
          <w:color w:val="000000"/>
          <w:sz w:val="28"/>
          <w:szCs w:val="28"/>
        </w:rPr>
      </w:pPr>
      <w:r w:rsidRPr="00FF7D49">
        <w:rPr>
          <w:color w:val="000000"/>
          <w:sz w:val="28"/>
          <w:szCs w:val="28"/>
        </w:rPr>
        <w:t>+суппозиториев методом выливания в формы</w:t>
      </w:r>
    </w:p>
    <w:p w:rsidR="004A4B75" w:rsidRPr="00FF7D49" w:rsidRDefault="004A4B75" w:rsidP="004A4B75">
      <w:pPr>
        <w:ind w:firstLine="709"/>
        <w:jc w:val="both"/>
        <w:rPr>
          <w:color w:val="000000"/>
          <w:sz w:val="28"/>
          <w:szCs w:val="28"/>
        </w:rPr>
      </w:pPr>
      <w:r w:rsidRPr="00FF7D49">
        <w:rPr>
          <w:color w:val="000000"/>
          <w:sz w:val="28"/>
          <w:szCs w:val="28"/>
        </w:rPr>
        <w:t>мазей</w:t>
      </w:r>
    </w:p>
    <w:p w:rsidR="004A4B75" w:rsidRPr="00FF7D49" w:rsidRDefault="004A4B75" w:rsidP="004A4B75">
      <w:pPr>
        <w:ind w:firstLine="709"/>
        <w:jc w:val="both"/>
        <w:rPr>
          <w:color w:val="000000"/>
          <w:sz w:val="28"/>
          <w:szCs w:val="28"/>
        </w:rPr>
      </w:pPr>
      <w:r w:rsidRPr="00FF7D49">
        <w:rPr>
          <w:color w:val="000000"/>
          <w:sz w:val="28"/>
          <w:szCs w:val="28"/>
        </w:rPr>
        <w:t>суппозиториев методом ручного формирования</w:t>
      </w:r>
    </w:p>
    <w:p w:rsidR="004A4B75" w:rsidRPr="00FF7D49" w:rsidRDefault="004A4B75" w:rsidP="004A4B75">
      <w:pPr>
        <w:ind w:firstLine="709"/>
        <w:jc w:val="both"/>
        <w:rPr>
          <w:color w:val="000000"/>
          <w:sz w:val="28"/>
          <w:szCs w:val="28"/>
        </w:rPr>
      </w:pPr>
      <w:r w:rsidRPr="00FF7D49">
        <w:rPr>
          <w:color w:val="000000"/>
          <w:sz w:val="28"/>
          <w:szCs w:val="28"/>
        </w:rPr>
        <w:t>болюсов</w:t>
      </w:r>
    </w:p>
    <w:p w:rsidR="004A4B75" w:rsidRPr="00FF7D49" w:rsidRDefault="004A4B75" w:rsidP="004A4B75">
      <w:pPr>
        <w:ind w:firstLine="709"/>
        <w:jc w:val="both"/>
        <w:rPr>
          <w:color w:val="000000"/>
          <w:sz w:val="28"/>
          <w:szCs w:val="28"/>
        </w:rPr>
      </w:pPr>
      <w:r w:rsidRPr="00FF7D49">
        <w:rPr>
          <w:color w:val="000000"/>
          <w:sz w:val="28"/>
          <w:szCs w:val="28"/>
        </w:rPr>
        <w:lastRenderedPageBreak/>
        <w:t>#К ЛИПОФИЛЬНЫМ ОСНОВАМ ДЛЯ СУППОЗИТОРИЕВ ОТНОСЯТ</w:t>
      </w:r>
    </w:p>
    <w:p w:rsidR="004A4B75" w:rsidRPr="00FF7D49" w:rsidRDefault="004A4B75" w:rsidP="004A4B75">
      <w:pPr>
        <w:ind w:firstLine="709"/>
        <w:jc w:val="both"/>
        <w:rPr>
          <w:color w:val="000000"/>
          <w:sz w:val="28"/>
          <w:szCs w:val="28"/>
        </w:rPr>
      </w:pPr>
      <w:r w:rsidRPr="00FF7D49">
        <w:rPr>
          <w:color w:val="000000"/>
          <w:sz w:val="28"/>
          <w:szCs w:val="28"/>
        </w:rPr>
        <w:t>+масло какао, твѐрдый жир, бутирол, гидрогенизированные масла</w:t>
      </w:r>
    </w:p>
    <w:p w:rsidR="004A4B75" w:rsidRPr="00FF7D49" w:rsidRDefault="004A4B75" w:rsidP="004A4B75">
      <w:pPr>
        <w:ind w:firstLine="709"/>
        <w:jc w:val="both"/>
        <w:rPr>
          <w:color w:val="000000"/>
          <w:sz w:val="28"/>
          <w:szCs w:val="28"/>
        </w:rPr>
      </w:pPr>
      <w:r w:rsidRPr="00FF7D49">
        <w:rPr>
          <w:color w:val="000000"/>
          <w:sz w:val="28"/>
          <w:szCs w:val="28"/>
        </w:rPr>
        <w:t>гели полисахаридов, аубазидан, гель агар-агара</w:t>
      </w:r>
    </w:p>
    <w:p w:rsidR="004A4B75" w:rsidRPr="00FF7D49" w:rsidRDefault="004A4B75" w:rsidP="004A4B75">
      <w:pPr>
        <w:ind w:firstLine="709"/>
        <w:jc w:val="both"/>
        <w:rPr>
          <w:color w:val="000000"/>
          <w:sz w:val="28"/>
          <w:szCs w:val="28"/>
        </w:rPr>
      </w:pPr>
      <w:r w:rsidRPr="00FF7D49">
        <w:rPr>
          <w:color w:val="000000"/>
          <w:sz w:val="28"/>
          <w:szCs w:val="28"/>
        </w:rPr>
        <w:t>полиэтиленоксиды, силиконы, бентониты</w:t>
      </w:r>
    </w:p>
    <w:p w:rsidR="004A4B75" w:rsidRPr="00FF7D49" w:rsidRDefault="004A4B75" w:rsidP="004A4B75">
      <w:pPr>
        <w:ind w:firstLine="709"/>
        <w:jc w:val="both"/>
        <w:rPr>
          <w:color w:val="000000"/>
          <w:sz w:val="28"/>
          <w:szCs w:val="28"/>
        </w:rPr>
      </w:pPr>
      <w:r w:rsidRPr="00FF7D49">
        <w:rPr>
          <w:color w:val="000000"/>
          <w:sz w:val="28"/>
          <w:szCs w:val="28"/>
        </w:rPr>
        <w:t>вазелин, ланолин, церезин, озокерит</w:t>
      </w:r>
    </w:p>
    <w:p w:rsidR="004A4B75" w:rsidRPr="00FF7D49" w:rsidRDefault="004A4B75" w:rsidP="004A4B75">
      <w:pPr>
        <w:ind w:firstLine="709"/>
        <w:jc w:val="both"/>
        <w:rPr>
          <w:color w:val="000000"/>
          <w:sz w:val="28"/>
          <w:szCs w:val="28"/>
        </w:rPr>
      </w:pPr>
      <w:r w:rsidRPr="00FF7D49">
        <w:rPr>
          <w:color w:val="000000"/>
          <w:sz w:val="28"/>
          <w:szCs w:val="28"/>
        </w:rPr>
        <w:t>#К ТИПУ ДИФИЛЬНЫХ ОСНОВ ДЛЯ СУППОЗИТОРИЕВ ОТНОСИТСЯ</w:t>
      </w:r>
    </w:p>
    <w:p w:rsidR="004A4B75" w:rsidRPr="00FF7D49" w:rsidRDefault="004A4B75" w:rsidP="004A4B75">
      <w:pPr>
        <w:ind w:firstLine="709"/>
        <w:jc w:val="both"/>
        <w:rPr>
          <w:color w:val="000000"/>
          <w:sz w:val="28"/>
          <w:szCs w:val="28"/>
        </w:rPr>
      </w:pPr>
      <w:r w:rsidRPr="00FF7D49">
        <w:rPr>
          <w:color w:val="000000"/>
          <w:sz w:val="28"/>
          <w:szCs w:val="28"/>
        </w:rPr>
        <w:t>+витепсол</w:t>
      </w:r>
    </w:p>
    <w:p w:rsidR="004A4B75" w:rsidRPr="00FF7D49" w:rsidRDefault="004A4B75" w:rsidP="004A4B75">
      <w:pPr>
        <w:ind w:firstLine="709"/>
        <w:jc w:val="both"/>
        <w:rPr>
          <w:color w:val="000000"/>
          <w:sz w:val="28"/>
          <w:szCs w:val="28"/>
        </w:rPr>
      </w:pPr>
      <w:r w:rsidRPr="00FF7D49">
        <w:rPr>
          <w:color w:val="000000"/>
          <w:sz w:val="28"/>
          <w:szCs w:val="28"/>
        </w:rPr>
        <w:t>твѐрдый жир, тип А</w:t>
      </w:r>
    </w:p>
    <w:p w:rsidR="004A4B75" w:rsidRPr="00FF7D49" w:rsidRDefault="004A4B75" w:rsidP="004A4B75">
      <w:pPr>
        <w:ind w:firstLine="709"/>
        <w:jc w:val="both"/>
        <w:rPr>
          <w:color w:val="000000"/>
          <w:sz w:val="28"/>
          <w:szCs w:val="28"/>
        </w:rPr>
      </w:pPr>
      <w:r w:rsidRPr="00FF7D49">
        <w:rPr>
          <w:color w:val="000000"/>
          <w:sz w:val="28"/>
          <w:szCs w:val="28"/>
        </w:rPr>
        <w:t>масло какао</w:t>
      </w:r>
    </w:p>
    <w:p w:rsidR="004A4B75" w:rsidRPr="00FF7D49" w:rsidRDefault="004A4B75" w:rsidP="004A4B75">
      <w:pPr>
        <w:ind w:firstLine="709"/>
        <w:jc w:val="both"/>
        <w:rPr>
          <w:color w:val="000000"/>
          <w:sz w:val="28"/>
          <w:szCs w:val="28"/>
        </w:rPr>
      </w:pPr>
      <w:r w:rsidRPr="00FF7D49">
        <w:rPr>
          <w:color w:val="000000"/>
          <w:sz w:val="28"/>
          <w:szCs w:val="28"/>
        </w:rPr>
        <w:t>полиэтиленгликолевая основа</w:t>
      </w:r>
    </w:p>
    <w:p w:rsidR="004A4B75" w:rsidRPr="00FF7D49" w:rsidRDefault="004A4B75" w:rsidP="004A4B75">
      <w:pPr>
        <w:ind w:firstLine="709"/>
        <w:jc w:val="both"/>
        <w:rPr>
          <w:color w:val="000000"/>
          <w:sz w:val="28"/>
          <w:szCs w:val="28"/>
        </w:rPr>
      </w:pPr>
      <w:r w:rsidRPr="00FF7D49">
        <w:rPr>
          <w:color w:val="000000"/>
          <w:sz w:val="28"/>
          <w:szCs w:val="28"/>
        </w:rPr>
        <w:t>#ПРИ ИЗГОТОВЛЕНИИ СУППОЗИТОРИЕВ МЕТОДОМ РУЧНОГО ФОРМИРОВАНИЯ ПРИМЕНЯЮТ ОСНОВУ</w:t>
      </w:r>
    </w:p>
    <w:p w:rsidR="004A4B75" w:rsidRPr="00FF7D49" w:rsidRDefault="004A4B75" w:rsidP="004A4B75">
      <w:pPr>
        <w:ind w:firstLine="709"/>
        <w:jc w:val="both"/>
        <w:rPr>
          <w:color w:val="000000"/>
          <w:sz w:val="28"/>
          <w:szCs w:val="28"/>
        </w:rPr>
      </w:pPr>
      <w:r w:rsidRPr="00FF7D49">
        <w:rPr>
          <w:color w:val="000000"/>
          <w:sz w:val="28"/>
          <w:szCs w:val="28"/>
        </w:rPr>
        <w:t>+масло какао</w:t>
      </w:r>
    </w:p>
    <w:p w:rsidR="004A4B75" w:rsidRPr="00FF7D49" w:rsidRDefault="004A4B75" w:rsidP="004A4B75">
      <w:pPr>
        <w:ind w:firstLine="709"/>
        <w:jc w:val="both"/>
        <w:rPr>
          <w:color w:val="000000"/>
          <w:sz w:val="28"/>
          <w:szCs w:val="28"/>
        </w:rPr>
      </w:pPr>
      <w:r w:rsidRPr="00FF7D49">
        <w:rPr>
          <w:color w:val="000000"/>
          <w:sz w:val="28"/>
          <w:szCs w:val="28"/>
        </w:rPr>
        <w:t>витепсол</w:t>
      </w:r>
    </w:p>
    <w:p w:rsidR="004A4B75" w:rsidRPr="00FF7D49" w:rsidRDefault="004A4B75" w:rsidP="004A4B75">
      <w:pPr>
        <w:ind w:firstLine="709"/>
        <w:jc w:val="both"/>
        <w:rPr>
          <w:color w:val="000000"/>
          <w:sz w:val="28"/>
          <w:szCs w:val="28"/>
        </w:rPr>
      </w:pPr>
      <w:r w:rsidRPr="00FF7D49">
        <w:rPr>
          <w:color w:val="000000"/>
          <w:sz w:val="28"/>
          <w:szCs w:val="28"/>
        </w:rPr>
        <w:t>твѐрдый жир, тип А</w:t>
      </w:r>
    </w:p>
    <w:p w:rsidR="004A4B75" w:rsidRPr="00FF7D49" w:rsidRDefault="004A4B75" w:rsidP="004A4B75">
      <w:pPr>
        <w:ind w:firstLine="709"/>
        <w:jc w:val="both"/>
        <w:rPr>
          <w:color w:val="000000"/>
          <w:sz w:val="28"/>
          <w:szCs w:val="28"/>
        </w:rPr>
      </w:pPr>
      <w:r w:rsidRPr="00FF7D49">
        <w:rPr>
          <w:color w:val="000000"/>
          <w:sz w:val="28"/>
          <w:szCs w:val="28"/>
        </w:rPr>
        <w:t>лазупол</w:t>
      </w:r>
    </w:p>
    <w:p w:rsidR="004A4B75" w:rsidRPr="00FF7D49" w:rsidRDefault="004A4B75" w:rsidP="004A4B75">
      <w:pPr>
        <w:ind w:firstLine="709"/>
        <w:jc w:val="both"/>
        <w:rPr>
          <w:color w:val="000000"/>
          <w:sz w:val="28"/>
          <w:szCs w:val="28"/>
        </w:rPr>
      </w:pPr>
      <w:r w:rsidRPr="00FF7D49">
        <w:rPr>
          <w:color w:val="000000"/>
          <w:sz w:val="28"/>
          <w:szCs w:val="28"/>
        </w:rPr>
        <w:t>#ЕСЛИ В РЕЦЕПТЕ НЕ УКАЗАНО КОЛИЧЕСТВО ОСНОВЫ, ТО РЕКТАЛЬНЫЕ СУППОЗИТОРИИ СОГЛАСНО ТРЕБОВАНИЯМ ГФ XIII ГОТОВЯТ МАССОЙ</w:t>
      </w:r>
    </w:p>
    <w:p w:rsidR="004A4B75" w:rsidRPr="00FF7D49" w:rsidRDefault="004A4B75" w:rsidP="004A4B75">
      <w:pPr>
        <w:ind w:firstLine="709"/>
        <w:jc w:val="both"/>
        <w:rPr>
          <w:color w:val="000000"/>
          <w:sz w:val="28"/>
          <w:szCs w:val="28"/>
        </w:rPr>
      </w:pPr>
      <w:r w:rsidRPr="00FF7D49">
        <w:rPr>
          <w:color w:val="000000"/>
          <w:sz w:val="28"/>
          <w:szCs w:val="28"/>
        </w:rPr>
        <w:t>+3,0</w:t>
      </w:r>
    </w:p>
    <w:p w:rsidR="004A4B75" w:rsidRPr="00FF7D49" w:rsidRDefault="004A4B75" w:rsidP="004A4B75">
      <w:pPr>
        <w:ind w:firstLine="709"/>
        <w:jc w:val="both"/>
        <w:rPr>
          <w:color w:val="000000"/>
          <w:sz w:val="28"/>
          <w:szCs w:val="28"/>
        </w:rPr>
      </w:pPr>
      <w:r w:rsidRPr="00FF7D49">
        <w:rPr>
          <w:color w:val="000000"/>
          <w:sz w:val="28"/>
          <w:szCs w:val="28"/>
        </w:rPr>
        <w:t>1,0</w:t>
      </w:r>
    </w:p>
    <w:p w:rsidR="004A4B75" w:rsidRPr="00FF7D49" w:rsidRDefault="004A4B75" w:rsidP="004A4B75">
      <w:pPr>
        <w:ind w:firstLine="709"/>
        <w:jc w:val="both"/>
        <w:rPr>
          <w:color w:val="000000"/>
          <w:sz w:val="28"/>
          <w:szCs w:val="28"/>
        </w:rPr>
      </w:pPr>
      <w:r w:rsidRPr="00FF7D49">
        <w:rPr>
          <w:color w:val="000000"/>
          <w:sz w:val="28"/>
          <w:szCs w:val="28"/>
        </w:rPr>
        <w:t>2,0</w:t>
      </w:r>
    </w:p>
    <w:p w:rsidR="004A4B75" w:rsidRPr="00FF7D49" w:rsidRDefault="004A4B75" w:rsidP="004A4B75">
      <w:pPr>
        <w:ind w:firstLine="709"/>
        <w:jc w:val="both"/>
        <w:rPr>
          <w:color w:val="000000"/>
          <w:sz w:val="28"/>
          <w:szCs w:val="28"/>
        </w:rPr>
      </w:pPr>
      <w:r w:rsidRPr="00FF7D49">
        <w:rPr>
          <w:color w:val="000000"/>
          <w:sz w:val="28"/>
          <w:szCs w:val="28"/>
        </w:rPr>
        <w:t>4,0</w:t>
      </w:r>
    </w:p>
    <w:p w:rsidR="004A4B75" w:rsidRPr="00FF7D49" w:rsidRDefault="004A4B75" w:rsidP="004A4B75">
      <w:pPr>
        <w:ind w:firstLine="709"/>
        <w:jc w:val="both"/>
        <w:rPr>
          <w:color w:val="000000"/>
          <w:sz w:val="28"/>
          <w:szCs w:val="28"/>
        </w:rPr>
      </w:pPr>
      <w:r w:rsidRPr="00FF7D49">
        <w:rPr>
          <w:color w:val="000000"/>
          <w:sz w:val="28"/>
          <w:szCs w:val="28"/>
        </w:rPr>
        <w:t>#ПАВ ЯВЛЯЮТСЯ ОБЯЗАТЕЛЬНЫМ КОМПОНЕНТОМ ОСНОВ</w:t>
      </w:r>
    </w:p>
    <w:p w:rsidR="004A4B75" w:rsidRPr="00FF7D49" w:rsidRDefault="004A4B75" w:rsidP="004A4B75">
      <w:pPr>
        <w:ind w:firstLine="709"/>
        <w:jc w:val="both"/>
        <w:rPr>
          <w:color w:val="000000"/>
          <w:sz w:val="28"/>
          <w:szCs w:val="28"/>
        </w:rPr>
      </w:pPr>
      <w:r w:rsidRPr="00FF7D49">
        <w:rPr>
          <w:color w:val="000000"/>
          <w:sz w:val="28"/>
          <w:szCs w:val="28"/>
        </w:rPr>
        <w:t>+абсорбционных</w:t>
      </w:r>
    </w:p>
    <w:p w:rsidR="004A4B75" w:rsidRPr="00FF7D49" w:rsidRDefault="004A4B75" w:rsidP="004A4B75">
      <w:pPr>
        <w:ind w:firstLine="709"/>
        <w:jc w:val="both"/>
        <w:rPr>
          <w:color w:val="000000"/>
          <w:sz w:val="28"/>
          <w:szCs w:val="28"/>
        </w:rPr>
      </w:pPr>
      <w:r w:rsidRPr="00FF7D49">
        <w:rPr>
          <w:color w:val="000000"/>
          <w:sz w:val="28"/>
          <w:szCs w:val="28"/>
        </w:rPr>
        <w:t>липофильных</w:t>
      </w:r>
    </w:p>
    <w:p w:rsidR="004A4B75" w:rsidRPr="00FF7D49" w:rsidRDefault="004A4B75" w:rsidP="004A4B75">
      <w:pPr>
        <w:ind w:firstLine="709"/>
        <w:jc w:val="both"/>
        <w:rPr>
          <w:color w:val="000000"/>
          <w:sz w:val="28"/>
          <w:szCs w:val="28"/>
        </w:rPr>
      </w:pPr>
      <w:r w:rsidRPr="00FF7D49">
        <w:rPr>
          <w:color w:val="000000"/>
          <w:sz w:val="28"/>
          <w:szCs w:val="28"/>
        </w:rPr>
        <w:t>гидрофильных</w:t>
      </w:r>
    </w:p>
    <w:p w:rsidR="004A4B75" w:rsidRPr="00FF7D49" w:rsidRDefault="004A4B75" w:rsidP="004A4B75">
      <w:pPr>
        <w:ind w:firstLine="709"/>
        <w:jc w:val="both"/>
        <w:rPr>
          <w:color w:val="000000"/>
          <w:sz w:val="28"/>
          <w:szCs w:val="28"/>
        </w:rPr>
      </w:pPr>
      <w:r w:rsidRPr="00FF7D49">
        <w:rPr>
          <w:color w:val="000000"/>
          <w:sz w:val="28"/>
          <w:szCs w:val="28"/>
        </w:rPr>
        <w:t>гидрофобных</w:t>
      </w:r>
    </w:p>
    <w:p w:rsidR="004A4B75" w:rsidRPr="00FF7D49" w:rsidRDefault="004A4B75" w:rsidP="004A4B75">
      <w:pPr>
        <w:ind w:firstLine="709"/>
        <w:jc w:val="both"/>
        <w:rPr>
          <w:color w:val="000000"/>
          <w:sz w:val="28"/>
          <w:szCs w:val="28"/>
        </w:rPr>
      </w:pPr>
      <w:r w:rsidRPr="00FF7D49">
        <w:rPr>
          <w:color w:val="000000"/>
          <w:sz w:val="28"/>
          <w:szCs w:val="28"/>
        </w:rPr>
        <w:t>#ПРИ ВВЕДЕНИИ В СОСТАВ СУППОЗИТОРНОЙ МАССЫ РАСТВОРА АДРЕНАЛИНА ГИДРОХЛОРИДА В КОЛИЧЕСТВЕ, ПРЕВЫШАЮЩЕМ ВОДОПОГЛОЩАЮЩУЮ СПОСОБНОСТЬ ОСНОВЫ, ЕГО</w:t>
      </w:r>
    </w:p>
    <w:p w:rsidR="004A4B75" w:rsidRPr="00FF7D49" w:rsidRDefault="004A4B75" w:rsidP="004A4B75">
      <w:pPr>
        <w:ind w:firstLine="709"/>
        <w:jc w:val="both"/>
        <w:rPr>
          <w:color w:val="000000"/>
          <w:sz w:val="28"/>
          <w:szCs w:val="28"/>
        </w:rPr>
      </w:pPr>
      <w:r w:rsidRPr="00FF7D49">
        <w:rPr>
          <w:color w:val="000000"/>
          <w:sz w:val="28"/>
          <w:szCs w:val="28"/>
        </w:rPr>
        <w:t>+эмульгируют</w:t>
      </w:r>
    </w:p>
    <w:p w:rsidR="004A4B75" w:rsidRPr="00FF7D49" w:rsidRDefault="004A4B75" w:rsidP="004A4B75">
      <w:pPr>
        <w:ind w:firstLine="709"/>
        <w:jc w:val="both"/>
        <w:rPr>
          <w:color w:val="000000"/>
          <w:sz w:val="28"/>
          <w:szCs w:val="28"/>
        </w:rPr>
      </w:pPr>
      <w:r w:rsidRPr="00FF7D49">
        <w:rPr>
          <w:color w:val="000000"/>
          <w:sz w:val="28"/>
          <w:szCs w:val="28"/>
        </w:rPr>
        <w:t>упаривают до минимального объѐма</w:t>
      </w:r>
    </w:p>
    <w:p w:rsidR="004A4B75" w:rsidRPr="00FF7D49" w:rsidRDefault="004A4B75" w:rsidP="004A4B75">
      <w:pPr>
        <w:ind w:firstLine="709"/>
        <w:jc w:val="both"/>
        <w:rPr>
          <w:color w:val="000000"/>
          <w:sz w:val="28"/>
          <w:szCs w:val="28"/>
        </w:rPr>
      </w:pPr>
      <w:r w:rsidRPr="00FF7D49">
        <w:rPr>
          <w:color w:val="000000"/>
          <w:sz w:val="28"/>
          <w:szCs w:val="28"/>
        </w:rPr>
        <w:t>уменьшают по количеству</w:t>
      </w:r>
    </w:p>
    <w:p w:rsidR="004A4B75" w:rsidRPr="00FF7D49" w:rsidRDefault="004A4B75" w:rsidP="004A4B75">
      <w:pPr>
        <w:ind w:firstLine="709"/>
        <w:jc w:val="both"/>
        <w:rPr>
          <w:color w:val="000000"/>
          <w:sz w:val="28"/>
          <w:szCs w:val="28"/>
        </w:rPr>
      </w:pPr>
      <w:r w:rsidRPr="00FF7D49">
        <w:rPr>
          <w:color w:val="000000"/>
          <w:sz w:val="28"/>
          <w:szCs w:val="28"/>
        </w:rPr>
        <w:t>исключают из состава препарата</w:t>
      </w:r>
    </w:p>
    <w:p w:rsidR="004A4B75" w:rsidRPr="00FF7D49" w:rsidRDefault="004A4B75" w:rsidP="004A4B75">
      <w:pPr>
        <w:ind w:firstLine="709"/>
        <w:jc w:val="both"/>
        <w:rPr>
          <w:color w:val="000000"/>
          <w:sz w:val="28"/>
          <w:szCs w:val="28"/>
        </w:rPr>
      </w:pPr>
      <w:r w:rsidRPr="00FF7D49">
        <w:rPr>
          <w:color w:val="000000"/>
          <w:sz w:val="28"/>
          <w:szCs w:val="28"/>
        </w:rPr>
        <w:t>#ЖЕЛАТИНОГЛИЦЕРИНОВАЯ ОСНОВА, ИСПОЛЬЗУЕМАЯ ДЛЯ ИЗГОТОВЛЕНИЯ СУППОЗИТОРИЕВ, СОДЕРЖИТ ЖЕЛАТИН, ГЛИЦЕРИН И ВОДУ ОЧИЩЕННУЮ В СООТНОШЕНИИ</w:t>
      </w:r>
    </w:p>
    <w:p w:rsidR="004A4B75" w:rsidRPr="00FF7D49" w:rsidRDefault="004A4B75" w:rsidP="004A4B75">
      <w:pPr>
        <w:ind w:firstLine="709"/>
        <w:jc w:val="both"/>
        <w:rPr>
          <w:color w:val="000000"/>
          <w:sz w:val="28"/>
          <w:szCs w:val="28"/>
        </w:rPr>
      </w:pPr>
      <w:r w:rsidRPr="00FF7D49">
        <w:rPr>
          <w:color w:val="000000"/>
          <w:sz w:val="28"/>
          <w:szCs w:val="28"/>
        </w:rPr>
        <w:t>+1:5:2</w:t>
      </w:r>
    </w:p>
    <w:p w:rsidR="004A4B75" w:rsidRPr="00FF7D49" w:rsidRDefault="004A4B75" w:rsidP="004A4B75">
      <w:pPr>
        <w:ind w:firstLine="709"/>
        <w:jc w:val="both"/>
        <w:rPr>
          <w:color w:val="000000"/>
          <w:sz w:val="28"/>
          <w:szCs w:val="28"/>
        </w:rPr>
      </w:pPr>
      <w:r w:rsidRPr="00FF7D49">
        <w:rPr>
          <w:color w:val="000000"/>
          <w:sz w:val="28"/>
          <w:szCs w:val="28"/>
        </w:rPr>
        <w:t>1:2:5</w:t>
      </w:r>
    </w:p>
    <w:p w:rsidR="004A4B75" w:rsidRPr="00FF7D49" w:rsidRDefault="004A4B75" w:rsidP="004A4B75">
      <w:pPr>
        <w:ind w:firstLine="709"/>
        <w:jc w:val="both"/>
        <w:rPr>
          <w:color w:val="000000"/>
          <w:sz w:val="28"/>
          <w:szCs w:val="28"/>
        </w:rPr>
      </w:pPr>
      <w:r w:rsidRPr="00FF7D49">
        <w:rPr>
          <w:color w:val="000000"/>
          <w:sz w:val="28"/>
          <w:szCs w:val="28"/>
        </w:rPr>
        <w:t>1:3:1</w:t>
      </w:r>
    </w:p>
    <w:p w:rsidR="004A4B75" w:rsidRPr="00FF7D49" w:rsidRDefault="004A4B75" w:rsidP="004A4B75">
      <w:pPr>
        <w:ind w:firstLine="709"/>
        <w:jc w:val="both"/>
        <w:rPr>
          <w:color w:val="000000"/>
          <w:sz w:val="28"/>
          <w:szCs w:val="28"/>
        </w:rPr>
      </w:pPr>
      <w:r w:rsidRPr="00FF7D49">
        <w:rPr>
          <w:color w:val="000000"/>
          <w:sz w:val="28"/>
          <w:szCs w:val="28"/>
        </w:rPr>
        <w:t>1:5:3</w:t>
      </w:r>
    </w:p>
    <w:p w:rsidR="004A4B75" w:rsidRPr="00FF7D49" w:rsidRDefault="004A4B75" w:rsidP="004A4B75">
      <w:pPr>
        <w:ind w:firstLine="709"/>
        <w:jc w:val="both"/>
        <w:rPr>
          <w:color w:val="000000"/>
          <w:sz w:val="28"/>
          <w:szCs w:val="28"/>
        </w:rPr>
      </w:pPr>
      <w:r w:rsidRPr="00FF7D49">
        <w:rPr>
          <w:color w:val="000000"/>
          <w:sz w:val="28"/>
          <w:szCs w:val="28"/>
        </w:rPr>
        <w:t>#К МЯГКИМ ЛЕКАРСТВЕННЫМ ФОРМАМ ОТНОСЯТ</w:t>
      </w:r>
    </w:p>
    <w:p w:rsidR="004A4B75" w:rsidRPr="00FF7D49" w:rsidRDefault="004A4B75" w:rsidP="004A4B75">
      <w:pPr>
        <w:ind w:firstLine="709"/>
        <w:jc w:val="both"/>
        <w:rPr>
          <w:color w:val="000000"/>
          <w:sz w:val="28"/>
          <w:szCs w:val="28"/>
        </w:rPr>
      </w:pPr>
      <w:r w:rsidRPr="00FF7D49">
        <w:rPr>
          <w:color w:val="000000"/>
          <w:sz w:val="28"/>
          <w:szCs w:val="28"/>
        </w:rPr>
        <w:t>+суппозитории</w:t>
      </w:r>
    </w:p>
    <w:p w:rsidR="004A4B75" w:rsidRPr="00FF7D49" w:rsidRDefault="004A4B75" w:rsidP="004A4B75">
      <w:pPr>
        <w:ind w:firstLine="709"/>
        <w:jc w:val="both"/>
        <w:rPr>
          <w:color w:val="000000"/>
          <w:sz w:val="28"/>
          <w:szCs w:val="28"/>
        </w:rPr>
      </w:pPr>
      <w:r w:rsidRPr="00FF7D49">
        <w:rPr>
          <w:color w:val="000000"/>
          <w:sz w:val="28"/>
          <w:szCs w:val="28"/>
        </w:rPr>
        <w:t>имплантаты</w:t>
      </w:r>
    </w:p>
    <w:p w:rsidR="004A4B75" w:rsidRPr="00FF7D49" w:rsidRDefault="004A4B75" w:rsidP="004A4B75">
      <w:pPr>
        <w:ind w:firstLine="709"/>
        <w:jc w:val="both"/>
        <w:rPr>
          <w:color w:val="000000"/>
          <w:sz w:val="28"/>
          <w:szCs w:val="28"/>
        </w:rPr>
      </w:pPr>
      <w:r w:rsidRPr="00FF7D49">
        <w:rPr>
          <w:color w:val="000000"/>
          <w:sz w:val="28"/>
          <w:szCs w:val="28"/>
        </w:rPr>
        <w:t>суспензии</w:t>
      </w:r>
    </w:p>
    <w:p w:rsidR="004A4B75" w:rsidRPr="00FF7D49" w:rsidRDefault="004A4B75" w:rsidP="004A4B75">
      <w:pPr>
        <w:ind w:firstLine="709"/>
        <w:jc w:val="both"/>
        <w:rPr>
          <w:color w:val="000000"/>
          <w:sz w:val="28"/>
          <w:szCs w:val="28"/>
        </w:rPr>
      </w:pPr>
      <w:r w:rsidRPr="00FF7D49">
        <w:rPr>
          <w:color w:val="000000"/>
          <w:sz w:val="28"/>
          <w:szCs w:val="28"/>
        </w:rPr>
        <w:lastRenderedPageBreak/>
        <w:t>лиофилизаты</w:t>
      </w:r>
    </w:p>
    <w:p w:rsidR="004A4B75" w:rsidRPr="00FF7D49" w:rsidRDefault="004A4B75" w:rsidP="004A4B75">
      <w:pPr>
        <w:ind w:firstLine="709"/>
        <w:jc w:val="both"/>
        <w:rPr>
          <w:color w:val="000000"/>
          <w:sz w:val="28"/>
          <w:szCs w:val="28"/>
        </w:rPr>
      </w:pPr>
      <w:r w:rsidRPr="00FF7D49">
        <w:rPr>
          <w:color w:val="000000"/>
          <w:sz w:val="28"/>
          <w:szCs w:val="28"/>
        </w:rPr>
        <w:t>#ДЛЯ РЕКТАЛЬНОГО ПРИМЕНЕНИЯ ИСПОЛЬЗУЮТ</w:t>
      </w:r>
    </w:p>
    <w:p w:rsidR="004A4B75" w:rsidRPr="00FF7D49" w:rsidRDefault="004A4B75" w:rsidP="004A4B75">
      <w:pPr>
        <w:ind w:firstLine="709"/>
        <w:jc w:val="both"/>
        <w:rPr>
          <w:color w:val="000000"/>
          <w:sz w:val="28"/>
          <w:szCs w:val="28"/>
        </w:rPr>
      </w:pPr>
      <w:r w:rsidRPr="00FF7D49">
        <w:rPr>
          <w:color w:val="000000"/>
          <w:sz w:val="28"/>
          <w:szCs w:val="28"/>
        </w:rPr>
        <w:t>+суппозитории</w:t>
      </w:r>
    </w:p>
    <w:p w:rsidR="004A4B75" w:rsidRPr="00FF7D49" w:rsidRDefault="004A4B75" w:rsidP="004A4B75">
      <w:pPr>
        <w:ind w:firstLine="709"/>
        <w:jc w:val="both"/>
        <w:rPr>
          <w:color w:val="000000"/>
          <w:sz w:val="28"/>
          <w:szCs w:val="28"/>
        </w:rPr>
      </w:pPr>
      <w:r w:rsidRPr="00FF7D49">
        <w:rPr>
          <w:color w:val="000000"/>
          <w:sz w:val="28"/>
          <w:szCs w:val="28"/>
        </w:rPr>
        <w:t>пластыри</w:t>
      </w:r>
    </w:p>
    <w:p w:rsidR="004A4B75" w:rsidRPr="00FF7D49" w:rsidRDefault="004A4B75" w:rsidP="004A4B75">
      <w:pPr>
        <w:ind w:firstLine="709"/>
        <w:jc w:val="both"/>
        <w:rPr>
          <w:color w:val="000000"/>
          <w:sz w:val="28"/>
          <w:szCs w:val="28"/>
        </w:rPr>
      </w:pPr>
      <w:r w:rsidRPr="00FF7D49">
        <w:rPr>
          <w:color w:val="000000"/>
          <w:sz w:val="28"/>
          <w:szCs w:val="28"/>
        </w:rPr>
        <w:t>имплантаты</w:t>
      </w:r>
    </w:p>
    <w:p w:rsidR="004A4B75" w:rsidRPr="00FF7D49" w:rsidRDefault="004A4B75" w:rsidP="004A4B75">
      <w:pPr>
        <w:ind w:firstLine="709"/>
        <w:jc w:val="both"/>
        <w:rPr>
          <w:color w:val="000000"/>
          <w:sz w:val="28"/>
          <w:szCs w:val="28"/>
        </w:rPr>
      </w:pPr>
      <w:r w:rsidRPr="00FF7D49">
        <w:rPr>
          <w:color w:val="000000"/>
          <w:sz w:val="28"/>
          <w:szCs w:val="28"/>
        </w:rPr>
        <w:t>гранулы</w:t>
      </w:r>
    </w:p>
    <w:p w:rsidR="004A4B75" w:rsidRPr="00FF7D49" w:rsidRDefault="004A4B75" w:rsidP="004A4B75">
      <w:pPr>
        <w:ind w:firstLine="709"/>
        <w:jc w:val="both"/>
        <w:rPr>
          <w:color w:val="000000"/>
          <w:sz w:val="28"/>
          <w:szCs w:val="28"/>
        </w:rPr>
      </w:pPr>
      <w:r w:rsidRPr="00FF7D49">
        <w:rPr>
          <w:color w:val="000000"/>
          <w:sz w:val="28"/>
          <w:szCs w:val="28"/>
        </w:rPr>
        <w:t>#НЕ РЕКОМЕНДУЕТСЯ ИСПОЛЬЗОВАТЬ В ПЕДИАТРИЧЕСКОЙ ПРАКТИКЕ СУППОЗИТОРИИ, ИЗГОТОВЛЕННЫЕ НА СУППОЗИТОРНОЙ ОСНОВЕ, ОБЛАДАЮЩЕЙ МОЩНЫМ ВОДООТНИМАЮЩИМ ДЕЙСТВИЕМ</w:t>
      </w:r>
    </w:p>
    <w:p w:rsidR="004A4B75" w:rsidRPr="00FF7D49" w:rsidRDefault="004A4B75" w:rsidP="004A4B75">
      <w:pPr>
        <w:ind w:firstLine="709"/>
        <w:jc w:val="both"/>
        <w:rPr>
          <w:color w:val="000000"/>
          <w:sz w:val="28"/>
          <w:szCs w:val="28"/>
        </w:rPr>
      </w:pPr>
      <w:r w:rsidRPr="00FF7D49">
        <w:rPr>
          <w:color w:val="000000"/>
          <w:sz w:val="28"/>
          <w:szCs w:val="28"/>
        </w:rPr>
        <w:t>+полиэтиленоксидная основа</w:t>
      </w:r>
    </w:p>
    <w:p w:rsidR="004A4B75" w:rsidRPr="00FF7D49" w:rsidRDefault="004A4B75" w:rsidP="004A4B75">
      <w:pPr>
        <w:ind w:firstLine="709"/>
        <w:jc w:val="both"/>
        <w:rPr>
          <w:color w:val="000000"/>
          <w:sz w:val="28"/>
          <w:szCs w:val="28"/>
        </w:rPr>
      </w:pPr>
      <w:r w:rsidRPr="00FF7D49">
        <w:rPr>
          <w:color w:val="000000"/>
          <w:sz w:val="28"/>
          <w:szCs w:val="28"/>
        </w:rPr>
        <w:t>твѐрдый жир тип А</w:t>
      </w:r>
    </w:p>
    <w:p w:rsidR="004A4B75" w:rsidRPr="00FF7D49" w:rsidRDefault="004A4B75" w:rsidP="004A4B75">
      <w:pPr>
        <w:ind w:firstLine="709"/>
        <w:jc w:val="both"/>
        <w:rPr>
          <w:color w:val="000000"/>
          <w:sz w:val="28"/>
          <w:szCs w:val="28"/>
        </w:rPr>
      </w:pPr>
      <w:r w:rsidRPr="00FF7D49">
        <w:rPr>
          <w:color w:val="000000"/>
          <w:sz w:val="28"/>
          <w:szCs w:val="28"/>
        </w:rPr>
        <w:t>лазупол</w:t>
      </w:r>
    </w:p>
    <w:p w:rsidR="004A4B75" w:rsidRPr="00FF7D49" w:rsidRDefault="004A4B75" w:rsidP="004A4B75">
      <w:pPr>
        <w:ind w:firstLine="709"/>
        <w:jc w:val="both"/>
        <w:rPr>
          <w:color w:val="000000"/>
          <w:sz w:val="28"/>
          <w:szCs w:val="28"/>
        </w:rPr>
      </w:pPr>
      <w:r w:rsidRPr="00FF7D49">
        <w:rPr>
          <w:color w:val="000000"/>
          <w:sz w:val="28"/>
          <w:szCs w:val="28"/>
        </w:rPr>
        <w:t>масло какао</w:t>
      </w:r>
    </w:p>
    <w:p w:rsidR="004A4B75" w:rsidRPr="00FF7D49" w:rsidRDefault="004A4B75" w:rsidP="004A4B75">
      <w:pPr>
        <w:ind w:firstLine="709"/>
        <w:jc w:val="both"/>
        <w:rPr>
          <w:color w:val="000000"/>
          <w:sz w:val="28"/>
          <w:szCs w:val="28"/>
        </w:rPr>
      </w:pPr>
      <w:r w:rsidRPr="00FF7D49">
        <w:rPr>
          <w:color w:val="000000"/>
          <w:sz w:val="28"/>
          <w:szCs w:val="28"/>
        </w:rPr>
        <w:t>#НЕОБХОДИМО РЕКОМЕНДОВАТЬ ПРИ ОТПУСКЕ СМАЧИВАТЬ СУППОЗИТОРИИ В ВОДЕ ПЕРЕД РЕКТАЛЬНЫМ ВВЕДЕНИЕМ, ЕСЛИ ЭТО СУППОЗИТОРИИ, ИЗГОТОВЛЕННЫЕ НА</w:t>
      </w:r>
    </w:p>
    <w:p w:rsidR="004A4B75" w:rsidRPr="00FF7D49" w:rsidRDefault="004A4B75" w:rsidP="004A4B75">
      <w:pPr>
        <w:ind w:firstLine="709"/>
        <w:jc w:val="both"/>
        <w:rPr>
          <w:color w:val="000000"/>
          <w:sz w:val="28"/>
          <w:szCs w:val="28"/>
        </w:rPr>
      </w:pPr>
      <w:r w:rsidRPr="00FF7D49">
        <w:rPr>
          <w:color w:val="000000"/>
          <w:sz w:val="28"/>
          <w:szCs w:val="28"/>
        </w:rPr>
        <w:t>+полиэтиленоксидной основе</w:t>
      </w:r>
    </w:p>
    <w:p w:rsidR="004A4B75" w:rsidRPr="00FF7D49" w:rsidRDefault="004A4B75" w:rsidP="004A4B75">
      <w:pPr>
        <w:ind w:firstLine="709"/>
        <w:jc w:val="both"/>
        <w:rPr>
          <w:color w:val="000000"/>
          <w:sz w:val="28"/>
          <w:szCs w:val="28"/>
        </w:rPr>
      </w:pPr>
      <w:r w:rsidRPr="00FF7D49">
        <w:rPr>
          <w:color w:val="000000"/>
          <w:sz w:val="28"/>
          <w:szCs w:val="28"/>
        </w:rPr>
        <w:t>лазуполе</w:t>
      </w:r>
    </w:p>
    <w:p w:rsidR="004A4B75" w:rsidRPr="00FF7D49" w:rsidRDefault="004A4B75" w:rsidP="004A4B75">
      <w:pPr>
        <w:ind w:firstLine="709"/>
        <w:jc w:val="both"/>
        <w:rPr>
          <w:color w:val="000000"/>
          <w:sz w:val="28"/>
          <w:szCs w:val="28"/>
        </w:rPr>
      </w:pPr>
      <w:r w:rsidRPr="00FF7D49">
        <w:rPr>
          <w:color w:val="000000"/>
          <w:sz w:val="28"/>
          <w:szCs w:val="28"/>
        </w:rPr>
        <w:t>витепсоле</w:t>
      </w:r>
    </w:p>
    <w:p w:rsidR="004A4B75" w:rsidRPr="00FF7D49" w:rsidRDefault="004A4B75" w:rsidP="004A4B75">
      <w:pPr>
        <w:ind w:firstLine="709"/>
        <w:jc w:val="both"/>
        <w:rPr>
          <w:color w:val="000000"/>
          <w:sz w:val="28"/>
          <w:szCs w:val="28"/>
        </w:rPr>
      </w:pPr>
      <w:r w:rsidRPr="00FF7D49">
        <w:rPr>
          <w:color w:val="000000"/>
          <w:sz w:val="28"/>
          <w:szCs w:val="28"/>
        </w:rPr>
        <w:t>сплаве, содержащем масло какао</w:t>
      </w:r>
    </w:p>
    <w:p w:rsidR="004A4B75" w:rsidRPr="00FF7D49" w:rsidRDefault="004A4B75" w:rsidP="004A4B75">
      <w:pPr>
        <w:ind w:firstLine="709"/>
        <w:jc w:val="both"/>
        <w:rPr>
          <w:color w:val="000000"/>
          <w:sz w:val="28"/>
          <w:szCs w:val="28"/>
        </w:rPr>
      </w:pPr>
      <w:r w:rsidRPr="00FF7D49">
        <w:rPr>
          <w:color w:val="000000"/>
          <w:sz w:val="28"/>
          <w:szCs w:val="28"/>
        </w:rPr>
        <w:t>#КОЭФФИЦИЕНТ ЗАМЕЩЕНИЯ ИЛИ ОБРАТНЫЙ КОЭФФИЦИЕНТ ЗАМЕЩЕНИЯ ИСПОЛЬЗУЕТСЯ В ФАРМАЦЕВТИЧЕСКОЙ ТЕХНОЛОГИИ ПРИ ИЗГОТОВЛЕНИИ СУППОЗИТОРИЕВ МЕТОДОМ</w:t>
      </w:r>
    </w:p>
    <w:p w:rsidR="004A4B75" w:rsidRPr="00FF7D49" w:rsidRDefault="004A4B75" w:rsidP="004A4B75">
      <w:pPr>
        <w:ind w:firstLine="709"/>
        <w:jc w:val="both"/>
        <w:rPr>
          <w:color w:val="000000"/>
          <w:sz w:val="28"/>
          <w:szCs w:val="28"/>
        </w:rPr>
      </w:pPr>
      <w:r w:rsidRPr="00FF7D49">
        <w:rPr>
          <w:color w:val="000000"/>
          <w:sz w:val="28"/>
          <w:szCs w:val="28"/>
        </w:rPr>
        <w:t>+выливания в формы при содержании лекарственного средства 5% и более</w:t>
      </w:r>
    </w:p>
    <w:p w:rsidR="004A4B75" w:rsidRPr="00FF7D49" w:rsidRDefault="004A4B75" w:rsidP="004A4B75">
      <w:pPr>
        <w:ind w:firstLine="709"/>
        <w:jc w:val="both"/>
        <w:rPr>
          <w:color w:val="000000"/>
          <w:sz w:val="28"/>
          <w:szCs w:val="28"/>
        </w:rPr>
      </w:pPr>
      <w:r w:rsidRPr="00FF7D49">
        <w:rPr>
          <w:color w:val="000000"/>
          <w:sz w:val="28"/>
          <w:szCs w:val="28"/>
        </w:rPr>
        <w:t>выливания в формы независимо от количественного содержания лекарственного средства</w:t>
      </w:r>
    </w:p>
    <w:p w:rsidR="004A4B75" w:rsidRPr="00FF7D49" w:rsidRDefault="004A4B75" w:rsidP="004A4B75">
      <w:pPr>
        <w:ind w:firstLine="709"/>
        <w:jc w:val="both"/>
        <w:rPr>
          <w:color w:val="000000"/>
          <w:sz w:val="28"/>
          <w:szCs w:val="28"/>
        </w:rPr>
      </w:pPr>
      <w:r w:rsidRPr="00FF7D49">
        <w:rPr>
          <w:color w:val="000000"/>
          <w:sz w:val="28"/>
          <w:szCs w:val="28"/>
        </w:rPr>
        <w:t>ручного формования</w:t>
      </w:r>
    </w:p>
    <w:p w:rsidR="004A4B75" w:rsidRPr="00FF7D49" w:rsidRDefault="004A4B75" w:rsidP="004A4B75">
      <w:pPr>
        <w:ind w:firstLine="709"/>
        <w:jc w:val="both"/>
        <w:rPr>
          <w:color w:val="000000"/>
          <w:sz w:val="28"/>
          <w:szCs w:val="28"/>
        </w:rPr>
      </w:pPr>
      <w:r w:rsidRPr="00FF7D49">
        <w:rPr>
          <w:color w:val="000000"/>
          <w:sz w:val="28"/>
          <w:szCs w:val="28"/>
        </w:rPr>
        <w:t>выливания в формы при содержании лекарственного средства менее 5%</w:t>
      </w:r>
    </w:p>
    <w:p w:rsidR="004A4B75" w:rsidRPr="00FF7D49" w:rsidRDefault="004A4B75" w:rsidP="004A4B75">
      <w:pPr>
        <w:ind w:firstLine="709"/>
        <w:jc w:val="both"/>
        <w:rPr>
          <w:color w:val="000000"/>
          <w:sz w:val="28"/>
          <w:szCs w:val="28"/>
        </w:rPr>
      </w:pPr>
      <w:r w:rsidRPr="00FF7D49">
        <w:rPr>
          <w:color w:val="000000"/>
          <w:sz w:val="28"/>
          <w:szCs w:val="28"/>
        </w:rPr>
        <w:t xml:space="preserve">#ЖИДКОСТЬЮ, КОТОРОЙ НУЖНО СМАЗЫВАТЬ ГНЁЗДА ФОРМЫ ПРИ ИЗГОТОВЛЕНИИ СУППОЗИТОРИЕВ НА </w:t>
      </w:r>
      <w:proofErr w:type="gramStart"/>
      <w:r w:rsidRPr="00FF7D49">
        <w:rPr>
          <w:color w:val="000000"/>
          <w:sz w:val="28"/>
          <w:szCs w:val="28"/>
        </w:rPr>
        <w:t>ЖЕЛАТИНО-ГЛИЦЕРИНОВОЙ</w:t>
      </w:r>
      <w:proofErr w:type="gramEnd"/>
      <w:r w:rsidRPr="00FF7D49">
        <w:rPr>
          <w:color w:val="000000"/>
          <w:sz w:val="28"/>
          <w:szCs w:val="28"/>
        </w:rPr>
        <w:t xml:space="preserve"> ОСНОВЕ МЕТОДОМ ВЫЛИВАНИЯ, ЯВЛЯЕТСЯ</w:t>
      </w:r>
    </w:p>
    <w:p w:rsidR="004A4B75" w:rsidRPr="00FF7D49" w:rsidRDefault="004A4B75" w:rsidP="004A4B75">
      <w:pPr>
        <w:ind w:firstLine="709"/>
        <w:jc w:val="both"/>
        <w:rPr>
          <w:color w:val="000000"/>
          <w:sz w:val="28"/>
          <w:szCs w:val="28"/>
        </w:rPr>
      </w:pPr>
      <w:r w:rsidRPr="00FF7D49">
        <w:rPr>
          <w:color w:val="000000"/>
          <w:sz w:val="28"/>
          <w:szCs w:val="28"/>
        </w:rPr>
        <w:t>+вазелиновое масло</w:t>
      </w:r>
    </w:p>
    <w:p w:rsidR="004A4B75" w:rsidRPr="00FF7D49" w:rsidRDefault="004A4B75" w:rsidP="004A4B75">
      <w:pPr>
        <w:ind w:firstLine="709"/>
        <w:jc w:val="both"/>
        <w:rPr>
          <w:color w:val="000000"/>
          <w:sz w:val="28"/>
          <w:szCs w:val="28"/>
        </w:rPr>
      </w:pPr>
      <w:r w:rsidRPr="00FF7D49">
        <w:rPr>
          <w:color w:val="000000"/>
          <w:sz w:val="28"/>
          <w:szCs w:val="28"/>
        </w:rPr>
        <w:t>поливиниловый спирт</w:t>
      </w:r>
    </w:p>
    <w:p w:rsidR="004A4B75" w:rsidRPr="00FF7D49" w:rsidRDefault="004A4B75" w:rsidP="004A4B75">
      <w:pPr>
        <w:ind w:firstLine="709"/>
        <w:jc w:val="both"/>
        <w:rPr>
          <w:color w:val="000000"/>
          <w:sz w:val="28"/>
          <w:szCs w:val="28"/>
        </w:rPr>
      </w:pPr>
      <w:r w:rsidRPr="00FF7D49">
        <w:rPr>
          <w:color w:val="000000"/>
          <w:sz w:val="28"/>
          <w:szCs w:val="28"/>
        </w:rPr>
        <w:t>мыльный спирт</w:t>
      </w:r>
    </w:p>
    <w:p w:rsidR="004A4B75" w:rsidRPr="00FF7D49" w:rsidRDefault="004A4B75" w:rsidP="004A4B75">
      <w:pPr>
        <w:ind w:firstLine="709"/>
        <w:jc w:val="both"/>
        <w:rPr>
          <w:color w:val="000000"/>
          <w:sz w:val="28"/>
          <w:szCs w:val="28"/>
        </w:rPr>
      </w:pPr>
      <w:r w:rsidRPr="00FF7D49">
        <w:rPr>
          <w:color w:val="000000"/>
          <w:sz w:val="28"/>
          <w:szCs w:val="28"/>
        </w:rPr>
        <w:t>глицерин</w:t>
      </w:r>
    </w:p>
    <w:p w:rsidR="004A4B75" w:rsidRPr="00FF7D49" w:rsidRDefault="004A4B75" w:rsidP="004A4B75">
      <w:pPr>
        <w:ind w:firstLine="709"/>
        <w:jc w:val="both"/>
        <w:rPr>
          <w:color w:val="000000"/>
          <w:sz w:val="28"/>
          <w:szCs w:val="28"/>
        </w:rPr>
      </w:pPr>
      <w:r w:rsidRPr="00FF7D49">
        <w:rPr>
          <w:color w:val="000000"/>
          <w:sz w:val="28"/>
          <w:szCs w:val="28"/>
        </w:rPr>
        <w:t>#ПО ТИПУ ОБРАЗОВАНИЯ СУСПЕНЗИОННЫХ СИСТЕМ В СОСТАВ СУППОЗИТОРИЕВ НА ГИДРОФОБНЫХ ОСНОВАХ ВВОДЯТ</w:t>
      </w:r>
    </w:p>
    <w:p w:rsidR="004A4B75" w:rsidRPr="00FF7D49" w:rsidRDefault="004A4B75" w:rsidP="004A4B75">
      <w:pPr>
        <w:ind w:firstLine="709"/>
        <w:jc w:val="both"/>
        <w:rPr>
          <w:color w:val="000000"/>
          <w:sz w:val="28"/>
          <w:szCs w:val="28"/>
        </w:rPr>
      </w:pPr>
      <w:r w:rsidRPr="00FF7D49">
        <w:rPr>
          <w:color w:val="000000"/>
          <w:sz w:val="28"/>
          <w:szCs w:val="28"/>
        </w:rPr>
        <w:t>+дерматол</w:t>
      </w:r>
    </w:p>
    <w:p w:rsidR="004A4B75" w:rsidRPr="00FF7D49" w:rsidRDefault="004A4B75" w:rsidP="004A4B75">
      <w:pPr>
        <w:ind w:firstLine="709"/>
        <w:jc w:val="both"/>
        <w:rPr>
          <w:color w:val="000000"/>
          <w:sz w:val="28"/>
          <w:szCs w:val="28"/>
        </w:rPr>
      </w:pPr>
      <w:r w:rsidRPr="00FF7D49">
        <w:rPr>
          <w:color w:val="000000"/>
          <w:sz w:val="28"/>
          <w:szCs w:val="28"/>
        </w:rPr>
        <w:t>протаргол</w:t>
      </w:r>
    </w:p>
    <w:p w:rsidR="004A4B75" w:rsidRPr="00FF7D49" w:rsidRDefault="004A4B75" w:rsidP="004A4B75">
      <w:pPr>
        <w:ind w:firstLine="709"/>
        <w:jc w:val="both"/>
        <w:rPr>
          <w:color w:val="000000"/>
          <w:sz w:val="28"/>
          <w:szCs w:val="28"/>
        </w:rPr>
      </w:pPr>
      <w:r w:rsidRPr="00FF7D49">
        <w:rPr>
          <w:color w:val="000000"/>
          <w:sz w:val="28"/>
          <w:szCs w:val="28"/>
        </w:rPr>
        <w:t>колларгол</w:t>
      </w:r>
    </w:p>
    <w:p w:rsidR="004A4B75" w:rsidRPr="00FF7D49" w:rsidRDefault="004A4B75" w:rsidP="004A4B75">
      <w:pPr>
        <w:ind w:firstLine="709"/>
        <w:jc w:val="both"/>
        <w:rPr>
          <w:color w:val="000000"/>
          <w:sz w:val="28"/>
          <w:szCs w:val="28"/>
        </w:rPr>
      </w:pPr>
      <w:r w:rsidRPr="00FF7D49">
        <w:rPr>
          <w:color w:val="000000"/>
          <w:sz w:val="28"/>
          <w:szCs w:val="28"/>
        </w:rPr>
        <w:t>ментол</w:t>
      </w:r>
    </w:p>
    <w:p w:rsidR="004A4B75" w:rsidRPr="00FF7D49" w:rsidRDefault="004A4B75" w:rsidP="004A4B75">
      <w:pPr>
        <w:ind w:firstLine="709"/>
        <w:jc w:val="both"/>
        <w:rPr>
          <w:color w:val="000000"/>
          <w:sz w:val="28"/>
          <w:szCs w:val="28"/>
        </w:rPr>
      </w:pPr>
      <w:r w:rsidRPr="00FF7D49">
        <w:rPr>
          <w:color w:val="000000"/>
          <w:sz w:val="28"/>
          <w:szCs w:val="28"/>
        </w:rPr>
        <w:t>#ПРИ ИЗГОТОВЛЕНИИ СУППОЗИТОРИЕВ МЕТОДОМ ВЫКАТЫВАНИЯ ОСНОВА ДОЛЖНА ОБЛАДАТЬ</w:t>
      </w:r>
    </w:p>
    <w:p w:rsidR="004A4B75" w:rsidRPr="00FF7D49" w:rsidRDefault="004A4B75" w:rsidP="004A4B75">
      <w:pPr>
        <w:ind w:firstLine="709"/>
        <w:jc w:val="both"/>
        <w:rPr>
          <w:color w:val="000000"/>
          <w:sz w:val="28"/>
          <w:szCs w:val="28"/>
        </w:rPr>
      </w:pPr>
      <w:r w:rsidRPr="00FF7D49">
        <w:rPr>
          <w:color w:val="000000"/>
          <w:sz w:val="28"/>
          <w:szCs w:val="28"/>
        </w:rPr>
        <w:t>+пластичностью</w:t>
      </w:r>
    </w:p>
    <w:p w:rsidR="004A4B75" w:rsidRPr="00FF7D49" w:rsidRDefault="004A4B75" w:rsidP="004A4B75">
      <w:pPr>
        <w:ind w:firstLine="709"/>
        <w:jc w:val="both"/>
        <w:rPr>
          <w:color w:val="000000"/>
          <w:sz w:val="28"/>
          <w:szCs w:val="28"/>
        </w:rPr>
      </w:pPr>
      <w:r w:rsidRPr="00FF7D49">
        <w:rPr>
          <w:color w:val="000000"/>
          <w:sz w:val="28"/>
          <w:szCs w:val="28"/>
        </w:rPr>
        <w:t>вязкостью</w:t>
      </w:r>
    </w:p>
    <w:p w:rsidR="004A4B75" w:rsidRPr="00FF7D49" w:rsidRDefault="004A4B75" w:rsidP="004A4B75">
      <w:pPr>
        <w:ind w:firstLine="709"/>
        <w:jc w:val="both"/>
        <w:rPr>
          <w:color w:val="000000"/>
          <w:sz w:val="28"/>
          <w:szCs w:val="28"/>
        </w:rPr>
      </w:pPr>
      <w:r w:rsidRPr="00FF7D49">
        <w:rPr>
          <w:color w:val="000000"/>
          <w:sz w:val="28"/>
          <w:szCs w:val="28"/>
        </w:rPr>
        <w:t>стерильностью</w:t>
      </w:r>
    </w:p>
    <w:p w:rsidR="004A4B75" w:rsidRPr="00FF7D49" w:rsidRDefault="004A4B75" w:rsidP="004A4B75">
      <w:pPr>
        <w:ind w:firstLine="709"/>
        <w:jc w:val="both"/>
        <w:rPr>
          <w:color w:val="000000"/>
          <w:sz w:val="28"/>
          <w:szCs w:val="28"/>
        </w:rPr>
      </w:pPr>
      <w:r w:rsidRPr="00FF7D49">
        <w:rPr>
          <w:color w:val="000000"/>
          <w:sz w:val="28"/>
          <w:szCs w:val="28"/>
        </w:rPr>
        <w:lastRenderedPageBreak/>
        <w:t>упругостью</w:t>
      </w:r>
    </w:p>
    <w:p w:rsidR="004A4B75" w:rsidRPr="00FF7D49" w:rsidRDefault="004A4B75" w:rsidP="004A4B75">
      <w:pPr>
        <w:ind w:firstLine="709"/>
        <w:jc w:val="both"/>
        <w:rPr>
          <w:color w:val="000000"/>
          <w:sz w:val="28"/>
          <w:szCs w:val="28"/>
        </w:rPr>
      </w:pPr>
      <w:r w:rsidRPr="00FF7D49">
        <w:rPr>
          <w:color w:val="000000"/>
          <w:sz w:val="28"/>
          <w:szCs w:val="28"/>
        </w:rPr>
        <w:t>#ПРИ ИЗГОТОВЛЕНИИ СУППОЗИТОРИЕВ МЕТОДОМ РУЧНОГО ФОРМИРОВАНИЯ ПРИМЕНЯЮТ</w:t>
      </w:r>
    </w:p>
    <w:p w:rsidR="004A4B75" w:rsidRPr="00FF7D49" w:rsidRDefault="004A4B75" w:rsidP="004A4B75">
      <w:pPr>
        <w:ind w:firstLine="709"/>
        <w:jc w:val="both"/>
        <w:rPr>
          <w:color w:val="000000"/>
          <w:sz w:val="28"/>
          <w:szCs w:val="28"/>
        </w:rPr>
      </w:pPr>
      <w:r w:rsidRPr="00FF7D49">
        <w:rPr>
          <w:color w:val="000000"/>
          <w:sz w:val="28"/>
          <w:szCs w:val="28"/>
        </w:rPr>
        <w:t>+масло какао</w:t>
      </w:r>
    </w:p>
    <w:p w:rsidR="004A4B75" w:rsidRPr="00FF7D49" w:rsidRDefault="004A4B75" w:rsidP="004A4B75">
      <w:pPr>
        <w:ind w:firstLine="709"/>
        <w:jc w:val="both"/>
        <w:rPr>
          <w:color w:val="000000"/>
          <w:sz w:val="28"/>
          <w:szCs w:val="28"/>
        </w:rPr>
      </w:pPr>
      <w:r w:rsidRPr="00FF7D49">
        <w:rPr>
          <w:color w:val="000000"/>
          <w:sz w:val="28"/>
          <w:szCs w:val="28"/>
        </w:rPr>
        <w:t>линолевую кислоту</w:t>
      </w:r>
    </w:p>
    <w:p w:rsidR="004A4B75" w:rsidRPr="00FF7D49" w:rsidRDefault="004A4B75" w:rsidP="004A4B75">
      <w:pPr>
        <w:ind w:firstLine="709"/>
        <w:jc w:val="both"/>
        <w:rPr>
          <w:color w:val="000000"/>
          <w:sz w:val="28"/>
          <w:szCs w:val="28"/>
        </w:rPr>
      </w:pPr>
      <w:r w:rsidRPr="00FF7D49">
        <w:rPr>
          <w:color w:val="000000"/>
          <w:sz w:val="28"/>
          <w:szCs w:val="28"/>
        </w:rPr>
        <w:t>витепсол</w:t>
      </w:r>
    </w:p>
    <w:p w:rsidR="004A4B75" w:rsidRPr="00FF7D49" w:rsidRDefault="004A4B75" w:rsidP="004A4B75">
      <w:pPr>
        <w:ind w:firstLine="709"/>
        <w:jc w:val="both"/>
        <w:rPr>
          <w:color w:val="000000"/>
          <w:sz w:val="28"/>
          <w:szCs w:val="28"/>
        </w:rPr>
      </w:pPr>
      <w:r w:rsidRPr="00FF7D49">
        <w:rPr>
          <w:color w:val="000000"/>
          <w:sz w:val="28"/>
          <w:szCs w:val="28"/>
        </w:rPr>
        <w:t>сплавы ПЭГ</w:t>
      </w:r>
    </w:p>
    <w:p w:rsidR="004A4B75" w:rsidRPr="00FF7D49" w:rsidRDefault="004A4B75" w:rsidP="004A4B75">
      <w:pPr>
        <w:ind w:firstLine="709"/>
        <w:jc w:val="both"/>
        <w:rPr>
          <w:color w:val="000000"/>
          <w:sz w:val="28"/>
          <w:szCs w:val="28"/>
        </w:rPr>
      </w:pPr>
      <w:r w:rsidRPr="00FF7D49">
        <w:rPr>
          <w:color w:val="000000"/>
          <w:sz w:val="28"/>
          <w:szCs w:val="28"/>
        </w:rPr>
        <w:t>#ДЛЯ ПОЛУЧЕНИЯ 10 РЕКТАЛЬНЫХ СУППОЗИТОРИЕВ, КАЖДЫЙ ИЗ КОТОРЫХ СОДЕРЖИТ 0,3 Г АНАЛЬГИНА И 0,03 Г ПАПАВЕРИНА ГИДРОХЛОРИДА, ПОТРЕБУЕТСЯ МАСЛА КАКАО (Г)</w:t>
      </w:r>
    </w:p>
    <w:p w:rsidR="004A4B75" w:rsidRPr="00FF7D49" w:rsidRDefault="004A4B75" w:rsidP="004A4B75">
      <w:pPr>
        <w:ind w:firstLine="709"/>
        <w:jc w:val="both"/>
        <w:rPr>
          <w:color w:val="000000"/>
          <w:sz w:val="28"/>
          <w:szCs w:val="28"/>
        </w:rPr>
      </w:pPr>
      <w:r w:rsidRPr="00FF7D49">
        <w:rPr>
          <w:color w:val="000000"/>
          <w:sz w:val="28"/>
          <w:szCs w:val="28"/>
        </w:rPr>
        <w:t>+26,7</w:t>
      </w:r>
    </w:p>
    <w:p w:rsidR="004A4B75" w:rsidRPr="00FF7D49" w:rsidRDefault="004A4B75" w:rsidP="004A4B75">
      <w:pPr>
        <w:ind w:firstLine="709"/>
        <w:jc w:val="both"/>
        <w:rPr>
          <w:color w:val="000000"/>
          <w:sz w:val="28"/>
          <w:szCs w:val="28"/>
        </w:rPr>
      </w:pPr>
      <w:r w:rsidRPr="00FF7D49">
        <w:rPr>
          <w:color w:val="000000"/>
          <w:sz w:val="28"/>
          <w:szCs w:val="28"/>
        </w:rPr>
        <w:t>2,67</w:t>
      </w:r>
    </w:p>
    <w:p w:rsidR="004A4B75" w:rsidRPr="00FF7D49" w:rsidRDefault="004A4B75" w:rsidP="004A4B75">
      <w:pPr>
        <w:ind w:firstLine="709"/>
        <w:jc w:val="both"/>
        <w:rPr>
          <w:color w:val="000000"/>
          <w:sz w:val="28"/>
          <w:szCs w:val="28"/>
        </w:rPr>
      </w:pPr>
      <w:r w:rsidRPr="00FF7D49">
        <w:rPr>
          <w:color w:val="000000"/>
          <w:sz w:val="28"/>
          <w:szCs w:val="28"/>
        </w:rPr>
        <w:t>29,67</w:t>
      </w:r>
    </w:p>
    <w:p w:rsidR="004A4B75" w:rsidRPr="00FF7D49" w:rsidRDefault="004A4B75" w:rsidP="004A4B75">
      <w:pPr>
        <w:ind w:firstLine="709"/>
        <w:jc w:val="both"/>
        <w:rPr>
          <w:color w:val="000000"/>
          <w:sz w:val="28"/>
          <w:szCs w:val="28"/>
        </w:rPr>
      </w:pPr>
      <w:r w:rsidRPr="00FF7D49">
        <w:rPr>
          <w:color w:val="000000"/>
          <w:sz w:val="28"/>
          <w:szCs w:val="28"/>
        </w:rPr>
        <w:t>30,0</w:t>
      </w:r>
    </w:p>
    <w:p w:rsidR="004A4B75" w:rsidRPr="00FF7D49" w:rsidRDefault="004A4B75" w:rsidP="004A4B75">
      <w:pPr>
        <w:ind w:firstLine="709"/>
        <w:jc w:val="both"/>
        <w:rPr>
          <w:color w:val="000000"/>
          <w:sz w:val="28"/>
          <w:szCs w:val="28"/>
        </w:rPr>
      </w:pPr>
      <w:r w:rsidRPr="00FF7D49">
        <w:rPr>
          <w:color w:val="000000"/>
          <w:sz w:val="28"/>
          <w:szCs w:val="28"/>
        </w:rPr>
        <w:t>#В АПТЕЧНОЙ ТЕХНОЛОГИИ ПРОИЗВОДСТВА СУППОЗИТОРИЕВ В КАЧЕСТВЕ ГИДРОФИЛЬНО-ЛИПОФИЛЬНОЙ ОСНОВЫ ИСПОЛЬЗУЕТСЯ</w:t>
      </w:r>
    </w:p>
    <w:p w:rsidR="004A4B75" w:rsidRPr="00FF7D49" w:rsidRDefault="004A4B75" w:rsidP="004A4B75">
      <w:pPr>
        <w:ind w:firstLine="709"/>
        <w:jc w:val="both"/>
        <w:rPr>
          <w:color w:val="000000"/>
          <w:sz w:val="28"/>
          <w:szCs w:val="28"/>
        </w:rPr>
      </w:pPr>
      <w:r w:rsidRPr="00FF7D49">
        <w:rPr>
          <w:color w:val="000000"/>
          <w:sz w:val="28"/>
          <w:szCs w:val="28"/>
        </w:rPr>
        <w:t>+имхаузен</w:t>
      </w:r>
    </w:p>
    <w:p w:rsidR="004A4B75" w:rsidRPr="00FF7D49" w:rsidRDefault="004A4B75" w:rsidP="004A4B75">
      <w:pPr>
        <w:ind w:firstLine="709"/>
        <w:jc w:val="both"/>
        <w:rPr>
          <w:color w:val="000000"/>
          <w:sz w:val="28"/>
          <w:szCs w:val="28"/>
        </w:rPr>
      </w:pPr>
      <w:r w:rsidRPr="00FF7D49">
        <w:rPr>
          <w:color w:val="000000"/>
          <w:sz w:val="28"/>
          <w:szCs w:val="28"/>
        </w:rPr>
        <w:t>масло какао</w:t>
      </w:r>
    </w:p>
    <w:p w:rsidR="004A4B75" w:rsidRPr="00FF7D49" w:rsidRDefault="004A4B75" w:rsidP="004A4B75">
      <w:pPr>
        <w:ind w:firstLine="709"/>
        <w:jc w:val="both"/>
        <w:rPr>
          <w:color w:val="000000"/>
          <w:sz w:val="28"/>
          <w:szCs w:val="28"/>
        </w:rPr>
      </w:pPr>
      <w:proofErr w:type="gramStart"/>
      <w:r w:rsidRPr="00FF7D49">
        <w:rPr>
          <w:color w:val="000000"/>
          <w:sz w:val="28"/>
          <w:szCs w:val="28"/>
        </w:rPr>
        <w:t>желатино-глицериновая</w:t>
      </w:r>
      <w:proofErr w:type="gramEnd"/>
      <w:r w:rsidRPr="00FF7D49">
        <w:rPr>
          <w:color w:val="000000"/>
          <w:sz w:val="28"/>
          <w:szCs w:val="28"/>
        </w:rPr>
        <w:t xml:space="preserve"> основа</w:t>
      </w:r>
    </w:p>
    <w:p w:rsidR="004A4B75" w:rsidRPr="00FF7D49" w:rsidRDefault="004A4B75" w:rsidP="004A4B75">
      <w:pPr>
        <w:ind w:firstLine="709"/>
        <w:jc w:val="both"/>
        <w:rPr>
          <w:color w:val="000000"/>
          <w:sz w:val="28"/>
          <w:szCs w:val="28"/>
        </w:rPr>
      </w:pPr>
      <w:r w:rsidRPr="00FF7D49">
        <w:rPr>
          <w:color w:val="000000"/>
          <w:sz w:val="28"/>
          <w:szCs w:val="28"/>
        </w:rPr>
        <w:t>полиэтиленоксидная основа</w:t>
      </w:r>
    </w:p>
    <w:p w:rsidR="004A4B75" w:rsidRPr="00FF7D49" w:rsidRDefault="004A4B75" w:rsidP="004A4B75">
      <w:pPr>
        <w:ind w:firstLine="709"/>
        <w:jc w:val="both"/>
        <w:rPr>
          <w:color w:val="000000"/>
          <w:sz w:val="28"/>
          <w:szCs w:val="28"/>
        </w:rPr>
      </w:pPr>
      <w:r w:rsidRPr="00FF7D49">
        <w:rPr>
          <w:color w:val="000000"/>
          <w:sz w:val="28"/>
          <w:szCs w:val="28"/>
        </w:rPr>
        <w:t>#В СООТВЕТСТВИИ С ГФ ОДНОРОДНОСТЬ СУППОЗИТОРИЕВ ВИЗУАЛЬНО ОПРЕДЕЛЯЮТ</w:t>
      </w:r>
    </w:p>
    <w:p w:rsidR="004A4B75" w:rsidRPr="00FF7D49" w:rsidRDefault="004A4B75" w:rsidP="004A4B75">
      <w:pPr>
        <w:ind w:firstLine="709"/>
        <w:jc w:val="both"/>
        <w:rPr>
          <w:color w:val="000000"/>
          <w:sz w:val="28"/>
          <w:szCs w:val="28"/>
        </w:rPr>
      </w:pPr>
      <w:r w:rsidRPr="00FF7D49">
        <w:rPr>
          <w:color w:val="000000"/>
          <w:sz w:val="28"/>
          <w:szCs w:val="28"/>
        </w:rPr>
        <w:t>+сделав продольный срез</w:t>
      </w:r>
    </w:p>
    <w:p w:rsidR="004A4B75" w:rsidRPr="00FF7D49" w:rsidRDefault="004A4B75" w:rsidP="004A4B75">
      <w:pPr>
        <w:ind w:firstLine="709"/>
        <w:jc w:val="both"/>
        <w:rPr>
          <w:color w:val="000000"/>
          <w:sz w:val="28"/>
          <w:szCs w:val="28"/>
        </w:rPr>
      </w:pPr>
      <w:r w:rsidRPr="00FF7D49">
        <w:rPr>
          <w:color w:val="000000"/>
          <w:sz w:val="28"/>
          <w:szCs w:val="28"/>
        </w:rPr>
        <w:t>сделав поперечный срез</w:t>
      </w:r>
    </w:p>
    <w:p w:rsidR="004A4B75" w:rsidRPr="00FF7D49" w:rsidRDefault="004A4B75" w:rsidP="004A4B75">
      <w:pPr>
        <w:ind w:firstLine="709"/>
        <w:jc w:val="both"/>
        <w:rPr>
          <w:color w:val="000000"/>
          <w:sz w:val="28"/>
          <w:szCs w:val="28"/>
        </w:rPr>
      </w:pPr>
      <w:r w:rsidRPr="00FF7D49">
        <w:rPr>
          <w:color w:val="000000"/>
          <w:sz w:val="28"/>
          <w:szCs w:val="28"/>
        </w:rPr>
        <w:t>рассмотрев предварительно деформированную массу</w:t>
      </w:r>
    </w:p>
    <w:p w:rsidR="004A4B75" w:rsidRPr="00FF7D49" w:rsidRDefault="004A4B75" w:rsidP="004A4B75">
      <w:pPr>
        <w:ind w:firstLine="709"/>
        <w:jc w:val="both"/>
        <w:rPr>
          <w:color w:val="000000"/>
          <w:sz w:val="28"/>
          <w:szCs w:val="28"/>
        </w:rPr>
      </w:pPr>
      <w:r w:rsidRPr="00FF7D49">
        <w:rPr>
          <w:color w:val="000000"/>
          <w:sz w:val="28"/>
          <w:szCs w:val="28"/>
        </w:rPr>
        <w:t>изучив поверхность суппозитория</w:t>
      </w:r>
    </w:p>
    <w:p w:rsidR="004A4B75" w:rsidRPr="00FF7D49" w:rsidRDefault="004A4B75" w:rsidP="004A4B75">
      <w:pPr>
        <w:ind w:firstLine="709"/>
        <w:jc w:val="both"/>
        <w:rPr>
          <w:color w:val="000000"/>
          <w:sz w:val="28"/>
          <w:szCs w:val="28"/>
        </w:rPr>
      </w:pPr>
      <w:r w:rsidRPr="00FF7D49">
        <w:rPr>
          <w:color w:val="000000"/>
          <w:sz w:val="28"/>
          <w:szCs w:val="28"/>
        </w:rPr>
        <w:t>#ВРЕМЯ ПОЛНОЙ ДЕФОРМАЦИИ ДЛЯ СУППОЗИТОРИЕВ НА ЛИПОФИЛЬНОЙ ОСНОВЕ В СООТВЕТСТВИИ С ФАРМАКОПЕЙНЫМИ ТРЕБОВАНИЯМИ ДОЛЖНО БЫТЬ НЕ БОЛЕЕ (МИН)</w:t>
      </w:r>
    </w:p>
    <w:p w:rsidR="004A4B75" w:rsidRPr="00FF7D49" w:rsidRDefault="004A4B75" w:rsidP="004A4B75">
      <w:pPr>
        <w:ind w:firstLine="709"/>
        <w:jc w:val="both"/>
        <w:rPr>
          <w:color w:val="000000"/>
          <w:sz w:val="28"/>
          <w:szCs w:val="28"/>
        </w:rPr>
      </w:pPr>
      <w:r w:rsidRPr="00FF7D49">
        <w:rPr>
          <w:color w:val="000000"/>
          <w:sz w:val="28"/>
          <w:szCs w:val="28"/>
        </w:rPr>
        <w:t>+15</w:t>
      </w:r>
    </w:p>
    <w:p w:rsidR="004A4B75" w:rsidRPr="00FF7D49" w:rsidRDefault="004A4B75" w:rsidP="004A4B75">
      <w:pPr>
        <w:ind w:firstLine="709"/>
        <w:jc w:val="both"/>
        <w:rPr>
          <w:color w:val="000000"/>
          <w:sz w:val="28"/>
          <w:szCs w:val="28"/>
        </w:rPr>
      </w:pPr>
      <w:r w:rsidRPr="00FF7D49">
        <w:rPr>
          <w:color w:val="000000"/>
          <w:sz w:val="28"/>
          <w:szCs w:val="28"/>
        </w:rPr>
        <w:t>30</w:t>
      </w:r>
    </w:p>
    <w:p w:rsidR="004A4B75" w:rsidRPr="00FF7D49" w:rsidRDefault="004A4B75" w:rsidP="004A4B75">
      <w:pPr>
        <w:ind w:firstLine="709"/>
        <w:jc w:val="both"/>
        <w:rPr>
          <w:color w:val="000000"/>
          <w:sz w:val="28"/>
          <w:szCs w:val="28"/>
        </w:rPr>
      </w:pPr>
      <w:r w:rsidRPr="00FF7D49">
        <w:rPr>
          <w:color w:val="000000"/>
          <w:sz w:val="28"/>
          <w:szCs w:val="28"/>
        </w:rPr>
        <w:t>20</w:t>
      </w:r>
    </w:p>
    <w:p w:rsidR="004A4B75" w:rsidRPr="00FF7D49" w:rsidRDefault="004A4B75" w:rsidP="004A4B75">
      <w:pPr>
        <w:ind w:firstLine="709"/>
        <w:jc w:val="both"/>
        <w:rPr>
          <w:color w:val="000000"/>
          <w:sz w:val="28"/>
          <w:szCs w:val="28"/>
        </w:rPr>
      </w:pPr>
      <w:r w:rsidRPr="00FF7D49">
        <w:rPr>
          <w:color w:val="000000"/>
          <w:sz w:val="28"/>
          <w:szCs w:val="28"/>
        </w:rPr>
        <w:t>60</w:t>
      </w:r>
    </w:p>
    <w:p w:rsidR="004A4B75" w:rsidRPr="00FF7D49" w:rsidRDefault="004A4B75" w:rsidP="004A4B75">
      <w:pPr>
        <w:ind w:firstLine="709"/>
        <w:jc w:val="both"/>
        <w:rPr>
          <w:color w:val="000000"/>
          <w:sz w:val="28"/>
          <w:szCs w:val="28"/>
        </w:rPr>
      </w:pPr>
      <w:r w:rsidRPr="00FF7D49">
        <w:rPr>
          <w:color w:val="000000"/>
          <w:sz w:val="28"/>
          <w:szCs w:val="28"/>
        </w:rPr>
        <w:t>#ПРИ ИЗГОТОВЛЕНИИ ДЕТСКИХ СУППОЗИТОРИЕВ МЕТОДОМ ВЫЛИВАНИЯ В ФОРМЫ В АПТЕКАХ РЕКОМЕНДОВАНА ОСНОВА</w:t>
      </w:r>
    </w:p>
    <w:p w:rsidR="004A4B75" w:rsidRPr="00FF7D49" w:rsidRDefault="004A4B75" w:rsidP="004A4B75">
      <w:pPr>
        <w:ind w:firstLine="709"/>
        <w:jc w:val="both"/>
        <w:rPr>
          <w:color w:val="000000"/>
          <w:sz w:val="28"/>
          <w:szCs w:val="28"/>
        </w:rPr>
      </w:pPr>
      <w:r w:rsidRPr="00FF7D49">
        <w:rPr>
          <w:color w:val="000000"/>
          <w:sz w:val="28"/>
          <w:szCs w:val="28"/>
        </w:rPr>
        <w:t>+твѐрдый жир типа А</w:t>
      </w:r>
    </w:p>
    <w:p w:rsidR="004A4B75" w:rsidRPr="00FF7D49" w:rsidRDefault="004A4B75" w:rsidP="004A4B75">
      <w:pPr>
        <w:ind w:firstLine="709"/>
        <w:jc w:val="both"/>
        <w:rPr>
          <w:color w:val="000000"/>
          <w:sz w:val="28"/>
          <w:szCs w:val="28"/>
        </w:rPr>
      </w:pPr>
      <w:r w:rsidRPr="00FF7D49">
        <w:rPr>
          <w:color w:val="000000"/>
          <w:sz w:val="28"/>
          <w:szCs w:val="28"/>
        </w:rPr>
        <w:t>сплавы ПЭГ</w:t>
      </w:r>
    </w:p>
    <w:p w:rsidR="004A4B75" w:rsidRPr="00FF7D49" w:rsidRDefault="004A4B75" w:rsidP="004A4B75">
      <w:pPr>
        <w:ind w:firstLine="709"/>
        <w:jc w:val="both"/>
        <w:rPr>
          <w:color w:val="000000"/>
          <w:sz w:val="28"/>
          <w:szCs w:val="28"/>
        </w:rPr>
      </w:pPr>
      <w:r w:rsidRPr="00FF7D49">
        <w:rPr>
          <w:color w:val="000000"/>
          <w:sz w:val="28"/>
          <w:szCs w:val="28"/>
        </w:rPr>
        <w:t>ланолевая</w:t>
      </w:r>
    </w:p>
    <w:p w:rsidR="004A4B75" w:rsidRPr="00FF7D49" w:rsidRDefault="004A4B75" w:rsidP="004A4B75">
      <w:pPr>
        <w:ind w:firstLine="709"/>
        <w:jc w:val="both"/>
        <w:rPr>
          <w:color w:val="000000"/>
          <w:sz w:val="28"/>
          <w:szCs w:val="28"/>
        </w:rPr>
      </w:pPr>
      <w:r w:rsidRPr="00FF7D49">
        <w:rPr>
          <w:color w:val="000000"/>
          <w:sz w:val="28"/>
          <w:szCs w:val="28"/>
        </w:rPr>
        <w:t>глицериновая</w:t>
      </w:r>
    </w:p>
    <w:p w:rsidR="004A4B75" w:rsidRPr="00FF7D49" w:rsidRDefault="004A4B75" w:rsidP="004A4B75">
      <w:pPr>
        <w:ind w:firstLine="709"/>
        <w:jc w:val="both"/>
        <w:rPr>
          <w:color w:val="000000"/>
          <w:sz w:val="28"/>
          <w:szCs w:val="28"/>
        </w:rPr>
      </w:pPr>
      <w:r w:rsidRPr="00FF7D49">
        <w:rPr>
          <w:color w:val="000000"/>
          <w:sz w:val="28"/>
          <w:szCs w:val="28"/>
        </w:rPr>
        <w:t>#ЕСЛИ В РЕЦЕПТЕ НЕ УКАЗАНА МАССА РЕКТАЛЬНОГО СУППОЗИТОРИЯ ДЛЯ ВЗРОСЛОГО, ГОТОВЯТ МАССОЙ</w:t>
      </w:r>
    </w:p>
    <w:p w:rsidR="004A4B75" w:rsidRPr="00FF7D49" w:rsidRDefault="004A4B75" w:rsidP="004A4B75">
      <w:pPr>
        <w:ind w:firstLine="709"/>
        <w:jc w:val="both"/>
        <w:rPr>
          <w:color w:val="000000"/>
          <w:sz w:val="28"/>
          <w:szCs w:val="28"/>
        </w:rPr>
      </w:pPr>
      <w:r w:rsidRPr="00FF7D49">
        <w:rPr>
          <w:color w:val="000000"/>
          <w:sz w:val="28"/>
          <w:szCs w:val="28"/>
        </w:rPr>
        <w:t>+3,0</w:t>
      </w:r>
    </w:p>
    <w:p w:rsidR="004A4B75" w:rsidRPr="00FF7D49" w:rsidRDefault="004A4B75" w:rsidP="004A4B75">
      <w:pPr>
        <w:ind w:firstLine="709"/>
        <w:jc w:val="both"/>
        <w:rPr>
          <w:color w:val="000000"/>
          <w:sz w:val="28"/>
          <w:szCs w:val="28"/>
        </w:rPr>
      </w:pPr>
      <w:r w:rsidRPr="00FF7D49">
        <w:rPr>
          <w:color w:val="000000"/>
          <w:sz w:val="28"/>
          <w:szCs w:val="28"/>
        </w:rPr>
        <w:t>4,0</w:t>
      </w:r>
    </w:p>
    <w:p w:rsidR="004A4B75" w:rsidRPr="00FF7D49" w:rsidRDefault="004A4B75" w:rsidP="004A4B75">
      <w:pPr>
        <w:ind w:firstLine="709"/>
        <w:jc w:val="both"/>
        <w:rPr>
          <w:color w:val="000000"/>
          <w:sz w:val="28"/>
          <w:szCs w:val="28"/>
        </w:rPr>
      </w:pPr>
      <w:r w:rsidRPr="00FF7D49">
        <w:rPr>
          <w:color w:val="000000"/>
          <w:sz w:val="28"/>
          <w:szCs w:val="28"/>
        </w:rPr>
        <w:t>1,0</w:t>
      </w:r>
    </w:p>
    <w:p w:rsidR="004A4B75" w:rsidRPr="00FF7D49" w:rsidRDefault="004A4B75" w:rsidP="004A4B75">
      <w:pPr>
        <w:ind w:firstLine="709"/>
        <w:jc w:val="both"/>
        <w:rPr>
          <w:color w:val="000000"/>
          <w:sz w:val="28"/>
          <w:szCs w:val="28"/>
        </w:rPr>
      </w:pPr>
      <w:r w:rsidRPr="00FF7D49">
        <w:rPr>
          <w:color w:val="000000"/>
          <w:sz w:val="28"/>
          <w:szCs w:val="28"/>
        </w:rPr>
        <w:t>2,0</w:t>
      </w:r>
    </w:p>
    <w:p w:rsidR="004A4B75" w:rsidRPr="00FF7D49" w:rsidRDefault="004A4B75" w:rsidP="004A4B75">
      <w:pPr>
        <w:ind w:firstLine="709"/>
        <w:jc w:val="both"/>
        <w:rPr>
          <w:color w:val="000000"/>
          <w:sz w:val="28"/>
          <w:szCs w:val="28"/>
        </w:rPr>
      </w:pPr>
      <w:r w:rsidRPr="00FF7D49">
        <w:rPr>
          <w:color w:val="000000"/>
          <w:sz w:val="28"/>
          <w:szCs w:val="28"/>
        </w:rPr>
        <w:lastRenderedPageBreak/>
        <w:t xml:space="preserve">#МАССУ СУППОЗИТОРНОЙ </w:t>
      </w:r>
      <w:proofErr w:type="gramStart"/>
      <w:r w:rsidRPr="00FF7D49">
        <w:rPr>
          <w:color w:val="000000"/>
          <w:sz w:val="28"/>
          <w:szCs w:val="28"/>
        </w:rPr>
        <w:t>ЖЕЛАТИНО-ГЛИЦЕРИНОВОЙ</w:t>
      </w:r>
      <w:proofErr w:type="gramEnd"/>
      <w:r w:rsidRPr="00FF7D49">
        <w:rPr>
          <w:color w:val="000000"/>
          <w:sz w:val="28"/>
          <w:szCs w:val="28"/>
        </w:rPr>
        <w:t xml:space="preserve"> ОСНОВЫ ОПРЕДЕЛЯЮТ</w:t>
      </w:r>
    </w:p>
    <w:p w:rsidR="004A4B75" w:rsidRPr="00FF7D49" w:rsidRDefault="004A4B75" w:rsidP="004A4B75">
      <w:pPr>
        <w:ind w:firstLine="709"/>
        <w:jc w:val="both"/>
        <w:rPr>
          <w:color w:val="000000"/>
          <w:sz w:val="28"/>
          <w:szCs w:val="28"/>
        </w:rPr>
      </w:pPr>
      <w:r w:rsidRPr="00FF7D49">
        <w:rPr>
          <w:color w:val="000000"/>
          <w:sz w:val="28"/>
          <w:szCs w:val="28"/>
        </w:rPr>
        <w:t>+умножением массы жировой основы на коэффициент 1,21</w:t>
      </w:r>
    </w:p>
    <w:p w:rsidR="004A4B75" w:rsidRPr="00FF7D49" w:rsidRDefault="004A4B75" w:rsidP="004A4B75">
      <w:pPr>
        <w:ind w:firstLine="709"/>
        <w:jc w:val="both"/>
        <w:rPr>
          <w:color w:val="000000"/>
          <w:sz w:val="28"/>
          <w:szCs w:val="28"/>
        </w:rPr>
      </w:pPr>
      <w:r w:rsidRPr="00FF7D49">
        <w:rPr>
          <w:color w:val="000000"/>
          <w:sz w:val="28"/>
          <w:szCs w:val="28"/>
        </w:rPr>
        <w:t>делением массы жировой основы на коэффициент 1,21</w:t>
      </w:r>
    </w:p>
    <w:p w:rsidR="004A4B75" w:rsidRPr="00FF7D49" w:rsidRDefault="004A4B75" w:rsidP="004A4B75">
      <w:pPr>
        <w:ind w:firstLine="709"/>
        <w:jc w:val="both"/>
        <w:rPr>
          <w:color w:val="000000"/>
          <w:sz w:val="28"/>
          <w:szCs w:val="28"/>
        </w:rPr>
      </w:pPr>
      <w:r w:rsidRPr="00FF7D49">
        <w:rPr>
          <w:color w:val="000000"/>
          <w:sz w:val="28"/>
          <w:szCs w:val="28"/>
        </w:rPr>
        <w:t>умножением массы жировой основы на еѐ плотность 0,95 г/мл</w:t>
      </w:r>
    </w:p>
    <w:p w:rsidR="004A4B75" w:rsidRPr="00FF7D49" w:rsidRDefault="004A4B75" w:rsidP="004A4B75">
      <w:pPr>
        <w:ind w:firstLine="709"/>
        <w:jc w:val="both"/>
        <w:rPr>
          <w:color w:val="000000"/>
          <w:sz w:val="28"/>
          <w:szCs w:val="28"/>
        </w:rPr>
      </w:pPr>
      <w:r w:rsidRPr="00FF7D49">
        <w:rPr>
          <w:color w:val="000000"/>
          <w:sz w:val="28"/>
          <w:szCs w:val="28"/>
        </w:rPr>
        <w:t xml:space="preserve">умножением массы жировой основы на плотность </w:t>
      </w:r>
      <w:proofErr w:type="gramStart"/>
      <w:r w:rsidRPr="00FF7D49">
        <w:rPr>
          <w:color w:val="000000"/>
          <w:sz w:val="28"/>
          <w:szCs w:val="28"/>
        </w:rPr>
        <w:t>желатино-глицериновой</w:t>
      </w:r>
      <w:proofErr w:type="gramEnd"/>
      <w:r w:rsidRPr="00FF7D49">
        <w:rPr>
          <w:color w:val="000000"/>
          <w:sz w:val="28"/>
          <w:szCs w:val="28"/>
        </w:rPr>
        <w:t xml:space="preserve"> основы 1,15</w:t>
      </w:r>
    </w:p>
    <w:p w:rsidR="004A4B75" w:rsidRPr="00FF7D49" w:rsidRDefault="004A4B75" w:rsidP="004A4B75">
      <w:pPr>
        <w:ind w:firstLine="709"/>
        <w:jc w:val="both"/>
        <w:rPr>
          <w:color w:val="000000"/>
          <w:sz w:val="28"/>
          <w:szCs w:val="28"/>
        </w:rPr>
      </w:pPr>
      <w:r w:rsidRPr="00FF7D49">
        <w:rPr>
          <w:color w:val="000000"/>
          <w:sz w:val="28"/>
          <w:szCs w:val="28"/>
        </w:rPr>
        <w:t>#ПРИЗНАК ГОТОВНОСТИ СУППОЗИТОРНОЙ МАССЫ В МЕТОДЕ ВЫКАТЫВАНИЯ ЗАКЛЮЧАЕТСЯ В</w:t>
      </w:r>
    </w:p>
    <w:p w:rsidR="004A4B75" w:rsidRPr="00FF7D49" w:rsidRDefault="004A4B75" w:rsidP="004A4B75">
      <w:pPr>
        <w:ind w:firstLine="709"/>
        <w:jc w:val="both"/>
        <w:rPr>
          <w:color w:val="000000"/>
          <w:sz w:val="28"/>
          <w:szCs w:val="28"/>
        </w:rPr>
      </w:pPr>
      <w:r w:rsidRPr="00FF7D49">
        <w:rPr>
          <w:color w:val="000000"/>
          <w:sz w:val="28"/>
          <w:szCs w:val="28"/>
        </w:rPr>
        <w:t>+отставании массы от стенок ступки и сборе на головке пестика</w:t>
      </w:r>
    </w:p>
    <w:p w:rsidR="004A4B75" w:rsidRPr="00FF7D49" w:rsidRDefault="004A4B75" w:rsidP="004A4B75">
      <w:pPr>
        <w:ind w:firstLine="709"/>
        <w:jc w:val="both"/>
        <w:rPr>
          <w:color w:val="000000"/>
          <w:sz w:val="28"/>
          <w:szCs w:val="28"/>
        </w:rPr>
      </w:pPr>
      <w:r w:rsidRPr="00FF7D49">
        <w:rPr>
          <w:color w:val="000000"/>
          <w:sz w:val="28"/>
          <w:szCs w:val="28"/>
        </w:rPr>
        <w:t>издавании массой характерного потрескивания</w:t>
      </w:r>
    </w:p>
    <w:p w:rsidR="004A4B75" w:rsidRPr="00FF7D49" w:rsidRDefault="004A4B75" w:rsidP="004A4B75">
      <w:pPr>
        <w:ind w:firstLine="709"/>
        <w:jc w:val="both"/>
        <w:rPr>
          <w:color w:val="000000"/>
          <w:sz w:val="28"/>
          <w:szCs w:val="28"/>
        </w:rPr>
      </w:pPr>
      <w:r w:rsidRPr="00FF7D49">
        <w:rPr>
          <w:color w:val="000000"/>
          <w:sz w:val="28"/>
          <w:szCs w:val="28"/>
        </w:rPr>
        <w:t>размягчении массы</w:t>
      </w:r>
    </w:p>
    <w:p w:rsidR="004A4B75" w:rsidRPr="00FF7D49" w:rsidRDefault="004A4B75" w:rsidP="004A4B75">
      <w:pPr>
        <w:ind w:firstLine="709"/>
        <w:jc w:val="both"/>
        <w:rPr>
          <w:color w:val="000000"/>
          <w:sz w:val="28"/>
          <w:szCs w:val="28"/>
        </w:rPr>
      </w:pPr>
      <w:r w:rsidRPr="00FF7D49">
        <w:rPr>
          <w:color w:val="000000"/>
          <w:sz w:val="28"/>
          <w:szCs w:val="28"/>
        </w:rPr>
        <w:t>положительной пробе на тыльной стороне руки</w:t>
      </w:r>
    </w:p>
    <w:p w:rsidR="00044340" w:rsidRPr="00FF7D49" w:rsidRDefault="00044340">
      <w:pPr>
        <w:spacing w:after="160" w:line="259" w:lineRule="auto"/>
        <w:rPr>
          <w:b/>
          <w:color w:val="000000"/>
          <w:sz w:val="28"/>
          <w:szCs w:val="28"/>
        </w:rPr>
      </w:pPr>
      <w:r w:rsidRPr="00FF7D49">
        <w:rPr>
          <w:b/>
          <w:color w:val="000000"/>
          <w:sz w:val="28"/>
          <w:szCs w:val="28"/>
        </w:rPr>
        <w:br w:type="page"/>
      </w:r>
    </w:p>
    <w:p w:rsidR="007654AA" w:rsidRPr="00FF7D49" w:rsidRDefault="007654AA" w:rsidP="007654AA">
      <w:pPr>
        <w:ind w:firstLine="709"/>
        <w:jc w:val="both"/>
        <w:rPr>
          <w:color w:val="000000"/>
          <w:sz w:val="28"/>
          <w:szCs w:val="28"/>
        </w:rPr>
      </w:pPr>
      <w:r w:rsidRPr="00FF7D49">
        <w:rPr>
          <w:b/>
          <w:color w:val="000000"/>
          <w:sz w:val="28"/>
          <w:szCs w:val="28"/>
        </w:rPr>
        <w:lastRenderedPageBreak/>
        <w:t xml:space="preserve">Модуль </w:t>
      </w:r>
      <w:r w:rsidR="00BE7CE5">
        <w:rPr>
          <w:b/>
          <w:color w:val="000000"/>
          <w:sz w:val="28"/>
          <w:szCs w:val="28"/>
        </w:rPr>
        <w:t>5</w:t>
      </w:r>
      <w:r w:rsidRPr="00FF7D49">
        <w:rPr>
          <w:b/>
          <w:color w:val="000000"/>
          <w:sz w:val="28"/>
          <w:szCs w:val="28"/>
        </w:rPr>
        <w:t xml:space="preserve">. </w:t>
      </w:r>
      <w:r w:rsidRPr="00FF7D49">
        <w:rPr>
          <w:color w:val="000000"/>
          <w:sz w:val="28"/>
          <w:szCs w:val="28"/>
        </w:rPr>
        <w:t>Организация промышленного производства лекарственных препаратов.</w:t>
      </w:r>
    </w:p>
    <w:p w:rsidR="007654AA" w:rsidRPr="00FF7D49" w:rsidRDefault="007654AA" w:rsidP="007654AA">
      <w:pPr>
        <w:ind w:firstLine="709"/>
        <w:jc w:val="both"/>
        <w:rPr>
          <w:color w:val="000000"/>
          <w:sz w:val="28"/>
          <w:szCs w:val="28"/>
        </w:rPr>
      </w:pPr>
    </w:p>
    <w:p w:rsidR="007654AA" w:rsidRPr="00FF7D49" w:rsidRDefault="007654AA" w:rsidP="007654AA">
      <w:pPr>
        <w:ind w:firstLine="709"/>
        <w:jc w:val="both"/>
        <w:rPr>
          <w:color w:val="000000"/>
          <w:sz w:val="28"/>
          <w:szCs w:val="28"/>
        </w:rPr>
      </w:pPr>
      <w:r w:rsidRPr="00FF7D49">
        <w:rPr>
          <w:b/>
          <w:color w:val="000000"/>
          <w:sz w:val="28"/>
          <w:szCs w:val="28"/>
        </w:rPr>
        <w:t>Тема 1.</w:t>
      </w:r>
      <w:r w:rsidRPr="00FF7D49">
        <w:rPr>
          <w:color w:val="000000"/>
          <w:sz w:val="28"/>
          <w:szCs w:val="28"/>
        </w:rPr>
        <w:t xml:space="preserve"> Твердые лекарственные формы промышленного производства. Классификация и производство твердых лекарственных форм.</w:t>
      </w:r>
    </w:p>
    <w:p w:rsidR="007654AA" w:rsidRPr="00FF7D49" w:rsidRDefault="007654AA" w:rsidP="007654AA">
      <w:pPr>
        <w:ind w:firstLine="709"/>
        <w:jc w:val="both"/>
        <w:rPr>
          <w:color w:val="000000"/>
          <w:sz w:val="28"/>
          <w:szCs w:val="28"/>
        </w:rPr>
      </w:pPr>
      <w:r w:rsidRPr="00FF7D49">
        <w:rPr>
          <w:b/>
          <w:color w:val="000000"/>
          <w:sz w:val="28"/>
          <w:szCs w:val="28"/>
        </w:rPr>
        <w:t>Формы текущего контроля успеваемости:</w:t>
      </w:r>
    </w:p>
    <w:p w:rsidR="007654AA" w:rsidRPr="00FF7D49" w:rsidRDefault="007654AA" w:rsidP="007654AA">
      <w:pPr>
        <w:ind w:firstLine="709"/>
        <w:jc w:val="both"/>
        <w:rPr>
          <w:color w:val="000000"/>
          <w:sz w:val="28"/>
          <w:szCs w:val="28"/>
        </w:rPr>
      </w:pPr>
      <w:r w:rsidRPr="00FF7D49">
        <w:rPr>
          <w:color w:val="000000"/>
          <w:sz w:val="28"/>
          <w:szCs w:val="28"/>
        </w:rPr>
        <w:t>- терминологический диктант</w:t>
      </w:r>
    </w:p>
    <w:p w:rsidR="007654AA" w:rsidRPr="00FF7D49" w:rsidRDefault="007654AA" w:rsidP="007654AA">
      <w:pPr>
        <w:ind w:firstLine="709"/>
        <w:jc w:val="both"/>
        <w:rPr>
          <w:color w:val="000000"/>
          <w:sz w:val="28"/>
          <w:szCs w:val="28"/>
        </w:rPr>
      </w:pPr>
      <w:r w:rsidRPr="00FF7D49">
        <w:rPr>
          <w:color w:val="000000"/>
          <w:sz w:val="28"/>
          <w:szCs w:val="28"/>
        </w:rPr>
        <w:t>- письменный опрос</w:t>
      </w:r>
    </w:p>
    <w:p w:rsidR="007654AA" w:rsidRPr="00FF7D49" w:rsidRDefault="007654AA" w:rsidP="007654AA">
      <w:pPr>
        <w:ind w:firstLine="709"/>
        <w:jc w:val="both"/>
        <w:rPr>
          <w:color w:val="000000"/>
          <w:sz w:val="28"/>
          <w:szCs w:val="28"/>
        </w:rPr>
      </w:pPr>
      <w:r w:rsidRPr="00FF7D49">
        <w:rPr>
          <w:color w:val="000000"/>
          <w:sz w:val="28"/>
          <w:szCs w:val="28"/>
        </w:rPr>
        <w:t>- устный опрос</w:t>
      </w:r>
    </w:p>
    <w:p w:rsidR="007654AA" w:rsidRPr="00FF7D49" w:rsidRDefault="007654AA" w:rsidP="007654AA">
      <w:pPr>
        <w:ind w:firstLine="709"/>
        <w:jc w:val="both"/>
        <w:rPr>
          <w:color w:val="000000"/>
          <w:sz w:val="28"/>
          <w:szCs w:val="28"/>
        </w:rPr>
      </w:pPr>
      <w:r w:rsidRPr="00FF7D49">
        <w:rPr>
          <w:color w:val="000000"/>
          <w:sz w:val="28"/>
          <w:szCs w:val="28"/>
        </w:rPr>
        <w:t>- решение проблемно-ситуационных задач</w:t>
      </w:r>
    </w:p>
    <w:p w:rsidR="007654AA" w:rsidRPr="00FF7D49" w:rsidRDefault="007654AA" w:rsidP="007654AA">
      <w:pPr>
        <w:ind w:firstLine="709"/>
        <w:jc w:val="both"/>
        <w:rPr>
          <w:color w:val="000000"/>
          <w:sz w:val="28"/>
          <w:szCs w:val="28"/>
        </w:rPr>
      </w:pPr>
      <w:r w:rsidRPr="00FF7D49">
        <w:rPr>
          <w:color w:val="000000"/>
          <w:sz w:val="28"/>
          <w:szCs w:val="28"/>
        </w:rPr>
        <w:t>- проверка практических навыков</w:t>
      </w:r>
    </w:p>
    <w:p w:rsidR="007654AA" w:rsidRPr="00FF7D49" w:rsidRDefault="007654AA" w:rsidP="007654AA">
      <w:pPr>
        <w:ind w:firstLine="709"/>
        <w:jc w:val="both"/>
        <w:rPr>
          <w:color w:val="000000"/>
          <w:sz w:val="28"/>
          <w:szCs w:val="28"/>
        </w:rPr>
      </w:pPr>
      <w:r w:rsidRPr="00FF7D49">
        <w:rPr>
          <w:color w:val="000000"/>
          <w:sz w:val="28"/>
          <w:szCs w:val="28"/>
        </w:rPr>
        <w:t>- тестирование</w:t>
      </w:r>
    </w:p>
    <w:p w:rsidR="007654AA" w:rsidRPr="00FF7D49" w:rsidRDefault="007654AA" w:rsidP="007654AA">
      <w:pPr>
        <w:ind w:firstLine="709"/>
        <w:jc w:val="both"/>
        <w:rPr>
          <w:i/>
          <w:color w:val="000000"/>
          <w:sz w:val="28"/>
          <w:szCs w:val="28"/>
        </w:rPr>
      </w:pPr>
      <w:r w:rsidRPr="00FF7D49">
        <w:rPr>
          <w:b/>
          <w:color w:val="000000"/>
          <w:sz w:val="28"/>
          <w:szCs w:val="28"/>
        </w:rPr>
        <w:t>Оценочные материалы текущего контроля успеваемости:</w:t>
      </w:r>
    </w:p>
    <w:p w:rsidR="007654AA" w:rsidRPr="00FF7D49" w:rsidRDefault="007654AA" w:rsidP="007654AA">
      <w:pPr>
        <w:ind w:firstLine="709"/>
        <w:jc w:val="both"/>
        <w:rPr>
          <w:color w:val="000000"/>
          <w:sz w:val="28"/>
          <w:szCs w:val="28"/>
          <w:u w:val="single"/>
        </w:rPr>
      </w:pPr>
      <w:r w:rsidRPr="00FF7D49">
        <w:rPr>
          <w:color w:val="000000"/>
          <w:sz w:val="28"/>
          <w:szCs w:val="28"/>
          <w:u w:val="single"/>
        </w:rPr>
        <w:t>1. Вопросы к терминологическому диктанту:</w:t>
      </w:r>
    </w:p>
    <w:p w:rsidR="007654AA" w:rsidRPr="00FF7D49" w:rsidRDefault="007654AA" w:rsidP="007654AA">
      <w:pPr>
        <w:ind w:firstLine="709"/>
        <w:jc w:val="both"/>
        <w:rPr>
          <w:color w:val="000000"/>
          <w:sz w:val="28"/>
          <w:szCs w:val="28"/>
        </w:rPr>
      </w:pPr>
      <w:r w:rsidRPr="00FF7D49">
        <w:rPr>
          <w:color w:val="000000"/>
          <w:sz w:val="28"/>
          <w:szCs w:val="28"/>
        </w:rPr>
        <w:t>Гранулы</w:t>
      </w:r>
    </w:p>
    <w:p w:rsidR="007654AA" w:rsidRPr="00FF7D49" w:rsidRDefault="007654AA" w:rsidP="007654AA">
      <w:pPr>
        <w:ind w:firstLine="709"/>
        <w:jc w:val="both"/>
        <w:rPr>
          <w:color w:val="000000"/>
          <w:sz w:val="28"/>
          <w:szCs w:val="28"/>
        </w:rPr>
      </w:pPr>
      <w:r w:rsidRPr="00FF7D49">
        <w:rPr>
          <w:color w:val="000000"/>
          <w:sz w:val="28"/>
          <w:szCs w:val="28"/>
        </w:rPr>
        <w:t>Капсулы</w:t>
      </w:r>
    </w:p>
    <w:p w:rsidR="007654AA" w:rsidRPr="00FF7D49" w:rsidRDefault="007654AA" w:rsidP="007654AA">
      <w:pPr>
        <w:ind w:firstLine="709"/>
        <w:jc w:val="both"/>
        <w:rPr>
          <w:color w:val="000000"/>
          <w:sz w:val="28"/>
          <w:szCs w:val="28"/>
        </w:rPr>
      </w:pPr>
      <w:r w:rsidRPr="00FF7D49">
        <w:rPr>
          <w:color w:val="000000"/>
          <w:sz w:val="28"/>
          <w:szCs w:val="28"/>
        </w:rPr>
        <w:t>Порошки</w:t>
      </w:r>
    </w:p>
    <w:p w:rsidR="007654AA" w:rsidRPr="00FF7D49" w:rsidRDefault="007654AA" w:rsidP="007654AA">
      <w:pPr>
        <w:ind w:firstLine="709"/>
        <w:jc w:val="both"/>
        <w:rPr>
          <w:color w:val="000000"/>
          <w:sz w:val="28"/>
          <w:szCs w:val="28"/>
        </w:rPr>
      </w:pPr>
      <w:r w:rsidRPr="00FF7D49">
        <w:rPr>
          <w:color w:val="000000"/>
          <w:sz w:val="28"/>
          <w:szCs w:val="28"/>
        </w:rPr>
        <w:t>Таблетки</w:t>
      </w:r>
    </w:p>
    <w:p w:rsidR="007654AA" w:rsidRPr="00FF7D49" w:rsidRDefault="007654AA" w:rsidP="007654AA">
      <w:pPr>
        <w:ind w:firstLine="709"/>
        <w:jc w:val="both"/>
        <w:rPr>
          <w:color w:val="000000"/>
          <w:sz w:val="28"/>
          <w:szCs w:val="28"/>
        </w:rPr>
      </w:pPr>
      <w:r w:rsidRPr="00FF7D49">
        <w:rPr>
          <w:color w:val="000000"/>
          <w:sz w:val="28"/>
          <w:szCs w:val="28"/>
        </w:rPr>
        <w:t>Драже</w:t>
      </w:r>
    </w:p>
    <w:p w:rsidR="007654AA" w:rsidRPr="00FF7D49" w:rsidRDefault="007654AA" w:rsidP="007654AA">
      <w:pPr>
        <w:ind w:firstLine="709"/>
        <w:jc w:val="both"/>
        <w:rPr>
          <w:color w:val="000000"/>
          <w:sz w:val="28"/>
          <w:szCs w:val="28"/>
        </w:rPr>
      </w:pPr>
      <w:r w:rsidRPr="00FF7D49">
        <w:rPr>
          <w:color w:val="000000"/>
          <w:sz w:val="28"/>
          <w:szCs w:val="28"/>
        </w:rPr>
        <w:t>Имплантаты</w:t>
      </w:r>
    </w:p>
    <w:p w:rsidR="007654AA" w:rsidRPr="00FF7D49" w:rsidRDefault="007654AA" w:rsidP="007654AA">
      <w:pPr>
        <w:ind w:firstLine="709"/>
        <w:jc w:val="both"/>
        <w:rPr>
          <w:color w:val="000000"/>
          <w:sz w:val="28"/>
          <w:szCs w:val="28"/>
        </w:rPr>
      </w:pPr>
      <w:r w:rsidRPr="00FF7D49">
        <w:rPr>
          <w:color w:val="000000"/>
          <w:sz w:val="28"/>
          <w:szCs w:val="28"/>
        </w:rPr>
        <w:t>Карандаши лекарственные</w:t>
      </w:r>
    </w:p>
    <w:p w:rsidR="007654AA" w:rsidRPr="00FF7D49" w:rsidRDefault="007654AA" w:rsidP="007654AA">
      <w:pPr>
        <w:ind w:firstLine="709"/>
        <w:jc w:val="both"/>
        <w:rPr>
          <w:color w:val="000000"/>
          <w:sz w:val="28"/>
          <w:szCs w:val="28"/>
        </w:rPr>
      </w:pPr>
      <w:r w:rsidRPr="00FF7D49">
        <w:rPr>
          <w:color w:val="000000"/>
          <w:sz w:val="28"/>
          <w:szCs w:val="28"/>
        </w:rPr>
        <w:t>Леденцы</w:t>
      </w:r>
    </w:p>
    <w:p w:rsidR="007654AA" w:rsidRPr="00FF7D49" w:rsidRDefault="007654AA" w:rsidP="007654AA">
      <w:pPr>
        <w:ind w:firstLine="709"/>
        <w:jc w:val="both"/>
        <w:rPr>
          <w:color w:val="000000"/>
          <w:sz w:val="28"/>
          <w:szCs w:val="28"/>
        </w:rPr>
      </w:pPr>
      <w:r w:rsidRPr="00FF7D49">
        <w:rPr>
          <w:color w:val="000000"/>
          <w:sz w:val="28"/>
          <w:szCs w:val="28"/>
        </w:rPr>
        <w:t>Пастилки</w:t>
      </w:r>
    </w:p>
    <w:p w:rsidR="007654AA" w:rsidRPr="00FF7D49" w:rsidRDefault="007654AA" w:rsidP="007654AA">
      <w:pPr>
        <w:ind w:firstLine="709"/>
        <w:jc w:val="both"/>
        <w:rPr>
          <w:color w:val="000000"/>
          <w:sz w:val="28"/>
          <w:szCs w:val="28"/>
        </w:rPr>
      </w:pPr>
      <w:r w:rsidRPr="00FF7D49">
        <w:rPr>
          <w:color w:val="000000"/>
          <w:sz w:val="28"/>
          <w:szCs w:val="28"/>
        </w:rPr>
        <w:t>Пилюли</w:t>
      </w:r>
    </w:p>
    <w:p w:rsidR="007654AA" w:rsidRPr="00FF7D49" w:rsidRDefault="007654AA" w:rsidP="007654AA">
      <w:pPr>
        <w:ind w:firstLine="709"/>
        <w:jc w:val="both"/>
        <w:rPr>
          <w:color w:val="000000"/>
          <w:sz w:val="28"/>
          <w:szCs w:val="28"/>
        </w:rPr>
      </w:pPr>
      <w:r w:rsidRPr="00FF7D49">
        <w:rPr>
          <w:color w:val="000000"/>
          <w:sz w:val="28"/>
          <w:szCs w:val="28"/>
        </w:rPr>
        <w:t>Пленки</w:t>
      </w:r>
    </w:p>
    <w:p w:rsidR="007654AA" w:rsidRPr="00FF7D49" w:rsidRDefault="007654AA" w:rsidP="007654AA">
      <w:pPr>
        <w:ind w:firstLine="709"/>
        <w:jc w:val="both"/>
        <w:rPr>
          <w:color w:val="000000"/>
          <w:sz w:val="28"/>
          <w:szCs w:val="28"/>
        </w:rPr>
      </w:pPr>
      <w:r w:rsidRPr="00FF7D49">
        <w:rPr>
          <w:color w:val="000000"/>
          <w:sz w:val="28"/>
          <w:szCs w:val="28"/>
        </w:rPr>
        <w:t>Плитки</w:t>
      </w:r>
    </w:p>
    <w:p w:rsidR="007654AA" w:rsidRPr="00FF7D49" w:rsidRDefault="007654AA" w:rsidP="007654AA">
      <w:pPr>
        <w:ind w:firstLine="709"/>
        <w:jc w:val="both"/>
        <w:rPr>
          <w:color w:val="000000"/>
          <w:sz w:val="28"/>
          <w:szCs w:val="28"/>
        </w:rPr>
      </w:pPr>
      <w:r w:rsidRPr="00FF7D49">
        <w:rPr>
          <w:color w:val="000000"/>
          <w:sz w:val="28"/>
          <w:szCs w:val="28"/>
        </w:rPr>
        <w:t>Резинки жевательные лекарственные</w:t>
      </w:r>
    </w:p>
    <w:p w:rsidR="007654AA" w:rsidRPr="00FF7D49" w:rsidRDefault="007654AA" w:rsidP="007654AA">
      <w:pPr>
        <w:ind w:firstLine="709"/>
        <w:jc w:val="both"/>
        <w:rPr>
          <w:color w:val="000000"/>
          <w:sz w:val="28"/>
          <w:szCs w:val="28"/>
        </w:rPr>
      </w:pPr>
      <w:r w:rsidRPr="00FF7D49">
        <w:rPr>
          <w:color w:val="000000"/>
          <w:sz w:val="28"/>
          <w:szCs w:val="28"/>
        </w:rPr>
        <w:t>Технологический регламент</w:t>
      </w:r>
    </w:p>
    <w:p w:rsidR="007654AA" w:rsidRPr="00FF7D49" w:rsidRDefault="007654AA" w:rsidP="007654AA">
      <w:pPr>
        <w:ind w:firstLine="709"/>
        <w:jc w:val="both"/>
        <w:rPr>
          <w:color w:val="000000"/>
          <w:sz w:val="28"/>
          <w:szCs w:val="28"/>
        </w:rPr>
      </w:pPr>
    </w:p>
    <w:p w:rsidR="007654AA" w:rsidRPr="00FF7D49" w:rsidRDefault="007654AA" w:rsidP="007654AA">
      <w:pPr>
        <w:ind w:firstLine="709"/>
        <w:jc w:val="both"/>
        <w:rPr>
          <w:color w:val="000000"/>
          <w:sz w:val="28"/>
          <w:szCs w:val="28"/>
          <w:u w:val="single"/>
        </w:rPr>
      </w:pPr>
      <w:r w:rsidRPr="00FF7D49">
        <w:rPr>
          <w:color w:val="000000"/>
          <w:sz w:val="28"/>
          <w:szCs w:val="28"/>
          <w:u w:val="single"/>
        </w:rPr>
        <w:t>2. Вопросы для письменного опроса</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Виды технологических регламентов.</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Последовательность разработки технологических регламентов.</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Содержание регламента.</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Уравнение материального баланса, расчѐты технологического выхода, технологической траты, расходного коэффициента.</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Основные требования к порошкам.</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Перечислите показатели качества порошков и методики их проведения</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Перечислите основные группы вспомогательных веществ, применяемых в производстве таблеток.</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Дайте характеристику лекарственной форме «драже».</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Дайте характеристику лекарственной форме «Микродраже». Приведите способы получения.</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Поясните, как проводится оценка качества и стандартизация капсул по действующей НД. Приведите методики их определения.</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От каких факторов зависит скорость и полнота заполнения матричного гнезда в процессе таблетирования? На какой показатель качества таблеток они влияют?</w:t>
      </w:r>
    </w:p>
    <w:p w:rsidR="007654AA" w:rsidRPr="00FF7D49" w:rsidRDefault="007654AA" w:rsidP="007654AA">
      <w:pPr>
        <w:pStyle w:val="a5"/>
        <w:widowControl/>
        <w:numPr>
          <w:ilvl w:val="0"/>
          <w:numId w:val="14"/>
        </w:numPr>
        <w:tabs>
          <w:tab w:val="left" w:pos="284"/>
        </w:tabs>
        <w:autoSpaceDE/>
        <w:autoSpaceDN/>
        <w:adjustRightInd/>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lastRenderedPageBreak/>
        <w:t>С какими целями в состав таблетируемой массы вводиться желатин</w:t>
      </w:r>
    </w:p>
    <w:p w:rsidR="007654AA" w:rsidRPr="00FF7D49" w:rsidRDefault="007654AA" w:rsidP="007654AA">
      <w:pPr>
        <w:pStyle w:val="a5"/>
        <w:widowControl/>
        <w:numPr>
          <w:ilvl w:val="0"/>
          <w:numId w:val="14"/>
        </w:numPr>
        <w:tabs>
          <w:tab w:val="left" w:pos="284"/>
        </w:tabs>
        <w:ind w:left="0" w:firstLine="0"/>
        <w:rPr>
          <w:rFonts w:ascii="Times New Roman" w:eastAsiaTheme="minorHAnsi" w:hAnsi="Times New Roman"/>
          <w:sz w:val="28"/>
          <w:szCs w:val="28"/>
          <w:lang w:eastAsia="en-US"/>
        </w:rPr>
      </w:pPr>
      <w:r w:rsidRPr="00FF7D49">
        <w:rPr>
          <w:rFonts w:ascii="Times New Roman" w:eastAsiaTheme="minorHAnsi" w:hAnsi="Times New Roman"/>
          <w:sz w:val="28"/>
          <w:szCs w:val="28"/>
          <w:lang w:eastAsia="en-US"/>
        </w:rPr>
        <w:t>Каково назначение антифрикционных веществ? На какие условные группы их делят? Номенклатура антифрикционных веществ. Их сравнительная характеристика</w:t>
      </w:r>
    </w:p>
    <w:p w:rsidR="007654AA" w:rsidRPr="00FF7D49" w:rsidRDefault="007654AA" w:rsidP="007654AA">
      <w:pPr>
        <w:tabs>
          <w:tab w:val="left" w:pos="284"/>
        </w:tabs>
        <w:jc w:val="both"/>
        <w:rPr>
          <w:rFonts w:eastAsiaTheme="minorHAnsi"/>
          <w:sz w:val="28"/>
          <w:szCs w:val="28"/>
          <w:lang w:eastAsia="en-US"/>
        </w:rPr>
      </w:pPr>
    </w:p>
    <w:p w:rsidR="007654AA" w:rsidRPr="00FF7D49" w:rsidRDefault="007654AA" w:rsidP="007654AA">
      <w:pPr>
        <w:ind w:firstLine="709"/>
        <w:jc w:val="both"/>
        <w:rPr>
          <w:color w:val="000000"/>
          <w:sz w:val="28"/>
          <w:szCs w:val="28"/>
          <w:u w:val="single"/>
        </w:rPr>
      </w:pPr>
      <w:r w:rsidRPr="00FF7D49">
        <w:rPr>
          <w:color w:val="000000"/>
          <w:sz w:val="28"/>
          <w:szCs w:val="28"/>
          <w:u w:val="single"/>
        </w:rPr>
        <w:t>3.Вопросы для устного опроса:</w:t>
      </w:r>
    </w:p>
    <w:p w:rsidR="007654AA" w:rsidRPr="00FF7D49" w:rsidRDefault="007654AA" w:rsidP="007654AA">
      <w:pPr>
        <w:ind w:firstLine="709"/>
        <w:jc w:val="both"/>
        <w:rPr>
          <w:rFonts w:eastAsiaTheme="minorHAnsi"/>
          <w:sz w:val="28"/>
          <w:szCs w:val="28"/>
          <w:lang w:eastAsia="en-US"/>
        </w:rPr>
      </w:pPr>
      <w:r w:rsidRPr="00FF7D49">
        <w:rPr>
          <w:rFonts w:eastAsiaTheme="minorHAnsi"/>
          <w:sz w:val="28"/>
          <w:szCs w:val="28"/>
          <w:lang w:eastAsia="en-US"/>
        </w:rPr>
        <w:t>Технология заводского производства. Основные понятия и термины. Нормативно-техническая документация.</w:t>
      </w:r>
    </w:p>
    <w:p w:rsidR="007654AA" w:rsidRPr="00FF7D49" w:rsidRDefault="007654AA" w:rsidP="007654AA">
      <w:pPr>
        <w:ind w:firstLine="709"/>
        <w:jc w:val="both"/>
        <w:rPr>
          <w:rFonts w:eastAsiaTheme="minorHAnsi"/>
          <w:sz w:val="28"/>
          <w:szCs w:val="28"/>
          <w:lang w:eastAsia="en-US"/>
        </w:rPr>
      </w:pPr>
      <w:r w:rsidRPr="00FF7D49">
        <w:rPr>
          <w:rFonts w:eastAsiaTheme="minorHAnsi"/>
          <w:sz w:val="28"/>
          <w:szCs w:val="28"/>
          <w:lang w:eastAsia="en-US"/>
        </w:rPr>
        <w:t>Биофармация как наука. Фармацевтические факторы.</w:t>
      </w:r>
    </w:p>
    <w:p w:rsidR="007654AA" w:rsidRPr="00FF7D49" w:rsidRDefault="007654AA" w:rsidP="007654AA">
      <w:pPr>
        <w:ind w:firstLine="709"/>
        <w:jc w:val="both"/>
        <w:rPr>
          <w:rFonts w:eastAsiaTheme="minorHAnsi"/>
          <w:sz w:val="28"/>
          <w:szCs w:val="28"/>
          <w:lang w:eastAsia="en-US"/>
        </w:rPr>
      </w:pPr>
      <w:r w:rsidRPr="00FF7D49">
        <w:rPr>
          <w:rFonts w:eastAsiaTheme="minorHAnsi"/>
          <w:sz w:val="28"/>
          <w:szCs w:val="28"/>
          <w:lang w:eastAsia="en-US"/>
        </w:rPr>
        <w:t>Биодоступность и терапевтическая эквивалентность лекарственных средств.</w:t>
      </w:r>
    </w:p>
    <w:p w:rsidR="007654AA" w:rsidRPr="00FF7D49" w:rsidRDefault="007654AA" w:rsidP="007654AA">
      <w:pPr>
        <w:ind w:firstLine="709"/>
        <w:jc w:val="both"/>
        <w:rPr>
          <w:rFonts w:eastAsiaTheme="minorHAnsi"/>
          <w:sz w:val="28"/>
          <w:szCs w:val="28"/>
          <w:lang w:eastAsia="en-US"/>
        </w:rPr>
      </w:pP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 Фармацевтическая технология как наука, ее основная цель и задачи.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Основные термины и понятия: лекарственные средства (ЛС), фармацевтические субстанции, вспомогательные вещества, лекарственные препараты и лекарственная форма и т.д.</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 Общие принципы организации промышленного производства. Преимущества промышленного производства лекарственных средств. Производственная терминология.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Основные группы нормативных документов, регулирующих производство ЛС и товаров аптечного ассортимента (ТАА) в РФ.</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 Виды технологических регламентов. Последовательность их разработки. Содержание регламента.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Материальный баланс в промышленном производстве лекарственных средств. Уравнение материального баланса, расчѐты технологического выхода, технологической траты, расходного коэффициента.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История возникновения биофармации. Терапевтическая эквивалентность лекарственных препаратов.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Понятие «фармацевтические факторы» и подразделение их по группам.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8. Влияние физико-химического состояния лекарственного вещества на его биологическую активность.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9. Влияние вспомогательных веществ на систему: лекарственное вещество-организм.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10. Значение лекарственной формы и технологии ее изготовления как фармацевтических факторов.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11. Биологическая доступность. Методы определения. Степень биодоступности. Абсолютная и относительная биодоступность.</w:t>
      </w:r>
    </w:p>
    <w:p w:rsidR="007654AA" w:rsidRPr="00FF7D49" w:rsidRDefault="007654AA" w:rsidP="007654AA">
      <w:pPr>
        <w:jc w:val="both"/>
        <w:rPr>
          <w:rFonts w:eastAsiaTheme="minorHAnsi"/>
          <w:sz w:val="28"/>
          <w:szCs w:val="28"/>
          <w:lang w:eastAsia="en-US"/>
        </w:rPr>
      </w:pPr>
      <w:r w:rsidRPr="00FF7D49">
        <w:rPr>
          <w:rFonts w:eastAsiaTheme="minorHAnsi"/>
          <w:sz w:val="28"/>
          <w:szCs w:val="28"/>
          <w:lang w:eastAsia="en-US"/>
        </w:rPr>
        <w:t>12. Фармацевтические тесты, характеризующие биодоступность.</w:t>
      </w:r>
    </w:p>
    <w:p w:rsidR="007654AA" w:rsidRPr="00FF7D49" w:rsidRDefault="007654AA" w:rsidP="007654AA">
      <w:pPr>
        <w:ind w:firstLine="709"/>
        <w:jc w:val="both"/>
        <w:rPr>
          <w:rFonts w:eastAsiaTheme="minorHAnsi"/>
          <w:sz w:val="28"/>
          <w:szCs w:val="28"/>
          <w:lang w:eastAsia="en-US"/>
        </w:rPr>
      </w:pPr>
    </w:p>
    <w:p w:rsidR="007654AA" w:rsidRPr="00FF7D49" w:rsidRDefault="007654AA" w:rsidP="007654AA">
      <w:pPr>
        <w:ind w:firstLine="709"/>
        <w:jc w:val="both"/>
        <w:rPr>
          <w:rFonts w:eastAsiaTheme="minorHAnsi"/>
          <w:sz w:val="28"/>
          <w:szCs w:val="28"/>
          <w:lang w:eastAsia="en-US"/>
        </w:rPr>
      </w:pPr>
      <w:r w:rsidRPr="00FF7D49">
        <w:rPr>
          <w:rFonts w:eastAsiaTheme="minorHAnsi"/>
          <w:sz w:val="28"/>
          <w:szCs w:val="28"/>
          <w:lang w:eastAsia="en-US"/>
        </w:rPr>
        <w:t>Сборы</w:t>
      </w:r>
    </w:p>
    <w:p w:rsidR="007654AA" w:rsidRPr="00FF7D49" w:rsidRDefault="007654AA" w:rsidP="007654AA">
      <w:pPr>
        <w:jc w:val="both"/>
        <w:rPr>
          <w:rFonts w:eastAsiaTheme="minorHAnsi"/>
          <w:sz w:val="28"/>
          <w:szCs w:val="28"/>
          <w:lang w:eastAsia="en-US"/>
        </w:rPr>
      </w:pPr>
      <w:r w:rsidRPr="00FF7D49">
        <w:rPr>
          <w:rFonts w:eastAsiaTheme="minorHAnsi"/>
          <w:sz w:val="28"/>
          <w:szCs w:val="28"/>
          <w:lang w:eastAsia="en-US"/>
        </w:rPr>
        <w:t>1. Дайте определение сборам как лекарственной форме. Приведите характеристику, классификацию, преимущества и недостатки сборов.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Поясните технологический процесс получения сборов.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 Перечислите показатели качества сборов.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Поясните, как осуществляют упаковку и хранение сборов? Дайте понятие «брикетированные сборы».</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tabs>
          <w:tab w:val="left" w:pos="3796"/>
        </w:tabs>
        <w:ind w:firstLine="709"/>
        <w:jc w:val="both"/>
        <w:rPr>
          <w:rFonts w:eastAsiaTheme="minorHAnsi"/>
          <w:sz w:val="28"/>
          <w:szCs w:val="28"/>
          <w:lang w:eastAsia="en-US"/>
        </w:rPr>
      </w:pPr>
      <w:r w:rsidRPr="00FF7D49">
        <w:rPr>
          <w:rFonts w:eastAsiaTheme="minorHAnsi"/>
          <w:sz w:val="28"/>
          <w:szCs w:val="28"/>
          <w:lang w:eastAsia="en-US"/>
        </w:rPr>
        <w:t>Порошки, сухие экстракты, стандартизованные сухие экстракты-концентраты.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5. Дайте определение лекарственной форме «порошки». Приведите характеристику порошков, их преимущества и недостатки.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Приведите классификации порошков по степени измельчѐнности, в зависимости от медицинского назначения и способа применения.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Перечислите основные требования к порошкам.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8. Поясните технологический процесс производства порошков. Назовите используемое оборудование.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9. Поясните, как составляется технологическая (рабочая) пропись перед производством лекарственной формы. Как и с какой целью определяют пересчетный коэффициент?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10. Поясните, с какой целью проводят повторное просеивание и повторное смешивание в производстве сложных порошков?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11. Перечислите показатели качества порошков и методики их проведения.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12. Поясните, как осуществляют фасовку, упаковку и хранение порошков?</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tabs>
          <w:tab w:val="left" w:pos="3796"/>
        </w:tabs>
        <w:ind w:firstLine="709"/>
        <w:jc w:val="both"/>
        <w:rPr>
          <w:rFonts w:eastAsiaTheme="minorHAnsi"/>
          <w:sz w:val="28"/>
          <w:szCs w:val="28"/>
          <w:lang w:eastAsia="en-US"/>
        </w:rPr>
      </w:pPr>
      <w:r w:rsidRPr="00FF7D49">
        <w:rPr>
          <w:rFonts w:eastAsiaTheme="minorHAnsi"/>
          <w:sz w:val="28"/>
          <w:szCs w:val="28"/>
          <w:lang w:eastAsia="en-US"/>
        </w:rPr>
        <w:t>Таблетированные лекарственные формы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 Дайте характеристику таблеткам как лекарственной форме, перечислите их достоинства и недостатки, приведите их классификацию по способу получения и применения.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Перечислите основные группы вспомогательных веществ, применяемых в производстве таблеток (наполнители, связывающие вещества, разрыхляющие вещества, антифрикционные, скользящие, смазывающие, корригирующие вещества, красители, пигменты). Приведите номенклатуру вспомогательных веществ, входящих в каждую из этих групп.</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 Охарактеризуйте метод прямого прессования, его достоинства и не-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достатки.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Опишите устройство и принцип действия таблеточных машин, их</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достоинства и недостатки.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 Ознакомьтесь с содержанием ОФС 42-0128-09 «Истираемость табле-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ток»; ОФС 42-0129-09 «Однородность дозирования»; ОФС 42-0132-09 «Проч-</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ность таблеток на раздавливание»; ОФС 42-0134-09 «Распадаемость таблеток 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капсул»; ОФС 42-0135-09 «Растворение для твердых дозированных лекарствен-</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ных форм».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Перечислите показатели качества таблеток согласно действующей нормативной документации на лекарственную форму «Таблетки».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Опишите принцип действия приборов, используемых для определения показателей качества таблеток.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8. Охарактеризуйте виды упаковок таблеток и условия их хранения.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9. Поясните назначение гранулирования. Охарактеризуйте методы влажного и сухого гранулирования.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10. Поясните особенности метода структурного гранулирования.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11. Перечислите показатели качества гранулята. Приведите их числовые значения и методики определения.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12. Перечислите стадии технологического процесса получения гранулята.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13. Поясните устройство и принцип действия грануляторов для влажного гранулирования: сушилки-гранулятора СГ-30.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14. Поясните устройство и принцип действия распылительной сушилки.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15. Дайте характеристику таблеток, покрытых оболочками. Поясните цели нанесения оболочек.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16. Охарактеризуйте прессованные покрытия, перечислите используемые вспомогательные вещества, поясните технологию. Опишите принцип действия машин двойного прессования.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17. Охарактеризуйте покрытия, наносимые методом дражирования, перечислите вспомогательные вещества. Поясните назначение дражированных покрытий.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18. Охарактеризуйте пленочные покрытия. Дайте классификацию и опишите свойства пленочных оболочек.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19. Охарактеризуйте процессы упаковки и маркировки в производстве таблеток, приведите условия их хранения.</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tabs>
          <w:tab w:val="left" w:pos="3796"/>
        </w:tabs>
        <w:ind w:firstLine="709"/>
        <w:jc w:val="both"/>
        <w:rPr>
          <w:rFonts w:eastAsiaTheme="minorHAnsi"/>
          <w:sz w:val="28"/>
          <w:szCs w:val="28"/>
          <w:lang w:eastAsia="en-US"/>
        </w:rPr>
      </w:pPr>
      <w:r w:rsidRPr="00FF7D49">
        <w:rPr>
          <w:rFonts w:eastAsiaTheme="minorHAnsi"/>
          <w:sz w:val="28"/>
          <w:szCs w:val="28"/>
          <w:lang w:eastAsia="en-US"/>
        </w:rPr>
        <w:t>Драже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 Дайте характеристику лекарственной форме «драже». Приведите определение и номенклатуру. Перечислите преимущества и недостатки.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Поясните технологический процесс производства драже. Как и с какой целью проводят покрытие драже оболочками?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 Поясните, как проводится процесс упаковки драже.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Поясните, как проводится оценка качества и стандартизация лекарственной формы.</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tabs>
          <w:tab w:val="left" w:pos="3796"/>
        </w:tabs>
        <w:ind w:firstLine="709"/>
        <w:jc w:val="both"/>
        <w:rPr>
          <w:rFonts w:eastAsiaTheme="minorHAnsi"/>
          <w:sz w:val="28"/>
          <w:szCs w:val="28"/>
          <w:lang w:eastAsia="en-US"/>
        </w:rPr>
      </w:pPr>
      <w:r w:rsidRPr="00FF7D49">
        <w:rPr>
          <w:rFonts w:eastAsiaTheme="minorHAnsi"/>
          <w:sz w:val="28"/>
          <w:szCs w:val="28"/>
          <w:lang w:eastAsia="en-US"/>
        </w:rPr>
        <w:t>Микродраже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 Дайте характеристику лекарственной форме «Микродраже». Приведите способы получения.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Дайте характеристику лекарственным формам «Спансулы» и «Медулы».</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tabs>
          <w:tab w:val="left" w:pos="3796"/>
        </w:tabs>
        <w:ind w:firstLine="709"/>
        <w:jc w:val="both"/>
        <w:rPr>
          <w:rFonts w:eastAsiaTheme="minorHAnsi"/>
          <w:sz w:val="28"/>
          <w:szCs w:val="28"/>
          <w:lang w:eastAsia="en-US"/>
        </w:rPr>
      </w:pPr>
      <w:r w:rsidRPr="00FF7D49">
        <w:rPr>
          <w:rFonts w:eastAsiaTheme="minorHAnsi"/>
          <w:sz w:val="28"/>
          <w:szCs w:val="28"/>
          <w:lang w:eastAsia="en-US"/>
        </w:rPr>
        <w:t>Гранулы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Дайте характеристику лекарственной форме «Гранулы». Поясните,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как проводится оценка их качества, фасовка и упаковка. Приведите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номенклатуру.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8. Поясните технологический процесс производства гранул.</w:t>
      </w:r>
    </w:p>
    <w:p w:rsidR="007654AA" w:rsidRPr="00FF7D49" w:rsidRDefault="007654AA" w:rsidP="007654AA">
      <w:pPr>
        <w:tabs>
          <w:tab w:val="left" w:pos="3796"/>
        </w:tabs>
        <w:ind w:firstLine="709"/>
        <w:jc w:val="both"/>
        <w:rPr>
          <w:rFonts w:eastAsiaTheme="minorHAnsi"/>
          <w:sz w:val="28"/>
          <w:szCs w:val="28"/>
          <w:lang w:eastAsia="en-US"/>
        </w:rPr>
      </w:pPr>
      <w:r w:rsidRPr="00FF7D49">
        <w:rPr>
          <w:rFonts w:eastAsiaTheme="minorHAnsi"/>
          <w:sz w:val="28"/>
          <w:szCs w:val="28"/>
          <w:lang w:eastAsia="en-US"/>
        </w:rPr>
        <w:t>Микрокапсулы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9. Дайте характеристику лекарственной формы «Микрокапсулы»,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поясните их строение.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10. Перечислите цели микрокапсулирования.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11. Дайте характеристику процесса микрокапсулирования.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12. Опишите группы вспомогательных веществ, применяемых 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производстве микрокапсул.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13. Дайте характеристику методов микрокапсулирования: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14. Поясните, как проводится оценка качества микрокапсул, приведите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основные показатели.</w:t>
      </w:r>
    </w:p>
    <w:p w:rsidR="007654AA" w:rsidRPr="00FF7D49" w:rsidRDefault="007654AA" w:rsidP="007654AA">
      <w:pPr>
        <w:jc w:val="both"/>
        <w:rPr>
          <w:rFonts w:eastAsiaTheme="minorHAnsi"/>
          <w:sz w:val="28"/>
          <w:szCs w:val="28"/>
          <w:lang w:eastAsia="en-US"/>
        </w:rPr>
      </w:pPr>
      <w:r w:rsidRPr="00FF7D49">
        <w:rPr>
          <w:rFonts w:eastAsiaTheme="minorHAnsi"/>
          <w:sz w:val="28"/>
          <w:szCs w:val="28"/>
          <w:lang w:eastAsia="en-US"/>
        </w:rPr>
        <w:t>15. Назовите и охарактеризуйте лекарственные формы микрокапсул.</w:t>
      </w:r>
    </w:p>
    <w:p w:rsidR="007654AA" w:rsidRPr="00FF7D49" w:rsidRDefault="007654AA" w:rsidP="007654AA">
      <w:pPr>
        <w:tabs>
          <w:tab w:val="left" w:pos="3796"/>
        </w:tabs>
        <w:ind w:firstLine="709"/>
        <w:jc w:val="both"/>
        <w:rPr>
          <w:color w:val="000000"/>
          <w:sz w:val="28"/>
          <w:szCs w:val="28"/>
        </w:rPr>
      </w:pPr>
      <w:r w:rsidRPr="00FF7D49">
        <w:rPr>
          <w:rFonts w:eastAsiaTheme="minorHAnsi"/>
          <w:sz w:val="28"/>
          <w:szCs w:val="28"/>
          <w:lang w:eastAsia="en-US"/>
        </w:rPr>
        <w:t>Медицинские капсулы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 Дайте определение и характеристику лекарственной формы «капсулы». Перечислите преимущества и недостатки медицинских капсул.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Перечислите типы капсул и охарактеризуйте их.</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3. Приведите технологическую схему получения мягких и твердых капсул.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Охарактеризуйте вспомогательные вещества, используемые в производстве капсул, поясните их назначение.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 Дайте характеристику методов изготовления желатиновой массы для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производства мягких и твердых капсул.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Охарактеризуйте методы формирования капсул (капельный, прессования, метод погружения (макания))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Поясните технологический процесс наполнения капсул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лекарственными веществами.</w:t>
      </w:r>
    </w:p>
    <w:p w:rsidR="007654AA" w:rsidRPr="00FF7D49" w:rsidRDefault="007654AA" w:rsidP="007654AA">
      <w:pPr>
        <w:autoSpaceDE w:val="0"/>
        <w:autoSpaceDN w:val="0"/>
        <w:adjustRightInd w:val="0"/>
        <w:jc w:val="both"/>
        <w:rPr>
          <w:color w:val="000000"/>
          <w:sz w:val="28"/>
          <w:szCs w:val="28"/>
        </w:rPr>
      </w:pPr>
      <w:r w:rsidRPr="00FF7D49">
        <w:rPr>
          <w:rFonts w:eastAsiaTheme="minorHAnsi"/>
          <w:sz w:val="28"/>
          <w:szCs w:val="28"/>
          <w:lang w:eastAsia="en-US"/>
        </w:rPr>
        <w:t>8. Поясните, как проводится оценка качества и стандартизация капсул по действующей НД. Приведите методики их определения.</w:t>
      </w:r>
    </w:p>
    <w:p w:rsidR="007654AA" w:rsidRPr="00FF7D49" w:rsidRDefault="007654AA" w:rsidP="007654AA">
      <w:pPr>
        <w:ind w:firstLine="709"/>
        <w:jc w:val="both"/>
        <w:rPr>
          <w:color w:val="000000"/>
          <w:sz w:val="28"/>
          <w:szCs w:val="28"/>
        </w:rPr>
      </w:pPr>
    </w:p>
    <w:p w:rsidR="007654AA" w:rsidRPr="00FF7D49" w:rsidRDefault="007654AA" w:rsidP="007654AA">
      <w:pPr>
        <w:ind w:firstLine="709"/>
        <w:jc w:val="both"/>
        <w:rPr>
          <w:color w:val="000000"/>
          <w:sz w:val="28"/>
          <w:szCs w:val="28"/>
          <w:u w:val="single"/>
        </w:rPr>
      </w:pPr>
      <w:r w:rsidRPr="00FF7D49">
        <w:rPr>
          <w:color w:val="000000"/>
          <w:sz w:val="28"/>
          <w:szCs w:val="28"/>
        </w:rPr>
        <w:t xml:space="preserve">4. </w:t>
      </w:r>
      <w:r w:rsidRPr="00FF7D49">
        <w:rPr>
          <w:color w:val="000000"/>
          <w:sz w:val="28"/>
          <w:szCs w:val="28"/>
          <w:u w:val="single"/>
        </w:rPr>
        <w:t>Решение проблемно-ситуационных задач:</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xml:space="preserve">1. При производстве соли карловарской искусственной по прописи ФС 42-1615-81 (состава: натрия </w:t>
      </w:r>
      <w:proofErr w:type="gramStart"/>
      <w:r w:rsidRPr="00FF7D49">
        <w:rPr>
          <w:rFonts w:eastAsiaTheme="minorHAnsi"/>
          <w:sz w:val="28"/>
          <w:szCs w:val="28"/>
          <w:lang w:eastAsia="en-US"/>
        </w:rPr>
        <w:t>сульфата</w:t>
      </w:r>
      <w:proofErr w:type="gramEnd"/>
      <w:r w:rsidRPr="00FF7D49">
        <w:rPr>
          <w:rFonts w:eastAsiaTheme="minorHAnsi"/>
          <w:sz w:val="28"/>
          <w:szCs w:val="28"/>
          <w:lang w:eastAsia="en-US"/>
        </w:rPr>
        <w:t xml:space="preserve"> высушенного 44,0, натрия гидрокарбоната 36,0, натрия хлорида 18,0, калия сульфата 2,0) получено 148,5 кг готовой продукции. Количество исходного сырья составляло 150,0 кг. Составьте материальным баланс, определите расходные нормы для получения 200,0 кг готовой продукции.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Составить уравнение материального баланса, найти выход, трату, расходный коэффициент, если количество исходного материала составляло 20 кг, а количество готового продукта – 9,8 кг.</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 На одном предприятии расходный коэффициент получения простого порошка магния сульфата составляет 1,03, а на другом – 1,09. На каком предприятии технологический процесс организован более правильно?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Определить массу пленочного покрытия в процентах, если при нанесении оболочки на 85000 штук таблеток по 0,36 г масса готовых таблеток составила 31,55 кг.</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 Определить массу пленочного покрытия в процентах, если при нанесении оболочки на 40000 штук таблеток по 0,2 г масса готовых таблеток составила 8,232 кг.</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Рассчитайте значение максимальной насыпной плотности, если объем порошка в цилиндре после утряски равен 6,5 м3</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Средняя масса таблетки по ФС 0,30 г.</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Отдельные таблетки, взятые для анализа, имеют массу: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xml:space="preserve">0,30; 0,295; 0,301; 0,296; 0,309; 0,289; 0,306; 0,295; 0,292; 0,312; 0,292; 0,308; </w:t>
      </w:r>
      <w:proofErr w:type="gramStart"/>
      <w:r w:rsidRPr="00FF7D49">
        <w:rPr>
          <w:rFonts w:eastAsiaTheme="minorHAnsi"/>
          <w:sz w:val="28"/>
          <w:szCs w:val="28"/>
          <w:lang w:eastAsia="en-US"/>
        </w:rPr>
        <w:t>0,307;0,303</w:t>
      </w:r>
      <w:proofErr w:type="gramEnd"/>
      <w:r w:rsidRPr="00FF7D49">
        <w:rPr>
          <w:rFonts w:eastAsiaTheme="minorHAnsi"/>
          <w:sz w:val="28"/>
          <w:szCs w:val="28"/>
          <w:lang w:eastAsia="en-US"/>
        </w:rPr>
        <w:t>; 0,292; 0,295; 0,307; 0,289; 0,311; 0,302.</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Правильно ли изготовлены таблетки? Если нет, то в чем ошибка изготовления?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8. Средняя масса таблетки по регламенту (частной статье) 0,50.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Отдельные таблетки, взятые на анализ, имеют массу: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0,475; 0,505; 0,521; 0,482; 0,497; 0,515; 0,476; 0,524; 0,499; 0,512; 0,485; 0,509; 0,523; 0,477; 0,495; 0,519; 0,487; 0,522; 0,491; 0,500.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Дать заключение о соответствии показателя средней массы и отклонения от средней массы по ГФ.</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9. При определении прочности таблеток на истирание начальная масса 10 таблеток составляла 5,25 г. После истирания и обеспыливания – 5,10 г. Соответствуют ли таблетки требованиям действующей НД на прочность?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10. Рассчитать количество талька, кальция стеарата и крахмала для опудривания 220,0 г гранул при изготовлении таблеток стрептоцида по 0,3 со средней массой 0,342.</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11. Составить расходные нормы для производства 300 кг таблеток гексаметилентетрамина по 0,5 г. Масса одной таблетки 0,515. Таблетка содержит гексаметилентетрамина 0,5 г, крахмала 0,0092 г, кальция стеарата 0,00578. Расходный коэффициент равен 1,01.</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12. Рассчитать коэффициент сжатия порошка анальгина, исходя из того, что высота порошка в матрице 15 мм, толщина полученной при давлении 1200 кг/см 2 таблетки 4,5 мм.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13. Рассчитать истираемость и сделать выводы о соответствии требованию НД, если до загрузки фриабилятора масса таблеток составляла 11,15 г, а после испытания 10,62 г.</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14. Рассчитать отношение толщины таблетки к поперечнику, если диаметр пресс-формы 10 мм, глубина матричного гнезда 16 мм, коэффициент сжатия порошка равен 4.</w:t>
      </w:r>
    </w:p>
    <w:p w:rsidR="007654AA" w:rsidRPr="00FF7D49" w:rsidRDefault="007654AA" w:rsidP="007654AA">
      <w:pPr>
        <w:autoSpaceDE w:val="0"/>
        <w:autoSpaceDN w:val="0"/>
        <w:adjustRightInd w:val="0"/>
        <w:jc w:val="both"/>
        <w:rPr>
          <w:color w:val="000000"/>
          <w:sz w:val="28"/>
          <w:szCs w:val="28"/>
        </w:rPr>
      </w:pPr>
      <w:r w:rsidRPr="00FF7D49">
        <w:rPr>
          <w:rFonts w:eastAsiaTheme="minorHAnsi"/>
          <w:sz w:val="28"/>
          <w:szCs w:val="28"/>
          <w:lang w:eastAsia="en-US"/>
        </w:rPr>
        <w:t>15. Таблетки этазола по 0,5 г имеют диметр 12 мм, высоту 4,3 мм. Отвечают ли эти таблетки требованиям НД по отношению высоты к диаметру таблетки?</w:t>
      </w:r>
    </w:p>
    <w:p w:rsidR="007654AA" w:rsidRPr="00FF7D49" w:rsidRDefault="007654AA" w:rsidP="007654AA">
      <w:pPr>
        <w:ind w:firstLine="709"/>
        <w:jc w:val="both"/>
        <w:rPr>
          <w:color w:val="000000"/>
          <w:sz w:val="28"/>
          <w:szCs w:val="28"/>
        </w:rPr>
      </w:pPr>
    </w:p>
    <w:p w:rsidR="007654AA" w:rsidRPr="00FF7D49" w:rsidRDefault="007654AA" w:rsidP="007654AA">
      <w:pPr>
        <w:ind w:firstLine="709"/>
        <w:jc w:val="both"/>
        <w:rPr>
          <w:color w:val="000000"/>
          <w:sz w:val="28"/>
          <w:szCs w:val="28"/>
          <w:u w:val="single"/>
        </w:rPr>
      </w:pPr>
      <w:r w:rsidRPr="00FF7D49">
        <w:rPr>
          <w:color w:val="000000"/>
          <w:sz w:val="28"/>
          <w:szCs w:val="28"/>
          <w:u w:val="single"/>
        </w:rPr>
        <w:t>5. Проверка практических навыков:</w:t>
      </w:r>
    </w:p>
    <w:p w:rsidR="007654AA" w:rsidRPr="00FF7D49" w:rsidRDefault="007654AA" w:rsidP="007654AA">
      <w:pPr>
        <w:ind w:firstLine="709"/>
        <w:jc w:val="both"/>
        <w:rPr>
          <w:color w:val="000000"/>
          <w:sz w:val="28"/>
          <w:szCs w:val="28"/>
        </w:rPr>
      </w:pPr>
      <w:r w:rsidRPr="00FF7D49">
        <w:rPr>
          <w:color w:val="000000"/>
          <w:sz w:val="28"/>
          <w:szCs w:val="28"/>
        </w:rPr>
        <w:t>5.1 приготовление и исследование гранулята сульфадимезина</w:t>
      </w:r>
    </w:p>
    <w:p w:rsidR="007654AA" w:rsidRPr="00FF7D49" w:rsidRDefault="007654AA" w:rsidP="007654AA">
      <w:pPr>
        <w:ind w:firstLine="709"/>
        <w:jc w:val="both"/>
        <w:rPr>
          <w:color w:val="000000"/>
          <w:sz w:val="28"/>
          <w:szCs w:val="28"/>
        </w:rPr>
      </w:pPr>
      <w:r w:rsidRPr="00FF7D49">
        <w:rPr>
          <w:color w:val="000000"/>
          <w:sz w:val="28"/>
          <w:szCs w:val="28"/>
        </w:rPr>
        <w:t>Состав: сульфадимезина 10, крахмала 2,0 кальция стеарата 0,02, крахмального клейстера 7 % сколько потребуется.</w:t>
      </w:r>
    </w:p>
    <w:p w:rsidR="007654AA" w:rsidRPr="00FF7D49" w:rsidRDefault="007654AA" w:rsidP="007654AA">
      <w:pPr>
        <w:ind w:firstLine="709"/>
        <w:jc w:val="both"/>
        <w:rPr>
          <w:color w:val="000000"/>
          <w:sz w:val="28"/>
          <w:szCs w:val="28"/>
        </w:rPr>
      </w:pPr>
      <w:r w:rsidRPr="00FF7D49">
        <w:rPr>
          <w:color w:val="000000"/>
          <w:sz w:val="28"/>
          <w:szCs w:val="28"/>
        </w:rPr>
        <w:t>5.2. приготовление и исследование гранулята стрептоцида</w:t>
      </w:r>
    </w:p>
    <w:p w:rsidR="007654AA" w:rsidRPr="00FF7D49" w:rsidRDefault="007654AA" w:rsidP="007654AA">
      <w:pPr>
        <w:ind w:firstLine="709"/>
        <w:jc w:val="both"/>
        <w:rPr>
          <w:color w:val="000000"/>
          <w:sz w:val="28"/>
          <w:szCs w:val="28"/>
        </w:rPr>
      </w:pPr>
      <w:r w:rsidRPr="00FF7D49">
        <w:rPr>
          <w:color w:val="000000"/>
          <w:sz w:val="28"/>
          <w:szCs w:val="28"/>
        </w:rPr>
        <w:t>Состав: стрептоцида 10, крахмального клейстера 7 % сколько потребуется.</w:t>
      </w:r>
    </w:p>
    <w:p w:rsidR="007654AA" w:rsidRPr="00FF7D49" w:rsidRDefault="007654AA" w:rsidP="007654AA">
      <w:pPr>
        <w:ind w:firstLine="709"/>
        <w:jc w:val="both"/>
        <w:rPr>
          <w:color w:val="000000"/>
          <w:sz w:val="28"/>
          <w:szCs w:val="28"/>
        </w:rPr>
      </w:pPr>
      <w:r w:rsidRPr="00FF7D49">
        <w:rPr>
          <w:color w:val="000000"/>
          <w:sz w:val="28"/>
          <w:szCs w:val="28"/>
        </w:rPr>
        <w:t>5.3 приготовление и исследование гранулята натрия гидрокарбоната</w:t>
      </w:r>
    </w:p>
    <w:p w:rsidR="007654AA" w:rsidRPr="00FF7D49" w:rsidRDefault="007654AA" w:rsidP="007654AA">
      <w:pPr>
        <w:ind w:firstLine="709"/>
        <w:jc w:val="both"/>
        <w:rPr>
          <w:color w:val="000000"/>
          <w:sz w:val="28"/>
          <w:szCs w:val="28"/>
        </w:rPr>
      </w:pPr>
      <w:r w:rsidRPr="00FF7D49">
        <w:rPr>
          <w:color w:val="000000"/>
          <w:sz w:val="28"/>
          <w:szCs w:val="28"/>
        </w:rPr>
        <w:t>Состав: натрия гидрокарбоната 10, крахмала 2,0, раствора желатина 2,5 % сколько потребуется.</w:t>
      </w:r>
    </w:p>
    <w:p w:rsidR="007654AA" w:rsidRPr="00FF7D49" w:rsidRDefault="007654AA" w:rsidP="007654AA">
      <w:pPr>
        <w:ind w:firstLine="709"/>
        <w:jc w:val="both"/>
        <w:rPr>
          <w:color w:val="000000"/>
          <w:sz w:val="28"/>
          <w:szCs w:val="28"/>
        </w:rPr>
      </w:pPr>
      <w:r w:rsidRPr="00FF7D49">
        <w:rPr>
          <w:color w:val="000000"/>
          <w:sz w:val="28"/>
          <w:szCs w:val="28"/>
        </w:rPr>
        <w:t>5.4. приготовление и исследование леденцов лекарственных.</w:t>
      </w:r>
    </w:p>
    <w:p w:rsidR="007654AA" w:rsidRPr="00FF7D49" w:rsidRDefault="007654AA" w:rsidP="007654AA">
      <w:pPr>
        <w:ind w:firstLine="709"/>
        <w:jc w:val="both"/>
        <w:rPr>
          <w:color w:val="000000"/>
          <w:sz w:val="28"/>
          <w:szCs w:val="28"/>
        </w:rPr>
      </w:pPr>
      <w:r w:rsidRPr="00FF7D49">
        <w:rPr>
          <w:color w:val="000000"/>
          <w:sz w:val="28"/>
          <w:szCs w:val="28"/>
        </w:rPr>
        <w:t>5.5. приготовление и исследование резинки жевательной лекарственной</w:t>
      </w:r>
    </w:p>
    <w:p w:rsidR="007654AA" w:rsidRPr="00FF7D49" w:rsidRDefault="007654AA" w:rsidP="007654AA">
      <w:pPr>
        <w:ind w:firstLine="709"/>
        <w:jc w:val="both"/>
        <w:rPr>
          <w:color w:val="000000"/>
          <w:sz w:val="28"/>
          <w:szCs w:val="28"/>
          <w:u w:val="single"/>
        </w:rPr>
      </w:pPr>
    </w:p>
    <w:p w:rsidR="007654AA" w:rsidRPr="00FF7D49" w:rsidRDefault="007654AA" w:rsidP="007654AA">
      <w:pPr>
        <w:ind w:firstLine="709"/>
        <w:jc w:val="both"/>
        <w:rPr>
          <w:color w:val="000000"/>
          <w:sz w:val="28"/>
          <w:szCs w:val="28"/>
          <w:u w:val="single"/>
        </w:rPr>
      </w:pPr>
      <w:r w:rsidRPr="00FF7D49">
        <w:rPr>
          <w:color w:val="000000"/>
          <w:sz w:val="28"/>
          <w:szCs w:val="28"/>
          <w:u w:val="single"/>
        </w:rPr>
        <w:t>6. Тестовые задания:</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 Промышленное производство лекарственных препаратов нормируется документами: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требованиями ВОЗ</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технологическим регламентом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рецептом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инструкцией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лицензией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 Возможные причины терапевтической неэквивалентности одинаковых по дозе и лекарственной форме лекарственных средств, выпущенных разными заводами: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технология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дозировка лекарственного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пол и возраст больного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пути введения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лекарственная форма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 Правила GMP не регламентируют: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фармацевтическую терминологию</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б) требования к биологической доступности препарата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xml:space="preserve">в) требования к зданиям и помещениям </w:t>
      </w:r>
      <w:proofErr w:type="gramStart"/>
      <w:r w:rsidRPr="00FF7D49">
        <w:rPr>
          <w:rFonts w:eastAsiaTheme="minorHAnsi"/>
          <w:sz w:val="28"/>
          <w:szCs w:val="28"/>
          <w:lang w:eastAsia="en-US"/>
        </w:rPr>
        <w:t>фарм.производства</w:t>
      </w:r>
      <w:proofErr w:type="gramEnd"/>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требования к персоналу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необходимость валидации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 Биологическая доступность лекарственных препаратов определяется методом: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фармакокинетическим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фотометрическим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объемным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титриметрическим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фармакопейным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 Технологический регламент не включает раздел: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характеристика готового продукта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технологическая схема производства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аппаратурная схема производства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спецификации оборудования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химическая схема стабилизации лекарственных препаратов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 Необходимым условием обеспечения качества лекарственных средств не является: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наличие достаточного количества квалифицированного персонала на предприятии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использование высоких технологий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стандартность лекарственных субстанций и вспомогательных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производственный контроль и валидация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организация перекрестных технологических потоков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7. Биологическая доступность не определяется: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долей всосавшегося в кровь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скоростью его появления в крови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периодом полувыведения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скоростью выведения лекарственного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количеством введенного препарата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8. Перечислите основные задачи фармацевтической технологии: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разработка технологических основ и методов производства новых лекарственных субстанций и препаратов; совершенствование существующих лекарственных препаратов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использование новых вспомогательных веществ в производстве лекарств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изучение стабильности, установление сроков годности лекарственных веществ, препаратов и др. продукции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изучение факторов, влияющих на терапевтическую эффективность лекарственных средств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изучение эффективности технологического процесса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9. Биофармация как наука сложилась в начале: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30-х годов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60-х годов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80-х годов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90-х годов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10. Выберите фармацевтические факторы, влияющие на терапевтическую активность лекарственных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а) химическая модификация препарата, вспомогательные вещества, физикохимическое состояние лекарственного вещества, вид лекарственной формы, фамацевтическая технология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химическая модификация препарата, стабильность, эффективность, вспомогательные вещества, вид лекарственной формы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физико-химическое состояние лекарственного вещества, химическая модификация, контроль качества, цена, фармацевтическая технология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11. Биофармация изучает: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механизм действия БАВ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биологическое действие лекарственных препаратов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создание лекарственного препарата в определенной лекарственной форме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12. Биодоступность - 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скорость и степень всасывания лекарственной субстанции из дозирован-</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ной формы, определяемая кривой концентрация / время в системной циркуляции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или же по выделению с мочой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изучение влияния лекарственной формы на терапевтическую активность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фармацевтического продукта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параметры аналитического метода, изучающие влияние лекарственной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формы на терапевтическую активность лекарственного средства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характеристика лекарственных средств, основанная на сравнительном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анализе их эффективности и оценки риска причинения вреда здоровью</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13. Биодоступность - это термин, относящийся 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адсорбции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абсорбции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элиминации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14. Биодоступность лекарственных средств при пероральном введении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всегда: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менее 100%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равна 100%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более 100%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15. Перечислите факторы, влияющие на биодоступность: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лекарственная форма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путь введения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состояние слизистой ЖКТ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пища и др. лекарственные средства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изменение метаболических возможностей печени в результате нарушений ее функций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е) все выше перечисленное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16. На какие вопросы можно ответить, исследуя биологическую доступность: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какая часть дозы лекарственного вещества всосалась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как быстро происходило всасывание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как долго лекарственное вещество находилось в организме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все вышеперечисленное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17. Технологический документ действующего серийного производства лекарственного средства - 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регламент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б) регламент лабораторный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регламент промышленный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регламент технологический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регламент опытно-промышленный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18. Технологический документ, которым завершаются научные исследования в лабораторных условиях при разработке метода производства новых лекарственных средств - 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регламент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регламент лабораторный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регламент промышленный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регламент технологический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регламент опытно-промышленный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19. Совокупность правил, определяющих порядок деятельности фармацевтического предприятия по выпуску готовой продукции - 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регламент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регламент лабораторный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регламент промышленный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регламент технологический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регламент опытно-промышленный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20. Технологическая инструкция-это: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документ, детально описывающий выполнение технологических процедур при производстве конкретного препарата и составленный по стандартной унифицированной форме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инструкции, касающиеся стандартных работ, процедур, операций, выполняемых на предприятии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производственный документ, содержащий подобное описание технологии производства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21. Государственная фармакопея-это: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документ, детально описывающий выполнение технологических процедур</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xml:space="preserve">б) нормативно-технический документ, устанавливающий требования к лекарству, его упаковке, условиям и </w:t>
      </w:r>
      <w:proofErr w:type="gramStart"/>
      <w:r w:rsidRPr="00FF7D49">
        <w:rPr>
          <w:rFonts w:eastAsiaTheme="minorHAnsi"/>
          <w:sz w:val="28"/>
          <w:szCs w:val="28"/>
          <w:lang w:eastAsia="en-US"/>
        </w:rPr>
        <w:t>сроку хранения</w:t>
      </w:r>
      <w:proofErr w:type="gramEnd"/>
      <w:r w:rsidRPr="00FF7D49">
        <w:rPr>
          <w:rFonts w:eastAsiaTheme="minorHAnsi"/>
          <w:sz w:val="28"/>
          <w:szCs w:val="28"/>
          <w:lang w:eastAsia="en-US"/>
        </w:rPr>
        <w:t xml:space="preserve"> и методам контроля качества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документ, содержащий в зафиксированном виде информацию, оформленную установленным образом на определенном языке, имеющий правовое значение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22. Количество однородной продукции, полученное из одной или нескольких технологических серий - 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технологическая серия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товарная серия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готовая продукция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23. На какие категории подразделяются технологические регламенты: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лабораторные, опытно-промышленные, технологические, провокационные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лабораторные, опытно-промышленные, промышленные, временные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лабораторные, опытно-промышленные, контрольные, пусковые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24. Срок действия пускового регламента: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до 3-х лет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до 5-ти лет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до 10-ти лет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25. Серия готовой продукции - это: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продукция, прошедшая все последовательные стадии технологического процесса, включая упаковку, маркировку, контроль качества и готовая к реализации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определенное количество готовой продукции - дозированных лекарственных средств, изготовленных в одном производственном цикле при постоянных условиях в течение одних суток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определенное количество готовой продукции, изготовленное в одном производственном цикле при постоянных условиях, гарантирующих ее однородность и, одновременно, представленное на контроль.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26. Накопление статического заряда на сите зависит от: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формы и размера отверстий сетки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толщины слоя материала на сетке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влажности материала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скорости движения материала на сетке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характера движения и длины пути материала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26. При производстве сборов после измельчения идет технологическая стадия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маркировки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смешивания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просеивания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измельчения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дозирования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27. Точность дозирования порошков зависит от их технологических свойств: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сыпучести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насыпной массы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прессуемости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плотности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внешнего вида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28. Влажность порошка влияет на: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сыпучесть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фракционный состав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форму частиц</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стабильность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размер частиц</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29. Полная работа при дроблении пропорциональна: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величине вновь образованной поверхности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изменению объѐма дробимого куска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сумме вновь образованной поверхности и изменения объѐма дробимого куска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сумме вновь образованной поверхности и бесполезной работы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изменению объема и бесполезной работы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30. Для уменьшения бесполезной работы используют правило: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не дробить ничего лишнего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измельчать всѐ без остатка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дробить отдельными группами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дробить все одновременно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дробить сначала крупную фракцию</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31. Для измельчения растительного сырья используют: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а) магнитостриктор, дисмембратор</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валки, дезинтегратор, траво- и корнерезки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молотковую, вибромельницу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эксцельсиор, валковую дробилку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шаровую мельницу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32. Классификация измельчѐнного материала осуществляется с помощью:</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сит (в воздушном потоке или в жидкой среде)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микроскопии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визуального осмотра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экспертной оценки</w:t>
      </w:r>
    </w:p>
    <w:p w:rsidR="007654AA" w:rsidRPr="00FF7D49" w:rsidRDefault="007654AA" w:rsidP="007654AA">
      <w:pPr>
        <w:jc w:val="both"/>
        <w:rPr>
          <w:color w:val="000000"/>
          <w:sz w:val="28"/>
          <w:szCs w:val="28"/>
          <w:u w:val="single"/>
        </w:rPr>
      </w:pPr>
      <w:r w:rsidRPr="00FF7D49">
        <w:rPr>
          <w:rFonts w:eastAsiaTheme="minorHAnsi"/>
          <w:sz w:val="28"/>
          <w:szCs w:val="28"/>
          <w:lang w:eastAsia="en-US"/>
        </w:rPr>
        <w:t>д) микрометром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33. Вспомогательные вещества в производстве таблеток, ответственные за распадаемость: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наполнители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разрыхлители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скользящие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антиоксиданты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загустители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34. Какая стадия технологического процесса производства таблеток идет после гранулирования: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прессование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маркировка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опудривание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нанесение оболочек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смешивание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35. Количество высвободившегося из таблеток лекарственного вещества по тесту «Растворение» должно составлять: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30% за 45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40% за 15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100% за 60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75% за 45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50% за 30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36. Гранулят опудривают для: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улучшения прессуемости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предотвращения расслаивания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улучшения сыпучести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улучшения распадаемости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предотвращения отсыревания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37. Для смешивания увлажненных порошкообразных материалов применяют смесители: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 вращающимся корпусом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с вращающимися лопастями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пневматические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 псевдоожижением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центробежного действия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38. Условия таблетирования на ротационном таблеточном прессе: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а) дозирование сыпучих масс по объему</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таблетирование за счет одностороннего удара верхним пуансоном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создание одностороннего, постепенно нарастающего давления на прессуемый материал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формирование увлажненной массы в специальных формах</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формование таблеток путем компактирования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39. Для анализа гранулята не используют следующий показатель: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среднюю массу гранул и отклонение от нее с целью определения однородности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гранулометрический состав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насыпную плотность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сыпучесть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влагосодержание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40. Насыпная плотность порошков не зависит от: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формы частиц</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размера частиц</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влагосодержания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истинной плотности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смачиваемости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41. При производстве таблеток крахмал не используют в качестве: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разрыхляющего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скользящего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склеивающего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пролонгатора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наполнителя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42. Способ получения тритурационных таблеток: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прессование гранулята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гранулирование влажных масс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выкатывание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дражирование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формование влажных масс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43. Механическая прочность таблеток зависит от: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присутствия пролонгаторов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массы таблетки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насыпной массы гранулята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остаточной влажности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количества разрыхляющих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44. Распадаемость таблеток зависит от: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количества скользящих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давления прессования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формы частиц порошка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количества антифрикционных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массы таблеток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45. Покрытие таблеток оболочками не влияет на: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точность дозирования лекарственных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защиту от воздействия внешней среды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локализацию действия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г) улучшение органолептических свойств таблеток</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пролонгирование действия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46. Таблетки типа «ретард» получают: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двойным прессованием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прямым прессованием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прессованием микрокапсулированных продуктов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изменением формы матрицы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формованием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47. Гранулирование в процессе таблетирования не позволяет: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улучшить сыпучесть порошков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повысить точность дозирования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обеспечить скорость высвобождения лекарственных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предотвратить расслоение многокомпонентных таблетируемых масс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обеспечить равномерное распределение активного компонента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48. К технологическим свойствам порошков не относится: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насыпная масса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текучесть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прессуемость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пористость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фракционный состав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49. Оболочки на таблетки наносят с целью:</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облегчить процесс проглатывания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модифицировать показатели высвобождения лекарственного средства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добиться однородности дозирования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повысить механическую прочность при упаковке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улучшить распадаемость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50. Под таблетированием путем прямого прессования подразумевают процесс: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 предварительной грануляцией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без предварительной грануляции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 формованием масс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после проведения гомогенизации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с помощью гидравлического пресса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xml:space="preserve">51. Псевдоожижение в фармацевтической технологии </w:t>
      </w:r>
      <w:proofErr w:type="gramStart"/>
      <w:r w:rsidRPr="00FF7D49">
        <w:rPr>
          <w:rFonts w:eastAsiaTheme="minorHAnsi"/>
          <w:sz w:val="28"/>
          <w:szCs w:val="28"/>
          <w:lang w:eastAsia="en-US"/>
        </w:rPr>
        <w:t>не используют</w:t>
      </w:r>
      <w:proofErr w:type="gramEnd"/>
      <w:r w:rsidRPr="00FF7D49">
        <w:rPr>
          <w:rFonts w:eastAsiaTheme="minorHAnsi"/>
          <w:sz w:val="28"/>
          <w:szCs w:val="28"/>
          <w:lang w:eastAsia="en-US"/>
        </w:rPr>
        <w:t xml:space="preserve"> для: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сушки порошкообразных материалов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грануляции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смешивания жидкостей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смешивания порошков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сушки гранул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52. На таблеточных машинах двойного прессования получают: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сухое прессованное покрытие на таблетках</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многослойные таблетки для получения инъекционных растворов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матричные таблетки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драже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таблетки с пленочным покрытием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53. Прямым прессованием не получают таблетки из:</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кальция лактата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б) бромкамфоры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гексаметилентетрамина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натрия хлорида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калия йодида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54. В технологическом цикле таблетирования на РТМ выделяют: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измельчение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дозирование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нанесение оболочки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определение массы таблетки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упаковка в конвалюты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55. Вспомогательные вещества, вводимые в таблетируемую массу, в количестве более 1%:</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кислота стеариновая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твин-80</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кальция стеарат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крахмал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магния стеарат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56. Требования, не предъявляемые ГФ XI к таблеткам: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механическая прочность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точность дозирования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локализация действия лекарственных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распадаемость</w:t>
      </w:r>
    </w:p>
    <w:p w:rsidR="007654AA" w:rsidRPr="00FF7D49" w:rsidRDefault="007654AA" w:rsidP="007654AA">
      <w:pPr>
        <w:jc w:val="both"/>
        <w:rPr>
          <w:rFonts w:eastAsiaTheme="minorHAnsi"/>
          <w:sz w:val="28"/>
          <w:szCs w:val="28"/>
          <w:lang w:eastAsia="en-US"/>
        </w:rPr>
      </w:pPr>
      <w:r w:rsidRPr="00FF7D49">
        <w:rPr>
          <w:rFonts w:eastAsiaTheme="minorHAnsi"/>
          <w:sz w:val="28"/>
          <w:szCs w:val="28"/>
          <w:lang w:eastAsia="en-US"/>
        </w:rPr>
        <w:t>д) внешний вид.</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57. Микрокапсулы не получают методом: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коацервации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напыления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полимеризации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макания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поликонденсации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58. Микрокапсулирование лекарственных средств проводят с целью:</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регуляции параметров высвобождения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стабилизации лекарственного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повышения однородности дозирования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лучшей прессуемости при дальнейшем таблетировании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создания интраокулярных лекарственных форм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59. Время распадаемости драже, регламентируемое ГФ ХI:</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не более 30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не более 15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не более 20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не более 10 минут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60. При получении драже наслаивают: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вспомогательные вещества на ядро лекарственного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лекарственное вещество на сахарные крупки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лекарственное вещество на ядро вспомогательных веществ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смесь лекарственного вещества и вспомогательных веществ на сахарные крупки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поликонденсации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lastRenderedPageBreak/>
        <w:t>61. Для оценки качества гранул как лекарственной формы не используют: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размер гранул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прочность на истирание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распадаемость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растворимость</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содержание влаги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62. Строение микрокапсул:</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с одной оболочкой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с двойной оболочкой</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дисперсия в оболочке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микрокапсулы в жидкой среде в общей оболочке</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д) все верно</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63. Преимуществом драже является: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точность дозирования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уменьшение раздражающего действия лекарственных веществ на слизистые оболочки организма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распадаемость в требуемые сроки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г) быстрое высвобождение лекарственного вещества</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64. В технологическом процессе получения драже за стадией обволакивания следует стадия: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а) наслаивания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б) глянцевания</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в) шлифовки</w:t>
      </w:r>
    </w:p>
    <w:p w:rsidR="007654AA" w:rsidRPr="00FF7D49" w:rsidRDefault="007654AA" w:rsidP="007654AA">
      <w:pPr>
        <w:jc w:val="both"/>
        <w:rPr>
          <w:rFonts w:eastAsiaTheme="minorHAnsi"/>
          <w:sz w:val="28"/>
          <w:szCs w:val="28"/>
          <w:lang w:eastAsia="en-US"/>
        </w:rPr>
      </w:pPr>
      <w:r w:rsidRPr="00FF7D49">
        <w:rPr>
          <w:rFonts w:eastAsiaTheme="minorHAnsi"/>
          <w:sz w:val="28"/>
          <w:szCs w:val="28"/>
          <w:lang w:eastAsia="en-US"/>
        </w:rPr>
        <w:t>г) грунтовки</w:t>
      </w:r>
    </w:p>
    <w:p w:rsidR="007654AA" w:rsidRPr="00FF7D49" w:rsidRDefault="007654AA" w:rsidP="007654AA">
      <w:pPr>
        <w:tabs>
          <w:tab w:val="left" w:pos="3796"/>
        </w:tabs>
        <w:ind w:firstLine="709"/>
        <w:jc w:val="both"/>
        <w:rPr>
          <w:rFonts w:eastAsiaTheme="minorHAnsi"/>
          <w:sz w:val="28"/>
          <w:szCs w:val="28"/>
          <w:lang w:eastAsia="en-US"/>
        </w:rPr>
      </w:pPr>
    </w:p>
    <w:p w:rsidR="007654AA" w:rsidRPr="00FF7D49" w:rsidRDefault="007654AA" w:rsidP="007654AA">
      <w:pPr>
        <w:jc w:val="both"/>
        <w:rPr>
          <w:color w:val="000000"/>
          <w:sz w:val="28"/>
          <w:szCs w:val="28"/>
        </w:rPr>
      </w:pPr>
      <w:r w:rsidRPr="00FF7D49">
        <w:rPr>
          <w:color w:val="000000"/>
          <w:sz w:val="28"/>
          <w:szCs w:val="28"/>
        </w:rPr>
        <w:br w:type="page"/>
      </w:r>
    </w:p>
    <w:p w:rsidR="007654AA" w:rsidRPr="00FF7D49" w:rsidRDefault="007654AA" w:rsidP="007654AA">
      <w:pPr>
        <w:ind w:firstLine="709"/>
        <w:jc w:val="both"/>
        <w:rPr>
          <w:color w:val="000000"/>
          <w:sz w:val="28"/>
          <w:szCs w:val="28"/>
        </w:rPr>
      </w:pPr>
      <w:r w:rsidRPr="00FF7D49">
        <w:rPr>
          <w:b/>
          <w:color w:val="000000"/>
          <w:sz w:val="28"/>
          <w:szCs w:val="28"/>
        </w:rPr>
        <w:lastRenderedPageBreak/>
        <w:t>Тема 2.</w:t>
      </w:r>
      <w:r w:rsidRPr="00FF7D49">
        <w:rPr>
          <w:color w:val="000000"/>
          <w:sz w:val="28"/>
          <w:szCs w:val="28"/>
        </w:rPr>
        <w:t xml:space="preserve"> Жидкие лекарственные формы промышленного производства. Классификация и производство жидких лекарственных форм.</w:t>
      </w:r>
    </w:p>
    <w:p w:rsidR="007654AA" w:rsidRPr="00FF7D49" w:rsidRDefault="007654AA" w:rsidP="007654AA">
      <w:pPr>
        <w:autoSpaceDE w:val="0"/>
        <w:autoSpaceDN w:val="0"/>
        <w:adjustRightInd w:val="0"/>
        <w:jc w:val="both"/>
        <w:rPr>
          <w:rFonts w:eastAsiaTheme="minorHAnsi"/>
          <w:sz w:val="28"/>
          <w:szCs w:val="28"/>
          <w:lang w:eastAsia="en-US"/>
        </w:rPr>
      </w:pPr>
    </w:p>
    <w:p w:rsidR="007654AA" w:rsidRPr="00FF7D49" w:rsidRDefault="007654AA" w:rsidP="007654AA">
      <w:pPr>
        <w:autoSpaceDE w:val="0"/>
        <w:autoSpaceDN w:val="0"/>
        <w:adjustRightInd w:val="0"/>
        <w:ind w:firstLine="709"/>
        <w:jc w:val="both"/>
        <w:rPr>
          <w:rFonts w:eastAsiaTheme="minorHAnsi"/>
          <w:b/>
          <w:sz w:val="28"/>
          <w:szCs w:val="28"/>
          <w:lang w:eastAsia="en-US"/>
        </w:rPr>
      </w:pPr>
      <w:r w:rsidRPr="00FF7D49">
        <w:rPr>
          <w:rFonts w:eastAsiaTheme="minorHAnsi"/>
          <w:b/>
          <w:sz w:val="28"/>
          <w:szCs w:val="28"/>
          <w:lang w:eastAsia="en-US"/>
        </w:rPr>
        <w:t>Формы текущего контроля успеваемости: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терминологический диктант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письменный опрос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устный опрос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решение проблемно-ситуационных задач</w:t>
      </w:r>
    </w:p>
    <w:p w:rsidR="007654AA" w:rsidRPr="00FF7D49" w:rsidRDefault="007654AA" w:rsidP="007654AA">
      <w:pPr>
        <w:jc w:val="both"/>
        <w:rPr>
          <w:color w:val="000000"/>
          <w:sz w:val="28"/>
          <w:szCs w:val="28"/>
        </w:rPr>
      </w:pPr>
      <w:r w:rsidRPr="00FF7D49">
        <w:rPr>
          <w:color w:val="000000"/>
          <w:sz w:val="28"/>
          <w:szCs w:val="28"/>
        </w:rPr>
        <w:t>- проверка практических навыков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тестирование</w:t>
      </w:r>
    </w:p>
    <w:p w:rsidR="007654AA" w:rsidRPr="00FF7D49" w:rsidRDefault="007654AA" w:rsidP="007654AA">
      <w:pPr>
        <w:autoSpaceDE w:val="0"/>
        <w:autoSpaceDN w:val="0"/>
        <w:adjustRightInd w:val="0"/>
        <w:ind w:firstLine="709"/>
        <w:jc w:val="both"/>
        <w:rPr>
          <w:rFonts w:eastAsiaTheme="minorHAnsi"/>
          <w:b/>
          <w:sz w:val="28"/>
          <w:szCs w:val="28"/>
          <w:lang w:eastAsia="en-US"/>
        </w:rPr>
      </w:pPr>
      <w:r w:rsidRPr="00FF7D49">
        <w:rPr>
          <w:rFonts w:eastAsiaTheme="minorHAnsi"/>
          <w:b/>
          <w:sz w:val="28"/>
          <w:szCs w:val="28"/>
          <w:lang w:eastAsia="en-US"/>
        </w:rPr>
        <w:t>Оценочные материалы текущего контроля успеваемости:</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1. Вопросы к терминологическому диктанту:</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Глазные лекарственные формы</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Растворы</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Сиропы</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Растворы для парентерального применения</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Суспензии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Эмульсии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Настойки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Экстракты</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Капли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Концентраты</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Соки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Шампуни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Эликсиры</w:t>
      </w: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2. Вопросы для письменного опроса</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1) виды упаковочного материала</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2) подготовка тары и упаковочного материала</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3) требования к исходным веществам для изготовления растворов для инъекций.</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4) Методы получения воды для инъекций. Аквадистилляторы.</w:t>
      </w: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3.Вопросы для устного опроса:</w:t>
      </w:r>
    </w:p>
    <w:p w:rsidR="007654AA" w:rsidRPr="00FF7D49" w:rsidRDefault="007654AA" w:rsidP="007654AA">
      <w:pPr>
        <w:autoSpaceDE w:val="0"/>
        <w:autoSpaceDN w:val="0"/>
        <w:adjustRightInd w:val="0"/>
        <w:jc w:val="both"/>
        <w:rPr>
          <w:sz w:val="28"/>
          <w:szCs w:val="28"/>
        </w:rPr>
      </w:pPr>
      <w:r w:rsidRPr="00FF7D49">
        <w:rPr>
          <w:sz w:val="28"/>
          <w:szCs w:val="28"/>
        </w:rPr>
        <w:t>1. Медицинское стекло. Состав. Требования к стеклу для ампул. Классы и марки стекла.</w:t>
      </w:r>
    </w:p>
    <w:p w:rsidR="007654AA" w:rsidRPr="00FF7D49" w:rsidRDefault="007654AA" w:rsidP="007654AA">
      <w:pPr>
        <w:autoSpaceDE w:val="0"/>
        <w:autoSpaceDN w:val="0"/>
        <w:adjustRightInd w:val="0"/>
        <w:jc w:val="both"/>
        <w:rPr>
          <w:sz w:val="28"/>
          <w:szCs w:val="28"/>
        </w:rPr>
      </w:pPr>
      <w:r w:rsidRPr="00FF7D49">
        <w:rPr>
          <w:sz w:val="28"/>
          <w:szCs w:val="28"/>
        </w:rPr>
        <w:t>2. Ампулы. Классификация. Характеристика.</w:t>
      </w:r>
    </w:p>
    <w:p w:rsidR="007654AA" w:rsidRPr="00FF7D49" w:rsidRDefault="007654AA" w:rsidP="007654AA">
      <w:pPr>
        <w:autoSpaceDE w:val="0"/>
        <w:autoSpaceDN w:val="0"/>
        <w:adjustRightInd w:val="0"/>
        <w:jc w:val="both"/>
        <w:rPr>
          <w:sz w:val="28"/>
          <w:szCs w:val="28"/>
        </w:rPr>
      </w:pPr>
      <w:r w:rsidRPr="00FF7D49">
        <w:rPr>
          <w:sz w:val="28"/>
          <w:szCs w:val="28"/>
        </w:rPr>
        <w:t>3. Ампульное стекло: определение основных показателей качества (водостойкость, щелочестойкость, термическая стойкость).</w:t>
      </w:r>
    </w:p>
    <w:p w:rsidR="007654AA" w:rsidRPr="00FF7D49" w:rsidRDefault="007654AA" w:rsidP="007654AA">
      <w:pPr>
        <w:autoSpaceDE w:val="0"/>
        <w:autoSpaceDN w:val="0"/>
        <w:adjustRightInd w:val="0"/>
        <w:jc w:val="both"/>
        <w:rPr>
          <w:sz w:val="28"/>
          <w:szCs w:val="28"/>
        </w:rPr>
      </w:pPr>
      <w:r w:rsidRPr="00FF7D49">
        <w:rPr>
          <w:sz w:val="28"/>
          <w:szCs w:val="28"/>
        </w:rPr>
        <w:t>4. Ампульное стекло: определение основных показателей качества (химическая стойкость, светозащитные свойства, остаточные напряжения).</w:t>
      </w:r>
    </w:p>
    <w:p w:rsidR="007654AA" w:rsidRPr="00FF7D49" w:rsidRDefault="007654AA" w:rsidP="007654AA">
      <w:pPr>
        <w:autoSpaceDE w:val="0"/>
        <w:autoSpaceDN w:val="0"/>
        <w:adjustRightInd w:val="0"/>
        <w:jc w:val="both"/>
        <w:rPr>
          <w:sz w:val="28"/>
          <w:szCs w:val="28"/>
        </w:rPr>
      </w:pPr>
      <w:r w:rsidRPr="00FF7D49">
        <w:rPr>
          <w:sz w:val="28"/>
          <w:szCs w:val="28"/>
        </w:rPr>
        <w:t>5. Дрот медицинский. Изготовление дрота. Характеристика.</w:t>
      </w:r>
    </w:p>
    <w:p w:rsidR="007654AA" w:rsidRPr="00FF7D49" w:rsidRDefault="007654AA" w:rsidP="007654AA">
      <w:pPr>
        <w:autoSpaceDE w:val="0"/>
        <w:autoSpaceDN w:val="0"/>
        <w:adjustRightInd w:val="0"/>
        <w:jc w:val="both"/>
        <w:rPr>
          <w:sz w:val="28"/>
          <w:szCs w:val="28"/>
        </w:rPr>
      </w:pPr>
      <w:r w:rsidRPr="00FF7D49">
        <w:rPr>
          <w:sz w:val="28"/>
          <w:szCs w:val="28"/>
        </w:rPr>
        <w:t>6. Калибровка дрота. Показатели качества. Аппаратура.</w:t>
      </w:r>
    </w:p>
    <w:p w:rsidR="007654AA" w:rsidRPr="00FF7D49" w:rsidRDefault="007654AA" w:rsidP="007654AA">
      <w:pPr>
        <w:autoSpaceDE w:val="0"/>
        <w:autoSpaceDN w:val="0"/>
        <w:adjustRightInd w:val="0"/>
        <w:jc w:val="both"/>
        <w:rPr>
          <w:sz w:val="28"/>
          <w:szCs w:val="28"/>
        </w:rPr>
      </w:pPr>
      <w:r w:rsidRPr="00FF7D49">
        <w:rPr>
          <w:sz w:val="28"/>
          <w:szCs w:val="28"/>
        </w:rPr>
        <w:lastRenderedPageBreak/>
        <w:t>7. Мойка и сушка дрота. Методы. Температурный режим.</w:t>
      </w:r>
    </w:p>
    <w:p w:rsidR="007654AA" w:rsidRPr="00FF7D49" w:rsidRDefault="007654AA" w:rsidP="007654AA">
      <w:pPr>
        <w:autoSpaceDE w:val="0"/>
        <w:autoSpaceDN w:val="0"/>
        <w:adjustRightInd w:val="0"/>
        <w:jc w:val="both"/>
        <w:rPr>
          <w:sz w:val="28"/>
          <w:szCs w:val="28"/>
        </w:rPr>
      </w:pPr>
      <w:r w:rsidRPr="00FF7D49">
        <w:rPr>
          <w:sz w:val="28"/>
          <w:szCs w:val="28"/>
        </w:rPr>
        <w:t>8. Выделка ампул. Основные позиции. Принцип работы полуавтомата.</w:t>
      </w:r>
    </w:p>
    <w:p w:rsidR="007654AA" w:rsidRPr="00FF7D49" w:rsidRDefault="007654AA" w:rsidP="007654AA">
      <w:pPr>
        <w:autoSpaceDE w:val="0"/>
        <w:autoSpaceDN w:val="0"/>
        <w:adjustRightInd w:val="0"/>
        <w:jc w:val="both"/>
        <w:rPr>
          <w:sz w:val="28"/>
          <w:szCs w:val="28"/>
        </w:rPr>
      </w:pPr>
      <w:r w:rsidRPr="00FF7D49">
        <w:rPr>
          <w:sz w:val="28"/>
          <w:szCs w:val="28"/>
        </w:rPr>
        <w:t>9. Вскрытие капилляров. Методы.</w:t>
      </w:r>
    </w:p>
    <w:p w:rsidR="007654AA" w:rsidRPr="00FF7D49" w:rsidRDefault="007654AA" w:rsidP="007654AA">
      <w:pPr>
        <w:autoSpaceDE w:val="0"/>
        <w:autoSpaceDN w:val="0"/>
        <w:adjustRightInd w:val="0"/>
        <w:jc w:val="both"/>
        <w:rPr>
          <w:sz w:val="28"/>
          <w:szCs w:val="28"/>
        </w:rPr>
      </w:pPr>
      <w:r w:rsidRPr="00FF7D49">
        <w:rPr>
          <w:sz w:val="28"/>
          <w:szCs w:val="28"/>
        </w:rPr>
        <w:t>10. Отжиг ампул. Стадии отжига. Печи для отжига.</w:t>
      </w:r>
    </w:p>
    <w:p w:rsidR="007654AA" w:rsidRPr="00FF7D49" w:rsidRDefault="007654AA" w:rsidP="007654AA">
      <w:pPr>
        <w:autoSpaceDE w:val="0"/>
        <w:autoSpaceDN w:val="0"/>
        <w:adjustRightInd w:val="0"/>
        <w:jc w:val="both"/>
        <w:rPr>
          <w:sz w:val="28"/>
          <w:szCs w:val="28"/>
        </w:rPr>
      </w:pPr>
      <w:r w:rsidRPr="00FF7D49">
        <w:rPr>
          <w:sz w:val="28"/>
          <w:szCs w:val="28"/>
        </w:rPr>
        <w:t>11. Мойка ампул: наружная мойка. Характеристика. Температурный режим.</w:t>
      </w:r>
    </w:p>
    <w:p w:rsidR="007654AA" w:rsidRPr="00FF7D49" w:rsidRDefault="007654AA" w:rsidP="007654AA">
      <w:pPr>
        <w:autoSpaceDE w:val="0"/>
        <w:autoSpaceDN w:val="0"/>
        <w:adjustRightInd w:val="0"/>
        <w:jc w:val="both"/>
        <w:rPr>
          <w:sz w:val="28"/>
          <w:szCs w:val="28"/>
        </w:rPr>
      </w:pPr>
      <w:r w:rsidRPr="00FF7D49">
        <w:rPr>
          <w:sz w:val="28"/>
          <w:szCs w:val="28"/>
        </w:rPr>
        <w:t>12. Мойка ампул: внутренняя мойка. Характеристика. Температурный режим.</w:t>
      </w:r>
    </w:p>
    <w:p w:rsidR="007654AA" w:rsidRPr="00FF7D49" w:rsidRDefault="007654AA" w:rsidP="007654AA">
      <w:pPr>
        <w:autoSpaceDE w:val="0"/>
        <w:autoSpaceDN w:val="0"/>
        <w:adjustRightInd w:val="0"/>
        <w:jc w:val="both"/>
        <w:rPr>
          <w:sz w:val="28"/>
          <w:szCs w:val="28"/>
        </w:rPr>
      </w:pPr>
      <w:r w:rsidRPr="00FF7D49">
        <w:rPr>
          <w:sz w:val="28"/>
          <w:szCs w:val="28"/>
        </w:rPr>
        <w:t>13. Сушка и стерилизация ампул.</w:t>
      </w:r>
    </w:p>
    <w:p w:rsidR="007654AA" w:rsidRPr="00FF7D49" w:rsidRDefault="007654AA" w:rsidP="007654AA">
      <w:pPr>
        <w:autoSpaceDE w:val="0"/>
        <w:autoSpaceDN w:val="0"/>
        <w:adjustRightInd w:val="0"/>
        <w:jc w:val="both"/>
        <w:rPr>
          <w:sz w:val="28"/>
          <w:szCs w:val="28"/>
        </w:rPr>
      </w:pPr>
      <w:r w:rsidRPr="00FF7D49">
        <w:rPr>
          <w:sz w:val="28"/>
          <w:szCs w:val="28"/>
        </w:rPr>
        <w:t>14. Наполнение ампул: шприцевой способ. Принцип метода. Преимущества и недостатки.</w:t>
      </w:r>
    </w:p>
    <w:p w:rsidR="007654AA" w:rsidRPr="00FF7D49" w:rsidRDefault="007654AA" w:rsidP="007654AA">
      <w:pPr>
        <w:autoSpaceDE w:val="0"/>
        <w:autoSpaceDN w:val="0"/>
        <w:adjustRightInd w:val="0"/>
        <w:jc w:val="both"/>
        <w:rPr>
          <w:sz w:val="28"/>
          <w:szCs w:val="28"/>
        </w:rPr>
      </w:pPr>
      <w:r w:rsidRPr="00FF7D49">
        <w:rPr>
          <w:sz w:val="28"/>
          <w:szCs w:val="28"/>
        </w:rPr>
        <w:t>15. Наполнение ампул: пароконденсационный способ. Характеристика. Аппаратура. Преимущества и недостатки.</w:t>
      </w:r>
    </w:p>
    <w:p w:rsidR="007654AA" w:rsidRPr="00FF7D49" w:rsidRDefault="007654AA" w:rsidP="007654AA">
      <w:pPr>
        <w:autoSpaceDE w:val="0"/>
        <w:autoSpaceDN w:val="0"/>
        <w:adjustRightInd w:val="0"/>
        <w:jc w:val="both"/>
        <w:rPr>
          <w:sz w:val="28"/>
          <w:szCs w:val="28"/>
        </w:rPr>
      </w:pPr>
      <w:r w:rsidRPr="00FF7D49">
        <w:rPr>
          <w:sz w:val="28"/>
          <w:szCs w:val="28"/>
        </w:rPr>
        <w:t>16. Наполнение ампул: вакуумный способ. Характеристика. Преимущества и недостатки.</w:t>
      </w:r>
    </w:p>
    <w:p w:rsidR="007654AA" w:rsidRPr="00FF7D49" w:rsidRDefault="007654AA" w:rsidP="007654AA">
      <w:pPr>
        <w:autoSpaceDE w:val="0"/>
        <w:autoSpaceDN w:val="0"/>
        <w:adjustRightInd w:val="0"/>
        <w:jc w:val="both"/>
        <w:rPr>
          <w:sz w:val="28"/>
          <w:szCs w:val="28"/>
        </w:rPr>
      </w:pPr>
      <w:r w:rsidRPr="00FF7D49">
        <w:rPr>
          <w:sz w:val="28"/>
          <w:szCs w:val="28"/>
        </w:rPr>
        <w:t>17. Способы запайка ампул. Характеристика.</w:t>
      </w:r>
    </w:p>
    <w:p w:rsidR="007654AA" w:rsidRPr="00FF7D49" w:rsidRDefault="007654AA" w:rsidP="007654AA">
      <w:pPr>
        <w:autoSpaceDE w:val="0"/>
        <w:autoSpaceDN w:val="0"/>
        <w:adjustRightInd w:val="0"/>
        <w:jc w:val="both"/>
        <w:rPr>
          <w:sz w:val="28"/>
          <w:szCs w:val="28"/>
        </w:rPr>
      </w:pPr>
      <w:r w:rsidRPr="00FF7D49">
        <w:rPr>
          <w:sz w:val="28"/>
          <w:szCs w:val="28"/>
        </w:rPr>
        <w:t>18. Контроль качества запайки ампул. Методы.</w:t>
      </w:r>
    </w:p>
    <w:p w:rsidR="007654AA" w:rsidRPr="00FF7D49" w:rsidRDefault="007654AA" w:rsidP="007654AA">
      <w:pPr>
        <w:autoSpaceDE w:val="0"/>
        <w:autoSpaceDN w:val="0"/>
        <w:adjustRightInd w:val="0"/>
        <w:jc w:val="both"/>
        <w:rPr>
          <w:sz w:val="28"/>
          <w:szCs w:val="28"/>
        </w:rPr>
      </w:pPr>
      <w:r w:rsidRPr="00FF7D49">
        <w:rPr>
          <w:sz w:val="28"/>
          <w:szCs w:val="28"/>
        </w:rPr>
        <w:t>19. Стерилизация ампулированных растворов. Методы стерилизации.</w:t>
      </w:r>
    </w:p>
    <w:p w:rsidR="007654AA" w:rsidRPr="00FF7D49" w:rsidRDefault="007654AA" w:rsidP="007654AA">
      <w:pPr>
        <w:autoSpaceDE w:val="0"/>
        <w:autoSpaceDN w:val="0"/>
        <w:adjustRightInd w:val="0"/>
        <w:jc w:val="both"/>
        <w:rPr>
          <w:sz w:val="28"/>
          <w:szCs w:val="28"/>
        </w:rPr>
      </w:pPr>
      <w:r w:rsidRPr="00FF7D49">
        <w:rPr>
          <w:sz w:val="28"/>
          <w:szCs w:val="28"/>
        </w:rPr>
        <w:t>20. Методы контроля качества инъекционных растворов: объѐм наполнения, герметичность, отсутствие механических включений.</w:t>
      </w:r>
    </w:p>
    <w:p w:rsidR="007654AA" w:rsidRPr="00FF7D49" w:rsidRDefault="007654AA" w:rsidP="007654AA">
      <w:pPr>
        <w:autoSpaceDE w:val="0"/>
        <w:autoSpaceDN w:val="0"/>
        <w:adjustRightInd w:val="0"/>
        <w:jc w:val="both"/>
        <w:rPr>
          <w:sz w:val="28"/>
          <w:szCs w:val="28"/>
        </w:rPr>
      </w:pPr>
      <w:r w:rsidRPr="00FF7D49">
        <w:rPr>
          <w:sz w:val="28"/>
          <w:szCs w:val="28"/>
        </w:rPr>
        <w:t>21. Требования к исходным веществам для изготовления растворов для инъекций.</w:t>
      </w:r>
    </w:p>
    <w:p w:rsidR="007654AA" w:rsidRPr="00FF7D49" w:rsidRDefault="007654AA" w:rsidP="007654AA">
      <w:pPr>
        <w:autoSpaceDE w:val="0"/>
        <w:autoSpaceDN w:val="0"/>
        <w:adjustRightInd w:val="0"/>
        <w:jc w:val="both"/>
        <w:rPr>
          <w:sz w:val="28"/>
          <w:szCs w:val="28"/>
        </w:rPr>
      </w:pPr>
      <w:r w:rsidRPr="00FF7D49">
        <w:rPr>
          <w:sz w:val="28"/>
          <w:szCs w:val="28"/>
        </w:rPr>
        <w:t>22. Вода деминерализованная. Свойства. Методы получения. Область применения.</w:t>
      </w:r>
    </w:p>
    <w:p w:rsidR="007654AA" w:rsidRPr="00FF7D49" w:rsidRDefault="007654AA" w:rsidP="007654AA">
      <w:pPr>
        <w:autoSpaceDE w:val="0"/>
        <w:autoSpaceDN w:val="0"/>
        <w:adjustRightInd w:val="0"/>
        <w:jc w:val="both"/>
        <w:rPr>
          <w:sz w:val="28"/>
          <w:szCs w:val="28"/>
        </w:rPr>
      </w:pPr>
      <w:r w:rsidRPr="00FF7D49">
        <w:rPr>
          <w:sz w:val="28"/>
          <w:szCs w:val="28"/>
        </w:rPr>
        <w:t>23. Вода очищенная. Свойства. Требования, предъявляемые к воде очищенной. Методы получения. Область применения. Аквадистилляторы: основные узлы, сущность перегонки.</w:t>
      </w:r>
    </w:p>
    <w:p w:rsidR="007654AA" w:rsidRPr="00FF7D49" w:rsidRDefault="007654AA" w:rsidP="007654AA">
      <w:pPr>
        <w:autoSpaceDE w:val="0"/>
        <w:autoSpaceDN w:val="0"/>
        <w:adjustRightInd w:val="0"/>
        <w:jc w:val="both"/>
        <w:rPr>
          <w:sz w:val="28"/>
          <w:szCs w:val="28"/>
        </w:rPr>
      </w:pPr>
      <w:r w:rsidRPr="00FF7D49">
        <w:rPr>
          <w:sz w:val="28"/>
          <w:szCs w:val="28"/>
        </w:rPr>
        <w:t>24. Методы получения воды для инъекций. Аквадистилляторы.</w:t>
      </w:r>
    </w:p>
    <w:p w:rsidR="007654AA" w:rsidRPr="00FF7D49" w:rsidRDefault="007654AA" w:rsidP="007654AA">
      <w:pPr>
        <w:autoSpaceDE w:val="0"/>
        <w:autoSpaceDN w:val="0"/>
        <w:adjustRightInd w:val="0"/>
        <w:jc w:val="both"/>
        <w:rPr>
          <w:sz w:val="28"/>
          <w:szCs w:val="28"/>
        </w:rPr>
      </w:pPr>
      <w:r w:rsidRPr="00FF7D49">
        <w:rPr>
          <w:sz w:val="28"/>
          <w:szCs w:val="28"/>
        </w:rPr>
        <w:t>25. Оборудование для получения воды очищенной и воды для инъекций. Трехкорпусной аквадистиллятор «Финн-аква». Принцип работы. Преимущества и недостатки.</w:t>
      </w:r>
    </w:p>
    <w:p w:rsidR="007654AA" w:rsidRPr="00FF7D49" w:rsidRDefault="007654AA" w:rsidP="007654AA">
      <w:pPr>
        <w:autoSpaceDE w:val="0"/>
        <w:autoSpaceDN w:val="0"/>
        <w:adjustRightInd w:val="0"/>
        <w:jc w:val="both"/>
        <w:rPr>
          <w:sz w:val="28"/>
          <w:szCs w:val="28"/>
        </w:rPr>
      </w:pPr>
      <w:r w:rsidRPr="00FF7D49">
        <w:rPr>
          <w:sz w:val="28"/>
          <w:szCs w:val="28"/>
        </w:rPr>
        <w:t>26. Принцип работы термокомпрессионного дистиллятора. Преимущества и недостатки.</w:t>
      </w:r>
    </w:p>
    <w:p w:rsidR="007654AA" w:rsidRPr="00FF7D49" w:rsidRDefault="007654AA" w:rsidP="007654AA">
      <w:pPr>
        <w:autoSpaceDE w:val="0"/>
        <w:autoSpaceDN w:val="0"/>
        <w:adjustRightInd w:val="0"/>
        <w:jc w:val="both"/>
        <w:rPr>
          <w:sz w:val="28"/>
          <w:szCs w:val="28"/>
        </w:rPr>
      </w:pPr>
      <w:r w:rsidRPr="00FF7D49">
        <w:rPr>
          <w:sz w:val="28"/>
          <w:szCs w:val="28"/>
        </w:rPr>
        <w:t>27. Пирогенность. Понятие. Методы удаления пирогенных веществ.</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sz w:val="28"/>
          <w:szCs w:val="28"/>
        </w:rPr>
        <w:t>28. Масляные растворы для инъекций. Особенности технологии. Номенклатура.</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Экстрагирование. Ректификация</w:t>
      </w:r>
    </w:p>
    <w:p w:rsidR="007654AA" w:rsidRPr="00FF7D49" w:rsidRDefault="007654AA" w:rsidP="007654AA">
      <w:pPr>
        <w:autoSpaceDE w:val="0"/>
        <w:autoSpaceDN w:val="0"/>
        <w:adjustRightInd w:val="0"/>
        <w:jc w:val="both"/>
        <w:rPr>
          <w:sz w:val="28"/>
          <w:szCs w:val="28"/>
        </w:rPr>
      </w:pPr>
      <w:r w:rsidRPr="00FF7D49">
        <w:rPr>
          <w:sz w:val="28"/>
          <w:szCs w:val="28"/>
        </w:rPr>
        <w:t>1. Экстракция. Понятие. Общие сведения. Физический смысл экстракции. Способы экстракции.</w:t>
      </w:r>
    </w:p>
    <w:p w:rsidR="007654AA" w:rsidRPr="00FF7D49" w:rsidRDefault="007654AA" w:rsidP="007654AA">
      <w:pPr>
        <w:autoSpaceDE w:val="0"/>
        <w:autoSpaceDN w:val="0"/>
        <w:adjustRightInd w:val="0"/>
        <w:jc w:val="both"/>
        <w:rPr>
          <w:sz w:val="28"/>
          <w:szCs w:val="28"/>
        </w:rPr>
      </w:pPr>
      <w:r w:rsidRPr="00FF7D49">
        <w:rPr>
          <w:sz w:val="28"/>
          <w:szCs w:val="28"/>
        </w:rPr>
        <w:t>2. Теоретические основы экстрагирования. Молекулярная и конвективная диффузия. Факторы, влияющие на скорость диффузии.</w:t>
      </w:r>
    </w:p>
    <w:p w:rsidR="007654AA" w:rsidRPr="00FF7D49" w:rsidRDefault="007654AA" w:rsidP="007654AA">
      <w:pPr>
        <w:autoSpaceDE w:val="0"/>
        <w:autoSpaceDN w:val="0"/>
        <w:adjustRightInd w:val="0"/>
        <w:jc w:val="both"/>
        <w:rPr>
          <w:sz w:val="28"/>
          <w:szCs w:val="28"/>
        </w:rPr>
      </w:pPr>
      <w:r w:rsidRPr="00FF7D49">
        <w:rPr>
          <w:sz w:val="28"/>
          <w:szCs w:val="28"/>
        </w:rPr>
        <w:t>3. Экстрагирование свежего лекарственного растительного сырья. Стадии процесса.</w:t>
      </w:r>
    </w:p>
    <w:p w:rsidR="007654AA" w:rsidRPr="00FF7D49" w:rsidRDefault="007654AA" w:rsidP="007654AA">
      <w:pPr>
        <w:autoSpaceDE w:val="0"/>
        <w:autoSpaceDN w:val="0"/>
        <w:adjustRightInd w:val="0"/>
        <w:jc w:val="both"/>
        <w:rPr>
          <w:sz w:val="28"/>
          <w:szCs w:val="28"/>
        </w:rPr>
      </w:pPr>
      <w:r w:rsidRPr="00FF7D49">
        <w:rPr>
          <w:sz w:val="28"/>
          <w:szCs w:val="28"/>
        </w:rPr>
        <w:t>4. Экстрагирование высушенного лекарственного растительного сырья. Стадии процесса.</w:t>
      </w:r>
    </w:p>
    <w:p w:rsidR="007654AA" w:rsidRPr="00FF7D49" w:rsidRDefault="007654AA" w:rsidP="007654AA">
      <w:pPr>
        <w:autoSpaceDE w:val="0"/>
        <w:autoSpaceDN w:val="0"/>
        <w:adjustRightInd w:val="0"/>
        <w:jc w:val="both"/>
        <w:rPr>
          <w:sz w:val="28"/>
          <w:szCs w:val="28"/>
        </w:rPr>
      </w:pPr>
      <w:r w:rsidRPr="00FF7D49">
        <w:rPr>
          <w:sz w:val="28"/>
          <w:szCs w:val="28"/>
        </w:rPr>
        <w:t>5. Основные факторы, влияющие на полноту и скорость экстрагирования.</w:t>
      </w:r>
    </w:p>
    <w:p w:rsidR="007654AA" w:rsidRPr="00FF7D49" w:rsidRDefault="007654AA" w:rsidP="007654AA">
      <w:pPr>
        <w:autoSpaceDE w:val="0"/>
        <w:autoSpaceDN w:val="0"/>
        <w:adjustRightInd w:val="0"/>
        <w:jc w:val="both"/>
        <w:rPr>
          <w:sz w:val="28"/>
          <w:szCs w:val="28"/>
        </w:rPr>
      </w:pPr>
      <w:r w:rsidRPr="00FF7D49">
        <w:rPr>
          <w:sz w:val="28"/>
          <w:szCs w:val="28"/>
        </w:rPr>
        <w:t>6. Экстрагенты. Характеристика. Классификация. Требования.</w:t>
      </w:r>
    </w:p>
    <w:p w:rsidR="007654AA" w:rsidRPr="00FF7D49" w:rsidRDefault="007654AA" w:rsidP="007654AA">
      <w:pPr>
        <w:autoSpaceDE w:val="0"/>
        <w:autoSpaceDN w:val="0"/>
        <w:adjustRightInd w:val="0"/>
        <w:jc w:val="both"/>
        <w:rPr>
          <w:sz w:val="28"/>
          <w:szCs w:val="28"/>
        </w:rPr>
      </w:pPr>
      <w:r w:rsidRPr="00FF7D49">
        <w:rPr>
          <w:sz w:val="28"/>
          <w:szCs w:val="28"/>
        </w:rPr>
        <w:t>7. Методы экстрагирования. Общая характеристика.</w:t>
      </w:r>
    </w:p>
    <w:p w:rsidR="007654AA" w:rsidRPr="00FF7D49" w:rsidRDefault="007654AA" w:rsidP="007654AA">
      <w:pPr>
        <w:autoSpaceDE w:val="0"/>
        <w:autoSpaceDN w:val="0"/>
        <w:adjustRightInd w:val="0"/>
        <w:jc w:val="both"/>
        <w:rPr>
          <w:sz w:val="28"/>
          <w:szCs w:val="28"/>
        </w:rPr>
      </w:pPr>
      <w:r w:rsidRPr="00FF7D49">
        <w:rPr>
          <w:sz w:val="28"/>
          <w:szCs w:val="28"/>
        </w:rPr>
        <w:t>8. Характеристика метода мацерации. Аппаратура. Интенсификация процесса.</w:t>
      </w:r>
    </w:p>
    <w:p w:rsidR="007654AA" w:rsidRPr="00FF7D49" w:rsidRDefault="007654AA" w:rsidP="007654AA">
      <w:pPr>
        <w:autoSpaceDE w:val="0"/>
        <w:autoSpaceDN w:val="0"/>
        <w:adjustRightInd w:val="0"/>
        <w:jc w:val="both"/>
        <w:rPr>
          <w:sz w:val="28"/>
          <w:szCs w:val="28"/>
        </w:rPr>
      </w:pPr>
      <w:r w:rsidRPr="00FF7D49">
        <w:rPr>
          <w:sz w:val="28"/>
          <w:szCs w:val="28"/>
        </w:rPr>
        <w:t>9. Характеристика метода ремацерации. Интенсификация процесса.</w:t>
      </w:r>
    </w:p>
    <w:p w:rsidR="007654AA" w:rsidRPr="00FF7D49" w:rsidRDefault="007654AA" w:rsidP="007654AA">
      <w:pPr>
        <w:autoSpaceDE w:val="0"/>
        <w:autoSpaceDN w:val="0"/>
        <w:adjustRightInd w:val="0"/>
        <w:jc w:val="both"/>
        <w:rPr>
          <w:sz w:val="28"/>
          <w:szCs w:val="28"/>
        </w:rPr>
      </w:pPr>
      <w:r w:rsidRPr="00FF7D49">
        <w:rPr>
          <w:sz w:val="28"/>
          <w:szCs w:val="28"/>
        </w:rPr>
        <w:t>10. Характеристика метода перколяции. Аппаратура. Расчет скорости перколирования.</w:t>
      </w:r>
    </w:p>
    <w:p w:rsidR="007654AA" w:rsidRPr="00FF7D49" w:rsidRDefault="007654AA" w:rsidP="007654AA">
      <w:pPr>
        <w:autoSpaceDE w:val="0"/>
        <w:autoSpaceDN w:val="0"/>
        <w:adjustRightInd w:val="0"/>
        <w:jc w:val="both"/>
        <w:rPr>
          <w:sz w:val="28"/>
          <w:szCs w:val="28"/>
        </w:rPr>
      </w:pPr>
      <w:r w:rsidRPr="00FF7D49">
        <w:rPr>
          <w:sz w:val="28"/>
          <w:szCs w:val="28"/>
        </w:rPr>
        <w:lastRenderedPageBreak/>
        <w:t>11. Сравнительная характеристика методов реперколяции.</w:t>
      </w:r>
    </w:p>
    <w:p w:rsidR="007654AA" w:rsidRPr="00FF7D49" w:rsidRDefault="007654AA" w:rsidP="007654AA">
      <w:pPr>
        <w:autoSpaceDE w:val="0"/>
        <w:autoSpaceDN w:val="0"/>
        <w:adjustRightInd w:val="0"/>
        <w:jc w:val="both"/>
        <w:rPr>
          <w:sz w:val="28"/>
          <w:szCs w:val="28"/>
        </w:rPr>
      </w:pPr>
      <w:r w:rsidRPr="00FF7D49">
        <w:rPr>
          <w:sz w:val="28"/>
          <w:szCs w:val="28"/>
        </w:rPr>
        <w:t>12. Сущность метода противоточного экстрагирования в батарее экстракторов.</w:t>
      </w:r>
    </w:p>
    <w:p w:rsidR="007654AA" w:rsidRPr="00FF7D49" w:rsidRDefault="007654AA" w:rsidP="007654AA">
      <w:pPr>
        <w:autoSpaceDE w:val="0"/>
        <w:autoSpaceDN w:val="0"/>
        <w:adjustRightInd w:val="0"/>
        <w:jc w:val="both"/>
        <w:rPr>
          <w:sz w:val="28"/>
          <w:szCs w:val="28"/>
        </w:rPr>
      </w:pPr>
      <w:r w:rsidRPr="00FF7D49">
        <w:rPr>
          <w:sz w:val="28"/>
          <w:szCs w:val="28"/>
        </w:rPr>
        <w:t>13. Обоснование выбора метода циркуляционного экстрагирования в аппарате Сокслета. Сущность метода.</w:t>
      </w:r>
    </w:p>
    <w:p w:rsidR="007654AA" w:rsidRPr="00FF7D49" w:rsidRDefault="007654AA" w:rsidP="007654AA">
      <w:pPr>
        <w:autoSpaceDE w:val="0"/>
        <w:autoSpaceDN w:val="0"/>
        <w:adjustRightInd w:val="0"/>
        <w:jc w:val="both"/>
        <w:rPr>
          <w:sz w:val="28"/>
          <w:szCs w:val="28"/>
        </w:rPr>
      </w:pPr>
      <w:r w:rsidRPr="00FF7D49">
        <w:rPr>
          <w:sz w:val="28"/>
          <w:szCs w:val="28"/>
        </w:rPr>
        <w:t>14. Процесс экстракции в системе жидкость-жидкостью. Устройство и принцип действия экстракторов смесительно-отстойных, колонных, центробежных.</w:t>
      </w:r>
    </w:p>
    <w:p w:rsidR="007654AA" w:rsidRPr="00FF7D49" w:rsidRDefault="007654AA" w:rsidP="007654AA">
      <w:pPr>
        <w:autoSpaceDE w:val="0"/>
        <w:autoSpaceDN w:val="0"/>
        <w:adjustRightInd w:val="0"/>
        <w:jc w:val="both"/>
        <w:rPr>
          <w:sz w:val="28"/>
          <w:szCs w:val="28"/>
        </w:rPr>
      </w:pPr>
      <w:r w:rsidRPr="00FF7D49">
        <w:rPr>
          <w:sz w:val="28"/>
          <w:szCs w:val="28"/>
        </w:rPr>
        <w:t>15. Рекуперация. Методы рекуперации. Частичная рекуперация этанола из отработанного растительного сырья методом вытеснения водой.</w:t>
      </w:r>
    </w:p>
    <w:p w:rsidR="007654AA" w:rsidRPr="00FF7D49" w:rsidRDefault="007654AA" w:rsidP="007654AA">
      <w:pPr>
        <w:autoSpaceDE w:val="0"/>
        <w:autoSpaceDN w:val="0"/>
        <w:adjustRightInd w:val="0"/>
        <w:jc w:val="both"/>
        <w:rPr>
          <w:sz w:val="28"/>
          <w:szCs w:val="28"/>
        </w:rPr>
      </w:pPr>
      <w:r w:rsidRPr="00FF7D49">
        <w:rPr>
          <w:sz w:val="28"/>
          <w:szCs w:val="28"/>
        </w:rPr>
        <w:t>16. Ректификация. Классификация процессов. Азеотропные смеси и принцип их разделения.</w:t>
      </w:r>
    </w:p>
    <w:p w:rsidR="007654AA" w:rsidRPr="00FF7D49" w:rsidRDefault="007654AA" w:rsidP="007654AA">
      <w:pPr>
        <w:autoSpaceDE w:val="0"/>
        <w:autoSpaceDN w:val="0"/>
        <w:adjustRightInd w:val="0"/>
        <w:jc w:val="both"/>
        <w:rPr>
          <w:sz w:val="28"/>
          <w:szCs w:val="28"/>
        </w:rPr>
      </w:pPr>
      <w:r w:rsidRPr="00FF7D49">
        <w:rPr>
          <w:sz w:val="28"/>
          <w:szCs w:val="28"/>
        </w:rPr>
        <w:t>17. Ректификационные установки. Основные узлы. Виды ректификационных колонн. Устройство и принцип работы.</w:t>
      </w:r>
    </w:p>
    <w:p w:rsidR="007654AA" w:rsidRPr="00FF7D49" w:rsidRDefault="007654AA" w:rsidP="007654AA">
      <w:pPr>
        <w:autoSpaceDE w:val="0"/>
        <w:autoSpaceDN w:val="0"/>
        <w:adjustRightInd w:val="0"/>
        <w:ind w:firstLine="709"/>
        <w:jc w:val="both"/>
        <w:rPr>
          <w:sz w:val="28"/>
          <w:szCs w:val="28"/>
        </w:rPr>
      </w:pPr>
      <w:r w:rsidRPr="00FF7D49">
        <w:rPr>
          <w:rFonts w:eastAsiaTheme="minorHAnsi"/>
          <w:sz w:val="28"/>
          <w:szCs w:val="28"/>
          <w:lang w:eastAsia="en-US"/>
        </w:rPr>
        <w:t>Фитопрепараты</w:t>
      </w:r>
    </w:p>
    <w:p w:rsidR="007654AA" w:rsidRPr="00FF7D49" w:rsidRDefault="007654AA" w:rsidP="007654AA">
      <w:pPr>
        <w:autoSpaceDE w:val="0"/>
        <w:autoSpaceDN w:val="0"/>
        <w:adjustRightInd w:val="0"/>
        <w:jc w:val="both"/>
        <w:rPr>
          <w:sz w:val="28"/>
          <w:szCs w:val="28"/>
        </w:rPr>
      </w:pPr>
      <w:r w:rsidRPr="00FF7D49">
        <w:rPr>
          <w:sz w:val="28"/>
          <w:szCs w:val="28"/>
        </w:rPr>
        <w:t>1. Фитопрепараты. Определение. Характеристика. Общие сведения. Этапы развития производства фитопрепаратов.</w:t>
      </w:r>
    </w:p>
    <w:p w:rsidR="007654AA" w:rsidRPr="00FF7D49" w:rsidRDefault="007654AA" w:rsidP="007654AA">
      <w:pPr>
        <w:autoSpaceDE w:val="0"/>
        <w:autoSpaceDN w:val="0"/>
        <w:adjustRightInd w:val="0"/>
        <w:jc w:val="both"/>
        <w:rPr>
          <w:sz w:val="28"/>
          <w:szCs w:val="28"/>
        </w:rPr>
      </w:pPr>
      <w:r w:rsidRPr="00FF7D49">
        <w:rPr>
          <w:sz w:val="28"/>
          <w:szCs w:val="28"/>
        </w:rPr>
        <w:t>2. Настойки. Определение. Характеристика лекарственной формы. Технологическая схема получения. Очистка. Стандартизация. Хранение. Номенклатура.</w:t>
      </w:r>
    </w:p>
    <w:p w:rsidR="007654AA" w:rsidRPr="00FF7D49" w:rsidRDefault="007654AA" w:rsidP="007654AA">
      <w:pPr>
        <w:autoSpaceDE w:val="0"/>
        <w:autoSpaceDN w:val="0"/>
        <w:adjustRightInd w:val="0"/>
        <w:jc w:val="both"/>
        <w:rPr>
          <w:sz w:val="28"/>
          <w:szCs w:val="28"/>
        </w:rPr>
      </w:pPr>
      <w:r w:rsidRPr="00FF7D49">
        <w:rPr>
          <w:sz w:val="28"/>
          <w:szCs w:val="28"/>
        </w:rPr>
        <w:t>3. Методы определения количественного содержания этанола в настойках по действующей НД. Расчетные формулы. Установки.</w:t>
      </w:r>
    </w:p>
    <w:p w:rsidR="007654AA" w:rsidRPr="00FF7D49" w:rsidRDefault="007654AA" w:rsidP="007654AA">
      <w:pPr>
        <w:autoSpaceDE w:val="0"/>
        <w:autoSpaceDN w:val="0"/>
        <w:adjustRightInd w:val="0"/>
        <w:jc w:val="both"/>
        <w:rPr>
          <w:sz w:val="28"/>
          <w:szCs w:val="28"/>
        </w:rPr>
      </w:pPr>
      <w:r w:rsidRPr="00FF7D49">
        <w:rPr>
          <w:sz w:val="28"/>
          <w:szCs w:val="28"/>
        </w:rPr>
        <w:t>4. Экстракты жидкие. Характеристика лекарственной формы. Технологическая схема получения. Очистка. Стандартизация. Хранение. Номенклатура.</w:t>
      </w:r>
    </w:p>
    <w:p w:rsidR="007654AA" w:rsidRPr="00FF7D49" w:rsidRDefault="007654AA" w:rsidP="007654AA">
      <w:pPr>
        <w:autoSpaceDE w:val="0"/>
        <w:autoSpaceDN w:val="0"/>
        <w:adjustRightInd w:val="0"/>
        <w:jc w:val="both"/>
        <w:rPr>
          <w:sz w:val="28"/>
          <w:szCs w:val="28"/>
        </w:rPr>
      </w:pPr>
      <w:r w:rsidRPr="00FF7D49">
        <w:rPr>
          <w:sz w:val="28"/>
          <w:szCs w:val="28"/>
        </w:rPr>
        <w:t>5. Экстракты густые. Характеристика. Технологическая схема получения. Способы очистки вытяжки. Стандартизация. Хранение. Номенклатура.</w:t>
      </w:r>
    </w:p>
    <w:p w:rsidR="007654AA" w:rsidRPr="00FF7D49" w:rsidRDefault="007654AA" w:rsidP="007654AA">
      <w:pPr>
        <w:autoSpaceDE w:val="0"/>
        <w:autoSpaceDN w:val="0"/>
        <w:adjustRightInd w:val="0"/>
        <w:jc w:val="both"/>
        <w:rPr>
          <w:sz w:val="28"/>
          <w:szCs w:val="28"/>
        </w:rPr>
      </w:pPr>
      <w:r w:rsidRPr="00FF7D49">
        <w:rPr>
          <w:sz w:val="28"/>
          <w:szCs w:val="28"/>
        </w:rPr>
        <w:t>6. Методы определения количественного содержания этанола в жидких экстрактах по действующей НД. Расчетные формулы. Установки.</w:t>
      </w:r>
    </w:p>
    <w:p w:rsidR="007654AA" w:rsidRPr="00FF7D49" w:rsidRDefault="007654AA" w:rsidP="007654AA">
      <w:pPr>
        <w:autoSpaceDE w:val="0"/>
        <w:autoSpaceDN w:val="0"/>
        <w:adjustRightInd w:val="0"/>
        <w:jc w:val="both"/>
        <w:rPr>
          <w:sz w:val="28"/>
          <w:szCs w:val="28"/>
        </w:rPr>
      </w:pPr>
      <w:r w:rsidRPr="00FF7D49">
        <w:rPr>
          <w:sz w:val="28"/>
          <w:szCs w:val="28"/>
        </w:rPr>
        <w:t>7. Экстракты сухие. Характеристика лекарственной формы. Технологические схемы получения. Стандартизация. Хранение. Номенклатура.</w:t>
      </w:r>
    </w:p>
    <w:p w:rsidR="007654AA" w:rsidRPr="00FF7D49" w:rsidRDefault="007654AA" w:rsidP="007654AA">
      <w:pPr>
        <w:autoSpaceDE w:val="0"/>
        <w:autoSpaceDN w:val="0"/>
        <w:adjustRightInd w:val="0"/>
        <w:jc w:val="both"/>
        <w:rPr>
          <w:sz w:val="28"/>
          <w:szCs w:val="28"/>
        </w:rPr>
      </w:pPr>
      <w:r w:rsidRPr="00FF7D49">
        <w:rPr>
          <w:sz w:val="28"/>
          <w:szCs w:val="28"/>
        </w:rPr>
        <w:t>8. Экстракты-концентраты. Характеристика. Классификация. Технология получения. Стандартизация. Номенклатура.</w:t>
      </w:r>
    </w:p>
    <w:p w:rsidR="007654AA" w:rsidRPr="00FF7D49" w:rsidRDefault="007654AA" w:rsidP="007654AA">
      <w:pPr>
        <w:autoSpaceDE w:val="0"/>
        <w:autoSpaceDN w:val="0"/>
        <w:adjustRightInd w:val="0"/>
        <w:jc w:val="both"/>
        <w:rPr>
          <w:sz w:val="28"/>
          <w:szCs w:val="28"/>
        </w:rPr>
      </w:pPr>
      <w:r w:rsidRPr="00FF7D49">
        <w:rPr>
          <w:sz w:val="28"/>
          <w:szCs w:val="28"/>
        </w:rPr>
        <w:t>9. Масляные экстракты. Методы экстрагирования. Технология получения масла шиповника, масла облепихи.</w:t>
      </w:r>
    </w:p>
    <w:p w:rsidR="007654AA" w:rsidRPr="00FF7D49" w:rsidRDefault="007654AA" w:rsidP="007654AA">
      <w:pPr>
        <w:autoSpaceDE w:val="0"/>
        <w:autoSpaceDN w:val="0"/>
        <w:adjustRightInd w:val="0"/>
        <w:jc w:val="both"/>
        <w:rPr>
          <w:sz w:val="28"/>
          <w:szCs w:val="28"/>
        </w:rPr>
      </w:pPr>
      <w:r w:rsidRPr="00FF7D49">
        <w:rPr>
          <w:sz w:val="28"/>
          <w:szCs w:val="28"/>
        </w:rPr>
        <w:t>10. Эликсиры. Характеристика лекарственной формы. Технология. Стандартизация. Хранение. Номенклатура.</w:t>
      </w:r>
    </w:p>
    <w:p w:rsidR="007654AA" w:rsidRPr="00FF7D49" w:rsidRDefault="007654AA" w:rsidP="007654AA">
      <w:pPr>
        <w:autoSpaceDE w:val="0"/>
        <w:autoSpaceDN w:val="0"/>
        <w:adjustRightInd w:val="0"/>
        <w:jc w:val="both"/>
        <w:rPr>
          <w:sz w:val="28"/>
          <w:szCs w:val="28"/>
        </w:rPr>
      </w:pPr>
      <w:r w:rsidRPr="00FF7D49">
        <w:rPr>
          <w:sz w:val="28"/>
          <w:szCs w:val="28"/>
        </w:rPr>
        <w:t>11. Характеристика препаратов из свежих растений. Технология соков. Методы очистки. Стандартизация. Номенклатура.</w:t>
      </w:r>
    </w:p>
    <w:p w:rsidR="007654AA" w:rsidRPr="00FF7D49" w:rsidRDefault="007654AA" w:rsidP="007654AA">
      <w:pPr>
        <w:autoSpaceDE w:val="0"/>
        <w:autoSpaceDN w:val="0"/>
        <w:adjustRightInd w:val="0"/>
        <w:jc w:val="both"/>
        <w:rPr>
          <w:sz w:val="28"/>
          <w:szCs w:val="28"/>
        </w:rPr>
      </w:pPr>
      <w:r w:rsidRPr="00FF7D49">
        <w:rPr>
          <w:sz w:val="28"/>
          <w:szCs w:val="28"/>
        </w:rPr>
        <w:t>12. Препараты биогенных стимуляторов. Принцип биостимуляции растительных тканей. Технология препаратов биогенных стимуляторов. Стандартизация. Номенклатура.</w:t>
      </w:r>
    </w:p>
    <w:p w:rsidR="007654AA" w:rsidRPr="00FF7D49" w:rsidRDefault="007654AA" w:rsidP="007654AA">
      <w:pPr>
        <w:autoSpaceDE w:val="0"/>
        <w:autoSpaceDN w:val="0"/>
        <w:adjustRightInd w:val="0"/>
        <w:jc w:val="both"/>
        <w:rPr>
          <w:sz w:val="28"/>
          <w:szCs w:val="28"/>
        </w:rPr>
      </w:pPr>
      <w:r w:rsidRPr="00FF7D49">
        <w:rPr>
          <w:sz w:val="28"/>
          <w:szCs w:val="28"/>
        </w:rPr>
        <w:t>13. Максимально очищенные фитопрепараты. Характеристика. Технология. Номенклатура.</w:t>
      </w:r>
    </w:p>
    <w:p w:rsidR="007654AA" w:rsidRPr="00FF7D49" w:rsidRDefault="007654AA" w:rsidP="007654AA">
      <w:pPr>
        <w:autoSpaceDE w:val="0"/>
        <w:autoSpaceDN w:val="0"/>
        <w:adjustRightInd w:val="0"/>
        <w:jc w:val="both"/>
        <w:rPr>
          <w:sz w:val="28"/>
          <w:szCs w:val="28"/>
        </w:rPr>
      </w:pPr>
      <w:r w:rsidRPr="00FF7D49">
        <w:rPr>
          <w:sz w:val="28"/>
          <w:szCs w:val="28"/>
        </w:rPr>
        <w:t>14. Способы очистки извлечений при получении новогаленовых препаратов.</w:t>
      </w:r>
    </w:p>
    <w:p w:rsidR="007654AA" w:rsidRPr="00FF7D49" w:rsidRDefault="007654AA" w:rsidP="007654AA">
      <w:pPr>
        <w:autoSpaceDE w:val="0"/>
        <w:autoSpaceDN w:val="0"/>
        <w:adjustRightInd w:val="0"/>
        <w:jc w:val="both"/>
        <w:rPr>
          <w:sz w:val="28"/>
          <w:szCs w:val="28"/>
        </w:rPr>
      </w:pPr>
      <w:r w:rsidRPr="00FF7D49">
        <w:rPr>
          <w:sz w:val="28"/>
          <w:szCs w:val="28"/>
        </w:rPr>
        <w:t>15. Препараты индивидуальных веществ из лекарственного растительного сырья. Характеристика. Классификация. Номенклатура.</w:t>
      </w:r>
    </w:p>
    <w:p w:rsidR="007654AA" w:rsidRPr="00FF7D49" w:rsidRDefault="007654AA" w:rsidP="007654AA">
      <w:pPr>
        <w:autoSpaceDE w:val="0"/>
        <w:autoSpaceDN w:val="0"/>
        <w:adjustRightInd w:val="0"/>
        <w:jc w:val="both"/>
        <w:rPr>
          <w:sz w:val="28"/>
          <w:szCs w:val="28"/>
        </w:rPr>
      </w:pPr>
      <w:r w:rsidRPr="00FF7D49">
        <w:rPr>
          <w:sz w:val="28"/>
          <w:szCs w:val="28"/>
        </w:rPr>
        <w:t>16. Технология препаратов индивидуальных веществ. Способы выделения, очистки и разделения суммы индивидуальных веществ.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Препараты из животного сырья</w:t>
      </w:r>
    </w:p>
    <w:p w:rsidR="007654AA" w:rsidRPr="00FF7D49" w:rsidRDefault="007654AA" w:rsidP="007654AA">
      <w:pPr>
        <w:autoSpaceDE w:val="0"/>
        <w:autoSpaceDN w:val="0"/>
        <w:adjustRightInd w:val="0"/>
        <w:jc w:val="both"/>
        <w:rPr>
          <w:sz w:val="28"/>
          <w:szCs w:val="28"/>
        </w:rPr>
      </w:pPr>
      <w:r w:rsidRPr="00FF7D49">
        <w:rPr>
          <w:sz w:val="28"/>
          <w:szCs w:val="28"/>
        </w:rPr>
        <w:lastRenderedPageBreak/>
        <w:t>1. Общая характеристика органопрепаратов, товароведческие особенности эндокринного сырья, способы консервирования животного сырья.</w:t>
      </w:r>
    </w:p>
    <w:p w:rsidR="007654AA" w:rsidRPr="00FF7D49" w:rsidRDefault="007654AA" w:rsidP="007654AA">
      <w:pPr>
        <w:autoSpaceDE w:val="0"/>
        <w:autoSpaceDN w:val="0"/>
        <w:adjustRightInd w:val="0"/>
        <w:jc w:val="both"/>
        <w:rPr>
          <w:sz w:val="28"/>
          <w:szCs w:val="28"/>
        </w:rPr>
      </w:pPr>
      <w:r w:rsidRPr="00FF7D49">
        <w:rPr>
          <w:sz w:val="28"/>
          <w:szCs w:val="28"/>
        </w:rPr>
        <w:t>2. Признаки, лежащие в основе классификация препаратов из животного сырья. Классификация органопрепаратов.</w:t>
      </w:r>
    </w:p>
    <w:p w:rsidR="007654AA" w:rsidRPr="00FF7D49" w:rsidRDefault="007654AA" w:rsidP="007654AA">
      <w:pPr>
        <w:autoSpaceDE w:val="0"/>
        <w:autoSpaceDN w:val="0"/>
        <w:adjustRightInd w:val="0"/>
        <w:jc w:val="both"/>
        <w:rPr>
          <w:sz w:val="28"/>
          <w:szCs w:val="28"/>
        </w:rPr>
      </w:pPr>
      <w:r w:rsidRPr="00FF7D49">
        <w:rPr>
          <w:sz w:val="28"/>
          <w:szCs w:val="28"/>
        </w:rPr>
        <w:t>3. Подготовка сырья для производства органопрепаратов.</w:t>
      </w:r>
    </w:p>
    <w:p w:rsidR="007654AA" w:rsidRPr="00FF7D49" w:rsidRDefault="007654AA" w:rsidP="007654AA">
      <w:pPr>
        <w:autoSpaceDE w:val="0"/>
        <w:autoSpaceDN w:val="0"/>
        <w:adjustRightInd w:val="0"/>
        <w:jc w:val="both"/>
        <w:rPr>
          <w:sz w:val="28"/>
          <w:szCs w:val="28"/>
        </w:rPr>
      </w:pPr>
      <w:r w:rsidRPr="00FF7D49">
        <w:rPr>
          <w:sz w:val="28"/>
          <w:szCs w:val="28"/>
        </w:rPr>
        <w:t>4. Технология органопрепаратов из высушенных органов животных.</w:t>
      </w:r>
    </w:p>
    <w:p w:rsidR="007654AA" w:rsidRPr="00FF7D49" w:rsidRDefault="007654AA" w:rsidP="007654AA">
      <w:pPr>
        <w:autoSpaceDE w:val="0"/>
        <w:autoSpaceDN w:val="0"/>
        <w:adjustRightInd w:val="0"/>
        <w:jc w:val="both"/>
        <w:rPr>
          <w:sz w:val="28"/>
          <w:szCs w:val="28"/>
        </w:rPr>
      </w:pPr>
      <w:r w:rsidRPr="00FF7D49">
        <w:rPr>
          <w:sz w:val="28"/>
          <w:szCs w:val="28"/>
        </w:rPr>
        <w:t>5. Технология экстракционных органопрепаратов для внутреннего применения.</w:t>
      </w:r>
    </w:p>
    <w:p w:rsidR="007654AA" w:rsidRPr="00FF7D49" w:rsidRDefault="007654AA" w:rsidP="007654AA">
      <w:pPr>
        <w:autoSpaceDE w:val="0"/>
        <w:autoSpaceDN w:val="0"/>
        <w:adjustRightInd w:val="0"/>
        <w:jc w:val="both"/>
        <w:rPr>
          <w:sz w:val="28"/>
          <w:szCs w:val="28"/>
        </w:rPr>
      </w:pPr>
      <w:r w:rsidRPr="00FF7D49">
        <w:rPr>
          <w:sz w:val="28"/>
          <w:szCs w:val="28"/>
        </w:rPr>
        <w:t>6. Технология органопрепаратов для парентерального введения.</w:t>
      </w:r>
    </w:p>
    <w:p w:rsidR="007654AA" w:rsidRPr="00FF7D49" w:rsidRDefault="007654AA" w:rsidP="007654AA">
      <w:pPr>
        <w:autoSpaceDE w:val="0"/>
        <w:autoSpaceDN w:val="0"/>
        <w:adjustRightInd w:val="0"/>
        <w:jc w:val="both"/>
        <w:rPr>
          <w:sz w:val="28"/>
          <w:szCs w:val="28"/>
        </w:rPr>
      </w:pPr>
      <w:r w:rsidRPr="00FF7D49">
        <w:rPr>
          <w:sz w:val="28"/>
          <w:szCs w:val="28"/>
        </w:rPr>
        <w:t>7. Характеристика методов глубокой очистки при получении органопрепаратов для парентерального введения (ионный обмен, методы хроматографии).</w:t>
      </w:r>
    </w:p>
    <w:p w:rsidR="007654AA" w:rsidRPr="00FF7D49" w:rsidRDefault="007654AA" w:rsidP="007654AA">
      <w:pPr>
        <w:autoSpaceDE w:val="0"/>
        <w:autoSpaceDN w:val="0"/>
        <w:adjustRightInd w:val="0"/>
        <w:jc w:val="both"/>
        <w:rPr>
          <w:sz w:val="28"/>
          <w:szCs w:val="28"/>
        </w:rPr>
      </w:pPr>
      <w:r w:rsidRPr="00FF7D49">
        <w:rPr>
          <w:sz w:val="28"/>
          <w:szCs w:val="28"/>
        </w:rPr>
        <w:t>8. Характеристика и классификация препаратов гормонов.</w:t>
      </w:r>
    </w:p>
    <w:p w:rsidR="007654AA" w:rsidRPr="00FF7D49" w:rsidRDefault="007654AA" w:rsidP="007654AA">
      <w:pPr>
        <w:autoSpaceDE w:val="0"/>
        <w:autoSpaceDN w:val="0"/>
        <w:adjustRightInd w:val="0"/>
        <w:jc w:val="both"/>
        <w:rPr>
          <w:sz w:val="28"/>
          <w:szCs w:val="28"/>
        </w:rPr>
      </w:pPr>
      <w:r w:rsidRPr="00FF7D49">
        <w:rPr>
          <w:sz w:val="28"/>
          <w:szCs w:val="28"/>
        </w:rPr>
        <w:t>9. Препараты гормонов поджелудочной железы. Инсулин.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10. Препараты гормонов щитовидной железы: тиреоидин, трийодтиронин гидрохлорид, тиреокомб, тиреотом.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11. Препараты гормонов передней доли гипофиза и их лекарственные формы: кортикотропин, лактин, тиротропин, соматотропин.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12. Препараты задней доли гипофиза: окситоцин, вазопрессин.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13. Препараты гормонов надпочечников: адреналин, кортикостероиды.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14. Препараты ферментов. Характеристика. Классификация. Особенности технологии.</w:t>
      </w:r>
    </w:p>
    <w:p w:rsidR="007654AA" w:rsidRPr="00FF7D49" w:rsidRDefault="007654AA" w:rsidP="007654AA">
      <w:pPr>
        <w:autoSpaceDE w:val="0"/>
        <w:autoSpaceDN w:val="0"/>
        <w:adjustRightInd w:val="0"/>
        <w:jc w:val="both"/>
        <w:rPr>
          <w:sz w:val="28"/>
          <w:szCs w:val="28"/>
        </w:rPr>
      </w:pPr>
      <w:r w:rsidRPr="00FF7D49">
        <w:rPr>
          <w:sz w:val="28"/>
          <w:szCs w:val="28"/>
        </w:rPr>
        <w:t>15. Препараты ферментов слизистой оболочки желудка: пепсин, ацидинпепсин, сок желудочный натуральный.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16. Препараты ферментов поджелудочной железы: панкреатин, панзинорм-форте, фестал, дигестал, мезим-форте, дезоксирибонуклеаза, рибонуклеаза</w:t>
      </w:r>
    </w:p>
    <w:p w:rsidR="007654AA" w:rsidRPr="00FF7D49" w:rsidRDefault="007654AA" w:rsidP="007654AA">
      <w:pPr>
        <w:autoSpaceDE w:val="0"/>
        <w:autoSpaceDN w:val="0"/>
        <w:adjustRightInd w:val="0"/>
        <w:jc w:val="both"/>
        <w:rPr>
          <w:sz w:val="28"/>
          <w:szCs w:val="28"/>
        </w:rPr>
      </w:pPr>
      <w:r w:rsidRPr="00FF7D49">
        <w:rPr>
          <w:sz w:val="28"/>
          <w:szCs w:val="28"/>
        </w:rPr>
        <w:t>аморфная.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17. Препараты ферментов из семенников: ронидаза, лидаза.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18. Препараты ферментов из различных органов и тканей: ингитрил, лизоцим, фибринолизин, цитохром С. Особенности изготовления.</w:t>
      </w:r>
    </w:p>
    <w:p w:rsidR="007654AA" w:rsidRPr="00FF7D49" w:rsidRDefault="007654AA" w:rsidP="007654AA">
      <w:pPr>
        <w:autoSpaceDE w:val="0"/>
        <w:autoSpaceDN w:val="0"/>
        <w:adjustRightInd w:val="0"/>
        <w:jc w:val="both"/>
        <w:rPr>
          <w:sz w:val="28"/>
          <w:szCs w:val="28"/>
        </w:rPr>
      </w:pPr>
      <w:r w:rsidRPr="00FF7D49">
        <w:rPr>
          <w:sz w:val="28"/>
          <w:szCs w:val="28"/>
        </w:rPr>
        <w:t>19. Органопрепараты неспецифического действия: пантокрин, рантарин, витогепат. Особенности изготовления.</w:t>
      </w:r>
    </w:p>
    <w:p w:rsidR="007654AA" w:rsidRPr="00FF7D49" w:rsidRDefault="007654AA" w:rsidP="007654AA">
      <w:pPr>
        <w:autoSpaceDE w:val="0"/>
        <w:autoSpaceDN w:val="0"/>
        <w:adjustRightInd w:val="0"/>
        <w:ind w:firstLine="709"/>
        <w:jc w:val="both"/>
        <w:rPr>
          <w:sz w:val="28"/>
          <w:szCs w:val="28"/>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 xml:space="preserve"> 4. Решение проблемно-ситуационных задач:</w:t>
      </w:r>
    </w:p>
    <w:p w:rsidR="007654AA" w:rsidRPr="00FF7D49" w:rsidRDefault="007654AA" w:rsidP="007654AA">
      <w:pPr>
        <w:autoSpaceDE w:val="0"/>
        <w:autoSpaceDN w:val="0"/>
        <w:adjustRightInd w:val="0"/>
        <w:jc w:val="both"/>
        <w:rPr>
          <w:rFonts w:eastAsiaTheme="minorHAnsi"/>
          <w:sz w:val="28"/>
          <w:szCs w:val="28"/>
          <w:lang w:eastAsia="en-US"/>
        </w:rPr>
      </w:pPr>
    </w:p>
    <w:p w:rsidR="007654AA" w:rsidRPr="00FF7D49" w:rsidRDefault="007654AA" w:rsidP="007654AA">
      <w:pPr>
        <w:autoSpaceDE w:val="0"/>
        <w:autoSpaceDN w:val="0"/>
        <w:adjustRightInd w:val="0"/>
        <w:jc w:val="both"/>
        <w:rPr>
          <w:sz w:val="28"/>
          <w:szCs w:val="28"/>
        </w:rPr>
      </w:pPr>
      <w:r w:rsidRPr="00FF7D49">
        <w:rPr>
          <w:sz w:val="28"/>
          <w:szCs w:val="28"/>
        </w:rPr>
        <w:t>1. При проверке термической стойкости 100 ампул из одной партии 24 оказались лопнувшими. Чем объясняется низкая прочность ампул и возможно ли ее повысить?</w:t>
      </w:r>
    </w:p>
    <w:p w:rsidR="007654AA" w:rsidRPr="00FF7D49" w:rsidRDefault="007654AA" w:rsidP="007654AA">
      <w:pPr>
        <w:autoSpaceDE w:val="0"/>
        <w:autoSpaceDN w:val="0"/>
        <w:adjustRightInd w:val="0"/>
        <w:jc w:val="both"/>
        <w:rPr>
          <w:sz w:val="28"/>
          <w:szCs w:val="28"/>
        </w:rPr>
      </w:pPr>
      <w:r w:rsidRPr="00FF7D49">
        <w:rPr>
          <w:sz w:val="28"/>
          <w:szCs w:val="28"/>
        </w:rPr>
        <w:t>2. При проверке химической стойкости ампул значение рН исходной воды очищенной 6,1, после стерилизации - 7,4. Дать заключение о марке ампульного стекла.</w:t>
      </w:r>
    </w:p>
    <w:p w:rsidR="007654AA" w:rsidRPr="00FF7D49" w:rsidRDefault="007654AA" w:rsidP="007654AA">
      <w:pPr>
        <w:autoSpaceDE w:val="0"/>
        <w:autoSpaceDN w:val="0"/>
        <w:adjustRightInd w:val="0"/>
        <w:jc w:val="both"/>
        <w:rPr>
          <w:sz w:val="28"/>
          <w:szCs w:val="28"/>
        </w:rPr>
      </w:pPr>
      <w:r w:rsidRPr="00FF7D49">
        <w:rPr>
          <w:sz w:val="28"/>
          <w:szCs w:val="28"/>
        </w:rPr>
        <w:t>3. При проверке химической стойкости ампул значение рН исходной воды очищенной 6,0, после стерилизации – 9,2. Дать заключение о марке ампульного стекла.</w:t>
      </w:r>
    </w:p>
    <w:p w:rsidR="007654AA" w:rsidRPr="00FF7D49" w:rsidRDefault="007654AA" w:rsidP="007654AA">
      <w:pPr>
        <w:autoSpaceDE w:val="0"/>
        <w:autoSpaceDN w:val="0"/>
        <w:adjustRightInd w:val="0"/>
        <w:jc w:val="both"/>
        <w:rPr>
          <w:sz w:val="28"/>
          <w:szCs w:val="28"/>
        </w:rPr>
      </w:pPr>
      <w:r w:rsidRPr="00FF7D49">
        <w:rPr>
          <w:sz w:val="28"/>
          <w:szCs w:val="28"/>
        </w:rPr>
        <w:t>4. Рассчитать разрежение, обеспечивающее наполнение ампул на 2 мл, если при остаточном давлении 611 мм ртутного столба наполнение ампулы - 2,85 мл; при 530 мм ртутного столба - 1,95 мл.</w:t>
      </w:r>
    </w:p>
    <w:p w:rsidR="007654AA" w:rsidRPr="00FF7D49" w:rsidRDefault="007654AA" w:rsidP="007654AA">
      <w:pPr>
        <w:autoSpaceDE w:val="0"/>
        <w:autoSpaceDN w:val="0"/>
        <w:adjustRightInd w:val="0"/>
        <w:jc w:val="both"/>
        <w:rPr>
          <w:sz w:val="28"/>
          <w:szCs w:val="28"/>
        </w:rPr>
      </w:pPr>
      <w:r w:rsidRPr="00FF7D49">
        <w:rPr>
          <w:sz w:val="28"/>
          <w:szCs w:val="28"/>
        </w:rPr>
        <w:lastRenderedPageBreak/>
        <w:t>5. При каком разрежении следует наполнять ампулы вместимостью 1мл, если при вакууме 592 мм ртутного столба наполнение ампулы - 1,18мл, при 425 мм ртутного столба - 0,89мл.</w:t>
      </w:r>
    </w:p>
    <w:p w:rsidR="007654AA" w:rsidRPr="00FF7D49" w:rsidRDefault="007654AA" w:rsidP="007654AA">
      <w:pPr>
        <w:autoSpaceDE w:val="0"/>
        <w:autoSpaceDN w:val="0"/>
        <w:adjustRightInd w:val="0"/>
        <w:jc w:val="both"/>
        <w:rPr>
          <w:rFonts w:eastAsiaTheme="minorHAnsi"/>
          <w:sz w:val="28"/>
          <w:szCs w:val="28"/>
          <w:lang w:eastAsia="en-US"/>
        </w:rPr>
      </w:pPr>
      <w:r w:rsidRPr="00FF7D49">
        <w:rPr>
          <w:sz w:val="28"/>
          <w:szCs w:val="28"/>
        </w:rPr>
        <w:t>6. Провести контроль качества иньекционного раствора новокаина (0,5%) в ампулах на отсутствие механических примесей.</w:t>
      </w:r>
    </w:p>
    <w:p w:rsidR="007654AA" w:rsidRPr="00FF7D49" w:rsidRDefault="007654AA" w:rsidP="007654AA">
      <w:pPr>
        <w:autoSpaceDE w:val="0"/>
        <w:autoSpaceDN w:val="0"/>
        <w:adjustRightInd w:val="0"/>
        <w:jc w:val="both"/>
        <w:rPr>
          <w:sz w:val="28"/>
          <w:szCs w:val="28"/>
        </w:rPr>
      </w:pPr>
      <w:r w:rsidRPr="00FF7D49">
        <w:rPr>
          <w:sz w:val="28"/>
          <w:szCs w:val="28"/>
        </w:rPr>
        <w:t>7. Определить концентрацию водно-спиртового раствора по объему и по массе, если показания ареометра, погруженного в раствор при +20 °С имеют следующие значения:</w:t>
      </w:r>
    </w:p>
    <w:p w:rsidR="007654AA" w:rsidRPr="00FF7D49" w:rsidRDefault="007654AA" w:rsidP="007654AA">
      <w:pPr>
        <w:autoSpaceDE w:val="0"/>
        <w:autoSpaceDN w:val="0"/>
        <w:adjustRightInd w:val="0"/>
        <w:jc w:val="both"/>
        <w:rPr>
          <w:sz w:val="28"/>
          <w:szCs w:val="28"/>
        </w:rPr>
      </w:pPr>
      <w:r w:rsidRPr="00FF7D49">
        <w:rPr>
          <w:sz w:val="28"/>
          <w:szCs w:val="28"/>
        </w:rPr>
        <w:t>a) 0,9672</w:t>
      </w:r>
    </w:p>
    <w:p w:rsidR="007654AA" w:rsidRPr="00FF7D49" w:rsidRDefault="007654AA" w:rsidP="007654AA">
      <w:pPr>
        <w:autoSpaceDE w:val="0"/>
        <w:autoSpaceDN w:val="0"/>
        <w:adjustRightInd w:val="0"/>
        <w:jc w:val="both"/>
        <w:rPr>
          <w:sz w:val="28"/>
          <w:szCs w:val="28"/>
        </w:rPr>
      </w:pPr>
      <w:r w:rsidRPr="00FF7D49">
        <w:rPr>
          <w:sz w:val="28"/>
          <w:szCs w:val="28"/>
        </w:rPr>
        <w:t>b) 0,9154</w:t>
      </w:r>
    </w:p>
    <w:p w:rsidR="007654AA" w:rsidRPr="00FF7D49" w:rsidRDefault="007654AA" w:rsidP="007654AA">
      <w:pPr>
        <w:autoSpaceDE w:val="0"/>
        <w:autoSpaceDN w:val="0"/>
        <w:adjustRightInd w:val="0"/>
        <w:jc w:val="both"/>
        <w:rPr>
          <w:sz w:val="28"/>
          <w:szCs w:val="28"/>
        </w:rPr>
      </w:pPr>
      <w:r w:rsidRPr="00FF7D49">
        <w:rPr>
          <w:sz w:val="28"/>
          <w:szCs w:val="28"/>
        </w:rPr>
        <w:t>c) 0,8810</w:t>
      </w:r>
    </w:p>
    <w:p w:rsidR="007654AA" w:rsidRPr="00FF7D49" w:rsidRDefault="007654AA" w:rsidP="007654AA">
      <w:pPr>
        <w:autoSpaceDE w:val="0"/>
        <w:autoSpaceDN w:val="0"/>
        <w:adjustRightInd w:val="0"/>
        <w:jc w:val="both"/>
        <w:rPr>
          <w:sz w:val="28"/>
          <w:szCs w:val="28"/>
        </w:rPr>
      </w:pPr>
      <w:r w:rsidRPr="00FF7D49">
        <w:rPr>
          <w:sz w:val="28"/>
          <w:szCs w:val="28"/>
        </w:rPr>
        <w:t>8. Определить концентрацию водно-спиртового раствора по объѐму и по массе, если показания ареометра, погруженного в раствор при +20 °С имеют следующие значения:</w:t>
      </w:r>
    </w:p>
    <w:p w:rsidR="007654AA" w:rsidRPr="00FF7D49" w:rsidRDefault="007654AA" w:rsidP="007654AA">
      <w:pPr>
        <w:autoSpaceDE w:val="0"/>
        <w:autoSpaceDN w:val="0"/>
        <w:adjustRightInd w:val="0"/>
        <w:jc w:val="both"/>
        <w:rPr>
          <w:sz w:val="28"/>
          <w:szCs w:val="28"/>
        </w:rPr>
      </w:pPr>
      <w:r w:rsidRPr="00FF7D49">
        <w:rPr>
          <w:sz w:val="28"/>
          <w:szCs w:val="28"/>
        </w:rPr>
        <w:t>a) 0,8446</w:t>
      </w:r>
    </w:p>
    <w:p w:rsidR="007654AA" w:rsidRPr="00FF7D49" w:rsidRDefault="007654AA" w:rsidP="007654AA">
      <w:pPr>
        <w:autoSpaceDE w:val="0"/>
        <w:autoSpaceDN w:val="0"/>
        <w:adjustRightInd w:val="0"/>
        <w:jc w:val="both"/>
        <w:rPr>
          <w:sz w:val="28"/>
          <w:szCs w:val="28"/>
        </w:rPr>
      </w:pPr>
      <w:r w:rsidRPr="00FF7D49">
        <w:rPr>
          <w:sz w:val="28"/>
          <w:szCs w:val="28"/>
        </w:rPr>
        <w:t>b) 0,8158</w:t>
      </w:r>
    </w:p>
    <w:p w:rsidR="007654AA" w:rsidRPr="00FF7D49" w:rsidRDefault="007654AA" w:rsidP="007654AA">
      <w:pPr>
        <w:autoSpaceDE w:val="0"/>
        <w:autoSpaceDN w:val="0"/>
        <w:adjustRightInd w:val="0"/>
        <w:jc w:val="both"/>
        <w:rPr>
          <w:sz w:val="28"/>
          <w:szCs w:val="28"/>
        </w:rPr>
      </w:pPr>
      <w:r w:rsidRPr="00FF7D49">
        <w:rPr>
          <w:sz w:val="28"/>
          <w:szCs w:val="28"/>
        </w:rPr>
        <w:t>c) 0,8016</w:t>
      </w:r>
    </w:p>
    <w:p w:rsidR="007654AA" w:rsidRPr="00FF7D49" w:rsidRDefault="007654AA" w:rsidP="007654AA">
      <w:pPr>
        <w:autoSpaceDE w:val="0"/>
        <w:autoSpaceDN w:val="0"/>
        <w:adjustRightInd w:val="0"/>
        <w:jc w:val="both"/>
        <w:rPr>
          <w:sz w:val="28"/>
          <w:szCs w:val="28"/>
        </w:rPr>
      </w:pPr>
      <w:r w:rsidRPr="00FF7D49">
        <w:rPr>
          <w:sz w:val="28"/>
          <w:szCs w:val="28"/>
        </w:rPr>
        <w:t>9. Водно-спиртовой раствор при +20 °С имеет значение плотности 0,8074. Какое количество безводного этанола, в граммах, содержится в 500 мл водно-спиртового раствора? Расчеты произвести с использованием алкоголиметрической таблицы №1.</w:t>
      </w:r>
    </w:p>
    <w:p w:rsidR="007654AA" w:rsidRPr="00FF7D49" w:rsidRDefault="007654AA" w:rsidP="007654AA">
      <w:pPr>
        <w:autoSpaceDE w:val="0"/>
        <w:autoSpaceDN w:val="0"/>
        <w:adjustRightInd w:val="0"/>
        <w:jc w:val="both"/>
        <w:rPr>
          <w:sz w:val="28"/>
          <w:szCs w:val="28"/>
        </w:rPr>
      </w:pPr>
      <w:r w:rsidRPr="00FF7D49">
        <w:rPr>
          <w:sz w:val="28"/>
          <w:szCs w:val="28"/>
        </w:rPr>
        <w:t>10. Сколько потребуется 96,5% этанола и воды, чтобы приготовить 60 кг 70% этанола?</w:t>
      </w:r>
    </w:p>
    <w:p w:rsidR="007654AA" w:rsidRPr="00FF7D49" w:rsidRDefault="007654AA" w:rsidP="007654AA">
      <w:pPr>
        <w:autoSpaceDE w:val="0"/>
        <w:autoSpaceDN w:val="0"/>
        <w:adjustRightInd w:val="0"/>
        <w:jc w:val="both"/>
        <w:rPr>
          <w:sz w:val="28"/>
          <w:szCs w:val="28"/>
        </w:rPr>
      </w:pPr>
      <w:r w:rsidRPr="00FF7D49">
        <w:rPr>
          <w:sz w:val="28"/>
          <w:szCs w:val="28"/>
        </w:rPr>
        <w:t>11. Приготовить 8,8 кг 50,6 % спирта, исходя из 83,0 % и 39,6 % спиртов.</w:t>
      </w:r>
    </w:p>
    <w:p w:rsidR="007654AA" w:rsidRPr="00FF7D49" w:rsidRDefault="007654AA" w:rsidP="007654AA">
      <w:pPr>
        <w:autoSpaceDE w:val="0"/>
        <w:autoSpaceDN w:val="0"/>
        <w:adjustRightInd w:val="0"/>
        <w:jc w:val="both"/>
        <w:rPr>
          <w:sz w:val="28"/>
          <w:szCs w:val="28"/>
        </w:rPr>
      </w:pPr>
      <w:r w:rsidRPr="00FF7D49">
        <w:rPr>
          <w:sz w:val="28"/>
          <w:szCs w:val="28"/>
        </w:rPr>
        <w:t>12. Сколько воды необходимо добавить к 3 л 90 % этанола, чтобы получить 40 % этанол? (Расчеты произвести с помощью алкоголиметрической таблицы).</w:t>
      </w:r>
    </w:p>
    <w:p w:rsidR="007654AA" w:rsidRPr="00FF7D49" w:rsidRDefault="007654AA" w:rsidP="007654AA">
      <w:pPr>
        <w:autoSpaceDE w:val="0"/>
        <w:autoSpaceDN w:val="0"/>
        <w:adjustRightInd w:val="0"/>
        <w:jc w:val="both"/>
        <w:rPr>
          <w:sz w:val="28"/>
          <w:szCs w:val="28"/>
        </w:rPr>
      </w:pPr>
      <w:r w:rsidRPr="00FF7D49">
        <w:rPr>
          <w:sz w:val="28"/>
          <w:szCs w:val="28"/>
        </w:rPr>
        <w:t>13. Приготовить 150 л 70 % спирта из 96 % и 13 % спиртов с учѐтом явления контракции.</w:t>
      </w:r>
    </w:p>
    <w:p w:rsidR="007654AA" w:rsidRPr="00FF7D49" w:rsidRDefault="007654AA" w:rsidP="007654AA">
      <w:pPr>
        <w:autoSpaceDE w:val="0"/>
        <w:autoSpaceDN w:val="0"/>
        <w:adjustRightInd w:val="0"/>
        <w:jc w:val="both"/>
        <w:rPr>
          <w:sz w:val="28"/>
          <w:szCs w:val="28"/>
        </w:rPr>
      </w:pPr>
      <w:r w:rsidRPr="00FF7D49">
        <w:rPr>
          <w:sz w:val="28"/>
          <w:szCs w:val="28"/>
        </w:rPr>
        <w:t>14. Приготовить 7,3 кг 50 % спирта, исходя из 83% и 40 % спиртов.</w:t>
      </w:r>
    </w:p>
    <w:p w:rsidR="007654AA" w:rsidRPr="00FF7D49" w:rsidRDefault="007654AA" w:rsidP="007654AA">
      <w:pPr>
        <w:autoSpaceDE w:val="0"/>
        <w:autoSpaceDN w:val="0"/>
        <w:adjustRightInd w:val="0"/>
        <w:jc w:val="both"/>
        <w:rPr>
          <w:sz w:val="28"/>
          <w:szCs w:val="28"/>
        </w:rPr>
      </w:pPr>
      <w:r w:rsidRPr="00FF7D49">
        <w:rPr>
          <w:sz w:val="28"/>
          <w:szCs w:val="28"/>
        </w:rPr>
        <w:t>15. Приготовить 18 кг водно-спиртового раствора из 96 % и 13 % спирта.</w:t>
      </w:r>
    </w:p>
    <w:p w:rsidR="007654AA" w:rsidRPr="00FF7D49" w:rsidRDefault="007654AA" w:rsidP="007654AA">
      <w:pPr>
        <w:autoSpaceDE w:val="0"/>
        <w:autoSpaceDN w:val="0"/>
        <w:adjustRightInd w:val="0"/>
        <w:jc w:val="both"/>
        <w:rPr>
          <w:sz w:val="28"/>
          <w:szCs w:val="28"/>
        </w:rPr>
      </w:pPr>
      <w:r w:rsidRPr="00FF7D49">
        <w:rPr>
          <w:sz w:val="28"/>
          <w:szCs w:val="28"/>
        </w:rPr>
        <w:t>10. Рассчитайте необходимое количество сырья и экстрагента для получения 100 мл настойки валерианы методом дробной мацерации.</w:t>
      </w:r>
    </w:p>
    <w:p w:rsidR="007654AA" w:rsidRPr="00FF7D49" w:rsidRDefault="007654AA" w:rsidP="007654AA">
      <w:pPr>
        <w:autoSpaceDE w:val="0"/>
        <w:autoSpaceDN w:val="0"/>
        <w:adjustRightInd w:val="0"/>
        <w:jc w:val="both"/>
        <w:rPr>
          <w:sz w:val="28"/>
          <w:szCs w:val="28"/>
        </w:rPr>
      </w:pPr>
      <w:r w:rsidRPr="00FF7D49">
        <w:rPr>
          <w:sz w:val="28"/>
          <w:szCs w:val="28"/>
        </w:rPr>
        <w:t>11. Рассчитайте необходимое количество сырья и экстрагента для получения 150 мл настойки календулы методом дробной мацерации.</w:t>
      </w:r>
    </w:p>
    <w:p w:rsidR="007654AA" w:rsidRPr="00FF7D49" w:rsidRDefault="007654AA" w:rsidP="007654AA">
      <w:pPr>
        <w:autoSpaceDE w:val="0"/>
        <w:autoSpaceDN w:val="0"/>
        <w:adjustRightInd w:val="0"/>
        <w:jc w:val="both"/>
        <w:rPr>
          <w:sz w:val="28"/>
          <w:szCs w:val="28"/>
        </w:rPr>
      </w:pPr>
      <w:r w:rsidRPr="00FF7D49">
        <w:rPr>
          <w:sz w:val="28"/>
          <w:szCs w:val="28"/>
        </w:rPr>
        <w:t>12. Приведите расчѐты сырья и экстрагента для получения 180 л жидкого экстракта-концентрата валерианы.</w:t>
      </w:r>
    </w:p>
    <w:p w:rsidR="007654AA" w:rsidRPr="00FF7D49" w:rsidRDefault="007654AA" w:rsidP="007654AA">
      <w:pPr>
        <w:autoSpaceDE w:val="0"/>
        <w:autoSpaceDN w:val="0"/>
        <w:adjustRightInd w:val="0"/>
        <w:jc w:val="both"/>
        <w:rPr>
          <w:sz w:val="28"/>
          <w:szCs w:val="28"/>
        </w:rPr>
      </w:pPr>
      <w:r w:rsidRPr="00FF7D49">
        <w:rPr>
          <w:sz w:val="28"/>
          <w:szCs w:val="28"/>
        </w:rPr>
        <w:t>13. Необходимо приготовить жидкий экстракт крапивы в количестве 850 мл. Рассчитайте количество экстрагента и сырья для экстракции.</w:t>
      </w:r>
    </w:p>
    <w:p w:rsidR="007654AA" w:rsidRPr="00FF7D49" w:rsidRDefault="007654AA" w:rsidP="007654AA">
      <w:pPr>
        <w:autoSpaceDE w:val="0"/>
        <w:autoSpaceDN w:val="0"/>
        <w:adjustRightInd w:val="0"/>
        <w:jc w:val="both"/>
        <w:rPr>
          <w:sz w:val="28"/>
          <w:szCs w:val="28"/>
        </w:rPr>
      </w:pPr>
      <w:r w:rsidRPr="00FF7D49">
        <w:rPr>
          <w:sz w:val="28"/>
          <w:szCs w:val="28"/>
        </w:rPr>
        <w:t>14. Рассчитайте количество экстрагента и сырья, необходимые для получения 80 л настойки женьшеня.</w:t>
      </w:r>
    </w:p>
    <w:p w:rsidR="007654AA" w:rsidRPr="00FF7D49" w:rsidRDefault="007654AA" w:rsidP="007654AA">
      <w:pPr>
        <w:autoSpaceDE w:val="0"/>
        <w:autoSpaceDN w:val="0"/>
        <w:adjustRightInd w:val="0"/>
        <w:jc w:val="both"/>
        <w:rPr>
          <w:sz w:val="28"/>
          <w:szCs w:val="28"/>
        </w:rPr>
      </w:pPr>
      <w:r w:rsidRPr="00FF7D49">
        <w:rPr>
          <w:sz w:val="28"/>
          <w:szCs w:val="28"/>
        </w:rPr>
        <w:t>15. Получите 150 л экстракта чабреца 1:2. Приведите расчѐты сырья и экстрагента.</w:t>
      </w:r>
    </w:p>
    <w:p w:rsidR="007654AA" w:rsidRPr="00FF7D49" w:rsidRDefault="007654AA" w:rsidP="007654AA">
      <w:pPr>
        <w:autoSpaceDE w:val="0"/>
        <w:autoSpaceDN w:val="0"/>
        <w:adjustRightInd w:val="0"/>
        <w:jc w:val="both"/>
        <w:rPr>
          <w:sz w:val="28"/>
          <w:szCs w:val="28"/>
        </w:rPr>
      </w:pPr>
      <w:r w:rsidRPr="00FF7D49">
        <w:rPr>
          <w:sz w:val="28"/>
          <w:szCs w:val="28"/>
        </w:rPr>
        <w:t>16. Температура кипения настойки пустырника 81,3 °С при атмосферном давлении 748 мм.рт.ст.. Сделать вывод о соответствии содержания спирта в настойке пустырника требованию НД.</w:t>
      </w:r>
    </w:p>
    <w:p w:rsidR="007654AA" w:rsidRPr="00FF7D49" w:rsidRDefault="007654AA" w:rsidP="007654AA">
      <w:pPr>
        <w:autoSpaceDE w:val="0"/>
        <w:autoSpaceDN w:val="0"/>
        <w:adjustRightInd w:val="0"/>
        <w:jc w:val="both"/>
        <w:rPr>
          <w:sz w:val="28"/>
          <w:szCs w:val="28"/>
        </w:rPr>
      </w:pPr>
      <w:r w:rsidRPr="00FF7D49">
        <w:rPr>
          <w:sz w:val="28"/>
          <w:szCs w:val="28"/>
        </w:rPr>
        <w:t xml:space="preserve">17. Температура кипения настойки валерианы 81,38 °С при атмосферном давлении </w:t>
      </w:r>
      <w:proofErr w:type="gramStart"/>
      <w:r w:rsidRPr="00FF7D49">
        <w:rPr>
          <w:sz w:val="28"/>
          <w:szCs w:val="28"/>
        </w:rPr>
        <w:t>763мм.рт.ст..</w:t>
      </w:r>
      <w:proofErr w:type="gramEnd"/>
      <w:r w:rsidRPr="00FF7D49">
        <w:rPr>
          <w:sz w:val="28"/>
          <w:szCs w:val="28"/>
        </w:rPr>
        <w:t xml:space="preserve"> Сделать вывод о соответствии содержания спирта в настойке валерианы требованию НД.</w:t>
      </w:r>
    </w:p>
    <w:p w:rsidR="007654AA" w:rsidRPr="00FF7D49" w:rsidRDefault="007654AA" w:rsidP="007654AA">
      <w:pPr>
        <w:autoSpaceDE w:val="0"/>
        <w:autoSpaceDN w:val="0"/>
        <w:adjustRightInd w:val="0"/>
        <w:jc w:val="both"/>
        <w:rPr>
          <w:sz w:val="28"/>
          <w:szCs w:val="28"/>
        </w:rPr>
      </w:pPr>
      <w:r w:rsidRPr="00FF7D49">
        <w:rPr>
          <w:sz w:val="28"/>
          <w:szCs w:val="28"/>
        </w:rPr>
        <w:lastRenderedPageBreak/>
        <w:t>18. При количественном определении спирта в фармацевтических препаратах (экстракт водяного перца) плотность отгона имеет значение 0,9578. Рассчитать содержание спирта и сделать заключение о соответствии требованию НД.</w:t>
      </w:r>
    </w:p>
    <w:p w:rsidR="007654AA" w:rsidRPr="00FF7D49" w:rsidRDefault="007654AA" w:rsidP="007654AA">
      <w:pPr>
        <w:autoSpaceDE w:val="0"/>
        <w:autoSpaceDN w:val="0"/>
        <w:adjustRightInd w:val="0"/>
        <w:jc w:val="both"/>
        <w:rPr>
          <w:sz w:val="28"/>
          <w:szCs w:val="28"/>
        </w:rPr>
      </w:pPr>
      <w:r w:rsidRPr="00FF7D49">
        <w:rPr>
          <w:sz w:val="28"/>
          <w:szCs w:val="28"/>
        </w:rPr>
        <w:t>19. Рассчитать скорость перколяции в каплях в минуту, если диаметр перколятора равен 6 см, высота слоя загруженного растительного сырья 12 см, в 1 мл перколята содержится 40 капель.</w:t>
      </w:r>
    </w:p>
    <w:p w:rsidR="007654AA" w:rsidRPr="00FF7D49" w:rsidRDefault="007654AA" w:rsidP="007654AA">
      <w:pPr>
        <w:autoSpaceDE w:val="0"/>
        <w:autoSpaceDN w:val="0"/>
        <w:adjustRightInd w:val="0"/>
        <w:jc w:val="both"/>
        <w:rPr>
          <w:sz w:val="28"/>
          <w:szCs w:val="28"/>
        </w:rPr>
      </w:pPr>
      <w:r w:rsidRPr="00FF7D49">
        <w:rPr>
          <w:sz w:val="28"/>
          <w:szCs w:val="28"/>
        </w:rPr>
        <w:t>20. Рассчитать количество травы черногорки, биологическая активность которой 66 ЛЕД в 1г для приготовления 500 мл адонизида.</w:t>
      </w:r>
    </w:p>
    <w:p w:rsidR="007654AA" w:rsidRPr="00FF7D49" w:rsidRDefault="007654AA" w:rsidP="007654AA">
      <w:pPr>
        <w:autoSpaceDE w:val="0"/>
        <w:autoSpaceDN w:val="0"/>
        <w:adjustRightInd w:val="0"/>
        <w:jc w:val="both"/>
        <w:rPr>
          <w:rFonts w:eastAsiaTheme="minorHAnsi"/>
          <w:sz w:val="28"/>
          <w:szCs w:val="28"/>
          <w:lang w:eastAsia="en-US"/>
        </w:rPr>
      </w:pPr>
      <w:r w:rsidRPr="00FF7D49">
        <w:rPr>
          <w:sz w:val="28"/>
          <w:szCs w:val="28"/>
        </w:rPr>
        <w:t>21. Найти массовое количество безводного этанола в 2 л водно - спиртового раствора, плотность которого равна 0,9900, температура +20 °С.</w:t>
      </w:r>
    </w:p>
    <w:p w:rsidR="007654AA" w:rsidRPr="00FF7D49" w:rsidRDefault="007654AA" w:rsidP="007654AA">
      <w:pPr>
        <w:autoSpaceDE w:val="0"/>
        <w:autoSpaceDN w:val="0"/>
        <w:adjustRightInd w:val="0"/>
        <w:jc w:val="both"/>
        <w:rPr>
          <w:rFonts w:eastAsiaTheme="minorHAnsi"/>
          <w:sz w:val="28"/>
          <w:szCs w:val="28"/>
          <w:u w:val="single"/>
          <w:lang w:eastAsia="en-US"/>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5. Проверка практических навыков: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5.1. приготовить капли глазные: сульфацил натрия 20% 10,0</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5.2. приготовить пленки глазные с атропина сульфатом</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5.3. приготовить жидкий экстракт из лекарственного растительного сырья методом перколяции и реперколяции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5.4. приготовление максимально очищенного препарата – Адонизид</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5.5. приготовление ароматных вод</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5.6. приготовление сиропов лекарственных</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5.7. приготовление настойки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5.8. приготовление спиртовых растворов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5.9. приготовление масляных растворов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5.10. приготовление шампуня лекарственного</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5.11. приготовление эликсиров.</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6. Тестовые задания:</w:t>
      </w:r>
    </w:p>
    <w:p w:rsidR="007654AA" w:rsidRPr="00FF7D49" w:rsidRDefault="007654AA" w:rsidP="007654AA">
      <w:pPr>
        <w:autoSpaceDE w:val="0"/>
        <w:autoSpaceDN w:val="0"/>
        <w:adjustRightInd w:val="0"/>
        <w:jc w:val="both"/>
        <w:rPr>
          <w:sz w:val="28"/>
          <w:szCs w:val="28"/>
        </w:rPr>
      </w:pPr>
      <w:r w:rsidRPr="00FF7D49">
        <w:rPr>
          <w:sz w:val="28"/>
          <w:szCs w:val="28"/>
        </w:rPr>
        <w:t>1. Растворители для инъекционных растворов не должны обладать</w:t>
      </w:r>
    </w:p>
    <w:p w:rsidR="007654AA" w:rsidRPr="00FF7D49" w:rsidRDefault="007654AA" w:rsidP="007654AA">
      <w:pPr>
        <w:autoSpaceDE w:val="0"/>
        <w:autoSpaceDN w:val="0"/>
        <w:adjustRightInd w:val="0"/>
        <w:jc w:val="both"/>
        <w:rPr>
          <w:sz w:val="28"/>
          <w:szCs w:val="28"/>
        </w:rPr>
      </w:pPr>
      <w:r w:rsidRPr="00FF7D49">
        <w:rPr>
          <w:sz w:val="28"/>
          <w:szCs w:val="28"/>
        </w:rPr>
        <w:t>а) высокой растворяющей способностью</w:t>
      </w:r>
    </w:p>
    <w:p w:rsidR="007654AA" w:rsidRPr="00FF7D49" w:rsidRDefault="007654AA" w:rsidP="007654AA">
      <w:pPr>
        <w:autoSpaceDE w:val="0"/>
        <w:autoSpaceDN w:val="0"/>
        <w:adjustRightInd w:val="0"/>
        <w:jc w:val="both"/>
        <w:rPr>
          <w:sz w:val="28"/>
          <w:szCs w:val="28"/>
        </w:rPr>
      </w:pPr>
      <w:r w:rsidRPr="00FF7D49">
        <w:rPr>
          <w:sz w:val="28"/>
          <w:szCs w:val="28"/>
        </w:rPr>
        <w:t>б) химической чистотой</w:t>
      </w:r>
    </w:p>
    <w:p w:rsidR="007654AA" w:rsidRPr="00FF7D49" w:rsidRDefault="007654AA" w:rsidP="007654AA">
      <w:pPr>
        <w:autoSpaceDE w:val="0"/>
        <w:autoSpaceDN w:val="0"/>
        <w:adjustRightInd w:val="0"/>
        <w:jc w:val="both"/>
        <w:rPr>
          <w:sz w:val="28"/>
          <w:szCs w:val="28"/>
        </w:rPr>
      </w:pPr>
      <w:r w:rsidRPr="00FF7D49">
        <w:rPr>
          <w:sz w:val="28"/>
          <w:szCs w:val="28"/>
        </w:rPr>
        <w:t>в) устойчивостью при хранении</w:t>
      </w:r>
    </w:p>
    <w:p w:rsidR="007654AA" w:rsidRPr="00FF7D49" w:rsidRDefault="007654AA" w:rsidP="007654AA">
      <w:pPr>
        <w:autoSpaceDE w:val="0"/>
        <w:autoSpaceDN w:val="0"/>
        <w:adjustRightInd w:val="0"/>
        <w:jc w:val="both"/>
        <w:rPr>
          <w:sz w:val="28"/>
          <w:szCs w:val="28"/>
        </w:rPr>
      </w:pPr>
      <w:r w:rsidRPr="00FF7D49">
        <w:rPr>
          <w:sz w:val="28"/>
          <w:szCs w:val="28"/>
        </w:rPr>
        <w:t>г) фармакологической индифферентностью</w:t>
      </w:r>
    </w:p>
    <w:p w:rsidR="007654AA" w:rsidRPr="00FF7D49" w:rsidRDefault="007654AA" w:rsidP="007654AA">
      <w:pPr>
        <w:autoSpaceDE w:val="0"/>
        <w:autoSpaceDN w:val="0"/>
        <w:adjustRightInd w:val="0"/>
        <w:jc w:val="both"/>
        <w:rPr>
          <w:sz w:val="28"/>
          <w:szCs w:val="28"/>
        </w:rPr>
      </w:pPr>
      <w:r w:rsidRPr="00FF7D49">
        <w:rPr>
          <w:sz w:val="28"/>
          <w:szCs w:val="28"/>
        </w:rPr>
        <w:t>д) низкой температурой кипения</w:t>
      </w:r>
    </w:p>
    <w:p w:rsidR="007654AA" w:rsidRPr="00FF7D49" w:rsidRDefault="007654AA" w:rsidP="007654AA">
      <w:pPr>
        <w:autoSpaceDE w:val="0"/>
        <w:autoSpaceDN w:val="0"/>
        <w:adjustRightInd w:val="0"/>
        <w:jc w:val="both"/>
        <w:rPr>
          <w:sz w:val="28"/>
          <w:szCs w:val="28"/>
        </w:rPr>
      </w:pPr>
      <w:r w:rsidRPr="00FF7D49">
        <w:rPr>
          <w:sz w:val="28"/>
          <w:szCs w:val="28"/>
        </w:rPr>
        <w:t>2. Укажите основные требования, предъявляемые ГФ XI к инъекционным лекарственным формам, в указанной там последовательности</w:t>
      </w:r>
    </w:p>
    <w:p w:rsidR="007654AA" w:rsidRPr="00FF7D49" w:rsidRDefault="007654AA" w:rsidP="007654AA">
      <w:pPr>
        <w:autoSpaceDE w:val="0"/>
        <w:autoSpaceDN w:val="0"/>
        <w:adjustRightInd w:val="0"/>
        <w:jc w:val="both"/>
        <w:rPr>
          <w:sz w:val="28"/>
          <w:szCs w:val="28"/>
        </w:rPr>
      </w:pPr>
      <w:r w:rsidRPr="00FF7D49">
        <w:rPr>
          <w:sz w:val="28"/>
          <w:szCs w:val="28"/>
        </w:rPr>
        <w:t>а) апирогенность, стабильность, отсутствие механических включений, стерильность</w:t>
      </w:r>
    </w:p>
    <w:p w:rsidR="007654AA" w:rsidRPr="00FF7D49" w:rsidRDefault="007654AA" w:rsidP="007654AA">
      <w:pPr>
        <w:autoSpaceDE w:val="0"/>
        <w:autoSpaceDN w:val="0"/>
        <w:adjustRightInd w:val="0"/>
        <w:jc w:val="both"/>
        <w:rPr>
          <w:sz w:val="28"/>
          <w:szCs w:val="28"/>
        </w:rPr>
      </w:pPr>
      <w:r w:rsidRPr="00FF7D49">
        <w:rPr>
          <w:sz w:val="28"/>
          <w:szCs w:val="28"/>
        </w:rPr>
        <w:t>б) стабильность, апирогенность, низкая вязкость, стерильность</w:t>
      </w:r>
    </w:p>
    <w:p w:rsidR="007654AA" w:rsidRPr="00FF7D49" w:rsidRDefault="007654AA" w:rsidP="007654AA">
      <w:pPr>
        <w:autoSpaceDE w:val="0"/>
        <w:autoSpaceDN w:val="0"/>
        <w:adjustRightInd w:val="0"/>
        <w:jc w:val="both"/>
        <w:rPr>
          <w:sz w:val="28"/>
          <w:szCs w:val="28"/>
        </w:rPr>
      </w:pPr>
      <w:r w:rsidRPr="00FF7D49">
        <w:rPr>
          <w:sz w:val="28"/>
          <w:szCs w:val="28"/>
        </w:rPr>
        <w:t>в) отсутствие механических включений, стерильность, апирогенность, низкая вязкость</w:t>
      </w:r>
    </w:p>
    <w:p w:rsidR="007654AA" w:rsidRPr="00FF7D49" w:rsidRDefault="007654AA" w:rsidP="007654AA">
      <w:pPr>
        <w:autoSpaceDE w:val="0"/>
        <w:autoSpaceDN w:val="0"/>
        <w:adjustRightInd w:val="0"/>
        <w:jc w:val="both"/>
        <w:rPr>
          <w:sz w:val="28"/>
          <w:szCs w:val="28"/>
        </w:rPr>
      </w:pPr>
      <w:r w:rsidRPr="00FF7D49">
        <w:rPr>
          <w:sz w:val="28"/>
          <w:szCs w:val="28"/>
        </w:rPr>
        <w:t>г) стерильность, низкая вязкость, стабильность</w:t>
      </w:r>
    </w:p>
    <w:p w:rsidR="007654AA" w:rsidRPr="00FF7D49" w:rsidRDefault="007654AA" w:rsidP="007654AA">
      <w:pPr>
        <w:autoSpaceDE w:val="0"/>
        <w:autoSpaceDN w:val="0"/>
        <w:adjustRightInd w:val="0"/>
        <w:jc w:val="both"/>
        <w:rPr>
          <w:sz w:val="28"/>
          <w:szCs w:val="28"/>
        </w:rPr>
      </w:pPr>
      <w:r w:rsidRPr="00FF7D49">
        <w:rPr>
          <w:sz w:val="28"/>
          <w:szCs w:val="28"/>
        </w:rPr>
        <w:t>д) низкая вязкость, стабильность, апирогенность</w:t>
      </w:r>
    </w:p>
    <w:p w:rsidR="007654AA" w:rsidRPr="00FF7D49" w:rsidRDefault="007654AA" w:rsidP="007654AA">
      <w:pPr>
        <w:autoSpaceDE w:val="0"/>
        <w:autoSpaceDN w:val="0"/>
        <w:adjustRightInd w:val="0"/>
        <w:jc w:val="both"/>
        <w:rPr>
          <w:sz w:val="28"/>
          <w:szCs w:val="28"/>
        </w:rPr>
      </w:pPr>
      <w:r w:rsidRPr="00FF7D49">
        <w:rPr>
          <w:sz w:val="28"/>
          <w:szCs w:val="28"/>
        </w:rPr>
        <w:t>3. Для очистки инъекционных растворов от механических включений в заводских условиях можно использовать</w:t>
      </w:r>
    </w:p>
    <w:p w:rsidR="007654AA" w:rsidRPr="00FF7D49" w:rsidRDefault="007654AA" w:rsidP="007654AA">
      <w:pPr>
        <w:autoSpaceDE w:val="0"/>
        <w:autoSpaceDN w:val="0"/>
        <w:adjustRightInd w:val="0"/>
        <w:jc w:val="both"/>
        <w:rPr>
          <w:sz w:val="28"/>
          <w:szCs w:val="28"/>
        </w:rPr>
      </w:pPr>
      <w:r w:rsidRPr="00FF7D49">
        <w:rPr>
          <w:sz w:val="28"/>
          <w:szCs w:val="28"/>
        </w:rPr>
        <w:t>а) мембранные фильтры</w:t>
      </w:r>
    </w:p>
    <w:p w:rsidR="007654AA" w:rsidRPr="00FF7D49" w:rsidRDefault="007654AA" w:rsidP="007654AA">
      <w:pPr>
        <w:autoSpaceDE w:val="0"/>
        <w:autoSpaceDN w:val="0"/>
        <w:adjustRightInd w:val="0"/>
        <w:jc w:val="both"/>
        <w:rPr>
          <w:sz w:val="28"/>
          <w:szCs w:val="28"/>
        </w:rPr>
      </w:pPr>
      <w:r w:rsidRPr="00FF7D49">
        <w:rPr>
          <w:sz w:val="28"/>
          <w:szCs w:val="28"/>
        </w:rPr>
        <w:t>б) фильтр-грибок</w:t>
      </w:r>
    </w:p>
    <w:p w:rsidR="007654AA" w:rsidRPr="00FF7D49" w:rsidRDefault="007654AA" w:rsidP="007654AA">
      <w:pPr>
        <w:autoSpaceDE w:val="0"/>
        <w:autoSpaceDN w:val="0"/>
        <w:adjustRightInd w:val="0"/>
        <w:jc w:val="both"/>
        <w:rPr>
          <w:sz w:val="28"/>
          <w:szCs w:val="28"/>
        </w:rPr>
      </w:pPr>
      <w:r w:rsidRPr="00FF7D49">
        <w:rPr>
          <w:sz w:val="28"/>
          <w:szCs w:val="28"/>
        </w:rPr>
        <w:t>в) нутч-фильтр</w:t>
      </w:r>
    </w:p>
    <w:p w:rsidR="007654AA" w:rsidRPr="00FF7D49" w:rsidRDefault="007654AA" w:rsidP="007654AA">
      <w:pPr>
        <w:autoSpaceDE w:val="0"/>
        <w:autoSpaceDN w:val="0"/>
        <w:adjustRightInd w:val="0"/>
        <w:jc w:val="both"/>
        <w:rPr>
          <w:sz w:val="28"/>
          <w:szCs w:val="28"/>
        </w:rPr>
      </w:pPr>
      <w:r w:rsidRPr="00FF7D49">
        <w:rPr>
          <w:sz w:val="28"/>
          <w:szCs w:val="28"/>
        </w:rPr>
        <w:t>г) отстаивание</w:t>
      </w:r>
    </w:p>
    <w:p w:rsidR="007654AA" w:rsidRPr="00FF7D49" w:rsidRDefault="007654AA" w:rsidP="007654AA">
      <w:pPr>
        <w:autoSpaceDE w:val="0"/>
        <w:autoSpaceDN w:val="0"/>
        <w:adjustRightInd w:val="0"/>
        <w:jc w:val="both"/>
        <w:rPr>
          <w:sz w:val="28"/>
          <w:szCs w:val="28"/>
        </w:rPr>
      </w:pPr>
      <w:r w:rsidRPr="00FF7D49">
        <w:rPr>
          <w:sz w:val="28"/>
          <w:szCs w:val="28"/>
        </w:rPr>
        <w:t>д) центрифугирование</w:t>
      </w:r>
    </w:p>
    <w:p w:rsidR="007654AA" w:rsidRPr="00FF7D49" w:rsidRDefault="007654AA" w:rsidP="007654AA">
      <w:pPr>
        <w:autoSpaceDE w:val="0"/>
        <w:autoSpaceDN w:val="0"/>
        <w:adjustRightInd w:val="0"/>
        <w:jc w:val="both"/>
        <w:rPr>
          <w:sz w:val="28"/>
          <w:szCs w:val="28"/>
        </w:rPr>
      </w:pPr>
      <w:r w:rsidRPr="00FF7D49">
        <w:rPr>
          <w:sz w:val="28"/>
          <w:szCs w:val="28"/>
        </w:rPr>
        <w:lastRenderedPageBreak/>
        <w:t>4. Запайка ампул с капиллярами тонкого диаметра осуществляется</w:t>
      </w:r>
    </w:p>
    <w:p w:rsidR="007654AA" w:rsidRPr="00FF7D49" w:rsidRDefault="007654AA" w:rsidP="007654AA">
      <w:pPr>
        <w:autoSpaceDE w:val="0"/>
        <w:autoSpaceDN w:val="0"/>
        <w:adjustRightInd w:val="0"/>
        <w:jc w:val="both"/>
        <w:rPr>
          <w:sz w:val="28"/>
          <w:szCs w:val="28"/>
        </w:rPr>
      </w:pPr>
      <w:r w:rsidRPr="00FF7D49">
        <w:rPr>
          <w:sz w:val="28"/>
          <w:szCs w:val="28"/>
        </w:rPr>
        <w:t>а) отжигом</w:t>
      </w:r>
    </w:p>
    <w:p w:rsidR="007654AA" w:rsidRPr="00FF7D49" w:rsidRDefault="007654AA" w:rsidP="007654AA">
      <w:pPr>
        <w:autoSpaceDE w:val="0"/>
        <w:autoSpaceDN w:val="0"/>
        <w:adjustRightInd w:val="0"/>
        <w:jc w:val="both"/>
        <w:rPr>
          <w:sz w:val="28"/>
          <w:szCs w:val="28"/>
        </w:rPr>
      </w:pPr>
      <w:r w:rsidRPr="00FF7D49">
        <w:rPr>
          <w:sz w:val="28"/>
          <w:szCs w:val="28"/>
        </w:rPr>
        <w:t>б) плавлением концов капилляров</w:t>
      </w:r>
    </w:p>
    <w:p w:rsidR="007654AA" w:rsidRPr="00FF7D49" w:rsidRDefault="007654AA" w:rsidP="007654AA">
      <w:pPr>
        <w:autoSpaceDE w:val="0"/>
        <w:autoSpaceDN w:val="0"/>
        <w:adjustRightInd w:val="0"/>
        <w:jc w:val="both"/>
        <w:rPr>
          <w:sz w:val="28"/>
          <w:szCs w:val="28"/>
        </w:rPr>
      </w:pPr>
      <w:r w:rsidRPr="00FF7D49">
        <w:rPr>
          <w:sz w:val="28"/>
          <w:szCs w:val="28"/>
        </w:rPr>
        <w:t>в) наплавкой на капилляр стеклянной пыли</w:t>
      </w:r>
    </w:p>
    <w:p w:rsidR="007654AA" w:rsidRPr="00FF7D49" w:rsidRDefault="007654AA" w:rsidP="007654AA">
      <w:pPr>
        <w:autoSpaceDE w:val="0"/>
        <w:autoSpaceDN w:val="0"/>
        <w:adjustRightInd w:val="0"/>
        <w:jc w:val="both"/>
        <w:rPr>
          <w:sz w:val="28"/>
          <w:szCs w:val="28"/>
        </w:rPr>
      </w:pPr>
      <w:r w:rsidRPr="00FF7D49">
        <w:rPr>
          <w:sz w:val="28"/>
          <w:szCs w:val="28"/>
        </w:rPr>
        <w:t>г) оттяжкой капилляров</w:t>
      </w:r>
    </w:p>
    <w:p w:rsidR="007654AA" w:rsidRPr="00FF7D49" w:rsidRDefault="007654AA" w:rsidP="007654AA">
      <w:pPr>
        <w:autoSpaceDE w:val="0"/>
        <w:autoSpaceDN w:val="0"/>
        <w:adjustRightInd w:val="0"/>
        <w:jc w:val="both"/>
        <w:rPr>
          <w:sz w:val="28"/>
          <w:szCs w:val="28"/>
        </w:rPr>
      </w:pPr>
      <w:r w:rsidRPr="00FF7D49">
        <w:rPr>
          <w:sz w:val="28"/>
          <w:szCs w:val="28"/>
        </w:rPr>
        <w:t>д) нанесением расплавленного стекла</w:t>
      </w:r>
    </w:p>
    <w:p w:rsidR="007654AA" w:rsidRPr="00FF7D49" w:rsidRDefault="007654AA" w:rsidP="007654AA">
      <w:pPr>
        <w:autoSpaceDE w:val="0"/>
        <w:autoSpaceDN w:val="0"/>
        <w:adjustRightInd w:val="0"/>
        <w:jc w:val="both"/>
        <w:rPr>
          <w:sz w:val="28"/>
          <w:szCs w:val="28"/>
        </w:rPr>
      </w:pPr>
      <w:r w:rsidRPr="00FF7D49">
        <w:rPr>
          <w:sz w:val="28"/>
          <w:szCs w:val="28"/>
        </w:rPr>
        <w:t>5. Стерилизацию термолабильных инъекционных растворов проводят</w:t>
      </w:r>
    </w:p>
    <w:p w:rsidR="007654AA" w:rsidRPr="00FF7D49" w:rsidRDefault="007654AA" w:rsidP="007654AA">
      <w:pPr>
        <w:autoSpaceDE w:val="0"/>
        <w:autoSpaceDN w:val="0"/>
        <w:adjustRightInd w:val="0"/>
        <w:jc w:val="both"/>
        <w:rPr>
          <w:sz w:val="28"/>
          <w:szCs w:val="28"/>
        </w:rPr>
      </w:pPr>
      <w:r w:rsidRPr="00FF7D49">
        <w:rPr>
          <w:sz w:val="28"/>
          <w:szCs w:val="28"/>
        </w:rPr>
        <w:t>а) химической стерилизацией</w:t>
      </w:r>
    </w:p>
    <w:p w:rsidR="007654AA" w:rsidRPr="00FF7D49" w:rsidRDefault="007654AA" w:rsidP="007654AA">
      <w:pPr>
        <w:autoSpaceDE w:val="0"/>
        <w:autoSpaceDN w:val="0"/>
        <w:adjustRightInd w:val="0"/>
        <w:jc w:val="both"/>
        <w:rPr>
          <w:sz w:val="28"/>
          <w:szCs w:val="28"/>
        </w:rPr>
      </w:pPr>
      <w:r w:rsidRPr="00FF7D49">
        <w:rPr>
          <w:sz w:val="28"/>
          <w:szCs w:val="28"/>
        </w:rPr>
        <w:t>б) стерилизацией фильтрованием</w:t>
      </w:r>
    </w:p>
    <w:p w:rsidR="007654AA" w:rsidRPr="00FF7D49" w:rsidRDefault="007654AA" w:rsidP="007654AA">
      <w:pPr>
        <w:autoSpaceDE w:val="0"/>
        <w:autoSpaceDN w:val="0"/>
        <w:adjustRightInd w:val="0"/>
        <w:jc w:val="both"/>
        <w:rPr>
          <w:sz w:val="28"/>
          <w:szCs w:val="28"/>
        </w:rPr>
      </w:pPr>
      <w:r w:rsidRPr="00FF7D49">
        <w:rPr>
          <w:sz w:val="28"/>
          <w:szCs w:val="28"/>
        </w:rPr>
        <w:t>в) стерилизацией паром под давлением</w:t>
      </w:r>
    </w:p>
    <w:p w:rsidR="007654AA" w:rsidRPr="00FF7D49" w:rsidRDefault="007654AA" w:rsidP="007654AA">
      <w:pPr>
        <w:autoSpaceDE w:val="0"/>
        <w:autoSpaceDN w:val="0"/>
        <w:adjustRightInd w:val="0"/>
        <w:jc w:val="both"/>
        <w:rPr>
          <w:sz w:val="28"/>
          <w:szCs w:val="28"/>
        </w:rPr>
      </w:pPr>
      <w:r w:rsidRPr="00FF7D49">
        <w:rPr>
          <w:sz w:val="28"/>
          <w:szCs w:val="28"/>
        </w:rPr>
        <w:t>г) газовой стерилизацией</w:t>
      </w:r>
    </w:p>
    <w:p w:rsidR="007654AA" w:rsidRPr="00FF7D49" w:rsidRDefault="007654AA" w:rsidP="007654AA">
      <w:pPr>
        <w:autoSpaceDE w:val="0"/>
        <w:autoSpaceDN w:val="0"/>
        <w:adjustRightInd w:val="0"/>
        <w:jc w:val="both"/>
        <w:rPr>
          <w:sz w:val="28"/>
          <w:szCs w:val="28"/>
        </w:rPr>
      </w:pPr>
      <w:r w:rsidRPr="00FF7D49">
        <w:rPr>
          <w:sz w:val="28"/>
          <w:szCs w:val="28"/>
        </w:rPr>
        <w:t>д) горячим воздухом</w:t>
      </w:r>
    </w:p>
    <w:p w:rsidR="007654AA" w:rsidRPr="00FF7D49" w:rsidRDefault="007654AA" w:rsidP="007654AA">
      <w:pPr>
        <w:autoSpaceDE w:val="0"/>
        <w:autoSpaceDN w:val="0"/>
        <w:adjustRightInd w:val="0"/>
        <w:jc w:val="both"/>
        <w:rPr>
          <w:sz w:val="28"/>
          <w:szCs w:val="28"/>
        </w:rPr>
      </w:pPr>
      <w:r w:rsidRPr="00FF7D49">
        <w:rPr>
          <w:sz w:val="28"/>
          <w:szCs w:val="28"/>
        </w:rPr>
        <w:t>6. В число требований к стеклу для изготовления ампул не входит</w:t>
      </w:r>
    </w:p>
    <w:p w:rsidR="007654AA" w:rsidRPr="00FF7D49" w:rsidRDefault="007654AA" w:rsidP="007654AA">
      <w:pPr>
        <w:autoSpaceDE w:val="0"/>
        <w:autoSpaceDN w:val="0"/>
        <w:adjustRightInd w:val="0"/>
        <w:jc w:val="both"/>
        <w:rPr>
          <w:sz w:val="28"/>
          <w:szCs w:val="28"/>
        </w:rPr>
      </w:pPr>
      <w:r w:rsidRPr="00FF7D49">
        <w:rPr>
          <w:sz w:val="28"/>
          <w:szCs w:val="28"/>
        </w:rPr>
        <w:t>а) термическая устойчивость</w:t>
      </w:r>
    </w:p>
    <w:p w:rsidR="007654AA" w:rsidRPr="00FF7D49" w:rsidRDefault="007654AA" w:rsidP="007654AA">
      <w:pPr>
        <w:autoSpaceDE w:val="0"/>
        <w:autoSpaceDN w:val="0"/>
        <w:adjustRightInd w:val="0"/>
        <w:jc w:val="both"/>
        <w:rPr>
          <w:sz w:val="28"/>
          <w:szCs w:val="28"/>
        </w:rPr>
      </w:pPr>
      <w:r w:rsidRPr="00FF7D49">
        <w:rPr>
          <w:sz w:val="28"/>
          <w:szCs w:val="28"/>
        </w:rPr>
        <w:t>б) химическая устойчивость</w:t>
      </w:r>
    </w:p>
    <w:p w:rsidR="007654AA" w:rsidRPr="00FF7D49" w:rsidRDefault="007654AA" w:rsidP="007654AA">
      <w:pPr>
        <w:autoSpaceDE w:val="0"/>
        <w:autoSpaceDN w:val="0"/>
        <w:adjustRightInd w:val="0"/>
        <w:jc w:val="both"/>
        <w:rPr>
          <w:sz w:val="28"/>
          <w:szCs w:val="28"/>
        </w:rPr>
      </w:pPr>
      <w:r w:rsidRPr="00FF7D49">
        <w:rPr>
          <w:sz w:val="28"/>
          <w:szCs w:val="28"/>
        </w:rPr>
        <w:t>в) прозрачность</w:t>
      </w:r>
    </w:p>
    <w:p w:rsidR="007654AA" w:rsidRPr="00FF7D49" w:rsidRDefault="007654AA" w:rsidP="007654AA">
      <w:pPr>
        <w:autoSpaceDE w:val="0"/>
        <w:autoSpaceDN w:val="0"/>
        <w:adjustRightInd w:val="0"/>
        <w:jc w:val="both"/>
        <w:rPr>
          <w:sz w:val="28"/>
          <w:szCs w:val="28"/>
        </w:rPr>
      </w:pPr>
      <w:r w:rsidRPr="00FF7D49">
        <w:rPr>
          <w:sz w:val="28"/>
          <w:szCs w:val="28"/>
        </w:rPr>
        <w:t>г) тугоплавкость</w:t>
      </w:r>
    </w:p>
    <w:p w:rsidR="007654AA" w:rsidRPr="00FF7D49" w:rsidRDefault="007654AA" w:rsidP="007654AA">
      <w:pPr>
        <w:autoSpaceDE w:val="0"/>
        <w:autoSpaceDN w:val="0"/>
        <w:adjustRightInd w:val="0"/>
        <w:jc w:val="both"/>
        <w:rPr>
          <w:sz w:val="28"/>
          <w:szCs w:val="28"/>
        </w:rPr>
      </w:pPr>
      <w:r w:rsidRPr="00FF7D49">
        <w:rPr>
          <w:sz w:val="28"/>
          <w:szCs w:val="28"/>
        </w:rPr>
        <w:t>д) отсутствие механических включений</w:t>
      </w:r>
    </w:p>
    <w:p w:rsidR="007654AA" w:rsidRPr="00FF7D49" w:rsidRDefault="007654AA" w:rsidP="007654AA">
      <w:pPr>
        <w:autoSpaceDE w:val="0"/>
        <w:autoSpaceDN w:val="0"/>
        <w:adjustRightInd w:val="0"/>
        <w:jc w:val="both"/>
        <w:rPr>
          <w:sz w:val="28"/>
          <w:szCs w:val="28"/>
        </w:rPr>
      </w:pPr>
      <w:r w:rsidRPr="00FF7D49">
        <w:rPr>
          <w:sz w:val="28"/>
          <w:szCs w:val="28"/>
        </w:rPr>
        <w:t>7. Оценку качества дрота не осуществляют по</w:t>
      </w:r>
    </w:p>
    <w:p w:rsidR="007654AA" w:rsidRPr="00FF7D49" w:rsidRDefault="007654AA" w:rsidP="007654AA">
      <w:pPr>
        <w:autoSpaceDE w:val="0"/>
        <w:autoSpaceDN w:val="0"/>
        <w:adjustRightInd w:val="0"/>
        <w:jc w:val="both"/>
        <w:rPr>
          <w:sz w:val="28"/>
          <w:szCs w:val="28"/>
        </w:rPr>
      </w:pPr>
      <w:r w:rsidRPr="00FF7D49">
        <w:rPr>
          <w:sz w:val="28"/>
          <w:szCs w:val="28"/>
        </w:rPr>
        <w:t>а) толщине стенок</w:t>
      </w:r>
    </w:p>
    <w:p w:rsidR="007654AA" w:rsidRPr="00FF7D49" w:rsidRDefault="007654AA" w:rsidP="007654AA">
      <w:pPr>
        <w:autoSpaceDE w:val="0"/>
        <w:autoSpaceDN w:val="0"/>
        <w:adjustRightInd w:val="0"/>
        <w:jc w:val="both"/>
        <w:rPr>
          <w:sz w:val="28"/>
          <w:szCs w:val="28"/>
        </w:rPr>
      </w:pPr>
      <w:r w:rsidRPr="00FF7D49">
        <w:rPr>
          <w:sz w:val="28"/>
          <w:szCs w:val="28"/>
        </w:rPr>
        <w:t>б) наружному диаметру</w:t>
      </w:r>
    </w:p>
    <w:p w:rsidR="007654AA" w:rsidRPr="00FF7D49" w:rsidRDefault="007654AA" w:rsidP="007654AA">
      <w:pPr>
        <w:autoSpaceDE w:val="0"/>
        <w:autoSpaceDN w:val="0"/>
        <w:adjustRightInd w:val="0"/>
        <w:jc w:val="both"/>
        <w:rPr>
          <w:sz w:val="28"/>
          <w:szCs w:val="28"/>
        </w:rPr>
      </w:pPr>
      <w:r w:rsidRPr="00FF7D49">
        <w:rPr>
          <w:sz w:val="28"/>
          <w:szCs w:val="28"/>
        </w:rPr>
        <w:t>в) конусности</w:t>
      </w:r>
    </w:p>
    <w:p w:rsidR="007654AA" w:rsidRPr="00FF7D49" w:rsidRDefault="007654AA" w:rsidP="007654AA">
      <w:pPr>
        <w:autoSpaceDE w:val="0"/>
        <w:autoSpaceDN w:val="0"/>
        <w:adjustRightInd w:val="0"/>
        <w:jc w:val="both"/>
        <w:rPr>
          <w:sz w:val="28"/>
          <w:szCs w:val="28"/>
        </w:rPr>
      </w:pPr>
      <w:r w:rsidRPr="00FF7D49">
        <w:rPr>
          <w:sz w:val="28"/>
          <w:szCs w:val="28"/>
        </w:rPr>
        <w:t>г) внутреннему диаметру</w:t>
      </w:r>
    </w:p>
    <w:p w:rsidR="007654AA" w:rsidRPr="00FF7D49" w:rsidRDefault="007654AA" w:rsidP="007654AA">
      <w:pPr>
        <w:autoSpaceDE w:val="0"/>
        <w:autoSpaceDN w:val="0"/>
        <w:adjustRightInd w:val="0"/>
        <w:jc w:val="both"/>
        <w:rPr>
          <w:sz w:val="28"/>
          <w:szCs w:val="28"/>
        </w:rPr>
      </w:pPr>
      <w:r w:rsidRPr="00FF7D49">
        <w:rPr>
          <w:sz w:val="28"/>
          <w:szCs w:val="28"/>
        </w:rPr>
        <w:t>д) кривизне</w:t>
      </w:r>
    </w:p>
    <w:p w:rsidR="007654AA" w:rsidRPr="00FF7D49" w:rsidRDefault="007654AA" w:rsidP="007654AA">
      <w:pPr>
        <w:autoSpaceDE w:val="0"/>
        <w:autoSpaceDN w:val="0"/>
        <w:adjustRightInd w:val="0"/>
        <w:jc w:val="both"/>
        <w:rPr>
          <w:sz w:val="28"/>
          <w:szCs w:val="28"/>
        </w:rPr>
      </w:pPr>
      <w:r w:rsidRPr="00FF7D49">
        <w:rPr>
          <w:sz w:val="28"/>
          <w:szCs w:val="28"/>
        </w:rPr>
        <w:t>8. Мойка дрота осуществляется способом</w:t>
      </w:r>
    </w:p>
    <w:p w:rsidR="007654AA" w:rsidRPr="00FF7D49" w:rsidRDefault="007654AA" w:rsidP="007654AA">
      <w:pPr>
        <w:autoSpaceDE w:val="0"/>
        <w:autoSpaceDN w:val="0"/>
        <w:adjustRightInd w:val="0"/>
        <w:jc w:val="both"/>
        <w:rPr>
          <w:sz w:val="28"/>
          <w:szCs w:val="28"/>
        </w:rPr>
      </w:pPr>
      <w:r w:rsidRPr="00FF7D49">
        <w:rPr>
          <w:sz w:val="28"/>
          <w:szCs w:val="28"/>
        </w:rPr>
        <w:t>а) химическим</w:t>
      </w:r>
    </w:p>
    <w:p w:rsidR="007654AA" w:rsidRPr="00FF7D49" w:rsidRDefault="007654AA" w:rsidP="007654AA">
      <w:pPr>
        <w:autoSpaceDE w:val="0"/>
        <w:autoSpaceDN w:val="0"/>
        <w:adjustRightInd w:val="0"/>
        <w:jc w:val="both"/>
        <w:rPr>
          <w:sz w:val="28"/>
          <w:szCs w:val="28"/>
        </w:rPr>
      </w:pPr>
      <w:r w:rsidRPr="00FF7D49">
        <w:rPr>
          <w:sz w:val="28"/>
          <w:szCs w:val="28"/>
        </w:rPr>
        <w:t>б) вакуумным</w:t>
      </w:r>
    </w:p>
    <w:p w:rsidR="007654AA" w:rsidRPr="00FF7D49" w:rsidRDefault="007654AA" w:rsidP="007654AA">
      <w:pPr>
        <w:autoSpaceDE w:val="0"/>
        <w:autoSpaceDN w:val="0"/>
        <w:adjustRightInd w:val="0"/>
        <w:jc w:val="both"/>
        <w:rPr>
          <w:sz w:val="28"/>
          <w:szCs w:val="28"/>
        </w:rPr>
      </w:pPr>
      <w:r w:rsidRPr="00FF7D49">
        <w:rPr>
          <w:sz w:val="28"/>
          <w:szCs w:val="28"/>
        </w:rPr>
        <w:t>в) камерным</w:t>
      </w:r>
    </w:p>
    <w:p w:rsidR="007654AA" w:rsidRPr="00FF7D49" w:rsidRDefault="007654AA" w:rsidP="007654AA">
      <w:pPr>
        <w:autoSpaceDE w:val="0"/>
        <w:autoSpaceDN w:val="0"/>
        <w:adjustRightInd w:val="0"/>
        <w:jc w:val="both"/>
        <w:rPr>
          <w:sz w:val="28"/>
          <w:szCs w:val="28"/>
        </w:rPr>
      </w:pPr>
      <w:r w:rsidRPr="00FF7D49">
        <w:rPr>
          <w:sz w:val="28"/>
          <w:szCs w:val="28"/>
        </w:rPr>
        <w:t>г) параконденсационным</w:t>
      </w:r>
    </w:p>
    <w:p w:rsidR="007654AA" w:rsidRPr="00FF7D49" w:rsidRDefault="007654AA" w:rsidP="007654AA">
      <w:pPr>
        <w:autoSpaceDE w:val="0"/>
        <w:autoSpaceDN w:val="0"/>
        <w:adjustRightInd w:val="0"/>
        <w:jc w:val="both"/>
        <w:rPr>
          <w:sz w:val="28"/>
          <w:szCs w:val="28"/>
        </w:rPr>
      </w:pPr>
      <w:r w:rsidRPr="00FF7D49">
        <w:rPr>
          <w:sz w:val="28"/>
          <w:szCs w:val="28"/>
        </w:rPr>
        <w:t>д) механическим</w:t>
      </w:r>
    </w:p>
    <w:p w:rsidR="007654AA" w:rsidRPr="00FF7D49" w:rsidRDefault="007654AA" w:rsidP="007654AA">
      <w:pPr>
        <w:autoSpaceDE w:val="0"/>
        <w:autoSpaceDN w:val="0"/>
        <w:adjustRightInd w:val="0"/>
        <w:jc w:val="both"/>
        <w:rPr>
          <w:sz w:val="28"/>
          <w:szCs w:val="28"/>
        </w:rPr>
      </w:pPr>
      <w:r w:rsidRPr="00FF7D49">
        <w:rPr>
          <w:sz w:val="28"/>
          <w:szCs w:val="28"/>
        </w:rPr>
        <w:t>9. Укажите, каким способом не осуществляют внутреннюю мойку ампул</w:t>
      </w:r>
    </w:p>
    <w:p w:rsidR="007654AA" w:rsidRPr="00FF7D49" w:rsidRDefault="007654AA" w:rsidP="007654AA">
      <w:pPr>
        <w:autoSpaceDE w:val="0"/>
        <w:autoSpaceDN w:val="0"/>
        <w:adjustRightInd w:val="0"/>
        <w:jc w:val="both"/>
        <w:rPr>
          <w:sz w:val="28"/>
          <w:szCs w:val="28"/>
        </w:rPr>
      </w:pPr>
      <w:r w:rsidRPr="00FF7D49">
        <w:rPr>
          <w:sz w:val="28"/>
          <w:szCs w:val="28"/>
        </w:rPr>
        <w:t>а) шприцевым</w:t>
      </w:r>
    </w:p>
    <w:p w:rsidR="007654AA" w:rsidRPr="00FF7D49" w:rsidRDefault="007654AA" w:rsidP="007654AA">
      <w:pPr>
        <w:autoSpaceDE w:val="0"/>
        <w:autoSpaceDN w:val="0"/>
        <w:adjustRightInd w:val="0"/>
        <w:jc w:val="both"/>
        <w:rPr>
          <w:sz w:val="28"/>
          <w:szCs w:val="28"/>
        </w:rPr>
      </w:pPr>
      <w:r w:rsidRPr="00FF7D49">
        <w:rPr>
          <w:sz w:val="28"/>
          <w:szCs w:val="28"/>
        </w:rPr>
        <w:t>б) камерным</w:t>
      </w:r>
    </w:p>
    <w:p w:rsidR="007654AA" w:rsidRPr="00FF7D49" w:rsidRDefault="007654AA" w:rsidP="007654AA">
      <w:pPr>
        <w:autoSpaceDE w:val="0"/>
        <w:autoSpaceDN w:val="0"/>
        <w:adjustRightInd w:val="0"/>
        <w:jc w:val="both"/>
        <w:rPr>
          <w:sz w:val="28"/>
          <w:szCs w:val="28"/>
        </w:rPr>
      </w:pPr>
      <w:r w:rsidRPr="00FF7D49">
        <w:rPr>
          <w:sz w:val="28"/>
          <w:szCs w:val="28"/>
        </w:rPr>
        <w:t>в) вакуумным</w:t>
      </w:r>
    </w:p>
    <w:p w:rsidR="007654AA" w:rsidRPr="00FF7D49" w:rsidRDefault="007654AA" w:rsidP="007654AA">
      <w:pPr>
        <w:autoSpaceDE w:val="0"/>
        <w:autoSpaceDN w:val="0"/>
        <w:adjustRightInd w:val="0"/>
        <w:jc w:val="both"/>
        <w:rPr>
          <w:sz w:val="28"/>
          <w:szCs w:val="28"/>
        </w:rPr>
      </w:pPr>
      <w:r w:rsidRPr="00FF7D49">
        <w:rPr>
          <w:sz w:val="28"/>
          <w:szCs w:val="28"/>
        </w:rPr>
        <w:t>г) ультразвуковым</w:t>
      </w:r>
    </w:p>
    <w:p w:rsidR="007654AA" w:rsidRPr="00FF7D49" w:rsidRDefault="007654AA" w:rsidP="007654AA">
      <w:pPr>
        <w:autoSpaceDE w:val="0"/>
        <w:autoSpaceDN w:val="0"/>
        <w:adjustRightInd w:val="0"/>
        <w:jc w:val="both"/>
        <w:rPr>
          <w:sz w:val="28"/>
          <w:szCs w:val="28"/>
        </w:rPr>
      </w:pPr>
      <w:r w:rsidRPr="00FF7D49">
        <w:rPr>
          <w:sz w:val="28"/>
          <w:szCs w:val="28"/>
        </w:rPr>
        <w:t>д) параконденсационным</w:t>
      </w:r>
    </w:p>
    <w:p w:rsidR="007654AA" w:rsidRPr="00FF7D49" w:rsidRDefault="007654AA" w:rsidP="007654AA">
      <w:pPr>
        <w:autoSpaceDE w:val="0"/>
        <w:autoSpaceDN w:val="0"/>
        <w:adjustRightInd w:val="0"/>
        <w:jc w:val="both"/>
        <w:rPr>
          <w:sz w:val="28"/>
          <w:szCs w:val="28"/>
        </w:rPr>
      </w:pPr>
      <w:r w:rsidRPr="00FF7D49">
        <w:rPr>
          <w:sz w:val="28"/>
          <w:szCs w:val="28"/>
        </w:rPr>
        <w:t>10. Укажите, какие дистилляторы не используют в заводских условиях для получения воды для инъекций</w:t>
      </w:r>
    </w:p>
    <w:p w:rsidR="007654AA" w:rsidRPr="00FF7D49" w:rsidRDefault="007654AA" w:rsidP="007654AA">
      <w:pPr>
        <w:autoSpaceDE w:val="0"/>
        <w:autoSpaceDN w:val="0"/>
        <w:adjustRightInd w:val="0"/>
        <w:jc w:val="both"/>
        <w:rPr>
          <w:sz w:val="28"/>
          <w:szCs w:val="28"/>
        </w:rPr>
      </w:pPr>
      <w:r w:rsidRPr="00FF7D49">
        <w:rPr>
          <w:sz w:val="28"/>
          <w:szCs w:val="28"/>
        </w:rPr>
        <w:t>а) колонный трехступенчатый аквадистиллятор</w:t>
      </w:r>
    </w:p>
    <w:p w:rsidR="007654AA" w:rsidRPr="00FF7D49" w:rsidRDefault="007654AA" w:rsidP="007654AA">
      <w:pPr>
        <w:autoSpaceDE w:val="0"/>
        <w:autoSpaceDN w:val="0"/>
        <w:adjustRightInd w:val="0"/>
        <w:jc w:val="both"/>
        <w:rPr>
          <w:sz w:val="28"/>
          <w:szCs w:val="28"/>
        </w:rPr>
      </w:pPr>
      <w:r w:rsidRPr="00FF7D49">
        <w:rPr>
          <w:sz w:val="28"/>
          <w:szCs w:val="28"/>
        </w:rPr>
        <w:t>б) термокомпрессионный аквадистиллятор</w:t>
      </w:r>
    </w:p>
    <w:p w:rsidR="007654AA" w:rsidRPr="00FF7D49" w:rsidRDefault="007654AA" w:rsidP="007654AA">
      <w:pPr>
        <w:autoSpaceDE w:val="0"/>
        <w:autoSpaceDN w:val="0"/>
        <w:adjustRightInd w:val="0"/>
        <w:jc w:val="both"/>
        <w:rPr>
          <w:sz w:val="28"/>
          <w:szCs w:val="28"/>
        </w:rPr>
      </w:pPr>
      <w:r w:rsidRPr="00FF7D49">
        <w:rPr>
          <w:sz w:val="28"/>
          <w:szCs w:val="28"/>
        </w:rPr>
        <w:t>в) дистиллятор Д-1</w:t>
      </w:r>
    </w:p>
    <w:p w:rsidR="007654AA" w:rsidRPr="00FF7D49" w:rsidRDefault="007654AA" w:rsidP="007654AA">
      <w:pPr>
        <w:autoSpaceDE w:val="0"/>
        <w:autoSpaceDN w:val="0"/>
        <w:adjustRightInd w:val="0"/>
        <w:jc w:val="both"/>
        <w:rPr>
          <w:sz w:val="28"/>
          <w:szCs w:val="28"/>
        </w:rPr>
      </w:pPr>
      <w:r w:rsidRPr="00FF7D49">
        <w:rPr>
          <w:sz w:val="28"/>
          <w:szCs w:val="28"/>
        </w:rPr>
        <w:t>г) аквадистиллятор трехкорпусной</w:t>
      </w:r>
    </w:p>
    <w:p w:rsidR="007654AA" w:rsidRPr="00FF7D49" w:rsidRDefault="007654AA" w:rsidP="007654AA">
      <w:pPr>
        <w:autoSpaceDE w:val="0"/>
        <w:autoSpaceDN w:val="0"/>
        <w:adjustRightInd w:val="0"/>
        <w:jc w:val="both"/>
        <w:rPr>
          <w:sz w:val="28"/>
          <w:szCs w:val="28"/>
        </w:rPr>
      </w:pPr>
      <w:r w:rsidRPr="00FF7D49">
        <w:rPr>
          <w:sz w:val="28"/>
          <w:szCs w:val="28"/>
        </w:rPr>
        <w:t>д) аквадистиллятор «финн-аква»</w:t>
      </w:r>
    </w:p>
    <w:p w:rsidR="007654AA" w:rsidRPr="00FF7D49" w:rsidRDefault="007654AA" w:rsidP="007654AA">
      <w:pPr>
        <w:autoSpaceDE w:val="0"/>
        <w:autoSpaceDN w:val="0"/>
        <w:adjustRightInd w:val="0"/>
        <w:jc w:val="both"/>
        <w:rPr>
          <w:sz w:val="28"/>
          <w:szCs w:val="28"/>
        </w:rPr>
      </w:pPr>
      <w:r w:rsidRPr="00FF7D49">
        <w:rPr>
          <w:sz w:val="28"/>
          <w:szCs w:val="28"/>
        </w:rPr>
        <w:t>11. Оценка качества ампульного стекла не осуществляется по показателю</w:t>
      </w:r>
    </w:p>
    <w:p w:rsidR="007654AA" w:rsidRPr="00FF7D49" w:rsidRDefault="007654AA" w:rsidP="007654AA">
      <w:pPr>
        <w:autoSpaceDE w:val="0"/>
        <w:autoSpaceDN w:val="0"/>
        <w:adjustRightInd w:val="0"/>
        <w:jc w:val="both"/>
        <w:rPr>
          <w:sz w:val="28"/>
          <w:szCs w:val="28"/>
        </w:rPr>
      </w:pPr>
      <w:r w:rsidRPr="00FF7D49">
        <w:rPr>
          <w:sz w:val="28"/>
          <w:szCs w:val="28"/>
        </w:rPr>
        <w:t>а) химическая стойкость</w:t>
      </w:r>
    </w:p>
    <w:p w:rsidR="007654AA" w:rsidRPr="00FF7D49" w:rsidRDefault="007654AA" w:rsidP="007654AA">
      <w:pPr>
        <w:autoSpaceDE w:val="0"/>
        <w:autoSpaceDN w:val="0"/>
        <w:adjustRightInd w:val="0"/>
        <w:jc w:val="both"/>
        <w:rPr>
          <w:sz w:val="28"/>
          <w:szCs w:val="28"/>
        </w:rPr>
      </w:pPr>
      <w:r w:rsidRPr="00FF7D49">
        <w:rPr>
          <w:sz w:val="28"/>
          <w:szCs w:val="28"/>
        </w:rPr>
        <w:t>б) водостойкость</w:t>
      </w:r>
    </w:p>
    <w:p w:rsidR="007654AA" w:rsidRPr="00FF7D49" w:rsidRDefault="007654AA" w:rsidP="007654AA">
      <w:pPr>
        <w:autoSpaceDE w:val="0"/>
        <w:autoSpaceDN w:val="0"/>
        <w:adjustRightInd w:val="0"/>
        <w:jc w:val="both"/>
        <w:rPr>
          <w:sz w:val="28"/>
          <w:szCs w:val="28"/>
        </w:rPr>
      </w:pPr>
      <w:r w:rsidRPr="00FF7D49">
        <w:rPr>
          <w:sz w:val="28"/>
          <w:szCs w:val="28"/>
        </w:rPr>
        <w:lastRenderedPageBreak/>
        <w:t>в) термическая устойчивость</w:t>
      </w:r>
    </w:p>
    <w:p w:rsidR="007654AA" w:rsidRPr="00FF7D49" w:rsidRDefault="007654AA" w:rsidP="007654AA">
      <w:pPr>
        <w:autoSpaceDE w:val="0"/>
        <w:autoSpaceDN w:val="0"/>
        <w:adjustRightInd w:val="0"/>
        <w:jc w:val="both"/>
        <w:rPr>
          <w:sz w:val="28"/>
          <w:szCs w:val="28"/>
        </w:rPr>
      </w:pPr>
      <w:r w:rsidRPr="00FF7D49">
        <w:rPr>
          <w:sz w:val="28"/>
          <w:szCs w:val="28"/>
        </w:rPr>
        <w:t>г) щелочестойкость</w:t>
      </w:r>
    </w:p>
    <w:p w:rsidR="007654AA" w:rsidRPr="00FF7D49" w:rsidRDefault="007654AA" w:rsidP="007654AA">
      <w:pPr>
        <w:autoSpaceDE w:val="0"/>
        <w:autoSpaceDN w:val="0"/>
        <w:adjustRightInd w:val="0"/>
        <w:jc w:val="both"/>
        <w:rPr>
          <w:sz w:val="28"/>
          <w:szCs w:val="28"/>
        </w:rPr>
      </w:pPr>
      <w:r w:rsidRPr="00FF7D49">
        <w:rPr>
          <w:sz w:val="28"/>
          <w:szCs w:val="28"/>
        </w:rPr>
        <w:t>д) температура плавления</w:t>
      </w:r>
    </w:p>
    <w:p w:rsidR="007654AA" w:rsidRPr="00FF7D49" w:rsidRDefault="007654AA" w:rsidP="007654AA">
      <w:pPr>
        <w:autoSpaceDE w:val="0"/>
        <w:autoSpaceDN w:val="0"/>
        <w:adjustRightInd w:val="0"/>
        <w:jc w:val="both"/>
        <w:rPr>
          <w:sz w:val="28"/>
          <w:szCs w:val="28"/>
        </w:rPr>
      </w:pPr>
      <w:r w:rsidRPr="00FF7D49">
        <w:rPr>
          <w:sz w:val="28"/>
          <w:szCs w:val="28"/>
        </w:rPr>
        <w:t>12. Помещение класса чистоты А используют для</w:t>
      </w:r>
    </w:p>
    <w:p w:rsidR="007654AA" w:rsidRPr="00FF7D49" w:rsidRDefault="007654AA" w:rsidP="007654AA">
      <w:pPr>
        <w:autoSpaceDE w:val="0"/>
        <w:autoSpaceDN w:val="0"/>
        <w:adjustRightInd w:val="0"/>
        <w:jc w:val="both"/>
        <w:rPr>
          <w:sz w:val="28"/>
          <w:szCs w:val="28"/>
        </w:rPr>
      </w:pPr>
      <w:r w:rsidRPr="00FF7D49">
        <w:rPr>
          <w:sz w:val="28"/>
          <w:szCs w:val="28"/>
        </w:rPr>
        <w:t>а) мойки дрота</w:t>
      </w:r>
    </w:p>
    <w:p w:rsidR="007654AA" w:rsidRPr="00FF7D49" w:rsidRDefault="007654AA" w:rsidP="007654AA">
      <w:pPr>
        <w:autoSpaceDE w:val="0"/>
        <w:autoSpaceDN w:val="0"/>
        <w:adjustRightInd w:val="0"/>
        <w:jc w:val="both"/>
        <w:rPr>
          <w:sz w:val="28"/>
          <w:szCs w:val="28"/>
        </w:rPr>
      </w:pPr>
      <w:r w:rsidRPr="00FF7D49">
        <w:rPr>
          <w:sz w:val="28"/>
          <w:szCs w:val="28"/>
        </w:rPr>
        <w:t>б) выделки ампул</w:t>
      </w:r>
    </w:p>
    <w:p w:rsidR="007654AA" w:rsidRPr="00FF7D49" w:rsidRDefault="007654AA" w:rsidP="007654AA">
      <w:pPr>
        <w:autoSpaceDE w:val="0"/>
        <w:autoSpaceDN w:val="0"/>
        <w:adjustRightInd w:val="0"/>
        <w:jc w:val="both"/>
        <w:rPr>
          <w:sz w:val="28"/>
          <w:szCs w:val="28"/>
        </w:rPr>
      </w:pPr>
      <w:r w:rsidRPr="00FF7D49">
        <w:rPr>
          <w:sz w:val="28"/>
          <w:szCs w:val="28"/>
        </w:rPr>
        <w:t>в) этикетировки ампул</w:t>
      </w:r>
    </w:p>
    <w:p w:rsidR="007654AA" w:rsidRPr="00FF7D49" w:rsidRDefault="007654AA" w:rsidP="007654AA">
      <w:pPr>
        <w:autoSpaceDE w:val="0"/>
        <w:autoSpaceDN w:val="0"/>
        <w:adjustRightInd w:val="0"/>
        <w:jc w:val="both"/>
        <w:rPr>
          <w:sz w:val="28"/>
          <w:szCs w:val="28"/>
        </w:rPr>
      </w:pPr>
      <w:r w:rsidRPr="00FF7D49">
        <w:rPr>
          <w:sz w:val="28"/>
          <w:szCs w:val="28"/>
        </w:rPr>
        <w:t>г) заполнения ампул инъекционным раствором</w:t>
      </w:r>
    </w:p>
    <w:p w:rsidR="007654AA" w:rsidRPr="00FF7D49" w:rsidRDefault="007654AA" w:rsidP="007654AA">
      <w:pPr>
        <w:autoSpaceDE w:val="0"/>
        <w:autoSpaceDN w:val="0"/>
        <w:adjustRightInd w:val="0"/>
        <w:jc w:val="both"/>
        <w:rPr>
          <w:sz w:val="28"/>
          <w:szCs w:val="28"/>
        </w:rPr>
      </w:pPr>
      <w:r w:rsidRPr="00FF7D49">
        <w:rPr>
          <w:sz w:val="28"/>
          <w:szCs w:val="28"/>
        </w:rPr>
        <w:t>д) отжига ампул</w:t>
      </w:r>
    </w:p>
    <w:p w:rsidR="007654AA" w:rsidRPr="00FF7D49" w:rsidRDefault="007654AA" w:rsidP="007654AA">
      <w:pPr>
        <w:autoSpaceDE w:val="0"/>
        <w:autoSpaceDN w:val="0"/>
        <w:adjustRightInd w:val="0"/>
        <w:jc w:val="both"/>
        <w:rPr>
          <w:sz w:val="28"/>
          <w:szCs w:val="28"/>
        </w:rPr>
      </w:pPr>
      <w:r w:rsidRPr="00FF7D49">
        <w:rPr>
          <w:sz w:val="28"/>
          <w:szCs w:val="28"/>
        </w:rPr>
        <w:t>13. Деминерализацию воды не осуществляют</w:t>
      </w:r>
    </w:p>
    <w:p w:rsidR="007654AA" w:rsidRPr="00FF7D49" w:rsidRDefault="007654AA" w:rsidP="007654AA">
      <w:pPr>
        <w:autoSpaceDE w:val="0"/>
        <w:autoSpaceDN w:val="0"/>
        <w:adjustRightInd w:val="0"/>
        <w:jc w:val="both"/>
        <w:rPr>
          <w:sz w:val="28"/>
          <w:szCs w:val="28"/>
        </w:rPr>
      </w:pPr>
      <w:r w:rsidRPr="00FF7D49">
        <w:rPr>
          <w:sz w:val="28"/>
          <w:szCs w:val="28"/>
        </w:rPr>
        <w:t>а) обратным осмосом</w:t>
      </w:r>
    </w:p>
    <w:p w:rsidR="007654AA" w:rsidRPr="00FF7D49" w:rsidRDefault="007654AA" w:rsidP="007654AA">
      <w:pPr>
        <w:autoSpaceDE w:val="0"/>
        <w:autoSpaceDN w:val="0"/>
        <w:adjustRightInd w:val="0"/>
        <w:jc w:val="both"/>
        <w:rPr>
          <w:sz w:val="28"/>
          <w:szCs w:val="28"/>
        </w:rPr>
      </w:pPr>
      <w:r w:rsidRPr="00FF7D49">
        <w:rPr>
          <w:sz w:val="28"/>
          <w:szCs w:val="28"/>
        </w:rPr>
        <w:t>б) электродиализом</w:t>
      </w:r>
    </w:p>
    <w:p w:rsidR="007654AA" w:rsidRPr="00FF7D49" w:rsidRDefault="007654AA" w:rsidP="007654AA">
      <w:pPr>
        <w:autoSpaceDE w:val="0"/>
        <w:autoSpaceDN w:val="0"/>
        <w:adjustRightInd w:val="0"/>
        <w:jc w:val="both"/>
        <w:rPr>
          <w:sz w:val="28"/>
          <w:szCs w:val="28"/>
        </w:rPr>
      </w:pPr>
      <w:r w:rsidRPr="00FF7D49">
        <w:rPr>
          <w:sz w:val="28"/>
          <w:szCs w:val="28"/>
        </w:rPr>
        <w:t>в) ионным обменом</w:t>
      </w:r>
    </w:p>
    <w:p w:rsidR="007654AA" w:rsidRPr="00FF7D49" w:rsidRDefault="007654AA" w:rsidP="007654AA">
      <w:pPr>
        <w:autoSpaceDE w:val="0"/>
        <w:autoSpaceDN w:val="0"/>
        <w:adjustRightInd w:val="0"/>
        <w:jc w:val="both"/>
        <w:rPr>
          <w:sz w:val="28"/>
          <w:szCs w:val="28"/>
        </w:rPr>
      </w:pPr>
      <w:r w:rsidRPr="00FF7D49">
        <w:rPr>
          <w:sz w:val="28"/>
          <w:szCs w:val="28"/>
        </w:rPr>
        <w:t>г) ультрафильтрацией</w:t>
      </w:r>
    </w:p>
    <w:p w:rsidR="007654AA" w:rsidRPr="00FF7D49" w:rsidRDefault="007654AA" w:rsidP="007654AA">
      <w:pPr>
        <w:autoSpaceDE w:val="0"/>
        <w:autoSpaceDN w:val="0"/>
        <w:adjustRightInd w:val="0"/>
        <w:jc w:val="both"/>
        <w:rPr>
          <w:sz w:val="28"/>
          <w:szCs w:val="28"/>
        </w:rPr>
      </w:pPr>
      <w:r w:rsidRPr="00FF7D49">
        <w:rPr>
          <w:sz w:val="28"/>
          <w:szCs w:val="28"/>
        </w:rPr>
        <w:t>д) осаждением</w:t>
      </w:r>
    </w:p>
    <w:p w:rsidR="007654AA" w:rsidRPr="00FF7D49" w:rsidRDefault="007654AA" w:rsidP="007654AA">
      <w:pPr>
        <w:autoSpaceDE w:val="0"/>
        <w:autoSpaceDN w:val="0"/>
        <w:adjustRightInd w:val="0"/>
        <w:jc w:val="both"/>
        <w:rPr>
          <w:sz w:val="28"/>
          <w:szCs w:val="28"/>
        </w:rPr>
      </w:pPr>
      <w:r w:rsidRPr="00FF7D49">
        <w:rPr>
          <w:sz w:val="28"/>
          <w:szCs w:val="28"/>
        </w:rPr>
        <w:t>14. Ультразвуковой метод мойки ампул позволяет осуществлять</w:t>
      </w:r>
    </w:p>
    <w:p w:rsidR="007654AA" w:rsidRPr="00FF7D49" w:rsidRDefault="007654AA" w:rsidP="007654AA">
      <w:pPr>
        <w:autoSpaceDE w:val="0"/>
        <w:autoSpaceDN w:val="0"/>
        <w:adjustRightInd w:val="0"/>
        <w:jc w:val="both"/>
        <w:rPr>
          <w:sz w:val="28"/>
          <w:szCs w:val="28"/>
        </w:rPr>
      </w:pPr>
      <w:r w:rsidRPr="00FF7D49">
        <w:rPr>
          <w:sz w:val="28"/>
          <w:szCs w:val="28"/>
        </w:rPr>
        <w:t>а) снятие внутренних напряжений в ампульном стекле</w:t>
      </w:r>
    </w:p>
    <w:p w:rsidR="007654AA" w:rsidRPr="00FF7D49" w:rsidRDefault="007654AA" w:rsidP="007654AA">
      <w:pPr>
        <w:autoSpaceDE w:val="0"/>
        <w:autoSpaceDN w:val="0"/>
        <w:adjustRightInd w:val="0"/>
        <w:jc w:val="both"/>
        <w:rPr>
          <w:sz w:val="28"/>
          <w:szCs w:val="28"/>
        </w:rPr>
      </w:pPr>
      <w:r w:rsidRPr="00FF7D49">
        <w:rPr>
          <w:sz w:val="28"/>
          <w:szCs w:val="28"/>
        </w:rPr>
        <w:t>б) приваривание частиц стеклянной пыли к внутренней поверхности ампул</w:t>
      </w:r>
    </w:p>
    <w:p w:rsidR="007654AA" w:rsidRPr="00FF7D49" w:rsidRDefault="007654AA" w:rsidP="007654AA">
      <w:pPr>
        <w:autoSpaceDE w:val="0"/>
        <w:autoSpaceDN w:val="0"/>
        <w:adjustRightInd w:val="0"/>
        <w:jc w:val="both"/>
        <w:rPr>
          <w:sz w:val="28"/>
          <w:szCs w:val="28"/>
        </w:rPr>
      </w:pPr>
      <w:r w:rsidRPr="00FF7D49">
        <w:rPr>
          <w:sz w:val="28"/>
          <w:szCs w:val="28"/>
        </w:rPr>
        <w:t>в) бактериостатическое действие</w:t>
      </w:r>
    </w:p>
    <w:p w:rsidR="007654AA" w:rsidRPr="00FF7D49" w:rsidRDefault="007654AA" w:rsidP="007654AA">
      <w:pPr>
        <w:autoSpaceDE w:val="0"/>
        <w:autoSpaceDN w:val="0"/>
        <w:adjustRightInd w:val="0"/>
        <w:jc w:val="both"/>
        <w:rPr>
          <w:sz w:val="28"/>
          <w:szCs w:val="28"/>
        </w:rPr>
      </w:pPr>
      <w:r w:rsidRPr="00FF7D49">
        <w:rPr>
          <w:sz w:val="28"/>
          <w:szCs w:val="28"/>
        </w:rPr>
        <w:t>г) отбраковку ампул с нарушенной целостностью</w:t>
      </w:r>
    </w:p>
    <w:p w:rsidR="007654AA" w:rsidRPr="00FF7D49" w:rsidRDefault="007654AA" w:rsidP="007654AA">
      <w:pPr>
        <w:autoSpaceDE w:val="0"/>
        <w:autoSpaceDN w:val="0"/>
        <w:adjustRightInd w:val="0"/>
        <w:jc w:val="both"/>
        <w:rPr>
          <w:sz w:val="28"/>
          <w:szCs w:val="28"/>
        </w:rPr>
      </w:pPr>
      <w:r w:rsidRPr="00FF7D49">
        <w:rPr>
          <w:sz w:val="28"/>
          <w:szCs w:val="28"/>
        </w:rPr>
        <w:t>д) удаление прочно удерживаемых загрязнений</w:t>
      </w:r>
    </w:p>
    <w:p w:rsidR="007654AA" w:rsidRPr="00FF7D49" w:rsidRDefault="007654AA" w:rsidP="007654AA">
      <w:pPr>
        <w:autoSpaceDE w:val="0"/>
        <w:autoSpaceDN w:val="0"/>
        <w:adjustRightInd w:val="0"/>
        <w:jc w:val="both"/>
        <w:rPr>
          <w:sz w:val="28"/>
          <w:szCs w:val="28"/>
        </w:rPr>
      </w:pPr>
      <w:r w:rsidRPr="00FF7D49">
        <w:rPr>
          <w:sz w:val="28"/>
          <w:szCs w:val="28"/>
        </w:rPr>
        <w:t>15. Контроль качества растворов в ампулах не осуществляют по показателю:</w:t>
      </w:r>
    </w:p>
    <w:p w:rsidR="007654AA" w:rsidRPr="00FF7D49" w:rsidRDefault="007654AA" w:rsidP="007654AA">
      <w:pPr>
        <w:autoSpaceDE w:val="0"/>
        <w:autoSpaceDN w:val="0"/>
        <w:adjustRightInd w:val="0"/>
        <w:jc w:val="both"/>
        <w:rPr>
          <w:sz w:val="28"/>
          <w:szCs w:val="28"/>
        </w:rPr>
      </w:pPr>
      <w:r w:rsidRPr="00FF7D49">
        <w:rPr>
          <w:sz w:val="28"/>
          <w:szCs w:val="28"/>
        </w:rPr>
        <w:t>а) пирогенности</w:t>
      </w:r>
    </w:p>
    <w:p w:rsidR="007654AA" w:rsidRPr="00FF7D49" w:rsidRDefault="007654AA" w:rsidP="007654AA">
      <w:pPr>
        <w:autoSpaceDE w:val="0"/>
        <w:autoSpaceDN w:val="0"/>
        <w:adjustRightInd w:val="0"/>
        <w:jc w:val="both"/>
        <w:rPr>
          <w:sz w:val="28"/>
          <w:szCs w:val="28"/>
        </w:rPr>
      </w:pPr>
      <w:r w:rsidRPr="00FF7D49">
        <w:rPr>
          <w:sz w:val="28"/>
          <w:szCs w:val="28"/>
        </w:rPr>
        <w:t>б) стерильности</w:t>
      </w:r>
    </w:p>
    <w:p w:rsidR="007654AA" w:rsidRPr="00FF7D49" w:rsidRDefault="007654AA" w:rsidP="007654AA">
      <w:pPr>
        <w:autoSpaceDE w:val="0"/>
        <w:autoSpaceDN w:val="0"/>
        <w:adjustRightInd w:val="0"/>
        <w:jc w:val="both"/>
        <w:rPr>
          <w:sz w:val="28"/>
          <w:szCs w:val="28"/>
        </w:rPr>
      </w:pPr>
      <w:r w:rsidRPr="00FF7D49">
        <w:rPr>
          <w:sz w:val="28"/>
          <w:szCs w:val="28"/>
        </w:rPr>
        <w:t>в) отсутствия механических включений</w:t>
      </w:r>
    </w:p>
    <w:p w:rsidR="007654AA" w:rsidRPr="00FF7D49" w:rsidRDefault="007654AA" w:rsidP="007654AA">
      <w:pPr>
        <w:autoSpaceDE w:val="0"/>
        <w:autoSpaceDN w:val="0"/>
        <w:adjustRightInd w:val="0"/>
        <w:jc w:val="both"/>
        <w:rPr>
          <w:sz w:val="28"/>
          <w:szCs w:val="28"/>
        </w:rPr>
      </w:pPr>
      <w:r w:rsidRPr="00FF7D49">
        <w:rPr>
          <w:sz w:val="28"/>
          <w:szCs w:val="28"/>
        </w:rPr>
        <w:t>г) качественного и количественного анализа действующих веществ</w:t>
      </w:r>
    </w:p>
    <w:p w:rsidR="007654AA" w:rsidRPr="00FF7D49" w:rsidRDefault="007654AA" w:rsidP="007654AA">
      <w:pPr>
        <w:autoSpaceDE w:val="0"/>
        <w:autoSpaceDN w:val="0"/>
        <w:adjustRightInd w:val="0"/>
        <w:jc w:val="both"/>
        <w:rPr>
          <w:sz w:val="28"/>
          <w:szCs w:val="28"/>
        </w:rPr>
      </w:pPr>
      <w:r w:rsidRPr="00FF7D49">
        <w:rPr>
          <w:sz w:val="28"/>
          <w:szCs w:val="28"/>
        </w:rPr>
        <w:t>д) изогидричности</w:t>
      </w:r>
    </w:p>
    <w:p w:rsidR="007654AA" w:rsidRPr="00FF7D49" w:rsidRDefault="007654AA" w:rsidP="007654AA">
      <w:pPr>
        <w:autoSpaceDE w:val="0"/>
        <w:autoSpaceDN w:val="0"/>
        <w:adjustRightInd w:val="0"/>
        <w:jc w:val="both"/>
        <w:rPr>
          <w:sz w:val="28"/>
          <w:szCs w:val="28"/>
        </w:rPr>
      </w:pPr>
      <w:r w:rsidRPr="00FF7D49">
        <w:rPr>
          <w:sz w:val="28"/>
          <w:szCs w:val="28"/>
        </w:rPr>
        <w:t>16. Термическая стойкость ампульного стекла оценивается по способности выдерживать:</w:t>
      </w:r>
    </w:p>
    <w:p w:rsidR="007654AA" w:rsidRPr="00FF7D49" w:rsidRDefault="007654AA" w:rsidP="007654AA">
      <w:pPr>
        <w:autoSpaceDE w:val="0"/>
        <w:autoSpaceDN w:val="0"/>
        <w:adjustRightInd w:val="0"/>
        <w:jc w:val="both"/>
        <w:rPr>
          <w:sz w:val="28"/>
          <w:szCs w:val="28"/>
        </w:rPr>
      </w:pPr>
      <w:r w:rsidRPr="00FF7D49">
        <w:rPr>
          <w:sz w:val="28"/>
          <w:szCs w:val="28"/>
        </w:rPr>
        <w:t>а) агрессивность среды внутреннего содержимого</w:t>
      </w:r>
    </w:p>
    <w:p w:rsidR="007654AA" w:rsidRPr="00FF7D49" w:rsidRDefault="007654AA" w:rsidP="007654AA">
      <w:pPr>
        <w:autoSpaceDE w:val="0"/>
        <w:autoSpaceDN w:val="0"/>
        <w:adjustRightInd w:val="0"/>
        <w:jc w:val="both"/>
        <w:rPr>
          <w:sz w:val="28"/>
          <w:szCs w:val="28"/>
        </w:rPr>
      </w:pPr>
      <w:r w:rsidRPr="00FF7D49">
        <w:rPr>
          <w:sz w:val="28"/>
          <w:szCs w:val="28"/>
        </w:rPr>
        <w:t>б) длительное замораживание</w:t>
      </w:r>
    </w:p>
    <w:p w:rsidR="007654AA" w:rsidRPr="00FF7D49" w:rsidRDefault="007654AA" w:rsidP="007654AA">
      <w:pPr>
        <w:autoSpaceDE w:val="0"/>
        <w:autoSpaceDN w:val="0"/>
        <w:adjustRightInd w:val="0"/>
        <w:jc w:val="both"/>
        <w:rPr>
          <w:sz w:val="28"/>
          <w:szCs w:val="28"/>
        </w:rPr>
      </w:pPr>
      <w:r w:rsidRPr="00FF7D49">
        <w:rPr>
          <w:sz w:val="28"/>
          <w:szCs w:val="28"/>
        </w:rPr>
        <w:t>в) длительное нагревание</w:t>
      </w:r>
    </w:p>
    <w:p w:rsidR="007654AA" w:rsidRPr="00FF7D49" w:rsidRDefault="007654AA" w:rsidP="007654AA">
      <w:pPr>
        <w:autoSpaceDE w:val="0"/>
        <w:autoSpaceDN w:val="0"/>
        <w:adjustRightInd w:val="0"/>
        <w:jc w:val="both"/>
        <w:rPr>
          <w:sz w:val="28"/>
          <w:szCs w:val="28"/>
        </w:rPr>
      </w:pPr>
      <w:r w:rsidRPr="00FF7D49">
        <w:rPr>
          <w:sz w:val="28"/>
          <w:szCs w:val="28"/>
        </w:rPr>
        <w:t>г) перепады температуры от +180°С до +20°С</w:t>
      </w:r>
    </w:p>
    <w:p w:rsidR="007654AA" w:rsidRPr="00FF7D49" w:rsidRDefault="007654AA" w:rsidP="007654AA">
      <w:pPr>
        <w:autoSpaceDE w:val="0"/>
        <w:autoSpaceDN w:val="0"/>
        <w:adjustRightInd w:val="0"/>
        <w:jc w:val="both"/>
        <w:rPr>
          <w:sz w:val="28"/>
          <w:szCs w:val="28"/>
        </w:rPr>
      </w:pPr>
      <w:r w:rsidRPr="00FF7D49">
        <w:rPr>
          <w:sz w:val="28"/>
          <w:szCs w:val="28"/>
        </w:rPr>
        <w:t>д) кратковременное нагревание</w:t>
      </w:r>
    </w:p>
    <w:p w:rsidR="007654AA" w:rsidRPr="00FF7D49" w:rsidRDefault="007654AA" w:rsidP="007654AA">
      <w:pPr>
        <w:autoSpaceDE w:val="0"/>
        <w:autoSpaceDN w:val="0"/>
        <w:adjustRightInd w:val="0"/>
        <w:jc w:val="both"/>
        <w:rPr>
          <w:sz w:val="28"/>
          <w:szCs w:val="28"/>
        </w:rPr>
      </w:pPr>
      <w:r w:rsidRPr="00FF7D49">
        <w:rPr>
          <w:sz w:val="28"/>
          <w:szCs w:val="28"/>
        </w:rPr>
        <w:t>17. Технологический прием, используемый для получения воды апирогенной:</w:t>
      </w:r>
    </w:p>
    <w:p w:rsidR="007654AA" w:rsidRPr="00FF7D49" w:rsidRDefault="007654AA" w:rsidP="007654AA">
      <w:pPr>
        <w:autoSpaceDE w:val="0"/>
        <w:autoSpaceDN w:val="0"/>
        <w:adjustRightInd w:val="0"/>
        <w:jc w:val="both"/>
        <w:rPr>
          <w:sz w:val="28"/>
          <w:szCs w:val="28"/>
        </w:rPr>
      </w:pPr>
      <w:r w:rsidRPr="00FF7D49">
        <w:rPr>
          <w:sz w:val="28"/>
          <w:szCs w:val="28"/>
        </w:rPr>
        <w:t>а) обработка обессоленной воды активированным углем</w:t>
      </w:r>
    </w:p>
    <w:p w:rsidR="007654AA" w:rsidRPr="00FF7D49" w:rsidRDefault="007654AA" w:rsidP="007654AA">
      <w:pPr>
        <w:autoSpaceDE w:val="0"/>
        <w:autoSpaceDN w:val="0"/>
        <w:adjustRightInd w:val="0"/>
        <w:jc w:val="both"/>
        <w:rPr>
          <w:sz w:val="28"/>
          <w:szCs w:val="28"/>
        </w:rPr>
      </w:pPr>
      <w:r w:rsidRPr="00FF7D49">
        <w:rPr>
          <w:sz w:val="28"/>
          <w:szCs w:val="28"/>
        </w:rPr>
        <w:t>б) сепарация паровой фазы от капельной фазы</w:t>
      </w:r>
    </w:p>
    <w:p w:rsidR="007654AA" w:rsidRPr="00FF7D49" w:rsidRDefault="007654AA" w:rsidP="007654AA">
      <w:pPr>
        <w:autoSpaceDE w:val="0"/>
        <w:autoSpaceDN w:val="0"/>
        <w:adjustRightInd w:val="0"/>
        <w:jc w:val="both"/>
        <w:rPr>
          <w:sz w:val="28"/>
          <w:szCs w:val="28"/>
        </w:rPr>
      </w:pPr>
      <w:r w:rsidRPr="00FF7D49">
        <w:rPr>
          <w:sz w:val="28"/>
          <w:szCs w:val="28"/>
        </w:rPr>
        <w:t>в) кипячение воды при температуре 100°С в течение 2 часов</w:t>
      </w:r>
    </w:p>
    <w:p w:rsidR="007654AA" w:rsidRPr="00FF7D49" w:rsidRDefault="007654AA" w:rsidP="007654AA">
      <w:pPr>
        <w:autoSpaceDE w:val="0"/>
        <w:autoSpaceDN w:val="0"/>
        <w:adjustRightInd w:val="0"/>
        <w:jc w:val="both"/>
        <w:rPr>
          <w:sz w:val="28"/>
          <w:szCs w:val="28"/>
        </w:rPr>
      </w:pPr>
      <w:r w:rsidRPr="00FF7D49">
        <w:rPr>
          <w:sz w:val="28"/>
          <w:szCs w:val="28"/>
        </w:rPr>
        <w:t>г) центрифугирование</w:t>
      </w:r>
    </w:p>
    <w:p w:rsidR="007654AA" w:rsidRPr="00FF7D49" w:rsidRDefault="007654AA" w:rsidP="007654AA">
      <w:pPr>
        <w:autoSpaceDE w:val="0"/>
        <w:autoSpaceDN w:val="0"/>
        <w:adjustRightInd w:val="0"/>
        <w:jc w:val="both"/>
        <w:rPr>
          <w:sz w:val="28"/>
          <w:szCs w:val="28"/>
        </w:rPr>
      </w:pPr>
      <w:r w:rsidRPr="00FF7D49">
        <w:rPr>
          <w:sz w:val="28"/>
          <w:szCs w:val="28"/>
        </w:rPr>
        <w:t>д) отстаивание</w:t>
      </w:r>
    </w:p>
    <w:p w:rsidR="007654AA" w:rsidRPr="00FF7D49" w:rsidRDefault="007654AA" w:rsidP="007654AA">
      <w:pPr>
        <w:autoSpaceDE w:val="0"/>
        <w:autoSpaceDN w:val="0"/>
        <w:adjustRightInd w:val="0"/>
        <w:jc w:val="both"/>
        <w:rPr>
          <w:sz w:val="28"/>
          <w:szCs w:val="28"/>
        </w:rPr>
      </w:pPr>
      <w:r w:rsidRPr="00FF7D49">
        <w:rPr>
          <w:sz w:val="28"/>
          <w:szCs w:val="28"/>
        </w:rPr>
        <w:t>18. Для стерилизации растворов фильтрованием используют</w:t>
      </w:r>
    </w:p>
    <w:p w:rsidR="007654AA" w:rsidRPr="00FF7D49" w:rsidRDefault="007654AA" w:rsidP="007654AA">
      <w:pPr>
        <w:autoSpaceDE w:val="0"/>
        <w:autoSpaceDN w:val="0"/>
        <w:adjustRightInd w:val="0"/>
        <w:jc w:val="both"/>
        <w:rPr>
          <w:sz w:val="28"/>
          <w:szCs w:val="28"/>
        </w:rPr>
      </w:pPr>
      <w:r w:rsidRPr="00FF7D49">
        <w:rPr>
          <w:sz w:val="28"/>
          <w:szCs w:val="28"/>
        </w:rPr>
        <w:t>а) мембранные фильтры с порами 0,22 и 0,3 мкм</w:t>
      </w:r>
    </w:p>
    <w:p w:rsidR="007654AA" w:rsidRPr="00FF7D49" w:rsidRDefault="007654AA" w:rsidP="007654AA">
      <w:pPr>
        <w:autoSpaceDE w:val="0"/>
        <w:autoSpaceDN w:val="0"/>
        <w:adjustRightInd w:val="0"/>
        <w:jc w:val="both"/>
        <w:rPr>
          <w:sz w:val="28"/>
          <w:szCs w:val="28"/>
        </w:rPr>
      </w:pPr>
      <w:r w:rsidRPr="00FF7D49">
        <w:rPr>
          <w:sz w:val="28"/>
          <w:szCs w:val="28"/>
        </w:rPr>
        <w:t>б) мембранные фильтры с порами 0,45 мкм</w:t>
      </w:r>
    </w:p>
    <w:p w:rsidR="007654AA" w:rsidRPr="00FF7D49" w:rsidRDefault="007654AA" w:rsidP="007654AA">
      <w:pPr>
        <w:autoSpaceDE w:val="0"/>
        <w:autoSpaceDN w:val="0"/>
        <w:adjustRightInd w:val="0"/>
        <w:jc w:val="both"/>
        <w:rPr>
          <w:sz w:val="28"/>
          <w:szCs w:val="28"/>
        </w:rPr>
      </w:pPr>
      <w:r w:rsidRPr="00FF7D49">
        <w:rPr>
          <w:sz w:val="28"/>
          <w:szCs w:val="28"/>
        </w:rPr>
        <w:t>в) глубинные фильтры</w:t>
      </w:r>
    </w:p>
    <w:p w:rsidR="007654AA" w:rsidRPr="00FF7D49" w:rsidRDefault="007654AA" w:rsidP="007654AA">
      <w:pPr>
        <w:autoSpaceDE w:val="0"/>
        <w:autoSpaceDN w:val="0"/>
        <w:adjustRightInd w:val="0"/>
        <w:jc w:val="both"/>
        <w:rPr>
          <w:sz w:val="28"/>
          <w:szCs w:val="28"/>
        </w:rPr>
      </w:pPr>
      <w:r w:rsidRPr="00FF7D49">
        <w:rPr>
          <w:sz w:val="28"/>
          <w:szCs w:val="28"/>
        </w:rPr>
        <w:t>г) фильтры ХНИХФИ</w:t>
      </w:r>
    </w:p>
    <w:p w:rsidR="007654AA" w:rsidRPr="00FF7D49" w:rsidRDefault="007654AA" w:rsidP="007654AA">
      <w:pPr>
        <w:autoSpaceDE w:val="0"/>
        <w:autoSpaceDN w:val="0"/>
        <w:adjustRightInd w:val="0"/>
        <w:jc w:val="both"/>
        <w:rPr>
          <w:sz w:val="28"/>
          <w:szCs w:val="28"/>
        </w:rPr>
      </w:pPr>
      <w:r w:rsidRPr="00FF7D49">
        <w:rPr>
          <w:sz w:val="28"/>
          <w:szCs w:val="28"/>
        </w:rPr>
        <w:t>д) насыпные фильтры</w:t>
      </w:r>
    </w:p>
    <w:p w:rsidR="007654AA" w:rsidRPr="00FF7D49" w:rsidRDefault="007654AA" w:rsidP="007654AA">
      <w:pPr>
        <w:autoSpaceDE w:val="0"/>
        <w:autoSpaceDN w:val="0"/>
        <w:adjustRightInd w:val="0"/>
        <w:jc w:val="both"/>
        <w:rPr>
          <w:sz w:val="28"/>
          <w:szCs w:val="28"/>
        </w:rPr>
      </w:pPr>
      <w:r w:rsidRPr="00FF7D49">
        <w:rPr>
          <w:sz w:val="28"/>
          <w:szCs w:val="28"/>
        </w:rPr>
        <w:lastRenderedPageBreak/>
        <w:t>19. Недостатком способа изготовления ампул с помощью роторностеклоформующего автомата является</w:t>
      </w:r>
    </w:p>
    <w:p w:rsidR="007654AA" w:rsidRPr="00FF7D49" w:rsidRDefault="007654AA" w:rsidP="007654AA">
      <w:pPr>
        <w:autoSpaceDE w:val="0"/>
        <w:autoSpaceDN w:val="0"/>
        <w:adjustRightInd w:val="0"/>
        <w:jc w:val="both"/>
        <w:rPr>
          <w:sz w:val="28"/>
          <w:szCs w:val="28"/>
        </w:rPr>
      </w:pPr>
      <w:r w:rsidRPr="00FF7D49">
        <w:rPr>
          <w:sz w:val="28"/>
          <w:szCs w:val="28"/>
        </w:rPr>
        <w:t>а) возникновение напряжений в стекле</w:t>
      </w:r>
    </w:p>
    <w:p w:rsidR="007654AA" w:rsidRPr="00FF7D49" w:rsidRDefault="007654AA" w:rsidP="007654AA">
      <w:pPr>
        <w:autoSpaceDE w:val="0"/>
        <w:autoSpaceDN w:val="0"/>
        <w:adjustRightInd w:val="0"/>
        <w:jc w:val="both"/>
        <w:rPr>
          <w:sz w:val="28"/>
          <w:szCs w:val="28"/>
        </w:rPr>
      </w:pPr>
      <w:r w:rsidRPr="00FF7D49">
        <w:rPr>
          <w:sz w:val="28"/>
          <w:szCs w:val="28"/>
        </w:rPr>
        <w:t>б) низкая производительность</w:t>
      </w:r>
    </w:p>
    <w:p w:rsidR="007654AA" w:rsidRPr="00FF7D49" w:rsidRDefault="007654AA" w:rsidP="007654AA">
      <w:pPr>
        <w:autoSpaceDE w:val="0"/>
        <w:autoSpaceDN w:val="0"/>
        <w:adjustRightInd w:val="0"/>
        <w:jc w:val="both"/>
        <w:rPr>
          <w:sz w:val="28"/>
          <w:szCs w:val="28"/>
        </w:rPr>
      </w:pPr>
      <w:r w:rsidRPr="00FF7D49">
        <w:rPr>
          <w:sz w:val="28"/>
          <w:szCs w:val="28"/>
        </w:rPr>
        <w:t>в) образование стеклянной пыли, попадающей внутрь ампулы</w:t>
      </w:r>
    </w:p>
    <w:p w:rsidR="007654AA" w:rsidRPr="00FF7D49" w:rsidRDefault="007654AA" w:rsidP="007654AA">
      <w:pPr>
        <w:autoSpaceDE w:val="0"/>
        <w:autoSpaceDN w:val="0"/>
        <w:adjustRightInd w:val="0"/>
        <w:jc w:val="both"/>
        <w:rPr>
          <w:sz w:val="28"/>
          <w:szCs w:val="28"/>
        </w:rPr>
      </w:pPr>
      <w:r w:rsidRPr="00FF7D49">
        <w:rPr>
          <w:sz w:val="28"/>
          <w:szCs w:val="28"/>
        </w:rPr>
        <w:t>г) большой процент брака</w:t>
      </w:r>
    </w:p>
    <w:p w:rsidR="007654AA" w:rsidRPr="00FF7D49" w:rsidRDefault="007654AA" w:rsidP="007654AA">
      <w:pPr>
        <w:autoSpaceDE w:val="0"/>
        <w:autoSpaceDN w:val="0"/>
        <w:adjustRightInd w:val="0"/>
        <w:jc w:val="both"/>
        <w:rPr>
          <w:sz w:val="28"/>
          <w:szCs w:val="28"/>
        </w:rPr>
      </w:pPr>
      <w:r w:rsidRPr="00FF7D49">
        <w:rPr>
          <w:sz w:val="28"/>
          <w:szCs w:val="28"/>
        </w:rPr>
        <w:t>д) невозможность получения безвакуумных капсул</w:t>
      </w:r>
    </w:p>
    <w:p w:rsidR="007654AA" w:rsidRPr="00FF7D49" w:rsidRDefault="007654AA" w:rsidP="007654AA">
      <w:pPr>
        <w:autoSpaceDE w:val="0"/>
        <w:autoSpaceDN w:val="0"/>
        <w:adjustRightInd w:val="0"/>
        <w:jc w:val="both"/>
        <w:rPr>
          <w:sz w:val="28"/>
          <w:szCs w:val="28"/>
        </w:rPr>
      </w:pPr>
      <w:r w:rsidRPr="00FF7D49">
        <w:rPr>
          <w:sz w:val="28"/>
          <w:szCs w:val="28"/>
        </w:rPr>
        <w:t>20. Способ наполнения ампул масляными растворами</w:t>
      </w:r>
    </w:p>
    <w:p w:rsidR="007654AA" w:rsidRPr="00FF7D49" w:rsidRDefault="007654AA" w:rsidP="007654AA">
      <w:pPr>
        <w:autoSpaceDE w:val="0"/>
        <w:autoSpaceDN w:val="0"/>
        <w:adjustRightInd w:val="0"/>
        <w:jc w:val="both"/>
        <w:rPr>
          <w:sz w:val="28"/>
          <w:szCs w:val="28"/>
        </w:rPr>
      </w:pPr>
      <w:r w:rsidRPr="00FF7D49">
        <w:rPr>
          <w:sz w:val="28"/>
          <w:szCs w:val="28"/>
        </w:rPr>
        <w:t>а) вакуумный</w:t>
      </w:r>
    </w:p>
    <w:p w:rsidR="007654AA" w:rsidRPr="00FF7D49" w:rsidRDefault="007654AA" w:rsidP="007654AA">
      <w:pPr>
        <w:autoSpaceDE w:val="0"/>
        <w:autoSpaceDN w:val="0"/>
        <w:adjustRightInd w:val="0"/>
        <w:jc w:val="both"/>
        <w:rPr>
          <w:sz w:val="28"/>
          <w:szCs w:val="28"/>
        </w:rPr>
      </w:pPr>
      <w:r w:rsidRPr="00FF7D49">
        <w:rPr>
          <w:sz w:val="28"/>
          <w:szCs w:val="28"/>
        </w:rPr>
        <w:t>б) ультразвуковой</w:t>
      </w:r>
    </w:p>
    <w:p w:rsidR="007654AA" w:rsidRPr="00FF7D49" w:rsidRDefault="007654AA" w:rsidP="007654AA">
      <w:pPr>
        <w:autoSpaceDE w:val="0"/>
        <w:autoSpaceDN w:val="0"/>
        <w:adjustRightInd w:val="0"/>
        <w:jc w:val="both"/>
        <w:rPr>
          <w:sz w:val="28"/>
          <w:szCs w:val="28"/>
        </w:rPr>
      </w:pPr>
      <w:r w:rsidRPr="00FF7D49">
        <w:rPr>
          <w:sz w:val="28"/>
          <w:szCs w:val="28"/>
        </w:rPr>
        <w:t>в) шприцевой</w:t>
      </w:r>
    </w:p>
    <w:p w:rsidR="007654AA" w:rsidRPr="00FF7D49" w:rsidRDefault="007654AA" w:rsidP="007654AA">
      <w:pPr>
        <w:autoSpaceDE w:val="0"/>
        <w:autoSpaceDN w:val="0"/>
        <w:adjustRightInd w:val="0"/>
        <w:jc w:val="both"/>
        <w:rPr>
          <w:sz w:val="28"/>
          <w:szCs w:val="28"/>
        </w:rPr>
      </w:pPr>
      <w:r w:rsidRPr="00FF7D49">
        <w:rPr>
          <w:sz w:val="28"/>
          <w:szCs w:val="28"/>
        </w:rPr>
        <w:t>г) контактный</w:t>
      </w:r>
    </w:p>
    <w:p w:rsidR="007654AA" w:rsidRPr="00FF7D49" w:rsidRDefault="007654AA" w:rsidP="007654AA">
      <w:pPr>
        <w:autoSpaceDE w:val="0"/>
        <w:autoSpaceDN w:val="0"/>
        <w:adjustRightInd w:val="0"/>
        <w:jc w:val="both"/>
        <w:rPr>
          <w:sz w:val="28"/>
          <w:szCs w:val="28"/>
        </w:rPr>
      </w:pPr>
      <w:r w:rsidRPr="00FF7D49">
        <w:rPr>
          <w:sz w:val="28"/>
          <w:szCs w:val="28"/>
        </w:rPr>
        <w:t>д) центробежный</w:t>
      </w:r>
    </w:p>
    <w:p w:rsidR="007654AA" w:rsidRPr="00FF7D49" w:rsidRDefault="007654AA" w:rsidP="007654AA">
      <w:pPr>
        <w:autoSpaceDE w:val="0"/>
        <w:autoSpaceDN w:val="0"/>
        <w:adjustRightInd w:val="0"/>
        <w:jc w:val="both"/>
        <w:rPr>
          <w:sz w:val="28"/>
          <w:szCs w:val="28"/>
        </w:rPr>
      </w:pPr>
      <w:r w:rsidRPr="00FF7D49">
        <w:rPr>
          <w:sz w:val="28"/>
          <w:szCs w:val="28"/>
        </w:rPr>
        <w:t>21. Разделение твердых и жидких фаз в технологии инъекционных растворов может осуществляться</w:t>
      </w:r>
    </w:p>
    <w:p w:rsidR="007654AA" w:rsidRPr="00FF7D49" w:rsidRDefault="007654AA" w:rsidP="007654AA">
      <w:pPr>
        <w:autoSpaceDE w:val="0"/>
        <w:autoSpaceDN w:val="0"/>
        <w:adjustRightInd w:val="0"/>
        <w:jc w:val="both"/>
        <w:rPr>
          <w:sz w:val="28"/>
          <w:szCs w:val="28"/>
        </w:rPr>
      </w:pPr>
      <w:r w:rsidRPr="00FF7D49">
        <w:rPr>
          <w:sz w:val="28"/>
          <w:szCs w:val="28"/>
        </w:rPr>
        <w:t>а) адсорбцией</w:t>
      </w:r>
    </w:p>
    <w:p w:rsidR="007654AA" w:rsidRPr="00FF7D49" w:rsidRDefault="007654AA" w:rsidP="007654AA">
      <w:pPr>
        <w:autoSpaceDE w:val="0"/>
        <w:autoSpaceDN w:val="0"/>
        <w:adjustRightInd w:val="0"/>
        <w:jc w:val="both"/>
        <w:rPr>
          <w:sz w:val="28"/>
          <w:szCs w:val="28"/>
        </w:rPr>
      </w:pPr>
      <w:r w:rsidRPr="00FF7D49">
        <w:rPr>
          <w:sz w:val="28"/>
          <w:szCs w:val="28"/>
        </w:rPr>
        <w:t>б) экстрагированием</w:t>
      </w:r>
    </w:p>
    <w:p w:rsidR="007654AA" w:rsidRPr="00FF7D49" w:rsidRDefault="007654AA" w:rsidP="007654AA">
      <w:pPr>
        <w:autoSpaceDE w:val="0"/>
        <w:autoSpaceDN w:val="0"/>
        <w:adjustRightInd w:val="0"/>
        <w:jc w:val="both"/>
        <w:rPr>
          <w:sz w:val="28"/>
          <w:szCs w:val="28"/>
        </w:rPr>
      </w:pPr>
      <w:r w:rsidRPr="00FF7D49">
        <w:rPr>
          <w:sz w:val="28"/>
          <w:szCs w:val="28"/>
        </w:rPr>
        <w:t>в) фильтрованием</w:t>
      </w:r>
    </w:p>
    <w:p w:rsidR="007654AA" w:rsidRPr="00FF7D49" w:rsidRDefault="007654AA" w:rsidP="007654AA">
      <w:pPr>
        <w:autoSpaceDE w:val="0"/>
        <w:autoSpaceDN w:val="0"/>
        <w:adjustRightInd w:val="0"/>
        <w:jc w:val="both"/>
        <w:rPr>
          <w:sz w:val="28"/>
          <w:szCs w:val="28"/>
        </w:rPr>
      </w:pPr>
      <w:r w:rsidRPr="00FF7D49">
        <w:rPr>
          <w:sz w:val="28"/>
          <w:szCs w:val="28"/>
        </w:rPr>
        <w:t>г) прессованием</w:t>
      </w:r>
    </w:p>
    <w:p w:rsidR="007654AA" w:rsidRPr="00FF7D49" w:rsidRDefault="007654AA" w:rsidP="007654AA">
      <w:pPr>
        <w:autoSpaceDE w:val="0"/>
        <w:autoSpaceDN w:val="0"/>
        <w:adjustRightInd w:val="0"/>
        <w:jc w:val="both"/>
        <w:rPr>
          <w:sz w:val="28"/>
          <w:szCs w:val="28"/>
        </w:rPr>
      </w:pPr>
      <w:r w:rsidRPr="00FF7D49">
        <w:rPr>
          <w:sz w:val="28"/>
          <w:szCs w:val="28"/>
        </w:rPr>
        <w:t>д) ионным обменом</w:t>
      </w:r>
    </w:p>
    <w:p w:rsidR="007654AA" w:rsidRPr="00FF7D49" w:rsidRDefault="007654AA" w:rsidP="007654AA">
      <w:pPr>
        <w:autoSpaceDE w:val="0"/>
        <w:autoSpaceDN w:val="0"/>
        <w:adjustRightInd w:val="0"/>
        <w:jc w:val="both"/>
        <w:rPr>
          <w:sz w:val="28"/>
          <w:szCs w:val="28"/>
        </w:rPr>
      </w:pPr>
      <w:r w:rsidRPr="00FF7D49">
        <w:rPr>
          <w:sz w:val="28"/>
          <w:szCs w:val="28"/>
        </w:rPr>
        <w:t>22. Химическая стойкость ампульного стекла оценивается по изменению рН воды до и после</w:t>
      </w:r>
    </w:p>
    <w:p w:rsidR="007654AA" w:rsidRPr="00FF7D49" w:rsidRDefault="007654AA" w:rsidP="007654AA">
      <w:pPr>
        <w:autoSpaceDE w:val="0"/>
        <w:autoSpaceDN w:val="0"/>
        <w:adjustRightInd w:val="0"/>
        <w:jc w:val="both"/>
        <w:rPr>
          <w:sz w:val="28"/>
          <w:szCs w:val="28"/>
        </w:rPr>
      </w:pPr>
      <w:r w:rsidRPr="00FF7D49">
        <w:rPr>
          <w:sz w:val="28"/>
          <w:szCs w:val="28"/>
        </w:rPr>
        <w:t>а) стерилизации ампул</w:t>
      </w:r>
    </w:p>
    <w:p w:rsidR="007654AA" w:rsidRPr="00FF7D49" w:rsidRDefault="007654AA" w:rsidP="007654AA">
      <w:pPr>
        <w:autoSpaceDE w:val="0"/>
        <w:autoSpaceDN w:val="0"/>
        <w:adjustRightInd w:val="0"/>
        <w:jc w:val="both"/>
        <w:rPr>
          <w:sz w:val="28"/>
          <w:szCs w:val="28"/>
        </w:rPr>
      </w:pPr>
      <w:r w:rsidRPr="00FF7D49">
        <w:rPr>
          <w:sz w:val="28"/>
          <w:szCs w:val="28"/>
        </w:rPr>
        <w:t>б) добавления активированного угля</w:t>
      </w:r>
    </w:p>
    <w:p w:rsidR="007654AA" w:rsidRPr="00FF7D49" w:rsidRDefault="007654AA" w:rsidP="007654AA">
      <w:pPr>
        <w:autoSpaceDE w:val="0"/>
        <w:autoSpaceDN w:val="0"/>
        <w:adjustRightInd w:val="0"/>
        <w:jc w:val="both"/>
        <w:rPr>
          <w:sz w:val="28"/>
          <w:szCs w:val="28"/>
        </w:rPr>
      </w:pPr>
      <w:r w:rsidRPr="00FF7D49">
        <w:rPr>
          <w:sz w:val="28"/>
          <w:szCs w:val="28"/>
        </w:rPr>
        <w:t>в) кипячения</w:t>
      </w:r>
    </w:p>
    <w:p w:rsidR="007654AA" w:rsidRPr="00FF7D49" w:rsidRDefault="007654AA" w:rsidP="007654AA">
      <w:pPr>
        <w:autoSpaceDE w:val="0"/>
        <w:autoSpaceDN w:val="0"/>
        <w:adjustRightInd w:val="0"/>
        <w:jc w:val="both"/>
        <w:rPr>
          <w:sz w:val="28"/>
          <w:szCs w:val="28"/>
        </w:rPr>
      </w:pPr>
      <w:r w:rsidRPr="00FF7D49">
        <w:rPr>
          <w:sz w:val="28"/>
          <w:szCs w:val="28"/>
        </w:rPr>
        <w:t>г) отжига</w:t>
      </w:r>
    </w:p>
    <w:p w:rsidR="007654AA" w:rsidRPr="00FF7D49" w:rsidRDefault="007654AA" w:rsidP="007654AA">
      <w:pPr>
        <w:autoSpaceDE w:val="0"/>
        <w:autoSpaceDN w:val="0"/>
        <w:adjustRightInd w:val="0"/>
        <w:jc w:val="both"/>
        <w:rPr>
          <w:sz w:val="28"/>
          <w:szCs w:val="28"/>
        </w:rPr>
      </w:pPr>
      <w:r w:rsidRPr="00FF7D49">
        <w:rPr>
          <w:sz w:val="28"/>
          <w:szCs w:val="28"/>
        </w:rPr>
        <w:t>д) резки капилляров</w:t>
      </w:r>
    </w:p>
    <w:p w:rsidR="007654AA" w:rsidRPr="00FF7D49" w:rsidRDefault="007654AA" w:rsidP="007654AA">
      <w:pPr>
        <w:autoSpaceDE w:val="0"/>
        <w:autoSpaceDN w:val="0"/>
        <w:adjustRightInd w:val="0"/>
        <w:jc w:val="both"/>
        <w:rPr>
          <w:sz w:val="28"/>
          <w:szCs w:val="28"/>
        </w:rPr>
      </w:pPr>
      <w:r w:rsidRPr="00FF7D49">
        <w:rPr>
          <w:sz w:val="28"/>
          <w:szCs w:val="28"/>
        </w:rPr>
        <w:t>23. Пирогенные вещества из инъекционных растворов удаляют</w:t>
      </w:r>
    </w:p>
    <w:p w:rsidR="007654AA" w:rsidRPr="00FF7D49" w:rsidRDefault="007654AA" w:rsidP="007654AA">
      <w:pPr>
        <w:autoSpaceDE w:val="0"/>
        <w:autoSpaceDN w:val="0"/>
        <w:adjustRightInd w:val="0"/>
        <w:jc w:val="both"/>
        <w:rPr>
          <w:sz w:val="28"/>
          <w:szCs w:val="28"/>
        </w:rPr>
      </w:pPr>
      <w:r w:rsidRPr="00FF7D49">
        <w:rPr>
          <w:sz w:val="28"/>
          <w:szCs w:val="28"/>
        </w:rPr>
        <w:t>а) термической обработкой в автоклаве при 120°С в течение одного часа</w:t>
      </w:r>
    </w:p>
    <w:p w:rsidR="007654AA" w:rsidRPr="00FF7D49" w:rsidRDefault="007654AA" w:rsidP="007654AA">
      <w:pPr>
        <w:autoSpaceDE w:val="0"/>
        <w:autoSpaceDN w:val="0"/>
        <w:adjustRightInd w:val="0"/>
        <w:jc w:val="both"/>
        <w:rPr>
          <w:sz w:val="28"/>
          <w:szCs w:val="28"/>
        </w:rPr>
      </w:pPr>
      <w:r w:rsidRPr="00FF7D49">
        <w:rPr>
          <w:sz w:val="28"/>
          <w:szCs w:val="28"/>
        </w:rPr>
        <w:t>б) центрифугированием</w:t>
      </w:r>
    </w:p>
    <w:p w:rsidR="007654AA" w:rsidRPr="00FF7D49" w:rsidRDefault="007654AA" w:rsidP="007654AA">
      <w:pPr>
        <w:autoSpaceDE w:val="0"/>
        <w:autoSpaceDN w:val="0"/>
        <w:adjustRightInd w:val="0"/>
        <w:jc w:val="both"/>
        <w:rPr>
          <w:sz w:val="28"/>
          <w:szCs w:val="28"/>
        </w:rPr>
      </w:pPr>
      <w:r w:rsidRPr="00FF7D49">
        <w:rPr>
          <w:sz w:val="28"/>
          <w:szCs w:val="28"/>
        </w:rPr>
        <w:t>в) фильтрованием через мембранные фильтры</w:t>
      </w:r>
    </w:p>
    <w:p w:rsidR="007654AA" w:rsidRPr="00FF7D49" w:rsidRDefault="007654AA" w:rsidP="007654AA">
      <w:pPr>
        <w:autoSpaceDE w:val="0"/>
        <w:autoSpaceDN w:val="0"/>
        <w:adjustRightInd w:val="0"/>
        <w:jc w:val="both"/>
        <w:rPr>
          <w:sz w:val="28"/>
          <w:szCs w:val="28"/>
        </w:rPr>
      </w:pPr>
      <w:r w:rsidRPr="00FF7D49">
        <w:rPr>
          <w:sz w:val="28"/>
          <w:szCs w:val="28"/>
        </w:rPr>
        <w:t>г) ультрафильтрованием</w:t>
      </w:r>
    </w:p>
    <w:p w:rsidR="007654AA" w:rsidRPr="00FF7D49" w:rsidRDefault="007654AA" w:rsidP="007654AA">
      <w:pPr>
        <w:autoSpaceDE w:val="0"/>
        <w:autoSpaceDN w:val="0"/>
        <w:adjustRightInd w:val="0"/>
        <w:jc w:val="both"/>
        <w:rPr>
          <w:sz w:val="28"/>
          <w:szCs w:val="28"/>
        </w:rPr>
      </w:pPr>
      <w:r w:rsidRPr="00FF7D49">
        <w:rPr>
          <w:sz w:val="28"/>
          <w:szCs w:val="28"/>
        </w:rPr>
        <w:t>д) отстаиванием</w:t>
      </w:r>
    </w:p>
    <w:p w:rsidR="007654AA" w:rsidRPr="00FF7D49" w:rsidRDefault="007654AA" w:rsidP="007654AA">
      <w:pPr>
        <w:autoSpaceDE w:val="0"/>
        <w:autoSpaceDN w:val="0"/>
        <w:adjustRightInd w:val="0"/>
        <w:jc w:val="both"/>
        <w:rPr>
          <w:sz w:val="28"/>
          <w:szCs w:val="28"/>
        </w:rPr>
      </w:pPr>
      <w:r w:rsidRPr="00FF7D49">
        <w:rPr>
          <w:sz w:val="28"/>
          <w:szCs w:val="28"/>
        </w:rPr>
        <w:t>24. Экологически чистый и наименее энергоемкий метод деминерализации воды</w:t>
      </w:r>
    </w:p>
    <w:p w:rsidR="007654AA" w:rsidRPr="00FF7D49" w:rsidRDefault="007654AA" w:rsidP="007654AA">
      <w:pPr>
        <w:autoSpaceDE w:val="0"/>
        <w:autoSpaceDN w:val="0"/>
        <w:adjustRightInd w:val="0"/>
        <w:jc w:val="both"/>
        <w:rPr>
          <w:sz w:val="28"/>
          <w:szCs w:val="28"/>
        </w:rPr>
      </w:pPr>
      <w:r w:rsidRPr="00FF7D49">
        <w:rPr>
          <w:sz w:val="28"/>
          <w:szCs w:val="28"/>
        </w:rPr>
        <w:t>а) дистилляция</w:t>
      </w:r>
    </w:p>
    <w:p w:rsidR="007654AA" w:rsidRPr="00FF7D49" w:rsidRDefault="007654AA" w:rsidP="007654AA">
      <w:pPr>
        <w:autoSpaceDE w:val="0"/>
        <w:autoSpaceDN w:val="0"/>
        <w:adjustRightInd w:val="0"/>
        <w:jc w:val="both"/>
        <w:rPr>
          <w:sz w:val="28"/>
          <w:szCs w:val="28"/>
        </w:rPr>
      </w:pPr>
      <w:r w:rsidRPr="00FF7D49">
        <w:rPr>
          <w:sz w:val="28"/>
          <w:szCs w:val="28"/>
        </w:rPr>
        <w:t>б) ионный обмен</w:t>
      </w:r>
    </w:p>
    <w:p w:rsidR="007654AA" w:rsidRPr="00FF7D49" w:rsidRDefault="007654AA" w:rsidP="007654AA">
      <w:pPr>
        <w:autoSpaceDE w:val="0"/>
        <w:autoSpaceDN w:val="0"/>
        <w:adjustRightInd w:val="0"/>
        <w:jc w:val="both"/>
        <w:rPr>
          <w:sz w:val="28"/>
          <w:szCs w:val="28"/>
        </w:rPr>
      </w:pPr>
      <w:r w:rsidRPr="00FF7D49">
        <w:rPr>
          <w:sz w:val="28"/>
          <w:szCs w:val="28"/>
        </w:rPr>
        <w:t>в) электродиализ</w:t>
      </w:r>
    </w:p>
    <w:p w:rsidR="007654AA" w:rsidRPr="00FF7D49" w:rsidRDefault="007654AA" w:rsidP="007654AA">
      <w:pPr>
        <w:autoSpaceDE w:val="0"/>
        <w:autoSpaceDN w:val="0"/>
        <w:adjustRightInd w:val="0"/>
        <w:jc w:val="both"/>
        <w:rPr>
          <w:sz w:val="28"/>
          <w:szCs w:val="28"/>
        </w:rPr>
      </w:pPr>
      <w:r w:rsidRPr="00FF7D49">
        <w:rPr>
          <w:sz w:val="28"/>
          <w:szCs w:val="28"/>
        </w:rPr>
        <w:t>г) прямой осмос</w:t>
      </w:r>
    </w:p>
    <w:p w:rsidR="007654AA" w:rsidRPr="00FF7D49" w:rsidRDefault="007654AA" w:rsidP="007654AA">
      <w:pPr>
        <w:autoSpaceDE w:val="0"/>
        <w:autoSpaceDN w:val="0"/>
        <w:adjustRightInd w:val="0"/>
        <w:jc w:val="both"/>
        <w:rPr>
          <w:sz w:val="28"/>
          <w:szCs w:val="28"/>
        </w:rPr>
      </w:pPr>
      <w:r w:rsidRPr="00FF7D49">
        <w:rPr>
          <w:sz w:val="28"/>
          <w:szCs w:val="28"/>
        </w:rPr>
        <w:t>д) ультрафильтрация</w:t>
      </w:r>
    </w:p>
    <w:p w:rsidR="007654AA" w:rsidRPr="00FF7D49" w:rsidRDefault="007654AA" w:rsidP="007654AA">
      <w:pPr>
        <w:autoSpaceDE w:val="0"/>
        <w:autoSpaceDN w:val="0"/>
        <w:adjustRightInd w:val="0"/>
        <w:jc w:val="both"/>
        <w:rPr>
          <w:sz w:val="28"/>
          <w:szCs w:val="28"/>
        </w:rPr>
      </w:pPr>
      <w:r w:rsidRPr="00FF7D49">
        <w:rPr>
          <w:sz w:val="28"/>
          <w:szCs w:val="28"/>
        </w:rPr>
        <w:t>25. «Чистые» помещения - это помещения для</w:t>
      </w:r>
    </w:p>
    <w:p w:rsidR="007654AA" w:rsidRPr="00FF7D49" w:rsidRDefault="007654AA" w:rsidP="007654AA">
      <w:pPr>
        <w:autoSpaceDE w:val="0"/>
        <w:autoSpaceDN w:val="0"/>
        <w:adjustRightInd w:val="0"/>
        <w:jc w:val="both"/>
        <w:rPr>
          <w:sz w:val="28"/>
          <w:szCs w:val="28"/>
        </w:rPr>
      </w:pPr>
      <w:r w:rsidRPr="00FF7D49">
        <w:rPr>
          <w:sz w:val="28"/>
          <w:szCs w:val="28"/>
        </w:rPr>
        <w:t>а) санитарной обработки персонала</w:t>
      </w:r>
    </w:p>
    <w:p w:rsidR="007654AA" w:rsidRPr="00FF7D49" w:rsidRDefault="007654AA" w:rsidP="007654AA">
      <w:pPr>
        <w:autoSpaceDE w:val="0"/>
        <w:autoSpaceDN w:val="0"/>
        <w:adjustRightInd w:val="0"/>
        <w:jc w:val="both"/>
        <w:rPr>
          <w:sz w:val="28"/>
          <w:szCs w:val="28"/>
        </w:rPr>
      </w:pPr>
      <w:r w:rsidRPr="00FF7D49">
        <w:rPr>
          <w:sz w:val="28"/>
          <w:szCs w:val="28"/>
        </w:rPr>
        <w:t>б) изготовления стерильных лекарственных форм с чистотой воздуха, нормируемой по содержанию механических частиц и микроорганизмов</w:t>
      </w:r>
    </w:p>
    <w:p w:rsidR="007654AA" w:rsidRPr="00FF7D49" w:rsidRDefault="007654AA" w:rsidP="007654AA">
      <w:pPr>
        <w:autoSpaceDE w:val="0"/>
        <w:autoSpaceDN w:val="0"/>
        <w:adjustRightInd w:val="0"/>
        <w:jc w:val="both"/>
        <w:rPr>
          <w:sz w:val="28"/>
          <w:szCs w:val="28"/>
        </w:rPr>
      </w:pPr>
      <w:r w:rsidRPr="00FF7D49">
        <w:rPr>
          <w:sz w:val="28"/>
          <w:szCs w:val="28"/>
        </w:rPr>
        <w:t>в) стерилизации продукции</w:t>
      </w:r>
    </w:p>
    <w:p w:rsidR="007654AA" w:rsidRPr="00FF7D49" w:rsidRDefault="007654AA" w:rsidP="007654AA">
      <w:pPr>
        <w:autoSpaceDE w:val="0"/>
        <w:autoSpaceDN w:val="0"/>
        <w:adjustRightInd w:val="0"/>
        <w:jc w:val="both"/>
        <w:rPr>
          <w:sz w:val="28"/>
          <w:szCs w:val="28"/>
        </w:rPr>
      </w:pPr>
      <w:r w:rsidRPr="00FF7D49">
        <w:rPr>
          <w:sz w:val="28"/>
          <w:szCs w:val="28"/>
        </w:rPr>
        <w:t>г) анализа продукции</w:t>
      </w:r>
    </w:p>
    <w:p w:rsidR="007654AA" w:rsidRPr="00FF7D49" w:rsidRDefault="007654AA" w:rsidP="007654AA">
      <w:pPr>
        <w:autoSpaceDE w:val="0"/>
        <w:autoSpaceDN w:val="0"/>
        <w:adjustRightInd w:val="0"/>
        <w:jc w:val="both"/>
        <w:rPr>
          <w:sz w:val="28"/>
          <w:szCs w:val="28"/>
        </w:rPr>
      </w:pPr>
      <w:r w:rsidRPr="00FF7D49">
        <w:rPr>
          <w:sz w:val="28"/>
          <w:szCs w:val="28"/>
        </w:rPr>
        <w:t>д) сушки гранулята.</w:t>
      </w:r>
    </w:p>
    <w:p w:rsidR="007654AA" w:rsidRPr="00FF7D49" w:rsidRDefault="007654AA" w:rsidP="007654AA">
      <w:pPr>
        <w:autoSpaceDE w:val="0"/>
        <w:autoSpaceDN w:val="0"/>
        <w:adjustRightInd w:val="0"/>
        <w:jc w:val="both"/>
        <w:rPr>
          <w:sz w:val="28"/>
          <w:szCs w:val="28"/>
        </w:rPr>
      </w:pPr>
      <w:r w:rsidRPr="00FF7D49">
        <w:rPr>
          <w:sz w:val="28"/>
          <w:szCs w:val="28"/>
        </w:rPr>
        <w:lastRenderedPageBreak/>
        <w:t>26. Качество запайки ампул без риска контаминации проверяют</w:t>
      </w:r>
    </w:p>
    <w:p w:rsidR="007654AA" w:rsidRPr="00FF7D49" w:rsidRDefault="007654AA" w:rsidP="007654AA">
      <w:pPr>
        <w:autoSpaceDE w:val="0"/>
        <w:autoSpaceDN w:val="0"/>
        <w:adjustRightInd w:val="0"/>
        <w:jc w:val="both"/>
        <w:rPr>
          <w:sz w:val="28"/>
          <w:szCs w:val="28"/>
        </w:rPr>
      </w:pPr>
      <w:r w:rsidRPr="00FF7D49">
        <w:rPr>
          <w:sz w:val="28"/>
          <w:szCs w:val="28"/>
        </w:rPr>
        <w:t>а) отжигом</w:t>
      </w:r>
    </w:p>
    <w:p w:rsidR="007654AA" w:rsidRPr="00FF7D49" w:rsidRDefault="007654AA" w:rsidP="007654AA">
      <w:pPr>
        <w:autoSpaceDE w:val="0"/>
        <w:autoSpaceDN w:val="0"/>
        <w:adjustRightInd w:val="0"/>
        <w:jc w:val="both"/>
        <w:rPr>
          <w:sz w:val="28"/>
          <w:szCs w:val="28"/>
        </w:rPr>
      </w:pPr>
      <w:r w:rsidRPr="00FF7D49">
        <w:rPr>
          <w:sz w:val="28"/>
          <w:szCs w:val="28"/>
        </w:rPr>
        <w:t>б) плавлением капилляров</w:t>
      </w:r>
    </w:p>
    <w:p w:rsidR="007654AA" w:rsidRPr="00FF7D49" w:rsidRDefault="007654AA" w:rsidP="007654AA">
      <w:pPr>
        <w:autoSpaceDE w:val="0"/>
        <w:autoSpaceDN w:val="0"/>
        <w:adjustRightInd w:val="0"/>
        <w:jc w:val="both"/>
        <w:rPr>
          <w:sz w:val="28"/>
          <w:szCs w:val="28"/>
        </w:rPr>
      </w:pPr>
      <w:r w:rsidRPr="00FF7D49">
        <w:rPr>
          <w:sz w:val="28"/>
          <w:szCs w:val="28"/>
        </w:rPr>
        <w:t>в) в камерах под вакуумом</w:t>
      </w:r>
    </w:p>
    <w:p w:rsidR="007654AA" w:rsidRPr="00FF7D49" w:rsidRDefault="007654AA" w:rsidP="007654AA">
      <w:pPr>
        <w:autoSpaceDE w:val="0"/>
        <w:autoSpaceDN w:val="0"/>
        <w:adjustRightInd w:val="0"/>
        <w:jc w:val="both"/>
        <w:rPr>
          <w:sz w:val="28"/>
          <w:szCs w:val="28"/>
        </w:rPr>
      </w:pPr>
      <w:r w:rsidRPr="00FF7D49">
        <w:rPr>
          <w:sz w:val="28"/>
          <w:szCs w:val="28"/>
        </w:rPr>
        <w:t>г) в камерах под давлением</w:t>
      </w:r>
    </w:p>
    <w:p w:rsidR="007654AA" w:rsidRPr="00FF7D49" w:rsidRDefault="007654AA" w:rsidP="007654AA">
      <w:pPr>
        <w:autoSpaceDE w:val="0"/>
        <w:autoSpaceDN w:val="0"/>
        <w:adjustRightInd w:val="0"/>
        <w:jc w:val="both"/>
        <w:rPr>
          <w:sz w:val="28"/>
          <w:szCs w:val="28"/>
        </w:rPr>
      </w:pPr>
      <w:r w:rsidRPr="00FF7D49">
        <w:rPr>
          <w:sz w:val="28"/>
          <w:szCs w:val="28"/>
        </w:rPr>
        <w:t>д) с помощью метиленовой сини после автоклавирования</w:t>
      </w:r>
    </w:p>
    <w:p w:rsidR="007654AA" w:rsidRPr="00FF7D49" w:rsidRDefault="007654AA" w:rsidP="007654AA">
      <w:pPr>
        <w:autoSpaceDE w:val="0"/>
        <w:autoSpaceDN w:val="0"/>
        <w:adjustRightInd w:val="0"/>
        <w:jc w:val="both"/>
        <w:rPr>
          <w:sz w:val="28"/>
          <w:szCs w:val="28"/>
        </w:rPr>
      </w:pPr>
      <w:r w:rsidRPr="00FF7D49">
        <w:rPr>
          <w:sz w:val="28"/>
          <w:szCs w:val="28"/>
        </w:rPr>
        <w:t>27. Стадия технологического процесса при производстве ампулированных растворов, которая идет после сушки и стерилизации ампул</w:t>
      </w:r>
    </w:p>
    <w:p w:rsidR="007654AA" w:rsidRPr="00FF7D49" w:rsidRDefault="007654AA" w:rsidP="007654AA">
      <w:pPr>
        <w:autoSpaceDE w:val="0"/>
        <w:autoSpaceDN w:val="0"/>
        <w:adjustRightInd w:val="0"/>
        <w:jc w:val="both"/>
        <w:rPr>
          <w:sz w:val="28"/>
          <w:szCs w:val="28"/>
        </w:rPr>
      </w:pPr>
      <w:r w:rsidRPr="00FF7D49">
        <w:rPr>
          <w:sz w:val="28"/>
          <w:szCs w:val="28"/>
        </w:rPr>
        <w:t>а) приготовление раствора</w:t>
      </w:r>
    </w:p>
    <w:p w:rsidR="007654AA" w:rsidRPr="00FF7D49" w:rsidRDefault="007654AA" w:rsidP="007654AA">
      <w:pPr>
        <w:autoSpaceDE w:val="0"/>
        <w:autoSpaceDN w:val="0"/>
        <w:adjustRightInd w:val="0"/>
        <w:jc w:val="both"/>
        <w:rPr>
          <w:sz w:val="28"/>
          <w:szCs w:val="28"/>
        </w:rPr>
      </w:pPr>
      <w:r w:rsidRPr="00FF7D49">
        <w:rPr>
          <w:sz w:val="28"/>
          <w:szCs w:val="28"/>
        </w:rPr>
        <w:t>б) стерилизующая фильтрация</w:t>
      </w:r>
    </w:p>
    <w:p w:rsidR="007654AA" w:rsidRPr="00FF7D49" w:rsidRDefault="007654AA" w:rsidP="007654AA">
      <w:pPr>
        <w:autoSpaceDE w:val="0"/>
        <w:autoSpaceDN w:val="0"/>
        <w:adjustRightInd w:val="0"/>
        <w:jc w:val="both"/>
        <w:rPr>
          <w:sz w:val="28"/>
          <w:szCs w:val="28"/>
        </w:rPr>
      </w:pPr>
      <w:r w:rsidRPr="00FF7D49">
        <w:rPr>
          <w:sz w:val="28"/>
          <w:szCs w:val="28"/>
        </w:rPr>
        <w:t>в) наполнение ампул</w:t>
      </w:r>
    </w:p>
    <w:p w:rsidR="007654AA" w:rsidRPr="00FF7D49" w:rsidRDefault="007654AA" w:rsidP="007654AA">
      <w:pPr>
        <w:autoSpaceDE w:val="0"/>
        <w:autoSpaceDN w:val="0"/>
        <w:adjustRightInd w:val="0"/>
        <w:jc w:val="both"/>
        <w:rPr>
          <w:sz w:val="28"/>
          <w:szCs w:val="28"/>
        </w:rPr>
      </w:pPr>
      <w:r w:rsidRPr="00FF7D49">
        <w:rPr>
          <w:sz w:val="28"/>
          <w:szCs w:val="28"/>
        </w:rPr>
        <w:t>г) запайка ампул</w:t>
      </w:r>
    </w:p>
    <w:p w:rsidR="007654AA" w:rsidRPr="00FF7D49" w:rsidRDefault="007654AA" w:rsidP="007654AA">
      <w:pPr>
        <w:autoSpaceDE w:val="0"/>
        <w:autoSpaceDN w:val="0"/>
        <w:adjustRightInd w:val="0"/>
        <w:jc w:val="both"/>
        <w:rPr>
          <w:sz w:val="28"/>
          <w:szCs w:val="28"/>
        </w:rPr>
      </w:pPr>
      <w:r w:rsidRPr="00FF7D49">
        <w:rPr>
          <w:sz w:val="28"/>
          <w:szCs w:val="28"/>
        </w:rPr>
        <w:t>д) определение герметичности.</w:t>
      </w:r>
    </w:p>
    <w:p w:rsidR="007654AA" w:rsidRPr="00FF7D49" w:rsidRDefault="007654AA" w:rsidP="007654AA">
      <w:pPr>
        <w:autoSpaceDE w:val="0"/>
        <w:autoSpaceDN w:val="0"/>
        <w:adjustRightInd w:val="0"/>
        <w:jc w:val="both"/>
        <w:rPr>
          <w:sz w:val="28"/>
          <w:szCs w:val="28"/>
        </w:rPr>
      </w:pPr>
      <w:r w:rsidRPr="00FF7D49">
        <w:rPr>
          <w:sz w:val="28"/>
          <w:szCs w:val="28"/>
        </w:rPr>
        <w:t>28. Аквадистиллятор для получения воды для инъекций, в котором используется центробежный способ улавливания капельной фазы</w:t>
      </w:r>
    </w:p>
    <w:p w:rsidR="007654AA" w:rsidRPr="00FF7D49" w:rsidRDefault="007654AA" w:rsidP="007654AA">
      <w:pPr>
        <w:autoSpaceDE w:val="0"/>
        <w:autoSpaceDN w:val="0"/>
        <w:adjustRightInd w:val="0"/>
        <w:jc w:val="both"/>
        <w:rPr>
          <w:sz w:val="28"/>
          <w:szCs w:val="28"/>
        </w:rPr>
      </w:pPr>
      <w:r w:rsidRPr="00FF7D49">
        <w:rPr>
          <w:sz w:val="28"/>
          <w:szCs w:val="28"/>
        </w:rPr>
        <w:t>а) трехступенчатый горизонтальный</w:t>
      </w:r>
    </w:p>
    <w:p w:rsidR="007654AA" w:rsidRPr="00FF7D49" w:rsidRDefault="007654AA" w:rsidP="007654AA">
      <w:pPr>
        <w:autoSpaceDE w:val="0"/>
        <w:autoSpaceDN w:val="0"/>
        <w:adjustRightInd w:val="0"/>
        <w:jc w:val="both"/>
        <w:rPr>
          <w:sz w:val="28"/>
          <w:szCs w:val="28"/>
        </w:rPr>
      </w:pPr>
      <w:r w:rsidRPr="00FF7D49">
        <w:rPr>
          <w:sz w:val="28"/>
          <w:szCs w:val="28"/>
        </w:rPr>
        <w:t>б) трехступенчатый колонный</w:t>
      </w:r>
    </w:p>
    <w:p w:rsidR="007654AA" w:rsidRPr="00FF7D49" w:rsidRDefault="007654AA" w:rsidP="007654AA">
      <w:pPr>
        <w:autoSpaceDE w:val="0"/>
        <w:autoSpaceDN w:val="0"/>
        <w:adjustRightInd w:val="0"/>
        <w:jc w:val="both"/>
        <w:rPr>
          <w:sz w:val="28"/>
          <w:szCs w:val="28"/>
        </w:rPr>
      </w:pPr>
      <w:r w:rsidRPr="00FF7D49">
        <w:rPr>
          <w:sz w:val="28"/>
          <w:szCs w:val="28"/>
        </w:rPr>
        <w:t>в) центритерм</w:t>
      </w:r>
    </w:p>
    <w:p w:rsidR="007654AA" w:rsidRPr="00FF7D49" w:rsidRDefault="007654AA" w:rsidP="007654AA">
      <w:pPr>
        <w:autoSpaceDE w:val="0"/>
        <w:autoSpaceDN w:val="0"/>
        <w:adjustRightInd w:val="0"/>
        <w:jc w:val="both"/>
        <w:rPr>
          <w:sz w:val="28"/>
          <w:szCs w:val="28"/>
        </w:rPr>
      </w:pPr>
      <w:r w:rsidRPr="00FF7D49">
        <w:rPr>
          <w:sz w:val="28"/>
          <w:szCs w:val="28"/>
        </w:rPr>
        <w:t>г) финн-аква</w:t>
      </w:r>
    </w:p>
    <w:p w:rsidR="007654AA" w:rsidRPr="00FF7D49" w:rsidRDefault="007654AA" w:rsidP="007654AA">
      <w:pPr>
        <w:autoSpaceDE w:val="0"/>
        <w:autoSpaceDN w:val="0"/>
        <w:adjustRightInd w:val="0"/>
        <w:jc w:val="both"/>
        <w:rPr>
          <w:sz w:val="28"/>
          <w:szCs w:val="28"/>
        </w:rPr>
      </w:pPr>
      <w:r w:rsidRPr="00FF7D49">
        <w:rPr>
          <w:sz w:val="28"/>
          <w:szCs w:val="28"/>
        </w:rPr>
        <w:t>д) термокомпрессионный.</w:t>
      </w:r>
    </w:p>
    <w:p w:rsidR="007654AA" w:rsidRPr="00FF7D49" w:rsidRDefault="007654AA" w:rsidP="007654AA">
      <w:pPr>
        <w:autoSpaceDE w:val="0"/>
        <w:autoSpaceDN w:val="0"/>
        <w:adjustRightInd w:val="0"/>
        <w:jc w:val="both"/>
        <w:rPr>
          <w:sz w:val="28"/>
          <w:szCs w:val="28"/>
        </w:rPr>
      </w:pPr>
      <w:r w:rsidRPr="00FF7D49">
        <w:rPr>
          <w:sz w:val="28"/>
          <w:szCs w:val="28"/>
        </w:rPr>
        <w:t>29. Технологическая стадия, не используемая для получения аэрозолей</w:t>
      </w:r>
    </w:p>
    <w:p w:rsidR="007654AA" w:rsidRPr="00FF7D49" w:rsidRDefault="007654AA" w:rsidP="007654AA">
      <w:pPr>
        <w:autoSpaceDE w:val="0"/>
        <w:autoSpaceDN w:val="0"/>
        <w:adjustRightInd w:val="0"/>
        <w:jc w:val="both"/>
        <w:rPr>
          <w:sz w:val="28"/>
          <w:szCs w:val="28"/>
        </w:rPr>
      </w:pPr>
      <w:r w:rsidRPr="00FF7D49">
        <w:rPr>
          <w:sz w:val="28"/>
          <w:szCs w:val="28"/>
        </w:rPr>
        <w:t>а) стерилизация препаратов</w:t>
      </w:r>
    </w:p>
    <w:p w:rsidR="007654AA" w:rsidRPr="00FF7D49" w:rsidRDefault="007654AA" w:rsidP="007654AA">
      <w:pPr>
        <w:autoSpaceDE w:val="0"/>
        <w:autoSpaceDN w:val="0"/>
        <w:adjustRightInd w:val="0"/>
        <w:jc w:val="both"/>
        <w:rPr>
          <w:sz w:val="28"/>
          <w:szCs w:val="28"/>
        </w:rPr>
      </w:pPr>
      <w:r w:rsidRPr="00FF7D49">
        <w:rPr>
          <w:sz w:val="28"/>
          <w:szCs w:val="28"/>
        </w:rPr>
        <w:t>б) подготовка пропелента</w:t>
      </w:r>
    </w:p>
    <w:p w:rsidR="007654AA" w:rsidRPr="00FF7D49" w:rsidRDefault="007654AA" w:rsidP="007654AA">
      <w:pPr>
        <w:autoSpaceDE w:val="0"/>
        <w:autoSpaceDN w:val="0"/>
        <w:adjustRightInd w:val="0"/>
        <w:jc w:val="both"/>
        <w:rPr>
          <w:sz w:val="28"/>
          <w:szCs w:val="28"/>
        </w:rPr>
      </w:pPr>
      <w:r w:rsidRPr="00FF7D49">
        <w:rPr>
          <w:sz w:val="28"/>
          <w:szCs w:val="28"/>
        </w:rPr>
        <w:t>в) подача в аэрозольный баллон концентрата</w:t>
      </w:r>
    </w:p>
    <w:p w:rsidR="007654AA" w:rsidRPr="00FF7D49" w:rsidRDefault="007654AA" w:rsidP="007654AA">
      <w:pPr>
        <w:autoSpaceDE w:val="0"/>
        <w:autoSpaceDN w:val="0"/>
        <w:adjustRightInd w:val="0"/>
        <w:jc w:val="both"/>
        <w:rPr>
          <w:sz w:val="28"/>
          <w:szCs w:val="28"/>
        </w:rPr>
      </w:pPr>
      <w:r w:rsidRPr="00FF7D49">
        <w:rPr>
          <w:sz w:val="28"/>
          <w:szCs w:val="28"/>
        </w:rPr>
        <w:t>г) удаление воздуха из баллона</w:t>
      </w:r>
    </w:p>
    <w:p w:rsidR="007654AA" w:rsidRPr="00FF7D49" w:rsidRDefault="007654AA" w:rsidP="007654AA">
      <w:pPr>
        <w:autoSpaceDE w:val="0"/>
        <w:autoSpaceDN w:val="0"/>
        <w:adjustRightInd w:val="0"/>
        <w:jc w:val="both"/>
        <w:rPr>
          <w:sz w:val="28"/>
          <w:szCs w:val="28"/>
        </w:rPr>
      </w:pPr>
      <w:r w:rsidRPr="00FF7D49">
        <w:rPr>
          <w:sz w:val="28"/>
          <w:szCs w:val="28"/>
        </w:rPr>
        <w:t>д) герметизация баллона</w:t>
      </w:r>
    </w:p>
    <w:p w:rsidR="007654AA" w:rsidRPr="00FF7D49" w:rsidRDefault="007654AA" w:rsidP="007654AA">
      <w:pPr>
        <w:autoSpaceDE w:val="0"/>
        <w:autoSpaceDN w:val="0"/>
        <w:adjustRightInd w:val="0"/>
        <w:jc w:val="both"/>
        <w:rPr>
          <w:sz w:val="28"/>
          <w:szCs w:val="28"/>
        </w:rPr>
      </w:pPr>
      <w:r w:rsidRPr="00FF7D49">
        <w:rPr>
          <w:sz w:val="28"/>
          <w:szCs w:val="28"/>
        </w:rPr>
        <w:t>30. Теплоноситель для нагревания от 100 до 170° С:</w:t>
      </w:r>
    </w:p>
    <w:p w:rsidR="007654AA" w:rsidRPr="00FF7D49" w:rsidRDefault="007654AA" w:rsidP="007654AA">
      <w:pPr>
        <w:autoSpaceDE w:val="0"/>
        <w:autoSpaceDN w:val="0"/>
        <w:adjustRightInd w:val="0"/>
        <w:jc w:val="both"/>
        <w:rPr>
          <w:sz w:val="28"/>
          <w:szCs w:val="28"/>
        </w:rPr>
      </w:pPr>
      <w:r w:rsidRPr="00FF7D49">
        <w:rPr>
          <w:sz w:val="28"/>
          <w:szCs w:val="28"/>
        </w:rPr>
        <w:t>а) вода</w:t>
      </w:r>
    </w:p>
    <w:p w:rsidR="007654AA" w:rsidRPr="00FF7D49" w:rsidRDefault="007654AA" w:rsidP="007654AA">
      <w:pPr>
        <w:autoSpaceDE w:val="0"/>
        <w:autoSpaceDN w:val="0"/>
        <w:adjustRightInd w:val="0"/>
        <w:jc w:val="both"/>
        <w:rPr>
          <w:sz w:val="28"/>
          <w:szCs w:val="28"/>
        </w:rPr>
      </w:pPr>
      <w:r w:rsidRPr="00FF7D49">
        <w:rPr>
          <w:sz w:val="28"/>
          <w:szCs w:val="28"/>
        </w:rPr>
        <w:t>б) водяной пар</w:t>
      </w:r>
    </w:p>
    <w:p w:rsidR="007654AA" w:rsidRPr="00FF7D49" w:rsidRDefault="007654AA" w:rsidP="007654AA">
      <w:pPr>
        <w:autoSpaceDE w:val="0"/>
        <w:autoSpaceDN w:val="0"/>
        <w:adjustRightInd w:val="0"/>
        <w:jc w:val="both"/>
        <w:rPr>
          <w:sz w:val="28"/>
          <w:szCs w:val="28"/>
        </w:rPr>
      </w:pPr>
      <w:r w:rsidRPr="00FF7D49">
        <w:rPr>
          <w:sz w:val="28"/>
          <w:szCs w:val="28"/>
        </w:rPr>
        <w:t>в) минеральные масла</w:t>
      </w:r>
    </w:p>
    <w:p w:rsidR="007654AA" w:rsidRPr="00FF7D49" w:rsidRDefault="007654AA" w:rsidP="007654AA">
      <w:pPr>
        <w:autoSpaceDE w:val="0"/>
        <w:autoSpaceDN w:val="0"/>
        <w:adjustRightInd w:val="0"/>
        <w:jc w:val="both"/>
        <w:rPr>
          <w:sz w:val="28"/>
          <w:szCs w:val="28"/>
        </w:rPr>
      </w:pPr>
      <w:r w:rsidRPr="00FF7D49">
        <w:rPr>
          <w:sz w:val="28"/>
          <w:szCs w:val="28"/>
        </w:rPr>
        <w:t>г) фреоны</w:t>
      </w:r>
    </w:p>
    <w:p w:rsidR="007654AA" w:rsidRPr="00FF7D49" w:rsidRDefault="007654AA" w:rsidP="007654AA">
      <w:pPr>
        <w:autoSpaceDE w:val="0"/>
        <w:autoSpaceDN w:val="0"/>
        <w:adjustRightInd w:val="0"/>
        <w:jc w:val="both"/>
        <w:rPr>
          <w:sz w:val="28"/>
          <w:szCs w:val="28"/>
        </w:rPr>
      </w:pPr>
      <w:r w:rsidRPr="00FF7D49">
        <w:rPr>
          <w:sz w:val="28"/>
          <w:szCs w:val="28"/>
        </w:rPr>
        <w:t>31. Важным дополнительным требованием к качеству воды для инъекций, в сравнении с водой очищенной, является:</w:t>
      </w:r>
    </w:p>
    <w:p w:rsidR="007654AA" w:rsidRPr="00FF7D49" w:rsidRDefault="007654AA" w:rsidP="007654AA">
      <w:pPr>
        <w:autoSpaceDE w:val="0"/>
        <w:autoSpaceDN w:val="0"/>
        <w:adjustRightInd w:val="0"/>
        <w:jc w:val="both"/>
        <w:rPr>
          <w:sz w:val="28"/>
          <w:szCs w:val="28"/>
        </w:rPr>
      </w:pPr>
      <w:r w:rsidRPr="00FF7D49">
        <w:rPr>
          <w:sz w:val="28"/>
          <w:szCs w:val="28"/>
        </w:rPr>
        <w:t>а) слабо кислые значения рН</w:t>
      </w:r>
    </w:p>
    <w:p w:rsidR="007654AA" w:rsidRPr="00FF7D49" w:rsidRDefault="007654AA" w:rsidP="007654AA">
      <w:pPr>
        <w:autoSpaceDE w:val="0"/>
        <w:autoSpaceDN w:val="0"/>
        <w:adjustRightInd w:val="0"/>
        <w:jc w:val="both"/>
        <w:rPr>
          <w:sz w:val="28"/>
          <w:szCs w:val="28"/>
        </w:rPr>
      </w:pPr>
      <w:r w:rsidRPr="00FF7D49">
        <w:rPr>
          <w:sz w:val="28"/>
          <w:szCs w:val="28"/>
        </w:rPr>
        <w:t>б) отсутствие хлоридов, сульфатов, ионов кальция и тяжелых металлов</w:t>
      </w:r>
    </w:p>
    <w:p w:rsidR="007654AA" w:rsidRPr="00FF7D49" w:rsidRDefault="007654AA" w:rsidP="007654AA">
      <w:pPr>
        <w:autoSpaceDE w:val="0"/>
        <w:autoSpaceDN w:val="0"/>
        <w:adjustRightInd w:val="0"/>
        <w:jc w:val="both"/>
        <w:rPr>
          <w:sz w:val="28"/>
          <w:szCs w:val="28"/>
        </w:rPr>
      </w:pPr>
      <w:r w:rsidRPr="00FF7D49">
        <w:rPr>
          <w:sz w:val="28"/>
          <w:szCs w:val="28"/>
        </w:rPr>
        <w:t>в) сухой остаток не более 0,001%</w:t>
      </w:r>
    </w:p>
    <w:p w:rsidR="007654AA" w:rsidRPr="00FF7D49" w:rsidRDefault="007654AA" w:rsidP="007654AA">
      <w:pPr>
        <w:autoSpaceDE w:val="0"/>
        <w:autoSpaceDN w:val="0"/>
        <w:adjustRightInd w:val="0"/>
        <w:jc w:val="both"/>
        <w:rPr>
          <w:sz w:val="28"/>
          <w:szCs w:val="28"/>
        </w:rPr>
      </w:pPr>
      <w:r w:rsidRPr="00FF7D49">
        <w:rPr>
          <w:sz w:val="28"/>
          <w:szCs w:val="28"/>
        </w:rPr>
        <w:t>г) отсутствие пирогенных веществ</w:t>
      </w:r>
    </w:p>
    <w:p w:rsidR="007654AA" w:rsidRPr="00FF7D49" w:rsidRDefault="007654AA" w:rsidP="007654AA">
      <w:pPr>
        <w:autoSpaceDE w:val="0"/>
        <w:autoSpaceDN w:val="0"/>
        <w:adjustRightInd w:val="0"/>
        <w:jc w:val="both"/>
        <w:rPr>
          <w:sz w:val="28"/>
          <w:szCs w:val="28"/>
        </w:rPr>
      </w:pPr>
      <w:r w:rsidRPr="00FF7D49">
        <w:rPr>
          <w:sz w:val="28"/>
          <w:szCs w:val="28"/>
        </w:rPr>
        <w:t>32. Термическая стойкость ампульного стекла повышается при добавлении:</w:t>
      </w:r>
    </w:p>
    <w:p w:rsidR="007654AA" w:rsidRPr="00FF7D49" w:rsidRDefault="007654AA" w:rsidP="007654AA">
      <w:pPr>
        <w:autoSpaceDE w:val="0"/>
        <w:autoSpaceDN w:val="0"/>
        <w:adjustRightInd w:val="0"/>
        <w:jc w:val="both"/>
        <w:rPr>
          <w:sz w:val="28"/>
          <w:szCs w:val="28"/>
        </w:rPr>
      </w:pPr>
      <w:r w:rsidRPr="00FF7D49">
        <w:rPr>
          <w:sz w:val="28"/>
          <w:szCs w:val="28"/>
        </w:rPr>
        <w:t>а) натрия оксида</w:t>
      </w:r>
    </w:p>
    <w:p w:rsidR="007654AA" w:rsidRPr="00FF7D49" w:rsidRDefault="007654AA" w:rsidP="007654AA">
      <w:pPr>
        <w:autoSpaceDE w:val="0"/>
        <w:autoSpaceDN w:val="0"/>
        <w:adjustRightInd w:val="0"/>
        <w:jc w:val="both"/>
        <w:rPr>
          <w:sz w:val="28"/>
          <w:szCs w:val="28"/>
        </w:rPr>
      </w:pPr>
      <w:r w:rsidRPr="00FF7D49">
        <w:rPr>
          <w:sz w:val="28"/>
          <w:szCs w:val="28"/>
        </w:rPr>
        <w:t>б) калия оксида</w:t>
      </w:r>
    </w:p>
    <w:p w:rsidR="007654AA" w:rsidRPr="00FF7D49" w:rsidRDefault="007654AA" w:rsidP="007654AA">
      <w:pPr>
        <w:autoSpaceDE w:val="0"/>
        <w:autoSpaceDN w:val="0"/>
        <w:adjustRightInd w:val="0"/>
        <w:jc w:val="both"/>
        <w:rPr>
          <w:sz w:val="28"/>
          <w:szCs w:val="28"/>
        </w:rPr>
      </w:pPr>
      <w:r w:rsidRPr="00FF7D49">
        <w:rPr>
          <w:sz w:val="28"/>
          <w:szCs w:val="28"/>
        </w:rPr>
        <w:t>в) марганца оксида</w:t>
      </w:r>
    </w:p>
    <w:p w:rsidR="007654AA" w:rsidRPr="00FF7D49" w:rsidRDefault="007654AA" w:rsidP="007654AA">
      <w:pPr>
        <w:autoSpaceDE w:val="0"/>
        <w:autoSpaceDN w:val="0"/>
        <w:adjustRightInd w:val="0"/>
        <w:jc w:val="both"/>
        <w:rPr>
          <w:sz w:val="28"/>
          <w:szCs w:val="28"/>
        </w:rPr>
      </w:pPr>
      <w:r w:rsidRPr="00FF7D49">
        <w:rPr>
          <w:sz w:val="28"/>
          <w:szCs w:val="28"/>
        </w:rPr>
        <w:t>г) магния оксида</w:t>
      </w:r>
    </w:p>
    <w:p w:rsidR="007654AA" w:rsidRPr="00FF7D49" w:rsidRDefault="007654AA" w:rsidP="007654AA">
      <w:pPr>
        <w:autoSpaceDE w:val="0"/>
        <w:autoSpaceDN w:val="0"/>
        <w:adjustRightInd w:val="0"/>
        <w:jc w:val="both"/>
        <w:rPr>
          <w:sz w:val="28"/>
          <w:szCs w:val="28"/>
        </w:rPr>
      </w:pPr>
      <w:r w:rsidRPr="00FF7D49">
        <w:rPr>
          <w:sz w:val="28"/>
          <w:szCs w:val="28"/>
        </w:rPr>
        <w:t>д) алюминия оксида</w:t>
      </w:r>
    </w:p>
    <w:p w:rsidR="007654AA" w:rsidRPr="00FF7D49" w:rsidRDefault="007654AA" w:rsidP="007654AA">
      <w:pPr>
        <w:autoSpaceDE w:val="0"/>
        <w:autoSpaceDN w:val="0"/>
        <w:adjustRightInd w:val="0"/>
        <w:jc w:val="both"/>
        <w:rPr>
          <w:sz w:val="28"/>
          <w:szCs w:val="28"/>
        </w:rPr>
      </w:pPr>
      <w:r w:rsidRPr="00FF7D49">
        <w:rPr>
          <w:sz w:val="28"/>
          <w:szCs w:val="28"/>
        </w:rPr>
        <w:t>33. Растворы легко окисляющихся и гидролизующихся веществ заполняют в ампулы из стекла марки:</w:t>
      </w:r>
    </w:p>
    <w:p w:rsidR="007654AA" w:rsidRPr="00FF7D49" w:rsidRDefault="007654AA" w:rsidP="007654AA">
      <w:pPr>
        <w:autoSpaceDE w:val="0"/>
        <w:autoSpaceDN w:val="0"/>
        <w:adjustRightInd w:val="0"/>
        <w:jc w:val="both"/>
        <w:rPr>
          <w:sz w:val="28"/>
          <w:szCs w:val="28"/>
        </w:rPr>
      </w:pPr>
      <w:r w:rsidRPr="00FF7D49">
        <w:rPr>
          <w:sz w:val="28"/>
          <w:szCs w:val="28"/>
        </w:rPr>
        <w:t>а) HC-3</w:t>
      </w:r>
    </w:p>
    <w:p w:rsidR="007654AA" w:rsidRPr="00FF7D49" w:rsidRDefault="007654AA" w:rsidP="007654AA">
      <w:pPr>
        <w:autoSpaceDE w:val="0"/>
        <w:autoSpaceDN w:val="0"/>
        <w:adjustRightInd w:val="0"/>
        <w:jc w:val="both"/>
        <w:rPr>
          <w:sz w:val="28"/>
          <w:szCs w:val="28"/>
        </w:rPr>
      </w:pPr>
      <w:r w:rsidRPr="00FF7D49">
        <w:rPr>
          <w:sz w:val="28"/>
          <w:szCs w:val="28"/>
        </w:rPr>
        <w:lastRenderedPageBreak/>
        <w:t>б) АБ-1</w:t>
      </w:r>
    </w:p>
    <w:p w:rsidR="007654AA" w:rsidRPr="00FF7D49" w:rsidRDefault="007654AA" w:rsidP="007654AA">
      <w:pPr>
        <w:autoSpaceDE w:val="0"/>
        <w:autoSpaceDN w:val="0"/>
        <w:adjustRightInd w:val="0"/>
        <w:jc w:val="both"/>
        <w:rPr>
          <w:sz w:val="28"/>
          <w:szCs w:val="28"/>
        </w:rPr>
      </w:pPr>
      <w:r w:rsidRPr="00FF7D49">
        <w:rPr>
          <w:sz w:val="28"/>
          <w:szCs w:val="28"/>
        </w:rPr>
        <w:t>в) НС-1</w:t>
      </w:r>
    </w:p>
    <w:p w:rsidR="007654AA" w:rsidRPr="00FF7D49" w:rsidRDefault="007654AA" w:rsidP="007654AA">
      <w:pPr>
        <w:autoSpaceDE w:val="0"/>
        <w:autoSpaceDN w:val="0"/>
        <w:adjustRightInd w:val="0"/>
        <w:jc w:val="both"/>
        <w:rPr>
          <w:sz w:val="28"/>
          <w:szCs w:val="28"/>
        </w:rPr>
      </w:pPr>
      <w:r w:rsidRPr="00FF7D49">
        <w:rPr>
          <w:sz w:val="28"/>
          <w:szCs w:val="28"/>
        </w:rPr>
        <w:t>г) НС-2</w:t>
      </w:r>
    </w:p>
    <w:p w:rsidR="007654AA" w:rsidRPr="00FF7D49" w:rsidRDefault="007654AA" w:rsidP="007654AA">
      <w:pPr>
        <w:autoSpaceDE w:val="0"/>
        <w:autoSpaceDN w:val="0"/>
        <w:adjustRightInd w:val="0"/>
        <w:jc w:val="both"/>
        <w:rPr>
          <w:sz w:val="28"/>
          <w:szCs w:val="28"/>
        </w:rPr>
      </w:pPr>
      <w:r w:rsidRPr="00FF7D49">
        <w:rPr>
          <w:sz w:val="28"/>
          <w:szCs w:val="28"/>
        </w:rPr>
        <w:t>д) СНС-1</w:t>
      </w:r>
    </w:p>
    <w:p w:rsidR="007654AA" w:rsidRPr="00FF7D49" w:rsidRDefault="007654AA" w:rsidP="007654AA">
      <w:pPr>
        <w:autoSpaceDE w:val="0"/>
        <w:autoSpaceDN w:val="0"/>
        <w:adjustRightInd w:val="0"/>
        <w:jc w:val="both"/>
        <w:rPr>
          <w:sz w:val="28"/>
          <w:szCs w:val="28"/>
        </w:rPr>
      </w:pPr>
      <w:r w:rsidRPr="00FF7D49">
        <w:rPr>
          <w:sz w:val="28"/>
          <w:szCs w:val="28"/>
        </w:rPr>
        <w:t>34. Для определения объема инъекционного раствора в сосудах вместимостью до 50 мл используют калиброванный шприц, причем объем раствора:</w:t>
      </w:r>
    </w:p>
    <w:p w:rsidR="007654AA" w:rsidRPr="00FF7D49" w:rsidRDefault="007654AA" w:rsidP="007654AA">
      <w:pPr>
        <w:autoSpaceDE w:val="0"/>
        <w:autoSpaceDN w:val="0"/>
        <w:adjustRightInd w:val="0"/>
        <w:jc w:val="both"/>
        <w:rPr>
          <w:sz w:val="28"/>
          <w:szCs w:val="28"/>
        </w:rPr>
      </w:pPr>
      <w:r w:rsidRPr="00FF7D49">
        <w:rPr>
          <w:sz w:val="28"/>
          <w:szCs w:val="28"/>
        </w:rPr>
        <w:t>а) не должен быть меньше номинального объема</w:t>
      </w:r>
    </w:p>
    <w:p w:rsidR="007654AA" w:rsidRPr="00FF7D49" w:rsidRDefault="007654AA" w:rsidP="007654AA">
      <w:pPr>
        <w:autoSpaceDE w:val="0"/>
        <w:autoSpaceDN w:val="0"/>
        <w:adjustRightInd w:val="0"/>
        <w:jc w:val="both"/>
        <w:rPr>
          <w:sz w:val="28"/>
          <w:szCs w:val="28"/>
        </w:rPr>
      </w:pPr>
      <w:r w:rsidRPr="00FF7D49">
        <w:rPr>
          <w:sz w:val="28"/>
          <w:szCs w:val="28"/>
        </w:rPr>
        <w:t>б) не должен быть больше номинального объема</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sz w:val="28"/>
          <w:szCs w:val="28"/>
        </w:rPr>
        <w:t>в) должен быть равным номинальному объему</w:t>
      </w:r>
    </w:p>
    <w:p w:rsidR="007654AA" w:rsidRPr="00FF7D49" w:rsidRDefault="007654AA" w:rsidP="007654AA">
      <w:pPr>
        <w:autoSpaceDE w:val="0"/>
        <w:autoSpaceDN w:val="0"/>
        <w:adjustRightInd w:val="0"/>
        <w:jc w:val="both"/>
        <w:rPr>
          <w:sz w:val="28"/>
          <w:szCs w:val="28"/>
        </w:rPr>
      </w:pPr>
      <w:r w:rsidRPr="00FF7D49">
        <w:rPr>
          <w:sz w:val="28"/>
          <w:szCs w:val="28"/>
        </w:rPr>
        <w:t>г) должен быть больше номинального объема</w:t>
      </w:r>
    </w:p>
    <w:p w:rsidR="007654AA" w:rsidRPr="00FF7D49" w:rsidRDefault="007654AA" w:rsidP="007654AA">
      <w:pPr>
        <w:autoSpaceDE w:val="0"/>
        <w:autoSpaceDN w:val="0"/>
        <w:adjustRightInd w:val="0"/>
        <w:jc w:val="both"/>
        <w:rPr>
          <w:sz w:val="28"/>
          <w:szCs w:val="28"/>
        </w:rPr>
      </w:pPr>
      <w:r w:rsidRPr="00FF7D49">
        <w:rPr>
          <w:sz w:val="28"/>
          <w:szCs w:val="28"/>
        </w:rPr>
        <w:t>35. Скорость молекулярной диффузии не зависит от</w:t>
      </w:r>
    </w:p>
    <w:p w:rsidR="007654AA" w:rsidRPr="00FF7D49" w:rsidRDefault="007654AA" w:rsidP="007654AA">
      <w:pPr>
        <w:autoSpaceDE w:val="0"/>
        <w:autoSpaceDN w:val="0"/>
        <w:adjustRightInd w:val="0"/>
        <w:jc w:val="both"/>
        <w:rPr>
          <w:sz w:val="28"/>
          <w:szCs w:val="28"/>
        </w:rPr>
      </w:pPr>
      <w:r w:rsidRPr="00FF7D49">
        <w:rPr>
          <w:sz w:val="28"/>
          <w:szCs w:val="28"/>
        </w:rPr>
        <w:t>а) температуры</w:t>
      </w:r>
    </w:p>
    <w:p w:rsidR="007654AA" w:rsidRPr="00FF7D49" w:rsidRDefault="007654AA" w:rsidP="007654AA">
      <w:pPr>
        <w:autoSpaceDE w:val="0"/>
        <w:autoSpaceDN w:val="0"/>
        <w:adjustRightInd w:val="0"/>
        <w:jc w:val="both"/>
        <w:rPr>
          <w:sz w:val="28"/>
          <w:szCs w:val="28"/>
        </w:rPr>
      </w:pPr>
      <w:r w:rsidRPr="00FF7D49">
        <w:rPr>
          <w:sz w:val="28"/>
          <w:szCs w:val="28"/>
        </w:rPr>
        <w:t>б) радиуса диффундирующих молекул</w:t>
      </w:r>
    </w:p>
    <w:p w:rsidR="007654AA" w:rsidRPr="00FF7D49" w:rsidRDefault="007654AA" w:rsidP="007654AA">
      <w:pPr>
        <w:autoSpaceDE w:val="0"/>
        <w:autoSpaceDN w:val="0"/>
        <w:adjustRightInd w:val="0"/>
        <w:jc w:val="both"/>
        <w:rPr>
          <w:sz w:val="28"/>
          <w:szCs w:val="28"/>
        </w:rPr>
      </w:pPr>
      <w:r w:rsidRPr="00FF7D49">
        <w:rPr>
          <w:sz w:val="28"/>
          <w:szCs w:val="28"/>
        </w:rPr>
        <w:t>в) разности концентраций на границе фаз</w:t>
      </w:r>
    </w:p>
    <w:p w:rsidR="007654AA" w:rsidRPr="00FF7D49" w:rsidRDefault="007654AA" w:rsidP="007654AA">
      <w:pPr>
        <w:autoSpaceDE w:val="0"/>
        <w:autoSpaceDN w:val="0"/>
        <w:adjustRightInd w:val="0"/>
        <w:jc w:val="both"/>
        <w:rPr>
          <w:sz w:val="28"/>
          <w:szCs w:val="28"/>
        </w:rPr>
      </w:pPr>
      <w:r w:rsidRPr="00FF7D49">
        <w:rPr>
          <w:sz w:val="28"/>
          <w:szCs w:val="28"/>
        </w:rPr>
        <w:t>г) площади межфазной поверхности</w:t>
      </w:r>
    </w:p>
    <w:p w:rsidR="007654AA" w:rsidRPr="00FF7D49" w:rsidRDefault="007654AA" w:rsidP="007654AA">
      <w:pPr>
        <w:autoSpaceDE w:val="0"/>
        <w:autoSpaceDN w:val="0"/>
        <w:adjustRightInd w:val="0"/>
        <w:jc w:val="both"/>
        <w:rPr>
          <w:sz w:val="28"/>
          <w:szCs w:val="28"/>
        </w:rPr>
      </w:pPr>
      <w:r w:rsidRPr="00FF7D49">
        <w:rPr>
          <w:sz w:val="28"/>
          <w:szCs w:val="28"/>
        </w:rPr>
        <w:t>д) атмосферного давления</w:t>
      </w:r>
    </w:p>
    <w:p w:rsidR="007654AA" w:rsidRPr="00FF7D49" w:rsidRDefault="007654AA" w:rsidP="007654AA">
      <w:pPr>
        <w:autoSpaceDE w:val="0"/>
        <w:autoSpaceDN w:val="0"/>
        <w:adjustRightInd w:val="0"/>
        <w:jc w:val="both"/>
        <w:rPr>
          <w:sz w:val="28"/>
          <w:szCs w:val="28"/>
        </w:rPr>
      </w:pPr>
      <w:r w:rsidRPr="00FF7D49">
        <w:rPr>
          <w:sz w:val="28"/>
          <w:szCs w:val="28"/>
        </w:rPr>
        <w:t>36. Экстрагирорвание методом мацерации ускоряют</w:t>
      </w:r>
    </w:p>
    <w:p w:rsidR="007654AA" w:rsidRPr="00FF7D49" w:rsidRDefault="007654AA" w:rsidP="007654AA">
      <w:pPr>
        <w:autoSpaceDE w:val="0"/>
        <w:autoSpaceDN w:val="0"/>
        <w:adjustRightInd w:val="0"/>
        <w:jc w:val="both"/>
        <w:rPr>
          <w:sz w:val="28"/>
          <w:szCs w:val="28"/>
        </w:rPr>
      </w:pPr>
      <w:r w:rsidRPr="00FF7D49">
        <w:rPr>
          <w:sz w:val="28"/>
          <w:szCs w:val="28"/>
        </w:rPr>
        <w:t>а) делением экстрагента на части</w:t>
      </w:r>
    </w:p>
    <w:p w:rsidR="007654AA" w:rsidRPr="00FF7D49" w:rsidRDefault="007654AA" w:rsidP="007654AA">
      <w:pPr>
        <w:autoSpaceDE w:val="0"/>
        <w:autoSpaceDN w:val="0"/>
        <w:adjustRightInd w:val="0"/>
        <w:jc w:val="both"/>
        <w:rPr>
          <w:sz w:val="28"/>
          <w:szCs w:val="28"/>
        </w:rPr>
      </w:pPr>
      <w:r w:rsidRPr="00FF7D49">
        <w:rPr>
          <w:sz w:val="28"/>
          <w:szCs w:val="28"/>
        </w:rPr>
        <w:t>б) предварительным намачиванием сырья</w:t>
      </w:r>
    </w:p>
    <w:p w:rsidR="007654AA" w:rsidRPr="00FF7D49" w:rsidRDefault="007654AA" w:rsidP="007654AA">
      <w:pPr>
        <w:autoSpaceDE w:val="0"/>
        <w:autoSpaceDN w:val="0"/>
        <w:adjustRightInd w:val="0"/>
        <w:jc w:val="both"/>
        <w:rPr>
          <w:sz w:val="28"/>
          <w:szCs w:val="28"/>
        </w:rPr>
      </w:pPr>
      <w:r w:rsidRPr="00FF7D49">
        <w:rPr>
          <w:sz w:val="28"/>
          <w:szCs w:val="28"/>
        </w:rPr>
        <w:t>в) делением сырья на части</w:t>
      </w:r>
    </w:p>
    <w:p w:rsidR="007654AA" w:rsidRPr="00FF7D49" w:rsidRDefault="007654AA" w:rsidP="007654AA">
      <w:pPr>
        <w:autoSpaceDE w:val="0"/>
        <w:autoSpaceDN w:val="0"/>
        <w:adjustRightInd w:val="0"/>
        <w:jc w:val="both"/>
        <w:rPr>
          <w:sz w:val="28"/>
          <w:szCs w:val="28"/>
        </w:rPr>
      </w:pPr>
      <w:r w:rsidRPr="00FF7D49">
        <w:rPr>
          <w:sz w:val="28"/>
          <w:szCs w:val="28"/>
        </w:rPr>
        <w:t>г) увеличением времени настаивания</w:t>
      </w:r>
    </w:p>
    <w:p w:rsidR="007654AA" w:rsidRPr="00FF7D49" w:rsidRDefault="007654AA" w:rsidP="007654AA">
      <w:pPr>
        <w:autoSpaceDE w:val="0"/>
        <w:autoSpaceDN w:val="0"/>
        <w:adjustRightInd w:val="0"/>
        <w:jc w:val="both"/>
        <w:rPr>
          <w:sz w:val="28"/>
          <w:szCs w:val="28"/>
        </w:rPr>
      </w:pPr>
      <w:r w:rsidRPr="00FF7D49">
        <w:rPr>
          <w:sz w:val="28"/>
          <w:szCs w:val="28"/>
        </w:rPr>
        <w:t>д) повышением давления</w:t>
      </w:r>
    </w:p>
    <w:p w:rsidR="007654AA" w:rsidRPr="00FF7D49" w:rsidRDefault="007654AA" w:rsidP="007654AA">
      <w:pPr>
        <w:autoSpaceDE w:val="0"/>
        <w:autoSpaceDN w:val="0"/>
        <w:adjustRightInd w:val="0"/>
        <w:jc w:val="both"/>
        <w:rPr>
          <w:sz w:val="28"/>
          <w:szCs w:val="28"/>
        </w:rPr>
      </w:pPr>
      <w:r w:rsidRPr="00FF7D49">
        <w:rPr>
          <w:sz w:val="28"/>
          <w:szCs w:val="28"/>
        </w:rPr>
        <w:t>37. Циркуляционная экстракция - это</w:t>
      </w:r>
    </w:p>
    <w:p w:rsidR="007654AA" w:rsidRPr="00FF7D49" w:rsidRDefault="007654AA" w:rsidP="007654AA">
      <w:pPr>
        <w:autoSpaceDE w:val="0"/>
        <w:autoSpaceDN w:val="0"/>
        <w:adjustRightInd w:val="0"/>
        <w:jc w:val="both"/>
        <w:rPr>
          <w:sz w:val="28"/>
          <w:szCs w:val="28"/>
        </w:rPr>
      </w:pPr>
      <w:r w:rsidRPr="00FF7D49">
        <w:rPr>
          <w:sz w:val="28"/>
          <w:szCs w:val="28"/>
        </w:rPr>
        <w:t>а) мацерация с циркуляцией экстрагента</w:t>
      </w:r>
    </w:p>
    <w:p w:rsidR="007654AA" w:rsidRPr="00FF7D49" w:rsidRDefault="007654AA" w:rsidP="007654AA">
      <w:pPr>
        <w:autoSpaceDE w:val="0"/>
        <w:autoSpaceDN w:val="0"/>
        <w:adjustRightInd w:val="0"/>
        <w:jc w:val="both"/>
        <w:rPr>
          <w:sz w:val="28"/>
          <w:szCs w:val="28"/>
        </w:rPr>
      </w:pPr>
      <w:r w:rsidRPr="00FF7D49">
        <w:rPr>
          <w:sz w:val="28"/>
          <w:szCs w:val="28"/>
        </w:rPr>
        <w:t>б) экстракция в поле центробежных сил</w:t>
      </w:r>
    </w:p>
    <w:p w:rsidR="007654AA" w:rsidRPr="00FF7D49" w:rsidRDefault="007654AA" w:rsidP="007654AA">
      <w:pPr>
        <w:autoSpaceDE w:val="0"/>
        <w:autoSpaceDN w:val="0"/>
        <w:adjustRightInd w:val="0"/>
        <w:jc w:val="both"/>
        <w:rPr>
          <w:sz w:val="28"/>
          <w:szCs w:val="28"/>
        </w:rPr>
      </w:pPr>
      <w:r w:rsidRPr="00FF7D49">
        <w:rPr>
          <w:sz w:val="28"/>
          <w:szCs w:val="28"/>
        </w:rPr>
        <w:t>в) многократная экстракция одной и той же порции сырья одной порцией</w:t>
      </w:r>
    </w:p>
    <w:p w:rsidR="007654AA" w:rsidRPr="00FF7D49" w:rsidRDefault="007654AA" w:rsidP="007654AA">
      <w:pPr>
        <w:autoSpaceDE w:val="0"/>
        <w:autoSpaceDN w:val="0"/>
        <w:adjustRightInd w:val="0"/>
        <w:jc w:val="both"/>
        <w:rPr>
          <w:sz w:val="28"/>
          <w:szCs w:val="28"/>
        </w:rPr>
      </w:pPr>
      <w:r w:rsidRPr="00FF7D49">
        <w:rPr>
          <w:sz w:val="28"/>
          <w:szCs w:val="28"/>
        </w:rPr>
        <w:t>экстрагента</w:t>
      </w:r>
    </w:p>
    <w:p w:rsidR="007654AA" w:rsidRPr="00FF7D49" w:rsidRDefault="007654AA" w:rsidP="007654AA">
      <w:pPr>
        <w:autoSpaceDE w:val="0"/>
        <w:autoSpaceDN w:val="0"/>
        <w:adjustRightInd w:val="0"/>
        <w:jc w:val="both"/>
        <w:rPr>
          <w:sz w:val="28"/>
          <w:szCs w:val="28"/>
        </w:rPr>
      </w:pPr>
      <w:r w:rsidRPr="00FF7D49">
        <w:rPr>
          <w:sz w:val="28"/>
          <w:szCs w:val="28"/>
        </w:rPr>
        <w:t>г) экстрагирование с использованием РПА</w:t>
      </w:r>
    </w:p>
    <w:p w:rsidR="007654AA" w:rsidRPr="00FF7D49" w:rsidRDefault="007654AA" w:rsidP="007654AA">
      <w:pPr>
        <w:autoSpaceDE w:val="0"/>
        <w:autoSpaceDN w:val="0"/>
        <w:adjustRightInd w:val="0"/>
        <w:jc w:val="both"/>
        <w:rPr>
          <w:sz w:val="28"/>
          <w:szCs w:val="28"/>
        </w:rPr>
      </w:pPr>
      <w:r w:rsidRPr="00FF7D49">
        <w:rPr>
          <w:sz w:val="28"/>
          <w:szCs w:val="28"/>
        </w:rPr>
        <w:t>д) экстрагирование в батарее перколяторов</w:t>
      </w:r>
    </w:p>
    <w:p w:rsidR="007654AA" w:rsidRPr="00FF7D49" w:rsidRDefault="007654AA" w:rsidP="007654AA">
      <w:pPr>
        <w:autoSpaceDE w:val="0"/>
        <w:autoSpaceDN w:val="0"/>
        <w:adjustRightInd w:val="0"/>
        <w:jc w:val="both"/>
        <w:rPr>
          <w:sz w:val="28"/>
          <w:szCs w:val="28"/>
        </w:rPr>
      </w:pPr>
      <w:r w:rsidRPr="00FF7D49">
        <w:rPr>
          <w:sz w:val="28"/>
          <w:szCs w:val="28"/>
        </w:rPr>
        <w:t>38. На скорость процесса экстракции не влияет</w:t>
      </w:r>
    </w:p>
    <w:p w:rsidR="007654AA" w:rsidRPr="00FF7D49" w:rsidRDefault="007654AA" w:rsidP="007654AA">
      <w:pPr>
        <w:autoSpaceDE w:val="0"/>
        <w:autoSpaceDN w:val="0"/>
        <w:adjustRightInd w:val="0"/>
        <w:jc w:val="both"/>
        <w:rPr>
          <w:sz w:val="28"/>
          <w:szCs w:val="28"/>
        </w:rPr>
      </w:pPr>
      <w:r w:rsidRPr="00FF7D49">
        <w:rPr>
          <w:sz w:val="28"/>
          <w:szCs w:val="28"/>
        </w:rPr>
        <w:t>а) продолжительность процесса извлечения</w:t>
      </w:r>
    </w:p>
    <w:p w:rsidR="007654AA" w:rsidRPr="00FF7D49" w:rsidRDefault="007654AA" w:rsidP="007654AA">
      <w:pPr>
        <w:autoSpaceDE w:val="0"/>
        <w:autoSpaceDN w:val="0"/>
        <w:adjustRightInd w:val="0"/>
        <w:jc w:val="both"/>
        <w:rPr>
          <w:sz w:val="28"/>
          <w:szCs w:val="28"/>
        </w:rPr>
      </w:pPr>
      <w:r w:rsidRPr="00FF7D49">
        <w:rPr>
          <w:sz w:val="28"/>
          <w:szCs w:val="28"/>
        </w:rPr>
        <w:t>б) разность концентраций</w:t>
      </w:r>
    </w:p>
    <w:p w:rsidR="007654AA" w:rsidRPr="00FF7D49" w:rsidRDefault="007654AA" w:rsidP="007654AA">
      <w:pPr>
        <w:autoSpaceDE w:val="0"/>
        <w:autoSpaceDN w:val="0"/>
        <w:adjustRightInd w:val="0"/>
        <w:jc w:val="both"/>
        <w:rPr>
          <w:sz w:val="28"/>
          <w:szCs w:val="28"/>
        </w:rPr>
      </w:pPr>
      <w:r w:rsidRPr="00FF7D49">
        <w:rPr>
          <w:sz w:val="28"/>
          <w:szCs w:val="28"/>
        </w:rPr>
        <w:t>в) измельченность сырья</w:t>
      </w:r>
    </w:p>
    <w:p w:rsidR="007654AA" w:rsidRPr="00FF7D49" w:rsidRDefault="007654AA" w:rsidP="007654AA">
      <w:pPr>
        <w:autoSpaceDE w:val="0"/>
        <w:autoSpaceDN w:val="0"/>
        <w:adjustRightInd w:val="0"/>
        <w:jc w:val="both"/>
        <w:rPr>
          <w:sz w:val="28"/>
          <w:szCs w:val="28"/>
        </w:rPr>
      </w:pPr>
      <w:r w:rsidRPr="00FF7D49">
        <w:rPr>
          <w:sz w:val="28"/>
          <w:szCs w:val="28"/>
        </w:rPr>
        <w:t>г) температура</w:t>
      </w:r>
    </w:p>
    <w:p w:rsidR="007654AA" w:rsidRPr="00FF7D49" w:rsidRDefault="007654AA" w:rsidP="007654AA">
      <w:pPr>
        <w:autoSpaceDE w:val="0"/>
        <w:autoSpaceDN w:val="0"/>
        <w:adjustRightInd w:val="0"/>
        <w:jc w:val="both"/>
        <w:rPr>
          <w:sz w:val="28"/>
          <w:szCs w:val="28"/>
        </w:rPr>
      </w:pPr>
      <w:r w:rsidRPr="00FF7D49">
        <w:rPr>
          <w:sz w:val="28"/>
          <w:szCs w:val="28"/>
        </w:rPr>
        <w:t>д) вязкость экстрагента</w:t>
      </w:r>
    </w:p>
    <w:p w:rsidR="007654AA" w:rsidRPr="00FF7D49" w:rsidRDefault="007654AA" w:rsidP="007654AA">
      <w:pPr>
        <w:autoSpaceDE w:val="0"/>
        <w:autoSpaceDN w:val="0"/>
        <w:adjustRightInd w:val="0"/>
        <w:jc w:val="both"/>
        <w:rPr>
          <w:sz w:val="28"/>
          <w:szCs w:val="28"/>
        </w:rPr>
      </w:pPr>
      <w:r w:rsidRPr="00FF7D49">
        <w:rPr>
          <w:sz w:val="28"/>
          <w:szCs w:val="28"/>
        </w:rPr>
        <w:t>39. В процессе экстракции растительного сырья не имеют место:</w:t>
      </w:r>
    </w:p>
    <w:p w:rsidR="007654AA" w:rsidRPr="00FF7D49" w:rsidRDefault="007654AA" w:rsidP="007654AA">
      <w:pPr>
        <w:autoSpaceDE w:val="0"/>
        <w:autoSpaceDN w:val="0"/>
        <w:adjustRightInd w:val="0"/>
        <w:jc w:val="both"/>
        <w:rPr>
          <w:sz w:val="28"/>
          <w:szCs w:val="28"/>
        </w:rPr>
      </w:pPr>
      <w:r w:rsidRPr="00FF7D49">
        <w:rPr>
          <w:sz w:val="28"/>
          <w:szCs w:val="28"/>
        </w:rPr>
        <w:t>а) диализ экстрагента внутрь клетки</w:t>
      </w:r>
    </w:p>
    <w:p w:rsidR="007654AA" w:rsidRPr="00FF7D49" w:rsidRDefault="007654AA" w:rsidP="007654AA">
      <w:pPr>
        <w:autoSpaceDE w:val="0"/>
        <w:autoSpaceDN w:val="0"/>
        <w:adjustRightInd w:val="0"/>
        <w:jc w:val="both"/>
        <w:rPr>
          <w:sz w:val="28"/>
          <w:szCs w:val="28"/>
        </w:rPr>
      </w:pPr>
      <w:r w:rsidRPr="00FF7D49">
        <w:rPr>
          <w:sz w:val="28"/>
          <w:szCs w:val="28"/>
        </w:rPr>
        <w:t>б) десорбция</w:t>
      </w:r>
    </w:p>
    <w:p w:rsidR="007654AA" w:rsidRPr="00FF7D49" w:rsidRDefault="007654AA" w:rsidP="007654AA">
      <w:pPr>
        <w:autoSpaceDE w:val="0"/>
        <w:autoSpaceDN w:val="0"/>
        <w:adjustRightInd w:val="0"/>
        <w:jc w:val="both"/>
        <w:rPr>
          <w:sz w:val="28"/>
          <w:szCs w:val="28"/>
        </w:rPr>
      </w:pPr>
      <w:r w:rsidRPr="00FF7D49">
        <w:rPr>
          <w:sz w:val="28"/>
          <w:szCs w:val="28"/>
        </w:rPr>
        <w:t>в) растворение клеточного содержимого</w:t>
      </w:r>
    </w:p>
    <w:p w:rsidR="007654AA" w:rsidRPr="00FF7D49" w:rsidRDefault="007654AA" w:rsidP="007654AA">
      <w:pPr>
        <w:autoSpaceDE w:val="0"/>
        <w:autoSpaceDN w:val="0"/>
        <w:adjustRightInd w:val="0"/>
        <w:jc w:val="both"/>
        <w:rPr>
          <w:sz w:val="28"/>
          <w:szCs w:val="28"/>
        </w:rPr>
      </w:pPr>
      <w:r w:rsidRPr="00FF7D49">
        <w:rPr>
          <w:sz w:val="28"/>
          <w:szCs w:val="28"/>
        </w:rPr>
        <w:t>г) диффузия</w:t>
      </w:r>
    </w:p>
    <w:p w:rsidR="007654AA" w:rsidRPr="00FF7D49" w:rsidRDefault="007654AA" w:rsidP="007654AA">
      <w:pPr>
        <w:autoSpaceDE w:val="0"/>
        <w:autoSpaceDN w:val="0"/>
        <w:adjustRightInd w:val="0"/>
        <w:jc w:val="both"/>
        <w:rPr>
          <w:sz w:val="28"/>
          <w:szCs w:val="28"/>
        </w:rPr>
      </w:pPr>
      <w:r w:rsidRPr="00FF7D49">
        <w:rPr>
          <w:sz w:val="28"/>
          <w:szCs w:val="28"/>
        </w:rPr>
        <w:t>д) адсорбция</w:t>
      </w:r>
    </w:p>
    <w:p w:rsidR="007654AA" w:rsidRPr="00FF7D49" w:rsidRDefault="007654AA" w:rsidP="007654AA">
      <w:pPr>
        <w:autoSpaceDE w:val="0"/>
        <w:autoSpaceDN w:val="0"/>
        <w:adjustRightInd w:val="0"/>
        <w:jc w:val="both"/>
        <w:rPr>
          <w:sz w:val="28"/>
          <w:szCs w:val="28"/>
        </w:rPr>
      </w:pPr>
      <w:r w:rsidRPr="00FF7D49">
        <w:rPr>
          <w:sz w:val="28"/>
          <w:szCs w:val="28"/>
        </w:rPr>
        <w:t>40. К статическим способам экстракции растительного сырья относятся:</w:t>
      </w:r>
    </w:p>
    <w:p w:rsidR="007654AA" w:rsidRPr="00FF7D49" w:rsidRDefault="007654AA" w:rsidP="007654AA">
      <w:pPr>
        <w:autoSpaceDE w:val="0"/>
        <w:autoSpaceDN w:val="0"/>
        <w:adjustRightInd w:val="0"/>
        <w:jc w:val="both"/>
        <w:rPr>
          <w:sz w:val="28"/>
          <w:szCs w:val="28"/>
        </w:rPr>
      </w:pPr>
      <w:r w:rsidRPr="00FF7D49">
        <w:rPr>
          <w:sz w:val="28"/>
          <w:szCs w:val="28"/>
        </w:rPr>
        <w:t>а) мацерация</w:t>
      </w:r>
    </w:p>
    <w:p w:rsidR="007654AA" w:rsidRPr="00FF7D49" w:rsidRDefault="007654AA" w:rsidP="007654AA">
      <w:pPr>
        <w:autoSpaceDE w:val="0"/>
        <w:autoSpaceDN w:val="0"/>
        <w:adjustRightInd w:val="0"/>
        <w:jc w:val="both"/>
        <w:rPr>
          <w:sz w:val="28"/>
          <w:szCs w:val="28"/>
        </w:rPr>
      </w:pPr>
      <w:r w:rsidRPr="00FF7D49">
        <w:rPr>
          <w:sz w:val="28"/>
          <w:szCs w:val="28"/>
        </w:rPr>
        <w:t>б) мацерация с циркуляцией экстрагента</w:t>
      </w:r>
    </w:p>
    <w:p w:rsidR="007654AA" w:rsidRPr="00FF7D49" w:rsidRDefault="007654AA" w:rsidP="007654AA">
      <w:pPr>
        <w:autoSpaceDE w:val="0"/>
        <w:autoSpaceDN w:val="0"/>
        <w:adjustRightInd w:val="0"/>
        <w:jc w:val="both"/>
        <w:rPr>
          <w:sz w:val="28"/>
          <w:szCs w:val="28"/>
        </w:rPr>
      </w:pPr>
      <w:r w:rsidRPr="00FF7D49">
        <w:rPr>
          <w:sz w:val="28"/>
          <w:szCs w:val="28"/>
        </w:rPr>
        <w:t>в) непрерывное противоточное экстрагирование</w:t>
      </w:r>
    </w:p>
    <w:p w:rsidR="007654AA" w:rsidRPr="00FF7D49" w:rsidRDefault="007654AA" w:rsidP="007654AA">
      <w:pPr>
        <w:autoSpaceDE w:val="0"/>
        <w:autoSpaceDN w:val="0"/>
        <w:adjustRightInd w:val="0"/>
        <w:jc w:val="both"/>
        <w:rPr>
          <w:sz w:val="28"/>
          <w:szCs w:val="28"/>
        </w:rPr>
      </w:pPr>
      <w:r w:rsidRPr="00FF7D49">
        <w:rPr>
          <w:sz w:val="28"/>
          <w:szCs w:val="28"/>
        </w:rPr>
        <w:t>г) перколяция</w:t>
      </w:r>
    </w:p>
    <w:p w:rsidR="007654AA" w:rsidRPr="00FF7D49" w:rsidRDefault="007654AA" w:rsidP="007654AA">
      <w:pPr>
        <w:autoSpaceDE w:val="0"/>
        <w:autoSpaceDN w:val="0"/>
        <w:adjustRightInd w:val="0"/>
        <w:jc w:val="both"/>
        <w:rPr>
          <w:sz w:val="28"/>
          <w:szCs w:val="28"/>
        </w:rPr>
      </w:pPr>
      <w:r w:rsidRPr="00FF7D49">
        <w:rPr>
          <w:sz w:val="28"/>
          <w:szCs w:val="28"/>
        </w:rPr>
        <w:lastRenderedPageBreak/>
        <w:t>д) реперколяция</w:t>
      </w:r>
    </w:p>
    <w:p w:rsidR="007654AA" w:rsidRPr="00FF7D49" w:rsidRDefault="007654AA" w:rsidP="007654AA">
      <w:pPr>
        <w:autoSpaceDE w:val="0"/>
        <w:autoSpaceDN w:val="0"/>
        <w:adjustRightInd w:val="0"/>
        <w:jc w:val="both"/>
        <w:rPr>
          <w:sz w:val="28"/>
          <w:szCs w:val="28"/>
        </w:rPr>
      </w:pPr>
      <w:r w:rsidRPr="00FF7D49">
        <w:rPr>
          <w:sz w:val="28"/>
          <w:szCs w:val="28"/>
        </w:rPr>
        <w:t>41. Для проведения непрерывного противоточного экстрагирования с одновременным перемещением сырья и экстрагента используют</w:t>
      </w:r>
    </w:p>
    <w:p w:rsidR="007654AA" w:rsidRPr="00FF7D49" w:rsidRDefault="007654AA" w:rsidP="007654AA">
      <w:pPr>
        <w:autoSpaceDE w:val="0"/>
        <w:autoSpaceDN w:val="0"/>
        <w:adjustRightInd w:val="0"/>
        <w:jc w:val="both"/>
        <w:rPr>
          <w:sz w:val="28"/>
          <w:szCs w:val="28"/>
        </w:rPr>
      </w:pPr>
      <w:r w:rsidRPr="00FF7D49">
        <w:rPr>
          <w:sz w:val="28"/>
          <w:szCs w:val="28"/>
        </w:rPr>
        <w:t>а) перколятор с РПА</w:t>
      </w:r>
    </w:p>
    <w:p w:rsidR="007654AA" w:rsidRPr="00FF7D49" w:rsidRDefault="007654AA" w:rsidP="007654AA">
      <w:pPr>
        <w:autoSpaceDE w:val="0"/>
        <w:autoSpaceDN w:val="0"/>
        <w:adjustRightInd w:val="0"/>
        <w:jc w:val="both"/>
        <w:rPr>
          <w:sz w:val="28"/>
          <w:szCs w:val="28"/>
        </w:rPr>
      </w:pPr>
      <w:r w:rsidRPr="00FF7D49">
        <w:rPr>
          <w:sz w:val="28"/>
          <w:szCs w:val="28"/>
        </w:rPr>
        <w:t>б) аппарат Сокслета</w:t>
      </w:r>
    </w:p>
    <w:p w:rsidR="007654AA" w:rsidRPr="00FF7D49" w:rsidRDefault="007654AA" w:rsidP="007654AA">
      <w:pPr>
        <w:autoSpaceDE w:val="0"/>
        <w:autoSpaceDN w:val="0"/>
        <w:adjustRightInd w:val="0"/>
        <w:jc w:val="both"/>
        <w:rPr>
          <w:sz w:val="28"/>
          <w:szCs w:val="28"/>
        </w:rPr>
      </w:pPr>
      <w:r w:rsidRPr="00FF7D49">
        <w:rPr>
          <w:sz w:val="28"/>
          <w:szCs w:val="28"/>
        </w:rPr>
        <w:t>в) пружинно-лопастной экстрактор</w:t>
      </w:r>
    </w:p>
    <w:p w:rsidR="007654AA" w:rsidRPr="00FF7D49" w:rsidRDefault="007654AA" w:rsidP="007654AA">
      <w:pPr>
        <w:autoSpaceDE w:val="0"/>
        <w:autoSpaceDN w:val="0"/>
        <w:adjustRightInd w:val="0"/>
        <w:jc w:val="both"/>
        <w:rPr>
          <w:sz w:val="28"/>
          <w:szCs w:val="28"/>
        </w:rPr>
      </w:pPr>
      <w:r w:rsidRPr="00FF7D49">
        <w:rPr>
          <w:sz w:val="28"/>
          <w:szCs w:val="28"/>
        </w:rPr>
        <w:t>г) смеситель</w:t>
      </w:r>
    </w:p>
    <w:p w:rsidR="007654AA" w:rsidRPr="00FF7D49" w:rsidRDefault="007654AA" w:rsidP="007654AA">
      <w:pPr>
        <w:autoSpaceDE w:val="0"/>
        <w:autoSpaceDN w:val="0"/>
        <w:adjustRightInd w:val="0"/>
        <w:jc w:val="both"/>
        <w:rPr>
          <w:sz w:val="28"/>
          <w:szCs w:val="28"/>
        </w:rPr>
      </w:pPr>
      <w:r w:rsidRPr="00FF7D49">
        <w:rPr>
          <w:sz w:val="28"/>
          <w:szCs w:val="28"/>
        </w:rPr>
        <w:t>д) батарею диффузоров</w:t>
      </w:r>
    </w:p>
    <w:p w:rsidR="007654AA" w:rsidRPr="00FF7D49" w:rsidRDefault="007654AA" w:rsidP="007654AA">
      <w:pPr>
        <w:autoSpaceDE w:val="0"/>
        <w:autoSpaceDN w:val="0"/>
        <w:adjustRightInd w:val="0"/>
        <w:jc w:val="both"/>
        <w:rPr>
          <w:sz w:val="28"/>
          <w:szCs w:val="28"/>
        </w:rPr>
      </w:pPr>
      <w:r w:rsidRPr="00FF7D49">
        <w:rPr>
          <w:sz w:val="28"/>
          <w:szCs w:val="28"/>
        </w:rPr>
        <w:t>42. Для проведения экстракционной очистки в системах «жидкость - жидкость» используют</w:t>
      </w:r>
    </w:p>
    <w:p w:rsidR="007654AA" w:rsidRPr="00FF7D49" w:rsidRDefault="007654AA" w:rsidP="007654AA">
      <w:pPr>
        <w:autoSpaceDE w:val="0"/>
        <w:autoSpaceDN w:val="0"/>
        <w:adjustRightInd w:val="0"/>
        <w:jc w:val="both"/>
        <w:rPr>
          <w:sz w:val="28"/>
          <w:szCs w:val="28"/>
        </w:rPr>
      </w:pPr>
      <w:r w:rsidRPr="00FF7D49">
        <w:rPr>
          <w:sz w:val="28"/>
          <w:szCs w:val="28"/>
        </w:rPr>
        <w:t>а) дисковый диффузионный аппарат</w:t>
      </w:r>
    </w:p>
    <w:p w:rsidR="007654AA" w:rsidRPr="00FF7D49" w:rsidRDefault="007654AA" w:rsidP="007654AA">
      <w:pPr>
        <w:autoSpaceDE w:val="0"/>
        <w:autoSpaceDN w:val="0"/>
        <w:adjustRightInd w:val="0"/>
        <w:jc w:val="both"/>
        <w:rPr>
          <w:sz w:val="28"/>
          <w:szCs w:val="28"/>
        </w:rPr>
      </w:pPr>
      <w:r w:rsidRPr="00FF7D49">
        <w:rPr>
          <w:sz w:val="28"/>
          <w:szCs w:val="28"/>
        </w:rPr>
        <w:t>б) экстракторы с РПА</w:t>
      </w:r>
    </w:p>
    <w:p w:rsidR="007654AA" w:rsidRPr="00FF7D49" w:rsidRDefault="007654AA" w:rsidP="007654AA">
      <w:pPr>
        <w:autoSpaceDE w:val="0"/>
        <w:autoSpaceDN w:val="0"/>
        <w:adjustRightInd w:val="0"/>
        <w:jc w:val="both"/>
        <w:rPr>
          <w:sz w:val="28"/>
          <w:szCs w:val="28"/>
        </w:rPr>
      </w:pPr>
      <w:r w:rsidRPr="00FF7D49">
        <w:rPr>
          <w:sz w:val="28"/>
          <w:szCs w:val="28"/>
        </w:rPr>
        <w:t>в) центробежные экстракторы</w:t>
      </w:r>
    </w:p>
    <w:p w:rsidR="007654AA" w:rsidRPr="00FF7D49" w:rsidRDefault="007654AA" w:rsidP="007654AA">
      <w:pPr>
        <w:autoSpaceDE w:val="0"/>
        <w:autoSpaceDN w:val="0"/>
        <w:adjustRightInd w:val="0"/>
        <w:jc w:val="both"/>
        <w:rPr>
          <w:sz w:val="28"/>
          <w:szCs w:val="28"/>
        </w:rPr>
      </w:pPr>
      <w:r w:rsidRPr="00FF7D49">
        <w:rPr>
          <w:sz w:val="28"/>
          <w:szCs w:val="28"/>
        </w:rPr>
        <w:t>г) экстракторы с мешалками</w:t>
      </w:r>
    </w:p>
    <w:p w:rsidR="007654AA" w:rsidRPr="00FF7D49" w:rsidRDefault="007654AA" w:rsidP="007654AA">
      <w:pPr>
        <w:autoSpaceDE w:val="0"/>
        <w:autoSpaceDN w:val="0"/>
        <w:adjustRightInd w:val="0"/>
        <w:jc w:val="both"/>
        <w:rPr>
          <w:sz w:val="28"/>
          <w:szCs w:val="28"/>
        </w:rPr>
      </w:pPr>
      <w:r w:rsidRPr="00FF7D49">
        <w:rPr>
          <w:sz w:val="28"/>
          <w:szCs w:val="28"/>
        </w:rPr>
        <w:t>д) пружинно-лопастной экстрактор</w:t>
      </w:r>
    </w:p>
    <w:p w:rsidR="007654AA" w:rsidRPr="00FF7D49" w:rsidRDefault="007654AA" w:rsidP="007654AA">
      <w:pPr>
        <w:autoSpaceDE w:val="0"/>
        <w:autoSpaceDN w:val="0"/>
        <w:adjustRightInd w:val="0"/>
        <w:jc w:val="both"/>
        <w:rPr>
          <w:sz w:val="28"/>
          <w:szCs w:val="28"/>
        </w:rPr>
      </w:pPr>
      <w:r w:rsidRPr="00FF7D49">
        <w:rPr>
          <w:sz w:val="28"/>
          <w:szCs w:val="28"/>
        </w:rPr>
        <w:t>43. При получении извлечений в производстве адонизида используют метод экстракции:</w:t>
      </w:r>
    </w:p>
    <w:p w:rsidR="007654AA" w:rsidRPr="00FF7D49" w:rsidRDefault="007654AA" w:rsidP="007654AA">
      <w:pPr>
        <w:autoSpaceDE w:val="0"/>
        <w:autoSpaceDN w:val="0"/>
        <w:adjustRightInd w:val="0"/>
        <w:jc w:val="both"/>
        <w:rPr>
          <w:sz w:val="28"/>
          <w:szCs w:val="28"/>
        </w:rPr>
      </w:pPr>
      <w:r w:rsidRPr="00FF7D49">
        <w:rPr>
          <w:sz w:val="28"/>
          <w:szCs w:val="28"/>
        </w:rPr>
        <w:t>а) дробная мацерация</w:t>
      </w:r>
    </w:p>
    <w:p w:rsidR="007654AA" w:rsidRPr="00FF7D49" w:rsidRDefault="007654AA" w:rsidP="007654AA">
      <w:pPr>
        <w:autoSpaceDE w:val="0"/>
        <w:autoSpaceDN w:val="0"/>
        <w:adjustRightInd w:val="0"/>
        <w:jc w:val="both"/>
        <w:rPr>
          <w:sz w:val="28"/>
          <w:szCs w:val="28"/>
        </w:rPr>
      </w:pPr>
      <w:r w:rsidRPr="00FF7D49">
        <w:rPr>
          <w:sz w:val="28"/>
          <w:szCs w:val="28"/>
        </w:rPr>
        <w:t>б) перколяция</w:t>
      </w:r>
    </w:p>
    <w:p w:rsidR="007654AA" w:rsidRPr="00FF7D49" w:rsidRDefault="007654AA" w:rsidP="007654AA">
      <w:pPr>
        <w:autoSpaceDE w:val="0"/>
        <w:autoSpaceDN w:val="0"/>
        <w:adjustRightInd w:val="0"/>
        <w:jc w:val="both"/>
        <w:rPr>
          <w:sz w:val="28"/>
          <w:szCs w:val="28"/>
        </w:rPr>
      </w:pPr>
      <w:r w:rsidRPr="00FF7D49">
        <w:rPr>
          <w:sz w:val="28"/>
          <w:szCs w:val="28"/>
        </w:rPr>
        <w:t>в) мацерация</w:t>
      </w:r>
    </w:p>
    <w:p w:rsidR="007654AA" w:rsidRPr="00FF7D49" w:rsidRDefault="007654AA" w:rsidP="007654AA">
      <w:pPr>
        <w:autoSpaceDE w:val="0"/>
        <w:autoSpaceDN w:val="0"/>
        <w:adjustRightInd w:val="0"/>
        <w:jc w:val="both"/>
        <w:rPr>
          <w:sz w:val="28"/>
          <w:szCs w:val="28"/>
        </w:rPr>
      </w:pPr>
      <w:r w:rsidRPr="00FF7D49">
        <w:rPr>
          <w:sz w:val="28"/>
          <w:szCs w:val="28"/>
        </w:rPr>
        <w:t>г) экстракция с циркуляцией</w:t>
      </w:r>
    </w:p>
    <w:p w:rsidR="007654AA" w:rsidRPr="00FF7D49" w:rsidRDefault="007654AA" w:rsidP="007654AA">
      <w:pPr>
        <w:autoSpaceDE w:val="0"/>
        <w:autoSpaceDN w:val="0"/>
        <w:adjustRightInd w:val="0"/>
        <w:jc w:val="both"/>
        <w:rPr>
          <w:sz w:val="28"/>
          <w:szCs w:val="28"/>
        </w:rPr>
      </w:pPr>
      <w:r w:rsidRPr="00FF7D49">
        <w:rPr>
          <w:sz w:val="28"/>
          <w:szCs w:val="28"/>
        </w:rPr>
        <w:t>д) циркуляционная экстракция</w:t>
      </w:r>
    </w:p>
    <w:p w:rsidR="007654AA" w:rsidRPr="00FF7D49" w:rsidRDefault="007654AA" w:rsidP="007654AA">
      <w:pPr>
        <w:autoSpaceDE w:val="0"/>
        <w:autoSpaceDN w:val="0"/>
        <w:adjustRightInd w:val="0"/>
        <w:jc w:val="both"/>
        <w:rPr>
          <w:sz w:val="28"/>
          <w:szCs w:val="28"/>
        </w:rPr>
      </w:pPr>
      <w:r w:rsidRPr="00FF7D49">
        <w:rPr>
          <w:sz w:val="28"/>
          <w:szCs w:val="28"/>
        </w:rPr>
        <w:t>44. Коэффициент молекулярной диффузии прямо пропорционален</w:t>
      </w:r>
    </w:p>
    <w:p w:rsidR="007654AA" w:rsidRPr="00FF7D49" w:rsidRDefault="007654AA" w:rsidP="007654AA">
      <w:pPr>
        <w:autoSpaceDE w:val="0"/>
        <w:autoSpaceDN w:val="0"/>
        <w:adjustRightInd w:val="0"/>
        <w:jc w:val="both"/>
        <w:rPr>
          <w:sz w:val="28"/>
          <w:szCs w:val="28"/>
        </w:rPr>
      </w:pPr>
      <w:r w:rsidRPr="00FF7D49">
        <w:rPr>
          <w:sz w:val="28"/>
          <w:szCs w:val="28"/>
        </w:rPr>
        <w:t>а) температуре</w:t>
      </w:r>
    </w:p>
    <w:p w:rsidR="007654AA" w:rsidRPr="00FF7D49" w:rsidRDefault="007654AA" w:rsidP="007654AA">
      <w:pPr>
        <w:autoSpaceDE w:val="0"/>
        <w:autoSpaceDN w:val="0"/>
        <w:adjustRightInd w:val="0"/>
        <w:jc w:val="both"/>
        <w:rPr>
          <w:sz w:val="28"/>
          <w:szCs w:val="28"/>
        </w:rPr>
      </w:pPr>
      <w:r w:rsidRPr="00FF7D49">
        <w:rPr>
          <w:sz w:val="28"/>
          <w:szCs w:val="28"/>
        </w:rPr>
        <w:t>б) вязкости экстрагента</w:t>
      </w:r>
    </w:p>
    <w:p w:rsidR="007654AA" w:rsidRPr="00FF7D49" w:rsidRDefault="007654AA" w:rsidP="007654AA">
      <w:pPr>
        <w:autoSpaceDE w:val="0"/>
        <w:autoSpaceDN w:val="0"/>
        <w:adjustRightInd w:val="0"/>
        <w:jc w:val="both"/>
        <w:rPr>
          <w:sz w:val="28"/>
          <w:szCs w:val="28"/>
        </w:rPr>
      </w:pPr>
      <w:r w:rsidRPr="00FF7D49">
        <w:rPr>
          <w:sz w:val="28"/>
          <w:szCs w:val="28"/>
        </w:rPr>
        <w:t>в) радиусу экстрагируемых частиц</w:t>
      </w:r>
    </w:p>
    <w:p w:rsidR="007654AA" w:rsidRPr="00FF7D49" w:rsidRDefault="007654AA" w:rsidP="007654AA">
      <w:pPr>
        <w:autoSpaceDE w:val="0"/>
        <w:autoSpaceDN w:val="0"/>
        <w:adjustRightInd w:val="0"/>
        <w:jc w:val="both"/>
        <w:rPr>
          <w:sz w:val="28"/>
          <w:szCs w:val="28"/>
        </w:rPr>
      </w:pPr>
      <w:r w:rsidRPr="00FF7D49">
        <w:rPr>
          <w:sz w:val="28"/>
          <w:szCs w:val="28"/>
        </w:rPr>
        <w:t>г) времени диффузии</w:t>
      </w:r>
    </w:p>
    <w:p w:rsidR="007654AA" w:rsidRPr="00FF7D49" w:rsidRDefault="007654AA" w:rsidP="007654AA">
      <w:pPr>
        <w:autoSpaceDE w:val="0"/>
        <w:autoSpaceDN w:val="0"/>
        <w:adjustRightInd w:val="0"/>
        <w:jc w:val="both"/>
        <w:rPr>
          <w:sz w:val="28"/>
          <w:szCs w:val="28"/>
        </w:rPr>
      </w:pPr>
      <w:r w:rsidRPr="00FF7D49">
        <w:rPr>
          <w:sz w:val="28"/>
          <w:szCs w:val="28"/>
        </w:rPr>
        <w:t>д) площади поверхностных частиц</w:t>
      </w:r>
    </w:p>
    <w:p w:rsidR="007654AA" w:rsidRPr="00FF7D49" w:rsidRDefault="007654AA" w:rsidP="007654AA">
      <w:pPr>
        <w:autoSpaceDE w:val="0"/>
        <w:autoSpaceDN w:val="0"/>
        <w:adjustRightInd w:val="0"/>
        <w:jc w:val="both"/>
        <w:rPr>
          <w:sz w:val="28"/>
          <w:szCs w:val="28"/>
        </w:rPr>
      </w:pPr>
      <w:r w:rsidRPr="00FF7D49">
        <w:rPr>
          <w:sz w:val="28"/>
          <w:szCs w:val="28"/>
        </w:rPr>
        <w:t>45. Ректификация - это</w:t>
      </w:r>
    </w:p>
    <w:p w:rsidR="007654AA" w:rsidRPr="00FF7D49" w:rsidRDefault="007654AA" w:rsidP="007654AA">
      <w:pPr>
        <w:autoSpaceDE w:val="0"/>
        <w:autoSpaceDN w:val="0"/>
        <w:adjustRightInd w:val="0"/>
        <w:jc w:val="both"/>
        <w:rPr>
          <w:sz w:val="28"/>
          <w:szCs w:val="28"/>
        </w:rPr>
      </w:pPr>
      <w:r w:rsidRPr="00FF7D49">
        <w:rPr>
          <w:sz w:val="28"/>
          <w:szCs w:val="28"/>
        </w:rPr>
        <w:t>а) процесс перегонки с водяным паром</w:t>
      </w:r>
    </w:p>
    <w:p w:rsidR="007654AA" w:rsidRPr="00FF7D49" w:rsidRDefault="007654AA" w:rsidP="007654AA">
      <w:pPr>
        <w:autoSpaceDE w:val="0"/>
        <w:autoSpaceDN w:val="0"/>
        <w:adjustRightInd w:val="0"/>
        <w:jc w:val="both"/>
        <w:rPr>
          <w:sz w:val="28"/>
          <w:szCs w:val="28"/>
        </w:rPr>
      </w:pPr>
      <w:r w:rsidRPr="00FF7D49">
        <w:rPr>
          <w:sz w:val="28"/>
          <w:szCs w:val="28"/>
        </w:rPr>
        <w:t>б) перегонка с частичной дефлегмацией</w:t>
      </w:r>
    </w:p>
    <w:p w:rsidR="007654AA" w:rsidRPr="00FF7D49" w:rsidRDefault="007654AA" w:rsidP="007654AA">
      <w:pPr>
        <w:autoSpaceDE w:val="0"/>
        <w:autoSpaceDN w:val="0"/>
        <w:adjustRightInd w:val="0"/>
        <w:jc w:val="both"/>
        <w:rPr>
          <w:sz w:val="28"/>
          <w:szCs w:val="28"/>
        </w:rPr>
      </w:pPr>
      <w:r w:rsidRPr="00FF7D49">
        <w:rPr>
          <w:sz w:val="28"/>
          <w:szCs w:val="28"/>
        </w:rPr>
        <w:t>в) многократно повторяющийся процесс частичного испарения с последующей конденсацией образующихся паров</w:t>
      </w:r>
    </w:p>
    <w:p w:rsidR="007654AA" w:rsidRPr="00FF7D49" w:rsidRDefault="007654AA" w:rsidP="007654AA">
      <w:pPr>
        <w:autoSpaceDE w:val="0"/>
        <w:autoSpaceDN w:val="0"/>
        <w:adjustRightInd w:val="0"/>
        <w:jc w:val="both"/>
        <w:rPr>
          <w:sz w:val="28"/>
          <w:szCs w:val="28"/>
        </w:rPr>
      </w:pPr>
      <w:r w:rsidRPr="00FF7D49">
        <w:rPr>
          <w:sz w:val="28"/>
          <w:szCs w:val="28"/>
        </w:rPr>
        <w:t>г) многократная дистилляция, сопровождающаяся массо- и теплообменом</w:t>
      </w:r>
    </w:p>
    <w:p w:rsidR="007654AA" w:rsidRPr="00FF7D49" w:rsidRDefault="007654AA" w:rsidP="007654AA">
      <w:pPr>
        <w:autoSpaceDE w:val="0"/>
        <w:autoSpaceDN w:val="0"/>
        <w:adjustRightInd w:val="0"/>
        <w:jc w:val="both"/>
        <w:rPr>
          <w:sz w:val="28"/>
          <w:szCs w:val="28"/>
        </w:rPr>
      </w:pPr>
      <w:r w:rsidRPr="00FF7D49">
        <w:rPr>
          <w:sz w:val="28"/>
          <w:szCs w:val="28"/>
        </w:rPr>
        <w:t>д) упаривание под вакуумом_</w:t>
      </w:r>
    </w:p>
    <w:p w:rsidR="007654AA" w:rsidRPr="00FF7D49" w:rsidRDefault="007654AA" w:rsidP="007654AA">
      <w:pPr>
        <w:autoSpaceDE w:val="0"/>
        <w:autoSpaceDN w:val="0"/>
        <w:adjustRightInd w:val="0"/>
        <w:jc w:val="both"/>
        <w:rPr>
          <w:sz w:val="28"/>
          <w:szCs w:val="28"/>
        </w:rPr>
      </w:pPr>
      <w:r w:rsidRPr="00FF7D49">
        <w:rPr>
          <w:sz w:val="28"/>
          <w:szCs w:val="28"/>
        </w:rPr>
        <w:t>46. В состав галеновых препаратов входят</w:t>
      </w:r>
    </w:p>
    <w:p w:rsidR="007654AA" w:rsidRPr="00FF7D49" w:rsidRDefault="007654AA" w:rsidP="007654AA">
      <w:pPr>
        <w:autoSpaceDE w:val="0"/>
        <w:autoSpaceDN w:val="0"/>
        <w:adjustRightInd w:val="0"/>
        <w:jc w:val="both"/>
        <w:rPr>
          <w:sz w:val="28"/>
          <w:szCs w:val="28"/>
        </w:rPr>
      </w:pPr>
      <w:r w:rsidRPr="00FF7D49">
        <w:rPr>
          <w:sz w:val="28"/>
          <w:szCs w:val="28"/>
        </w:rPr>
        <w:t>а) только индивидуальное действующее вещество</w:t>
      </w:r>
    </w:p>
    <w:p w:rsidR="007654AA" w:rsidRPr="00FF7D49" w:rsidRDefault="007654AA" w:rsidP="007654AA">
      <w:pPr>
        <w:autoSpaceDE w:val="0"/>
        <w:autoSpaceDN w:val="0"/>
        <w:adjustRightInd w:val="0"/>
        <w:jc w:val="both"/>
        <w:rPr>
          <w:sz w:val="28"/>
          <w:szCs w:val="28"/>
        </w:rPr>
      </w:pPr>
      <w:r w:rsidRPr="00FF7D49">
        <w:rPr>
          <w:sz w:val="28"/>
          <w:szCs w:val="28"/>
        </w:rPr>
        <w:t>б) сумма действующих веществ</w:t>
      </w:r>
    </w:p>
    <w:p w:rsidR="007654AA" w:rsidRPr="00FF7D49" w:rsidRDefault="007654AA" w:rsidP="007654AA">
      <w:pPr>
        <w:autoSpaceDE w:val="0"/>
        <w:autoSpaceDN w:val="0"/>
        <w:adjustRightInd w:val="0"/>
        <w:jc w:val="both"/>
        <w:rPr>
          <w:sz w:val="28"/>
          <w:szCs w:val="28"/>
        </w:rPr>
      </w:pPr>
      <w:r w:rsidRPr="00FF7D49">
        <w:rPr>
          <w:sz w:val="28"/>
          <w:szCs w:val="28"/>
        </w:rPr>
        <w:t>в) загустители</w:t>
      </w:r>
    </w:p>
    <w:p w:rsidR="007654AA" w:rsidRPr="00FF7D49" w:rsidRDefault="007654AA" w:rsidP="007654AA">
      <w:pPr>
        <w:autoSpaceDE w:val="0"/>
        <w:autoSpaceDN w:val="0"/>
        <w:adjustRightInd w:val="0"/>
        <w:jc w:val="both"/>
        <w:rPr>
          <w:sz w:val="28"/>
          <w:szCs w:val="28"/>
        </w:rPr>
      </w:pPr>
      <w:r w:rsidRPr="00FF7D49">
        <w:rPr>
          <w:sz w:val="28"/>
          <w:szCs w:val="28"/>
        </w:rPr>
        <w:t>г) корригенты запаха</w:t>
      </w:r>
    </w:p>
    <w:p w:rsidR="007654AA" w:rsidRPr="00FF7D49" w:rsidRDefault="007654AA" w:rsidP="007654AA">
      <w:pPr>
        <w:autoSpaceDE w:val="0"/>
        <w:autoSpaceDN w:val="0"/>
        <w:adjustRightInd w:val="0"/>
        <w:jc w:val="both"/>
        <w:rPr>
          <w:sz w:val="28"/>
          <w:szCs w:val="28"/>
        </w:rPr>
      </w:pPr>
      <w:r w:rsidRPr="00FF7D49">
        <w:rPr>
          <w:sz w:val="28"/>
          <w:szCs w:val="28"/>
        </w:rPr>
        <w:t>д) подсластители</w:t>
      </w:r>
    </w:p>
    <w:p w:rsidR="007654AA" w:rsidRPr="00FF7D49" w:rsidRDefault="007654AA" w:rsidP="007654AA">
      <w:pPr>
        <w:autoSpaceDE w:val="0"/>
        <w:autoSpaceDN w:val="0"/>
        <w:adjustRightInd w:val="0"/>
        <w:jc w:val="both"/>
        <w:rPr>
          <w:sz w:val="28"/>
          <w:szCs w:val="28"/>
        </w:rPr>
      </w:pPr>
      <w:r w:rsidRPr="00FF7D49">
        <w:rPr>
          <w:sz w:val="28"/>
          <w:szCs w:val="28"/>
        </w:rPr>
        <w:t>47. Экстрагирование методом мацерации ускоряют:</w:t>
      </w:r>
    </w:p>
    <w:p w:rsidR="007654AA" w:rsidRPr="00FF7D49" w:rsidRDefault="007654AA" w:rsidP="007654AA">
      <w:pPr>
        <w:autoSpaceDE w:val="0"/>
        <w:autoSpaceDN w:val="0"/>
        <w:adjustRightInd w:val="0"/>
        <w:jc w:val="both"/>
        <w:rPr>
          <w:sz w:val="28"/>
          <w:szCs w:val="28"/>
        </w:rPr>
      </w:pPr>
      <w:r w:rsidRPr="00FF7D49">
        <w:rPr>
          <w:sz w:val="28"/>
          <w:szCs w:val="28"/>
        </w:rPr>
        <w:t>а) делением экстрагента на части</w:t>
      </w:r>
    </w:p>
    <w:p w:rsidR="007654AA" w:rsidRPr="00FF7D49" w:rsidRDefault="007654AA" w:rsidP="007654AA">
      <w:pPr>
        <w:autoSpaceDE w:val="0"/>
        <w:autoSpaceDN w:val="0"/>
        <w:adjustRightInd w:val="0"/>
        <w:jc w:val="both"/>
        <w:rPr>
          <w:sz w:val="28"/>
          <w:szCs w:val="28"/>
        </w:rPr>
      </w:pPr>
      <w:r w:rsidRPr="00FF7D49">
        <w:rPr>
          <w:sz w:val="28"/>
          <w:szCs w:val="28"/>
        </w:rPr>
        <w:t>б) предварительным намачиванием сырья</w:t>
      </w:r>
    </w:p>
    <w:p w:rsidR="007654AA" w:rsidRPr="00FF7D49" w:rsidRDefault="007654AA" w:rsidP="007654AA">
      <w:pPr>
        <w:autoSpaceDE w:val="0"/>
        <w:autoSpaceDN w:val="0"/>
        <w:adjustRightInd w:val="0"/>
        <w:jc w:val="both"/>
        <w:rPr>
          <w:sz w:val="28"/>
          <w:szCs w:val="28"/>
        </w:rPr>
      </w:pPr>
      <w:r w:rsidRPr="00FF7D49">
        <w:rPr>
          <w:sz w:val="28"/>
          <w:szCs w:val="28"/>
        </w:rPr>
        <w:t>в) делением сырья на части</w:t>
      </w:r>
    </w:p>
    <w:p w:rsidR="007654AA" w:rsidRPr="00FF7D49" w:rsidRDefault="007654AA" w:rsidP="007654AA">
      <w:pPr>
        <w:autoSpaceDE w:val="0"/>
        <w:autoSpaceDN w:val="0"/>
        <w:adjustRightInd w:val="0"/>
        <w:jc w:val="both"/>
        <w:rPr>
          <w:sz w:val="28"/>
          <w:szCs w:val="28"/>
        </w:rPr>
      </w:pPr>
      <w:r w:rsidRPr="00FF7D49">
        <w:rPr>
          <w:sz w:val="28"/>
          <w:szCs w:val="28"/>
        </w:rPr>
        <w:t>г) увеличением времени настаивания</w:t>
      </w:r>
    </w:p>
    <w:p w:rsidR="007654AA" w:rsidRPr="00FF7D49" w:rsidRDefault="007654AA" w:rsidP="007654AA">
      <w:pPr>
        <w:autoSpaceDE w:val="0"/>
        <w:autoSpaceDN w:val="0"/>
        <w:adjustRightInd w:val="0"/>
        <w:jc w:val="both"/>
        <w:rPr>
          <w:sz w:val="28"/>
          <w:szCs w:val="28"/>
        </w:rPr>
      </w:pPr>
      <w:r w:rsidRPr="00FF7D49">
        <w:rPr>
          <w:sz w:val="28"/>
          <w:szCs w:val="28"/>
        </w:rPr>
        <w:lastRenderedPageBreak/>
        <w:t>д) повышением давления</w:t>
      </w:r>
    </w:p>
    <w:p w:rsidR="007654AA" w:rsidRPr="00FF7D49" w:rsidRDefault="007654AA" w:rsidP="007654AA">
      <w:pPr>
        <w:autoSpaceDE w:val="0"/>
        <w:autoSpaceDN w:val="0"/>
        <w:adjustRightInd w:val="0"/>
        <w:jc w:val="both"/>
        <w:rPr>
          <w:sz w:val="28"/>
          <w:szCs w:val="28"/>
        </w:rPr>
      </w:pPr>
      <w:r w:rsidRPr="00FF7D49">
        <w:rPr>
          <w:sz w:val="28"/>
          <w:szCs w:val="28"/>
        </w:rPr>
        <w:t>48. Масляные экстракты получают:</w:t>
      </w:r>
    </w:p>
    <w:p w:rsidR="007654AA" w:rsidRPr="00FF7D49" w:rsidRDefault="007654AA" w:rsidP="007654AA">
      <w:pPr>
        <w:autoSpaceDE w:val="0"/>
        <w:autoSpaceDN w:val="0"/>
        <w:adjustRightInd w:val="0"/>
        <w:jc w:val="both"/>
        <w:rPr>
          <w:sz w:val="28"/>
          <w:szCs w:val="28"/>
        </w:rPr>
      </w:pPr>
      <w:r w:rsidRPr="00FF7D49">
        <w:rPr>
          <w:sz w:val="28"/>
          <w:szCs w:val="28"/>
        </w:rPr>
        <w:t>а) реперколяцией</w:t>
      </w:r>
    </w:p>
    <w:p w:rsidR="007654AA" w:rsidRPr="00FF7D49" w:rsidRDefault="007654AA" w:rsidP="007654AA">
      <w:pPr>
        <w:autoSpaceDE w:val="0"/>
        <w:autoSpaceDN w:val="0"/>
        <w:adjustRightInd w:val="0"/>
        <w:jc w:val="both"/>
        <w:rPr>
          <w:sz w:val="28"/>
          <w:szCs w:val="28"/>
        </w:rPr>
      </w:pPr>
      <w:r w:rsidRPr="00FF7D49">
        <w:rPr>
          <w:sz w:val="28"/>
          <w:szCs w:val="28"/>
        </w:rPr>
        <w:t>б) барботированием</w:t>
      </w:r>
    </w:p>
    <w:p w:rsidR="007654AA" w:rsidRPr="00FF7D49" w:rsidRDefault="007654AA" w:rsidP="007654AA">
      <w:pPr>
        <w:autoSpaceDE w:val="0"/>
        <w:autoSpaceDN w:val="0"/>
        <w:adjustRightInd w:val="0"/>
        <w:jc w:val="both"/>
        <w:rPr>
          <w:sz w:val="28"/>
          <w:szCs w:val="28"/>
        </w:rPr>
      </w:pPr>
      <w:r w:rsidRPr="00FF7D49">
        <w:rPr>
          <w:sz w:val="28"/>
          <w:szCs w:val="28"/>
        </w:rPr>
        <w:t>в) мацерацией с нагреванием</w:t>
      </w:r>
    </w:p>
    <w:p w:rsidR="007654AA" w:rsidRPr="00FF7D49" w:rsidRDefault="007654AA" w:rsidP="007654AA">
      <w:pPr>
        <w:autoSpaceDE w:val="0"/>
        <w:autoSpaceDN w:val="0"/>
        <w:adjustRightInd w:val="0"/>
        <w:jc w:val="both"/>
        <w:rPr>
          <w:sz w:val="28"/>
          <w:szCs w:val="28"/>
        </w:rPr>
      </w:pPr>
      <w:r w:rsidRPr="00FF7D49">
        <w:rPr>
          <w:sz w:val="28"/>
          <w:szCs w:val="28"/>
        </w:rPr>
        <w:t>г) циркуляционной экстракцией</w:t>
      </w:r>
    </w:p>
    <w:p w:rsidR="007654AA" w:rsidRPr="00FF7D49" w:rsidRDefault="007654AA" w:rsidP="007654AA">
      <w:pPr>
        <w:autoSpaceDE w:val="0"/>
        <w:autoSpaceDN w:val="0"/>
        <w:adjustRightInd w:val="0"/>
        <w:jc w:val="both"/>
        <w:rPr>
          <w:sz w:val="28"/>
          <w:szCs w:val="28"/>
        </w:rPr>
      </w:pPr>
      <w:r w:rsidRPr="00FF7D49">
        <w:rPr>
          <w:sz w:val="28"/>
          <w:szCs w:val="28"/>
        </w:rPr>
        <w:t>д) перколяцией</w:t>
      </w:r>
    </w:p>
    <w:p w:rsidR="007654AA" w:rsidRPr="00FF7D49" w:rsidRDefault="007654AA" w:rsidP="007654AA">
      <w:pPr>
        <w:autoSpaceDE w:val="0"/>
        <w:autoSpaceDN w:val="0"/>
        <w:adjustRightInd w:val="0"/>
        <w:jc w:val="both"/>
        <w:rPr>
          <w:sz w:val="28"/>
          <w:szCs w:val="28"/>
        </w:rPr>
      </w:pPr>
      <w:r w:rsidRPr="00FF7D49">
        <w:rPr>
          <w:sz w:val="28"/>
          <w:szCs w:val="28"/>
        </w:rPr>
        <w:t>49. В состав фитопрепаратов индивидуальных веществ входят</w:t>
      </w:r>
    </w:p>
    <w:p w:rsidR="007654AA" w:rsidRPr="00FF7D49" w:rsidRDefault="007654AA" w:rsidP="007654AA">
      <w:pPr>
        <w:autoSpaceDE w:val="0"/>
        <w:autoSpaceDN w:val="0"/>
        <w:adjustRightInd w:val="0"/>
        <w:jc w:val="both"/>
        <w:rPr>
          <w:sz w:val="28"/>
          <w:szCs w:val="28"/>
        </w:rPr>
      </w:pPr>
      <w:r w:rsidRPr="00FF7D49">
        <w:rPr>
          <w:sz w:val="28"/>
          <w:szCs w:val="28"/>
        </w:rPr>
        <w:t>а) индивидуальное действующее вещество</w:t>
      </w:r>
    </w:p>
    <w:p w:rsidR="007654AA" w:rsidRPr="00FF7D49" w:rsidRDefault="007654AA" w:rsidP="007654AA">
      <w:pPr>
        <w:autoSpaceDE w:val="0"/>
        <w:autoSpaceDN w:val="0"/>
        <w:adjustRightInd w:val="0"/>
        <w:jc w:val="both"/>
        <w:rPr>
          <w:sz w:val="28"/>
          <w:szCs w:val="28"/>
        </w:rPr>
      </w:pPr>
      <w:r w:rsidRPr="00FF7D49">
        <w:rPr>
          <w:sz w:val="28"/>
          <w:szCs w:val="28"/>
        </w:rPr>
        <w:t>б) термостабилизирующие добавки</w:t>
      </w:r>
    </w:p>
    <w:p w:rsidR="007654AA" w:rsidRPr="00FF7D49" w:rsidRDefault="007654AA" w:rsidP="007654AA">
      <w:pPr>
        <w:autoSpaceDE w:val="0"/>
        <w:autoSpaceDN w:val="0"/>
        <w:adjustRightInd w:val="0"/>
        <w:jc w:val="both"/>
        <w:rPr>
          <w:sz w:val="28"/>
          <w:szCs w:val="28"/>
        </w:rPr>
      </w:pPr>
      <w:r w:rsidRPr="00FF7D49">
        <w:rPr>
          <w:sz w:val="28"/>
          <w:szCs w:val="28"/>
        </w:rPr>
        <w:t>в) сопутствующие вещества</w:t>
      </w:r>
    </w:p>
    <w:p w:rsidR="007654AA" w:rsidRPr="00FF7D49" w:rsidRDefault="007654AA" w:rsidP="007654AA">
      <w:pPr>
        <w:autoSpaceDE w:val="0"/>
        <w:autoSpaceDN w:val="0"/>
        <w:adjustRightInd w:val="0"/>
        <w:jc w:val="both"/>
        <w:rPr>
          <w:sz w:val="28"/>
          <w:szCs w:val="28"/>
        </w:rPr>
      </w:pPr>
      <w:r w:rsidRPr="00FF7D49">
        <w:rPr>
          <w:sz w:val="28"/>
          <w:szCs w:val="28"/>
        </w:rPr>
        <w:t>г) комплексные соединения</w:t>
      </w:r>
    </w:p>
    <w:p w:rsidR="007654AA" w:rsidRPr="00FF7D49" w:rsidRDefault="007654AA" w:rsidP="007654AA">
      <w:pPr>
        <w:autoSpaceDE w:val="0"/>
        <w:autoSpaceDN w:val="0"/>
        <w:adjustRightInd w:val="0"/>
        <w:jc w:val="both"/>
        <w:rPr>
          <w:sz w:val="28"/>
          <w:szCs w:val="28"/>
        </w:rPr>
      </w:pPr>
      <w:r w:rsidRPr="00FF7D49">
        <w:rPr>
          <w:sz w:val="28"/>
          <w:szCs w:val="28"/>
        </w:rPr>
        <w:t>д) смолы</w:t>
      </w:r>
    </w:p>
    <w:p w:rsidR="007654AA" w:rsidRPr="00FF7D49" w:rsidRDefault="007654AA" w:rsidP="007654AA">
      <w:pPr>
        <w:autoSpaceDE w:val="0"/>
        <w:autoSpaceDN w:val="0"/>
        <w:adjustRightInd w:val="0"/>
        <w:jc w:val="both"/>
        <w:rPr>
          <w:sz w:val="28"/>
          <w:szCs w:val="28"/>
        </w:rPr>
      </w:pPr>
      <w:r w:rsidRPr="00FF7D49">
        <w:rPr>
          <w:sz w:val="28"/>
          <w:szCs w:val="28"/>
        </w:rPr>
        <w:t>50. Циркуляционная экстракция - это</w:t>
      </w:r>
    </w:p>
    <w:p w:rsidR="007654AA" w:rsidRPr="00FF7D49" w:rsidRDefault="007654AA" w:rsidP="007654AA">
      <w:pPr>
        <w:autoSpaceDE w:val="0"/>
        <w:autoSpaceDN w:val="0"/>
        <w:adjustRightInd w:val="0"/>
        <w:jc w:val="both"/>
        <w:rPr>
          <w:sz w:val="28"/>
          <w:szCs w:val="28"/>
        </w:rPr>
      </w:pPr>
      <w:r w:rsidRPr="00FF7D49">
        <w:rPr>
          <w:sz w:val="28"/>
          <w:szCs w:val="28"/>
        </w:rPr>
        <w:t>а) мацерация с циркуляцией экстрагента</w:t>
      </w:r>
    </w:p>
    <w:p w:rsidR="007654AA" w:rsidRPr="00FF7D49" w:rsidRDefault="007654AA" w:rsidP="007654AA">
      <w:pPr>
        <w:autoSpaceDE w:val="0"/>
        <w:autoSpaceDN w:val="0"/>
        <w:adjustRightInd w:val="0"/>
        <w:jc w:val="both"/>
        <w:rPr>
          <w:sz w:val="28"/>
          <w:szCs w:val="28"/>
        </w:rPr>
      </w:pPr>
      <w:r w:rsidRPr="00FF7D49">
        <w:rPr>
          <w:sz w:val="28"/>
          <w:szCs w:val="28"/>
        </w:rPr>
        <w:t>б) экстракция в поле центробежных сил</w:t>
      </w:r>
    </w:p>
    <w:p w:rsidR="007654AA" w:rsidRPr="00FF7D49" w:rsidRDefault="007654AA" w:rsidP="007654AA">
      <w:pPr>
        <w:autoSpaceDE w:val="0"/>
        <w:autoSpaceDN w:val="0"/>
        <w:adjustRightInd w:val="0"/>
        <w:jc w:val="both"/>
        <w:rPr>
          <w:sz w:val="28"/>
          <w:szCs w:val="28"/>
        </w:rPr>
      </w:pPr>
      <w:r w:rsidRPr="00FF7D49">
        <w:rPr>
          <w:sz w:val="28"/>
          <w:szCs w:val="28"/>
        </w:rPr>
        <w:t>в) многократная экстракция одной и той же порции сырья одной порцией экстрагента</w:t>
      </w:r>
    </w:p>
    <w:p w:rsidR="007654AA" w:rsidRPr="00FF7D49" w:rsidRDefault="007654AA" w:rsidP="007654AA">
      <w:pPr>
        <w:autoSpaceDE w:val="0"/>
        <w:autoSpaceDN w:val="0"/>
        <w:adjustRightInd w:val="0"/>
        <w:jc w:val="both"/>
        <w:rPr>
          <w:sz w:val="28"/>
          <w:szCs w:val="28"/>
        </w:rPr>
      </w:pPr>
      <w:r w:rsidRPr="00FF7D49">
        <w:rPr>
          <w:sz w:val="28"/>
          <w:szCs w:val="28"/>
        </w:rPr>
        <w:t>г) экстрагирование с использованием РПА</w:t>
      </w:r>
    </w:p>
    <w:p w:rsidR="007654AA" w:rsidRPr="00FF7D49" w:rsidRDefault="007654AA" w:rsidP="007654AA">
      <w:pPr>
        <w:autoSpaceDE w:val="0"/>
        <w:autoSpaceDN w:val="0"/>
        <w:adjustRightInd w:val="0"/>
        <w:jc w:val="both"/>
        <w:rPr>
          <w:sz w:val="28"/>
          <w:szCs w:val="28"/>
        </w:rPr>
      </w:pPr>
      <w:r w:rsidRPr="00FF7D49">
        <w:rPr>
          <w:sz w:val="28"/>
          <w:szCs w:val="28"/>
        </w:rPr>
        <w:t>д) экстрагирование в батарее перколяторов</w:t>
      </w:r>
    </w:p>
    <w:p w:rsidR="007654AA" w:rsidRPr="00FF7D49" w:rsidRDefault="007654AA" w:rsidP="007654AA">
      <w:pPr>
        <w:autoSpaceDE w:val="0"/>
        <w:autoSpaceDN w:val="0"/>
        <w:adjustRightInd w:val="0"/>
        <w:jc w:val="both"/>
        <w:rPr>
          <w:sz w:val="28"/>
          <w:szCs w:val="28"/>
        </w:rPr>
      </w:pPr>
      <w:r w:rsidRPr="00FF7D49">
        <w:rPr>
          <w:sz w:val="28"/>
          <w:szCs w:val="28"/>
        </w:rPr>
        <w:t>51. Способом очистки при получении максимально очищенных фитопрепаратов не является</w:t>
      </w:r>
    </w:p>
    <w:p w:rsidR="007654AA" w:rsidRPr="00FF7D49" w:rsidRDefault="007654AA" w:rsidP="007654AA">
      <w:pPr>
        <w:autoSpaceDE w:val="0"/>
        <w:autoSpaceDN w:val="0"/>
        <w:adjustRightInd w:val="0"/>
        <w:jc w:val="both"/>
        <w:rPr>
          <w:sz w:val="28"/>
          <w:szCs w:val="28"/>
        </w:rPr>
      </w:pPr>
      <w:r w:rsidRPr="00FF7D49">
        <w:rPr>
          <w:sz w:val="28"/>
          <w:szCs w:val="28"/>
        </w:rPr>
        <w:t>а) смена растворителя</w:t>
      </w:r>
    </w:p>
    <w:p w:rsidR="007654AA" w:rsidRPr="00FF7D49" w:rsidRDefault="007654AA" w:rsidP="007654AA">
      <w:pPr>
        <w:autoSpaceDE w:val="0"/>
        <w:autoSpaceDN w:val="0"/>
        <w:adjustRightInd w:val="0"/>
        <w:jc w:val="both"/>
        <w:rPr>
          <w:sz w:val="28"/>
          <w:szCs w:val="28"/>
        </w:rPr>
      </w:pPr>
      <w:r w:rsidRPr="00FF7D49">
        <w:rPr>
          <w:sz w:val="28"/>
          <w:szCs w:val="28"/>
        </w:rPr>
        <w:t>б) высаливание</w:t>
      </w:r>
    </w:p>
    <w:p w:rsidR="007654AA" w:rsidRPr="00FF7D49" w:rsidRDefault="007654AA" w:rsidP="007654AA">
      <w:pPr>
        <w:autoSpaceDE w:val="0"/>
        <w:autoSpaceDN w:val="0"/>
        <w:adjustRightInd w:val="0"/>
        <w:jc w:val="both"/>
        <w:rPr>
          <w:sz w:val="28"/>
          <w:szCs w:val="28"/>
        </w:rPr>
      </w:pPr>
      <w:r w:rsidRPr="00FF7D49">
        <w:rPr>
          <w:sz w:val="28"/>
          <w:szCs w:val="28"/>
        </w:rPr>
        <w:t>в) электролиз</w:t>
      </w:r>
    </w:p>
    <w:p w:rsidR="007654AA" w:rsidRPr="00FF7D49" w:rsidRDefault="007654AA" w:rsidP="007654AA">
      <w:pPr>
        <w:autoSpaceDE w:val="0"/>
        <w:autoSpaceDN w:val="0"/>
        <w:adjustRightInd w:val="0"/>
        <w:jc w:val="both"/>
        <w:rPr>
          <w:sz w:val="28"/>
          <w:szCs w:val="28"/>
        </w:rPr>
      </w:pPr>
      <w:r w:rsidRPr="00FF7D49">
        <w:rPr>
          <w:sz w:val="28"/>
          <w:szCs w:val="28"/>
        </w:rPr>
        <w:t>г) жидкостная экстракция</w:t>
      </w:r>
    </w:p>
    <w:p w:rsidR="007654AA" w:rsidRPr="00FF7D49" w:rsidRDefault="007654AA" w:rsidP="007654AA">
      <w:pPr>
        <w:autoSpaceDE w:val="0"/>
        <w:autoSpaceDN w:val="0"/>
        <w:adjustRightInd w:val="0"/>
        <w:jc w:val="both"/>
        <w:rPr>
          <w:sz w:val="28"/>
          <w:szCs w:val="28"/>
        </w:rPr>
      </w:pPr>
      <w:r w:rsidRPr="00FF7D49">
        <w:rPr>
          <w:sz w:val="28"/>
          <w:szCs w:val="28"/>
        </w:rPr>
        <w:t>д) хроматография</w:t>
      </w:r>
    </w:p>
    <w:p w:rsidR="007654AA" w:rsidRPr="00FF7D49" w:rsidRDefault="007654AA" w:rsidP="007654AA">
      <w:pPr>
        <w:autoSpaceDE w:val="0"/>
        <w:autoSpaceDN w:val="0"/>
        <w:adjustRightInd w:val="0"/>
        <w:jc w:val="both"/>
        <w:rPr>
          <w:sz w:val="28"/>
          <w:szCs w:val="28"/>
        </w:rPr>
      </w:pPr>
      <w:r w:rsidRPr="00FF7D49">
        <w:rPr>
          <w:sz w:val="28"/>
          <w:szCs w:val="28"/>
        </w:rPr>
        <w:t>52. К методам очистки соков из растительного сырья не относится</w:t>
      </w:r>
    </w:p>
    <w:p w:rsidR="007654AA" w:rsidRPr="00FF7D49" w:rsidRDefault="007654AA" w:rsidP="007654AA">
      <w:pPr>
        <w:autoSpaceDE w:val="0"/>
        <w:autoSpaceDN w:val="0"/>
        <w:adjustRightInd w:val="0"/>
        <w:jc w:val="both"/>
        <w:rPr>
          <w:sz w:val="28"/>
          <w:szCs w:val="28"/>
        </w:rPr>
      </w:pPr>
      <w:r w:rsidRPr="00FF7D49">
        <w:rPr>
          <w:sz w:val="28"/>
          <w:szCs w:val="28"/>
        </w:rPr>
        <w:t>а) высаливание</w:t>
      </w:r>
    </w:p>
    <w:p w:rsidR="007654AA" w:rsidRPr="00FF7D49" w:rsidRDefault="007654AA" w:rsidP="007654AA">
      <w:pPr>
        <w:autoSpaceDE w:val="0"/>
        <w:autoSpaceDN w:val="0"/>
        <w:adjustRightInd w:val="0"/>
        <w:jc w:val="both"/>
        <w:rPr>
          <w:sz w:val="28"/>
          <w:szCs w:val="28"/>
        </w:rPr>
      </w:pPr>
      <w:r w:rsidRPr="00FF7D49">
        <w:rPr>
          <w:sz w:val="28"/>
          <w:szCs w:val="28"/>
        </w:rPr>
        <w:t>б) центрифугирование</w:t>
      </w:r>
    </w:p>
    <w:p w:rsidR="007654AA" w:rsidRPr="00FF7D49" w:rsidRDefault="007654AA" w:rsidP="007654AA">
      <w:pPr>
        <w:autoSpaceDE w:val="0"/>
        <w:autoSpaceDN w:val="0"/>
        <w:adjustRightInd w:val="0"/>
        <w:jc w:val="both"/>
        <w:rPr>
          <w:sz w:val="28"/>
          <w:szCs w:val="28"/>
        </w:rPr>
      </w:pPr>
      <w:r w:rsidRPr="00FF7D49">
        <w:rPr>
          <w:sz w:val="28"/>
          <w:szCs w:val="28"/>
        </w:rPr>
        <w:t>в) хроматография</w:t>
      </w:r>
    </w:p>
    <w:p w:rsidR="007654AA" w:rsidRPr="00FF7D49" w:rsidRDefault="007654AA" w:rsidP="007654AA">
      <w:pPr>
        <w:autoSpaceDE w:val="0"/>
        <w:autoSpaceDN w:val="0"/>
        <w:adjustRightInd w:val="0"/>
        <w:jc w:val="both"/>
        <w:rPr>
          <w:sz w:val="28"/>
          <w:szCs w:val="28"/>
        </w:rPr>
      </w:pPr>
      <w:r w:rsidRPr="00FF7D49">
        <w:rPr>
          <w:sz w:val="28"/>
          <w:szCs w:val="28"/>
        </w:rPr>
        <w:t>г) добавление этанола высокой концентрации</w:t>
      </w:r>
    </w:p>
    <w:p w:rsidR="007654AA" w:rsidRPr="00FF7D49" w:rsidRDefault="007654AA" w:rsidP="007654AA">
      <w:pPr>
        <w:autoSpaceDE w:val="0"/>
        <w:autoSpaceDN w:val="0"/>
        <w:adjustRightInd w:val="0"/>
        <w:jc w:val="both"/>
        <w:rPr>
          <w:sz w:val="28"/>
          <w:szCs w:val="28"/>
        </w:rPr>
      </w:pPr>
      <w:r w:rsidRPr="00FF7D49">
        <w:rPr>
          <w:sz w:val="28"/>
          <w:szCs w:val="28"/>
        </w:rPr>
        <w:t>д) фильтрование</w:t>
      </w:r>
    </w:p>
    <w:p w:rsidR="007654AA" w:rsidRPr="00FF7D49" w:rsidRDefault="007654AA" w:rsidP="007654AA">
      <w:pPr>
        <w:autoSpaceDE w:val="0"/>
        <w:autoSpaceDN w:val="0"/>
        <w:adjustRightInd w:val="0"/>
        <w:jc w:val="both"/>
        <w:rPr>
          <w:sz w:val="28"/>
          <w:szCs w:val="28"/>
        </w:rPr>
      </w:pPr>
      <w:r w:rsidRPr="00FF7D49">
        <w:rPr>
          <w:sz w:val="28"/>
          <w:szCs w:val="28"/>
        </w:rPr>
        <w:t>53. В состав максимально очищенных фитопрепаратов входят</w:t>
      </w:r>
    </w:p>
    <w:p w:rsidR="007654AA" w:rsidRPr="00FF7D49" w:rsidRDefault="007654AA" w:rsidP="007654AA">
      <w:pPr>
        <w:autoSpaceDE w:val="0"/>
        <w:autoSpaceDN w:val="0"/>
        <w:adjustRightInd w:val="0"/>
        <w:jc w:val="both"/>
        <w:rPr>
          <w:sz w:val="28"/>
          <w:szCs w:val="28"/>
        </w:rPr>
      </w:pPr>
      <w:r w:rsidRPr="00FF7D49">
        <w:rPr>
          <w:sz w:val="28"/>
          <w:szCs w:val="28"/>
        </w:rPr>
        <w:t>а) сумма действующих веществ</w:t>
      </w:r>
    </w:p>
    <w:p w:rsidR="007654AA" w:rsidRPr="00FF7D49" w:rsidRDefault="007654AA" w:rsidP="007654AA">
      <w:pPr>
        <w:autoSpaceDE w:val="0"/>
        <w:autoSpaceDN w:val="0"/>
        <w:adjustRightInd w:val="0"/>
        <w:jc w:val="both"/>
        <w:rPr>
          <w:sz w:val="28"/>
          <w:szCs w:val="28"/>
        </w:rPr>
      </w:pPr>
      <w:r w:rsidRPr="00FF7D49">
        <w:rPr>
          <w:sz w:val="28"/>
          <w:szCs w:val="28"/>
        </w:rPr>
        <w:t>б) сумма экстрактивных веществ</w:t>
      </w:r>
    </w:p>
    <w:p w:rsidR="007654AA" w:rsidRPr="00FF7D49" w:rsidRDefault="007654AA" w:rsidP="007654AA">
      <w:pPr>
        <w:autoSpaceDE w:val="0"/>
        <w:autoSpaceDN w:val="0"/>
        <w:adjustRightInd w:val="0"/>
        <w:jc w:val="both"/>
        <w:rPr>
          <w:sz w:val="28"/>
          <w:szCs w:val="28"/>
        </w:rPr>
      </w:pPr>
      <w:r w:rsidRPr="00FF7D49">
        <w:rPr>
          <w:sz w:val="28"/>
          <w:szCs w:val="28"/>
        </w:rPr>
        <w:t>в) вспомогательные вещества</w:t>
      </w:r>
    </w:p>
    <w:p w:rsidR="007654AA" w:rsidRPr="00FF7D49" w:rsidRDefault="007654AA" w:rsidP="007654AA">
      <w:pPr>
        <w:autoSpaceDE w:val="0"/>
        <w:autoSpaceDN w:val="0"/>
        <w:adjustRightInd w:val="0"/>
        <w:jc w:val="both"/>
        <w:rPr>
          <w:sz w:val="28"/>
          <w:szCs w:val="28"/>
        </w:rPr>
      </w:pPr>
      <w:r w:rsidRPr="00FF7D49">
        <w:rPr>
          <w:sz w:val="28"/>
          <w:szCs w:val="28"/>
        </w:rPr>
        <w:t>г) красящие вещества</w:t>
      </w:r>
    </w:p>
    <w:p w:rsidR="007654AA" w:rsidRPr="00FF7D49" w:rsidRDefault="007654AA" w:rsidP="007654AA">
      <w:pPr>
        <w:autoSpaceDE w:val="0"/>
        <w:autoSpaceDN w:val="0"/>
        <w:adjustRightInd w:val="0"/>
        <w:jc w:val="both"/>
        <w:rPr>
          <w:sz w:val="28"/>
          <w:szCs w:val="28"/>
        </w:rPr>
      </w:pPr>
      <w:r w:rsidRPr="00FF7D49">
        <w:rPr>
          <w:sz w:val="28"/>
          <w:szCs w:val="28"/>
        </w:rPr>
        <w:t>д) смолы</w:t>
      </w:r>
    </w:p>
    <w:p w:rsidR="007654AA" w:rsidRPr="00FF7D49" w:rsidRDefault="007654AA" w:rsidP="007654AA">
      <w:pPr>
        <w:autoSpaceDE w:val="0"/>
        <w:autoSpaceDN w:val="0"/>
        <w:adjustRightInd w:val="0"/>
        <w:jc w:val="both"/>
        <w:rPr>
          <w:sz w:val="28"/>
          <w:szCs w:val="28"/>
        </w:rPr>
      </w:pPr>
      <w:r w:rsidRPr="00FF7D49">
        <w:rPr>
          <w:sz w:val="28"/>
          <w:szCs w:val="28"/>
        </w:rPr>
        <w:t>54. Очистку настоек осуществляют способом:</w:t>
      </w:r>
    </w:p>
    <w:p w:rsidR="007654AA" w:rsidRPr="00FF7D49" w:rsidRDefault="007654AA" w:rsidP="007654AA">
      <w:pPr>
        <w:autoSpaceDE w:val="0"/>
        <w:autoSpaceDN w:val="0"/>
        <w:adjustRightInd w:val="0"/>
        <w:jc w:val="both"/>
        <w:rPr>
          <w:sz w:val="28"/>
          <w:szCs w:val="28"/>
        </w:rPr>
      </w:pPr>
      <w:r w:rsidRPr="00FF7D49">
        <w:rPr>
          <w:sz w:val="28"/>
          <w:szCs w:val="28"/>
        </w:rPr>
        <w:t>а) диализа</w:t>
      </w:r>
    </w:p>
    <w:p w:rsidR="007654AA" w:rsidRPr="00FF7D49" w:rsidRDefault="007654AA" w:rsidP="007654AA">
      <w:pPr>
        <w:autoSpaceDE w:val="0"/>
        <w:autoSpaceDN w:val="0"/>
        <w:adjustRightInd w:val="0"/>
        <w:jc w:val="both"/>
        <w:rPr>
          <w:sz w:val="28"/>
          <w:szCs w:val="28"/>
        </w:rPr>
      </w:pPr>
      <w:r w:rsidRPr="00FF7D49">
        <w:rPr>
          <w:sz w:val="28"/>
          <w:szCs w:val="28"/>
        </w:rPr>
        <w:t>б) высаливания</w:t>
      </w:r>
    </w:p>
    <w:p w:rsidR="007654AA" w:rsidRPr="00FF7D49" w:rsidRDefault="007654AA" w:rsidP="007654AA">
      <w:pPr>
        <w:autoSpaceDE w:val="0"/>
        <w:autoSpaceDN w:val="0"/>
        <w:adjustRightInd w:val="0"/>
        <w:jc w:val="both"/>
        <w:rPr>
          <w:sz w:val="28"/>
          <w:szCs w:val="28"/>
        </w:rPr>
      </w:pPr>
      <w:r w:rsidRPr="00FF7D49">
        <w:rPr>
          <w:sz w:val="28"/>
          <w:szCs w:val="28"/>
        </w:rPr>
        <w:t>в) спиртоочистки</w:t>
      </w:r>
    </w:p>
    <w:p w:rsidR="007654AA" w:rsidRPr="00FF7D49" w:rsidRDefault="007654AA" w:rsidP="007654AA">
      <w:pPr>
        <w:autoSpaceDE w:val="0"/>
        <w:autoSpaceDN w:val="0"/>
        <w:adjustRightInd w:val="0"/>
        <w:jc w:val="both"/>
        <w:rPr>
          <w:sz w:val="28"/>
          <w:szCs w:val="28"/>
        </w:rPr>
      </w:pPr>
      <w:r w:rsidRPr="00FF7D49">
        <w:rPr>
          <w:sz w:val="28"/>
          <w:szCs w:val="28"/>
        </w:rPr>
        <w:t>г) отстаивания и фильтрации</w:t>
      </w:r>
    </w:p>
    <w:p w:rsidR="007654AA" w:rsidRPr="00FF7D49" w:rsidRDefault="007654AA" w:rsidP="007654AA">
      <w:pPr>
        <w:autoSpaceDE w:val="0"/>
        <w:autoSpaceDN w:val="0"/>
        <w:adjustRightInd w:val="0"/>
        <w:jc w:val="both"/>
        <w:rPr>
          <w:sz w:val="28"/>
          <w:szCs w:val="28"/>
        </w:rPr>
      </w:pPr>
      <w:r w:rsidRPr="00FF7D49">
        <w:rPr>
          <w:sz w:val="28"/>
          <w:szCs w:val="28"/>
        </w:rPr>
        <w:t>д) сорбции</w:t>
      </w:r>
    </w:p>
    <w:p w:rsidR="007654AA" w:rsidRPr="00FF7D49" w:rsidRDefault="007654AA" w:rsidP="007654AA">
      <w:pPr>
        <w:autoSpaceDE w:val="0"/>
        <w:autoSpaceDN w:val="0"/>
        <w:adjustRightInd w:val="0"/>
        <w:jc w:val="both"/>
        <w:rPr>
          <w:sz w:val="28"/>
          <w:szCs w:val="28"/>
        </w:rPr>
      </w:pPr>
      <w:r w:rsidRPr="00FF7D49">
        <w:rPr>
          <w:sz w:val="28"/>
          <w:szCs w:val="28"/>
        </w:rPr>
        <w:t>55. Качество настоек в соответствии с ГФ XI не оценивают по показателю:</w:t>
      </w:r>
    </w:p>
    <w:p w:rsidR="007654AA" w:rsidRPr="00FF7D49" w:rsidRDefault="007654AA" w:rsidP="007654AA">
      <w:pPr>
        <w:autoSpaceDE w:val="0"/>
        <w:autoSpaceDN w:val="0"/>
        <w:adjustRightInd w:val="0"/>
        <w:jc w:val="both"/>
        <w:rPr>
          <w:sz w:val="28"/>
          <w:szCs w:val="28"/>
        </w:rPr>
      </w:pPr>
      <w:r w:rsidRPr="00FF7D49">
        <w:rPr>
          <w:sz w:val="28"/>
          <w:szCs w:val="28"/>
        </w:rPr>
        <w:t>а) содержание спирта</w:t>
      </w:r>
    </w:p>
    <w:p w:rsidR="007654AA" w:rsidRPr="00FF7D49" w:rsidRDefault="007654AA" w:rsidP="007654AA">
      <w:pPr>
        <w:autoSpaceDE w:val="0"/>
        <w:autoSpaceDN w:val="0"/>
        <w:adjustRightInd w:val="0"/>
        <w:jc w:val="both"/>
        <w:rPr>
          <w:sz w:val="28"/>
          <w:szCs w:val="28"/>
        </w:rPr>
      </w:pPr>
      <w:r w:rsidRPr="00FF7D49">
        <w:rPr>
          <w:sz w:val="28"/>
          <w:szCs w:val="28"/>
        </w:rPr>
        <w:lastRenderedPageBreak/>
        <w:t>б) содержание тяжелых металлов</w:t>
      </w:r>
    </w:p>
    <w:p w:rsidR="007654AA" w:rsidRPr="00FF7D49" w:rsidRDefault="007654AA" w:rsidP="007654AA">
      <w:pPr>
        <w:autoSpaceDE w:val="0"/>
        <w:autoSpaceDN w:val="0"/>
        <w:adjustRightInd w:val="0"/>
        <w:jc w:val="both"/>
        <w:rPr>
          <w:sz w:val="28"/>
          <w:szCs w:val="28"/>
        </w:rPr>
      </w:pPr>
      <w:r w:rsidRPr="00FF7D49">
        <w:rPr>
          <w:sz w:val="28"/>
          <w:szCs w:val="28"/>
        </w:rPr>
        <w:t>в) сухой остаток</w:t>
      </w:r>
    </w:p>
    <w:p w:rsidR="007654AA" w:rsidRPr="00FF7D49" w:rsidRDefault="007654AA" w:rsidP="007654AA">
      <w:pPr>
        <w:autoSpaceDE w:val="0"/>
        <w:autoSpaceDN w:val="0"/>
        <w:adjustRightInd w:val="0"/>
        <w:jc w:val="both"/>
        <w:rPr>
          <w:sz w:val="28"/>
          <w:szCs w:val="28"/>
        </w:rPr>
      </w:pPr>
      <w:r w:rsidRPr="00FF7D49">
        <w:rPr>
          <w:sz w:val="28"/>
          <w:szCs w:val="28"/>
        </w:rPr>
        <w:t>г) содержание действующих веществ</w:t>
      </w:r>
    </w:p>
    <w:p w:rsidR="007654AA" w:rsidRPr="00FF7D49" w:rsidRDefault="007654AA" w:rsidP="007654AA">
      <w:pPr>
        <w:autoSpaceDE w:val="0"/>
        <w:autoSpaceDN w:val="0"/>
        <w:adjustRightInd w:val="0"/>
        <w:jc w:val="both"/>
        <w:rPr>
          <w:sz w:val="28"/>
          <w:szCs w:val="28"/>
        </w:rPr>
      </w:pPr>
      <w:r w:rsidRPr="00FF7D49">
        <w:rPr>
          <w:sz w:val="28"/>
          <w:szCs w:val="28"/>
        </w:rPr>
        <w:t>д) содержание воды</w:t>
      </w:r>
    </w:p>
    <w:p w:rsidR="007654AA" w:rsidRPr="00FF7D49" w:rsidRDefault="007654AA" w:rsidP="007654AA">
      <w:pPr>
        <w:autoSpaceDE w:val="0"/>
        <w:autoSpaceDN w:val="0"/>
        <w:adjustRightInd w:val="0"/>
        <w:jc w:val="both"/>
        <w:rPr>
          <w:sz w:val="28"/>
          <w:szCs w:val="28"/>
        </w:rPr>
      </w:pPr>
      <w:r w:rsidRPr="00FF7D49">
        <w:rPr>
          <w:sz w:val="28"/>
          <w:szCs w:val="28"/>
        </w:rPr>
        <w:t>56. При производстве жидких экстрактов используют</w:t>
      </w:r>
    </w:p>
    <w:p w:rsidR="007654AA" w:rsidRPr="00FF7D49" w:rsidRDefault="007654AA" w:rsidP="007654AA">
      <w:pPr>
        <w:autoSpaceDE w:val="0"/>
        <w:autoSpaceDN w:val="0"/>
        <w:adjustRightInd w:val="0"/>
        <w:jc w:val="both"/>
        <w:rPr>
          <w:sz w:val="28"/>
          <w:szCs w:val="28"/>
        </w:rPr>
      </w:pPr>
      <w:r w:rsidRPr="00FF7D49">
        <w:rPr>
          <w:sz w:val="28"/>
          <w:szCs w:val="28"/>
        </w:rPr>
        <w:t>а) воду</w:t>
      </w:r>
    </w:p>
    <w:p w:rsidR="007654AA" w:rsidRPr="00FF7D49" w:rsidRDefault="007654AA" w:rsidP="007654AA">
      <w:pPr>
        <w:autoSpaceDE w:val="0"/>
        <w:autoSpaceDN w:val="0"/>
        <w:adjustRightInd w:val="0"/>
        <w:jc w:val="both"/>
        <w:rPr>
          <w:sz w:val="28"/>
          <w:szCs w:val="28"/>
        </w:rPr>
      </w:pPr>
      <w:r w:rsidRPr="00FF7D49">
        <w:rPr>
          <w:sz w:val="28"/>
          <w:szCs w:val="28"/>
        </w:rPr>
        <w:t>б) эфир петролейный</w:t>
      </w:r>
    </w:p>
    <w:p w:rsidR="007654AA" w:rsidRPr="00FF7D49" w:rsidRDefault="007654AA" w:rsidP="007654AA">
      <w:pPr>
        <w:autoSpaceDE w:val="0"/>
        <w:autoSpaceDN w:val="0"/>
        <w:adjustRightInd w:val="0"/>
        <w:jc w:val="both"/>
        <w:rPr>
          <w:sz w:val="28"/>
          <w:szCs w:val="28"/>
        </w:rPr>
      </w:pPr>
      <w:r w:rsidRPr="00FF7D49">
        <w:rPr>
          <w:sz w:val="28"/>
          <w:szCs w:val="28"/>
        </w:rPr>
        <w:t>в) эфир диэтиловый</w:t>
      </w:r>
    </w:p>
    <w:p w:rsidR="007654AA" w:rsidRPr="00FF7D49" w:rsidRDefault="007654AA" w:rsidP="007654AA">
      <w:pPr>
        <w:autoSpaceDE w:val="0"/>
        <w:autoSpaceDN w:val="0"/>
        <w:adjustRightInd w:val="0"/>
        <w:jc w:val="both"/>
        <w:rPr>
          <w:sz w:val="28"/>
          <w:szCs w:val="28"/>
        </w:rPr>
      </w:pPr>
      <w:r w:rsidRPr="00FF7D49">
        <w:rPr>
          <w:sz w:val="28"/>
          <w:szCs w:val="28"/>
        </w:rPr>
        <w:t xml:space="preserve">г) </w:t>
      </w:r>
      <w:proofErr w:type="gramStart"/>
      <w:r w:rsidRPr="00FF7D49">
        <w:rPr>
          <w:sz w:val="28"/>
          <w:szCs w:val="28"/>
        </w:rPr>
        <w:t>спирто-водные</w:t>
      </w:r>
      <w:proofErr w:type="gramEnd"/>
      <w:r w:rsidRPr="00FF7D49">
        <w:rPr>
          <w:sz w:val="28"/>
          <w:szCs w:val="28"/>
        </w:rPr>
        <w:t xml:space="preserve"> растворы</w:t>
      </w:r>
    </w:p>
    <w:p w:rsidR="007654AA" w:rsidRPr="00FF7D49" w:rsidRDefault="007654AA" w:rsidP="007654AA">
      <w:pPr>
        <w:autoSpaceDE w:val="0"/>
        <w:autoSpaceDN w:val="0"/>
        <w:adjustRightInd w:val="0"/>
        <w:jc w:val="both"/>
        <w:rPr>
          <w:sz w:val="28"/>
          <w:szCs w:val="28"/>
        </w:rPr>
      </w:pPr>
      <w:r w:rsidRPr="00FF7D49">
        <w:rPr>
          <w:sz w:val="28"/>
          <w:szCs w:val="28"/>
        </w:rPr>
        <w:t>д) хлороформ</w:t>
      </w:r>
    </w:p>
    <w:p w:rsidR="007654AA" w:rsidRPr="00FF7D49" w:rsidRDefault="007654AA" w:rsidP="007654AA">
      <w:pPr>
        <w:autoSpaceDE w:val="0"/>
        <w:autoSpaceDN w:val="0"/>
        <w:adjustRightInd w:val="0"/>
        <w:jc w:val="both"/>
        <w:rPr>
          <w:sz w:val="28"/>
          <w:szCs w:val="28"/>
        </w:rPr>
      </w:pPr>
      <w:r w:rsidRPr="00FF7D49">
        <w:rPr>
          <w:sz w:val="28"/>
          <w:szCs w:val="28"/>
        </w:rPr>
        <w:t>57. Оценка сухих экстрактов проводится по:</w:t>
      </w:r>
    </w:p>
    <w:p w:rsidR="007654AA" w:rsidRPr="00FF7D49" w:rsidRDefault="007654AA" w:rsidP="007654AA">
      <w:pPr>
        <w:autoSpaceDE w:val="0"/>
        <w:autoSpaceDN w:val="0"/>
        <w:adjustRightInd w:val="0"/>
        <w:jc w:val="both"/>
        <w:rPr>
          <w:sz w:val="28"/>
          <w:szCs w:val="28"/>
        </w:rPr>
      </w:pPr>
      <w:r w:rsidRPr="00FF7D49">
        <w:rPr>
          <w:sz w:val="28"/>
          <w:szCs w:val="28"/>
        </w:rPr>
        <w:t>а) сухому остатку</w:t>
      </w:r>
    </w:p>
    <w:p w:rsidR="007654AA" w:rsidRPr="00FF7D49" w:rsidRDefault="007654AA" w:rsidP="007654AA">
      <w:pPr>
        <w:autoSpaceDE w:val="0"/>
        <w:autoSpaceDN w:val="0"/>
        <w:adjustRightInd w:val="0"/>
        <w:jc w:val="both"/>
        <w:rPr>
          <w:sz w:val="28"/>
          <w:szCs w:val="28"/>
        </w:rPr>
      </w:pPr>
      <w:r w:rsidRPr="00FF7D49">
        <w:rPr>
          <w:sz w:val="28"/>
          <w:szCs w:val="28"/>
        </w:rPr>
        <w:t>б) содержанию влаги</w:t>
      </w:r>
    </w:p>
    <w:p w:rsidR="007654AA" w:rsidRPr="00FF7D49" w:rsidRDefault="007654AA" w:rsidP="007654AA">
      <w:pPr>
        <w:autoSpaceDE w:val="0"/>
        <w:autoSpaceDN w:val="0"/>
        <w:adjustRightInd w:val="0"/>
        <w:jc w:val="both"/>
        <w:rPr>
          <w:sz w:val="28"/>
          <w:szCs w:val="28"/>
        </w:rPr>
      </w:pPr>
      <w:r w:rsidRPr="00FF7D49">
        <w:rPr>
          <w:sz w:val="28"/>
          <w:szCs w:val="28"/>
        </w:rPr>
        <w:t>в) плотности</w:t>
      </w:r>
    </w:p>
    <w:p w:rsidR="007654AA" w:rsidRPr="00FF7D49" w:rsidRDefault="007654AA" w:rsidP="007654AA">
      <w:pPr>
        <w:autoSpaceDE w:val="0"/>
        <w:autoSpaceDN w:val="0"/>
        <w:adjustRightInd w:val="0"/>
        <w:jc w:val="both"/>
        <w:rPr>
          <w:sz w:val="28"/>
          <w:szCs w:val="28"/>
        </w:rPr>
      </w:pPr>
      <w:r w:rsidRPr="00FF7D49">
        <w:rPr>
          <w:sz w:val="28"/>
          <w:szCs w:val="28"/>
        </w:rPr>
        <w:t>г) содержанию спирта</w:t>
      </w:r>
    </w:p>
    <w:p w:rsidR="007654AA" w:rsidRPr="00FF7D49" w:rsidRDefault="007654AA" w:rsidP="007654AA">
      <w:pPr>
        <w:autoSpaceDE w:val="0"/>
        <w:autoSpaceDN w:val="0"/>
        <w:adjustRightInd w:val="0"/>
        <w:jc w:val="both"/>
        <w:rPr>
          <w:sz w:val="28"/>
          <w:szCs w:val="28"/>
        </w:rPr>
      </w:pPr>
      <w:r w:rsidRPr="00FF7D49">
        <w:rPr>
          <w:sz w:val="28"/>
          <w:szCs w:val="28"/>
        </w:rPr>
        <w:t>д) содержанию наполнителей</w:t>
      </w:r>
    </w:p>
    <w:p w:rsidR="007654AA" w:rsidRPr="00FF7D49" w:rsidRDefault="007654AA" w:rsidP="007654AA">
      <w:pPr>
        <w:autoSpaceDE w:val="0"/>
        <w:autoSpaceDN w:val="0"/>
        <w:adjustRightInd w:val="0"/>
        <w:jc w:val="both"/>
        <w:rPr>
          <w:sz w:val="28"/>
          <w:szCs w:val="28"/>
        </w:rPr>
      </w:pPr>
      <w:r w:rsidRPr="00FF7D49">
        <w:rPr>
          <w:sz w:val="28"/>
          <w:szCs w:val="28"/>
        </w:rPr>
        <w:t>58. При производстве густых экстрактов не используют методы очистки вытяжки:</w:t>
      </w:r>
    </w:p>
    <w:p w:rsidR="007654AA" w:rsidRPr="00FF7D49" w:rsidRDefault="007654AA" w:rsidP="007654AA">
      <w:pPr>
        <w:autoSpaceDE w:val="0"/>
        <w:autoSpaceDN w:val="0"/>
        <w:adjustRightInd w:val="0"/>
        <w:jc w:val="both"/>
        <w:rPr>
          <w:sz w:val="28"/>
          <w:szCs w:val="28"/>
        </w:rPr>
      </w:pPr>
      <w:r w:rsidRPr="00FF7D49">
        <w:rPr>
          <w:sz w:val="28"/>
          <w:szCs w:val="28"/>
        </w:rPr>
        <w:t>а) отстаивание</w:t>
      </w:r>
    </w:p>
    <w:p w:rsidR="007654AA" w:rsidRPr="00FF7D49" w:rsidRDefault="007654AA" w:rsidP="007654AA">
      <w:pPr>
        <w:autoSpaceDE w:val="0"/>
        <w:autoSpaceDN w:val="0"/>
        <w:adjustRightInd w:val="0"/>
        <w:jc w:val="both"/>
        <w:rPr>
          <w:sz w:val="28"/>
          <w:szCs w:val="28"/>
        </w:rPr>
      </w:pPr>
      <w:r w:rsidRPr="00FF7D49">
        <w:rPr>
          <w:sz w:val="28"/>
          <w:szCs w:val="28"/>
        </w:rPr>
        <w:t>б) применение адсорбентов</w:t>
      </w:r>
    </w:p>
    <w:p w:rsidR="007654AA" w:rsidRPr="00FF7D49" w:rsidRDefault="007654AA" w:rsidP="007654AA">
      <w:pPr>
        <w:autoSpaceDE w:val="0"/>
        <w:autoSpaceDN w:val="0"/>
        <w:adjustRightInd w:val="0"/>
        <w:jc w:val="both"/>
        <w:rPr>
          <w:sz w:val="28"/>
          <w:szCs w:val="28"/>
        </w:rPr>
      </w:pPr>
      <w:r w:rsidRPr="00FF7D49">
        <w:rPr>
          <w:sz w:val="28"/>
          <w:szCs w:val="28"/>
        </w:rPr>
        <w:t>в) спиртоочистку</w:t>
      </w:r>
    </w:p>
    <w:p w:rsidR="007654AA" w:rsidRPr="00FF7D49" w:rsidRDefault="007654AA" w:rsidP="007654AA">
      <w:pPr>
        <w:autoSpaceDE w:val="0"/>
        <w:autoSpaceDN w:val="0"/>
        <w:adjustRightInd w:val="0"/>
        <w:jc w:val="both"/>
        <w:rPr>
          <w:sz w:val="28"/>
          <w:szCs w:val="28"/>
        </w:rPr>
      </w:pPr>
      <w:r w:rsidRPr="00FF7D49">
        <w:rPr>
          <w:sz w:val="28"/>
          <w:szCs w:val="28"/>
        </w:rPr>
        <w:t>г) ипячение</w:t>
      </w:r>
    </w:p>
    <w:p w:rsidR="007654AA" w:rsidRPr="00FF7D49" w:rsidRDefault="007654AA" w:rsidP="007654AA">
      <w:pPr>
        <w:autoSpaceDE w:val="0"/>
        <w:autoSpaceDN w:val="0"/>
        <w:adjustRightInd w:val="0"/>
        <w:jc w:val="both"/>
        <w:rPr>
          <w:sz w:val="28"/>
          <w:szCs w:val="28"/>
        </w:rPr>
      </w:pPr>
      <w:r w:rsidRPr="00FF7D49">
        <w:rPr>
          <w:sz w:val="28"/>
          <w:szCs w:val="28"/>
        </w:rPr>
        <w:t>д) центрифугирование</w:t>
      </w:r>
    </w:p>
    <w:p w:rsidR="007654AA" w:rsidRPr="00FF7D49" w:rsidRDefault="007654AA" w:rsidP="007654AA">
      <w:pPr>
        <w:autoSpaceDE w:val="0"/>
        <w:autoSpaceDN w:val="0"/>
        <w:adjustRightInd w:val="0"/>
        <w:jc w:val="both"/>
        <w:rPr>
          <w:sz w:val="28"/>
          <w:szCs w:val="28"/>
        </w:rPr>
      </w:pPr>
      <w:r w:rsidRPr="00FF7D49">
        <w:rPr>
          <w:sz w:val="28"/>
          <w:szCs w:val="28"/>
        </w:rPr>
        <w:t>59. Основное отличие новогаленовых препаратов от галеновых:</w:t>
      </w:r>
    </w:p>
    <w:p w:rsidR="007654AA" w:rsidRPr="00FF7D49" w:rsidRDefault="007654AA" w:rsidP="007654AA">
      <w:pPr>
        <w:autoSpaceDE w:val="0"/>
        <w:autoSpaceDN w:val="0"/>
        <w:adjustRightInd w:val="0"/>
        <w:jc w:val="both"/>
        <w:rPr>
          <w:sz w:val="28"/>
          <w:szCs w:val="28"/>
        </w:rPr>
      </w:pPr>
      <w:r w:rsidRPr="00FF7D49">
        <w:rPr>
          <w:sz w:val="28"/>
          <w:szCs w:val="28"/>
        </w:rPr>
        <w:t>а) отсутствие побочного действия</w:t>
      </w:r>
    </w:p>
    <w:p w:rsidR="007654AA" w:rsidRPr="00FF7D49" w:rsidRDefault="007654AA" w:rsidP="007654AA">
      <w:pPr>
        <w:autoSpaceDE w:val="0"/>
        <w:autoSpaceDN w:val="0"/>
        <w:adjustRightInd w:val="0"/>
        <w:jc w:val="both"/>
        <w:rPr>
          <w:sz w:val="28"/>
          <w:szCs w:val="28"/>
        </w:rPr>
      </w:pPr>
      <w:r w:rsidRPr="00FF7D49">
        <w:rPr>
          <w:sz w:val="28"/>
          <w:szCs w:val="28"/>
        </w:rPr>
        <w:t>б) упрощенная технологическая схема получения</w:t>
      </w:r>
    </w:p>
    <w:p w:rsidR="007654AA" w:rsidRPr="00FF7D49" w:rsidRDefault="007654AA" w:rsidP="007654AA">
      <w:pPr>
        <w:autoSpaceDE w:val="0"/>
        <w:autoSpaceDN w:val="0"/>
        <w:adjustRightInd w:val="0"/>
        <w:jc w:val="both"/>
        <w:rPr>
          <w:sz w:val="28"/>
          <w:szCs w:val="28"/>
        </w:rPr>
      </w:pPr>
      <w:r w:rsidRPr="00FF7D49">
        <w:rPr>
          <w:sz w:val="28"/>
          <w:szCs w:val="28"/>
        </w:rPr>
        <w:t>в) содержит комплекс нативных веществ в нативном состоянии</w:t>
      </w:r>
    </w:p>
    <w:p w:rsidR="007654AA" w:rsidRPr="00FF7D49" w:rsidRDefault="007654AA" w:rsidP="007654AA">
      <w:pPr>
        <w:autoSpaceDE w:val="0"/>
        <w:autoSpaceDN w:val="0"/>
        <w:adjustRightInd w:val="0"/>
        <w:jc w:val="both"/>
        <w:rPr>
          <w:sz w:val="28"/>
          <w:szCs w:val="28"/>
        </w:rPr>
      </w:pPr>
      <w:r w:rsidRPr="00FF7D49">
        <w:rPr>
          <w:sz w:val="28"/>
          <w:szCs w:val="28"/>
        </w:rPr>
        <w:t>г) возможность применения их в виде инъекционных растворов</w:t>
      </w:r>
    </w:p>
    <w:p w:rsidR="007654AA" w:rsidRPr="00FF7D49" w:rsidRDefault="007654AA" w:rsidP="007654AA">
      <w:pPr>
        <w:autoSpaceDE w:val="0"/>
        <w:autoSpaceDN w:val="0"/>
        <w:adjustRightInd w:val="0"/>
        <w:jc w:val="both"/>
        <w:rPr>
          <w:sz w:val="28"/>
          <w:szCs w:val="28"/>
        </w:rPr>
      </w:pPr>
      <w:r w:rsidRPr="00FF7D49">
        <w:rPr>
          <w:sz w:val="28"/>
          <w:szCs w:val="28"/>
        </w:rPr>
        <w:t>д) высокая стабильность</w:t>
      </w:r>
    </w:p>
    <w:p w:rsidR="007654AA" w:rsidRPr="00FF7D49" w:rsidRDefault="007654AA" w:rsidP="007654AA">
      <w:pPr>
        <w:autoSpaceDE w:val="0"/>
        <w:autoSpaceDN w:val="0"/>
        <w:adjustRightInd w:val="0"/>
        <w:jc w:val="both"/>
        <w:rPr>
          <w:sz w:val="28"/>
          <w:szCs w:val="28"/>
        </w:rPr>
      </w:pPr>
      <w:r w:rsidRPr="00FF7D49">
        <w:rPr>
          <w:sz w:val="28"/>
          <w:szCs w:val="28"/>
        </w:rPr>
        <w:t>60. К галеновым препаратам относятся</w:t>
      </w:r>
    </w:p>
    <w:p w:rsidR="007654AA" w:rsidRPr="00FF7D49" w:rsidRDefault="007654AA" w:rsidP="007654AA">
      <w:pPr>
        <w:autoSpaceDE w:val="0"/>
        <w:autoSpaceDN w:val="0"/>
        <w:adjustRightInd w:val="0"/>
        <w:jc w:val="both"/>
        <w:rPr>
          <w:sz w:val="28"/>
          <w:szCs w:val="28"/>
        </w:rPr>
      </w:pPr>
      <w:r w:rsidRPr="00FF7D49">
        <w:rPr>
          <w:sz w:val="28"/>
          <w:szCs w:val="28"/>
        </w:rPr>
        <w:t>а) настойки</w:t>
      </w:r>
    </w:p>
    <w:p w:rsidR="007654AA" w:rsidRPr="00FF7D49" w:rsidRDefault="007654AA" w:rsidP="007654AA">
      <w:pPr>
        <w:autoSpaceDE w:val="0"/>
        <w:autoSpaceDN w:val="0"/>
        <w:adjustRightInd w:val="0"/>
        <w:jc w:val="both"/>
        <w:rPr>
          <w:sz w:val="28"/>
          <w:szCs w:val="28"/>
        </w:rPr>
      </w:pPr>
      <w:r w:rsidRPr="00FF7D49">
        <w:rPr>
          <w:sz w:val="28"/>
          <w:szCs w:val="28"/>
        </w:rPr>
        <w:t>б) спансулы</w:t>
      </w:r>
    </w:p>
    <w:p w:rsidR="007654AA" w:rsidRPr="00FF7D49" w:rsidRDefault="007654AA" w:rsidP="007654AA">
      <w:pPr>
        <w:autoSpaceDE w:val="0"/>
        <w:autoSpaceDN w:val="0"/>
        <w:adjustRightInd w:val="0"/>
        <w:jc w:val="both"/>
        <w:rPr>
          <w:sz w:val="28"/>
          <w:szCs w:val="28"/>
        </w:rPr>
      </w:pPr>
      <w:r w:rsidRPr="00FF7D49">
        <w:rPr>
          <w:sz w:val="28"/>
          <w:szCs w:val="28"/>
        </w:rPr>
        <w:t>в) микстуры</w:t>
      </w:r>
    </w:p>
    <w:p w:rsidR="007654AA" w:rsidRPr="00FF7D49" w:rsidRDefault="007654AA" w:rsidP="007654AA">
      <w:pPr>
        <w:autoSpaceDE w:val="0"/>
        <w:autoSpaceDN w:val="0"/>
        <w:adjustRightInd w:val="0"/>
        <w:jc w:val="both"/>
        <w:rPr>
          <w:sz w:val="28"/>
          <w:szCs w:val="28"/>
        </w:rPr>
      </w:pPr>
      <w:r w:rsidRPr="00FF7D49">
        <w:rPr>
          <w:sz w:val="28"/>
          <w:szCs w:val="28"/>
        </w:rPr>
        <w:t>г) болюсы</w:t>
      </w:r>
    </w:p>
    <w:p w:rsidR="007654AA" w:rsidRPr="00FF7D49" w:rsidRDefault="007654AA" w:rsidP="007654AA">
      <w:pPr>
        <w:autoSpaceDE w:val="0"/>
        <w:autoSpaceDN w:val="0"/>
        <w:adjustRightInd w:val="0"/>
        <w:jc w:val="both"/>
        <w:rPr>
          <w:sz w:val="28"/>
          <w:szCs w:val="28"/>
        </w:rPr>
      </w:pPr>
      <w:r w:rsidRPr="00FF7D49">
        <w:rPr>
          <w:sz w:val="28"/>
          <w:szCs w:val="28"/>
        </w:rPr>
        <w:t>д) дурулы</w:t>
      </w:r>
    </w:p>
    <w:p w:rsidR="007654AA" w:rsidRPr="00FF7D49" w:rsidRDefault="007654AA" w:rsidP="007654AA">
      <w:pPr>
        <w:autoSpaceDE w:val="0"/>
        <w:autoSpaceDN w:val="0"/>
        <w:adjustRightInd w:val="0"/>
        <w:jc w:val="both"/>
        <w:rPr>
          <w:sz w:val="28"/>
          <w:szCs w:val="28"/>
        </w:rPr>
      </w:pPr>
      <w:r w:rsidRPr="00FF7D49">
        <w:rPr>
          <w:sz w:val="28"/>
          <w:szCs w:val="28"/>
        </w:rPr>
        <w:t>61. Технологическая схема производства настоек методом мацерации состоит из стадий:</w:t>
      </w:r>
    </w:p>
    <w:p w:rsidR="007654AA" w:rsidRPr="00FF7D49" w:rsidRDefault="007654AA" w:rsidP="007654AA">
      <w:pPr>
        <w:autoSpaceDE w:val="0"/>
        <w:autoSpaceDN w:val="0"/>
        <w:adjustRightInd w:val="0"/>
        <w:jc w:val="both"/>
        <w:rPr>
          <w:sz w:val="28"/>
          <w:szCs w:val="28"/>
        </w:rPr>
      </w:pPr>
      <w:r w:rsidRPr="00FF7D49">
        <w:rPr>
          <w:sz w:val="28"/>
          <w:szCs w:val="28"/>
        </w:rPr>
        <w:t>а) настаивание, слив готовой вытяжки, фильтрование, фасовка</w:t>
      </w:r>
    </w:p>
    <w:p w:rsidR="007654AA" w:rsidRPr="00FF7D49" w:rsidRDefault="007654AA" w:rsidP="007654AA">
      <w:pPr>
        <w:autoSpaceDE w:val="0"/>
        <w:autoSpaceDN w:val="0"/>
        <w:adjustRightInd w:val="0"/>
        <w:jc w:val="both"/>
        <w:rPr>
          <w:sz w:val="28"/>
          <w:szCs w:val="28"/>
        </w:rPr>
      </w:pPr>
      <w:r w:rsidRPr="00FF7D49">
        <w:rPr>
          <w:sz w:val="28"/>
          <w:szCs w:val="28"/>
        </w:rPr>
        <w:t>б) настаивание, слив готовой вытяжки, фильтрование, упаривание</w:t>
      </w:r>
    </w:p>
    <w:p w:rsidR="007654AA" w:rsidRPr="00FF7D49" w:rsidRDefault="007654AA" w:rsidP="007654AA">
      <w:pPr>
        <w:autoSpaceDE w:val="0"/>
        <w:autoSpaceDN w:val="0"/>
        <w:adjustRightInd w:val="0"/>
        <w:jc w:val="both"/>
        <w:rPr>
          <w:sz w:val="28"/>
          <w:szCs w:val="28"/>
        </w:rPr>
      </w:pPr>
      <w:r w:rsidRPr="00FF7D49">
        <w:rPr>
          <w:sz w:val="28"/>
          <w:szCs w:val="28"/>
        </w:rPr>
        <w:t>в) настаивание, слив готовой вытяжки, отстаивание, фильтрование, стандартизация, фасовка</w:t>
      </w:r>
    </w:p>
    <w:p w:rsidR="007654AA" w:rsidRPr="00FF7D49" w:rsidRDefault="007654AA" w:rsidP="007654AA">
      <w:pPr>
        <w:autoSpaceDE w:val="0"/>
        <w:autoSpaceDN w:val="0"/>
        <w:adjustRightInd w:val="0"/>
        <w:jc w:val="both"/>
        <w:rPr>
          <w:sz w:val="28"/>
          <w:szCs w:val="28"/>
        </w:rPr>
      </w:pPr>
      <w:r w:rsidRPr="00FF7D49">
        <w:rPr>
          <w:sz w:val="28"/>
          <w:szCs w:val="28"/>
        </w:rPr>
        <w:t>г) настаивание, слив готовой вытяжки, стандартизация</w:t>
      </w:r>
    </w:p>
    <w:p w:rsidR="007654AA" w:rsidRPr="00FF7D49" w:rsidRDefault="007654AA" w:rsidP="007654AA">
      <w:pPr>
        <w:autoSpaceDE w:val="0"/>
        <w:autoSpaceDN w:val="0"/>
        <w:adjustRightInd w:val="0"/>
        <w:jc w:val="both"/>
        <w:rPr>
          <w:sz w:val="28"/>
          <w:szCs w:val="28"/>
        </w:rPr>
      </w:pPr>
      <w:r w:rsidRPr="00FF7D49">
        <w:rPr>
          <w:sz w:val="28"/>
          <w:szCs w:val="28"/>
        </w:rPr>
        <w:t>д) настаивание, упаривание, стандартизация, фасовка</w:t>
      </w:r>
    </w:p>
    <w:p w:rsidR="007654AA" w:rsidRPr="00FF7D49" w:rsidRDefault="007654AA" w:rsidP="007654AA">
      <w:pPr>
        <w:autoSpaceDE w:val="0"/>
        <w:autoSpaceDN w:val="0"/>
        <w:adjustRightInd w:val="0"/>
        <w:jc w:val="both"/>
        <w:rPr>
          <w:sz w:val="28"/>
          <w:szCs w:val="28"/>
        </w:rPr>
      </w:pPr>
      <w:r w:rsidRPr="00FF7D49">
        <w:rPr>
          <w:sz w:val="28"/>
          <w:szCs w:val="28"/>
        </w:rPr>
        <w:t>62. Технологическая схема производства максимально очищенных фитопрепаратов не включает:</w:t>
      </w:r>
    </w:p>
    <w:p w:rsidR="007654AA" w:rsidRPr="00FF7D49" w:rsidRDefault="007654AA" w:rsidP="007654AA">
      <w:pPr>
        <w:autoSpaceDE w:val="0"/>
        <w:autoSpaceDN w:val="0"/>
        <w:adjustRightInd w:val="0"/>
        <w:jc w:val="both"/>
        <w:rPr>
          <w:sz w:val="28"/>
          <w:szCs w:val="28"/>
        </w:rPr>
      </w:pPr>
      <w:r w:rsidRPr="00FF7D49">
        <w:rPr>
          <w:sz w:val="28"/>
          <w:szCs w:val="28"/>
        </w:rPr>
        <w:t>а) экстракции лекарственного растительного сырья</w:t>
      </w:r>
    </w:p>
    <w:p w:rsidR="007654AA" w:rsidRPr="00FF7D49" w:rsidRDefault="007654AA" w:rsidP="007654AA">
      <w:pPr>
        <w:autoSpaceDE w:val="0"/>
        <w:autoSpaceDN w:val="0"/>
        <w:adjustRightInd w:val="0"/>
        <w:jc w:val="both"/>
        <w:rPr>
          <w:sz w:val="28"/>
          <w:szCs w:val="28"/>
        </w:rPr>
      </w:pPr>
      <w:r w:rsidRPr="00FF7D49">
        <w:rPr>
          <w:sz w:val="28"/>
          <w:szCs w:val="28"/>
        </w:rPr>
        <w:t>б) очистки извлечения</w:t>
      </w:r>
    </w:p>
    <w:p w:rsidR="007654AA" w:rsidRPr="00FF7D49" w:rsidRDefault="007654AA" w:rsidP="007654AA">
      <w:pPr>
        <w:autoSpaceDE w:val="0"/>
        <w:autoSpaceDN w:val="0"/>
        <w:adjustRightInd w:val="0"/>
        <w:jc w:val="both"/>
        <w:rPr>
          <w:sz w:val="28"/>
          <w:szCs w:val="28"/>
        </w:rPr>
      </w:pPr>
      <w:r w:rsidRPr="00FF7D49">
        <w:rPr>
          <w:sz w:val="28"/>
          <w:szCs w:val="28"/>
        </w:rPr>
        <w:lastRenderedPageBreak/>
        <w:t>в) выпаривания, сушки</w:t>
      </w:r>
    </w:p>
    <w:p w:rsidR="007654AA" w:rsidRPr="00FF7D49" w:rsidRDefault="007654AA" w:rsidP="007654AA">
      <w:pPr>
        <w:autoSpaceDE w:val="0"/>
        <w:autoSpaceDN w:val="0"/>
        <w:adjustRightInd w:val="0"/>
        <w:jc w:val="both"/>
        <w:rPr>
          <w:sz w:val="28"/>
          <w:szCs w:val="28"/>
        </w:rPr>
      </w:pPr>
      <w:r w:rsidRPr="00FF7D49">
        <w:rPr>
          <w:sz w:val="28"/>
          <w:szCs w:val="28"/>
        </w:rPr>
        <w:t>г) химической стерилизации</w:t>
      </w:r>
    </w:p>
    <w:p w:rsidR="007654AA" w:rsidRPr="00FF7D49" w:rsidRDefault="007654AA" w:rsidP="007654AA">
      <w:pPr>
        <w:autoSpaceDE w:val="0"/>
        <w:autoSpaceDN w:val="0"/>
        <w:adjustRightInd w:val="0"/>
        <w:jc w:val="both"/>
        <w:rPr>
          <w:sz w:val="28"/>
          <w:szCs w:val="28"/>
        </w:rPr>
      </w:pPr>
      <w:r w:rsidRPr="00FF7D49">
        <w:rPr>
          <w:sz w:val="28"/>
          <w:szCs w:val="28"/>
        </w:rPr>
        <w:t>д) получения лекарственной формы</w:t>
      </w:r>
    </w:p>
    <w:p w:rsidR="007654AA" w:rsidRPr="00FF7D49" w:rsidRDefault="007654AA" w:rsidP="007654AA">
      <w:pPr>
        <w:autoSpaceDE w:val="0"/>
        <w:autoSpaceDN w:val="0"/>
        <w:adjustRightInd w:val="0"/>
        <w:jc w:val="both"/>
        <w:rPr>
          <w:sz w:val="28"/>
          <w:szCs w:val="28"/>
        </w:rPr>
      </w:pPr>
      <w:r w:rsidRPr="00FF7D49">
        <w:rPr>
          <w:sz w:val="28"/>
          <w:szCs w:val="28"/>
        </w:rPr>
        <w:t>63. При оценке качества жидких экстрактов не проверяются показатели:</w:t>
      </w:r>
    </w:p>
    <w:p w:rsidR="007654AA" w:rsidRPr="00FF7D49" w:rsidRDefault="007654AA" w:rsidP="007654AA">
      <w:pPr>
        <w:autoSpaceDE w:val="0"/>
        <w:autoSpaceDN w:val="0"/>
        <w:adjustRightInd w:val="0"/>
        <w:jc w:val="both"/>
        <w:rPr>
          <w:sz w:val="28"/>
          <w:szCs w:val="28"/>
        </w:rPr>
      </w:pPr>
      <w:r w:rsidRPr="00FF7D49">
        <w:rPr>
          <w:sz w:val="28"/>
          <w:szCs w:val="28"/>
        </w:rPr>
        <w:t>а) содержания спирта</w:t>
      </w:r>
    </w:p>
    <w:p w:rsidR="007654AA" w:rsidRPr="00FF7D49" w:rsidRDefault="007654AA" w:rsidP="007654AA">
      <w:pPr>
        <w:autoSpaceDE w:val="0"/>
        <w:autoSpaceDN w:val="0"/>
        <w:adjustRightInd w:val="0"/>
        <w:jc w:val="both"/>
        <w:rPr>
          <w:sz w:val="28"/>
          <w:szCs w:val="28"/>
        </w:rPr>
      </w:pPr>
      <w:r w:rsidRPr="00FF7D49">
        <w:rPr>
          <w:sz w:val="28"/>
          <w:szCs w:val="28"/>
        </w:rPr>
        <w:t>б) содержания действующих веществ</w:t>
      </w:r>
    </w:p>
    <w:p w:rsidR="007654AA" w:rsidRPr="00FF7D49" w:rsidRDefault="007654AA" w:rsidP="007654AA">
      <w:pPr>
        <w:autoSpaceDE w:val="0"/>
        <w:autoSpaceDN w:val="0"/>
        <w:adjustRightInd w:val="0"/>
        <w:jc w:val="both"/>
        <w:rPr>
          <w:sz w:val="28"/>
          <w:szCs w:val="28"/>
        </w:rPr>
      </w:pPr>
      <w:r w:rsidRPr="00FF7D49">
        <w:rPr>
          <w:sz w:val="28"/>
          <w:szCs w:val="28"/>
        </w:rPr>
        <w:t>в) содержания влаги</w:t>
      </w:r>
    </w:p>
    <w:p w:rsidR="007654AA" w:rsidRPr="00FF7D49" w:rsidRDefault="007654AA" w:rsidP="007654AA">
      <w:pPr>
        <w:autoSpaceDE w:val="0"/>
        <w:autoSpaceDN w:val="0"/>
        <w:adjustRightInd w:val="0"/>
        <w:jc w:val="both"/>
        <w:rPr>
          <w:sz w:val="28"/>
          <w:szCs w:val="28"/>
        </w:rPr>
      </w:pPr>
      <w:r w:rsidRPr="00FF7D49">
        <w:rPr>
          <w:sz w:val="28"/>
          <w:szCs w:val="28"/>
        </w:rPr>
        <w:t>г) плотности</w:t>
      </w:r>
    </w:p>
    <w:p w:rsidR="007654AA" w:rsidRPr="00FF7D49" w:rsidRDefault="007654AA" w:rsidP="007654AA">
      <w:pPr>
        <w:autoSpaceDE w:val="0"/>
        <w:autoSpaceDN w:val="0"/>
        <w:adjustRightInd w:val="0"/>
        <w:jc w:val="both"/>
        <w:rPr>
          <w:sz w:val="28"/>
          <w:szCs w:val="28"/>
        </w:rPr>
      </w:pPr>
      <w:r w:rsidRPr="00FF7D49">
        <w:rPr>
          <w:sz w:val="28"/>
          <w:szCs w:val="28"/>
        </w:rPr>
        <w:t>д) сухого остатка</w:t>
      </w:r>
    </w:p>
    <w:p w:rsidR="007654AA" w:rsidRPr="00FF7D49" w:rsidRDefault="007654AA" w:rsidP="007654AA">
      <w:pPr>
        <w:autoSpaceDE w:val="0"/>
        <w:autoSpaceDN w:val="0"/>
        <w:adjustRightInd w:val="0"/>
        <w:jc w:val="both"/>
        <w:rPr>
          <w:sz w:val="28"/>
          <w:szCs w:val="28"/>
        </w:rPr>
      </w:pPr>
      <w:r w:rsidRPr="00FF7D49">
        <w:rPr>
          <w:sz w:val="28"/>
          <w:szCs w:val="28"/>
        </w:rPr>
        <w:t>64. При получении максимально очищенных фитопрепаратов не применяют способ очистки извлечений:</w:t>
      </w:r>
    </w:p>
    <w:p w:rsidR="007654AA" w:rsidRPr="00FF7D49" w:rsidRDefault="007654AA" w:rsidP="007654AA">
      <w:pPr>
        <w:autoSpaceDE w:val="0"/>
        <w:autoSpaceDN w:val="0"/>
        <w:adjustRightInd w:val="0"/>
        <w:jc w:val="both"/>
        <w:rPr>
          <w:sz w:val="28"/>
          <w:szCs w:val="28"/>
        </w:rPr>
      </w:pPr>
      <w:r w:rsidRPr="00FF7D49">
        <w:rPr>
          <w:sz w:val="28"/>
          <w:szCs w:val="28"/>
        </w:rPr>
        <w:t>а) жидкостную экстракцию</w:t>
      </w:r>
    </w:p>
    <w:p w:rsidR="007654AA" w:rsidRPr="00FF7D49" w:rsidRDefault="007654AA" w:rsidP="007654AA">
      <w:pPr>
        <w:autoSpaceDE w:val="0"/>
        <w:autoSpaceDN w:val="0"/>
        <w:adjustRightInd w:val="0"/>
        <w:jc w:val="both"/>
        <w:rPr>
          <w:sz w:val="28"/>
          <w:szCs w:val="28"/>
        </w:rPr>
      </w:pPr>
      <w:r w:rsidRPr="00FF7D49">
        <w:rPr>
          <w:sz w:val="28"/>
          <w:szCs w:val="28"/>
        </w:rPr>
        <w:t>б) дистилляцию</w:t>
      </w:r>
    </w:p>
    <w:p w:rsidR="007654AA" w:rsidRPr="00FF7D49" w:rsidRDefault="007654AA" w:rsidP="007654AA">
      <w:pPr>
        <w:autoSpaceDE w:val="0"/>
        <w:autoSpaceDN w:val="0"/>
        <w:adjustRightInd w:val="0"/>
        <w:jc w:val="both"/>
        <w:rPr>
          <w:sz w:val="28"/>
          <w:szCs w:val="28"/>
        </w:rPr>
      </w:pPr>
      <w:r w:rsidRPr="00FF7D49">
        <w:rPr>
          <w:sz w:val="28"/>
          <w:szCs w:val="28"/>
        </w:rPr>
        <w:t>в) высаливание и смену растворителя</w:t>
      </w:r>
    </w:p>
    <w:p w:rsidR="007654AA" w:rsidRPr="00FF7D49" w:rsidRDefault="007654AA" w:rsidP="007654AA">
      <w:pPr>
        <w:autoSpaceDE w:val="0"/>
        <w:autoSpaceDN w:val="0"/>
        <w:adjustRightInd w:val="0"/>
        <w:jc w:val="both"/>
        <w:rPr>
          <w:sz w:val="28"/>
          <w:szCs w:val="28"/>
        </w:rPr>
      </w:pPr>
      <w:r w:rsidRPr="00FF7D49">
        <w:rPr>
          <w:sz w:val="28"/>
          <w:szCs w:val="28"/>
        </w:rPr>
        <w:t>г) диализ и электродиализ</w:t>
      </w:r>
    </w:p>
    <w:p w:rsidR="007654AA" w:rsidRPr="00FF7D49" w:rsidRDefault="007654AA" w:rsidP="007654AA">
      <w:pPr>
        <w:autoSpaceDE w:val="0"/>
        <w:autoSpaceDN w:val="0"/>
        <w:adjustRightInd w:val="0"/>
        <w:jc w:val="both"/>
        <w:rPr>
          <w:sz w:val="28"/>
          <w:szCs w:val="28"/>
        </w:rPr>
      </w:pPr>
      <w:r w:rsidRPr="00FF7D49">
        <w:rPr>
          <w:sz w:val="28"/>
          <w:szCs w:val="28"/>
        </w:rPr>
        <w:t>д) ионный обмен действующих или балластных веществ</w:t>
      </w:r>
    </w:p>
    <w:p w:rsidR="007654AA" w:rsidRPr="00FF7D49" w:rsidRDefault="007654AA" w:rsidP="007654AA">
      <w:pPr>
        <w:autoSpaceDE w:val="0"/>
        <w:autoSpaceDN w:val="0"/>
        <w:adjustRightInd w:val="0"/>
        <w:jc w:val="both"/>
        <w:rPr>
          <w:sz w:val="28"/>
          <w:szCs w:val="28"/>
        </w:rPr>
      </w:pPr>
      <w:r w:rsidRPr="00FF7D49">
        <w:rPr>
          <w:sz w:val="28"/>
          <w:szCs w:val="28"/>
        </w:rPr>
        <w:t>65. Методы получения настоек:</w:t>
      </w:r>
    </w:p>
    <w:p w:rsidR="007654AA" w:rsidRPr="00FF7D49" w:rsidRDefault="007654AA" w:rsidP="007654AA">
      <w:pPr>
        <w:autoSpaceDE w:val="0"/>
        <w:autoSpaceDN w:val="0"/>
        <w:adjustRightInd w:val="0"/>
        <w:jc w:val="both"/>
        <w:rPr>
          <w:sz w:val="28"/>
          <w:szCs w:val="28"/>
        </w:rPr>
      </w:pPr>
      <w:r w:rsidRPr="00FF7D49">
        <w:rPr>
          <w:sz w:val="28"/>
          <w:szCs w:val="28"/>
        </w:rPr>
        <w:t>а) противоточная экстракция и перколяция</w:t>
      </w:r>
    </w:p>
    <w:p w:rsidR="007654AA" w:rsidRPr="00FF7D49" w:rsidRDefault="007654AA" w:rsidP="007654AA">
      <w:pPr>
        <w:autoSpaceDE w:val="0"/>
        <w:autoSpaceDN w:val="0"/>
        <w:adjustRightInd w:val="0"/>
        <w:jc w:val="both"/>
        <w:rPr>
          <w:sz w:val="28"/>
          <w:szCs w:val="28"/>
        </w:rPr>
      </w:pPr>
      <w:r w:rsidRPr="00FF7D49">
        <w:rPr>
          <w:sz w:val="28"/>
          <w:szCs w:val="28"/>
        </w:rPr>
        <w:t>б) перколяция и ускоренная дробная мацерация</w:t>
      </w:r>
    </w:p>
    <w:p w:rsidR="007654AA" w:rsidRPr="00FF7D49" w:rsidRDefault="007654AA" w:rsidP="007654AA">
      <w:pPr>
        <w:autoSpaceDE w:val="0"/>
        <w:autoSpaceDN w:val="0"/>
        <w:adjustRightInd w:val="0"/>
        <w:jc w:val="both"/>
        <w:rPr>
          <w:sz w:val="28"/>
          <w:szCs w:val="28"/>
        </w:rPr>
      </w:pPr>
      <w:r w:rsidRPr="00FF7D49">
        <w:rPr>
          <w:sz w:val="28"/>
          <w:szCs w:val="28"/>
        </w:rPr>
        <w:t>в) экстракция сжиженными газами</w:t>
      </w:r>
    </w:p>
    <w:p w:rsidR="007654AA" w:rsidRPr="00FF7D49" w:rsidRDefault="007654AA" w:rsidP="007654AA">
      <w:pPr>
        <w:autoSpaceDE w:val="0"/>
        <w:autoSpaceDN w:val="0"/>
        <w:adjustRightInd w:val="0"/>
        <w:jc w:val="both"/>
        <w:rPr>
          <w:sz w:val="28"/>
          <w:szCs w:val="28"/>
        </w:rPr>
      </w:pPr>
      <w:r w:rsidRPr="00FF7D49">
        <w:rPr>
          <w:sz w:val="28"/>
          <w:szCs w:val="28"/>
        </w:rPr>
        <w:t>г) реперколяция</w:t>
      </w:r>
    </w:p>
    <w:p w:rsidR="007654AA" w:rsidRPr="00FF7D49" w:rsidRDefault="007654AA" w:rsidP="007654AA">
      <w:pPr>
        <w:autoSpaceDE w:val="0"/>
        <w:autoSpaceDN w:val="0"/>
        <w:adjustRightInd w:val="0"/>
        <w:jc w:val="both"/>
        <w:rPr>
          <w:sz w:val="28"/>
          <w:szCs w:val="28"/>
        </w:rPr>
      </w:pPr>
      <w:r w:rsidRPr="00FF7D49">
        <w:rPr>
          <w:sz w:val="28"/>
          <w:szCs w:val="28"/>
        </w:rPr>
        <w:t>д) циркуляционная экстракция</w:t>
      </w:r>
    </w:p>
    <w:p w:rsidR="007654AA" w:rsidRPr="00FF7D49" w:rsidRDefault="007654AA" w:rsidP="007654AA">
      <w:pPr>
        <w:autoSpaceDE w:val="0"/>
        <w:autoSpaceDN w:val="0"/>
        <w:adjustRightInd w:val="0"/>
        <w:jc w:val="both"/>
        <w:rPr>
          <w:sz w:val="28"/>
          <w:szCs w:val="28"/>
        </w:rPr>
      </w:pPr>
      <w:r w:rsidRPr="00FF7D49">
        <w:rPr>
          <w:sz w:val="28"/>
          <w:szCs w:val="28"/>
        </w:rPr>
        <w:t>66. При получении извлечений в производстве адонизида используют метод экстракции:</w:t>
      </w:r>
    </w:p>
    <w:p w:rsidR="007654AA" w:rsidRPr="00FF7D49" w:rsidRDefault="007654AA" w:rsidP="007654AA">
      <w:pPr>
        <w:autoSpaceDE w:val="0"/>
        <w:autoSpaceDN w:val="0"/>
        <w:adjustRightInd w:val="0"/>
        <w:jc w:val="both"/>
        <w:rPr>
          <w:sz w:val="28"/>
          <w:szCs w:val="28"/>
        </w:rPr>
      </w:pPr>
      <w:r w:rsidRPr="00FF7D49">
        <w:rPr>
          <w:sz w:val="28"/>
          <w:szCs w:val="28"/>
        </w:rPr>
        <w:t>а) дробная мацерация</w:t>
      </w:r>
    </w:p>
    <w:p w:rsidR="007654AA" w:rsidRPr="00FF7D49" w:rsidRDefault="007654AA" w:rsidP="007654AA">
      <w:pPr>
        <w:autoSpaceDE w:val="0"/>
        <w:autoSpaceDN w:val="0"/>
        <w:adjustRightInd w:val="0"/>
        <w:jc w:val="both"/>
        <w:rPr>
          <w:sz w:val="28"/>
          <w:szCs w:val="28"/>
        </w:rPr>
      </w:pPr>
      <w:r w:rsidRPr="00FF7D49">
        <w:rPr>
          <w:sz w:val="28"/>
          <w:szCs w:val="28"/>
        </w:rPr>
        <w:t>б) перколяция</w:t>
      </w:r>
    </w:p>
    <w:p w:rsidR="007654AA" w:rsidRPr="00FF7D49" w:rsidRDefault="007654AA" w:rsidP="007654AA">
      <w:pPr>
        <w:autoSpaceDE w:val="0"/>
        <w:autoSpaceDN w:val="0"/>
        <w:adjustRightInd w:val="0"/>
        <w:jc w:val="both"/>
        <w:rPr>
          <w:sz w:val="28"/>
          <w:szCs w:val="28"/>
        </w:rPr>
      </w:pPr>
      <w:r w:rsidRPr="00FF7D49">
        <w:rPr>
          <w:sz w:val="28"/>
          <w:szCs w:val="28"/>
        </w:rPr>
        <w:t>в) мацерация</w:t>
      </w:r>
    </w:p>
    <w:p w:rsidR="007654AA" w:rsidRPr="00FF7D49" w:rsidRDefault="007654AA" w:rsidP="007654AA">
      <w:pPr>
        <w:autoSpaceDE w:val="0"/>
        <w:autoSpaceDN w:val="0"/>
        <w:adjustRightInd w:val="0"/>
        <w:jc w:val="both"/>
        <w:rPr>
          <w:sz w:val="28"/>
          <w:szCs w:val="28"/>
        </w:rPr>
      </w:pPr>
      <w:r w:rsidRPr="00FF7D49">
        <w:rPr>
          <w:sz w:val="28"/>
          <w:szCs w:val="28"/>
        </w:rPr>
        <w:t>г) экстракция с циркуляцией</w:t>
      </w:r>
    </w:p>
    <w:p w:rsidR="007654AA" w:rsidRPr="00FF7D49" w:rsidRDefault="007654AA" w:rsidP="007654AA">
      <w:pPr>
        <w:autoSpaceDE w:val="0"/>
        <w:autoSpaceDN w:val="0"/>
        <w:adjustRightInd w:val="0"/>
        <w:jc w:val="both"/>
        <w:rPr>
          <w:sz w:val="28"/>
          <w:szCs w:val="28"/>
        </w:rPr>
      </w:pPr>
      <w:r w:rsidRPr="00FF7D49">
        <w:rPr>
          <w:sz w:val="28"/>
          <w:szCs w:val="28"/>
        </w:rPr>
        <w:t>д) циркуляционная экстракция</w:t>
      </w:r>
    </w:p>
    <w:p w:rsidR="007654AA" w:rsidRPr="00FF7D49" w:rsidRDefault="007654AA" w:rsidP="007654AA">
      <w:pPr>
        <w:autoSpaceDE w:val="0"/>
        <w:autoSpaceDN w:val="0"/>
        <w:adjustRightInd w:val="0"/>
        <w:jc w:val="both"/>
        <w:rPr>
          <w:sz w:val="28"/>
          <w:szCs w:val="28"/>
        </w:rPr>
      </w:pPr>
      <w:r w:rsidRPr="00FF7D49">
        <w:rPr>
          <w:sz w:val="28"/>
          <w:szCs w:val="28"/>
        </w:rPr>
        <w:t>67. Концентрацию этанола в настойках определяют:</w:t>
      </w:r>
    </w:p>
    <w:p w:rsidR="007654AA" w:rsidRPr="00FF7D49" w:rsidRDefault="007654AA" w:rsidP="007654AA">
      <w:pPr>
        <w:autoSpaceDE w:val="0"/>
        <w:autoSpaceDN w:val="0"/>
        <w:adjustRightInd w:val="0"/>
        <w:jc w:val="both"/>
        <w:rPr>
          <w:sz w:val="28"/>
          <w:szCs w:val="28"/>
        </w:rPr>
      </w:pPr>
      <w:r w:rsidRPr="00FF7D49">
        <w:rPr>
          <w:sz w:val="28"/>
          <w:szCs w:val="28"/>
        </w:rPr>
        <w:t>а) с помощью ареометра</w:t>
      </w:r>
    </w:p>
    <w:p w:rsidR="007654AA" w:rsidRPr="00FF7D49" w:rsidRDefault="007654AA" w:rsidP="007654AA">
      <w:pPr>
        <w:autoSpaceDE w:val="0"/>
        <w:autoSpaceDN w:val="0"/>
        <w:adjustRightInd w:val="0"/>
        <w:jc w:val="both"/>
        <w:rPr>
          <w:sz w:val="28"/>
          <w:szCs w:val="28"/>
        </w:rPr>
      </w:pPr>
      <w:r w:rsidRPr="00FF7D49">
        <w:rPr>
          <w:sz w:val="28"/>
          <w:szCs w:val="28"/>
        </w:rPr>
        <w:t>б) с помощью денсиметра</w:t>
      </w:r>
    </w:p>
    <w:p w:rsidR="007654AA" w:rsidRPr="00FF7D49" w:rsidRDefault="007654AA" w:rsidP="007654AA">
      <w:pPr>
        <w:autoSpaceDE w:val="0"/>
        <w:autoSpaceDN w:val="0"/>
        <w:adjustRightInd w:val="0"/>
        <w:jc w:val="both"/>
        <w:rPr>
          <w:sz w:val="28"/>
          <w:szCs w:val="28"/>
        </w:rPr>
      </w:pPr>
      <w:r w:rsidRPr="00FF7D49">
        <w:rPr>
          <w:sz w:val="28"/>
          <w:szCs w:val="28"/>
        </w:rPr>
        <w:t>в) металлическим спиртомером</w:t>
      </w:r>
    </w:p>
    <w:p w:rsidR="007654AA" w:rsidRPr="00FF7D49" w:rsidRDefault="007654AA" w:rsidP="007654AA">
      <w:pPr>
        <w:autoSpaceDE w:val="0"/>
        <w:autoSpaceDN w:val="0"/>
        <w:adjustRightInd w:val="0"/>
        <w:jc w:val="both"/>
        <w:rPr>
          <w:sz w:val="28"/>
          <w:szCs w:val="28"/>
        </w:rPr>
      </w:pPr>
      <w:r w:rsidRPr="00FF7D49">
        <w:rPr>
          <w:sz w:val="28"/>
          <w:szCs w:val="28"/>
        </w:rPr>
        <w:t>г) стеклянным спиртомером</w:t>
      </w:r>
    </w:p>
    <w:p w:rsidR="007654AA" w:rsidRPr="00FF7D49" w:rsidRDefault="007654AA" w:rsidP="007654AA">
      <w:pPr>
        <w:autoSpaceDE w:val="0"/>
        <w:autoSpaceDN w:val="0"/>
        <w:adjustRightInd w:val="0"/>
        <w:jc w:val="both"/>
        <w:rPr>
          <w:sz w:val="28"/>
          <w:szCs w:val="28"/>
        </w:rPr>
      </w:pPr>
      <w:r w:rsidRPr="00FF7D49">
        <w:rPr>
          <w:sz w:val="28"/>
          <w:szCs w:val="28"/>
        </w:rPr>
        <w:t>д) по температуре кипения</w:t>
      </w:r>
    </w:p>
    <w:p w:rsidR="007654AA" w:rsidRPr="00FF7D49" w:rsidRDefault="007654AA" w:rsidP="007654AA">
      <w:pPr>
        <w:autoSpaceDE w:val="0"/>
        <w:autoSpaceDN w:val="0"/>
        <w:adjustRightInd w:val="0"/>
        <w:jc w:val="both"/>
        <w:rPr>
          <w:sz w:val="28"/>
          <w:szCs w:val="28"/>
        </w:rPr>
      </w:pPr>
      <w:r w:rsidRPr="00FF7D49">
        <w:rPr>
          <w:sz w:val="28"/>
          <w:szCs w:val="28"/>
        </w:rPr>
        <w:t>68. В состав фитопрепаратов индивидуальных веществ входит:</w:t>
      </w:r>
    </w:p>
    <w:p w:rsidR="007654AA" w:rsidRPr="00FF7D49" w:rsidRDefault="007654AA" w:rsidP="007654AA">
      <w:pPr>
        <w:autoSpaceDE w:val="0"/>
        <w:autoSpaceDN w:val="0"/>
        <w:adjustRightInd w:val="0"/>
        <w:jc w:val="both"/>
        <w:rPr>
          <w:sz w:val="28"/>
          <w:szCs w:val="28"/>
        </w:rPr>
      </w:pPr>
      <w:r w:rsidRPr="00FF7D49">
        <w:rPr>
          <w:sz w:val="28"/>
          <w:szCs w:val="28"/>
        </w:rPr>
        <w:t>а) только индивидуальное действующее вещество</w:t>
      </w:r>
    </w:p>
    <w:p w:rsidR="007654AA" w:rsidRPr="00FF7D49" w:rsidRDefault="007654AA" w:rsidP="007654AA">
      <w:pPr>
        <w:autoSpaceDE w:val="0"/>
        <w:autoSpaceDN w:val="0"/>
        <w:adjustRightInd w:val="0"/>
        <w:jc w:val="both"/>
        <w:rPr>
          <w:sz w:val="28"/>
          <w:szCs w:val="28"/>
        </w:rPr>
      </w:pPr>
      <w:r w:rsidRPr="00FF7D49">
        <w:rPr>
          <w:sz w:val="28"/>
          <w:szCs w:val="28"/>
        </w:rPr>
        <w:t>б) модификатор вязкости</w:t>
      </w:r>
    </w:p>
    <w:p w:rsidR="007654AA" w:rsidRPr="00FF7D49" w:rsidRDefault="007654AA" w:rsidP="007654AA">
      <w:pPr>
        <w:autoSpaceDE w:val="0"/>
        <w:autoSpaceDN w:val="0"/>
        <w:adjustRightInd w:val="0"/>
        <w:jc w:val="both"/>
        <w:rPr>
          <w:sz w:val="28"/>
          <w:szCs w:val="28"/>
        </w:rPr>
      </w:pPr>
      <w:r w:rsidRPr="00FF7D49">
        <w:rPr>
          <w:sz w:val="28"/>
          <w:szCs w:val="28"/>
        </w:rPr>
        <w:t>в) сопутствующие вещества</w:t>
      </w:r>
    </w:p>
    <w:p w:rsidR="007654AA" w:rsidRPr="00FF7D49" w:rsidRDefault="007654AA" w:rsidP="007654AA">
      <w:pPr>
        <w:autoSpaceDE w:val="0"/>
        <w:autoSpaceDN w:val="0"/>
        <w:adjustRightInd w:val="0"/>
        <w:jc w:val="both"/>
        <w:rPr>
          <w:sz w:val="28"/>
          <w:szCs w:val="28"/>
        </w:rPr>
      </w:pPr>
      <w:r w:rsidRPr="00FF7D49">
        <w:rPr>
          <w:sz w:val="28"/>
          <w:szCs w:val="28"/>
        </w:rPr>
        <w:t>г) комплексные соединения</w:t>
      </w:r>
    </w:p>
    <w:p w:rsidR="007654AA" w:rsidRPr="00FF7D49" w:rsidRDefault="007654AA" w:rsidP="007654AA">
      <w:pPr>
        <w:autoSpaceDE w:val="0"/>
        <w:autoSpaceDN w:val="0"/>
        <w:adjustRightInd w:val="0"/>
        <w:jc w:val="both"/>
        <w:rPr>
          <w:sz w:val="28"/>
          <w:szCs w:val="28"/>
        </w:rPr>
      </w:pPr>
      <w:r w:rsidRPr="00FF7D49">
        <w:rPr>
          <w:sz w:val="28"/>
          <w:szCs w:val="28"/>
        </w:rPr>
        <w:t>д) смолы</w:t>
      </w:r>
    </w:p>
    <w:p w:rsidR="007654AA" w:rsidRPr="00FF7D49" w:rsidRDefault="007654AA" w:rsidP="007654AA">
      <w:pPr>
        <w:autoSpaceDE w:val="0"/>
        <w:autoSpaceDN w:val="0"/>
        <w:adjustRightInd w:val="0"/>
        <w:jc w:val="both"/>
        <w:rPr>
          <w:sz w:val="28"/>
          <w:szCs w:val="28"/>
        </w:rPr>
      </w:pPr>
      <w:r w:rsidRPr="00FF7D49">
        <w:rPr>
          <w:sz w:val="28"/>
          <w:szCs w:val="28"/>
        </w:rPr>
        <w:t>69. Для получения масляных экстрактов не используют:</w:t>
      </w:r>
    </w:p>
    <w:p w:rsidR="007654AA" w:rsidRPr="00FF7D49" w:rsidRDefault="007654AA" w:rsidP="007654AA">
      <w:pPr>
        <w:autoSpaceDE w:val="0"/>
        <w:autoSpaceDN w:val="0"/>
        <w:adjustRightInd w:val="0"/>
        <w:jc w:val="both"/>
        <w:rPr>
          <w:sz w:val="28"/>
          <w:szCs w:val="28"/>
        </w:rPr>
      </w:pPr>
      <w:r w:rsidRPr="00FF7D49">
        <w:rPr>
          <w:sz w:val="28"/>
          <w:szCs w:val="28"/>
        </w:rPr>
        <w:t>а) перколяцию</w:t>
      </w:r>
    </w:p>
    <w:p w:rsidR="007654AA" w:rsidRPr="00FF7D49" w:rsidRDefault="007654AA" w:rsidP="007654AA">
      <w:pPr>
        <w:autoSpaceDE w:val="0"/>
        <w:autoSpaceDN w:val="0"/>
        <w:adjustRightInd w:val="0"/>
        <w:jc w:val="both"/>
        <w:rPr>
          <w:sz w:val="28"/>
          <w:szCs w:val="28"/>
        </w:rPr>
      </w:pPr>
      <w:r w:rsidRPr="00FF7D49">
        <w:rPr>
          <w:sz w:val="28"/>
          <w:szCs w:val="28"/>
        </w:rPr>
        <w:t>б) экстракцию сжиженными газами</w:t>
      </w:r>
    </w:p>
    <w:p w:rsidR="007654AA" w:rsidRPr="00FF7D49" w:rsidRDefault="007654AA" w:rsidP="007654AA">
      <w:pPr>
        <w:autoSpaceDE w:val="0"/>
        <w:autoSpaceDN w:val="0"/>
        <w:adjustRightInd w:val="0"/>
        <w:jc w:val="both"/>
        <w:rPr>
          <w:sz w:val="28"/>
          <w:szCs w:val="28"/>
        </w:rPr>
      </w:pPr>
      <w:r w:rsidRPr="00FF7D49">
        <w:rPr>
          <w:sz w:val="28"/>
          <w:szCs w:val="28"/>
        </w:rPr>
        <w:t>в) циркуляционную экстракцию</w:t>
      </w:r>
    </w:p>
    <w:p w:rsidR="007654AA" w:rsidRPr="00FF7D49" w:rsidRDefault="007654AA" w:rsidP="007654AA">
      <w:pPr>
        <w:autoSpaceDE w:val="0"/>
        <w:autoSpaceDN w:val="0"/>
        <w:adjustRightInd w:val="0"/>
        <w:jc w:val="both"/>
        <w:rPr>
          <w:sz w:val="28"/>
          <w:szCs w:val="28"/>
        </w:rPr>
      </w:pPr>
      <w:r w:rsidRPr="00FF7D49">
        <w:rPr>
          <w:sz w:val="28"/>
          <w:szCs w:val="28"/>
        </w:rPr>
        <w:t>г) мацерацию</w:t>
      </w:r>
    </w:p>
    <w:p w:rsidR="007654AA" w:rsidRPr="00FF7D49" w:rsidRDefault="007654AA" w:rsidP="007654AA">
      <w:pPr>
        <w:autoSpaceDE w:val="0"/>
        <w:autoSpaceDN w:val="0"/>
        <w:adjustRightInd w:val="0"/>
        <w:jc w:val="both"/>
        <w:rPr>
          <w:sz w:val="28"/>
          <w:szCs w:val="28"/>
        </w:rPr>
      </w:pPr>
      <w:r w:rsidRPr="00FF7D49">
        <w:rPr>
          <w:sz w:val="28"/>
          <w:szCs w:val="28"/>
        </w:rPr>
        <w:lastRenderedPageBreak/>
        <w:t>д) противоточную экстракцию</w:t>
      </w:r>
    </w:p>
    <w:p w:rsidR="007654AA" w:rsidRPr="00FF7D49" w:rsidRDefault="007654AA" w:rsidP="007654AA">
      <w:pPr>
        <w:autoSpaceDE w:val="0"/>
        <w:autoSpaceDN w:val="0"/>
        <w:adjustRightInd w:val="0"/>
        <w:jc w:val="both"/>
        <w:rPr>
          <w:sz w:val="28"/>
          <w:szCs w:val="28"/>
        </w:rPr>
      </w:pPr>
      <w:r w:rsidRPr="00FF7D49">
        <w:rPr>
          <w:sz w:val="28"/>
          <w:szCs w:val="28"/>
        </w:rPr>
        <w:t>70. В производстве жидких экстрактов и настоек используют экстрагенты:</w:t>
      </w:r>
    </w:p>
    <w:p w:rsidR="007654AA" w:rsidRPr="00FF7D49" w:rsidRDefault="007654AA" w:rsidP="007654AA">
      <w:pPr>
        <w:autoSpaceDE w:val="0"/>
        <w:autoSpaceDN w:val="0"/>
        <w:adjustRightInd w:val="0"/>
        <w:jc w:val="both"/>
        <w:rPr>
          <w:sz w:val="28"/>
          <w:szCs w:val="28"/>
        </w:rPr>
      </w:pPr>
      <w:r w:rsidRPr="00FF7D49">
        <w:rPr>
          <w:sz w:val="28"/>
          <w:szCs w:val="28"/>
        </w:rPr>
        <w:t>а) растворы этанола, воду, подсолнечное масло</w:t>
      </w:r>
    </w:p>
    <w:p w:rsidR="007654AA" w:rsidRPr="00FF7D49" w:rsidRDefault="007654AA" w:rsidP="007654AA">
      <w:pPr>
        <w:autoSpaceDE w:val="0"/>
        <w:autoSpaceDN w:val="0"/>
        <w:adjustRightInd w:val="0"/>
        <w:jc w:val="both"/>
        <w:rPr>
          <w:sz w:val="28"/>
          <w:szCs w:val="28"/>
        </w:rPr>
      </w:pPr>
      <w:r w:rsidRPr="00FF7D49">
        <w:rPr>
          <w:sz w:val="28"/>
          <w:szCs w:val="28"/>
        </w:rPr>
        <w:t>б) растворы этанола, воду</w:t>
      </w:r>
    </w:p>
    <w:p w:rsidR="007654AA" w:rsidRPr="00FF7D49" w:rsidRDefault="007654AA" w:rsidP="007654AA">
      <w:pPr>
        <w:autoSpaceDE w:val="0"/>
        <w:autoSpaceDN w:val="0"/>
        <w:adjustRightInd w:val="0"/>
        <w:jc w:val="both"/>
        <w:rPr>
          <w:sz w:val="28"/>
          <w:szCs w:val="28"/>
        </w:rPr>
      </w:pPr>
      <w:r w:rsidRPr="00FF7D49">
        <w:rPr>
          <w:sz w:val="28"/>
          <w:szCs w:val="28"/>
        </w:rPr>
        <w:t>в) растворы этанола</w:t>
      </w:r>
    </w:p>
    <w:p w:rsidR="007654AA" w:rsidRPr="00FF7D49" w:rsidRDefault="007654AA" w:rsidP="007654AA">
      <w:pPr>
        <w:autoSpaceDE w:val="0"/>
        <w:autoSpaceDN w:val="0"/>
        <w:adjustRightInd w:val="0"/>
        <w:jc w:val="both"/>
        <w:rPr>
          <w:sz w:val="28"/>
          <w:szCs w:val="28"/>
        </w:rPr>
      </w:pPr>
      <w:r w:rsidRPr="00FF7D49">
        <w:rPr>
          <w:sz w:val="28"/>
          <w:szCs w:val="28"/>
        </w:rPr>
        <w:t>г) растительные масла</w:t>
      </w:r>
    </w:p>
    <w:p w:rsidR="007654AA" w:rsidRPr="00FF7D49" w:rsidRDefault="007654AA" w:rsidP="007654AA">
      <w:pPr>
        <w:autoSpaceDE w:val="0"/>
        <w:autoSpaceDN w:val="0"/>
        <w:adjustRightInd w:val="0"/>
        <w:jc w:val="both"/>
        <w:rPr>
          <w:sz w:val="28"/>
          <w:szCs w:val="28"/>
        </w:rPr>
      </w:pPr>
      <w:r w:rsidRPr="00FF7D49">
        <w:rPr>
          <w:sz w:val="28"/>
          <w:szCs w:val="28"/>
        </w:rPr>
        <w:t>д) четыреххлористый углерод</w:t>
      </w:r>
    </w:p>
    <w:p w:rsidR="007654AA" w:rsidRPr="00FF7D49" w:rsidRDefault="007654AA" w:rsidP="007654AA">
      <w:pPr>
        <w:autoSpaceDE w:val="0"/>
        <w:autoSpaceDN w:val="0"/>
        <w:adjustRightInd w:val="0"/>
        <w:jc w:val="both"/>
        <w:rPr>
          <w:sz w:val="28"/>
          <w:szCs w:val="28"/>
        </w:rPr>
      </w:pPr>
      <w:r w:rsidRPr="00FF7D49">
        <w:rPr>
          <w:sz w:val="28"/>
          <w:szCs w:val="28"/>
        </w:rPr>
        <w:t>71. Режим отстаивания настоек в соответствии с ГФ XI осуществляется:</w:t>
      </w:r>
    </w:p>
    <w:p w:rsidR="007654AA" w:rsidRPr="00FF7D49" w:rsidRDefault="007654AA" w:rsidP="007654AA">
      <w:pPr>
        <w:autoSpaceDE w:val="0"/>
        <w:autoSpaceDN w:val="0"/>
        <w:adjustRightInd w:val="0"/>
        <w:jc w:val="both"/>
        <w:rPr>
          <w:sz w:val="28"/>
          <w:szCs w:val="28"/>
        </w:rPr>
      </w:pPr>
      <w:r w:rsidRPr="00FF7D49">
        <w:rPr>
          <w:sz w:val="28"/>
          <w:szCs w:val="28"/>
        </w:rPr>
        <w:t>а) при температуре 10-15°С 2 суток</w:t>
      </w:r>
    </w:p>
    <w:p w:rsidR="007654AA" w:rsidRPr="00FF7D49" w:rsidRDefault="007654AA" w:rsidP="007654AA">
      <w:pPr>
        <w:autoSpaceDE w:val="0"/>
        <w:autoSpaceDN w:val="0"/>
        <w:adjustRightInd w:val="0"/>
        <w:jc w:val="both"/>
        <w:rPr>
          <w:sz w:val="28"/>
          <w:szCs w:val="28"/>
        </w:rPr>
      </w:pPr>
      <w:r w:rsidRPr="00FF7D49">
        <w:rPr>
          <w:sz w:val="28"/>
          <w:szCs w:val="28"/>
        </w:rPr>
        <w:t>б) при температуре не выше 10°С 2 суток</w:t>
      </w:r>
    </w:p>
    <w:p w:rsidR="007654AA" w:rsidRPr="00FF7D49" w:rsidRDefault="007654AA" w:rsidP="007654AA">
      <w:pPr>
        <w:autoSpaceDE w:val="0"/>
        <w:autoSpaceDN w:val="0"/>
        <w:adjustRightInd w:val="0"/>
        <w:jc w:val="both"/>
        <w:rPr>
          <w:sz w:val="28"/>
          <w:szCs w:val="28"/>
        </w:rPr>
      </w:pPr>
      <w:r w:rsidRPr="00FF7D49">
        <w:rPr>
          <w:sz w:val="28"/>
          <w:szCs w:val="28"/>
        </w:rPr>
        <w:t>в) при температуре 2-4°С 5 суток</w:t>
      </w:r>
    </w:p>
    <w:p w:rsidR="007654AA" w:rsidRPr="00FF7D49" w:rsidRDefault="007654AA" w:rsidP="007654AA">
      <w:pPr>
        <w:autoSpaceDE w:val="0"/>
        <w:autoSpaceDN w:val="0"/>
        <w:adjustRightInd w:val="0"/>
        <w:jc w:val="both"/>
        <w:rPr>
          <w:sz w:val="28"/>
          <w:szCs w:val="28"/>
        </w:rPr>
      </w:pPr>
      <w:r w:rsidRPr="00FF7D49">
        <w:rPr>
          <w:sz w:val="28"/>
          <w:szCs w:val="28"/>
        </w:rPr>
        <w:t>г) при температуре 5-8°С 12суток</w:t>
      </w:r>
    </w:p>
    <w:p w:rsidR="007654AA" w:rsidRPr="00FF7D49" w:rsidRDefault="007654AA" w:rsidP="007654AA">
      <w:pPr>
        <w:autoSpaceDE w:val="0"/>
        <w:autoSpaceDN w:val="0"/>
        <w:adjustRightInd w:val="0"/>
        <w:jc w:val="both"/>
        <w:rPr>
          <w:sz w:val="28"/>
          <w:szCs w:val="28"/>
        </w:rPr>
      </w:pPr>
      <w:r w:rsidRPr="00FF7D49">
        <w:rPr>
          <w:sz w:val="28"/>
          <w:szCs w:val="28"/>
        </w:rPr>
        <w:t>72. Основное отличие жидких экстрактов-концентратов от обычных экстрактов:</w:t>
      </w:r>
    </w:p>
    <w:p w:rsidR="007654AA" w:rsidRPr="00FF7D49" w:rsidRDefault="007654AA" w:rsidP="007654AA">
      <w:pPr>
        <w:autoSpaceDE w:val="0"/>
        <w:autoSpaceDN w:val="0"/>
        <w:adjustRightInd w:val="0"/>
        <w:jc w:val="both"/>
        <w:rPr>
          <w:sz w:val="28"/>
          <w:szCs w:val="28"/>
        </w:rPr>
      </w:pPr>
      <w:r w:rsidRPr="00FF7D49">
        <w:rPr>
          <w:sz w:val="28"/>
          <w:szCs w:val="28"/>
        </w:rPr>
        <w:t>а) в использовании различных методов очистки</w:t>
      </w:r>
    </w:p>
    <w:p w:rsidR="007654AA" w:rsidRPr="00FF7D49" w:rsidRDefault="007654AA" w:rsidP="007654AA">
      <w:pPr>
        <w:autoSpaceDE w:val="0"/>
        <w:autoSpaceDN w:val="0"/>
        <w:adjustRightInd w:val="0"/>
        <w:jc w:val="both"/>
        <w:rPr>
          <w:sz w:val="28"/>
          <w:szCs w:val="28"/>
        </w:rPr>
      </w:pPr>
      <w:r w:rsidRPr="00FF7D49">
        <w:rPr>
          <w:sz w:val="28"/>
          <w:szCs w:val="28"/>
        </w:rPr>
        <w:t>б) в использовании различных методов стандартизации</w:t>
      </w:r>
    </w:p>
    <w:p w:rsidR="007654AA" w:rsidRPr="00FF7D49" w:rsidRDefault="007654AA" w:rsidP="007654AA">
      <w:pPr>
        <w:autoSpaceDE w:val="0"/>
        <w:autoSpaceDN w:val="0"/>
        <w:adjustRightInd w:val="0"/>
        <w:jc w:val="both"/>
        <w:rPr>
          <w:sz w:val="28"/>
          <w:szCs w:val="28"/>
        </w:rPr>
      </w:pPr>
      <w:r w:rsidRPr="00FF7D49">
        <w:rPr>
          <w:sz w:val="28"/>
          <w:szCs w:val="28"/>
        </w:rPr>
        <w:t>в) в использовании различного оборудования</w:t>
      </w:r>
    </w:p>
    <w:p w:rsidR="007654AA" w:rsidRPr="00FF7D49" w:rsidRDefault="007654AA" w:rsidP="007654AA">
      <w:pPr>
        <w:autoSpaceDE w:val="0"/>
        <w:autoSpaceDN w:val="0"/>
        <w:adjustRightInd w:val="0"/>
        <w:jc w:val="both"/>
        <w:rPr>
          <w:sz w:val="28"/>
          <w:szCs w:val="28"/>
        </w:rPr>
      </w:pPr>
      <w:r w:rsidRPr="00FF7D49">
        <w:rPr>
          <w:sz w:val="28"/>
          <w:szCs w:val="28"/>
        </w:rPr>
        <w:t>г) в использовании спирта низкой концентрации</w:t>
      </w:r>
    </w:p>
    <w:p w:rsidR="007654AA" w:rsidRPr="00FF7D49" w:rsidRDefault="007654AA" w:rsidP="007654AA">
      <w:pPr>
        <w:autoSpaceDE w:val="0"/>
        <w:autoSpaceDN w:val="0"/>
        <w:adjustRightInd w:val="0"/>
        <w:jc w:val="both"/>
        <w:rPr>
          <w:sz w:val="28"/>
          <w:szCs w:val="28"/>
        </w:rPr>
      </w:pPr>
      <w:r w:rsidRPr="00FF7D49">
        <w:rPr>
          <w:sz w:val="28"/>
          <w:szCs w:val="28"/>
        </w:rPr>
        <w:t>д) в использовании сырья с различной степенью измельченности</w:t>
      </w:r>
    </w:p>
    <w:p w:rsidR="007654AA" w:rsidRPr="00FF7D49" w:rsidRDefault="007654AA" w:rsidP="007654AA">
      <w:pPr>
        <w:autoSpaceDE w:val="0"/>
        <w:autoSpaceDN w:val="0"/>
        <w:adjustRightInd w:val="0"/>
        <w:jc w:val="both"/>
        <w:rPr>
          <w:sz w:val="28"/>
          <w:szCs w:val="28"/>
        </w:rPr>
      </w:pPr>
      <w:r w:rsidRPr="00FF7D49">
        <w:rPr>
          <w:sz w:val="28"/>
          <w:szCs w:val="28"/>
        </w:rPr>
        <w:t>73. Количество влаги, регламентируемое ГФ XI для сухих экстрактов, составляет:</w:t>
      </w:r>
    </w:p>
    <w:p w:rsidR="007654AA" w:rsidRPr="00FF7D49" w:rsidRDefault="007654AA" w:rsidP="007654AA">
      <w:pPr>
        <w:autoSpaceDE w:val="0"/>
        <w:autoSpaceDN w:val="0"/>
        <w:adjustRightInd w:val="0"/>
        <w:jc w:val="both"/>
        <w:rPr>
          <w:sz w:val="28"/>
          <w:szCs w:val="28"/>
        </w:rPr>
      </w:pPr>
      <w:r w:rsidRPr="00FF7D49">
        <w:rPr>
          <w:sz w:val="28"/>
          <w:szCs w:val="28"/>
        </w:rPr>
        <w:t>а) не более 5%</w:t>
      </w:r>
    </w:p>
    <w:p w:rsidR="007654AA" w:rsidRPr="00FF7D49" w:rsidRDefault="007654AA" w:rsidP="007654AA">
      <w:pPr>
        <w:autoSpaceDE w:val="0"/>
        <w:autoSpaceDN w:val="0"/>
        <w:adjustRightInd w:val="0"/>
        <w:jc w:val="both"/>
        <w:rPr>
          <w:sz w:val="28"/>
          <w:szCs w:val="28"/>
        </w:rPr>
      </w:pPr>
      <w:r w:rsidRPr="00FF7D49">
        <w:rPr>
          <w:sz w:val="28"/>
          <w:szCs w:val="28"/>
        </w:rPr>
        <w:t>б) не более 25%</w:t>
      </w:r>
    </w:p>
    <w:p w:rsidR="007654AA" w:rsidRPr="00FF7D49" w:rsidRDefault="007654AA" w:rsidP="007654AA">
      <w:pPr>
        <w:autoSpaceDE w:val="0"/>
        <w:autoSpaceDN w:val="0"/>
        <w:adjustRightInd w:val="0"/>
        <w:jc w:val="both"/>
        <w:rPr>
          <w:sz w:val="28"/>
          <w:szCs w:val="28"/>
        </w:rPr>
      </w:pPr>
      <w:r w:rsidRPr="00FF7D49">
        <w:rPr>
          <w:sz w:val="28"/>
          <w:szCs w:val="28"/>
        </w:rPr>
        <w:t>в) не менее 3%</w:t>
      </w:r>
    </w:p>
    <w:p w:rsidR="007654AA" w:rsidRPr="00FF7D49" w:rsidRDefault="007654AA" w:rsidP="007654AA">
      <w:pPr>
        <w:autoSpaceDE w:val="0"/>
        <w:autoSpaceDN w:val="0"/>
        <w:adjustRightInd w:val="0"/>
        <w:jc w:val="both"/>
        <w:rPr>
          <w:sz w:val="28"/>
          <w:szCs w:val="28"/>
        </w:rPr>
      </w:pPr>
      <w:r w:rsidRPr="00FF7D49">
        <w:rPr>
          <w:sz w:val="28"/>
          <w:szCs w:val="28"/>
        </w:rPr>
        <w:t>г) не менее 1%</w:t>
      </w:r>
    </w:p>
    <w:p w:rsidR="007654AA" w:rsidRPr="00FF7D49" w:rsidRDefault="007654AA" w:rsidP="007654AA">
      <w:pPr>
        <w:autoSpaceDE w:val="0"/>
        <w:autoSpaceDN w:val="0"/>
        <w:adjustRightInd w:val="0"/>
        <w:jc w:val="both"/>
        <w:rPr>
          <w:sz w:val="28"/>
          <w:szCs w:val="28"/>
        </w:rPr>
      </w:pPr>
      <w:r w:rsidRPr="00FF7D49">
        <w:rPr>
          <w:sz w:val="28"/>
          <w:szCs w:val="28"/>
        </w:rPr>
        <w:t>д) не более 10%</w:t>
      </w:r>
    </w:p>
    <w:p w:rsidR="007654AA" w:rsidRPr="00FF7D49" w:rsidRDefault="007654AA" w:rsidP="007654AA">
      <w:pPr>
        <w:autoSpaceDE w:val="0"/>
        <w:autoSpaceDN w:val="0"/>
        <w:adjustRightInd w:val="0"/>
        <w:jc w:val="both"/>
        <w:rPr>
          <w:sz w:val="28"/>
          <w:szCs w:val="28"/>
        </w:rPr>
      </w:pPr>
      <w:r w:rsidRPr="00FF7D49">
        <w:rPr>
          <w:sz w:val="28"/>
          <w:szCs w:val="28"/>
        </w:rPr>
        <w:t>74. Препарат «Мукалтин» получают из сырья:</w:t>
      </w:r>
    </w:p>
    <w:p w:rsidR="007654AA" w:rsidRPr="00FF7D49" w:rsidRDefault="007654AA" w:rsidP="007654AA">
      <w:pPr>
        <w:autoSpaceDE w:val="0"/>
        <w:autoSpaceDN w:val="0"/>
        <w:adjustRightInd w:val="0"/>
        <w:jc w:val="both"/>
        <w:rPr>
          <w:sz w:val="28"/>
          <w:szCs w:val="28"/>
        </w:rPr>
      </w:pPr>
      <w:r w:rsidRPr="00FF7D49">
        <w:rPr>
          <w:sz w:val="28"/>
          <w:szCs w:val="28"/>
        </w:rPr>
        <w:t>а) алтея лекарственного</w:t>
      </w:r>
    </w:p>
    <w:p w:rsidR="007654AA" w:rsidRPr="00FF7D49" w:rsidRDefault="007654AA" w:rsidP="007654AA">
      <w:pPr>
        <w:autoSpaceDE w:val="0"/>
        <w:autoSpaceDN w:val="0"/>
        <w:adjustRightInd w:val="0"/>
        <w:jc w:val="both"/>
        <w:rPr>
          <w:sz w:val="28"/>
          <w:szCs w:val="28"/>
        </w:rPr>
      </w:pPr>
      <w:r w:rsidRPr="00FF7D49">
        <w:rPr>
          <w:sz w:val="28"/>
          <w:szCs w:val="28"/>
        </w:rPr>
        <w:t>б) подорожника большого</w:t>
      </w:r>
    </w:p>
    <w:p w:rsidR="007654AA" w:rsidRPr="00FF7D49" w:rsidRDefault="007654AA" w:rsidP="007654AA">
      <w:pPr>
        <w:autoSpaceDE w:val="0"/>
        <w:autoSpaceDN w:val="0"/>
        <w:adjustRightInd w:val="0"/>
        <w:jc w:val="both"/>
        <w:rPr>
          <w:sz w:val="28"/>
          <w:szCs w:val="28"/>
        </w:rPr>
      </w:pPr>
      <w:r w:rsidRPr="00FF7D49">
        <w:rPr>
          <w:sz w:val="28"/>
          <w:szCs w:val="28"/>
        </w:rPr>
        <w:t>в) морской капусты</w:t>
      </w:r>
    </w:p>
    <w:p w:rsidR="007654AA" w:rsidRPr="00FF7D49" w:rsidRDefault="007654AA" w:rsidP="007654AA">
      <w:pPr>
        <w:autoSpaceDE w:val="0"/>
        <w:autoSpaceDN w:val="0"/>
        <w:adjustRightInd w:val="0"/>
        <w:jc w:val="both"/>
        <w:rPr>
          <w:sz w:val="28"/>
          <w:szCs w:val="28"/>
        </w:rPr>
      </w:pPr>
      <w:r w:rsidRPr="00FF7D49">
        <w:rPr>
          <w:sz w:val="28"/>
          <w:szCs w:val="28"/>
        </w:rPr>
        <w:t>г) мать-и-мачехи</w:t>
      </w:r>
    </w:p>
    <w:p w:rsidR="007654AA" w:rsidRPr="00FF7D49" w:rsidRDefault="007654AA" w:rsidP="007654AA">
      <w:pPr>
        <w:autoSpaceDE w:val="0"/>
        <w:autoSpaceDN w:val="0"/>
        <w:adjustRightInd w:val="0"/>
        <w:jc w:val="both"/>
        <w:rPr>
          <w:sz w:val="28"/>
          <w:szCs w:val="28"/>
        </w:rPr>
      </w:pPr>
      <w:r w:rsidRPr="00FF7D49">
        <w:rPr>
          <w:sz w:val="28"/>
          <w:szCs w:val="28"/>
        </w:rPr>
        <w:t>75. Препарат «Плантаглюцид» получают из сырья:</w:t>
      </w:r>
    </w:p>
    <w:p w:rsidR="007654AA" w:rsidRPr="00FF7D49" w:rsidRDefault="007654AA" w:rsidP="007654AA">
      <w:pPr>
        <w:autoSpaceDE w:val="0"/>
        <w:autoSpaceDN w:val="0"/>
        <w:adjustRightInd w:val="0"/>
        <w:jc w:val="both"/>
        <w:rPr>
          <w:sz w:val="28"/>
          <w:szCs w:val="28"/>
        </w:rPr>
      </w:pPr>
      <w:r w:rsidRPr="00FF7D49">
        <w:rPr>
          <w:sz w:val="28"/>
          <w:szCs w:val="28"/>
        </w:rPr>
        <w:t>а) алтея лекарственного</w:t>
      </w:r>
    </w:p>
    <w:p w:rsidR="007654AA" w:rsidRPr="00FF7D49" w:rsidRDefault="007654AA" w:rsidP="007654AA">
      <w:pPr>
        <w:autoSpaceDE w:val="0"/>
        <w:autoSpaceDN w:val="0"/>
        <w:adjustRightInd w:val="0"/>
        <w:jc w:val="both"/>
        <w:rPr>
          <w:sz w:val="28"/>
          <w:szCs w:val="28"/>
        </w:rPr>
      </w:pPr>
      <w:r w:rsidRPr="00FF7D49">
        <w:rPr>
          <w:sz w:val="28"/>
          <w:szCs w:val="28"/>
        </w:rPr>
        <w:t>б) подорожника большого</w:t>
      </w:r>
    </w:p>
    <w:p w:rsidR="007654AA" w:rsidRPr="00FF7D49" w:rsidRDefault="007654AA" w:rsidP="007654AA">
      <w:pPr>
        <w:autoSpaceDE w:val="0"/>
        <w:autoSpaceDN w:val="0"/>
        <w:adjustRightInd w:val="0"/>
        <w:jc w:val="both"/>
        <w:rPr>
          <w:sz w:val="28"/>
          <w:szCs w:val="28"/>
        </w:rPr>
      </w:pPr>
      <w:r w:rsidRPr="00FF7D49">
        <w:rPr>
          <w:sz w:val="28"/>
          <w:szCs w:val="28"/>
        </w:rPr>
        <w:t>в) морской капусты</w:t>
      </w:r>
    </w:p>
    <w:p w:rsidR="007654AA" w:rsidRPr="00FF7D49" w:rsidRDefault="007654AA" w:rsidP="007654AA">
      <w:pPr>
        <w:autoSpaceDE w:val="0"/>
        <w:autoSpaceDN w:val="0"/>
        <w:adjustRightInd w:val="0"/>
        <w:jc w:val="both"/>
        <w:rPr>
          <w:sz w:val="28"/>
          <w:szCs w:val="28"/>
        </w:rPr>
      </w:pPr>
      <w:r w:rsidRPr="00FF7D49">
        <w:rPr>
          <w:sz w:val="28"/>
          <w:szCs w:val="28"/>
        </w:rPr>
        <w:t>г) мать-и-мачехи.</w:t>
      </w:r>
    </w:p>
    <w:p w:rsidR="007654AA" w:rsidRPr="00FF7D49" w:rsidRDefault="007654AA" w:rsidP="007654AA">
      <w:pPr>
        <w:autoSpaceDE w:val="0"/>
        <w:autoSpaceDN w:val="0"/>
        <w:adjustRightInd w:val="0"/>
        <w:jc w:val="both"/>
        <w:rPr>
          <w:sz w:val="28"/>
          <w:szCs w:val="28"/>
        </w:rPr>
      </w:pPr>
      <w:r w:rsidRPr="00FF7D49">
        <w:rPr>
          <w:sz w:val="28"/>
          <w:szCs w:val="28"/>
        </w:rPr>
        <w:t>76. Очистка органопрепаратов для парентерального введения не производится методом</w:t>
      </w:r>
    </w:p>
    <w:p w:rsidR="007654AA" w:rsidRPr="00FF7D49" w:rsidRDefault="007654AA" w:rsidP="007654AA">
      <w:pPr>
        <w:autoSpaceDE w:val="0"/>
        <w:autoSpaceDN w:val="0"/>
        <w:adjustRightInd w:val="0"/>
        <w:jc w:val="both"/>
        <w:rPr>
          <w:sz w:val="28"/>
          <w:szCs w:val="28"/>
        </w:rPr>
      </w:pPr>
      <w:r w:rsidRPr="00FF7D49">
        <w:rPr>
          <w:sz w:val="28"/>
          <w:szCs w:val="28"/>
        </w:rPr>
        <w:t>а) смены растворителей</w:t>
      </w:r>
    </w:p>
    <w:p w:rsidR="007654AA" w:rsidRPr="00FF7D49" w:rsidRDefault="007654AA" w:rsidP="007654AA">
      <w:pPr>
        <w:autoSpaceDE w:val="0"/>
        <w:autoSpaceDN w:val="0"/>
        <w:adjustRightInd w:val="0"/>
        <w:jc w:val="both"/>
        <w:rPr>
          <w:sz w:val="28"/>
          <w:szCs w:val="28"/>
        </w:rPr>
      </w:pPr>
      <w:r w:rsidRPr="00FF7D49">
        <w:rPr>
          <w:sz w:val="28"/>
          <w:szCs w:val="28"/>
        </w:rPr>
        <w:t>б) ультрафильтрацией</w:t>
      </w:r>
    </w:p>
    <w:p w:rsidR="007654AA" w:rsidRPr="00FF7D49" w:rsidRDefault="007654AA" w:rsidP="007654AA">
      <w:pPr>
        <w:autoSpaceDE w:val="0"/>
        <w:autoSpaceDN w:val="0"/>
        <w:adjustRightInd w:val="0"/>
        <w:jc w:val="both"/>
        <w:rPr>
          <w:sz w:val="28"/>
          <w:szCs w:val="28"/>
        </w:rPr>
      </w:pPr>
      <w:r w:rsidRPr="00FF7D49">
        <w:rPr>
          <w:sz w:val="28"/>
          <w:szCs w:val="28"/>
        </w:rPr>
        <w:t>в) хроматографией</w:t>
      </w:r>
    </w:p>
    <w:p w:rsidR="007654AA" w:rsidRPr="00FF7D49" w:rsidRDefault="007654AA" w:rsidP="007654AA">
      <w:pPr>
        <w:autoSpaceDE w:val="0"/>
        <w:autoSpaceDN w:val="0"/>
        <w:adjustRightInd w:val="0"/>
        <w:jc w:val="both"/>
        <w:rPr>
          <w:sz w:val="28"/>
          <w:szCs w:val="28"/>
        </w:rPr>
      </w:pPr>
      <w:r w:rsidRPr="00FF7D49">
        <w:rPr>
          <w:sz w:val="28"/>
          <w:szCs w:val="28"/>
        </w:rPr>
        <w:t>г) фракционированием</w:t>
      </w:r>
    </w:p>
    <w:p w:rsidR="007654AA" w:rsidRPr="00FF7D49" w:rsidRDefault="007654AA" w:rsidP="007654AA">
      <w:pPr>
        <w:autoSpaceDE w:val="0"/>
        <w:autoSpaceDN w:val="0"/>
        <w:adjustRightInd w:val="0"/>
        <w:jc w:val="both"/>
        <w:rPr>
          <w:sz w:val="28"/>
          <w:szCs w:val="28"/>
        </w:rPr>
      </w:pPr>
      <w:r w:rsidRPr="00FF7D49">
        <w:rPr>
          <w:sz w:val="28"/>
          <w:szCs w:val="28"/>
        </w:rPr>
        <w:t>д) ультразвуковым воздействием</w:t>
      </w:r>
    </w:p>
    <w:p w:rsidR="007654AA" w:rsidRPr="00FF7D49" w:rsidRDefault="007654AA" w:rsidP="007654AA">
      <w:pPr>
        <w:autoSpaceDE w:val="0"/>
        <w:autoSpaceDN w:val="0"/>
        <w:adjustRightInd w:val="0"/>
        <w:jc w:val="both"/>
        <w:rPr>
          <w:sz w:val="28"/>
          <w:szCs w:val="28"/>
        </w:rPr>
      </w:pPr>
      <w:r w:rsidRPr="00FF7D49">
        <w:rPr>
          <w:sz w:val="28"/>
          <w:szCs w:val="28"/>
        </w:rPr>
        <w:t>77. К препаратам высушенных желез относятся</w:t>
      </w:r>
    </w:p>
    <w:p w:rsidR="007654AA" w:rsidRPr="00FF7D49" w:rsidRDefault="007654AA" w:rsidP="007654AA">
      <w:pPr>
        <w:autoSpaceDE w:val="0"/>
        <w:autoSpaceDN w:val="0"/>
        <w:adjustRightInd w:val="0"/>
        <w:jc w:val="both"/>
        <w:rPr>
          <w:sz w:val="28"/>
          <w:szCs w:val="28"/>
        </w:rPr>
      </w:pPr>
      <w:r w:rsidRPr="00FF7D49">
        <w:rPr>
          <w:sz w:val="28"/>
          <w:szCs w:val="28"/>
        </w:rPr>
        <w:t>а) инсулин</w:t>
      </w:r>
    </w:p>
    <w:p w:rsidR="007654AA" w:rsidRPr="00FF7D49" w:rsidRDefault="007654AA" w:rsidP="007654AA">
      <w:pPr>
        <w:autoSpaceDE w:val="0"/>
        <w:autoSpaceDN w:val="0"/>
        <w:adjustRightInd w:val="0"/>
        <w:jc w:val="both"/>
        <w:rPr>
          <w:sz w:val="28"/>
          <w:szCs w:val="28"/>
        </w:rPr>
      </w:pPr>
      <w:r w:rsidRPr="00FF7D49">
        <w:rPr>
          <w:sz w:val="28"/>
          <w:szCs w:val="28"/>
        </w:rPr>
        <w:t>б) пантокрин</w:t>
      </w:r>
    </w:p>
    <w:p w:rsidR="007654AA" w:rsidRPr="00FF7D49" w:rsidRDefault="007654AA" w:rsidP="007654AA">
      <w:pPr>
        <w:autoSpaceDE w:val="0"/>
        <w:autoSpaceDN w:val="0"/>
        <w:adjustRightInd w:val="0"/>
        <w:jc w:val="both"/>
        <w:rPr>
          <w:sz w:val="28"/>
          <w:szCs w:val="28"/>
        </w:rPr>
      </w:pPr>
      <w:r w:rsidRPr="00FF7D49">
        <w:rPr>
          <w:sz w:val="28"/>
          <w:szCs w:val="28"/>
        </w:rPr>
        <w:t>в) гематоген</w:t>
      </w:r>
    </w:p>
    <w:p w:rsidR="007654AA" w:rsidRPr="00FF7D49" w:rsidRDefault="007654AA" w:rsidP="007654AA">
      <w:pPr>
        <w:autoSpaceDE w:val="0"/>
        <w:autoSpaceDN w:val="0"/>
        <w:adjustRightInd w:val="0"/>
        <w:jc w:val="both"/>
        <w:rPr>
          <w:sz w:val="28"/>
          <w:szCs w:val="28"/>
        </w:rPr>
      </w:pPr>
      <w:r w:rsidRPr="00FF7D49">
        <w:rPr>
          <w:sz w:val="28"/>
          <w:szCs w:val="28"/>
        </w:rPr>
        <w:t>г) пепсин</w:t>
      </w:r>
    </w:p>
    <w:p w:rsidR="007654AA" w:rsidRPr="00FF7D49" w:rsidRDefault="007654AA" w:rsidP="007654AA">
      <w:pPr>
        <w:autoSpaceDE w:val="0"/>
        <w:autoSpaceDN w:val="0"/>
        <w:adjustRightInd w:val="0"/>
        <w:jc w:val="both"/>
        <w:rPr>
          <w:sz w:val="28"/>
          <w:szCs w:val="28"/>
        </w:rPr>
      </w:pPr>
      <w:r w:rsidRPr="00FF7D49">
        <w:rPr>
          <w:sz w:val="28"/>
          <w:szCs w:val="28"/>
        </w:rPr>
        <w:lastRenderedPageBreak/>
        <w:t>д) адиурекрин</w:t>
      </w:r>
    </w:p>
    <w:p w:rsidR="007654AA" w:rsidRPr="00FF7D49" w:rsidRDefault="007654AA" w:rsidP="007654AA">
      <w:pPr>
        <w:autoSpaceDE w:val="0"/>
        <w:autoSpaceDN w:val="0"/>
        <w:adjustRightInd w:val="0"/>
        <w:jc w:val="both"/>
        <w:rPr>
          <w:sz w:val="28"/>
          <w:szCs w:val="28"/>
        </w:rPr>
      </w:pPr>
      <w:r w:rsidRPr="00FF7D49">
        <w:rPr>
          <w:sz w:val="28"/>
          <w:szCs w:val="28"/>
        </w:rPr>
        <w:t>78. К экстракционным органопрепаратам для парентерального примене-</w:t>
      </w:r>
    </w:p>
    <w:p w:rsidR="007654AA" w:rsidRPr="00FF7D49" w:rsidRDefault="007654AA" w:rsidP="007654AA">
      <w:pPr>
        <w:autoSpaceDE w:val="0"/>
        <w:autoSpaceDN w:val="0"/>
        <w:adjustRightInd w:val="0"/>
        <w:jc w:val="both"/>
        <w:rPr>
          <w:sz w:val="28"/>
          <w:szCs w:val="28"/>
        </w:rPr>
      </w:pPr>
      <w:r w:rsidRPr="00FF7D49">
        <w:rPr>
          <w:sz w:val="28"/>
          <w:szCs w:val="28"/>
        </w:rPr>
        <w:t>ния относится</w:t>
      </w:r>
    </w:p>
    <w:p w:rsidR="007654AA" w:rsidRPr="00FF7D49" w:rsidRDefault="007654AA" w:rsidP="007654AA">
      <w:pPr>
        <w:autoSpaceDE w:val="0"/>
        <w:autoSpaceDN w:val="0"/>
        <w:adjustRightInd w:val="0"/>
        <w:jc w:val="both"/>
        <w:rPr>
          <w:sz w:val="28"/>
          <w:szCs w:val="28"/>
        </w:rPr>
      </w:pPr>
      <w:r w:rsidRPr="00FF7D49">
        <w:rPr>
          <w:sz w:val="28"/>
          <w:szCs w:val="28"/>
        </w:rPr>
        <w:t>а) инсулин</w:t>
      </w:r>
    </w:p>
    <w:p w:rsidR="007654AA" w:rsidRPr="00FF7D49" w:rsidRDefault="007654AA" w:rsidP="007654AA">
      <w:pPr>
        <w:autoSpaceDE w:val="0"/>
        <w:autoSpaceDN w:val="0"/>
        <w:adjustRightInd w:val="0"/>
        <w:jc w:val="both"/>
        <w:rPr>
          <w:sz w:val="28"/>
          <w:szCs w:val="28"/>
        </w:rPr>
      </w:pPr>
      <w:r w:rsidRPr="00FF7D49">
        <w:rPr>
          <w:sz w:val="28"/>
          <w:szCs w:val="28"/>
        </w:rPr>
        <w:t>б) пантокрин</w:t>
      </w:r>
    </w:p>
    <w:p w:rsidR="007654AA" w:rsidRPr="00FF7D49" w:rsidRDefault="007654AA" w:rsidP="007654AA">
      <w:pPr>
        <w:autoSpaceDE w:val="0"/>
        <w:autoSpaceDN w:val="0"/>
        <w:adjustRightInd w:val="0"/>
        <w:jc w:val="both"/>
        <w:rPr>
          <w:sz w:val="28"/>
          <w:szCs w:val="28"/>
        </w:rPr>
      </w:pPr>
      <w:r w:rsidRPr="00FF7D49">
        <w:rPr>
          <w:sz w:val="28"/>
          <w:szCs w:val="28"/>
        </w:rPr>
        <w:t>в) тиреоидин</w:t>
      </w:r>
    </w:p>
    <w:p w:rsidR="007654AA" w:rsidRPr="00FF7D49" w:rsidRDefault="007654AA" w:rsidP="007654AA">
      <w:pPr>
        <w:autoSpaceDE w:val="0"/>
        <w:autoSpaceDN w:val="0"/>
        <w:adjustRightInd w:val="0"/>
        <w:jc w:val="both"/>
        <w:rPr>
          <w:sz w:val="28"/>
          <w:szCs w:val="28"/>
        </w:rPr>
      </w:pPr>
      <w:r w:rsidRPr="00FF7D49">
        <w:rPr>
          <w:sz w:val="28"/>
          <w:szCs w:val="28"/>
        </w:rPr>
        <w:t>г) пепсин</w:t>
      </w:r>
    </w:p>
    <w:p w:rsidR="007654AA" w:rsidRPr="00FF7D49" w:rsidRDefault="007654AA" w:rsidP="007654AA">
      <w:pPr>
        <w:autoSpaceDE w:val="0"/>
        <w:autoSpaceDN w:val="0"/>
        <w:adjustRightInd w:val="0"/>
        <w:jc w:val="both"/>
        <w:rPr>
          <w:sz w:val="28"/>
          <w:szCs w:val="28"/>
        </w:rPr>
      </w:pPr>
      <w:r w:rsidRPr="00FF7D49">
        <w:rPr>
          <w:sz w:val="28"/>
          <w:szCs w:val="28"/>
        </w:rPr>
        <w:t>д) адиурекрин</w:t>
      </w:r>
    </w:p>
    <w:p w:rsidR="007654AA" w:rsidRPr="00FF7D49" w:rsidRDefault="007654AA" w:rsidP="007654AA">
      <w:pPr>
        <w:autoSpaceDE w:val="0"/>
        <w:autoSpaceDN w:val="0"/>
        <w:adjustRightInd w:val="0"/>
        <w:jc w:val="both"/>
        <w:rPr>
          <w:sz w:val="28"/>
          <w:szCs w:val="28"/>
        </w:rPr>
      </w:pPr>
      <w:r w:rsidRPr="00FF7D49">
        <w:rPr>
          <w:sz w:val="28"/>
          <w:szCs w:val="28"/>
        </w:rPr>
        <w:t>79. Пролонгирование действия инсулина достигается</w:t>
      </w:r>
    </w:p>
    <w:p w:rsidR="007654AA" w:rsidRPr="00FF7D49" w:rsidRDefault="007654AA" w:rsidP="007654AA">
      <w:pPr>
        <w:autoSpaceDE w:val="0"/>
        <w:autoSpaceDN w:val="0"/>
        <w:adjustRightInd w:val="0"/>
        <w:jc w:val="both"/>
        <w:rPr>
          <w:sz w:val="28"/>
          <w:szCs w:val="28"/>
        </w:rPr>
      </w:pPr>
      <w:r w:rsidRPr="00FF7D49">
        <w:rPr>
          <w:sz w:val="28"/>
          <w:szCs w:val="28"/>
        </w:rPr>
        <w:t>а) совместным осаждением комплекса инсулина с солями меди</w:t>
      </w:r>
    </w:p>
    <w:p w:rsidR="007654AA" w:rsidRPr="00FF7D49" w:rsidRDefault="007654AA" w:rsidP="007654AA">
      <w:pPr>
        <w:autoSpaceDE w:val="0"/>
        <w:autoSpaceDN w:val="0"/>
        <w:adjustRightInd w:val="0"/>
        <w:jc w:val="both"/>
        <w:rPr>
          <w:sz w:val="28"/>
          <w:szCs w:val="28"/>
        </w:rPr>
      </w:pPr>
      <w:r w:rsidRPr="00FF7D49">
        <w:rPr>
          <w:sz w:val="28"/>
          <w:szCs w:val="28"/>
        </w:rPr>
        <w:t>б) совместным осаждением с трилоном Б</w:t>
      </w:r>
    </w:p>
    <w:p w:rsidR="007654AA" w:rsidRPr="00FF7D49" w:rsidRDefault="007654AA" w:rsidP="007654AA">
      <w:pPr>
        <w:autoSpaceDE w:val="0"/>
        <w:autoSpaceDN w:val="0"/>
        <w:adjustRightInd w:val="0"/>
        <w:jc w:val="both"/>
        <w:rPr>
          <w:sz w:val="28"/>
          <w:szCs w:val="28"/>
        </w:rPr>
      </w:pPr>
      <w:r w:rsidRPr="00FF7D49">
        <w:rPr>
          <w:sz w:val="28"/>
          <w:szCs w:val="28"/>
        </w:rPr>
        <w:t>в) получением кристаллической формы</w:t>
      </w:r>
    </w:p>
    <w:p w:rsidR="007654AA" w:rsidRPr="00FF7D49" w:rsidRDefault="007654AA" w:rsidP="007654AA">
      <w:pPr>
        <w:autoSpaceDE w:val="0"/>
        <w:autoSpaceDN w:val="0"/>
        <w:adjustRightInd w:val="0"/>
        <w:jc w:val="both"/>
        <w:rPr>
          <w:sz w:val="28"/>
          <w:szCs w:val="28"/>
        </w:rPr>
      </w:pPr>
      <w:r w:rsidRPr="00FF7D49">
        <w:rPr>
          <w:sz w:val="28"/>
          <w:szCs w:val="28"/>
        </w:rPr>
        <w:t>г) микрогранулированием</w:t>
      </w:r>
    </w:p>
    <w:p w:rsidR="007654AA" w:rsidRPr="00FF7D49" w:rsidRDefault="007654AA" w:rsidP="007654AA">
      <w:pPr>
        <w:autoSpaceDE w:val="0"/>
        <w:autoSpaceDN w:val="0"/>
        <w:adjustRightInd w:val="0"/>
        <w:jc w:val="both"/>
        <w:rPr>
          <w:sz w:val="28"/>
          <w:szCs w:val="28"/>
        </w:rPr>
      </w:pPr>
      <w:r w:rsidRPr="00FF7D49">
        <w:rPr>
          <w:sz w:val="28"/>
          <w:szCs w:val="28"/>
        </w:rPr>
        <w:t>д) созданием пероральной лекарственной формы</w:t>
      </w:r>
    </w:p>
    <w:p w:rsidR="007654AA" w:rsidRPr="00FF7D49" w:rsidRDefault="007654AA" w:rsidP="007654AA">
      <w:pPr>
        <w:autoSpaceDE w:val="0"/>
        <w:autoSpaceDN w:val="0"/>
        <w:adjustRightInd w:val="0"/>
        <w:jc w:val="both"/>
        <w:rPr>
          <w:sz w:val="28"/>
          <w:szCs w:val="28"/>
        </w:rPr>
      </w:pPr>
      <w:r w:rsidRPr="00FF7D49">
        <w:rPr>
          <w:sz w:val="28"/>
          <w:szCs w:val="28"/>
        </w:rPr>
        <w:t>80.Консервирование сырья для производства органопрепаратов не осуществляется с помощью</w:t>
      </w:r>
    </w:p>
    <w:p w:rsidR="007654AA" w:rsidRPr="00FF7D49" w:rsidRDefault="007654AA" w:rsidP="007654AA">
      <w:pPr>
        <w:autoSpaceDE w:val="0"/>
        <w:autoSpaceDN w:val="0"/>
        <w:adjustRightInd w:val="0"/>
        <w:jc w:val="both"/>
        <w:rPr>
          <w:sz w:val="28"/>
          <w:szCs w:val="28"/>
        </w:rPr>
      </w:pPr>
      <w:r w:rsidRPr="00FF7D49">
        <w:rPr>
          <w:sz w:val="28"/>
          <w:szCs w:val="28"/>
        </w:rPr>
        <w:t>а) замораживания</w:t>
      </w:r>
    </w:p>
    <w:p w:rsidR="007654AA" w:rsidRPr="00FF7D49" w:rsidRDefault="007654AA" w:rsidP="007654AA">
      <w:pPr>
        <w:autoSpaceDE w:val="0"/>
        <w:autoSpaceDN w:val="0"/>
        <w:adjustRightInd w:val="0"/>
        <w:jc w:val="both"/>
        <w:rPr>
          <w:sz w:val="28"/>
          <w:szCs w:val="28"/>
        </w:rPr>
      </w:pPr>
      <w:r w:rsidRPr="00FF7D49">
        <w:rPr>
          <w:sz w:val="28"/>
          <w:szCs w:val="28"/>
        </w:rPr>
        <w:t>б) кипячения</w:t>
      </w:r>
    </w:p>
    <w:p w:rsidR="007654AA" w:rsidRPr="00FF7D49" w:rsidRDefault="007654AA" w:rsidP="007654AA">
      <w:pPr>
        <w:autoSpaceDE w:val="0"/>
        <w:autoSpaceDN w:val="0"/>
        <w:adjustRightInd w:val="0"/>
        <w:jc w:val="both"/>
        <w:rPr>
          <w:sz w:val="28"/>
          <w:szCs w:val="28"/>
        </w:rPr>
      </w:pPr>
      <w:r w:rsidRPr="00FF7D49">
        <w:rPr>
          <w:sz w:val="28"/>
          <w:szCs w:val="28"/>
        </w:rPr>
        <w:t>в) обработки этиловым спиртом</w:t>
      </w:r>
    </w:p>
    <w:p w:rsidR="007654AA" w:rsidRPr="00FF7D49" w:rsidRDefault="007654AA" w:rsidP="007654AA">
      <w:pPr>
        <w:autoSpaceDE w:val="0"/>
        <w:autoSpaceDN w:val="0"/>
        <w:adjustRightInd w:val="0"/>
        <w:jc w:val="both"/>
        <w:rPr>
          <w:sz w:val="28"/>
          <w:szCs w:val="28"/>
        </w:rPr>
      </w:pPr>
      <w:r w:rsidRPr="00FF7D49">
        <w:rPr>
          <w:sz w:val="28"/>
          <w:szCs w:val="28"/>
        </w:rPr>
        <w:t>г) обработки ацетоном</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sz w:val="28"/>
          <w:szCs w:val="28"/>
        </w:rPr>
        <w:t>д) вытеснения воды этанолом.</w:t>
      </w:r>
    </w:p>
    <w:p w:rsidR="007654AA" w:rsidRPr="00FF7D49" w:rsidRDefault="007654AA" w:rsidP="007654AA">
      <w:pPr>
        <w:jc w:val="both"/>
        <w:rPr>
          <w:color w:val="000000"/>
          <w:sz w:val="28"/>
          <w:szCs w:val="28"/>
        </w:rPr>
      </w:pPr>
      <w:r w:rsidRPr="00FF7D49">
        <w:rPr>
          <w:color w:val="000000"/>
          <w:sz w:val="28"/>
          <w:szCs w:val="28"/>
        </w:rPr>
        <w:br w:type="page"/>
      </w:r>
    </w:p>
    <w:p w:rsidR="007654AA" w:rsidRPr="00FF7D49" w:rsidRDefault="007654AA" w:rsidP="007654AA">
      <w:pPr>
        <w:ind w:firstLine="709"/>
        <w:jc w:val="both"/>
        <w:rPr>
          <w:color w:val="000000"/>
          <w:sz w:val="28"/>
          <w:szCs w:val="28"/>
        </w:rPr>
      </w:pPr>
      <w:r w:rsidRPr="00FF7D49">
        <w:rPr>
          <w:b/>
          <w:color w:val="000000"/>
          <w:sz w:val="28"/>
          <w:szCs w:val="28"/>
        </w:rPr>
        <w:lastRenderedPageBreak/>
        <w:t>Тема 3.</w:t>
      </w:r>
      <w:r w:rsidRPr="00FF7D49">
        <w:rPr>
          <w:color w:val="000000"/>
          <w:sz w:val="28"/>
          <w:szCs w:val="28"/>
        </w:rPr>
        <w:t xml:space="preserve"> Мягкие лекарственные формы промышленного производства. Классификация и производство мягких лекарственных форм.</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Мягкие лекарственные формы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Фитопрепараты</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Препараты из животного сырья</w:t>
      </w:r>
    </w:p>
    <w:p w:rsidR="007654AA" w:rsidRPr="00FF7D49" w:rsidRDefault="007654AA" w:rsidP="007654AA">
      <w:pPr>
        <w:autoSpaceDE w:val="0"/>
        <w:autoSpaceDN w:val="0"/>
        <w:adjustRightInd w:val="0"/>
        <w:ind w:firstLine="709"/>
        <w:jc w:val="both"/>
        <w:rPr>
          <w:rFonts w:eastAsiaTheme="minorHAnsi"/>
          <w:b/>
          <w:sz w:val="28"/>
          <w:szCs w:val="28"/>
          <w:lang w:eastAsia="en-US"/>
        </w:rPr>
      </w:pPr>
      <w:r w:rsidRPr="00FF7D49">
        <w:rPr>
          <w:rFonts w:eastAsiaTheme="minorHAnsi"/>
          <w:b/>
          <w:sz w:val="28"/>
          <w:szCs w:val="28"/>
          <w:lang w:eastAsia="en-US"/>
        </w:rPr>
        <w:t>Формы текущего контроля успеваемости: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терминологический диктант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устный опрос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решение проблемно-ситуационных задач</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проверка практических навыков</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тестирование</w:t>
      </w:r>
    </w:p>
    <w:p w:rsidR="007654AA" w:rsidRPr="00FF7D49" w:rsidRDefault="007654AA" w:rsidP="007654AA">
      <w:pPr>
        <w:autoSpaceDE w:val="0"/>
        <w:autoSpaceDN w:val="0"/>
        <w:adjustRightInd w:val="0"/>
        <w:ind w:firstLine="709"/>
        <w:jc w:val="both"/>
        <w:rPr>
          <w:rFonts w:eastAsiaTheme="minorHAnsi"/>
          <w:b/>
          <w:sz w:val="28"/>
          <w:szCs w:val="28"/>
          <w:lang w:eastAsia="en-US"/>
        </w:rPr>
      </w:pPr>
      <w:r w:rsidRPr="00FF7D49">
        <w:rPr>
          <w:rFonts w:eastAsiaTheme="minorHAnsi"/>
          <w:b/>
          <w:sz w:val="28"/>
          <w:szCs w:val="28"/>
          <w:lang w:eastAsia="en-US"/>
        </w:rPr>
        <w:t>Оценочные материалы текущего контроля успеваемости:</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1. Вопросы к терминологическому диктанту:</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Пластыри медицинские</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Мази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Суппозитории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 xml:space="preserve">Линименты </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2.Вопросы для устного опроса:</w:t>
      </w:r>
    </w:p>
    <w:p w:rsidR="007654AA" w:rsidRPr="00FF7D49" w:rsidRDefault="007654AA" w:rsidP="007654AA">
      <w:pPr>
        <w:autoSpaceDE w:val="0"/>
        <w:autoSpaceDN w:val="0"/>
        <w:adjustRightInd w:val="0"/>
        <w:jc w:val="both"/>
        <w:rPr>
          <w:sz w:val="28"/>
          <w:szCs w:val="28"/>
        </w:rPr>
      </w:pPr>
      <w:r w:rsidRPr="00FF7D49">
        <w:rPr>
          <w:sz w:val="28"/>
          <w:szCs w:val="28"/>
        </w:rPr>
        <w:t>1. Дайте классификацию вязкопластичных (мягких) лекарственных форм.</w:t>
      </w:r>
    </w:p>
    <w:p w:rsidR="007654AA" w:rsidRPr="00FF7D49" w:rsidRDefault="007654AA" w:rsidP="007654AA">
      <w:pPr>
        <w:autoSpaceDE w:val="0"/>
        <w:autoSpaceDN w:val="0"/>
        <w:adjustRightInd w:val="0"/>
        <w:jc w:val="both"/>
        <w:rPr>
          <w:sz w:val="28"/>
          <w:szCs w:val="28"/>
        </w:rPr>
      </w:pPr>
      <w:r w:rsidRPr="00FF7D49">
        <w:rPr>
          <w:sz w:val="28"/>
          <w:szCs w:val="28"/>
        </w:rPr>
        <w:t>2. Приведите классификацию вспомогательных веществ, применяемых в производстве мягких лекарственных форм.</w:t>
      </w:r>
    </w:p>
    <w:p w:rsidR="007654AA" w:rsidRPr="00FF7D49" w:rsidRDefault="007654AA" w:rsidP="007654AA">
      <w:pPr>
        <w:autoSpaceDE w:val="0"/>
        <w:autoSpaceDN w:val="0"/>
        <w:adjustRightInd w:val="0"/>
        <w:jc w:val="both"/>
        <w:rPr>
          <w:sz w:val="28"/>
          <w:szCs w:val="28"/>
        </w:rPr>
      </w:pPr>
      <w:r w:rsidRPr="00FF7D49">
        <w:rPr>
          <w:sz w:val="28"/>
          <w:szCs w:val="28"/>
        </w:rPr>
        <w:t>3. Охарактеризуйте мази как лекарственную форму. Приведите классификации и номенклатуру мазей, перечислите требования, предъявляемые к мазям.</w:t>
      </w:r>
    </w:p>
    <w:p w:rsidR="007654AA" w:rsidRPr="00FF7D49" w:rsidRDefault="007654AA" w:rsidP="007654AA">
      <w:pPr>
        <w:autoSpaceDE w:val="0"/>
        <w:autoSpaceDN w:val="0"/>
        <w:adjustRightInd w:val="0"/>
        <w:jc w:val="both"/>
        <w:rPr>
          <w:sz w:val="28"/>
          <w:szCs w:val="28"/>
        </w:rPr>
      </w:pPr>
      <w:r w:rsidRPr="00FF7D49">
        <w:rPr>
          <w:sz w:val="28"/>
          <w:szCs w:val="28"/>
        </w:rPr>
        <w:t>4. Дайте классификацию основ для производства мазей, перечислите требования к основам.</w:t>
      </w:r>
    </w:p>
    <w:p w:rsidR="007654AA" w:rsidRPr="00FF7D49" w:rsidRDefault="007654AA" w:rsidP="007654AA">
      <w:pPr>
        <w:autoSpaceDE w:val="0"/>
        <w:autoSpaceDN w:val="0"/>
        <w:adjustRightInd w:val="0"/>
        <w:jc w:val="both"/>
        <w:rPr>
          <w:sz w:val="28"/>
          <w:szCs w:val="28"/>
        </w:rPr>
      </w:pPr>
      <w:r w:rsidRPr="00FF7D49">
        <w:rPr>
          <w:sz w:val="28"/>
          <w:szCs w:val="28"/>
        </w:rPr>
        <w:t>5. Перечислите основные стадии производства мазей. Оценка качества мазей. Упаковка и условия хранения мазей. Номенклатура.</w:t>
      </w:r>
    </w:p>
    <w:p w:rsidR="007654AA" w:rsidRPr="00FF7D49" w:rsidRDefault="007654AA" w:rsidP="007654AA">
      <w:pPr>
        <w:autoSpaceDE w:val="0"/>
        <w:autoSpaceDN w:val="0"/>
        <w:adjustRightInd w:val="0"/>
        <w:jc w:val="both"/>
        <w:rPr>
          <w:sz w:val="28"/>
          <w:szCs w:val="28"/>
        </w:rPr>
      </w:pPr>
      <w:r w:rsidRPr="00FF7D49">
        <w:rPr>
          <w:sz w:val="28"/>
          <w:szCs w:val="28"/>
        </w:rPr>
        <w:t>6. Дайте характеристику линиментам как лекарственной форме, перечислите особенности их производства, приведите номенклатуру.</w:t>
      </w:r>
    </w:p>
    <w:p w:rsidR="007654AA" w:rsidRPr="00FF7D49" w:rsidRDefault="007654AA" w:rsidP="007654AA">
      <w:pPr>
        <w:autoSpaceDE w:val="0"/>
        <w:autoSpaceDN w:val="0"/>
        <w:adjustRightInd w:val="0"/>
        <w:jc w:val="both"/>
        <w:rPr>
          <w:sz w:val="28"/>
          <w:szCs w:val="28"/>
        </w:rPr>
      </w:pPr>
      <w:r w:rsidRPr="00FF7D49">
        <w:rPr>
          <w:sz w:val="28"/>
          <w:szCs w:val="28"/>
        </w:rPr>
        <w:t>7. Охарактеризуйте гели как лекарственную форму, перечислите особенности их производства, приведите номенклатуру.</w:t>
      </w:r>
    </w:p>
    <w:p w:rsidR="007654AA" w:rsidRPr="00FF7D49" w:rsidRDefault="007654AA" w:rsidP="007654AA">
      <w:pPr>
        <w:autoSpaceDE w:val="0"/>
        <w:autoSpaceDN w:val="0"/>
        <w:adjustRightInd w:val="0"/>
        <w:jc w:val="both"/>
        <w:rPr>
          <w:sz w:val="28"/>
          <w:szCs w:val="28"/>
        </w:rPr>
      </w:pPr>
      <w:r w:rsidRPr="00FF7D49">
        <w:rPr>
          <w:sz w:val="28"/>
          <w:szCs w:val="28"/>
        </w:rPr>
        <w:t>8. Дайте характеристику лекарственной форме «пасты», перечислите особенности их изготовления.</w:t>
      </w:r>
    </w:p>
    <w:p w:rsidR="007654AA" w:rsidRPr="00FF7D49" w:rsidRDefault="007654AA" w:rsidP="007654AA">
      <w:pPr>
        <w:autoSpaceDE w:val="0"/>
        <w:autoSpaceDN w:val="0"/>
        <w:adjustRightInd w:val="0"/>
        <w:jc w:val="both"/>
        <w:rPr>
          <w:sz w:val="28"/>
          <w:szCs w:val="28"/>
        </w:rPr>
      </w:pPr>
      <w:r w:rsidRPr="00FF7D49">
        <w:rPr>
          <w:sz w:val="28"/>
          <w:szCs w:val="28"/>
        </w:rPr>
        <w:t>9. Охарактеризуйте крем как лекарственную форму, перечислите особенности производства кремов.</w:t>
      </w:r>
    </w:p>
    <w:p w:rsidR="007654AA" w:rsidRPr="00FF7D49" w:rsidRDefault="007654AA" w:rsidP="007654AA">
      <w:pPr>
        <w:autoSpaceDE w:val="0"/>
        <w:autoSpaceDN w:val="0"/>
        <w:adjustRightInd w:val="0"/>
        <w:jc w:val="both"/>
        <w:rPr>
          <w:sz w:val="28"/>
          <w:szCs w:val="28"/>
        </w:rPr>
      </w:pPr>
      <w:r w:rsidRPr="00FF7D49">
        <w:rPr>
          <w:sz w:val="28"/>
          <w:szCs w:val="28"/>
        </w:rPr>
        <w:t>10. Дайте характеристику ректальных лекарственных форм, основ и вспомогательных веществ, используемых в производстве суппозиториев.</w:t>
      </w:r>
    </w:p>
    <w:p w:rsidR="007654AA" w:rsidRPr="00FF7D49" w:rsidRDefault="007654AA" w:rsidP="007654AA">
      <w:pPr>
        <w:autoSpaceDE w:val="0"/>
        <w:autoSpaceDN w:val="0"/>
        <w:adjustRightInd w:val="0"/>
        <w:jc w:val="both"/>
        <w:rPr>
          <w:sz w:val="28"/>
          <w:szCs w:val="28"/>
        </w:rPr>
      </w:pPr>
      <w:r w:rsidRPr="00FF7D49">
        <w:rPr>
          <w:sz w:val="28"/>
          <w:szCs w:val="28"/>
        </w:rPr>
        <w:t>11. Перечислите виды суппозиториев и требования, предъявляемые к ним.</w:t>
      </w:r>
    </w:p>
    <w:p w:rsidR="007654AA" w:rsidRPr="00FF7D49" w:rsidRDefault="007654AA" w:rsidP="007654AA">
      <w:pPr>
        <w:autoSpaceDE w:val="0"/>
        <w:autoSpaceDN w:val="0"/>
        <w:adjustRightInd w:val="0"/>
        <w:jc w:val="both"/>
        <w:rPr>
          <w:sz w:val="28"/>
          <w:szCs w:val="28"/>
        </w:rPr>
      </w:pPr>
      <w:r w:rsidRPr="00FF7D49">
        <w:rPr>
          <w:sz w:val="28"/>
          <w:szCs w:val="28"/>
        </w:rPr>
        <w:t>12. Перечислите способы получения суппозиториев в промышленных условиях.</w:t>
      </w:r>
    </w:p>
    <w:p w:rsidR="007654AA" w:rsidRPr="00FF7D49" w:rsidRDefault="007654AA" w:rsidP="007654AA">
      <w:pPr>
        <w:autoSpaceDE w:val="0"/>
        <w:autoSpaceDN w:val="0"/>
        <w:adjustRightInd w:val="0"/>
        <w:jc w:val="both"/>
        <w:rPr>
          <w:sz w:val="28"/>
          <w:szCs w:val="28"/>
        </w:rPr>
      </w:pPr>
      <w:r w:rsidRPr="00FF7D49">
        <w:rPr>
          <w:sz w:val="28"/>
          <w:szCs w:val="28"/>
        </w:rPr>
        <w:t>13. Поясните, как проводится стандартизация, упаковка, маркировка, хранение суппозиториев.</w:t>
      </w:r>
    </w:p>
    <w:p w:rsidR="007654AA" w:rsidRPr="00FF7D49" w:rsidRDefault="007654AA" w:rsidP="007654AA">
      <w:pPr>
        <w:autoSpaceDE w:val="0"/>
        <w:autoSpaceDN w:val="0"/>
        <w:adjustRightInd w:val="0"/>
        <w:jc w:val="both"/>
        <w:rPr>
          <w:sz w:val="28"/>
          <w:szCs w:val="28"/>
        </w:rPr>
      </w:pPr>
      <w:r w:rsidRPr="00FF7D49">
        <w:rPr>
          <w:sz w:val="28"/>
          <w:szCs w:val="28"/>
        </w:rPr>
        <w:t>14. Перечислите перспективы развития ректальных лекарственных форм.</w:t>
      </w:r>
    </w:p>
    <w:p w:rsidR="007654AA" w:rsidRPr="00FF7D49" w:rsidRDefault="007654AA" w:rsidP="007654AA">
      <w:pPr>
        <w:autoSpaceDE w:val="0"/>
        <w:autoSpaceDN w:val="0"/>
        <w:adjustRightInd w:val="0"/>
        <w:jc w:val="both"/>
        <w:rPr>
          <w:rFonts w:eastAsiaTheme="minorHAnsi"/>
          <w:sz w:val="28"/>
          <w:szCs w:val="28"/>
          <w:lang w:eastAsia="en-US"/>
        </w:rPr>
      </w:pPr>
      <w:r w:rsidRPr="00FF7D49">
        <w:rPr>
          <w:sz w:val="28"/>
          <w:szCs w:val="28"/>
        </w:rPr>
        <w:t>15. Охарактеризуйте медицинские пластыри, приведите их классификацию, номенклатуру и особенности процесса производства.</w:t>
      </w: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3. Решение проблемно-ситуационных задач:</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lastRenderedPageBreak/>
        <w:t>4. Проверка практических навыков: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4.1. приготовление ментоловых карандашей</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4.2. приготовление квасцовых карандашей</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4.3. приготовление пластырей</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4.4. приготовление мазей</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5.5. приготовление суппозиторий</w:t>
      </w:r>
    </w:p>
    <w:p w:rsidR="007654AA" w:rsidRPr="00FF7D49" w:rsidRDefault="007654AA" w:rsidP="007654AA">
      <w:pPr>
        <w:autoSpaceDE w:val="0"/>
        <w:autoSpaceDN w:val="0"/>
        <w:adjustRightInd w:val="0"/>
        <w:ind w:firstLine="709"/>
        <w:jc w:val="both"/>
        <w:rPr>
          <w:rFonts w:eastAsiaTheme="minorHAnsi"/>
          <w:sz w:val="28"/>
          <w:szCs w:val="28"/>
          <w:lang w:eastAsia="en-US"/>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5. Тестовые задания:</w:t>
      </w:r>
    </w:p>
    <w:p w:rsidR="007654AA" w:rsidRPr="00FF7D49" w:rsidRDefault="007654AA" w:rsidP="007654AA">
      <w:pPr>
        <w:autoSpaceDE w:val="0"/>
        <w:autoSpaceDN w:val="0"/>
        <w:adjustRightInd w:val="0"/>
        <w:jc w:val="both"/>
        <w:rPr>
          <w:sz w:val="28"/>
          <w:szCs w:val="28"/>
        </w:rPr>
      </w:pPr>
      <w:r w:rsidRPr="00FF7D49">
        <w:rPr>
          <w:sz w:val="28"/>
          <w:szCs w:val="28"/>
        </w:rPr>
        <w:t>1. Для введения лекарственных веществ в основу и гомогенизации мазей в заводском производстве используют:</w:t>
      </w:r>
    </w:p>
    <w:p w:rsidR="007654AA" w:rsidRPr="00FF7D49" w:rsidRDefault="007654AA" w:rsidP="007654AA">
      <w:pPr>
        <w:autoSpaceDE w:val="0"/>
        <w:autoSpaceDN w:val="0"/>
        <w:adjustRightInd w:val="0"/>
        <w:jc w:val="both"/>
        <w:rPr>
          <w:sz w:val="28"/>
          <w:szCs w:val="28"/>
        </w:rPr>
      </w:pPr>
      <w:r w:rsidRPr="00FF7D49">
        <w:rPr>
          <w:sz w:val="28"/>
          <w:szCs w:val="28"/>
        </w:rPr>
        <w:t>а) паровой змеевик</w:t>
      </w:r>
    </w:p>
    <w:p w:rsidR="007654AA" w:rsidRPr="00FF7D49" w:rsidRDefault="007654AA" w:rsidP="007654AA">
      <w:pPr>
        <w:autoSpaceDE w:val="0"/>
        <w:autoSpaceDN w:val="0"/>
        <w:adjustRightInd w:val="0"/>
        <w:jc w:val="both"/>
        <w:rPr>
          <w:sz w:val="28"/>
          <w:szCs w:val="28"/>
        </w:rPr>
      </w:pPr>
      <w:r w:rsidRPr="00FF7D49">
        <w:rPr>
          <w:sz w:val="28"/>
          <w:szCs w:val="28"/>
        </w:rPr>
        <w:t>б) магнитострикционный излучатель</w:t>
      </w:r>
    </w:p>
    <w:p w:rsidR="007654AA" w:rsidRPr="00FF7D49" w:rsidRDefault="007654AA" w:rsidP="007654AA">
      <w:pPr>
        <w:autoSpaceDE w:val="0"/>
        <w:autoSpaceDN w:val="0"/>
        <w:adjustRightInd w:val="0"/>
        <w:jc w:val="both"/>
        <w:rPr>
          <w:sz w:val="28"/>
          <w:szCs w:val="28"/>
        </w:rPr>
      </w:pPr>
      <w:r w:rsidRPr="00FF7D49">
        <w:rPr>
          <w:sz w:val="28"/>
          <w:szCs w:val="28"/>
        </w:rPr>
        <w:t>в) реактор с РПА</w:t>
      </w:r>
    </w:p>
    <w:p w:rsidR="007654AA" w:rsidRPr="00FF7D49" w:rsidRDefault="007654AA" w:rsidP="007654AA">
      <w:pPr>
        <w:autoSpaceDE w:val="0"/>
        <w:autoSpaceDN w:val="0"/>
        <w:adjustRightInd w:val="0"/>
        <w:jc w:val="both"/>
        <w:rPr>
          <w:sz w:val="28"/>
          <w:szCs w:val="28"/>
        </w:rPr>
      </w:pPr>
      <w:r w:rsidRPr="00FF7D49">
        <w:rPr>
          <w:sz w:val="28"/>
          <w:szCs w:val="28"/>
        </w:rPr>
        <w:t>г) жерновые мельницы</w:t>
      </w:r>
    </w:p>
    <w:p w:rsidR="007654AA" w:rsidRPr="00FF7D49" w:rsidRDefault="007654AA" w:rsidP="007654AA">
      <w:pPr>
        <w:autoSpaceDE w:val="0"/>
        <w:autoSpaceDN w:val="0"/>
        <w:adjustRightInd w:val="0"/>
        <w:jc w:val="both"/>
        <w:rPr>
          <w:sz w:val="28"/>
          <w:szCs w:val="28"/>
        </w:rPr>
      </w:pPr>
      <w:r w:rsidRPr="00FF7D49">
        <w:rPr>
          <w:sz w:val="28"/>
          <w:szCs w:val="28"/>
        </w:rPr>
        <w:t>д) вальцовые мазетерки</w:t>
      </w:r>
    </w:p>
    <w:p w:rsidR="007654AA" w:rsidRPr="00FF7D49" w:rsidRDefault="007654AA" w:rsidP="007654AA">
      <w:pPr>
        <w:autoSpaceDE w:val="0"/>
        <w:autoSpaceDN w:val="0"/>
        <w:adjustRightInd w:val="0"/>
        <w:jc w:val="both"/>
        <w:rPr>
          <w:sz w:val="28"/>
          <w:szCs w:val="28"/>
        </w:rPr>
      </w:pPr>
      <w:r w:rsidRPr="00FF7D49">
        <w:rPr>
          <w:sz w:val="28"/>
          <w:szCs w:val="28"/>
        </w:rPr>
        <w:t>2. К мазевым основам предъявляются требования:</w:t>
      </w:r>
    </w:p>
    <w:p w:rsidR="007654AA" w:rsidRPr="00FF7D49" w:rsidRDefault="007654AA" w:rsidP="007654AA">
      <w:pPr>
        <w:autoSpaceDE w:val="0"/>
        <w:autoSpaceDN w:val="0"/>
        <w:adjustRightInd w:val="0"/>
        <w:jc w:val="both"/>
        <w:rPr>
          <w:sz w:val="28"/>
          <w:szCs w:val="28"/>
        </w:rPr>
      </w:pPr>
      <w:r w:rsidRPr="00FF7D49">
        <w:rPr>
          <w:sz w:val="28"/>
          <w:szCs w:val="28"/>
        </w:rPr>
        <w:t>а) низкая температура плавления</w:t>
      </w:r>
    </w:p>
    <w:p w:rsidR="007654AA" w:rsidRPr="00FF7D49" w:rsidRDefault="007654AA" w:rsidP="007654AA">
      <w:pPr>
        <w:autoSpaceDE w:val="0"/>
        <w:autoSpaceDN w:val="0"/>
        <w:adjustRightInd w:val="0"/>
        <w:jc w:val="both"/>
        <w:rPr>
          <w:sz w:val="28"/>
          <w:szCs w:val="28"/>
        </w:rPr>
      </w:pPr>
      <w:r w:rsidRPr="00FF7D49">
        <w:rPr>
          <w:sz w:val="28"/>
          <w:szCs w:val="28"/>
        </w:rPr>
        <w:t>б) совместимость с лекарственными веществами</w:t>
      </w:r>
    </w:p>
    <w:p w:rsidR="007654AA" w:rsidRPr="00FF7D49" w:rsidRDefault="007654AA" w:rsidP="007654AA">
      <w:pPr>
        <w:autoSpaceDE w:val="0"/>
        <w:autoSpaceDN w:val="0"/>
        <w:adjustRightInd w:val="0"/>
        <w:jc w:val="both"/>
        <w:rPr>
          <w:sz w:val="28"/>
          <w:szCs w:val="28"/>
        </w:rPr>
      </w:pPr>
      <w:r w:rsidRPr="00FF7D49">
        <w:rPr>
          <w:sz w:val="28"/>
          <w:szCs w:val="28"/>
        </w:rPr>
        <w:t>в) прозрачность</w:t>
      </w:r>
    </w:p>
    <w:p w:rsidR="007654AA" w:rsidRPr="00FF7D49" w:rsidRDefault="007654AA" w:rsidP="007654AA">
      <w:pPr>
        <w:autoSpaceDE w:val="0"/>
        <w:autoSpaceDN w:val="0"/>
        <w:adjustRightInd w:val="0"/>
        <w:jc w:val="both"/>
        <w:rPr>
          <w:sz w:val="28"/>
          <w:szCs w:val="28"/>
        </w:rPr>
      </w:pPr>
      <w:r w:rsidRPr="00FF7D49">
        <w:rPr>
          <w:sz w:val="28"/>
          <w:szCs w:val="28"/>
        </w:rPr>
        <w:t>г) прочность</w:t>
      </w:r>
    </w:p>
    <w:p w:rsidR="007654AA" w:rsidRPr="00FF7D49" w:rsidRDefault="007654AA" w:rsidP="007654AA">
      <w:pPr>
        <w:autoSpaceDE w:val="0"/>
        <w:autoSpaceDN w:val="0"/>
        <w:adjustRightInd w:val="0"/>
        <w:jc w:val="both"/>
        <w:rPr>
          <w:sz w:val="28"/>
          <w:szCs w:val="28"/>
        </w:rPr>
      </w:pPr>
      <w:r w:rsidRPr="00FF7D49">
        <w:rPr>
          <w:sz w:val="28"/>
          <w:szCs w:val="28"/>
        </w:rPr>
        <w:t>д) чистота</w:t>
      </w:r>
    </w:p>
    <w:p w:rsidR="007654AA" w:rsidRPr="00FF7D49" w:rsidRDefault="007654AA" w:rsidP="007654AA">
      <w:pPr>
        <w:autoSpaceDE w:val="0"/>
        <w:autoSpaceDN w:val="0"/>
        <w:adjustRightInd w:val="0"/>
        <w:jc w:val="both"/>
        <w:rPr>
          <w:sz w:val="28"/>
          <w:szCs w:val="28"/>
        </w:rPr>
      </w:pPr>
      <w:r w:rsidRPr="00FF7D49">
        <w:rPr>
          <w:sz w:val="28"/>
          <w:szCs w:val="28"/>
        </w:rPr>
        <w:t>3. Вспомогательные вещества в лекарственной форме не влияют на:</w:t>
      </w:r>
    </w:p>
    <w:p w:rsidR="007654AA" w:rsidRPr="00FF7D49" w:rsidRDefault="007654AA" w:rsidP="007654AA">
      <w:pPr>
        <w:autoSpaceDE w:val="0"/>
        <w:autoSpaceDN w:val="0"/>
        <w:adjustRightInd w:val="0"/>
        <w:jc w:val="both"/>
        <w:rPr>
          <w:sz w:val="28"/>
          <w:szCs w:val="28"/>
        </w:rPr>
      </w:pPr>
      <w:r w:rsidRPr="00FF7D49">
        <w:rPr>
          <w:sz w:val="28"/>
          <w:szCs w:val="28"/>
        </w:rPr>
        <w:t>а) фармакокинетические параметры</w:t>
      </w:r>
    </w:p>
    <w:p w:rsidR="007654AA" w:rsidRPr="00FF7D49" w:rsidRDefault="007654AA" w:rsidP="007654AA">
      <w:pPr>
        <w:autoSpaceDE w:val="0"/>
        <w:autoSpaceDN w:val="0"/>
        <w:adjustRightInd w:val="0"/>
        <w:jc w:val="both"/>
        <w:rPr>
          <w:sz w:val="28"/>
          <w:szCs w:val="28"/>
        </w:rPr>
      </w:pPr>
      <w:r w:rsidRPr="00FF7D49">
        <w:rPr>
          <w:sz w:val="28"/>
          <w:szCs w:val="28"/>
        </w:rPr>
        <w:t>б) внешний вид, стабильность при хранении</w:t>
      </w:r>
    </w:p>
    <w:p w:rsidR="007654AA" w:rsidRPr="00FF7D49" w:rsidRDefault="007654AA" w:rsidP="007654AA">
      <w:pPr>
        <w:autoSpaceDE w:val="0"/>
        <w:autoSpaceDN w:val="0"/>
        <w:adjustRightInd w:val="0"/>
        <w:jc w:val="both"/>
        <w:rPr>
          <w:sz w:val="28"/>
          <w:szCs w:val="28"/>
        </w:rPr>
      </w:pPr>
      <w:r w:rsidRPr="00FF7D49">
        <w:rPr>
          <w:sz w:val="28"/>
          <w:szCs w:val="28"/>
        </w:rPr>
        <w:t>в) условия проведения технологических операций</w:t>
      </w:r>
    </w:p>
    <w:p w:rsidR="007654AA" w:rsidRPr="00FF7D49" w:rsidRDefault="007654AA" w:rsidP="007654AA">
      <w:pPr>
        <w:autoSpaceDE w:val="0"/>
        <w:autoSpaceDN w:val="0"/>
        <w:adjustRightInd w:val="0"/>
        <w:jc w:val="both"/>
        <w:rPr>
          <w:sz w:val="28"/>
          <w:szCs w:val="28"/>
        </w:rPr>
      </w:pPr>
      <w:r w:rsidRPr="00FF7D49">
        <w:rPr>
          <w:sz w:val="28"/>
          <w:szCs w:val="28"/>
        </w:rPr>
        <w:t>г) однородность по массе единиц упаковки</w:t>
      </w:r>
    </w:p>
    <w:p w:rsidR="007654AA" w:rsidRPr="00FF7D49" w:rsidRDefault="007654AA" w:rsidP="007654AA">
      <w:pPr>
        <w:autoSpaceDE w:val="0"/>
        <w:autoSpaceDN w:val="0"/>
        <w:adjustRightInd w:val="0"/>
        <w:jc w:val="both"/>
        <w:rPr>
          <w:sz w:val="28"/>
          <w:szCs w:val="28"/>
        </w:rPr>
      </w:pPr>
      <w:r w:rsidRPr="00FF7D49">
        <w:rPr>
          <w:sz w:val="28"/>
          <w:szCs w:val="28"/>
        </w:rPr>
        <w:t>д) терапевтическую эквивалентность</w:t>
      </w:r>
    </w:p>
    <w:p w:rsidR="007654AA" w:rsidRPr="00FF7D49" w:rsidRDefault="007654AA" w:rsidP="007654AA">
      <w:pPr>
        <w:autoSpaceDE w:val="0"/>
        <w:autoSpaceDN w:val="0"/>
        <w:adjustRightInd w:val="0"/>
        <w:jc w:val="both"/>
        <w:rPr>
          <w:sz w:val="28"/>
          <w:szCs w:val="28"/>
        </w:rPr>
      </w:pPr>
      <w:r w:rsidRPr="00FF7D49">
        <w:rPr>
          <w:sz w:val="28"/>
          <w:szCs w:val="28"/>
        </w:rPr>
        <w:t>4. Суппозитории из термолабильных лекарственных веществ в промышленности готовят методом:</w:t>
      </w:r>
    </w:p>
    <w:p w:rsidR="007654AA" w:rsidRPr="00FF7D49" w:rsidRDefault="007654AA" w:rsidP="007654AA">
      <w:pPr>
        <w:autoSpaceDE w:val="0"/>
        <w:autoSpaceDN w:val="0"/>
        <w:adjustRightInd w:val="0"/>
        <w:jc w:val="both"/>
        <w:rPr>
          <w:sz w:val="28"/>
          <w:szCs w:val="28"/>
        </w:rPr>
      </w:pPr>
      <w:r w:rsidRPr="00FF7D49">
        <w:rPr>
          <w:sz w:val="28"/>
          <w:szCs w:val="28"/>
        </w:rPr>
        <w:t>а) макания</w:t>
      </w:r>
    </w:p>
    <w:p w:rsidR="007654AA" w:rsidRPr="00FF7D49" w:rsidRDefault="007654AA" w:rsidP="007654AA">
      <w:pPr>
        <w:autoSpaceDE w:val="0"/>
        <w:autoSpaceDN w:val="0"/>
        <w:adjustRightInd w:val="0"/>
        <w:jc w:val="both"/>
        <w:rPr>
          <w:sz w:val="28"/>
          <w:szCs w:val="28"/>
        </w:rPr>
      </w:pPr>
      <w:r w:rsidRPr="00FF7D49">
        <w:rPr>
          <w:sz w:val="28"/>
          <w:szCs w:val="28"/>
        </w:rPr>
        <w:t>б) выливания</w:t>
      </w:r>
    </w:p>
    <w:p w:rsidR="007654AA" w:rsidRPr="00FF7D49" w:rsidRDefault="007654AA" w:rsidP="007654AA">
      <w:pPr>
        <w:autoSpaceDE w:val="0"/>
        <w:autoSpaceDN w:val="0"/>
        <w:adjustRightInd w:val="0"/>
        <w:jc w:val="both"/>
        <w:rPr>
          <w:sz w:val="28"/>
          <w:szCs w:val="28"/>
        </w:rPr>
      </w:pPr>
      <w:r w:rsidRPr="00FF7D49">
        <w:rPr>
          <w:sz w:val="28"/>
          <w:szCs w:val="28"/>
        </w:rPr>
        <w:t>в) выкатывания</w:t>
      </w:r>
    </w:p>
    <w:p w:rsidR="007654AA" w:rsidRPr="00FF7D49" w:rsidRDefault="007654AA" w:rsidP="007654AA">
      <w:pPr>
        <w:autoSpaceDE w:val="0"/>
        <w:autoSpaceDN w:val="0"/>
        <w:adjustRightInd w:val="0"/>
        <w:jc w:val="both"/>
        <w:rPr>
          <w:sz w:val="28"/>
          <w:szCs w:val="28"/>
        </w:rPr>
      </w:pPr>
      <w:r w:rsidRPr="00FF7D49">
        <w:rPr>
          <w:sz w:val="28"/>
          <w:szCs w:val="28"/>
        </w:rPr>
        <w:t>г) прессования</w:t>
      </w:r>
    </w:p>
    <w:p w:rsidR="007654AA" w:rsidRPr="00FF7D49" w:rsidRDefault="007654AA" w:rsidP="007654AA">
      <w:pPr>
        <w:autoSpaceDE w:val="0"/>
        <w:autoSpaceDN w:val="0"/>
        <w:adjustRightInd w:val="0"/>
        <w:jc w:val="both"/>
        <w:rPr>
          <w:sz w:val="28"/>
          <w:szCs w:val="28"/>
        </w:rPr>
      </w:pPr>
      <w:r w:rsidRPr="00FF7D49">
        <w:rPr>
          <w:sz w:val="28"/>
          <w:szCs w:val="28"/>
        </w:rPr>
        <w:t>д) диспергирования</w:t>
      </w:r>
    </w:p>
    <w:p w:rsidR="007654AA" w:rsidRPr="00FF7D49" w:rsidRDefault="007654AA" w:rsidP="007654AA">
      <w:pPr>
        <w:autoSpaceDE w:val="0"/>
        <w:autoSpaceDN w:val="0"/>
        <w:adjustRightInd w:val="0"/>
        <w:jc w:val="both"/>
        <w:rPr>
          <w:sz w:val="28"/>
          <w:szCs w:val="28"/>
        </w:rPr>
      </w:pPr>
      <w:r w:rsidRPr="00FF7D49">
        <w:rPr>
          <w:sz w:val="28"/>
          <w:szCs w:val="28"/>
        </w:rPr>
        <w:t>5. Оценку качества мазей, согласно ГФ ХI, не осуществляют по показателю:</w:t>
      </w:r>
    </w:p>
    <w:p w:rsidR="007654AA" w:rsidRPr="00FF7D49" w:rsidRDefault="007654AA" w:rsidP="007654AA">
      <w:pPr>
        <w:autoSpaceDE w:val="0"/>
        <w:autoSpaceDN w:val="0"/>
        <w:adjustRightInd w:val="0"/>
        <w:jc w:val="both"/>
        <w:rPr>
          <w:sz w:val="28"/>
          <w:szCs w:val="28"/>
        </w:rPr>
      </w:pPr>
      <w:r w:rsidRPr="00FF7D49">
        <w:rPr>
          <w:sz w:val="28"/>
          <w:szCs w:val="28"/>
        </w:rPr>
        <w:t>а) количественного содержания лекарственных веществ</w:t>
      </w:r>
    </w:p>
    <w:p w:rsidR="007654AA" w:rsidRPr="00FF7D49" w:rsidRDefault="007654AA" w:rsidP="007654AA">
      <w:pPr>
        <w:autoSpaceDE w:val="0"/>
        <w:autoSpaceDN w:val="0"/>
        <w:adjustRightInd w:val="0"/>
        <w:jc w:val="both"/>
        <w:rPr>
          <w:sz w:val="28"/>
          <w:szCs w:val="28"/>
        </w:rPr>
      </w:pPr>
      <w:r w:rsidRPr="00FF7D49">
        <w:rPr>
          <w:sz w:val="28"/>
          <w:szCs w:val="28"/>
        </w:rPr>
        <w:t>б) рН водного раствора</w:t>
      </w:r>
    </w:p>
    <w:p w:rsidR="007654AA" w:rsidRPr="00FF7D49" w:rsidRDefault="007654AA" w:rsidP="007654AA">
      <w:pPr>
        <w:autoSpaceDE w:val="0"/>
        <w:autoSpaceDN w:val="0"/>
        <w:adjustRightInd w:val="0"/>
        <w:jc w:val="both"/>
        <w:rPr>
          <w:sz w:val="28"/>
          <w:szCs w:val="28"/>
        </w:rPr>
      </w:pPr>
      <w:r w:rsidRPr="00FF7D49">
        <w:rPr>
          <w:sz w:val="28"/>
          <w:szCs w:val="28"/>
        </w:rPr>
        <w:t>в) размера частиц суспензионных мазей</w:t>
      </w:r>
    </w:p>
    <w:p w:rsidR="007654AA" w:rsidRPr="00FF7D49" w:rsidRDefault="007654AA" w:rsidP="007654AA">
      <w:pPr>
        <w:autoSpaceDE w:val="0"/>
        <w:autoSpaceDN w:val="0"/>
        <w:adjustRightInd w:val="0"/>
        <w:jc w:val="both"/>
        <w:rPr>
          <w:sz w:val="28"/>
          <w:szCs w:val="28"/>
        </w:rPr>
      </w:pPr>
      <w:r w:rsidRPr="00FF7D49">
        <w:rPr>
          <w:sz w:val="28"/>
          <w:szCs w:val="28"/>
        </w:rPr>
        <w:t>г) однородности</w:t>
      </w:r>
    </w:p>
    <w:p w:rsidR="007654AA" w:rsidRPr="00FF7D49" w:rsidRDefault="007654AA" w:rsidP="007654AA">
      <w:pPr>
        <w:autoSpaceDE w:val="0"/>
        <w:autoSpaceDN w:val="0"/>
        <w:adjustRightInd w:val="0"/>
        <w:jc w:val="both"/>
        <w:rPr>
          <w:sz w:val="28"/>
          <w:szCs w:val="28"/>
        </w:rPr>
      </w:pPr>
      <w:r w:rsidRPr="00FF7D49">
        <w:rPr>
          <w:sz w:val="28"/>
          <w:szCs w:val="28"/>
        </w:rPr>
        <w:t>д) текучести</w:t>
      </w:r>
    </w:p>
    <w:p w:rsidR="007654AA" w:rsidRPr="00FF7D49" w:rsidRDefault="007654AA" w:rsidP="007654AA">
      <w:pPr>
        <w:autoSpaceDE w:val="0"/>
        <w:autoSpaceDN w:val="0"/>
        <w:adjustRightInd w:val="0"/>
        <w:jc w:val="both"/>
        <w:rPr>
          <w:sz w:val="28"/>
          <w:szCs w:val="28"/>
        </w:rPr>
      </w:pPr>
      <w:r w:rsidRPr="00FF7D49">
        <w:rPr>
          <w:sz w:val="28"/>
          <w:szCs w:val="28"/>
        </w:rPr>
        <w:t>6. Согласно требованиям, предъявляемым к мягким лекарственным формам, они должны:</w:t>
      </w:r>
    </w:p>
    <w:p w:rsidR="007654AA" w:rsidRPr="00FF7D49" w:rsidRDefault="007654AA" w:rsidP="007654AA">
      <w:pPr>
        <w:autoSpaceDE w:val="0"/>
        <w:autoSpaceDN w:val="0"/>
        <w:adjustRightInd w:val="0"/>
        <w:jc w:val="both"/>
        <w:rPr>
          <w:sz w:val="28"/>
          <w:szCs w:val="28"/>
        </w:rPr>
      </w:pPr>
      <w:r w:rsidRPr="00FF7D49">
        <w:rPr>
          <w:sz w:val="28"/>
          <w:szCs w:val="28"/>
        </w:rPr>
        <w:t>а) легко и полностью высвобождать введенные в них лекарственные вещества</w:t>
      </w:r>
    </w:p>
    <w:p w:rsidR="007654AA" w:rsidRPr="00FF7D49" w:rsidRDefault="007654AA" w:rsidP="007654AA">
      <w:pPr>
        <w:autoSpaceDE w:val="0"/>
        <w:autoSpaceDN w:val="0"/>
        <w:adjustRightInd w:val="0"/>
        <w:jc w:val="both"/>
        <w:rPr>
          <w:sz w:val="28"/>
          <w:szCs w:val="28"/>
        </w:rPr>
      </w:pPr>
      <w:r w:rsidRPr="00FF7D49">
        <w:rPr>
          <w:sz w:val="28"/>
          <w:szCs w:val="28"/>
        </w:rPr>
        <w:t>б) быть однородными</w:t>
      </w:r>
    </w:p>
    <w:p w:rsidR="007654AA" w:rsidRPr="00FF7D49" w:rsidRDefault="007654AA" w:rsidP="007654AA">
      <w:pPr>
        <w:autoSpaceDE w:val="0"/>
        <w:autoSpaceDN w:val="0"/>
        <w:adjustRightInd w:val="0"/>
        <w:jc w:val="both"/>
        <w:rPr>
          <w:sz w:val="28"/>
          <w:szCs w:val="28"/>
        </w:rPr>
      </w:pPr>
      <w:r w:rsidRPr="00FF7D49">
        <w:rPr>
          <w:sz w:val="28"/>
          <w:szCs w:val="28"/>
        </w:rPr>
        <w:t>в) быть прозрачными</w:t>
      </w:r>
    </w:p>
    <w:p w:rsidR="007654AA" w:rsidRPr="00FF7D49" w:rsidRDefault="007654AA" w:rsidP="007654AA">
      <w:pPr>
        <w:autoSpaceDE w:val="0"/>
        <w:autoSpaceDN w:val="0"/>
        <w:adjustRightInd w:val="0"/>
        <w:jc w:val="both"/>
        <w:rPr>
          <w:sz w:val="28"/>
          <w:szCs w:val="28"/>
        </w:rPr>
      </w:pPr>
      <w:r w:rsidRPr="00FF7D49">
        <w:rPr>
          <w:sz w:val="28"/>
          <w:szCs w:val="28"/>
        </w:rPr>
        <w:t>г) сохранять стабильность в течение всего срока годности</w:t>
      </w:r>
    </w:p>
    <w:p w:rsidR="007654AA" w:rsidRPr="00FF7D49" w:rsidRDefault="007654AA" w:rsidP="007654AA">
      <w:pPr>
        <w:autoSpaceDE w:val="0"/>
        <w:autoSpaceDN w:val="0"/>
        <w:adjustRightInd w:val="0"/>
        <w:jc w:val="both"/>
        <w:rPr>
          <w:sz w:val="28"/>
          <w:szCs w:val="28"/>
        </w:rPr>
      </w:pPr>
      <w:r w:rsidRPr="00FF7D49">
        <w:rPr>
          <w:sz w:val="28"/>
          <w:szCs w:val="28"/>
        </w:rPr>
        <w:lastRenderedPageBreak/>
        <w:t>д) иметь оптимальные структурно-механические свойства</w:t>
      </w:r>
    </w:p>
    <w:p w:rsidR="007654AA" w:rsidRPr="00FF7D49" w:rsidRDefault="007654AA" w:rsidP="007654AA">
      <w:pPr>
        <w:autoSpaceDE w:val="0"/>
        <w:autoSpaceDN w:val="0"/>
        <w:adjustRightInd w:val="0"/>
        <w:jc w:val="both"/>
        <w:rPr>
          <w:sz w:val="28"/>
          <w:szCs w:val="28"/>
        </w:rPr>
      </w:pPr>
      <w:r w:rsidRPr="00FF7D49">
        <w:rPr>
          <w:sz w:val="28"/>
          <w:szCs w:val="28"/>
        </w:rPr>
        <w:t>7. Основы для мягких лекарственных форм классифицируют на:</w:t>
      </w:r>
    </w:p>
    <w:p w:rsidR="007654AA" w:rsidRPr="00FF7D49" w:rsidRDefault="007654AA" w:rsidP="007654AA">
      <w:pPr>
        <w:autoSpaceDE w:val="0"/>
        <w:autoSpaceDN w:val="0"/>
        <w:adjustRightInd w:val="0"/>
        <w:jc w:val="both"/>
        <w:rPr>
          <w:sz w:val="28"/>
          <w:szCs w:val="28"/>
        </w:rPr>
      </w:pPr>
      <w:r w:rsidRPr="00FF7D49">
        <w:rPr>
          <w:sz w:val="28"/>
          <w:szCs w:val="28"/>
        </w:rPr>
        <w:t>а) липофильные</w:t>
      </w:r>
    </w:p>
    <w:p w:rsidR="007654AA" w:rsidRPr="00FF7D49" w:rsidRDefault="007654AA" w:rsidP="007654AA">
      <w:pPr>
        <w:autoSpaceDE w:val="0"/>
        <w:autoSpaceDN w:val="0"/>
        <w:adjustRightInd w:val="0"/>
        <w:jc w:val="both"/>
        <w:rPr>
          <w:sz w:val="28"/>
          <w:szCs w:val="28"/>
        </w:rPr>
      </w:pPr>
      <w:r w:rsidRPr="00FF7D49">
        <w:rPr>
          <w:sz w:val="28"/>
          <w:szCs w:val="28"/>
        </w:rPr>
        <w:t>б) гидофильные</w:t>
      </w:r>
    </w:p>
    <w:p w:rsidR="007654AA" w:rsidRPr="00FF7D49" w:rsidRDefault="007654AA" w:rsidP="007654AA">
      <w:pPr>
        <w:autoSpaceDE w:val="0"/>
        <w:autoSpaceDN w:val="0"/>
        <w:adjustRightInd w:val="0"/>
        <w:jc w:val="both"/>
        <w:rPr>
          <w:sz w:val="28"/>
          <w:szCs w:val="28"/>
        </w:rPr>
      </w:pPr>
      <w:r w:rsidRPr="00FF7D49">
        <w:rPr>
          <w:sz w:val="28"/>
          <w:szCs w:val="28"/>
        </w:rPr>
        <w:t>в) дифильные</w:t>
      </w:r>
    </w:p>
    <w:p w:rsidR="007654AA" w:rsidRPr="00FF7D49" w:rsidRDefault="007654AA" w:rsidP="007654AA">
      <w:pPr>
        <w:autoSpaceDE w:val="0"/>
        <w:autoSpaceDN w:val="0"/>
        <w:adjustRightInd w:val="0"/>
        <w:jc w:val="both"/>
        <w:rPr>
          <w:sz w:val="28"/>
          <w:szCs w:val="28"/>
        </w:rPr>
      </w:pPr>
      <w:r w:rsidRPr="00FF7D49">
        <w:rPr>
          <w:sz w:val="28"/>
          <w:szCs w:val="28"/>
        </w:rPr>
        <w:t>г) жировые</w:t>
      </w:r>
    </w:p>
    <w:p w:rsidR="007654AA" w:rsidRPr="00FF7D49" w:rsidRDefault="007654AA" w:rsidP="007654AA">
      <w:pPr>
        <w:autoSpaceDE w:val="0"/>
        <w:autoSpaceDN w:val="0"/>
        <w:adjustRightInd w:val="0"/>
        <w:jc w:val="both"/>
        <w:rPr>
          <w:sz w:val="28"/>
          <w:szCs w:val="28"/>
        </w:rPr>
      </w:pPr>
      <w:r w:rsidRPr="00FF7D49">
        <w:rPr>
          <w:sz w:val="28"/>
          <w:szCs w:val="28"/>
        </w:rPr>
        <w:t>д) эмульсионные</w:t>
      </w:r>
    </w:p>
    <w:p w:rsidR="007654AA" w:rsidRPr="00FF7D49" w:rsidRDefault="007654AA" w:rsidP="007654AA">
      <w:pPr>
        <w:autoSpaceDE w:val="0"/>
        <w:autoSpaceDN w:val="0"/>
        <w:adjustRightInd w:val="0"/>
        <w:jc w:val="both"/>
        <w:rPr>
          <w:sz w:val="28"/>
          <w:szCs w:val="28"/>
        </w:rPr>
      </w:pPr>
      <w:r w:rsidRPr="00FF7D49">
        <w:rPr>
          <w:sz w:val="28"/>
          <w:szCs w:val="28"/>
        </w:rPr>
        <w:t>8. К липофильным основам относятся:</w:t>
      </w:r>
    </w:p>
    <w:p w:rsidR="007654AA" w:rsidRPr="00FF7D49" w:rsidRDefault="007654AA" w:rsidP="007654AA">
      <w:pPr>
        <w:autoSpaceDE w:val="0"/>
        <w:autoSpaceDN w:val="0"/>
        <w:adjustRightInd w:val="0"/>
        <w:jc w:val="both"/>
        <w:rPr>
          <w:sz w:val="28"/>
          <w:szCs w:val="28"/>
        </w:rPr>
      </w:pPr>
      <w:r w:rsidRPr="00FF7D49">
        <w:rPr>
          <w:sz w:val="28"/>
          <w:szCs w:val="28"/>
        </w:rPr>
        <w:t>а) жировые</w:t>
      </w:r>
    </w:p>
    <w:p w:rsidR="007654AA" w:rsidRPr="00FF7D49" w:rsidRDefault="007654AA" w:rsidP="007654AA">
      <w:pPr>
        <w:autoSpaceDE w:val="0"/>
        <w:autoSpaceDN w:val="0"/>
        <w:adjustRightInd w:val="0"/>
        <w:jc w:val="both"/>
        <w:rPr>
          <w:sz w:val="28"/>
          <w:szCs w:val="28"/>
        </w:rPr>
      </w:pPr>
      <w:r w:rsidRPr="00FF7D49">
        <w:rPr>
          <w:sz w:val="28"/>
          <w:szCs w:val="28"/>
        </w:rPr>
        <w:t>б) углеводородные</w:t>
      </w:r>
    </w:p>
    <w:p w:rsidR="007654AA" w:rsidRPr="00FF7D49" w:rsidRDefault="007654AA" w:rsidP="007654AA">
      <w:pPr>
        <w:autoSpaceDE w:val="0"/>
        <w:autoSpaceDN w:val="0"/>
        <w:adjustRightInd w:val="0"/>
        <w:jc w:val="both"/>
        <w:rPr>
          <w:sz w:val="28"/>
          <w:szCs w:val="28"/>
        </w:rPr>
      </w:pPr>
      <w:r w:rsidRPr="00FF7D49">
        <w:rPr>
          <w:sz w:val="28"/>
          <w:szCs w:val="28"/>
        </w:rPr>
        <w:t>в) силиконовые</w:t>
      </w:r>
    </w:p>
    <w:p w:rsidR="007654AA" w:rsidRPr="00FF7D49" w:rsidRDefault="007654AA" w:rsidP="007654AA">
      <w:pPr>
        <w:autoSpaceDE w:val="0"/>
        <w:autoSpaceDN w:val="0"/>
        <w:adjustRightInd w:val="0"/>
        <w:jc w:val="both"/>
        <w:rPr>
          <w:sz w:val="28"/>
          <w:szCs w:val="28"/>
        </w:rPr>
      </w:pPr>
      <w:r w:rsidRPr="00FF7D49">
        <w:rPr>
          <w:sz w:val="28"/>
          <w:szCs w:val="28"/>
        </w:rPr>
        <w:t>г) гидрофильные</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sz w:val="28"/>
          <w:szCs w:val="28"/>
        </w:rPr>
        <w:t>д) полиэтиленовые__</w:t>
      </w:r>
    </w:p>
    <w:p w:rsidR="007654AA" w:rsidRPr="00FF7D49" w:rsidRDefault="007654AA" w:rsidP="007654AA">
      <w:pPr>
        <w:jc w:val="both"/>
        <w:rPr>
          <w:color w:val="000000"/>
          <w:sz w:val="28"/>
          <w:szCs w:val="28"/>
        </w:rPr>
      </w:pPr>
      <w:r w:rsidRPr="00FF7D49">
        <w:rPr>
          <w:color w:val="000000"/>
          <w:sz w:val="28"/>
          <w:szCs w:val="28"/>
        </w:rPr>
        <w:br w:type="page"/>
      </w:r>
    </w:p>
    <w:p w:rsidR="007654AA" w:rsidRPr="00FF7D49" w:rsidRDefault="007654AA" w:rsidP="007654AA">
      <w:pPr>
        <w:ind w:firstLine="709"/>
        <w:jc w:val="both"/>
        <w:rPr>
          <w:color w:val="000000"/>
          <w:sz w:val="28"/>
          <w:szCs w:val="28"/>
        </w:rPr>
      </w:pPr>
      <w:r w:rsidRPr="00FF7D49">
        <w:rPr>
          <w:b/>
          <w:color w:val="000000"/>
          <w:sz w:val="28"/>
          <w:szCs w:val="28"/>
        </w:rPr>
        <w:lastRenderedPageBreak/>
        <w:t>Тема 4.</w:t>
      </w:r>
      <w:r w:rsidRPr="00FF7D49">
        <w:rPr>
          <w:color w:val="000000"/>
          <w:sz w:val="28"/>
          <w:szCs w:val="28"/>
        </w:rPr>
        <w:t xml:space="preserve"> Газообразные лекарственные формы, аэрозоли и спреи промышленного производства. Классификация и производство.</w:t>
      </w:r>
    </w:p>
    <w:p w:rsidR="007654AA" w:rsidRPr="00FF7D49" w:rsidRDefault="007654AA" w:rsidP="007654AA">
      <w:pPr>
        <w:autoSpaceDE w:val="0"/>
        <w:autoSpaceDN w:val="0"/>
        <w:adjustRightInd w:val="0"/>
        <w:ind w:firstLine="709"/>
        <w:jc w:val="both"/>
        <w:rPr>
          <w:rFonts w:eastAsiaTheme="minorHAnsi"/>
          <w:b/>
          <w:sz w:val="28"/>
          <w:szCs w:val="28"/>
          <w:lang w:eastAsia="en-US"/>
        </w:rPr>
      </w:pPr>
      <w:r w:rsidRPr="00FF7D49">
        <w:rPr>
          <w:rFonts w:eastAsiaTheme="minorHAnsi"/>
          <w:b/>
          <w:sz w:val="28"/>
          <w:szCs w:val="28"/>
          <w:lang w:eastAsia="en-US"/>
        </w:rPr>
        <w:t>Формы текущего контроля успеваемости:</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терминологический диктант</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письменный опрос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устный опрос</w:t>
      </w:r>
    </w:p>
    <w:p w:rsidR="007654AA" w:rsidRPr="00FF7D49" w:rsidRDefault="007654AA" w:rsidP="007654AA">
      <w:pPr>
        <w:autoSpaceDE w:val="0"/>
        <w:autoSpaceDN w:val="0"/>
        <w:adjustRightInd w:val="0"/>
        <w:jc w:val="both"/>
        <w:rPr>
          <w:rFonts w:eastAsiaTheme="minorHAnsi"/>
          <w:sz w:val="28"/>
          <w:szCs w:val="28"/>
          <w:lang w:eastAsia="en-US"/>
        </w:rPr>
      </w:pPr>
      <w:r w:rsidRPr="00FF7D49">
        <w:rPr>
          <w:rFonts w:eastAsiaTheme="minorHAnsi"/>
          <w:sz w:val="28"/>
          <w:szCs w:val="28"/>
          <w:lang w:eastAsia="en-US"/>
        </w:rPr>
        <w:t>- тестирование</w:t>
      </w:r>
    </w:p>
    <w:p w:rsidR="007654AA" w:rsidRPr="00FF7D49" w:rsidRDefault="007654AA" w:rsidP="007654AA">
      <w:pPr>
        <w:autoSpaceDE w:val="0"/>
        <w:autoSpaceDN w:val="0"/>
        <w:adjustRightInd w:val="0"/>
        <w:ind w:firstLine="709"/>
        <w:jc w:val="both"/>
        <w:rPr>
          <w:rFonts w:eastAsiaTheme="minorHAnsi"/>
          <w:b/>
          <w:sz w:val="28"/>
          <w:szCs w:val="28"/>
          <w:lang w:eastAsia="en-US"/>
        </w:rPr>
      </w:pPr>
      <w:r w:rsidRPr="00FF7D49">
        <w:rPr>
          <w:rFonts w:eastAsiaTheme="minorHAnsi"/>
          <w:b/>
          <w:sz w:val="28"/>
          <w:szCs w:val="28"/>
          <w:lang w:eastAsia="en-US"/>
        </w:rPr>
        <w:t>Оценочные материалы текущего контроля успеваемости:</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1. Вопросы к терминологическому диктанту:</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Аэрозоли</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Спреи</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2. Вопросы для письменного опроса</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Описать устройство аэрозольных баллонов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Перечислить технологические этапы производства аэрозолей</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Перечислить технологические этапы производства спреев</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Привести виды контроля на изучаемые лекарственные формы</w:t>
      </w:r>
    </w:p>
    <w:p w:rsidR="007654AA" w:rsidRPr="00FF7D49" w:rsidRDefault="007654AA" w:rsidP="007654AA">
      <w:pPr>
        <w:autoSpaceDE w:val="0"/>
        <w:autoSpaceDN w:val="0"/>
        <w:adjustRightInd w:val="0"/>
        <w:ind w:firstLine="709"/>
        <w:jc w:val="both"/>
        <w:rPr>
          <w:rFonts w:eastAsiaTheme="minorHAnsi"/>
          <w:sz w:val="28"/>
          <w:szCs w:val="28"/>
          <w:lang w:eastAsia="en-US"/>
        </w:rPr>
      </w:pPr>
      <w:r w:rsidRPr="00FF7D49">
        <w:rPr>
          <w:rFonts w:eastAsiaTheme="minorHAnsi"/>
          <w:sz w:val="28"/>
          <w:szCs w:val="28"/>
          <w:lang w:eastAsia="en-US"/>
        </w:rPr>
        <w:t>Перечислить вспомогательные вещества, используемые в технологии спреев и аэрозолей.</w:t>
      </w: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3.Вопросы для устного опроса:</w:t>
      </w:r>
    </w:p>
    <w:p w:rsidR="007654AA" w:rsidRPr="00FF7D49" w:rsidRDefault="007654AA" w:rsidP="007654AA">
      <w:pPr>
        <w:autoSpaceDE w:val="0"/>
        <w:autoSpaceDN w:val="0"/>
        <w:adjustRightInd w:val="0"/>
        <w:jc w:val="both"/>
        <w:rPr>
          <w:sz w:val="28"/>
          <w:szCs w:val="28"/>
        </w:rPr>
      </w:pPr>
      <w:r w:rsidRPr="00FF7D49">
        <w:rPr>
          <w:sz w:val="28"/>
          <w:szCs w:val="28"/>
        </w:rPr>
        <w:t>1. Аэрозоли. Определение, характеристика и свойства лекарственной формы. Классификация аэрозолей.</w:t>
      </w:r>
    </w:p>
    <w:p w:rsidR="007654AA" w:rsidRPr="00FF7D49" w:rsidRDefault="007654AA" w:rsidP="007654AA">
      <w:pPr>
        <w:autoSpaceDE w:val="0"/>
        <w:autoSpaceDN w:val="0"/>
        <w:adjustRightInd w:val="0"/>
        <w:jc w:val="both"/>
        <w:rPr>
          <w:sz w:val="28"/>
          <w:szCs w:val="28"/>
        </w:rPr>
      </w:pPr>
      <w:r w:rsidRPr="00FF7D49">
        <w:rPr>
          <w:sz w:val="28"/>
          <w:szCs w:val="28"/>
        </w:rPr>
        <w:t>2. Схема устройства аэрозольного упаковки. Принцип работы.</w:t>
      </w:r>
    </w:p>
    <w:p w:rsidR="007654AA" w:rsidRPr="00FF7D49" w:rsidRDefault="007654AA" w:rsidP="007654AA">
      <w:pPr>
        <w:autoSpaceDE w:val="0"/>
        <w:autoSpaceDN w:val="0"/>
        <w:adjustRightInd w:val="0"/>
        <w:jc w:val="both"/>
        <w:rPr>
          <w:sz w:val="28"/>
          <w:szCs w:val="28"/>
        </w:rPr>
      </w:pPr>
      <w:r w:rsidRPr="00FF7D49">
        <w:rPr>
          <w:sz w:val="28"/>
          <w:szCs w:val="28"/>
        </w:rPr>
        <w:t>3. Требования к баллонам для аэрозолей. Материалы и методы, используемые для изготовления баллонов (перечислить).</w:t>
      </w:r>
    </w:p>
    <w:p w:rsidR="007654AA" w:rsidRPr="00FF7D49" w:rsidRDefault="007654AA" w:rsidP="007654AA">
      <w:pPr>
        <w:autoSpaceDE w:val="0"/>
        <w:autoSpaceDN w:val="0"/>
        <w:adjustRightInd w:val="0"/>
        <w:jc w:val="both"/>
        <w:rPr>
          <w:sz w:val="28"/>
          <w:szCs w:val="28"/>
        </w:rPr>
      </w:pPr>
      <w:r w:rsidRPr="00FF7D49">
        <w:rPr>
          <w:sz w:val="28"/>
          <w:szCs w:val="28"/>
        </w:rPr>
        <w:t>4. Клапанные устройства для аэрозольных баллонов. Классификация конструкций клапанных устройств.</w:t>
      </w:r>
    </w:p>
    <w:p w:rsidR="007654AA" w:rsidRPr="00FF7D49" w:rsidRDefault="007654AA" w:rsidP="007654AA">
      <w:pPr>
        <w:autoSpaceDE w:val="0"/>
        <w:autoSpaceDN w:val="0"/>
        <w:adjustRightInd w:val="0"/>
        <w:jc w:val="both"/>
        <w:rPr>
          <w:sz w:val="28"/>
          <w:szCs w:val="28"/>
        </w:rPr>
      </w:pPr>
      <w:r w:rsidRPr="00FF7D49">
        <w:rPr>
          <w:sz w:val="28"/>
          <w:szCs w:val="28"/>
        </w:rPr>
        <w:t>5. Пропелленты. Классификация. Характеристика. Методы заполнения аэрозольных баллонов пропеллентами (перечислить).</w:t>
      </w:r>
    </w:p>
    <w:p w:rsidR="007654AA" w:rsidRPr="00FF7D49" w:rsidRDefault="007654AA" w:rsidP="007654AA">
      <w:pPr>
        <w:autoSpaceDE w:val="0"/>
        <w:autoSpaceDN w:val="0"/>
        <w:adjustRightInd w:val="0"/>
        <w:jc w:val="both"/>
        <w:rPr>
          <w:sz w:val="28"/>
          <w:szCs w:val="28"/>
        </w:rPr>
      </w:pPr>
      <w:r w:rsidRPr="00FF7D49">
        <w:rPr>
          <w:sz w:val="28"/>
          <w:szCs w:val="28"/>
        </w:rPr>
        <w:t>6. Двухфазные аэрозольные системы. Применение. Вспомогательные вещества, используемые при их получении.</w:t>
      </w:r>
    </w:p>
    <w:p w:rsidR="007654AA" w:rsidRPr="00FF7D49" w:rsidRDefault="007654AA" w:rsidP="007654AA">
      <w:pPr>
        <w:autoSpaceDE w:val="0"/>
        <w:autoSpaceDN w:val="0"/>
        <w:adjustRightInd w:val="0"/>
        <w:jc w:val="both"/>
        <w:rPr>
          <w:sz w:val="28"/>
          <w:szCs w:val="28"/>
        </w:rPr>
      </w:pPr>
      <w:r w:rsidRPr="00FF7D49">
        <w:rPr>
          <w:sz w:val="28"/>
          <w:szCs w:val="28"/>
        </w:rPr>
        <w:t>7. Трехфазные аэрозольные системы. Применение. Вспомогательные вещества, используемые при их получении.</w:t>
      </w:r>
    </w:p>
    <w:p w:rsidR="007654AA" w:rsidRPr="00FF7D49" w:rsidRDefault="007654AA" w:rsidP="007654AA">
      <w:pPr>
        <w:autoSpaceDE w:val="0"/>
        <w:autoSpaceDN w:val="0"/>
        <w:adjustRightInd w:val="0"/>
        <w:jc w:val="both"/>
        <w:rPr>
          <w:sz w:val="28"/>
          <w:szCs w:val="28"/>
        </w:rPr>
      </w:pPr>
      <w:r w:rsidRPr="00FF7D49">
        <w:rPr>
          <w:sz w:val="28"/>
          <w:szCs w:val="28"/>
        </w:rPr>
        <w:t>8. Стандартизация препаратов в аэрозольных упаковках.</w:t>
      </w:r>
    </w:p>
    <w:p w:rsidR="007654AA" w:rsidRPr="00FF7D49" w:rsidRDefault="007654AA" w:rsidP="007654AA">
      <w:pPr>
        <w:autoSpaceDE w:val="0"/>
        <w:autoSpaceDN w:val="0"/>
        <w:adjustRightInd w:val="0"/>
        <w:jc w:val="both"/>
        <w:rPr>
          <w:sz w:val="28"/>
          <w:szCs w:val="28"/>
        </w:rPr>
      </w:pPr>
      <w:r w:rsidRPr="00FF7D49">
        <w:rPr>
          <w:sz w:val="28"/>
          <w:szCs w:val="28"/>
        </w:rPr>
        <w:t>9. Перспективы развития аэрозольных упаковок.</w:t>
      </w:r>
    </w:p>
    <w:p w:rsidR="007654AA" w:rsidRPr="00FF7D49" w:rsidRDefault="007654AA" w:rsidP="007654AA">
      <w:pPr>
        <w:autoSpaceDE w:val="0"/>
        <w:autoSpaceDN w:val="0"/>
        <w:adjustRightInd w:val="0"/>
        <w:jc w:val="both"/>
        <w:rPr>
          <w:rFonts w:eastAsiaTheme="minorHAnsi"/>
          <w:sz w:val="28"/>
          <w:szCs w:val="28"/>
          <w:lang w:eastAsia="en-US"/>
        </w:rPr>
      </w:pPr>
      <w:r w:rsidRPr="00FF7D49">
        <w:rPr>
          <w:sz w:val="28"/>
          <w:szCs w:val="28"/>
        </w:rPr>
        <w:t>10. Спрей как лекарственная форма, характеристика, вспомогательные вещества.</w:t>
      </w:r>
    </w:p>
    <w:p w:rsidR="007654AA" w:rsidRPr="00FF7D49" w:rsidRDefault="007654AA" w:rsidP="007654AA">
      <w:pPr>
        <w:autoSpaceDE w:val="0"/>
        <w:autoSpaceDN w:val="0"/>
        <w:adjustRightInd w:val="0"/>
        <w:jc w:val="both"/>
        <w:rPr>
          <w:rFonts w:eastAsiaTheme="minorHAnsi"/>
          <w:sz w:val="28"/>
          <w:szCs w:val="28"/>
          <w:u w:val="single"/>
          <w:lang w:eastAsia="en-US"/>
        </w:rPr>
      </w:pPr>
    </w:p>
    <w:p w:rsidR="007654AA" w:rsidRPr="00FF7D49" w:rsidRDefault="007654AA" w:rsidP="007654AA">
      <w:pPr>
        <w:autoSpaceDE w:val="0"/>
        <w:autoSpaceDN w:val="0"/>
        <w:adjustRightInd w:val="0"/>
        <w:jc w:val="both"/>
        <w:rPr>
          <w:rFonts w:eastAsiaTheme="minorHAnsi"/>
          <w:sz w:val="28"/>
          <w:szCs w:val="28"/>
          <w:u w:val="single"/>
          <w:lang w:eastAsia="en-US"/>
        </w:rPr>
      </w:pPr>
      <w:r w:rsidRPr="00FF7D49">
        <w:rPr>
          <w:rFonts w:eastAsiaTheme="minorHAnsi"/>
          <w:sz w:val="28"/>
          <w:szCs w:val="28"/>
          <w:u w:val="single"/>
          <w:lang w:eastAsia="en-US"/>
        </w:rPr>
        <w:t>4. Тестовые задания:</w:t>
      </w:r>
    </w:p>
    <w:p w:rsidR="007654AA" w:rsidRPr="00FF7D49" w:rsidRDefault="007654AA" w:rsidP="007654AA">
      <w:pPr>
        <w:autoSpaceDE w:val="0"/>
        <w:autoSpaceDN w:val="0"/>
        <w:adjustRightInd w:val="0"/>
        <w:jc w:val="both"/>
        <w:rPr>
          <w:sz w:val="28"/>
          <w:szCs w:val="28"/>
        </w:rPr>
      </w:pPr>
      <w:r w:rsidRPr="00FF7D49">
        <w:rPr>
          <w:sz w:val="28"/>
          <w:szCs w:val="28"/>
        </w:rPr>
        <w:t>1. Аэрозольные баллоны наполняют</w:t>
      </w:r>
    </w:p>
    <w:p w:rsidR="007654AA" w:rsidRPr="00FF7D49" w:rsidRDefault="007654AA" w:rsidP="007654AA">
      <w:pPr>
        <w:autoSpaceDE w:val="0"/>
        <w:autoSpaceDN w:val="0"/>
        <w:adjustRightInd w:val="0"/>
        <w:jc w:val="both"/>
        <w:rPr>
          <w:sz w:val="28"/>
          <w:szCs w:val="28"/>
        </w:rPr>
      </w:pPr>
      <w:r w:rsidRPr="00FF7D49">
        <w:rPr>
          <w:sz w:val="28"/>
          <w:szCs w:val="28"/>
        </w:rPr>
        <w:t>а) при перемешивании</w:t>
      </w:r>
    </w:p>
    <w:p w:rsidR="007654AA" w:rsidRPr="00FF7D49" w:rsidRDefault="007654AA" w:rsidP="007654AA">
      <w:pPr>
        <w:autoSpaceDE w:val="0"/>
        <w:autoSpaceDN w:val="0"/>
        <w:adjustRightInd w:val="0"/>
        <w:jc w:val="both"/>
        <w:rPr>
          <w:sz w:val="28"/>
          <w:szCs w:val="28"/>
        </w:rPr>
      </w:pPr>
      <w:r w:rsidRPr="00FF7D49">
        <w:rPr>
          <w:sz w:val="28"/>
          <w:szCs w:val="28"/>
        </w:rPr>
        <w:t>б) при нагревании</w:t>
      </w:r>
    </w:p>
    <w:p w:rsidR="007654AA" w:rsidRPr="00FF7D49" w:rsidRDefault="007654AA" w:rsidP="007654AA">
      <w:pPr>
        <w:autoSpaceDE w:val="0"/>
        <w:autoSpaceDN w:val="0"/>
        <w:adjustRightInd w:val="0"/>
        <w:jc w:val="both"/>
        <w:rPr>
          <w:sz w:val="28"/>
          <w:szCs w:val="28"/>
        </w:rPr>
      </w:pPr>
      <w:r w:rsidRPr="00FF7D49">
        <w:rPr>
          <w:sz w:val="28"/>
          <w:szCs w:val="28"/>
        </w:rPr>
        <w:t>в) при разрежении</w:t>
      </w:r>
    </w:p>
    <w:p w:rsidR="007654AA" w:rsidRPr="00FF7D49" w:rsidRDefault="007654AA" w:rsidP="007654AA">
      <w:pPr>
        <w:autoSpaceDE w:val="0"/>
        <w:autoSpaceDN w:val="0"/>
        <w:adjustRightInd w:val="0"/>
        <w:jc w:val="both"/>
        <w:rPr>
          <w:sz w:val="28"/>
          <w:szCs w:val="28"/>
        </w:rPr>
      </w:pPr>
      <w:r w:rsidRPr="00FF7D49">
        <w:rPr>
          <w:sz w:val="28"/>
          <w:szCs w:val="28"/>
        </w:rPr>
        <w:t>г) при повышенном давлении</w:t>
      </w:r>
    </w:p>
    <w:p w:rsidR="007654AA" w:rsidRPr="00FF7D49" w:rsidRDefault="007654AA" w:rsidP="007654AA">
      <w:pPr>
        <w:autoSpaceDE w:val="0"/>
        <w:autoSpaceDN w:val="0"/>
        <w:adjustRightInd w:val="0"/>
        <w:jc w:val="both"/>
        <w:rPr>
          <w:sz w:val="28"/>
          <w:szCs w:val="28"/>
        </w:rPr>
      </w:pPr>
      <w:r w:rsidRPr="00FF7D49">
        <w:rPr>
          <w:sz w:val="28"/>
          <w:szCs w:val="28"/>
        </w:rPr>
        <w:t>д) самотеком</w:t>
      </w:r>
    </w:p>
    <w:p w:rsidR="007654AA" w:rsidRPr="00FF7D49" w:rsidRDefault="007654AA" w:rsidP="007654AA">
      <w:pPr>
        <w:autoSpaceDE w:val="0"/>
        <w:autoSpaceDN w:val="0"/>
        <w:adjustRightInd w:val="0"/>
        <w:jc w:val="both"/>
        <w:rPr>
          <w:sz w:val="28"/>
          <w:szCs w:val="28"/>
        </w:rPr>
      </w:pPr>
      <w:r w:rsidRPr="00FF7D49">
        <w:rPr>
          <w:sz w:val="28"/>
          <w:szCs w:val="28"/>
        </w:rPr>
        <w:t>2. Аэрозольные баллоны не проверяют по следующим показателям качества</w:t>
      </w:r>
    </w:p>
    <w:p w:rsidR="007654AA" w:rsidRPr="00FF7D49" w:rsidRDefault="007654AA" w:rsidP="007654AA">
      <w:pPr>
        <w:autoSpaceDE w:val="0"/>
        <w:autoSpaceDN w:val="0"/>
        <w:adjustRightInd w:val="0"/>
        <w:jc w:val="both"/>
        <w:rPr>
          <w:sz w:val="28"/>
          <w:szCs w:val="28"/>
        </w:rPr>
      </w:pPr>
      <w:r w:rsidRPr="00FF7D49">
        <w:rPr>
          <w:sz w:val="28"/>
          <w:szCs w:val="28"/>
        </w:rPr>
        <w:t>а) равномерности толщины стенок</w:t>
      </w:r>
    </w:p>
    <w:p w:rsidR="007654AA" w:rsidRPr="00FF7D49" w:rsidRDefault="007654AA" w:rsidP="007654AA">
      <w:pPr>
        <w:autoSpaceDE w:val="0"/>
        <w:autoSpaceDN w:val="0"/>
        <w:adjustRightInd w:val="0"/>
        <w:jc w:val="both"/>
        <w:rPr>
          <w:sz w:val="28"/>
          <w:szCs w:val="28"/>
        </w:rPr>
      </w:pPr>
      <w:r w:rsidRPr="00FF7D49">
        <w:rPr>
          <w:sz w:val="28"/>
          <w:szCs w:val="28"/>
        </w:rPr>
        <w:t>б) прочности</w:t>
      </w:r>
    </w:p>
    <w:p w:rsidR="007654AA" w:rsidRPr="00FF7D49" w:rsidRDefault="007654AA" w:rsidP="007654AA">
      <w:pPr>
        <w:autoSpaceDE w:val="0"/>
        <w:autoSpaceDN w:val="0"/>
        <w:adjustRightInd w:val="0"/>
        <w:jc w:val="both"/>
        <w:rPr>
          <w:sz w:val="28"/>
          <w:szCs w:val="28"/>
        </w:rPr>
      </w:pPr>
      <w:r w:rsidRPr="00FF7D49">
        <w:rPr>
          <w:sz w:val="28"/>
          <w:szCs w:val="28"/>
        </w:rPr>
        <w:lastRenderedPageBreak/>
        <w:t>в) прозрачности</w:t>
      </w:r>
    </w:p>
    <w:p w:rsidR="007654AA" w:rsidRPr="00FF7D49" w:rsidRDefault="007654AA" w:rsidP="007654AA">
      <w:pPr>
        <w:autoSpaceDE w:val="0"/>
        <w:autoSpaceDN w:val="0"/>
        <w:adjustRightInd w:val="0"/>
        <w:jc w:val="both"/>
        <w:rPr>
          <w:sz w:val="28"/>
          <w:szCs w:val="28"/>
        </w:rPr>
      </w:pPr>
      <w:r w:rsidRPr="00FF7D49">
        <w:rPr>
          <w:sz w:val="28"/>
          <w:szCs w:val="28"/>
        </w:rPr>
        <w:t>г) химической стойкости</w:t>
      </w:r>
    </w:p>
    <w:p w:rsidR="007654AA" w:rsidRPr="00FF7D49" w:rsidRDefault="007654AA" w:rsidP="007654AA">
      <w:pPr>
        <w:autoSpaceDE w:val="0"/>
        <w:autoSpaceDN w:val="0"/>
        <w:adjustRightInd w:val="0"/>
        <w:jc w:val="both"/>
        <w:rPr>
          <w:sz w:val="28"/>
          <w:szCs w:val="28"/>
        </w:rPr>
      </w:pPr>
      <w:r w:rsidRPr="00FF7D49">
        <w:rPr>
          <w:sz w:val="28"/>
          <w:szCs w:val="28"/>
        </w:rPr>
        <w:t>д) наличия внешнего покрытия</w:t>
      </w:r>
    </w:p>
    <w:p w:rsidR="007654AA" w:rsidRPr="00FF7D49" w:rsidRDefault="007654AA" w:rsidP="007654AA">
      <w:pPr>
        <w:autoSpaceDE w:val="0"/>
        <w:autoSpaceDN w:val="0"/>
        <w:adjustRightInd w:val="0"/>
        <w:jc w:val="both"/>
        <w:rPr>
          <w:sz w:val="28"/>
          <w:szCs w:val="28"/>
        </w:rPr>
      </w:pPr>
      <w:r w:rsidRPr="00FF7D49">
        <w:rPr>
          <w:sz w:val="28"/>
          <w:szCs w:val="28"/>
        </w:rPr>
        <w:t>3. К пропеллентам не относятся:</w:t>
      </w:r>
    </w:p>
    <w:p w:rsidR="007654AA" w:rsidRPr="00FF7D49" w:rsidRDefault="007654AA" w:rsidP="007654AA">
      <w:pPr>
        <w:autoSpaceDE w:val="0"/>
        <w:autoSpaceDN w:val="0"/>
        <w:adjustRightInd w:val="0"/>
        <w:jc w:val="both"/>
        <w:rPr>
          <w:sz w:val="28"/>
          <w:szCs w:val="28"/>
        </w:rPr>
      </w:pPr>
      <w:r w:rsidRPr="00FF7D49">
        <w:rPr>
          <w:sz w:val="28"/>
          <w:szCs w:val="28"/>
        </w:rPr>
        <w:t>а) фреоны</w:t>
      </w:r>
    </w:p>
    <w:p w:rsidR="007654AA" w:rsidRPr="00FF7D49" w:rsidRDefault="007654AA" w:rsidP="007654AA">
      <w:pPr>
        <w:autoSpaceDE w:val="0"/>
        <w:autoSpaceDN w:val="0"/>
        <w:adjustRightInd w:val="0"/>
        <w:jc w:val="both"/>
        <w:rPr>
          <w:sz w:val="28"/>
          <w:szCs w:val="28"/>
        </w:rPr>
      </w:pPr>
      <w:r w:rsidRPr="00FF7D49">
        <w:rPr>
          <w:sz w:val="28"/>
          <w:szCs w:val="28"/>
        </w:rPr>
        <w:t>б) пропан</w:t>
      </w:r>
    </w:p>
    <w:p w:rsidR="007654AA" w:rsidRPr="00FF7D49" w:rsidRDefault="007654AA" w:rsidP="007654AA">
      <w:pPr>
        <w:autoSpaceDE w:val="0"/>
        <w:autoSpaceDN w:val="0"/>
        <w:adjustRightInd w:val="0"/>
        <w:jc w:val="both"/>
        <w:rPr>
          <w:sz w:val="28"/>
          <w:szCs w:val="28"/>
        </w:rPr>
      </w:pPr>
      <w:r w:rsidRPr="00FF7D49">
        <w:rPr>
          <w:sz w:val="28"/>
          <w:szCs w:val="28"/>
        </w:rPr>
        <w:t>в) винилхлорид</w:t>
      </w:r>
    </w:p>
    <w:p w:rsidR="007654AA" w:rsidRPr="00FF7D49" w:rsidRDefault="007654AA" w:rsidP="007654AA">
      <w:pPr>
        <w:autoSpaceDE w:val="0"/>
        <w:autoSpaceDN w:val="0"/>
        <w:adjustRightInd w:val="0"/>
        <w:jc w:val="both"/>
        <w:rPr>
          <w:sz w:val="28"/>
          <w:szCs w:val="28"/>
        </w:rPr>
      </w:pPr>
      <w:r w:rsidRPr="00FF7D49">
        <w:rPr>
          <w:sz w:val="28"/>
          <w:szCs w:val="28"/>
        </w:rPr>
        <w:t>г) диоксид углерода</w:t>
      </w:r>
    </w:p>
    <w:p w:rsidR="007654AA" w:rsidRPr="00FF7D49" w:rsidRDefault="007654AA" w:rsidP="007654AA">
      <w:pPr>
        <w:autoSpaceDE w:val="0"/>
        <w:autoSpaceDN w:val="0"/>
        <w:adjustRightInd w:val="0"/>
        <w:jc w:val="both"/>
        <w:rPr>
          <w:sz w:val="28"/>
          <w:szCs w:val="28"/>
        </w:rPr>
      </w:pPr>
      <w:r w:rsidRPr="00FF7D49">
        <w:rPr>
          <w:sz w:val="28"/>
          <w:szCs w:val="28"/>
        </w:rPr>
        <w:t>д) ацетон</w:t>
      </w:r>
    </w:p>
    <w:p w:rsidR="007654AA" w:rsidRPr="00FF7D49" w:rsidRDefault="007654AA" w:rsidP="007654AA">
      <w:pPr>
        <w:autoSpaceDE w:val="0"/>
        <w:autoSpaceDN w:val="0"/>
        <w:adjustRightInd w:val="0"/>
        <w:jc w:val="both"/>
        <w:rPr>
          <w:sz w:val="28"/>
          <w:szCs w:val="28"/>
        </w:rPr>
      </w:pPr>
      <w:r w:rsidRPr="00FF7D49">
        <w:rPr>
          <w:sz w:val="28"/>
          <w:szCs w:val="28"/>
        </w:rPr>
        <w:t>4. Аэрозольные баллоны не изготавливают из:</w:t>
      </w:r>
    </w:p>
    <w:p w:rsidR="007654AA" w:rsidRPr="00FF7D49" w:rsidRDefault="007654AA" w:rsidP="007654AA">
      <w:pPr>
        <w:autoSpaceDE w:val="0"/>
        <w:autoSpaceDN w:val="0"/>
        <w:adjustRightInd w:val="0"/>
        <w:jc w:val="both"/>
        <w:rPr>
          <w:sz w:val="28"/>
          <w:szCs w:val="28"/>
        </w:rPr>
      </w:pPr>
      <w:r w:rsidRPr="00FF7D49">
        <w:rPr>
          <w:sz w:val="28"/>
          <w:szCs w:val="28"/>
        </w:rPr>
        <w:t>а) алюминия</w:t>
      </w:r>
    </w:p>
    <w:p w:rsidR="007654AA" w:rsidRPr="00FF7D49" w:rsidRDefault="007654AA" w:rsidP="007654AA">
      <w:pPr>
        <w:autoSpaceDE w:val="0"/>
        <w:autoSpaceDN w:val="0"/>
        <w:adjustRightInd w:val="0"/>
        <w:jc w:val="both"/>
        <w:rPr>
          <w:sz w:val="28"/>
          <w:szCs w:val="28"/>
        </w:rPr>
      </w:pPr>
      <w:r w:rsidRPr="00FF7D49">
        <w:rPr>
          <w:sz w:val="28"/>
          <w:szCs w:val="28"/>
        </w:rPr>
        <w:t>б) стекла</w:t>
      </w:r>
    </w:p>
    <w:p w:rsidR="007654AA" w:rsidRPr="00FF7D49" w:rsidRDefault="007654AA" w:rsidP="007654AA">
      <w:pPr>
        <w:autoSpaceDE w:val="0"/>
        <w:autoSpaceDN w:val="0"/>
        <w:adjustRightInd w:val="0"/>
        <w:jc w:val="both"/>
        <w:rPr>
          <w:sz w:val="28"/>
          <w:szCs w:val="28"/>
        </w:rPr>
      </w:pPr>
      <w:r w:rsidRPr="00FF7D49">
        <w:rPr>
          <w:sz w:val="28"/>
          <w:szCs w:val="28"/>
        </w:rPr>
        <w:t>в) пластмассы</w:t>
      </w:r>
    </w:p>
    <w:p w:rsidR="007654AA" w:rsidRPr="00FF7D49" w:rsidRDefault="007654AA" w:rsidP="007654AA">
      <w:pPr>
        <w:autoSpaceDE w:val="0"/>
        <w:autoSpaceDN w:val="0"/>
        <w:adjustRightInd w:val="0"/>
        <w:jc w:val="both"/>
        <w:rPr>
          <w:sz w:val="28"/>
          <w:szCs w:val="28"/>
        </w:rPr>
      </w:pPr>
      <w:r w:rsidRPr="00FF7D49">
        <w:rPr>
          <w:sz w:val="28"/>
          <w:szCs w:val="28"/>
        </w:rPr>
        <w:t>г)</w:t>
      </w:r>
      <w:r w:rsidR="00132D71" w:rsidRPr="00FF7D49">
        <w:rPr>
          <w:sz w:val="28"/>
          <w:szCs w:val="28"/>
        </w:rPr>
        <w:t xml:space="preserve"> </w:t>
      </w:r>
      <w:r w:rsidRPr="00FF7D49">
        <w:rPr>
          <w:sz w:val="28"/>
          <w:szCs w:val="28"/>
        </w:rPr>
        <w:t>стали</w:t>
      </w:r>
    </w:p>
    <w:p w:rsidR="007654AA" w:rsidRPr="00FF7D49" w:rsidRDefault="007654AA" w:rsidP="007654AA">
      <w:pPr>
        <w:autoSpaceDE w:val="0"/>
        <w:autoSpaceDN w:val="0"/>
        <w:adjustRightInd w:val="0"/>
        <w:jc w:val="both"/>
        <w:rPr>
          <w:sz w:val="28"/>
          <w:szCs w:val="28"/>
        </w:rPr>
      </w:pPr>
      <w:r w:rsidRPr="00FF7D49">
        <w:rPr>
          <w:sz w:val="28"/>
          <w:szCs w:val="28"/>
        </w:rPr>
        <w:t>д)</w:t>
      </w:r>
      <w:r w:rsidR="00132D71" w:rsidRPr="00FF7D49">
        <w:rPr>
          <w:sz w:val="28"/>
          <w:szCs w:val="28"/>
        </w:rPr>
        <w:t xml:space="preserve"> </w:t>
      </w:r>
      <w:r w:rsidRPr="00FF7D49">
        <w:rPr>
          <w:sz w:val="28"/>
          <w:szCs w:val="28"/>
        </w:rPr>
        <w:t>металлокерамики</w:t>
      </w:r>
    </w:p>
    <w:p w:rsidR="007654AA" w:rsidRPr="00FF7D49" w:rsidRDefault="007654AA" w:rsidP="007654AA">
      <w:pPr>
        <w:autoSpaceDE w:val="0"/>
        <w:autoSpaceDN w:val="0"/>
        <w:adjustRightInd w:val="0"/>
        <w:jc w:val="both"/>
        <w:rPr>
          <w:sz w:val="28"/>
          <w:szCs w:val="28"/>
        </w:rPr>
      </w:pPr>
      <w:r w:rsidRPr="00FF7D49">
        <w:rPr>
          <w:sz w:val="28"/>
          <w:szCs w:val="28"/>
        </w:rPr>
        <w:t>5. К лекарственным формам для ингаляций не относят:</w:t>
      </w:r>
    </w:p>
    <w:p w:rsidR="007654AA" w:rsidRPr="00FF7D49" w:rsidRDefault="007654AA" w:rsidP="007654AA">
      <w:pPr>
        <w:autoSpaceDE w:val="0"/>
        <w:autoSpaceDN w:val="0"/>
        <w:adjustRightInd w:val="0"/>
        <w:jc w:val="both"/>
        <w:rPr>
          <w:sz w:val="28"/>
          <w:szCs w:val="28"/>
        </w:rPr>
      </w:pPr>
      <w:r w:rsidRPr="00FF7D49">
        <w:rPr>
          <w:sz w:val="28"/>
          <w:szCs w:val="28"/>
        </w:rPr>
        <w:t>а) растворы</w:t>
      </w:r>
    </w:p>
    <w:p w:rsidR="007654AA" w:rsidRPr="00FF7D49" w:rsidRDefault="007654AA" w:rsidP="007654AA">
      <w:pPr>
        <w:autoSpaceDE w:val="0"/>
        <w:autoSpaceDN w:val="0"/>
        <w:adjustRightInd w:val="0"/>
        <w:jc w:val="both"/>
        <w:rPr>
          <w:sz w:val="28"/>
          <w:szCs w:val="28"/>
        </w:rPr>
      </w:pPr>
      <w:r w:rsidRPr="00FF7D49">
        <w:rPr>
          <w:sz w:val="28"/>
          <w:szCs w:val="28"/>
        </w:rPr>
        <w:t>б) капсулы</w:t>
      </w:r>
    </w:p>
    <w:p w:rsidR="007654AA" w:rsidRPr="00FF7D49" w:rsidRDefault="007654AA" w:rsidP="007654AA">
      <w:pPr>
        <w:autoSpaceDE w:val="0"/>
        <w:autoSpaceDN w:val="0"/>
        <w:adjustRightInd w:val="0"/>
        <w:jc w:val="both"/>
        <w:rPr>
          <w:sz w:val="28"/>
          <w:szCs w:val="28"/>
        </w:rPr>
      </w:pPr>
      <w:r w:rsidRPr="00FF7D49">
        <w:rPr>
          <w:sz w:val="28"/>
          <w:szCs w:val="28"/>
        </w:rPr>
        <w:t>в) спреи</w:t>
      </w:r>
    </w:p>
    <w:p w:rsidR="007654AA" w:rsidRPr="00FF7D49" w:rsidRDefault="007654AA" w:rsidP="007654AA">
      <w:pPr>
        <w:autoSpaceDE w:val="0"/>
        <w:autoSpaceDN w:val="0"/>
        <w:adjustRightInd w:val="0"/>
        <w:jc w:val="both"/>
        <w:rPr>
          <w:sz w:val="28"/>
          <w:szCs w:val="28"/>
        </w:rPr>
      </w:pPr>
      <w:r w:rsidRPr="00FF7D49">
        <w:rPr>
          <w:sz w:val="28"/>
          <w:szCs w:val="28"/>
        </w:rPr>
        <w:t>г) аэрозоли</w:t>
      </w:r>
    </w:p>
    <w:p w:rsidR="007654AA" w:rsidRPr="00FF7D49" w:rsidRDefault="007654AA" w:rsidP="007654AA">
      <w:pPr>
        <w:autoSpaceDE w:val="0"/>
        <w:autoSpaceDN w:val="0"/>
        <w:adjustRightInd w:val="0"/>
        <w:jc w:val="both"/>
        <w:rPr>
          <w:sz w:val="28"/>
          <w:szCs w:val="28"/>
        </w:rPr>
      </w:pPr>
      <w:r w:rsidRPr="00FF7D49">
        <w:rPr>
          <w:sz w:val="28"/>
          <w:szCs w:val="28"/>
        </w:rPr>
        <w:t>д) нанокапсулы</w:t>
      </w:r>
    </w:p>
    <w:p w:rsidR="007654AA" w:rsidRPr="00FF7D49" w:rsidRDefault="007654AA" w:rsidP="007654AA">
      <w:pPr>
        <w:autoSpaceDE w:val="0"/>
        <w:autoSpaceDN w:val="0"/>
        <w:adjustRightInd w:val="0"/>
        <w:jc w:val="both"/>
        <w:rPr>
          <w:sz w:val="28"/>
          <w:szCs w:val="28"/>
        </w:rPr>
      </w:pPr>
      <w:r w:rsidRPr="00FF7D49">
        <w:rPr>
          <w:sz w:val="28"/>
          <w:szCs w:val="28"/>
        </w:rPr>
        <w:t>6. Технологическая стадия, не используемая для получения аэрозолей:</w:t>
      </w:r>
    </w:p>
    <w:p w:rsidR="007654AA" w:rsidRPr="00FF7D49" w:rsidRDefault="007654AA" w:rsidP="007654AA">
      <w:pPr>
        <w:autoSpaceDE w:val="0"/>
        <w:autoSpaceDN w:val="0"/>
        <w:adjustRightInd w:val="0"/>
        <w:jc w:val="both"/>
        <w:rPr>
          <w:sz w:val="28"/>
          <w:szCs w:val="28"/>
        </w:rPr>
      </w:pPr>
      <w:r w:rsidRPr="00FF7D49">
        <w:rPr>
          <w:sz w:val="28"/>
          <w:szCs w:val="28"/>
        </w:rPr>
        <w:t>а) стерилизация препаратов</w:t>
      </w:r>
    </w:p>
    <w:p w:rsidR="007654AA" w:rsidRPr="00FF7D49" w:rsidRDefault="007654AA" w:rsidP="007654AA">
      <w:pPr>
        <w:autoSpaceDE w:val="0"/>
        <w:autoSpaceDN w:val="0"/>
        <w:adjustRightInd w:val="0"/>
        <w:jc w:val="both"/>
        <w:rPr>
          <w:sz w:val="28"/>
          <w:szCs w:val="28"/>
        </w:rPr>
      </w:pPr>
      <w:r w:rsidRPr="00FF7D49">
        <w:rPr>
          <w:sz w:val="28"/>
          <w:szCs w:val="28"/>
        </w:rPr>
        <w:t>б) подготовка пропелента</w:t>
      </w:r>
    </w:p>
    <w:p w:rsidR="007654AA" w:rsidRPr="00FF7D49" w:rsidRDefault="007654AA" w:rsidP="007654AA">
      <w:pPr>
        <w:autoSpaceDE w:val="0"/>
        <w:autoSpaceDN w:val="0"/>
        <w:adjustRightInd w:val="0"/>
        <w:jc w:val="both"/>
        <w:rPr>
          <w:sz w:val="28"/>
          <w:szCs w:val="28"/>
        </w:rPr>
      </w:pPr>
      <w:r w:rsidRPr="00FF7D49">
        <w:rPr>
          <w:sz w:val="28"/>
          <w:szCs w:val="28"/>
        </w:rPr>
        <w:t>в) подача в аэрозольный баллон концентрата</w:t>
      </w:r>
    </w:p>
    <w:p w:rsidR="007654AA" w:rsidRPr="00FF7D49" w:rsidRDefault="007654AA" w:rsidP="007654AA">
      <w:pPr>
        <w:autoSpaceDE w:val="0"/>
        <w:autoSpaceDN w:val="0"/>
        <w:adjustRightInd w:val="0"/>
        <w:jc w:val="both"/>
        <w:rPr>
          <w:sz w:val="28"/>
          <w:szCs w:val="28"/>
        </w:rPr>
      </w:pPr>
      <w:r w:rsidRPr="00FF7D49">
        <w:rPr>
          <w:sz w:val="28"/>
          <w:szCs w:val="28"/>
        </w:rPr>
        <w:t>г) удаление воздуха из баллона</w:t>
      </w:r>
    </w:p>
    <w:p w:rsidR="007654AA" w:rsidRPr="00FF7D49" w:rsidRDefault="007654AA" w:rsidP="007654AA">
      <w:pPr>
        <w:autoSpaceDE w:val="0"/>
        <w:autoSpaceDN w:val="0"/>
        <w:adjustRightInd w:val="0"/>
        <w:jc w:val="both"/>
        <w:rPr>
          <w:sz w:val="28"/>
          <w:szCs w:val="28"/>
        </w:rPr>
      </w:pPr>
      <w:r w:rsidRPr="00FF7D49">
        <w:rPr>
          <w:sz w:val="28"/>
          <w:szCs w:val="28"/>
        </w:rPr>
        <w:t>д) герметизация баллона</w:t>
      </w:r>
    </w:p>
    <w:p w:rsidR="007654AA" w:rsidRPr="00FF7D49" w:rsidRDefault="007654AA" w:rsidP="007654AA">
      <w:pPr>
        <w:autoSpaceDE w:val="0"/>
        <w:autoSpaceDN w:val="0"/>
        <w:adjustRightInd w:val="0"/>
        <w:jc w:val="both"/>
        <w:rPr>
          <w:sz w:val="28"/>
          <w:szCs w:val="28"/>
        </w:rPr>
      </w:pPr>
      <w:r w:rsidRPr="00FF7D49">
        <w:rPr>
          <w:sz w:val="28"/>
          <w:szCs w:val="28"/>
        </w:rPr>
        <w:t>7. Преимущества фармацевтических аэрозолей перед другими лекарственными формами:</w:t>
      </w:r>
    </w:p>
    <w:p w:rsidR="007654AA" w:rsidRPr="00FF7D49" w:rsidRDefault="007654AA" w:rsidP="007654AA">
      <w:pPr>
        <w:autoSpaceDE w:val="0"/>
        <w:autoSpaceDN w:val="0"/>
        <w:adjustRightInd w:val="0"/>
        <w:jc w:val="both"/>
        <w:rPr>
          <w:sz w:val="28"/>
          <w:szCs w:val="28"/>
        </w:rPr>
      </w:pPr>
      <w:r w:rsidRPr="00FF7D49">
        <w:rPr>
          <w:sz w:val="28"/>
          <w:szCs w:val="28"/>
        </w:rPr>
        <w:t>а) быстрый терапевтический эффект при сравнительно небольших дозах</w:t>
      </w:r>
    </w:p>
    <w:p w:rsidR="007654AA" w:rsidRPr="00FF7D49" w:rsidRDefault="007654AA" w:rsidP="007654AA">
      <w:pPr>
        <w:autoSpaceDE w:val="0"/>
        <w:autoSpaceDN w:val="0"/>
        <w:adjustRightInd w:val="0"/>
        <w:jc w:val="both"/>
        <w:rPr>
          <w:sz w:val="28"/>
          <w:szCs w:val="28"/>
        </w:rPr>
      </w:pPr>
      <w:r w:rsidRPr="00FF7D49">
        <w:rPr>
          <w:sz w:val="28"/>
          <w:szCs w:val="28"/>
        </w:rPr>
        <w:t>б) возможность ингаляционного введения</w:t>
      </w:r>
    </w:p>
    <w:p w:rsidR="007654AA" w:rsidRPr="00FF7D49" w:rsidRDefault="007654AA" w:rsidP="007654AA">
      <w:pPr>
        <w:autoSpaceDE w:val="0"/>
        <w:autoSpaceDN w:val="0"/>
        <w:adjustRightInd w:val="0"/>
        <w:jc w:val="both"/>
        <w:rPr>
          <w:sz w:val="28"/>
          <w:szCs w:val="28"/>
        </w:rPr>
      </w:pPr>
      <w:r w:rsidRPr="00FF7D49">
        <w:rPr>
          <w:sz w:val="28"/>
          <w:szCs w:val="28"/>
        </w:rPr>
        <w:t>в) отсутствие побочных эффектов</w:t>
      </w:r>
    </w:p>
    <w:p w:rsidR="007654AA" w:rsidRPr="00FF7D49" w:rsidRDefault="007654AA" w:rsidP="007654AA">
      <w:pPr>
        <w:autoSpaceDE w:val="0"/>
        <w:autoSpaceDN w:val="0"/>
        <w:adjustRightInd w:val="0"/>
        <w:jc w:val="both"/>
        <w:rPr>
          <w:sz w:val="28"/>
          <w:szCs w:val="28"/>
        </w:rPr>
      </w:pPr>
      <w:r w:rsidRPr="00FF7D49">
        <w:rPr>
          <w:sz w:val="28"/>
          <w:szCs w:val="28"/>
        </w:rPr>
        <w:t>г) высокая точность дозирования</w:t>
      </w:r>
    </w:p>
    <w:p w:rsidR="007654AA" w:rsidRPr="00FF7D49" w:rsidRDefault="007654AA" w:rsidP="007654AA">
      <w:pPr>
        <w:autoSpaceDE w:val="0"/>
        <w:autoSpaceDN w:val="0"/>
        <w:adjustRightInd w:val="0"/>
        <w:jc w:val="both"/>
        <w:rPr>
          <w:sz w:val="28"/>
          <w:szCs w:val="28"/>
        </w:rPr>
      </w:pPr>
      <w:r w:rsidRPr="00FF7D49">
        <w:rPr>
          <w:sz w:val="28"/>
          <w:szCs w:val="28"/>
        </w:rPr>
        <w:t>д) простота применения</w:t>
      </w:r>
    </w:p>
    <w:p w:rsidR="007654AA" w:rsidRPr="00FF7D49" w:rsidRDefault="007654AA" w:rsidP="007654AA">
      <w:pPr>
        <w:autoSpaceDE w:val="0"/>
        <w:autoSpaceDN w:val="0"/>
        <w:adjustRightInd w:val="0"/>
        <w:jc w:val="both"/>
        <w:rPr>
          <w:sz w:val="28"/>
          <w:szCs w:val="28"/>
        </w:rPr>
      </w:pPr>
      <w:r w:rsidRPr="00FF7D49">
        <w:rPr>
          <w:sz w:val="28"/>
          <w:szCs w:val="28"/>
        </w:rPr>
        <w:t>8. В состав пенных аэрозолей входят:</w:t>
      </w:r>
    </w:p>
    <w:p w:rsidR="007654AA" w:rsidRPr="00FF7D49" w:rsidRDefault="007654AA" w:rsidP="007654AA">
      <w:pPr>
        <w:autoSpaceDE w:val="0"/>
        <w:autoSpaceDN w:val="0"/>
        <w:adjustRightInd w:val="0"/>
        <w:jc w:val="both"/>
        <w:rPr>
          <w:sz w:val="28"/>
          <w:szCs w:val="28"/>
        </w:rPr>
      </w:pPr>
      <w:r w:rsidRPr="00FF7D49">
        <w:rPr>
          <w:sz w:val="28"/>
          <w:szCs w:val="28"/>
        </w:rPr>
        <w:t>а) мазевые основы</w:t>
      </w:r>
    </w:p>
    <w:p w:rsidR="007654AA" w:rsidRPr="00FF7D49" w:rsidRDefault="007654AA" w:rsidP="007654AA">
      <w:pPr>
        <w:autoSpaceDE w:val="0"/>
        <w:autoSpaceDN w:val="0"/>
        <w:adjustRightInd w:val="0"/>
        <w:jc w:val="both"/>
        <w:rPr>
          <w:sz w:val="28"/>
          <w:szCs w:val="28"/>
        </w:rPr>
      </w:pPr>
      <w:r w:rsidRPr="00FF7D49">
        <w:rPr>
          <w:sz w:val="28"/>
          <w:szCs w:val="28"/>
        </w:rPr>
        <w:t>б) линименты</w:t>
      </w:r>
    </w:p>
    <w:p w:rsidR="007654AA" w:rsidRPr="00FF7D49" w:rsidRDefault="007654AA" w:rsidP="007654AA">
      <w:pPr>
        <w:autoSpaceDE w:val="0"/>
        <w:autoSpaceDN w:val="0"/>
        <w:adjustRightInd w:val="0"/>
        <w:jc w:val="both"/>
        <w:rPr>
          <w:sz w:val="28"/>
          <w:szCs w:val="28"/>
        </w:rPr>
      </w:pPr>
      <w:r w:rsidRPr="00FF7D49">
        <w:rPr>
          <w:sz w:val="28"/>
          <w:szCs w:val="28"/>
        </w:rPr>
        <w:t>в) дисперсии газа в жидкости</w:t>
      </w:r>
    </w:p>
    <w:p w:rsidR="007654AA" w:rsidRPr="00FF7D49" w:rsidRDefault="007654AA" w:rsidP="007654AA">
      <w:pPr>
        <w:autoSpaceDE w:val="0"/>
        <w:autoSpaceDN w:val="0"/>
        <w:adjustRightInd w:val="0"/>
        <w:jc w:val="both"/>
        <w:rPr>
          <w:sz w:val="28"/>
          <w:szCs w:val="28"/>
        </w:rPr>
      </w:pPr>
      <w:r w:rsidRPr="00FF7D49">
        <w:rPr>
          <w:sz w:val="28"/>
          <w:szCs w:val="28"/>
        </w:rPr>
        <w:t>г) растворы или взвеси смол, пластификаторов, лекарственных веществ</w:t>
      </w:r>
    </w:p>
    <w:p w:rsidR="007654AA" w:rsidRPr="00FF7D49" w:rsidRDefault="007654AA" w:rsidP="007654AA">
      <w:pPr>
        <w:autoSpaceDE w:val="0"/>
        <w:autoSpaceDN w:val="0"/>
        <w:adjustRightInd w:val="0"/>
        <w:jc w:val="both"/>
        <w:rPr>
          <w:sz w:val="28"/>
          <w:szCs w:val="28"/>
        </w:rPr>
      </w:pPr>
      <w:r w:rsidRPr="00FF7D49">
        <w:rPr>
          <w:sz w:val="28"/>
          <w:szCs w:val="28"/>
        </w:rPr>
        <w:t>9. В составы пленкообразующих аэрозолей входят:</w:t>
      </w:r>
    </w:p>
    <w:p w:rsidR="007654AA" w:rsidRPr="00FF7D49" w:rsidRDefault="007654AA" w:rsidP="007654AA">
      <w:pPr>
        <w:autoSpaceDE w:val="0"/>
        <w:autoSpaceDN w:val="0"/>
        <w:adjustRightInd w:val="0"/>
        <w:jc w:val="both"/>
        <w:rPr>
          <w:sz w:val="28"/>
          <w:szCs w:val="28"/>
        </w:rPr>
      </w:pPr>
      <w:r w:rsidRPr="00FF7D49">
        <w:rPr>
          <w:sz w:val="28"/>
          <w:szCs w:val="28"/>
        </w:rPr>
        <w:t>а) мазевые основы</w:t>
      </w:r>
    </w:p>
    <w:p w:rsidR="007654AA" w:rsidRPr="00FF7D49" w:rsidRDefault="007654AA" w:rsidP="007654AA">
      <w:pPr>
        <w:autoSpaceDE w:val="0"/>
        <w:autoSpaceDN w:val="0"/>
        <w:adjustRightInd w:val="0"/>
        <w:jc w:val="both"/>
        <w:rPr>
          <w:sz w:val="28"/>
          <w:szCs w:val="28"/>
        </w:rPr>
      </w:pPr>
      <w:r w:rsidRPr="00FF7D49">
        <w:rPr>
          <w:sz w:val="28"/>
          <w:szCs w:val="28"/>
        </w:rPr>
        <w:t>б) линименты</w:t>
      </w:r>
    </w:p>
    <w:p w:rsidR="007654AA" w:rsidRPr="00FF7D49" w:rsidRDefault="007654AA" w:rsidP="007654AA">
      <w:pPr>
        <w:autoSpaceDE w:val="0"/>
        <w:autoSpaceDN w:val="0"/>
        <w:adjustRightInd w:val="0"/>
        <w:jc w:val="both"/>
        <w:rPr>
          <w:sz w:val="28"/>
          <w:szCs w:val="28"/>
        </w:rPr>
      </w:pPr>
      <w:r w:rsidRPr="00FF7D49">
        <w:rPr>
          <w:sz w:val="28"/>
          <w:szCs w:val="28"/>
        </w:rPr>
        <w:t>в) растворы или взвеси смол, пластификаторов, лекарственных веществ</w:t>
      </w:r>
    </w:p>
    <w:p w:rsidR="007654AA" w:rsidRPr="00FF7D49" w:rsidRDefault="007654AA" w:rsidP="007654AA">
      <w:pPr>
        <w:autoSpaceDE w:val="0"/>
        <w:autoSpaceDN w:val="0"/>
        <w:adjustRightInd w:val="0"/>
        <w:jc w:val="both"/>
        <w:rPr>
          <w:sz w:val="28"/>
          <w:szCs w:val="28"/>
        </w:rPr>
      </w:pPr>
      <w:r w:rsidRPr="00FF7D49">
        <w:rPr>
          <w:sz w:val="28"/>
          <w:szCs w:val="28"/>
        </w:rPr>
        <w:t>г) дисперсии газа в жидкости</w:t>
      </w:r>
    </w:p>
    <w:p w:rsidR="007654AA" w:rsidRPr="00FF7D49" w:rsidRDefault="007654AA" w:rsidP="007654AA">
      <w:pPr>
        <w:autoSpaceDE w:val="0"/>
        <w:autoSpaceDN w:val="0"/>
        <w:adjustRightInd w:val="0"/>
        <w:jc w:val="both"/>
        <w:rPr>
          <w:sz w:val="28"/>
          <w:szCs w:val="28"/>
        </w:rPr>
      </w:pPr>
      <w:r w:rsidRPr="00FF7D49">
        <w:rPr>
          <w:sz w:val="28"/>
          <w:szCs w:val="28"/>
        </w:rPr>
        <w:t>10. В составы душирующих аэрозолей входят:</w:t>
      </w:r>
    </w:p>
    <w:p w:rsidR="007654AA" w:rsidRPr="00FF7D49" w:rsidRDefault="007654AA" w:rsidP="007654AA">
      <w:pPr>
        <w:autoSpaceDE w:val="0"/>
        <w:autoSpaceDN w:val="0"/>
        <w:adjustRightInd w:val="0"/>
        <w:jc w:val="both"/>
        <w:rPr>
          <w:sz w:val="28"/>
          <w:szCs w:val="28"/>
        </w:rPr>
      </w:pPr>
      <w:r w:rsidRPr="00FF7D49">
        <w:rPr>
          <w:sz w:val="28"/>
          <w:szCs w:val="28"/>
        </w:rPr>
        <w:t>а) мазевые основы</w:t>
      </w:r>
    </w:p>
    <w:p w:rsidR="007654AA" w:rsidRPr="00FF7D49" w:rsidRDefault="007654AA" w:rsidP="007654AA">
      <w:pPr>
        <w:autoSpaceDE w:val="0"/>
        <w:autoSpaceDN w:val="0"/>
        <w:adjustRightInd w:val="0"/>
        <w:jc w:val="both"/>
        <w:rPr>
          <w:sz w:val="28"/>
          <w:szCs w:val="28"/>
        </w:rPr>
      </w:pPr>
      <w:r w:rsidRPr="00FF7D49">
        <w:rPr>
          <w:sz w:val="28"/>
          <w:szCs w:val="28"/>
        </w:rPr>
        <w:lastRenderedPageBreak/>
        <w:t>б) линименты</w:t>
      </w:r>
    </w:p>
    <w:p w:rsidR="007654AA" w:rsidRPr="00FF7D49" w:rsidRDefault="007654AA" w:rsidP="007654AA">
      <w:pPr>
        <w:autoSpaceDE w:val="0"/>
        <w:autoSpaceDN w:val="0"/>
        <w:adjustRightInd w:val="0"/>
        <w:jc w:val="both"/>
        <w:rPr>
          <w:sz w:val="28"/>
          <w:szCs w:val="28"/>
        </w:rPr>
      </w:pPr>
      <w:r w:rsidRPr="00FF7D49">
        <w:rPr>
          <w:sz w:val="28"/>
          <w:szCs w:val="28"/>
        </w:rPr>
        <w:t>в) эмульгаторы</w:t>
      </w:r>
    </w:p>
    <w:p w:rsidR="007654AA" w:rsidRPr="00FF7D49" w:rsidRDefault="007654AA" w:rsidP="007654AA">
      <w:pPr>
        <w:autoSpaceDE w:val="0"/>
        <w:autoSpaceDN w:val="0"/>
        <w:adjustRightInd w:val="0"/>
        <w:jc w:val="both"/>
        <w:rPr>
          <w:sz w:val="28"/>
          <w:szCs w:val="28"/>
        </w:rPr>
      </w:pPr>
      <w:r w:rsidRPr="00FF7D49">
        <w:rPr>
          <w:sz w:val="28"/>
          <w:szCs w:val="28"/>
        </w:rPr>
        <w:t>г) дисперсии газа в жидкости, пластификаторы, смолы, консерванты</w:t>
      </w:r>
    </w:p>
    <w:p w:rsidR="007654AA" w:rsidRPr="00FF7D49" w:rsidRDefault="007654AA" w:rsidP="007654AA">
      <w:pPr>
        <w:autoSpaceDE w:val="0"/>
        <w:autoSpaceDN w:val="0"/>
        <w:adjustRightInd w:val="0"/>
        <w:jc w:val="both"/>
        <w:rPr>
          <w:sz w:val="28"/>
          <w:szCs w:val="28"/>
        </w:rPr>
      </w:pPr>
      <w:r w:rsidRPr="00FF7D49">
        <w:rPr>
          <w:sz w:val="28"/>
          <w:szCs w:val="28"/>
        </w:rPr>
        <w:t>11. При оценке качества аэрозолей не определяют:</w:t>
      </w:r>
    </w:p>
    <w:p w:rsidR="007654AA" w:rsidRPr="00FF7D49" w:rsidRDefault="007654AA" w:rsidP="007654AA">
      <w:pPr>
        <w:autoSpaceDE w:val="0"/>
        <w:autoSpaceDN w:val="0"/>
        <w:adjustRightInd w:val="0"/>
        <w:jc w:val="both"/>
        <w:rPr>
          <w:sz w:val="28"/>
          <w:szCs w:val="28"/>
        </w:rPr>
      </w:pPr>
      <w:r w:rsidRPr="00FF7D49">
        <w:rPr>
          <w:sz w:val="28"/>
          <w:szCs w:val="28"/>
        </w:rPr>
        <w:t>а) давление внутри баллона</w:t>
      </w:r>
    </w:p>
    <w:p w:rsidR="007654AA" w:rsidRPr="00FF7D49" w:rsidRDefault="007654AA" w:rsidP="007654AA">
      <w:pPr>
        <w:autoSpaceDE w:val="0"/>
        <w:autoSpaceDN w:val="0"/>
        <w:adjustRightInd w:val="0"/>
        <w:jc w:val="both"/>
        <w:rPr>
          <w:sz w:val="28"/>
          <w:szCs w:val="28"/>
        </w:rPr>
      </w:pPr>
      <w:r w:rsidRPr="00FF7D49">
        <w:rPr>
          <w:sz w:val="28"/>
          <w:szCs w:val="28"/>
        </w:rPr>
        <w:t>б) герметичность</w:t>
      </w:r>
    </w:p>
    <w:p w:rsidR="007654AA" w:rsidRPr="00FF7D49" w:rsidRDefault="007654AA" w:rsidP="007654AA">
      <w:pPr>
        <w:autoSpaceDE w:val="0"/>
        <w:autoSpaceDN w:val="0"/>
        <w:adjustRightInd w:val="0"/>
        <w:jc w:val="both"/>
        <w:rPr>
          <w:sz w:val="28"/>
          <w:szCs w:val="28"/>
        </w:rPr>
      </w:pPr>
      <w:r w:rsidRPr="00FF7D49">
        <w:rPr>
          <w:sz w:val="28"/>
          <w:szCs w:val="28"/>
        </w:rPr>
        <w:t>в) определение процента выхода содержимого</w:t>
      </w:r>
    </w:p>
    <w:p w:rsidR="007654AA" w:rsidRPr="00FF7D49" w:rsidRDefault="007654AA" w:rsidP="007654AA">
      <w:pPr>
        <w:autoSpaceDE w:val="0"/>
        <w:autoSpaceDN w:val="0"/>
        <w:adjustRightInd w:val="0"/>
        <w:jc w:val="both"/>
        <w:rPr>
          <w:sz w:val="28"/>
          <w:szCs w:val="28"/>
        </w:rPr>
      </w:pPr>
      <w:r w:rsidRPr="00FF7D49">
        <w:rPr>
          <w:sz w:val="28"/>
          <w:szCs w:val="28"/>
        </w:rPr>
        <w:t>г) количественное содержание действующих веществ</w:t>
      </w:r>
    </w:p>
    <w:p w:rsidR="007654AA" w:rsidRPr="00FF7D49" w:rsidRDefault="007654AA" w:rsidP="007654AA">
      <w:pPr>
        <w:autoSpaceDE w:val="0"/>
        <w:autoSpaceDN w:val="0"/>
        <w:adjustRightInd w:val="0"/>
        <w:jc w:val="both"/>
        <w:rPr>
          <w:sz w:val="28"/>
          <w:szCs w:val="28"/>
        </w:rPr>
      </w:pPr>
      <w:r w:rsidRPr="00FF7D49">
        <w:rPr>
          <w:sz w:val="28"/>
          <w:szCs w:val="28"/>
        </w:rPr>
        <w:t>д) однородность дозирования</w:t>
      </w:r>
    </w:p>
    <w:p w:rsidR="007654AA" w:rsidRPr="00FF7D49" w:rsidRDefault="007654AA">
      <w:pPr>
        <w:spacing w:after="160" w:line="259" w:lineRule="auto"/>
        <w:rPr>
          <w:b/>
          <w:color w:val="000000"/>
          <w:sz w:val="28"/>
          <w:szCs w:val="28"/>
        </w:rPr>
      </w:pPr>
      <w:r w:rsidRPr="00FF7D49">
        <w:rPr>
          <w:b/>
          <w:color w:val="000000"/>
          <w:sz w:val="28"/>
          <w:szCs w:val="28"/>
        </w:rPr>
        <w:br w:type="page"/>
      </w:r>
    </w:p>
    <w:p w:rsidR="007E7400" w:rsidRPr="00FF7D49" w:rsidRDefault="007E7400" w:rsidP="00E836D2">
      <w:pPr>
        <w:ind w:firstLine="709"/>
        <w:jc w:val="center"/>
        <w:rPr>
          <w:b/>
          <w:color w:val="000000"/>
          <w:sz w:val="28"/>
          <w:szCs w:val="28"/>
        </w:rPr>
      </w:pPr>
      <w:r w:rsidRPr="00FF7D49">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FF7D49" w:rsidRDefault="000B1ACC" w:rsidP="00E836D2">
      <w:pPr>
        <w:ind w:firstLine="709"/>
        <w:jc w:val="center"/>
        <w:rPr>
          <w:b/>
          <w:color w:val="000000"/>
          <w:sz w:val="28"/>
          <w:szCs w:val="28"/>
        </w:rPr>
      </w:pPr>
    </w:p>
    <w:tbl>
      <w:tblPr>
        <w:tblStyle w:val="a3"/>
        <w:tblpPr w:leftFromText="180" w:rightFromText="180" w:vertAnchor="text" w:tblpY="1"/>
        <w:tblOverlap w:val="never"/>
        <w:tblW w:w="10314" w:type="dxa"/>
        <w:tblLook w:val="04A0" w:firstRow="1" w:lastRow="0" w:firstColumn="1" w:lastColumn="0" w:noHBand="0" w:noVBand="1"/>
      </w:tblPr>
      <w:tblGrid>
        <w:gridCol w:w="3256"/>
        <w:gridCol w:w="7058"/>
      </w:tblGrid>
      <w:tr w:rsidR="007E7400" w:rsidRPr="00FF7D49" w:rsidTr="00E122C9">
        <w:tc>
          <w:tcPr>
            <w:tcW w:w="3256" w:type="dxa"/>
          </w:tcPr>
          <w:p w:rsidR="007E7400" w:rsidRPr="00FF7D49" w:rsidRDefault="007E7400" w:rsidP="00290852">
            <w:pPr>
              <w:jc w:val="center"/>
              <w:rPr>
                <w:color w:val="000000"/>
                <w:sz w:val="28"/>
                <w:szCs w:val="28"/>
              </w:rPr>
            </w:pPr>
            <w:r w:rsidRPr="00FF7D49">
              <w:rPr>
                <w:color w:val="000000"/>
                <w:sz w:val="28"/>
                <w:szCs w:val="28"/>
              </w:rPr>
              <w:t>Форма контроля</w:t>
            </w:r>
          </w:p>
        </w:tc>
        <w:tc>
          <w:tcPr>
            <w:tcW w:w="7058" w:type="dxa"/>
          </w:tcPr>
          <w:p w:rsidR="007E7400" w:rsidRPr="00FF7D49" w:rsidRDefault="007E7400" w:rsidP="00290852">
            <w:pPr>
              <w:jc w:val="center"/>
              <w:rPr>
                <w:color w:val="000000"/>
                <w:sz w:val="28"/>
                <w:szCs w:val="28"/>
              </w:rPr>
            </w:pPr>
            <w:r w:rsidRPr="00FF7D49">
              <w:rPr>
                <w:color w:val="000000"/>
                <w:sz w:val="28"/>
                <w:szCs w:val="28"/>
              </w:rPr>
              <w:t>Критерии оценивания</w:t>
            </w:r>
          </w:p>
        </w:tc>
      </w:tr>
      <w:tr w:rsidR="0040684B" w:rsidRPr="00FF7D49" w:rsidTr="00E122C9">
        <w:tc>
          <w:tcPr>
            <w:tcW w:w="3256" w:type="dxa"/>
            <w:vMerge w:val="restart"/>
          </w:tcPr>
          <w:p w:rsidR="0040684B" w:rsidRPr="00FF7D49" w:rsidRDefault="0040684B" w:rsidP="007654AA">
            <w:pPr>
              <w:rPr>
                <w:color w:val="000000"/>
                <w:sz w:val="28"/>
                <w:szCs w:val="28"/>
              </w:rPr>
            </w:pPr>
            <w:r w:rsidRPr="00FF7D49">
              <w:rPr>
                <w:color w:val="000000"/>
                <w:sz w:val="28"/>
                <w:szCs w:val="28"/>
              </w:rPr>
              <w:t xml:space="preserve">терминологический диктант </w:t>
            </w:r>
          </w:p>
        </w:tc>
        <w:tc>
          <w:tcPr>
            <w:tcW w:w="7058" w:type="dxa"/>
          </w:tcPr>
          <w:p w:rsidR="0040684B" w:rsidRPr="00FF7D49" w:rsidRDefault="0040684B" w:rsidP="00290852">
            <w:pPr>
              <w:ind w:firstLine="737"/>
              <w:jc w:val="both"/>
              <w:rPr>
                <w:color w:val="000000"/>
                <w:sz w:val="28"/>
                <w:szCs w:val="28"/>
              </w:rPr>
            </w:pPr>
            <w:r w:rsidRPr="00FF7D49">
              <w:rPr>
                <w:color w:val="000000"/>
                <w:sz w:val="28"/>
                <w:szCs w:val="28"/>
              </w:rPr>
              <w:t xml:space="preserve">Оценкой «ОТЛИЧНО» оценивается ответ, который показывает прочные знания </w:t>
            </w:r>
            <w:r w:rsidR="002D6E6E" w:rsidRPr="00FF7D49">
              <w:rPr>
                <w:color w:val="000000"/>
                <w:sz w:val="28"/>
                <w:szCs w:val="28"/>
              </w:rPr>
              <w:t>данного термина</w:t>
            </w:r>
            <w:r w:rsidRPr="00FF7D49">
              <w:rPr>
                <w:color w:val="000000"/>
                <w:sz w:val="28"/>
                <w:szCs w:val="28"/>
              </w:rPr>
              <w:t>и владение терминологическим аппаратом в соответствии с действующей нормативной документацией.</w:t>
            </w:r>
          </w:p>
        </w:tc>
      </w:tr>
      <w:tr w:rsidR="0040684B" w:rsidRPr="00FF7D49" w:rsidTr="00E122C9">
        <w:tc>
          <w:tcPr>
            <w:tcW w:w="3256" w:type="dxa"/>
            <w:vMerge/>
          </w:tcPr>
          <w:p w:rsidR="0040684B" w:rsidRPr="00FF7D49" w:rsidRDefault="0040684B" w:rsidP="00290852">
            <w:pPr>
              <w:jc w:val="center"/>
              <w:rPr>
                <w:color w:val="000000"/>
                <w:sz w:val="28"/>
                <w:szCs w:val="28"/>
              </w:rPr>
            </w:pPr>
          </w:p>
        </w:tc>
        <w:tc>
          <w:tcPr>
            <w:tcW w:w="7058" w:type="dxa"/>
          </w:tcPr>
          <w:p w:rsidR="0040684B" w:rsidRPr="00FF7D49" w:rsidRDefault="002D6E6E" w:rsidP="00290852">
            <w:pPr>
              <w:ind w:firstLine="737"/>
              <w:jc w:val="both"/>
              <w:rPr>
                <w:color w:val="000000"/>
                <w:sz w:val="28"/>
                <w:szCs w:val="28"/>
              </w:rPr>
            </w:pPr>
            <w:r w:rsidRPr="00FF7D49">
              <w:rPr>
                <w:color w:val="000000"/>
                <w:sz w:val="28"/>
                <w:szCs w:val="28"/>
              </w:rPr>
              <w:t xml:space="preserve">Оценкой «ХОРОШО» оценивается ответ, который показывает прочные знания данного термина и владение терминологическим аппаратом в соответствии с действующей нормативной документацией, однако допускается 1 небольшая неточность, не </w:t>
            </w:r>
            <w:r w:rsidR="00746407" w:rsidRPr="00FF7D49">
              <w:rPr>
                <w:color w:val="000000"/>
                <w:sz w:val="28"/>
                <w:szCs w:val="28"/>
              </w:rPr>
              <w:t>из</w:t>
            </w:r>
            <w:r w:rsidRPr="00FF7D49">
              <w:rPr>
                <w:color w:val="000000"/>
                <w:sz w:val="28"/>
                <w:szCs w:val="28"/>
              </w:rPr>
              <w:t>меняющая интерпретацию термина.</w:t>
            </w:r>
          </w:p>
        </w:tc>
      </w:tr>
      <w:tr w:rsidR="0040684B" w:rsidRPr="00FF7D49" w:rsidTr="00E122C9">
        <w:tc>
          <w:tcPr>
            <w:tcW w:w="3256" w:type="dxa"/>
            <w:vMerge/>
          </w:tcPr>
          <w:p w:rsidR="0040684B" w:rsidRPr="00FF7D49" w:rsidRDefault="0040684B" w:rsidP="00290852">
            <w:pPr>
              <w:jc w:val="center"/>
              <w:rPr>
                <w:color w:val="000000"/>
                <w:sz w:val="28"/>
                <w:szCs w:val="28"/>
              </w:rPr>
            </w:pPr>
          </w:p>
        </w:tc>
        <w:tc>
          <w:tcPr>
            <w:tcW w:w="7058" w:type="dxa"/>
          </w:tcPr>
          <w:p w:rsidR="0040684B" w:rsidRPr="00FF7D49" w:rsidRDefault="00622709" w:rsidP="00290852">
            <w:pPr>
              <w:ind w:firstLine="737"/>
              <w:jc w:val="both"/>
              <w:rPr>
                <w:color w:val="000000"/>
                <w:sz w:val="28"/>
                <w:szCs w:val="28"/>
              </w:rPr>
            </w:pPr>
            <w:r w:rsidRPr="00FF7D49">
              <w:rPr>
                <w:color w:val="000000"/>
                <w:sz w:val="28"/>
                <w:szCs w:val="28"/>
              </w:rPr>
              <w:t xml:space="preserve">Оценкой «УДОВЛЕТВОРИТЕЛЬНО» оценивается ответ, </w:t>
            </w:r>
            <w:r w:rsidR="007F2A33" w:rsidRPr="00FF7D49">
              <w:rPr>
                <w:color w:val="000000"/>
                <w:sz w:val="28"/>
                <w:szCs w:val="28"/>
              </w:rPr>
              <w:t>свидетельствующий в основном о знании</w:t>
            </w:r>
            <w:r w:rsidR="001C1F8F" w:rsidRPr="00FF7D49">
              <w:rPr>
                <w:color w:val="000000"/>
                <w:sz w:val="28"/>
                <w:szCs w:val="28"/>
              </w:rPr>
              <w:t xml:space="preserve"> данного термина, отличающийся недостаточной глубиной и полнотой раскрытия термина. </w:t>
            </w:r>
            <w:r w:rsidR="00C23C3B" w:rsidRPr="00FF7D49">
              <w:rPr>
                <w:color w:val="000000"/>
                <w:sz w:val="28"/>
                <w:szCs w:val="28"/>
              </w:rPr>
              <w:t>Д</w:t>
            </w:r>
            <w:r w:rsidR="001C1F8F" w:rsidRPr="00FF7D49">
              <w:rPr>
                <w:color w:val="000000"/>
                <w:sz w:val="28"/>
                <w:szCs w:val="28"/>
              </w:rPr>
              <w:t xml:space="preserve">опускается несколько неточностей, не </w:t>
            </w:r>
            <w:r w:rsidR="00746407" w:rsidRPr="00FF7D49">
              <w:rPr>
                <w:color w:val="000000"/>
                <w:sz w:val="28"/>
                <w:szCs w:val="28"/>
              </w:rPr>
              <w:t>из</w:t>
            </w:r>
            <w:r w:rsidR="001C1F8F" w:rsidRPr="00FF7D49">
              <w:rPr>
                <w:color w:val="000000"/>
                <w:sz w:val="28"/>
                <w:szCs w:val="28"/>
              </w:rPr>
              <w:t>меняющих интерпретацию термина.</w:t>
            </w:r>
          </w:p>
        </w:tc>
      </w:tr>
      <w:tr w:rsidR="0040684B" w:rsidRPr="00FF7D49" w:rsidTr="00E122C9">
        <w:tc>
          <w:tcPr>
            <w:tcW w:w="3256" w:type="dxa"/>
            <w:vMerge/>
          </w:tcPr>
          <w:p w:rsidR="0040684B" w:rsidRPr="00FF7D49" w:rsidRDefault="0040684B" w:rsidP="00290852">
            <w:pPr>
              <w:jc w:val="center"/>
              <w:rPr>
                <w:color w:val="000000"/>
                <w:sz w:val="28"/>
                <w:szCs w:val="28"/>
              </w:rPr>
            </w:pPr>
          </w:p>
        </w:tc>
        <w:tc>
          <w:tcPr>
            <w:tcW w:w="7058" w:type="dxa"/>
          </w:tcPr>
          <w:p w:rsidR="0040684B" w:rsidRPr="00FF7D49" w:rsidRDefault="00F912EB" w:rsidP="00290852">
            <w:pPr>
              <w:ind w:firstLine="737"/>
              <w:jc w:val="both"/>
              <w:rPr>
                <w:color w:val="000000"/>
                <w:sz w:val="28"/>
                <w:szCs w:val="28"/>
              </w:rPr>
            </w:pPr>
            <w:r w:rsidRPr="00FF7D49">
              <w:rPr>
                <w:color w:val="000000"/>
                <w:sz w:val="28"/>
                <w:szCs w:val="28"/>
              </w:rPr>
              <w:t xml:space="preserve">Оценкой «НЕУДОВЛЕТВОРИТЕЛЬНО» оценивается ответ, обнаруживающий незнание изучаемого термина. В данном случае допускаются серьезные ошибки в содержании ответа. </w:t>
            </w:r>
          </w:p>
        </w:tc>
      </w:tr>
      <w:tr w:rsidR="00B623FC" w:rsidRPr="00FF7D49" w:rsidTr="00E122C9">
        <w:tc>
          <w:tcPr>
            <w:tcW w:w="3256" w:type="dxa"/>
            <w:vMerge w:val="restart"/>
          </w:tcPr>
          <w:p w:rsidR="00B623FC" w:rsidRPr="00FF7D49" w:rsidRDefault="00B623FC" w:rsidP="007654AA">
            <w:pPr>
              <w:rPr>
                <w:color w:val="000000"/>
                <w:sz w:val="28"/>
                <w:szCs w:val="28"/>
              </w:rPr>
            </w:pPr>
            <w:r w:rsidRPr="00FF7D49">
              <w:rPr>
                <w:color w:val="000000"/>
                <w:sz w:val="28"/>
                <w:szCs w:val="28"/>
              </w:rPr>
              <w:t>письменный опрос</w:t>
            </w:r>
          </w:p>
        </w:tc>
        <w:tc>
          <w:tcPr>
            <w:tcW w:w="7058" w:type="dxa"/>
          </w:tcPr>
          <w:p w:rsidR="00B623FC" w:rsidRPr="00FF7D49" w:rsidRDefault="00B623FC" w:rsidP="006D2A43">
            <w:pPr>
              <w:ind w:firstLine="737"/>
              <w:jc w:val="both"/>
              <w:rPr>
                <w:color w:val="000000"/>
                <w:sz w:val="28"/>
                <w:szCs w:val="28"/>
              </w:rPr>
            </w:pPr>
            <w:r w:rsidRPr="00FF7D49">
              <w:rPr>
                <w:color w:val="000000"/>
                <w:sz w:val="28"/>
                <w:szCs w:val="28"/>
              </w:rPr>
              <w:t>Оценкой «ОТЛИЧНО» оценивается ответ, который показывает прочные знания изучаемого материала и владение терминологическим аппаратом в соответствии с действующей нормативной документацией.</w:t>
            </w:r>
          </w:p>
        </w:tc>
      </w:tr>
      <w:tr w:rsidR="00B623FC" w:rsidRPr="00FF7D49" w:rsidTr="00E122C9">
        <w:tc>
          <w:tcPr>
            <w:tcW w:w="3256" w:type="dxa"/>
            <w:vMerge/>
          </w:tcPr>
          <w:p w:rsidR="00B623FC" w:rsidRPr="00FF7D49" w:rsidRDefault="00B623FC" w:rsidP="00B43AD8">
            <w:pPr>
              <w:jc w:val="center"/>
              <w:rPr>
                <w:color w:val="000000"/>
                <w:sz w:val="28"/>
                <w:szCs w:val="28"/>
              </w:rPr>
            </w:pPr>
          </w:p>
        </w:tc>
        <w:tc>
          <w:tcPr>
            <w:tcW w:w="7058" w:type="dxa"/>
          </w:tcPr>
          <w:p w:rsidR="00B623FC" w:rsidRPr="00FF7D49" w:rsidRDefault="00B623FC" w:rsidP="006D2A43">
            <w:pPr>
              <w:ind w:firstLine="737"/>
              <w:jc w:val="both"/>
              <w:rPr>
                <w:color w:val="000000"/>
                <w:sz w:val="28"/>
                <w:szCs w:val="28"/>
              </w:rPr>
            </w:pPr>
            <w:r w:rsidRPr="00FF7D49">
              <w:rPr>
                <w:color w:val="000000"/>
                <w:sz w:val="28"/>
                <w:szCs w:val="28"/>
              </w:rPr>
              <w:t>Оценкой «ХОРОШО» оценивается ответ, который показывает прочные знания изучаемого материала и владение терминологическим аппаратом в соответствии с действующей нормативной документацией, однако допускается 1 небольшая неточность.</w:t>
            </w:r>
          </w:p>
        </w:tc>
      </w:tr>
      <w:tr w:rsidR="00B623FC" w:rsidRPr="00FF7D49" w:rsidTr="00E122C9">
        <w:tc>
          <w:tcPr>
            <w:tcW w:w="3256" w:type="dxa"/>
            <w:vMerge/>
          </w:tcPr>
          <w:p w:rsidR="00B623FC" w:rsidRPr="00FF7D49" w:rsidRDefault="00B623FC" w:rsidP="00B43AD8">
            <w:pPr>
              <w:jc w:val="center"/>
              <w:rPr>
                <w:color w:val="000000"/>
                <w:sz w:val="28"/>
                <w:szCs w:val="28"/>
              </w:rPr>
            </w:pPr>
          </w:p>
        </w:tc>
        <w:tc>
          <w:tcPr>
            <w:tcW w:w="7058" w:type="dxa"/>
          </w:tcPr>
          <w:p w:rsidR="00B623FC" w:rsidRPr="00FF7D49" w:rsidRDefault="00B623FC" w:rsidP="00B951E3">
            <w:pPr>
              <w:ind w:firstLine="737"/>
              <w:jc w:val="both"/>
              <w:rPr>
                <w:color w:val="000000"/>
                <w:sz w:val="28"/>
                <w:szCs w:val="28"/>
              </w:rPr>
            </w:pPr>
            <w:r w:rsidRPr="00FF7D49">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материала. Допускается несколько неточностей.</w:t>
            </w:r>
          </w:p>
        </w:tc>
      </w:tr>
      <w:tr w:rsidR="00B623FC" w:rsidRPr="00FF7D49" w:rsidTr="00E122C9">
        <w:tc>
          <w:tcPr>
            <w:tcW w:w="3256" w:type="dxa"/>
            <w:vMerge/>
          </w:tcPr>
          <w:p w:rsidR="00B623FC" w:rsidRPr="00FF7D49" w:rsidRDefault="00B623FC" w:rsidP="00B43AD8">
            <w:pPr>
              <w:jc w:val="center"/>
              <w:rPr>
                <w:color w:val="000000"/>
                <w:sz w:val="28"/>
                <w:szCs w:val="28"/>
              </w:rPr>
            </w:pPr>
          </w:p>
        </w:tc>
        <w:tc>
          <w:tcPr>
            <w:tcW w:w="7058" w:type="dxa"/>
          </w:tcPr>
          <w:p w:rsidR="00B623FC" w:rsidRPr="00FF7D49" w:rsidRDefault="00B623FC" w:rsidP="00EE2086">
            <w:pPr>
              <w:ind w:firstLine="737"/>
              <w:jc w:val="both"/>
              <w:rPr>
                <w:color w:val="000000"/>
                <w:sz w:val="28"/>
                <w:szCs w:val="28"/>
              </w:rPr>
            </w:pPr>
            <w:r w:rsidRPr="00FF7D49">
              <w:rPr>
                <w:color w:val="000000"/>
                <w:sz w:val="28"/>
                <w:szCs w:val="28"/>
              </w:rPr>
              <w:t xml:space="preserve">Оценкой «НЕУДОВЛЕТВОРИТЕЛЬНО» оценивается ответ, обнаруживающий незнание изучаемого материала. В данном случае допускаются серьезные ошибки в содержании ответа. </w:t>
            </w:r>
          </w:p>
        </w:tc>
      </w:tr>
      <w:tr w:rsidR="00B43AD8" w:rsidRPr="00FF7D49" w:rsidTr="00E122C9">
        <w:tc>
          <w:tcPr>
            <w:tcW w:w="3256" w:type="dxa"/>
            <w:vMerge w:val="restart"/>
          </w:tcPr>
          <w:p w:rsidR="00B43AD8" w:rsidRPr="00FF7D49" w:rsidRDefault="00B43AD8" w:rsidP="007654AA">
            <w:pPr>
              <w:rPr>
                <w:color w:val="000000"/>
                <w:sz w:val="28"/>
                <w:szCs w:val="28"/>
              </w:rPr>
            </w:pPr>
            <w:r w:rsidRPr="00FF7D49">
              <w:rPr>
                <w:color w:val="000000"/>
                <w:sz w:val="28"/>
                <w:szCs w:val="28"/>
              </w:rPr>
              <w:t>устный опрос</w:t>
            </w:r>
          </w:p>
          <w:p w:rsidR="00B43AD8" w:rsidRPr="00FF7D49" w:rsidRDefault="00B43AD8" w:rsidP="00B43AD8">
            <w:pPr>
              <w:ind w:firstLine="709"/>
              <w:jc w:val="center"/>
              <w:rPr>
                <w:color w:val="000000"/>
                <w:sz w:val="28"/>
                <w:szCs w:val="28"/>
              </w:rPr>
            </w:pPr>
          </w:p>
          <w:p w:rsidR="00B43AD8" w:rsidRPr="00FF7D49" w:rsidRDefault="00B43AD8" w:rsidP="00B43AD8">
            <w:pPr>
              <w:ind w:firstLine="709"/>
              <w:jc w:val="center"/>
              <w:rPr>
                <w:color w:val="000000"/>
                <w:sz w:val="28"/>
                <w:szCs w:val="28"/>
              </w:rPr>
            </w:pPr>
          </w:p>
          <w:p w:rsidR="00B43AD8" w:rsidRPr="00FF7D49" w:rsidRDefault="00B43AD8" w:rsidP="00B43AD8">
            <w:pPr>
              <w:ind w:firstLine="709"/>
              <w:jc w:val="center"/>
              <w:rPr>
                <w:color w:val="000000"/>
                <w:sz w:val="28"/>
                <w:szCs w:val="28"/>
              </w:rPr>
            </w:pPr>
          </w:p>
        </w:tc>
        <w:tc>
          <w:tcPr>
            <w:tcW w:w="7058" w:type="dxa"/>
          </w:tcPr>
          <w:p w:rsidR="00B43AD8" w:rsidRPr="00FF7D49" w:rsidRDefault="00B43AD8" w:rsidP="00B43AD8">
            <w:pPr>
              <w:spacing w:before="100" w:beforeAutospacing="1" w:after="100" w:afterAutospacing="1"/>
              <w:ind w:firstLine="709"/>
              <w:jc w:val="both"/>
              <w:rPr>
                <w:color w:val="000000"/>
                <w:sz w:val="28"/>
                <w:szCs w:val="28"/>
              </w:rPr>
            </w:pPr>
            <w:r w:rsidRPr="00FF7D49">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w:t>
            </w:r>
            <w:r w:rsidRPr="00FF7D49">
              <w:rPr>
                <w:color w:val="000000"/>
                <w:sz w:val="28"/>
                <w:szCs w:val="28"/>
              </w:rPr>
              <w:lastRenderedPageBreak/>
              <w:t>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43AD8" w:rsidRPr="00FF7D49" w:rsidTr="00E122C9">
        <w:tc>
          <w:tcPr>
            <w:tcW w:w="3256" w:type="dxa"/>
            <w:vMerge/>
          </w:tcPr>
          <w:p w:rsidR="00B43AD8" w:rsidRPr="00FF7D49" w:rsidRDefault="00B43AD8" w:rsidP="00B43AD8">
            <w:pPr>
              <w:ind w:firstLine="709"/>
              <w:jc w:val="center"/>
              <w:rPr>
                <w:color w:val="000000"/>
                <w:sz w:val="28"/>
                <w:szCs w:val="28"/>
              </w:rPr>
            </w:pPr>
          </w:p>
        </w:tc>
        <w:tc>
          <w:tcPr>
            <w:tcW w:w="7058" w:type="dxa"/>
            <w:shd w:val="clear" w:color="auto" w:fill="auto"/>
          </w:tcPr>
          <w:p w:rsidR="00B43AD8" w:rsidRPr="00FF7D49" w:rsidRDefault="00B43AD8" w:rsidP="00B43AD8">
            <w:pPr>
              <w:spacing w:before="100" w:beforeAutospacing="1" w:after="100" w:afterAutospacing="1"/>
              <w:ind w:firstLine="709"/>
              <w:jc w:val="both"/>
              <w:rPr>
                <w:color w:val="000000"/>
                <w:sz w:val="28"/>
                <w:szCs w:val="28"/>
              </w:rPr>
            </w:pPr>
            <w:r w:rsidRPr="00FF7D49">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B43AD8" w:rsidRPr="00FF7D49" w:rsidTr="00E122C9">
        <w:tc>
          <w:tcPr>
            <w:tcW w:w="3256" w:type="dxa"/>
            <w:vMerge/>
          </w:tcPr>
          <w:p w:rsidR="00B43AD8" w:rsidRPr="00FF7D49" w:rsidRDefault="00B43AD8" w:rsidP="00B43AD8">
            <w:pPr>
              <w:ind w:firstLine="709"/>
              <w:jc w:val="center"/>
              <w:rPr>
                <w:color w:val="000000"/>
                <w:sz w:val="28"/>
                <w:szCs w:val="28"/>
              </w:rPr>
            </w:pPr>
          </w:p>
        </w:tc>
        <w:tc>
          <w:tcPr>
            <w:tcW w:w="7058" w:type="dxa"/>
          </w:tcPr>
          <w:p w:rsidR="00B43AD8" w:rsidRPr="00FF7D49" w:rsidRDefault="00B43AD8" w:rsidP="00B43AD8">
            <w:pPr>
              <w:spacing w:before="100" w:beforeAutospacing="1" w:after="100" w:afterAutospacing="1"/>
              <w:ind w:firstLine="709"/>
              <w:jc w:val="both"/>
              <w:rPr>
                <w:color w:val="000000"/>
                <w:sz w:val="28"/>
                <w:szCs w:val="28"/>
              </w:rPr>
            </w:pPr>
            <w:r w:rsidRPr="00FF7D49">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43AD8" w:rsidRPr="00FF7D49" w:rsidTr="00E122C9">
        <w:tc>
          <w:tcPr>
            <w:tcW w:w="3256" w:type="dxa"/>
            <w:vMerge/>
          </w:tcPr>
          <w:p w:rsidR="00B43AD8" w:rsidRPr="00FF7D49" w:rsidRDefault="00B43AD8" w:rsidP="00B43AD8">
            <w:pPr>
              <w:ind w:firstLine="709"/>
              <w:jc w:val="center"/>
              <w:rPr>
                <w:color w:val="000000"/>
                <w:sz w:val="28"/>
                <w:szCs w:val="28"/>
              </w:rPr>
            </w:pPr>
          </w:p>
        </w:tc>
        <w:tc>
          <w:tcPr>
            <w:tcW w:w="7058" w:type="dxa"/>
          </w:tcPr>
          <w:p w:rsidR="00B43AD8" w:rsidRPr="00FF7D49" w:rsidRDefault="00B43AD8" w:rsidP="00B43AD8">
            <w:pPr>
              <w:spacing w:before="100" w:beforeAutospacing="1" w:after="100" w:afterAutospacing="1"/>
              <w:ind w:firstLine="709"/>
              <w:jc w:val="both"/>
              <w:rPr>
                <w:color w:val="000000"/>
                <w:sz w:val="28"/>
                <w:szCs w:val="28"/>
              </w:rPr>
            </w:pPr>
            <w:r w:rsidRPr="00FF7D49">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44340" w:rsidRPr="00FF7D49" w:rsidTr="00E122C9">
        <w:tc>
          <w:tcPr>
            <w:tcW w:w="3256" w:type="dxa"/>
            <w:vMerge w:val="restart"/>
            <w:shd w:val="clear" w:color="auto" w:fill="auto"/>
          </w:tcPr>
          <w:p w:rsidR="00044340" w:rsidRPr="00FF7D49" w:rsidRDefault="00044340" w:rsidP="007654AA">
            <w:pPr>
              <w:rPr>
                <w:color w:val="000000"/>
                <w:sz w:val="28"/>
                <w:szCs w:val="28"/>
              </w:rPr>
            </w:pPr>
            <w:r w:rsidRPr="00FF7D49">
              <w:rPr>
                <w:color w:val="000000"/>
                <w:sz w:val="28"/>
                <w:szCs w:val="28"/>
              </w:rPr>
              <w:t>решение проблемно-ситуационных задач</w:t>
            </w:r>
          </w:p>
          <w:p w:rsidR="00044340" w:rsidRPr="00FF7D49" w:rsidRDefault="00044340" w:rsidP="00044340">
            <w:pPr>
              <w:jc w:val="center"/>
              <w:rPr>
                <w:b/>
                <w:color w:val="000000"/>
                <w:sz w:val="28"/>
                <w:szCs w:val="28"/>
              </w:rPr>
            </w:pPr>
          </w:p>
        </w:tc>
        <w:tc>
          <w:tcPr>
            <w:tcW w:w="7058" w:type="dxa"/>
            <w:shd w:val="clear" w:color="auto" w:fill="auto"/>
          </w:tcPr>
          <w:p w:rsidR="00044340" w:rsidRPr="00FF7D49" w:rsidRDefault="00044340" w:rsidP="00044340">
            <w:pPr>
              <w:ind w:firstLine="709"/>
              <w:jc w:val="both"/>
              <w:rPr>
                <w:b/>
                <w:sz w:val="28"/>
                <w:szCs w:val="28"/>
              </w:rPr>
            </w:pPr>
            <w:r w:rsidRPr="00FF7D49">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правильным и свободным владением терминологией и требованиями действующей нормативной документации.</w:t>
            </w:r>
          </w:p>
        </w:tc>
      </w:tr>
      <w:tr w:rsidR="00044340" w:rsidRPr="00FF7D49" w:rsidTr="00E122C9">
        <w:tc>
          <w:tcPr>
            <w:tcW w:w="3256" w:type="dxa"/>
            <w:vMerge/>
            <w:shd w:val="clear" w:color="auto" w:fill="auto"/>
          </w:tcPr>
          <w:p w:rsidR="00044340" w:rsidRPr="00FF7D49" w:rsidRDefault="00044340" w:rsidP="00044340">
            <w:pPr>
              <w:ind w:firstLine="709"/>
              <w:jc w:val="center"/>
              <w:rPr>
                <w:color w:val="000000"/>
                <w:sz w:val="28"/>
                <w:szCs w:val="28"/>
              </w:rPr>
            </w:pPr>
          </w:p>
        </w:tc>
        <w:tc>
          <w:tcPr>
            <w:tcW w:w="7058" w:type="dxa"/>
            <w:shd w:val="clear" w:color="auto" w:fill="auto"/>
          </w:tcPr>
          <w:p w:rsidR="00044340" w:rsidRPr="00FF7D49" w:rsidRDefault="00044340" w:rsidP="00044340">
            <w:pPr>
              <w:ind w:firstLine="737"/>
              <w:jc w:val="both"/>
              <w:rPr>
                <w:color w:val="000000"/>
                <w:sz w:val="28"/>
                <w:szCs w:val="28"/>
              </w:rPr>
            </w:pPr>
            <w:r w:rsidRPr="00FF7D49">
              <w:rPr>
                <w:sz w:val="28"/>
                <w:szCs w:val="28"/>
              </w:rPr>
              <w:t>Оценка «ХОРОШО» выставляется, если обучающимся дан правильный ответ на вопрос задачи.</w:t>
            </w:r>
            <w:r w:rsidRPr="00FF7D49">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w:t>
            </w:r>
            <w:r w:rsidRPr="00FF7D49">
              <w:rPr>
                <w:sz w:val="28"/>
                <w:szCs w:val="28"/>
                <w:shd w:val="clear" w:color="auto" w:fill="FFFFFF"/>
              </w:rPr>
              <w:lastRenderedPageBreak/>
              <w:t>обосновании (в т.ч. из лекционного материала и нормативных документов).</w:t>
            </w:r>
          </w:p>
        </w:tc>
      </w:tr>
      <w:tr w:rsidR="00044340" w:rsidRPr="00FF7D49" w:rsidTr="00E122C9">
        <w:tc>
          <w:tcPr>
            <w:tcW w:w="3256" w:type="dxa"/>
            <w:vMerge/>
            <w:shd w:val="clear" w:color="auto" w:fill="auto"/>
          </w:tcPr>
          <w:p w:rsidR="00044340" w:rsidRPr="00FF7D49" w:rsidRDefault="00044340" w:rsidP="00044340">
            <w:pPr>
              <w:ind w:firstLine="709"/>
              <w:jc w:val="center"/>
              <w:rPr>
                <w:color w:val="000000"/>
                <w:sz w:val="28"/>
                <w:szCs w:val="28"/>
              </w:rPr>
            </w:pPr>
          </w:p>
        </w:tc>
        <w:tc>
          <w:tcPr>
            <w:tcW w:w="7058" w:type="dxa"/>
            <w:shd w:val="clear" w:color="auto" w:fill="auto"/>
          </w:tcPr>
          <w:p w:rsidR="00044340" w:rsidRPr="00FF7D49" w:rsidRDefault="00044340" w:rsidP="00044340">
            <w:pPr>
              <w:ind w:firstLine="737"/>
              <w:jc w:val="both"/>
              <w:rPr>
                <w:color w:val="000000"/>
                <w:sz w:val="28"/>
                <w:szCs w:val="28"/>
              </w:rPr>
            </w:pPr>
            <w:r w:rsidRPr="00FF7D49">
              <w:rPr>
                <w:sz w:val="28"/>
                <w:szCs w:val="28"/>
              </w:rPr>
              <w:t>Оценка «УДОВЛЕТВОРИТЕЛЬНО» выставляется, если обучающимся дан правильный ответ на вопрос задачи.</w:t>
            </w:r>
            <w:r w:rsidRPr="00FF7D49">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и нормативной документацией).</w:t>
            </w:r>
          </w:p>
        </w:tc>
      </w:tr>
      <w:tr w:rsidR="00044340" w:rsidRPr="00FF7D49" w:rsidTr="00E122C9">
        <w:tc>
          <w:tcPr>
            <w:tcW w:w="3256" w:type="dxa"/>
            <w:vMerge/>
            <w:shd w:val="clear" w:color="auto" w:fill="auto"/>
          </w:tcPr>
          <w:p w:rsidR="00044340" w:rsidRPr="00FF7D49" w:rsidRDefault="00044340" w:rsidP="00044340">
            <w:pPr>
              <w:ind w:firstLine="709"/>
              <w:jc w:val="center"/>
              <w:rPr>
                <w:color w:val="000000"/>
                <w:sz w:val="28"/>
                <w:szCs w:val="28"/>
              </w:rPr>
            </w:pPr>
          </w:p>
        </w:tc>
        <w:tc>
          <w:tcPr>
            <w:tcW w:w="7058" w:type="dxa"/>
            <w:shd w:val="clear" w:color="auto" w:fill="auto"/>
          </w:tcPr>
          <w:p w:rsidR="00044340" w:rsidRPr="00FF7D49" w:rsidRDefault="00044340" w:rsidP="00044340">
            <w:pPr>
              <w:ind w:firstLine="737"/>
              <w:jc w:val="both"/>
              <w:rPr>
                <w:color w:val="000000"/>
                <w:sz w:val="28"/>
                <w:szCs w:val="28"/>
              </w:rPr>
            </w:pPr>
            <w:r w:rsidRPr="00FF7D49">
              <w:rPr>
                <w:sz w:val="28"/>
                <w:szCs w:val="28"/>
              </w:rPr>
              <w:t>Оценка «НЕУДОВЛЕТВОРИТЕЛЬНО» выставляется, если обучающимся дан неправильный ответ на вопрос задачи</w:t>
            </w:r>
            <w:r w:rsidRPr="00FF7D49">
              <w:rPr>
                <w:sz w:val="28"/>
                <w:szCs w:val="28"/>
                <w:shd w:val="clear" w:color="auto" w:fill="FFFFFF"/>
              </w:rPr>
              <w:t>.</w:t>
            </w:r>
          </w:p>
        </w:tc>
      </w:tr>
      <w:tr w:rsidR="00044340" w:rsidRPr="00FF7D49" w:rsidTr="00E122C9">
        <w:tc>
          <w:tcPr>
            <w:tcW w:w="3256" w:type="dxa"/>
            <w:vMerge w:val="restart"/>
          </w:tcPr>
          <w:p w:rsidR="00044340" w:rsidRPr="00FF7D49" w:rsidRDefault="00044340" w:rsidP="007654AA">
            <w:pPr>
              <w:rPr>
                <w:color w:val="000000"/>
                <w:sz w:val="28"/>
                <w:szCs w:val="28"/>
              </w:rPr>
            </w:pPr>
            <w:r w:rsidRPr="00FF7D49">
              <w:rPr>
                <w:color w:val="000000"/>
                <w:sz w:val="28"/>
                <w:szCs w:val="28"/>
              </w:rPr>
              <w:t>тестирование</w:t>
            </w:r>
          </w:p>
        </w:tc>
        <w:tc>
          <w:tcPr>
            <w:tcW w:w="7058" w:type="dxa"/>
          </w:tcPr>
          <w:p w:rsidR="00044340" w:rsidRPr="00FF7D49" w:rsidRDefault="00044340" w:rsidP="00044340">
            <w:pPr>
              <w:ind w:firstLine="709"/>
              <w:jc w:val="both"/>
              <w:rPr>
                <w:b/>
                <w:color w:val="000000"/>
                <w:sz w:val="28"/>
                <w:szCs w:val="28"/>
              </w:rPr>
            </w:pPr>
            <w:r w:rsidRPr="00FF7D49">
              <w:rPr>
                <w:color w:val="000000"/>
                <w:sz w:val="28"/>
                <w:szCs w:val="28"/>
              </w:rPr>
              <w:t>Оценка «ОТЛИЧНО» выставляется при условии 91-100% правильных ответов.</w:t>
            </w:r>
          </w:p>
        </w:tc>
      </w:tr>
      <w:tr w:rsidR="00044340" w:rsidRPr="00FF7D49" w:rsidTr="00E122C9">
        <w:tc>
          <w:tcPr>
            <w:tcW w:w="3256" w:type="dxa"/>
            <w:vMerge/>
          </w:tcPr>
          <w:p w:rsidR="00044340" w:rsidRPr="00FF7D49" w:rsidRDefault="00044340" w:rsidP="00044340">
            <w:pPr>
              <w:ind w:firstLine="709"/>
              <w:jc w:val="center"/>
              <w:rPr>
                <w:color w:val="000000"/>
                <w:sz w:val="28"/>
                <w:szCs w:val="28"/>
              </w:rPr>
            </w:pPr>
          </w:p>
        </w:tc>
        <w:tc>
          <w:tcPr>
            <w:tcW w:w="7058" w:type="dxa"/>
          </w:tcPr>
          <w:p w:rsidR="00044340" w:rsidRPr="00FF7D49" w:rsidRDefault="00044340" w:rsidP="00044340">
            <w:pPr>
              <w:ind w:firstLine="709"/>
              <w:jc w:val="both"/>
              <w:rPr>
                <w:b/>
                <w:color w:val="000000"/>
                <w:sz w:val="28"/>
                <w:szCs w:val="28"/>
              </w:rPr>
            </w:pPr>
            <w:r w:rsidRPr="00FF7D49">
              <w:rPr>
                <w:color w:val="000000"/>
                <w:sz w:val="28"/>
                <w:szCs w:val="28"/>
              </w:rPr>
              <w:t>Оценка «ХОРОШО» выставляется при условии 81-90% правильных ответов.</w:t>
            </w:r>
          </w:p>
        </w:tc>
      </w:tr>
      <w:tr w:rsidR="00044340" w:rsidRPr="00FF7D49" w:rsidTr="00E122C9">
        <w:tc>
          <w:tcPr>
            <w:tcW w:w="3256" w:type="dxa"/>
            <w:vMerge/>
          </w:tcPr>
          <w:p w:rsidR="00044340" w:rsidRPr="00FF7D49" w:rsidRDefault="00044340" w:rsidP="00044340">
            <w:pPr>
              <w:ind w:firstLine="709"/>
              <w:jc w:val="center"/>
              <w:rPr>
                <w:color w:val="000000"/>
                <w:sz w:val="28"/>
                <w:szCs w:val="28"/>
              </w:rPr>
            </w:pPr>
          </w:p>
        </w:tc>
        <w:tc>
          <w:tcPr>
            <w:tcW w:w="7058" w:type="dxa"/>
          </w:tcPr>
          <w:p w:rsidR="00044340" w:rsidRPr="00FF7D49" w:rsidRDefault="00044340" w:rsidP="00044340">
            <w:pPr>
              <w:ind w:firstLine="709"/>
              <w:jc w:val="both"/>
              <w:rPr>
                <w:b/>
                <w:color w:val="000000"/>
                <w:sz w:val="28"/>
                <w:szCs w:val="28"/>
              </w:rPr>
            </w:pPr>
            <w:r w:rsidRPr="00FF7D49">
              <w:rPr>
                <w:color w:val="000000"/>
                <w:sz w:val="28"/>
                <w:szCs w:val="28"/>
              </w:rPr>
              <w:t>Оценка «УДОВЛЕТВОРИТЕЛЬНО» выставляется при условии 71-80% правильных ответов.</w:t>
            </w:r>
          </w:p>
        </w:tc>
      </w:tr>
      <w:tr w:rsidR="00044340" w:rsidRPr="00FF7D49" w:rsidTr="00E122C9">
        <w:tc>
          <w:tcPr>
            <w:tcW w:w="3256" w:type="dxa"/>
            <w:vMerge/>
          </w:tcPr>
          <w:p w:rsidR="00044340" w:rsidRPr="00FF7D49" w:rsidRDefault="00044340" w:rsidP="00044340">
            <w:pPr>
              <w:ind w:firstLine="709"/>
              <w:jc w:val="center"/>
              <w:rPr>
                <w:color w:val="000000"/>
                <w:sz w:val="28"/>
                <w:szCs w:val="28"/>
              </w:rPr>
            </w:pPr>
          </w:p>
        </w:tc>
        <w:tc>
          <w:tcPr>
            <w:tcW w:w="7058" w:type="dxa"/>
          </w:tcPr>
          <w:p w:rsidR="00044340" w:rsidRPr="00FF7D49" w:rsidRDefault="00044340" w:rsidP="00044340">
            <w:pPr>
              <w:spacing w:before="100" w:beforeAutospacing="1" w:after="100" w:afterAutospacing="1"/>
              <w:ind w:firstLine="709"/>
              <w:jc w:val="both"/>
              <w:rPr>
                <w:b/>
                <w:color w:val="000000"/>
                <w:sz w:val="28"/>
                <w:szCs w:val="28"/>
              </w:rPr>
            </w:pPr>
            <w:r w:rsidRPr="00FF7D49">
              <w:rPr>
                <w:color w:val="000000"/>
                <w:sz w:val="28"/>
                <w:szCs w:val="28"/>
              </w:rPr>
              <w:t>Оценка «НЕУДОВЛЕТВОРИТЕЛЬНО» выставляется при условии 70% и менее правильных ответов.</w:t>
            </w:r>
          </w:p>
        </w:tc>
      </w:tr>
      <w:tr w:rsidR="00302DEC" w:rsidRPr="00FF7D49" w:rsidTr="00E122C9">
        <w:tc>
          <w:tcPr>
            <w:tcW w:w="3256" w:type="dxa"/>
          </w:tcPr>
          <w:p w:rsidR="00302DEC" w:rsidRPr="00FF7D49" w:rsidRDefault="00302DEC" w:rsidP="007654AA">
            <w:pPr>
              <w:rPr>
                <w:color w:val="000000"/>
                <w:sz w:val="28"/>
                <w:szCs w:val="28"/>
              </w:rPr>
            </w:pPr>
            <w:r w:rsidRPr="00FF7D49">
              <w:rPr>
                <w:color w:val="000000"/>
                <w:sz w:val="28"/>
                <w:szCs w:val="28"/>
              </w:rPr>
              <w:t>лабораторная работа</w:t>
            </w:r>
          </w:p>
        </w:tc>
        <w:tc>
          <w:tcPr>
            <w:tcW w:w="7058" w:type="dxa"/>
          </w:tcPr>
          <w:p w:rsidR="00302DEC" w:rsidRPr="00FF7D49" w:rsidRDefault="00302DEC" w:rsidP="009E2EDB">
            <w:pPr>
              <w:ind w:firstLine="709"/>
              <w:jc w:val="both"/>
              <w:rPr>
                <w:b/>
                <w:sz w:val="28"/>
                <w:szCs w:val="28"/>
              </w:rPr>
            </w:pPr>
            <w:r w:rsidRPr="00FF7D49">
              <w:rPr>
                <w:sz w:val="28"/>
                <w:szCs w:val="28"/>
              </w:rPr>
              <w:t> Оценка «ОТЛИЧНО» выставляется, если обучающимся полностью правильно выполнено практическое задание для лабораторной работы. Дано четкое объяснение хода ее выполнения, последовательное, грамотное, с теоретическими обоснованиями</w:t>
            </w:r>
            <w:r w:rsidR="009E2EDB" w:rsidRPr="00FF7D49">
              <w:rPr>
                <w:sz w:val="28"/>
                <w:szCs w:val="28"/>
              </w:rPr>
              <w:t>,</w:t>
            </w:r>
            <w:r w:rsidRPr="00FF7D49">
              <w:rPr>
                <w:sz w:val="28"/>
                <w:szCs w:val="28"/>
              </w:rPr>
              <w:t xml:space="preserve"> с правильным и свободным владением терминологией и требованиями действующей нормативной документации.</w:t>
            </w:r>
            <w:r w:rsidR="009E2EDB" w:rsidRPr="00FF7D49">
              <w:rPr>
                <w:sz w:val="28"/>
                <w:szCs w:val="28"/>
              </w:rPr>
              <w:t xml:space="preserve"> Правильно оформлена текущая отчетная документация (ППК выписан без ошибок)</w:t>
            </w:r>
          </w:p>
        </w:tc>
      </w:tr>
      <w:tr w:rsidR="00302DEC" w:rsidRPr="00FF7D49" w:rsidTr="00E122C9">
        <w:tc>
          <w:tcPr>
            <w:tcW w:w="3256" w:type="dxa"/>
          </w:tcPr>
          <w:p w:rsidR="00302DEC" w:rsidRPr="00FF7D49" w:rsidRDefault="00302DEC" w:rsidP="00302DEC">
            <w:pPr>
              <w:ind w:firstLine="709"/>
              <w:jc w:val="center"/>
              <w:rPr>
                <w:color w:val="000000"/>
                <w:sz w:val="28"/>
                <w:szCs w:val="28"/>
              </w:rPr>
            </w:pPr>
          </w:p>
        </w:tc>
        <w:tc>
          <w:tcPr>
            <w:tcW w:w="7058" w:type="dxa"/>
          </w:tcPr>
          <w:p w:rsidR="00302DEC" w:rsidRPr="00FF7D49" w:rsidRDefault="00302DEC" w:rsidP="006A5475">
            <w:pPr>
              <w:ind w:firstLine="737"/>
              <w:jc w:val="both"/>
              <w:rPr>
                <w:color w:val="000000"/>
                <w:sz w:val="28"/>
                <w:szCs w:val="28"/>
              </w:rPr>
            </w:pPr>
            <w:r w:rsidRPr="00FF7D49">
              <w:rPr>
                <w:sz w:val="28"/>
                <w:szCs w:val="28"/>
              </w:rPr>
              <w:t xml:space="preserve">Оценка «ХОРОШО» выставляется, если обучающимся </w:t>
            </w:r>
            <w:r w:rsidR="009E2EDB" w:rsidRPr="00FF7D49">
              <w:rPr>
                <w:sz w:val="28"/>
                <w:szCs w:val="28"/>
              </w:rPr>
              <w:t>выполнено практическое задание для лабораторной работы</w:t>
            </w:r>
            <w:r w:rsidRPr="00FF7D49">
              <w:rPr>
                <w:sz w:val="28"/>
                <w:szCs w:val="28"/>
              </w:rPr>
              <w:t>.</w:t>
            </w:r>
            <w:r w:rsidRPr="00FF7D49">
              <w:rPr>
                <w:sz w:val="28"/>
                <w:szCs w:val="28"/>
                <w:shd w:val="clear" w:color="auto" w:fill="FFFFFF"/>
              </w:rPr>
              <w:t xml:space="preserve"> Объяснение хода ее </w:t>
            </w:r>
            <w:r w:rsidR="009E2EDB" w:rsidRPr="00FF7D49">
              <w:rPr>
                <w:sz w:val="28"/>
                <w:szCs w:val="28"/>
                <w:shd w:val="clear" w:color="auto" w:fill="FFFFFF"/>
              </w:rPr>
              <w:t xml:space="preserve">выполнения </w:t>
            </w:r>
            <w:r w:rsidRPr="00FF7D49">
              <w:rPr>
                <w:sz w:val="28"/>
                <w:szCs w:val="28"/>
                <w:shd w:val="clear" w:color="auto" w:fill="FFFFFF"/>
              </w:rPr>
              <w:t>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и нормативных документов).</w:t>
            </w:r>
            <w:r w:rsidR="009E2EDB" w:rsidRPr="00FF7D49">
              <w:rPr>
                <w:sz w:val="28"/>
                <w:szCs w:val="28"/>
                <w:shd w:val="clear" w:color="auto" w:fill="FFFFFF"/>
              </w:rPr>
              <w:t xml:space="preserve"> Имеются незначительные ошибки, исправления или помарки в оформлении отчетной документации.</w:t>
            </w:r>
          </w:p>
        </w:tc>
      </w:tr>
      <w:tr w:rsidR="00302DEC" w:rsidRPr="00FF7D49" w:rsidTr="00E122C9">
        <w:tc>
          <w:tcPr>
            <w:tcW w:w="3256" w:type="dxa"/>
          </w:tcPr>
          <w:p w:rsidR="00302DEC" w:rsidRPr="00FF7D49" w:rsidRDefault="00302DEC" w:rsidP="00302DEC">
            <w:pPr>
              <w:ind w:firstLine="709"/>
              <w:jc w:val="center"/>
              <w:rPr>
                <w:color w:val="000000"/>
                <w:sz w:val="28"/>
                <w:szCs w:val="28"/>
              </w:rPr>
            </w:pPr>
          </w:p>
        </w:tc>
        <w:tc>
          <w:tcPr>
            <w:tcW w:w="7058" w:type="dxa"/>
          </w:tcPr>
          <w:p w:rsidR="00302DEC" w:rsidRPr="00FF7D49" w:rsidRDefault="00302DEC" w:rsidP="006A5475">
            <w:pPr>
              <w:ind w:firstLine="737"/>
              <w:jc w:val="both"/>
              <w:rPr>
                <w:color w:val="000000"/>
                <w:sz w:val="28"/>
                <w:szCs w:val="28"/>
              </w:rPr>
            </w:pPr>
            <w:r w:rsidRPr="00FF7D49">
              <w:rPr>
                <w:sz w:val="28"/>
                <w:szCs w:val="28"/>
              </w:rPr>
              <w:t xml:space="preserve">Оценка «УДОВЛЕТВОРИТЕЛЬНО» выставляется, если обучающимся </w:t>
            </w:r>
            <w:r w:rsidR="009E2EDB" w:rsidRPr="00FF7D49">
              <w:rPr>
                <w:sz w:val="28"/>
                <w:szCs w:val="28"/>
              </w:rPr>
              <w:t>выполнено практическое задание для лабораторной работы</w:t>
            </w:r>
            <w:r w:rsidRPr="00FF7D49">
              <w:rPr>
                <w:sz w:val="28"/>
                <w:szCs w:val="28"/>
              </w:rPr>
              <w:t>.</w:t>
            </w:r>
            <w:r w:rsidRPr="00FF7D49">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и нормативной документацией).</w:t>
            </w:r>
          </w:p>
        </w:tc>
      </w:tr>
      <w:tr w:rsidR="00302DEC" w:rsidRPr="00FF7D49" w:rsidTr="00E122C9">
        <w:tc>
          <w:tcPr>
            <w:tcW w:w="3256" w:type="dxa"/>
          </w:tcPr>
          <w:p w:rsidR="00302DEC" w:rsidRPr="00FF7D49" w:rsidRDefault="00302DEC" w:rsidP="00302DEC">
            <w:pPr>
              <w:ind w:firstLine="709"/>
              <w:jc w:val="center"/>
              <w:rPr>
                <w:color w:val="000000"/>
                <w:sz w:val="28"/>
                <w:szCs w:val="28"/>
              </w:rPr>
            </w:pPr>
          </w:p>
        </w:tc>
        <w:tc>
          <w:tcPr>
            <w:tcW w:w="7058" w:type="dxa"/>
          </w:tcPr>
          <w:p w:rsidR="00302DEC" w:rsidRPr="00FF7D49" w:rsidRDefault="00302DEC" w:rsidP="009E2EDB">
            <w:pPr>
              <w:ind w:firstLine="737"/>
              <w:jc w:val="both"/>
              <w:rPr>
                <w:color w:val="000000"/>
                <w:sz w:val="28"/>
                <w:szCs w:val="28"/>
              </w:rPr>
            </w:pPr>
            <w:r w:rsidRPr="00FF7D49">
              <w:rPr>
                <w:sz w:val="28"/>
                <w:szCs w:val="28"/>
              </w:rPr>
              <w:t xml:space="preserve">Оценка «НЕУДОВЛЕТВОРИТЕЛЬНО» выставляется, если обучающимся </w:t>
            </w:r>
            <w:r w:rsidR="009E2EDB" w:rsidRPr="00FF7D49">
              <w:rPr>
                <w:sz w:val="28"/>
                <w:szCs w:val="28"/>
              </w:rPr>
              <w:t xml:space="preserve"> практическое задание для лабораторной работы выполнено неправильно со значительными ошибками</w:t>
            </w:r>
            <w:r w:rsidRPr="00FF7D49">
              <w:rPr>
                <w:sz w:val="28"/>
                <w:szCs w:val="28"/>
                <w:shd w:val="clear" w:color="auto" w:fill="FFFFFF"/>
              </w:rPr>
              <w:t>.</w:t>
            </w:r>
          </w:p>
        </w:tc>
      </w:tr>
    </w:tbl>
    <w:p w:rsidR="00E122C9" w:rsidRPr="00FF7D49" w:rsidRDefault="00E122C9" w:rsidP="00E122C9">
      <w:pPr>
        <w:pStyle w:val="a5"/>
        <w:ind w:firstLine="0"/>
        <w:outlineLvl w:val="0"/>
        <w:rPr>
          <w:rFonts w:ascii="Times New Roman" w:hAnsi="Times New Roman"/>
          <w:b/>
          <w:color w:val="000000"/>
          <w:sz w:val="28"/>
          <w:szCs w:val="28"/>
        </w:rPr>
      </w:pPr>
      <w:bookmarkStart w:id="3" w:name="_Toc535164691"/>
    </w:p>
    <w:p w:rsidR="00DA7EFC" w:rsidRPr="00FF7D49" w:rsidRDefault="00DA7EFC" w:rsidP="00DA7EFC">
      <w:pPr>
        <w:pStyle w:val="a5"/>
        <w:numPr>
          <w:ilvl w:val="0"/>
          <w:numId w:val="2"/>
        </w:numPr>
        <w:outlineLvl w:val="0"/>
        <w:rPr>
          <w:rFonts w:ascii="Times New Roman" w:hAnsi="Times New Roman"/>
          <w:b/>
          <w:color w:val="000000"/>
          <w:sz w:val="28"/>
          <w:szCs w:val="28"/>
        </w:rPr>
      </w:pPr>
      <w:r w:rsidRPr="00FF7D49">
        <w:rPr>
          <w:rFonts w:ascii="Times New Roman" w:hAnsi="Times New Roman"/>
          <w:b/>
          <w:color w:val="000000"/>
          <w:sz w:val="28"/>
          <w:szCs w:val="28"/>
        </w:rPr>
        <w:t>Оценочные материалы промежуточной аттестации обучающихся.</w:t>
      </w:r>
    </w:p>
    <w:p w:rsidR="00DA7EFC" w:rsidRPr="00FF7D49" w:rsidRDefault="00DA7EFC" w:rsidP="00DA7EFC">
      <w:pPr>
        <w:pStyle w:val="a5"/>
        <w:tabs>
          <w:tab w:val="left" w:pos="1935"/>
        </w:tabs>
        <w:ind w:firstLine="0"/>
        <w:outlineLvl w:val="0"/>
        <w:rPr>
          <w:rFonts w:ascii="Times New Roman" w:hAnsi="Times New Roman"/>
          <w:b/>
          <w:color w:val="000000"/>
          <w:sz w:val="28"/>
          <w:szCs w:val="28"/>
        </w:rPr>
      </w:pPr>
      <w:r w:rsidRPr="00FF7D49">
        <w:rPr>
          <w:rFonts w:ascii="Times New Roman" w:hAnsi="Times New Roman"/>
          <w:b/>
          <w:color w:val="000000"/>
          <w:sz w:val="28"/>
          <w:szCs w:val="28"/>
        </w:rPr>
        <w:tab/>
      </w:r>
    </w:p>
    <w:p w:rsidR="00DA7EFC" w:rsidRPr="00FF7D49" w:rsidRDefault="00DA7EFC" w:rsidP="00DA7EFC">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 xml:space="preserve">Промежуточная аттестация по дисциплине </w:t>
      </w:r>
      <w:r w:rsidR="007654AA" w:rsidRPr="00FF7D49">
        <w:rPr>
          <w:rFonts w:ascii="Times New Roman" w:hAnsi="Times New Roman"/>
          <w:color w:val="000000"/>
          <w:sz w:val="28"/>
          <w:szCs w:val="28"/>
        </w:rPr>
        <w:t xml:space="preserve">за 6-8 семестр проводится </w:t>
      </w:r>
      <w:r w:rsidRPr="00FF7D49">
        <w:rPr>
          <w:rFonts w:ascii="Times New Roman" w:hAnsi="Times New Roman"/>
          <w:color w:val="000000"/>
          <w:sz w:val="28"/>
          <w:szCs w:val="28"/>
        </w:rPr>
        <w:t>в форме</w:t>
      </w:r>
      <w:r w:rsidR="007C28CD" w:rsidRPr="00FF7D49">
        <w:rPr>
          <w:rFonts w:ascii="Times New Roman" w:hAnsi="Times New Roman"/>
          <w:color w:val="000000"/>
          <w:sz w:val="28"/>
          <w:szCs w:val="28"/>
        </w:rPr>
        <w:t xml:space="preserve"> экзамена </w:t>
      </w:r>
      <w:r w:rsidR="00474C1D" w:rsidRPr="00FF7D49">
        <w:rPr>
          <w:rFonts w:ascii="Times New Roman" w:hAnsi="Times New Roman"/>
          <w:color w:val="000000"/>
          <w:sz w:val="28"/>
          <w:szCs w:val="28"/>
        </w:rPr>
        <w:t>по экзаменационным билетам</w:t>
      </w:r>
      <w:r w:rsidRPr="00FF7D49">
        <w:rPr>
          <w:rFonts w:ascii="Times New Roman" w:hAnsi="Times New Roman"/>
          <w:color w:val="000000"/>
          <w:sz w:val="28"/>
          <w:szCs w:val="28"/>
        </w:rPr>
        <w:t xml:space="preserve"> в устн</w:t>
      </w:r>
      <w:r w:rsidR="00474C1D" w:rsidRPr="00FF7D49">
        <w:rPr>
          <w:rFonts w:ascii="Times New Roman" w:hAnsi="Times New Roman"/>
          <w:color w:val="000000"/>
          <w:sz w:val="28"/>
          <w:szCs w:val="28"/>
        </w:rPr>
        <w:t>ой форме, с письменным подтверждением и</w:t>
      </w:r>
      <w:r w:rsidRPr="00FF7D49">
        <w:rPr>
          <w:rFonts w:ascii="Times New Roman" w:hAnsi="Times New Roman"/>
          <w:color w:val="000000"/>
          <w:sz w:val="28"/>
          <w:szCs w:val="28"/>
        </w:rPr>
        <w:t xml:space="preserve"> в</w:t>
      </w:r>
      <w:r w:rsidR="007C28CD" w:rsidRPr="00FF7D49">
        <w:rPr>
          <w:rFonts w:ascii="Times New Roman" w:hAnsi="Times New Roman"/>
          <w:color w:val="000000"/>
          <w:sz w:val="28"/>
          <w:szCs w:val="28"/>
        </w:rPr>
        <w:t xml:space="preserve"> форме тестирования.</w:t>
      </w:r>
    </w:p>
    <w:p w:rsidR="00DA7EFC" w:rsidRPr="00930A38" w:rsidRDefault="007654AA" w:rsidP="00DA7EFC">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Промежуточная аттестация по дисциплине за 9 семестр проводится в форме зачета по тестам в ИС Университета.</w:t>
      </w:r>
    </w:p>
    <w:p w:rsidR="007654AA" w:rsidRPr="00930A38" w:rsidRDefault="007654AA" w:rsidP="00DA7EFC">
      <w:pPr>
        <w:pStyle w:val="a5"/>
        <w:ind w:left="0" w:firstLine="709"/>
        <w:rPr>
          <w:rFonts w:ascii="Times New Roman" w:hAnsi="Times New Roman"/>
          <w:color w:val="000000"/>
          <w:sz w:val="28"/>
          <w:szCs w:val="28"/>
        </w:rPr>
      </w:pPr>
    </w:p>
    <w:p w:rsidR="00930A38" w:rsidRDefault="00930A38" w:rsidP="00930A38">
      <w:pPr>
        <w:pStyle w:val="a5"/>
        <w:ind w:left="0" w:firstLine="0"/>
        <w:jc w:val="center"/>
        <w:rPr>
          <w:rFonts w:ascii="Times New Roman" w:hAnsi="Times New Roman"/>
          <w:b/>
          <w:color w:val="000000"/>
          <w:sz w:val="28"/>
          <w:szCs w:val="28"/>
        </w:rPr>
      </w:pPr>
      <w:r w:rsidRPr="00930A38">
        <w:rPr>
          <w:rFonts w:ascii="Times New Roman" w:hAnsi="Times New Roman" w:hint="eastAsia"/>
          <w:b/>
          <w:color w:val="000000"/>
          <w:sz w:val="28"/>
          <w:szCs w:val="28"/>
        </w:rPr>
        <w:t>Критерии</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применяемые</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для</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оценивания</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обучающихся</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на</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промежуточной</w:t>
      </w:r>
      <w:r w:rsidRPr="00930A38">
        <w:rPr>
          <w:rFonts w:ascii="Times New Roman" w:hAnsi="Times New Roman"/>
          <w:b/>
          <w:color w:val="000000"/>
          <w:sz w:val="28"/>
          <w:szCs w:val="28"/>
        </w:rPr>
        <w:t xml:space="preserve"> </w:t>
      </w:r>
      <w:r w:rsidRPr="00930A38">
        <w:rPr>
          <w:rFonts w:ascii="Times New Roman" w:hAnsi="Times New Roman" w:hint="eastAsia"/>
          <w:b/>
          <w:color w:val="000000"/>
          <w:sz w:val="28"/>
          <w:szCs w:val="28"/>
        </w:rPr>
        <w:t>аттестации</w:t>
      </w:r>
      <w:r w:rsidRPr="00930A38">
        <w:rPr>
          <w:rFonts w:ascii="Times New Roman" w:hAnsi="Times New Roman"/>
          <w:b/>
          <w:color w:val="000000"/>
          <w:sz w:val="28"/>
          <w:szCs w:val="28"/>
        </w:rPr>
        <w:t>.</w:t>
      </w:r>
    </w:p>
    <w:p w:rsidR="00930A38" w:rsidRPr="00930A38" w:rsidRDefault="00930A38" w:rsidP="00930A38">
      <w:pPr>
        <w:pStyle w:val="a5"/>
        <w:ind w:left="0" w:firstLine="709"/>
        <w:rPr>
          <w:rFonts w:ascii="Times New Roman" w:hAnsi="Times New Roman"/>
          <w:color w:val="000000"/>
          <w:sz w:val="28"/>
          <w:szCs w:val="28"/>
        </w:rPr>
      </w:pPr>
      <w:r w:rsidRPr="00930A38">
        <w:rPr>
          <w:rFonts w:ascii="Times New Roman" w:hAnsi="Times New Roman"/>
          <w:color w:val="000000"/>
          <w:sz w:val="28"/>
          <w:szCs w:val="28"/>
        </w:rPr>
        <w:t>Дисциплинарный рейтинг обучающегося формируется при проведении</w:t>
      </w:r>
      <w:r>
        <w:rPr>
          <w:rFonts w:ascii="Times New Roman" w:hAnsi="Times New Roman"/>
          <w:color w:val="000000"/>
          <w:sz w:val="28"/>
          <w:szCs w:val="28"/>
        </w:rPr>
        <w:t xml:space="preserve"> </w:t>
      </w:r>
      <w:r w:rsidRPr="00930A38">
        <w:rPr>
          <w:rFonts w:ascii="Times New Roman" w:hAnsi="Times New Roman"/>
          <w:color w:val="000000"/>
          <w:sz w:val="28"/>
          <w:szCs w:val="28"/>
        </w:rPr>
        <w:t>промежуточной аттестации по дисциплине и является основой для определения</w:t>
      </w:r>
      <w:r>
        <w:rPr>
          <w:rFonts w:ascii="Times New Roman" w:hAnsi="Times New Roman"/>
          <w:color w:val="000000"/>
          <w:sz w:val="28"/>
          <w:szCs w:val="28"/>
        </w:rPr>
        <w:t xml:space="preserve"> </w:t>
      </w:r>
      <w:r w:rsidRPr="00930A38">
        <w:rPr>
          <w:rFonts w:ascii="Times New Roman" w:hAnsi="Times New Roman"/>
          <w:color w:val="000000"/>
          <w:sz w:val="28"/>
          <w:szCs w:val="28"/>
        </w:rPr>
        <w:t>итоговой оценки по дисциплине по пятибалльной системе.</w:t>
      </w:r>
      <w:r>
        <w:rPr>
          <w:rFonts w:ascii="Times New Roman" w:hAnsi="Times New Roman"/>
          <w:color w:val="000000"/>
          <w:sz w:val="28"/>
          <w:szCs w:val="28"/>
        </w:rPr>
        <w:t xml:space="preserve"> </w:t>
      </w:r>
      <w:r w:rsidRPr="00930A38">
        <w:rPr>
          <w:rFonts w:ascii="Times New Roman" w:hAnsi="Times New Roman"/>
          <w:color w:val="000000"/>
          <w:sz w:val="28"/>
          <w:szCs w:val="28"/>
        </w:rPr>
        <w:t>Дисциплинарный рейтинг обучающегося (Рд) рассчитывается как сумма</w:t>
      </w:r>
      <w:r>
        <w:rPr>
          <w:rFonts w:ascii="Times New Roman" w:hAnsi="Times New Roman"/>
          <w:color w:val="000000"/>
          <w:sz w:val="28"/>
          <w:szCs w:val="28"/>
        </w:rPr>
        <w:t xml:space="preserve"> </w:t>
      </w:r>
      <w:r w:rsidRPr="00930A38">
        <w:rPr>
          <w:rFonts w:ascii="Times New Roman" w:hAnsi="Times New Roman"/>
          <w:color w:val="000000"/>
          <w:sz w:val="28"/>
          <w:szCs w:val="28"/>
        </w:rPr>
        <w:t>текущего стандартизированного рейтинга (Ртс) и экзаменационного (зачетного)</w:t>
      </w:r>
      <w:r>
        <w:rPr>
          <w:rFonts w:ascii="Times New Roman" w:hAnsi="Times New Roman"/>
          <w:color w:val="000000"/>
          <w:sz w:val="28"/>
          <w:szCs w:val="28"/>
        </w:rPr>
        <w:t xml:space="preserve"> </w:t>
      </w:r>
      <w:r w:rsidRPr="00930A38">
        <w:rPr>
          <w:rFonts w:ascii="Times New Roman" w:hAnsi="Times New Roman"/>
          <w:color w:val="000000"/>
          <w:sz w:val="28"/>
          <w:szCs w:val="28"/>
        </w:rPr>
        <w:t>рейтинга (Рэ, Рз) по формуле 1:</w:t>
      </w:r>
    </w:p>
    <w:p w:rsidR="00930A38" w:rsidRPr="00930A38" w:rsidRDefault="00930A38" w:rsidP="00930A38">
      <w:pPr>
        <w:pStyle w:val="a5"/>
        <w:ind w:left="0" w:firstLine="709"/>
        <w:jc w:val="center"/>
        <w:rPr>
          <w:rFonts w:ascii="Times New Roman" w:hAnsi="Times New Roman"/>
          <w:color w:val="000000"/>
          <w:sz w:val="28"/>
          <w:szCs w:val="28"/>
        </w:rPr>
      </w:pPr>
      <w:r w:rsidRPr="00930A38">
        <w:rPr>
          <w:rFonts w:ascii="Times New Roman" w:hAnsi="Times New Roman"/>
          <w:color w:val="000000"/>
          <w:sz w:val="28"/>
          <w:szCs w:val="28"/>
        </w:rPr>
        <w:t>Рд = Ртс + Рэ (Рз) (1)</w:t>
      </w:r>
    </w:p>
    <w:p w:rsidR="00930A38" w:rsidRPr="00930A38" w:rsidRDefault="00930A38" w:rsidP="00930A38">
      <w:pPr>
        <w:pStyle w:val="a5"/>
        <w:ind w:left="0" w:firstLine="709"/>
        <w:rPr>
          <w:rFonts w:ascii="Times New Roman" w:hAnsi="Times New Roman"/>
          <w:color w:val="000000"/>
          <w:sz w:val="28"/>
          <w:szCs w:val="28"/>
        </w:rPr>
      </w:pPr>
      <w:r w:rsidRPr="00930A38">
        <w:rPr>
          <w:rFonts w:ascii="Times New Roman" w:hAnsi="Times New Roman"/>
          <w:color w:val="000000"/>
          <w:sz w:val="28"/>
          <w:szCs w:val="28"/>
        </w:rPr>
        <w:t>Где:</w:t>
      </w:r>
    </w:p>
    <w:p w:rsidR="00930A38" w:rsidRPr="00930A38" w:rsidRDefault="00930A38" w:rsidP="00930A38">
      <w:pPr>
        <w:pStyle w:val="a5"/>
        <w:ind w:left="0" w:firstLine="709"/>
        <w:rPr>
          <w:rFonts w:ascii="Times New Roman" w:hAnsi="Times New Roman"/>
          <w:color w:val="000000"/>
          <w:sz w:val="28"/>
          <w:szCs w:val="28"/>
        </w:rPr>
      </w:pPr>
      <w:r w:rsidRPr="00930A38">
        <w:rPr>
          <w:rFonts w:ascii="Times New Roman" w:hAnsi="Times New Roman"/>
          <w:color w:val="000000"/>
          <w:sz w:val="28"/>
          <w:szCs w:val="28"/>
        </w:rPr>
        <w:t>Ртс – текущий стандартизированный рейтинг;</w:t>
      </w:r>
    </w:p>
    <w:p w:rsidR="00930A38" w:rsidRPr="00930A38" w:rsidRDefault="00930A38" w:rsidP="00930A38">
      <w:pPr>
        <w:pStyle w:val="a5"/>
        <w:ind w:left="0" w:firstLine="709"/>
        <w:rPr>
          <w:rFonts w:ascii="Times New Roman" w:hAnsi="Times New Roman"/>
          <w:color w:val="000000"/>
          <w:sz w:val="28"/>
          <w:szCs w:val="28"/>
        </w:rPr>
      </w:pPr>
      <w:r w:rsidRPr="00930A38">
        <w:rPr>
          <w:rFonts w:ascii="Times New Roman" w:hAnsi="Times New Roman"/>
          <w:color w:val="000000"/>
          <w:sz w:val="28"/>
          <w:szCs w:val="28"/>
        </w:rPr>
        <w:t>Рэ – экзаменационый рейтинг;</w:t>
      </w:r>
    </w:p>
    <w:p w:rsidR="00930A38" w:rsidRPr="00930A38" w:rsidRDefault="00930A38" w:rsidP="00930A38">
      <w:pPr>
        <w:pStyle w:val="a5"/>
        <w:ind w:left="0" w:firstLine="709"/>
        <w:rPr>
          <w:rFonts w:ascii="Times New Roman" w:hAnsi="Times New Roman"/>
          <w:color w:val="000000"/>
          <w:sz w:val="28"/>
          <w:szCs w:val="28"/>
        </w:rPr>
      </w:pPr>
      <w:r w:rsidRPr="00930A38">
        <w:rPr>
          <w:rFonts w:ascii="Times New Roman" w:hAnsi="Times New Roman"/>
          <w:color w:val="000000"/>
          <w:sz w:val="28"/>
          <w:szCs w:val="28"/>
        </w:rPr>
        <w:t>Рз – зачетный рейтинг.</w:t>
      </w:r>
    </w:p>
    <w:p w:rsidR="00DA7EFC" w:rsidRPr="00930A38" w:rsidRDefault="00930A38" w:rsidP="00930A38">
      <w:pPr>
        <w:pStyle w:val="a5"/>
        <w:ind w:left="0" w:firstLine="709"/>
        <w:rPr>
          <w:rFonts w:ascii="Times New Roman" w:hAnsi="Times New Roman"/>
          <w:color w:val="000000"/>
          <w:sz w:val="28"/>
          <w:szCs w:val="28"/>
        </w:rPr>
      </w:pPr>
      <w:r w:rsidRPr="00930A38">
        <w:rPr>
          <w:rFonts w:ascii="Times New Roman" w:hAnsi="Times New Roman"/>
          <w:color w:val="000000"/>
          <w:sz w:val="28"/>
          <w:szCs w:val="28"/>
        </w:rPr>
        <w:t>При наличии бонусных баллов у обучающегося дисциплинарный рейтинг по</w:t>
      </w:r>
      <w:r>
        <w:rPr>
          <w:rFonts w:ascii="Times New Roman" w:hAnsi="Times New Roman"/>
          <w:color w:val="000000"/>
          <w:sz w:val="28"/>
          <w:szCs w:val="28"/>
        </w:rPr>
        <w:t xml:space="preserve"> </w:t>
      </w:r>
      <w:r w:rsidRPr="00930A38">
        <w:rPr>
          <w:rFonts w:ascii="Times New Roman" w:hAnsi="Times New Roman"/>
          <w:color w:val="000000"/>
          <w:sz w:val="28"/>
          <w:szCs w:val="28"/>
        </w:rPr>
        <w:t>дисциплине увеличивается на величину этих баллов.</w:t>
      </w:r>
    </w:p>
    <w:p w:rsidR="00DA7EFC" w:rsidRPr="00930A38" w:rsidRDefault="00DA7EFC" w:rsidP="00DA7EFC">
      <w:pPr>
        <w:pStyle w:val="a5"/>
        <w:ind w:left="0" w:firstLine="709"/>
        <w:rPr>
          <w:rFonts w:ascii="Times New Roman" w:hAnsi="Times New Roman"/>
          <w:color w:val="000000"/>
          <w:sz w:val="28"/>
          <w:szCs w:val="28"/>
        </w:rPr>
      </w:pPr>
    </w:p>
    <w:p w:rsidR="00DA7EFC" w:rsidRPr="00CF35B2" w:rsidRDefault="007654AA" w:rsidP="00DA7EFC">
      <w:pPr>
        <w:pStyle w:val="a5"/>
        <w:ind w:left="0" w:firstLine="709"/>
        <w:rPr>
          <w:rFonts w:ascii="Times New Roman" w:hAnsi="Times New Roman"/>
          <w:b/>
          <w:sz w:val="28"/>
          <w:szCs w:val="28"/>
        </w:rPr>
      </w:pPr>
      <w:r w:rsidRPr="00CF35B2">
        <w:rPr>
          <w:rFonts w:ascii="Times New Roman" w:hAnsi="Times New Roman"/>
          <w:i/>
          <w:sz w:val="28"/>
          <w:szCs w:val="28"/>
        </w:rPr>
        <w:t>К</w:t>
      </w:r>
      <w:r w:rsidR="00DA7EFC" w:rsidRPr="00CF35B2">
        <w:rPr>
          <w:rFonts w:ascii="Times New Roman" w:hAnsi="Times New Roman"/>
          <w:i/>
          <w:sz w:val="28"/>
          <w:szCs w:val="28"/>
        </w:rPr>
        <w:t>ритери</w:t>
      </w:r>
      <w:r w:rsidRPr="00CF35B2">
        <w:rPr>
          <w:rFonts w:ascii="Times New Roman" w:hAnsi="Times New Roman"/>
          <w:i/>
          <w:sz w:val="28"/>
          <w:szCs w:val="28"/>
        </w:rPr>
        <w:t>и</w:t>
      </w:r>
      <w:r w:rsidR="00DA7EFC" w:rsidRPr="00CF35B2">
        <w:rPr>
          <w:rFonts w:ascii="Times New Roman" w:hAnsi="Times New Roman"/>
          <w:i/>
          <w:sz w:val="28"/>
          <w:szCs w:val="28"/>
        </w:rPr>
        <w:t>, применяемы</w:t>
      </w:r>
      <w:r w:rsidRPr="00CF35B2">
        <w:rPr>
          <w:rFonts w:ascii="Times New Roman" w:hAnsi="Times New Roman"/>
          <w:i/>
          <w:sz w:val="28"/>
          <w:szCs w:val="28"/>
        </w:rPr>
        <w:t>е</w:t>
      </w:r>
      <w:r w:rsidR="00DA7EFC" w:rsidRPr="00CF35B2">
        <w:rPr>
          <w:rFonts w:ascii="Times New Roman" w:hAnsi="Times New Roman"/>
          <w:i/>
          <w:sz w:val="28"/>
          <w:szCs w:val="28"/>
        </w:rPr>
        <w:t xml:space="preserve"> для оценивания обучающихся на промежуточной аттестации для определения экзаменационного рейтинга.</w:t>
      </w:r>
    </w:p>
    <w:p w:rsidR="00894621" w:rsidRDefault="00894621" w:rsidP="00894621">
      <w:pPr>
        <w:ind w:firstLine="567"/>
        <w:jc w:val="both"/>
        <w:rPr>
          <w:sz w:val="28"/>
          <w:szCs w:val="28"/>
        </w:rPr>
      </w:pPr>
      <w:r w:rsidRPr="00CF35B2">
        <w:rPr>
          <w:sz w:val="28"/>
          <w:szCs w:val="28"/>
        </w:rPr>
        <w:t>Экзаменационный рейтинг (максимальное количество 30 баллов) выставляется по результатам устного опроса. Вопросы экзаменационного билета равноценны при выведении экзаменационного</w:t>
      </w:r>
      <w:r w:rsidRPr="00894621">
        <w:rPr>
          <w:sz w:val="28"/>
          <w:szCs w:val="28"/>
        </w:rPr>
        <w:t xml:space="preserve"> рейтинга по результатам устного опроса и</w:t>
      </w:r>
      <w:r>
        <w:rPr>
          <w:sz w:val="28"/>
          <w:szCs w:val="28"/>
        </w:rPr>
        <w:t xml:space="preserve"> </w:t>
      </w:r>
      <w:r w:rsidRPr="00894621">
        <w:rPr>
          <w:sz w:val="28"/>
          <w:szCs w:val="28"/>
        </w:rPr>
        <w:t>оцениваются согласно таблицы:</w:t>
      </w:r>
    </w:p>
    <w:p w:rsidR="00085191" w:rsidRDefault="00085191" w:rsidP="00894621">
      <w:pPr>
        <w:ind w:firstLine="567"/>
        <w:jc w:val="both"/>
        <w:rPr>
          <w:sz w:val="28"/>
          <w:szCs w:val="28"/>
        </w:rPr>
      </w:pPr>
    </w:p>
    <w:tbl>
      <w:tblPr>
        <w:tblStyle w:val="a3"/>
        <w:tblW w:w="0" w:type="auto"/>
        <w:tblLook w:val="04A0" w:firstRow="1" w:lastRow="0" w:firstColumn="1" w:lastColumn="0" w:noHBand="0" w:noVBand="1"/>
      </w:tblPr>
      <w:tblGrid>
        <w:gridCol w:w="5097"/>
        <w:gridCol w:w="5098"/>
      </w:tblGrid>
      <w:tr w:rsidR="00CF35B2" w:rsidTr="00CF35B2">
        <w:tc>
          <w:tcPr>
            <w:tcW w:w="5097" w:type="dxa"/>
          </w:tcPr>
          <w:p w:rsidR="00CF35B2" w:rsidRDefault="00CF35B2" w:rsidP="00CF35B2">
            <w:pPr>
              <w:jc w:val="center"/>
              <w:rPr>
                <w:sz w:val="28"/>
                <w:szCs w:val="28"/>
              </w:rPr>
            </w:pPr>
            <w:r w:rsidRPr="00CF35B2">
              <w:rPr>
                <w:sz w:val="28"/>
                <w:szCs w:val="28"/>
              </w:rPr>
              <w:t>Оценка на каждый вопрос</w:t>
            </w:r>
            <w:r>
              <w:rPr>
                <w:sz w:val="28"/>
                <w:szCs w:val="28"/>
              </w:rPr>
              <w:t xml:space="preserve"> </w:t>
            </w:r>
            <w:r w:rsidRPr="00CF35B2">
              <w:rPr>
                <w:sz w:val="28"/>
                <w:szCs w:val="28"/>
              </w:rPr>
              <w:t>экзаменационного билета</w:t>
            </w:r>
          </w:p>
        </w:tc>
        <w:tc>
          <w:tcPr>
            <w:tcW w:w="5098" w:type="dxa"/>
          </w:tcPr>
          <w:p w:rsidR="00CF35B2" w:rsidRDefault="00CF35B2" w:rsidP="00CF35B2">
            <w:pPr>
              <w:autoSpaceDE w:val="0"/>
              <w:autoSpaceDN w:val="0"/>
              <w:adjustRightInd w:val="0"/>
              <w:jc w:val="center"/>
              <w:rPr>
                <w:sz w:val="28"/>
                <w:szCs w:val="28"/>
              </w:rPr>
            </w:pPr>
            <w:r w:rsidRPr="00CF35B2">
              <w:rPr>
                <w:sz w:val="28"/>
                <w:szCs w:val="28"/>
              </w:rPr>
              <w:t>Балл за ответ на каждый вопрос</w:t>
            </w:r>
            <w:r>
              <w:rPr>
                <w:sz w:val="28"/>
                <w:szCs w:val="28"/>
              </w:rPr>
              <w:t xml:space="preserve"> </w:t>
            </w:r>
            <w:r w:rsidRPr="00CF35B2">
              <w:rPr>
                <w:sz w:val="28"/>
                <w:szCs w:val="28"/>
              </w:rPr>
              <w:t>экзаменационного билета</w:t>
            </w:r>
          </w:p>
        </w:tc>
      </w:tr>
      <w:tr w:rsidR="00CF35B2" w:rsidTr="00CF35B2">
        <w:tc>
          <w:tcPr>
            <w:tcW w:w="5097" w:type="dxa"/>
          </w:tcPr>
          <w:p w:rsidR="00CF35B2" w:rsidRPr="003F5E10" w:rsidRDefault="00CF35B2" w:rsidP="00CF35B2">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5098" w:type="dxa"/>
          </w:tcPr>
          <w:p w:rsidR="00CF35B2" w:rsidRPr="003F5E10" w:rsidRDefault="00CF35B2" w:rsidP="00CF35B2">
            <w:pPr>
              <w:autoSpaceDE w:val="0"/>
              <w:autoSpaceDN w:val="0"/>
              <w:adjustRightInd w:val="0"/>
              <w:jc w:val="center"/>
              <w:rPr>
                <w:rFonts w:eastAsiaTheme="minorHAnsi"/>
                <w:sz w:val="28"/>
                <w:szCs w:val="28"/>
                <w:lang w:eastAsia="en-US"/>
              </w:rPr>
            </w:pPr>
            <w:r w:rsidRPr="003F5E10">
              <w:rPr>
                <w:rFonts w:eastAsiaTheme="minorHAnsi"/>
                <w:sz w:val="28"/>
                <w:szCs w:val="28"/>
                <w:lang w:eastAsia="en-US"/>
              </w:rPr>
              <w:t>10</w:t>
            </w:r>
          </w:p>
        </w:tc>
      </w:tr>
      <w:tr w:rsidR="00CF35B2" w:rsidTr="00CF35B2">
        <w:tc>
          <w:tcPr>
            <w:tcW w:w="5097" w:type="dxa"/>
          </w:tcPr>
          <w:p w:rsidR="00CF35B2" w:rsidRPr="003F5E10" w:rsidRDefault="00CF35B2" w:rsidP="00CF35B2">
            <w:pPr>
              <w:autoSpaceDE w:val="0"/>
              <w:autoSpaceDN w:val="0"/>
              <w:adjustRightInd w:val="0"/>
              <w:jc w:val="center"/>
              <w:rPr>
                <w:rFonts w:eastAsiaTheme="minorHAnsi"/>
                <w:sz w:val="28"/>
                <w:szCs w:val="28"/>
                <w:lang w:eastAsia="en-US"/>
              </w:rPr>
            </w:pPr>
            <w:r>
              <w:rPr>
                <w:rFonts w:eastAsiaTheme="minorHAnsi"/>
                <w:sz w:val="28"/>
                <w:szCs w:val="28"/>
                <w:lang w:eastAsia="en-US"/>
              </w:rPr>
              <w:t>4,5</w:t>
            </w:r>
          </w:p>
        </w:tc>
        <w:tc>
          <w:tcPr>
            <w:tcW w:w="5098" w:type="dxa"/>
          </w:tcPr>
          <w:p w:rsidR="00CF35B2" w:rsidRPr="003F5E10" w:rsidRDefault="00CF35B2" w:rsidP="00CF35B2">
            <w:pPr>
              <w:autoSpaceDE w:val="0"/>
              <w:autoSpaceDN w:val="0"/>
              <w:adjustRightInd w:val="0"/>
              <w:jc w:val="center"/>
              <w:rPr>
                <w:rFonts w:eastAsiaTheme="minorHAnsi"/>
                <w:sz w:val="28"/>
                <w:szCs w:val="28"/>
                <w:lang w:eastAsia="en-US"/>
              </w:rPr>
            </w:pPr>
            <w:r w:rsidRPr="003F5E10">
              <w:rPr>
                <w:rFonts w:eastAsiaTheme="minorHAnsi"/>
                <w:sz w:val="28"/>
                <w:szCs w:val="28"/>
                <w:lang w:eastAsia="en-US"/>
              </w:rPr>
              <w:t>9</w:t>
            </w:r>
          </w:p>
        </w:tc>
      </w:tr>
      <w:tr w:rsidR="00CF35B2" w:rsidTr="00CF35B2">
        <w:tc>
          <w:tcPr>
            <w:tcW w:w="5097" w:type="dxa"/>
          </w:tcPr>
          <w:p w:rsidR="00CF35B2" w:rsidRPr="003F5E10" w:rsidRDefault="00CF35B2" w:rsidP="00CF35B2">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5098" w:type="dxa"/>
          </w:tcPr>
          <w:p w:rsidR="00CF35B2" w:rsidRPr="003F5E10" w:rsidRDefault="00CF35B2" w:rsidP="00CF35B2">
            <w:pPr>
              <w:autoSpaceDE w:val="0"/>
              <w:autoSpaceDN w:val="0"/>
              <w:adjustRightInd w:val="0"/>
              <w:jc w:val="center"/>
              <w:rPr>
                <w:rFonts w:eastAsiaTheme="minorHAnsi"/>
                <w:sz w:val="28"/>
                <w:szCs w:val="28"/>
                <w:lang w:eastAsia="en-US"/>
              </w:rPr>
            </w:pPr>
            <w:r w:rsidRPr="003F5E10">
              <w:rPr>
                <w:rFonts w:eastAsiaTheme="minorHAnsi"/>
                <w:sz w:val="28"/>
                <w:szCs w:val="28"/>
                <w:lang w:eastAsia="en-US"/>
              </w:rPr>
              <w:t>7</w:t>
            </w:r>
          </w:p>
        </w:tc>
      </w:tr>
      <w:tr w:rsidR="00CF35B2" w:rsidTr="00CF35B2">
        <w:tc>
          <w:tcPr>
            <w:tcW w:w="5097" w:type="dxa"/>
          </w:tcPr>
          <w:p w:rsidR="00CF35B2" w:rsidRPr="003F5E10" w:rsidRDefault="00CF35B2" w:rsidP="00CF35B2">
            <w:pPr>
              <w:autoSpaceDE w:val="0"/>
              <w:autoSpaceDN w:val="0"/>
              <w:adjustRightInd w:val="0"/>
              <w:jc w:val="center"/>
              <w:rPr>
                <w:rFonts w:eastAsiaTheme="minorHAnsi"/>
                <w:sz w:val="28"/>
                <w:szCs w:val="28"/>
                <w:lang w:eastAsia="en-US"/>
              </w:rPr>
            </w:pPr>
            <w:r>
              <w:rPr>
                <w:rFonts w:eastAsiaTheme="minorHAnsi"/>
                <w:sz w:val="28"/>
                <w:szCs w:val="28"/>
                <w:lang w:eastAsia="en-US"/>
              </w:rPr>
              <w:t>3,5</w:t>
            </w:r>
          </w:p>
        </w:tc>
        <w:tc>
          <w:tcPr>
            <w:tcW w:w="5098" w:type="dxa"/>
          </w:tcPr>
          <w:p w:rsidR="00CF35B2" w:rsidRPr="003F5E10" w:rsidRDefault="00CF35B2" w:rsidP="00CF35B2">
            <w:pPr>
              <w:autoSpaceDE w:val="0"/>
              <w:autoSpaceDN w:val="0"/>
              <w:adjustRightInd w:val="0"/>
              <w:jc w:val="center"/>
              <w:rPr>
                <w:rFonts w:eastAsiaTheme="minorHAnsi"/>
                <w:sz w:val="28"/>
                <w:szCs w:val="28"/>
                <w:lang w:eastAsia="en-US"/>
              </w:rPr>
            </w:pPr>
            <w:r w:rsidRPr="003F5E10">
              <w:rPr>
                <w:rFonts w:eastAsiaTheme="minorHAnsi"/>
                <w:sz w:val="28"/>
                <w:szCs w:val="28"/>
                <w:lang w:eastAsia="en-US"/>
              </w:rPr>
              <w:t>6</w:t>
            </w:r>
          </w:p>
        </w:tc>
      </w:tr>
      <w:tr w:rsidR="00CF35B2" w:rsidTr="00CF35B2">
        <w:tc>
          <w:tcPr>
            <w:tcW w:w="5097" w:type="dxa"/>
          </w:tcPr>
          <w:p w:rsidR="00CF35B2" w:rsidRPr="003F5E10" w:rsidRDefault="00CF35B2" w:rsidP="00CF35B2">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5098" w:type="dxa"/>
          </w:tcPr>
          <w:p w:rsidR="00CF35B2" w:rsidRPr="003F5E10" w:rsidRDefault="00CF35B2" w:rsidP="00CF35B2">
            <w:pPr>
              <w:autoSpaceDE w:val="0"/>
              <w:autoSpaceDN w:val="0"/>
              <w:adjustRightInd w:val="0"/>
              <w:jc w:val="center"/>
              <w:rPr>
                <w:rFonts w:eastAsiaTheme="minorHAnsi"/>
                <w:sz w:val="28"/>
                <w:szCs w:val="28"/>
                <w:lang w:eastAsia="en-US"/>
              </w:rPr>
            </w:pPr>
            <w:r w:rsidRPr="003F5E10">
              <w:rPr>
                <w:rFonts w:eastAsiaTheme="minorHAnsi"/>
                <w:sz w:val="28"/>
                <w:szCs w:val="28"/>
                <w:lang w:eastAsia="en-US"/>
              </w:rPr>
              <w:t>5</w:t>
            </w:r>
          </w:p>
        </w:tc>
      </w:tr>
      <w:tr w:rsidR="00CF35B2" w:rsidTr="00CF35B2">
        <w:tc>
          <w:tcPr>
            <w:tcW w:w="5097" w:type="dxa"/>
          </w:tcPr>
          <w:p w:rsidR="00CF35B2" w:rsidRDefault="00CF35B2" w:rsidP="00CF35B2">
            <w:pPr>
              <w:jc w:val="center"/>
            </w:pPr>
            <w:r>
              <w:rPr>
                <w:rFonts w:eastAsiaTheme="minorHAnsi"/>
                <w:sz w:val="28"/>
                <w:szCs w:val="28"/>
                <w:lang w:eastAsia="en-US"/>
              </w:rPr>
              <w:t>2</w:t>
            </w:r>
          </w:p>
        </w:tc>
        <w:tc>
          <w:tcPr>
            <w:tcW w:w="5098" w:type="dxa"/>
          </w:tcPr>
          <w:p w:rsidR="00CF35B2" w:rsidRDefault="00CF35B2" w:rsidP="00CF35B2">
            <w:pPr>
              <w:jc w:val="center"/>
            </w:pPr>
            <w:r w:rsidRPr="003F5E10">
              <w:rPr>
                <w:rFonts w:eastAsiaTheme="minorHAnsi"/>
                <w:sz w:val="28"/>
                <w:szCs w:val="28"/>
                <w:lang w:eastAsia="en-US"/>
              </w:rPr>
              <w:t>&lt;5</w:t>
            </w:r>
          </w:p>
        </w:tc>
      </w:tr>
    </w:tbl>
    <w:p w:rsidR="00085191" w:rsidRDefault="00085191" w:rsidP="00085191">
      <w:pPr>
        <w:pStyle w:val="a5"/>
        <w:ind w:left="0" w:firstLine="567"/>
        <w:rPr>
          <w:rFonts w:ascii="Times New Roman" w:hAnsi="Times New Roman"/>
          <w:sz w:val="28"/>
          <w:szCs w:val="28"/>
        </w:rPr>
      </w:pPr>
    </w:p>
    <w:p w:rsidR="00085191" w:rsidRDefault="00085191" w:rsidP="00085191">
      <w:pPr>
        <w:pStyle w:val="a5"/>
        <w:ind w:left="0" w:firstLine="567"/>
        <w:rPr>
          <w:rFonts w:ascii="Times New Roman" w:hAnsi="Times New Roman"/>
          <w:sz w:val="28"/>
          <w:szCs w:val="28"/>
        </w:rPr>
      </w:pPr>
      <w:r w:rsidRPr="00BD1357">
        <w:rPr>
          <w:rFonts w:ascii="Times New Roman" w:hAnsi="Times New Roman"/>
          <w:sz w:val="28"/>
          <w:szCs w:val="28"/>
        </w:rPr>
        <w:t>Баллы за ответ на каждый вопрос экзаменационного билета суммируются.</w:t>
      </w:r>
    </w:p>
    <w:p w:rsidR="00CF35B2" w:rsidRPr="00894621" w:rsidRDefault="00CF35B2" w:rsidP="00894621">
      <w:pPr>
        <w:ind w:firstLine="567"/>
        <w:jc w:val="both"/>
        <w:rPr>
          <w:sz w:val="28"/>
          <w:szCs w:val="28"/>
        </w:rPr>
      </w:pPr>
    </w:p>
    <w:p w:rsidR="007654AA" w:rsidRPr="00FF7D49" w:rsidRDefault="007654AA" w:rsidP="00894621">
      <w:pPr>
        <w:pStyle w:val="a5"/>
        <w:ind w:left="0" w:firstLine="709"/>
        <w:rPr>
          <w:rFonts w:ascii="Times New Roman" w:hAnsi="Times New Roman"/>
          <w:b/>
          <w:sz w:val="28"/>
          <w:szCs w:val="28"/>
        </w:rPr>
      </w:pPr>
      <w:r w:rsidRPr="00FF7D49">
        <w:rPr>
          <w:rFonts w:ascii="Times New Roman" w:hAnsi="Times New Roman"/>
          <w:i/>
          <w:sz w:val="28"/>
          <w:szCs w:val="28"/>
        </w:rPr>
        <w:lastRenderedPageBreak/>
        <w:t xml:space="preserve">Критерии, применяемые для оценивания обучающихся на промежуточной аттестации для определения </w:t>
      </w:r>
      <w:r w:rsidR="0091027E" w:rsidRPr="00FF7D49">
        <w:rPr>
          <w:rFonts w:ascii="Times New Roman" w:hAnsi="Times New Roman"/>
          <w:i/>
          <w:sz w:val="28"/>
          <w:szCs w:val="28"/>
        </w:rPr>
        <w:t>зачет</w:t>
      </w:r>
      <w:r w:rsidRPr="00FF7D49">
        <w:rPr>
          <w:rFonts w:ascii="Times New Roman" w:hAnsi="Times New Roman"/>
          <w:i/>
          <w:sz w:val="28"/>
          <w:szCs w:val="28"/>
        </w:rPr>
        <w:t>ного рейтинга.</w:t>
      </w:r>
    </w:p>
    <w:p w:rsidR="004F6459" w:rsidRPr="00FF7D49" w:rsidRDefault="004F6459" w:rsidP="004F6459">
      <w:pPr>
        <w:ind w:firstLine="567"/>
        <w:jc w:val="both"/>
        <w:rPr>
          <w:sz w:val="28"/>
          <w:szCs w:val="28"/>
        </w:rPr>
      </w:pPr>
    </w:p>
    <w:p w:rsidR="004F6459" w:rsidRPr="00FF7D49" w:rsidRDefault="004F6459" w:rsidP="004F6459">
      <w:pPr>
        <w:ind w:firstLine="567"/>
        <w:jc w:val="both"/>
        <w:rPr>
          <w:sz w:val="28"/>
          <w:szCs w:val="28"/>
        </w:rPr>
      </w:pPr>
      <w:r w:rsidRPr="00FF7D49">
        <w:rPr>
          <w:sz w:val="28"/>
          <w:szCs w:val="28"/>
        </w:rPr>
        <w:t xml:space="preserve">Зачетный рейтинг (максимальное количество </w:t>
      </w:r>
      <w:r w:rsidR="00CF35B2">
        <w:rPr>
          <w:sz w:val="28"/>
          <w:szCs w:val="28"/>
        </w:rPr>
        <w:t>30</w:t>
      </w:r>
      <w:r w:rsidRPr="00FF7D49">
        <w:rPr>
          <w:sz w:val="28"/>
          <w:szCs w:val="28"/>
        </w:rPr>
        <w:t xml:space="preserve"> баллов) выставляется по результатам зачетного тестирования и оценивается согласно таблицы:</w:t>
      </w:r>
    </w:p>
    <w:p w:rsidR="004F6459" w:rsidRPr="00FF7D49" w:rsidRDefault="004F6459" w:rsidP="004F6459">
      <w:pPr>
        <w:ind w:firstLine="567"/>
        <w:jc w:val="both"/>
        <w:rPr>
          <w:sz w:val="28"/>
          <w:szCs w:val="28"/>
        </w:rPr>
      </w:pPr>
    </w:p>
    <w:tbl>
      <w:tblPr>
        <w:tblStyle w:val="a3"/>
        <w:tblW w:w="0" w:type="auto"/>
        <w:tblLook w:val="04A0" w:firstRow="1" w:lastRow="0" w:firstColumn="1" w:lastColumn="0" w:noHBand="0" w:noVBand="1"/>
      </w:tblPr>
      <w:tblGrid>
        <w:gridCol w:w="1583"/>
        <w:gridCol w:w="1811"/>
        <w:gridCol w:w="1526"/>
        <w:gridCol w:w="1879"/>
        <w:gridCol w:w="1156"/>
        <w:gridCol w:w="2074"/>
      </w:tblGrid>
      <w:tr w:rsidR="006561DB" w:rsidRPr="00FF7D49" w:rsidTr="006561DB">
        <w:tc>
          <w:tcPr>
            <w:tcW w:w="1583" w:type="dxa"/>
            <w:vAlign w:val="center"/>
          </w:tcPr>
          <w:p w:rsidR="006561DB" w:rsidRPr="00FF7D49" w:rsidRDefault="006561DB" w:rsidP="006561DB">
            <w:pPr>
              <w:jc w:val="center"/>
              <w:rPr>
                <w:sz w:val="28"/>
                <w:szCs w:val="28"/>
              </w:rPr>
            </w:pPr>
            <w:r>
              <w:rPr>
                <w:sz w:val="28"/>
                <w:szCs w:val="28"/>
              </w:rPr>
              <w:t>%</w:t>
            </w:r>
          </w:p>
        </w:tc>
        <w:tc>
          <w:tcPr>
            <w:tcW w:w="1811" w:type="dxa"/>
          </w:tcPr>
          <w:p w:rsidR="006561DB" w:rsidRDefault="006561DB" w:rsidP="006561DB">
            <w:pPr>
              <w:jc w:val="center"/>
              <w:rPr>
                <w:sz w:val="28"/>
                <w:szCs w:val="28"/>
              </w:rPr>
            </w:pPr>
            <w:r>
              <w:rPr>
                <w:sz w:val="28"/>
                <w:szCs w:val="28"/>
              </w:rPr>
              <w:t>Рз (в баллах)</w:t>
            </w:r>
          </w:p>
        </w:tc>
        <w:tc>
          <w:tcPr>
            <w:tcW w:w="1526" w:type="dxa"/>
            <w:vAlign w:val="center"/>
          </w:tcPr>
          <w:p w:rsidR="006561DB" w:rsidRPr="00FF7D49" w:rsidRDefault="006561DB" w:rsidP="006561DB">
            <w:pPr>
              <w:jc w:val="center"/>
              <w:rPr>
                <w:sz w:val="28"/>
                <w:szCs w:val="28"/>
              </w:rPr>
            </w:pPr>
            <w:r>
              <w:rPr>
                <w:sz w:val="28"/>
                <w:szCs w:val="28"/>
              </w:rPr>
              <w:t>%</w:t>
            </w:r>
          </w:p>
        </w:tc>
        <w:tc>
          <w:tcPr>
            <w:tcW w:w="1879" w:type="dxa"/>
          </w:tcPr>
          <w:p w:rsidR="006561DB" w:rsidRDefault="006561DB" w:rsidP="006561DB">
            <w:pPr>
              <w:jc w:val="center"/>
              <w:rPr>
                <w:sz w:val="28"/>
                <w:szCs w:val="28"/>
              </w:rPr>
            </w:pPr>
            <w:r>
              <w:rPr>
                <w:sz w:val="28"/>
                <w:szCs w:val="28"/>
              </w:rPr>
              <w:t>Рз (в баллах)</w:t>
            </w:r>
          </w:p>
        </w:tc>
        <w:tc>
          <w:tcPr>
            <w:tcW w:w="1156" w:type="dxa"/>
          </w:tcPr>
          <w:p w:rsidR="006561DB" w:rsidRDefault="006561DB" w:rsidP="006561DB">
            <w:pPr>
              <w:jc w:val="center"/>
              <w:rPr>
                <w:sz w:val="28"/>
                <w:szCs w:val="28"/>
              </w:rPr>
            </w:pPr>
            <w:r>
              <w:rPr>
                <w:sz w:val="28"/>
                <w:szCs w:val="28"/>
              </w:rPr>
              <w:t>%</w:t>
            </w:r>
          </w:p>
        </w:tc>
        <w:tc>
          <w:tcPr>
            <w:tcW w:w="2074" w:type="dxa"/>
            <w:vAlign w:val="center"/>
          </w:tcPr>
          <w:p w:rsidR="006561DB" w:rsidRPr="00FF7D49" w:rsidRDefault="006561DB" w:rsidP="006561DB">
            <w:pPr>
              <w:jc w:val="center"/>
              <w:rPr>
                <w:sz w:val="28"/>
                <w:szCs w:val="28"/>
              </w:rPr>
            </w:pPr>
            <w:r>
              <w:rPr>
                <w:sz w:val="28"/>
                <w:szCs w:val="28"/>
              </w:rPr>
              <w:t>Рз (в баллах)</w:t>
            </w:r>
          </w:p>
        </w:tc>
      </w:tr>
      <w:tr w:rsidR="006561DB" w:rsidRPr="00FF7D49" w:rsidTr="006561DB">
        <w:tc>
          <w:tcPr>
            <w:tcW w:w="1583" w:type="dxa"/>
          </w:tcPr>
          <w:p w:rsidR="006561DB" w:rsidRPr="00FF7D49" w:rsidRDefault="006561DB" w:rsidP="006561DB">
            <w:pPr>
              <w:jc w:val="center"/>
              <w:rPr>
                <w:sz w:val="28"/>
                <w:szCs w:val="28"/>
              </w:rPr>
            </w:pPr>
            <w:r>
              <w:rPr>
                <w:sz w:val="28"/>
                <w:szCs w:val="28"/>
              </w:rPr>
              <w:t>71</w:t>
            </w:r>
          </w:p>
        </w:tc>
        <w:tc>
          <w:tcPr>
            <w:tcW w:w="1811" w:type="dxa"/>
          </w:tcPr>
          <w:p w:rsidR="006561DB" w:rsidRPr="00FF7D49" w:rsidRDefault="006561DB" w:rsidP="006561DB">
            <w:pPr>
              <w:ind w:left="574"/>
              <w:rPr>
                <w:sz w:val="28"/>
                <w:szCs w:val="28"/>
              </w:rPr>
            </w:pPr>
            <w:r>
              <w:rPr>
                <w:sz w:val="28"/>
                <w:szCs w:val="28"/>
              </w:rPr>
              <w:t>15</w:t>
            </w:r>
          </w:p>
        </w:tc>
        <w:tc>
          <w:tcPr>
            <w:tcW w:w="1526" w:type="dxa"/>
          </w:tcPr>
          <w:p w:rsidR="006561DB" w:rsidRPr="00FF7D49" w:rsidRDefault="006561DB" w:rsidP="006561DB">
            <w:pPr>
              <w:jc w:val="center"/>
              <w:rPr>
                <w:sz w:val="28"/>
                <w:szCs w:val="28"/>
              </w:rPr>
            </w:pPr>
            <w:r>
              <w:rPr>
                <w:sz w:val="28"/>
                <w:szCs w:val="28"/>
              </w:rPr>
              <w:t>81</w:t>
            </w:r>
          </w:p>
        </w:tc>
        <w:tc>
          <w:tcPr>
            <w:tcW w:w="1879" w:type="dxa"/>
          </w:tcPr>
          <w:p w:rsidR="006561DB" w:rsidRPr="00FF7D49" w:rsidRDefault="006561DB" w:rsidP="006561DB">
            <w:pPr>
              <w:ind w:left="631"/>
              <w:rPr>
                <w:sz w:val="28"/>
                <w:szCs w:val="28"/>
              </w:rPr>
            </w:pPr>
            <w:r>
              <w:rPr>
                <w:sz w:val="28"/>
                <w:szCs w:val="28"/>
              </w:rPr>
              <w:t>20</w:t>
            </w:r>
          </w:p>
        </w:tc>
        <w:tc>
          <w:tcPr>
            <w:tcW w:w="1156" w:type="dxa"/>
          </w:tcPr>
          <w:p w:rsidR="006561DB" w:rsidRPr="00FF7D49" w:rsidRDefault="006561DB" w:rsidP="006561DB">
            <w:pPr>
              <w:jc w:val="center"/>
              <w:rPr>
                <w:sz w:val="28"/>
                <w:szCs w:val="28"/>
              </w:rPr>
            </w:pPr>
            <w:r>
              <w:rPr>
                <w:sz w:val="28"/>
                <w:szCs w:val="28"/>
              </w:rPr>
              <w:t>91</w:t>
            </w:r>
          </w:p>
        </w:tc>
        <w:tc>
          <w:tcPr>
            <w:tcW w:w="2074" w:type="dxa"/>
          </w:tcPr>
          <w:p w:rsidR="006561DB" w:rsidRPr="00FF7D49" w:rsidRDefault="006561DB" w:rsidP="006561DB">
            <w:pPr>
              <w:ind w:left="720"/>
              <w:rPr>
                <w:sz w:val="28"/>
                <w:szCs w:val="28"/>
              </w:rPr>
            </w:pPr>
            <w:r>
              <w:rPr>
                <w:sz w:val="28"/>
                <w:szCs w:val="28"/>
              </w:rPr>
              <w:t>25</w:t>
            </w:r>
          </w:p>
        </w:tc>
      </w:tr>
      <w:tr w:rsidR="006561DB" w:rsidRPr="00FF7D49" w:rsidTr="006561DB">
        <w:tc>
          <w:tcPr>
            <w:tcW w:w="1583" w:type="dxa"/>
          </w:tcPr>
          <w:p w:rsidR="006561DB" w:rsidRPr="00FF7D49" w:rsidRDefault="006561DB" w:rsidP="006561DB">
            <w:pPr>
              <w:jc w:val="center"/>
              <w:rPr>
                <w:sz w:val="28"/>
                <w:szCs w:val="28"/>
              </w:rPr>
            </w:pPr>
            <w:r>
              <w:rPr>
                <w:sz w:val="28"/>
                <w:szCs w:val="28"/>
              </w:rPr>
              <w:t>72</w:t>
            </w:r>
          </w:p>
        </w:tc>
        <w:tc>
          <w:tcPr>
            <w:tcW w:w="1811" w:type="dxa"/>
          </w:tcPr>
          <w:p w:rsidR="006561DB" w:rsidRPr="00FF7D49" w:rsidRDefault="006561DB" w:rsidP="006561DB">
            <w:pPr>
              <w:ind w:left="574"/>
              <w:rPr>
                <w:sz w:val="28"/>
                <w:szCs w:val="28"/>
              </w:rPr>
            </w:pPr>
            <w:r>
              <w:rPr>
                <w:sz w:val="28"/>
                <w:szCs w:val="28"/>
              </w:rPr>
              <w:t>15,5</w:t>
            </w:r>
          </w:p>
        </w:tc>
        <w:tc>
          <w:tcPr>
            <w:tcW w:w="1526" w:type="dxa"/>
          </w:tcPr>
          <w:p w:rsidR="006561DB" w:rsidRPr="00FF7D49" w:rsidRDefault="006561DB" w:rsidP="006561DB">
            <w:pPr>
              <w:jc w:val="center"/>
              <w:rPr>
                <w:sz w:val="28"/>
                <w:szCs w:val="28"/>
              </w:rPr>
            </w:pPr>
            <w:r>
              <w:rPr>
                <w:sz w:val="28"/>
                <w:szCs w:val="28"/>
              </w:rPr>
              <w:t>82</w:t>
            </w:r>
          </w:p>
        </w:tc>
        <w:tc>
          <w:tcPr>
            <w:tcW w:w="1879" w:type="dxa"/>
          </w:tcPr>
          <w:p w:rsidR="006561DB" w:rsidRPr="00FF7D49" w:rsidRDefault="006561DB" w:rsidP="006561DB">
            <w:pPr>
              <w:ind w:left="631"/>
              <w:rPr>
                <w:sz w:val="28"/>
                <w:szCs w:val="28"/>
              </w:rPr>
            </w:pPr>
            <w:r>
              <w:rPr>
                <w:sz w:val="28"/>
                <w:szCs w:val="28"/>
              </w:rPr>
              <w:t>20,5</w:t>
            </w:r>
          </w:p>
        </w:tc>
        <w:tc>
          <w:tcPr>
            <w:tcW w:w="1156" w:type="dxa"/>
          </w:tcPr>
          <w:p w:rsidR="006561DB" w:rsidRPr="00FF7D49" w:rsidRDefault="006561DB" w:rsidP="006561DB">
            <w:pPr>
              <w:jc w:val="center"/>
              <w:rPr>
                <w:sz w:val="28"/>
                <w:szCs w:val="28"/>
              </w:rPr>
            </w:pPr>
            <w:r>
              <w:rPr>
                <w:sz w:val="28"/>
                <w:szCs w:val="28"/>
              </w:rPr>
              <w:t>92</w:t>
            </w:r>
          </w:p>
        </w:tc>
        <w:tc>
          <w:tcPr>
            <w:tcW w:w="2074" w:type="dxa"/>
          </w:tcPr>
          <w:p w:rsidR="006561DB" w:rsidRPr="00FF7D49" w:rsidRDefault="006561DB" w:rsidP="006561DB">
            <w:pPr>
              <w:ind w:left="720"/>
              <w:rPr>
                <w:sz w:val="28"/>
                <w:szCs w:val="28"/>
              </w:rPr>
            </w:pPr>
            <w:r>
              <w:rPr>
                <w:sz w:val="28"/>
                <w:szCs w:val="28"/>
              </w:rPr>
              <w:t>25,5</w:t>
            </w:r>
          </w:p>
        </w:tc>
      </w:tr>
      <w:tr w:rsidR="006561DB" w:rsidRPr="00FF7D49" w:rsidTr="006561DB">
        <w:tc>
          <w:tcPr>
            <w:tcW w:w="1583" w:type="dxa"/>
          </w:tcPr>
          <w:p w:rsidR="006561DB" w:rsidRPr="00FF7D49" w:rsidRDefault="006561DB" w:rsidP="006561DB">
            <w:pPr>
              <w:jc w:val="center"/>
              <w:rPr>
                <w:sz w:val="28"/>
                <w:szCs w:val="28"/>
              </w:rPr>
            </w:pPr>
            <w:r>
              <w:rPr>
                <w:sz w:val="28"/>
                <w:szCs w:val="28"/>
              </w:rPr>
              <w:t>73</w:t>
            </w:r>
          </w:p>
        </w:tc>
        <w:tc>
          <w:tcPr>
            <w:tcW w:w="1811" w:type="dxa"/>
          </w:tcPr>
          <w:p w:rsidR="006561DB" w:rsidRPr="00FF7D49" w:rsidRDefault="006561DB" w:rsidP="006561DB">
            <w:pPr>
              <w:ind w:left="574"/>
              <w:rPr>
                <w:sz w:val="28"/>
                <w:szCs w:val="28"/>
              </w:rPr>
            </w:pPr>
            <w:r>
              <w:rPr>
                <w:sz w:val="28"/>
                <w:szCs w:val="28"/>
              </w:rPr>
              <w:t>16</w:t>
            </w:r>
          </w:p>
        </w:tc>
        <w:tc>
          <w:tcPr>
            <w:tcW w:w="1526" w:type="dxa"/>
          </w:tcPr>
          <w:p w:rsidR="006561DB" w:rsidRPr="00FF7D49" w:rsidRDefault="006561DB" w:rsidP="006561DB">
            <w:pPr>
              <w:jc w:val="center"/>
              <w:rPr>
                <w:sz w:val="28"/>
                <w:szCs w:val="28"/>
              </w:rPr>
            </w:pPr>
            <w:r>
              <w:rPr>
                <w:sz w:val="28"/>
                <w:szCs w:val="28"/>
              </w:rPr>
              <w:t>83</w:t>
            </w:r>
          </w:p>
        </w:tc>
        <w:tc>
          <w:tcPr>
            <w:tcW w:w="1879" w:type="dxa"/>
          </w:tcPr>
          <w:p w:rsidR="006561DB" w:rsidRPr="00FF7D49" w:rsidRDefault="006561DB" w:rsidP="006561DB">
            <w:pPr>
              <w:ind w:left="631"/>
              <w:rPr>
                <w:sz w:val="28"/>
                <w:szCs w:val="28"/>
              </w:rPr>
            </w:pPr>
            <w:r>
              <w:rPr>
                <w:sz w:val="28"/>
                <w:szCs w:val="28"/>
              </w:rPr>
              <w:t>21</w:t>
            </w:r>
          </w:p>
        </w:tc>
        <w:tc>
          <w:tcPr>
            <w:tcW w:w="1156" w:type="dxa"/>
          </w:tcPr>
          <w:p w:rsidR="006561DB" w:rsidRPr="00FF7D49" w:rsidRDefault="006561DB" w:rsidP="006561DB">
            <w:pPr>
              <w:jc w:val="center"/>
              <w:rPr>
                <w:sz w:val="28"/>
                <w:szCs w:val="28"/>
              </w:rPr>
            </w:pPr>
            <w:r>
              <w:rPr>
                <w:sz w:val="28"/>
                <w:szCs w:val="28"/>
              </w:rPr>
              <w:t>93</w:t>
            </w:r>
          </w:p>
        </w:tc>
        <w:tc>
          <w:tcPr>
            <w:tcW w:w="2074" w:type="dxa"/>
          </w:tcPr>
          <w:p w:rsidR="006561DB" w:rsidRPr="00FF7D49" w:rsidRDefault="006561DB" w:rsidP="006561DB">
            <w:pPr>
              <w:ind w:left="720"/>
              <w:rPr>
                <w:sz w:val="28"/>
                <w:szCs w:val="28"/>
              </w:rPr>
            </w:pPr>
            <w:r>
              <w:rPr>
                <w:sz w:val="28"/>
                <w:szCs w:val="28"/>
              </w:rPr>
              <w:t>26</w:t>
            </w:r>
          </w:p>
        </w:tc>
      </w:tr>
      <w:tr w:rsidR="006561DB" w:rsidRPr="00FF7D49" w:rsidTr="006561DB">
        <w:tc>
          <w:tcPr>
            <w:tcW w:w="1583" w:type="dxa"/>
          </w:tcPr>
          <w:p w:rsidR="006561DB" w:rsidRPr="00FF7D49" w:rsidRDefault="006561DB" w:rsidP="006561DB">
            <w:pPr>
              <w:jc w:val="center"/>
              <w:rPr>
                <w:sz w:val="28"/>
                <w:szCs w:val="28"/>
              </w:rPr>
            </w:pPr>
            <w:r>
              <w:rPr>
                <w:sz w:val="28"/>
                <w:szCs w:val="28"/>
              </w:rPr>
              <w:t>74</w:t>
            </w:r>
          </w:p>
        </w:tc>
        <w:tc>
          <w:tcPr>
            <w:tcW w:w="1811" w:type="dxa"/>
          </w:tcPr>
          <w:p w:rsidR="006561DB" w:rsidRPr="00FF7D49" w:rsidRDefault="006561DB" w:rsidP="006561DB">
            <w:pPr>
              <w:ind w:left="574"/>
              <w:rPr>
                <w:sz w:val="28"/>
                <w:szCs w:val="28"/>
              </w:rPr>
            </w:pPr>
            <w:r>
              <w:rPr>
                <w:sz w:val="28"/>
                <w:szCs w:val="28"/>
              </w:rPr>
              <w:t>16,5</w:t>
            </w:r>
          </w:p>
        </w:tc>
        <w:tc>
          <w:tcPr>
            <w:tcW w:w="1526" w:type="dxa"/>
          </w:tcPr>
          <w:p w:rsidR="006561DB" w:rsidRPr="00FF7D49" w:rsidRDefault="006561DB" w:rsidP="006561DB">
            <w:pPr>
              <w:jc w:val="center"/>
              <w:rPr>
                <w:sz w:val="28"/>
                <w:szCs w:val="28"/>
              </w:rPr>
            </w:pPr>
            <w:r>
              <w:rPr>
                <w:sz w:val="28"/>
                <w:szCs w:val="28"/>
              </w:rPr>
              <w:t>84</w:t>
            </w:r>
          </w:p>
        </w:tc>
        <w:tc>
          <w:tcPr>
            <w:tcW w:w="1879" w:type="dxa"/>
          </w:tcPr>
          <w:p w:rsidR="006561DB" w:rsidRPr="00FF7D49" w:rsidRDefault="006561DB" w:rsidP="006561DB">
            <w:pPr>
              <w:ind w:left="631"/>
              <w:rPr>
                <w:sz w:val="28"/>
                <w:szCs w:val="28"/>
              </w:rPr>
            </w:pPr>
            <w:r>
              <w:rPr>
                <w:sz w:val="28"/>
                <w:szCs w:val="28"/>
              </w:rPr>
              <w:t>21,5</w:t>
            </w:r>
          </w:p>
        </w:tc>
        <w:tc>
          <w:tcPr>
            <w:tcW w:w="1156" w:type="dxa"/>
          </w:tcPr>
          <w:p w:rsidR="006561DB" w:rsidRPr="00FF7D49" w:rsidRDefault="006561DB" w:rsidP="006561DB">
            <w:pPr>
              <w:jc w:val="center"/>
              <w:rPr>
                <w:sz w:val="28"/>
                <w:szCs w:val="28"/>
              </w:rPr>
            </w:pPr>
            <w:r>
              <w:rPr>
                <w:sz w:val="28"/>
                <w:szCs w:val="28"/>
              </w:rPr>
              <w:t>94</w:t>
            </w:r>
          </w:p>
        </w:tc>
        <w:tc>
          <w:tcPr>
            <w:tcW w:w="2074" w:type="dxa"/>
          </w:tcPr>
          <w:p w:rsidR="006561DB" w:rsidRPr="00FF7D49" w:rsidRDefault="006561DB" w:rsidP="006561DB">
            <w:pPr>
              <w:ind w:left="720"/>
              <w:rPr>
                <w:sz w:val="28"/>
                <w:szCs w:val="28"/>
              </w:rPr>
            </w:pPr>
            <w:r>
              <w:rPr>
                <w:sz w:val="28"/>
                <w:szCs w:val="28"/>
              </w:rPr>
              <w:t>26,5</w:t>
            </w:r>
          </w:p>
        </w:tc>
      </w:tr>
      <w:tr w:rsidR="006561DB" w:rsidRPr="00FF7D49" w:rsidTr="006561DB">
        <w:tc>
          <w:tcPr>
            <w:tcW w:w="1583" w:type="dxa"/>
          </w:tcPr>
          <w:p w:rsidR="006561DB" w:rsidRDefault="006561DB" w:rsidP="006561DB">
            <w:pPr>
              <w:jc w:val="center"/>
              <w:rPr>
                <w:sz w:val="28"/>
                <w:szCs w:val="28"/>
              </w:rPr>
            </w:pPr>
            <w:r>
              <w:rPr>
                <w:sz w:val="28"/>
                <w:szCs w:val="28"/>
              </w:rPr>
              <w:t>75</w:t>
            </w:r>
          </w:p>
        </w:tc>
        <w:tc>
          <w:tcPr>
            <w:tcW w:w="1811" w:type="dxa"/>
          </w:tcPr>
          <w:p w:rsidR="006561DB" w:rsidRPr="00FF7D49" w:rsidRDefault="006561DB" w:rsidP="006561DB">
            <w:pPr>
              <w:ind w:left="574"/>
              <w:rPr>
                <w:sz w:val="28"/>
                <w:szCs w:val="28"/>
              </w:rPr>
            </w:pPr>
            <w:r>
              <w:rPr>
                <w:sz w:val="28"/>
                <w:szCs w:val="28"/>
              </w:rPr>
              <w:t>17</w:t>
            </w:r>
          </w:p>
        </w:tc>
        <w:tc>
          <w:tcPr>
            <w:tcW w:w="1526" w:type="dxa"/>
          </w:tcPr>
          <w:p w:rsidR="006561DB" w:rsidRPr="00FF7D49" w:rsidRDefault="006561DB" w:rsidP="006561DB">
            <w:pPr>
              <w:jc w:val="center"/>
              <w:rPr>
                <w:sz w:val="28"/>
                <w:szCs w:val="28"/>
              </w:rPr>
            </w:pPr>
            <w:r>
              <w:rPr>
                <w:sz w:val="28"/>
                <w:szCs w:val="28"/>
              </w:rPr>
              <w:t>85</w:t>
            </w:r>
          </w:p>
        </w:tc>
        <w:tc>
          <w:tcPr>
            <w:tcW w:w="1879" w:type="dxa"/>
          </w:tcPr>
          <w:p w:rsidR="006561DB" w:rsidRPr="00FF7D49" w:rsidRDefault="006561DB" w:rsidP="006561DB">
            <w:pPr>
              <w:ind w:left="631"/>
              <w:rPr>
                <w:sz w:val="28"/>
                <w:szCs w:val="28"/>
              </w:rPr>
            </w:pPr>
            <w:r>
              <w:rPr>
                <w:sz w:val="28"/>
                <w:szCs w:val="28"/>
              </w:rPr>
              <w:t>22</w:t>
            </w:r>
          </w:p>
        </w:tc>
        <w:tc>
          <w:tcPr>
            <w:tcW w:w="1156" w:type="dxa"/>
          </w:tcPr>
          <w:p w:rsidR="006561DB" w:rsidRPr="00FF7D49" w:rsidRDefault="006561DB" w:rsidP="006561DB">
            <w:pPr>
              <w:jc w:val="center"/>
              <w:rPr>
                <w:sz w:val="28"/>
                <w:szCs w:val="28"/>
              </w:rPr>
            </w:pPr>
            <w:r>
              <w:rPr>
                <w:sz w:val="28"/>
                <w:szCs w:val="28"/>
              </w:rPr>
              <w:t>95</w:t>
            </w:r>
          </w:p>
        </w:tc>
        <w:tc>
          <w:tcPr>
            <w:tcW w:w="2074" w:type="dxa"/>
          </w:tcPr>
          <w:p w:rsidR="006561DB" w:rsidRPr="00FF7D49" w:rsidRDefault="006561DB" w:rsidP="006561DB">
            <w:pPr>
              <w:ind w:left="720"/>
              <w:rPr>
                <w:sz w:val="28"/>
                <w:szCs w:val="28"/>
              </w:rPr>
            </w:pPr>
            <w:r>
              <w:rPr>
                <w:sz w:val="28"/>
                <w:szCs w:val="28"/>
              </w:rPr>
              <w:t>27</w:t>
            </w:r>
          </w:p>
        </w:tc>
      </w:tr>
      <w:tr w:rsidR="006561DB" w:rsidRPr="00FF7D49" w:rsidTr="006561DB">
        <w:tc>
          <w:tcPr>
            <w:tcW w:w="1583" w:type="dxa"/>
          </w:tcPr>
          <w:p w:rsidR="006561DB" w:rsidRDefault="006561DB" w:rsidP="006561DB">
            <w:pPr>
              <w:jc w:val="center"/>
              <w:rPr>
                <w:sz w:val="28"/>
                <w:szCs w:val="28"/>
              </w:rPr>
            </w:pPr>
            <w:r>
              <w:rPr>
                <w:sz w:val="28"/>
                <w:szCs w:val="28"/>
              </w:rPr>
              <w:t>76</w:t>
            </w:r>
          </w:p>
        </w:tc>
        <w:tc>
          <w:tcPr>
            <w:tcW w:w="1811" w:type="dxa"/>
          </w:tcPr>
          <w:p w:rsidR="006561DB" w:rsidRPr="00FF7D49" w:rsidRDefault="006561DB" w:rsidP="006561DB">
            <w:pPr>
              <w:ind w:left="574"/>
              <w:rPr>
                <w:sz w:val="28"/>
                <w:szCs w:val="28"/>
              </w:rPr>
            </w:pPr>
            <w:r>
              <w:rPr>
                <w:sz w:val="28"/>
                <w:szCs w:val="28"/>
              </w:rPr>
              <w:t>17,5</w:t>
            </w:r>
          </w:p>
        </w:tc>
        <w:tc>
          <w:tcPr>
            <w:tcW w:w="1526" w:type="dxa"/>
          </w:tcPr>
          <w:p w:rsidR="006561DB" w:rsidRPr="00FF7D49" w:rsidRDefault="006561DB" w:rsidP="006561DB">
            <w:pPr>
              <w:jc w:val="center"/>
              <w:rPr>
                <w:sz w:val="28"/>
                <w:szCs w:val="28"/>
              </w:rPr>
            </w:pPr>
            <w:r>
              <w:rPr>
                <w:sz w:val="28"/>
                <w:szCs w:val="28"/>
              </w:rPr>
              <w:t>86</w:t>
            </w:r>
          </w:p>
        </w:tc>
        <w:tc>
          <w:tcPr>
            <w:tcW w:w="1879" w:type="dxa"/>
          </w:tcPr>
          <w:p w:rsidR="006561DB" w:rsidRPr="00FF7D49" w:rsidRDefault="006561DB" w:rsidP="006561DB">
            <w:pPr>
              <w:ind w:left="631"/>
              <w:rPr>
                <w:sz w:val="28"/>
                <w:szCs w:val="28"/>
              </w:rPr>
            </w:pPr>
            <w:r>
              <w:rPr>
                <w:sz w:val="28"/>
                <w:szCs w:val="28"/>
              </w:rPr>
              <w:t>22,5</w:t>
            </w:r>
          </w:p>
        </w:tc>
        <w:tc>
          <w:tcPr>
            <w:tcW w:w="1156" w:type="dxa"/>
          </w:tcPr>
          <w:p w:rsidR="006561DB" w:rsidRPr="00FF7D49" w:rsidRDefault="006561DB" w:rsidP="006561DB">
            <w:pPr>
              <w:jc w:val="center"/>
              <w:rPr>
                <w:sz w:val="28"/>
                <w:szCs w:val="28"/>
              </w:rPr>
            </w:pPr>
            <w:r>
              <w:rPr>
                <w:sz w:val="28"/>
                <w:szCs w:val="28"/>
              </w:rPr>
              <w:t>96</w:t>
            </w:r>
          </w:p>
        </w:tc>
        <w:tc>
          <w:tcPr>
            <w:tcW w:w="2074" w:type="dxa"/>
          </w:tcPr>
          <w:p w:rsidR="006561DB" w:rsidRPr="00FF7D49" w:rsidRDefault="006561DB" w:rsidP="006561DB">
            <w:pPr>
              <w:ind w:left="720"/>
              <w:rPr>
                <w:sz w:val="28"/>
                <w:szCs w:val="28"/>
              </w:rPr>
            </w:pPr>
            <w:r>
              <w:rPr>
                <w:sz w:val="28"/>
                <w:szCs w:val="28"/>
              </w:rPr>
              <w:t>27,5</w:t>
            </w:r>
          </w:p>
        </w:tc>
      </w:tr>
      <w:tr w:rsidR="006561DB" w:rsidRPr="00FF7D49" w:rsidTr="006561DB">
        <w:tc>
          <w:tcPr>
            <w:tcW w:w="1583" w:type="dxa"/>
          </w:tcPr>
          <w:p w:rsidR="006561DB" w:rsidRDefault="006561DB" w:rsidP="006561DB">
            <w:pPr>
              <w:jc w:val="center"/>
              <w:rPr>
                <w:sz w:val="28"/>
                <w:szCs w:val="28"/>
              </w:rPr>
            </w:pPr>
            <w:r>
              <w:rPr>
                <w:sz w:val="28"/>
                <w:szCs w:val="28"/>
              </w:rPr>
              <w:t>77</w:t>
            </w:r>
          </w:p>
        </w:tc>
        <w:tc>
          <w:tcPr>
            <w:tcW w:w="1811" w:type="dxa"/>
          </w:tcPr>
          <w:p w:rsidR="006561DB" w:rsidRPr="00FF7D49" w:rsidRDefault="006561DB" w:rsidP="006561DB">
            <w:pPr>
              <w:ind w:left="574"/>
              <w:rPr>
                <w:sz w:val="28"/>
                <w:szCs w:val="28"/>
              </w:rPr>
            </w:pPr>
            <w:r>
              <w:rPr>
                <w:sz w:val="28"/>
                <w:szCs w:val="28"/>
              </w:rPr>
              <w:t>18</w:t>
            </w:r>
          </w:p>
        </w:tc>
        <w:tc>
          <w:tcPr>
            <w:tcW w:w="1526" w:type="dxa"/>
          </w:tcPr>
          <w:p w:rsidR="006561DB" w:rsidRPr="00FF7D49" w:rsidRDefault="006561DB" w:rsidP="006561DB">
            <w:pPr>
              <w:jc w:val="center"/>
              <w:rPr>
                <w:sz w:val="28"/>
                <w:szCs w:val="28"/>
              </w:rPr>
            </w:pPr>
            <w:r>
              <w:rPr>
                <w:sz w:val="28"/>
                <w:szCs w:val="28"/>
              </w:rPr>
              <w:t>87</w:t>
            </w:r>
          </w:p>
        </w:tc>
        <w:tc>
          <w:tcPr>
            <w:tcW w:w="1879" w:type="dxa"/>
          </w:tcPr>
          <w:p w:rsidR="006561DB" w:rsidRPr="00FF7D49" w:rsidRDefault="006561DB" w:rsidP="006561DB">
            <w:pPr>
              <w:ind w:left="631"/>
              <w:rPr>
                <w:sz w:val="28"/>
                <w:szCs w:val="28"/>
              </w:rPr>
            </w:pPr>
            <w:r>
              <w:rPr>
                <w:sz w:val="28"/>
                <w:szCs w:val="28"/>
              </w:rPr>
              <w:t>23</w:t>
            </w:r>
          </w:p>
        </w:tc>
        <w:tc>
          <w:tcPr>
            <w:tcW w:w="1156" w:type="dxa"/>
          </w:tcPr>
          <w:p w:rsidR="006561DB" w:rsidRPr="00FF7D49" w:rsidRDefault="006561DB" w:rsidP="006561DB">
            <w:pPr>
              <w:jc w:val="center"/>
              <w:rPr>
                <w:sz w:val="28"/>
                <w:szCs w:val="28"/>
              </w:rPr>
            </w:pPr>
            <w:r>
              <w:rPr>
                <w:sz w:val="28"/>
                <w:szCs w:val="28"/>
              </w:rPr>
              <w:t>97</w:t>
            </w:r>
          </w:p>
        </w:tc>
        <w:tc>
          <w:tcPr>
            <w:tcW w:w="2074" w:type="dxa"/>
          </w:tcPr>
          <w:p w:rsidR="006561DB" w:rsidRPr="00FF7D49" w:rsidRDefault="006561DB" w:rsidP="006561DB">
            <w:pPr>
              <w:ind w:left="720"/>
              <w:rPr>
                <w:sz w:val="28"/>
                <w:szCs w:val="28"/>
              </w:rPr>
            </w:pPr>
            <w:r>
              <w:rPr>
                <w:sz w:val="28"/>
                <w:szCs w:val="28"/>
              </w:rPr>
              <w:t>28</w:t>
            </w:r>
          </w:p>
        </w:tc>
      </w:tr>
      <w:tr w:rsidR="006561DB" w:rsidRPr="00FF7D49" w:rsidTr="006561DB">
        <w:tc>
          <w:tcPr>
            <w:tcW w:w="1583" w:type="dxa"/>
          </w:tcPr>
          <w:p w:rsidR="006561DB" w:rsidRDefault="006561DB" w:rsidP="006561DB">
            <w:pPr>
              <w:jc w:val="center"/>
              <w:rPr>
                <w:sz w:val="28"/>
                <w:szCs w:val="28"/>
              </w:rPr>
            </w:pPr>
            <w:r>
              <w:rPr>
                <w:sz w:val="28"/>
                <w:szCs w:val="28"/>
              </w:rPr>
              <w:t>78</w:t>
            </w:r>
          </w:p>
        </w:tc>
        <w:tc>
          <w:tcPr>
            <w:tcW w:w="1811" w:type="dxa"/>
          </w:tcPr>
          <w:p w:rsidR="006561DB" w:rsidRPr="00FF7D49" w:rsidRDefault="006561DB" w:rsidP="006561DB">
            <w:pPr>
              <w:ind w:left="574"/>
              <w:rPr>
                <w:sz w:val="28"/>
                <w:szCs w:val="28"/>
              </w:rPr>
            </w:pPr>
            <w:r>
              <w:rPr>
                <w:sz w:val="28"/>
                <w:szCs w:val="28"/>
              </w:rPr>
              <w:t>18,5</w:t>
            </w:r>
          </w:p>
        </w:tc>
        <w:tc>
          <w:tcPr>
            <w:tcW w:w="1526" w:type="dxa"/>
          </w:tcPr>
          <w:p w:rsidR="006561DB" w:rsidRPr="00FF7D49" w:rsidRDefault="006561DB" w:rsidP="006561DB">
            <w:pPr>
              <w:jc w:val="center"/>
              <w:rPr>
                <w:sz w:val="28"/>
                <w:szCs w:val="28"/>
              </w:rPr>
            </w:pPr>
            <w:r>
              <w:rPr>
                <w:sz w:val="28"/>
                <w:szCs w:val="28"/>
              </w:rPr>
              <w:t>88</w:t>
            </w:r>
          </w:p>
        </w:tc>
        <w:tc>
          <w:tcPr>
            <w:tcW w:w="1879" w:type="dxa"/>
          </w:tcPr>
          <w:p w:rsidR="006561DB" w:rsidRPr="00FF7D49" w:rsidRDefault="006561DB" w:rsidP="006561DB">
            <w:pPr>
              <w:ind w:left="631"/>
              <w:rPr>
                <w:sz w:val="28"/>
                <w:szCs w:val="28"/>
              </w:rPr>
            </w:pPr>
            <w:r>
              <w:rPr>
                <w:sz w:val="28"/>
                <w:szCs w:val="28"/>
              </w:rPr>
              <w:t>23,5</w:t>
            </w:r>
          </w:p>
        </w:tc>
        <w:tc>
          <w:tcPr>
            <w:tcW w:w="1156" w:type="dxa"/>
          </w:tcPr>
          <w:p w:rsidR="006561DB" w:rsidRPr="00FF7D49" w:rsidRDefault="006561DB" w:rsidP="006561DB">
            <w:pPr>
              <w:jc w:val="center"/>
              <w:rPr>
                <w:sz w:val="28"/>
                <w:szCs w:val="28"/>
              </w:rPr>
            </w:pPr>
            <w:r>
              <w:rPr>
                <w:sz w:val="28"/>
                <w:szCs w:val="28"/>
              </w:rPr>
              <w:t>98</w:t>
            </w:r>
          </w:p>
        </w:tc>
        <w:tc>
          <w:tcPr>
            <w:tcW w:w="2074" w:type="dxa"/>
          </w:tcPr>
          <w:p w:rsidR="006561DB" w:rsidRPr="00FF7D49" w:rsidRDefault="006561DB" w:rsidP="006561DB">
            <w:pPr>
              <w:ind w:left="720"/>
              <w:rPr>
                <w:sz w:val="28"/>
                <w:szCs w:val="28"/>
              </w:rPr>
            </w:pPr>
            <w:r>
              <w:rPr>
                <w:sz w:val="28"/>
                <w:szCs w:val="28"/>
              </w:rPr>
              <w:t>28,5</w:t>
            </w:r>
          </w:p>
        </w:tc>
      </w:tr>
      <w:tr w:rsidR="006561DB" w:rsidRPr="00FF7D49" w:rsidTr="006561DB">
        <w:tc>
          <w:tcPr>
            <w:tcW w:w="1583" w:type="dxa"/>
          </w:tcPr>
          <w:p w:rsidR="006561DB" w:rsidRDefault="006561DB" w:rsidP="006561DB">
            <w:pPr>
              <w:jc w:val="center"/>
              <w:rPr>
                <w:sz w:val="28"/>
                <w:szCs w:val="28"/>
              </w:rPr>
            </w:pPr>
            <w:r>
              <w:rPr>
                <w:sz w:val="28"/>
                <w:szCs w:val="28"/>
              </w:rPr>
              <w:t>79</w:t>
            </w:r>
          </w:p>
        </w:tc>
        <w:tc>
          <w:tcPr>
            <w:tcW w:w="1811" w:type="dxa"/>
          </w:tcPr>
          <w:p w:rsidR="006561DB" w:rsidRPr="00FF7D49" w:rsidRDefault="006561DB" w:rsidP="006561DB">
            <w:pPr>
              <w:ind w:left="574"/>
              <w:rPr>
                <w:sz w:val="28"/>
                <w:szCs w:val="28"/>
              </w:rPr>
            </w:pPr>
            <w:r>
              <w:rPr>
                <w:sz w:val="28"/>
                <w:szCs w:val="28"/>
              </w:rPr>
              <w:t>19</w:t>
            </w:r>
          </w:p>
        </w:tc>
        <w:tc>
          <w:tcPr>
            <w:tcW w:w="1526" w:type="dxa"/>
          </w:tcPr>
          <w:p w:rsidR="006561DB" w:rsidRPr="00FF7D49" w:rsidRDefault="006561DB" w:rsidP="006561DB">
            <w:pPr>
              <w:jc w:val="center"/>
              <w:rPr>
                <w:sz w:val="28"/>
                <w:szCs w:val="28"/>
              </w:rPr>
            </w:pPr>
            <w:r>
              <w:rPr>
                <w:sz w:val="28"/>
                <w:szCs w:val="28"/>
              </w:rPr>
              <w:t>89</w:t>
            </w:r>
          </w:p>
        </w:tc>
        <w:tc>
          <w:tcPr>
            <w:tcW w:w="1879" w:type="dxa"/>
          </w:tcPr>
          <w:p w:rsidR="006561DB" w:rsidRPr="00FF7D49" w:rsidRDefault="006561DB" w:rsidP="006561DB">
            <w:pPr>
              <w:ind w:left="631"/>
              <w:rPr>
                <w:sz w:val="28"/>
                <w:szCs w:val="28"/>
              </w:rPr>
            </w:pPr>
            <w:r>
              <w:rPr>
                <w:sz w:val="28"/>
                <w:szCs w:val="28"/>
              </w:rPr>
              <w:t>24</w:t>
            </w:r>
          </w:p>
        </w:tc>
        <w:tc>
          <w:tcPr>
            <w:tcW w:w="1156" w:type="dxa"/>
          </w:tcPr>
          <w:p w:rsidR="006561DB" w:rsidRPr="00FF7D49" w:rsidRDefault="006561DB" w:rsidP="006561DB">
            <w:pPr>
              <w:jc w:val="center"/>
              <w:rPr>
                <w:sz w:val="28"/>
                <w:szCs w:val="28"/>
              </w:rPr>
            </w:pPr>
            <w:r>
              <w:rPr>
                <w:sz w:val="28"/>
                <w:szCs w:val="28"/>
              </w:rPr>
              <w:t>99</w:t>
            </w:r>
          </w:p>
        </w:tc>
        <w:tc>
          <w:tcPr>
            <w:tcW w:w="2074" w:type="dxa"/>
          </w:tcPr>
          <w:p w:rsidR="006561DB" w:rsidRPr="00FF7D49" w:rsidRDefault="006561DB" w:rsidP="006561DB">
            <w:pPr>
              <w:ind w:left="720"/>
              <w:rPr>
                <w:sz w:val="28"/>
                <w:szCs w:val="28"/>
              </w:rPr>
            </w:pPr>
            <w:r>
              <w:rPr>
                <w:sz w:val="28"/>
                <w:szCs w:val="28"/>
              </w:rPr>
              <w:t>29</w:t>
            </w:r>
          </w:p>
        </w:tc>
      </w:tr>
      <w:tr w:rsidR="006561DB" w:rsidRPr="00FF7D49" w:rsidTr="006561DB">
        <w:tc>
          <w:tcPr>
            <w:tcW w:w="1583" w:type="dxa"/>
          </w:tcPr>
          <w:p w:rsidR="006561DB" w:rsidRDefault="006561DB" w:rsidP="006561DB">
            <w:pPr>
              <w:jc w:val="center"/>
              <w:rPr>
                <w:sz w:val="28"/>
                <w:szCs w:val="28"/>
              </w:rPr>
            </w:pPr>
            <w:r>
              <w:rPr>
                <w:sz w:val="28"/>
                <w:szCs w:val="28"/>
              </w:rPr>
              <w:t>80</w:t>
            </w:r>
          </w:p>
        </w:tc>
        <w:tc>
          <w:tcPr>
            <w:tcW w:w="1811" w:type="dxa"/>
          </w:tcPr>
          <w:p w:rsidR="006561DB" w:rsidRPr="00FF7D49" w:rsidRDefault="006561DB" w:rsidP="006561DB">
            <w:pPr>
              <w:ind w:left="574"/>
              <w:rPr>
                <w:sz w:val="28"/>
                <w:szCs w:val="28"/>
              </w:rPr>
            </w:pPr>
            <w:r>
              <w:rPr>
                <w:sz w:val="28"/>
                <w:szCs w:val="28"/>
              </w:rPr>
              <w:t>19,5</w:t>
            </w:r>
          </w:p>
        </w:tc>
        <w:tc>
          <w:tcPr>
            <w:tcW w:w="1526" w:type="dxa"/>
          </w:tcPr>
          <w:p w:rsidR="006561DB" w:rsidRPr="00FF7D49" w:rsidRDefault="006561DB" w:rsidP="006561DB">
            <w:pPr>
              <w:jc w:val="center"/>
              <w:rPr>
                <w:sz w:val="28"/>
                <w:szCs w:val="28"/>
              </w:rPr>
            </w:pPr>
            <w:r>
              <w:rPr>
                <w:sz w:val="28"/>
                <w:szCs w:val="28"/>
              </w:rPr>
              <w:t>90</w:t>
            </w:r>
          </w:p>
        </w:tc>
        <w:tc>
          <w:tcPr>
            <w:tcW w:w="1879" w:type="dxa"/>
          </w:tcPr>
          <w:p w:rsidR="006561DB" w:rsidRPr="00FF7D49" w:rsidRDefault="006561DB" w:rsidP="006561DB">
            <w:pPr>
              <w:ind w:left="631"/>
              <w:rPr>
                <w:sz w:val="28"/>
                <w:szCs w:val="28"/>
              </w:rPr>
            </w:pPr>
            <w:r>
              <w:rPr>
                <w:sz w:val="28"/>
                <w:szCs w:val="28"/>
              </w:rPr>
              <w:t>24,5</w:t>
            </w:r>
          </w:p>
        </w:tc>
        <w:tc>
          <w:tcPr>
            <w:tcW w:w="1156" w:type="dxa"/>
          </w:tcPr>
          <w:p w:rsidR="006561DB" w:rsidRPr="00FF7D49" w:rsidRDefault="006561DB" w:rsidP="006561DB">
            <w:pPr>
              <w:jc w:val="center"/>
              <w:rPr>
                <w:sz w:val="28"/>
                <w:szCs w:val="28"/>
              </w:rPr>
            </w:pPr>
            <w:r>
              <w:rPr>
                <w:sz w:val="28"/>
                <w:szCs w:val="28"/>
              </w:rPr>
              <w:t>100</w:t>
            </w:r>
          </w:p>
        </w:tc>
        <w:tc>
          <w:tcPr>
            <w:tcW w:w="2074" w:type="dxa"/>
          </w:tcPr>
          <w:p w:rsidR="006561DB" w:rsidRPr="00FF7D49" w:rsidRDefault="006561DB" w:rsidP="006561DB">
            <w:pPr>
              <w:ind w:left="720"/>
              <w:rPr>
                <w:sz w:val="28"/>
                <w:szCs w:val="28"/>
              </w:rPr>
            </w:pPr>
            <w:r>
              <w:rPr>
                <w:sz w:val="28"/>
                <w:szCs w:val="28"/>
              </w:rPr>
              <w:t>30</w:t>
            </w:r>
          </w:p>
        </w:tc>
      </w:tr>
    </w:tbl>
    <w:p w:rsidR="004F6459" w:rsidRPr="00FF7D49" w:rsidRDefault="004F6459" w:rsidP="004F6459">
      <w:pPr>
        <w:ind w:firstLine="567"/>
        <w:jc w:val="both"/>
        <w:rPr>
          <w:sz w:val="28"/>
          <w:szCs w:val="28"/>
        </w:rPr>
      </w:pPr>
    </w:p>
    <w:p w:rsidR="00BD1357" w:rsidRPr="00BD1357" w:rsidRDefault="00BD1357" w:rsidP="004F6459">
      <w:pPr>
        <w:pStyle w:val="a5"/>
        <w:ind w:left="0" w:firstLine="567"/>
        <w:rPr>
          <w:rFonts w:ascii="Times New Roman" w:hAnsi="Times New Roman"/>
          <w:sz w:val="28"/>
          <w:szCs w:val="28"/>
        </w:rPr>
      </w:pPr>
    </w:p>
    <w:p w:rsidR="004F6459" w:rsidRPr="00FF7D49" w:rsidRDefault="004F6459" w:rsidP="004F6459">
      <w:pPr>
        <w:pStyle w:val="a5"/>
        <w:ind w:left="0" w:firstLine="567"/>
        <w:rPr>
          <w:rFonts w:ascii="Times New Roman" w:hAnsi="Times New Roman"/>
          <w:sz w:val="28"/>
          <w:szCs w:val="28"/>
        </w:rPr>
      </w:pPr>
      <w:r w:rsidRPr="00FF7D49">
        <w:rPr>
          <w:rFonts w:ascii="Times New Roman" w:hAnsi="Times New Roman"/>
          <w:sz w:val="28"/>
          <w:szCs w:val="28"/>
        </w:rPr>
        <w:t>После расчета дисциплинарного рейтинга по дисциплине успеваемость студента переводится в пятибалльную систему согласно таблицы:</w:t>
      </w:r>
    </w:p>
    <w:p w:rsidR="004F6459" w:rsidRPr="00FF7D49" w:rsidRDefault="004F6459" w:rsidP="004F6459">
      <w:pPr>
        <w:jc w:val="both"/>
        <w:rPr>
          <w:sz w:val="20"/>
          <w:szCs w:val="28"/>
        </w:rPr>
      </w:pPr>
    </w:p>
    <w:tbl>
      <w:tblPr>
        <w:tblStyle w:val="a3"/>
        <w:tblW w:w="0" w:type="auto"/>
        <w:tblInd w:w="250" w:type="dxa"/>
        <w:tblLook w:val="04A0" w:firstRow="1" w:lastRow="0" w:firstColumn="1" w:lastColumn="0" w:noHBand="0" w:noVBand="1"/>
      </w:tblPr>
      <w:tblGrid>
        <w:gridCol w:w="3256"/>
        <w:gridCol w:w="3679"/>
        <w:gridCol w:w="2410"/>
      </w:tblGrid>
      <w:tr w:rsidR="0014347D" w:rsidRPr="00FF7D49" w:rsidTr="00607F8F">
        <w:tc>
          <w:tcPr>
            <w:tcW w:w="3256" w:type="dxa"/>
            <w:vMerge w:val="restart"/>
          </w:tcPr>
          <w:p w:rsidR="0014347D" w:rsidRPr="0014347D" w:rsidRDefault="0014347D" w:rsidP="00264302">
            <w:pPr>
              <w:pStyle w:val="ae"/>
              <w:jc w:val="center"/>
              <w:rPr>
                <w:b/>
                <w:sz w:val="28"/>
                <w:szCs w:val="28"/>
              </w:rPr>
            </w:pPr>
            <w:r w:rsidRPr="0014347D">
              <w:rPr>
                <w:b/>
                <w:sz w:val="28"/>
                <w:szCs w:val="28"/>
              </w:rPr>
              <w:t>дисциплинарный рейтинг по БРС</w:t>
            </w:r>
          </w:p>
        </w:tc>
        <w:tc>
          <w:tcPr>
            <w:tcW w:w="6089" w:type="dxa"/>
            <w:gridSpan w:val="2"/>
          </w:tcPr>
          <w:p w:rsidR="0014347D" w:rsidRPr="0014347D" w:rsidRDefault="0014347D" w:rsidP="00264302">
            <w:pPr>
              <w:pStyle w:val="ae"/>
              <w:jc w:val="center"/>
              <w:rPr>
                <w:b/>
                <w:sz w:val="28"/>
                <w:szCs w:val="28"/>
              </w:rPr>
            </w:pPr>
            <w:r w:rsidRPr="0014347D">
              <w:rPr>
                <w:b/>
                <w:sz w:val="28"/>
                <w:szCs w:val="28"/>
              </w:rPr>
              <w:t>оценка по дисциплине (модулю)</w:t>
            </w:r>
          </w:p>
        </w:tc>
      </w:tr>
      <w:tr w:rsidR="0014347D" w:rsidRPr="00FF7D49" w:rsidTr="004F6459">
        <w:tc>
          <w:tcPr>
            <w:tcW w:w="3256" w:type="dxa"/>
            <w:vMerge/>
          </w:tcPr>
          <w:p w:rsidR="0014347D" w:rsidRPr="00FF7D49" w:rsidRDefault="0014347D" w:rsidP="00264302">
            <w:pPr>
              <w:pStyle w:val="ae"/>
              <w:jc w:val="center"/>
              <w:rPr>
                <w:sz w:val="28"/>
                <w:szCs w:val="28"/>
              </w:rPr>
            </w:pPr>
          </w:p>
        </w:tc>
        <w:tc>
          <w:tcPr>
            <w:tcW w:w="3679" w:type="dxa"/>
          </w:tcPr>
          <w:p w:rsidR="0014347D" w:rsidRPr="00FF7D49" w:rsidRDefault="0014347D" w:rsidP="00264302">
            <w:pPr>
              <w:pStyle w:val="ae"/>
              <w:jc w:val="center"/>
              <w:rPr>
                <w:sz w:val="28"/>
                <w:szCs w:val="28"/>
              </w:rPr>
            </w:pPr>
            <w:r>
              <w:rPr>
                <w:sz w:val="28"/>
                <w:szCs w:val="28"/>
              </w:rPr>
              <w:t>экзамен</w:t>
            </w:r>
          </w:p>
        </w:tc>
        <w:tc>
          <w:tcPr>
            <w:tcW w:w="2410" w:type="dxa"/>
          </w:tcPr>
          <w:p w:rsidR="0014347D" w:rsidRPr="00FF7D49" w:rsidRDefault="0014347D" w:rsidP="00264302">
            <w:pPr>
              <w:pStyle w:val="ae"/>
              <w:jc w:val="center"/>
              <w:rPr>
                <w:sz w:val="28"/>
                <w:szCs w:val="28"/>
              </w:rPr>
            </w:pPr>
            <w:r w:rsidRPr="00FF7D49">
              <w:rPr>
                <w:sz w:val="28"/>
                <w:szCs w:val="28"/>
              </w:rPr>
              <w:t>зачет</w:t>
            </w:r>
          </w:p>
        </w:tc>
      </w:tr>
      <w:tr w:rsidR="004F6459" w:rsidRPr="00FF7D49" w:rsidTr="004F6459">
        <w:tc>
          <w:tcPr>
            <w:tcW w:w="3256" w:type="dxa"/>
          </w:tcPr>
          <w:p w:rsidR="004F6459" w:rsidRPr="00FF7D49" w:rsidRDefault="004F6459" w:rsidP="0014347D">
            <w:pPr>
              <w:pStyle w:val="ae"/>
              <w:ind w:left="491"/>
              <w:rPr>
                <w:sz w:val="28"/>
                <w:szCs w:val="28"/>
              </w:rPr>
            </w:pPr>
            <w:r w:rsidRPr="00FF7D49">
              <w:rPr>
                <w:sz w:val="28"/>
                <w:szCs w:val="28"/>
              </w:rPr>
              <w:t>8</w:t>
            </w:r>
            <w:r w:rsidR="0014347D">
              <w:rPr>
                <w:sz w:val="28"/>
                <w:szCs w:val="28"/>
              </w:rPr>
              <w:t xml:space="preserve">6 </w:t>
            </w:r>
            <w:r w:rsidRPr="00FF7D49">
              <w:rPr>
                <w:sz w:val="28"/>
                <w:szCs w:val="28"/>
              </w:rPr>
              <w:t>– 10</w:t>
            </w:r>
            <w:r w:rsidR="0014347D">
              <w:rPr>
                <w:sz w:val="28"/>
                <w:szCs w:val="28"/>
              </w:rPr>
              <w:t>5</w:t>
            </w:r>
            <w:r w:rsidRPr="00FF7D49">
              <w:rPr>
                <w:sz w:val="28"/>
                <w:szCs w:val="28"/>
              </w:rPr>
              <w:t xml:space="preserve"> баллов</w:t>
            </w:r>
          </w:p>
        </w:tc>
        <w:tc>
          <w:tcPr>
            <w:tcW w:w="3679" w:type="dxa"/>
          </w:tcPr>
          <w:p w:rsidR="004F6459" w:rsidRPr="00FF7D49" w:rsidRDefault="004F6459" w:rsidP="0014347D">
            <w:pPr>
              <w:pStyle w:val="ae"/>
              <w:ind w:left="355"/>
              <w:rPr>
                <w:sz w:val="28"/>
                <w:szCs w:val="28"/>
              </w:rPr>
            </w:pPr>
            <w:r w:rsidRPr="00FF7D49">
              <w:rPr>
                <w:sz w:val="28"/>
                <w:szCs w:val="28"/>
              </w:rPr>
              <w:t>5 (отлично)</w:t>
            </w:r>
          </w:p>
        </w:tc>
        <w:tc>
          <w:tcPr>
            <w:tcW w:w="2410" w:type="dxa"/>
          </w:tcPr>
          <w:p w:rsidR="004F6459" w:rsidRPr="00FF7D49" w:rsidRDefault="004F6459" w:rsidP="0014347D">
            <w:pPr>
              <w:pStyle w:val="ae"/>
              <w:ind w:left="351"/>
              <w:rPr>
                <w:sz w:val="28"/>
                <w:szCs w:val="28"/>
              </w:rPr>
            </w:pPr>
            <w:r w:rsidRPr="00FF7D49">
              <w:rPr>
                <w:sz w:val="28"/>
                <w:szCs w:val="28"/>
              </w:rPr>
              <w:t xml:space="preserve">зачтено </w:t>
            </w:r>
          </w:p>
        </w:tc>
      </w:tr>
      <w:tr w:rsidR="004F6459" w:rsidRPr="0014347D" w:rsidTr="004F6459">
        <w:tc>
          <w:tcPr>
            <w:tcW w:w="3256" w:type="dxa"/>
          </w:tcPr>
          <w:p w:rsidR="004F6459" w:rsidRPr="0014347D" w:rsidRDefault="0014347D" w:rsidP="0014347D">
            <w:pPr>
              <w:pStyle w:val="ae"/>
              <w:ind w:left="491"/>
              <w:rPr>
                <w:sz w:val="28"/>
                <w:szCs w:val="28"/>
              </w:rPr>
            </w:pPr>
            <w:r w:rsidRPr="0014347D">
              <w:rPr>
                <w:sz w:val="28"/>
                <w:szCs w:val="28"/>
              </w:rPr>
              <w:t>70</w:t>
            </w:r>
            <w:r w:rsidR="004F6459" w:rsidRPr="0014347D">
              <w:rPr>
                <w:sz w:val="28"/>
                <w:szCs w:val="28"/>
              </w:rPr>
              <w:t xml:space="preserve"> – 8</w:t>
            </w:r>
            <w:r w:rsidRPr="0014347D">
              <w:rPr>
                <w:sz w:val="28"/>
                <w:szCs w:val="28"/>
              </w:rPr>
              <w:t>5</w:t>
            </w:r>
            <w:r w:rsidR="004F6459" w:rsidRPr="0014347D">
              <w:rPr>
                <w:sz w:val="28"/>
                <w:szCs w:val="28"/>
              </w:rPr>
              <w:t xml:space="preserve"> баллов</w:t>
            </w:r>
          </w:p>
        </w:tc>
        <w:tc>
          <w:tcPr>
            <w:tcW w:w="3679" w:type="dxa"/>
          </w:tcPr>
          <w:p w:rsidR="004F6459" w:rsidRPr="0014347D" w:rsidRDefault="004F6459" w:rsidP="0014347D">
            <w:pPr>
              <w:pStyle w:val="ae"/>
              <w:ind w:left="355"/>
              <w:rPr>
                <w:sz w:val="28"/>
                <w:szCs w:val="28"/>
              </w:rPr>
            </w:pPr>
            <w:r w:rsidRPr="0014347D">
              <w:rPr>
                <w:sz w:val="28"/>
                <w:szCs w:val="28"/>
              </w:rPr>
              <w:t>4 (хорошо)</w:t>
            </w:r>
          </w:p>
        </w:tc>
        <w:tc>
          <w:tcPr>
            <w:tcW w:w="2410" w:type="dxa"/>
          </w:tcPr>
          <w:p w:rsidR="004F6459" w:rsidRPr="0014347D" w:rsidRDefault="004F6459" w:rsidP="0014347D">
            <w:pPr>
              <w:pStyle w:val="ae"/>
              <w:ind w:left="351"/>
              <w:rPr>
                <w:sz w:val="28"/>
                <w:szCs w:val="28"/>
              </w:rPr>
            </w:pPr>
            <w:r w:rsidRPr="0014347D">
              <w:rPr>
                <w:sz w:val="28"/>
                <w:szCs w:val="28"/>
              </w:rPr>
              <w:t>зачтено</w:t>
            </w:r>
          </w:p>
        </w:tc>
      </w:tr>
      <w:tr w:rsidR="004F6459" w:rsidRPr="00FF7D49" w:rsidTr="004F6459">
        <w:tc>
          <w:tcPr>
            <w:tcW w:w="3256" w:type="dxa"/>
          </w:tcPr>
          <w:p w:rsidR="004F6459" w:rsidRPr="0014347D" w:rsidRDefault="0014347D" w:rsidP="0014347D">
            <w:pPr>
              <w:pStyle w:val="ae"/>
              <w:ind w:left="491"/>
              <w:rPr>
                <w:sz w:val="28"/>
                <w:szCs w:val="28"/>
              </w:rPr>
            </w:pPr>
            <w:r w:rsidRPr="0014347D">
              <w:rPr>
                <w:sz w:val="28"/>
                <w:szCs w:val="28"/>
              </w:rPr>
              <w:t>50</w:t>
            </w:r>
            <w:r w:rsidR="004F6459" w:rsidRPr="0014347D">
              <w:rPr>
                <w:sz w:val="28"/>
                <w:szCs w:val="28"/>
              </w:rPr>
              <w:t xml:space="preserve"> – 6</w:t>
            </w:r>
            <w:r w:rsidRPr="0014347D">
              <w:rPr>
                <w:sz w:val="28"/>
                <w:szCs w:val="28"/>
              </w:rPr>
              <w:t>9</w:t>
            </w:r>
            <w:r w:rsidR="004F6459" w:rsidRPr="0014347D">
              <w:rPr>
                <w:sz w:val="28"/>
                <w:szCs w:val="28"/>
              </w:rPr>
              <w:t xml:space="preserve"> баллов</w:t>
            </w:r>
          </w:p>
        </w:tc>
        <w:tc>
          <w:tcPr>
            <w:tcW w:w="3679" w:type="dxa"/>
          </w:tcPr>
          <w:p w:rsidR="004F6459" w:rsidRPr="0014347D" w:rsidRDefault="004F6459" w:rsidP="0014347D">
            <w:pPr>
              <w:pStyle w:val="ae"/>
              <w:ind w:left="355"/>
              <w:rPr>
                <w:sz w:val="28"/>
                <w:szCs w:val="28"/>
              </w:rPr>
            </w:pPr>
            <w:r w:rsidRPr="0014347D">
              <w:rPr>
                <w:sz w:val="28"/>
                <w:szCs w:val="28"/>
              </w:rPr>
              <w:t>3 (удовлетворительно)</w:t>
            </w:r>
          </w:p>
        </w:tc>
        <w:tc>
          <w:tcPr>
            <w:tcW w:w="2410" w:type="dxa"/>
          </w:tcPr>
          <w:p w:rsidR="004F6459" w:rsidRPr="00FF7D49" w:rsidRDefault="004F6459" w:rsidP="0014347D">
            <w:pPr>
              <w:pStyle w:val="ae"/>
              <w:ind w:left="351"/>
              <w:rPr>
                <w:sz w:val="28"/>
                <w:szCs w:val="28"/>
              </w:rPr>
            </w:pPr>
            <w:r w:rsidRPr="0014347D">
              <w:rPr>
                <w:sz w:val="28"/>
                <w:szCs w:val="28"/>
              </w:rPr>
              <w:t>зачтено</w:t>
            </w:r>
          </w:p>
        </w:tc>
      </w:tr>
      <w:tr w:rsidR="004F6459" w:rsidRPr="00FF7D49" w:rsidTr="004F6459">
        <w:tc>
          <w:tcPr>
            <w:tcW w:w="3256" w:type="dxa"/>
          </w:tcPr>
          <w:p w:rsidR="004F6459" w:rsidRPr="00FF7D49" w:rsidRDefault="004F6459" w:rsidP="0014347D">
            <w:pPr>
              <w:pStyle w:val="ae"/>
              <w:ind w:left="491"/>
              <w:rPr>
                <w:sz w:val="28"/>
                <w:szCs w:val="28"/>
              </w:rPr>
            </w:pPr>
            <w:r w:rsidRPr="00FF7D49">
              <w:rPr>
                <w:sz w:val="28"/>
                <w:szCs w:val="28"/>
              </w:rPr>
              <w:t>4</w:t>
            </w:r>
            <w:r w:rsidR="00CF35B2">
              <w:rPr>
                <w:sz w:val="28"/>
                <w:szCs w:val="28"/>
              </w:rPr>
              <w:t>9</w:t>
            </w:r>
            <w:r w:rsidRPr="00FF7D49">
              <w:rPr>
                <w:sz w:val="28"/>
                <w:szCs w:val="28"/>
              </w:rPr>
              <w:t xml:space="preserve"> и менее баллов</w:t>
            </w:r>
          </w:p>
        </w:tc>
        <w:tc>
          <w:tcPr>
            <w:tcW w:w="3679" w:type="dxa"/>
          </w:tcPr>
          <w:p w:rsidR="004F6459" w:rsidRPr="00FF7D49" w:rsidRDefault="004F6459" w:rsidP="0014347D">
            <w:pPr>
              <w:pStyle w:val="ae"/>
              <w:ind w:left="355"/>
              <w:rPr>
                <w:sz w:val="28"/>
                <w:szCs w:val="28"/>
              </w:rPr>
            </w:pPr>
            <w:r w:rsidRPr="00FF7D49">
              <w:rPr>
                <w:sz w:val="28"/>
                <w:szCs w:val="28"/>
              </w:rPr>
              <w:t>2 (неудовлетворительно)</w:t>
            </w:r>
          </w:p>
        </w:tc>
        <w:tc>
          <w:tcPr>
            <w:tcW w:w="2410" w:type="dxa"/>
          </w:tcPr>
          <w:p w:rsidR="004F6459" w:rsidRPr="00FF7D49" w:rsidRDefault="004F6459" w:rsidP="0014347D">
            <w:pPr>
              <w:pStyle w:val="ae"/>
              <w:ind w:left="351"/>
              <w:rPr>
                <w:sz w:val="28"/>
                <w:szCs w:val="28"/>
              </w:rPr>
            </w:pPr>
            <w:r w:rsidRPr="00FF7D49">
              <w:rPr>
                <w:sz w:val="28"/>
                <w:szCs w:val="28"/>
              </w:rPr>
              <w:t>не зачтено</w:t>
            </w:r>
          </w:p>
        </w:tc>
      </w:tr>
    </w:tbl>
    <w:p w:rsidR="0014347D" w:rsidRDefault="0014347D">
      <w:pPr>
        <w:spacing w:after="160" w:line="259" w:lineRule="auto"/>
        <w:rPr>
          <w:b/>
          <w:bCs/>
          <w:color w:val="000000"/>
          <w:sz w:val="28"/>
          <w:szCs w:val="28"/>
        </w:rPr>
      </w:pPr>
    </w:p>
    <w:p w:rsidR="0014347D" w:rsidRDefault="0014347D" w:rsidP="0014347D">
      <w:pPr>
        <w:pStyle w:val="a5"/>
        <w:ind w:left="0" w:firstLine="709"/>
        <w:jc w:val="center"/>
        <w:rPr>
          <w:rFonts w:ascii="Times New Roman" w:hAnsi="Times New Roman"/>
          <w:b/>
          <w:color w:val="000000"/>
          <w:sz w:val="28"/>
          <w:szCs w:val="28"/>
        </w:rPr>
      </w:pPr>
      <w:r w:rsidRPr="0014347D">
        <w:rPr>
          <w:rFonts w:ascii="Times New Roman" w:hAnsi="Times New Roman" w:hint="eastAsia"/>
          <w:b/>
          <w:color w:val="000000"/>
          <w:sz w:val="28"/>
          <w:szCs w:val="28"/>
        </w:rPr>
        <w:t>Критерии</w:t>
      </w:r>
      <w:r w:rsidRPr="0014347D">
        <w:rPr>
          <w:rFonts w:ascii="Times New Roman" w:hAnsi="Times New Roman"/>
          <w:b/>
          <w:color w:val="000000"/>
          <w:sz w:val="28"/>
          <w:szCs w:val="28"/>
        </w:rPr>
        <w:t xml:space="preserve"> </w:t>
      </w:r>
      <w:r w:rsidRPr="0014347D">
        <w:rPr>
          <w:rFonts w:ascii="Times New Roman" w:hAnsi="Times New Roman" w:hint="eastAsia"/>
          <w:b/>
          <w:color w:val="000000"/>
          <w:sz w:val="28"/>
          <w:szCs w:val="28"/>
        </w:rPr>
        <w:t>оценивания</w:t>
      </w:r>
      <w:r w:rsidRPr="0014347D">
        <w:rPr>
          <w:rFonts w:ascii="Times New Roman" w:hAnsi="Times New Roman"/>
          <w:b/>
          <w:color w:val="000000"/>
          <w:sz w:val="28"/>
          <w:szCs w:val="28"/>
        </w:rPr>
        <w:t xml:space="preserve">, </w:t>
      </w:r>
      <w:r w:rsidRPr="0014347D">
        <w:rPr>
          <w:rFonts w:ascii="Times New Roman" w:hAnsi="Times New Roman" w:hint="eastAsia"/>
          <w:b/>
          <w:color w:val="000000"/>
          <w:sz w:val="28"/>
          <w:szCs w:val="28"/>
        </w:rPr>
        <w:t>применяемые</w:t>
      </w:r>
      <w:r w:rsidRPr="0014347D">
        <w:rPr>
          <w:rFonts w:ascii="Times New Roman" w:hAnsi="Times New Roman"/>
          <w:b/>
          <w:color w:val="000000"/>
          <w:sz w:val="28"/>
          <w:szCs w:val="28"/>
        </w:rPr>
        <w:t xml:space="preserve"> </w:t>
      </w:r>
      <w:r w:rsidRPr="0014347D">
        <w:rPr>
          <w:rFonts w:ascii="Times New Roman" w:hAnsi="Times New Roman" w:hint="eastAsia"/>
          <w:b/>
          <w:color w:val="000000"/>
          <w:sz w:val="28"/>
          <w:szCs w:val="28"/>
        </w:rPr>
        <w:t>при</w:t>
      </w:r>
      <w:r w:rsidRPr="0014347D">
        <w:rPr>
          <w:rFonts w:ascii="Times New Roman" w:hAnsi="Times New Roman"/>
          <w:b/>
          <w:color w:val="000000"/>
          <w:sz w:val="28"/>
          <w:szCs w:val="28"/>
        </w:rPr>
        <w:t xml:space="preserve"> </w:t>
      </w:r>
      <w:r w:rsidRPr="0014347D">
        <w:rPr>
          <w:rFonts w:ascii="Times New Roman" w:hAnsi="Times New Roman" w:hint="eastAsia"/>
          <w:b/>
          <w:color w:val="000000"/>
          <w:sz w:val="28"/>
          <w:szCs w:val="28"/>
        </w:rPr>
        <w:t>промежуточной</w:t>
      </w:r>
      <w:r w:rsidRPr="0014347D">
        <w:rPr>
          <w:rFonts w:ascii="Times New Roman" w:hAnsi="Times New Roman"/>
          <w:b/>
          <w:color w:val="000000"/>
          <w:sz w:val="28"/>
          <w:szCs w:val="28"/>
        </w:rPr>
        <w:t xml:space="preserve"> </w:t>
      </w:r>
      <w:r w:rsidRPr="0014347D">
        <w:rPr>
          <w:rFonts w:ascii="Times New Roman" w:hAnsi="Times New Roman" w:hint="eastAsia"/>
          <w:b/>
          <w:color w:val="000000"/>
          <w:sz w:val="28"/>
          <w:szCs w:val="28"/>
        </w:rPr>
        <w:t>аттестации</w:t>
      </w:r>
    </w:p>
    <w:p w:rsidR="0014347D" w:rsidRDefault="0014347D" w:rsidP="0014347D">
      <w:pPr>
        <w:pStyle w:val="a5"/>
        <w:ind w:left="0" w:firstLine="709"/>
        <w:jc w:val="center"/>
        <w:rPr>
          <w:rFonts w:ascii="Times New Roman" w:hAnsi="Times New Roman"/>
          <w:b/>
          <w:color w:val="000000"/>
          <w:sz w:val="28"/>
          <w:szCs w:val="28"/>
        </w:rPr>
      </w:pPr>
    </w:p>
    <w:tbl>
      <w:tblPr>
        <w:tblStyle w:val="a3"/>
        <w:tblW w:w="0" w:type="auto"/>
        <w:tblLook w:val="04A0" w:firstRow="1" w:lastRow="0" w:firstColumn="1" w:lastColumn="0" w:noHBand="0" w:noVBand="1"/>
      </w:tblPr>
      <w:tblGrid>
        <w:gridCol w:w="2263"/>
        <w:gridCol w:w="7655"/>
      </w:tblGrid>
      <w:tr w:rsidR="0014347D" w:rsidRPr="0014347D" w:rsidTr="0071073B">
        <w:tc>
          <w:tcPr>
            <w:tcW w:w="2263" w:type="dxa"/>
          </w:tcPr>
          <w:p w:rsidR="0014347D" w:rsidRPr="0014347D" w:rsidRDefault="0014347D" w:rsidP="0014347D">
            <w:pPr>
              <w:pStyle w:val="a5"/>
              <w:ind w:left="0" w:firstLine="0"/>
              <w:jc w:val="center"/>
              <w:rPr>
                <w:rFonts w:ascii="Times New Roman" w:hAnsi="Times New Roman"/>
                <w:color w:val="000000"/>
                <w:sz w:val="28"/>
                <w:szCs w:val="28"/>
              </w:rPr>
            </w:pPr>
            <w:r w:rsidRPr="0014347D">
              <w:rPr>
                <w:rFonts w:ascii="Times New Roman" w:hAnsi="Times New Roman"/>
                <w:color w:val="000000"/>
                <w:sz w:val="28"/>
                <w:szCs w:val="28"/>
              </w:rPr>
              <w:t xml:space="preserve">Форма контроля </w:t>
            </w:r>
          </w:p>
        </w:tc>
        <w:tc>
          <w:tcPr>
            <w:tcW w:w="7655" w:type="dxa"/>
          </w:tcPr>
          <w:p w:rsidR="0014347D" w:rsidRPr="0014347D" w:rsidRDefault="0014347D" w:rsidP="0014347D">
            <w:pPr>
              <w:pStyle w:val="a5"/>
              <w:ind w:left="0" w:firstLine="0"/>
              <w:jc w:val="center"/>
              <w:rPr>
                <w:rFonts w:ascii="Times New Roman" w:hAnsi="Times New Roman"/>
                <w:color w:val="000000"/>
                <w:sz w:val="28"/>
                <w:szCs w:val="28"/>
              </w:rPr>
            </w:pPr>
            <w:r w:rsidRPr="0014347D">
              <w:rPr>
                <w:rFonts w:ascii="Times New Roman" w:hAnsi="Times New Roman"/>
                <w:color w:val="000000"/>
                <w:sz w:val="28"/>
                <w:szCs w:val="28"/>
              </w:rPr>
              <w:t>Критерии оценивания</w:t>
            </w:r>
          </w:p>
        </w:tc>
      </w:tr>
      <w:tr w:rsidR="0014347D" w:rsidRPr="0014347D" w:rsidTr="0071073B">
        <w:tc>
          <w:tcPr>
            <w:tcW w:w="2263" w:type="dxa"/>
            <w:vMerge w:val="restart"/>
          </w:tcPr>
          <w:p w:rsidR="0014347D" w:rsidRDefault="0014347D" w:rsidP="0014347D">
            <w:pPr>
              <w:pStyle w:val="a5"/>
              <w:ind w:left="0" w:firstLine="0"/>
              <w:jc w:val="center"/>
              <w:rPr>
                <w:rFonts w:ascii="Times New Roman" w:hAnsi="Times New Roman"/>
                <w:b/>
                <w:color w:val="000000"/>
                <w:sz w:val="28"/>
                <w:szCs w:val="28"/>
              </w:rPr>
            </w:pPr>
          </w:p>
        </w:tc>
        <w:tc>
          <w:tcPr>
            <w:tcW w:w="7655" w:type="dxa"/>
          </w:tcPr>
          <w:p w:rsidR="0014347D" w:rsidRPr="0014347D" w:rsidRDefault="0014347D" w:rsidP="0014347D">
            <w:pPr>
              <w:pStyle w:val="a5"/>
              <w:ind w:left="0" w:firstLine="602"/>
              <w:rPr>
                <w:rFonts w:ascii="Times New Roman" w:hAnsi="Times New Roman"/>
                <w:color w:val="000000"/>
                <w:sz w:val="28"/>
                <w:szCs w:val="28"/>
              </w:rPr>
            </w:pPr>
            <w:r w:rsidRPr="0014347D">
              <w:rPr>
                <w:rFonts w:ascii="Times New Roman" w:hAnsi="Times New Roman"/>
                <w:color w:val="000000"/>
                <w:sz w:val="28"/>
                <w:szCs w:val="28"/>
              </w:rPr>
              <w:t>Оценкой «5» оценивается ответ, который</w:t>
            </w:r>
            <w:r>
              <w:rPr>
                <w:rFonts w:ascii="Times New Roman" w:hAnsi="Times New Roman"/>
                <w:color w:val="000000"/>
                <w:sz w:val="28"/>
                <w:szCs w:val="28"/>
              </w:rPr>
              <w:t xml:space="preserve"> </w:t>
            </w:r>
            <w:r w:rsidRPr="0014347D">
              <w:rPr>
                <w:rFonts w:ascii="Times New Roman" w:hAnsi="Times New Roman"/>
                <w:color w:val="000000"/>
                <w:sz w:val="28"/>
                <w:szCs w:val="28"/>
              </w:rPr>
              <w:t>показывает прочные знания основных вопросов</w:t>
            </w:r>
            <w:r>
              <w:rPr>
                <w:rFonts w:ascii="Times New Roman" w:hAnsi="Times New Roman"/>
                <w:color w:val="000000"/>
                <w:sz w:val="28"/>
                <w:szCs w:val="28"/>
              </w:rPr>
              <w:t xml:space="preserve"> </w:t>
            </w:r>
            <w:r w:rsidRPr="0014347D">
              <w:rPr>
                <w:rFonts w:ascii="Times New Roman" w:hAnsi="Times New Roman"/>
                <w:color w:val="000000"/>
                <w:sz w:val="28"/>
                <w:szCs w:val="28"/>
              </w:rPr>
              <w:t>изучаемого материала, отличается глубиной и полнотой</w:t>
            </w:r>
            <w:r>
              <w:rPr>
                <w:rFonts w:ascii="Times New Roman" w:hAnsi="Times New Roman"/>
                <w:color w:val="000000"/>
                <w:sz w:val="28"/>
                <w:szCs w:val="28"/>
              </w:rPr>
              <w:t xml:space="preserve"> </w:t>
            </w:r>
            <w:r w:rsidRPr="0014347D">
              <w:rPr>
                <w:rFonts w:ascii="Times New Roman" w:hAnsi="Times New Roman"/>
                <w:color w:val="000000"/>
                <w:sz w:val="28"/>
                <w:szCs w:val="28"/>
              </w:rPr>
              <w:t>раскрытия темы; владение терминологическим</w:t>
            </w:r>
            <w:r>
              <w:rPr>
                <w:rFonts w:ascii="Times New Roman" w:hAnsi="Times New Roman"/>
                <w:color w:val="000000"/>
                <w:sz w:val="28"/>
                <w:szCs w:val="28"/>
              </w:rPr>
              <w:t xml:space="preserve"> </w:t>
            </w:r>
            <w:r w:rsidRPr="0014347D">
              <w:rPr>
                <w:rFonts w:ascii="Times New Roman" w:hAnsi="Times New Roman"/>
                <w:color w:val="000000"/>
                <w:sz w:val="28"/>
                <w:szCs w:val="28"/>
              </w:rPr>
              <w:t>аппаратом; умение объяснять сущность явлений,</w:t>
            </w:r>
            <w:r>
              <w:rPr>
                <w:rFonts w:ascii="Times New Roman" w:hAnsi="Times New Roman"/>
                <w:color w:val="000000"/>
                <w:sz w:val="28"/>
                <w:szCs w:val="28"/>
              </w:rPr>
              <w:t xml:space="preserve"> </w:t>
            </w:r>
            <w:r w:rsidRPr="0014347D">
              <w:rPr>
                <w:rFonts w:ascii="Times New Roman" w:hAnsi="Times New Roman"/>
                <w:color w:val="000000"/>
                <w:sz w:val="28"/>
                <w:szCs w:val="28"/>
              </w:rPr>
              <w:t>процессов, событий, делать выводы и обобщения, давать</w:t>
            </w:r>
            <w:r>
              <w:rPr>
                <w:rFonts w:ascii="Times New Roman" w:hAnsi="Times New Roman"/>
                <w:color w:val="000000"/>
                <w:sz w:val="28"/>
                <w:szCs w:val="28"/>
              </w:rPr>
              <w:t xml:space="preserve"> </w:t>
            </w:r>
            <w:r w:rsidRPr="0014347D">
              <w:rPr>
                <w:rFonts w:ascii="Times New Roman" w:hAnsi="Times New Roman"/>
                <w:color w:val="000000"/>
                <w:sz w:val="28"/>
                <w:szCs w:val="28"/>
              </w:rPr>
              <w:t>аргументированные ответы, приводить примеры;</w:t>
            </w:r>
            <w:r>
              <w:rPr>
                <w:rFonts w:ascii="Times New Roman" w:hAnsi="Times New Roman"/>
                <w:color w:val="000000"/>
                <w:sz w:val="28"/>
                <w:szCs w:val="28"/>
              </w:rPr>
              <w:t xml:space="preserve"> </w:t>
            </w:r>
            <w:r w:rsidRPr="0014347D">
              <w:rPr>
                <w:rFonts w:ascii="Times New Roman" w:hAnsi="Times New Roman"/>
                <w:color w:val="000000"/>
                <w:sz w:val="28"/>
                <w:szCs w:val="28"/>
              </w:rPr>
              <w:t>свободное владение монологической речью, логичность и</w:t>
            </w:r>
            <w:r>
              <w:rPr>
                <w:rFonts w:ascii="Times New Roman" w:hAnsi="Times New Roman"/>
                <w:color w:val="000000"/>
                <w:sz w:val="28"/>
                <w:szCs w:val="28"/>
              </w:rPr>
              <w:t xml:space="preserve"> </w:t>
            </w:r>
            <w:r w:rsidRPr="0014347D">
              <w:rPr>
                <w:rFonts w:ascii="Times New Roman" w:hAnsi="Times New Roman"/>
                <w:color w:val="000000"/>
                <w:sz w:val="28"/>
                <w:szCs w:val="28"/>
              </w:rPr>
              <w:t>последовательность ответа.</w:t>
            </w:r>
          </w:p>
        </w:tc>
      </w:tr>
      <w:tr w:rsidR="0014347D" w:rsidTr="0071073B">
        <w:tc>
          <w:tcPr>
            <w:tcW w:w="2263" w:type="dxa"/>
            <w:vMerge/>
          </w:tcPr>
          <w:p w:rsidR="0014347D" w:rsidRDefault="0014347D" w:rsidP="0014347D">
            <w:pPr>
              <w:pStyle w:val="a5"/>
              <w:ind w:left="0" w:firstLine="0"/>
              <w:jc w:val="center"/>
              <w:rPr>
                <w:rFonts w:ascii="Times New Roman" w:hAnsi="Times New Roman"/>
                <w:b/>
                <w:color w:val="000000"/>
                <w:sz w:val="28"/>
                <w:szCs w:val="28"/>
              </w:rPr>
            </w:pPr>
          </w:p>
        </w:tc>
        <w:tc>
          <w:tcPr>
            <w:tcW w:w="7655" w:type="dxa"/>
          </w:tcPr>
          <w:p w:rsidR="0014347D" w:rsidRPr="0014347D" w:rsidRDefault="0014347D" w:rsidP="0014347D">
            <w:pPr>
              <w:pStyle w:val="a5"/>
              <w:ind w:left="0" w:firstLine="602"/>
              <w:rPr>
                <w:rFonts w:ascii="Times New Roman" w:hAnsi="Times New Roman"/>
                <w:color w:val="000000"/>
                <w:sz w:val="28"/>
                <w:szCs w:val="28"/>
              </w:rPr>
            </w:pPr>
            <w:r w:rsidRPr="0014347D">
              <w:rPr>
                <w:rFonts w:ascii="Times New Roman" w:hAnsi="Times New Roman"/>
                <w:color w:val="000000"/>
                <w:sz w:val="28"/>
                <w:szCs w:val="28"/>
              </w:rPr>
              <w:t>Оценкой «4/5» оценивается ответ,</w:t>
            </w:r>
            <w:r>
              <w:rPr>
                <w:rFonts w:ascii="Times New Roman" w:hAnsi="Times New Roman"/>
                <w:color w:val="000000"/>
                <w:sz w:val="28"/>
                <w:szCs w:val="28"/>
              </w:rPr>
              <w:t xml:space="preserve"> </w:t>
            </w:r>
            <w:r w:rsidRPr="0014347D">
              <w:rPr>
                <w:rFonts w:ascii="Times New Roman" w:hAnsi="Times New Roman"/>
                <w:color w:val="000000"/>
                <w:sz w:val="28"/>
                <w:szCs w:val="28"/>
              </w:rPr>
              <w:t>обнаруживающий прочные знания основных вопросов</w:t>
            </w:r>
            <w:r>
              <w:rPr>
                <w:rFonts w:ascii="Times New Roman" w:hAnsi="Times New Roman"/>
                <w:color w:val="000000"/>
                <w:sz w:val="28"/>
                <w:szCs w:val="28"/>
              </w:rPr>
              <w:t xml:space="preserve"> </w:t>
            </w:r>
            <w:r w:rsidRPr="0014347D">
              <w:rPr>
                <w:rFonts w:ascii="Times New Roman" w:hAnsi="Times New Roman"/>
                <w:color w:val="000000"/>
                <w:sz w:val="28"/>
                <w:szCs w:val="28"/>
              </w:rPr>
              <w:t>изучаемого материла, отличается глубиной и полнотой</w:t>
            </w:r>
            <w:r>
              <w:rPr>
                <w:rFonts w:ascii="Times New Roman" w:hAnsi="Times New Roman"/>
                <w:color w:val="000000"/>
                <w:sz w:val="28"/>
                <w:szCs w:val="28"/>
              </w:rPr>
              <w:t xml:space="preserve"> </w:t>
            </w:r>
            <w:r w:rsidRPr="0014347D">
              <w:rPr>
                <w:rFonts w:ascii="Times New Roman" w:hAnsi="Times New Roman"/>
                <w:color w:val="000000"/>
                <w:sz w:val="28"/>
                <w:szCs w:val="28"/>
              </w:rPr>
              <w:t>раскрытия темы; владение терминологическим</w:t>
            </w:r>
            <w:r>
              <w:rPr>
                <w:rFonts w:ascii="Times New Roman" w:hAnsi="Times New Roman"/>
                <w:color w:val="000000"/>
                <w:sz w:val="28"/>
                <w:szCs w:val="28"/>
              </w:rPr>
              <w:t xml:space="preserve"> </w:t>
            </w:r>
            <w:r w:rsidRPr="0014347D">
              <w:rPr>
                <w:rFonts w:ascii="Times New Roman" w:hAnsi="Times New Roman"/>
                <w:color w:val="000000"/>
                <w:sz w:val="28"/>
                <w:szCs w:val="28"/>
              </w:rPr>
              <w:t>аппаратом; умение объяснять сущность явлений,</w:t>
            </w:r>
            <w:r>
              <w:rPr>
                <w:rFonts w:ascii="Times New Roman" w:hAnsi="Times New Roman"/>
                <w:color w:val="000000"/>
                <w:sz w:val="28"/>
                <w:szCs w:val="28"/>
              </w:rPr>
              <w:t xml:space="preserve"> </w:t>
            </w:r>
            <w:r w:rsidRPr="0014347D">
              <w:rPr>
                <w:rFonts w:ascii="Times New Roman" w:hAnsi="Times New Roman"/>
                <w:color w:val="000000"/>
                <w:sz w:val="28"/>
                <w:szCs w:val="28"/>
              </w:rPr>
              <w:t xml:space="preserve">процессов, событий, делать выводы и обобщения, </w:t>
            </w:r>
            <w:r w:rsidRPr="0014347D">
              <w:rPr>
                <w:rFonts w:ascii="Times New Roman" w:hAnsi="Times New Roman"/>
                <w:color w:val="000000"/>
                <w:sz w:val="28"/>
                <w:szCs w:val="28"/>
              </w:rPr>
              <w:lastRenderedPageBreak/>
              <w:t>давать</w:t>
            </w:r>
            <w:r>
              <w:rPr>
                <w:rFonts w:ascii="Times New Roman" w:hAnsi="Times New Roman"/>
                <w:color w:val="000000"/>
                <w:sz w:val="28"/>
                <w:szCs w:val="28"/>
              </w:rPr>
              <w:t xml:space="preserve"> </w:t>
            </w:r>
            <w:r w:rsidRPr="0014347D">
              <w:rPr>
                <w:rFonts w:ascii="Times New Roman" w:hAnsi="Times New Roman"/>
                <w:color w:val="000000"/>
                <w:sz w:val="28"/>
                <w:szCs w:val="28"/>
              </w:rPr>
              <w:t>аргументированные ответы, приводить примеры;</w:t>
            </w:r>
            <w:r>
              <w:rPr>
                <w:rFonts w:ascii="Times New Roman" w:hAnsi="Times New Roman"/>
                <w:color w:val="000000"/>
                <w:sz w:val="28"/>
                <w:szCs w:val="28"/>
              </w:rPr>
              <w:t xml:space="preserve"> </w:t>
            </w:r>
            <w:r w:rsidRPr="0014347D">
              <w:rPr>
                <w:rFonts w:ascii="Times New Roman" w:hAnsi="Times New Roman"/>
                <w:color w:val="000000"/>
                <w:sz w:val="28"/>
                <w:szCs w:val="28"/>
              </w:rPr>
              <w:t>свободное владение монологической речью, логичность и</w:t>
            </w:r>
            <w:r>
              <w:rPr>
                <w:rFonts w:ascii="Times New Roman" w:hAnsi="Times New Roman"/>
                <w:color w:val="000000"/>
                <w:sz w:val="28"/>
                <w:szCs w:val="28"/>
              </w:rPr>
              <w:t xml:space="preserve"> </w:t>
            </w:r>
            <w:r w:rsidRPr="0014347D">
              <w:rPr>
                <w:rFonts w:ascii="Times New Roman" w:hAnsi="Times New Roman"/>
                <w:color w:val="000000"/>
                <w:sz w:val="28"/>
                <w:szCs w:val="28"/>
              </w:rPr>
              <w:t>последовательность ответа. Однако допускается одна</w:t>
            </w:r>
            <w:r>
              <w:rPr>
                <w:rFonts w:ascii="Times New Roman" w:hAnsi="Times New Roman"/>
                <w:color w:val="000000"/>
                <w:sz w:val="28"/>
                <w:szCs w:val="28"/>
              </w:rPr>
              <w:t xml:space="preserve"> </w:t>
            </w:r>
            <w:r w:rsidRPr="0014347D">
              <w:rPr>
                <w:rFonts w:ascii="Times New Roman" w:hAnsi="Times New Roman"/>
                <w:color w:val="000000"/>
                <w:sz w:val="28"/>
                <w:szCs w:val="28"/>
              </w:rPr>
              <w:t>неточность в ответе.</w:t>
            </w:r>
          </w:p>
        </w:tc>
      </w:tr>
      <w:tr w:rsidR="0014347D" w:rsidTr="0071073B">
        <w:tc>
          <w:tcPr>
            <w:tcW w:w="2263" w:type="dxa"/>
            <w:vMerge/>
          </w:tcPr>
          <w:p w:rsidR="0014347D" w:rsidRDefault="0014347D" w:rsidP="0014347D">
            <w:pPr>
              <w:pStyle w:val="a5"/>
              <w:ind w:left="0" w:firstLine="0"/>
              <w:jc w:val="center"/>
              <w:rPr>
                <w:rFonts w:ascii="Times New Roman" w:hAnsi="Times New Roman"/>
                <w:b/>
                <w:color w:val="000000"/>
                <w:sz w:val="28"/>
                <w:szCs w:val="28"/>
              </w:rPr>
            </w:pPr>
          </w:p>
        </w:tc>
        <w:tc>
          <w:tcPr>
            <w:tcW w:w="7655" w:type="dxa"/>
          </w:tcPr>
          <w:p w:rsidR="0014347D" w:rsidRPr="0014347D" w:rsidRDefault="0014347D" w:rsidP="0071073B">
            <w:pPr>
              <w:pStyle w:val="a5"/>
              <w:ind w:left="0" w:firstLine="602"/>
              <w:rPr>
                <w:rFonts w:ascii="Times New Roman" w:hAnsi="Times New Roman"/>
                <w:color w:val="000000"/>
                <w:sz w:val="28"/>
                <w:szCs w:val="28"/>
              </w:rPr>
            </w:pPr>
            <w:r w:rsidRPr="0014347D">
              <w:rPr>
                <w:rFonts w:ascii="Times New Roman" w:hAnsi="Times New Roman"/>
                <w:color w:val="000000"/>
                <w:sz w:val="28"/>
                <w:szCs w:val="28"/>
              </w:rPr>
              <w:t>Оценкой «4» оценивается ответ, обнаруживающий</w:t>
            </w:r>
            <w:r>
              <w:rPr>
                <w:rFonts w:ascii="Times New Roman" w:hAnsi="Times New Roman"/>
                <w:color w:val="000000"/>
                <w:sz w:val="28"/>
                <w:szCs w:val="28"/>
              </w:rPr>
              <w:t xml:space="preserve"> </w:t>
            </w:r>
            <w:r w:rsidRPr="0014347D">
              <w:rPr>
                <w:rFonts w:ascii="Times New Roman" w:hAnsi="Times New Roman"/>
                <w:color w:val="000000"/>
                <w:sz w:val="28"/>
                <w:szCs w:val="28"/>
              </w:rPr>
              <w:t>прочные знания основных вопросов изучаемого</w:t>
            </w:r>
            <w:r>
              <w:rPr>
                <w:rFonts w:ascii="Times New Roman" w:hAnsi="Times New Roman"/>
                <w:color w:val="000000"/>
                <w:sz w:val="28"/>
                <w:szCs w:val="28"/>
              </w:rPr>
              <w:t xml:space="preserve"> </w:t>
            </w:r>
            <w:r w:rsidRPr="0014347D">
              <w:rPr>
                <w:rFonts w:ascii="Times New Roman" w:hAnsi="Times New Roman"/>
                <w:color w:val="000000"/>
                <w:sz w:val="28"/>
                <w:szCs w:val="28"/>
              </w:rPr>
              <w:t>материла, отличается глубиной и полнотой раскрытия</w:t>
            </w:r>
            <w:r w:rsidR="0071073B">
              <w:rPr>
                <w:rFonts w:ascii="Times New Roman" w:hAnsi="Times New Roman"/>
                <w:color w:val="000000"/>
                <w:sz w:val="28"/>
                <w:szCs w:val="28"/>
              </w:rPr>
              <w:t xml:space="preserve"> </w:t>
            </w:r>
            <w:r w:rsidRPr="0014347D">
              <w:rPr>
                <w:rFonts w:ascii="Times New Roman" w:hAnsi="Times New Roman"/>
                <w:color w:val="000000"/>
                <w:sz w:val="28"/>
                <w:szCs w:val="28"/>
              </w:rPr>
              <w:t>темы; владение терминологическим аппаратом; умение</w:t>
            </w:r>
            <w:r w:rsidR="0071073B">
              <w:rPr>
                <w:rFonts w:ascii="Times New Roman" w:hAnsi="Times New Roman"/>
                <w:color w:val="000000"/>
                <w:sz w:val="28"/>
                <w:szCs w:val="28"/>
              </w:rPr>
              <w:t xml:space="preserve"> </w:t>
            </w:r>
            <w:r w:rsidRPr="0014347D">
              <w:rPr>
                <w:rFonts w:ascii="Times New Roman" w:hAnsi="Times New Roman"/>
                <w:color w:val="000000"/>
                <w:sz w:val="28"/>
                <w:szCs w:val="28"/>
              </w:rPr>
              <w:t>объяснять сущность явлений, процессов, событий, делать</w:t>
            </w:r>
            <w:r w:rsidR="0071073B">
              <w:rPr>
                <w:rFonts w:ascii="Times New Roman" w:hAnsi="Times New Roman"/>
                <w:color w:val="000000"/>
                <w:sz w:val="28"/>
                <w:szCs w:val="28"/>
              </w:rPr>
              <w:t xml:space="preserve"> </w:t>
            </w:r>
            <w:r w:rsidRPr="0014347D">
              <w:rPr>
                <w:rFonts w:ascii="Times New Roman" w:hAnsi="Times New Roman"/>
                <w:color w:val="000000"/>
                <w:sz w:val="28"/>
                <w:szCs w:val="28"/>
              </w:rPr>
              <w:t>выводы и обобщения, давать аргументированные ответы,</w:t>
            </w:r>
            <w:r w:rsidR="0071073B">
              <w:rPr>
                <w:rFonts w:ascii="Times New Roman" w:hAnsi="Times New Roman"/>
                <w:color w:val="000000"/>
                <w:sz w:val="28"/>
                <w:szCs w:val="28"/>
              </w:rPr>
              <w:t xml:space="preserve"> </w:t>
            </w:r>
            <w:r w:rsidRPr="0014347D">
              <w:rPr>
                <w:rFonts w:ascii="Times New Roman" w:hAnsi="Times New Roman"/>
                <w:color w:val="000000"/>
                <w:sz w:val="28"/>
                <w:szCs w:val="28"/>
              </w:rPr>
              <w:t>приводить примеры; свободное владение монологической</w:t>
            </w:r>
            <w:r w:rsidR="0071073B">
              <w:rPr>
                <w:rFonts w:ascii="Times New Roman" w:hAnsi="Times New Roman"/>
                <w:color w:val="000000"/>
                <w:sz w:val="28"/>
                <w:szCs w:val="28"/>
              </w:rPr>
              <w:t xml:space="preserve"> </w:t>
            </w:r>
            <w:r w:rsidRPr="0014347D">
              <w:rPr>
                <w:rFonts w:ascii="Times New Roman" w:hAnsi="Times New Roman"/>
                <w:color w:val="000000"/>
                <w:sz w:val="28"/>
                <w:szCs w:val="28"/>
              </w:rPr>
              <w:t>речью, логичность и последовательность ответа. Однако</w:t>
            </w:r>
            <w:r w:rsidR="0071073B">
              <w:rPr>
                <w:rFonts w:ascii="Times New Roman" w:hAnsi="Times New Roman"/>
                <w:color w:val="000000"/>
                <w:sz w:val="28"/>
                <w:szCs w:val="28"/>
              </w:rPr>
              <w:t xml:space="preserve"> </w:t>
            </w:r>
            <w:r w:rsidRPr="0014347D">
              <w:rPr>
                <w:rFonts w:ascii="Times New Roman" w:hAnsi="Times New Roman"/>
                <w:color w:val="000000"/>
                <w:sz w:val="28"/>
                <w:szCs w:val="28"/>
              </w:rPr>
              <w:t>допускаются две неточности в ответе.</w:t>
            </w:r>
          </w:p>
        </w:tc>
      </w:tr>
      <w:tr w:rsidR="0014347D" w:rsidTr="0071073B">
        <w:tc>
          <w:tcPr>
            <w:tcW w:w="2263" w:type="dxa"/>
            <w:vMerge/>
          </w:tcPr>
          <w:p w:rsidR="0014347D" w:rsidRDefault="0014347D" w:rsidP="0014347D">
            <w:pPr>
              <w:pStyle w:val="a5"/>
              <w:ind w:left="0" w:firstLine="0"/>
              <w:jc w:val="center"/>
              <w:rPr>
                <w:rFonts w:ascii="Times New Roman" w:hAnsi="Times New Roman"/>
                <w:b/>
                <w:color w:val="000000"/>
                <w:sz w:val="28"/>
                <w:szCs w:val="28"/>
              </w:rPr>
            </w:pPr>
          </w:p>
        </w:tc>
        <w:tc>
          <w:tcPr>
            <w:tcW w:w="7655" w:type="dxa"/>
          </w:tcPr>
          <w:p w:rsidR="0014347D" w:rsidRPr="0071073B" w:rsidRDefault="0071073B" w:rsidP="0071073B">
            <w:pPr>
              <w:pStyle w:val="a5"/>
              <w:ind w:left="0" w:firstLine="602"/>
              <w:rPr>
                <w:rFonts w:ascii="Times New Roman" w:hAnsi="Times New Roman"/>
                <w:color w:val="000000"/>
                <w:sz w:val="28"/>
                <w:szCs w:val="28"/>
              </w:rPr>
            </w:pPr>
            <w:r w:rsidRPr="0071073B">
              <w:rPr>
                <w:rFonts w:ascii="Times New Roman" w:hAnsi="Times New Roman"/>
                <w:color w:val="000000"/>
                <w:sz w:val="28"/>
                <w:szCs w:val="28"/>
              </w:rPr>
              <w:t>Оценкой «3/4» оценивается ответ,</w:t>
            </w:r>
            <w:r>
              <w:rPr>
                <w:rFonts w:ascii="Times New Roman" w:hAnsi="Times New Roman"/>
                <w:color w:val="000000"/>
                <w:sz w:val="28"/>
                <w:szCs w:val="28"/>
              </w:rPr>
              <w:t xml:space="preserve"> </w:t>
            </w:r>
            <w:r w:rsidRPr="0071073B">
              <w:rPr>
                <w:rFonts w:ascii="Times New Roman" w:hAnsi="Times New Roman"/>
                <w:color w:val="000000"/>
                <w:sz w:val="28"/>
                <w:szCs w:val="28"/>
              </w:rPr>
              <w:t>свидетельствующий в основном о знании изучаемого</w:t>
            </w:r>
            <w:r>
              <w:rPr>
                <w:rFonts w:ascii="Times New Roman" w:hAnsi="Times New Roman"/>
                <w:color w:val="000000"/>
                <w:sz w:val="28"/>
                <w:szCs w:val="28"/>
              </w:rPr>
              <w:t xml:space="preserve"> </w:t>
            </w:r>
            <w:r w:rsidRPr="0071073B">
              <w:rPr>
                <w:rFonts w:ascii="Times New Roman" w:hAnsi="Times New Roman"/>
                <w:color w:val="000000"/>
                <w:sz w:val="28"/>
                <w:szCs w:val="28"/>
              </w:rPr>
              <w:t>материала, отличающийся недостаточной глубиной и</w:t>
            </w:r>
            <w:r>
              <w:rPr>
                <w:rFonts w:ascii="Times New Roman" w:hAnsi="Times New Roman"/>
                <w:color w:val="000000"/>
                <w:sz w:val="28"/>
                <w:szCs w:val="28"/>
              </w:rPr>
              <w:t xml:space="preserve"> </w:t>
            </w:r>
            <w:r w:rsidRPr="0071073B">
              <w:rPr>
                <w:rFonts w:ascii="Times New Roman" w:hAnsi="Times New Roman"/>
                <w:color w:val="000000"/>
                <w:sz w:val="28"/>
                <w:szCs w:val="28"/>
              </w:rPr>
              <w:t>полнотой раскрытия темы; знанием основных вопросов</w:t>
            </w:r>
            <w:r>
              <w:rPr>
                <w:rFonts w:ascii="Times New Roman" w:hAnsi="Times New Roman"/>
                <w:color w:val="000000"/>
                <w:sz w:val="28"/>
                <w:szCs w:val="28"/>
              </w:rPr>
              <w:t xml:space="preserve"> </w:t>
            </w:r>
            <w:r w:rsidRPr="0071073B">
              <w:rPr>
                <w:rFonts w:ascii="Times New Roman" w:hAnsi="Times New Roman"/>
                <w:color w:val="000000"/>
                <w:sz w:val="28"/>
                <w:szCs w:val="28"/>
              </w:rPr>
              <w:t>теории; сформированными навыками анализа явлений,</w:t>
            </w:r>
            <w:r>
              <w:rPr>
                <w:rFonts w:ascii="Times New Roman" w:hAnsi="Times New Roman"/>
                <w:color w:val="000000"/>
                <w:sz w:val="28"/>
                <w:szCs w:val="28"/>
              </w:rPr>
              <w:t xml:space="preserve"> </w:t>
            </w:r>
            <w:r w:rsidRPr="0071073B">
              <w:rPr>
                <w:rFonts w:ascii="Times New Roman" w:hAnsi="Times New Roman"/>
                <w:color w:val="000000"/>
                <w:sz w:val="28"/>
                <w:szCs w:val="28"/>
              </w:rPr>
              <w:t>процессов, недостаточно свободным умением даватьаргументированные ответы, приводить примеры;</w:t>
            </w:r>
            <w:r>
              <w:rPr>
                <w:rFonts w:ascii="Times New Roman" w:hAnsi="Times New Roman"/>
                <w:color w:val="000000"/>
                <w:sz w:val="28"/>
                <w:szCs w:val="28"/>
              </w:rPr>
              <w:t xml:space="preserve"> </w:t>
            </w:r>
            <w:r w:rsidRPr="0071073B">
              <w:rPr>
                <w:rFonts w:ascii="Times New Roman" w:hAnsi="Times New Roman"/>
                <w:color w:val="000000"/>
                <w:sz w:val="28"/>
                <w:szCs w:val="28"/>
              </w:rPr>
              <w:t>недостаточно свободным владением монологической</w:t>
            </w:r>
            <w:r>
              <w:rPr>
                <w:rFonts w:ascii="Times New Roman" w:hAnsi="Times New Roman"/>
                <w:color w:val="000000"/>
                <w:sz w:val="28"/>
                <w:szCs w:val="28"/>
              </w:rPr>
              <w:t xml:space="preserve"> </w:t>
            </w:r>
            <w:r w:rsidRPr="0071073B">
              <w:rPr>
                <w:rFonts w:ascii="Times New Roman" w:hAnsi="Times New Roman"/>
                <w:color w:val="000000"/>
                <w:sz w:val="28"/>
                <w:szCs w:val="28"/>
              </w:rPr>
              <w:t>речью, логичностью и последовательностью ответа.</w:t>
            </w:r>
            <w:r>
              <w:rPr>
                <w:rFonts w:ascii="Times New Roman" w:hAnsi="Times New Roman"/>
                <w:color w:val="000000"/>
                <w:sz w:val="28"/>
                <w:szCs w:val="28"/>
              </w:rPr>
              <w:t xml:space="preserve"> </w:t>
            </w:r>
            <w:r w:rsidRPr="0071073B">
              <w:rPr>
                <w:rFonts w:ascii="Times New Roman" w:hAnsi="Times New Roman"/>
                <w:color w:val="000000"/>
                <w:sz w:val="28"/>
                <w:szCs w:val="28"/>
              </w:rPr>
              <w:t>Допускается не более двух ошибок в содержании ответа.</w:t>
            </w:r>
          </w:p>
        </w:tc>
      </w:tr>
      <w:tr w:rsidR="0014347D" w:rsidTr="0071073B">
        <w:tc>
          <w:tcPr>
            <w:tcW w:w="2263" w:type="dxa"/>
            <w:vMerge/>
          </w:tcPr>
          <w:p w:rsidR="0014347D" w:rsidRDefault="0014347D" w:rsidP="0014347D">
            <w:pPr>
              <w:pStyle w:val="a5"/>
              <w:ind w:left="0" w:firstLine="0"/>
              <w:jc w:val="center"/>
              <w:rPr>
                <w:rFonts w:ascii="Times New Roman" w:hAnsi="Times New Roman"/>
                <w:b/>
                <w:color w:val="000000"/>
                <w:sz w:val="28"/>
                <w:szCs w:val="28"/>
              </w:rPr>
            </w:pPr>
          </w:p>
        </w:tc>
        <w:tc>
          <w:tcPr>
            <w:tcW w:w="7655" w:type="dxa"/>
          </w:tcPr>
          <w:p w:rsidR="0014347D" w:rsidRPr="0071073B" w:rsidRDefault="0071073B" w:rsidP="0071073B">
            <w:pPr>
              <w:pStyle w:val="a5"/>
              <w:ind w:left="0" w:firstLine="602"/>
              <w:rPr>
                <w:rFonts w:ascii="Times New Roman" w:hAnsi="Times New Roman"/>
                <w:color w:val="000000"/>
                <w:sz w:val="28"/>
                <w:szCs w:val="28"/>
              </w:rPr>
            </w:pPr>
            <w:r w:rsidRPr="0071073B">
              <w:rPr>
                <w:rFonts w:ascii="Times New Roman" w:hAnsi="Times New Roman"/>
                <w:color w:val="000000"/>
                <w:sz w:val="28"/>
                <w:szCs w:val="28"/>
              </w:rPr>
              <w:t>Оценкой «3» оценивается ответ,</w:t>
            </w:r>
            <w:r>
              <w:rPr>
                <w:rFonts w:ascii="Times New Roman" w:hAnsi="Times New Roman"/>
                <w:color w:val="000000"/>
                <w:sz w:val="28"/>
                <w:szCs w:val="28"/>
              </w:rPr>
              <w:t xml:space="preserve"> </w:t>
            </w:r>
            <w:r w:rsidRPr="0071073B">
              <w:rPr>
                <w:rFonts w:ascii="Times New Roman" w:hAnsi="Times New Roman"/>
                <w:color w:val="000000"/>
                <w:sz w:val="28"/>
                <w:szCs w:val="28"/>
              </w:rPr>
              <w:t>свидетельствующий в основном о знании изучаемого</w:t>
            </w:r>
            <w:r>
              <w:rPr>
                <w:rFonts w:ascii="Times New Roman" w:hAnsi="Times New Roman"/>
                <w:color w:val="000000"/>
                <w:sz w:val="28"/>
                <w:szCs w:val="28"/>
              </w:rPr>
              <w:t xml:space="preserve"> </w:t>
            </w:r>
            <w:r w:rsidRPr="0071073B">
              <w:rPr>
                <w:rFonts w:ascii="Times New Roman" w:hAnsi="Times New Roman"/>
                <w:color w:val="000000"/>
                <w:sz w:val="28"/>
                <w:szCs w:val="28"/>
              </w:rPr>
              <w:t>материала, отличающийся недостаточной глубиной и</w:t>
            </w:r>
            <w:r>
              <w:rPr>
                <w:rFonts w:ascii="Times New Roman" w:hAnsi="Times New Roman"/>
                <w:color w:val="000000"/>
                <w:sz w:val="28"/>
                <w:szCs w:val="28"/>
              </w:rPr>
              <w:t xml:space="preserve"> </w:t>
            </w:r>
            <w:r w:rsidRPr="0071073B">
              <w:rPr>
                <w:rFonts w:ascii="Times New Roman" w:hAnsi="Times New Roman"/>
                <w:color w:val="000000"/>
                <w:sz w:val="28"/>
                <w:szCs w:val="28"/>
              </w:rPr>
              <w:t>полнотой раскрытия темы; знанием основных вопросов</w:t>
            </w:r>
            <w:r>
              <w:rPr>
                <w:rFonts w:ascii="Times New Roman" w:hAnsi="Times New Roman"/>
                <w:color w:val="000000"/>
                <w:sz w:val="28"/>
                <w:szCs w:val="28"/>
              </w:rPr>
              <w:t xml:space="preserve"> </w:t>
            </w:r>
            <w:r w:rsidRPr="0071073B">
              <w:rPr>
                <w:rFonts w:ascii="Times New Roman" w:hAnsi="Times New Roman"/>
                <w:color w:val="000000"/>
                <w:sz w:val="28"/>
                <w:szCs w:val="28"/>
              </w:rPr>
              <w:t>теории; слабо сформированными навыками анализа</w:t>
            </w:r>
            <w:r>
              <w:rPr>
                <w:rFonts w:ascii="Times New Roman" w:hAnsi="Times New Roman"/>
                <w:color w:val="000000"/>
                <w:sz w:val="28"/>
                <w:szCs w:val="28"/>
              </w:rPr>
              <w:t xml:space="preserve"> </w:t>
            </w:r>
            <w:r w:rsidRPr="0071073B">
              <w:rPr>
                <w:rFonts w:ascii="Times New Roman" w:hAnsi="Times New Roman"/>
                <w:color w:val="000000"/>
                <w:sz w:val="28"/>
                <w:szCs w:val="28"/>
              </w:rPr>
              <w:t>явлений, процессов, недостаточным умением давать</w:t>
            </w:r>
            <w:r>
              <w:rPr>
                <w:rFonts w:ascii="Times New Roman" w:hAnsi="Times New Roman"/>
                <w:color w:val="000000"/>
                <w:sz w:val="28"/>
                <w:szCs w:val="28"/>
              </w:rPr>
              <w:t xml:space="preserve"> </w:t>
            </w:r>
            <w:r w:rsidRPr="0071073B">
              <w:rPr>
                <w:rFonts w:ascii="Times New Roman" w:hAnsi="Times New Roman"/>
                <w:color w:val="000000"/>
                <w:sz w:val="28"/>
                <w:szCs w:val="28"/>
              </w:rPr>
              <w:t>аргументированные ответы и приводить примеры;</w:t>
            </w:r>
            <w:r>
              <w:rPr>
                <w:rFonts w:ascii="Times New Roman" w:hAnsi="Times New Roman"/>
                <w:color w:val="000000"/>
                <w:sz w:val="28"/>
                <w:szCs w:val="28"/>
              </w:rPr>
              <w:t xml:space="preserve"> </w:t>
            </w:r>
            <w:r w:rsidRPr="0071073B">
              <w:rPr>
                <w:rFonts w:ascii="Times New Roman" w:hAnsi="Times New Roman"/>
                <w:color w:val="000000"/>
                <w:sz w:val="28"/>
                <w:szCs w:val="28"/>
              </w:rPr>
              <w:t>недостаточно свободным владением монологической</w:t>
            </w:r>
            <w:r>
              <w:rPr>
                <w:rFonts w:ascii="Times New Roman" w:hAnsi="Times New Roman"/>
                <w:color w:val="000000"/>
                <w:sz w:val="28"/>
                <w:szCs w:val="28"/>
              </w:rPr>
              <w:t xml:space="preserve"> </w:t>
            </w:r>
            <w:r w:rsidRPr="0071073B">
              <w:rPr>
                <w:rFonts w:ascii="Times New Roman" w:hAnsi="Times New Roman"/>
                <w:color w:val="000000"/>
                <w:sz w:val="28"/>
                <w:szCs w:val="28"/>
              </w:rPr>
              <w:t>речью, логичностью и последовательностью ответа.</w:t>
            </w:r>
            <w:r>
              <w:rPr>
                <w:rFonts w:ascii="Times New Roman" w:hAnsi="Times New Roman"/>
                <w:color w:val="000000"/>
                <w:sz w:val="28"/>
                <w:szCs w:val="28"/>
              </w:rPr>
              <w:t xml:space="preserve"> </w:t>
            </w:r>
            <w:r w:rsidRPr="0071073B">
              <w:rPr>
                <w:rFonts w:ascii="Times New Roman" w:hAnsi="Times New Roman"/>
                <w:color w:val="000000"/>
                <w:sz w:val="28"/>
                <w:szCs w:val="28"/>
              </w:rPr>
              <w:t>Допускается несколько ошибок в содержании ответа.</w:t>
            </w:r>
          </w:p>
        </w:tc>
      </w:tr>
      <w:tr w:rsidR="0014347D" w:rsidTr="0071073B">
        <w:tc>
          <w:tcPr>
            <w:tcW w:w="2263" w:type="dxa"/>
            <w:vMerge/>
          </w:tcPr>
          <w:p w:rsidR="0014347D" w:rsidRDefault="0014347D" w:rsidP="0014347D">
            <w:pPr>
              <w:pStyle w:val="a5"/>
              <w:ind w:left="0" w:firstLine="0"/>
              <w:jc w:val="center"/>
              <w:rPr>
                <w:rFonts w:ascii="Times New Roman" w:hAnsi="Times New Roman"/>
                <w:b/>
                <w:color w:val="000000"/>
                <w:sz w:val="28"/>
                <w:szCs w:val="28"/>
              </w:rPr>
            </w:pPr>
          </w:p>
        </w:tc>
        <w:tc>
          <w:tcPr>
            <w:tcW w:w="7655" w:type="dxa"/>
          </w:tcPr>
          <w:p w:rsidR="0014347D" w:rsidRPr="0071073B" w:rsidRDefault="0071073B" w:rsidP="0071073B">
            <w:pPr>
              <w:pStyle w:val="a5"/>
              <w:ind w:left="0" w:firstLine="602"/>
              <w:rPr>
                <w:rFonts w:ascii="Times New Roman" w:hAnsi="Times New Roman"/>
                <w:color w:val="000000"/>
                <w:sz w:val="28"/>
                <w:szCs w:val="28"/>
              </w:rPr>
            </w:pPr>
            <w:r w:rsidRPr="0071073B">
              <w:rPr>
                <w:rFonts w:ascii="Times New Roman" w:hAnsi="Times New Roman"/>
                <w:color w:val="000000"/>
                <w:sz w:val="28"/>
                <w:szCs w:val="28"/>
              </w:rPr>
              <w:t>Оценкой «2» оценивается ответ, обнаруживающий</w:t>
            </w:r>
            <w:r>
              <w:rPr>
                <w:rFonts w:ascii="Times New Roman" w:hAnsi="Times New Roman"/>
                <w:color w:val="000000"/>
                <w:sz w:val="28"/>
                <w:szCs w:val="28"/>
              </w:rPr>
              <w:t xml:space="preserve"> </w:t>
            </w:r>
            <w:r w:rsidRPr="0071073B">
              <w:rPr>
                <w:rFonts w:ascii="Times New Roman" w:hAnsi="Times New Roman"/>
                <w:color w:val="000000"/>
                <w:sz w:val="28"/>
                <w:szCs w:val="28"/>
              </w:rPr>
              <w:t>незнание изучаемого материла, отличающийся</w:t>
            </w:r>
            <w:r>
              <w:rPr>
                <w:rFonts w:ascii="Times New Roman" w:hAnsi="Times New Roman"/>
                <w:color w:val="000000"/>
                <w:sz w:val="28"/>
                <w:szCs w:val="28"/>
              </w:rPr>
              <w:t xml:space="preserve"> </w:t>
            </w:r>
            <w:r w:rsidRPr="0071073B">
              <w:rPr>
                <w:rFonts w:ascii="Times New Roman" w:hAnsi="Times New Roman"/>
                <w:color w:val="000000"/>
                <w:sz w:val="28"/>
                <w:szCs w:val="28"/>
              </w:rPr>
              <w:t>неглубоким раскрытием темы; незнанием основных</w:t>
            </w:r>
            <w:r>
              <w:rPr>
                <w:rFonts w:ascii="Times New Roman" w:hAnsi="Times New Roman"/>
                <w:color w:val="000000"/>
                <w:sz w:val="28"/>
                <w:szCs w:val="28"/>
              </w:rPr>
              <w:t xml:space="preserve"> </w:t>
            </w:r>
            <w:r w:rsidRPr="0071073B">
              <w:rPr>
                <w:rFonts w:ascii="Times New Roman" w:hAnsi="Times New Roman"/>
                <w:color w:val="000000"/>
                <w:sz w:val="28"/>
                <w:szCs w:val="28"/>
              </w:rPr>
              <w:t>вопросов теории, несформированными навыками анализа</w:t>
            </w:r>
            <w:r>
              <w:rPr>
                <w:rFonts w:ascii="Times New Roman" w:hAnsi="Times New Roman"/>
                <w:color w:val="000000"/>
                <w:sz w:val="28"/>
                <w:szCs w:val="28"/>
              </w:rPr>
              <w:t xml:space="preserve"> </w:t>
            </w:r>
            <w:r w:rsidRPr="0071073B">
              <w:rPr>
                <w:rFonts w:ascii="Times New Roman" w:hAnsi="Times New Roman"/>
                <w:color w:val="000000"/>
                <w:sz w:val="28"/>
                <w:szCs w:val="28"/>
              </w:rPr>
              <w:t>явлений, процессов; неумением давать</w:t>
            </w:r>
            <w:r>
              <w:rPr>
                <w:rFonts w:ascii="Times New Roman" w:hAnsi="Times New Roman"/>
                <w:color w:val="000000"/>
                <w:sz w:val="28"/>
                <w:szCs w:val="28"/>
              </w:rPr>
              <w:t xml:space="preserve"> </w:t>
            </w:r>
            <w:r w:rsidRPr="0071073B">
              <w:rPr>
                <w:rFonts w:ascii="Times New Roman" w:hAnsi="Times New Roman"/>
                <w:color w:val="000000"/>
                <w:sz w:val="28"/>
                <w:szCs w:val="28"/>
              </w:rPr>
              <w:t>аргументированные ответы, слабым владением</w:t>
            </w:r>
            <w:r>
              <w:rPr>
                <w:rFonts w:ascii="Times New Roman" w:hAnsi="Times New Roman"/>
                <w:color w:val="000000"/>
                <w:sz w:val="28"/>
                <w:szCs w:val="28"/>
              </w:rPr>
              <w:t xml:space="preserve"> </w:t>
            </w:r>
            <w:r w:rsidRPr="0071073B">
              <w:rPr>
                <w:rFonts w:ascii="Times New Roman" w:hAnsi="Times New Roman"/>
                <w:color w:val="000000"/>
                <w:sz w:val="28"/>
                <w:szCs w:val="28"/>
              </w:rPr>
              <w:t>монологической речью, отсутствием логичности и</w:t>
            </w:r>
            <w:r>
              <w:rPr>
                <w:rFonts w:ascii="Times New Roman" w:hAnsi="Times New Roman"/>
                <w:color w:val="000000"/>
                <w:sz w:val="28"/>
                <w:szCs w:val="28"/>
              </w:rPr>
              <w:t xml:space="preserve"> </w:t>
            </w:r>
            <w:r w:rsidRPr="0071073B">
              <w:rPr>
                <w:rFonts w:ascii="Times New Roman" w:hAnsi="Times New Roman"/>
                <w:color w:val="000000"/>
                <w:sz w:val="28"/>
                <w:szCs w:val="28"/>
              </w:rPr>
              <w:t>последовательности. Допускаются серьезные ошибки в</w:t>
            </w:r>
            <w:r>
              <w:rPr>
                <w:rFonts w:ascii="Times New Roman" w:hAnsi="Times New Roman"/>
                <w:color w:val="000000"/>
                <w:sz w:val="28"/>
                <w:szCs w:val="28"/>
              </w:rPr>
              <w:t xml:space="preserve"> </w:t>
            </w:r>
            <w:r w:rsidRPr="0071073B">
              <w:rPr>
                <w:rFonts w:ascii="Times New Roman" w:hAnsi="Times New Roman"/>
                <w:color w:val="000000"/>
                <w:sz w:val="28"/>
                <w:szCs w:val="28"/>
              </w:rPr>
              <w:t>содержании ответа.</w:t>
            </w:r>
          </w:p>
        </w:tc>
      </w:tr>
    </w:tbl>
    <w:p w:rsidR="0014347D" w:rsidRPr="0014347D" w:rsidRDefault="0014347D" w:rsidP="0014347D">
      <w:pPr>
        <w:pStyle w:val="a5"/>
        <w:ind w:left="0" w:firstLine="709"/>
        <w:jc w:val="center"/>
        <w:rPr>
          <w:rFonts w:ascii="Times New Roman" w:hAnsi="Times New Roman"/>
          <w:b/>
          <w:color w:val="000000"/>
          <w:sz w:val="28"/>
          <w:szCs w:val="28"/>
        </w:rPr>
      </w:pPr>
    </w:p>
    <w:p w:rsidR="00DA7EFC" w:rsidRPr="00FF7D49" w:rsidRDefault="00DA7EFC" w:rsidP="00DA7EFC">
      <w:pPr>
        <w:pStyle w:val="a5"/>
        <w:ind w:left="0" w:firstLine="709"/>
        <w:jc w:val="center"/>
        <w:rPr>
          <w:rFonts w:ascii="Times New Roman" w:hAnsi="Times New Roman"/>
          <w:b/>
          <w:color w:val="000000"/>
          <w:sz w:val="28"/>
          <w:szCs w:val="28"/>
        </w:rPr>
      </w:pPr>
      <w:r w:rsidRPr="00FF7D49">
        <w:rPr>
          <w:rFonts w:ascii="Times New Roman" w:hAnsi="Times New Roman"/>
          <w:b/>
          <w:color w:val="000000"/>
          <w:sz w:val="28"/>
          <w:szCs w:val="28"/>
        </w:rPr>
        <w:t>Вопросы для проверки теоретических знаний по дисциплине</w:t>
      </w:r>
    </w:p>
    <w:p w:rsidR="0091027E" w:rsidRPr="00FF7D49" w:rsidRDefault="0091027E" w:rsidP="00DA7EFC">
      <w:pPr>
        <w:pStyle w:val="a5"/>
        <w:ind w:left="0" w:firstLine="709"/>
        <w:jc w:val="center"/>
        <w:rPr>
          <w:rFonts w:ascii="Times New Roman" w:hAnsi="Times New Roman"/>
          <w:b/>
          <w:color w:val="000000"/>
          <w:sz w:val="28"/>
          <w:szCs w:val="28"/>
        </w:rPr>
      </w:pP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Определение технологии лекарственных форм как науки, ее цели, задачи и направления развития.</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Основные понятия и термины: лекарственные средства,</w:t>
      </w:r>
      <w:r w:rsidR="003A6EF6" w:rsidRPr="00FF7D49">
        <w:rPr>
          <w:rFonts w:ascii="Times New Roman" w:hAnsi="Times New Roman"/>
          <w:color w:val="000000"/>
          <w:sz w:val="28"/>
          <w:szCs w:val="28"/>
        </w:rPr>
        <w:t xml:space="preserve"> </w:t>
      </w:r>
      <w:r w:rsidRPr="00FF7D49">
        <w:rPr>
          <w:rFonts w:ascii="Times New Roman" w:hAnsi="Times New Roman"/>
          <w:color w:val="000000"/>
          <w:sz w:val="28"/>
          <w:szCs w:val="28"/>
        </w:rPr>
        <w:t xml:space="preserve">лекарственная форма, </w:t>
      </w:r>
      <w:r w:rsidRPr="00FF7D49">
        <w:rPr>
          <w:rFonts w:ascii="Times New Roman" w:hAnsi="Times New Roman"/>
          <w:color w:val="000000"/>
          <w:sz w:val="28"/>
          <w:szCs w:val="28"/>
        </w:rPr>
        <w:lastRenderedPageBreak/>
        <w:t>лекарственные препараты,</w:t>
      </w:r>
      <w:r w:rsidR="003A6EF6" w:rsidRPr="00FF7D49">
        <w:rPr>
          <w:rFonts w:ascii="Times New Roman" w:hAnsi="Times New Roman"/>
          <w:color w:val="000000"/>
          <w:sz w:val="28"/>
          <w:szCs w:val="28"/>
        </w:rPr>
        <w:t xml:space="preserve"> </w:t>
      </w:r>
      <w:r w:rsidRPr="00FF7D49">
        <w:rPr>
          <w:rFonts w:ascii="Times New Roman" w:hAnsi="Times New Roman"/>
          <w:color w:val="000000"/>
          <w:sz w:val="28"/>
          <w:szCs w:val="28"/>
        </w:rPr>
        <w:t>фармацевтическая субстанция, аптечная организация, фармацевтическая деятельность, нормативная документация, Государственная фармакопея, общая фармакопейная статья, фармакопейная статья, изготовление лекарственных средств.</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Санитарный режим и фармацевтический порядок в аптеке.</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Рецепт, признаки рецепта, структура, формы рецептурных бланков. Правила выписывания рецептов и отпуска лекарственных средств из аптек.</w:t>
      </w:r>
      <w:r w:rsidR="003A6EF6" w:rsidRPr="00FF7D49">
        <w:rPr>
          <w:rFonts w:ascii="Times New Roman" w:hAnsi="Times New Roman"/>
          <w:color w:val="000000"/>
          <w:sz w:val="28"/>
          <w:szCs w:val="28"/>
        </w:rPr>
        <w:t xml:space="preserve"> </w:t>
      </w:r>
      <w:r w:rsidRPr="00FF7D49">
        <w:rPr>
          <w:rFonts w:ascii="Times New Roman" w:hAnsi="Times New Roman"/>
          <w:color w:val="000000"/>
          <w:sz w:val="28"/>
          <w:szCs w:val="28"/>
        </w:rPr>
        <w:t>Сроки действия и сроки хранения рецептов в аптеке.</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Классификация лекарственных по агрегатному состоянию, в зависимости от способа введения в организм, по готовности к применению, дисперсологическая классификация лекарственных форм.</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Понятие о дозах и их классификация.</w:t>
      </w:r>
      <w:r w:rsidR="003A6EF6" w:rsidRPr="00FF7D49">
        <w:rPr>
          <w:rFonts w:ascii="Times New Roman" w:hAnsi="Times New Roman"/>
          <w:color w:val="000000"/>
          <w:sz w:val="28"/>
          <w:szCs w:val="28"/>
        </w:rPr>
        <w:t xml:space="preserve"> </w:t>
      </w:r>
      <w:r w:rsidRPr="00FF7D49">
        <w:rPr>
          <w:rFonts w:ascii="Times New Roman" w:hAnsi="Times New Roman"/>
          <w:color w:val="000000"/>
          <w:sz w:val="28"/>
          <w:szCs w:val="28"/>
        </w:rPr>
        <w:t>Правила проверки доз наркотических средств, психотропных, сильнодействующих и ядовитых веществ в порошках.</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Весы, применяемые в аптечной практике. Определение, классификация.</w:t>
      </w:r>
      <w:r w:rsidR="003A6EF6" w:rsidRPr="00FF7D49">
        <w:rPr>
          <w:rFonts w:ascii="Times New Roman" w:hAnsi="Times New Roman"/>
          <w:color w:val="000000"/>
          <w:sz w:val="28"/>
          <w:szCs w:val="28"/>
        </w:rPr>
        <w:t xml:space="preserve"> </w:t>
      </w:r>
      <w:r w:rsidRPr="00FF7D49">
        <w:rPr>
          <w:rFonts w:ascii="Times New Roman" w:hAnsi="Times New Roman"/>
          <w:color w:val="000000"/>
          <w:sz w:val="28"/>
          <w:szCs w:val="28"/>
        </w:rPr>
        <w:t>Факторы, влияющие на точность дозирования по массе. Поверка гирь и весов. Метрологические характеристики весов.</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Правила взвешивания сыпучих лекарственных веществ. Правила ухода за весами.</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Порошки как лекарственная форма. Определение. Характеристика. Требования, предъявляемые нормативной документацией, к качеству порошков. Преимущества и недостатки порошков.</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Классификация порошков по пути введения, способу применения, составу и характеру дозирования. Способы прописывания порошков.</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Правила выбора весоизмерительного материала при изготовлении порошков.</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Стадии изготовления порошков в соответствии в Государственной фармакопеей.</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Виды внутриаптечного контроля качества при изготовлении порошков, краткое описание методик.</w:t>
      </w:r>
    </w:p>
    <w:p w:rsidR="0091027E" w:rsidRPr="00FF7D49" w:rsidRDefault="0091027E" w:rsidP="0091027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Маркировка и упаковка порошков в соответствии с требованиями нормативной документации. Выбор упаковочного материала в зависимости от физико-химических свойств ингредиентов, входящих в состав порошка.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Условия и сроки хранения порошков в соответствии с действующей нормативной документацией.</w:t>
      </w:r>
    </w:p>
    <w:p w:rsidR="003A6EF6" w:rsidRPr="00FF7D49" w:rsidRDefault="0091027E" w:rsidP="00A00BB3">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Жидкие лекарственные формы. Виды. Преимущества и недостатки жидких лекарственных форм.</w:t>
      </w:r>
    </w:p>
    <w:p w:rsidR="003A6EF6" w:rsidRPr="00FF7D49" w:rsidRDefault="0091027E" w:rsidP="00A00BB3">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Классификация жидких лекарственных форм по способу применения и типу дисперсных систем. Примеры.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Диффузионно-кинетическая теория растворения. Факторы, влияющие на скорость растворения.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Растворители, применяемые в технологии жидких лекарственных форм. Классификация.  Требования, предъявляемые к растворителям при изготовлении жидких лекарственных форм. Биофармацевтическая оценка.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Способы выражения концентрации в жидких лекарственных формах.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Проверка доз наркотических средств, психотропных, сильнодействующих и ядовитых веществ в жидких лекарственных формах (микстурах, каплях).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Вода очищенная. Способы получения. Характеристика. Условия хранения воды очищенной и срок годности.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Устройство аквадистиллятора. Получение воды с методом дистилляции.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lastRenderedPageBreak/>
        <w:t>Виды вспомогательных материалов, аптечной тары и укупорочных средств, используемых для приготовления жидких лекарственных форм. Характеристика фильтрующих материалов, используемых для очистки 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Дозирование жидкостей. Мерная посуда, используемая для изготовления жидких лекарственных форм. Посуда «на налив» и «на вылив». Устройство бюреточной установки с ручным приводом, правила работы с бюреточной установкой, аптечными пипетками. Правила ухода за мерной посудой.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Факторы, влияющие на точность дозирования по объему. Основные правила работы с мерной посудой. </w:t>
      </w:r>
      <w:r w:rsidRPr="00FF7D49">
        <w:rPr>
          <w:rFonts w:ascii="Times New Roman" w:hAnsi="Times New Roman"/>
          <w:color w:val="000000"/>
          <w:sz w:val="28"/>
          <w:szCs w:val="28"/>
        </w:rPr>
        <w:tab/>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Дозирование жидкостей каплями. Общие правила дозирования. Калибровка нестандартного каплемера.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Методы изготовления жидких лекарственных форм.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Нормативные документы, регламентирующие изготовление жидких лекарственных форм в аптеках, внутриаптечный контроль качества, маркировку, упаковку и хранение.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Массо-объемный метод изготовления растворов. Характеристика. Особенности. Основные технологические стадии.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Определение объема жидкой лекарственной формы и объема растворителя. Правила отмеривания растворителей и растворения твердых и жидких ингредиентов. Проверка предельно допустимого количества для выписывания на 1 рецепт.</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Фильтрование как этап очистки растворов от механических включений. Типы фильтрующих материалов. Процеживание. Особенности фильтрования в зависимости от природы ингредиентов, входящих в состав жидких лекарственных форм.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технологии приготовления растворов с медленнорастворимыми веществами.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Виды легкоокисляющихся веществ и разлагающихся веществ. Особенности технологии приготовления растворов легкоокисляющихся веществ и разлагающихся веществ.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приготовления водных растворов с веществами, растворяющимися только с помощью реакции образования комплексных соединений.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Спирт этиловый как растворитель. Особенности расчетов и правила дозирования спирта этилового. Изготовление спиртовых 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Изготовление растворов по массе и объему. Особенности изготовления. Технологические этапы. Примеры.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Оценка качества, упаковка, оформление к отпуску и хранение растворов согласно действующей нормативной документации.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Номенклатура стандартных фармакопейных жидкостей, их химические и условные названия.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Стандартные растворы имеющие только химические наименования. Их латинское и русское название с указанием концентраций. Правила расчета количеств воды и фармакопейных жидкостей, имеющих в прописи химические наименования.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Стандартные растворы имеющие условные наименования. Их латинское и русское название с указанием концентраций. Правила расчета количеств воды и фармакопейных жидкостей, имеющих в прописи условные наименования.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lastRenderedPageBreak/>
        <w:t>Правила приготовления растворов с фармакопейными жидкостями (порядок смешивания ингредиентов).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Стандартные растворы кислоты хлористоводородной. Их латинское и русское названия с указанием концентраций.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Номенклатура растворов-концентратов, используемых в аптечной технологии лекарств. Нормативное регулирование.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Правила приготовления концентратов в соответствии с приказом №751н. Способы изготовления растворов-концентратов (с учетом КУО, с учетом плотности, с помощью мерной посуды). Санитарный режим при изготовлении и хранении концентрированных 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Расчет количества воды и лекарственного вещества при изготовлении концентрированных растворов с учетом КУО лекарственных веществ.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Расчет количества воды и лекарственного вещества при изготовлении концентрированных растворов с учетом плотности веществ.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Разбавление и укрепление растворов-концентратов. Расчеты, связанные с укреплением концентрированных 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Контроль качества и учет концентрированных растворов, регламентируемые приказом №751н, их оформление и хранение.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Регистрация приготовления концентрированных растворов в журнале лабораторно-фасовочных работ.</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Изготовление жидких лекарственных форм из растворов-концентратов.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Водные извлечения как дисперсная система и лекарственная форма. Настои и отвары. Преимущества и недостатки настоев и отваров.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Требования, предъявляемые к настоям и отварам.  Способы прописывания настоев и отваров.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Теоретические основы процесса экстрагирования лекарственного растительного сырья. Факторы, влияющие на полноту извлечения действующих веществ растительного сырья. Влияние температуры на процесс извлечения действующих веществ из растительного сырья. Какова степень измельчения растительного сырья, используемого для изготовления водных извлечений?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технологии настоев и отваров. Режим настоя и режим отвара. Соотношение сырья и экстрагента при отсутствии указаний в рецепте.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Частные случаи приготовления водных извлечений из сырья, содержащего сильнодействующие и ядовитые вещества, горицвета, травы ландыша, побегов багульника, корневищ с корнями валерианы, корней истода, корней алтея.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получения водного извлечения из сырья, содержащего алкалоиды, сердечные гликозиды, антрагликозиды, сапонины, дубильные вещества, эфирные масла, слизистые вещества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Правила работы с инфундирным аппаратом при изготовлении водных растворов из лекарственного растительного сырья.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Номенклатура экстрактов-концентратов, используемых для изготовления водных извлечений. Особенности технологии жидких лекарственных форм с использованием экстрактов-концентратов. Можно ли использовать концентрированные растворы солей при изготовлении водных извлечений из экстрактов-концентратов?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Внутриаптечный контроль качества водных извлечений из лекарственного </w:t>
      </w:r>
      <w:r w:rsidRPr="00FF7D49">
        <w:rPr>
          <w:rFonts w:ascii="Times New Roman" w:hAnsi="Times New Roman"/>
          <w:color w:val="000000"/>
          <w:sz w:val="28"/>
          <w:szCs w:val="28"/>
        </w:rPr>
        <w:lastRenderedPageBreak/>
        <w:t>растительного сырья, упаковка, маркировка, хранение</w:t>
      </w:r>
    </w:p>
    <w:p w:rsidR="003A6EF6" w:rsidRPr="00FF7D49" w:rsidRDefault="0091027E" w:rsidP="002D01DE">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Ароматные воды как лекарственная форма. Способы и методы получения. Применение ароматных вод в медицине.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Гетерогенные системы. Характеристика. Примеры. Виды устойчивости гетерогенных систем.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Характеристика коллоидных растворов, их свойства и механизм стабилизации.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Растворы защищенных коллоидов. Правила добавления веществ к растворам защищенным коллоидам. Технология растворов колларгола, протаргола, ихтиола. Различия в изготовлении растворов колларгола и протаргола.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Растворы полуколлоидов. Характеристика. Особенности изготовления.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Очистка коллоидных растворов от механических примесей. Оценка качества растворов коллоидов в соответствии с требованиями нормативных документов.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Упаковка, оформление к отпуску и хранение коллоидных растворов. Условия и срок хранения коллоидных 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Высокомолекулярные соединения. Характеристика. Примеры. Сходства и различия растворов высокомолекулярных соединений с коллоидными и истинными растворами.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Классификация высокомолекулярных соединений. Общая характеристика высокомолекулярных соединений.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Свойства высокомолекулярных соединений и их зависимость от формы вещества и макромолекул. Свойства, применение в фармацевтической практике.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Факторы, влияющие на величину набухания высокомолекулярных соединений.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Ограниченно и неограниченно набухающие высокомолекулярные соединения. Механизм коагуляции, коацервации, застудневания, синерезиса и высаливания из растворов высокомолекулярных соединений.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Приготовление растворов ограниченно и неограниченно набухающих высокомолекулярных соединений.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Упаковка, оформление к отпуску, условия и срок хранения растворов, содержащих высокомолекулярные соединения.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Определение и общая характеристика суспензий как лекарственной</w:t>
      </w:r>
      <w:r w:rsidRPr="00FF7D49">
        <w:rPr>
          <w:rFonts w:ascii="Times New Roman" w:hAnsi="Times New Roman"/>
          <w:color w:val="000000"/>
          <w:sz w:val="28"/>
          <w:szCs w:val="28"/>
        </w:rPr>
        <w:tab/>
        <w:t xml:space="preserve"> формы. Преимущества и недостатки суспензионных лекарственных форм.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Факторы, влияющие на устойчивость гетерогенных систем. Флокуляция. Закон Стокса. Эффект Ребиндера. Правило Дерягина. Стабилизация суспензий</w:t>
      </w:r>
      <w:r w:rsidR="003A6EF6" w:rsidRPr="00FF7D49">
        <w:rPr>
          <w:rFonts w:ascii="Times New Roman" w:hAnsi="Times New Roman"/>
          <w:color w:val="000000"/>
          <w:sz w:val="28"/>
          <w:szCs w:val="28"/>
        </w:rPr>
        <w:t>.</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Методы изготовления суспензий (дисперсионный метод получения суспензий, конденсационные методы).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Номенклатура веществ, имеющих гидрофильные свойства, не резко гидрофобные свойства, выраженные гидрофобные свойства.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Последовательность введения лекарственных веществ к суспензиям.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изготовления суспензии с серой.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Оценка качества, упаковка, маркировка и хранение суспензий в аптеке.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Эмульсия как лекарственная форма. Классификация эмульсий по способу применения и деления на дозы. Преимущества и недостатки эмульсий. Типы эмульсий как лекарственной формы.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Теоретические основы образования эмульсий. Выбор эмульгатора при изготовлении эмульсий. Примеры. Синергизм и антагонизм эмульгаторов. Обращение фаз. Факторы,</w:t>
      </w:r>
      <w:r w:rsidR="00C66807" w:rsidRPr="00FF7D49">
        <w:rPr>
          <w:rFonts w:ascii="Times New Roman" w:hAnsi="Times New Roman"/>
          <w:color w:val="000000"/>
          <w:sz w:val="28"/>
          <w:szCs w:val="28"/>
        </w:rPr>
        <w:t xml:space="preserve"> </w:t>
      </w:r>
      <w:r w:rsidRPr="00FF7D49">
        <w:rPr>
          <w:rFonts w:ascii="Times New Roman" w:hAnsi="Times New Roman"/>
          <w:color w:val="000000"/>
          <w:sz w:val="28"/>
          <w:szCs w:val="28"/>
        </w:rPr>
        <w:t>влияющие на стабильность эмульсий.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lastRenderedPageBreak/>
        <w:t>Приготовление масляных эмульсий. Способы получения первичных эмульсий. Разведение первичных эмульсий. Расчет количества компонентов. Добавление прочихкомпонентов к изготовленным эмульсиям.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Теоретические основы изготовления семенных эмульсий. Последовательность введения лекарственных веществ в эмульсии.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Асептический блок. Асептика. Санитарный режим аптечных организаций при изготовлении лекарственных форм в асептических условиях.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Режимы мойки и обработки аптечной посуды и укупорочного материала в аптеках.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Растворители, применяющиеся при изготовлении инъекционных лекарственных форм. Получение и хранение воды для инъекций.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Стерилизация и стерильность. Виды, методы и условия стерилизации. Биологические индикаторы стерилизации. Стерилизация лекарственных и вспомогательных веществ, оборудования, посуды и др.Какие объекты и как часто подвергаются микробиологическому контролю в аптеках?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Аппаратура для стерилизации. Типы автоклавов, устройство и эксплуатация. Регистрация режима стерилизации в производственных аптеках.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Требования нормативной документации к упаковке и маркировке стерильных лекарственных форм. Виды упаковок. Марки стекла и полимерных материалов.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Получение лекарственных препаратов в асептических условиях без последующей стерилизации конечного продукта. Особенности маркировки, упаковки, внутриаптечного контроля качества и хранения асептически изготовленных лекарственных форм.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Лекарственные формы для парентерального применения. Виды. Определения. Классификация инъекционных лекарственных форм по применению.</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Изотонические эквиваленты лекарственных веществ </w:t>
      </w:r>
      <w:proofErr w:type="gramStart"/>
      <w:r w:rsidRPr="00FF7D49">
        <w:rPr>
          <w:rFonts w:ascii="Times New Roman" w:hAnsi="Times New Roman"/>
          <w:color w:val="000000"/>
          <w:sz w:val="28"/>
          <w:szCs w:val="28"/>
        </w:rPr>
        <w:t>по натрия</w:t>
      </w:r>
      <w:proofErr w:type="gramEnd"/>
      <w:r w:rsidRPr="00FF7D49">
        <w:rPr>
          <w:rFonts w:ascii="Times New Roman" w:hAnsi="Times New Roman"/>
          <w:color w:val="000000"/>
          <w:sz w:val="28"/>
          <w:szCs w:val="28"/>
        </w:rPr>
        <w:t xml:space="preserve"> хлориду. Какие лекарственные формы требуют изотонирования в аптеке? Какие вещества используются для достижения изотоничности?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Расчёт изотонических концентраций по закону Вант-Гоффа. Расчёт изотонических концентраций по уравнению Менделеева-Клапейрона. Расчёт изотонических концентраций с помощью эквивалентов по изотонирующим веществам. Расчёт изотонических концентраций криоскопическим методом (на основании закона Рауля).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Стабильность и факторы, влияющие на стабильность инъекционных растворов.</w:t>
      </w:r>
      <w:r w:rsidR="00C66807" w:rsidRPr="00FF7D49">
        <w:rPr>
          <w:rFonts w:ascii="Times New Roman" w:hAnsi="Times New Roman"/>
          <w:color w:val="000000"/>
          <w:sz w:val="28"/>
          <w:szCs w:val="28"/>
        </w:rPr>
        <w:t xml:space="preserve"> </w:t>
      </w:r>
      <w:r w:rsidRPr="00FF7D49">
        <w:rPr>
          <w:rFonts w:ascii="Times New Roman" w:hAnsi="Times New Roman"/>
          <w:color w:val="000000"/>
          <w:sz w:val="28"/>
          <w:szCs w:val="28"/>
        </w:rPr>
        <w:t>Чем обусловлена необходимость стабилизации инъекционных 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Приготовление инъекционных растворов без стабилизаторов. Технологическая схема изготовления, стерилизация, маркировка, упаковка, внутриаптечный контроль качества, хранение.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Механизм стабилизации растворов для инъекций солей слабых оснований и сильных кислот. Механизм стабилизации растворов для инъекций солей сильных оснований и слабых кислот.</w:t>
      </w:r>
      <w:r w:rsidR="00C66807" w:rsidRPr="00FF7D49">
        <w:rPr>
          <w:rFonts w:ascii="Times New Roman" w:hAnsi="Times New Roman"/>
          <w:color w:val="000000"/>
          <w:sz w:val="28"/>
          <w:szCs w:val="28"/>
        </w:rPr>
        <w:t xml:space="preserve"> </w:t>
      </w:r>
      <w:r w:rsidRPr="00FF7D49">
        <w:rPr>
          <w:rFonts w:ascii="Times New Roman" w:hAnsi="Times New Roman"/>
          <w:color w:val="000000"/>
          <w:sz w:val="28"/>
          <w:szCs w:val="28"/>
        </w:rPr>
        <w:t>Механизм стабилизации растворов легкоокисляющихся веществ. Каков основной механизм действия антиоксидантов?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Приготовление инъекционных растворов со стабилизатором. Технологическая схема изготовления, стерилизация, маркировка, упаковка, внутриаптечный контроль качества, хранение.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lastRenderedPageBreak/>
        <w:t>Жидкие глазные лекарственные формы. Определение. Виды. Инъекционные глазные лекарственные формы.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Требования, предъявляемые к глазным лекарственным формам и способы их обеспечения.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 стабилизируют глазные капли? Какие вещества используются в качестве консервантов для глазных капель? Какие вещества используются для изотонирования глазных капель? Какие буферные растворы используются для изготовления глазных капель? Как осуществляется пролонгирование действия глазных капель?</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Каковы возможные причины вторичного инфицирования глаз после инстилляции глазных капель? Как можно этого избежать? Каковы основные направления совершенствования технологии глазных капель?</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Основные принципы осуществления процессов фильтрования глазных капель.</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Расчёт изотонических концентраций лекарственных веществ в глазных каплях, примочках, промываниях.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Технологическая схема изготовления глазных капель, примочек, промываний путем растворения сухих лекарственных веществ, оценка качества, маркировка, упаковка и хранение глазных лекарственных форм в аптеке.</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технологических операций при изготовлении глазных капель из концентрированных растворов. Номенклатура концентрированных растворов согласно требованиям приказа МЗ РФ №751н. Как готовятся концентрированные растворы, используемые для изготовления глазных капель? Каковы условия хранения и сроки годности концентрированных растворов для изготовления глазных капель?</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Анатомо-физиологические особенности детского организма. Значение вкуса, вида, запаха лекарств, применяемых в педиатрии.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Номенклатура лекарственных форм, применяемых в детской практике.  Требования, предъявляемые к детским лекарственным формам.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Вспомогательные вещества, применяемые для изготовления детских лекарственных форм, их характеристика.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Технологические стадии приготовления жидких лекарственных форм для новорожденных и детей первого года жизни.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Стерилизация лекарственных форм для новорожденных и детей до года для внутреннего и наружного применения, особенности фасовки, маркировки, упаковки и внутриаптечного контроля качества жидких лекарственных форм для новорожденных и детей до года.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Хранение жидких лекарственных форм для новорожденных и детей до года лекарственных форм в стационаре и домашних условиях.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Классификация и общая характеристика лекарственных форм с антибиотиками. Факторы, влияющие на активность изготавливаемых в аптеке лекарственных форм с антибиотиками.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Условия изготовления лекарственных средств с антибиотиками. Принципы подбора вспомогательных веществ в зависимости от физико-химических и фармакологических свойств антибиотиков.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Соответствие единиц действия антибиотиков весовым единицам.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Технология растворов с антибиотиками для наружного применения.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lastRenderedPageBreak/>
        <w:t>Технология глазных капель с антибиотиками.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Упаковка, маркировка, внутриаптечный контроль качества, условия хранения и сроки хранения</w:t>
      </w:r>
      <w:r w:rsidR="00536740" w:rsidRPr="00FF7D49">
        <w:rPr>
          <w:rFonts w:ascii="Times New Roman" w:hAnsi="Times New Roman"/>
          <w:color w:val="000000"/>
          <w:sz w:val="28"/>
          <w:szCs w:val="28"/>
        </w:rPr>
        <w:t xml:space="preserve"> </w:t>
      </w:r>
      <w:r w:rsidRPr="00FF7D49">
        <w:rPr>
          <w:rFonts w:ascii="Times New Roman" w:hAnsi="Times New Roman"/>
          <w:color w:val="000000"/>
          <w:sz w:val="28"/>
          <w:szCs w:val="28"/>
        </w:rPr>
        <w:t>жидких лекарственных форм с антибиотиками.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Определение мазей в соответствии с действующей ГФ.</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Приведите классификацию мазей.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Приведите классификацию мазевых основ.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Дайте характеристики основам, применяемым в технологии мазей.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Какие требования предъявляют к мазям?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 какой концентрации и на какой основе готовят мази, если нет указаний врача?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Перечислите технологические стадии изготовления мазей в различных дисперсных системах.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 каких случаях образуются мази-растворы и мази-сплавы?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 каких случаях образуются мази суспензионного или эмульсионного типа?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Перечислите технологические приемы изготовления мазей-сплавов, мазей-растворов.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 какой последовательности и при какой температуре вводят в мази летучие вещества?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 изготавливают линименты с летучими растворителями (техника безопасности при изготовлении и хранении)?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Особенность изготовления суспензионных мазей. В каких случаях и для каких целей при изготовлении вводят вспомогательную жидкость?</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Какие мази называют пастами? Особенности технологии.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Какие эмульгаторы используют в технологии мазей?</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 определяется тип мази?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 вводят гидрофобные и гидрофильные лекарственные вещества в эмульсионные основы?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Что необходимо учитывать при расчете количества воды для растворения лекарственных веществ?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Оформление мазей к отпуску.</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Оценка качества мазей в условиях производственной аптеки.</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Характеристика суппозиториев как лекарственной формы. Их классификация. </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Способы прописывания суппозиториев.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Требования ГФ к суппозиториям.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Суппозиторные основы, применяемые при методе выкатывания.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Характеристика и требования, предъявляемые к суппозиторным основам.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Введение лекарственных веществ с различными физико-химическими свойствами (растворимые и нерастворимые в воде и основе; колларгол, протаргол, танин; густые, вязкие и жидкие вещества) в суппозиторные основы.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Технологические стадии приготовления суппозиториев методом выкатывания, их характеристика.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расчета количества основы для суппозиториев на масле какао.</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Особенности прописывания палочек и расчет основы для них.</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Оценка качества суппозиториев в соответствии с требованиями ГФ и других нормативных документов.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Упаковка, оформление к отпуску и хранение суппозиториев.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 xml:space="preserve">Состав и свойства официнальных суппозиторных основ, используемых при </w:t>
      </w:r>
      <w:r w:rsidRPr="00FF7D49">
        <w:rPr>
          <w:rFonts w:ascii="Times New Roman" w:hAnsi="Times New Roman"/>
          <w:color w:val="000000"/>
          <w:sz w:val="28"/>
          <w:szCs w:val="28"/>
        </w:rPr>
        <w:lastRenderedPageBreak/>
        <w:t>методе выливания.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Расчет количества липофильных суппозиторных основ для приготовления суппозиториев методом выливания.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Расчет количества гидрофильных основ для приготовления суппозиториев методом выливания.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Дайте определение коэффициента замещения.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Дайте определение обратного заместительного коэффициента.</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Характеристика технологических стадий приготовления суппозиторий методом выливания.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Правила введения лекарственных веществ в основы при приготовлении суппозиториев методом выливания.</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Приготовление суппозиториев прессованием.</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Положительные и отрицательные стороны суппозиториев как лекарственной формы.</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Почему ограничивается нижний и верхний пределы массы суппозиториев?</w:t>
      </w:r>
    </w:p>
    <w:p w:rsidR="003A6EF6"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Назовите, какой геометрической формы могут быть ректальные и вагинальные суппозитории. Какие формы более рациональны и почему?</w:t>
      </w:r>
    </w:p>
    <w:p w:rsidR="0091027E" w:rsidRPr="00FF7D49" w:rsidRDefault="0091027E" w:rsidP="003A6EF6">
      <w:pPr>
        <w:pStyle w:val="a5"/>
        <w:numPr>
          <w:ilvl w:val="0"/>
          <w:numId w:val="16"/>
        </w:numPr>
        <w:ind w:left="426" w:hanging="426"/>
        <w:rPr>
          <w:rFonts w:ascii="Times New Roman" w:hAnsi="Times New Roman"/>
          <w:color w:val="000000"/>
          <w:sz w:val="28"/>
          <w:szCs w:val="28"/>
        </w:rPr>
      </w:pPr>
      <w:r w:rsidRPr="00FF7D49">
        <w:rPr>
          <w:rFonts w:ascii="Times New Roman" w:hAnsi="Times New Roman"/>
          <w:color w:val="000000"/>
          <w:sz w:val="28"/>
          <w:szCs w:val="28"/>
        </w:rPr>
        <w:t>Каковы особенности изготовления суппозиториев с ядовитыми и сильнодействующими веществами? Чем вызвана необходимость проверки доз ядовитых и сильнодействующих веществ в суппозиториях?</w:t>
      </w:r>
    </w:p>
    <w:p w:rsidR="0091027E" w:rsidRPr="00FF7D49" w:rsidRDefault="0091027E" w:rsidP="00DA7EFC">
      <w:pPr>
        <w:pStyle w:val="a5"/>
        <w:ind w:left="0" w:firstLine="709"/>
        <w:jc w:val="center"/>
        <w:rPr>
          <w:rFonts w:ascii="Times New Roman" w:hAnsi="Times New Roman"/>
          <w:b/>
          <w:color w:val="000000"/>
          <w:sz w:val="28"/>
          <w:szCs w:val="28"/>
        </w:rPr>
      </w:pPr>
    </w:p>
    <w:p w:rsidR="00DA7EFC" w:rsidRPr="00FF7D49" w:rsidRDefault="00DA7EFC" w:rsidP="00DA7EFC">
      <w:pPr>
        <w:pStyle w:val="a5"/>
        <w:ind w:left="0" w:firstLine="709"/>
        <w:jc w:val="center"/>
        <w:rPr>
          <w:rFonts w:ascii="Times New Roman" w:hAnsi="Times New Roman"/>
          <w:b/>
          <w:color w:val="000000"/>
          <w:sz w:val="28"/>
          <w:szCs w:val="28"/>
        </w:rPr>
      </w:pPr>
      <w:r w:rsidRPr="00FF7D49">
        <w:rPr>
          <w:rFonts w:ascii="Times New Roman" w:hAnsi="Times New Roman"/>
          <w:b/>
          <w:color w:val="000000"/>
          <w:sz w:val="28"/>
          <w:szCs w:val="28"/>
        </w:rPr>
        <w:t>Практические задания для проверки сформированных умений и навыков</w:t>
      </w:r>
    </w:p>
    <w:p w:rsidR="00DA7EFC" w:rsidRPr="00FF7D49" w:rsidRDefault="00DA7EFC" w:rsidP="00DA7EFC">
      <w:pPr>
        <w:pStyle w:val="a5"/>
        <w:ind w:left="0" w:firstLine="709"/>
        <w:rPr>
          <w:rFonts w:ascii="Times New Roman" w:hAnsi="Times New Roman"/>
          <w:color w:val="000000"/>
          <w:sz w:val="28"/>
          <w:szCs w:val="28"/>
        </w:rPr>
      </w:pPr>
      <w:r w:rsidRPr="00FF7D49">
        <w:rPr>
          <w:rFonts w:ascii="Times New Roman" w:hAnsi="Times New Roman"/>
          <w:color w:val="000000"/>
          <w:sz w:val="28"/>
          <w:szCs w:val="28"/>
        </w:rPr>
        <w:t>1.</w:t>
      </w:r>
      <w:r w:rsidR="0091027E" w:rsidRPr="00FF7D49">
        <w:rPr>
          <w:rFonts w:ascii="Times New Roman" w:hAnsi="Times New Roman"/>
          <w:sz w:val="28"/>
          <w:szCs w:val="28"/>
        </w:rPr>
        <w:t xml:space="preserve"> Фармацевт растворил резорцин в воде, добавил серу и измельчил с полученным раствором. Затем добавил по частям вазелин. Нарушил ли фармацевт правила введения лекарственных веществ в основу?</w:t>
      </w:r>
    </w:p>
    <w:p w:rsidR="00536740" w:rsidRPr="00FF7D49" w:rsidRDefault="00536740" w:rsidP="00536740">
      <w:pPr>
        <w:ind w:firstLine="851"/>
        <w:jc w:val="both"/>
        <w:rPr>
          <w:color w:val="000000"/>
          <w:sz w:val="28"/>
          <w:szCs w:val="28"/>
        </w:rPr>
      </w:pPr>
      <w:r w:rsidRPr="00FF7D49">
        <w:rPr>
          <w:color w:val="000000"/>
          <w:sz w:val="28"/>
          <w:szCs w:val="28"/>
        </w:rPr>
        <w:t>2 Из имеющегося перечня субстанций следует выбрать только пахучие и летучие и описать особенности изготовления с ними порошков:</w:t>
      </w:r>
    </w:p>
    <w:p w:rsidR="00536740" w:rsidRPr="00FF7D49" w:rsidRDefault="00536740" w:rsidP="00536740">
      <w:pPr>
        <w:jc w:val="both"/>
        <w:rPr>
          <w:color w:val="000000"/>
          <w:sz w:val="28"/>
          <w:szCs w:val="28"/>
        </w:rPr>
      </w:pPr>
      <w:r w:rsidRPr="00FF7D49">
        <w:rPr>
          <w:color w:val="000000"/>
          <w:sz w:val="28"/>
          <w:szCs w:val="28"/>
        </w:rPr>
        <w:t>Висмута нитрат основной</w:t>
      </w:r>
    </w:p>
    <w:p w:rsidR="00536740" w:rsidRPr="00FF7D49" w:rsidRDefault="00536740" w:rsidP="00536740">
      <w:pPr>
        <w:jc w:val="both"/>
        <w:rPr>
          <w:color w:val="000000"/>
          <w:sz w:val="28"/>
          <w:szCs w:val="28"/>
        </w:rPr>
      </w:pPr>
      <w:r w:rsidRPr="00FF7D49">
        <w:rPr>
          <w:color w:val="000000"/>
          <w:sz w:val="28"/>
          <w:szCs w:val="28"/>
        </w:rPr>
        <w:t>Йодоформ</w:t>
      </w:r>
    </w:p>
    <w:p w:rsidR="00536740" w:rsidRPr="00FF7D49" w:rsidRDefault="00536740" w:rsidP="00536740">
      <w:pPr>
        <w:jc w:val="both"/>
        <w:rPr>
          <w:color w:val="000000"/>
          <w:sz w:val="28"/>
          <w:szCs w:val="28"/>
        </w:rPr>
      </w:pPr>
      <w:r w:rsidRPr="00FF7D49">
        <w:rPr>
          <w:color w:val="000000"/>
          <w:sz w:val="28"/>
          <w:szCs w:val="28"/>
        </w:rPr>
        <w:t>Глюкоза</w:t>
      </w:r>
    </w:p>
    <w:p w:rsidR="00536740" w:rsidRPr="00FF7D49" w:rsidRDefault="00536740" w:rsidP="00536740">
      <w:pPr>
        <w:jc w:val="both"/>
        <w:rPr>
          <w:color w:val="000000"/>
          <w:sz w:val="28"/>
          <w:szCs w:val="28"/>
        </w:rPr>
      </w:pPr>
      <w:r w:rsidRPr="00FF7D49">
        <w:rPr>
          <w:color w:val="000000"/>
          <w:sz w:val="28"/>
          <w:szCs w:val="28"/>
        </w:rPr>
        <w:t>Гексаметилентетрамин</w:t>
      </w:r>
    </w:p>
    <w:p w:rsidR="00536740" w:rsidRPr="00FF7D49" w:rsidRDefault="00536740" w:rsidP="00536740">
      <w:pPr>
        <w:jc w:val="both"/>
        <w:rPr>
          <w:color w:val="000000"/>
          <w:sz w:val="28"/>
          <w:szCs w:val="28"/>
        </w:rPr>
      </w:pPr>
      <w:r w:rsidRPr="00FF7D49">
        <w:rPr>
          <w:color w:val="000000"/>
          <w:sz w:val="28"/>
          <w:szCs w:val="28"/>
        </w:rPr>
        <w:t>Камфора</w:t>
      </w:r>
    </w:p>
    <w:p w:rsidR="00536740" w:rsidRPr="00FF7D49" w:rsidRDefault="00536740" w:rsidP="00536740">
      <w:pPr>
        <w:jc w:val="both"/>
        <w:rPr>
          <w:color w:val="000000"/>
          <w:sz w:val="28"/>
          <w:szCs w:val="28"/>
        </w:rPr>
      </w:pPr>
      <w:r w:rsidRPr="00FF7D49">
        <w:rPr>
          <w:color w:val="000000"/>
          <w:sz w:val="28"/>
          <w:szCs w:val="28"/>
        </w:rPr>
        <w:t>Кальция глицерофосфат</w:t>
      </w:r>
    </w:p>
    <w:p w:rsidR="00536740" w:rsidRPr="00FF7D49" w:rsidRDefault="00536740" w:rsidP="00536740">
      <w:pPr>
        <w:jc w:val="both"/>
        <w:rPr>
          <w:color w:val="000000"/>
          <w:sz w:val="28"/>
          <w:szCs w:val="28"/>
        </w:rPr>
      </w:pPr>
      <w:r w:rsidRPr="00FF7D49">
        <w:rPr>
          <w:color w:val="000000"/>
          <w:sz w:val="28"/>
          <w:szCs w:val="28"/>
        </w:rPr>
        <w:t>Кальция карбонат</w:t>
      </w:r>
    </w:p>
    <w:p w:rsidR="00536740" w:rsidRPr="00FF7D49" w:rsidRDefault="00536740" w:rsidP="00536740">
      <w:pPr>
        <w:jc w:val="both"/>
        <w:rPr>
          <w:color w:val="000000"/>
          <w:sz w:val="28"/>
          <w:szCs w:val="28"/>
        </w:rPr>
      </w:pPr>
      <w:r w:rsidRPr="00FF7D49">
        <w:rPr>
          <w:color w:val="000000"/>
          <w:sz w:val="28"/>
          <w:szCs w:val="28"/>
        </w:rPr>
        <w:t>Бромкамфора</w:t>
      </w:r>
    </w:p>
    <w:p w:rsidR="00536740" w:rsidRPr="00FF7D49" w:rsidRDefault="00536740" w:rsidP="00536740">
      <w:pPr>
        <w:ind w:firstLine="709"/>
        <w:jc w:val="both"/>
        <w:rPr>
          <w:color w:val="000000"/>
          <w:sz w:val="28"/>
          <w:szCs w:val="28"/>
        </w:rPr>
      </w:pPr>
      <w:r w:rsidRPr="00FF7D49">
        <w:rPr>
          <w:color w:val="000000"/>
          <w:sz w:val="28"/>
          <w:szCs w:val="28"/>
        </w:rPr>
        <w:t>3 Произведите расчет с полным обоснованием:</w:t>
      </w:r>
    </w:p>
    <w:p w:rsidR="00536740" w:rsidRPr="00FF7D49" w:rsidRDefault="00536740" w:rsidP="00536740">
      <w:pPr>
        <w:ind w:left="993"/>
        <w:jc w:val="both"/>
        <w:rPr>
          <w:color w:val="000000"/>
          <w:sz w:val="28"/>
          <w:szCs w:val="28"/>
        </w:rPr>
      </w:pPr>
      <w:r w:rsidRPr="00FF7D49">
        <w:rPr>
          <w:color w:val="000000"/>
          <w:sz w:val="28"/>
          <w:szCs w:val="28"/>
        </w:rPr>
        <w:t>1) Какую массу раствора густого экстракта должен взять фармацевт, если в рецепте выписан сухой экстракт массой 1,5, но его в аптеке не оказалось? В какой последовательности следует вводить сухой, густой и жидкий экстракт при изготовлении порошка?</w:t>
      </w:r>
    </w:p>
    <w:p w:rsidR="00536740" w:rsidRPr="00FF7D49" w:rsidRDefault="00536740" w:rsidP="00536740">
      <w:pPr>
        <w:ind w:left="993"/>
        <w:jc w:val="both"/>
        <w:rPr>
          <w:color w:val="000000"/>
          <w:sz w:val="28"/>
          <w:szCs w:val="28"/>
        </w:rPr>
      </w:pPr>
      <w:r w:rsidRPr="00FF7D49">
        <w:rPr>
          <w:color w:val="000000"/>
          <w:sz w:val="28"/>
          <w:szCs w:val="28"/>
        </w:rPr>
        <w:t>2) Какую массу раствора густого экстракта следует взять фармацевту, если в рецепте прописан экстракт массой 2,3? В какой последовательности следует вводить сухой, густой и жидкий экстракт при изготовлении порошка?</w:t>
      </w:r>
    </w:p>
    <w:p w:rsidR="00536740" w:rsidRPr="00FF7D49" w:rsidRDefault="00536740" w:rsidP="00536740">
      <w:pPr>
        <w:ind w:firstLine="709"/>
        <w:jc w:val="both"/>
        <w:rPr>
          <w:color w:val="000000"/>
          <w:sz w:val="28"/>
          <w:szCs w:val="28"/>
        </w:rPr>
      </w:pPr>
      <w:r w:rsidRPr="00FF7D49">
        <w:rPr>
          <w:color w:val="000000"/>
          <w:sz w:val="28"/>
          <w:szCs w:val="28"/>
        </w:rPr>
        <w:t xml:space="preserve">4 </w:t>
      </w:r>
      <w:proofErr w:type="gramStart"/>
      <w:r w:rsidRPr="00FF7D49">
        <w:rPr>
          <w:color w:val="000000"/>
          <w:sz w:val="28"/>
          <w:szCs w:val="28"/>
        </w:rPr>
        <w:t>В</w:t>
      </w:r>
      <w:proofErr w:type="gramEnd"/>
      <w:r w:rsidRPr="00FF7D49">
        <w:rPr>
          <w:color w:val="000000"/>
          <w:sz w:val="28"/>
          <w:szCs w:val="28"/>
        </w:rPr>
        <w:t xml:space="preserve"> рецепте выписано по 0,25 натрия гидрокарбоната и магния карбоната на 1 порошок. При изготовлении 10 таких порошков фармацевт измельчил в ступке 2,5 </w:t>
      </w:r>
      <w:r w:rsidRPr="00FF7D49">
        <w:rPr>
          <w:color w:val="000000"/>
          <w:sz w:val="28"/>
          <w:szCs w:val="28"/>
        </w:rPr>
        <w:lastRenderedPageBreak/>
        <w:t>магния карбоната, затем смешал с 2,5 натрия гидрокарбоната. Дайте критическую оценку технологии изготовления данной лекарственной формы.</w:t>
      </w:r>
    </w:p>
    <w:p w:rsidR="00536740" w:rsidRPr="00FF7D49" w:rsidRDefault="00536740" w:rsidP="00536740">
      <w:pPr>
        <w:ind w:firstLine="709"/>
        <w:jc w:val="both"/>
        <w:rPr>
          <w:color w:val="000000"/>
          <w:sz w:val="28"/>
          <w:szCs w:val="28"/>
        </w:rPr>
      </w:pPr>
      <w:r w:rsidRPr="00FF7D49">
        <w:rPr>
          <w:color w:val="000000"/>
          <w:sz w:val="28"/>
          <w:szCs w:val="28"/>
        </w:rPr>
        <w:t>5 При изготовлении 10 порошков, содержащих висмута нитрата основного и магния оксида по 0,3 студент рассчитал, что общая масса порошка 6,0 и выбрал ступку № 3. Правильно ли поступил студент?</w:t>
      </w:r>
    </w:p>
    <w:p w:rsidR="00536740" w:rsidRPr="00FF7D49" w:rsidRDefault="00536740" w:rsidP="00536740">
      <w:pPr>
        <w:ind w:firstLine="709"/>
        <w:jc w:val="both"/>
        <w:rPr>
          <w:color w:val="000000"/>
          <w:sz w:val="28"/>
          <w:szCs w:val="28"/>
        </w:rPr>
      </w:pPr>
      <w:r w:rsidRPr="00FF7D49">
        <w:rPr>
          <w:color w:val="000000"/>
          <w:sz w:val="28"/>
          <w:szCs w:val="28"/>
        </w:rPr>
        <w:t>6 Переписать рецептурные прописи на латинский язык, указать составные части, форму рецептурного бланка и осуществить проверку доз: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126"/>
        <w:gridCol w:w="6798"/>
      </w:tblGrid>
      <w:tr w:rsidR="00536740" w:rsidRPr="00FF7D49" w:rsidTr="00536740">
        <w:tc>
          <w:tcPr>
            <w:tcW w:w="1271" w:type="dxa"/>
            <w:hideMark/>
          </w:tcPr>
          <w:p w:rsidR="00536740" w:rsidRPr="00FF7D49" w:rsidRDefault="00536740">
            <w:pPr>
              <w:jc w:val="both"/>
              <w:rPr>
                <w:color w:val="000000"/>
                <w:sz w:val="28"/>
                <w:szCs w:val="28"/>
              </w:rPr>
            </w:pPr>
            <w:r w:rsidRPr="00FF7D49">
              <w:rPr>
                <w:color w:val="000000"/>
                <w:sz w:val="28"/>
                <w:szCs w:val="28"/>
              </w:rPr>
              <w:t>Возьми:</w:t>
            </w:r>
          </w:p>
        </w:tc>
        <w:tc>
          <w:tcPr>
            <w:tcW w:w="2126" w:type="dxa"/>
            <w:hideMark/>
          </w:tcPr>
          <w:p w:rsidR="00536740" w:rsidRPr="00FF7D49" w:rsidRDefault="00536740">
            <w:pPr>
              <w:jc w:val="both"/>
              <w:rPr>
                <w:color w:val="000000"/>
                <w:sz w:val="28"/>
                <w:szCs w:val="28"/>
              </w:rPr>
            </w:pPr>
            <w:r w:rsidRPr="00FF7D49">
              <w:rPr>
                <w:color w:val="000000"/>
                <w:sz w:val="28"/>
                <w:szCs w:val="28"/>
              </w:rPr>
              <w:t>Фенобарбитала</w:t>
            </w:r>
          </w:p>
        </w:tc>
        <w:tc>
          <w:tcPr>
            <w:tcW w:w="6798" w:type="dxa"/>
            <w:hideMark/>
          </w:tcPr>
          <w:p w:rsidR="00536740" w:rsidRPr="00FF7D49" w:rsidRDefault="00536740">
            <w:pPr>
              <w:jc w:val="both"/>
              <w:rPr>
                <w:color w:val="000000"/>
                <w:sz w:val="28"/>
                <w:szCs w:val="28"/>
              </w:rPr>
            </w:pPr>
            <w:r w:rsidRPr="00FF7D49">
              <w:rPr>
                <w:color w:val="000000"/>
                <w:sz w:val="28"/>
                <w:szCs w:val="28"/>
              </w:rPr>
              <w:t>0,05</w:t>
            </w:r>
          </w:p>
        </w:tc>
      </w:tr>
      <w:tr w:rsidR="00536740" w:rsidRPr="00FF7D49" w:rsidTr="00536740">
        <w:tc>
          <w:tcPr>
            <w:tcW w:w="1271" w:type="dxa"/>
          </w:tcPr>
          <w:p w:rsidR="00536740" w:rsidRPr="00FF7D49" w:rsidRDefault="00536740">
            <w:pPr>
              <w:jc w:val="both"/>
              <w:rPr>
                <w:color w:val="000000"/>
                <w:sz w:val="28"/>
                <w:szCs w:val="28"/>
              </w:rPr>
            </w:pPr>
          </w:p>
        </w:tc>
        <w:tc>
          <w:tcPr>
            <w:tcW w:w="2126" w:type="dxa"/>
            <w:hideMark/>
          </w:tcPr>
          <w:p w:rsidR="00536740" w:rsidRPr="00FF7D49" w:rsidRDefault="00536740">
            <w:pPr>
              <w:jc w:val="both"/>
              <w:rPr>
                <w:color w:val="000000"/>
                <w:sz w:val="28"/>
                <w:szCs w:val="28"/>
              </w:rPr>
            </w:pPr>
            <w:r w:rsidRPr="00FF7D49">
              <w:rPr>
                <w:color w:val="000000"/>
                <w:sz w:val="28"/>
                <w:szCs w:val="28"/>
              </w:rPr>
              <w:t>Анальгина</w:t>
            </w:r>
          </w:p>
        </w:tc>
        <w:tc>
          <w:tcPr>
            <w:tcW w:w="6798" w:type="dxa"/>
            <w:hideMark/>
          </w:tcPr>
          <w:p w:rsidR="00536740" w:rsidRPr="00FF7D49" w:rsidRDefault="00536740">
            <w:pPr>
              <w:jc w:val="both"/>
              <w:rPr>
                <w:color w:val="000000"/>
                <w:sz w:val="28"/>
                <w:szCs w:val="28"/>
              </w:rPr>
            </w:pPr>
            <w:r w:rsidRPr="00FF7D49">
              <w:rPr>
                <w:color w:val="000000"/>
                <w:sz w:val="28"/>
                <w:szCs w:val="28"/>
              </w:rPr>
              <w:t>0,1</w:t>
            </w:r>
          </w:p>
        </w:tc>
      </w:tr>
      <w:tr w:rsidR="00536740" w:rsidRPr="00FF7D49" w:rsidTr="00536740">
        <w:tc>
          <w:tcPr>
            <w:tcW w:w="1271" w:type="dxa"/>
          </w:tcPr>
          <w:p w:rsidR="00536740" w:rsidRPr="00FF7D49" w:rsidRDefault="00536740">
            <w:pPr>
              <w:jc w:val="both"/>
              <w:rPr>
                <w:color w:val="000000"/>
                <w:sz w:val="28"/>
                <w:szCs w:val="28"/>
              </w:rPr>
            </w:pPr>
          </w:p>
        </w:tc>
        <w:tc>
          <w:tcPr>
            <w:tcW w:w="2126" w:type="dxa"/>
            <w:hideMark/>
          </w:tcPr>
          <w:p w:rsidR="00536740" w:rsidRPr="00FF7D49" w:rsidRDefault="00536740">
            <w:pPr>
              <w:jc w:val="both"/>
              <w:rPr>
                <w:color w:val="000000"/>
                <w:sz w:val="28"/>
                <w:szCs w:val="28"/>
              </w:rPr>
            </w:pPr>
            <w:r w:rsidRPr="00FF7D49">
              <w:rPr>
                <w:color w:val="000000"/>
                <w:sz w:val="28"/>
                <w:szCs w:val="28"/>
              </w:rPr>
              <w:t>Сахара</w:t>
            </w:r>
          </w:p>
        </w:tc>
        <w:tc>
          <w:tcPr>
            <w:tcW w:w="6798" w:type="dxa"/>
            <w:hideMark/>
          </w:tcPr>
          <w:p w:rsidR="00536740" w:rsidRPr="00FF7D49" w:rsidRDefault="00536740">
            <w:pPr>
              <w:jc w:val="both"/>
              <w:rPr>
                <w:color w:val="000000"/>
                <w:sz w:val="28"/>
                <w:szCs w:val="28"/>
              </w:rPr>
            </w:pPr>
            <w:r w:rsidRPr="00FF7D49">
              <w:rPr>
                <w:color w:val="000000"/>
                <w:sz w:val="28"/>
                <w:szCs w:val="28"/>
              </w:rPr>
              <w:t>0,2</w:t>
            </w:r>
          </w:p>
        </w:tc>
      </w:tr>
      <w:tr w:rsidR="00536740" w:rsidRPr="00FF7D49" w:rsidTr="00536740">
        <w:tc>
          <w:tcPr>
            <w:tcW w:w="1271" w:type="dxa"/>
          </w:tcPr>
          <w:p w:rsidR="00536740" w:rsidRPr="00FF7D49" w:rsidRDefault="00536740">
            <w:pPr>
              <w:jc w:val="both"/>
              <w:rPr>
                <w:color w:val="000000"/>
                <w:sz w:val="28"/>
                <w:szCs w:val="28"/>
              </w:rPr>
            </w:pPr>
          </w:p>
        </w:tc>
        <w:tc>
          <w:tcPr>
            <w:tcW w:w="8924" w:type="dxa"/>
            <w:gridSpan w:val="2"/>
            <w:hideMark/>
          </w:tcPr>
          <w:p w:rsidR="00536740" w:rsidRPr="00FF7D49" w:rsidRDefault="00536740">
            <w:pPr>
              <w:jc w:val="both"/>
              <w:rPr>
                <w:color w:val="000000"/>
                <w:sz w:val="28"/>
                <w:szCs w:val="28"/>
              </w:rPr>
            </w:pPr>
            <w:r w:rsidRPr="00FF7D49">
              <w:rPr>
                <w:color w:val="000000"/>
                <w:sz w:val="28"/>
                <w:szCs w:val="28"/>
              </w:rPr>
              <w:t>Смешай, чтобы образовался порошок</w:t>
            </w:r>
          </w:p>
          <w:p w:rsidR="00536740" w:rsidRPr="00FF7D49" w:rsidRDefault="00536740">
            <w:pPr>
              <w:jc w:val="both"/>
              <w:rPr>
                <w:color w:val="000000"/>
                <w:sz w:val="28"/>
                <w:szCs w:val="28"/>
              </w:rPr>
            </w:pPr>
            <w:r w:rsidRPr="00FF7D49">
              <w:rPr>
                <w:color w:val="000000"/>
                <w:sz w:val="28"/>
                <w:szCs w:val="28"/>
              </w:rPr>
              <w:t>Дай таких доз № 8</w:t>
            </w:r>
          </w:p>
          <w:p w:rsidR="00536740" w:rsidRPr="00FF7D49" w:rsidRDefault="00536740">
            <w:pPr>
              <w:jc w:val="both"/>
              <w:rPr>
                <w:color w:val="000000"/>
                <w:sz w:val="28"/>
                <w:szCs w:val="28"/>
              </w:rPr>
            </w:pPr>
            <w:r w:rsidRPr="00FF7D49">
              <w:rPr>
                <w:color w:val="000000"/>
                <w:sz w:val="28"/>
                <w:szCs w:val="28"/>
              </w:rPr>
              <w:t>Обозначь: По 1 порошку 4 раза в день.</w:t>
            </w:r>
          </w:p>
        </w:tc>
      </w:tr>
    </w:tbl>
    <w:p w:rsidR="00536740" w:rsidRPr="00FF7D49" w:rsidRDefault="00536740" w:rsidP="00536740">
      <w:pPr>
        <w:ind w:firstLine="709"/>
        <w:jc w:val="both"/>
        <w:rPr>
          <w:color w:val="000000"/>
          <w:sz w:val="28"/>
          <w:szCs w:val="28"/>
        </w:rPr>
      </w:pPr>
      <w:r w:rsidRPr="00FF7D49">
        <w:rPr>
          <w:color w:val="000000"/>
          <w:sz w:val="28"/>
          <w:szCs w:val="28"/>
        </w:rPr>
        <w:t xml:space="preserve">7 </w:t>
      </w:r>
      <w:proofErr w:type="gramStart"/>
      <w:r w:rsidRPr="00FF7D49">
        <w:rPr>
          <w:color w:val="000000"/>
          <w:sz w:val="28"/>
          <w:szCs w:val="28"/>
        </w:rPr>
        <w:t>В</w:t>
      </w:r>
      <w:proofErr w:type="gramEnd"/>
      <w:r w:rsidRPr="00FF7D49">
        <w:rPr>
          <w:color w:val="000000"/>
          <w:sz w:val="28"/>
          <w:szCs w:val="28"/>
        </w:rPr>
        <w:t xml:space="preserve"> рецептурно-производственный отдел аптеки поступили прописи нижеприведенного состава. Требуется посчитать, какое количество полуфабриката требуется взять в каждом конкретном случае: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694"/>
        <w:gridCol w:w="6798"/>
      </w:tblGrid>
      <w:tr w:rsidR="00536740" w:rsidRPr="00FF7D49" w:rsidTr="00536740">
        <w:tc>
          <w:tcPr>
            <w:tcW w:w="703" w:type="dxa"/>
            <w:hideMark/>
          </w:tcPr>
          <w:p w:rsidR="00536740" w:rsidRPr="00FF7D49" w:rsidRDefault="00536740">
            <w:pPr>
              <w:jc w:val="both"/>
              <w:rPr>
                <w:color w:val="000000"/>
                <w:sz w:val="28"/>
                <w:szCs w:val="28"/>
              </w:rPr>
            </w:pPr>
            <w:r w:rsidRPr="00FF7D49">
              <w:rPr>
                <w:color w:val="000000"/>
                <w:sz w:val="28"/>
                <w:szCs w:val="28"/>
              </w:rPr>
              <w:t>Rp.:</w:t>
            </w:r>
          </w:p>
        </w:tc>
        <w:tc>
          <w:tcPr>
            <w:tcW w:w="2694" w:type="dxa"/>
            <w:hideMark/>
          </w:tcPr>
          <w:p w:rsidR="00536740" w:rsidRPr="00FF7D49" w:rsidRDefault="00536740">
            <w:pPr>
              <w:jc w:val="both"/>
              <w:rPr>
                <w:color w:val="000000"/>
                <w:sz w:val="28"/>
                <w:szCs w:val="28"/>
              </w:rPr>
            </w:pPr>
            <w:r w:rsidRPr="00FF7D49">
              <w:rPr>
                <w:color w:val="000000"/>
                <w:sz w:val="28"/>
                <w:szCs w:val="28"/>
              </w:rPr>
              <w:t>Coffeini</w:t>
            </w:r>
          </w:p>
        </w:tc>
        <w:tc>
          <w:tcPr>
            <w:tcW w:w="6798" w:type="dxa"/>
            <w:hideMark/>
          </w:tcPr>
          <w:p w:rsidR="00536740" w:rsidRPr="00FF7D49" w:rsidRDefault="00536740">
            <w:pPr>
              <w:jc w:val="both"/>
              <w:rPr>
                <w:color w:val="000000"/>
                <w:sz w:val="28"/>
                <w:szCs w:val="28"/>
              </w:rPr>
            </w:pPr>
            <w:r w:rsidRPr="00FF7D49">
              <w:rPr>
                <w:color w:val="000000"/>
                <w:sz w:val="28"/>
                <w:szCs w:val="28"/>
              </w:rPr>
              <w:t>0,05</w:t>
            </w:r>
          </w:p>
        </w:tc>
      </w:tr>
      <w:tr w:rsidR="00536740" w:rsidRPr="00FF7D49" w:rsidTr="00536740">
        <w:tc>
          <w:tcPr>
            <w:tcW w:w="703" w:type="dxa"/>
          </w:tcPr>
          <w:p w:rsidR="00536740" w:rsidRPr="00FF7D49" w:rsidRDefault="00536740">
            <w:pPr>
              <w:jc w:val="both"/>
              <w:rPr>
                <w:color w:val="000000"/>
                <w:sz w:val="28"/>
                <w:szCs w:val="28"/>
              </w:rPr>
            </w:pPr>
          </w:p>
        </w:tc>
        <w:tc>
          <w:tcPr>
            <w:tcW w:w="2694" w:type="dxa"/>
            <w:hideMark/>
          </w:tcPr>
          <w:p w:rsidR="00536740" w:rsidRPr="00FF7D49" w:rsidRDefault="00536740">
            <w:pPr>
              <w:jc w:val="both"/>
              <w:rPr>
                <w:color w:val="000000"/>
                <w:sz w:val="28"/>
                <w:szCs w:val="28"/>
              </w:rPr>
            </w:pPr>
            <w:r w:rsidRPr="00FF7D49">
              <w:rPr>
                <w:color w:val="000000"/>
                <w:sz w:val="28"/>
                <w:szCs w:val="28"/>
              </w:rPr>
              <w:t>Phenacetini</w:t>
            </w:r>
          </w:p>
        </w:tc>
        <w:tc>
          <w:tcPr>
            <w:tcW w:w="6798" w:type="dxa"/>
          </w:tcPr>
          <w:p w:rsidR="00536740" w:rsidRPr="00FF7D49" w:rsidRDefault="00536740">
            <w:pPr>
              <w:jc w:val="both"/>
              <w:rPr>
                <w:color w:val="000000"/>
                <w:sz w:val="28"/>
                <w:szCs w:val="28"/>
              </w:rPr>
            </w:pPr>
          </w:p>
        </w:tc>
      </w:tr>
      <w:tr w:rsidR="00536740" w:rsidRPr="00FF7D49" w:rsidTr="00536740">
        <w:tc>
          <w:tcPr>
            <w:tcW w:w="703" w:type="dxa"/>
          </w:tcPr>
          <w:p w:rsidR="00536740" w:rsidRPr="00FF7D49" w:rsidRDefault="00536740">
            <w:pPr>
              <w:jc w:val="both"/>
              <w:rPr>
                <w:color w:val="000000"/>
                <w:sz w:val="28"/>
                <w:szCs w:val="28"/>
              </w:rPr>
            </w:pPr>
          </w:p>
        </w:tc>
        <w:tc>
          <w:tcPr>
            <w:tcW w:w="2694" w:type="dxa"/>
            <w:hideMark/>
          </w:tcPr>
          <w:p w:rsidR="00536740" w:rsidRPr="00FF7D49" w:rsidRDefault="00536740">
            <w:pPr>
              <w:jc w:val="both"/>
              <w:rPr>
                <w:color w:val="000000"/>
                <w:sz w:val="28"/>
                <w:szCs w:val="28"/>
              </w:rPr>
            </w:pPr>
            <w:r w:rsidRPr="00FF7D49">
              <w:rPr>
                <w:color w:val="000000"/>
                <w:sz w:val="28"/>
                <w:szCs w:val="28"/>
              </w:rPr>
              <w:t>Acidi acetylsalicylici</w:t>
            </w:r>
          </w:p>
        </w:tc>
        <w:tc>
          <w:tcPr>
            <w:tcW w:w="6798" w:type="dxa"/>
            <w:hideMark/>
          </w:tcPr>
          <w:p w:rsidR="00536740" w:rsidRPr="00FF7D49" w:rsidRDefault="00536740">
            <w:pPr>
              <w:jc w:val="both"/>
              <w:rPr>
                <w:color w:val="000000"/>
                <w:sz w:val="28"/>
                <w:szCs w:val="28"/>
              </w:rPr>
            </w:pPr>
            <w:r w:rsidRPr="00FF7D49">
              <w:rPr>
                <w:color w:val="000000"/>
                <w:sz w:val="28"/>
                <w:szCs w:val="28"/>
              </w:rPr>
              <w:t>aa 0,25</w:t>
            </w:r>
          </w:p>
        </w:tc>
      </w:tr>
      <w:tr w:rsidR="00536740" w:rsidRPr="00FF7D49" w:rsidTr="00536740">
        <w:tc>
          <w:tcPr>
            <w:tcW w:w="703" w:type="dxa"/>
          </w:tcPr>
          <w:p w:rsidR="00536740" w:rsidRPr="00FF7D49" w:rsidRDefault="00536740">
            <w:pPr>
              <w:jc w:val="both"/>
              <w:rPr>
                <w:color w:val="000000"/>
                <w:sz w:val="28"/>
                <w:szCs w:val="28"/>
              </w:rPr>
            </w:pPr>
          </w:p>
        </w:tc>
        <w:tc>
          <w:tcPr>
            <w:tcW w:w="9492" w:type="dxa"/>
            <w:gridSpan w:val="2"/>
            <w:hideMark/>
          </w:tcPr>
          <w:p w:rsidR="00536740" w:rsidRPr="00FF7D49" w:rsidRDefault="00536740">
            <w:pPr>
              <w:jc w:val="both"/>
              <w:rPr>
                <w:color w:val="000000"/>
                <w:sz w:val="28"/>
                <w:szCs w:val="28"/>
                <w:lang w:val="en-US"/>
              </w:rPr>
            </w:pPr>
            <w:r w:rsidRPr="00FF7D49">
              <w:rPr>
                <w:color w:val="000000"/>
                <w:sz w:val="28"/>
                <w:szCs w:val="28"/>
                <w:lang w:val="en-US"/>
              </w:rPr>
              <w:t>M. f. pulv.</w:t>
            </w:r>
          </w:p>
          <w:p w:rsidR="00536740" w:rsidRPr="00FF7D49" w:rsidRDefault="00536740">
            <w:pPr>
              <w:jc w:val="both"/>
              <w:rPr>
                <w:color w:val="000000"/>
                <w:sz w:val="28"/>
                <w:szCs w:val="28"/>
                <w:lang w:val="en-US"/>
              </w:rPr>
            </w:pPr>
            <w:r w:rsidRPr="00FF7D49">
              <w:rPr>
                <w:color w:val="000000"/>
                <w:sz w:val="28"/>
                <w:szCs w:val="28"/>
                <w:lang w:val="en-US"/>
              </w:rPr>
              <w:t>D. t. d. N. 5</w:t>
            </w:r>
          </w:p>
          <w:p w:rsidR="00536740" w:rsidRPr="00FF7D49" w:rsidRDefault="00536740">
            <w:pPr>
              <w:jc w:val="both"/>
              <w:rPr>
                <w:color w:val="000000"/>
                <w:sz w:val="28"/>
                <w:szCs w:val="28"/>
              </w:rPr>
            </w:pPr>
            <w:r w:rsidRPr="00FF7D49">
              <w:rPr>
                <w:color w:val="000000"/>
                <w:sz w:val="28"/>
                <w:szCs w:val="28"/>
              </w:rPr>
              <w:t xml:space="preserve">S. По 1 порошку 3 раза в день </w:t>
            </w:r>
          </w:p>
        </w:tc>
      </w:tr>
      <w:tr w:rsidR="00536740" w:rsidRPr="00FF7D49" w:rsidTr="00536740">
        <w:tc>
          <w:tcPr>
            <w:tcW w:w="703" w:type="dxa"/>
          </w:tcPr>
          <w:p w:rsidR="00536740" w:rsidRPr="00FF7D49" w:rsidRDefault="00536740">
            <w:pPr>
              <w:jc w:val="both"/>
              <w:rPr>
                <w:color w:val="000000"/>
                <w:sz w:val="28"/>
                <w:szCs w:val="28"/>
              </w:rPr>
            </w:pPr>
          </w:p>
        </w:tc>
        <w:tc>
          <w:tcPr>
            <w:tcW w:w="9492" w:type="dxa"/>
            <w:gridSpan w:val="2"/>
            <w:hideMark/>
          </w:tcPr>
          <w:p w:rsidR="00536740" w:rsidRPr="00FF7D49" w:rsidRDefault="00536740">
            <w:pPr>
              <w:jc w:val="both"/>
              <w:rPr>
                <w:color w:val="000000"/>
                <w:sz w:val="28"/>
                <w:szCs w:val="28"/>
              </w:rPr>
            </w:pPr>
            <w:r w:rsidRPr="00FF7D49">
              <w:rPr>
                <w:color w:val="000000"/>
                <w:sz w:val="28"/>
                <w:szCs w:val="28"/>
              </w:rPr>
              <w:t xml:space="preserve">* </w:t>
            </w:r>
            <w:r w:rsidRPr="00FF7D49">
              <w:rPr>
                <w:i/>
                <w:color w:val="000000"/>
                <w:sz w:val="28"/>
                <w:szCs w:val="28"/>
              </w:rPr>
              <w:t xml:space="preserve">Использовать полуфабрикат состава </w:t>
            </w:r>
            <w:r w:rsidRPr="00FF7D49">
              <w:rPr>
                <w:i/>
                <w:color w:val="000000"/>
                <w:sz w:val="28"/>
                <w:szCs w:val="28"/>
                <w:lang w:val="en-US"/>
              </w:rPr>
              <w:t>Acidumacetylsalicylicum</w:t>
            </w:r>
            <w:r w:rsidRPr="00FF7D49">
              <w:rPr>
                <w:i/>
                <w:color w:val="000000"/>
                <w:sz w:val="28"/>
                <w:szCs w:val="28"/>
              </w:rPr>
              <w:t xml:space="preserve"> + </w:t>
            </w:r>
            <w:r w:rsidRPr="00FF7D49">
              <w:rPr>
                <w:i/>
                <w:color w:val="000000"/>
                <w:sz w:val="28"/>
                <w:szCs w:val="28"/>
                <w:lang w:val="en-US"/>
              </w:rPr>
              <w:t>Phenacetinumaa</w:t>
            </w:r>
          </w:p>
        </w:tc>
      </w:tr>
    </w:tbl>
    <w:p w:rsidR="003A6EF6" w:rsidRPr="00FF7D49" w:rsidRDefault="00536740" w:rsidP="00DA7EFC">
      <w:pPr>
        <w:pStyle w:val="a5"/>
        <w:ind w:left="0" w:firstLine="709"/>
        <w:rPr>
          <w:rFonts w:ascii="Times New Roman" w:hAnsi="Times New Roman"/>
          <w:b/>
          <w:color w:val="000000"/>
          <w:sz w:val="28"/>
          <w:szCs w:val="28"/>
        </w:rPr>
      </w:pPr>
      <w:r w:rsidRPr="00FF7D49">
        <w:rPr>
          <w:rFonts w:ascii="Times New Roman" w:hAnsi="Times New Roman"/>
          <w:color w:val="000000"/>
          <w:sz w:val="28"/>
          <w:szCs w:val="28"/>
        </w:rPr>
        <w:t>8 Определите последовательность компенсирующего добавления ингредиентов в ступку при изготовлении порошка, в составе которого присутствует натрия гидрокарбонат, анальгин, натрия хлорид, настойка валерианы, магния оксид.</w:t>
      </w:r>
    </w:p>
    <w:p w:rsidR="00536740" w:rsidRPr="00FF7D49" w:rsidRDefault="00536740" w:rsidP="00536740">
      <w:pPr>
        <w:ind w:firstLine="709"/>
        <w:jc w:val="both"/>
        <w:rPr>
          <w:color w:val="000000"/>
          <w:sz w:val="28"/>
          <w:szCs w:val="28"/>
        </w:rPr>
      </w:pPr>
      <w:r w:rsidRPr="00FF7D49">
        <w:rPr>
          <w:color w:val="000000"/>
          <w:sz w:val="28"/>
          <w:szCs w:val="28"/>
        </w:rPr>
        <w:t>9 Санитарка-мойщица, проводя обработку аптечной посуды, замочила посуду в 6% растворе перекиси водорода на 20 минут. Далее в этот же раствор она добавила 0,5 % жидкости для мытья столовой посуды «Золушка», произвела ершевание посуды, ополоснула её 3 раза водопроводной водой и 3 раза водой очищенной. Далее произвела стерилизацию посуды в сушильном шкафу при температуре 100</w:t>
      </w:r>
      <w:r w:rsidRPr="00FF7D49">
        <w:rPr>
          <w:color w:val="000000"/>
          <w:sz w:val="28"/>
          <w:szCs w:val="28"/>
          <w:vertAlign w:val="superscript"/>
        </w:rPr>
        <w:t>0</w:t>
      </w:r>
      <w:r w:rsidRPr="00FF7D49">
        <w:rPr>
          <w:color w:val="000000"/>
          <w:sz w:val="28"/>
          <w:szCs w:val="28"/>
        </w:rPr>
        <w:t>С в течение 1 часа. Оцените действия санитарки-мойщицы.</w:t>
      </w:r>
    </w:p>
    <w:p w:rsidR="00536740" w:rsidRPr="00FF7D49" w:rsidRDefault="00536740" w:rsidP="00536740">
      <w:pPr>
        <w:ind w:firstLine="709"/>
        <w:jc w:val="both"/>
        <w:rPr>
          <w:color w:val="000000"/>
          <w:sz w:val="28"/>
          <w:szCs w:val="28"/>
        </w:rPr>
      </w:pPr>
      <w:r w:rsidRPr="00FF7D49">
        <w:rPr>
          <w:color w:val="000000"/>
          <w:sz w:val="28"/>
          <w:szCs w:val="28"/>
        </w:rPr>
        <w:t xml:space="preserve">10 Фармацевт, занятый изготовлением стерильных лекарственных форм, зашёл в шлюз асептического блока, переодел обувь, затем надел стерильный комплект одежды и вымыл руки с помощью щётки с хозяйственным мылом в течение 2 минут. Далее фармацевт обработал руки </w:t>
      </w:r>
      <w:proofErr w:type="gramStart"/>
      <w:r w:rsidRPr="00FF7D49">
        <w:rPr>
          <w:color w:val="000000"/>
          <w:sz w:val="28"/>
          <w:szCs w:val="28"/>
        </w:rPr>
        <w:t>спирто-эфирной</w:t>
      </w:r>
      <w:proofErr w:type="gramEnd"/>
      <w:r w:rsidRPr="00FF7D49">
        <w:rPr>
          <w:color w:val="000000"/>
          <w:sz w:val="28"/>
          <w:szCs w:val="28"/>
        </w:rPr>
        <w:t xml:space="preserve"> смесью и зашёл в асептическую-ассистентскую. Оцените действия фармацевта.</w:t>
      </w:r>
    </w:p>
    <w:p w:rsidR="00536740" w:rsidRPr="00FF7D49" w:rsidRDefault="00536740" w:rsidP="00536740">
      <w:pPr>
        <w:ind w:firstLine="709"/>
        <w:jc w:val="both"/>
        <w:rPr>
          <w:color w:val="000000"/>
          <w:sz w:val="28"/>
          <w:szCs w:val="28"/>
        </w:rPr>
      </w:pPr>
      <w:r w:rsidRPr="00FF7D49">
        <w:rPr>
          <w:color w:val="000000"/>
          <w:sz w:val="28"/>
          <w:szCs w:val="28"/>
        </w:rPr>
        <w:t>11 Для изготовления 10% раствора глюкозы для инъекций в количестве 500 мл фармацевт отвесил 50 г глюкозы, растворил её в 500 мл воды очищенной, раствор профильтровал через 4 слоя марли в отпускной флакон. Флакон укупорил резиновой пробкой, простерилизовал в течение 30 минут при температуре 121ºС и оформил к отпуску этикеткой для инъекционных лекарственных форм, где указал наименование раствора на латинском языке и дату изготовления. Оцените действия фармацевта.</w:t>
      </w:r>
    </w:p>
    <w:p w:rsidR="00536740" w:rsidRPr="00FF7D49" w:rsidRDefault="00536740" w:rsidP="00536740">
      <w:pPr>
        <w:ind w:firstLine="709"/>
        <w:jc w:val="both"/>
        <w:rPr>
          <w:color w:val="000000"/>
          <w:sz w:val="28"/>
          <w:szCs w:val="28"/>
        </w:rPr>
      </w:pPr>
      <w:r w:rsidRPr="00FF7D49">
        <w:rPr>
          <w:color w:val="000000"/>
          <w:sz w:val="28"/>
          <w:szCs w:val="28"/>
        </w:rPr>
        <w:t xml:space="preserve">12 </w:t>
      </w:r>
      <w:proofErr w:type="gramStart"/>
      <w:r w:rsidRPr="00FF7D49">
        <w:rPr>
          <w:color w:val="000000"/>
          <w:sz w:val="28"/>
          <w:szCs w:val="28"/>
        </w:rPr>
        <w:t>В</w:t>
      </w:r>
      <w:proofErr w:type="gramEnd"/>
      <w:r w:rsidRPr="00FF7D49">
        <w:rPr>
          <w:color w:val="000000"/>
          <w:sz w:val="28"/>
          <w:szCs w:val="28"/>
        </w:rPr>
        <w:t xml:space="preserve"> производственную аптеку обратился посетитель с рецептом, содержащим нижеприведенную пропись: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5455"/>
        <w:gridCol w:w="3372"/>
      </w:tblGrid>
      <w:tr w:rsidR="00536740" w:rsidRPr="00FF7D49" w:rsidTr="00536740">
        <w:tc>
          <w:tcPr>
            <w:tcW w:w="1384" w:type="dxa"/>
            <w:hideMark/>
          </w:tcPr>
          <w:p w:rsidR="00536740" w:rsidRPr="00FF7D49" w:rsidRDefault="00536740">
            <w:pPr>
              <w:jc w:val="both"/>
              <w:rPr>
                <w:color w:val="000000"/>
                <w:sz w:val="28"/>
                <w:szCs w:val="28"/>
              </w:rPr>
            </w:pPr>
            <w:r w:rsidRPr="00FF7D49">
              <w:rPr>
                <w:color w:val="000000"/>
                <w:sz w:val="28"/>
                <w:szCs w:val="28"/>
              </w:rPr>
              <w:lastRenderedPageBreak/>
              <w:t>Возьми:</w:t>
            </w:r>
          </w:p>
        </w:tc>
        <w:tc>
          <w:tcPr>
            <w:tcW w:w="5563" w:type="dxa"/>
            <w:hideMark/>
          </w:tcPr>
          <w:p w:rsidR="00536740" w:rsidRPr="00FF7D49" w:rsidRDefault="00536740">
            <w:pPr>
              <w:jc w:val="both"/>
              <w:rPr>
                <w:color w:val="000000"/>
                <w:sz w:val="28"/>
                <w:szCs w:val="28"/>
              </w:rPr>
            </w:pPr>
            <w:r w:rsidRPr="00FF7D49">
              <w:rPr>
                <w:color w:val="000000"/>
                <w:sz w:val="28"/>
                <w:szCs w:val="28"/>
              </w:rPr>
              <w:t>Раствора глюкозы изотонического 250,0</w:t>
            </w:r>
          </w:p>
        </w:tc>
        <w:tc>
          <w:tcPr>
            <w:tcW w:w="3474" w:type="dxa"/>
          </w:tcPr>
          <w:p w:rsidR="00536740" w:rsidRPr="00FF7D49" w:rsidRDefault="00536740">
            <w:pPr>
              <w:jc w:val="both"/>
              <w:rPr>
                <w:color w:val="000000"/>
                <w:sz w:val="28"/>
                <w:szCs w:val="28"/>
              </w:rPr>
            </w:pPr>
          </w:p>
        </w:tc>
      </w:tr>
      <w:tr w:rsidR="00536740" w:rsidRPr="00FF7D49" w:rsidTr="00536740">
        <w:tc>
          <w:tcPr>
            <w:tcW w:w="1384" w:type="dxa"/>
          </w:tcPr>
          <w:p w:rsidR="00536740" w:rsidRPr="00FF7D49" w:rsidRDefault="00536740">
            <w:pPr>
              <w:jc w:val="both"/>
              <w:rPr>
                <w:color w:val="000000"/>
                <w:sz w:val="28"/>
                <w:szCs w:val="28"/>
              </w:rPr>
            </w:pPr>
          </w:p>
        </w:tc>
        <w:tc>
          <w:tcPr>
            <w:tcW w:w="5563" w:type="dxa"/>
            <w:hideMark/>
          </w:tcPr>
          <w:p w:rsidR="00536740" w:rsidRPr="00FF7D49" w:rsidRDefault="00536740">
            <w:pPr>
              <w:jc w:val="both"/>
              <w:rPr>
                <w:color w:val="000000"/>
                <w:sz w:val="28"/>
                <w:szCs w:val="28"/>
              </w:rPr>
            </w:pPr>
            <w:r w:rsidRPr="00FF7D49">
              <w:rPr>
                <w:color w:val="000000"/>
                <w:sz w:val="28"/>
                <w:szCs w:val="28"/>
              </w:rPr>
              <w:t>Простерилизуй!</w:t>
            </w:r>
          </w:p>
        </w:tc>
        <w:tc>
          <w:tcPr>
            <w:tcW w:w="3474" w:type="dxa"/>
          </w:tcPr>
          <w:p w:rsidR="00536740" w:rsidRPr="00FF7D49" w:rsidRDefault="00536740">
            <w:pPr>
              <w:jc w:val="both"/>
              <w:rPr>
                <w:color w:val="000000"/>
                <w:sz w:val="28"/>
                <w:szCs w:val="28"/>
              </w:rPr>
            </w:pPr>
          </w:p>
        </w:tc>
      </w:tr>
      <w:tr w:rsidR="00536740" w:rsidRPr="00FF7D49" w:rsidTr="00536740">
        <w:tc>
          <w:tcPr>
            <w:tcW w:w="1384" w:type="dxa"/>
          </w:tcPr>
          <w:p w:rsidR="00536740" w:rsidRPr="00FF7D49" w:rsidRDefault="00536740">
            <w:pPr>
              <w:jc w:val="both"/>
              <w:rPr>
                <w:color w:val="000000"/>
                <w:sz w:val="28"/>
                <w:szCs w:val="28"/>
              </w:rPr>
            </w:pPr>
          </w:p>
        </w:tc>
        <w:tc>
          <w:tcPr>
            <w:tcW w:w="9037" w:type="dxa"/>
            <w:gridSpan w:val="2"/>
            <w:hideMark/>
          </w:tcPr>
          <w:p w:rsidR="00536740" w:rsidRPr="00FF7D49" w:rsidRDefault="00536740">
            <w:pPr>
              <w:jc w:val="both"/>
              <w:rPr>
                <w:color w:val="000000"/>
                <w:sz w:val="28"/>
                <w:szCs w:val="28"/>
              </w:rPr>
            </w:pPr>
            <w:r w:rsidRPr="00FF7D49">
              <w:rPr>
                <w:color w:val="000000"/>
                <w:sz w:val="28"/>
                <w:szCs w:val="28"/>
              </w:rPr>
              <w:t xml:space="preserve">Дай. Обозначь. Для внутривенного введения                                                   </w:t>
            </w:r>
          </w:p>
        </w:tc>
      </w:tr>
    </w:tbl>
    <w:p w:rsidR="00536740" w:rsidRPr="00FF7D49" w:rsidRDefault="00536740" w:rsidP="00536740">
      <w:pPr>
        <w:ind w:firstLine="709"/>
        <w:jc w:val="both"/>
        <w:rPr>
          <w:color w:val="000000"/>
          <w:sz w:val="28"/>
          <w:szCs w:val="28"/>
        </w:rPr>
      </w:pPr>
      <w:r w:rsidRPr="00FF7D49">
        <w:rPr>
          <w:color w:val="000000"/>
          <w:sz w:val="28"/>
          <w:szCs w:val="28"/>
        </w:rPr>
        <w:t>При изготовлении лекарственной формы по данной прописи рецепта фармацевт отмерил в подставку 250,0 воды очищенной, растворил 2,5 глюкозы и 2,25 натрия хлорида. Раствор профильтровал в отпускной флакон через бумажный фильтр, промытый горячей водой, и простерилизовал его при температуре 121</w:t>
      </w:r>
      <w:r w:rsidRPr="00FF7D49">
        <w:rPr>
          <w:color w:val="000000"/>
          <w:sz w:val="28"/>
          <w:szCs w:val="28"/>
          <w:vertAlign w:val="superscript"/>
        </w:rPr>
        <w:t>0</w:t>
      </w:r>
      <w:r w:rsidRPr="00FF7D49">
        <w:rPr>
          <w:color w:val="000000"/>
          <w:sz w:val="28"/>
          <w:szCs w:val="28"/>
        </w:rPr>
        <w:t>С в течение 15 минут. Оцените действия фармацевта и при необходимости предложите более рациональную технологию раствора.</w:t>
      </w:r>
    </w:p>
    <w:p w:rsidR="003A6EF6" w:rsidRPr="00FF7D49" w:rsidRDefault="003A6EF6" w:rsidP="00DA7EFC">
      <w:pPr>
        <w:pStyle w:val="a5"/>
        <w:ind w:left="0" w:firstLine="709"/>
        <w:rPr>
          <w:rFonts w:ascii="Times New Roman" w:hAnsi="Times New Roman"/>
          <w:b/>
          <w:color w:val="000000"/>
          <w:sz w:val="28"/>
          <w:szCs w:val="28"/>
        </w:rPr>
      </w:pPr>
    </w:p>
    <w:p w:rsidR="00DA7EFC" w:rsidRPr="00FF7D49" w:rsidRDefault="00DA7EFC" w:rsidP="00DA7EFC">
      <w:pPr>
        <w:pStyle w:val="a5"/>
        <w:ind w:left="0" w:firstLine="709"/>
        <w:rPr>
          <w:rFonts w:ascii="Times New Roman" w:hAnsi="Times New Roman"/>
          <w:i/>
          <w:color w:val="000000"/>
          <w:sz w:val="28"/>
          <w:szCs w:val="28"/>
        </w:rPr>
      </w:pPr>
      <w:r w:rsidRPr="00FF7D49">
        <w:rPr>
          <w:rFonts w:ascii="Times New Roman" w:hAnsi="Times New Roman"/>
          <w:b/>
          <w:color w:val="000000"/>
          <w:sz w:val="28"/>
          <w:szCs w:val="28"/>
        </w:rPr>
        <w:t xml:space="preserve">Тестовые задания </w:t>
      </w:r>
      <w:r w:rsidRPr="00FF7D49">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w:t>
      </w:r>
      <w:r w:rsidR="007C28CD" w:rsidRPr="00FF7D49">
        <w:rPr>
          <w:rFonts w:ascii="Times New Roman" w:hAnsi="Times New Roman"/>
          <w:color w:val="000000"/>
          <w:sz w:val="28"/>
          <w:szCs w:val="28"/>
        </w:rPr>
        <w:t>рмационной системе Университета.</w:t>
      </w:r>
    </w:p>
    <w:p w:rsidR="00DA7EFC" w:rsidRPr="00FF7D49" w:rsidRDefault="00DA7EFC" w:rsidP="00DA7EFC">
      <w:pPr>
        <w:pStyle w:val="a5"/>
        <w:ind w:left="0" w:firstLine="709"/>
        <w:rPr>
          <w:rFonts w:ascii="Times New Roman" w:hAnsi="Times New Roman"/>
          <w:i/>
          <w:color w:val="000000"/>
          <w:sz w:val="28"/>
          <w:szCs w:val="28"/>
        </w:rPr>
      </w:pPr>
    </w:p>
    <w:p w:rsidR="00E122C9" w:rsidRPr="00FF7D49" w:rsidRDefault="00E122C9">
      <w:pPr>
        <w:spacing w:after="160" w:line="259" w:lineRule="auto"/>
        <w:rPr>
          <w:b/>
          <w:color w:val="000000"/>
          <w:sz w:val="28"/>
          <w:szCs w:val="28"/>
        </w:rPr>
      </w:pPr>
      <w:r w:rsidRPr="00FF7D49">
        <w:rPr>
          <w:b/>
          <w:color w:val="000000"/>
          <w:sz w:val="28"/>
          <w:szCs w:val="28"/>
        </w:rPr>
        <w:br w:type="page"/>
      </w:r>
    </w:p>
    <w:p w:rsidR="00DA7EFC" w:rsidRPr="00FF7D49" w:rsidRDefault="00DA7EFC" w:rsidP="00DA7EFC">
      <w:pPr>
        <w:pStyle w:val="a5"/>
        <w:ind w:left="0" w:firstLine="709"/>
        <w:jc w:val="center"/>
        <w:rPr>
          <w:rFonts w:ascii="Times New Roman" w:hAnsi="Times New Roman"/>
          <w:b/>
          <w:color w:val="000000"/>
          <w:sz w:val="28"/>
          <w:szCs w:val="28"/>
        </w:rPr>
      </w:pPr>
      <w:r w:rsidRPr="00FF7D49">
        <w:rPr>
          <w:rFonts w:ascii="Times New Roman" w:hAnsi="Times New Roman"/>
          <w:b/>
          <w:color w:val="000000"/>
          <w:sz w:val="28"/>
          <w:szCs w:val="28"/>
        </w:rPr>
        <w:lastRenderedPageBreak/>
        <w:t>Образец экзаменационного билета</w:t>
      </w:r>
    </w:p>
    <w:p w:rsidR="00DA7EFC" w:rsidRPr="00FF7D49" w:rsidRDefault="00DA7EFC" w:rsidP="00DA7EFC">
      <w:pPr>
        <w:pStyle w:val="a5"/>
        <w:ind w:left="0" w:firstLine="709"/>
        <w:jc w:val="center"/>
        <w:rPr>
          <w:rFonts w:ascii="Times New Roman" w:hAnsi="Times New Roman"/>
          <w:i/>
          <w:color w:val="000000"/>
          <w:sz w:val="28"/>
          <w:szCs w:val="28"/>
        </w:rPr>
      </w:pPr>
    </w:p>
    <w:p w:rsidR="00DA7EFC" w:rsidRPr="00FF7D49" w:rsidRDefault="00DA7EFC" w:rsidP="00DA7EFC">
      <w:pPr>
        <w:ind w:firstLine="709"/>
        <w:jc w:val="center"/>
      </w:pPr>
      <w:r w:rsidRPr="00FF7D49">
        <w:t>ФЕДЕРАЛЬНОЕ ГОСУДАРСТВЕННОЕ БЮДЖЕТНОЕ ОБРАЗОВАТЕЛЬНОЕ УЧРЕЖДЕНИЕ ВЫСШЕГО ОБРАЗОВАНИЯ</w:t>
      </w:r>
    </w:p>
    <w:p w:rsidR="00DA7EFC" w:rsidRPr="00FF7D49" w:rsidRDefault="00DA7EFC" w:rsidP="00DA7EFC">
      <w:pPr>
        <w:ind w:firstLine="709"/>
        <w:jc w:val="center"/>
      </w:pPr>
      <w:r w:rsidRPr="00FF7D49">
        <w:t xml:space="preserve">«ОРЕНБУРГСКИЙ ГОСУДАРСТВЕННЫЙ МЕДИЦИНСКИЙ УНИВЕРСИТЕТ» </w:t>
      </w:r>
    </w:p>
    <w:p w:rsidR="00DA7EFC" w:rsidRPr="00FF7D49" w:rsidRDefault="00DA7EFC" w:rsidP="00DA7EFC">
      <w:pPr>
        <w:ind w:firstLine="709"/>
        <w:jc w:val="center"/>
      </w:pPr>
      <w:r w:rsidRPr="00FF7D49">
        <w:t>МИНИСТЕРСТВА ЗДРАВООХРАНЕНИЯ РОССИЙСКОЙ ФЕДЕРАЦИИ</w:t>
      </w:r>
    </w:p>
    <w:p w:rsidR="00DA7EFC" w:rsidRPr="00FF7D49" w:rsidRDefault="00DA7EFC" w:rsidP="00DA7EFC">
      <w:pPr>
        <w:ind w:firstLine="709"/>
        <w:jc w:val="center"/>
        <w:rPr>
          <w:sz w:val="28"/>
          <w:szCs w:val="28"/>
        </w:rPr>
      </w:pPr>
    </w:p>
    <w:p w:rsidR="00DA7EFC" w:rsidRPr="00FF7D49" w:rsidRDefault="00DA7EFC" w:rsidP="00DA7EFC">
      <w:pPr>
        <w:ind w:firstLine="709"/>
        <w:jc w:val="center"/>
        <w:rPr>
          <w:sz w:val="28"/>
          <w:szCs w:val="28"/>
        </w:rPr>
      </w:pPr>
    </w:p>
    <w:p w:rsidR="00DA7EFC" w:rsidRPr="00FF7D49" w:rsidRDefault="00DA7EFC" w:rsidP="00DA7EFC">
      <w:pPr>
        <w:ind w:firstLine="709"/>
        <w:rPr>
          <w:sz w:val="28"/>
          <w:szCs w:val="28"/>
        </w:rPr>
      </w:pPr>
      <w:r w:rsidRPr="00FF7D49">
        <w:rPr>
          <w:sz w:val="28"/>
          <w:szCs w:val="28"/>
        </w:rPr>
        <w:t>кафедра ____________________________________________________________</w:t>
      </w:r>
    </w:p>
    <w:p w:rsidR="00DA7EFC" w:rsidRPr="00FF7D49" w:rsidRDefault="00DA7EFC" w:rsidP="00DA7EFC">
      <w:pPr>
        <w:ind w:firstLine="709"/>
        <w:rPr>
          <w:sz w:val="28"/>
          <w:szCs w:val="28"/>
        </w:rPr>
      </w:pPr>
      <w:r w:rsidRPr="00FF7D49">
        <w:rPr>
          <w:sz w:val="28"/>
          <w:szCs w:val="28"/>
        </w:rPr>
        <w:t xml:space="preserve">направление подготовки (специальность)________________________________   </w:t>
      </w:r>
    </w:p>
    <w:p w:rsidR="00DA7EFC" w:rsidRPr="00FF7D49" w:rsidRDefault="00DA7EFC" w:rsidP="00DA7EFC">
      <w:pPr>
        <w:ind w:firstLine="709"/>
        <w:rPr>
          <w:sz w:val="28"/>
          <w:szCs w:val="28"/>
        </w:rPr>
      </w:pPr>
      <w:r w:rsidRPr="00FF7D49">
        <w:rPr>
          <w:sz w:val="28"/>
          <w:szCs w:val="28"/>
        </w:rPr>
        <w:t>дисциплина_________________________________________________________</w:t>
      </w:r>
    </w:p>
    <w:p w:rsidR="00DA7EFC" w:rsidRPr="00FF7D49" w:rsidRDefault="00DA7EFC" w:rsidP="00DA7EFC">
      <w:pPr>
        <w:ind w:firstLine="709"/>
        <w:jc w:val="center"/>
        <w:rPr>
          <w:sz w:val="28"/>
          <w:szCs w:val="28"/>
        </w:rPr>
      </w:pPr>
    </w:p>
    <w:p w:rsidR="00DA7EFC" w:rsidRPr="00FF7D49" w:rsidRDefault="00DA7EFC" w:rsidP="00DA7EFC">
      <w:pPr>
        <w:ind w:firstLine="709"/>
        <w:jc w:val="center"/>
        <w:rPr>
          <w:sz w:val="28"/>
          <w:szCs w:val="28"/>
        </w:rPr>
      </w:pPr>
    </w:p>
    <w:p w:rsidR="00DA7EFC" w:rsidRPr="00FF7D49" w:rsidRDefault="00DA7EFC" w:rsidP="00DA7EFC">
      <w:pPr>
        <w:ind w:firstLine="709"/>
        <w:jc w:val="center"/>
        <w:rPr>
          <w:sz w:val="28"/>
          <w:szCs w:val="28"/>
        </w:rPr>
      </w:pPr>
    </w:p>
    <w:p w:rsidR="00894621" w:rsidRPr="00894621" w:rsidRDefault="00894621" w:rsidP="00795BFA">
      <w:pPr>
        <w:ind w:firstLine="709"/>
        <w:jc w:val="center"/>
        <w:rPr>
          <w:sz w:val="28"/>
          <w:szCs w:val="28"/>
        </w:rPr>
      </w:pPr>
      <w:r w:rsidRPr="00894621">
        <w:rPr>
          <w:b/>
          <w:bCs/>
          <w:sz w:val="28"/>
          <w:szCs w:val="28"/>
        </w:rPr>
        <w:t>ЭКЗАМЕНАЦИОННЫЙ БИЛЕТ №___</w:t>
      </w:r>
    </w:p>
    <w:p w:rsidR="00795BFA" w:rsidRDefault="00795BFA" w:rsidP="00795BFA">
      <w:pPr>
        <w:ind w:firstLine="709"/>
        <w:rPr>
          <w:b/>
          <w:bCs/>
          <w:sz w:val="28"/>
          <w:szCs w:val="28"/>
        </w:rPr>
      </w:pPr>
    </w:p>
    <w:p w:rsidR="00795BFA" w:rsidRDefault="00795BFA" w:rsidP="00795BFA">
      <w:pPr>
        <w:ind w:firstLine="709"/>
        <w:rPr>
          <w:b/>
          <w:bCs/>
          <w:sz w:val="28"/>
          <w:szCs w:val="28"/>
        </w:rPr>
      </w:pPr>
    </w:p>
    <w:p w:rsidR="00894621" w:rsidRPr="00894621" w:rsidRDefault="00894621" w:rsidP="00795BFA">
      <w:pPr>
        <w:ind w:firstLine="709"/>
        <w:rPr>
          <w:sz w:val="28"/>
          <w:szCs w:val="28"/>
        </w:rPr>
      </w:pPr>
      <w:r w:rsidRPr="00894621">
        <w:rPr>
          <w:b/>
          <w:bCs/>
          <w:sz w:val="28"/>
          <w:szCs w:val="28"/>
        </w:rPr>
        <w:t>I. ТЕОРЕТИЧЕСКАЯ ЧАСТЬ</w:t>
      </w:r>
    </w:p>
    <w:p w:rsidR="00894621" w:rsidRPr="00894621" w:rsidRDefault="00894621" w:rsidP="00894621">
      <w:pPr>
        <w:ind w:firstLine="709"/>
        <w:jc w:val="right"/>
        <w:rPr>
          <w:sz w:val="28"/>
          <w:szCs w:val="28"/>
        </w:rPr>
      </w:pPr>
      <w:r w:rsidRPr="00894621">
        <w:rPr>
          <w:sz w:val="28"/>
          <w:szCs w:val="28"/>
        </w:rPr>
        <w:t>1. …………………………………………………</w:t>
      </w:r>
      <w:proofErr w:type="gramStart"/>
      <w:r w:rsidRPr="00894621">
        <w:rPr>
          <w:sz w:val="28"/>
          <w:szCs w:val="28"/>
        </w:rPr>
        <w:t>…….</w:t>
      </w:r>
      <w:proofErr w:type="gramEnd"/>
      <w:r w:rsidRPr="00894621">
        <w:rPr>
          <w:sz w:val="28"/>
          <w:szCs w:val="28"/>
        </w:rPr>
        <w:t xml:space="preserve">.…………………… </w:t>
      </w:r>
    </w:p>
    <w:p w:rsidR="00894621" w:rsidRPr="00894621" w:rsidRDefault="00894621" w:rsidP="00894621">
      <w:pPr>
        <w:ind w:firstLine="709"/>
        <w:jc w:val="right"/>
        <w:rPr>
          <w:sz w:val="28"/>
          <w:szCs w:val="28"/>
        </w:rPr>
      </w:pPr>
      <w:r w:rsidRPr="00894621">
        <w:rPr>
          <w:sz w:val="28"/>
          <w:szCs w:val="28"/>
        </w:rPr>
        <w:t>2. …………………………………………………</w:t>
      </w:r>
      <w:proofErr w:type="gramStart"/>
      <w:r w:rsidRPr="00894621">
        <w:rPr>
          <w:sz w:val="28"/>
          <w:szCs w:val="28"/>
        </w:rPr>
        <w:t>…….</w:t>
      </w:r>
      <w:proofErr w:type="gramEnd"/>
      <w:r w:rsidRPr="00894621">
        <w:rPr>
          <w:sz w:val="28"/>
          <w:szCs w:val="28"/>
        </w:rPr>
        <w:t xml:space="preserve">.…………………… </w:t>
      </w:r>
    </w:p>
    <w:p w:rsidR="00795BFA" w:rsidRDefault="00795BFA" w:rsidP="00795BFA">
      <w:pPr>
        <w:ind w:firstLine="709"/>
        <w:rPr>
          <w:b/>
          <w:bCs/>
          <w:sz w:val="28"/>
          <w:szCs w:val="28"/>
        </w:rPr>
      </w:pPr>
    </w:p>
    <w:p w:rsidR="00894621" w:rsidRPr="00894621" w:rsidRDefault="00894621" w:rsidP="00795BFA">
      <w:pPr>
        <w:ind w:firstLine="709"/>
        <w:rPr>
          <w:sz w:val="28"/>
          <w:szCs w:val="28"/>
        </w:rPr>
      </w:pPr>
      <w:r w:rsidRPr="00894621">
        <w:rPr>
          <w:b/>
          <w:bCs/>
          <w:sz w:val="28"/>
          <w:szCs w:val="28"/>
        </w:rPr>
        <w:t xml:space="preserve">II. ПРАКТИЧЕСКАЯ ЧАСТЬ </w:t>
      </w:r>
    </w:p>
    <w:p w:rsidR="00894621" w:rsidRPr="00894621" w:rsidRDefault="00894621" w:rsidP="00894621">
      <w:pPr>
        <w:ind w:firstLine="709"/>
        <w:jc w:val="right"/>
        <w:rPr>
          <w:sz w:val="28"/>
          <w:szCs w:val="28"/>
        </w:rPr>
      </w:pPr>
      <w:r w:rsidRPr="00894621">
        <w:rPr>
          <w:sz w:val="28"/>
          <w:szCs w:val="28"/>
        </w:rPr>
        <w:t>1………………………</w:t>
      </w:r>
      <w:proofErr w:type="gramStart"/>
      <w:r w:rsidRPr="00894621">
        <w:rPr>
          <w:sz w:val="28"/>
          <w:szCs w:val="28"/>
        </w:rPr>
        <w:t>…….</w:t>
      </w:r>
      <w:proofErr w:type="gramEnd"/>
      <w:r w:rsidRPr="00894621">
        <w:rPr>
          <w:sz w:val="28"/>
          <w:szCs w:val="28"/>
        </w:rPr>
        <w:t xml:space="preserve">…….……………………..…………………… </w:t>
      </w:r>
    </w:p>
    <w:p w:rsidR="00795BFA" w:rsidRDefault="00795BFA" w:rsidP="00894621">
      <w:pPr>
        <w:ind w:firstLine="709"/>
        <w:jc w:val="right"/>
        <w:rPr>
          <w:sz w:val="28"/>
          <w:szCs w:val="28"/>
        </w:rPr>
      </w:pPr>
    </w:p>
    <w:p w:rsidR="00795BFA" w:rsidRDefault="00795BFA" w:rsidP="00894621">
      <w:pPr>
        <w:ind w:firstLine="709"/>
        <w:jc w:val="right"/>
        <w:rPr>
          <w:sz w:val="28"/>
          <w:szCs w:val="28"/>
        </w:rPr>
      </w:pPr>
    </w:p>
    <w:p w:rsidR="00795BFA" w:rsidRDefault="00795BFA" w:rsidP="00795BFA">
      <w:pPr>
        <w:ind w:firstLine="709"/>
        <w:rPr>
          <w:sz w:val="28"/>
          <w:szCs w:val="28"/>
        </w:rPr>
      </w:pPr>
    </w:p>
    <w:p w:rsidR="00795BFA" w:rsidRDefault="00795BFA" w:rsidP="00795BFA">
      <w:pPr>
        <w:ind w:firstLine="709"/>
        <w:rPr>
          <w:sz w:val="28"/>
          <w:szCs w:val="28"/>
        </w:rPr>
      </w:pPr>
    </w:p>
    <w:p w:rsidR="00894621" w:rsidRPr="00894621" w:rsidRDefault="00795BFA" w:rsidP="00795BFA">
      <w:pPr>
        <w:ind w:firstLine="709"/>
        <w:rPr>
          <w:sz w:val="28"/>
          <w:szCs w:val="28"/>
        </w:rPr>
      </w:pPr>
      <w:r>
        <w:rPr>
          <w:sz w:val="28"/>
          <w:szCs w:val="28"/>
        </w:rPr>
        <w:t>Заведующий кафедрой ___________________________</w:t>
      </w:r>
      <w:proofErr w:type="gramStart"/>
      <w:r>
        <w:rPr>
          <w:sz w:val="28"/>
          <w:szCs w:val="28"/>
        </w:rPr>
        <w:t>_</w:t>
      </w:r>
      <w:r w:rsidR="00894621" w:rsidRPr="00894621">
        <w:rPr>
          <w:sz w:val="28"/>
          <w:szCs w:val="28"/>
        </w:rPr>
        <w:t>(</w:t>
      </w:r>
      <w:proofErr w:type="gramEnd"/>
      <w:r w:rsidR="00894621" w:rsidRPr="00894621">
        <w:rPr>
          <w:sz w:val="28"/>
          <w:szCs w:val="28"/>
        </w:rPr>
        <w:t>____________</w:t>
      </w:r>
      <w:r>
        <w:rPr>
          <w:sz w:val="28"/>
          <w:szCs w:val="28"/>
        </w:rPr>
        <w:t>_</w:t>
      </w:r>
      <w:r w:rsidR="00894621" w:rsidRPr="00894621">
        <w:rPr>
          <w:sz w:val="28"/>
          <w:szCs w:val="28"/>
        </w:rPr>
        <w:t xml:space="preserve">_____) </w:t>
      </w:r>
    </w:p>
    <w:p w:rsidR="00795BFA" w:rsidRDefault="00795BFA" w:rsidP="00795BFA">
      <w:pPr>
        <w:ind w:firstLine="709"/>
        <w:rPr>
          <w:sz w:val="28"/>
          <w:szCs w:val="28"/>
        </w:rPr>
      </w:pPr>
    </w:p>
    <w:p w:rsidR="00894621" w:rsidRPr="00894621" w:rsidRDefault="00894621" w:rsidP="00795BFA">
      <w:pPr>
        <w:ind w:firstLine="709"/>
        <w:rPr>
          <w:sz w:val="28"/>
          <w:szCs w:val="28"/>
        </w:rPr>
      </w:pPr>
      <w:r w:rsidRPr="00894621">
        <w:rPr>
          <w:sz w:val="28"/>
          <w:szCs w:val="28"/>
        </w:rPr>
        <w:t>Декан ______________</w:t>
      </w:r>
      <w:r w:rsidR="00795BFA">
        <w:rPr>
          <w:sz w:val="28"/>
          <w:szCs w:val="28"/>
        </w:rPr>
        <w:t>_</w:t>
      </w:r>
      <w:r w:rsidRPr="00894621">
        <w:rPr>
          <w:sz w:val="28"/>
          <w:szCs w:val="28"/>
        </w:rPr>
        <w:t xml:space="preserve">__факультета_______________ (__________________) </w:t>
      </w:r>
    </w:p>
    <w:p w:rsidR="00795BFA" w:rsidRDefault="00795BFA" w:rsidP="00894621">
      <w:pPr>
        <w:ind w:firstLine="709"/>
        <w:jc w:val="right"/>
        <w:rPr>
          <w:sz w:val="28"/>
          <w:szCs w:val="28"/>
        </w:rPr>
      </w:pPr>
    </w:p>
    <w:p w:rsidR="00DA7EFC" w:rsidRPr="00894621" w:rsidRDefault="00894621" w:rsidP="00894621">
      <w:pPr>
        <w:ind w:firstLine="709"/>
        <w:jc w:val="right"/>
        <w:rPr>
          <w:sz w:val="28"/>
          <w:szCs w:val="28"/>
        </w:rPr>
      </w:pPr>
      <w:r w:rsidRPr="00894621">
        <w:rPr>
          <w:sz w:val="28"/>
          <w:szCs w:val="28"/>
        </w:rPr>
        <w:t>«___</w:t>
      </w:r>
      <w:proofErr w:type="gramStart"/>
      <w:r w:rsidRPr="00894621">
        <w:rPr>
          <w:sz w:val="28"/>
          <w:szCs w:val="28"/>
        </w:rPr>
        <w:t>_»_</w:t>
      </w:r>
      <w:proofErr w:type="gramEnd"/>
      <w:r w:rsidRPr="00894621">
        <w:rPr>
          <w:sz w:val="28"/>
          <w:szCs w:val="28"/>
        </w:rPr>
        <w:t>______________20___</w:t>
      </w:r>
    </w:p>
    <w:p w:rsidR="00E122C9" w:rsidRPr="00FF7D49" w:rsidRDefault="00E122C9">
      <w:pPr>
        <w:spacing w:after="160" w:line="259" w:lineRule="auto"/>
        <w:rPr>
          <w:b/>
          <w:color w:val="000000"/>
          <w:sz w:val="28"/>
          <w:szCs w:val="28"/>
        </w:rPr>
      </w:pPr>
      <w:r w:rsidRPr="00FF7D49">
        <w:rPr>
          <w:b/>
          <w:color w:val="000000"/>
          <w:sz w:val="28"/>
          <w:szCs w:val="28"/>
        </w:rPr>
        <w:br w:type="page"/>
      </w:r>
    </w:p>
    <w:p w:rsidR="00DA7EFC" w:rsidRPr="00FF7D49" w:rsidRDefault="00DA7EFC" w:rsidP="00DA7EFC">
      <w:pPr>
        <w:ind w:firstLine="709"/>
        <w:jc w:val="both"/>
        <w:rPr>
          <w:b/>
          <w:color w:val="000000"/>
          <w:sz w:val="28"/>
          <w:szCs w:val="28"/>
        </w:rPr>
      </w:pPr>
      <w:r w:rsidRPr="00FF7D49">
        <w:rPr>
          <w:b/>
          <w:color w:val="000000"/>
          <w:sz w:val="28"/>
          <w:szCs w:val="28"/>
        </w:rPr>
        <w:lastRenderedPageBreak/>
        <w:t>Перечень дидактических материалов для обучающихся на промежуточной аттестации.</w:t>
      </w:r>
    </w:p>
    <w:p w:rsidR="00995784" w:rsidRPr="00FF7D49" w:rsidRDefault="00995784" w:rsidP="00DA7EFC">
      <w:pPr>
        <w:ind w:firstLine="709"/>
        <w:jc w:val="both"/>
        <w:rPr>
          <w:sz w:val="28"/>
        </w:rPr>
      </w:pPr>
      <w:r w:rsidRPr="00FF7D49">
        <w:rPr>
          <w:sz w:val="28"/>
        </w:rPr>
        <w:t>ПРИЛОЖЕНИЯ ИЗ:</w:t>
      </w:r>
    </w:p>
    <w:p w:rsidR="00995784" w:rsidRPr="00FF7D49" w:rsidRDefault="00995784" w:rsidP="00DA7EFC">
      <w:pPr>
        <w:ind w:firstLine="709"/>
        <w:jc w:val="both"/>
        <w:rPr>
          <w:sz w:val="28"/>
        </w:rPr>
      </w:pPr>
      <w:r w:rsidRPr="00FF7D49">
        <w:rPr>
          <w:sz w:val="28"/>
        </w:rPr>
        <w:t>Приказа Минздрава России (Министерство здравоохранения РФ) от 26 октября 2015 г.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DA7EFC" w:rsidRPr="00FF7D49" w:rsidRDefault="00995784" w:rsidP="00DA7EFC">
      <w:pPr>
        <w:ind w:firstLine="709"/>
        <w:jc w:val="both"/>
        <w:rPr>
          <w:i/>
          <w:color w:val="000000"/>
          <w:sz w:val="28"/>
        </w:rPr>
      </w:pPr>
      <w:r w:rsidRPr="00FF7D49">
        <w:rPr>
          <w:sz w:val="28"/>
        </w:rPr>
        <w:t>Государственной фармакопеи 14 издания.</w:t>
      </w:r>
    </w:p>
    <w:p w:rsidR="00DA7EFC" w:rsidRPr="00FF7D49" w:rsidRDefault="00DA7EFC" w:rsidP="00DA7EFC">
      <w:pPr>
        <w:ind w:firstLine="709"/>
        <w:jc w:val="both"/>
        <w:rPr>
          <w:b/>
          <w:color w:val="000000"/>
          <w:sz w:val="28"/>
          <w:szCs w:val="28"/>
        </w:rPr>
      </w:pPr>
    </w:p>
    <w:p w:rsidR="002B78A1" w:rsidRPr="00FF7D49" w:rsidRDefault="002B78A1" w:rsidP="002B78A1">
      <w:pPr>
        <w:pStyle w:val="a5"/>
        <w:ind w:left="0" w:firstLine="709"/>
        <w:rPr>
          <w:rFonts w:ascii="Times New Roman" w:hAnsi="Times New Roman"/>
          <w:sz w:val="28"/>
          <w:szCs w:val="28"/>
        </w:rPr>
      </w:pPr>
      <w:r w:rsidRPr="00FF7D49">
        <w:rPr>
          <w:rFonts w:ascii="Times New Roman" w:hAnsi="Times New Roman"/>
          <w:b/>
          <w:bCs/>
          <w:sz w:val="28"/>
          <w:szCs w:val="28"/>
        </w:rPr>
        <w:t>4. Методические рекомендации по применению балльно-рейтинговой системы.</w:t>
      </w:r>
    </w:p>
    <w:p w:rsidR="002B78A1" w:rsidRPr="00FF7D49" w:rsidRDefault="002B78A1" w:rsidP="002B78A1">
      <w:pPr>
        <w:ind w:firstLine="709"/>
        <w:jc w:val="both"/>
        <w:rPr>
          <w:sz w:val="28"/>
          <w:szCs w:val="28"/>
        </w:rPr>
      </w:pPr>
      <w:r w:rsidRPr="00FF7D49">
        <w:rPr>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2B78A1" w:rsidRPr="00FF7D49" w:rsidRDefault="002B78A1" w:rsidP="002B78A1">
      <w:pPr>
        <w:pStyle w:val="a5"/>
        <w:widowControl/>
        <w:numPr>
          <w:ilvl w:val="0"/>
          <w:numId w:val="5"/>
        </w:numPr>
        <w:autoSpaceDE/>
        <w:autoSpaceDN/>
        <w:adjustRightInd/>
        <w:ind w:left="0" w:firstLine="709"/>
        <w:rPr>
          <w:rFonts w:ascii="Times New Roman" w:hAnsi="Times New Roman"/>
          <w:sz w:val="28"/>
          <w:szCs w:val="28"/>
        </w:rPr>
      </w:pPr>
      <w:r w:rsidRPr="00FF7D49">
        <w:rPr>
          <w:rFonts w:ascii="Times New Roman" w:hAnsi="Times New Roman"/>
          <w:sz w:val="28"/>
          <w:szCs w:val="28"/>
        </w:rPr>
        <w:t>текущего фактического рейтинга обучающегося;</w:t>
      </w:r>
    </w:p>
    <w:p w:rsidR="002B78A1" w:rsidRPr="00FF7D49" w:rsidRDefault="002B78A1" w:rsidP="002B78A1">
      <w:pPr>
        <w:pStyle w:val="a5"/>
        <w:widowControl/>
        <w:numPr>
          <w:ilvl w:val="0"/>
          <w:numId w:val="5"/>
        </w:numPr>
        <w:autoSpaceDE/>
        <w:autoSpaceDN/>
        <w:adjustRightInd/>
        <w:ind w:left="0" w:firstLine="709"/>
        <w:rPr>
          <w:rFonts w:ascii="Times New Roman" w:hAnsi="Times New Roman"/>
          <w:sz w:val="28"/>
          <w:szCs w:val="28"/>
        </w:rPr>
      </w:pPr>
      <w:r w:rsidRPr="00FF7D49">
        <w:rPr>
          <w:rFonts w:ascii="Times New Roman" w:hAnsi="Times New Roman"/>
          <w:sz w:val="28"/>
          <w:szCs w:val="28"/>
        </w:rPr>
        <w:t>бонусного фактического рейтинга обучающегося.</w:t>
      </w:r>
    </w:p>
    <w:p w:rsidR="002B78A1" w:rsidRPr="00FF7D49" w:rsidRDefault="002B78A1" w:rsidP="002B78A1">
      <w:pPr>
        <w:ind w:firstLine="709"/>
        <w:jc w:val="both"/>
        <w:rPr>
          <w:sz w:val="28"/>
          <w:szCs w:val="28"/>
        </w:rPr>
      </w:pPr>
    </w:p>
    <w:p w:rsidR="002B78A1" w:rsidRPr="00FF7D49" w:rsidRDefault="002B78A1" w:rsidP="002B78A1">
      <w:pPr>
        <w:ind w:firstLine="709"/>
        <w:jc w:val="both"/>
        <w:rPr>
          <w:b/>
          <w:sz w:val="28"/>
          <w:szCs w:val="28"/>
        </w:rPr>
      </w:pPr>
      <w:r w:rsidRPr="00FF7D49">
        <w:rPr>
          <w:b/>
          <w:sz w:val="28"/>
          <w:szCs w:val="28"/>
        </w:rPr>
        <w:t>4.1. Правила формирования текущего фактического рейтинга обучающегося</w:t>
      </w:r>
    </w:p>
    <w:p w:rsidR="00CE2E5F" w:rsidRPr="00CE2E5F" w:rsidRDefault="00CE2E5F" w:rsidP="00CE2E5F">
      <w:pPr>
        <w:ind w:firstLine="709"/>
        <w:jc w:val="both"/>
        <w:rPr>
          <w:sz w:val="28"/>
          <w:szCs w:val="28"/>
        </w:rPr>
      </w:pPr>
      <w:r w:rsidRPr="00CE2E5F">
        <w:rPr>
          <w:sz w:val="28"/>
          <w:szCs w:val="28"/>
        </w:rPr>
        <w:t>Текущий фактический рейтинг по дисциплине (модулю) (максимально 70</w:t>
      </w:r>
      <w:r>
        <w:rPr>
          <w:sz w:val="28"/>
          <w:szCs w:val="28"/>
        </w:rPr>
        <w:t xml:space="preserve"> </w:t>
      </w:r>
      <w:r w:rsidRPr="00CE2E5F">
        <w:rPr>
          <w:sz w:val="28"/>
          <w:szCs w:val="28"/>
        </w:rPr>
        <w:t>баллов) является среднеарифметическим значением баллов, набранных в результате:</w:t>
      </w:r>
    </w:p>
    <w:p w:rsidR="00CE2E5F" w:rsidRPr="00CE2E5F" w:rsidRDefault="00CE2E5F" w:rsidP="00CE2E5F">
      <w:pPr>
        <w:ind w:firstLine="709"/>
        <w:jc w:val="both"/>
        <w:rPr>
          <w:sz w:val="28"/>
          <w:szCs w:val="28"/>
        </w:rPr>
      </w:pPr>
      <w:r w:rsidRPr="00CE2E5F">
        <w:rPr>
          <w:sz w:val="28"/>
          <w:szCs w:val="28"/>
        </w:rPr>
        <w:t>- текущего контроля успеваемости обучающихся на каждом практическом</w:t>
      </w:r>
      <w:r>
        <w:rPr>
          <w:sz w:val="28"/>
          <w:szCs w:val="28"/>
        </w:rPr>
        <w:t xml:space="preserve"> </w:t>
      </w:r>
      <w:r w:rsidRPr="00CE2E5F">
        <w:rPr>
          <w:sz w:val="28"/>
          <w:szCs w:val="28"/>
        </w:rPr>
        <w:t>занятии по дисциплине;</w:t>
      </w:r>
    </w:p>
    <w:p w:rsidR="00CE2E5F" w:rsidRPr="00CE2E5F" w:rsidRDefault="00CE2E5F" w:rsidP="00CE2E5F">
      <w:pPr>
        <w:ind w:firstLine="709"/>
        <w:jc w:val="both"/>
        <w:rPr>
          <w:sz w:val="28"/>
          <w:szCs w:val="28"/>
        </w:rPr>
      </w:pPr>
      <w:r w:rsidRPr="00CE2E5F">
        <w:rPr>
          <w:sz w:val="28"/>
          <w:szCs w:val="28"/>
        </w:rPr>
        <w:t>- рубежного контроля успеваемости обучающихся по каждому модулю</w:t>
      </w:r>
      <w:r>
        <w:rPr>
          <w:sz w:val="28"/>
          <w:szCs w:val="28"/>
        </w:rPr>
        <w:t xml:space="preserve"> </w:t>
      </w:r>
      <w:r w:rsidRPr="00CE2E5F">
        <w:rPr>
          <w:sz w:val="28"/>
          <w:szCs w:val="28"/>
        </w:rPr>
        <w:t>дисциплины;</w:t>
      </w:r>
    </w:p>
    <w:p w:rsidR="00CE2E5F" w:rsidRPr="00CE2E5F" w:rsidRDefault="00CE2E5F" w:rsidP="00CE2E5F">
      <w:pPr>
        <w:ind w:firstLine="709"/>
        <w:jc w:val="both"/>
        <w:rPr>
          <w:sz w:val="28"/>
          <w:szCs w:val="28"/>
        </w:rPr>
      </w:pPr>
      <w:r w:rsidRPr="00CE2E5F">
        <w:rPr>
          <w:sz w:val="28"/>
          <w:szCs w:val="28"/>
        </w:rPr>
        <w:t>- самостоятельной (внеаудиторной) работы обучающихся.</w:t>
      </w:r>
    </w:p>
    <w:p w:rsidR="00CE2E5F" w:rsidRPr="00CE2E5F" w:rsidRDefault="00CE2E5F" w:rsidP="00CE2E5F">
      <w:pPr>
        <w:ind w:firstLine="709"/>
        <w:jc w:val="both"/>
        <w:rPr>
          <w:sz w:val="28"/>
          <w:szCs w:val="28"/>
        </w:rPr>
      </w:pPr>
      <w:r w:rsidRPr="00CE2E5F">
        <w:rPr>
          <w:sz w:val="28"/>
          <w:szCs w:val="28"/>
        </w:rPr>
        <w:t>По окончании каждого модуля дисциплины у студентов проводится рубежный</w:t>
      </w:r>
      <w:r>
        <w:rPr>
          <w:sz w:val="28"/>
          <w:szCs w:val="28"/>
        </w:rPr>
        <w:t xml:space="preserve"> </w:t>
      </w:r>
      <w:r w:rsidRPr="00CE2E5F">
        <w:rPr>
          <w:sz w:val="28"/>
          <w:szCs w:val="28"/>
        </w:rPr>
        <w:t>контроль в форме модульного тест</w:t>
      </w:r>
      <w:r w:rsidR="000D3F96">
        <w:rPr>
          <w:sz w:val="28"/>
          <w:szCs w:val="28"/>
        </w:rPr>
        <w:t>ирования</w:t>
      </w:r>
      <w:r w:rsidRPr="00CE2E5F">
        <w:rPr>
          <w:sz w:val="28"/>
          <w:szCs w:val="28"/>
        </w:rPr>
        <w:t>.</w:t>
      </w:r>
    </w:p>
    <w:p w:rsidR="00CE2E5F" w:rsidRPr="00CE2E5F" w:rsidRDefault="00CE2E5F" w:rsidP="00CE2E5F">
      <w:pPr>
        <w:ind w:firstLine="709"/>
        <w:jc w:val="both"/>
        <w:rPr>
          <w:sz w:val="28"/>
          <w:szCs w:val="28"/>
        </w:rPr>
      </w:pPr>
      <w:r w:rsidRPr="00CE2E5F">
        <w:rPr>
          <w:sz w:val="28"/>
          <w:szCs w:val="28"/>
        </w:rPr>
        <w:t>За выполнение каждого задания по самостоятельной (внеаудиторной) работе</w:t>
      </w:r>
      <w:r>
        <w:rPr>
          <w:sz w:val="28"/>
          <w:szCs w:val="28"/>
        </w:rPr>
        <w:t xml:space="preserve"> </w:t>
      </w:r>
      <w:r w:rsidRPr="00CE2E5F">
        <w:rPr>
          <w:sz w:val="28"/>
          <w:szCs w:val="28"/>
        </w:rPr>
        <w:t>обучающийся получает количество баллов в соответствии с критериями оценивания,</w:t>
      </w:r>
      <w:r>
        <w:rPr>
          <w:sz w:val="28"/>
          <w:szCs w:val="28"/>
        </w:rPr>
        <w:t xml:space="preserve"> </w:t>
      </w:r>
      <w:r w:rsidRPr="00CE2E5F">
        <w:rPr>
          <w:sz w:val="28"/>
          <w:szCs w:val="28"/>
        </w:rPr>
        <w:t>указанными в ФОС.</w:t>
      </w:r>
    </w:p>
    <w:p w:rsidR="002B78A1" w:rsidRPr="00FF7D49" w:rsidRDefault="00CE2E5F" w:rsidP="00CE2E5F">
      <w:pPr>
        <w:ind w:firstLine="709"/>
        <w:jc w:val="both"/>
        <w:rPr>
          <w:sz w:val="28"/>
          <w:szCs w:val="28"/>
        </w:rPr>
      </w:pPr>
      <w:r w:rsidRPr="00CE2E5F">
        <w:rPr>
          <w:sz w:val="28"/>
          <w:szCs w:val="28"/>
        </w:rPr>
        <w:t>Текущий фактический рейтинг получается путем расчета среднего</w:t>
      </w:r>
      <w:r>
        <w:rPr>
          <w:sz w:val="28"/>
          <w:szCs w:val="28"/>
        </w:rPr>
        <w:t xml:space="preserve"> </w:t>
      </w:r>
      <w:r w:rsidRPr="00CE2E5F">
        <w:rPr>
          <w:sz w:val="28"/>
          <w:szCs w:val="28"/>
        </w:rPr>
        <w:t>арифметического текущего контроля успеваемости, рубежного контроля</w:t>
      </w:r>
      <w:r>
        <w:rPr>
          <w:sz w:val="28"/>
          <w:szCs w:val="28"/>
        </w:rPr>
        <w:t xml:space="preserve"> </w:t>
      </w:r>
      <w:r w:rsidRPr="00CE2E5F">
        <w:rPr>
          <w:sz w:val="28"/>
          <w:szCs w:val="28"/>
        </w:rPr>
        <w:t>успеваемости и самостоятельной (внеаудиторной) работы с дальнейшим</w:t>
      </w:r>
      <w:r>
        <w:rPr>
          <w:sz w:val="28"/>
          <w:szCs w:val="28"/>
        </w:rPr>
        <w:t xml:space="preserve"> </w:t>
      </w:r>
      <w:r w:rsidRPr="00CE2E5F">
        <w:rPr>
          <w:sz w:val="28"/>
          <w:szCs w:val="28"/>
        </w:rPr>
        <w:t>округлением согласно общим правилам округления, а затем переводится в балл</w:t>
      </w:r>
      <w:r>
        <w:rPr>
          <w:sz w:val="28"/>
          <w:szCs w:val="28"/>
        </w:rPr>
        <w:t xml:space="preserve"> </w:t>
      </w:r>
      <w:r w:rsidRPr="00CE2E5F">
        <w:rPr>
          <w:sz w:val="28"/>
          <w:szCs w:val="28"/>
        </w:rPr>
        <w:t>согласно таблицы:</w:t>
      </w:r>
    </w:p>
    <w:tbl>
      <w:tblPr>
        <w:tblStyle w:val="a3"/>
        <w:tblW w:w="0" w:type="auto"/>
        <w:tblLook w:val="04A0" w:firstRow="1" w:lastRow="0" w:firstColumn="1" w:lastColumn="0" w:noHBand="0" w:noVBand="1"/>
      </w:tblPr>
      <w:tblGrid>
        <w:gridCol w:w="3258"/>
        <w:gridCol w:w="2163"/>
        <w:gridCol w:w="2478"/>
        <w:gridCol w:w="2296"/>
      </w:tblGrid>
      <w:tr w:rsidR="00CE2E5F" w:rsidRPr="00FF7D49" w:rsidTr="00CE2E5F">
        <w:trPr>
          <w:trHeight w:val="960"/>
        </w:trPr>
        <w:tc>
          <w:tcPr>
            <w:tcW w:w="3258" w:type="dxa"/>
            <w:vAlign w:val="center"/>
          </w:tcPr>
          <w:p w:rsidR="00CE2E5F" w:rsidRPr="00CE2E5F" w:rsidRDefault="00CE2E5F" w:rsidP="00CE2E5F">
            <w:pPr>
              <w:jc w:val="center"/>
              <w:rPr>
                <w:sz w:val="28"/>
                <w:szCs w:val="28"/>
              </w:rPr>
            </w:pPr>
            <w:r w:rsidRPr="00CE2E5F">
              <w:rPr>
                <w:sz w:val="28"/>
                <w:szCs w:val="28"/>
              </w:rPr>
              <w:t>Среднее</w:t>
            </w:r>
          </w:p>
          <w:p w:rsidR="00CE2E5F" w:rsidRPr="00CE2E5F" w:rsidRDefault="00CE2E5F" w:rsidP="00CE2E5F">
            <w:pPr>
              <w:jc w:val="center"/>
              <w:rPr>
                <w:sz w:val="28"/>
                <w:szCs w:val="28"/>
              </w:rPr>
            </w:pPr>
            <w:r w:rsidRPr="00CE2E5F">
              <w:rPr>
                <w:sz w:val="28"/>
                <w:szCs w:val="28"/>
              </w:rPr>
              <w:t>арифметическое</w:t>
            </w:r>
          </w:p>
          <w:p w:rsidR="00CE2E5F" w:rsidRPr="00FF7D49" w:rsidRDefault="00CE2E5F" w:rsidP="00CE2E5F">
            <w:pPr>
              <w:jc w:val="center"/>
              <w:rPr>
                <w:sz w:val="28"/>
                <w:szCs w:val="28"/>
              </w:rPr>
            </w:pPr>
            <w:r>
              <w:rPr>
                <w:sz w:val="28"/>
                <w:szCs w:val="28"/>
              </w:rPr>
              <w:t>значение</w:t>
            </w:r>
          </w:p>
        </w:tc>
        <w:tc>
          <w:tcPr>
            <w:tcW w:w="2163" w:type="dxa"/>
            <w:vAlign w:val="center"/>
          </w:tcPr>
          <w:p w:rsidR="00CE2E5F" w:rsidRPr="00FF7D49" w:rsidRDefault="00CE2E5F" w:rsidP="00474C1D">
            <w:pPr>
              <w:jc w:val="center"/>
              <w:rPr>
                <w:sz w:val="28"/>
                <w:szCs w:val="28"/>
              </w:rPr>
            </w:pPr>
            <w:r>
              <w:rPr>
                <w:sz w:val="28"/>
                <w:szCs w:val="28"/>
              </w:rPr>
              <w:t>Балл</w:t>
            </w:r>
          </w:p>
        </w:tc>
        <w:tc>
          <w:tcPr>
            <w:tcW w:w="2478" w:type="dxa"/>
            <w:vAlign w:val="center"/>
          </w:tcPr>
          <w:p w:rsidR="00CE2E5F" w:rsidRPr="00CE2E5F" w:rsidRDefault="00CE2E5F" w:rsidP="00CE2E5F">
            <w:pPr>
              <w:jc w:val="center"/>
              <w:rPr>
                <w:sz w:val="28"/>
                <w:szCs w:val="28"/>
              </w:rPr>
            </w:pPr>
            <w:r w:rsidRPr="00CE2E5F">
              <w:rPr>
                <w:sz w:val="28"/>
                <w:szCs w:val="28"/>
              </w:rPr>
              <w:t>Среднее</w:t>
            </w:r>
          </w:p>
          <w:p w:rsidR="00CE2E5F" w:rsidRPr="00CE2E5F" w:rsidRDefault="00CE2E5F" w:rsidP="00CE2E5F">
            <w:pPr>
              <w:jc w:val="center"/>
              <w:rPr>
                <w:sz w:val="28"/>
                <w:szCs w:val="28"/>
              </w:rPr>
            </w:pPr>
            <w:r w:rsidRPr="00CE2E5F">
              <w:rPr>
                <w:sz w:val="28"/>
                <w:szCs w:val="28"/>
              </w:rPr>
              <w:t>арифметическое</w:t>
            </w:r>
          </w:p>
          <w:p w:rsidR="00CE2E5F" w:rsidRPr="00FF7D49" w:rsidRDefault="00CE2E5F" w:rsidP="00CE2E5F">
            <w:pPr>
              <w:jc w:val="center"/>
              <w:rPr>
                <w:sz w:val="28"/>
                <w:szCs w:val="28"/>
              </w:rPr>
            </w:pPr>
            <w:r w:rsidRPr="00CE2E5F">
              <w:rPr>
                <w:sz w:val="28"/>
                <w:szCs w:val="28"/>
              </w:rPr>
              <w:t>значение</w:t>
            </w:r>
          </w:p>
        </w:tc>
        <w:tc>
          <w:tcPr>
            <w:tcW w:w="2296" w:type="dxa"/>
            <w:vAlign w:val="center"/>
          </w:tcPr>
          <w:p w:rsidR="00CE2E5F" w:rsidRPr="00FF7D49" w:rsidRDefault="00CE2E5F" w:rsidP="00474C1D">
            <w:pPr>
              <w:jc w:val="center"/>
              <w:rPr>
                <w:sz w:val="28"/>
                <w:szCs w:val="28"/>
              </w:rPr>
            </w:pPr>
            <w:r>
              <w:rPr>
                <w:sz w:val="28"/>
                <w:szCs w:val="28"/>
              </w:rPr>
              <w:t>Балл</w:t>
            </w:r>
          </w:p>
        </w:tc>
      </w:tr>
      <w:tr w:rsidR="00CE2E5F" w:rsidRPr="00FF7D49" w:rsidTr="00CE2E5F">
        <w:trPr>
          <w:trHeight w:val="124"/>
        </w:trPr>
        <w:tc>
          <w:tcPr>
            <w:tcW w:w="3258" w:type="dxa"/>
          </w:tcPr>
          <w:p w:rsidR="00CE2E5F" w:rsidRPr="00FF7D49" w:rsidRDefault="00CE2E5F" w:rsidP="00474C1D">
            <w:pPr>
              <w:jc w:val="center"/>
              <w:rPr>
                <w:sz w:val="28"/>
                <w:szCs w:val="28"/>
              </w:rPr>
            </w:pPr>
            <w:r>
              <w:rPr>
                <w:sz w:val="28"/>
                <w:szCs w:val="28"/>
              </w:rPr>
              <w:t>5,0</w:t>
            </w:r>
          </w:p>
        </w:tc>
        <w:tc>
          <w:tcPr>
            <w:tcW w:w="2163" w:type="dxa"/>
          </w:tcPr>
          <w:p w:rsidR="00CE2E5F" w:rsidRPr="00FF7D49" w:rsidRDefault="00CE2E5F" w:rsidP="00474C1D">
            <w:pPr>
              <w:jc w:val="center"/>
              <w:rPr>
                <w:sz w:val="28"/>
                <w:szCs w:val="28"/>
              </w:rPr>
            </w:pPr>
            <w:r>
              <w:rPr>
                <w:sz w:val="28"/>
                <w:szCs w:val="28"/>
              </w:rPr>
              <w:t>70</w:t>
            </w:r>
          </w:p>
        </w:tc>
        <w:tc>
          <w:tcPr>
            <w:tcW w:w="2478" w:type="dxa"/>
          </w:tcPr>
          <w:p w:rsidR="00CE2E5F" w:rsidRPr="00FF7D49" w:rsidRDefault="00CE2E5F" w:rsidP="00474C1D">
            <w:pPr>
              <w:jc w:val="center"/>
              <w:rPr>
                <w:sz w:val="28"/>
                <w:szCs w:val="28"/>
              </w:rPr>
            </w:pPr>
            <w:r>
              <w:rPr>
                <w:sz w:val="28"/>
                <w:szCs w:val="28"/>
              </w:rPr>
              <w:t>3,4</w:t>
            </w:r>
          </w:p>
        </w:tc>
        <w:tc>
          <w:tcPr>
            <w:tcW w:w="2296" w:type="dxa"/>
          </w:tcPr>
          <w:p w:rsidR="00CE2E5F" w:rsidRPr="00FF7D49" w:rsidRDefault="00CE2E5F" w:rsidP="00474C1D">
            <w:pPr>
              <w:jc w:val="center"/>
              <w:rPr>
                <w:sz w:val="28"/>
                <w:szCs w:val="28"/>
              </w:rPr>
            </w:pPr>
            <w:r>
              <w:rPr>
                <w:sz w:val="28"/>
                <w:szCs w:val="28"/>
              </w:rPr>
              <w:t>48</w:t>
            </w:r>
          </w:p>
        </w:tc>
      </w:tr>
      <w:tr w:rsidR="00CE2E5F" w:rsidRPr="00FF7D49" w:rsidTr="00CE2E5F">
        <w:tc>
          <w:tcPr>
            <w:tcW w:w="3258" w:type="dxa"/>
          </w:tcPr>
          <w:p w:rsidR="00CE2E5F" w:rsidRPr="00FF7D49" w:rsidRDefault="00CE2E5F" w:rsidP="00474C1D">
            <w:pPr>
              <w:jc w:val="center"/>
              <w:rPr>
                <w:sz w:val="28"/>
                <w:szCs w:val="28"/>
              </w:rPr>
            </w:pPr>
            <w:r>
              <w:rPr>
                <w:sz w:val="28"/>
                <w:szCs w:val="28"/>
              </w:rPr>
              <w:t>4,9</w:t>
            </w:r>
          </w:p>
        </w:tc>
        <w:tc>
          <w:tcPr>
            <w:tcW w:w="2163" w:type="dxa"/>
          </w:tcPr>
          <w:p w:rsidR="00CE2E5F" w:rsidRPr="00FF7D49" w:rsidRDefault="00CE2E5F" w:rsidP="00474C1D">
            <w:pPr>
              <w:jc w:val="center"/>
              <w:rPr>
                <w:sz w:val="28"/>
                <w:szCs w:val="28"/>
              </w:rPr>
            </w:pPr>
            <w:r>
              <w:rPr>
                <w:sz w:val="28"/>
                <w:szCs w:val="28"/>
              </w:rPr>
              <w:t>69</w:t>
            </w:r>
          </w:p>
        </w:tc>
        <w:tc>
          <w:tcPr>
            <w:tcW w:w="2478" w:type="dxa"/>
          </w:tcPr>
          <w:p w:rsidR="00CE2E5F" w:rsidRPr="00FF7D49" w:rsidRDefault="00CE2E5F" w:rsidP="00CE2E5F">
            <w:pPr>
              <w:jc w:val="center"/>
              <w:rPr>
                <w:sz w:val="28"/>
                <w:szCs w:val="28"/>
              </w:rPr>
            </w:pPr>
            <w:r>
              <w:rPr>
                <w:sz w:val="28"/>
                <w:szCs w:val="28"/>
              </w:rPr>
              <w:t>3,3</w:t>
            </w:r>
          </w:p>
        </w:tc>
        <w:tc>
          <w:tcPr>
            <w:tcW w:w="2296" w:type="dxa"/>
          </w:tcPr>
          <w:p w:rsidR="00CE2E5F" w:rsidRPr="00FF7D49" w:rsidRDefault="00CE2E5F" w:rsidP="00474C1D">
            <w:pPr>
              <w:jc w:val="center"/>
              <w:rPr>
                <w:sz w:val="28"/>
                <w:szCs w:val="28"/>
              </w:rPr>
            </w:pPr>
            <w:r>
              <w:rPr>
                <w:sz w:val="28"/>
                <w:szCs w:val="28"/>
              </w:rPr>
              <w:t>46</w:t>
            </w:r>
          </w:p>
        </w:tc>
      </w:tr>
      <w:tr w:rsidR="00CE2E5F" w:rsidRPr="00FF7D49" w:rsidTr="00CE2E5F">
        <w:tc>
          <w:tcPr>
            <w:tcW w:w="3258" w:type="dxa"/>
          </w:tcPr>
          <w:p w:rsidR="00CE2E5F" w:rsidRPr="00FF7D49" w:rsidRDefault="00CE2E5F" w:rsidP="00474C1D">
            <w:pPr>
              <w:jc w:val="center"/>
              <w:rPr>
                <w:sz w:val="28"/>
                <w:szCs w:val="28"/>
              </w:rPr>
            </w:pPr>
            <w:r>
              <w:rPr>
                <w:sz w:val="28"/>
                <w:szCs w:val="28"/>
              </w:rPr>
              <w:t>4,8</w:t>
            </w:r>
          </w:p>
        </w:tc>
        <w:tc>
          <w:tcPr>
            <w:tcW w:w="2163" w:type="dxa"/>
          </w:tcPr>
          <w:p w:rsidR="00CE2E5F" w:rsidRPr="00FF7D49" w:rsidRDefault="00CE2E5F" w:rsidP="00474C1D">
            <w:pPr>
              <w:jc w:val="center"/>
              <w:rPr>
                <w:sz w:val="28"/>
                <w:szCs w:val="28"/>
              </w:rPr>
            </w:pPr>
            <w:r>
              <w:rPr>
                <w:sz w:val="28"/>
                <w:szCs w:val="28"/>
              </w:rPr>
              <w:t>68</w:t>
            </w:r>
          </w:p>
        </w:tc>
        <w:tc>
          <w:tcPr>
            <w:tcW w:w="2478" w:type="dxa"/>
          </w:tcPr>
          <w:p w:rsidR="00CE2E5F" w:rsidRPr="00FF7D49" w:rsidRDefault="00CE2E5F" w:rsidP="00474C1D">
            <w:pPr>
              <w:jc w:val="center"/>
              <w:rPr>
                <w:sz w:val="28"/>
                <w:szCs w:val="28"/>
              </w:rPr>
            </w:pPr>
            <w:r>
              <w:rPr>
                <w:sz w:val="28"/>
                <w:szCs w:val="28"/>
              </w:rPr>
              <w:t>3,2</w:t>
            </w:r>
          </w:p>
        </w:tc>
        <w:tc>
          <w:tcPr>
            <w:tcW w:w="2296" w:type="dxa"/>
          </w:tcPr>
          <w:p w:rsidR="00CE2E5F" w:rsidRPr="00FF7D49" w:rsidRDefault="00CE2E5F" w:rsidP="00474C1D">
            <w:pPr>
              <w:jc w:val="center"/>
              <w:rPr>
                <w:sz w:val="28"/>
                <w:szCs w:val="28"/>
              </w:rPr>
            </w:pPr>
            <w:r>
              <w:rPr>
                <w:sz w:val="28"/>
                <w:szCs w:val="28"/>
              </w:rPr>
              <w:t>44</w:t>
            </w:r>
          </w:p>
        </w:tc>
      </w:tr>
      <w:tr w:rsidR="00CE2E5F" w:rsidRPr="00FF7D49" w:rsidTr="00CE2E5F">
        <w:tc>
          <w:tcPr>
            <w:tcW w:w="3258" w:type="dxa"/>
          </w:tcPr>
          <w:p w:rsidR="00CE2E5F" w:rsidRPr="00FF7D49" w:rsidRDefault="00CE2E5F" w:rsidP="00474C1D">
            <w:pPr>
              <w:jc w:val="center"/>
              <w:rPr>
                <w:sz w:val="28"/>
                <w:szCs w:val="28"/>
              </w:rPr>
            </w:pPr>
            <w:r>
              <w:rPr>
                <w:sz w:val="28"/>
                <w:szCs w:val="28"/>
              </w:rPr>
              <w:t>4,7</w:t>
            </w:r>
          </w:p>
        </w:tc>
        <w:tc>
          <w:tcPr>
            <w:tcW w:w="2163" w:type="dxa"/>
          </w:tcPr>
          <w:p w:rsidR="00CE2E5F" w:rsidRPr="00FF7D49" w:rsidRDefault="00CE2E5F" w:rsidP="00474C1D">
            <w:pPr>
              <w:jc w:val="center"/>
              <w:rPr>
                <w:sz w:val="28"/>
                <w:szCs w:val="28"/>
              </w:rPr>
            </w:pPr>
            <w:r>
              <w:rPr>
                <w:sz w:val="28"/>
                <w:szCs w:val="28"/>
              </w:rPr>
              <w:t>67</w:t>
            </w:r>
          </w:p>
        </w:tc>
        <w:tc>
          <w:tcPr>
            <w:tcW w:w="2478" w:type="dxa"/>
          </w:tcPr>
          <w:p w:rsidR="00CE2E5F" w:rsidRPr="00FF7D49" w:rsidRDefault="00CE2E5F" w:rsidP="00474C1D">
            <w:pPr>
              <w:jc w:val="center"/>
              <w:rPr>
                <w:sz w:val="28"/>
                <w:szCs w:val="28"/>
              </w:rPr>
            </w:pPr>
            <w:r>
              <w:rPr>
                <w:sz w:val="28"/>
                <w:szCs w:val="28"/>
              </w:rPr>
              <w:t>3,1</w:t>
            </w:r>
          </w:p>
        </w:tc>
        <w:tc>
          <w:tcPr>
            <w:tcW w:w="2296" w:type="dxa"/>
          </w:tcPr>
          <w:p w:rsidR="00CE2E5F" w:rsidRPr="00FF7D49" w:rsidRDefault="00CE2E5F" w:rsidP="00474C1D">
            <w:pPr>
              <w:jc w:val="center"/>
              <w:rPr>
                <w:sz w:val="28"/>
                <w:szCs w:val="28"/>
              </w:rPr>
            </w:pPr>
            <w:r>
              <w:rPr>
                <w:sz w:val="28"/>
                <w:szCs w:val="28"/>
              </w:rPr>
              <w:t>42</w:t>
            </w:r>
          </w:p>
        </w:tc>
      </w:tr>
      <w:tr w:rsidR="00CE2E5F" w:rsidRPr="00FF7D49" w:rsidTr="00CE2E5F">
        <w:tc>
          <w:tcPr>
            <w:tcW w:w="3258" w:type="dxa"/>
          </w:tcPr>
          <w:p w:rsidR="00CE2E5F" w:rsidRPr="00FF7D49" w:rsidRDefault="00CE2E5F" w:rsidP="00474C1D">
            <w:pPr>
              <w:jc w:val="center"/>
              <w:rPr>
                <w:sz w:val="28"/>
                <w:szCs w:val="28"/>
              </w:rPr>
            </w:pPr>
            <w:r>
              <w:rPr>
                <w:sz w:val="28"/>
                <w:szCs w:val="28"/>
              </w:rPr>
              <w:t>4,6</w:t>
            </w:r>
          </w:p>
        </w:tc>
        <w:tc>
          <w:tcPr>
            <w:tcW w:w="2163" w:type="dxa"/>
          </w:tcPr>
          <w:p w:rsidR="00CE2E5F" w:rsidRPr="00FF7D49" w:rsidRDefault="00CE2E5F" w:rsidP="00474C1D">
            <w:pPr>
              <w:jc w:val="center"/>
              <w:rPr>
                <w:sz w:val="28"/>
                <w:szCs w:val="28"/>
              </w:rPr>
            </w:pPr>
            <w:r>
              <w:rPr>
                <w:sz w:val="28"/>
                <w:szCs w:val="28"/>
              </w:rPr>
              <w:t>66</w:t>
            </w:r>
          </w:p>
        </w:tc>
        <w:tc>
          <w:tcPr>
            <w:tcW w:w="2478" w:type="dxa"/>
          </w:tcPr>
          <w:p w:rsidR="00CE2E5F" w:rsidRPr="00FF7D49" w:rsidRDefault="00CE2E5F" w:rsidP="00474C1D">
            <w:pPr>
              <w:jc w:val="center"/>
              <w:rPr>
                <w:sz w:val="28"/>
                <w:szCs w:val="28"/>
              </w:rPr>
            </w:pPr>
            <w:r>
              <w:rPr>
                <w:sz w:val="28"/>
                <w:szCs w:val="28"/>
              </w:rPr>
              <w:t>3,0</w:t>
            </w:r>
          </w:p>
        </w:tc>
        <w:tc>
          <w:tcPr>
            <w:tcW w:w="2296" w:type="dxa"/>
          </w:tcPr>
          <w:p w:rsidR="00CE2E5F" w:rsidRPr="00FF7D49" w:rsidRDefault="00CE2E5F" w:rsidP="00474C1D">
            <w:pPr>
              <w:jc w:val="center"/>
              <w:rPr>
                <w:sz w:val="28"/>
                <w:szCs w:val="28"/>
              </w:rPr>
            </w:pPr>
            <w:r>
              <w:rPr>
                <w:sz w:val="28"/>
                <w:szCs w:val="28"/>
              </w:rPr>
              <w:t>40</w:t>
            </w:r>
          </w:p>
        </w:tc>
      </w:tr>
      <w:tr w:rsidR="00CE2E5F" w:rsidRPr="00FF7D49" w:rsidTr="00CE2E5F">
        <w:tc>
          <w:tcPr>
            <w:tcW w:w="3258" w:type="dxa"/>
          </w:tcPr>
          <w:p w:rsidR="00CE2E5F" w:rsidRPr="00FF7D49" w:rsidRDefault="00CE2E5F" w:rsidP="00474C1D">
            <w:pPr>
              <w:jc w:val="center"/>
              <w:rPr>
                <w:sz w:val="28"/>
                <w:szCs w:val="28"/>
              </w:rPr>
            </w:pPr>
            <w:r>
              <w:rPr>
                <w:sz w:val="28"/>
                <w:szCs w:val="28"/>
              </w:rPr>
              <w:t>4,5</w:t>
            </w:r>
          </w:p>
        </w:tc>
        <w:tc>
          <w:tcPr>
            <w:tcW w:w="2163" w:type="dxa"/>
          </w:tcPr>
          <w:p w:rsidR="00CE2E5F" w:rsidRPr="00FF7D49" w:rsidRDefault="00CE2E5F" w:rsidP="00474C1D">
            <w:pPr>
              <w:jc w:val="center"/>
              <w:rPr>
                <w:sz w:val="28"/>
                <w:szCs w:val="28"/>
              </w:rPr>
            </w:pPr>
            <w:r>
              <w:rPr>
                <w:sz w:val="28"/>
                <w:szCs w:val="28"/>
              </w:rPr>
              <w:t>65</w:t>
            </w:r>
          </w:p>
        </w:tc>
        <w:tc>
          <w:tcPr>
            <w:tcW w:w="2478" w:type="dxa"/>
          </w:tcPr>
          <w:p w:rsidR="00CE2E5F" w:rsidRPr="00FF7D49" w:rsidRDefault="00CE2E5F" w:rsidP="00474C1D">
            <w:pPr>
              <w:jc w:val="center"/>
              <w:rPr>
                <w:sz w:val="28"/>
                <w:szCs w:val="28"/>
              </w:rPr>
            </w:pPr>
            <w:r>
              <w:rPr>
                <w:sz w:val="28"/>
                <w:szCs w:val="28"/>
              </w:rPr>
              <w:t>2,9</w:t>
            </w:r>
          </w:p>
        </w:tc>
        <w:tc>
          <w:tcPr>
            <w:tcW w:w="2296" w:type="dxa"/>
          </w:tcPr>
          <w:p w:rsidR="00CE2E5F" w:rsidRPr="00FF7D49" w:rsidRDefault="00CE2E5F" w:rsidP="00474C1D">
            <w:pPr>
              <w:jc w:val="center"/>
              <w:rPr>
                <w:sz w:val="28"/>
                <w:szCs w:val="28"/>
              </w:rPr>
            </w:pPr>
            <w:r>
              <w:rPr>
                <w:sz w:val="28"/>
                <w:szCs w:val="28"/>
              </w:rPr>
              <w:t>38</w:t>
            </w:r>
          </w:p>
        </w:tc>
      </w:tr>
      <w:tr w:rsidR="00CE2E5F" w:rsidRPr="00FF7D49" w:rsidTr="00CE2E5F">
        <w:tc>
          <w:tcPr>
            <w:tcW w:w="3258" w:type="dxa"/>
          </w:tcPr>
          <w:p w:rsidR="00CE2E5F" w:rsidRPr="00FF7D49" w:rsidRDefault="00CE2E5F" w:rsidP="00474C1D">
            <w:pPr>
              <w:jc w:val="center"/>
              <w:rPr>
                <w:sz w:val="28"/>
                <w:szCs w:val="28"/>
              </w:rPr>
            </w:pPr>
            <w:r>
              <w:rPr>
                <w:sz w:val="28"/>
                <w:szCs w:val="28"/>
              </w:rPr>
              <w:lastRenderedPageBreak/>
              <w:t>4,4</w:t>
            </w:r>
          </w:p>
        </w:tc>
        <w:tc>
          <w:tcPr>
            <w:tcW w:w="2163" w:type="dxa"/>
          </w:tcPr>
          <w:p w:rsidR="00CE2E5F" w:rsidRPr="00FF7D49" w:rsidRDefault="00CE2E5F" w:rsidP="00474C1D">
            <w:pPr>
              <w:jc w:val="center"/>
              <w:rPr>
                <w:sz w:val="28"/>
                <w:szCs w:val="28"/>
              </w:rPr>
            </w:pPr>
            <w:r>
              <w:rPr>
                <w:sz w:val="28"/>
                <w:szCs w:val="28"/>
              </w:rPr>
              <w:t>64</w:t>
            </w:r>
          </w:p>
        </w:tc>
        <w:tc>
          <w:tcPr>
            <w:tcW w:w="2478" w:type="dxa"/>
          </w:tcPr>
          <w:p w:rsidR="00CE2E5F" w:rsidRPr="00FF7D49" w:rsidRDefault="00CE2E5F" w:rsidP="00474C1D">
            <w:pPr>
              <w:jc w:val="center"/>
              <w:rPr>
                <w:sz w:val="28"/>
                <w:szCs w:val="28"/>
              </w:rPr>
            </w:pPr>
            <w:r>
              <w:rPr>
                <w:sz w:val="28"/>
                <w:szCs w:val="28"/>
              </w:rPr>
              <w:t>2,8</w:t>
            </w:r>
          </w:p>
        </w:tc>
        <w:tc>
          <w:tcPr>
            <w:tcW w:w="2296" w:type="dxa"/>
          </w:tcPr>
          <w:p w:rsidR="00CE2E5F" w:rsidRPr="00FF7D49" w:rsidRDefault="00CE2E5F" w:rsidP="00474C1D">
            <w:pPr>
              <w:jc w:val="center"/>
              <w:rPr>
                <w:sz w:val="28"/>
                <w:szCs w:val="28"/>
              </w:rPr>
            </w:pPr>
            <w:r>
              <w:rPr>
                <w:sz w:val="28"/>
                <w:szCs w:val="28"/>
              </w:rPr>
              <w:t>36</w:t>
            </w:r>
          </w:p>
        </w:tc>
      </w:tr>
      <w:tr w:rsidR="00CE2E5F" w:rsidRPr="00FF7D49" w:rsidTr="00CE2E5F">
        <w:tc>
          <w:tcPr>
            <w:tcW w:w="3258" w:type="dxa"/>
          </w:tcPr>
          <w:p w:rsidR="00CE2E5F" w:rsidRPr="00FF7D49" w:rsidRDefault="00CE2E5F" w:rsidP="00474C1D">
            <w:pPr>
              <w:jc w:val="center"/>
              <w:rPr>
                <w:sz w:val="28"/>
                <w:szCs w:val="28"/>
              </w:rPr>
            </w:pPr>
            <w:r>
              <w:rPr>
                <w:sz w:val="28"/>
                <w:szCs w:val="28"/>
              </w:rPr>
              <w:t>4,3</w:t>
            </w:r>
          </w:p>
        </w:tc>
        <w:tc>
          <w:tcPr>
            <w:tcW w:w="2163" w:type="dxa"/>
          </w:tcPr>
          <w:p w:rsidR="00CE2E5F" w:rsidRPr="00FF7D49" w:rsidRDefault="00CE2E5F" w:rsidP="00474C1D">
            <w:pPr>
              <w:jc w:val="center"/>
              <w:rPr>
                <w:sz w:val="28"/>
                <w:szCs w:val="28"/>
              </w:rPr>
            </w:pPr>
            <w:r>
              <w:rPr>
                <w:sz w:val="28"/>
                <w:szCs w:val="28"/>
              </w:rPr>
              <w:t>63</w:t>
            </w:r>
          </w:p>
        </w:tc>
        <w:tc>
          <w:tcPr>
            <w:tcW w:w="2478" w:type="dxa"/>
          </w:tcPr>
          <w:p w:rsidR="00CE2E5F" w:rsidRPr="00FF7D49" w:rsidRDefault="00CE2E5F" w:rsidP="00474C1D">
            <w:pPr>
              <w:jc w:val="center"/>
              <w:rPr>
                <w:sz w:val="28"/>
                <w:szCs w:val="28"/>
              </w:rPr>
            </w:pPr>
            <w:r>
              <w:rPr>
                <w:sz w:val="28"/>
                <w:szCs w:val="28"/>
              </w:rPr>
              <w:t>2,7</w:t>
            </w:r>
          </w:p>
        </w:tc>
        <w:tc>
          <w:tcPr>
            <w:tcW w:w="2296" w:type="dxa"/>
          </w:tcPr>
          <w:p w:rsidR="00CE2E5F" w:rsidRPr="00FF7D49" w:rsidRDefault="00CE2E5F" w:rsidP="00474C1D">
            <w:pPr>
              <w:jc w:val="center"/>
              <w:rPr>
                <w:sz w:val="28"/>
                <w:szCs w:val="28"/>
              </w:rPr>
            </w:pPr>
            <w:r>
              <w:rPr>
                <w:sz w:val="28"/>
                <w:szCs w:val="28"/>
              </w:rPr>
              <w:t>34</w:t>
            </w:r>
          </w:p>
        </w:tc>
      </w:tr>
      <w:tr w:rsidR="00CE2E5F" w:rsidRPr="00FF7D49" w:rsidTr="00CE2E5F">
        <w:tc>
          <w:tcPr>
            <w:tcW w:w="3258" w:type="dxa"/>
          </w:tcPr>
          <w:p w:rsidR="00CE2E5F" w:rsidRPr="00FF7D49" w:rsidRDefault="00CE2E5F" w:rsidP="00474C1D">
            <w:pPr>
              <w:jc w:val="center"/>
              <w:rPr>
                <w:sz w:val="28"/>
                <w:szCs w:val="28"/>
              </w:rPr>
            </w:pPr>
            <w:r>
              <w:rPr>
                <w:sz w:val="28"/>
                <w:szCs w:val="28"/>
              </w:rPr>
              <w:t>4,2</w:t>
            </w:r>
          </w:p>
        </w:tc>
        <w:tc>
          <w:tcPr>
            <w:tcW w:w="2163" w:type="dxa"/>
          </w:tcPr>
          <w:p w:rsidR="00CE2E5F" w:rsidRPr="00FF7D49" w:rsidRDefault="00CE2E5F" w:rsidP="00474C1D">
            <w:pPr>
              <w:jc w:val="center"/>
              <w:rPr>
                <w:sz w:val="28"/>
                <w:szCs w:val="28"/>
              </w:rPr>
            </w:pPr>
            <w:r>
              <w:rPr>
                <w:sz w:val="28"/>
                <w:szCs w:val="28"/>
              </w:rPr>
              <w:t>62</w:t>
            </w:r>
          </w:p>
        </w:tc>
        <w:tc>
          <w:tcPr>
            <w:tcW w:w="2478" w:type="dxa"/>
          </w:tcPr>
          <w:p w:rsidR="00CE2E5F" w:rsidRPr="00FF7D49" w:rsidRDefault="00CE2E5F" w:rsidP="00474C1D">
            <w:pPr>
              <w:jc w:val="center"/>
              <w:rPr>
                <w:sz w:val="28"/>
                <w:szCs w:val="28"/>
              </w:rPr>
            </w:pPr>
            <w:r>
              <w:rPr>
                <w:sz w:val="28"/>
                <w:szCs w:val="28"/>
              </w:rPr>
              <w:t>2,6</w:t>
            </w:r>
          </w:p>
        </w:tc>
        <w:tc>
          <w:tcPr>
            <w:tcW w:w="2296" w:type="dxa"/>
          </w:tcPr>
          <w:p w:rsidR="00CE2E5F" w:rsidRPr="00FF7D49" w:rsidRDefault="00CE2E5F" w:rsidP="00474C1D">
            <w:pPr>
              <w:jc w:val="center"/>
              <w:rPr>
                <w:sz w:val="28"/>
                <w:szCs w:val="28"/>
              </w:rPr>
            </w:pPr>
            <w:r>
              <w:rPr>
                <w:sz w:val="28"/>
                <w:szCs w:val="28"/>
              </w:rPr>
              <w:t>32</w:t>
            </w:r>
          </w:p>
        </w:tc>
      </w:tr>
      <w:tr w:rsidR="00CE2E5F" w:rsidRPr="00FF7D49" w:rsidTr="00CE2E5F">
        <w:tc>
          <w:tcPr>
            <w:tcW w:w="3258" w:type="dxa"/>
          </w:tcPr>
          <w:p w:rsidR="00CE2E5F" w:rsidRPr="00FF7D49" w:rsidRDefault="00CE2E5F" w:rsidP="00474C1D">
            <w:pPr>
              <w:jc w:val="center"/>
              <w:rPr>
                <w:sz w:val="28"/>
                <w:szCs w:val="28"/>
              </w:rPr>
            </w:pPr>
            <w:r>
              <w:rPr>
                <w:sz w:val="28"/>
                <w:szCs w:val="28"/>
              </w:rPr>
              <w:t>4,1</w:t>
            </w:r>
          </w:p>
        </w:tc>
        <w:tc>
          <w:tcPr>
            <w:tcW w:w="2163" w:type="dxa"/>
          </w:tcPr>
          <w:p w:rsidR="00CE2E5F" w:rsidRPr="00FF7D49" w:rsidRDefault="00CE2E5F" w:rsidP="00474C1D">
            <w:pPr>
              <w:jc w:val="center"/>
              <w:rPr>
                <w:sz w:val="28"/>
                <w:szCs w:val="28"/>
              </w:rPr>
            </w:pPr>
            <w:r>
              <w:rPr>
                <w:sz w:val="28"/>
                <w:szCs w:val="28"/>
              </w:rPr>
              <w:t>61</w:t>
            </w:r>
          </w:p>
        </w:tc>
        <w:tc>
          <w:tcPr>
            <w:tcW w:w="2478" w:type="dxa"/>
          </w:tcPr>
          <w:p w:rsidR="00CE2E5F" w:rsidRPr="00FF7D49" w:rsidRDefault="00CE2E5F" w:rsidP="00474C1D">
            <w:pPr>
              <w:jc w:val="center"/>
              <w:rPr>
                <w:sz w:val="28"/>
                <w:szCs w:val="28"/>
              </w:rPr>
            </w:pPr>
            <w:r>
              <w:rPr>
                <w:sz w:val="28"/>
                <w:szCs w:val="28"/>
              </w:rPr>
              <w:t>2,5</w:t>
            </w:r>
          </w:p>
        </w:tc>
        <w:tc>
          <w:tcPr>
            <w:tcW w:w="2296" w:type="dxa"/>
          </w:tcPr>
          <w:p w:rsidR="00CE2E5F" w:rsidRPr="00FF7D49" w:rsidRDefault="00CE2E5F" w:rsidP="00474C1D">
            <w:pPr>
              <w:jc w:val="center"/>
              <w:rPr>
                <w:sz w:val="28"/>
                <w:szCs w:val="28"/>
              </w:rPr>
            </w:pPr>
            <w:r>
              <w:rPr>
                <w:sz w:val="28"/>
                <w:szCs w:val="28"/>
              </w:rPr>
              <w:t>30</w:t>
            </w:r>
          </w:p>
        </w:tc>
      </w:tr>
      <w:tr w:rsidR="00CE2E5F" w:rsidRPr="00FF7D49" w:rsidTr="00CE2E5F">
        <w:tc>
          <w:tcPr>
            <w:tcW w:w="3258" w:type="dxa"/>
          </w:tcPr>
          <w:p w:rsidR="00CE2E5F" w:rsidRPr="00FF7D49" w:rsidRDefault="00CE2E5F" w:rsidP="00474C1D">
            <w:pPr>
              <w:jc w:val="center"/>
              <w:rPr>
                <w:sz w:val="28"/>
                <w:szCs w:val="28"/>
              </w:rPr>
            </w:pPr>
            <w:r>
              <w:rPr>
                <w:sz w:val="28"/>
                <w:szCs w:val="28"/>
              </w:rPr>
              <w:t>4,0</w:t>
            </w:r>
          </w:p>
        </w:tc>
        <w:tc>
          <w:tcPr>
            <w:tcW w:w="2163" w:type="dxa"/>
          </w:tcPr>
          <w:p w:rsidR="00CE2E5F" w:rsidRPr="00FF7D49" w:rsidRDefault="00CE2E5F" w:rsidP="00474C1D">
            <w:pPr>
              <w:jc w:val="center"/>
              <w:rPr>
                <w:sz w:val="28"/>
                <w:szCs w:val="28"/>
              </w:rPr>
            </w:pPr>
            <w:r>
              <w:rPr>
                <w:sz w:val="28"/>
                <w:szCs w:val="28"/>
              </w:rPr>
              <w:t>60</w:t>
            </w:r>
          </w:p>
        </w:tc>
        <w:tc>
          <w:tcPr>
            <w:tcW w:w="2478" w:type="dxa"/>
          </w:tcPr>
          <w:p w:rsidR="00CE2E5F" w:rsidRPr="00FF7D49" w:rsidRDefault="00CE2E5F" w:rsidP="00474C1D">
            <w:pPr>
              <w:jc w:val="center"/>
              <w:rPr>
                <w:sz w:val="28"/>
                <w:szCs w:val="28"/>
              </w:rPr>
            </w:pPr>
            <w:r>
              <w:rPr>
                <w:sz w:val="28"/>
                <w:szCs w:val="28"/>
              </w:rPr>
              <w:t>2,4</w:t>
            </w:r>
          </w:p>
        </w:tc>
        <w:tc>
          <w:tcPr>
            <w:tcW w:w="2296" w:type="dxa"/>
          </w:tcPr>
          <w:p w:rsidR="00CE2E5F" w:rsidRPr="00FF7D49" w:rsidRDefault="00CE2E5F" w:rsidP="00474C1D">
            <w:pPr>
              <w:jc w:val="center"/>
              <w:rPr>
                <w:sz w:val="28"/>
                <w:szCs w:val="28"/>
              </w:rPr>
            </w:pPr>
            <w:r>
              <w:rPr>
                <w:sz w:val="28"/>
                <w:szCs w:val="28"/>
              </w:rPr>
              <w:t>28</w:t>
            </w:r>
          </w:p>
        </w:tc>
      </w:tr>
      <w:tr w:rsidR="00CE2E5F" w:rsidRPr="00FF7D49" w:rsidTr="00CE2E5F">
        <w:tc>
          <w:tcPr>
            <w:tcW w:w="3258" w:type="dxa"/>
          </w:tcPr>
          <w:p w:rsidR="00CE2E5F" w:rsidRPr="00FF7D49" w:rsidRDefault="00CE2E5F" w:rsidP="00474C1D">
            <w:pPr>
              <w:jc w:val="center"/>
              <w:rPr>
                <w:sz w:val="28"/>
                <w:szCs w:val="28"/>
              </w:rPr>
            </w:pPr>
            <w:r>
              <w:rPr>
                <w:sz w:val="28"/>
                <w:szCs w:val="28"/>
              </w:rPr>
              <w:t>3,9</w:t>
            </w:r>
          </w:p>
        </w:tc>
        <w:tc>
          <w:tcPr>
            <w:tcW w:w="2163" w:type="dxa"/>
          </w:tcPr>
          <w:p w:rsidR="00CE2E5F" w:rsidRPr="00FF7D49" w:rsidRDefault="00CE2E5F" w:rsidP="00474C1D">
            <w:pPr>
              <w:jc w:val="center"/>
              <w:rPr>
                <w:sz w:val="28"/>
                <w:szCs w:val="28"/>
              </w:rPr>
            </w:pPr>
            <w:r>
              <w:rPr>
                <w:sz w:val="28"/>
                <w:szCs w:val="28"/>
              </w:rPr>
              <w:t>58</w:t>
            </w:r>
          </w:p>
        </w:tc>
        <w:tc>
          <w:tcPr>
            <w:tcW w:w="2478" w:type="dxa"/>
          </w:tcPr>
          <w:p w:rsidR="00CE2E5F" w:rsidRPr="00FF7D49" w:rsidRDefault="00CE2E5F" w:rsidP="00474C1D">
            <w:pPr>
              <w:jc w:val="center"/>
              <w:rPr>
                <w:sz w:val="28"/>
                <w:szCs w:val="28"/>
              </w:rPr>
            </w:pPr>
            <w:r>
              <w:rPr>
                <w:sz w:val="28"/>
                <w:szCs w:val="28"/>
              </w:rPr>
              <w:t>2,3</w:t>
            </w:r>
          </w:p>
        </w:tc>
        <w:tc>
          <w:tcPr>
            <w:tcW w:w="2296" w:type="dxa"/>
          </w:tcPr>
          <w:p w:rsidR="00CE2E5F" w:rsidRPr="00FF7D49" w:rsidRDefault="00CE2E5F" w:rsidP="00474C1D">
            <w:pPr>
              <w:jc w:val="center"/>
              <w:rPr>
                <w:sz w:val="28"/>
                <w:szCs w:val="28"/>
              </w:rPr>
            </w:pPr>
            <w:r>
              <w:rPr>
                <w:sz w:val="28"/>
                <w:szCs w:val="28"/>
              </w:rPr>
              <w:t>26</w:t>
            </w:r>
          </w:p>
        </w:tc>
      </w:tr>
      <w:tr w:rsidR="00CE2E5F" w:rsidRPr="00FF7D49" w:rsidTr="00CE2E5F">
        <w:tc>
          <w:tcPr>
            <w:tcW w:w="3258" w:type="dxa"/>
          </w:tcPr>
          <w:p w:rsidR="00CE2E5F" w:rsidRPr="00FF7D49" w:rsidRDefault="00CE2E5F" w:rsidP="00474C1D">
            <w:pPr>
              <w:jc w:val="center"/>
              <w:rPr>
                <w:sz w:val="28"/>
                <w:szCs w:val="28"/>
              </w:rPr>
            </w:pPr>
            <w:r>
              <w:rPr>
                <w:sz w:val="28"/>
                <w:szCs w:val="28"/>
              </w:rPr>
              <w:t>3,8</w:t>
            </w:r>
          </w:p>
        </w:tc>
        <w:tc>
          <w:tcPr>
            <w:tcW w:w="2163" w:type="dxa"/>
          </w:tcPr>
          <w:p w:rsidR="00CE2E5F" w:rsidRPr="00FF7D49" w:rsidRDefault="00CE2E5F" w:rsidP="00474C1D">
            <w:pPr>
              <w:jc w:val="center"/>
              <w:rPr>
                <w:sz w:val="28"/>
                <w:szCs w:val="28"/>
              </w:rPr>
            </w:pPr>
            <w:r>
              <w:rPr>
                <w:sz w:val="28"/>
                <w:szCs w:val="28"/>
              </w:rPr>
              <w:t>56</w:t>
            </w:r>
          </w:p>
        </w:tc>
        <w:tc>
          <w:tcPr>
            <w:tcW w:w="2478" w:type="dxa"/>
          </w:tcPr>
          <w:p w:rsidR="00CE2E5F" w:rsidRPr="00FF7D49" w:rsidRDefault="00CE2E5F" w:rsidP="00474C1D">
            <w:pPr>
              <w:jc w:val="center"/>
              <w:rPr>
                <w:sz w:val="28"/>
                <w:szCs w:val="28"/>
              </w:rPr>
            </w:pPr>
            <w:r>
              <w:rPr>
                <w:sz w:val="28"/>
                <w:szCs w:val="28"/>
              </w:rPr>
              <w:t>2,2</w:t>
            </w:r>
          </w:p>
        </w:tc>
        <w:tc>
          <w:tcPr>
            <w:tcW w:w="2296" w:type="dxa"/>
          </w:tcPr>
          <w:p w:rsidR="00CE2E5F" w:rsidRPr="00FF7D49" w:rsidRDefault="00CE2E5F" w:rsidP="00474C1D">
            <w:pPr>
              <w:jc w:val="center"/>
              <w:rPr>
                <w:sz w:val="28"/>
                <w:szCs w:val="28"/>
              </w:rPr>
            </w:pPr>
            <w:r>
              <w:rPr>
                <w:sz w:val="28"/>
                <w:szCs w:val="28"/>
              </w:rPr>
              <w:t>24</w:t>
            </w:r>
          </w:p>
        </w:tc>
      </w:tr>
      <w:tr w:rsidR="00CE2E5F" w:rsidRPr="00FF7D49" w:rsidTr="00CE2E5F">
        <w:tc>
          <w:tcPr>
            <w:tcW w:w="3258" w:type="dxa"/>
          </w:tcPr>
          <w:p w:rsidR="00CE2E5F" w:rsidRPr="00FF7D49" w:rsidRDefault="00CE2E5F" w:rsidP="00474C1D">
            <w:pPr>
              <w:jc w:val="center"/>
              <w:rPr>
                <w:sz w:val="28"/>
                <w:szCs w:val="28"/>
              </w:rPr>
            </w:pPr>
            <w:r>
              <w:rPr>
                <w:sz w:val="28"/>
                <w:szCs w:val="28"/>
              </w:rPr>
              <w:t>3,7</w:t>
            </w:r>
          </w:p>
        </w:tc>
        <w:tc>
          <w:tcPr>
            <w:tcW w:w="2163" w:type="dxa"/>
          </w:tcPr>
          <w:p w:rsidR="00CE2E5F" w:rsidRPr="00FF7D49" w:rsidRDefault="00CE2E5F" w:rsidP="00474C1D">
            <w:pPr>
              <w:jc w:val="center"/>
              <w:rPr>
                <w:sz w:val="28"/>
                <w:szCs w:val="28"/>
              </w:rPr>
            </w:pPr>
            <w:r>
              <w:rPr>
                <w:sz w:val="28"/>
                <w:szCs w:val="28"/>
              </w:rPr>
              <w:t>54</w:t>
            </w:r>
          </w:p>
        </w:tc>
        <w:tc>
          <w:tcPr>
            <w:tcW w:w="2478" w:type="dxa"/>
          </w:tcPr>
          <w:p w:rsidR="00CE2E5F" w:rsidRPr="00FF7D49" w:rsidRDefault="00CE2E5F" w:rsidP="00474C1D">
            <w:pPr>
              <w:jc w:val="center"/>
              <w:rPr>
                <w:sz w:val="28"/>
                <w:szCs w:val="28"/>
              </w:rPr>
            </w:pPr>
            <w:r>
              <w:rPr>
                <w:sz w:val="28"/>
                <w:szCs w:val="28"/>
              </w:rPr>
              <w:t>2,1</w:t>
            </w:r>
          </w:p>
        </w:tc>
        <w:tc>
          <w:tcPr>
            <w:tcW w:w="2296" w:type="dxa"/>
          </w:tcPr>
          <w:p w:rsidR="00CE2E5F" w:rsidRPr="00FF7D49" w:rsidRDefault="00CE2E5F" w:rsidP="00474C1D">
            <w:pPr>
              <w:jc w:val="center"/>
              <w:rPr>
                <w:sz w:val="28"/>
                <w:szCs w:val="28"/>
              </w:rPr>
            </w:pPr>
            <w:r>
              <w:rPr>
                <w:sz w:val="28"/>
                <w:szCs w:val="28"/>
              </w:rPr>
              <w:t>22</w:t>
            </w:r>
          </w:p>
        </w:tc>
      </w:tr>
      <w:tr w:rsidR="00CE2E5F" w:rsidRPr="00FF7D49" w:rsidTr="00CE2E5F">
        <w:tc>
          <w:tcPr>
            <w:tcW w:w="3258" w:type="dxa"/>
          </w:tcPr>
          <w:p w:rsidR="00CE2E5F" w:rsidRPr="00FF7D49" w:rsidRDefault="00CE2E5F" w:rsidP="00474C1D">
            <w:pPr>
              <w:jc w:val="center"/>
              <w:rPr>
                <w:sz w:val="28"/>
                <w:szCs w:val="28"/>
              </w:rPr>
            </w:pPr>
            <w:r>
              <w:rPr>
                <w:sz w:val="28"/>
                <w:szCs w:val="28"/>
              </w:rPr>
              <w:t>3,6</w:t>
            </w:r>
          </w:p>
        </w:tc>
        <w:tc>
          <w:tcPr>
            <w:tcW w:w="2163" w:type="dxa"/>
          </w:tcPr>
          <w:p w:rsidR="00CE2E5F" w:rsidRPr="00FF7D49" w:rsidRDefault="00CE2E5F" w:rsidP="00474C1D">
            <w:pPr>
              <w:jc w:val="center"/>
              <w:rPr>
                <w:sz w:val="28"/>
                <w:szCs w:val="28"/>
              </w:rPr>
            </w:pPr>
            <w:r>
              <w:rPr>
                <w:sz w:val="28"/>
                <w:szCs w:val="28"/>
              </w:rPr>
              <w:t>52</w:t>
            </w:r>
          </w:p>
        </w:tc>
        <w:tc>
          <w:tcPr>
            <w:tcW w:w="2478" w:type="dxa"/>
          </w:tcPr>
          <w:p w:rsidR="00CE2E5F" w:rsidRPr="00FF7D49" w:rsidRDefault="00CE2E5F" w:rsidP="00474C1D">
            <w:pPr>
              <w:jc w:val="center"/>
              <w:rPr>
                <w:sz w:val="28"/>
                <w:szCs w:val="28"/>
              </w:rPr>
            </w:pPr>
            <w:r>
              <w:rPr>
                <w:sz w:val="28"/>
                <w:szCs w:val="28"/>
              </w:rPr>
              <w:t>2,0</w:t>
            </w:r>
          </w:p>
        </w:tc>
        <w:tc>
          <w:tcPr>
            <w:tcW w:w="2296" w:type="dxa"/>
          </w:tcPr>
          <w:p w:rsidR="00CE2E5F" w:rsidRPr="00FF7D49" w:rsidRDefault="00CE2E5F" w:rsidP="00474C1D">
            <w:pPr>
              <w:jc w:val="center"/>
              <w:rPr>
                <w:sz w:val="28"/>
                <w:szCs w:val="28"/>
              </w:rPr>
            </w:pPr>
            <w:r>
              <w:rPr>
                <w:sz w:val="28"/>
                <w:szCs w:val="28"/>
              </w:rPr>
              <w:t>20</w:t>
            </w:r>
          </w:p>
        </w:tc>
      </w:tr>
      <w:tr w:rsidR="00CE2E5F" w:rsidRPr="00FF7D49" w:rsidTr="00CE2E5F">
        <w:tc>
          <w:tcPr>
            <w:tcW w:w="3258" w:type="dxa"/>
          </w:tcPr>
          <w:p w:rsidR="00CE2E5F" w:rsidRPr="00FF7D49" w:rsidRDefault="00CE2E5F" w:rsidP="00474C1D">
            <w:pPr>
              <w:jc w:val="center"/>
              <w:rPr>
                <w:sz w:val="28"/>
                <w:szCs w:val="28"/>
              </w:rPr>
            </w:pPr>
            <w:r>
              <w:rPr>
                <w:sz w:val="28"/>
                <w:szCs w:val="28"/>
              </w:rPr>
              <w:t>3,5</w:t>
            </w:r>
          </w:p>
        </w:tc>
        <w:tc>
          <w:tcPr>
            <w:tcW w:w="2163" w:type="dxa"/>
          </w:tcPr>
          <w:p w:rsidR="00CE2E5F" w:rsidRPr="00FF7D49" w:rsidRDefault="00CE2E5F" w:rsidP="00474C1D">
            <w:pPr>
              <w:jc w:val="center"/>
              <w:rPr>
                <w:sz w:val="28"/>
                <w:szCs w:val="28"/>
              </w:rPr>
            </w:pPr>
            <w:r>
              <w:rPr>
                <w:sz w:val="28"/>
                <w:szCs w:val="28"/>
              </w:rPr>
              <w:t>50</w:t>
            </w:r>
          </w:p>
        </w:tc>
        <w:tc>
          <w:tcPr>
            <w:tcW w:w="2478" w:type="dxa"/>
          </w:tcPr>
          <w:p w:rsidR="00CE2E5F" w:rsidRPr="00FF7D49" w:rsidRDefault="00CE2E5F" w:rsidP="00474C1D">
            <w:pPr>
              <w:jc w:val="center"/>
              <w:rPr>
                <w:sz w:val="28"/>
                <w:szCs w:val="28"/>
              </w:rPr>
            </w:pPr>
          </w:p>
        </w:tc>
        <w:tc>
          <w:tcPr>
            <w:tcW w:w="2296" w:type="dxa"/>
          </w:tcPr>
          <w:p w:rsidR="00CE2E5F" w:rsidRPr="00FF7D49" w:rsidRDefault="00CE2E5F" w:rsidP="00474C1D">
            <w:pPr>
              <w:jc w:val="center"/>
              <w:rPr>
                <w:sz w:val="28"/>
                <w:szCs w:val="28"/>
              </w:rPr>
            </w:pPr>
          </w:p>
        </w:tc>
      </w:tr>
    </w:tbl>
    <w:p w:rsidR="002B78A1" w:rsidRPr="00FF7D49" w:rsidRDefault="002B78A1" w:rsidP="002B78A1">
      <w:pPr>
        <w:ind w:firstLine="709"/>
        <w:jc w:val="both"/>
        <w:rPr>
          <w:sz w:val="28"/>
          <w:szCs w:val="28"/>
        </w:rPr>
      </w:pPr>
    </w:p>
    <w:p w:rsidR="002B78A1" w:rsidRPr="00FF7D49" w:rsidRDefault="002B78A1" w:rsidP="002B78A1">
      <w:pPr>
        <w:ind w:firstLine="709"/>
        <w:jc w:val="both"/>
        <w:rPr>
          <w:sz w:val="28"/>
          <w:szCs w:val="28"/>
        </w:rPr>
      </w:pPr>
      <w:r w:rsidRPr="00FF7D49">
        <w:rPr>
          <w:sz w:val="28"/>
          <w:szCs w:val="28"/>
        </w:rPr>
        <w:t>Контроль самостоятельной (внеаудиторной) работы студентов очной формы обучения дистанционной технологии освоения оценивается в соответствии с таблицей:</w:t>
      </w:r>
    </w:p>
    <w:tbl>
      <w:tblPr>
        <w:tblStyle w:val="a3"/>
        <w:tblW w:w="0" w:type="auto"/>
        <w:jc w:val="center"/>
        <w:tblLook w:val="04A0" w:firstRow="1" w:lastRow="0" w:firstColumn="1" w:lastColumn="0" w:noHBand="0" w:noVBand="1"/>
      </w:tblPr>
      <w:tblGrid>
        <w:gridCol w:w="4672"/>
        <w:gridCol w:w="4673"/>
      </w:tblGrid>
      <w:tr w:rsidR="002B78A1" w:rsidRPr="00FF7D49" w:rsidTr="002711E5">
        <w:trPr>
          <w:jc w:val="center"/>
        </w:trPr>
        <w:tc>
          <w:tcPr>
            <w:tcW w:w="4672" w:type="dxa"/>
            <w:vAlign w:val="center"/>
          </w:tcPr>
          <w:p w:rsidR="002B78A1" w:rsidRPr="00FF7D49" w:rsidRDefault="002B78A1" w:rsidP="00474C1D">
            <w:pPr>
              <w:jc w:val="center"/>
              <w:rPr>
                <w:sz w:val="28"/>
                <w:szCs w:val="28"/>
              </w:rPr>
            </w:pPr>
            <w:r w:rsidRPr="00FF7D49">
              <w:rPr>
                <w:sz w:val="28"/>
                <w:szCs w:val="28"/>
              </w:rPr>
              <w:t>Попытка успешной сдачи работы</w:t>
            </w:r>
          </w:p>
        </w:tc>
        <w:tc>
          <w:tcPr>
            <w:tcW w:w="4673" w:type="dxa"/>
            <w:vAlign w:val="center"/>
          </w:tcPr>
          <w:p w:rsidR="002B78A1" w:rsidRPr="00FF7D49" w:rsidRDefault="002B78A1" w:rsidP="00474C1D">
            <w:pPr>
              <w:jc w:val="center"/>
              <w:rPr>
                <w:sz w:val="28"/>
                <w:szCs w:val="28"/>
              </w:rPr>
            </w:pPr>
            <w:r w:rsidRPr="00FF7D49">
              <w:rPr>
                <w:sz w:val="28"/>
                <w:szCs w:val="28"/>
              </w:rPr>
              <w:t>Балл (1)</w:t>
            </w:r>
          </w:p>
        </w:tc>
      </w:tr>
      <w:tr w:rsidR="002B78A1" w:rsidRPr="00FF7D49" w:rsidTr="002711E5">
        <w:trPr>
          <w:jc w:val="center"/>
        </w:trPr>
        <w:tc>
          <w:tcPr>
            <w:tcW w:w="4672" w:type="dxa"/>
          </w:tcPr>
          <w:p w:rsidR="002B78A1" w:rsidRPr="00FF7D49" w:rsidRDefault="002B78A1" w:rsidP="00474C1D">
            <w:pPr>
              <w:jc w:val="center"/>
              <w:rPr>
                <w:sz w:val="28"/>
                <w:szCs w:val="28"/>
              </w:rPr>
            </w:pPr>
            <w:r w:rsidRPr="00FF7D49">
              <w:rPr>
                <w:sz w:val="28"/>
                <w:szCs w:val="28"/>
              </w:rPr>
              <w:t>1-ая</w:t>
            </w:r>
          </w:p>
        </w:tc>
        <w:tc>
          <w:tcPr>
            <w:tcW w:w="4673" w:type="dxa"/>
          </w:tcPr>
          <w:p w:rsidR="002B78A1" w:rsidRPr="00FF7D49" w:rsidRDefault="002B78A1" w:rsidP="00474C1D">
            <w:pPr>
              <w:jc w:val="center"/>
              <w:rPr>
                <w:sz w:val="28"/>
                <w:szCs w:val="28"/>
              </w:rPr>
            </w:pPr>
            <w:r w:rsidRPr="00FF7D49">
              <w:rPr>
                <w:sz w:val="28"/>
                <w:szCs w:val="28"/>
              </w:rPr>
              <w:t>70</w:t>
            </w:r>
          </w:p>
        </w:tc>
      </w:tr>
      <w:tr w:rsidR="002B78A1" w:rsidRPr="00FF7D49" w:rsidTr="002711E5">
        <w:trPr>
          <w:jc w:val="center"/>
        </w:trPr>
        <w:tc>
          <w:tcPr>
            <w:tcW w:w="4672" w:type="dxa"/>
          </w:tcPr>
          <w:p w:rsidR="002B78A1" w:rsidRPr="00FF7D49" w:rsidRDefault="002B78A1" w:rsidP="00474C1D">
            <w:pPr>
              <w:jc w:val="center"/>
              <w:rPr>
                <w:sz w:val="28"/>
                <w:szCs w:val="28"/>
              </w:rPr>
            </w:pPr>
            <w:r w:rsidRPr="00FF7D49">
              <w:rPr>
                <w:sz w:val="28"/>
                <w:szCs w:val="28"/>
              </w:rPr>
              <w:t>2-ая</w:t>
            </w:r>
          </w:p>
        </w:tc>
        <w:tc>
          <w:tcPr>
            <w:tcW w:w="4673" w:type="dxa"/>
          </w:tcPr>
          <w:p w:rsidR="002B78A1" w:rsidRPr="00FF7D49" w:rsidRDefault="002B78A1" w:rsidP="00474C1D">
            <w:pPr>
              <w:jc w:val="center"/>
              <w:rPr>
                <w:sz w:val="28"/>
                <w:szCs w:val="28"/>
              </w:rPr>
            </w:pPr>
            <w:r w:rsidRPr="00FF7D49">
              <w:rPr>
                <w:sz w:val="28"/>
                <w:szCs w:val="28"/>
              </w:rPr>
              <w:t>60</w:t>
            </w:r>
          </w:p>
        </w:tc>
      </w:tr>
      <w:tr w:rsidR="002B78A1" w:rsidRPr="00FF7D49" w:rsidTr="002711E5">
        <w:trPr>
          <w:jc w:val="center"/>
        </w:trPr>
        <w:tc>
          <w:tcPr>
            <w:tcW w:w="4672" w:type="dxa"/>
          </w:tcPr>
          <w:p w:rsidR="002B78A1" w:rsidRPr="00FF7D49" w:rsidRDefault="002B78A1" w:rsidP="00474C1D">
            <w:pPr>
              <w:jc w:val="center"/>
              <w:rPr>
                <w:sz w:val="28"/>
                <w:szCs w:val="28"/>
              </w:rPr>
            </w:pPr>
            <w:r w:rsidRPr="00FF7D49">
              <w:rPr>
                <w:sz w:val="28"/>
                <w:szCs w:val="28"/>
              </w:rPr>
              <w:t>3-я</w:t>
            </w:r>
          </w:p>
        </w:tc>
        <w:tc>
          <w:tcPr>
            <w:tcW w:w="4673" w:type="dxa"/>
          </w:tcPr>
          <w:p w:rsidR="002B78A1" w:rsidRPr="00FF7D49" w:rsidRDefault="002B78A1" w:rsidP="00474C1D">
            <w:pPr>
              <w:jc w:val="center"/>
              <w:rPr>
                <w:sz w:val="28"/>
                <w:szCs w:val="28"/>
              </w:rPr>
            </w:pPr>
            <w:r w:rsidRPr="00FF7D49">
              <w:rPr>
                <w:sz w:val="28"/>
                <w:szCs w:val="28"/>
              </w:rPr>
              <w:t>40</w:t>
            </w:r>
          </w:p>
        </w:tc>
      </w:tr>
      <w:tr w:rsidR="002B78A1" w:rsidRPr="00FF7D49" w:rsidTr="002711E5">
        <w:trPr>
          <w:jc w:val="center"/>
        </w:trPr>
        <w:tc>
          <w:tcPr>
            <w:tcW w:w="4672" w:type="dxa"/>
          </w:tcPr>
          <w:p w:rsidR="002B78A1" w:rsidRPr="00FF7D49" w:rsidRDefault="002B78A1" w:rsidP="00474C1D">
            <w:pPr>
              <w:jc w:val="center"/>
              <w:rPr>
                <w:sz w:val="28"/>
                <w:szCs w:val="28"/>
              </w:rPr>
            </w:pPr>
            <w:r w:rsidRPr="00FF7D49">
              <w:rPr>
                <w:sz w:val="28"/>
                <w:szCs w:val="28"/>
              </w:rPr>
              <w:t>4-я и последующие</w:t>
            </w:r>
          </w:p>
        </w:tc>
        <w:tc>
          <w:tcPr>
            <w:tcW w:w="4673" w:type="dxa"/>
          </w:tcPr>
          <w:p w:rsidR="002B78A1" w:rsidRPr="00FF7D49" w:rsidRDefault="002B78A1" w:rsidP="00474C1D">
            <w:pPr>
              <w:jc w:val="center"/>
              <w:rPr>
                <w:sz w:val="28"/>
                <w:szCs w:val="28"/>
              </w:rPr>
            </w:pPr>
            <w:r w:rsidRPr="00FF7D49">
              <w:rPr>
                <w:sz w:val="28"/>
                <w:szCs w:val="28"/>
              </w:rPr>
              <w:t>10</w:t>
            </w:r>
          </w:p>
        </w:tc>
      </w:tr>
    </w:tbl>
    <w:p w:rsidR="002B78A1" w:rsidRPr="00FF7D49" w:rsidRDefault="002B78A1" w:rsidP="002B78A1">
      <w:pPr>
        <w:jc w:val="both"/>
        <w:rPr>
          <w:sz w:val="28"/>
          <w:szCs w:val="28"/>
        </w:rPr>
      </w:pPr>
    </w:p>
    <w:p w:rsidR="002B78A1" w:rsidRPr="00FF7D49" w:rsidRDefault="002B78A1" w:rsidP="002B78A1">
      <w:pPr>
        <w:ind w:firstLine="709"/>
        <w:jc w:val="both"/>
        <w:rPr>
          <w:b/>
          <w:sz w:val="28"/>
          <w:szCs w:val="28"/>
        </w:rPr>
      </w:pPr>
      <w:r w:rsidRPr="00FF7D49">
        <w:rPr>
          <w:b/>
          <w:sz w:val="28"/>
          <w:szCs w:val="28"/>
        </w:rPr>
        <w:t>4.2. Правила формирования бонусного фактического рейтинга обучающегося</w:t>
      </w:r>
    </w:p>
    <w:p w:rsidR="00CE2E5F" w:rsidRPr="00CE2E5F" w:rsidRDefault="00CE2E5F" w:rsidP="00CE2E5F">
      <w:pPr>
        <w:ind w:firstLine="709"/>
        <w:jc w:val="both"/>
        <w:rPr>
          <w:sz w:val="28"/>
          <w:szCs w:val="28"/>
        </w:rPr>
      </w:pPr>
      <w:r w:rsidRPr="00CE2E5F">
        <w:rPr>
          <w:sz w:val="28"/>
          <w:szCs w:val="28"/>
        </w:rPr>
        <w:t>Бонусные баллы определяются в диапазоне от 0 до 5 баллов. Критериями</w:t>
      </w:r>
      <w:r>
        <w:rPr>
          <w:sz w:val="28"/>
          <w:szCs w:val="28"/>
        </w:rPr>
        <w:t xml:space="preserve"> </w:t>
      </w:r>
      <w:r w:rsidRPr="00CE2E5F">
        <w:rPr>
          <w:sz w:val="28"/>
          <w:szCs w:val="28"/>
        </w:rPr>
        <w:t>получения бонусных баллов являются:</w:t>
      </w:r>
    </w:p>
    <w:p w:rsidR="00CE2E5F" w:rsidRPr="00CE2E5F" w:rsidRDefault="00CE2E5F" w:rsidP="00CE2E5F">
      <w:pPr>
        <w:ind w:firstLine="709"/>
        <w:jc w:val="both"/>
        <w:rPr>
          <w:sz w:val="28"/>
          <w:szCs w:val="28"/>
        </w:rPr>
      </w:pPr>
      <w:r w:rsidRPr="00CE2E5F">
        <w:rPr>
          <w:sz w:val="28"/>
          <w:szCs w:val="28"/>
        </w:rPr>
        <w:t>- посещение обучающимися всех практических занятий и лекций – 2 балла</w:t>
      </w:r>
      <w:r>
        <w:rPr>
          <w:sz w:val="28"/>
          <w:szCs w:val="28"/>
        </w:rPr>
        <w:t xml:space="preserve"> </w:t>
      </w:r>
      <w:r w:rsidRPr="00CE2E5F">
        <w:rPr>
          <w:sz w:val="28"/>
          <w:szCs w:val="28"/>
        </w:rPr>
        <w:t>(при выставлении бонусных баллов за посещаемость учитываются только пропуски</w:t>
      </w:r>
      <w:r>
        <w:rPr>
          <w:sz w:val="28"/>
          <w:szCs w:val="28"/>
        </w:rPr>
        <w:t xml:space="preserve"> </w:t>
      </w:r>
      <w:r w:rsidRPr="00CE2E5F">
        <w:rPr>
          <w:sz w:val="28"/>
          <w:szCs w:val="28"/>
        </w:rPr>
        <w:t>по уважительной причине (донорская справка, участие от ОрГМУ в спортивных,</w:t>
      </w:r>
      <w:r>
        <w:rPr>
          <w:sz w:val="28"/>
          <w:szCs w:val="28"/>
        </w:rPr>
        <w:t xml:space="preserve"> </w:t>
      </w:r>
      <w:r w:rsidRPr="00CE2E5F">
        <w:rPr>
          <w:sz w:val="28"/>
          <w:szCs w:val="28"/>
        </w:rPr>
        <w:t>научных, учебных мероприятиях различного уровня));</w:t>
      </w:r>
    </w:p>
    <w:p w:rsidR="00CE2E5F" w:rsidRPr="00CE2E5F" w:rsidRDefault="00CE2E5F" w:rsidP="00CE2E5F">
      <w:pPr>
        <w:ind w:firstLine="709"/>
        <w:jc w:val="both"/>
        <w:rPr>
          <w:sz w:val="28"/>
          <w:szCs w:val="28"/>
        </w:rPr>
      </w:pPr>
      <w:r w:rsidRPr="00CE2E5F">
        <w:rPr>
          <w:sz w:val="28"/>
          <w:szCs w:val="28"/>
        </w:rPr>
        <w:t xml:space="preserve">- результаты </w:t>
      </w:r>
      <w:proofErr w:type="gramStart"/>
      <w:r w:rsidRPr="00CE2E5F">
        <w:rPr>
          <w:sz w:val="28"/>
          <w:szCs w:val="28"/>
        </w:rPr>
        <w:t>участия</w:t>
      </w:r>
      <w:proofErr w:type="gramEnd"/>
      <w:r w:rsidRPr="00CE2E5F">
        <w:rPr>
          <w:sz w:val="28"/>
          <w:szCs w:val="28"/>
        </w:rPr>
        <w:t xml:space="preserve"> обучающегося в предметной олимпиаде по изучаемой</w:t>
      </w:r>
      <w:r>
        <w:rPr>
          <w:sz w:val="28"/>
          <w:szCs w:val="28"/>
        </w:rPr>
        <w:t xml:space="preserve"> </w:t>
      </w:r>
      <w:r w:rsidRPr="00CE2E5F">
        <w:rPr>
          <w:sz w:val="28"/>
          <w:szCs w:val="28"/>
        </w:rPr>
        <w:t>дисциплине, проводимой на кафедре: 1-ое место – 3 балла, 2-ое место, 3-е место – 2</w:t>
      </w:r>
      <w:r>
        <w:rPr>
          <w:sz w:val="28"/>
          <w:szCs w:val="28"/>
        </w:rPr>
        <w:t xml:space="preserve"> </w:t>
      </w:r>
      <w:r w:rsidRPr="00CE2E5F">
        <w:rPr>
          <w:sz w:val="28"/>
          <w:szCs w:val="28"/>
        </w:rPr>
        <w:t>балла, участие – 1 балл.</w:t>
      </w:r>
    </w:p>
    <w:p w:rsidR="00CE2E5F" w:rsidRPr="00CE2E5F" w:rsidRDefault="00CE2E5F" w:rsidP="00CE2E5F">
      <w:pPr>
        <w:ind w:firstLine="709"/>
        <w:jc w:val="both"/>
        <w:rPr>
          <w:sz w:val="28"/>
          <w:szCs w:val="28"/>
        </w:rPr>
      </w:pPr>
      <w:r w:rsidRPr="00CE2E5F">
        <w:rPr>
          <w:sz w:val="28"/>
          <w:szCs w:val="28"/>
        </w:rPr>
        <w:t>Текущий стандартизированный рейтинг (Ртс) выражается в баллах по шкале</w:t>
      </w:r>
    </w:p>
    <w:p w:rsidR="00CE2E5F" w:rsidRPr="00FF7D49" w:rsidRDefault="00CE2E5F" w:rsidP="00CE2E5F">
      <w:pPr>
        <w:ind w:firstLine="709"/>
        <w:jc w:val="both"/>
        <w:rPr>
          <w:sz w:val="28"/>
          <w:szCs w:val="28"/>
        </w:rPr>
      </w:pPr>
      <w:r w:rsidRPr="00CE2E5F">
        <w:rPr>
          <w:sz w:val="28"/>
          <w:szCs w:val="28"/>
        </w:rPr>
        <w:t>от 0 до 70 и вычисляется по формуле 1:</w:t>
      </w:r>
      <w:r w:rsidRPr="00CE2E5F">
        <w:rPr>
          <w:sz w:val="28"/>
          <w:szCs w:val="28"/>
        </w:rPr>
        <w:cr/>
      </w:r>
    </w:p>
    <w:p w:rsidR="002B78A1" w:rsidRPr="00FF7D49" w:rsidRDefault="002B78A1" w:rsidP="002B78A1">
      <w:pPr>
        <w:ind w:firstLine="709"/>
        <w:jc w:val="both"/>
        <w:rPr>
          <w:sz w:val="28"/>
          <w:szCs w:val="28"/>
        </w:rPr>
      </w:pPr>
      <w:r w:rsidRPr="00FF7D49">
        <w:rPr>
          <w:sz w:val="28"/>
          <w:szCs w:val="28"/>
        </w:rPr>
        <w:t xml:space="preserve">                                         Ртс = (Ртф * 70) / макс (</w:t>
      </w:r>
      <w:proofErr w:type="gramStart"/>
      <w:r w:rsidRPr="00FF7D49">
        <w:rPr>
          <w:sz w:val="28"/>
          <w:szCs w:val="28"/>
        </w:rPr>
        <w:t xml:space="preserve">Ртф)   </w:t>
      </w:r>
      <w:proofErr w:type="gramEnd"/>
      <w:r w:rsidRPr="00FF7D49">
        <w:rPr>
          <w:sz w:val="28"/>
          <w:szCs w:val="28"/>
        </w:rPr>
        <w:t xml:space="preserve">                            (1)</w:t>
      </w:r>
    </w:p>
    <w:p w:rsidR="002B78A1" w:rsidRPr="00FF7D49" w:rsidRDefault="002B78A1" w:rsidP="002B78A1">
      <w:pPr>
        <w:ind w:firstLine="709"/>
        <w:jc w:val="both"/>
        <w:rPr>
          <w:sz w:val="28"/>
          <w:szCs w:val="28"/>
        </w:rPr>
      </w:pPr>
    </w:p>
    <w:p w:rsidR="002B78A1" w:rsidRPr="00FF7D49" w:rsidRDefault="002B78A1" w:rsidP="002B78A1">
      <w:pPr>
        <w:ind w:firstLine="709"/>
        <w:jc w:val="both"/>
        <w:rPr>
          <w:sz w:val="28"/>
          <w:szCs w:val="28"/>
        </w:rPr>
      </w:pPr>
      <w:r w:rsidRPr="00FF7D49">
        <w:rPr>
          <w:sz w:val="28"/>
          <w:szCs w:val="28"/>
        </w:rPr>
        <w:t>где</w:t>
      </w:r>
    </w:p>
    <w:p w:rsidR="002B78A1" w:rsidRPr="00FF7D49" w:rsidRDefault="002B78A1" w:rsidP="002B78A1">
      <w:pPr>
        <w:ind w:firstLine="709"/>
        <w:jc w:val="both"/>
        <w:rPr>
          <w:sz w:val="28"/>
          <w:szCs w:val="28"/>
        </w:rPr>
      </w:pPr>
      <w:r w:rsidRPr="00FF7D49">
        <w:rPr>
          <w:sz w:val="28"/>
          <w:szCs w:val="28"/>
        </w:rPr>
        <w:t>Ртс – текущий стандартизированный рейтинг;</w:t>
      </w:r>
    </w:p>
    <w:p w:rsidR="002B78A1" w:rsidRPr="00FF7D49" w:rsidRDefault="002B78A1" w:rsidP="002B78A1">
      <w:pPr>
        <w:ind w:firstLine="709"/>
        <w:jc w:val="both"/>
        <w:rPr>
          <w:sz w:val="28"/>
          <w:szCs w:val="28"/>
        </w:rPr>
      </w:pPr>
      <w:r w:rsidRPr="00FF7D49">
        <w:rPr>
          <w:sz w:val="28"/>
          <w:szCs w:val="28"/>
        </w:rPr>
        <w:t>Ртф – текущий фактический рейтинг;</w:t>
      </w:r>
    </w:p>
    <w:p w:rsidR="00F26FA2" w:rsidRPr="00FF7D49" w:rsidRDefault="002B78A1" w:rsidP="00F85DC2">
      <w:pPr>
        <w:ind w:firstLine="709"/>
        <w:jc w:val="both"/>
        <w:rPr>
          <w:b/>
          <w:color w:val="000000"/>
          <w:sz w:val="28"/>
          <w:szCs w:val="28"/>
        </w:rPr>
      </w:pPr>
      <w:r w:rsidRPr="00FF7D49">
        <w:rPr>
          <w:sz w:val="28"/>
          <w:szCs w:val="28"/>
        </w:rPr>
        <w:t>макс (Ртс) – текущий фактический рейтинг обучающегося, набравшего максимальное количество баллов в этом виде рейтинга по данной дисциплине (модулю) на одном курсе по одной специальности.</w:t>
      </w:r>
      <w:r w:rsidR="00F26FA2" w:rsidRPr="00FF7D49">
        <w:rPr>
          <w:b/>
          <w:color w:val="000000"/>
          <w:sz w:val="28"/>
          <w:szCs w:val="28"/>
        </w:rPr>
        <w:br w:type="page"/>
      </w:r>
    </w:p>
    <w:p w:rsidR="00F26FA2" w:rsidRPr="00FF7D49" w:rsidRDefault="00F26FA2" w:rsidP="00DA7EFC">
      <w:pPr>
        <w:ind w:firstLine="709"/>
        <w:jc w:val="both"/>
        <w:rPr>
          <w:b/>
          <w:color w:val="000000"/>
          <w:sz w:val="28"/>
          <w:szCs w:val="28"/>
        </w:rPr>
        <w:sectPr w:rsidR="00F26FA2" w:rsidRPr="00FF7D49" w:rsidSect="00E836D2">
          <w:footerReference w:type="default" r:id="rId8"/>
          <w:pgSz w:w="11906" w:h="16838"/>
          <w:pgMar w:top="567" w:right="567" w:bottom="567" w:left="1134" w:header="709" w:footer="709" w:gutter="0"/>
          <w:cols w:space="708"/>
          <w:titlePg/>
          <w:docGrid w:linePitch="360"/>
        </w:sectPr>
      </w:pPr>
    </w:p>
    <w:p w:rsidR="00DA7EFC" w:rsidRPr="00FF7D49" w:rsidRDefault="00DA7EFC" w:rsidP="00DA7EFC">
      <w:pPr>
        <w:ind w:firstLine="709"/>
        <w:jc w:val="both"/>
        <w:rPr>
          <w:b/>
          <w:color w:val="000000"/>
          <w:sz w:val="28"/>
          <w:szCs w:val="28"/>
        </w:rPr>
      </w:pPr>
      <w:r w:rsidRPr="00FF7D49">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DA7EFC" w:rsidRPr="00FF7D49" w:rsidRDefault="00DA7EFC" w:rsidP="00DA7EFC">
      <w:pPr>
        <w:ind w:firstLine="709"/>
        <w:jc w:val="center"/>
        <w:rPr>
          <w:i/>
          <w:color w:val="000000"/>
          <w:sz w:val="28"/>
          <w:szCs w:val="28"/>
        </w:rPr>
      </w:pPr>
    </w:p>
    <w:tbl>
      <w:tblPr>
        <w:tblStyle w:val="a3"/>
        <w:tblpPr w:leftFromText="180" w:rightFromText="180" w:vertAnchor="text" w:tblpX="108" w:tblpY="1"/>
        <w:tblOverlap w:val="never"/>
        <w:tblW w:w="15700" w:type="dxa"/>
        <w:tblLayout w:type="fixed"/>
        <w:tblLook w:val="04A0" w:firstRow="1" w:lastRow="0" w:firstColumn="1" w:lastColumn="0" w:noHBand="0" w:noVBand="1"/>
      </w:tblPr>
      <w:tblGrid>
        <w:gridCol w:w="559"/>
        <w:gridCol w:w="2951"/>
        <w:gridCol w:w="3148"/>
        <w:gridCol w:w="6066"/>
        <w:gridCol w:w="2976"/>
      </w:tblGrid>
      <w:tr w:rsidR="00DA7EFC" w:rsidRPr="00FF7D49" w:rsidTr="002711E5">
        <w:tc>
          <w:tcPr>
            <w:tcW w:w="559" w:type="dxa"/>
          </w:tcPr>
          <w:p w:rsidR="00DA7EFC" w:rsidRPr="00FF7D49" w:rsidRDefault="00DA7EFC" w:rsidP="00E122C9">
            <w:pPr>
              <w:ind w:right="-395" w:firstLine="29"/>
              <w:jc w:val="both"/>
              <w:rPr>
                <w:color w:val="000000"/>
              </w:rPr>
            </w:pPr>
            <w:r w:rsidRPr="00FF7D49">
              <w:rPr>
                <w:color w:val="000000"/>
              </w:rPr>
              <w:t>№</w:t>
            </w:r>
          </w:p>
        </w:tc>
        <w:tc>
          <w:tcPr>
            <w:tcW w:w="2951" w:type="dxa"/>
          </w:tcPr>
          <w:p w:rsidR="00DA7EFC" w:rsidRPr="00FF7D49" w:rsidRDefault="00DA7EFC" w:rsidP="00E122C9">
            <w:pPr>
              <w:ind w:right="-395"/>
              <w:jc w:val="both"/>
              <w:rPr>
                <w:color w:val="000000"/>
              </w:rPr>
            </w:pPr>
            <w:r w:rsidRPr="00FF7D49">
              <w:rPr>
                <w:color w:val="000000"/>
              </w:rPr>
              <w:t>Проверяемая компетенция</w:t>
            </w:r>
          </w:p>
        </w:tc>
        <w:tc>
          <w:tcPr>
            <w:tcW w:w="3148" w:type="dxa"/>
          </w:tcPr>
          <w:p w:rsidR="00DA7EFC" w:rsidRPr="00FF7D49" w:rsidRDefault="00DA7EFC" w:rsidP="00E122C9">
            <w:pPr>
              <w:ind w:right="34" w:firstLine="34"/>
              <w:jc w:val="both"/>
              <w:rPr>
                <w:color w:val="000000"/>
              </w:rPr>
            </w:pPr>
            <w:r w:rsidRPr="00FF7D49">
              <w:rPr>
                <w:color w:val="000000"/>
              </w:rPr>
              <w:t xml:space="preserve">Индикатор достижения компетенции </w:t>
            </w:r>
          </w:p>
        </w:tc>
        <w:tc>
          <w:tcPr>
            <w:tcW w:w="6066" w:type="dxa"/>
          </w:tcPr>
          <w:p w:rsidR="00DA7EFC" w:rsidRPr="00FF7D49" w:rsidRDefault="00DA7EFC" w:rsidP="00E122C9">
            <w:pPr>
              <w:ind w:right="34" w:firstLine="34"/>
              <w:jc w:val="both"/>
              <w:rPr>
                <w:color w:val="000000"/>
              </w:rPr>
            </w:pPr>
            <w:r w:rsidRPr="00FF7D49">
              <w:rPr>
                <w:color w:val="000000"/>
              </w:rPr>
              <w:t>Дескриптор</w:t>
            </w:r>
          </w:p>
        </w:tc>
        <w:tc>
          <w:tcPr>
            <w:tcW w:w="2976" w:type="dxa"/>
          </w:tcPr>
          <w:p w:rsidR="00DA7EFC" w:rsidRPr="00FF7D49" w:rsidRDefault="00DA7EFC" w:rsidP="00E122C9">
            <w:pPr>
              <w:ind w:right="34" w:firstLine="34"/>
              <w:jc w:val="both"/>
              <w:rPr>
                <w:color w:val="000000"/>
              </w:rPr>
            </w:pPr>
            <w:r w:rsidRPr="00FF7D49">
              <w:rPr>
                <w:color w:val="000000"/>
              </w:rPr>
              <w:t>Контрольно-оценочное средство (номер вопроса/практического задания)</w:t>
            </w:r>
          </w:p>
        </w:tc>
      </w:tr>
      <w:tr w:rsidR="00995784" w:rsidRPr="00FF7D49" w:rsidTr="002711E5">
        <w:tc>
          <w:tcPr>
            <w:tcW w:w="559" w:type="dxa"/>
            <w:vMerge w:val="restart"/>
          </w:tcPr>
          <w:p w:rsidR="00995784" w:rsidRPr="00FF7D49" w:rsidRDefault="00995784" w:rsidP="00E122C9">
            <w:pPr>
              <w:ind w:right="-395" w:firstLine="29"/>
              <w:jc w:val="both"/>
              <w:rPr>
                <w:color w:val="000000"/>
              </w:rPr>
            </w:pPr>
            <w:r w:rsidRPr="00FF7D49">
              <w:rPr>
                <w:color w:val="000000"/>
              </w:rPr>
              <w:t>1</w:t>
            </w:r>
          </w:p>
        </w:tc>
        <w:tc>
          <w:tcPr>
            <w:tcW w:w="2951" w:type="dxa"/>
            <w:vMerge w:val="restart"/>
          </w:tcPr>
          <w:p w:rsidR="00995784" w:rsidRPr="00FF7D49" w:rsidRDefault="00995784" w:rsidP="00E122C9">
            <w:pPr>
              <w:jc w:val="both"/>
              <w:rPr>
                <w:color w:val="000000"/>
              </w:rPr>
            </w:pPr>
            <w:r w:rsidRPr="00FF7D49">
              <w:rPr>
                <w:b/>
                <w:color w:val="000000"/>
              </w:rPr>
              <w:t>УК-1</w:t>
            </w:r>
            <w:r w:rsidRPr="00FF7D49">
              <w:rPr>
                <w:color w:val="000000"/>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3148" w:type="dxa"/>
            <w:vMerge w:val="restart"/>
          </w:tcPr>
          <w:p w:rsidR="00995784" w:rsidRPr="00FF7D49" w:rsidRDefault="00995784" w:rsidP="00E122C9">
            <w:pPr>
              <w:ind w:right="34" w:firstLine="34"/>
              <w:jc w:val="both"/>
              <w:rPr>
                <w:color w:val="000000"/>
              </w:rPr>
            </w:pPr>
            <w:r w:rsidRPr="00FF7D49">
              <w:rPr>
                <w:b/>
                <w:color w:val="000000"/>
              </w:rPr>
              <w:t>Инд.УК1.1</w:t>
            </w:r>
            <w:r w:rsidRPr="00FF7D49">
              <w:rPr>
                <w:color w:val="000000"/>
              </w:rPr>
              <w:t>. Применение системного анализа для разрешения проблемных ситуаций в профессиональной сфере</w:t>
            </w:r>
          </w:p>
          <w:p w:rsidR="00995784" w:rsidRPr="00FF7D49" w:rsidRDefault="00995784" w:rsidP="00E122C9">
            <w:pPr>
              <w:ind w:right="34" w:firstLine="34"/>
              <w:jc w:val="both"/>
              <w:rPr>
                <w:color w:val="000000"/>
              </w:rPr>
            </w:pPr>
          </w:p>
          <w:p w:rsidR="00995784" w:rsidRPr="00FF7D49" w:rsidRDefault="00995784" w:rsidP="00E122C9">
            <w:pPr>
              <w:ind w:right="34" w:firstLine="34"/>
              <w:jc w:val="both"/>
              <w:rPr>
                <w:color w:val="000000"/>
              </w:rPr>
            </w:pPr>
          </w:p>
          <w:p w:rsidR="00995784" w:rsidRPr="00FF7D49" w:rsidRDefault="00995784" w:rsidP="00E122C9">
            <w:pPr>
              <w:ind w:right="34" w:firstLine="34"/>
              <w:jc w:val="both"/>
              <w:rPr>
                <w:color w:val="000000"/>
              </w:rPr>
            </w:pPr>
          </w:p>
          <w:p w:rsidR="00995784" w:rsidRPr="00FF7D49" w:rsidRDefault="00995784" w:rsidP="00E122C9">
            <w:pPr>
              <w:ind w:right="34" w:firstLine="34"/>
              <w:jc w:val="both"/>
              <w:rPr>
                <w:color w:val="000000"/>
              </w:rPr>
            </w:pPr>
          </w:p>
          <w:p w:rsidR="00995784" w:rsidRPr="00FF7D49" w:rsidRDefault="00995784" w:rsidP="00E122C9">
            <w:pPr>
              <w:ind w:right="34" w:firstLine="34"/>
              <w:jc w:val="both"/>
              <w:rPr>
                <w:color w:val="000000"/>
              </w:rPr>
            </w:pPr>
          </w:p>
        </w:tc>
        <w:tc>
          <w:tcPr>
            <w:tcW w:w="6066" w:type="dxa"/>
          </w:tcPr>
          <w:p w:rsidR="00995784" w:rsidRPr="00FF7D49" w:rsidRDefault="00995784" w:rsidP="00E122C9">
            <w:pPr>
              <w:ind w:right="34" w:firstLine="34"/>
              <w:jc w:val="both"/>
              <w:rPr>
                <w:color w:val="000000"/>
              </w:rPr>
            </w:pPr>
            <w:r w:rsidRPr="00FF7D49">
              <w:rPr>
                <w:b/>
                <w:color w:val="000000"/>
              </w:rPr>
              <w:t>Знать</w:t>
            </w:r>
            <w:r w:rsidRPr="00FF7D49">
              <w:rPr>
                <w:color w:val="000000"/>
              </w:rPr>
              <w:t xml:space="preserve"> виды взаимодействия ингредиентов препарата в лекарственной форме; перечень фармацевтических факторов, оказывающих влияние на терапевтический эффект и качество при экстемпоральном изготовлении лекарственных форм</w:t>
            </w:r>
          </w:p>
        </w:tc>
        <w:tc>
          <w:tcPr>
            <w:tcW w:w="2976" w:type="dxa"/>
          </w:tcPr>
          <w:p w:rsidR="00995784" w:rsidRPr="00FF7D49" w:rsidRDefault="00995784" w:rsidP="00E122C9">
            <w:pPr>
              <w:ind w:right="34" w:firstLine="34"/>
              <w:jc w:val="both"/>
              <w:rPr>
                <w:color w:val="000000"/>
              </w:rPr>
            </w:pPr>
            <w:r w:rsidRPr="00FF7D49">
              <w:rPr>
                <w:color w:val="000000"/>
              </w:rPr>
              <w:t>вопросы №</w:t>
            </w:r>
            <w:r w:rsidR="00F1022F" w:rsidRPr="00FF7D49">
              <w:rPr>
                <w:color w:val="000000"/>
              </w:rPr>
              <w:t xml:space="preserve"> 3, 1-162</w:t>
            </w:r>
          </w:p>
        </w:tc>
      </w:tr>
      <w:tr w:rsidR="00995784" w:rsidRPr="00FF7D49" w:rsidTr="002711E5">
        <w:tc>
          <w:tcPr>
            <w:tcW w:w="559" w:type="dxa"/>
            <w:vMerge/>
          </w:tcPr>
          <w:p w:rsidR="00995784" w:rsidRPr="00FF7D49" w:rsidRDefault="00995784" w:rsidP="00E122C9">
            <w:pPr>
              <w:ind w:right="-395" w:firstLine="29"/>
              <w:jc w:val="both"/>
              <w:rPr>
                <w:color w:val="000000"/>
              </w:rPr>
            </w:pPr>
          </w:p>
        </w:tc>
        <w:tc>
          <w:tcPr>
            <w:tcW w:w="2951" w:type="dxa"/>
            <w:vMerge/>
          </w:tcPr>
          <w:p w:rsidR="00995784" w:rsidRPr="00FF7D49" w:rsidRDefault="00995784" w:rsidP="00E122C9">
            <w:pPr>
              <w:ind w:right="-395"/>
              <w:jc w:val="both"/>
              <w:rPr>
                <w:color w:val="000000"/>
              </w:rPr>
            </w:pPr>
          </w:p>
        </w:tc>
        <w:tc>
          <w:tcPr>
            <w:tcW w:w="3148" w:type="dxa"/>
            <w:vMerge/>
          </w:tcPr>
          <w:p w:rsidR="00995784" w:rsidRPr="00FF7D49" w:rsidRDefault="00995784" w:rsidP="00E122C9">
            <w:pPr>
              <w:ind w:right="34" w:firstLine="34"/>
              <w:jc w:val="both"/>
              <w:rPr>
                <w:color w:val="000000"/>
              </w:rPr>
            </w:pPr>
          </w:p>
        </w:tc>
        <w:tc>
          <w:tcPr>
            <w:tcW w:w="6066" w:type="dxa"/>
          </w:tcPr>
          <w:p w:rsidR="00995784" w:rsidRPr="00FF7D49" w:rsidRDefault="00995784" w:rsidP="00E122C9">
            <w:pPr>
              <w:ind w:right="34" w:firstLine="34"/>
              <w:jc w:val="both"/>
              <w:rPr>
                <w:color w:val="000000"/>
              </w:rPr>
            </w:pPr>
            <w:r w:rsidRPr="00FF7D49">
              <w:rPr>
                <w:b/>
                <w:color w:val="000000"/>
              </w:rPr>
              <w:t>Уметь</w:t>
            </w:r>
            <w:r w:rsidRPr="00FF7D49">
              <w:rPr>
                <w:color w:val="000000"/>
              </w:rPr>
              <w:t xml:space="preserve"> выявлять и по возможности предотвращать фармацевтическую несовместимость при изготовлении лекарственных препаратов</w:t>
            </w:r>
          </w:p>
        </w:tc>
        <w:tc>
          <w:tcPr>
            <w:tcW w:w="2976" w:type="dxa"/>
          </w:tcPr>
          <w:p w:rsidR="00995784" w:rsidRPr="00FF7D49" w:rsidRDefault="00995784" w:rsidP="00E97DF5">
            <w:pPr>
              <w:ind w:right="34" w:firstLine="34"/>
              <w:jc w:val="both"/>
              <w:rPr>
                <w:color w:val="000000"/>
              </w:rPr>
            </w:pPr>
            <w:r w:rsidRPr="00FF7D49">
              <w:rPr>
                <w:color w:val="000000"/>
              </w:rPr>
              <w:t xml:space="preserve">практические задания </w:t>
            </w:r>
            <w:r w:rsidR="00F1022F" w:rsidRPr="00FF7D49">
              <w:rPr>
                <w:color w:val="000000"/>
              </w:rPr>
              <w:t xml:space="preserve">Модуль (М) </w:t>
            </w:r>
            <w:r w:rsidR="00BE7CE5">
              <w:rPr>
                <w:color w:val="000000"/>
              </w:rPr>
              <w:t>2</w:t>
            </w:r>
            <w:r w:rsidR="00AA7DA7" w:rsidRPr="00FF7D49">
              <w:rPr>
                <w:color w:val="000000"/>
              </w:rPr>
              <w:t>,</w:t>
            </w:r>
            <w:r w:rsidR="00F1022F" w:rsidRPr="00FF7D49">
              <w:rPr>
                <w:color w:val="000000"/>
              </w:rPr>
              <w:t xml:space="preserve"> Тема (Т) </w:t>
            </w:r>
            <w:r w:rsidRPr="00FF7D49">
              <w:rPr>
                <w:color w:val="000000"/>
              </w:rPr>
              <w:t>№</w:t>
            </w:r>
            <w:r w:rsidR="00AA7DA7" w:rsidRPr="00FF7D49">
              <w:rPr>
                <w:color w:val="000000"/>
              </w:rPr>
              <w:t xml:space="preserve"> 3;</w:t>
            </w:r>
            <w:r w:rsidR="00F1022F" w:rsidRPr="00FF7D49">
              <w:rPr>
                <w:color w:val="000000"/>
              </w:rPr>
              <w:t xml:space="preserve"> М.</w:t>
            </w:r>
            <w:r w:rsidR="00E97DF5">
              <w:rPr>
                <w:color w:val="000000"/>
              </w:rPr>
              <w:t>3</w:t>
            </w:r>
            <w:r w:rsidR="00F1022F" w:rsidRPr="00FF7D49">
              <w:rPr>
                <w:color w:val="000000"/>
              </w:rPr>
              <w:t>,Т.10</w:t>
            </w:r>
          </w:p>
        </w:tc>
      </w:tr>
      <w:tr w:rsidR="00995784" w:rsidRPr="00FF7D49" w:rsidTr="002711E5">
        <w:trPr>
          <w:trHeight w:val="1681"/>
        </w:trPr>
        <w:tc>
          <w:tcPr>
            <w:tcW w:w="559" w:type="dxa"/>
            <w:vMerge/>
          </w:tcPr>
          <w:p w:rsidR="00995784" w:rsidRPr="00FF7D49" w:rsidRDefault="00995784" w:rsidP="00E122C9">
            <w:pPr>
              <w:ind w:right="-395" w:firstLine="29"/>
              <w:jc w:val="both"/>
              <w:rPr>
                <w:color w:val="000000"/>
              </w:rPr>
            </w:pPr>
          </w:p>
        </w:tc>
        <w:tc>
          <w:tcPr>
            <w:tcW w:w="2951" w:type="dxa"/>
            <w:vMerge/>
          </w:tcPr>
          <w:p w:rsidR="00995784" w:rsidRPr="00FF7D49" w:rsidRDefault="00995784" w:rsidP="00E122C9">
            <w:pPr>
              <w:ind w:right="-395"/>
              <w:jc w:val="both"/>
              <w:rPr>
                <w:color w:val="000000"/>
              </w:rPr>
            </w:pPr>
          </w:p>
        </w:tc>
        <w:tc>
          <w:tcPr>
            <w:tcW w:w="3148" w:type="dxa"/>
            <w:vMerge/>
          </w:tcPr>
          <w:p w:rsidR="00995784" w:rsidRPr="00FF7D49" w:rsidRDefault="00995784" w:rsidP="00E122C9">
            <w:pPr>
              <w:ind w:right="34" w:firstLine="34"/>
              <w:jc w:val="both"/>
              <w:rPr>
                <w:color w:val="000000"/>
              </w:rPr>
            </w:pPr>
          </w:p>
        </w:tc>
        <w:tc>
          <w:tcPr>
            <w:tcW w:w="6066" w:type="dxa"/>
          </w:tcPr>
          <w:p w:rsidR="00995784" w:rsidRPr="00FF7D49" w:rsidRDefault="00995784" w:rsidP="00E122C9">
            <w:pPr>
              <w:ind w:right="34" w:firstLine="34"/>
              <w:jc w:val="both"/>
              <w:rPr>
                <w:color w:val="000000"/>
              </w:rPr>
            </w:pPr>
            <w:r w:rsidRPr="00FF7D49">
              <w:rPr>
                <w:b/>
                <w:color w:val="000000"/>
              </w:rPr>
              <w:t>Владеть</w:t>
            </w:r>
            <w:r w:rsidRPr="00FF7D49">
              <w:rPr>
                <w:color w:val="000000"/>
              </w:rPr>
              <w:t xml:space="preserve"> навыками выбора оптимальной и наиболее рациональной технологии изготовления лекарственной формы в случае выписывания врачом затруднительной прописи</w:t>
            </w:r>
          </w:p>
        </w:tc>
        <w:tc>
          <w:tcPr>
            <w:tcW w:w="2976" w:type="dxa"/>
          </w:tcPr>
          <w:p w:rsidR="00995784" w:rsidRPr="00FF7D49" w:rsidRDefault="00995784" w:rsidP="00BE7CE5">
            <w:pPr>
              <w:ind w:right="34" w:firstLine="34"/>
              <w:jc w:val="both"/>
              <w:rPr>
                <w:color w:val="000000"/>
              </w:rPr>
            </w:pPr>
            <w:r w:rsidRPr="00FF7D49">
              <w:rPr>
                <w:color w:val="000000"/>
              </w:rPr>
              <w:t xml:space="preserve">практические задания </w:t>
            </w:r>
            <w:r w:rsidR="00F1022F" w:rsidRPr="00FF7D49">
              <w:rPr>
                <w:color w:val="000000"/>
              </w:rPr>
              <w:t>М.</w:t>
            </w:r>
            <w:r w:rsidR="00BE7CE5">
              <w:rPr>
                <w:color w:val="000000"/>
              </w:rPr>
              <w:t>2</w:t>
            </w:r>
            <w:r w:rsidR="00F1022F" w:rsidRPr="00FF7D49">
              <w:rPr>
                <w:color w:val="000000"/>
              </w:rPr>
              <w:t>.Т.1,2,3,</w:t>
            </w:r>
          </w:p>
        </w:tc>
      </w:tr>
      <w:tr w:rsidR="00995784" w:rsidRPr="00FF7D49" w:rsidTr="002711E5">
        <w:tc>
          <w:tcPr>
            <w:tcW w:w="559" w:type="dxa"/>
            <w:vMerge w:val="restart"/>
          </w:tcPr>
          <w:p w:rsidR="00995784" w:rsidRPr="00FF7D49" w:rsidRDefault="00B84F67" w:rsidP="00E122C9">
            <w:pPr>
              <w:ind w:right="-395" w:firstLine="29"/>
              <w:jc w:val="both"/>
              <w:rPr>
                <w:color w:val="000000"/>
              </w:rPr>
            </w:pPr>
            <w:r w:rsidRPr="00FF7D49">
              <w:rPr>
                <w:color w:val="000000"/>
              </w:rPr>
              <w:t>2</w:t>
            </w:r>
          </w:p>
        </w:tc>
        <w:tc>
          <w:tcPr>
            <w:tcW w:w="2951" w:type="dxa"/>
            <w:vMerge w:val="restart"/>
          </w:tcPr>
          <w:p w:rsidR="00995784" w:rsidRPr="00FF7D49" w:rsidRDefault="00B84F67" w:rsidP="00E122C9">
            <w:pPr>
              <w:ind w:right="34" w:firstLine="34"/>
              <w:jc w:val="both"/>
              <w:rPr>
                <w:color w:val="000000"/>
              </w:rPr>
            </w:pPr>
            <w:r w:rsidRPr="00FF7D49">
              <w:rPr>
                <w:b/>
                <w:color w:val="000000"/>
              </w:rPr>
              <w:t>УК 8</w:t>
            </w:r>
            <w:r w:rsidRPr="00FF7D49">
              <w:rPr>
                <w:color w:val="000000"/>
              </w:rPr>
              <w:t xml:space="preserve"> Способен создавать и поддерживать безопасные условия жизнедеятельности, в том числе при возникновении чрезвычайных ситуаций</w:t>
            </w:r>
          </w:p>
        </w:tc>
        <w:tc>
          <w:tcPr>
            <w:tcW w:w="3148" w:type="dxa"/>
            <w:vMerge w:val="restart"/>
          </w:tcPr>
          <w:p w:rsidR="00995784" w:rsidRPr="00FF7D49" w:rsidRDefault="00B84F67" w:rsidP="00E122C9">
            <w:pPr>
              <w:ind w:right="34" w:firstLine="34"/>
              <w:jc w:val="both"/>
              <w:rPr>
                <w:color w:val="000000"/>
              </w:rPr>
            </w:pPr>
            <w:r w:rsidRPr="00FF7D49">
              <w:rPr>
                <w:b/>
                <w:color w:val="000000"/>
              </w:rPr>
              <w:t>Инд.УК8.1.</w:t>
            </w:r>
            <w:r w:rsidRPr="00FF7D49">
              <w:rPr>
                <w:color w:val="000000"/>
              </w:rPr>
              <w:t xml:space="preserve"> Соблюдение условий безопасности осуществления профессиональной деятельности</w:t>
            </w:r>
          </w:p>
        </w:tc>
        <w:tc>
          <w:tcPr>
            <w:tcW w:w="6066" w:type="dxa"/>
          </w:tcPr>
          <w:p w:rsidR="00995784" w:rsidRPr="00FF7D49" w:rsidRDefault="00995784" w:rsidP="00E122C9">
            <w:pPr>
              <w:ind w:right="34" w:firstLine="34"/>
              <w:jc w:val="both"/>
              <w:rPr>
                <w:color w:val="000000"/>
              </w:rPr>
            </w:pPr>
            <w:r w:rsidRPr="00FF7D49">
              <w:rPr>
                <w:b/>
                <w:color w:val="000000"/>
              </w:rPr>
              <w:t>Знать</w:t>
            </w:r>
            <w:r w:rsidR="00B84F67" w:rsidRPr="00FF7D49">
              <w:rPr>
                <w:color w:val="000000"/>
              </w:rPr>
              <w:t xml:space="preserve"> правила охраны труда и техники безопасности при аптечном изготовлении и промышленном производстве лекарственных препаратов</w:t>
            </w:r>
          </w:p>
        </w:tc>
        <w:tc>
          <w:tcPr>
            <w:tcW w:w="2976" w:type="dxa"/>
          </w:tcPr>
          <w:p w:rsidR="00995784" w:rsidRPr="00FF7D49" w:rsidRDefault="00B84F67" w:rsidP="00AA7DA7">
            <w:pPr>
              <w:ind w:right="34" w:firstLine="34"/>
              <w:jc w:val="both"/>
              <w:rPr>
                <w:color w:val="000000"/>
              </w:rPr>
            </w:pPr>
            <w:r w:rsidRPr="00FF7D49">
              <w:rPr>
                <w:color w:val="000000"/>
              </w:rPr>
              <w:t>вопросы №</w:t>
            </w:r>
            <w:r w:rsidR="00AA7DA7" w:rsidRPr="00FF7D49">
              <w:rPr>
                <w:color w:val="000000"/>
              </w:rPr>
              <w:t>43, 58, 86, 90</w:t>
            </w:r>
          </w:p>
        </w:tc>
      </w:tr>
      <w:tr w:rsidR="00995784" w:rsidRPr="00FF7D49" w:rsidTr="002711E5">
        <w:tc>
          <w:tcPr>
            <w:tcW w:w="559" w:type="dxa"/>
            <w:vMerge/>
          </w:tcPr>
          <w:p w:rsidR="00995784" w:rsidRPr="00FF7D49" w:rsidRDefault="00995784" w:rsidP="00E122C9">
            <w:pPr>
              <w:ind w:right="-395" w:firstLine="29"/>
              <w:jc w:val="both"/>
              <w:rPr>
                <w:color w:val="000000"/>
              </w:rPr>
            </w:pPr>
          </w:p>
        </w:tc>
        <w:tc>
          <w:tcPr>
            <w:tcW w:w="2951" w:type="dxa"/>
            <w:vMerge/>
          </w:tcPr>
          <w:p w:rsidR="00995784" w:rsidRPr="00FF7D49" w:rsidRDefault="00995784" w:rsidP="00E122C9">
            <w:pPr>
              <w:ind w:right="-395"/>
              <w:jc w:val="both"/>
              <w:rPr>
                <w:color w:val="000000"/>
              </w:rPr>
            </w:pPr>
          </w:p>
        </w:tc>
        <w:tc>
          <w:tcPr>
            <w:tcW w:w="3148" w:type="dxa"/>
            <w:vMerge/>
          </w:tcPr>
          <w:p w:rsidR="00995784" w:rsidRPr="00FF7D49" w:rsidRDefault="00995784" w:rsidP="00E122C9">
            <w:pPr>
              <w:ind w:right="34" w:firstLine="34"/>
              <w:jc w:val="both"/>
              <w:rPr>
                <w:color w:val="000000"/>
              </w:rPr>
            </w:pPr>
          </w:p>
        </w:tc>
        <w:tc>
          <w:tcPr>
            <w:tcW w:w="6066" w:type="dxa"/>
          </w:tcPr>
          <w:p w:rsidR="00995784" w:rsidRPr="00FF7D49" w:rsidRDefault="00995784" w:rsidP="00E122C9">
            <w:pPr>
              <w:ind w:right="34" w:firstLine="34"/>
              <w:jc w:val="both"/>
              <w:rPr>
                <w:color w:val="000000"/>
              </w:rPr>
            </w:pPr>
            <w:r w:rsidRPr="00FF7D49">
              <w:rPr>
                <w:b/>
                <w:color w:val="000000"/>
              </w:rPr>
              <w:t>Уметь</w:t>
            </w:r>
            <w:r w:rsidRPr="00FF7D49">
              <w:rPr>
                <w:color w:val="000000"/>
              </w:rPr>
              <w:t xml:space="preserve"> </w:t>
            </w:r>
            <w:r w:rsidR="00B84F67" w:rsidRPr="00FF7D49">
              <w:rPr>
                <w:color w:val="000000"/>
              </w:rPr>
              <w:t>оказывать первую помощь при попадании на кожу и слизистые дезинфицирующих растворов, агрессивных порошкообразных средств, при химических и термических ожогах</w:t>
            </w:r>
          </w:p>
        </w:tc>
        <w:tc>
          <w:tcPr>
            <w:tcW w:w="2976" w:type="dxa"/>
          </w:tcPr>
          <w:p w:rsidR="00995784" w:rsidRPr="00FF7D49" w:rsidRDefault="00AA7DA7" w:rsidP="00BE7CE5">
            <w:pPr>
              <w:ind w:right="34" w:firstLine="34"/>
              <w:jc w:val="both"/>
              <w:rPr>
                <w:color w:val="000000"/>
              </w:rPr>
            </w:pPr>
            <w:r w:rsidRPr="00FF7D49">
              <w:rPr>
                <w:color w:val="000000"/>
              </w:rPr>
              <w:t>практические задания М.</w:t>
            </w:r>
            <w:r w:rsidR="00BE7CE5">
              <w:rPr>
                <w:color w:val="000000"/>
              </w:rPr>
              <w:t>3</w:t>
            </w:r>
            <w:r w:rsidRPr="00FF7D49">
              <w:rPr>
                <w:color w:val="000000"/>
              </w:rPr>
              <w:t>, Т.3</w:t>
            </w:r>
          </w:p>
        </w:tc>
      </w:tr>
      <w:tr w:rsidR="00995784" w:rsidRPr="00FF7D49" w:rsidTr="002711E5">
        <w:tc>
          <w:tcPr>
            <w:tcW w:w="559" w:type="dxa"/>
            <w:vMerge/>
          </w:tcPr>
          <w:p w:rsidR="00995784" w:rsidRPr="00FF7D49" w:rsidRDefault="00995784" w:rsidP="00E122C9">
            <w:pPr>
              <w:ind w:right="-395" w:firstLine="29"/>
              <w:jc w:val="both"/>
              <w:rPr>
                <w:color w:val="000000"/>
              </w:rPr>
            </w:pPr>
          </w:p>
        </w:tc>
        <w:tc>
          <w:tcPr>
            <w:tcW w:w="2951" w:type="dxa"/>
            <w:vMerge/>
          </w:tcPr>
          <w:p w:rsidR="00995784" w:rsidRPr="00FF7D49" w:rsidRDefault="00995784" w:rsidP="00E122C9">
            <w:pPr>
              <w:ind w:right="-395"/>
              <w:jc w:val="both"/>
              <w:rPr>
                <w:color w:val="000000"/>
              </w:rPr>
            </w:pPr>
          </w:p>
        </w:tc>
        <w:tc>
          <w:tcPr>
            <w:tcW w:w="3148" w:type="dxa"/>
            <w:vMerge/>
          </w:tcPr>
          <w:p w:rsidR="00995784" w:rsidRPr="00FF7D49" w:rsidRDefault="00995784" w:rsidP="00E122C9">
            <w:pPr>
              <w:ind w:right="34" w:firstLine="34"/>
              <w:jc w:val="both"/>
              <w:rPr>
                <w:color w:val="000000"/>
              </w:rPr>
            </w:pPr>
          </w:p>
        </w:tc>
        <w:tc>
          <w:tcPr>
            <w:tcW w:w="6066" w:type="dxa"/>
          </w:tcPr>
          <w:p w:rsidR="00995784" w:rsidRPr="00FF7D49" w:rsidRDefault="00995784" w:rsidP="00E122C9">
            <w:pPr>
              <w:ind w:right="34" w:firstLine="34"/>
              <w:jc w:val="both"/>
              <w:rPr>
                <w:color w:val="000000"/>
              </w:rPr>
            </w:pPr>
            <w:r w:rsidRPr="00FF7D49">
              <w:rPr>
                <w:b/>
                <w:color w:val="000000"/>
              </w:rPr>
              <w:t>Владеть</w:t>
            </w:r>
            <w:r w:rsidR="00B84F67" w:rsidRPr="00FF7D49">
              <w:rPr>
                <w:color w:val="000000"/>
              </w:rPr>
              <w:t xml:space="preserve"> навыками работы с современным лабораторным оборудованием, использующимся в процессе изготовления лекарственных препаратов</w:t>
            </w:r>
          </w:p>
        </w:tc>
        <w:tc>
          <w:tcPr>
            <w:tcW w:w="2976" w:type="dxa"/>
          </w:tcPr>
          <w:p w:rsidR="00995784" w:rsidRPr="00FF7D49" w:rsidRDefault="00995784" w:rsidP="00BE7CE5">
            <w:pPr>
              <w:ind w:right="34" w:firstLine="34"/>
              <w:rPr>
                <w:color w:val="000000"/>
              </w:rPr>
            </w:pPr>
            <w:r w:rsidRPr="00FF7D49">
              <w:rPr>
                <w:color w:val="000000"/>
              </w:rPr>
              <w:t xml:space="preserve">практические задания </w:t>
            </w:r>
            <w:r w:rsidR="00AA7DA7" w:rsidRPr="00FF7D49">
              <w:rPr>
                <w:color w:val="000000"/>
              </w:rPr>
              <w:t xml:space="preserve">к </w:t>
            </w:r>
            <w:r w:rsidR="00BE7CE5">
              <w:rPr>
                <w:color w:val="000000"/>
              </w:rPr>
              <w:t xml:space="preserve"> М.1,Т.2; </w:t>
            </w:r>
            <w:r w:rsidR="00AA7DA7" w:rsidRPr="00FF7D49">
              <w:rPr>
                <w:color w:val="000000"/>
              </w:rPr>
              <w:t>М.</w:t>
            </w:r>
            <w:r w:rsidR="00BE7CE5">
              <w:rPr>
                <w:color w:val="000000"/>
              </w:rPr>
              <w:t>2</w:t>
            </w:r>
            <w:r w:rsidR="00AA7DA7" w:rsidRPr="00FF7D49">
              <w:rPr>
                <w:color w:val="000000"/>
              </w:rPr>
              <w:t>,Т1,2; М.</w:t>
            </w:r>
            <w:r w:rsidR="00BE7CE5">
              <w:rPr>
                <w:color w:val="000000"/>
              </w:rPr>
              <w:t>3</w:t>
            </w:r>
            <w:r w:rsidR="00AA7DA7" w:rsidRPr="00FF7D49">
              <w:rPr>
                <w:color w:val="000000"/>
              </w:rPr>
              <w:t>,Т</w:t>
            </w:r>
            <w:r w:rsidR="00BD2B6B" w:rsidRPr="00FF7D49">
              <w:rPr>
                <w:color w:val="000000"/>
              </w:rPr>
              <w:t>.</w:t>
            </w:r>
            <w:r w:rsidR="00AA7DA7" w:rsidRPr="00FF7D49">
              <w:rPr>
                <w:color w:val="000000"/>
              </w:rPr>
              <w:t>1-9; М.</w:t>
            </w:r>
            <w:r w:rsidR="00BE7CE5">
              <w:rPr>
                <w:color w:val="000000"/>
              </w:rPr>
              <w:t>4</w:t>
            </w:r>
            <w:r w:rsidR="00AA7DA7" w:rsidRPr="00FF7D49">
              <w:rPr>
                <w:color w:val="000000"/>
              </w:rPr>
              <w:t>,Т</w:t>
            </w:r>
            <w:r w:rsidR="00BD2B6B" w:rsidRPr="00FF7D49">
              <w:rPr>
                <w:color w:val="000000"/>
              </w:rPr>
              <w:t>.</w:t>
            </w:r>
            <w:r w:rsidR="00AA7DA7" w:rsidRPr="00FF7D49">
              <w:rPr>
                <w:color w:val="000000"/>
              </w:rPr>
              <w:t>1,2</w:t>
            </w:r>
          </w:p>
        </w:tc>
      </w:tr>
      <w:tr w:rsidR="004D57DB" w:rsidRPr="00FF7D49" w:rsidTr="002711E5">
        <w:tc>
          <w:tcPr>
            <w:tcW w:w="559" w:type="dxa"/>
            <w:vMerge w:val="restart"/>
          </w:tcPr>
          <w:p w:rsidR="004D57DB" w:rsidRPr="00FF7D49" w:rsidRDefault="004D57DB" w:rsidP="00E122C9">
            <w:pPr>
              <w:ind w:right="-395" w:firstLine="29"/>
              <w:jc w:val="both"/>
              <w:rPr>
                <w:color w:val="000000"/>
              </w:rPr>
            </w:pPr>
            <w:r w:rsidRPr="00FF7D49">
              <w:rPr>
                <w:color w:val="000000"/>
              </w:rPr>
              <w:t>3</w:t>
            </w:r>
          </w:p>
        </w:tc>
        <w:tc>
          <w:tcPr>
            <w:tcW w:w="2951" w:type="dxa"/>
            <w:vMerge w:val="restart"/>
          </w:tcPr>
          <w:p w:rsidR="004D57DB" w:rsidRPr="00FF7D49" w:rsidRDefault="004D57DB" w:rsidP="00E122C9">
            <w:pPr>
              <w:ind w:right="34" w:firstLine="34"/>
              <w:jc w:val="both"/>
              <w:rPr>
                <w:color w:val="000000"/>
              </w:rPr>
            </w:pPr>
            <w:r w:rsidRPr="00FF7D49">
              <w:rPr>
                <w:b/>
                <w:color w:val="000000"/>
              </w:rPr>
              <w:t>ПК-8</w:t>
            </w:r>
            <w:r w:rsidRPr="00FF7D49">
              <w:rPr>
                <w:color w:val="000000"/>
              </w:rPr>
              <w:t xml:space="preserve"> Способен изготавливать лекарственные препараты </w:t>
            </w:r>
            <w:r w:rsidRPr="00FF7D49">
              <w:rPr>
                <w:color w:val="000000"/>
              </w:rPr>
              <w:lastRenderedPageBreak/>
              <w:t>в условиях аптечных организаций</w:t>
            </w:r>
          </w:p>
        </w:tc>
        <w:tc>
          <w:tcPr>
            <w:tcW w:w="3148" w:type="dxa"/>
            <w:vMerge w:val="restart"/>
          </w:tcPr>
          <w:p w:rsidR="004D57DB" w:rsidRPr="00FF7D49" w:rsidRDefault="004D57DB" w:rsidP="00E122C9">
            <w:pPr>
              <w:ind w:right="34" w:firstLine="34"/>
              <w:jc w:val="both"/>
              <w:rPr>
                <w:color w:val="000000"/>
              </w:rPr>
            </w:pPr>
            <w:r w:rsidRPr="00FF7D49">
              <w:rPr>
                <w:b/>
                <w:color w:val="000000"/>
              </w:rPr>
              <w:lastRenderedPageBreak/>
              <w:t>Инд.ПК8.1.</w:t>
            </w:r>
            <w:r w:rsidRPr="00FF7D49">
              <w:rPr>
                <w:color w:val="000000"/>
              </w:rPr>
              <w:t xml:space="preserve"> Подготовка к изготовлению лекарственных препаратов </w:t>
            </w:r>
            <w:r w:rsidRPr="00FF7D49">
              <w:rPr>
                <w:color w:val="000000"/>
              </w:rPr>
              <w:lastRenderedPageBreak/>
              <w:t>по рецептам и требованиям: выполнение необходимых расчетов; подготовка рабочего места, оборудования и лекарственных средств, выбор и подготовка вспомогательных веществ, рациональной упаковки</w:t>
            </w:r>
          </w:p>
        </w:tc>
        <w:tc>
          <w:tcPr>
            <w:tcW w:w="6066" w:type="dxa"/>
          </w:tcPr>
          <w:p w:rsidR="004D57DB" w:rsidRPr="00FF7D49" w:rsidRDefault="004D57DB" w:rsidP="00E122C9">
            <w:pPr>
              <w:ind w:right="34" w:firstLine="34"/>
              <w:jc w:val="both"/>
              <w:rPr>
                <w:color w:val="000000"/>
              </w:rPr>
            </w:pPr>
            <w:r w:rsidRPr="00FF7D49">
              <w:rPr>
                <w:b/>
                <w:color w:val="000000"/>
              </w:rPr>
              <w:lastRenderedPageBreak/>
              <w:t>Знать</w:t>
            </w:r>
            <w:r w:rsidR="00F26FA2" w:rsidRPr="00FF7D49">
              <w:rPr>
                <w:color w:val="000000"/>
              </w:rPr>
              <w:t xml:space="preserve"> </w:t>
            </w:r>
            <w:r w:rsidRPr="00FF7D49">
              <w:rPr>
                <w:color w:val="000000"/>
              </w:rPr>
              <w:t>требования нормативных документов по обеспечению фармацевтического порядка и санитарного режима в аптечных организациях</w:t>
            </w:r>
          </w:p>
        </w:tc>
        <w:tc>
          <w:tcPr>
            <w:tcW w:w="2976" w:type="dxa"/>
          </w:tcPr>
          <w:p w:rsidR="004D57DB" w:rsidRPr="00FF7D49" w:rsidRDefault="004D57DB" w:rsidP="00AA7DA7">
            <w:pPr>
              <w:ind w:right="34" w:firstLine="34"/>
              <w:jc w:val="both"/>
              <w:rPr>
                <w:color w:val="000000"/>
              </w:rPr>
            </w:pPr>
            <w:r w:rsidRPr="00FF7D49">
              <w:rPr>
                <w:color w:val="000000"/>
              </w:rPr>
              <w:t>вопросы №</w:t>
            </w:r>
            <w:r w:rsidR="00AA7DA7" w:rsidRPr="00FF7D49">
              <w:rPr>
                <w:color w:val="000000"/>
              </w:rPr>
              <w:t>3,86</w:t>
            </w:r>
          </w:p>
        </w:tc>
      </w:tr>
      <w:tr w:rsidR="004D57DB" w:rsidRPr="00FF7D49" w:rsidTr="002711E5">
        <w:tc>
          <w:tcPr>
            <w:tcW w:w="559" w:type="dxa"/>
            <w:vMerge/>
          </w:tcPr>
          <w:p w:rsidR="004D57DB" w:rsidRPr="00FF7D49" w:rsidRDefault="004D57DB" w:rsidP="00E122C9">
            <w:pPr>
              <w:ind w:right="-395" w:firstLine="29"/>
              <w:jc w:val="both"/>
              <w:rPr>
                <w:color w:val="000000"/>
              </w:rPr>
            </w:pPr>
          </w:p>
        </w:tc>
        <w:tc>
          <w:tcPr>
            <w:tcW w:w="2951" w:type="dxa"/>
            <w:vMerge/>
          </w:tcPr>
          <w:p w:rsidR="004D57DB" w:rsidRPr="00FF7D49" w:rsidRDefault="004D57DB" w:rsidP="00E122C9">
            <w:pPr>
              <w:ind w:right="-395"/>
              <w:jc w:val="both"/>
              <w:rPr>
                <w:color w:val="000000"/>
              </w:rPr>
            </w:pPr>
          </w:p>
        </w:tc>
        <w:tc>
          <w:tcPr>
            <w:tcW w:w="3148" w:type="dxa"/>
            <w:vMerge/>
          </w:tcPr>
          <w:p w:rsidR="004D57DB" w:rsidRPr="00FF7D49" w:rsidRDefault="004D57DB" w:rsidP="00E122C9">
            <w:pPr>
              <w:ind w:right="34" w:firstLine="34"/>
              <w:jc w:val="both"/>
              <w:rPr>
                <w:color w:val="000000"/>
              </w:rPr>
            </w:pPr>
          </w:p>
        </w:tc>
        <w:tc>
          <w:tcPr>
            <w:tcW w:w="6066" w:type="dxa"/>
          </w:tcPr>
          <w:p w:rsidR="004D57DB" w:rsidRPr="00FF7D49" w:rsidRDefault="004D57DB" w:rsidP="00E122C9">
            <w:pPr>
              <w:ind w:right="34" w:firstLine="34"/>
              <w:jc w:val="both"/>
              <w:rPr>
                <w:color w:val="000000"/>
              </w:rPr>
            </w:pPr>
            <w:r w:rsidRPr="00FF7D49">
              <w:rPr>
                <w:b/>
                <w:color w:val="000000"/>
              </w:rPr>
              <w:t>Уметь</w:t>
            </w:r>
            <w:r w:rsidRPr="00FF7D49">
              <w:rPr>
                <w:color w:val="000000"/>
              </w:rPr>
              <w:t xml:space="preserve"> определять необходимое оборудование и вспомогательные материалы для изготовления конкретных лекарственных форм, подготавливать рабочее место для дальнейшего изготовления лекарственных препаратов</w:t>
            </w:r>
          </w:p>
        </w:tc>
        <w:tc>
          <w:tcPr>
            <w:tcW w:w="2976" w:type="dxa"/>
          </w:tcPr>
          <w:p w:rsidR="004D57DB" w:rsidRPr="00FF7D49" w:rsidRDefault="004D57DB"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w:t>
            </w:r>
            <w:r w:rsidR="00BE7CE5">
              <w:rPr>
                <w:color w:val="000000"/>
              </w:rPr>
              <w:t xml:space="preserve">М.1,Т.2; </w:t>
            </w:r>
            <w:r w:rsidR="00BD2B6B" w:rsidRPr="00FF7D49">
              <w:rPr>
                <w:color w:val="000000"/>
              </w:rPr>
              <w:t>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4D57DB" w:rsidRPr="00FF7D49" w:rsidTr="002711E5">
        <w:tc>
          <w:tcPr>
            <w:tcW w:w="559" w:type="dxa"/>
            <w:vMerge/>
          </w:tcPr>
          <w:p w:rsidR="004D57DB" w:rsidRPr="00FF7D49" w:rsidRDefault="004D57DB" w:rsidP="00E122C9">
            <w:pPr>
              <w:ind w:right="-395" w:firstLine="29"/>
              <w:jc w:val="both"/>
              <w:rPr>
                <w:color w:val="000000"/>
              </w:rPr>
            </w:pPr>
          </w:p>
        </w:tc>
        <w:tc>
          <w:tcPr>
            <w:tcW w:w="2951" w:type="dxa"/>
            <w:vMerge/>
          </w:tcPr>
          <w:p w:rsidR="004D57DB" w:rsidRPr="00FF7D49" w:rsidRDefault="004D57DB" w:rsidP="00E122C9">
            <w:pPr>
              <w:ind w:right="-395"/>
              <w:jc w:val="both"/>
              <w:rPr>
                <w:color w:val="000000"/>
              </w:rPr>
            </w:pPr>
          </w:p>
        </w:tc>
        <w:tc>
          <w:tcPr>
            <w:tcW w:w="3148" w:type="dxa"/>
            <w:vMerge/>
          </w:tcPr>
          <w:p w:rsidR="004D57DB" w:rsidRPr="00FF7D49" w:rsidRDefault="004D57DB" w:rsidP="00E122C9">
            <w:pPr>
              <w:ind w:right="34" w:firstLine="34"/>
              <w:jc w:val="both"/>
              <w:rPr>
                <w:color w:val="000000"/>
              </w:rPr>
            </w:pPr>
          </w:p>
        </w:tc>
        <w:tc>
          <w:tcPr>
            <w:tcW w:w="6066" w:type="dxa"/>
          </w:tcPr>
          <w:p w:rsidR="004D57DB" w:rsidRPr="00FF7D49" w:rsidRDefault="004D57DB" w:rsidP="00E122C9">
            <w:pPr>
              <w:ind w:right="34" w:firstLine="34"/>
              <w:jc w:val="both"/>
              <w:rPr>
                <w:color w:val="000000"/>
              </w:rPr>
            </w:pPr>
            <w:r w:rsidRPr="00FF7D49">
              <w:rPr>
                <w:b/>
                <w:color w:val="000000"/>
              </w:rPr>
              <w:t>Владеть</w:t>
            </w:r>
            <w:r w:rsidRPr="00FF7D49">
              <w:rPr>
                <w:color w:val="000000"/>
              </w:rPr>
              <w:t xml:space="preserve"> навыками проведения стандартных операционных процедур, связанных с осуществлением подготовительных мероприятий по изготовлению лекарственных форм</w:t>
            </w:r>
          </w:p>
        </w:tc>
        <w:tc>
          <w:tcPr>
            <w:tcW w:w="2976" w:type="dxa"/>
          </w:tcPr>
          <w:p w:rsidR="004D57DB" w:rsidRPr="00FF7D49" w:rsidRDefault="004D57DB"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w:t>
            </w:r>
            <w:r w:rsidR="00BE7CE5">
              <w:rPr>
                <w:color w:val="000000"/>
              </w:rPr>
              <w:t xml:space="preserve"> М.1,Т.2; </w:t>
            </w:r>
            <w:r w:rsidR="00BD2B6B" w:rsidRPr="00FF7D49">
              <w:rPr>
                <w:color w:val="000000"/>
              </w:rPr>
              <w:t>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ind w:right="34" w:firstLine="34"/>
              <w:jc w:val="both"/>
              <w:rPr>
                <w:color w:val="000000"/>
              </w:rPr>
            </w:pPr>
            <w:r w:rsidRPr="00FF7D49">
              <w:rPr>
                <w:b/>
                <w:color w:val="000000"/>
              </w:rPr>
              <w:t>Инд.ПК8.2.</w:t>
            </w:r>
            <w:r w:rsidRPr="00FF7D49">
              <w:rPr>
                <w:color w:val="000000"/>
              </w:rPr>
              <w:t xml:space="preserve"> Выбор оптимального технологического процесса и подготовка необходимого технологического оборудования для изготовления лекарственных препаратов</w:t>
            </w:r>
          </w:p>
        </w:tc>
        <w:tc>
          <w:tcPr>
            <w:tcW w:w="6066" w:type="dxa"/>
          </w:tcPr>
          <w:p w:rsidR="00E122C9" w:rsidRPr="00FF7D49" w:rsidRDefault="00E122C9" w:rsidP="00E122C9">
            <w:pPr>
              <w:ind w:right="34" w:firstLine="34"/>
              <w:jc w:val="both"/>
              <w:rPr>
                <w:color w:val="000000"/>
              </w:rPr>
            </w:pPr>
            <w:r w:rsidRPr="00FF7D49">
              <w:rPr>
                <w:b/>
                <w:color w:val="000000"/>
              </w:rPr>
              <w:t>Знать</w:t>
            </w:r>
            <w:r w:rsidRPr="00FF7D49">
              <w:rPr>
                <w:color w:val="000000"/>
              </w:rPr>
              <w:t xml:space="preserve"> основные требования, правила и условия изготовления различных видов лекарственных форм</w:t>
            </w:r>
          </w:p>
        </w:tc>
        <w:tc>
          <w:tcPr>
            <w:tcW w:w="2976" w:type="dxa"/>
          </w:tcPr>
          <w:p w:rsidR="00E122C9" w:rsidRPr="00FF7D49" w:rsidRDefault="00BD2B6B" w:rsidP="00AA7DA7">
            <w:pPr>
              <w:ind w:right="34" w:firstLine="34"/>
              <w:jc w:val="both"/>
              <w:rPr>
                <w:color w:val="000000"/>
              </w:rPr>
            </w:pPr>
            <w:r w:rsidRPr="00FF7D49">
              <w:rPr>
                <w:color w:val="000000"/>
              </w:rPr>
              <w:t>вопрос</w:t>
            </w:r>
            <w:r w:rsidR="00E122C9" w:rsidRPr="00FF7D49">
              <w:rPr>
                <w:color w:val="000000"/>
              </w:rPr>
              <w:t xml:space="preserve"> №</w:t>
            </w:r>
            <w:r w:rsidR="00AA7DA7" w:rsidRPr="00FF7D49">
              <w:rPr>
                <w:color w:val="000000"/>
              </w:rPr>
              <w:t>47</w:t>
            </w:r>
            <w:r w:rsidRPr="00FF7D49">
              <w:rPr>
                <w:color w:val="000000"/>
              </w:rPr>
              <w:t>, 1-162</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Уметь</w:t>
            </w:r>
            <w:r w:rsidRPr="00FF7D49">
              <w:rPr>
                <w:color w:val="000000"/>
              </w:rPr>
              <w:t xml:space="preserve"> выбирать оптимальный вариант технологии при изготовлении различных видов лекарственных форм</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Владеть</w:t>
            </w:r>
            <w:r w:rsidRPr="00FF7D49">
              <w:rPr>
                <w:color w:val="000000"/>
              </w:rPr>
              <w:t xml:space="preserve"> навыками проведения расчетов количества субстанций и вспомогательных веществ для дальнейшего изготовления лекарственных препаратов</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ind w:right="34" w:firstLine="34"/>
              <w:jc w:val="both"/>
              <w:rPr>
                <w:color w:val="000000"/>
              </w:rPr>
            </w:pPr>
            <w:r w:rsidRPr="00FF7D49">
              <w:rPr>
                <w:b/>
                <w:color w:val="000000"/>
              </w:rPr>
              <w:t>Инд.ПК8.3</w:t>
            </w:r>
            <w:r w:rsidRPr="00FF7D49">
              <w:rPr>
                <w:color w:val="000000"/>
              </w:rPr>
              <w:t>. Изготовление лекарственных препаратов в соответствии с правилами изготовления и с учетом всех стадий технологического процесса, контроль качества на стадиях технологического процесса</w:t>
            </w:r>
          </w:p>
        </w:tc>
        <w:tc>
          <w:tcPr>
            <w:tcW w:w="6066" w:type="dxa"/>
          </w:tcPr>
          <w:p w:rsidR="00E122C9" w:rsidRPr="00FF7D49" w:rsidRDefault="00E122C9" w:rsidP="00E122C9">
            <w:pPr>
              <w:ind w:right="34" w:firstLine="34"/>
              <w:jc w:val="both"/>
              <w:rPr>
                <w:color w:val="000000"/>
              </w:rPr>
            </w:pPr>
            <w:r w:rsidRPr="00FF7D49">
              <w:rPr>
                <w:b/>
                <w:color w:val="000000"/>
              </w:rPr>
              <w:t>Знать</w:t>
            </w:r>
            <w:r w:rsidRPr="00FF7D49">
              <w:rPr>
                <w:color w:val="000000"/>
              </w:rPr>
              <w:t xml:space="preserve"> технологию изготовления твердых, жидких и мягких лекарственных форм в условиях производственной аптеки, а также требования нормативных документов к осуществлению внутриаптечного контроля качества на всех стадиях технологического процесса</w:t>
            </w:r>
          </w:p>
        </w:tc>
        <w:tc>
          <w:tcPr>
            <w:tcW w:w="2976" w:type="dxa"/>
          </w:tcPr>
          <w:p w:rsidR="00E122C9" w:rsidRPr="00FF7D49" w:rsidRDefault="00E122C9" w:rsidP="00AA7DA7">
            <w:pPr>
              <w:ind w:right="34" w:firstLine="34"/>
              <w:jc w:val="both"/>
              <w:rPr>
                <w:color w:val="000000"/>
              </w:rPr>
            </w:pPr>
            <w:r w:rsidRPr="00FF7D49">
              <w:rPr>
                <w:color w:val="000000"/>
              </w:rPr>
              <w:t>вопросы №</w:t>
            </w:r>
            <w:r w:rsidR="00AA7DA7" w:rsidRPr="00FF7D49">
              <w:rPr>
                <w:color w:val="000000"/>
              </w:rPr>
              <w:t>9, 26, 78, 80-162</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Уметь</w:t>
            </w:r>
            <w:r w:rsidRPr="00FF7D49">
              <w:rPr>
                <w:color w:val="000000"/>
              </w:rPr>
              <w:t xml:space="preserve"> осуществлять технологический процесс изготовления различных видов экстемпоральных лекарственных форм с учетом требований нормативных документов</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Владеть</w:t>
            </w:r>
            <w:r w:rsidRPr="00FF7D49">
              <w:rPr>
                <w:color w:val="000000"/>
              </w:rPr>
              <w:t xml:space="preserve"> навыками дозирования по массе твердых, вязких и жидких веществ с помощью аптечных весов; дозирования по объему жидких ингредиентов с помощью аптечных бюреток и пипеток, а также с использованием каплемеров</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ind w:right="34" w:firstLine="34"/>
              <w:jc w:val="both"/>
              <w:rPr>
                <w:color w:val="000000"/>
              </w:rPr>
            </w:pPr>
            <w:r w:rsidRPr="00FF7D49">
              <w:rPr>
                <w:b/>
                <w:color w:val="000000"/>
              </w:rPr>
              <w:t>Инд.ПК8.4</w:t>
            </w:r>
            <w:r w:rsidRPr="00FF7D49">
              <w:rPr>
                <w:color w:val="000000"/>
              </w:rPr>
              <w:t>. Осуществление упаковки и маркировки/оформления изготовленных лекарственных препаратов</w:t>
            </w:r>
          </w:p>
        </w:tc>
        <w:tc>
          <w:tcPr>
            <w:tcW w:w="6066" w:type="dxa"/>
          </w:tcPr>
          <w:p w:rsidR="00E122C9" w:rsidRPr="00FF7D49" w:rsidRDefault="00E122C9" w:rsidP="00E122C9">
            <w:pPr>
              <w:ind w:right="34" w:firstLine="34"/>
              <w:jc w:val="both"/>
              <w:rPr>
                <w:color w:val="000000"/>
              </w:rPr>
            </w:pPr>
            <w:r w:rsidRPr="00FF7D49">
              <w:rPr>
                <w:b/>
                <w:color w:val="000000"/>
              </w:rPr>
              <w:t>Знать</w:t>
            </w:r>
            <w:r w:rsidRPr="00FF7D49">
              <w:rPr>
                <w:color w:val="000000"/>
              </w:rPr>
              <w:t xml:space="preserve"> требования нормативных документов, регламентирующих правила оформления изготовленных в аптеке лекарственных препаратов</w:t>
            </w:r>
          </w:p>
        </w:tc>
        <w:tc>
          <w:tcPr>
            <w:tcW w:w="2976" w:type="dxa"/>
          </w:tcPr>
          <w:p w:rsidR="00E122C9" w:rsidRPr="00FF7D49" w:rsidRDefault="00AA7DA7" w:rsidP="00E122C9">
            <w:pPr>
              <w:ind w:right="34" w:firstLine="34"/>
              <w:jc w:val="both"/>
              <w:rPr>
                <w:color w:val="000000"/>
              </w:rPr>
            </w:pPr>
            <w:r w:rsidRPr="00FF7D49">
              <w:rPr>
                <w:color w:val="000000"/>
              </w:rPr>
              <w:t>вопросы №14, 38, 67, 74, 81</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Уметь</w:t>
            </w:r>
            <w:r w:rsidRPr="00FF7D49">
              <w:rPr>
                <w:color w:val="000000"/>
              </w:rPr>
              <w:t xml:space="preserve"> производить выбор упаковочного материала в зависимости от вида изготавливаемой лекарственной формы и природы входящих в нее ингредиентов</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w:t>
            </w:r>
            <w:r w:rsidR="00BE7CE5">
              <w:rPr>
                <w:color w:val="000000"/>
              </w:rPr>
              <w:t xml:space="preserve"> М.1,Т.2; </w:t>
            </w:r>
            <w:r w:rsidR="00BD2B6B" w:rsidRPr="00FF7D49">
              <w:rPr>
                <w:color w:val="000000"/>
              </w:rPr>
              <w:t>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Владеть</w:t>
            </w:r>
            <w:r w:rsidRPr="00FF7D49">
              <w:rPr>
                <w:color w:val="000000"/>
              </w:rPr>
              <w:t xml:space="preserve"> навыками маркировки изготовленных в аптеке лекарственных препаратов</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ind w:right="34" w:firstLine="34"/>
              <w:jc w:val="both"/>
              <w:rPr>
                <w:color w:val="000000"/>
              </w:rPr>
            </w:pPr>
            <w:r w:rsidRPr="00FF7D49">
              <w:rPr>
                <w:b/>
                <w:color w:val="000000"/>
              </w:rPr>
              <w:t>Инд.ПК8.5.</w:t>
            </w:r>
            <w:r w:rsidRPr="00FF7D49">
              <w:rPr>
                <w:color w:val="000000"/>
              </w:rPr>
              <w:t xml:space="preserve"> Ведение регистрации данных об изготовлении лекарственных препаратов (заполнение паспорта письменного контроля; в случае использования при изготовлении лекарственных средств, находящихся на предметно-количественном учете, оформление обратной стороны рецепта)</w:t>
            </w:r>
          </w:p>
        </w:tc>
        <w:tc>
          <w:tcPr>
            <w:tcW w:w="6066" w:type="dxa"/>
          </w:tcPr>
          <w:p w:rsidR="00E122C9" w:rsidRPr="00FF7D49" w:rsidRDefault="00E122C9" w:rsidP="00E122C9">
            <w:pPr>
              <w:ind w:right="34" w:firstLine="34"/>
              <w:jc w:val="both"/>
              <w:rPr>
                <w:color w:val="000000"/>
              </w:rPr>
            </w:pPr>
            <w:r w:rsidRPr="00FF7D49">
              <w:rPr>
                <w:b/>
                <w:color w:val="000000"/>
              </w:rPr>
              <w:t>Знать</w:t>
            </w:r>
            <w:r w:rsidRPr="00FF7D49">
              <w:rPr>
                <w:color w:val="000000"/>
              </w:rPr>
              <w:t xml:space="preserve"> порядок и особенности ведения отчетной документации об изготовлении различных видов лекарственных форм</w:t>
            </w:r>
          </w:p>
        </w:tc>
        <w:tc>
          <w:tcPr>
            <w:tcW w:w="2976" w:type="dxa"/>
          </w:tcPr>
          <w:p w:rsidR="00E122C9" w:rsidRPr="00FF7D49" w:rsidRDefault="00AA7DA7" w:rsidP="00E122C9">
            <w:pPr>
              <w:ind w:right="34" w:firstLine="34"/>
              <w:jc w:val="both"/>
              <w:rPr>
                <w:color w:val="000000"/>
              </w:rPr>
            </w:pPr>
            <w:r w:rsidRPr="00FF7D49">
              <w:rPr>
                <w:color w:val="000000"/>
              </w:rPr>
              <w:t>вопросы №1-162</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Уметь</w:t>
            </w:r>
            <w:r w:rsidRPr="00FF7D49">
              <w:rPr>
                <w:color w:val="000000"/>
              </w:rPr>
              <w:t xml:space="preserve"> регистрировать данные об изготовлении различных видов лекарственных форм</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Владеть</w:t>
            </w:r>
            <w:r w:rsidRPr="00FF7D49">
              <w:rPr>
                <w:color w:val="000000"/>
              </w:rPr>
              <w:t xml:space="preserve"> навыками оформления паспорта письменного контроля, результатов контроля отдельных стадий изготовления растворов для инъекций и инфузий, ведения лабораторно-фасовочного журнала и прочей документации об изготовлении лекарственных препаратов в аптеке</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ind w:right="34" w:firstLine="34"/>
              <w:jc w:val="both"/>
              <w:rPr>
                <w:color w:val="000000"/>
              </w:rPr>
            </w:pPr>
            <w:r w:rsidRPr="00FF7D49">
              <w:rPr>
                <w:b/>
                <w:color w:val="000000"/>
              </w:rPr>
              <w:t>Инд.ПК8.6</w:t>
            </w:r>
            <w:r w:rsidRPr="00FF7D49">
              <w:rPr>
                <w:color w:val="000000"/>
              </w:rPr>
              <w:t>. Ведение предметно-количественного учета определенных групп лекарственных средств и других веществ, подлежащих такому учету</w:t>
            </w:r>
          </w:p>
        </w:tc>
        <w:tc>
          <w:tcPr>
            <w:tcW w:w="6066" w:type="dxa"/>
          </w:tcPr>
          <w:p w:rsidR="00E122C9" w:rsidRPr="00FF7D49" w:rsidRDefault="00E122C9" w:rsidP="00E122C9">
            <w:pPr>
              <w:ind w:right="34" w:firstLine="34"/>
              <w:jc w:val="both"/>
              <w:rPr>
                <w:color w:val="000000"/>
              </w:rPr>
            </w:pPr>
            <w:r w:rsidRPr="00FF7D49">
              <w:rPr>
                <w:b/>
                <w:color w:val="000000"/>
              </w:rPr>
              <w:t>Знать</w:t>
            </w:r>
            <w:r w:rsidRPr="00FF7D49">
              <w:rPr>
                <w:color w:val="000000"/>
              </w:rPr>
              <w:t xml:space="preserve"> требования нормативной документации к порядку ведения предметно-количественного учета на подготовительных стадиях технологического процесса, стадиях изготовления, хранения и отпуска лекарственных препаратов</w:t>
            </w:r>
          </w:p>
        </w:tc>
        <w:tc>
          <w:tcPr>
            <w:tcW w:w="2976" w:type="dxa"/>
          </w:tcPr>
          <w:p w:rsidR="00E122C9" w:rsidRPr="00FF7D49" w:rsidRDefault="00AA7DA7" w:rsidP="00AA7DA7">
            <w:pPr>
              <w:ind w:right="34" w:firstLine="34"/>
              <w:jc w:val="both"/>
              <w:rPr>
                <w:color w:val="000000"/>
              </w:rPr>
            </w:pPr>
            <w:r w:rsidRPr="00FF7D49">
              <w:rPr>
                <w:color w:val="000000"/>
              </w:rPr>
              <w:t>вопросы №6-162</w:t>
            </w:r>
          </w:p>
        </w:tc>
      </w:tr>
      <w:tr w:rsidR="00E122C9" w:rsidRPr="00FF7D49" w:rsidTr="002711E5">
        <w:tc>
          <w:tcPr>
            <w:tcW w:w="559" w:type="dxa"/>
            <w:vMerge/>
          </w:tcPr>
          <w:p w:rsidR="00E122C9" w:rsidRPr="00FF7D49" w:rsidRDefault="00E122C9" w:rsidP="00E122C9">
            <w:pPr>
              <w:ind w:right="-395"/>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F26FA2">
            <w:pPr>
              <w:ind w:right="34" w:firstLine="34"/>
              <w:jc w:val="both"/>
              <w:rPr>
                <w:color w:val="000000"/>
              </w:rPr>
            </w:pPr>
            <w:r w:rsidRPr="00FF7D49">
              <w:rPr>
                <w:b/>
                <w:color w:val="000000"/>
              </w:rPr>
              <w:t>Уметь</w:t>
            </w:r>
            <w:r w:rsidRPr="00FF7D49">
              <w:rPr>
                <w:color w:val="000000"/>
              </w:rPr>
              <w:t xml:space="preserve"> осуществлять предметно-количественный учет лекарственных средств в аптечной организации в соответствии с законодательством Российской Федерации</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c>
          <w:tcPr>
            <w:tcW w:w="559" w:type="dxa"/>
            <w:vMerge/>
          </w:tcPr>
          <w:p w:rsidR="00E122C9" w:rsidRPr="00FF7D49" w:rsidRDefault="00E122C9" w:rsidP="00E122C9">
            <w:pPr>
              <w:ind w:right="-395"/>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E122C9">
            <w:pPr>
              <w:ind w:right="34" w:firstLine="34"/>
              <w:jc w:val="both"/>
              <w:rPr>
                <w:color w:val="000000"/>
              </w:rPr>
            </w:pPr>
            <w:r w:rsidRPr="00FF7D49">
              <w:rPr>
                <w:b/>
                <w:color w:val="000000"/>
              </w:rPr>
              <w:t>Владеть</w:t>
            </w:r>
            <w:r w:rsidRPr="00FF7D49">
              <w:rPr>
                <w:color w:val="000000"/>
              </w:rPr>
              <w:t xml:space="preserve"> навыками оформления и ведения специальных журналов регистрации при экстемпоральном изготовлении лекарственных средств</w:t>
            </w:r>
          </w:p>
        </w:tc>
        <w:tc>
          <w:tcPr>
            <w:tcW w:w="2976" w:type="dxa"/>
          </w:tcPr>
          <w:p w:rsidR="00E122C9" w:rsidRPr="00FF7D49" w:rsidRDefault="00E122C9" w:rsidP="00BE7CE5">
            <w:pPr>
              <w:ind w:right="34" w:firstLine="34"/>
              <w:rPr>
                <w:color w:val="000000"/>
              </w:rPr>
            </w:pPr>
            <w:r w:rsidRPr="00FF7D49">
              <w:rPr>
                <w:color w:val="000000"/>
              </w:rPr>
              <w:t xml:space="preserve">практические задания </w:t>
            </w:r>
            <w:r w:rsidR="00BD2B6B" w:rsidRPr="00FF7D49">
              <w:rPr>
                <w:color w:val="000000"/>
              </w:rPr>
              <w:t xml:space="preserve"> к М.</w:t>
            </w:r>
            <w:r w:rsidR="00BE7CE5">
              <w:rPr>
                <w:color w:val="000000"/>
              </w:rPr>
              <w:t>2</w:t>
            </w:r>
            <w:r w:rsidR="00BD2B6B" w:rsidRPr="00FF7D49">
              <w:rPr>
                <w:color w:val="000000"/>
              </w:rPr>
              <w:t>,Т1-3; М.</w:t>
            </w:r>
            <w:r w:rsidR="00BE7CE5">
              <w:rPr>
                <w:color w:val="000000"/>
              </w:rPr>
              <w:t>3</w:t>
            </w:r>
            <w:r w:rsidR="00BD2B6B" w:rsidRPr="00FF7D49">
              <w:rPr>
                <w:color w:val="000000"/>
              </w:rPr>
              <w:t>,Т1-10; М.</w:t>
            </w:r>
            <w:r w:rsidR="00BE7CE5">
              <w:rPr>
                <w:color w:val="000000"/>
              </w:rPr>
              <w:t>4</w:t>
            </w:r>
            <w:r w:rsidR="00BD2B6B" w:rsidRPr="00FF7D49">
              <w:rPr>
                <w:color w:val="000000"/>
              </w:rPr>
              <w:t>,Т1-4</w:t>
            </w:r>
          </w:p>
        </w:tc>
      </w:tr>
      <w:tr w:rsidR="00E122C9" w:rsidRPr="00FF7D49" w:rsidTr="002711E5">
        <w:trPr>
          <w:trHeight w:val="274"/>
        </w:trPr>
        <w:tc>
          <w:tcPr>
            <w:tcW w:w="559" w:type="dxa"/>
            <w:vMerge w:val="restart"/>
          </w:tcPr>
          <w:p w:rsidR="00E122C9" w:rsidRPr="00FF7D49" w:rsidRDefault="00E122C9" w:rsidP="00264302">
            <w:pPr>
              <w:ind w:right="-395" w:firstLine="29"/>
              <w:jc w:val="both"/>
              <w:rPr>
                <w:color w:val="000000"/>
              </w:rPr>
            </w:pPr>
            <w:r w:rsidRPr="00FF7D49">
              <w:rPr>
                <w:color w:val="000000"/>
              </w:rPr>
              <w:lastRenderedPageBreak/>
              <w:t>4</w:t>
            </w:r>
          </w:p>
        </w:tc>
        <w:tc>
          <w:tcPr>
            <w:tcW w:w="2951" w:type="dxa"/>
            <w:vMerge w:val="restart"/>
          </w:tcPr>
          <w:p w:rsidR="00E122C9" w:rsidRPr="00FF7D49" w:rsidRDefault="00E122C9" w:rsidP="002711E5">
            <w:pPr>
              <w:ind w:right="3"/>
              <w:jc w:val="both"/>
              <w:rPr>
                <w:color w:val="000000"/>
              </w:rPr>
            </w:pPr>
            <w:r w:rsidRPr="00FF7D49">
              <w:rPr>
                <w:b/>
                <w:color w:val="000000"/>
              </w:rPr>
              <w:t>ПК-11</w:t>
            </w:r>
            <w:r w:rsidRPr="00FF7D49">
              <w:rPr>
                <w:color w:val="000000"/>
              </w:rPr>
              <w:t>Способен вести технологические процессы при промышленном производстве лекарственных средств</w:t>
            </w:r>
          </w:p>
        </w:tc>
        <w:tc>
          <w:tcPr>
            <w:tcW w:w="3148" w:type="dxa"/>
            <w:vMerge w:val="restart"/>
          </w:tcPr>
          <w:p w:rsidR="00E122C9" w:rsidRPr="00FF7D49" w:rsidRDefault="00E122C9" w:rsidP="00E122C9">
            <w:pPr>
              <w:ind w:right="34" w:firstLine="34"/>
              <w:jc w:val="both"/>
              <w:rPr>
                <w:color w:val="000000"/>
              </w:rPr>
            </w:pPr>
            <w:r w:rsidRPr="00FF7D49">
              <w:rPr>
                <w:b/>
                <w:color w:val="000000"/>
              </w:rPr>
              <w:t>Инд.ПК11.1.</w:t>
            </w:r>
            <w:r w:rsidRPr="00FF7D49">
              <w:rPr>
                <w:color w:val="000000"/>
              </w:rPr>
              <w:t xml:space="preserve"> Подготовка помещений, оборудования и персонала к проведению технологических работ</w:t>
            </w:r>
          </w:p>
        </w:tc>
        <w:tc>
          <w:tcPr>
            <w:tcW w:w="6066" w:type="dxa"/>
          </w:tcPr>
          <w:p w:rsidR="00E122C9" w:rsidRPr="00FF7D49" w:rsidRDefault="00E122C9" w:rsidP="00F26FA2">
            <w:pPr>
              <w:ind w:right="34" w:firstLine="34"/>
              <w:jc w:val="both"/>
              <w:rPr>
                <w:color w:val="000000"/>
              </w:rPr>
            </w:pPr>
            <w:r w:rsidRPr="00FF7D49">
              <w:rPr>
                <w:b/>
                <w:color w:val="000000"/>
              </w:rPr>
              <w:t>Знать</w:t>
            </w:r>
            <w:r w:rsidRPr="00FF7D49">
              <w:rPr>
                <w:color w:val="000000"/>
              </w:rPr>
              <w:t xml:space="preserve"> </w:t>
            </w:r>
            <w:r w:rsidR="00F26FA2" w:rsidRPr="00FF7D49">
              <w:rPr>
                <w:color w:val="000000"/>
              </w:rPr>
              <w:t>требования нормативной документации предъявляемые к персоналу, производственным помещениям, промышленному оборудованию</w:t>
            </w:r>
          </w:p>
        </w:tc>
        <w:tc>
          <w:tcPr>
            <w:tcW w:w="2976" w:type="dxa"/>
          </w:tcPr>
          <w:p w:rsidR="00E122C9" w:rsidRPr="00FF7D49" w:rsidRDefault="00E122C9" w:rsidP="00AA7DA7">
            <w:pPr>
              <w:ind w:right="34" w:firstLine="34"/>
              <w:jc w:val="both"/>
              <w:rPr>
                <w:color w:val="000000"/>
              </w:rPr>
            </w:pPr>
            <w:r w:rsidRPr="00FF7D49">
              <w:rPr>
                <w:color w:val="000000"/>
              </w:rPr>
              <w:t xml:space="preserve">вопросы </w:t>
            </w:r>
            <w:r w:rsidR="00AA7DA7" w:rsidRPr="00FF7D49">
              <w:rPr>
                <w:color w:val="000000"/>
              </w:rPr>
              <w:t>к М.4, Т1-4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F26FA2">
            <w:pPr>
              <w:ind w:right="34" w:firstLine="34"/>
              <w:jc w:val="both"/>
              <w:rPr>
                <w:color w:val="000000"/>
              </w:rPr>
            </w:pPr>
            <w:r w:rsidRPr="00FF7D49">
              <w:rPr>
                <w:b/>
                <w:color w:val="000000"/>
              </w:rPr>
              <w:t>Уметь</w:t>
            </w:r>
            <w:r w:rsidR="00F26FA2" w:rsidRPr="00FF7D49">
              <w:rPr>
                <w:color w:val="000000"/>
              </w:rPr>
              <w:t xml:space="preserve"> подготавливать оборудование и производственное помещение в соответствии с требованиями нормативных документов.</w:t>
            </w:r>
          </w:p>
        </w:tc>
        <w:tc>
          <w:tcPr>
            <w:tcW w:w="2976" w:type="dxa"/>
          </w:tcPr>
          <w:p w:rsidR="00E122C9" w:rsidRPr="00FF7D49" w:rsidRDefault="00E122C9" w:rsidP="00BE7CE5">
            <w:pPr>
              <w:ind w:right="34" w:firstLine="34"/>
              <w:jc w:val="both"/>
              <w:rPr>
                <w:color w:val="000000"/>
              </w:rPr>
            </w:pPr>
            <w:r w:rsidRPr="00FF7D49">
              <w:rPr>
                <w:color w:val="000000"/>
              </w:rPr>
              <w:t xml:space="preserve">практические задания </w:t>
            </w:r>
            <w:r w:rsidR="00AA7DA7" w:rsidRPr="00FF7D49">
              <w:rPr>
                <w:color w:val="000000"/>
              </w:rPr>
              <w:t xml:space="preserve"> </w:t>
            </w:r>
            <w:r w:rsidR="00BD2B6B" w:rsidRPr="00FF7D49">
              <w:rPr>
                <w:color w:val="000000"/>
              </w:rPr>
              <w:t xml:space="preserve">к </w:t>
            </w:r>
            <w:r w:rsidR="00AA7DA7" w:rsidRPr="00FF7D49">
              <w:rPr>
                <w:color w:val="000000"/>
              </w:rPr>
              <w:t>М.</w:t>
            </w:r>
            <w:r w:rsidR="00BE7CE5">
              <w:rPr>
                <w:color w:val="000000"/>
              </w:rPr>
              <w:t>5</w:t>
            </w:r>
            <w:r w:rsidR="00AA7DA7" w:rsidRPr="00FF7D49">
              <w:rPr>
                <w:color w:val="000000"/>
              </w:rPr>
              <w:t>, Т</w:t>
            </w:r>
            <w:r w:rsidR="00BD2B6B" w:rsidRPr="00FF7D49">
              <w:rPr>
                <w:color w:val="000000"/>
              </w:rPr>
              <w:t>.</w:t>
            </w:r>
            <w:r w:rsidR="00AA7DA7" w:rsidRPr="00FF7D49">
              <w:rPr>
                <w:color w:val="000000"/>
              </w:rPr>
              <w:t>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F26FA2">
            <w:pPr>
              <w:ind w:right="34" w:firstLine="34"/>
              <w:jc w:val="both"/>
              <w:rPr>
                <w:color w:val="000000"/>
              </w:rPr>
            </w:pPr>
            <w:r w:rsidRPr="00FF7D49">
              <w:rPr>
                <w:b/>
                <w:color w:val="000000"/>
              </w:rPr>
              <w:t>Владеть</w:t>
            </w:r>
            <w:r w:rsidR="00F26FA2" w:rsidRPr="00FF7D49">
              <w:rPr>
                <w:color w:val="000000"/>
              </w:rPr>
              <w:t xml:space="preserve"> навыками правильного выбора санитарной одежды, оборудования для производства лекарственных препаратов</w:t>
            </w:r>
          </w:p>
        </w:tc>
        <w:tc>
          <w:tcPr>
            <w:tcW w:w="2976" w:type="dxa"/>
          </w:tcPr>
          <w:p w:rsidR="00E122C9" w:rsidRPr="00FF7D49" w:rsidRDefault="00E122C9" w:rsidP="00BE7CE5">
            <w:pPr>
              <w:ind w:right="34" w:firstLine="34"/>
              <w:jc w:val="both"/>
              <w:rPr>
                <w:color w:val="000000"/>
              </w:rPr>
            </w:pPr>
            <w:r w:rsidRPr="00FF7D49">
              <w:rPr>
                <w:color w:val="000000"/>
              </w:rPr>
              <w:t xml:space="preserve">практические задания </w:t>
            </w:r>
            <w:r w:rsidR="00AA7DA7" w:rsidRPr="00FF7D49">
              <w:rPr>
                <w:color w:val="000000"/>
              </w:rPr>
              <w:t xml:space="preserve"> </w:t>
            </w:r>
            <w:r w:rsidR="00BD2B6B" w:rsidRPr="00FF7D49">
              <w:rPr>
                <w:color w:val="000000"/>
              </w:rPr>
              <w:t xml:space="preserve">к </w:t>
            </w:r>
            <w:r w:rsidR="00AA7DA7" w:rsidRPr="00FF7D49">
              <w:rPr>
                <w:color w:val="000000"/>
              </w:rPr>
              <w:t>М.</w:t>
            </w:r>
            <w:r w:rsidR="00BE7CE5">
              <w:rPr>
                <w:color w:val="000000"/>
              </w:rPr>
              <w:t>5</w:t>
            </w:r>
            <w:r w:rsidR="00AA7DA7" w:rsidRPr="00FF7D49">
              <w:rPr>
                <w:color w:val="000000"/>
              </w:rPr>
              <w:t>, Т</w:t>
            </w:r>
            <w:r w:rsidR="00BD2B6B" w:rsidRPr="00FF7D49">
              <w:rPr>
                <w:color w:val="000000"/>
              </w:rPr>
              <w:t>.</w:t>
            </w:r>
            <w:r w:rsidR="00AA7DA7" w:rsidRPr="00FF7D49">
              <w:rPr>
                <w:color w:val="000000"/>
              </w:rPr>
              <w:t>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pStyle w:val="a5"/>
              <w:ind w:left="0" w:firstLine="0"/>
              <w:rPr>
                <w:rFonts w:ascii="Times New Roman" w:hAnsi="Times New Roman"/>
                <w:color w:val="000000"/>
                <w:sz w:val="24"/>
                <w:szCs w:val="24"/>
              </w:rPr>
            </w:pPr>
            <w:r w:rsidRPr="00FF7D49">
              <w:rPr>
                <w:rFonts w:ascii="Times New Roman" w:hAnsi="Times New Roman"/>
                <w:b/>
                <w:color w:val="000000"/>
                <w:sz w:val="24"/>
                <w:szCs w:val="24"/>
              </w:rPr>
              <w:t>Инд.ПК11.2.</w:t>
            </w:r>
            <w:r w:rsidRPr="00FF7D49">
              <w:rPr>
                <w:rFonts w:ascii="Times New Roman" w:hAnsi="Times New Roman"/>
                <w:color w:val="000000"/>
                <w:sz w:val="24"/>
                <w:szCs w:val="24"/>
              </w:rPr>
              <w:t xml:space="preserve"> Получение исходного сырья и упаковочных материалов со склада и ведение материального баланса для производства серии готового продукта</w:t>
            </w:r>
          </w:p>
        </w:tc>
        <w:tc>
          <w:tcPr>
            <w:tcW w:w="6066" w:type="dxa"/>
          </w:tcPr>
          <w:p w:rsidR="00E122C9" w:rsidRPr="00FF7D49" w:rsidRDefault="00E122C9" w:rsidP="00E122C9">
            <w:pPr>
              <w:ind w:right="34" w:firstLine="34"/>
              <w:jc w:val="both"/>
              <w:rPr>
                <w:color w:val="000000"/>
              </w:rPr>
            </w:pPr>
            <w:r w:rsidRPr="00FF7D49">
              <w:rPr>
                <w:b/>
                <w:color w:val="000000"/>
              </w:rPr>
              <w:t>Знать</w:t>
            </w:r>
            <w:r w:rsidR="00F26FA2" w:rsidRPr="00FF7D49">
              <w:rPr>
                <w:color w:val="000000"/>
              </w:rPr>
              <w:t xml:space="preserve"> требования нормативных документов к хранению, транспортированию и доставке субстанций до этапа производства серии готового продукта, а также правила составления материального баланса производства.</w:t>
            </w:r>
          </w:p>
        </w:tc>
        <w:tc>
          <w:tcPr>
            <w:tcW w:w="2976" w:type="dxa"/>
          </w:tcPr>
          <w:p w:rsidR="00E122C9" w:rsidRPr="00FF7D49" w:rsidRDefault="00AA7DA7" w:rsidP="00E122C9">
            <w:pPr>
              <w:ind w:right="34" w:firstLine="34"/>
              <w:jc w:val="both"/>
              <w:rPr>
                <w:color w:val="000000"/>
              </w:rPr>
            </w:pPr>
            <w:r w:rsidRPr="00FF7D49">
              <w:rPr>
                <w:color w:val="000000"/>
              </w:rPr>
              <w:t>вопросы к М.4, Т</w:t>
            </w:r>
            <w:r w:rsidR="00BD2B6B" w:rsidRPr="00FF7D49">
              <w:rPr>
                <w:color w:val="000000"/>
              </w:rPr>
              <w:t>.</w:t>
            </w:r>
            <w:r w:rsidRPr="00FF7D49">
              <w:rPr>
                <w:color w:val="000000"/>
              </w:rPr>
              <w:t>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pStyle w:val="a5"/>
              <w:ind w:left="0" w:firstLine="709"/>
              <w:rPr>
                <w:rFonts w:ascii="Times New Roman" w:hAnsi="Times New Roman"/>
                <w:color w:val="000000"/>
                <w:sz w:val="24"/>
                <w:szCs w:val="24"/>
              </w:rPr>
            </w:pPr>
          </w:p>
        </w:tc>
        <w:tc>
          <w:tcPr>
            <w:tcW w:w="6066" w:type="dxa"/>
          </w:tcPr>
          <w:p w:rsidR="00E122C9" w:rsidRPr="00FF7D49" w:rsidRDefault="00E122C9" w:rsidP="00F26FA2">
            <w:pPr>
              <w:ind w:right="34" w:firstLine="34"/>
              <w:jc w:val="both"/>
              <w:rPr>
                <w:color w:val="000000"/>
              </w:rPr>
            </w:pPr>
            <w:r w:rsidRPr="00FF7D49">
              <w:rPr>
                <w:b/>
                <w:color w:val="000000"/>
              </w:rPr>
              <w:t>Уметь</w:t>
            </w:r>
            <w:r w:rsidR="00F26FA2" w:rsidRPr="00FF7D49">
              <w:rPr>
                <w:color w:val="000000"/>
              </w:rPr>
              <w:t xml:space="preserve"> соблюдать правила хранения, транспортирования и доставки субстанций до этапа производства серии готового продукта, а также составлять материальный баланс производства</w:t>
            </w:r>
          </w:p>
        </w:tc>
        <w:tc>
          <w:tcPr>
            <w:tcW w:w="2976" w:type="dxa"/>
          </w:tcPr>
          <w:p w:rsidR="00E122C9" w:rsidRPr="00FF7D49" w:rsidRDefault="00AA7DA7" w:rsidP="00BE7CE5">
            <w:pPr>
              <w:ind w:right="34" w:firstLine="34"/>
              <w:jc w:val="both"/>
              <w:rPr>
                <w:color w:val="000000"/>
              </w:rPr>
            </w:pPr>
            <w:r w:rsidRPr="00FF7D49">
              <w:rPr>
                <w:color w:val="000000"/>
              </w:rPr>
              <w:t xml:space="preserve">практические задания  </w:t>
            </w:r>
            <w:r w:rsidR="00BD2B6B" w:rsidRPr="00FF7D49">
              <w:rPr>
                <w:color w:val="000000"/>
              </w:rPr>
              <w:t xml:space="preserve">к </w:t>
            </w:r>
            <w:r w:rsidRPr="00FF7D49">
              <w:rPr>
                <w:color w:val="000000"/>
              </w:rPr>
              <w:t>М.</w:t>
            </w:r>
            <w:r w:rsidR="00BE7CE5">
              <w:rPr>
                <w:color w:val="000000"/>
              </w:rPr>
              <w:t>5</w:t>
            </w:r>
            <w:r w:rsidRPr="00FF7D49">
              <w:rPr>
                <w:color w:val="000000"/>
              </w:rPr>
              <w:t>, Т</w:t>
            </w:r>
            <w:r w:rsidR="00BD2B6B" w:rsidRPr="00FF7D49">
              <w:rPr>
                <w:color w:val="000000"/>
              </w:rPr>
              <w:t>.</w:t>
            </w:r>
            <w:r w:rsidRPr="00FF7D49">
              <w:rPr>
                <w:color w:val="000000"/>
              </w:rPr>
              <w:t>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pStyle w:val="a5"/>
              <w:ind w:left="0" w:firstLine="709"/>
              <w:rPr>
                <w:rFonts w:ascii="Times New Roman" w:hAnsi="Times New Roman"/>
                <w:color w:val="000000"/>
                <w:sz w:val="24"/>
                <w:szCs w:val="24"/>
              </w:rPr>
            </w:pPr>
          </w:p>
        </w:tc>
        <w:tc>
          <w:tcPr>
            <w:tcW w:w="6066" w:type="dxa"/>
          </w:tcPr>
          <w:p w:rsidR="00E122C9" w:rsidRPr="00FF7D49" w:rsidRDefault="00E122C9" w:rsidP="00F26FA2">
            <w:pPr>
              <w:ind w:right="34" w:firstLine="34"/>
              <w:jc w:val="both"/>
              <w:rPr>
                <w:color w:val="000000"/>
              </w:rPr>
            </w:pPr>
            <w:r w:rsidRPr="00FF7D49">
              <w:rPr>
                <w:b/>
                <w:color w:val="000000"/>
              </w:rPr>
              <w:t>Владеть</w:t>
            </w:r>
            <w:r w:rsidR="00F26FA2" w:rsidRPr="00FF7D49">
              <w:rPr>
                <w:color w:val="000000"/>
              </w:rPr>
              <w:t xml:space="preserve"> навыками транспортирования и доставки субстанций и упаковочного материала до этапа производства серии готового продукта, а также составления материального баланса производства</w:t>
            </w:r>
          </w:p>
        </w:tc>
        <w:tc>
          <w:tcPr>
            <w:tcW w:w="2976" w:type="dxa"/>
          </w:tcPr>
          <w:p w:rsidR="00E122C9" w:rsidRPr="00FF7D49" w:rsidRDefault="00E122C9" w:rsidP="00BE7CE5">
            <w:pPr>
              <w:ind w:right="34" w:firstLine="34"/>
              <w:jc w:val="both"/>
              <w:rPr>
                <w:color w:val="000000"/>
              </w:rPr>
            </w:pPr>
            <w:r w:rsidRPr="00FF7D49">
              <w:rPr>
                <w:color w:val="000000"/>
              </w:rPr>
              <w:t xml:space="preserve">практические задания </w:t>
            </w:r>
            <w:r w:rsidR="00AA7DA7" w:rsidRPr="00FF7D49">
              <w:rPr>
                <w:color w:val="000000"/>
              </w:rPr>
              <w:t xml:space="preserve"> </w:t>
            </w:r>
            <w:r w:rsidR="00BD2B6B" w:rsidRPr="00FF7D49">
              <w:rPr>
                <w:color w:val="000000"/>
              </w:rPr>
              <w:t xml:space="preserve">к </w:t>
            </w:r>
            <w:r w:rsidR="00AA7DA7" w:rsidRPr="00FF7D49">
              <w:rPr>
                <w:color w:val="000000"/>
              </w:rPr>
              <w:t>М.</w:t>
            </w:r>
            <w:r w:rsidR="00BE7CE5">
              <w:rPr>
                <w:color w:val="000000"/>
              </w:rPr>
              <w:t>5</w:t>
            </w:r>
            <w:r w:rsidR="00AA7DA7" w:rsidRPr="00FF7D49">
              <w:rPr>
                <w:color w:val="000000"/>
              </w:rPr>
              <w:t>, Т</w:t>
            </w:r>
            <w:r w:rsidR="00BD2B6B" w:rsidRPr="00FF7D49">
              <w:rPr>
                <w:color w:val="000000"/>
              </w:rPr>
              <w:t>.</w:t>
            </w:r>
            <w:r w:rsidR="00AA7DA7" w:rsidRPr="00FF7D49">
              <w:rPr>
                <w:color w:val="000000"/>
              </w:rPr>
              <w:t>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val="restart"/>
          </w:tcPr>
          <w:p w:rsidR="00E122C9" w:rsidRPr="00FF7D49" w:rsidRDefault="00E122C9" w:rsidP="00E122C9">
            <w:pPr>
              <w:ind w:right="34" w:firstLine="34"/>
              <w:jc w:val="both"/>
              <w:rPr>
                <w:color w:val="000000"/>
              </w:rPr>
            </w:pPr>
            <w:r w:rsidRPr="00FF7D49">
              <w:rPr>
                <w:b/>
                <w:color w:val="000000"/>
              </w:rPr>
              <w:t>Инд.ПК11.3.</w:t>
            </w:r>
            <w:r w:rsidRPr="00FF7D49">
              <w:rPr>
                <w:color w:val="000000"/>
              </w:rPr>
              <w:t xml:space="preserve"> Выполнение технологических операций при производстве лекарственных средств</w:t>
            </w:r>
          </w:p>
        </w:tc>
        <w:tc>
          <w:tcPr>
            <w:tcW w:w="6066" w:type="dxa"/>
          </w:tcPr>
          <w:p w:rsidR="00E122C9" w:rsidRPr="00FF7D49" w:rsidRDefault="00E122C9" w:rsidP="00E122C9">
            <w:pPr>
              <w:ind w:right="34" w:firstLine="34"/>
              <w:jc w:val="both"/>
              <w:rPr>
                <w:color w:val="000000"/>
              </w:rPr>
            </w:pPr>
            <w:r w:rsidRPr="00FF7D49">
              <w:rPr>
                <w:b/>
                <w:color w:val="000000"/>
              </w:rPr>
              <w:t>Знать</w:t>
            </w:r>
            <w:r w:rsidR="00F26FA2" w:rsidRPr="00FF7D49">
              <w:rPr>
                <w:color w:val="000000"/>
              </w:rPr>
              <w:t xml:space="preserve"> требования нормативной документации к технологическим процессам, правила производства лекарственных средств на всех этапах до получения конечного продукта.</w:t>
            </w:r>
          </w:p>
        </w:tc>
        <w:tc>
          <w:tcPr>
            <w:tcW w:w="2976" w:type="dxa"/>
          </w:tcPr>
          <w:p w:rsidR="00E122C9" w:rsidRPr="00FF7D49" w:rsidRDefault="00E122C9" w:rsidP="00BE7CE5">
            <w:pPr>
              <w:ind w:right="34" w:firstLine="34"/>
              <w:jc w:val="both"/>
              <w:rPr>
                <w:color w:val="000000"/>
              </w:rPr>
            </w:pPr>
            <w:r w:rsidRPr="00FF7D49">
              <w:rPr>
                <w:color w:val="000000"/>
              </w:rPr>
              <w:t xml:space="preserve">вопросы </w:t>
            </w:r>
            <w:r w:rsidR="00AA7DA7" w:rsidRPr="00FF7D49">
              <w:rPr>
                <w:color w:val="000000"/>
              </w:rPr>
              <w:t xml:space="preserve"> к М.</w:t>
            </w:r>
            <w:r w:rsidR="00BE7CE5">
              <w:rPr>
                <w:color w:val="000000"/>
              </w:rPr>
              <w:t>5</w:t>
            </w:r>
            <w:r w:rsidR="00AA7DA7" w:rsidRPr="00FF7D49">
              <w:rPr>
                <w:color w:val="000000"/>
              </w:rPr>
              <w:t>, Т</w:t>
            </w:r>
            <w:r w:rsidR="00BD2B6B" w:rsidRPr="00FF7D49">
              <w:rPr>
                <w:color w:val="000000"/>
              </w:rPr>
              <w:t>.</w:t>
            </w:r>
            <w:r w:rsidR="00AA7DA7" w:rsidRPr="00FF7D49">
              <w:rPr>
                <w:color w:val="000000"/>
              </w:rPr>
              <w:t>1-4</w:t>
            </w:r>
          </w:p>
        </w:tc>
      </w:tr>
      <w:tr w:rsidR="00E122C9" w:rsidRPr="00FF7D49" w:rsidTr="002711E5">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F26FA2">
            <w:pPr>
              <w:ind w:right="34" w:firstLine="34"/>
              <w:jc w:val="both"/>
              <w:rPr>
                <w:color w:val="000000"/>
              </w:rPr>
            </w:pPr>
            <w:r w:rsidRPr="00FF7D49">
              <w:rPr>
                <w:b/>
                <w:color w:val="000000"/>
              </w:rPr>
              <w:t>Уметь</w:t>
            </w:r>
            <w:r w:rsidR="00F26FA2" w:rsidRPr="00FF7D49">
              <w:rPr>
                <w:color w:val="000000"/>
              </w:rPr>
              <w:t xml:space="preserve"> выполнять технологические процессы, соблюдая правила производства лекарственных средств на всех этапах до получения конечного продукта, составлять отчетную документацию.</w:t>
            </w:r>
          </w:p>
        </w:tc>
        <w:tc>
          <w:tcPr>
            <w:tcW w:w="2976" w:type="dxa"/>
          </w:tcPr>
          <w:p w:rsidR="00E122C9" w:rsidRPr="00FF7D49" w:rsidRDefault="00E122C9" w:rsidP="00BE7CE5">
            <w:pPr>
              <w:ind w:right="34" w:firstLine="34"/>
              <w:jc w:val="both"/>
              <w:rPr>
                <w:color w:val="000000"/>
              </w:rPr>
            </w:pPr>
            <w:r w:rsidRPr="00FF7D49">
              <w:rPr>
                <w:color w:val="000000"/>
              </w:rPr>
              <w:t xml:space="preserve">практические задания </w:t>
            </w:r>
            <w:r w:rsidR="00BD2B6B" w:rsidRPr="00FF7D49">
              <w:rPr>
                <w:color w:val="000000"/>
              </w:rPr>
              <w:t xml:space="preserve">к </w:t>
            </w:r>
            <w:r w:rsidR="00AA7DA7" w:rsidRPr="00FF7D49">
              <w:rPr>
                <w:color w:val="000000"/>
              </w:rPr>
              <w:t xml:space="preserve"> М.</w:t>
            </w:r>
            <w:r w:rsidR="00BE7CE5">
              <w:rPr>
                <w:color w:val="000000"/>
              </w:rPr>
              <w:t>5</w:t>
            </w:r>
            <w:r w:rsidR="00AA7DA7" w:rsidRPr="00FF7D49">
              <w:rPr>
                <w:color w:val="000000"/>
              </w:rPr>
              <w:t>, Т</w:t>
            </w:r>
            <w:r w:rsidR="00BD2B6B" w:rsidRPr="00FF7D49">
              <w:rPr>
                <w:color w:val="000000"/>
              </w:rPr>
              <w:t>.</w:t>
            </w:r>
            <w:r w:rsidR="00AA7DA7" w:rsidRPr="00FF7D49">
              <w:rPr>
                <w:color w:val="000000"/>
              </w:rPr>
              <w:t>1-4</w:t>
            </w:r>
          </w:p>
        </w:tc>
      </w:tr>
      <w:tr w:rsidR="00E122C9" w:rsidRPr="00F1022F" w:rsidTr="002711E5">
        <w:trPr>
          <w:trHeight w:val="569"/>
        </w:trPr>
        <w:tc>
          <w:tcPr>
            <w:tcW w:w="559" w:type="dxa"/>
            <w:vMerge/>
          </w:tcPr>
          <w:p w:rsidR="00E122C9" w:rsidRPr="00FF7D49" w:rsidRDefault="00E122C9" w:rsidP="00E122C9">
            <w:pPr>
              <w:ind w:right="-395" w:firstLine="29"/>
              <w:jc w:val="both"/>
              <w:rPr>
                <w:color w:val="000000"/>
              </w:rPr>
            </w:pPr>
          </w:p>
        </w:tc>
        <w:tc>
          <w:tcPr>
            <w:tcW w:w="2951" w:type="dxa"/>
            <w:vMerge/>
          </w:tcPr>
          <w:p w:rsidR="00E122C9" w:rsidRPr="00FF7D49" w:rsidRDefault="00E122C9" w:rsidP="00E122C9">
            <w:pPr>
              <w:ind w:right="-395"/>
              <w:jc w:val="both"/>
              <w:rPr>
                <w:color w:val="000000"/>
              </w:rPr>
            </w:pPr>
          </w:p>
        </w:tc>
        <w:tc>
          <w:tcPr>
            <w:tcW w:w="3148" w:type="dxa"/>
            <w:vMerge/>
          </w:tcPr>
          <w:p w:rsidR="00E122C9" w:rsidRPr="00FF7D49" w:rsidRDefault="00E122C9" w:rsidP="00E122C9">
            <w:pPr>
              <w:ind w:right="34" w:firstLine="34"/>
              <w:jc w:val="both"/>
              <w:rPr>
                <w:color w:val="000000"/>
              </w:rPr>
            </w:pPr>
          </w:p>
        </w:tc>
        <w:tc>
          <w:tcPr>
            <w:tcW w:w="6066" w:type="dxa"/>
          </w:tcPr>
          <w:p w:rsidR="00E122C9" w:rsidRPr="00FF7D49" w:rsidRDefault="00E122C9" w:rsidP="00F26FA2">
            <w:pPr>
              <w:ind w:right="34" w:firstLine="34"/>
              <w:jc w:val="both"/>
              <w:rPr>
                <w:color w:val="000000"/>
              </w:rPr>
            </w:pPr>
            <w:r w:rsidRPr="00FF7D49">
              <w:rPr>
                <w:b/>
                <w:color w:val="000000"/>
              </w:rPr>
              <w:t>Владеть</w:t>
            </w:r>
            <w:r w:rsidR="00F26FA2" w:rsidRPr="00FF7D49">
              <w:rPr>
                <w:color w:val="000000"/>
              </w:rPr>
              <w:t xml:space="preserve"> навыками производства лекарственных средств на всех этапах до получения конечного продукта, навыками составления отчетной документации.</w:t>
            </w:r>
          </w:p>
        </w:tc>
        <w:tc>
          <w:tcPr>
            <w:tcW w:w="2976" w:type="dxa"/>
          </w:tcPr>
          <w:p w:rsidR="00E122C9" w:rsidRPr="00F1022F" w:rsidRDefault="00E122C9" w:rsidP="00BE7CE5">
            <w:pPr>
              <w:ind w:right="34" w:firstLine="34"/>
              <w:jc w:val="both"/>
              <w:rPr>
                <w:color w:val="000000"/>
              </w:rPr>
            </w:pPr>
            <w:r w:rsidRPr="00FF7D49">
              <w:rPr>
                <w:color w:val="000000"/>
              </w:rPr>
              <w:t xml:space="preserve">практические задания </w:t>
            </w:r>
            <w:r w:rsidR="00AA7DA7" w:rsidRPr="00FF7D49">
              <w:rPr>
                <w:color w:val="000000"/>
              </w:rPr>
              <w:t xml:space="preserve"> </w:t>
            </w:r>
            <w:r w:rsidR="00BD2B6B" w:rsidRPr="00FF7D49">
              <w:rPr>
                <w:color w:val="000000"/>
              </w:rPr>
              <w:t xml:space="preserve">к </w:t>
            </w:r>
            <w:r w:rsidR="00AA7DA7" w:rsidRPr="00FF7D49">
              <w:rPr>
                <w:color w:val="000000"/>
              </w:rPr>
              <w:t>М.</w:t>
            </w:r>
            <w:r w:rsidR="00BE7CE5">
              <w:rPr>
                <w:color w:val="000000"/>
              </w:rPr>
              <w:t>5</w:t>
            </w:r>
            <w:r w:rsidR="00AA7DA7" w:rsidRPr="00FF7D49">
              <w:rPr>
                <w:color w:val="000000"/>
              </w:rPr>
              <w:t>, Т</w:t>
            </w:r>
            <w:r w:rsidR="00BD2B6B" w:rsidRPr="00FF7D49">
              <w:rPr>
                <w:color w:val="000000"/>
              </w:rPr>
              <w:t>.</w:t>
            </w:r>
            <w:r w:rsidR="00AA7DA7" w:rsidRPr="00FF7D49">
              <w:rPr>
                <w:color w:val="000000"/>
              </w:rPr>
              <w:t>1-4</w:t>
            </w:r>
          </w:p>
        </w:tc>
      </w:tr>
      <w:bookmarkEnd w:id="3"/>
    </w:tbl>
    <w:p w:rsidR="00DA7EFC" w:rsidRDefault="00DA7EFC" w:rsidP="002711E5"/>
    <w:sectPr w:rsidR="00DA7EFC" w:rsidSect="00F26FA2">
      <w:pgSz w:w="16838"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95" w:rsidRDefault="007C4D95" w:rsidP="007E7400">
      <w:r>
        <w:separator/>
      </w:r>
    </w:p>
  </w:endnote>
  <w:endnote w:type="continuationSeparator" w:id="0">
    <w:p w:rsidR="007C4D95" w:rsidRDefault="007C4D9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753223"/>
      <w:docPartObj>
        <w:docPartGallery w:val="Page Numbers (Bottom of Page)"/>
        <w:docPartUnique/>
      </w:docPartObj>
    </w:sdtPr>
    <w:sdtContent>
      <w:p w:rsidR="002C0E3A" w:rsidRDefault="002C0E3A">
        <w:pPr>
          <w:pStyle w:val="aa"/>
          <w:jc w:val="right"/>
        </w:pPr>
        <w:r>
          <w:fldChar w:fldCharType="begin"/>
        </w:r>
        <w:r>
          <w:instrText>PAGE   \* MERGEFORMAT</w:instrText>
        </w:r>
        <w:r>
          <w:fldChar w:fldCharType="separate"/>
        </w:r>
        <w:r w:rsidR="00FC3AFF">
          <w:rPr>
            <w:noProof/>
          </w:rPr>
          <w:t>74</w:t>
        </w:r>
        <w:r>
          <w:rPr>
            <w:noProof/>
          </w:rPr>
          <w:fldChar w:fldCharType="end"/>
        </w:r>
      </w:p>
    </w:sdtContent>
  </w:sdt>
  <w:p w:rsidR="002C0E3A" w:rsidRDefault="002C0E3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95" w:rsidRDefault="007C4D95" w:rsidP="007E7400">
      <w:r>
        <w:separator/>
      </w:r>
    </w:p>
  </w:footnote>
  <w:footnote w:type="continuationSeparator" w:id="0">
    <w:p w:rsidR="007C4D95" w:rsidRDefault="007C4D95"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4BA"/>
    <w:multiLevelType w:val="multilevel"/>
    <w:tmpl w:val="ED46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736A1"/>
    <w:multiLevelType w:val="hybridMultilevel"/>
    <w:tmpl w:val="9702A68A"/>
    <w:lvl w:ilvl="0" w:tplc="911C7FE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14471"/>
    <w:multiLevelType w:val="hybridMultilevel"/>
    <w:tmpl w:val="FE583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574DC4"/>
    <w:multiLevelType w:val="hybridMultilevel"/>
    <w:tmpl w:val="615EB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8033A"/>
    <w:multiLevelType w:val="hybridMultilevel"/>
    <w:tmpl w:val="DEE8F8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C40A11"/>
    <w:multiLevelType w:val="singleLevel"/>
    <w:tmpl w:val="1A7AF970"/>
    <w:lvl w:ilvl="0">
      <w:start w:val="1"/>
      <w:numFmt w:val="decimal"/>
      <w:lvlText w:val="%1. "/>
      <w:legacy w:legacy="1" w:legacySpace="0" w:legacyIndent="283"/>
      <w:lvlJc w:val="left"/>
      <w:pPr>
        <w:ind w:left="283" w:hanging="283"/>
      </w:pPr>
      <w:rPr>
        <w:rFonts w:ascii="Times New Roman CYR" w:hAnsi="Times New Roman CYR" w:hint="default"/>
        <w:b w:val="0"/>
        <w:i w:val="0"/>
        <w:sz w:val="20"/>
        <w:u w:val="none"/>
      </w:rPr>
    </w:lvl>
  </w:abstractNum>
  <w:abstractNum w:abstractNumId="6" w15:restartNumberingAfterBreak="0">
    <w:nsid w:val="1D5320E3"/>
    <w:multiLevelType w:val="hybridMultilevel"/>
    <w:tmpl w:val="04F8EE0A"/>
    <w:lvl w:ilvl="0" w:tplc="404C2E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F81331"/>
    <w:multiLevelType w:val="hybridMultilevel"/>
    <w:tmpl w:val="6B7E1AF0"/>
    <w:lvl w:ilvl="0" w:tplc="56FEE5E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FE40A7"/>
    <w:multiLevelType w:val="hybridMultilevel"/>
    <w:tmpl w:val="17C09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D72AA3"/>
    <w:multiLevelType w:val="hybridMultilevel"/>
    <w:tmpl w:val="DD8A9782"/>
    <w:lvl w:ilvl="0" w:tplc="A84CFCD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37EC2555"/>
    <w:multiLevelType w:val="hybridMultilevel"/>
    <w:tmpl w:val="78282D1C"/>
    <w:lvl w:ilvl="0" w:tplc="61349ED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9F1B36"/>
    <w:multiLevelType w:val="hybridMultilevel"/>
    <w:tmpl w:val="F8789AA4"/>
    <w:lvl w:ilvl="0" w:tplc="F57EAD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806CD5"/>
    <w:multiLevelType w:val="hybridMultilevel"/>
    <w:tmpl w:val="297CE878"/>
    <w:lvl w:ilvl="0" w:tplc="E93EAE0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063599"/>
    <w:multiLevelType w:val="hybridMultilevel"/>
    <w:tmpl w:val="EA043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4E42943"/>
    <w:multiLevelType w:val="hybridMultilevel"/>
    <w:tmpl w:val="66322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061D2D"/>
    <w:multiLevelType w:val="hybridMultilevel"/>
    <w:tmpl w:val="10C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35115F"/>
    <w:multiLevelType w:val="hybridMultilevel"/>
    <w:tmpl w:val="E5908C30"/>
    <w:lvl w:ilvl="0" w:tplc="DC4E342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1A647E"/>
    <w:multiLevelType w:val="hybridMultilevel"/>
    <w:tmpl w:val="0E64785E"/>
    <w:lvl w:ilvl="0" w:tplc="8FE262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3E71BF8"/>
    <w:multiLevelType w:val="hybridMultilevel"/>
    <w:tmpl w:val="8138C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4311C27"/>
    <w:multiLevelType w:val="hybridMultilevel"/>
    <w:tmpl w:val="E55A6D22"/>
    <w:lvl w:ilvl="0" w:tplc="36606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B61E49"/>
    <w:multiLevelType w:val="multilevel"/>
    <w:tmpl w:val="1B04DFF0"/>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7DA1C03"/>
    <w:multiLevelType w:val="hybridMultilevel"/>
    <w:tmpl w:val="C5D05E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B4B051D"/>
    <w:multiLevelType w:val="hybridMultilevel"/>
    <w:tmpl w:val="C34A6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F174DA9"/>
    <w:multiLevelType w:val="hybridMultilevel"/>
    <w:tmpl w:val="1CAC348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90B2058"/>
    <w:multiLevelType w:val="hybridMultilevel"/>
    <w:tmpl w:val="2F6A6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5D3194"/>
    <w:multiLevelType w:val="hybridMultilevel"/>
    <w:tmpl w:val="78C24CAA"/>
    <w:lvl w:ilvl="0" w:tplc="E748598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5C84268"/>
    <w:multiLevelType w:val="hybridMultilevel"/>
    <w:tmpl w:val="4FE2E2C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8"/>
  </w:num>
  <w:num w:numId="3">
    <w:abstractNumId w:val="10"/>
  </w:num>
  <w:num w:numId="4">
    <w:abstractNumId w:val="1"/>
  </w:num>
  <w:num w:numId="5">
    <w:abstractNumId w:val="29"/>
  </w:num>
  <w:num w:numId="6">
    <w:abstractNumId w:val="16"/>
  </w:num>
  <w:num w:numId="7">
    <w:abstractNumId w:val="8"/>
  </w:num>
  <w:num w:numId="8">
    <w:abstractNumId w:val="3"/>
  </w:num>
  <w:num w:numId="9">
    <w:abstractNumId w:val="21"/>
  </w:num>
  <w:num w:numId="10">
    <w:abstractNumId w:val="15"/>
  </w:num>
  <w:num w:numId="11">
    <w:abstractNumId w:val="5"/>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8"/>
  </w:num>
  <w:num w:numId="18">
    <w:abstractNumId w:val="20"/>
  </w:num>
  <w:num w:numId="19">
    <w:abstractNumId w:val="7"/>
  </w:num>
  <w:num w:numId="20">
    <w:abstractNumId w:val="11"/>
  </w:num>
  <w:num w:numId="21">
    <w:abstractNumId w:val="12"/>
  </w:num>
  <w:num w:numId="22">
    <w:abstractNumId w:val="6"/>
  </w:num>
  <w:num w:numId="23">
    <w:abstractNumId w:val="9"/>
  </w:num>
  <w:num w:numId="24">
    <w:abstractNumId w:val="17"/>
  </w:num>
  <w:num w:numId="25">
    <w:abstractNumId w:val="2"/>
  </w:num>
  <w:num w:numId="26">
    <w:abstractNumId w:val="22"/>
  </w:num>
  <w:num w:numId="27">
    <w:abstractNumId w:val="14"/>
  </w:num>
  <w:num w:numId="28">
    <w:abstractNumId w:val="19"/>
  </w:num>
  <w:num w:numId="29">
    <w:abstractNumId w:val="26"/>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4D51"/>
    <w:rsid w:val="00005D0B"/>
    <w:rsid w:val="00006967"/>
    <w:rsid w:val="00006B6B"/>
    <w:rsid w:val="000103FE"/>
    <w:rsid w:val="00011B78"/>
    <w:rsid w:val="00012564"/>
    <w:rsid w:val="000154E2"/>
    <w:rsid w:val="00020C8D"/>
    <w:rsid w:val="00025084"/>
    <w:rsid w:val="0003159A"/>
    <w:rsid w:val="00032E15"/>
    <w:rsid w:val="00033709"/>
    <w:rsid w:val="00034022"/>
    <w:rsid w:val="0003478F"/>
    <w:rsid w:val="000358AF"/>
    <w:rsid w:val="000361A9"/>
    <w:rsid w:val="00041B50"/>
    <w:rsid w:val="00043359"/>
    <w:rsid w:val="00044340"/>
    <w:rsid w:val="000449DE"/>
    <w:rsid w:val="00044D77"/>
    <w:rsid w:val="00046473"/>
    <w:rsid w:val="00046554"/>
    <w:rsid w:val="000473C7"/>
    <w:rsid w:val="0005194B"/>
    <w:rsid w:val="00052AFD"/>
    <w:rsid w:val="00055C22"/>
    <w:rsid w:val="000566BB"/>
    <w:rsid w:val="00057C79"/>
    <w:rsid w:val="00062909"/>
    <w:rsid w:val="00063F4B"/>
    <w:rsid w:val="00064403"/>
    <w:rsid w:val="00065CD5"/>
    <w:rsid w:val="00065FB9"/>
    <w:rsid w:val="00070434"/>
    <w:rsid w:val="00070720"/>
    <w:rsid w:val="000710FA"/>
    <w:rsid w:val="00071640"/>
    <w:rsid w:val="00071EFE"/>
    <w:rsid w:val="00072EEF"/>
    <w:rsid w:val="00074A96"/>
    <w:rsid w:val="00074C69"/>
    <w:rsid w:val="00075443"/>
    <w:rsid w:val="00075771"/>
    <w:rsid w:val="00076C8B"/>
    <w:rsid w:val="00077575"/>
    <w:rsid w:val="00077965"/>
    <w:rsid w:val="00077D69"/>
    <w:rsid w:val="000801C4"/>
    <w:rsid w:val="000807D9"/>
    <w:rsid w:val="00081A94"/>
    <w:rsid w:val="00081EE2"/>
    <w:rsid w:val="0008200E"/>
    <w:rsid w:val="0008274B"/>
    <w:rsid w:val="00082E28"/>
    <w:rsid w:val="0008356A"/>
    <w:rsid w:val="000840FE"/>
    <w:rsid w:val="00085191"/>
    <w:rsid w:val="000854CD"/>
    <w:rsid w:val="000905AD"/>
    <w:rsid w:val="00090DA2"/>
    <w:rsid w:val="000A477B"/>
    <w:rsid w:val="000A63E9"/>
    <w:rsid w:val="000A77DB"/>
    <w:rsid w:val="000B024B"/>
    <w:rsid w:val="000B1525"/>
    <w:rsid w:val="000B1ACC"/>
    <w:rsid w:val="000B26FD"/>
    <w:rsid w:val="000B2BB4"/>
    <w:rsid w:val="000B48E6"/>
    <w:rsid w:val="000C0D0F"/>
    <w:rsid w:val="000C0F77"/>
    <w:rsid w:val="000C3D37"/>
    <w:rsid w:val="000C48A2"/>
    <w:rsid w:val="000C660B"/>
    <w:rsid w:val="000C7C6B"/>
    <w:rsid w:val="000D325E"/>
    <w:rsid w:val="000D37D2"/>
    <w:rsid w:val="000D3F96"/>
    <w:rsid w:val="000D7766"/>
    <w:rsid w:val="000E0562"/>
    <w:rsid w:val="000E072C"/>
    <w:rsid w:val="000E1409"/>
    <w:rsid w:val="000E1808"/>
    <w:rsid w:val="000E267D"/>
    <w:rsid w:val="000F0D95"/>
    <w:rsid w:val="000F2A6C"/>
    <w:rsid w:val="000F2D9E"/>
    <w:rsid w:val="000F5BE5"/>
    <w:rsid w:val="000F7A7E"/>
    <w:rsid w:val="00102415"/>
    <w:rsid w:val="00103A2F"/>
    <w:rsid w:val="0010686F"/>
    <w:rsid w:val="00106C8D"/>
    <w:rsid w:val="00107F57"/>
    <w:rsid w:val="00110465"/>
    <w:rsid w:val="0011264F"/>
    <w:rsid w:val="00112D09"/>
    <w:rsid w:val="0011528C"/>
    <w:rsid w:val="00117AA3"/>
    <w:rsid w:val="001208EC"/>
    <w:rsid w:val="00121655"/>
    <w:rsid w:val="001220ED"/>
    <w:rsid w:val="00122270"/>
    <w:rsid w:val="00124D3D"/>
    <w:rsid w:val="00126EB6"/>
    <w:rsid w:val="00132D71"/>
    <w:rsid w:val="0013399F"/>
    <w:rsid w:val="001341C7"/>
    <w:rsid w:val="00135280"/>
    <w:rsid w:val="00135B1C"/>
    <w:rsid w:val="00140100"/>
    <w:rsid w:val="00140522"/>
    <w:rsid w:val="00142770"/>
    <w:rsid w:val="0014347D"/>
    <w:rsid w:val="001468CD"/>
    <w:rsid w:val="001475D1"/>
    <w:rsid w:val="00150DE5"/>
    <w:rsid w:val="00153E68"/>
    <w:rsid w:val="0016147F"/>
    <w:rsid w:val="001623B3"/>
    <w:rsid w:val="00163030"/>
    <w:rsid w:val="001636E5"/>
    <w:rsid w:val="00163D41"/>
    <w:rsid w:val="00163FA2"/>
    <w:rsid w:val="00163FE2"/>
    <w:rsid w:val="00166B65"/>
    <w:rsid w:val="00170966"/>
    <w:rsid w:val="00171279"/>
    <w:rsid w:val="00171E9A"/>
    <w:rsid w:val="00171F9A"/>
    <w:rsid w:val="00176676"/>
    <w:rsid w:val="00176E33"/>
    <w:rsid w:val="00176E55"/>
    <w:rsid w:val="001827F5"/>
    <w:rsid w:val="00183033"/>
    <w:rsid w:val="00187F50"/>
    <w:rsid w:val="001933C3"/>
    <w:rsid w:val="00193E57"/>
    <w:rsid w:val="001943F8"/>
    <w:rsid w:val="0019458F"/>
    <w:rsid w:val="00194FEC"/>
    <w:rsid w:val="001958DF"/>
    <w:rsid w:val="001A5DBA"/>
    <w:rsid w:val="001B2210"/>
    <w:rsid w:val="001B509C"/>
    <w:rsid w:val="001B572B"/>
    <w:rsid w:val="001B7EC1"/>
    <w:rsid w:val="001C1F8F"/>
    <w:rsid w:val="001C2EB5"/>
    <w:rsid w:val="001D026D"/>
    <w:rsid w:val="001D62CF"/>
    <w:rsid w:val="001D683E"/>
    <w:rsid w:val="001D6E24"/>
    <w:rsid w:val="001E1CE0"/>
    <w:rsid w:val="001E1E83"/>
    <w:rsid w:val="001E3905"/>
    <w:rsid w:val="001E628C"/>
    <w:rsid w:val="001E633A"/>
    <w:rsid w:val="001E68FA"/>
    <w:rsid w:val="001E6F92"/>
    <w:rsid w:val="001E7F4F"/>
    <w:rsid w:val="001F1677"/>
    <w:rsid w:val="001F3DC2"/>
    <w:rsid w:val="001F4726"/>
    <w:rsid w:val="001F5370"/>
    <w:rsid w:val="001F7230"/>
    <w:rsid w:val="002008BC"/>
    <w:rsid w:val="00201981"/>
    <w:rsid w:val="002059AC"/>
    <w:rsid w:val="00205CED"/>
    <w:rsid w:val="00205F44"/>
    <w:rsid w:val="00206B94"/>
    <w:rsid w:val="002076DB"/>
    <w:rsid w:val="002103AD"/>
    <w:rsid w:val="00211A96"/>
    <w:rsid w:val="00212B10"/>
    <w:rsid w:val="00213759"/>
    <w:rsid w:val="002147F6"/>
    <w:rsid w:val="00214EBD"/>
    <w:rsid w:val="00216C31"/>
    <w:rsid w:val="00216EA8"/>
    <w:rsid w:val="00216F51"/>
    <w:rsid w:val="00217015"/>
    <w:rsid w:val="002212D2"/>
    <w:rsid w:val="00221507"/>
    <w:rsid w:val="00222854"/>
    <w:rsid w:val="00223557"/>
    <w:rsid w:val="00223601"/>
    <w:rsid w:val="002247BC"/>
    <w:rsid w:val="0022528F"/>
    <w:rsid w:val="00230076"/>
    <w:rsid w:val="00231AE2"/>
    <w:rsid w:val="00232C99"/>
    <w:rsid w:val="00233F43"/>
    <w:rsid w:val="002344DE"/>
    <w:rsid w:val="00234C98"/>
    <w:rsid w:val="0023518F"/>
    <w:rsid w:val="00237CD4"/>
    <w:rsid w:val="00244B2D"/>
    <w:rsid w:val="0024574D"/>
    <w:rsid w:val="00246AA9"/>
    <w:rsid w:val="00250DD3"/>
    <w:rsid w:val="00251A0F"/>
    <w:rsid w:val="002557E7"/>
    <w:rsid w:val="00255CDF"/>
    <w:rsid w:val="0025634A"/>
    <w:rsid w:val="0025692C"/>
    <w:rsid w:val="002602B8"/>
    <w:rsid w:val="00260FD2"/>
    <w:rsid w:val="0026209C"/>
    <w:rsid w:val="00263E9C"/>
    <w:rsid w:val="00264302"/>
    <w:rsid w:val="00270148"/>
    <w:rsid w:val="002711E5"/>
    <w:rsid w:val="0027152C"/>
    <w:rsid w:val="00273005"/>
    <w:rsid w:val="0027361F"/>
    <w:rsid w:val="00274377"/>
    <w:rsid w:val="00276885"/>
    <w:rsid w:val="00280330"/>
    <w:rsid w:val="00282566"/>
    <w:rsid w:val="00284837"/>
    <w:rsid w:val="00290852"/>
    <w:rsid w:val="00291835"/>
    <w:rsid w:val="0029225B"/>
    <w:rsid w:val="002922FA"/>
    <w:rsid w:val="002948F0"/>
    <w:rsid w:val="002961A9"/>
    <w:rsid w:val="00296590"/>
    <w:rsid w:val="0029754F"/>
    <w:rsid w:val="002A04DD"/>
    <w:rsid w:val="002A0ADA"/>
    <w:rsid w:val="002A0C87"/>
    <w:rsid w:val="002A12A5"/>
    <w:rsid w:val="002A14E0"/>
    <w:rsid w:val="002A2CA9"/>
    <w:rsid w:val="002A36C3"/>
    <w:rsid w:val="002A38B4"/>
    <w:rsid w:val="002A38E6"/>
    <w:rsid w:val="002A565E"/>
    <w:rsid w:val="002A76C8"/>
    <w:rsid w:val="002A7905"/>
    <w:rsid w:val="002B1036"/>
    <w:rsid w:val="002B4426"/>
    <w:rsid w:val="002B5F1A"/>
    <w:rsid w:val="002B6736"/>
    <w:rsid w:val="002B78A1"/>
    <w:rsid w:val="002C0E3A"/>
    <w:rsid w:val="002C6353"/>
    <w:rsid w:val="002C6B46"/>
    <w:rsid w:val="002D01DE"/>
    <w:rsid w:val="002D3845"/>
    <w:rsid w:val="002D4D31"/>
    <w:rsid w:val="002D4DD1"/>
    <w:rsid w:val="002D5343"/>
    <w:rsid w:val="002D6CD8"/>
    <w:rsid w:val="002D6E6E"/>
    <w:rsid w:val="002D7C11"/>
    <w:rsid w:val="002E4733"/>
    <w:rsid w:val="002E566C"/>
    <w:rsid w:val="002E6A62"/>
    <w:rsid w:val="002F0AAF"/>
    <w:rsid w:val="002F0B03"/>
    <w:rsid w:val="002F187E"/>
    <w:rsid w:val="002F1CA2"/>
    <w:rsid w:val="002F5348"/>
    <w:rsid w:val="002F6F82"/>
    <w:rsid w:val="002F7B4A"/>
    <w:rsid w:val="00300589"/>
    <w:rsid w:val="003017D4"/>
    <w:rsid w:val="00301D9E"/>
    <w:rsid w:val="00302DEC"/>
    <w:rsid w:val="0030335E"/>
    <w:rsid w:val="00305D7F"/>
    <w:rsid w:val="0030710A"/>
    <w:rsid w:val="00307BBF"/>
    <w:rsid w:val="00311E2F"/>
    <w:rsid w:val="00311E69"/>
    <w:rsid w:val="00312395"/>
    <w:rsid w:val="00312C28"/>
    <w:rsid w:val="00312DE1"/>
    <w:rsid w:val="00315BB0"/>
    <w:rsid w:val="00316BDA"/>
    <w:rsid w:val="0031710B"/>
    <w:rsid w:val="00320212"/>
    <w:rsid w:val="00320ADC"/>
    <w:rsid w:val="00321086"/>
    <w:rsid w:val="00321D01"/>
    <w:rsid w:val="00322D3D"/>
    <w:rsid w:val="0032361D"/>
    <w:rsid w:val="00324532"/>
    <w:rsid w:val="003258A9"/>
    <w:rsid w:val="003301DD"/>
    <w:rsid w:val="00331DD3"/>
    <w:rsid w:val="00331FDD"/>
    <w:rsid w:val="00332900"/>
    <w:rsid w:val="0033726E"/>
    <w:rsid w:val="0034671B"/>
    <w:rsid w:val="00346834"/>
    <w:rsid w:val="00346C61"/>
    <w:rsid w:val="00347F56"/>
    <w:rsid w:val="00350995"/>
    <w:rsid w:val="00351D03"/>
    <w:rsid w:val="0035689D"/>
    <w:rsid w:val="00356D50"/>
    <w:rsid w:val="00360114"/>
    <w:rsid w:val="00360F03"/>
    <w:rsid w:val="0036188D"/>
    <w:rsid w:val="0036504F"/>
    <w:rsid w:val="003659ED"/>
    <w:rsid w:val="00365D76"/>
    <w:rsid w:val="00365D8C"/>
    <w:rsid w:val="0037168F"/>
    <w:rsid w:val="003735B0"/>
    <w:rsid w:val="0037510B"/>
    <w:rsid w:val="00376B01"/>
    <w:rsid w:val="0038316F"/>
    <w:rsid w:val="0038467F"/>
    <w:rsid w:val="00390795"/>
    <w:rsid w:val="00390B95"/>
    <w:rsid w:val="00394715"/>
    <w:rsid w:val="003A0C95"/>
    <w:rsid w:val="003A1522"/>
    <w:rsid w:val="003A286F"/>
    <w:rsid w:val="003A6EF6"/>
    <w:rsid w:val="003A76BC"/>
    <w:rsid w:val="003B0EB3"/>
    <w:rsid w:val="003B3FA4"/>
    <w:rsid w:val="003B614F"/>
    <w:rsid w:val="003B66EE"/>
    <w:rsid w:val="003B7FBA"/>
    <w:rsid w:val="003C0730"/>
    <w:rsid w:val="003C6465"/>
    <w:rsid w:val="003C6C07"/>
    <w:rsid w:val="003C72FE"/>
    <w:rsid w:val="003D4433"/>
    <w:rsid w:val="003D4C79"/>
    <w:rsid w:val="003D5C59"/>
    <w:rsid w:val="003D74D6"/>
    <w:rsid w:val="003E4880"/>
    <w:rsid w:val="003E4D06"/>
    <w:rsid w:val="003E58CF"/>
    <w:rsid w:val="003E5ADE"/>
    <w:rsid w:val="003E7FEC"/>
    <w:rsid w:val="003F0A06"/>
    <w:rsid w:val="003F4238"/>
    <w:rsid w:val="003F75A7"/>
    <w:rsid w:val="003F7E85"/>
    <w:rsid w:val="004010AB"/>
    <w:rsid w:val="004043AC"/>
    <w:rsid w:val="0040505B"/>
    <w:rsid w:val="0040684B"/>
    <w:rsid w:val="0041007A"/>
    <w:rsid w:val="00411325"/>
    <w:rsid w:val="00411D77"/>
    <w:rsid w:val="004144A8"/>
    <w:rsid w:val="00415CB2"/>
    <w:rsid w:val="00417BD5"/>
    <w:rsid w:val="00420C8B"/>
    <w:rsid w:val="00420CC3"/>
    <w:rsid w:val="004219B4"/>
    <w:rsid w:val="00421B8A"/>
    <w:rsid w:val="00424433"/>
    <w:rsid w:val="00425940"/>
    <w:rsid w:val="0042617F"/>
    <w:rsid w:val="00430503"/>
    <w:rsid w:val="004338C5"/>
    <w:rsid w:val="004377FC"/>
    <w:rsid w:val="00442491"/>
    <w:rsid w:val="00443ABB"/>
    <w:rsid w:val="0044599A"/>
    <w:rsid w:val="0044623C"/>
    <w:rsid w:val="004470E2"/>
    <w:rsid w:val="00447298"/>
    <w:rsid w:val="00450A51"/>
    <w:rsid w:val="00453D72"/>
    <w:rsid w:val="00454071"/>
    <w:rsid w:val="0045729F"/>
    <w:rsid w:val="00457A98"/>
    <w:rsid w:val="0046065A"/>
    <w:rsid w:val="00462EB2"/>
    <w:rsid w:val="00463DD8"/>
    <w:rsid w:val="0046499C"/>
    <w:rsid w:val="0046798E"/>
    <w:rsid w:val="00467D71"/>
    <w:rsid w:val="004704BF"/>
    <w:rsid w:val="00471840"/>
    <w:rsid w:val="00472161"/>
    <w:rsid w:val="00472B30"/>
    <w:rsid w:val="00472D82"/>
    <w:rsid w:val="00474118"/>
    <w:rsid w:val="00474C1D"/>
    <w:rsid w:val="00476EE5"/>
    <w:rsid w:val="004774B8"/>
    <w:rsid w:val="00480AA8"/>
    <w:rsid w:val="0048291E"/>
    <w:rsid w:val="0048341A"/>
    <w:rsid w:val="00483D43"/>
    <w:rsid w:val="00483DF6"/>
    <w:rsid w:val="004861A5"/>
    <w:rsid w:val="00487227"/>
    <w:rsid w:val="0049475C"/>
    <w:rsid w:val="00494FB8"/>
    <w:rsid w:val="004964E0"/>
    <w:rsid w:val="0049700D"/>
    <w:rsid w:val="004A12D1"/>
    <w:rsid w:val="004A1D64"/>
    <w:rsid w:val="004A37A9"/>
    <w:rsid w:val="004A4B75"/>
    <w:rsid w:val="004A5C19"/>
    <w:rsid w:val="004B26E3"/>
    <w:rsid w:val="004B5329"/>
    <w:rsid w:val="004C1C55"/>
    <w:rsid w:val="004C1CF6"/>
    <w:rsid w:val="004C668C"/>
    <w:rsid w:val="004D051C"/>
    <w:rsid w:val="004D0EA0"/>
    <w:rsid w:val="004D248F"/>
    <w:rsid w:val="004D2A37"/>
    <w:rsid w:val="004D39FB"/>
    <w:rsid w:val="004D3E6E"/>
    <w:rsid w:val="004D57DB"/>
    <w:rsid w:val="004D630A"/>
    <w:rsid w:val="004D649C"/>
    <w:rsid w:val="004D69AE"/>
    <w:rsid w:val="004E29AF"/>
    <w:rsid w:val="004E3CC2"/>
    <w:rsid w:val="004E56AA"/>
    <w:rsid w:val="004E6B56"/>
    <w:rsid w:val="004F0313"/>
    <w:rsid w:val="004F413F"/>
    <w:rsid w:val="004F4E4B"/>
    <w:rsid w:val="004F6186"/>
    <w:rsid w:val="004F627C"/>
    <w:rsid w:val="004F6459"/>
    <w:rsid w:val="004F67EE"/>
    <w:rsid w:val="004F6D07"/>
    <w:rsid w:val="004F7E3E"/>
    <w:rsid w:val="00500BE0"/>
    <w:rsid w:val="00500CF6"/>
    <w:rsid w:val="005017A8"/>
    <w:rsid w:val="00503C80"/>
    <w:rsid w:val="0050429B"/>
    <w:rsid w:val="00504F16"/>
    <w:rsid w:val="00506035"/>
    <w:rsid w:val="005064F0"/>
    <w:rsid w:val="005076E1"/>
    <w:rsid w:val="00507922"/>
    <w:rsid w:val="00510548"/>
    <w:rsid w:val="005106BC"/>
    <w:rsid w:val="005108E6"/>
    <w:rsid w:val="00510967"/>
    <w:rsid w:val="00511249"/>
    <w:rsid w:val="0051164C"/>
    <w:rsid w:val="00516B27"/>
    <w:rsid w:val="0052016D"/>
    <w:rsid w:val="00520FE0"/>
    <w:rsid w:val="00523295"/>
    <w:rsid w:val="005257AD"/>
    <w:rsid w:val="00525FD9"/>
    <w:rsid w:val="00526FB8"/>
    <w:rsid w:val="0052782D"/>
    <w:rsid w:val="005349AA"/>
    <w:rsid w:val="00535B02"/>
    <w:rsid w:val="00535F54"/>
    <w:rsid w:val="005362F5"/>
    <w:rsid w:val="00536740"/>
    <w:rsid w:val="005376CC"/>
    <w:rsid w:val="0054015D"/>
    <w:rsid w:val="00541C4A"/>
    <w:rsid w:val="00541F8C"/>
    <w:rsid w:val="00543517"/>
    <w:rsid w:val="005448B8"/>
    <w:rsid w:val="005452CD"/>
    <w:rsid w:val="005477B9"/>
    <w:rsid w:val="00547859"/>
    <w:rsid w:val="00547F5C"/>
    <w:rsid w:val="00551046"/>
    <w:rsid w:val="00551BA9"/>
    <w:rsid w:val="00552D9E"/>
    <w:rsid w:val="00554C90"/>
    <w:rsid w:val="00556FAA"/>
    <w:rsid w:val="00556FAC"/>
    <w:rsid w:val="005576B0"/>
    <w:rsid w:val="00557AE4"/>
    <w:rsid w:val="00561A2F"/>
    <w:rsid w:val="00562FAC"/>
    <w:rsid w:val="00564C2B"/>
    <w:rsid w:val="00565F2C"/>
    <w:rsid w:val="00566B0E"/>
    <w:rsid w:val="005677E4"/>
    <w:rsid w:val="00570574"/>
    <w:rsid w:val="0057105A"/>
    <w:rsid w:val="00571168"/>
    <w:rsid w:val="0057134D"/>
    <w:rsid w:val="00571B2A"/>
    <w:rsid w:val="00571C78"/>
    <w:rsid w:val="00572B3B"/>
    <w:rsid w:val="0057318A"/>
    <w:rsid w:val="00574448"/>
    <w:rsid w:val="00576108"/>
    <w:rsid w:val="005769A6"/>
    <w:rsid w:val="00576B81"/>
    <w:rsid w:val="005801D4"/>
    <w:rsid w:val="0058060C"/>
    <w:rsid w:val="00582DE8"/>
    <w:rsid w:val="00583CCB"/>
    <w:rsid w:val="00584060"/>
    <w:rsid w:val="00585BAD"/>
    <w:rsid w:val="0058603F"/>
    <w:rsid w:val="005863BD"/>
    <w:rsid w:val="005864B3"/>
    <w:rsid w:val="0059172F"/>
    <w:rsid w:val="00592A33"/>
    <w:rsid w:val="00592CF0"/>
    <w:rsid w:val="00593E02"/>
    <w:rsid w:val="00594CF4"/>
    <w:rsid w:val="00597BE0"/>
    <w:rsid w:val="005A13F2"/>
    <w:rsid w:val="005A1F89"/>
    <w:rsid w:val="005A2326"/>
    <w:rsid w:val="005A2C93"/>
    <w:rsid w:val="005A36FC"/>
    <w:rsid w:val="005A3F97"/>
    <w:rsid w:val="005B2431"/>
    <w:rsid w:val="005B2890"/>
    <w:rsid w:val="005B5FDE"/>
    <w:rsid w:val="005C15C3"/>
    <w:rsid w:val="005C1801"/>
    <w:rsid w:val="005C21CD"/>
    <w:rsid w:val="005C2A71"/>
    <w:rsid w:val="005C2F0A"/>
    <w:rsid w:val="005C3E2A"/>
    <w:rsid w:val="005C4F76"/>
    <w:rsid w:val="005C61E0"/>
    <w:rsid w:val="005C6C98"/>
    <w:rsid w:val="005C72AB"/>
    <w:rsid w:val="005D0FFE"/>
    <w:rsid w:val="005D2A35"/>
    <w:rsid w:val="005D4A24"/>
    <w:rsid w:val="005D5D52"/>
    <w:rsid w:val="005D6A0F"/>
    <w:rsid w:val="005D7FE1"/>
    <w:rsid w:val="005E01D0"/>
    <w:rsid w:val="005E047D"/>
    <w:rsid w:val="005E2E6B"/>
    <w:rsid w:val="005E465E"/>
    <w:rsid w:val="005E6DD9"/>
    <w:rsid w:val="005E786E"/>
    <w:rsid w:val="005F00F3"/>
    <w:rsid w:val="005F0A58"/>
    <w:rsid w:val="005F2561"/>
    <w:rsid w:val="005F5041"/>
    <w:rsid w:val="005F5D00"/>
    <w:rsid w:val="005F7D85"/>
    <w:rsid w:val="00600CCF"/>
    <w:rsid w:val="00600EF1"/>
    <w:rsid w:val="0060233E"/>
    <w:rsid w:val="006046B9"/>
    <w:rsid w:val="00605973"/>
    <w:rsid w:val="0060626B"/>
    <w:rsid w:val="0060756B"/>
    <w:rsid w:val="00607F8F"/>
    <w:rsid w:val="0061201C"/>
    <w:rsid w:val="00613768"/>
    <w:rsid w:val="006140D0"/>
    <w:rsid w:val="00616CE9"/>
    <w:rsid w:val="00617D35"/>
    <w:rsid w:val="006204D7"/>
    <w:rsid w:val="00620741"/>
    <w:rsid w:val="00620794"/>
    <w:rsid w:val="00622709"/>
    <w:rsid w:val="00622FD5"/>
    <w:rsid w:val="00625C4E"/>
    <w:rsid w:val="006260B1"/>
    <w:rsid w:val="00626636"/>
    <w:rsid w:val="00627626"/>
    <w:rsid w:val="00632ECE"/>
    <w:rsid w:val="00635881"/>
    <w:rsid w:val="006416C0"/>
    <w:rsid w:val="00644BF1"/>
    <w:rsid w:val="00645CF8"/>
    <w:rsid w:val="00650535"/>
    <w:rsid w:val="00650AB8"/>
    <w:rsid w:val="00650C0C"/>
    <w:rsid w:val="00652246"/>
    <w:rsid w:val="00652835"/>
    <w:rsid w:val="00652976"/>
    <w:rsid w:val="00654485"/>
    <w:rsid w:val="00654D56"/>
    <w:rsid w:val="00654F9E"/>
    <w:rsid w:val="00655C33"/>
    <w:rsid w:val="006561DB"/>
    <w:rsid w:val="00656E6C"/>
    <w:rsid w:val="0066154F"/>
    <w:rsid w:val="00663703"/>
    <w:rsid w:val="006643CB"/>
    <w:rsid w:val="0066606B"/>
    <w:rsid w:val="0066773B"/>
    <w:rsid w:val="00675A9D"/>
    <w:rsid w:val="006827E2"/>
    <w:rsid w:val="00686280"/>
    <w:rsid w:val="00686F52"/>
    <w:rsid w:val="00687CDC"/>
    <w:rsid w:val="00690B78"/>
    <w:rsid w:val="00691F33"/>
    <w:rsid w:val="0069598F"/>
    <w:rsid w:val="006965CD"/>
    <w:rsid w:val="0069682D"/>
    <w:rsid w:val="00696FA1"/>
    <w:rsid w:val="006A09CF"/>
    <w:rsid w:val="006A46D1"/>
    <w:rsid w:val="006A5475"/>
    <w:rsid w:val="006A72B1"/>
    <w:rsid w:val="006A761E"/>
    <w:rsid w:val="006B0129"/>
    <w:rsid w:val="006B067F"/>
    <w:rsid w:val="006B0B42"/>
    <w:rsid w:val="006B0BBB"/>
    <w:rsid w:val="006B109E"/>
    <w:rsid w:val="006B11C2"/>
    <w:rsid w:val="006B24FF"/>
    <w:rsid w:val="006B279C"/>
    <w:rsid w:val="006B3974"/>
    <w:rsid w:val="006B51A2"/>
    <w:rsid w:val="006C039C"/>
    <w:rsid w:val="006C1F45"/>
    <w:rsid w:val="006C2B4E"/>
    <w:rsid w:val="006C38F8"/>
    <w:rsid w:val="006C3DCA"/>
    <w:rsid w:val="006C4BE5"/>
    <w:rsid w:val="006C688B"/>
    <w:rsid w:val="006D2A43"/>
    <w:rsid w:val="006D33DA"/>
    <w:rsid w:val="006D4649"/>
    <w:rsid w:val="006D4C2C"/>
    <w:rsid w:val="006D56B6"/>
    <w:rsid w:val="006D572F"/>
    <w:rsid w:val="006D66C0"/>
    <w:rsid w:val="006D70CB"/>
    <w:rsid w:val="006F10CE"/>
    <w:rsid w:val="006F17C4"/>
    <w:rsid w:val="006F1825"/>
    <w:rsid w:val="006F2C43"/>
    <w:rsid w:val="006F348D"/>
    <w:rsid w:val="006F3854"/>
    <w:rsid w:val="006F716E"/>
    <w:rsid w:val="0070086A"/>
    <w:rsid w:val="0070136E"/>
    <w:rsid w:val="0070339D"/>
    <w:rsid w:val="007055A9"/>
    <w:rsid w:val="007070EA"/>
    <w:rsid w:val="0070776B"/>
    <w:rsid w:val="0071073B"/>
    <w:rsid w:val="00710D51"/>
    <w:rsid w:val="007121BE"/>
    <w:rsid w:val="00712A3B"/>
    <w:rsid w:val="007133F0"/>
    <w:rsid w:val="00714968"/>
    <w:rsid w:val="00715ECC"/>
    <w:rsid w:val="0071661A"/>
    <w:rsid w:val="00717842"/>
    <w:rsid w:val="007205CF"/>
    <w:rsid w:val="00720B38"/>
    <w:rsid w:val="007216A5"/>
    <w:rsid w:val="00722EB9"/>
    <w:rsid w:val="00725BC8"/>
    <w:rsid w:val="007266A9"/>
    <w:rsid w:val="00726D7F"/>
    <w:rsid w:val="007363B2"/>
    <w:rsid w:val="00736E34"/>
    <w:rsid w:val="0073733E"/>
    <w:rsid w:val="00740A09"/>
    <w:rsid w:val="00742A71"/>
    <w:rsid w:val="00742A86"/>
    <w:rsid w:val="00746407"/>
    <w:rsid w:val="00746842"/>
    <w:rsid w:val="0074701E"/>
    <w:rsid w:val="00747FBA"/>
    <w:rsid w:val="0075119B"/>
    <w:rsid w:val="00753B09"/>
    <w:rsid w:val="00753ED6"/>
    <w:rsid w:val="007565A2"/>
    <w:rsid w:val="00756AA2"/>
    <w:rsid w:val="007631EE"/>
    <w:rsid w:val="00763F6E"/>
    <w:rsid w:val="007654AA"/>
    <w:rsid w:val="00766B35"/>
    <w:rsid w:val="007706BE"/>
    <w:rsid w:val="00770D6A"/>
    <w:rsid w:val="00772C93"/>
    <w:rsid w:val="007733B9"/>
    <w:rsid w:val="00773E7A"/>
    <w:rsid w:val="007740FA"/>
    <w:rsid w:val="00774145"/>
    <w:rsid w:val="0077522C"/>
    <w:rsid w:val="00775A34"/>
    <w:rsid w:val="00777A37"/>
    <w:rsid w:val="007801AB"/>
    <w:rsid w:val="00782882"/>
    <w:rsid w:val="00784170"/>
    <w:rsid w:val="007851F1"/>
    <w:rsid w:val="007862A2"/>
    <w:rsid w:val="00790395"/>
    <w:rsid w:val="00790E72"/>
    <w:rsid w:val="007916D0"/>
    <w:rsid w:val="0079245C"/>
    <w:rsid w:val="007943FF"/>
    <w:rsid w:val="00795BFA"/>
    <w:rsid w:val="00797B5B"/>
    <w:rsid w:val="00797C0B"/>
    <w:rsid w:val="007A08E8"/>
    <w:rsid w:val="007A19C4"/>
    <w:rsid w:val="007A20FF"/>
    <w:rsid w:val="007A3A71"/>
    <w:rsid w:val="007A3FCF"/>
    <w:rsid w:val="007A4D6C"/>
    <w:rsid w:val="007A5CD6"/>
    <w:rsid w:val="007A627E"/>
    <w:rsid w:val="007B010B"/>
    <w:rsid w:val="007B1C43"/>
    <w:rsid w:val="007B7D83"/>
    <w:rsid w:val="007C0884"/>
    <w:rsid w:val="007C0BA2"/>
    <w:rsid w:val="007C28CD"/>
    <w:rsid w:val="007C4D95"/>
    <w:rsid w:val="007C4DF9"/>
    <w:rsid w:val="007C58BC"/>
    <w:rsid w:val="007C7A24"/>
    <w:rsid w:val="007D00CF"/>
    <w:rsid w:val="007D253E"/>
    <w:rsid w:val="007D2C21"/>
    <w:rsid w:val="007D3188"/>
    <w:rsid w:val="007D36DC"/>
    <w:rsid w:val="007D639D"/>
    <w:rsid w:val="007D7E9B"/>
    <w:rsid w:val="007E1333"/>
    <w:rsid w:val="007E193A"/>
    <w:rsid w:val="007E513B"/>
    <w:rsid w:val="007E7400"/>
    <w:rsid w:val="007E758D"/>
    <w:rsid w:val="007E77E5"/>
    <w:rsid w:val="007E7875"/>
    <w:rsid w:val="007F0ADE"/>
    <w:rsid w:val="007F10EE"/>
    <w:rsid w:val="007F2A33"/>
    <w:rsid w:val="007F5A50"/>
    <w:rsid w:val="007F5FA8"/>
    <w:rsid w:val="00803435"/>
    <w:rsid w:val="0080448C"/>
    <w:rsid w:val="008051D4"/>
    <w:rsid w:val="008058AB"/>
    <w:rsid w:val="00805E56"/>
    <w:rsid w:val="008064CB"/>
    <w:rsid w:val="00806FEE"/>
    <w:rsid w:val="00812BC3"/>
    <w:rsid w:val="00814B94"/>
    <w:rsid w:val="008170DE"/>
    <w:rsid w:val="008204B9"/>
    <w:rsid w:val="008206DA"/>
    <w:rsid w:val="00821CB8"/>
    <w:rsid w:val="00830A8C"/>
    <w:rsid w:val="00830D58"/>
    <w:rsid w:val="00832217"/>
    <w:rsid w:val="00833136"/>
    <w:rsid w:val="00833743"/>
    <w:rsid w:val="008341E1"/>
    <w:rsid w:val="0083770D"/>
    <w:rsid w:val="008408FA"/>
    <w:rsid w:val="00841785"/>
    <w:rsid w:val="0084204F"/>
    <w:rsid w:val="008429E6"/>
    <w:rsid w:val="00847FBC"/>
    <w:rsid w:val="00850C08"/>
    <w:rsid w:val="00850CD2"/>
    <w:rsid w:val="00855350"/>
    <w:rsid w:val="00855F9C"/>
    <w:rsid w:val="008561B7"/>
    <w:rsid w:val="00856C9F"/>
    <w:rsid w:val="00860EFF"/>
    <w:rsid w:val="008613A3"/>
    <w:rsid w:val="0086214C"/>
    <w:rsid w:val="0086295E"/>
    <w:rsid w:val="008637CD"/>
    <w:rsid w:val="00867D53"/>
    <w:rsid w:val="00871259"/>
    <w:rsid w:val="008715C4"/>
    <w:rsid w:val="00875A79"/>
    <w:rsid w:val="00876450"/>
    <w:rsid w:val="00882CB3"/>
    <w:rsid w:val="00884C26"/>
    <w:rsid w:val="00886017"/>
    <w:rsid w:val="0089461C"/>
    <w:rsid w:val="00894621"/>
    <w:rsid w:val="00894E12"/>
    <w:rsid w:val="008A1FFB"/>
    <w:rsid w:val="008A29F7"/>
    <w:rsid w:val="008A4880"/>
    <w:rsid w:val="008A71E2"/>
    <w:rsid w:val="008A7204"/>
    <w:rsid w:val="008B276C"/>
    <w:rsid w:val="008B3E49"/>
    <w:rsid w:val="008B6605"/>
    <w:rsid w:val="008C4A1A"/>
    <w:rsid w:val="008C5373"/>
    <w:rsid w:val="008C57E6"/>
    <w:rsid w:val="008C5BB3"/>
    <w:rsid w:val="008D23E6"/>
    <w:rsid w:val="008D2605"/>
    <w:rsid w:val="008D281E"/>
    <w:rsid w:val="008D3174"/>
    <w:rsid w:val="008D4123"/>
    <w:rsid w:val="008D6B49"/>
    <w:rsid w:val="008E0D06"/>
    <w:rsid w:val="008E21B8"/>
    <w:rsid w:val="008E3728"/>
    <w:rsid w:val="008E42BC"/>
    <w:rsid w:val="009001F5"/>
    <w:rsid w:val="0090097C"/>
    <w:rsid w:val="00900BEC"/>
    <w:rsid w:val="00902922"/>
    <w:rsid w:val="0090382C"/>
    <w:rsid w:val="00907D56"/>
    <w:rsid w:val="0091027E"/>
    <w:rsid w:val="009113EE"/>
    <w:rsid w:val="00913D9B"/>
    <w:rsid w:val="00914505"/>
    <w:rsid w:val="0091757D"/>
    <w:rsid w:val="009179D7"/>
    <w:rsid w:val="00917A0B"/>
    <w:rsid w:val="00920169"/>
    <w:rsid w:val="00921DB1"/>
    <w:rsid w:val="00922D2A"/>
    <w:rsid w:val="009267E9"/>
    <w:rsid w:val="00927751"/>
    <w:rsid w:val="00930605"/>
    <w:rsid w:val="00930A38"/>
    <w:rsid w:val="0093248F"/>
    <w:rsid w:val="00933D48"/>
    <w:rsid w:val="00934690"/>
    <w:rsid w:val="0093616A"/>
    <w:rsid w:val="00936671"/>
    <w:rsid w:val="00936D55"/>
    <w:rsid w:val="00940652"/>
    <w:rsid w:val="00941D86"/>
    <w:rsid w:val="009455BE"/>
    <w:rsid w:val="00946009"/>
    <w:rsid w:val="00946BE8"/>
    <w:rsid w:val="00946DD9"/>
    <w:rsid w:val="009510D1"/>
    <w:rsid w:val="0095116C"/>
    <w:rsid w:val="00951D88"/>
    <w:rsid w:val="00955664"/>
    <w:rsid w:val="00956CD5"/>
    <w:rsid w:val="00961978"/>
    <w:rsid w:val="00961F70"/>
    <w:rsid w:val="00962F38"/>
    <w:rsid w:val="00963491"/>
    <w:rsid w:val="00964B09"/>
    <w:rsid w:val="0096533B"/>
    <w:rsid w:val="009658FD"/>
    <w:rsid w:val="00966934"/>
    <w:rsid w:val="00970503"/>
    <w:rsid w:val="00972E98"/>
    <w:rsid w:val="00973B27"/>
    <w:rsid w:val="00975C8D"/>
    <w:rsid w:val="0097602F"/>
    <w:rsid w:val="00977472"/>
    <w:rsid w:val="009804CC"/>
    <w:rsid w:val="00980C2B"/>
    <w:rsid w:val="009828B0"/>
    <w:rsid w:val="00984163"/>
    <w:rsid w:val="009841C1"/>
    <w:rsid w:val="009858DD"/>
    <w:rsid w:val="0098716C"/>
    <w:rsid w:val="00990093"/>
    <w:rsid w:val="00992EB3"/>
    <w:rsid w:val="00995784"/>
    <w:rsid w:val="00996779"/>
    <w:rsid w:val="009A1CAC"/>
    <w:rsid w:val="009A741B"/>
    <w:rsid w:val="009B0659"/>
    <w:rsid w:val="009B0D68"/>
    <w:rsid w:val="009B1A3A"/>
    <w:rsid w:val="009C029F"/>
    <w:rsid w:val="009C3052"/>
    <w:rsid w:val="009C3944"/>
    <w:rsid w:val="009C4947"/>
    <w:rsid w:val="009C4AC0"/>
    <w:rsid w:val="009D0344"/>
    <w:rsid w:val="009D0C27"/>
    <w:rsid w:val="009D13FF"/>
    <w:rsid w:val="009D49C4"/>
    <w:rsid w:val="009D4F8A"/>
    <w:rsid w:val="009D5CF0"/>
    <w:rsid w:val="009E0E36"/>
    <w:rsid w:val="009E1A38"/>
    <w:rsid w:val="009E22D1"/>
    <w:rsid w:val="009E2EDB"/>
    <w:rsid w:val="009E3567"/>
    <w:rsid w:val="009E665B"/>
    <w:rsid w:val="009E71A3"/>
    <w:rsid w:val="009E7688"/>
    <w:rsid w:val="009F0CA0"/>
    <w:rsid w:val="009F3126"/>
    <w:rsid w:val="009F39CD"/>
    <w:rsid w:val="00A00570"/>
    <w:rsid w:val="00A0075F"/>
    <w:rsid w:val="00A00BB3"/>
    <w:rsid w:val="00A058C0"/>
    <w:rsid w:val="00A1154C"/>
    <w:rsid w:val="00A118C3"/>
    <w:rsid w:val="00A1414B"/>
    <w:rsid w:val="00A152F2"/>
    <w:rsid w:val="00A15382"/>
    <w:rsid w:val="00A161EE"/>
    <w:rsid w:val="00A20F30"/>
    <w:rsid w:val="00A239B0"/>
    <w:rsid w:val="00A25032"/>
    <w:rsid w:val="00A25204"/>
    <w:rsid w:val="00A25572"/>
    <w:rsid w:val="00A3005C"/>
    <w:rsid w:val="00A30436"/>
    <w:rsid w:val="00A31949"/>
    <w:rsid w:val="00A36FF1"/>
    <w:rsid w:val="00A376A2"/>
    <w:rsid w:val="00A408E6"/>
    <w:rsid w:val="00A41939"/>
    <w:rsid w:val="00A42B45"/>
    <w:rsid w:val="00A4548F"/>
    <w:rsid w:val="00A45714"/>
    <w:rsid w:val="00A46360"/>
    <w:rsid w:val="00A46B63"/>
    <w:rsid w:val="00A50D48"/>
    <w:rsid w:val="00A56C3B"/>
    <w:rsid w:val="00A572FE"/>
    <w:rsid w:val="00A57D1D"/>
    <w:rsid w:val="00A6054A"/>
    <w:rsid w:val="00A60766"/>
    <w:rsid w:val="00A61713"/>
    <w:rsid w:val="00A61D01"/>
    <w:rsid w:val="00A644B2"/>
    <w:rsid w:val="00A645BA"/>
    <w:rsid w:val="00A65A88"/>
    <w:rsid w:val="00A66D76"/>
    <w:rsid w:val="00A7213D"/>
    <w:rsid w:val="00A76E7B"/>
    <w:rsid w:val="00A7744B"/>
    <w:rsid w:val="00A77562"/>
    <w:rsid w:val="00A8004E"/>
    <w:rsid w:val="00A818C1"/>
    <w:rsid w:val="00A837C2"/>
    <w:rsid w:val="00A9039E"/>
    <w:rsid w:val="00A91A47"/>
    <w:rsid w:val="00A934D5"/>
    <w:rsid w:val="00A93760"/>
    <w:rsid w:val="00A94A1E"/>
    <w:rsid w:val="00A95FA0"/>
    <w:rsid w:val="00A975D7"/>
    <w:rsid w:val="00AA0E2C"/>
    <w:rsid w:val="00AA3BFE"/>
    <w:rsid w:val="00AA41C0"/>
    <w:rsid w:val="00AA4294"/>
    <w:rsid w:val="00AA7DA7"/>
    <w:rsid w:val="00AB04D0"/>
    <w:rsid w:val="00AB3C1E"/>
    <w:rsid w:val="00AB438B"/>
    <w:rsid w:val="00AB4E0E"/>
    <w:rsid w:val="00AB6836"/>
    <w:rsid w:val="00AB6B4A"/>
    <w:rsid w:val="00AB77D1"/>
    <w:rsid w:val="00AC1E30"/>
    <w:rsid w:val="00AC3EF7"/>
    <w:rsid w:val="00AC46D2"/>
    <w:rsid w:val="00AC4E0E"/>
    <w:rsid w:val="00AC6ACE"/>
    <w:rsid w:val="00AD19BF"/>
    <w:rsid w:val="00AD1B82"/>
    <w:rsid w:val="00AD6ECA"/>
    <w:rsid w:val="00AD6FB9"/>
    <w:rsid w:val="00AE588C"/>
    <w:rsid w:val="00AE6739"/>
    <w:rsid w:val="00AE7552"/>
    <w:rsid w:val="00AE7A2C"/>
    <w:rsid w:val="00AF0E82"/>
    <w:rsid w:val="00AF2312"/>
    <w:rsid w:val="00AF387B"/>
    <w:rsid w:val="00AF6C21"/>
    <w:rsid w:val="00AF7508"/>
    <w:rsid w:val="00AF753A"/>
    <w:rsid w:val="00B04069"/>
    <w:rsid w:val="00B0429B"/>
    <w:rsid w:val="00B04D92"/>
    <w:rsid w:val="00B05A33"/>
    <w:rsid w:val="00B05D7D"/>
    <w:rsid w:val="00B11395"/>
    <w:rsid w:val="00B12E0A"/>
    <w:rsid w:val="00B1410E"/>
    <w:rsid w:val="00B14F44"/>
    <w:rsid w:val="00B179B8"/>
    <w:rsid w:val="00B20611"/>
    <w:rsid w:val="00B21B2C"/>
    <w:rsid w:val="00B22F9C"/>
    <w:rsid w:val="00B23136"/>
    <w:rsid w:val="00B25102"/>
    <w:rsid w:val="00B26439"/>
    <w:rsid w:val="00B31964"/>
    <w:rsid w:val="00B345B2"/>
    <w:rsid w:val="00B34D9F"/>
    <w:rsid w:val="00B36081"/>
    <w:rsid w:val="00B36266"/>
    <w:rsid w:val="00B362E6"/>
    <w:rsid w:val="00B36FA3"/>
    <w:rsid w:val="00B41648"/>
    <w:rsid w:val="00B41D6A"/>
    <w:rsid w:val="00B43AD8"/>
    <w:rsid w:val="00B43ECD"/>
    <w:rsid w:val="00B44785"/>
    <w:rsid w:val="00B4547B"/>
    <w:rsid w:val="00B525DD"/>
    <w:rsid w:val="00B53846"/>
    <w:rsid w:val="00B5564A"/>
    <w:rsid w:val="00B56273"/>
    <w:rsid w:val="00B623FC"/>
    <w:rsid w:val="00B65517"/>
    <w:rsid w:val="00B66041"/>
    <w:rsid w:val="00B729AC"/>
    <w:rsid w:val="00B72DD8"/>
    <w:rsid w:val="00B7458B"/>
    <w:rsid w:val="00B828FF"/>
    <w:rsid w:val="00B840B8"/>
    <w:rsid w:val="00B84240"/>
    <w:rsid w:val="00B84E78"/>
    <w:rsid w:val="00B84F67"/>
    <w:rsid w:val="00B85A31"/>
    <w:rsid w:val="00B86D7E"/>
    <w:rsid w:val="00B86ED2"/>
    <w:rsid w:val="00B90BC9"/>
    <w:rsid w:val="00B926EE"/>
    <w:rsid w:val="00B92DB8"/>
    <w:rsid w:val="00B93FF1"/>
    <w:rsid w:val="00B951E3"/>
    <w:rsid w:val="00B954E7"/>
    <w:rsid w:val="00BA6853"/>
    <w:rsid w:val="00BB4FC8"/>
    <w:rsid w:val="00BB6304"/>
    <w:rsid w:val="00BB7BB0"/>
    <w:rsid w:val="00BC3244"/>
    <w:rsid w:val="00BC417D"/>
    <w:rsid w:val="00BC6D87"/>
    <w:rsid w:val="00BD1357"/>
    <w:rsid w:val="00BD161D"/>
    <w:rsid w:val="00BD26CA"/>
    <w:rsid w:val="00BD2B6B"/>
    <w:rsid w:val="00BE0392"/>
    <w:rsid w:val="00BE16DF"/>
    <w:rsid w:val="00BE2091"/>
    <w:rsid w:val="00BE43F4"/>
    <w:rsid w:val="00BE5834"/>
    <w:rsid w:val="00BE7408"/>
    <w:rsid w:val="00BE7CE5"/>
    <w:rsid w:val="00BF2AD9"/>
    <w:rsid w:val="00BF5797"/>
    <w:rsid w:val="00BF5C73"/>
    <w:rsid w:val="00BF718A"/>
    <w:rsid w:val="00BF7D2E"/>
    <w:rsid w:val="00C01DC2"/>
    <w:rsid w:val="00C03800"/>
    <w:rsid w:val="00C1082E"/>
    <w:rsid w:val="00C141A8"/>
    <w:rsid w:val="00C1481B"/>
    <w:rsid w:val="00C15162"/>
    <w:rsid w:val="00C162AC"/>
    <w:rsid w:val="00C16570"/>
    <w:rsid w:val="00C20522"/>
    <w:rsid w:val="00C21208"/>
    <w:rsid w:val="00C23C3B"/>
    <w:rsid w:val="00C24678"/>
    <w:rsid w:val="00C248D2"/>
    <w:rsid w:val="00C24A9F"/>
    <w:rsid w:val="00C24D5F"/>
    <w:rsid w:val="00C26BED"/>
    <w:rsid w:val="00C27FFD"/>
    <w:rsid w:val="00C31F59"/>
    <w:rsid w:val="00C33E37"/>
    <w:rsid w:val="00C343CD"/>
    <w:rsid w:val="00C35DFC"/>
    <w:rsid w:val="00C37A11"/>
    <w:rsid w:val="00C37FC3"/>
    <w:rsid w:val="00C421BA"/>
    <w:rsid w:val="00C451E5"/>
    <w:rsid w:val="00C46DA0"/>
    <w:rsid w:val="00C47592"/>
    <w:rsid w:val="00C51C08"/>
    <w:rsid w:val="00C533C2"/>
    <w:rsid w:val="00C54111"/>
    <w:rsid w:val="00C560FA"/>
    <w:rsid w:val="00C6387F"/>
    <w:rsid w:val="00C66807"/>
    <w:rsid w:val="00C70EA0"/>
    <w:rsid w:val="00C72B3F"/>
    <w:rsid w:val="00C7368B"/>
    <w:rsid w:val="00C74747"/>
    <w:rsid w:val="00C77A91"/>
    <w:rsid w:val="00C814A2"/>
    <w:rsid w:val="00C84CCD"/>
    <w:rsid w:val="00C84E3C"/>
    <w:rsid w:val="00C853A5"/>
    <w:rsid w:val="00C86E1D"/>
    <w:rsid w:val="00C87683"/>
    <w:rsid w:val="00C90BC0"/>
    <w:rsid w:val="00C91234"/>
    <w:rsid w:val="00C924C2"/>
    <w:rsid w:val="00C9259F"/>
    <w:rsid w:val="00C92831"/>
    <w:rsid w:val="00CA24BF"/>
    <w:rsid w:val="00CA39F4"/>
    <w:rsid w:val="00CA678B"/>
    <w:rsid w:val="00CB0CDA"/>
    <w:rsid w:val="00CB3EB6"/>
    <w:rsid w:val="00CB44FB"/>
    <w:rsid w:val="00CC1993"/>
    <w:rsid w:val="00CC3B43"/>
    <w:rsid w:val="00CC7FEF"/>
    <w:rsid w:val="00CD1619"/>
    <w:rsid w:val="00CD1E26"/>
    <w:rsid w:val="00CD3B90"/>
    <w:rsid w:val="00CD5C9D"/>
    <w:rsid w:val="00CD6EE7"/>
    <w:rsid w:val="00CD75C5"/>
    <w:rsid w:val="00CE0443"/>
    <w:rsid w:val="00CE0FDC"/>
    <w:rsid w:val="00CE1158"/>
    <w:rsid w:val="00CE1E6E"/>
    <w:rsid w:val="00CE2E5F"/>
    <w:rsid w:val="00CE3A02"/>
    <w:rsid w:val="00CE4760"/>
    <w:rsid w:val="00CE4BED"/>
    <w:rsid w:val="00CE7C70"/>
    <w:rsid w:val="00CF11EC"/>
    <w:rsid w:val="00CF1C9D"/>
    <w:rsid w:val="00CF2CFA"/>
    <w:rsid w:val="00CF35B2"/>
    <w:rsid w:val="00CF77F3"/>
    <w:rsid w:val="00CF7881"/>
    <w:rsid w:val="00D0096E"/>
    <w:rsid w:val="00D06EA6"/>
    <w:rsid w:val="00D10C8C"/>
    <w:rsid w:val="00D11263"/>
    <w:rsid w:val="00D13403"/>
    <w:rsid w:val="00D1746E"/>
    <w:rsid w:val="00D209B9"/>
    <w:rsid w:val="00D20F45"/>
    <w:rsid w:val="00D2200B"/>
    <w:rsid w:val="00D2705D"/>
    <w:rsid w:val="00D32606"/>
    <w:rsid w:val="00D33D5B"/>
    <w:rsid w:val="00D340DC"/>
    <w:rsid w:val="00D341BF"/>
    <w:rsid w:val="00D34E0C"/>
    <w:rsid w:val="00D3532B"/>
    <w:rsid w:val="00D357FC"/>
    <w:rsid w:val="00D3594E"/>
    <w:rsid w:val="00D35C89"/>
    <w:rsid w:val="00D408F7"/>
    <w:rsid w:val="00D42D36"/>
    <w:rsid w:val="00D44021"/>
    <w:rsid w:val="00D458C3"/>
    <w:rsid w:val="00D50D45"/>
    <w:rsid w:val="00D51654"/>
    <w:rsid w:val="00D51ED4"/>
    <w:rsid w:val="00D569BA"/>
    <w:rsid w:val="00D57144"/>
    <w:rsid w:val="00D57943"/>
    <w:rsid w:val="00D61884"/>
    <w:rsid w:val="00D62C8B"/>
    <w:rsid w:val="00D63B57"/>
    <w:rsid w:val="00D63E8A"/>
    <w:rsid w:val="00D64BAE"/>
    <w:rsid w:val="00D67075"/>
    <w:rsid w:val="00D6748D"/>
    <w:rsid w:val="00D7138C"/>
    <w:rsid w:val="00D71705"/>
    <w:rsid w:val="00D71CE0"/>
    <w:rsid w:val="00D72867"/>
    <w:rsid w:val="00D73427"/>
    <w:rsid w:val="00D75328"/>
    <w:rsid w:val="00D77D89"/>
    <w:rsid w:val="00D80084"/>
    <w:rsid w:val="00D83C66"/>
    <w:rsid w:val="00D84DB2"/>
    <w:rsid w:val="00D850EF"/>
    <w:rsid w:val="00D8523A"/>
    <w:rsid w:val="00D85272"/>
    <w:rsid w:val="00D8702B"/>
    <w:rsid w:val="00D876E2"/>
    <w:rsid w:val="00D87CA7"/>
    <w:rsid w:val="00D9056E"/>
    <w:rsid w:val="00D91577"/>
    <w:rsid w:val="00D925B8"/>
    <w:rsid w:val="00D9366A"/>
    <w:rsid w:val="00D95955"/>
    <w:rsid w:val="00D95AA3"/>
    <w:rsid w:val="00DA0A09"/>
    <w:rsid w:val="00DA2565"/>
    <w:rsid w:val="00DA53FE"/>
    <w:rsid w:val="00DA698A"/>
    <w:rsid w:val="00DA7CAF"/>
    <w:rsid w:val="00DA7EFC"/>
    <w:rsid w:val="00DB01E2"/>
    <w:rsid w:val="00DB39C6"/>
    <w:rsid w:val="00DB3EE3"/>
    <w:rsid w:val="00DB5C40"/>
    <w:rsid w:val="00DB70FD"/>
    <w:rsid w:val="00DC1F78"/>
    <w:rsid w:val="00DC20A7"/>
    <w:rsid w:val="00DC49C4"/>
    <w:rsid w:val="00DC6F26"/>
    <w:rsid w:val="00DC72CE"/>
    <w:rsid w:val="00DD2B79"/>
    <w:rsid w:val="00DD4CCA"/>
    <w:rsid w:val="00DD5906"/>
    <w:rsid w:val="00DD5963"/>
    <w:rsid w:val="00DD642B"/>
    <w:rsid w:val="00DD6FF9"/>
    <w:rsid w:val="00DE0547"/>
    <w:rsid w:val="00DE1D0A"/>
    <w:rsid w:val="00DE43C7"/>
    <w:rsid w:val="00DE47E0"/>
    <w:rsid w:val="00DE51DD"/>
    <w:rsid w:val="00DE62FC"/>
    <w:rsid w:val="00DE668A"/>
    <w:rsid w:val="00DE6F09"/>
    <w:rsid w:val="00DF18F7"/>
    <w:rsid w:val="00DF1CC0"/>
    <w:rsid w:val="00DF1E43"/>
    <w:rsid w:val="00DF24DF"/>
    <w:rsid w:val="00DF3DAB"/>
    <w:rsid w:val="00DF6AD9"/>
    <w:rsid w:val="00E006A7"/>
    <w:rsid w:val="00E0123F"/>
    <w:rsid w:val="00E03337"/>
    <w:rsid w:val="00E03A98"/>
    <w:rsid w:val="00E05189"/>
    <w:rsid w:val="00E073D9"/>
    <w:rsid w:val="00E10E39"/>
    <w:rsid w:val="00E11257"/>
    <w:rsid w:val="00E122C9"/>
    <w:rsid w:val="00E132F2"/>
    <w:rsid w:val="00E15F35"/>
    <w:rsid w:val="00E17B8D"/>
    <w:rsid w:val="00E212A7"/>
    <w:rsid w:val="00E23286"/>
    <w:rsid w:val="00E24A41"/>
    <w:rsid w:val="00E25507"/>
    <w:rsid w:val="00E2587E"/>
    <w:rsid w:val="00E25B52"/>
    <w:rsid w:val="00E26B37"/>
    <w:rsid w:val="00E31C84"/>
    <w:rsid w:val="00E343C1"/>
    <w:rsid w:val="00E362FC"/>
    <w:rsid w:val="00E3633B"/>
    <w:rsid w:val="00E40CFD"/>
    <w:rsid w:val="00E434F0"/>
    <w:rsid w:val="00E43E64"/>
    <w:rsid w:val="00E44ED4"/>
    <w:rsid w:val="00E466CE"/>
    <w:rsid w:val="00E502A9"/>
    <w:rsid w:val="00E5251B"/>
    <w:rsid w:val="00E52D64"/>
    <w:rsid w:val="00E53756"/>
    <w:rsid w:val="00E538D0"/>
    <w:rsid w:val="00E62BAE"/>
    <w:rsid w:val="00E6357D"/>
    <w:rsid w:val="00E66878"/>
    <w:rsid w:val="00E71DCA"/>
    <w:rsid w:val="00E72BFE"/>
    <w:rsid w:val="00E72E63"/>
    <w:rsid w:val="00E73764"/>
    <w:rsid w:val="00E75720"/>
    <w:rsid w:val="00E75B87"/>
    <w:rsid w:val="00E76EDB"/>
    <w:rsid w:val="00E836D2"/>
    <w:rsid w:val="00E85849"/>
    <w:rsid w:val="00E8742D"/>
    <w:rsid w:val="00E9051A"/>
    <w:rsid w:val="00E93535"/>
    <w:rsid w:val="00E93BD7"/>
    <w:rsid w:val="00E97DF5"/>
    <w:rsid w:val="00EA0616"/>
    <w:rsid w:val="00EA22BB"/>
    <w:rsid w:val="00EA3DF7"/>
    <w:rsid w:val="00EA462B"/>
    <w:rsid w:val="00EA55C6"/>
    <w:rsid w:val="00EA5CEF"/>
    <w:rsid w:val="00EA5F48"/>
    <w:rsid w:val="00EA6F2F"/>
    <w:rsid w:val="00EB1E34"/>
    <w:rsid w:val="00EB6FB5"/>
    <w:rsid w:val="00EC26B8"/>
    <w:rsid w:val="00EC2F93"/>
    <w:rsid w:val="00EC38F5"/>
    <w:rsid w:val="00EC5210"/>
    <w:rsid w:val="00EC7BC6"/>
    <w:rsid w:val="00ED5B62"/>
    <w:rsid w:val="00EE2086"/>
    <w:rsid w:val="00EE2CA6"/>
    <w:rsid w:val="00EE3E44"/>
    <w:rsid w:val="00EE412C"/>
    <w:rsid w:val="00EF055D"/>
    <w:rsid w:val="00EF05BC"/>
    <w:rsid w:val="00EF0C99"/>
    <w:rsid w:val="00EF1426"/>
    <w:rsid w:val="00EF1600"/>
    <w:rsid w:val="00EF250D"/>
    <w:rsid w:val="00EF4B4D"/>
    <w:rsid w:val="00EF68A4"/>
    <w:rsid w:val="00F06274"/>
    <w:rsid w:val="00F1022F"/>
    <w:rsid w:val="00F1405C"/>
    <w:rsid w:val="00F175D9"/>
    <w:rsid w:val="00F17E92"/>
    <w:rsid w:val="00F23058"/>
    <w:rsid w:val="00F24409"/>
    <w:rsid w:val="00F26FA2"/>
    <w:rsid w:val="00F335AD"/>
    <w:rsid w:val="00F3567C"/>
    <w:rsid w:val="00F35CF8"/>
    <w:rsid w:val="00F4223A"/>
    <w:rsid w:val="00F42A37"/>
    <w:rsid w:val="00F42EE9"/>
    <w:rsid w:val="00F44A94"/>
    <w:rsid w:val="00F4715D"/>
    <w:rsid w:val="00F500AA"/>
    <w:rsid w:val="00F51D5E"/>
    <w:rsid w:val="00F53D11"/>
    <w:rsid w:val="00F55332"/>
    <w:rsid w:val="00F556A5"/>
    <w:rsid w:val="00F55993"/>
    <w:rsid w:val="00F567A9"/>
    <w:rsid w:val="00F56E00"/>
    <w:rsid w:val="00F61EDD"/>
    <w:rsid w:val="00F656DB"/>
    <w:rsid w:val="00F66A20"/>
    <w:rsid w:val="00F66E8E"/>
    <w:rsid w:val="00F7354D"/>
    <w:rsid w:val="00F747D8"/>
    <w:rsid w:val="00F74D20"/>
    <w:rsid w:val="00F763BC"/>
    <w:rsid w:val="00F764DC"/>
    <w:rsid w:val="00F76F83"/>
    <w:rsid w:val="00F7765B"/>
    <w:rsid w:val="00F83CD6"/>
    <w:rsid w:val="00F85772"/>
    <w:rsid w:val="00F85DC2"/>
    <w:rsid w:val="00F8602D"/>
    <w:rsid w:val="00F912EB"/>
    <w:rsid w:val="00F91EE5"/>
    <w:rsid w:val="00F96429"/>
    <w:rsid w:val="00F9742B"/>
    <w:rsid w:val="00F97C8F"/>
    <w:rsid w:val="00FA0D5E"/>
    <w:rsid w:val="00FA2A85"/>
    <w:rsid w:val="00FA650E"/>
    <w:rsid w:val="00FA6596"/>
    <w:rsid w:val="00FB4A0F"/>
    <w:rsid w:val="00FC0A57"/>
    <w:rsid w:val="00FC0CDF"/>
    <w:rsid w:val="00FC19E0"/>
    <w:rsid w:val="00FC3AFF"/>
    <w:rsid w:val="00FC464A"/>
    <w:rsid w:val="00FC562B"/>
    <w:rsid w:val="00FC64F0"/>
    <w:rsid w:val="00FD1797"/>
    <w:rsid w:val="00FD2D7E"/>
    <w:rsid w:val="00FD46CD"/>
    <w:rsid w:val="00FD73E2"/>
    <w:rsid w:val="00FE3680"/>
    <w:rsid w:val="00FE3712"/>
    <w:rsid w:val="00FE3F91"/>
    <w:rsid w:val="00FE6B1F"/>
    <w:rsid w:val="00FE74E1"/>
    <w:rsid w:val="00FF21C5"/>
    <w:rsid w:val="00FF3CCA"/>
    <w:rsid w:val="00FF77FB"/>
    <w:rsid w:val="00FF7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6B04"/>
  <w15:docId w15:val="{72449027-621F-4E22-A60A-89265EE2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FC64F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27361F"/>
    <w:pPr>
      <w:spacing w:after="0"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871259"/>
    <w:rPr>
      <w:i/>
      <w:iCs/>
    </w:rPr>
  </w:style>
  <w:style w:type="paragraph" w:customStyle="1" w:styleId="Default">
    <w:name w:val="Default"/>
    <w:rsid w:val="000358AF"/>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semiHidden/>
    <w:rsid w:val="0031710B"/>
    <w:pPr>
      <w:jc w:val="both"/>
    </w:pPr>
    <w:rPr>
      <w:rFonts w:ascii="Times New Roman CYR" w:hAnsi="Times New Roman CYR"/>
      <w:sz w:val="26"/>
      <w:szCs w:val="20"/>
    </w:rPr>
  </w:style>
  <w:style w:type="character" w:customStyle="1" w:styleId="af1">
    <w:name w:val="Основной текст Знак"/>
    <w:basedOn w:val="a0"/>
    <w:link w:val="af0"/>
    <w:semiHidden/>
    <w:rsid w:val="0031710B"/>
    <w:rPr>
      <w:rFonts w:ascii="Times New Roman CYR" w:eastAsia="Times New Roman" w:hAnsi="Times New Roman CYR" w:cs="Times New Roman"/>
      <w:sz w:val="26"/>
      <w:szCs w:val="20"/>
      <w:lang w:eastAsia="ru-RU"/>
    </w:rPr>
  </w:style>
  <w:style w:type="paragraph" w:styleId="HTML">
    <w:name w:val="HTML Preformatted"/>
    <w:basedOn w:val="a"/>
    <w:link w:val="HTML0"/>
    <w:uiPriority w:val="99"/>
    <w:semiHidden/>
    <w:unhideWhenUsed/>
    <w:rsid w:val="00FC6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C64F0"/>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FC64F0"/>
    <w:rPr>
      <w:rFonts w:asciiTheme="majorHAnsi" w:eastAsiaTheme="majorEastAsia" w:hAnsiTheme="majorHAnsi" w:cstheme="majorBidi"/>
      <w:color w:val="1F4D78" w:themeColor="accent1" w:themeShade="7F"/>
      <w:sz w:val="24"/>
      <w:szCs w:val="24"/>
      <w:lang w:eastAsia="ru-RU"/>
    </w:rPr>
  </w:style>
  <w:style w:type="character" w:styleId="HTML1">
    <w:name w:val="HTML Cite"/>
    <w:basedOn w:val="a0"/>
    <w:uiPriority w:val="99"/>
    <w:semiHidden/>
    <w:unhideWhenUsed/>
    <w:rsid w:val="00FC6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3489">
      <w:bodyDiv w:val="1"/>
      <w:marLeft w:val="0"/>
      <w:marRight w:val="0"/>
      <w:marTop w:val="0"/>
      <w:marBottom w:val="0"/>
      <w:divBdr>
        <w:top w:val="none" w:sz="0" w:space="0" w:color="auto"/>
        <w:left w:val="none" w:sz="0" w:space="0" w:color="auto"/>
        <w:bottom w:val="none" w:sz="0" w:space="0" w:color="auto"/>
        <w:right w:val="none" w:sz="0" w:space="0" w:color="auto"/>
      </w:divBdr>
    </w:div>
    <w:div w:id="105278433">
      <w:bodyDiv w:val="1"/>
      <w:marLeft w:val="0"/>
      <w:marRight w:val="0"/>
      <w:marTop w:val="0"/>
      <w:marBottom w:val="0"/>
      <w:divBdr>
        <w:top w:val="none" w:sz="0" w:space="0" w:color="auto"/>
        <w:left w:val="none" w:sz="0" w:space="0" w:color="auto"/>
        <w:bottom w:val="none" w:sz="0" w:space="0" w:color="auto"/>
        <w:right w:val="none" w:sz="0" w:space="0" w:color="auto"/>
      </w:divBdr>
    </w:div>
    <w:div w:id="273753557">
      <w:bodyDiv w:val="1"/>
      <w:marLeft w:val="0"/>
      <w:marRight w:val="0"/>
      <w:marTop w:val="0"/>
      <w:marBottom w:val="0"/>
      <w:divBdr>
        <w:top w:val="none" w:sz="0" w:space="0" w:color="auto"/>
        <w:left w:val="none" w:sz="0" w:space="0" w:color="auto"/>
        <w:bottom w:val="none" w:sz="0" w:space="0" w:color="auto"/>
        <w:right w:val="none" w:sz="0" w:space="0" w:color="auto"/>
      </w:divBdr>
    </w:div>
    <w:div w:id="278802947">
      <w:bodyDiv w:val="1"/>
      <w:marLeft w:val="0"/>
      <w:marRight w:val="0"/>
      <w:marTop w:val="0"/>
      <w:marBottom w:val="0"/>
      <w:divBdr>
        <w:top w:val="none" w:sz="0" w:space="0" w:color="auto"/>
        <w:left w:val="none" w:sz="0" w:space="0" w:color="auto"/>
        <w:bottom w:val="none" w:sz="0" w:space="0" w:color="auto"/>
        <w:right w:val="none" w:sz="0" w:space="0" w:color="auto"/>
      </w:divBdr>
    </w:div>
    <w:div w:id="352847654">
      <w:bodyDiv w:val="1"/>
      <w:marLeft w:val="0"/>
      <w:marRight w:val="0"/>
      <w:marTop w:val="0"/>
      <w:marBottom w:val="0"/>
      <w:divBdr>
        <w:top w:val="none" w:sz="0" w:space="0" w:color="auto"/>
        <w:left w:val="none" w:sz="0" w:space="0" w:color="auto"/>
        <w:bottom w:val="none" w:sz="0" w:space="0" w:color="auto"/>
        <w:right w:val="none" w:sz="0" w:space="0" w:color="auto"/>
      </w:divBdr>
    </w:div>
    <w:div w:id="443810202">
      <w:bodyDiv w:val="1"/>
      <w:marLeft w:val="0"/>
      <w:marRight w:val="0"/>
      <w:marTop w:val="0"/>
      <w:marBottom w:val="0"/>
      <w:divBdr>
        <w:top w:val="none" w:sz="0" w:space="0" w:color="auto"/>
        <w:left w:val="none" w:sz="0" w:space="0" w:color="auto"/>
        <w:bottom w:val="none" w:sz="0" w:space="0" w:color="auto"/>
        <w:right w:val="none" w:sz="0" w:space="0" w:color="auto"/>
      </w:divBdr>
    </w:div>
    <w:div w:id="449668520">
      <w:bodyDiv w:val="1"/>
      <w:marLeft w:val="0"/>
      <w:marRight w:val="0"/>
      <w:marTop w:val="0"/>
      <w:marBottom w:val="0"/>
      <w:divBdr>
        <w:top w:val="none" w:sz="0" w:space="0" w:color="auto"/>
        <w:left w:val="none" w:sz="0" w:space="0" w:color="auto"/>
        <w:bottom w:val="none" w:sz="0" w:space="0" w:color="auto"/>
        <w:right w:val="none" w:sz="0" w:space="0" w:color="auto"/>
      </w:divBdr>
    </w:div>
    <w:div w:id="484125253">
      <w:bodyDiv w:val="1"/>
      <w:marLeft w:val="0"/>
      <w:marRight w:val="0"/>
      <w:marTop w:val="0"/>
      <w:marBottom w:val="0"/>
      <w:divBdr>
        <w:top w:val="none" w:sz="0" w:space="0" w:color="auto"/>
        <w:left w:val="none" w:sz="0" w:space="0" w:color="auto"/>
        <w:bottom w:val="none" w:sz="0" w:space="0" w:color="auto"/>
        <w:right w:val="none" w:sz="0" w:space="0" w:color="auto"/>
      </w:divBdr>
    </w:div>
    <w:div w:id="508834327">
      <w:bodyDiv w:val="1"/>
      <w:marLeft w:val="0"/>
      <w:marRight w:val="0"/>
      <w:marTop w:val="0"/>
      <w:marBottom w:val="0"/>
      <w:divBdr>
        <w:top w:val="none" w:sz="0" w:space="0" w:color="auto"/>
        <w:left w:val="none" w:sz="0" w:space="0" w:color="auto"/>
        <w:bottom w:val="none" w:sz="0" w:space="0" w:color="auto"/>
        <w:right w:val="none" w:sz="0" w:space="0" w:color="auto"/>
      </w:divBdr>
    </w:div>
    <w:div w:id="648244737">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760445721">
      <w:bodyDiv w:val="1"/>
      <w:marLeft w:val="0"/>
      <w:marRight w:val="0"/>
      <w:marTop w:val="0"/>
      <w:marBottom w:val="0"/>
      <w:divBdr>
        <w:top w:val="none" w:sz="0" w:space="0" w:color="auto"/>
        <w:left w:val="none" w:sz="0" w:space="0" w:color="auto"/>
        <w:bottom w:val="none" w:sz="0" w:space="0" w:color="auto"/>
        <w:right w:val="none" w:sz="0" w:space="0" w:color="auto"/>
      </w:divBdr>
    </w:div>
    <w:div w:id="826170392">
      <w:bodyDiv w:val="1"/>
      <w:marLeft w:val="0"/>
      <w:marRight w:val="0"/>
      <w:marTop w:val="0"/>
      <w:marBottom w:val="0"/>
      <w:divBdr>
        <w:top w:val="none" w:sz="0" w:space="0" w:color="auto"/>
        <w:left w:val="none" w:sz="0" w:space="0" w:color="auto"/>
        <w:bottom w:val="none" w:sz="0" w:space="0" w:color="auto"/>
        <w:right w:val="none" w:sz="0" w:space="0" w:color="auto"/>
      </w:divBdr>
    </w:div>
    <w:div w:id="1047292276">
      <w:bodyDiv w:val="1"/>
      <w:marLeft w:val="0"/>
      <w:marRight w:val="0"/>
      <w:marTop w:val="0"/>
      <w:marBottom w:val="0"/>
      <w:divBdr>
        <w:top w:val="none" w:sz="0" w:space="0" w:color="auto"/>
        <w:left w:val="none" w:sz="0" w:space="0" w:color="auto"/>
        <w:bottom w:val="none" w:sz="0" w:space="0" w:color="auto"/>
        <w:right w:val="none" w:sz="0" w:space="0" w:color="auto"/>
      </w:divBdr>
    </w:div>
    <w:div w:id="1056509142">
      <w:bodyDiv w:val="1"/>
      <w:marLeft w:val="0"/>
      <w:marRight w:val="0"/>
      <w:marTop w:val="0"/>
      <w:marBottom w:val="0"/>
      <w:divBdr>
        <w:top w:val="none" w:sz="0" w:space="0" w:color="auto"/>
        <w:left w:val="none" w:sz="0" w:space="0" w:color="auto"/>
        <w:bottom w:val="none" w:sz="0" w:space="0" w:color="auto"/>
        <w:right w:val="none" w:sz="0" w:space="0" w:color="auto"/>
      </w:divBdr>
    </w:div>
    <w:div w:id="1173106278">
      <w:bodyDiv w:val="1"/>
      <w:marLeft w:val="0"/>
      <w:marRight w:val="0"/>
      <w:marTop w:val="0"/>
      <w:marBottom w:val="0"/>
      <w:divBdr>
        <w:top w:val="none" w:sz="0" w:space="0" w:color="auto"/>
        <w:left w:val="none" w:sz="0" w:space="0" w:color="auto"/>
        <w:bottom w:val="none" w:sz="0" w:space="0" w:color="auto"/>
        <w:right w:val="none" w:sz="0" w:space="0" w:color="auto"/>
      </w:divBdr>
      <w:divsChild>
        <w:div w:id="347176045">
          <w:marLeft w:val="0"/>
          <w:marRight w:val="0"/>
          <w:marTop w:val="0"/>
          <w:marBottom w:val="0"/>
          <w:divBdr>
            <w:top w:val="none" w:sz="0" w:space="0" w:color="auto"/>
            <w:left w:val="none" w:sz="0" w:space="0" w:color="auto"/>
            <w:bottom w:val="none" w:sz="0" w:space="0" w:color="auto"/>
            <w:right w:val="none" w:sz="0" w:space="0" w:color="auto"/>
          </w:divBdr>
        </w:div>
        <w:div w:id="715466793">
          <w:marLeft w:val="45"/>
          <w:marRight w:val="45"/>
          <w:marTop w:val="15"/>
          <w:marBottom w:val="0"/>
          <w:divBdr>
            <w:top w:val="none" w:sz="0" w:space="0" w:color="auto"/>
            <w:left w:val="none" w:sz="0" w:space="0" w:color="auto"/>
            <w:bottom w:val="none" w:sz="0" w:space="0" w:color="auto"/>
            <w:right w:val="none" w:sz="0" w:space="0" w:color="auto"/>
          </w:divBdr>
          <w:divsChild>
            <w:div w:id="4615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1132">
      <w:bodyDiv w:val="1"/>
      <w:marLeft w:val="0"/>
      <w:marRight w:val="0"/>
      <w:marTop w:val="0"/>
      <w:marBottom w:val="0"/>
      <w:divBdr>
        <w:top w:val="none" w:sz="0" w:space="0" w:color="auto"/>
        <w:left w:val="none" w:sz="0" w:space="0" w:color="auto"/>
        <w:bottom w:val="none" w:sz="0" w:space="0" w:color="auto"/>
        <w:right w:val="none" w:sz="0" w:space="0" w:color="auto"/>
      </w:divBdr>
    </w:div>
    <w:div w:id="1233391804">
      <w:bodyDiv w:val="1"/>
      <w:marLeft w:val="0"/>
      <w:marRight w:val="0"/>
      <w:marTop w:val="0"/>
      <w:marBottom w:val="0"/>
      <w:divBdr>
        <w:top w:val="none" w:sz="0" w:space="0" w:color="auto"/>
        <w:left w:val="none" w:sz="0" w:space="0" w:color="auto"/>
        <w:bottom w:val="none" w:sz="0" w:space="0" w:color="auto"/>
        <w:right w:val="none" w:sz="0" w:space="0" w:color="auto"/>
      </w:divBdr>
    </w:div>
    <w:div w:id="1235093228">
      <w:bodyDiv w:val="1"/>
      <w:marLeft w:val="0"/>
      <w:marRight w:val="0"/>
      <w:marTop w:val="0"/>
      <w:marBottom w:val="0"/>
      <w:divBdr>
        <w:top w:val="none" w:sz="0" w:space="0" w:color="auto"/>
        <w:left w:val="none" w:sz="0" w:space="0" w:color="auto"/>
        <w:bottom w:val="none" w:sz="0" w:space="0" w:color="auto"/>
        <w:right w:val="none" w:sz="0" w:space="0" w:color="auto"/>
      </w:divBdr>
    </w:div>
    <w:div w:id="1307323336">
      <w:bodyDiv w:val="1"/>
      <w:marLeft w:val="0"/>
      <w:marRight w:val="0"/>
      <w:marTop w:val="0"/>
      <w:marBottom w:val="0"/>
      <w:divBdr>
        <w:top w:val="none" w:sz="0" w:space="0" w:color="auto"/>
        <w:left w:val="none" w:sz="0" w:space="0" w:color="auto"/>
        <w:bottom w:val="none" w:sz="0" w:space="0" w:color="auto"/>
        <w:right w:val="none" w:sz="0" w:space="0" w:color="auto"/>
      </w:divBdr>
    </w:div>
    <w:div w:id="1309676130">
      <w:bodyDiv w:val="1"/>
      <w:marLeft w:val="0"/>
      <w:marRight w:val="0"/>
      <w:marTop w:val="0"/>
      <w:marBottom w:val="0"/>
      <w:divBdr>
        <w:top w:val="none" w:sz="0" w:space="0" w:color="auto"/>
        <w:left w:val="none" w:sz="0" w:space="0" w:color="auto"/>
        <w:bottom w:val="none" w:sz="0" w:space="0" w:color="auto"/>
        <w:right w:val="none" w:sz="0" w:space="0" w:color="auto"/>
      </w:divBdr>
    </w:div>
    <w:div w:id="1356226150">
      <w:bodyDiv w:val="1"/>
      <w:marLeft w:val="0"/>
      <w:marRight w:val="0"/>
      <w:marTop w:val="0"/>
      <w:marBottom w:val="0"/>
      <w:divBdr>
        <w:top w:val="none" w:sz="0" w:space="0" w:color="auto"/>
        <w:left w:val="none" w:sz="0" w:space="0" w:color="auto"/>
        <w:bottom w:val="none" w:sz="0" w:space="0" w:color="auto"/>
        <w:right w:val="none" w:sz="0" w:space="0" w:color="auto"/>
      </w:divBdr>
    </w:div>
    <w:div w:id="1404327545">
      <w:bodyDiv w:val="1"/>
      <w:marLeft w:val="0"/>
      <w:marRight w:val="0"/>
      <w:marTop w:val="0"/>
      <w:marBottom w:val="0"/>
      <w:divBdr>
        <w:top w:val="none" w:sz="0" w:space="0" w:color="auto"/>
        <w:left w:val="none" w:sz="0" w:space="0" w:color="auto"/>
        <w:bottom w:val="none" w:sz="0" w:space="0" w:color="auto"/>
        <w:right w:val="none" w:sz="0" w:space="0" w:color="auto"/>
      </w:divBdr>
    </w:div>
    <w:div w:id="1485004723">
      <w:bodyDiv w:val="1"/>
      <w:marLeft w:val="0"/>
      <w:marRight w:val="0"/>
      <w:marTop w:val="0"/>
      <w:marBottom w:val="0"/>
      <w:divBdr>
        <w:top w:val="none" w:sz="0" w:space="0" w:color="auto"/>
        <w:left w:val="none" w:sz="0" w:space="0" w:color="auto"/>
        <w:bottom w:val="none" w:sz="0" w:space="0" w:color="auto"/>
        <w:right w:val="none" w:sz="0" w:space="0" w:color="auto"/>
      </w:divBdr>
    </w:div>
    <w:div w:id="1491827758">
      <w:bodyDiv w:val="1"/>
      <w:marLeft w:val="0"/>
      <w:marRight w:val="0"/>
      <w:marTop w:val="0"/>
      <w:marBottom w:val="0"/>
      <w:divBdr>
        <w:top w:val="none" w:sz="0" w:space="0" w:color="auto"/>
        <w:left w:val="none" w:sz="0" w:space="0" w:color="auto"/>
        <w:bottom w:val="none" w:sz="0" w:space="0" w:color="auto"/>
        <w:right w:val="none" w:sz="0" w:space="0" w:color="auto"/>
      </w:divBdr>
    </w:div>
    <w:div w:id="1496913933">
      <w:bodyDiv w:val="1"/>
      <w:marLeft w:val="0"/>
      <w:marRight w:val="0"/>
      <w:marTop w:val="0"/>
      <w:marBottom w:val="0"/>
      <w:divBdr>
        <w:top w:val="none" w:sz="0" w:space="0" w:color="auto"/>
        <w:left w:val="none" w:sz="0" w:space="0" w:color="auto"/>
        <w:bottom w:val="none" w:sz="0" w:space="0" w:color="auto"/>
        <w:right w:val="none" w:sz="0" w:space="0" w:color="auto"/>
      </w:divBdr>
    </w:div>
    <w:div w:id="1532910691">
      <w:bodyDiv w:val="1"/>
      <w:marLeft w:val="0"/>
      <w:marRight w:val="0"/>
      <w:marTop w:val="0"/>
      <w:marBottom w:val="0"/>
      <w:divBdr>
        <w:top w:val="none" w:sz="0" w:space="0" w:color="auto"/>
        <w:left w:val="none" w:sz="0" w:space="0" w:color="auto"/>
        <w:bottom w:val="none" w:sz="0" w:space="0" w:color="auto"/>
        <w:right w:val="none" w:sz="0" w:space="0" w:color="auto"/>
      </w:divBdr>
    </w:div>
    <w:div w:id="1535538676">
      <w:bodyDiv w:val="1"/>
      <w:marLeft w:val="0"/>
      <w:marRight w:val="0"/>
      <w:marTop w:val="0"/>
      <w:marBottom w:val="0"/>
      <w:divBdr>
        <w:top w:val="none" w:sz="0" w:space="0" w:color="auto"/>
        <w:left w:val="none" w:sz="0" w:space="0" w:color="auto"/>
        <w:bottom w:val="none" w:sz="0" w:space="0" w:color="auto"/>
        <w:right w:val="none" w:sz="0" w:space="0" w:color="auto"/>
      </w:divBdr>
    </w:div>
    <w:div w:id="1551451532">
      <w:bodyDiv w:val="1"/>
      <w:marLeft w:val="0"/>
      <w:marRight w:val="0"/>
      <w:marTop w:val="0"/>
      <w:marBottom w:val="0"/>
      <w:divBdr>
        <w:top w:val="none" w:sz="0" w:space="0" w:color="auto"/>
        <w:left w:val="none" w:sz="0" w:space="0" w:color="auto"/>
        <w:bottom w:val="none" w:sz="0" w:space="0" w:color="auto"/>
        <w:right w:val="none" w:sz="0" w:space="0" w:color="auto"/>
      </w:divBdr>
      <w:divsChild>
        <w:div w:id="518277232">
          <w:marLeft w:val="0"/>
          <w:marRight w:val="0"/>
          <w:marTop w:val="0"/>
          <w:marBottom w:val="0"/>
          <w:divBdr>
            <w:top w:val="none" w:sz="0" w:space="0" w:color="auto"/>
            <w:left w:val="none" w:sz="0" w:space="0" w:color="auto"/>
            <w:bottom w:val="none" w:sz="0" w:space="0" w:color="auto"/>
            <w:right w:val="none" w:sz="0" w:space="0" w:color="auto"/>
          </w:divBdr>
        </w:div>
        <w:div w:id="2138255212">
          <w:marLeft w:val="45"/>
          <w:marRight w:val="45"/>
          <w:marTop w:val="15"/>
          <w:marBottom w:val="0"/>
          <w:divBdr>
            <w:top w:val="none" w:sz="0" w:space="0" w:color="auto"/>
            <w:left w:val="none" w:sz="0" w:space="0" w:color="auto"/>
            <w:bottom w:val="none" w:sz="0" w:space="0" w:color="auto"/>
            <w:right w:val="none" w:sz="0" w:space="0" w:color="auto"/>
          </w:divBdr>
          <w:divsChild>
            <w:div w:id="1727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093">
      <w:bodyDiv w:val="1"/>
      <w:marLeft w:val="0"/>
      <w:marRight w:val="0"/>
      <w:marTop w:val="0"/>
      <w:marBottom w:val="0"/>
      <w:divBdr>
        <w:top w:val="none" w:sz="0" w:space="0" w:color="auto"/>
        <w:left w:val="none" w:sz="0" w:space="0" w:color="auto"/>
        <w:bottom w:val="none" w:sz="0" w:space="0" w:color="auto"/>
        <w:right w:val="none" w:sz="0" w:space="0" w:color="auto"/>
      </w:divBdr>
    </w:div>
    <w:div w:id="1661034209">
      <w:bodyDiv w:val="1"/>
      <w:marLeft w:val="0"/>
      <w:marRight w:val="0"/>
      <w:marTop w:val="0"/>
      <w:marBottom w:val="0"/>
      <w:divBdr>
        <w:top w:val="none" w:sz="0" w:space="0" w:color="auto"/>
        <w:left w:val="none" w:sz="0" w:space="0" w:color="auto"/>
        <w:bottom w:val="none" w:sz="0" w:space="0" w:color="auto"/>
        <w:right w:val="none" w:sz="0" w:space="0" w:color="auto"/>
      </w:divBdr>
    </w:div>
    <w:div w:id="1755518223">
      <w:bodyDiv w:val="1"/>
      <w:marLeft w:val="0"/>
      <w:marRight w:val="0"/>
      <w:marTop w:val="0"/>
      <w:marBottom w:val="0"/>
      <w:divBdr>
        <w:top w:val="none" w:sz="0" w:space="0" w:color="auto"/>
        <w:left w:val="none" w:sz="0" w:space="0" w:color="auto"/>
        <w:bottom w:val="none" w:sz="0" w:space="0" w:color="auto"/>
        <w:right w:val="none" w:sz="0" w:space="0" w:color="auto"/>
      </w:divBdr>
    </w:div>
    <w:div w:id="1794246114">
      <w:bodyDiv w:val="1"/>
      <w:marLeft w:val="0"/>
      <w:marRight w:val="0"/>
      <w:marTop w:val="0"/>
      <w:marBottom w:val="0"/>
      <w:divBdr>
        <w:top w:val="none" w:sz="0" w:space="0" w:color="auto"/>
        <w:left w:val="none" w:sz="0" w:space="0" w:color="auto"/>
        <w:bottom w:val="none" w:sz="0" w:space="0" w:color="auto"/>
        <w:right w:val="none" w:sz="0" w:space="0" w:color="auto"/>
      </w:divBdr>
    </w:div>
    <w:div w:id="1967421085">
      <w:bodyDiv w:val="1"/>
      <w:marLeft w:val="0"/>
      <w:marRight w:val="0"/>
      <w:marTop w:val="0"/>
      <w:marBottom w:val="0"/>
      <w:divBdr>
        <w:top w:val="none" w:sz="0" w:space="0" w:color="auto"/>
        <w:left w:val="none" w:sz="0" w:space="0" w:color="auto"/>
        <w:bottom w:val="none" w:sz="0" w:space="0" w:color="auto"/>
        <w:right w:val="none" w:sz="0" w:space="0" w:color="auto"/>
      </w:divBdr>
    </w:div>
    <w:div w:id="1972587841">
      <w:bodyDiv w:val="1"/>
      <w:marLeft w:val="0"/>
      <w:marRight w:val="0"/>
      <w:marTop w:val="0"/>
      <w:marBottom w:val="0"/>
      <w:divBdr>
        <w:top w:val="none" w:sz="0" w:space="0" w:color="auto"/>
        <w:left w:val="none" w:sz="0" w:space="0" w:color="auto"/>
        <w:bottom w:val="none" w:sz="0" w:space="0" w:color="auto"/>
        <w:right w:val="none" w:sz="0" w:space="0" w:color="auto"/>
      </w:divBdr>
    </w:div>
    <w:div w:id="1974434639">
      <w:bodyDiv w:val="1"/>
      <w:marLeft w:val="0"/>
      <w:marRight w:val="0"/>
      <w:marTop w:val="0"/>
      <w:marBottom w:val="0"/>
      <w:divBdr>
        <w:top w:val="none" w:sz="0" w:space="0" w:color="auto"/>
        <w:left w:val="none" w:sz="0" w:space="0" w:color="auto"/>
        <w:bottom w:val="none" w:sz="0" w:space="0" w:color="auto"/>
        <w:right w:val="none" w:sz="0" w:space="0" w:color="auto"/>
      </w:divBdr>
    </w:div>
    <w:div w:id="2014843549">
      <w:bodyDiv w:val="1"/>
      <w:marLeft w:val="0"/>
      <w:marRight w:val="0"/>
      <w:marTop w:val="0"/>
      <w:marBottom w:val="0"/>
      <w:divBdr>
        <w:top w:val="none" w:sz="0" w:space="0" w:color="auto"/>
        <w:left w:val="none" w:sz="0" w:space="0" w:color="auto"/>
        <w:bottom w:val="none" w:sz="0" w:space="0" w:color="auto"/>
        <w:right w:val="none" w:sz="0" w:space="0" w:color="auto"/>
      </w:divBdr>
    </w:div>
    <w:div w:id="2017001743">
      <w:bodyDiv w:val="1"/>
      <w:marLeft w:val="0"/>
      <w:marRight w:val="0"/>
      <w:marTop w:val="0"/>
      <w:marBottom w:val="0"/>
      <w:divBdr>
        <w:top w:val="none" w:sz="0" w:space="0" w:color="auto"/>
        <w:left w:val="none" w:sz="0" w:space="0" w:color="auto"/>
        <w:bottom w:val="none" w:sz="0" w:space="0" w:color="auto"/>
        <w:right w:val="none" w:sz="0" w:space="0" w:color="auto"/>
      </w:divBdr>
    </w:div>
    <w:div w:id="20772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2A34-ABF8-47C2-BD95-A308F3CA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272</Pages>
  <Words>62372</Words>
  <Characters>355524</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2</cp:lastModifiedBy>
  <cp:revision>15</cp:revision>
  <cp:lastPrinted>2022-12-21T10:36:00Z</cp:lastPrinted>
  <dcterms:created xsi:type="dcterms:W3CDTF">2023-06-14T05:40:00Z</dcterms:created>
  <dcterms:modified xsi:type="dcterms:W3CDTF">2023-11-09T08:07:00Z</dcterms:modified>
</cp:coreProperties>
</file>