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4C" w:rsidRPr="004A334C" w:rsidRDefault="004A334C" w:rsidP="004A334C">
      <w:pPr>
        <w:keepNext/>
        <w:overflowPunct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" w:eastAsia="ru-RU"/>
        </w:rPr>
      </w:pPr>
      <w:r w:rsidRPr="004A334C">
        <w:rPr>
          <w:rFonts w:ascii="Times New Roman" w:eastAsia="Times New Roman" w:hAnsi="Times New Roman" w:cs="Times New Roman"/>
          <w:kern w:val="36"/>
          <w:sz w:val="28"/>
          <w:szCs w:val="28"/>
          <w:lang w:val="en" w:eastAsia="ru-RU"/>
        </w:rPr>
        <w:t xml:space="preserve">METHODOLOGICAL DEVELOPMENT </w:t>
      </w:r>
    </w:p>
    <w:p w:rsidR="004A334C" w:rsidRPr="004A334C" w:rsidRDefault="004A334C" w:rsidP="004A334C">
      <w:pPr>
        <w:keepNext/>
        <w:shd w:val="clear" w:color="auto" w:fill="F0F0A0"/>
        <w:overflowPunct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F0F5F"/>
          <w:kern w:val="36"/>
          <w:sz w:val="28"/>
          <w:szCs w:val="28"/>
          <w:lang w:val="en" w:eastAsia="ru-RU"/>
        </w:rPr>
      </w:pPr>
      <w:r w:rsidRPr="004A334C">
        <w:rPr>
          <w:rFonts w:ascii="Times New Roman" w:eastAsia="Times New Roman" w:hAnsi="Times New Roman" w:cs="Times New Roman"/>
          <w:color w:val="0F0F5F"/>
          <w:kern w:val="36"/>
          <w:sz w:val="28"/>
          <w:szCs w:val="28"/>
          <w:lang w:val="en" w:eastAsia="ru-RU"/>
        </w:rPr>
        <w:t xml:space="preserve">PRACTICAL LESSON WITH STUDENTS </w:t>
      </w:r>
    </w:p>
    <w:p w:rsidR="004A334C" w:rsidRPr="004A334C" w:rsidRDefault="004A334C" w:rsidP="004A334C">
      <w:pPr>
        <w:keepNext/>
        <w:overflowPunct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" w:eastAsia="ru-RU"/>
        </w:rPr>
      </w:pPr>
      <w:r w:rsidRPr="004A334C">
        <w:rPr>
          <w:rFonts w:ascii="Times New Roman" w:eastAsia="Times New Roman" w:hAnsi="Times New Roman" w:cs="Times New Roman"/>
          <w:kern w:val="36"/>
          <w:sz w:val="28"/>
          <w:szCs w:val="28"/>
          <w:lang w:val="en" w:eastAsia="ru-RU"/>
        </w:rPr>
        <w:t>ON THE THEME: "ECHINOCOCCOSIS"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1. Duration-4:00.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2. Place training: training room, Chamber, dressing.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left="440" w:right="49" w:hanging="33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3. Illustrations: tables, slides,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makropreparaty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, x-ray.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left="110" w:right="4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4. Training facilities: slide the "light".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right="49" w:firstLine="11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5.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the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objective of the lesson. Monitor students ' background knowledge on the subject, bring to them and consolidate information on all major sections of the theme "Echinococcosis":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left="340" w:right="35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a)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biology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of the parasite and vectors of infection;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left="669" w:hanging="329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b)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clinical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, laboratory, x-ray, immunologists, instrumental methods of examination, ULTRASONOGRAPHY, CT;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left="340" w:right="4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the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clinical picture of liver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hydatidosis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) and light;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left="340" w:right="4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g)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surgical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treatment of liver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hydatidosis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and light;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left="340" w:right="290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d)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preventing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hydatidosis</w:t>
      </w:r>
      <w:proofErr w:type="spellEnd"/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left="110" w:right="290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6. Schedule of classes.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left="32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a)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preliminary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control;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left="32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b)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supervision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of the patient;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left="32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in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Cabinet) visiting ULTRASOUND;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left="32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g)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interview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;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left="32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d)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situational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tasks;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left="32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e)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debriefing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sessions.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left="110" w:right="290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7. Questions UIRS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left="330" w:right="290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and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to report to the patient in a group)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left="330" w:right="290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b)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to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outline a plan of survey of the patient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left="330" w:right="290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review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and analysis) administered patients</w:t>
      </w:r>
    </w:p>
    <w:p w:rsidR="004A334C" w:rsidRPr="004A334C" w:rsidRDefault="004A334C" w:rsidP="004A334C">
      <w:pPr>
        <w:overflowPunct w:val="0"/>
        <w:autoSpaceDE w:val="0"/>
        <w:autoSpaceDN w:val="0"/>
        <w:spacing w:after="222" w:line="240" w:lineRule="auto"/>
        <w:ind w:left="330" w:right="4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g)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training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of health education lectures or interviews</w:t>
      </w:r>
    </w:p>
    <w:p w:rsidR="004A334C" w:rsidRPr="004A334C" w:rsidRDefault="004A334C" w:rsidP="004A334C">
      <w:pPr>
        <w:keepNext/>
        <w:overflowPunct w:val="0"/>
        <w:autoSpaceDE w:val="0"/>
        <w:autoSpaceDN w:val="0"/>
        <w:spacing w:after="222" w:line="240" w:lineRule="auto"/>
        <w:ind w:right="290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Table of educational elements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1. Hydatid disease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2. Alveolar Hydatid disease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3. Hydatid disease of liver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4.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the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lung Echinococcosis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5.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rare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localization of cyst 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6.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classification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of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hydatidosis</w:t>
      </w:r>
      <w:proofErr w:type="spellEnd"/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7. The etiology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8. Mature adult stage, main host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9. Structure of mite parasite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10. Head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11.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Proglotida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, eggs and their sustainability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12. Producing Planula larva,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geksakantovyj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embryo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14.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interim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boss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lastRenderedPageBreak/>
        <w:t>15. Stage larvae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16. External (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hitinovaja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,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kutikuljarnaja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) shell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17.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inner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(posterior,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germinativnaja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) shell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18. Germinal vesicle (larvae),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skoleksy</w:t>
      </w:r>
      <w:proofErr w:type="spellEnd"/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19. Child bubbles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20.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Acefalokista</w:t>
      </w:r>
      <w:proofErr w:type="spellEnd"/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21.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ways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of infection, the prevalence of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22.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the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clinic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23. General malaise, weakness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24. The chills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25.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Urticaria</w:t>
      </w:r>
      <w:proofErr w:type="spellEnd"/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26. Gravity, pressure, dull pain in liver area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27.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the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increase in the size of the liver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28.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hepatic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colic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29. The symptom "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gidatid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shake"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30. Obstructive jaundice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31. Ascites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32. Suppuration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33. Calcification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34. Perf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35. Anaphylactic shock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36. Headache, anorexia, anemia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37. Aseptic pleural effusion,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mezhrebernyj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neuritis,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plexitis</w:t>
      </w:r>
      <w:proofErr w:type="spellEnd"/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38. Shortness of breath, coughing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39.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Subfebrilnaya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temperature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40.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Auskultativnye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data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41. Showdown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jehinokokkovoj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cysts in bronchus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42.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special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methods of investigation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43. Eosinophilia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44.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Kaconi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Reaction 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45. Assay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Anfilogov</w:t>
      </w:r>
      <w:proofErr w:type="spellEnd"/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46. Latex Agglutination Reaction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47. RNGA, RDDG, immuno-enzyme reaction (ELIZA)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48. X-ray study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49. Symptom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Nemenova</w:t>
      </w:r>
      <w:proofErr w:type="spellEnd"/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50. Computed Tomography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51. ULTRASOUND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52.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radioisotope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research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53. Selective angiography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54. Laparoscopy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55.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Echinococcectomy</w:t>
      </w:r>
      <w:proofErr w:type="spellEnd"/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56.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closed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echinococcectomy</w:t>
      </w:r>
      <w:proofErr w:type="spellEnd"/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57.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Echinococcectomy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, marsupialization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58. Segmental resection of the lung Lobectomy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59. Hydatid disease of pleura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lastRenderedPageBreak/>
        <w:t xml:space="preserve">60.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the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Recurrent and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rezidualnyj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Hydatid disease</w:t>
      </w:r>
    </w:p>
    <w:p w:rsidR="004A334C" w:rsidRPr="004A334C" w:rsidRDefault="004A334C" w:rsidP="004A334C">
      <w:pPr>
        <w:overflowPunct w:val="0"/>
        <w:autoSpaceDE w:val="0"/>
        <w:autoSpaceDN w:val="0"/>
        <w:spacing w:after="222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61.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preventing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hydatidosis</w:t>
      </w:r>
      <w:proofErr w:type="spellEnd"/>
    </w:p>
    <w:p w:rsidR="004A334C" w:rsidRPr="004A334C" w:rsidRDefault="004A334C" w:rsidP="004A334C">
      <w:pPr>
        <w:overflowPunct w:val="0"/>
        <w:autoSpaceDE w:val="0"/>
        <w:autoSpaceDN w:val="0"/>
        <w:spacing w:after="222" w:line="24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To the verification interview will need to know: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Of course biology building pathogens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jehinokokkovoj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disease, ways of infection.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Prevalence of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hydatidosis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among people.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Classification.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The clinical picture of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hydatidosis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liver and lungs, including complications.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Methods of diagnosis.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Operational APY, postoperative complications.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Methods of prevention.</w:t>
      </w:r>
      <w:proofErr w:type="gramEnd"/>
    </w:p>
    <w:p w:rsidR="004A334C" w:rsidRPr="004A334C" w:rsidRDefault="004A334C" w:rsidP="004A334C">
      <w:pPr>
        <w:overflowPunct w:val="0"/>
        <w:autoSpaceDE w:val="0"/>
        <w:autoSpaceDN w:val="0"/>
        <w:spacing w:before="222" w:after="222" w:line="240" w:lineRule="auto"/>
        <w:ind w:left="990" w:right="343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Test questions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1. The structure of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polovozreloj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and Larval forms of the parasite.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2. Human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jehinokokkom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infection Mechanisms.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3.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classification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of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hydatidosis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4.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liver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Hydatid disease: clinic, complications.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5. Methods of diagnostics of liver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hydatidosis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in the WPPT.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Diagnostics.</w:t>
      </w:r>
      <w:proofErr w:type="gramEnd"/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6.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treatment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of liver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hydatidosis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7. Lung Hydatid disease: clinic, complications.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8. Methods of diagnostics pulmonary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hydatidosis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, WPPT.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Diagnostics.</w:t>
      </w:r>
      <w:proofErr w:type="gramEnd"/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9.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treatment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of pulmonary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hydatidosis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</w:p>
    <w:p w:rsidR="004A334C" w:rsidRPr="004A334C" w:rsidRDefault="004A334C" w:rsidP="004A334C">
      <w:pPr>
        <w:overflowPunct w:val="0"/>
        <w:autoSpaceDE w:val="0"/>
        <w:autoSpaceDN w:val="0"/>
        <w:spacing w:after="222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10. Prevention of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hydatidosis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. 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TEST LADDER.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For the objective control of </w:t>
      </w:r>
      <w:proofErr w:type="spellStart"/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students</w:t>
      </w:r>
      <w:proofErr w:type="spellEnd"/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knowledge on the topic: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"Hydatid disease of the liver".</w:t>
      </w:r>
      <w:proofErr w:type="gramEnd"/>
    </w:p>
    <w:p w:rsidR="004A334C" w:rsidRPr="004A334C" w:rsidRDefault="004A334C" w:rsidP="004A334C">
      <w:pPr>
        <w:overflowPunct w:val="0"/>
        <w:autoSpaceDE w:val="0"/>
        <w:autoSpaceDN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3242"/>
        <w:gridCol w:w="3120"/>
        <w:gridCol w:w="2588"/>
      </w:tblGrid>
      <w:tr w:rsidR="004A334C" w:rsidRPr="004A334C" w:rsidTr="004A334C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68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" w:eastAsia="ru-RU"/>
              </w:rPr>
              <w:t>Level 1 tests</w:t>
            </w:r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" w:eastAsia="ru-RU"/>
              </w:rPr>
              <w:t>1. Tests to recognize</w:t>
            </w:r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ETALON</w:t>
            </w:r>
          </w:p>
        </w:tc>
      </w:tr>
      <w:tr w:rsidR="004A334C" w:rsidRPr="00A815C1" w:rsidTr="004A334C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1.</w:t>
            </w:r>
          </w:p>
        </w:tc>
        <w:tc>
          <w:tcPr>
            <w:tcW w:w="68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Whether producing planula larva Activator </w:t>
            </w:r>
            <w:proofErr w:type="spellStart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gidatidoznogo</w:t>
            </w:r>
            <w:proofErr w:type="spellEnd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 cyst of the liver?</w:t>
            </w:r>
          </w:p>
        </w:tc>
        <w:tc>
          <w:tcPr>
            <w:tcW w:w="2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4A334C" w:rsidRPr="004A334C" w:rsidTr="004A334C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34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a) Yes</w:t>
            </w:r>
          </w:p>
        </w:tc>
        <w:tc>
          <w:tcPr>
            <w:tcW w:w="34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b) no</w:t>
            </w:r>
          </w:p>
        </w:tc>
        <w:tc>
          <w:tcPr>
            <w:tcW w:w="2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(a))</w:t>
            </w:r>
          </w:p>
        </w:tc>
      </w:tr>
      <w:tr w:rsidR="004A334C" w:rsidRPr="00A815C1" w:rsidTr="004A334C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2.</w:t>
            </w:r>
          </w:p>
        </w:tc>
        <w:tc>
          <w:tcPr>
            <w:tcW w:w="68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Whether the person is an intermediate host of </w:t>
            </w:r>
            <w:proofErr w:type="spellStart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jehino</w:t>
            </w:r>
            <w:proofErr w:type="spellEnd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 </w:t>
            </w:r>
            <w:proofErr w:type="spellStart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kokkoza</w:t>
            </w:r>
            <w:proofErr w:type="spellEnd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?</w:t>
            </w:r>
          </w:p>
        </w:tc>
        <w:tc>
          <w:tcPr>
            <w:tcW w:w="2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4A334C" w:rsidRPr="004A334C" w:rsidTr="004A334C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34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a) Yes</w:t>
            </w:r>
          </w:p>
        </w:tc>
        <w:tc>
          <w:tcPr>
            <w:tcW w:w="34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b) no</w:t>
            </w:r>
          </w:p>
        </w:tc>
        <w:tc>
          <w:tcPr>
            <w:tcW w:w="2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(a))</w:t>
            </w:r>
          </w:p>
        </w:tc>
      </w:tr>
      <w:tr w:rsidR="004A334C" w:rsidRPr="00A815C1" w:rsidTr="004A334C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3.</w:t>
            </w:r>
          </w:p>
        </w:tc>
        <w:tc>
          <w:tcPr>
            <w:tcW w:w="68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Digestive tract can be considered the main</w:t>
            </w:r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proofErr w:type="gramStart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by</w:t>
            </w:r>
            <w:proofErr w:type="gramEnd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 infecting echinococcosis in humans?</w:t>
            </w:r>
          </w:p>
        </w:tc>
        <w:tc>
          <w:tcPr>
            <w:tcW w:w="2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4A334C" w:rsidRPr="004A334C" w:rsidTr="004A334C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34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a) Yes</w:t>
            </w:r>
          </w:p>
        </w:tc>
        <w:tc>
          <w:tcPr>
            <w:tcW w:w="34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b) no</w:t>
            </w:r>
          </w:p>
        </w:tc>
        <w:tc>
          <w:tcPr>
            <w:tcW w:w="2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(a))</w:t>
            </w:r>
          </w:p>
        </w:tc>
      </w:tr>
      <w:tr w:rsidR="004A334C" w:rsidRPr="00A815C1" w:rsidTr="004A334C">
        <w:trPr>
          <w:cantSplit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4.</w:t>
            </w:r>
          </w:p>
        </w:tc>
        <w:tc>
          <w:tcPr>
            <w:tcW w:w="68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Remove the fibrous capsule is a sine qua non condition for the prevention of recurrence of hepatic </w:t>
            </w:r>
            <w:proofErr w:type="spellStart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hydatidosis</w:t>
            </w:r>
            <w:proofErr w:type="spellEnd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?</w:t>
            </w:r>
          </w:p>
        </w:tc>
        <w:tc>
          <w:tcPr>
            <w:tcW w:w="2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4A334C" w:rsidRPr="004A334C" w:rsidTr="004A334C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34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a) Yes</w:t>
            </w:r>
          </w:p>
        </w:tc>
        <w:tc>
          <w:tcPr>
            <w:tcW w:w="34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b) no</w:t>
            </w:r>
          </w:p>
        </w:tc>
        <w:tc>
          <w:tcPr>
            <w:tcW w:w="2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b)</w:t>
            </w:r>
          </w:p>
        </w:tc>
      </w:tr>
      <w:tr w:rsidR="004A334C" w:rsidRPr="004A334C" w:rsidTr="004A334C">
        <w:trPr>
          <w:cantSplit/>
        </w:trPr>
        <w:tc>
          <w:tcPr>
            <w:tcW w:w="990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" w:eastAsia="ru-RU"/>
              </w:rPr>
              <w:t>2. Tests to distinguish:</w:t>
            </w:r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34C" w:rsidRPr="00A815C1" w:rsidTr="004A334C">
        <w:trPr>
          <w:cantSplit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lastRenderedPageBreak/>
              <w:t>1.</w:t>
            </w:r>
          </w:p>
        </w:tc>
        <w:tc>
          <w:tcPr>
            <w:tcW w:w="68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Specify the constituent parts of the walls of the parasite:</w:t>
            </w:r>
          </w:p>
        </w:tc>
        <w:tc>
          <w:tcPr>
            <w:tcW w:w="2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4A334C" w:rsidRPr="004A334C" w:rsidTr="004A334C">
        <w:trPr>
          <w:cantSplit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68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a) </w:t>
            </w:r>
            <w:proofErr w:type="spellStart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hitinovaja</w:t>
            </w:r>
            <w:proofErr w:type="spellEnd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 shell</w:t>
            </w:r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b) embryonic shell (</w:t>
            </w:r>
            <w:proofErr w:type="spellStart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germinativnaja</w:t>
            </w:r>
            <w:proofErr w:type="spellEnd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 cover)</w:t>
            </w:r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fibrous capsule)</w:t>
            </w:r>
          </w:p>
        </w:tc>
        <w:tc>
          <w:tcPr>
            <w:tcW w:w="2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a, b</w:t>
            </w:r>
          </w:p>
        </w:tc>
      </w:tr>
      <w:tr w:rsidR="004A334C" w:rsidRPr="00A815C1" w:rsidTr="004A334C">
        <w:trPr>
          <w:cantSplit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2.</w:t>
            </w:r>
          </w:p>
        </w:tc>
        <w:tc>
          <w:tcPr>
            <w:tcW w:w="68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Specify the complications of liver </w:t>
            </w:r>
            <w:proofErr w:type="spellStart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hydatidosis</w:t>
            </w:r>
            <w:proofErr w:type="spellEnd"/>
          </w:p>
        </w:tc>
        <w:tc>
          <w:tcPr>
            <w:tcW w:w="2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4A334C" w:rsidRPr="004A334C" w:rsidTr="004A334C">
        <w:trPr>
          <w:cantSplit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68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a) breakthrough brush in the bronchi </w:t>
            </w:r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b) breakthrough brush in the pleural space</w:t>
            </w:r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in a breakthrough in brush) abdominal cavity</w:t>
            </w:r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g) breakthrough in biliary passages</w:t>
            </w:r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d) suppuration</w:t>
            </w:r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e) calcification of the parasite</w:t>
            </w:r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f) multiple defeat</w:t>
            </w:r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w) combination of Hydatid disease</w:t>
            </w:r>
          </w:p>
        </w:tc>
        <w:tc>
          <w:tcPr>
            <w:tcW w:w="2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a, b, c, g, d, e</w:t>
            </w:r>
          </w:p>
        </w:tc>
      </w:tr>
      <w:tr w:rsidR="004A334C" w:rsidRPr="00A815C1" w:rsidTr="004A334C">
        <w:trPr>
          <w:cantSplit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3.</w:t>
            </w:r>
          </w:p>
        </w:tc>
        <w:tc>
          <w:tcPr>
            <w:tcW w:w="68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Enter the diet. method of treatment of liver </w:t>
            </w:r>
            <w:proofErr w:type="spellStart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hydatidosis</w:t>
            </w:r>
            <w:proofErr w:type="spellEnd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:</w:t>
            </w:r>
          </w:p>
        </w:tc>
        <w:tc>
          <w:tcPr>
            <w:tcW w:w="2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4A334C" w:rsidRPr="004A334C" w:rsidTr="004A334C">
        <w:trPr>
          <w:cantSplit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68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a) Operational: open, closed </w:t>
            </w:r>
            <w:proofErr w:type="spellStart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echinococcectomy</w:t>
            </w:r>
            <w:proofErr w:type="spellEnd"/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b) cyst puncture, deleting content, the introduction of substances killing parasites</w:t>
            </w:r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in radiation therapy) </w:t>
            </w:r>
          </w:p>
        </w:tc>
        <w:tc>
          <w:tcPr>
            <w:tcW w:w="2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(a)</w:t>
            </w:r>
          </w:p>
        </w:tc>
      </w:tr>
      <w:tr w:rsidR="004A334C" w:rsidRPr="00A815C1" w:rsidTr="004A334C">
        <w:trPr>
          <w:cantSplit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4.</w:t>
            </w:r>
          </w:p>
        </w:tc>
        <w:tc>
          <w:tcPr>
            <w:tcW w:w="68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Specify the diagnostic tests of liver </w:t>
            </w:r>
            <w:proofErr w:type="spellStart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hydatidosis</w:t>
            </w:r>
            <w:proofErr w:type="spellEnd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:</w:t>
            </w:r>
          </w:p>
        </w:tc>
        <w:tc>
          <w:tcPr>
            <w:tcW w:w="2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4A334C" w:rsidRPr="00A815C1" w:rsidTr="004A334C">
        <w:trPr>
          <w:cantSplit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68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and lung </w:t>
            </w:r>
            <w:proofErr w:type="spellStart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roentgenoscopy</w:t>
            </w:r>
            <w:proofErr w:type="spellEnd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)</w:t>
            </w:r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b) radiography right </w:t>
            </w:r>
            <w:proofErr w:type="spellStart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hypochondrium</w:t>
            </w:r>
            <w:proofErr w:type="spellEnd"/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Kaconi</w:t>
            </w:r>
            <w:proofErr w:type="spellEnd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 reaction)</w:t>
            </w:r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d) ULTRASOUND</w:t>
            </w:r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d) study of peripheral blood</w:t>
            </w:r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(e)) </w:t>
            </w:r>
            <w:proofErr w:type="spellStart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pnevmoperitoneum</w:t>
            </w:r>
            <w:proofErr w:type="spellEnd"/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f) radioisotope scan liver</w:t>
            </w:r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w) duodenal sounding</w:t>
            </w:r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and) laparoscopy</w:t>
            </w:r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the </w:t>
            </w:r>
            <w:proofErr w:type="spellStart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Cala</w:t>
            </w:r>
            <w:proofErr w:type="spellEnd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 study)</w:t>
            </w:r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l) urine</w:t>
            </w:r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m) total bilirubin blood</w:t>
            </w:r>
          </w:p>
        </w:tc>
        <w:tc>
          <w:tcPr>
            <w:tcW w:w="2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a, b, c, g, d, e, f, and</w:t>
            </w:r>
          </w:p>
        </w:tc>
      </w:tr>
      <w:tr w:rsidR="004A334C" w:rsidRPr="004A334C" w:rsidTr="004A334C">
        <w:trPr>
          <w:cantSplit/>
        </w:trPr>
        <w:tc>
          <w:tcPr>
            <w:tcW w:w="990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" w:eastAsia="ru-RU"/>
              </w:rPr>
              <w:t>3. classification Tests</w:t>
            </w:r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34C" w:rsidRPr="00A815C1" w:rsidTr="004A334C">
        <w:trPr>
          <w:cantSplit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1.</w:t>
            </w:r>
          </w:p>
        </w:tc>
        <w:tc>
          <w:tcPr>
            <w:tcW w:w="68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Specify the most characteristic clinical signs of uncomplicated </w:t>
            </w:r>
            <w:proofErr w:type="spellStart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hydatidosis</w:t>
            </w:r>
            <w:proofErr w:type="spellEnd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 (a) and (b) of the liver:</w:t>
            </w:r>
          </w:p>
        </w:tc>
        <w:tc>
          <w:tcPr>
            <w:tcW w:w="2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4A334C" w:rsidRPr="00A815C1" w:rsidTr="004A334C">
        <w:trPr>
          <w:cantSplit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 </w:t>
            </w:r>
          </w:p>
        </w:tc>
        <w:tc>
          <w:tcPr>
            <w:tcW w:w="68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a) sense of gravity and pressure in the right </w:t>
            </w:r>
            <w:proofErr w:type="spellStart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hypochondrium</w:t>
            </w:r>
            <w:proofErr w:type="spellEnd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 </w:t>
            </w:r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b) fatigue</w:t>
            </w:r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in) </w:t>
            </w:r>
            <w:proofErr w:type="spellStart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Urticaria</w:t>
            </w:r>
            <w:proofErr w:type="spellEnd"/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g) </w:t>
            </w:r>
            <w:proofErr w:type="spellStart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tugojelasticheskoe</w:t>
            </w:r>
            <w:proofErr w:type="spellEnd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, painless </w:t>
            </w:r>
            <w:proofErr w:type="spellStart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fljuktuirujushhee</w:t>
            </w:r>
            <w:proofErr w:type="spellEnd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: practical guidance on a smooth surface and hemispherical shape</w:t>
            </w:r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d) cachexia</w:t>
            </w:r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e) hepatomegaly</w:t>
            </w:r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f) increased ROHE</w:t>
            </w:r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w) dense, </w:t>
            </w:r>
            <w:proofErr w:type="spellStart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bugristoe</w:t>
            </w:r>
            <w:proofErr w:type="spellEnd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, inseparable from the liver education</w:t>
            </w:r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and) decreased appetite</w:t>
            </w:r>
          </w:p>
        </w:tc>
        <w:tc>
          <w:tcPr>
            <w:tcW w:w="2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A-a, c, d, e</w:t>
            </w:r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B-a, b, c, d, e, f, g, and</w:t>
            </w:r>
          </w:p>
        </w:tc>
      </w:tr>
      <w:tr w:rsidR="004A334C" w:rsidRPr="00A815C1" w:rsidTr="004A334C">
        <w:trPr>
          <w:cantSplit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2.</w:t>
            </w:r>
          </w:p>
        </w:tc>
        <w:tc>
          <w:tcPr>
            <w:tcW w:w="68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Specify the most uncomplicated characteristics of liver </w:t>
            </w:r>
            <w:proofErr w:type="spellStart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hydatidosis</w:t>
            </w:r>
            <w:proofErr w:type="spellEnd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 (a) and (b) liver abscess:</w:t>
            </w:r>
          </w:p>
        </w:tc>
        <w:tc>
          <w:tcPr>
            <w:tcW w:w="2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4A334C" w:rsidRPr="004A334C" w:rsidTr="004A334C">
        <w:trPr>
          <w:cantSplit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68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a) fever with </w:t>
            </w:r>
            <w:proofErr w:type="spellStart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oznobami</w:t>
            </w:r>
            <w:proofErr w:type="spellEnd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 and torrential </w:t>
            </w:r>
            <w:proofErr w:type="spellStart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potami</w:t>
            </w:r>
            <w:proofErr w:type="spellEnd"/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b) painful enlarged liver</w:t>
            </w:r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in) muscle tension in the right </w:t>
            </w:r>
            <w:proofErr w:type="spellStart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hypochondrium</w:t>
            </w:r>
            <w:proofErr w:type="spellEnd"/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g) sponginess skin and flatness of the intercostal </w:t>
            </w:r>
            <w:proofErr w:type="spellStart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mezhutkov</w:t>
            </w:r>
            <w:proofErr w:type="spellEnd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 Pro in the field right </w:t>
            </w:r>
            <w:proofErr w:type="spellStart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hypochondrium</w:t>
            </w:r>
            <w:proofErr w:type="spellEnd"/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d) </w:t>
            </w:r>
            <w:proofErr w:type="spellStart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tugojelasticheskoe</w:t>
            </w:r>
            <w:proofErr w:type="spellEnd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, painless, smooth surface formation </w:t>
            </w:r>
            <w:proofErr w:type="spellStart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fljuktuirujushhee</w:t>
            </w:r>
            <w:proofErr w:type="spellEnd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 hemispherical shape</w:t>
            </w:r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A-d</w:t>
            </w:r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B-a, b, c, d</w:t>
            </w:r>
          </w:p>
        </w:tc>
      </w:tr>
      <w:tr w:rsidR="004A334C" w:rsidRPr="004A334C" w:rsidTr="004A334C">
        <w:trPr>
          <w:cantSplit/>
        </w:trPr>
        <w:tc>
          <w:tcPr>
            <w:tcW w:w="990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" w:eastAsia="ru-RU"/>
              </w:rPr>
              <w:t>Tests of the p-</w:t>
            </w:r>
            <w:proofErr w:type="spellStart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" w:eastAsia="ru-RU"/>
              </w:rPr>
              <w:t>th</w:t>
            </w:r>
            <w:proofErr w:type="spellEnd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" w:eastAsia="ru-RU"/>
              </w:rPr>
              <w:t xml:space="preserve"> level</w:t>
            </w:r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" w:eastAsia="ru-RU"/>
              </w:rPr>
              <w:t>1. lookup Tests</w:t>
            </w:r>
          </w:p>
        </w:tc>
      </w:tr>
      <w:tr w:rsidR="004A334C" w:rsidRPr="004A334C" w:rsidTr="004A334C">
        <w:trPr>
          <w:cantSplit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(a))</w:t>
            </w:r>
          </w:p>
        </w:tc>
        <w:tc>
          <w:tcPr>
            <w:tcW w:w="68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During the operation, about liver </w:t>
            </w:r>
            <w:proofErr w:type="spellStart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hydatidosis</w:t>
            </w:r>
            <w:proofErr w:type="spellEnd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 found that the </w:t>
            </w:r>
            <w:proofErr w:type="gramStart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contents of the cyst has</w:t>
            </w:r>
            <w:proofErr w:type="gramEnd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 a mixture of bile. Thus cyst </w:t>
            </w:r>
            <w:proofErr w:type="spellStart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jehinokokkovaja</w:t>
            </w:r>
            <w:proofErr w:type="spellEnd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 with _</w:t>
            </w:r>
          </w:p>
        </w:tc>
        <w:tc>
          <w:tcPr>
            <w:tcW w:w="2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Biliary passages</w:t>
            </w:r>
          </w:p>
        </w:tc>
      </w:tr>
      <w:tr w:rsidR="004A334C" w:rsidRPr="00A815C1" w:rsidTr="004A334C">
        <w:trPr>
          <w:cantSplit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b)</w:t>
            </w:r>
          </w:p>
        </w:tc>
        <w:tc>
          <w:tcPr>
            <w:tcW w:w="68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Lung x-ray radiologist installed deformation and high standing of mobility impaired its aperture. Therefore it can be assumed from </w:t>
            </w:r>
            <w:proofErr w:type="spellStart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bolnogo</w:t>
            </w:r>
            <w:proofErr w:type="spellEnd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________________</w:t>
            </w:r>
          </w:p>
        </w:tc>
        <w:tc>
          <w:tcPr>
            <w:tcW w:w="2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Hydatid disease of the liver or relaxation of the diaphragm</w:t>
            </w:r>
          </w:p>
        </w:tc>
      </w:tr>
      <w:tr w:rsidR="004A334C" w:rsidRPr="004A334C" w:rsidTr="004A334C">
        <w:trPr>
          <w:cantSplit/>
        </w:trPr>
        <w:tc>
          <w:tcPr>
            <w:tcW w:w="990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" w:eastAsia="ru-RU"/>
              </w:rPr>
              <w:t>2. Design tests</w:t>
            </w:r>
          </w:p>
        </w:tc>
      </w:tr>
      <w:tr w:rsidR="004A334C" w:rsidRPr="004A334C" w:rsidTr="004A334C">
        <w:trPr>
          <w:cantSplit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(a))</w:t>
            </w:r>
          </w:p>
        </w:tc>
        <w:tc>
          <w:tcPr>
            <w:tcW w:w="68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" w:eastAsia="ru-RU"/>
              </w:rPr>
              <w:t xml:space="preserve">What operating access can be used by the affected liver </w:t>
            </w:r>
            <w:proofErr w:type="spellStart"/>
            <w:r w:rsidRPr="004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" w:eastAsia="ru-RU"/>
              </w:rPr>
              <w:t>hydatidosis</w:t>
            </w:r>
            <w:proofErr w:type="spellEnd"/>
            <w:r w:rsidRPr="004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" w:eastAsia="ru-RU"/>
              </w:rPr>
              <w:t>?</w:t>
            </w:r>
          </w:p>
        </w:tc>
        <w:tc>
          <w:tcPr>
            <w:tcW w:w="2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proofErr w:type="spellStart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Verhnesredinnyj</w:t>
            </w:r>
            <w:proofErr w:type="spellEnd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, Kocher, </w:t>
            </w:r>
            <w:proofErr w:type="spellStart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Fedorova</w:t>
            </w:r>
            <w:proofErr w:type="spellEnd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 xml:space="preserve">, </w:t>
            </w:r>
            <w:proofErr w:type="spellStart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torakoabdominalnye</w:t>
            </w:r>
            <w:proofErr w:type="spellEnd"/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.</w:t>
            </w:r>
          </w:p>
        </w:tc>
      </w:tr>
      <w:tr w:rsidR="004A334C" w:rsidRPr="004A334C" w:rsidTr="004A334C">
        <w:trPr>
          <w:cantSplit/>
        </w:trPr>
        <w:tc>
          <w:tcPr>
            <w:tcW w:w="990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" w:eastAsia="ru-RU"/>
              </w:rPr>
              <w:t>3. Common tasks</w:t>
            </w:r>
          </w:p>
        </w:tc>
      </w:tr>
      <w:tr w:rsidR="004A334C" w:rsidRPr="004A334C" w:rsidTr="004A334C">
        <w:trPr>
          <w:cantSplit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(a))</w:t>
            </w:r>
          </w:p>
        </w:tc>
        <w:tc>
          <w:tcPr>
            <w:tcW w:w="68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During the operation in liver education puncture received light liquid. What should think a surgeon? Prevention measures for semi nation?</w:t>
            </w:r>
          </w:p>
        </w:tc>
        <w:tc>
          <w:tcPr>
            <w:tcW w:w="2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Hydatid disease of the liver; isolate the abdominal cavity tampons moistened. 5% r-m formalin.</w:t>
            </w:r>
          </w:p>
        </w:tc>
      </w:tr>
      <w:tr w:rsidR="004A334C" w:rsidRPr="004A334C" w:rsidTr="004A334C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left="110" w:right="3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</w:p>
    <w:p w:rsidR="004A334C" w:rsidRPr="00A815C1" w:rsidRDefault="004A334C" w:rsidP="004A334C">
      <w:pPr>
        <w:keepNext/>
        <w:overflowPunct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u w:val="single"/>
          <w:lang w:val="en" w:eastAsia="ru-RU"/>
        </w:rPr>
        <w:lastRenderedPageBreak/>
        <w:t>Level 3 tests</w:t>
      </w:r>
    </w:p>
    <w:p w:rsidR="004A334C" w:rsidRPr="00A815C1" w:rsidRDefault="004A334C" w:rsidP="004A334C">
      <w:pPr>
        <w:keepNext/>
        <w:overflowPunct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u w:val="single"/>
          <w:lang w:val="en" w:eastAsia="ru-RU"/>
        </w:rPr>
        <w:t>Problem situation</w:t>
      </w:r>
    </w:p>
    <w:p w:rsidR="004A334C" w:rsidRPr="004A334C" w:rsidRDefault="004A334C" w:rsidP="004A334C">
      <w:pPr>
        <w:keepNext/>
        <w:overflowPunct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Objective No. 1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Patient 55 years entered the surgical Department with Sting to result in sharp pain right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hypochondrium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, fever, shivers, noise in the ears, headache.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Ill out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zapno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3 weeks ago.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Appeared chills, high fever,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pain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in the right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hypochondrium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.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The general condi</w:t>
      </w:r>
      <w:r w:rsidR="00F4431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tion of the patient.</w:t>
      </w:r>
      <w:proofErr w:type="gramEnd"/>
      <w:r w:rsidR="00F4431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gramStart"/>
      <w:r w:rsidR="00F4431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Temperature</w:t>
      </w: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body 39.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The pulse is 120 BPM.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per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minute, rhythmic, satisfactory protection properties. In the lungs on the right relaxed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holidays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vezikuljarnoe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. The tongue is whitish bloom. The belly is not swollen right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hypochondrium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several acts, which establishes increased sick liver, smooth surface.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Spleen are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not palpated. Free fluid in the peritoneal cavity is not defined.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On radiographs right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hypochondrium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defor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mation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determines the aperture, which stands at level 4-rib, in the shadow of ne Cheney taped the fluid level, which in lateral project</w:t>
      </w:r>
      <w:r w:rsidR="00A815C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ion located posteriorly, </w:t>
      </w:r>
      <w:proofErr w:type="spellStart"/>
      <w:r w:rsidR="00A815C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kostal</w:t>
      </w:r>
      <w:proofErr w:type="spellEnd"/>
      <w:r w:rsidR="00A815C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sinus fluid. L</w:t>
      </w:r>
      <w:r w:rsidR="00A8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-</w:t>
      </w:r>
      <w:r w:rsidR="00A8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20000.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Your diagnosis?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Tactics?</w:t>
      </w:r>
      <w:proofErr w:type="gramEnd"/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Right lobes of the liver Hydatid disease complicated by decaying flesh.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OPE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walkietalkie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.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Access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Torakoabdominalnyj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Open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echinococcectomy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4A334C" w:rsidRPr="004A334C" w:rsidRDefault="004A334C" w:rsidP="004A334C">
      <w:pPr>
        <w:keepNext/>
        <w:overflowPunct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Task 2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A patient 45 years sent to the surgical Department with the sting range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on a minor, recurring pulling pains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in the right</w:t>
      </w:r>
      <w:r w:rsidR="00F44317" w:rsidRPr="00F4431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="00F44317"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hypochondrium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 The preventive examination and lung study revealed radiologists dome-shaped deformation of diaphragm, which stands high. Devi</w:t>
      </w:r>
      <w:r w:rsidR="001C455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ations from the norm in somatic</w:t>
      </w: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have been detected. When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analysing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blood Eosinophilia (15%).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Your estimated diagnosed? Required further study?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Upon confirmation of a diagnosis of your tactics?</w:t>
      </w:r>
      <w:proofErr w:type="gramEnd"/>
    </w:p>
    <w:bookmarkEnd w:id="0"/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Hydatid disease of the liver.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ULTRASOUND of the liver.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Operation-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echinococcectomy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  <w:proofErr w:type="gramEnd"/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4A334C" w:rsidRPr="004A334C" w:rsidRDefault="004A334C" w:rsidP="004A334C">
      <w:pPr>
        <w:keepNext/>
        <w:overflowPunct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Task 3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Ill 35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years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skotnik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, entered the surgical Department of ING complaining about small pains in the right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podreberie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, which periodically wear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kolikoobraznyj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with irradiation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gov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my shoulder, fever, jaundice.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Sick within 2 months.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The disease has evolved gradually.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Appeared not exposure, weakness, small pain in the right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hypochondrium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with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irra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diaciej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in his right shoulder, jaundice.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Pain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stoped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, but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zheltu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HA is retained. CAL desaturated. Dark colored urine.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firstLine="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The General State of moderate severity.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Body temperature is 37.8.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Zheltushnoj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skin coloring. Pulse 88 BPM.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in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min, rhythmic.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Lightweight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vezikuljarnoe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breath.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The belly is not deformed. In the right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podreberie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,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tugojelasticheskoe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painful,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Obra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fljuktuirujushhee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of hemispherical shape, muscle tension before her abdominal wall.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CAL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aholichen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Dark colored urine.</w:t>
      </w:r>
    </w:p>
    <w:p w:rsidR="004A334C" w:rsidRPr="00A815C1" w:rsidRDefault="004A334C" w:rsidP="004A334C">
      <w:pPr>
        <w:overflowPunct w:val="0"/>
        <w:autoSpaceDE w:val="0"/>
        <w:autoSpaceDN w:val="0"/>
        <w:spacing w:after="0" w:line="240" w:lineRule="auto"/>
        <w:ind w:firstLine="8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lastRenderedPageBreak/>
        <w:t xml:space="preserve">When the duodenal sounding hooks found in bile cyst.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Blood Eosinophilia (10%).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Leukocytes 15000.</w:t>
      </w:r>
      <w:proofErr w:type="gramEnd"/>
    </w:p>
    <w:p w:rsidR="004A334C" w:rsidRPr="00A815C1" w:rsidRDefault="004A334C" w:rsidP="004A334C">
      <w:pPr>
        <w:overflowPunct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YOUR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DAGNOZ?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TACTICS?</w:t>
      </w:r>
      <w:proofErr w:type="gramEnd"/>
    </w:p>
    <w:p w:rsidR="004A334C" w:rsidRPr="00A815C1" w:rsidRDefault="004A334C" w:rsidP="004A334C">
      <w:pPr>
        <w:overflowPunct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Hydatid disease of the liver,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oslojnenny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suppuration, breakthrough in the bile moves.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Operation.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Echinococcectomy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, draining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exeresis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  <w:proofErr w:type="gramEnd"/>
    </w:p>
    <w:p w:rsidR="004A334C" w:rsidRPr="00A815C1" w:rsidRDefault="004A334C" w:rsidP="004A334C">
      <w:pPr>
        <w:overflowPunct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15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4A334C" w:rsidRPr="00A815C1" w:rsidRDefault="004A334C" w:rsidP="004A334C">
      <w:pPr>
        <w:overflowPunct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15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4A334C" w:rsidRPr="00A815C1" w:rsidRDefault="00A815C1" w:rsidP="004A334C">
      <w:pPr>
        <w:keepNext/>
        <w:overflowPunct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L I T E R A T U R E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1.</w:t>
      </w:r>
      <w:r w:rsidRPr="004A334C">
        <w:rPr>
          <w:rFonts w:ascii="Times New Roman" w:eastAsia="Times New Roman" w:hAnsi="Times New Roman" w:cs="Times New Roman"/>
          <w:sz w:val="14"/>
          <w:szCs w:val="14"/>
          <w:lang w:val="en" w:eastAsia="ru-RU"/>
        </w:rPr>
        <w:t xml:space="preserve">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B.i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.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Alperovich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Surgery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hydatidosis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and hepatic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alveokokkoza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publication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of Tomsk University, 1977.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2.</w:t>
      </w:r>
      <w:r w:rsidRPr="004A334C">
        <w:rPr>
          <w:rFonts w:ascii="Times New Roman" w:eastAsia="Times New Roman" w:hAnsi="Times New Roman" w:cs="Times New Roman"/>
          <w:sz w:val="14"/>
          <w:szCs w:val="14"/>
          <w:lang w:val="en" w:eastAsia="ru-RU"/>
        </w:rPr>
        <w:t xml:space="preserve">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I.y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.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Deyneka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-human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Hydatidosis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.-m.,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Meditsina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, 1968.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3.</w:t>
      </w:r>
      <w:r w:rsidRPr="004A334C">
        <w:rPr>
          <w:rFonts w:ascii="Times New Roman" w:eastAsia="Times New Roman" w:hAnsi="Times New Roman" w:cs="Times New Roman"/>
          <w:sz w:val="14"/>
          <w:szCs w:val="14"/>
          <w:lang w:val="en" w:eastAsia="ru-RU"/>
        </w:rPr>
        <w:t xml:space="preserve">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B.v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.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Petrovski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,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o.b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.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Milonow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,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P.g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.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Deenichin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-surgery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jehino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kokkoza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.-m., </w:t>
      </w:r>
      <w:proofErr w:type="spell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Meditsina</w:t>
      </w:r>
      <w:proofErr w:type="spell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, 1985.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 w:type="page"/>
      </w: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lastRenderedPageBreak/>
        <w:t>PLAN-HRONOKARTA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classes</w:t>
      </w:r>
      <w:proofErr w:type="gramEnd"/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"ECHINOCOCCOSIS" for students</w:t>
      </w:r>
      <w:r w:rsidRPr="004A334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r w:rsidRPr="004A33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(V)</w:t>
      </w:r>
      <w:r w:rsidRPr="004A334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r w:rsidRPr="004A33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course</w:t>
      </w:r>
    </w:p>
    <w:p w:rsidR="004A334C" w:rsidRPr="004A334C" w:rsidRDefault="004A334C" w:rsidP="004A334C">
      <w:pPr>
        <w:overflowPunct w:val="0"/>
        <w:autoSpaceDE w:val="0"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tbl>
      <w:tblPr>
        <w:tblW w:w="0" w:type="auto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1425"/>
        <w:gridCol w:w="820"/>
        <w:gridCol w:w="1824"/>
        <w:gridCol w:w="1822"/>
        <w:gridCol w:w="1390"/>
        <w:gridCol w:w="1843"/>
      </w:tblGrid>
      <w:tr w:rsidR="004A334C" w:rsidRPr="004A334C" w:rsidTr="004A334C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NO.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The name of the stage and venue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Time in minutes.</w:t>
            </w:r>
          </w:p>
        </w:tc>
        <w:tc>
          <w:tcPr>
            <w:tcW w:w="3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Goals and contents</w:t>
            </w:r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phase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Private technique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Form control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Tools</w:t>
            </w:r>
          </w:p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visibility</w:t>
            </w:r>
          </w:p>
        </w:tc>
      </w:tr>
      <w:tr w:rsidR="004A334C" w:rsidRPr="004A334C" w:rsidTr="004A334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Target setting (classroom)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Clarify the issues being dealt with themes. To acquaint the students with lesson plan and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The teacher informs students about the objectives and phases of forthcoming work and forms of control.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Observation of offending teachers vision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Plan-Chrono map</w:t>
            </w:r>
          </w:p>
        </w:tc>
      </w:tr>
      <w:tr w:rsidR="004A334C" w:rsidRPr="004A334C" w:rsidTr="004A334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Preliminary control (training room)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15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Define UB Wen prepared Ness students, the possibility of their participation in the study </w:t>
            </w:r>
            <w:proofErr w:type="spellStart"/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sobese</w:t>
            </w:r>
            <w:proofErr w:type="spellEnd"/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 </w:t>
            </w:r>
            <w:proofErr w:type="spellStart"/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trolnom</w:t>
            </w:r>
            <w:proofErr w:type="spellEnd"/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Students are given clinical tasks and tests 1 level of assimilation.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Test con troll.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Tests and tasks level 1</w:t>
            </w:r>
          </w:p>
        </w:tc>
      </w:tr>
      <w:tr w:rsidR="004A334C" w:rsidRPr="00A815C1" w:rsidTr="004A334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Parsing of patients in the training room and wards.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25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Supervision of a group of patients with different forms of 2-3 diseases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Previously a teacher chooses case patients and oversees together with a group. It turns out the ability to examine patients with echinococcosis of liver and lung, based on anamnestic and clinical data to put the correct diagnosis.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Sobese</w:t>
            </w:r>
            <w:proofErr w:type="spellEnd"/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 </w:t>
            </w:r>
            <w:proofErr w:type="spellStart"/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lated</w:t>
            </w:r>
            <w:proofErr w:type="spellEnd"/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. Self-control.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Patients, tests, x-rays, ULTRASOUND data</w:t>
            </w:r>
          </w:p>
        </w:tc>
      </w:tr>
      <w:tr w:rsidR="004A334C" w:rsidRPr="004A334C" w:rsidTr="004A334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Theoretical interview on the topic of the lesson (classroom).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90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Clarification of knowledge by students of </w:t>
            </w:r>
            <w:proofErr w:type="spellStart"/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etiopathogenesis</w:t>
            </w:r>
            <w:proofErr w:type="spellEnd"/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, clinical, diagnosis, surgical treatment, preventing </w:t>
            </w:r>
            <w:proofErr w:type="spellStart"/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hydatidosis</w:t>
            </w:r>
            <w:proofErr w:type="spellEnd"/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Clarified the knowledge students received the self-study process. Identifies and clarifies the difficult-to-understand sections diagnosis, surgical </w:t>
            </w: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lastRenderedPageBreak/>
              <w:t xml:space="preserve">treatment of </w:t>
            </w:r>
            <w:proofErr w:type="spellStart"/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hydatidosis</w:t>
            </w:r>
            <w:proofErr w:type="spellEnd"/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. If necessary, the teacher corrects students and complementary answers.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lastRenderedPageBreak/>
              <w:t>Interview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Table slides</w:t>
            </w:r>
          </w:p>
        </w:tc>
      </w:tr>
      <w:tr w:rsidR="004A334C" w:rsidRPr="004A334C" w:rsidTr="004A334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The final con troll (training room)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15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Problem solving. Testing knowledge.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Students solve </w:t>
            </w:r>
            <w:proofErr w:type="gramStart"/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problems,</w:t>
            </w:r>
            <w:proofErr w:type="gramEnd"/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 answer the questions of the teacher. Summarizes.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Hearing the answers.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Clinical problems</w:t>
            </w:r>
          </w:p>
        </w:tc>
      </w:tr>
      <w:tr w:rsidR="004A334C" w:rsidRPr="00A815C1" w:rsidTr="004A334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Conclusion (classroom)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Summing up lessons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Exposure assessments to prepare for assignment. Is given an assignment to the next lesson.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4C" w:rsidRPr="004A334C" w:rsidRDefault="004A334C" w:rsidP="004A334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4A334C" w:rsidRPr="004A334C" w:rsidRDefault="004A334C" w:rsidP="004A334C">
      <w:pPr>
        <w:overflowPunct w:val="0"/>
        <w:autoSpaceDE w:val="0"/>
        <w:autoSpaceDN w:val="0"/>
        <w:spacing w:after="0" w:line="10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A33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1D0F12" w:rsidRPr="004A334C" w:rsidRDefault="001D0F12">
      <w:pPr>
        <w:rPr>
          <w:lang w:val="en-US"/>
        </w:rPr>
      </w:pPr>
    </w:p>
    <w:sectPr w:rsidR="001D0F12" w:rsidRPr="004A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4C"/>
    <w:rsid w:val="001C455B"/>
    <w:rsid w:val="001D0F12"/>
    <w:rsid w:val="004A334C"/>
    <w:rsid w:val="00A815C1"/>
    <w:rsid w:val="00F4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1812</Words>
  <Characters>10331</Characters>
  <Application>Microsoft Office Word</Application>
  <DocSecurity>0</DocSecurity>
  <Lines>86</Lines>
  <Paragraphs>24</Paragraphs>
  <ScaleCrop>false</ScaleCrop>
  <Company/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DDB</dc:creator>
  <cp:lastModifiedBy>DDB</cp:lastModifiedBy>
  <cp:revision>5</cp:revision>
  <dcterms:created xsi:type="dcterms:W3CDTF">2018-02-12T17:43:00Z</dcterms:created>
  <dcterms:modified xsi:type="dcterms:W3CDTF">2018-02-12T17:50:00Z</dcterms:modified>
</cp:coreProperties>
</file>