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1D" w:rsidRDefault="00F0731D" w:rsidP="00F0731D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0731D" w:rsidRPr="004B2C94" w:rsidRDefault="00F0731D" w:rsidP="00F0731D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0731D" w:rsidRDefault="00F0731D" w:rsidP="00F0731D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0731D" w:rsidRPr="004B2C94" w:rsidRDefault="00F0731D" w:rsidP="00F0731D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Default="00F0731D" w:rsidP="00F0731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0731D" w:rsidRPr="004B2C94" w:rsidRDefault="00F0731D" w:rsidP="00F0731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59525F" w:rsidRPr="00CF6066" w:rsidRDefault="0059525F" w:rsidP="0059525F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F0731D" w:rsidRPr="0081778F" w:rsidRDefault="00F0731D" w:rsidP="00F0731D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ЭПИДЕМИОЛОГИЯ</w:t>
      </w:r>
    </w:p>
    <w:p w:rsidR="00F0731D" w:rsidRPr="00A25EE3" w:rsidRDefault="00F0731D" w:rsidP="00F0731D">
      <w:pPr>
        <w:jc w:val="center"/>
        <w:rPr>
          <w:sz w:val="28"/>
        </w:rPr>
      </w:pPr>
    </w:p>
    <w:p w:rsidR="00F0731D" w:rsidRPr="00A25EE3" w:rsidRDefault="00F0731D" w:rsidP="00F0731D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F0731D" w:rsidRPr="00A25EE3" w:rsidRDefault="00F0731D" w:rsidP="00F0731D">
      <w:pPr>
        <w:jc w:val="center"/>
        <w:rPr>
          <w:sz w:val="28"/>
        </w:rPr>
      </w:pPr>
    </w:p>
    <w:p w:rsidR="00F0731D" w:rsidRPr="00401091" w:rsidRDefault="00F0731D" w:rsidP="00F0731D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F0731D" w:rsidRPr="00A25EE3" w:rsidRDefault="00F0731D" w:rsidP="00F0731D">
      <w:pPr>
        <w:jc w:val="center"/>
        <w:rPr>
          <w:sz w:val="28"/>
        </w:rPr>
      </w:pPr>
    </w:p>
    <w:p w:rsidR="00F0731D" w:rsidRPr="00A25EE3" w:rsidRDefault="00F0731D" w:rsidP="00F0731D">
      <w:pPr>
        <w:jc w:val="center"/>
        <w:rPr>
          <w:sz w:val="28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jc w:val="center"/>
        <w:rPr>
          <w:sz w:val="24"/>
          <w:szCs w:val="24"/>
        </w:rPr>
      </w:pPr>
    </w:p>
    <w:p w:rsidR="00F0731D" w:rsidRPr="00A25EE3" w:rsidRDefault="00F0731D" w:rsidP="00F0731D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0731D" w:rsidRPr="00BD661B" w:rsidRDefault="00F0731D" w:rsidP="00F0731D">
      <w:pPr>
        <w:ind w:firstLine="709"/>
        <w:jc w:val="both"/>
        <w:rPr>
          <w:color w:val="000000"/>
          <w:sz w:val="24"/>
          <w:szCs w:val="24"/>
        </w:rPr>
      </w:pPr>
    </w:p>
    <w:p w:rsidR="00F0731D" w:rsidRPr="004B2C94" w:rsidRDefault="00F0731D" w:rsidP="00F0731D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F0731D" w:rsidRPr="004B2C94" w:rsidRDefault="00F0731D" w:rsidP="00F0731D">
      <w:pPr>
        <w:ind w:firstLine="709"/>
        <w:jc w:val="center"/>
        <w:rPr>
          <w:sz w:val="28"/>
        </w:rPr>
      </w:pPr>
    </w:p>
    <w:p w:rsidR="00F0731D" w:rsidRDefault="00F0731D" w:rsidP="00F0731D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0731D" w:rsidRDefault="00F0731D" w:rsidP="00F0731D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3129"/>
        <w:gridCol w:w="2619"/>
        <w:gridCol w:w="2152"/>
        <w:gridCol w:w="2056"/>
      </w:tblGrid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883F15" w:rsidRPr="00A25EE3" w:rsidTr="00F71328">
        <w:tc>
          <w:tcPr>
            <w:tcW w:w="0" w:type="auto"/>
            <w:gridSpan w:val="5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«Общие вопросы эпидемиологии»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</w:t>
            </w:r>
            <w:r w:rsidRPr="00A25EE3">
              <w:rPr>
                <w:sz w:val="26"/>
                <w:szCs w:val="26"/>
              </w:rPr>
              <w:lastRenderedPageBreak/>
              <w:t>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«Эпидемиологич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ский надзор и эпидеми</w:t>
            </w:r>
            <w:r w:rsidRPr="00FC2EF9">
              <w:rPr>
                <w:sz w:val="26"/>
                <w:szCs w:val="26"/>
              </w:rPr>
              <w:t>о</w:t>
            </w:r>
            <w:r w:rsidRPr="00FC2EF9">
              <w:rPr>
                <w:sz w:val="26"/>
                <w:szCs w:val="26"/>
              </w:rPr>
              <w:t>логическая диагностика»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ские) мероприятия при кишечных инфекциях»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 xml:space="preserve">ские) мероприятия при </w:t>
            </w:r>
            <w:r w:rsidRPr="00FC2EF9">
              <w:rPr>
                <w:sz w:val="26"/>
                <w:szCs w:val="26"/>
              </w:rPr>
              <w:lastRenderedPageBreak/>
              <w:t>антропонозах с аэроге</w:t>
            </w:r>
            <w:r w:rsidRPr="00FC2EF9">
              <w:rPr>
                <w:sz w:val="26"/>
                <w:szCs w:val="26"/>
              </w:rPr>
              <w:t>н</w:t>
            </w:r>
            <w:r w:rsidRPr="00FC2EF9">
              <w:rPr>
                <w:sz w:val="26"/>
                <w:szCs w:val="26"/>
              </w:rPr>
              <w:t>ным механизмом перед</w:t>
            </w:r>
            <w:r w:rsidRPr="00FC2EF9">
              <w:rPr>
                <w:sz w:val="26"/>
                <w:szCs w:val="26"/>
              </w:rPr>
              <w:t>а</w:t>
            </w:r>
            <w:r w:rsidRPr="00FC2EF9">
              <w:rPr>
                <w:sz w:val="26"/>
                <w:szCs w:val="26"/>
              </w:rPr>
              <w:t>чи»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lastRenderedPageBreak/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ские) мероприятия при вирусных гепатитах»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ские) мероприятия при ВИЧ-инфекции»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ские) мероприятия при зоонозных инфекциях»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883F15" w:rsidRPr="00A25EE3" w:rsidTr="00F71328">
        <w:tc>
          <w:tcPr>
            <w:tcW w:w="0" w:type="auto"/>
            <w:shd w:val="clear" w:color="auto" w:fill="auto"/>
          </w:tcPr>
          <w:p w:rsidR="00883F15" w:rsidRPr="0024749A" w:rsidRDefault="00883F15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83F15" w:rsidRPr="00FC2EF9" w:rsidRDefault="00883F15" w:rsidP="00F71328">
            <w:pPr>
              <w:rPr>
                <w:sz w:val="26"/>
                <w:szCs w:val="26"/>
              </w:rPr>
            </w:pPr>
            <w:r w:rsidRPr="00FC2EF9">
              <w:rPr>
                <w:sz w:val="26"/>
                <w:szCs w:val="26"/>
              </w:rPr>
              <w:t>Тема «Противоэпидем</w:t>
            </w:r>
            <w:r w:rsidRPr="00FC2EF9">
              <w:rPr>
                <w:sz w:val="26"/>
                <w:szCs w:val="26"/>
              </w:rPr>
              <w:t>и</w:t>
            </w:r>
            <w:r w:rsidRPr="00FC2EF9">
              <w:rPr>
                <w:sz w:val="26"/>
                <w:szCs w:val="26"/>
              </w:rPr>
              <w:t>ческие (профилактич</w:t>
            </w:r>
            <w:r w:rsidRPr="00FC2EF9">
              <w:rPr>
                <w:sz w:val="26"/>
                <w:szCs w:val="26"/>
              </w:rPr>
              <w:t>е</w:t>
            </w:r>
            <w:r w:rsidRPr="00FC2EF9">
              <w:rPr>
                <w:sz w:val="26"/>
                <w:szCs w:val="26"/>
              </w:rPr>
              <w:t>ские) мероприятия при паразитарных заболев</w:t>
            </w:r>
            <w:r w:rsidRPr="00FC2EF9">
              <w:rPr>
                <w:sz w:val="26"/>
                <w:szCs w:val="26"/>
              </w:rPr>
              <w:t>а</w:t>
            </w:r>
            <w:r w:rsidRPr="00FC2EF9">
              <w:rPr>
                <w:sz w:val="26"/>
                <w:szCs w:val="26"/>
              </w:rPr>
              <w:t>ниях»</w:t>
            </w:r>
          </w:p>
        </w:tc>
        <w:tc>
          <w:tcPr>
            <w:tcW w:w="0" w:type="auto"/>
            <w:shd w:val="clear" w:color="auto" w:fill="auto"/>
          </w:tcPr>
          <w:p w:rsidR="00883F15" w:rsidRPr="0081778F" w:rsidRDefault="00883F15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83F15" w:rsidRPr="00B535DA" w:rsidRDefault="00883F15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83F15" w:rsidRPr="00042577" w:rsidRDefault="00883F15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883F15" w:rsidRPr="00A25EE3" w:rsidRDefault="00883F15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lastRenderedPageBreak/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очень важно;</w:t>
      </w:r>
    </w:p>
    <w:p w:rsidR="009C4A0D" w:rsidRPr="006E062D" w:rsidRDefault="0020771E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20771E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lastRenderedPageBreak/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47" w:rsidRDefault="00F45747" w:rsidP="00FD5B6B">
      <w:r>
        <w:separator/>
      </w:r>
    </w:p>
  </w:endnote>
  <w:endnote w:type="continuationSeparator" w:id="0">
    <w:p w:rsidR="00F45747" w:rsidRDefault="00F4574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20771E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883F15">
      <w:rPr>
        <w:noProof/>
      </w:rPr>
      <w:t>6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47" w:rsidRDefault="00F45747" w:rsidP="00FD5B6B">
      <w:r>
        <w:separator/>
      </w:r>
    </w:p>
  </w:footnote>
  <w:footnote w:type="continuationSeparator" w:id="0">
    <w:p w:rsidR="00F45747" w:rsidRDefault="00F4574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0771E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59525F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83F15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0731D"/>
    <w:rsid w:val="00F44E53"/>
    <w:rsid w:val="00F45747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17</cp:revision>
  <dcterms:created xsi:type="dcterms:W3CDTF">2019-02-04T05:01:00Z</dcterms:created>
  <dcterms:modified xsi:type="dcterms:W3CDTF">2019-09-04T06:19:00Z</dcterms:modified>
</cp:coreProperties>
</file>