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F303C" w:rsidRDefault="001A2D8C" w:rsidP="0080448C">
      <w:pPr>
        <w:jc w:val="center"/>
        <w:rPr>
          <w:b/>
          <w:sz w:val="32"/>
        </w:rPr>
      </w:pPr>
      <w:r>
        <w:rPr>
          <w:b/>
          <w:sz w:val="32"/>
        </w:rPr>
        <w:t>ЭНДОСКОПИЯ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93D12" w:rsidRDefault="00E836D2" w:rsidP="0080448C">
      <w:pPr>
        <w:jc w:val="center"/>
        <w:rPr>
          <w:sz w:val="32"/>
        </w:rPr>
      </w:pPr>
      <w:r w:rsidRPr="00D93D12">
        <w:rPr>
          <w:sz w:val="32"/>
        </w:rPr>
        <w:t xml:space="preserve">по </w:t>
      </w:r>
      <w:r w:rsidR="002776BD" w:rsidRPr="00D93D12">
        <w:rPr>
          <w:sz w:val="32"/>
        </w:rPr>
        <w:t>специальности</w:t>
      </w:r>
    </w:p>
    <w:p w:rsidR="008E0275" w:rsidRPr="00D93D12" w:rsidRDefault="008E0275" w:rsidP="0080448C">
      <w:pPr>
        <w:jc w:val="center"/>
        <w:rPr>
          <w:sz w:val="32"/>
        </w:rPr>
      </w:pPr>
    </w:p>
    <w:p w:rsidR="00484C33" w:rsidRPr="00484C33" w:rsidRDefault="00484C33" w:rsidP="00484C33">
      <w:pPr>
        <w:jc w:val="center"/>
        <w:rPr>
          <w:sz w:val="32"/>
        </w:rPr>
      </w:pPr>
      <w:r w:rsidRPr="00484C33">
        <w:rPr>
          <w:sz w:val="32"/>
        </w:rPr>
        <w:t>31.08.</w:t>
      </w:r>
      <w:r w:rsidR="001A2D8C">
        <w:rPr>
          <w:sz w:val="32"/>
        </w:rPr>
        <w:t>67 Хирургия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484FBA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484FBA">
        <w:rPr>
          <w:color w:val="000000"/>
        </w:rPr>
        <w:t xml:space="preserve">– ординатуры по </w:t>
      </w:r>
      <w:r w:rsidR="00FB78DB">
        <w:rPr>
          <w:color w:val="000000"/>
        </w:rPr>
        <w:t>направлению подготовки (</w:t>
      </w:r>
      <w:r w:rsidR="00484FBA">
        <w:rPr>
          <w:color w:val="000000"/>
        </w:rPr>
        <w:t>специальности</w:t>
      </w:r>
      <w:r w:rsidR="00FB78DB">
        <w:rPr>
          <w:color w:val="000000"/>
        </w:rPr>
        <w:t>)</w:t>
      </w:r>
      <w:r w:rsidR="00484FBA">
        <w:rPr>
          <w:color w:val="000000"/>
        </w:rPr>
        <w:t xml:space="preserve"> </w:t>
      </w:r>
      <w:r w:rsidR="00484C33">
        <w:rPr>
          <w:i/>
          <w:color w:val="000000"/>
        </w:rPr>
        <w:t>31.08.</w:t>
      </w:r>
      <w:r w:rsidR="001A2D8C">
        <w:rPr>
          <w:i/>
          <w:color w:val="000000"/>
        </w:rPr>
        <w:t>67</w:t>
      </w:r>
      <w:r w:rsidR="00484C33">
        <w:rPr>
          <w:i/>
          <w:color w:val="000000"/>
        </w:rPr>
        <w:t xml:space="preserve"> </w:t>
      </w:r>
      <w:r w:rsidR="001A2D8C">
        <w:rPr>
          <w:i/>
          <w:color w:val="000000"/>
        </w:rPr>
        <w:t>Хирургия</w:t>
      </w:r>
      <w:r w:rsidRPr="00BD661B">
        <w:rPr>
          <w:color w:val="000000"/>
        </w:rPr>
        <w:t>, утвержденной ученым советом ФГБОУ ВО ОрГМУ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8F5DD7">
        <w:rPr>
          <w:color w:val="000000"/>
        </w:rPr>
        <w:t xml:space="preserve">протокол № </w:t>
      </w:r>
      <w:r w:rsidR="001B6A9D" w:rsidRPr="008F5DD7">
        <w:rPr>
          <w:color w:val="000000"/>
        </w:rPr>
        <w:t>11</w:t>
      </w:r>
      <w:r w:rsidRPr="008F5DD7">
        <w:rPr>
          <w:color w:val="000000"/>
        </w:rPr>
        <w:t xml:space="preserve"> от «</w:t>
      </w:r>
      <w:r w:rsidR="001B6A9D" w:rsidRPr="008F5DD7">
        <w:rPr>
          <w:color w:val="000000"/>
        </w:rPr>
        <w:t>22</w:t>
      </w:r>
      <w:r w:rsidRPr="008F5DD7">
        <w:rPr>
          <w:color w:val="000000"/>
        </w:rPr>
        <w:t xml:space="preserve">» </w:t>
      </w:r>
      <w:r w:rsidR="001B6A9D" w:rsidRPr="008F5DD7">
        <w:rPr>
          <w:color w:val="000000"/>
        </w:rPr>
        <w:t xml:space="preserve">июня </w:t>
      </w:r>
      <w:r w:rsidRPr="008F5DD7">
        <w:rPr>
          <w:color w:val="000000"/>
        </w:rPr>
        <w:t>20</w:t>
      </w:r>
      <w:r w:rsidR="007A3432">
        <w:rPr>
          <w:color w:val="000000"/>
        </w:rPr>
        <w:t>18</w:t>
      </w:r>
      <w:r w:rsidR="008F5DD7" w:rsidRPr="008F5DD7">
        <w:rPr>
          <w:color w:val="000000"/>
        </w:rPr>
        <w:t xml:space="preserve"> 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D3586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86427" w:rsidRPr="0038071E" w:rsidRDefault="00D86427" w:rsidP="00D86427">
      <w:pPr>
        <w:pStyle w:val="12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:rsidR="00D86427" w:rsidRPr="0038071E" w:rsidRDefault="00D86427" w:rsidP="00D86427">
      <w:pPr>
        <w:pStyle w:val="12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ПК-3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:rsidR="00D86427" w:rsidRPr="0038071E" w:rsidRDefault="00D86427" w:rsidP="00D86427">
      <w:pPr>
        <w:pStyle w:val="12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02182" w:rsidRPr="00E02182">
        <w:rPr>
          <w:rFonts w:ascii="Times New Roman" w:hAnsi="Times New Roman"/>
          <w:color w:val="000000"/>
          <w:sz w:val="28"/>
          <w:szCs w:val="28"/>
        </w:rPr>
        <w:t xml:space="preserve">готовность к ведению и лечению пациентов, нуждающихся в оказании медицинской помощи 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86427" w:rsidRPr="0038071E" w:rsidRDefault="00D86427" w:rsidP="00D86427">
      <w:pPr>
        <w:pStyle w:val="12"/>
        <w:ind w:left="0" w:firstLine="709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38071E"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ситуациях, в том числе медицинской эвакуации</w:t>
      </w:r>
    </w:p>
    <w:p w:rsidR="00D86427" w:rsidRPr="0038071E" w:rsidRDefault="00D86427" w:rsidP="00D86427">
      <w:pPr>
        <w:pStyle w:val="12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ПК-8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реабилитации.</w:t>
      </w:r>
    </w:p>
    <w:p w:rsidR="00D86427" w:rsidRPr="0038071E" w:rsidRDefault="00D86427" w:rsidP="00D86427">
      <w:pPr>
        <w:pStyle w:val="12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D86427" w:rsidRPr="0038071E" w:rsidRDefault="00D86427" w:rsidP="00D86427">
      <w:pPr>
        <w:pStyle w:val="12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D86427" w:rsidRPr="0038071E" w:rsidRDefault="00D86427" w:rsidP="00D86427">
      <w:pPr>
        <w:pStyle w:val="12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D86427" w:rsidRPr="0038071E" w:rsidRDefault="00D86427" w:rsidP="00D86427">
      <w:pPr>
        <w:pStyle w:val="12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ПК-12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8842A2" w:rsidRDefault="008842A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9415D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377D1B" w:rsidRDefault="007E7400" w:rsidP="00377D1B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</w:t>
      </w:r>
      <w:r w:rsidR="00B67123" w:rsidRPr="00377D1B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2A699A" w:rsidRPr="002A699A" w:rsidRDefault="007E7400" w:rsidP="002A699A">
      <w:pPr>
        <w:ind w:firstLine="709"/>
        <w:jc w:val="both"/>
        <w:rPr>
          <w:b/>
          <w:color w:val="000000"/>
          <w:sz w:val="28"/>
          <w:szCs w:val="28"/>
        </w:rPr>
      </w:pPr>
      <w:bookmarkStart w:id="2" w:name="_Hlk2005230"/>
      <w:r w:rsidRPr="00E836D2">
        <w:rPr>
          <w:b/>
          <w:color w:val="000000"/>
          <w:sz w:val="28"/>
          <w:szCs w:val="28"/>
        </w:rPr>
        <w:t>Тема 1</w:t>
      </w:r>
      <w:r w:rsidR="005F71B7">
        <w:rPr>
          <w:b/>
          <w:color w:val="000000"/>
          <w:sz w:val="28"/>
          <w:szCs w:val="28"/>
        </w:rPr>
        <w:t>.</w:t>
      </w:r>
      <w:r w:rsidR="005F71B7" w:rsidRPr="005F71B7">
        <w:t xml:space="preserve"> </w:t>
      </w:r>
      <w:r w:rsidR="001A2D8C" w:rsidRPr="001A2D8C">
        <w:rPr>
          <w:b/>
          <w:color w:val="000000"/>
          <w:sz w:val="28"/>
          <w:szCs w:val="28"/>
        </w:rPr>
        <w:t>«Эзофагогастродуоденоскопия»</w:t>
      </w:r>
    </w:p>
    <w:p w:rsidR="00377D1B" w:rsidRDefault="00377D1B" w:rsidP="00E836D2">
      <w:pPr>
        <w:ind w:firstLine="709"/>
        <w:jc w:val="both"/>
        <w:rPr>
          <w:color w:val="000000"/>
          <w:sz w:val="28"/>
          <w:szCs w:val="28"/>
        </w:rPr>
      </w:pPr>
    </w:p>
    <w:p w:rsidR="00377D1B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Формы текущего контроля успеваемости</w:t>
      </w:r>
      <w:r w:rsidR="005F71B7" w:rsidRPr="00425313">
        <w:rPr>
          <w:i/>
          <w:color w:val="000000"/>
          <w:sz w:val="28"/>
          <w:szCs w:val="28"/>
        </w:rPr>
        <w:t xml:space="preserve">: </w:t>
      </w:r>
      <w:r w:rsidR="006D3586">
        <w:rPr>
          <w:i/>
          <w:color w:val="000000"/>
          <w:sz w:val="28"/>
          <w:szCs w:val="28"/>
        </w:rPr>
        <w:t xml:space="preserve">устный опрос, </w:t>
      </w:r>
      <w:r w:rsidR="00377D1B">
        <w:rPr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425313" w:rsidRPr="00425313" w:rsidRDefault="007E7400" w:rsidP="0028776E">
      <w:pPr>
        <w:ind w:firstLine="708"/>
        <w:rPr>
          <w:color w:val="000000"/>
          <w:sz w:val="28"/>
          <w:szCs w:val="28"/>
        </w:rPr>
      </w:pPr>
      <w:r w:rsidRPr="00425313">
        <w:rPr>
          <w:color w:val="000000"/>
          <w:sz w:val="28"/>
          <w:szCs w:val="28"/>
        </w:rPr>
        <w:t>Оценочные материалы текущего контроля успеваемости</w:t>
      </w:r>
      <w:r w:rsidR="005F71B7" w:rsidRPr="00425313">
        <w:rPr>
          <w:color w:val="000000"/>
          <w:sz w:val="28"/>
          <w:szCs w:val="28"/>
        </w:rPr>
        <w:t>:</w:t>
      </w:r>
    </w:p>
    <w:p w:rsidR="00B976F4" w:rsidRDefault="00B976F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377D1B" w:rsidRDefault="006D3586" w:rsidP="00377D1B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p w:rsidR="001A2D8C" w:rsidRPr="001A2D8C" w:rsidRDefault="001A2D8C" w:rsidP="001A2D8C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bookmarkStart w:id="3" w:name="_Hlk22181893"/>
      <w:bookmarkEnd w:id="2"/>
      <w:r w:rsidRPr="001A2D8C">
        <w:rPr>
          <w:color w:val="000000"/>
          <w:sz w:val="28"/>
          <w:szCs w:val="28"/>
        </w:rPr>
        <w:t>Современные возможности эзофагогастродуоденоскопии</w:t>
      </w:r>
    </w:p>
    <w:p w:rsidR="001A2D8C" w:rsidRPr="001A2D8C" w:rsidRDefault="001A2D8C" w:rsidP="001A2D8C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>Показания и противопоказания к выполнению эзофагогастродуоденоскопии.</w:t>
      </w:r>
    </w:p>
    <w:p w:rsidR="001A2D8C" w:rsidRPr="001A2D8C" w:rsidRDefault="001A2D8C" w:rsidP="001A2D8C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Подготовка пациента к эзофагогастродуоденоскопии .   </w:t>
      </w:r>
    </w:p>
    <w:p w:rsidR="001A2D8C" w:rsidRPr="001A2D8C" w:rsidRDefault="001A2D8C" w:rsidP="001A2D8C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>Осложнения эзофагогастродуоденоскопии</w:t>
      </w:r>
    </w:p>
    <w:bookmarkEnd w:id="3"/>
    <w:p w:rsidR="00CB5CFF" w:rsidRPr="00A91042" w:rsidRDefault="00CB5CFF" w:rsidP="00CB5CFF">
      <w:pPr>
        <w:ind w:firstLine="709"/>
        <w:jc w:val="both"/>
        <w:rPr>
          <w:color w:val="000000"/>
          <w:szCs w:val="28"/>
        </w:rPr>
      </w:pPr>
    </w:p>
    <w:p w:rsidR="00425313" w:rsidRPr="00A91042" w:rsidRDefault="00425313" w:rsidP="005F71B7">
      <w:pPr>
        <w:ind w:firstLine="709"/>
        <w:jc w:val="both"/>
        <w:rPr>
          <w:color w:val="000000"/>
          <w:szCs w:val="28"/>
        </w:rPr>
      </w:pPr>
    </w:p>
    <w:p w:rsidR="00B976F4" w:rsidRPr="00B976F4" w:rsidRDefault="00597D2C" w:rsidP="00793B8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B976F4"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 w:rsidR="00B976F4">
        <w:rPr>
          <w:b/>
          <w:i/>
          <w:color w:val="000000"/>
          <w:sz w:val="28"/>
          <w:szCs w:val="28"/>
        </w:rPr>
        <w:t>:</w:t>
      </w:r>
    </w:p>
    <w:p w:rsidR="001A2D8C" w:rsidRPr="001A2D8C" w:rsidRDefault="001A2D8C" w:rsidP="001A2D8C">
      <w:pPr>
        <w:ind w:firstLine="709"/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диагностические возможности и ограничения эзофагогастродуоденоскопии.</w:t>
      </w:r>
    </w:p>
    <w:p w:rsidR="001A2D8C" w:rsidRPr="001A2D8C" w:rsidRDefault="001A2D8C" w:rsidP="001A2D8C">
      <w:pPr>
        <w:ind w:firstLine="709"/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б. </w:t>
      </w:r>
      <w:r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показания и противопоказания к выполнению эзофагогастродуоденоскопии. </w:t>
      </w:r>
    </w:p>
    <w:p w:rsidR="001A2D8C" w:rsidRPr="001A2D8C" w:rsidRDefault="001A2D8C" w:rsidP="001A2D8C">
      <w:pPr>
        <w:ind w:firstLine="709"/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методику подготовки пациента к   эзофагогастродуоденоскопии.</w:t>
      </w:r>
    </w:p>
    <w:p w:rsidR="006D3586" w:rsidRDefault="006D3586" w:rsidP="00425313">
      <w:pPr>
        <w:ind w:firstLine="709"/>
        <w:jc w:val="both"/>
        <w:rPr>
          <w:b/>
          <w:color w:val="000000"/>
          <w:sz w:val="28"/>
          <w:szCs w:val="28"/>
        </w:rPr>
      </w:pPr>
    </w:p>
    <w:p w:rsidR="006B0D17" w:rsidRPr="006B0D17" w:rsidRDefault="006D3586" w:rsidP="006B0D1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425313" w:rsidRPr="00E836D2">
        <w:rPr>
          <w:b/>
          <w:color w:val="000000"/>
          <w:sz w:val="28"/>
          <w:szCs w:val="28"/>
        </w:rPr>
        <w:t xml:space="preserve">ема </w:t>
      </w:r>
      <w:r w:rsidR="00425313">
        <w:rPr>
          <w:b/>
          <w:color w:val="000000"/>
          <w:sz w:val="28"/>
          <w:szCs w:val="28"/>
        </w:rPr>
        <w:t>2.</w:t>
      </w:r>
      <w:r w:rsidR="00425313" w:rsidRPr="00425313">
        <w:rPr>
          <w:rFonts w:eastAsia="Calibri"/>
          <w:b/>
          <w:sz w:val="28"/>
          <w:lang w:eastAsia="en-US"/>
        </w:rPr>
        <w:t xml:space="preserve"> </w:t>
      </w:r>
      <w:r w:rsidR="001A2D8C" w:rsidRPr="001A2D8C">
        <w:rPr>
          <w:rFonts w:eastAsia="Calibri"/>
          <w:b/>
          <w:sz w:val="28"/>
          <w:lang w:eastAsia="en-US"/>
        </w:rPr>
        <w:t>«Эндоскопическая ретроградная холангиопанкреатография и папиллосфинктеротомия»</w:t>
      </w:r>
    </w:p>
    <w:p w:rsidR="006D3586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  <w:bookmarkStart w:id="4" w:name="_Hlk22099734"/>
      <w:r w:rsidRPr="006B0D17">
        <w:rPr>
          <w:color w:val="000000"/>
          <w:sz w:val="28"/>
          <w:szCs w:val="28"/>
        </w:rPr>
        <w:t>Формы текущего контроля успеваемости</w:t>
      </w:r>
      <w:r w:rsidRPr="006B0D17">
        <w:rPr>
          <w:i/>
          <w:color w:val="000000"/>
          <w:sz w:val="28"/>
          <w:szCs w:val="28"/>
        </w:rPr>
        <w:t xml:space="preserve">: </w:t>
      </w:r>
      <w:r w:rsidR="006D3586" w:rsidRPr="006D3586">
        <w:rPr>
          <w:i/>
          <w:color w:val="000000"/>
          <w:sz w:val="28"/>
          <w:szCs w:val="28"/>
        </w:rPr>
        <w:t>устный опрос, практические задания для демонстрации практических навыков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  <w:r w:rsidRPr="006B0D17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</w:p>
    <w:p w:rsidR="006D3586" w:rsidRDefault="006D3586" w:rsidP="006B0D17">
      <w:pPr>
        <w:jc w:val="center"/>
        <w:rPr>
          <w:b/>
          <w:i/>
          <w:color w:val="000000"/>
          <w:sz w:val="28"/>
          <w:szCs w:val="28"/>
        </w:rPr>
      </w:pPr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6D3586" w:rsidRDefault="006D3586" w:rsidP="006B0D17">
      <w:pPr>
        <w:jc w:val="center"/>
        <w:rPr>
          <w:b/>
          <w:i/>
          <w:color w:val="000000"/>
          <w:sz w:val="28"/>
          <w:szCs w:val="28"/>
        </w:rPr>
      </w:pPr>
      <w:bookmarkStart w:id="5" w:name="_Hlk22181907"/>
      <w:bookmarkEnd w:id="4"/>
    </w:p>
    <w:p w:rsidR="001A2D8C" w:rsidRPr="001A2D8C" w:rsidRDefault="001A2D8C" w:rsidP="001A2D8C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bookmarkStart w:id="6" w:name="_Hlk2006374"/>
      <w:r w:rsidRPr="001A2D8C">
        <w:rPr>
          <w:color w:val="000000"/>
          <w:sz w:val="28"/>
          <w:szCs w:val="28"/>
        </w:rPr>
        <w:t>Современные возможности эндоскопической ретроградной холангиопанкреатографии и папиллосфинктеротомии</w:t>
      </w:r>
    </w:p>
    <w:p w:rsidR="001A2D8C" w:rsidRPr="001A2D8C" w:rsidRDefault="001A2D8C" w:rsidP="001A2D8C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>Показания и противопоказания к выполнению эндоскопической ретроградной холангиопанкреатографии и папиллосфинктеротомии.</w:t>
      </w:r>
    </w:p>
    <w:p w:rsidR="001A2D8C" w:rsidRPr="001A2D8C" w:rsidRDefault="001A2D8C" w:rsidP="001A2D8C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Подготовка пациента к эндоскопической ретроградной холангиопанкреатографии и папиллосфинктеротомии .   </w:t>
      </w:r>
    </w:p>
    <w:p w:rsidR="001A2D8C" w:rsidRPr="001A2D8C" w:rsidRDefault="001A2D8C" w:rsidP="001A2D8C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>Осложнения эндоскопической ретроградной холангиопанкреатографии и папиллосфинктеротомии</w:t>
      </w:r>
    </w:p>
    <w:bookmarkEnd w:id="5"/>
    <w:p w:rsidR="00F461E7" w:rsidRPr="00A91042" w:rsidRDefault="00F461E7" w:rsidP="00F461E7">
      <w:pPr>
        <w:ind w:firstLine="709"/>
        <w:jc w:val="both"/>
        <w:rPr>
          <w:color w:val="000000"/>
          <w:szCs w:val="28"/>
        </w:rPr>
      </w:pPr>
    </w:p>
    <w:p w:rsidR="00F461E7" w:rsidRPr="006D3586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bookmarkStart w:id="7" w:name="_Hlk2354240"/>
      <w:r w:rsidRPr="006D3586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1A2D8C" w:rsidRPr="001A2D8C" w:rsidRDefault="001A2D8C" w:rsidP="001A2D8C">
      <w:pPr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 xml:space="preserve">а. </w:t>
      </w:r>
      <w:r w:rsidR="00EC52E7">
        <w:rPr>
          <w:rFonts w:eastAsia="Calibri"/>
          <w:sz w:val="28"/>
          <w:szCs w:val="28"/>
        </w:rPr>
        <w:t>Описать</w:t>
      </w:r>
      <w:r w:rsidRPr="001A2D8C">
        <w:rPr>
          <w:rFonts w:eastAsia="Calibri"/>
          <w:sz w:val="28"/>
          <w:szCs w:val="28"/>
        </w:rPr>
        <w:t xml:space="preserve"> диагностические возможности и ограничения эндоскопической ретроградной холангиопанкреатографии и папиллосфинктеротомии.</w:t>
      </w:r>
    </w:p>
    <w:p w:rsidR="001A2D8C" w:rsidRPr="001A2D8C" w:rsidRDefault="001A2D8C" w:rsidP="001A2D8C">
      <w:pPr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 xml:space="preserve">б. </w:t>
      </w:r>
      <w:r w:rsidR="00EC52E7">
        <w:rPr>
          <w:rFonts w:eastAsia="Calibri"/>
          <w:sz w:val="28"/>
          <w:szCs w:val="28"/>
        </w:rPr>
        <w:t>Описать</w:t>
      </w:r>
      <w:r w:rsidRPr="001A2D8C">
        <w:rPr>
          <w:rFonts w:eastAsia="Calibri"/>
          <w:sz w:val="28"/>
          <w:szCs w:val="28"/>
        </w:rPr>
        <w:t xml:space="preserve"> показания и противопоказания к выполнению эндоскопической ретроградной холангиопанкреатографии и папиллосфинктеротомии. </w:t>
      </w:r>
    </w:p>
    <w:p w:rsidR="00F461E7" w:rsidRPr="00A51EA1" w:rsidRDefault="001A2D8C" w:rsidP="001A2D8C">
      <w:pPr>
        <w:jc w:val="both"/>
        <w:rPr>
          <w:color w:val="000000"/>
          <w:szCs w:val="28"/>
        </w:rPr>
      </w:pPr>
      <w:r w:rsidRPr="001A2D8C">
        <w:rPr>
          <w:rFonts w:eastAsia="Calibri"/>
          <w:sz w:val="28"/>
          <w:szCs w:val="28"/>
        </w:rPr>
        <w:lastRenderedPageBreak/>
        <w:t xml:space="preserve">в. </w:t>
      </w:r>
      <w:r w:rsidR="00EC52E7">
        <w:rPr>
          <w:rFonts w:eastAsia="Calibri"/>
          <w:sz w:val="28"/>
          <w:szCs w:val="28"/>
        </w:rPr>
        <w:t>Описать</w:t>
      </w:r>
      <w:r w:rsidRPr="001A2D8C">
        <w:rPr>
          <w:rFonts w:eastAsia="Calibri"/>
          <w:sz w:val="28"/>
          <w:szCs w:val="28"/>
        </w:rPr>
        <w:t xml:space="preserve"> методику подготовки пациента к  эндоскопической ретроградной холангиопанкреатографии и папиллосфинктеротомии</w:t>
      </w:r>
    </w:p>
    <w:bookmarkEnd w:id="7"/>
    <w:p w:rsidR="001A2D8C" w:rsidRDefault="001A2D8C" w:rsidP="00B67123">
      <w:pPr>
        <w:ind w:firstLine="709"/>
        <w:jc w:val="both"/>
        <w:rPr>
          <w:b/>
          <w:color w:val="000000"/>
          <w:sz w:val="28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i/>
          <w:color w:val="000000"/>
          <w:sz w:val="28"/>
          <w:szCs w:val="28"/>
        </w:rPr>
      </w:pPr>
      <w:r w:rsidRPr="00B6712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color w:val="000000"/>
          <w:sz w:val="28"/>
          <w:szCs w:val="28"/>
        </w:rPr>
        <w:t xml:space="preserve"> </w:t>
      </w:r>
      <w:r w:rsidR="001A2D8C" w:rsidRPr="001A2D8C">
        <w:rPr>
          <w:b/>
          <w:color w:val="000000"/>
          <w:sz w:val="28"/>
          <w:szCs w:val="28"/>
        </w:rPr>
        <w:t>«Колоноскопия»</w:t>
      </w:r>
    </w:p>
    <w:bookmarkEnd w:id="6"/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i/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Формы текущего контроля успеваемости</w:t>
      </w:r>
      <w:r w:rsidRPr="006D3586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6D3586" w:rsidRPr="006D3586" w:rsidRDefault="006D3586" w:rsidP="006D3586">
      <w:pPr>
        <w:ind w:firstLine="709"/>
        <w:jc w:val="both"/>
        <w:rPr>
          <w:color w:val="000000"/>
          <w:sz w:val="28"/>
          <w:szCs w:val="28"/>
        </w:rPr>
      </w:pPr>
      <w:r w:rsidRPr="006D3586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6D3586" w:rsidRPr="006D3586" w:rsidRDefault="006D3586" w:rsidP="006D3586">
      <w:pPr>
        <w:ind w:firstLine="709"/>
        <w:jc w:val="both"/>
        <w:rPr>
          <w:i/>
          <w:color w:val="000000"/>
          <w:sz w:val="28"/>
          <w:szCs w:val="28"/>
        </w:rPr>
      </w:pPr>
    </w:p>
    <w:p w:rsidR="006D3586" w:rsidRPr="006D3586" w:rsidRDefault="006D3586" w:rsidP="006D3586">
      <w:pPr>
        <w:ind w:firstLine="709"/>
        <w:jc w:val="both"/>
        <w:rPr>
          <w:b/>
          <w:i/>
          <w:color w:val="000000"/>
          <w:sz w:val="28"/>
          <w:szCs w:val="28"/>
        </w:rPr>
      </w:pPr>
      <w:bookmarkStart w:id="8" w:name="_Hlk22100121"/>
      <w:r w:rsidRPr="006D358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1A2D8C" w:rsidRPr="001A2D8C" w:rsidRDefault="001A2D8C" w:rsidP="001A2D8C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bookmarkStart w:id="9" w:name="_Hlk22181936"/>
      <w:bookmarkEnd w:id="8"/>
      <w:r w:rsidRPr="001A2D8C">
        <w:rPr>
          <w:color w:val="000000"/>
          <w:sz w:val="28"/>
          <w:szCs w:val="28"/>
        </w:rPr>
        <w:t>Современные возможности колоноскопии</w:t>
      </w:r>
    </w:p>
    <w:p w:rsidR="001A2D8C" w:rsidRPr="001A2D8C" w:rsidRDefault="001A2D8C" w:rsidP="001A2D8C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>Показания и противопоказания к выполнению колоноскопии.</w:t>
      </w:r>
    </w:p>
    <w:p w:rsidR="001A2D8C" w:rsidRPr="001A2D8C" w:rsidRDefault="001A2D8C" w:rsidP="001A2D8C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Подготовка пациента к колоноскопии .   </w:t>
      </w:r>
    </w:p>
    <w:p w:rsidR="001A2D8C" w:rsidRPr="001A2D8C" w:rsidRDefault="001A2D8C" w:rsidP="001A2D8C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>Осложнения колоноскопии</w:t>
      </w:r>
    </w:p>
    <w:bookmarkEnd w:id="9"/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F5676D" w:rsidRDefault="00F5676D">
      <w:pPr>
        <w:spacing w:after="160" w:line="259" w:lineRule="auto"/>
        <w:rPr>
          <w:b/>
          <w:color w:val="000000"/>
          <w:sz w:val="28"/>
          <w:szCs w:val="28"/>
        </w:rPr>
      </w:pPr>
    </w:p>
    <w:p w:rsidR="00F5676D" w:rsidRPr="00B976F4" w:rsidRDefault="00F5676D" w:rsidP="00F5676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5676D" w:rsidRDefault="00F5676D" w:rsidP="00F5676D">
      <w:pPr>
        <w:ind w:firstLine="709"/>
        <w:jc w:val="both"/>
        <w:rPr>
          <w:color w:val="000000"/>
          <w:sz w:val="28"/>
          <w:szCs w:val="28"/>
        </w:rPr>
      </w:pPr>
    </w:p>
    <w:p w:rsidR="001A2D8C" w:rsidRPr="001A2D8C" w:rsidRDefault="001A2D8C" w:rsidP="001A2D8C">
      <w:p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а.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диагностические возможности и ограничения колоноскопии.</w:t>
      </w:r>
    </w:p>
    <w:p w:rsidR="001A2D8C" w:rsidRPr="001A2D8C" w:rsidRDefault="001A2D8C" w:rsidP="001A2D8C">
      <w:p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б.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показания и противопоказания к выполнению колоноскопии. </w:t>
      </w:r>
    </w:p>
    <w:p w:rsidR="001A2D8C" w:rsidRPr="001A2D8C" w:rsidRDefault="001A2D8C" w:rsidP="001A2D8C">
      <w:p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в.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методику подготовки пациента к   колоноскопии.</w:t>
      </w:r>
    </w:p>
    <w:p w:rsidR="00F5676D" w:rsidRDefault="00F5676D" w:rsidP="00F5676D">
      <w:pPr>
        <w:jc w:val="both"/>
        <w:rPr>
          <w:color w:val="000000"/>
          <w:sz w:val="28"/>
          <w:szCs w:val="28"/>
        </w:rPr>
      </w:pPr>
    </w:p>
    <w:p w:rsidR="005D1914" w:rsidRDefault="005D1914" w:rsidP="00D55596">
      <w:pPr>
        <w:ind w:firstLine="709"/>
        <w:jc w:val="both"/>
        <w:rPr>
          <w:b/>
          <w:color w:val="000000"/>
          <w:sz w:val="28"/>
          <w:szCs w:val="28"/>
        </w:rPr>
      </w:pPr>
    </w:p>
    <w:p w:rsidR="00CD320C" w:rsidRPr="00CD320C" w:rsidRDefault="00D55596" w:rsidP="00CD320C">
      <w:pPr>
        <w:ind w:firstLine="709"/>
        <w:jc w:val="both"/>
        <w:rPr>
          <w:color w:val="000000"/>
          <w:sz w:val="28"/>
          <w:szCs w:val="28"/>
        </w:rPr>
      </w:pPr>
      <w:r w:rsidRPr="00D5559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D55596">
        <w:rPr>
          <w:b/>
          <w:color w:val="000000"/>
          <w:sz w:val="28"/>
          <w:szCs w:val="28"/>
        </w:rPr>
        <w:t>.</w:t>
      </w:r>
      <w:r w:rsidRPr="00D55596">
        <w:rPr>
          <w:color w:val="000000"/>
          <w:sz w:val="28"/>
          <w:szCs w:val="28"/>
        </w:rPr>
        <w:t xml:space="preserve"> </w:t>
      </w:r>
      <w:r w:rsidR="001A2D8C" w:rsidRPr="001A2D8C">
        <w:rPr>
          <w:b/>
          <w:color w:val="000000"/>
          <w:sz w:val="28"/>
          <w:szCs w:val="28"/>
        </w:rPr>
        <w:t>«Бронхоскопия и торакоскопия»</w:t>
      </w:r>
    </w:p>
    <w:p w:rsidR="005D1914" w:rsidRPr="005D1914" w:rsidRDefault="005D1914" w:rsidP="005D1914">
      <w:pPr>
        <w:ind w:firstLine="709"/>
        <w:jc w:val="both"/>
        <w:rPr>
          <w:i/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Формы текущего контроля успеваемости</w:t>
      </w:r>
      <w:r w:rsidRPr="005D1914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5D1914" w:rsidRDefault="005D1914" w:rsidP="005D1914">
      <w:pPr>
        <w:ind w:firstLine="709"/>
        <w:jc w:val="both"/>
        <w:rPr>
          <w:color w:val="000000"/>
          <w:sz w:val="28"/>
          <w:szCs w:val="28"/>
        </w:rPr>
      </w:pPr>
      <w:r w:rsidRPr="005D1914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9839A2" w:rsidRPr="005D1914" w:rsidRDefault="009839A2" w:rsidP="005D1914">
      <w:pPr>
        <w:ind w:firstLine="709"/>
        <w:jc w:val="both"/>
        <w:rPr>
          <w:color w:val="000000"/>
          <w:sz w:val="28"/>
          <w:szCs w:val="28"/>
        </w:rPr>
      </w:pPr>
    </w:p>
    <w:p w:rsidR="001A2D8C" w:rsidRPr="001A2D8C" w:rsidRDefault="001A2D8C" w:rsidP="001A2D8C">
      <w:pPr>
        <w:numPr>
          <w:ilvl w:val="0"/>
          <w:numId w:val="26"/>
        </w:numPr>
        <w:jc w:val="both"/>
        <w:rPr>
          <w:iCs/>
          <w:color w:val="000000"/>
          <w:sz w:val="28"/>
          <w:szCs w:val="28"/>
        </w:rPr>
      </w:pPr>
      <w:bookmarkStart w:id="10" w:name="_Hlk22181945"/>
      <w:r w:rsidRPr="001A2D8C">
        <w:rPr>
          <w:iCs/>
          <w:color w:val="000000"/>
          <w:sz w:val="28"/>
          <w:szCs w:val="28"/>
        </w:rPr>
        <w:t>Современные возможности бронхоскопии и торакоскопии</w:t>
      </w:r>
    </w:p>
    <w:p w:rsidR="001A2D8C" w:rsidRPr="001A2D8C" w:rsidRDefault="001A2D8C" w:rsidP="001A2D8C">
      <w:pPr>
        <w:numPr>
          <w:ilvl w:val="0"/>
          <w:numId w:val="26"/>
        </w:numPr>
        <w:jc w:val="both"/>
        <w:rPr>
          <w:iCs/>
          <w:color w:val="000000"/>
          <w:sz w:val="28"/>
          <w:szCs w:val="28"/>
        </w:rPr>
      </w:pPr>
      <w:r w:rsidRPr="001A2D8C">
        <w:rPr>
          <w:iCs/>
          <w:color w:val="000000"/>
          <w:sz w:val="28"/>
          <w:szCs w:val="28"/>
        </w:rPr>
        <w:t>Показания и противопоказания к выполнению бронхоскопии и торакоскопии.</w:t>
      </w:r>
    </w:p>
    <w:p w:rsidR="001A2D8C" w:rsidRPr="001A2D8C" w:rsidRDefault="001A2D8C" w:rsidP="001A2D8C">
      <w:pPr>
        <w:numPr>
          <w:ilvl w:val="0"/>
          <w:numId w:val="26"/>
        </w:numPr>
        <w:jc w:val="both"/>
        <w:rPr>
          <w:iCs/>
          <w:color w:val="000000"/>
          <w:sz w:val="28"/>
          <w:szCs w:val="28"/>
        </w:rPr>
      </w:pPr>
      <w:r w:rsidRPr="001A2D8C">
        <w:rPr>
          <w:iCs/>
          <w:color w:val="000000"/>
          <w:sz w:val="28"/>
          <w:szCs w:val="28"/>
        </w:rPr>
        <w:t xml:space="preserve">Подготовка пациента к бронхоскопии и торакоскопии .   </w:t>
      </w:r>
    </w:p>
    <w:p w:rsidR="001A2D8C" w:rsidRPr="001A2D8C" w:rsidRDefault="001A2D8C" w:rsidP="001A2D8C">
      <w:pPr>
        <w:numPr>
          <w:ilvl w:val="0"/>
          <w:numId w:val="26"/>
        </w:numPr>
        <w:jc w:val="both"/>
        <w:rPr>
          <w:iCs/>
          <w:color w:val="000000"/>
          <w:sz w:val="28"/>
          <w:szCs w:val="28"/>
        </w:rPr>
      </w:pPr>
      <w:r w:rsidRPr="001A2D8C">
        <w:rPr>
          <w:iCs/>
          <w:color w:val="000000"/>
          <w:sz w:val="28"/>
          <w:szCs w:val="28"/>
        </w:rPr>
        <w:t>Осложнения бронхоскопии и торакоскопии</w:t>
      </w:r>
    </w:p>
    <w:bookmarkEnd w:id="10"/>
    <w:p w:rsidR="005D1914" w:rsidRPr="005D1914" w:rsidRDefault="005D1914" w:rsidP="005D1914">
      <w:pPr>
        <w:ind w:firstLine="709"/>
        <w:jc w:val="both"/>
        <w:rPr>
          <w:i/>
          <w:color w:val="000000"/>
          <w:sz w:val="28"/>
          <w:szCs w:val="28"/>
        </w:rPr>
      </w:pPr>
    </w:p>
    <w:p w:rsidR="004A2565" w:rsidRDefault="004A2565" w:rsidP="004A2565">
      <w:pPr>
        <w:ind w:firstLine="709"/>
        <w:jc w:val="both"/>
        <w:rPr>
          <w:b/>
          <w:color w:val="000000"/>
          <w:szCs w:val="28"/>
        </w:rPr>
      </w:pPr>
    </w:p>
    <w:p w:rsidR="00D313A1" w:rsidRPr="00B976F4" w:rsidRDefault="00D313A1" w:rsidP="00D313A1">
      <w:pPr>
        <w:jc w:val="center"/>
        <w:rPr>
          <w:b/>
          <w:i/>
          <w:color w:val="000000"/>
          <w:sz w:val="28"/>
          <w:szCs w:val="28"/>
        </w:rPr>
      </w:pPr>
      <w:bookmarkStart w:id="11" w:name="_Hlk2006784"/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1A2D8C" w:rsidRPr="001A2D8C" w:rsidRDefault="001A2D8C" w:rsidP="001A2D8C">
      <w:p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а.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диагностические возможности и ограничения бронхоскопии и торакоскопии.</w:t>
      </w:r>
    </w:p>
    <w:p w:rsidR="001A2D8C" w:rsidRPr="001A2D8C" w:rsidRDefault="001A2D8C" w:rsidP="001A2D8C">
      <w:p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б.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показания и противопоказания к выполнению бронхоскопии и торакоскопии. </w:t>
      </w:r>
    </w:p>
    <w:p w:rsidR="001A2D8C" w:rsidRPr="001A2D8C" w:rsidRDefault="001A2D8C" w:rsidP="001A2D8C">
      <w:p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в.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методику подготовки пациента к   бронхоскопии и торакоскопии.</w:t>
      </w:r>
    </w:p>
    <w:p w:rsidR="00D313A1" w:rsidRDefault="00D313A1" w:rsidP="00D313A1">
      <w:pPr>
        <w:jc w:val="both"/>
        <w:rPr>
          <w:color w:val="000000"/>
          <w:sz w:val="28"/>
          <w:szCs w:val="28"/>
        </w:rPr>
      </w:pPr>
    </w:p>
    <w:p w:rsidR="009839A2" w:rsidRPr="009839A2" w:rsidRDefault="004A2565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4A2565">
        <w:rPr>
          <w:b/>
          <w:color w:val="000000"/>
          <w:sz w:val="28"/>
          <w:szCs w:val="28"/>
        </w:rPr>
        <w:t>Тема 5.</w:t>
      </w:r>
      <w:r w:rsidRPr="004A2565">
        <w:rPr>
          <w:color w:val="000000"/>
          <w:sz w:val="28"/>
          <w:szCs w:val="28"/>
        </w:rPr>
        <w:t xml:space="preserve"> </w:t>
      </w:r>
      <w:r w:rsidR="001A2D8C" w:rsidRPr="001A2D8C">
        <w:rPr>
          <w:b/>
          <w:color w:val="000000"/>
          <w:sz w:val="28"/>
          <w:szCs w:val="28"/>
        </w:rPr>
        <w:t>«Лапароскопия»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p w:rsidR="009839A2" w:rsidRPr="009839A2" w:rsidRDefault="009839A2" w:rsidP="009839A2">
      <w:pPr>
        <w:ind w:firstLine="709"/>
        <w:jc w:val="both"/>
        <w:rPr>
          <w:i/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Формы текущего контроля успеваемости</w:t>
      </w:r>
      <w:r w:rsidRPr="009839A2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9839A2" w:rsidRPr="009839A2" w:rsidRDefault="009839A2" w:rsidP="009839A2">
      <w:pPr>
        <w:ind w:firstLine="709"/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lastRenderedPageBreak/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438F6" w:rsidRPr="00D438F6" w:rsidRDefault="00D438F6" w:rsidP="00D438F6">
      <w:pPr>
        <w:ind w:firstLine="709"/>
        <w:jc w:val="both"/>
        <w:rPr>
          <w:color w:val="000000"/>
          <w:sz w:val="28"/>
          <w:szCs w:val="28"/>
        </w:rPr>
      </w:pPr>
    </w:p>
    <w:p w:rsidR="001A2D8C" w:rsidRPr="001A2D8C" w:rsidRDefault="001A2D8C" w:rsidP="001A2D8C">
      <w:pPr>
        <w:numPr>
          <w:ilvl w:val="0"/>
          <w:numId w:val="27"/>
        </w:numPr>
        <w:jc w:val="both"/>
        <w:rPr>
          <w:rFonts w:eastAsia="Calibri"/>
          <w:sz w:val="28"/>
          <w:szCs w:val="28"/>
        </w:rPr>
      </w:pPr>
      <w:bookmarkStart w:id="12" w:name="_Hlk22181956"/>
      <w:bookmarkEnd w:id="11"/>
      <w:r w:rsidRPr="001A2D8C">
        <w:rPr>
          <w:rFonts w:eastAsia="Calibri"/>
          <w:sz w:val="28"/>
          <w:szCs w:val="28"/>
        </w:rPr>
        <w:t>Современные возможности лапароскопии</w:t>
      </w:r>
    </w:p>
    <w:p w:rsidR="001A2D8C" w:rsidRPr="001A2D8C" w:rsidRDefault="001A2D8C" w:rsidP="001A2D8C">
      <w:pPr>
        <w:numPr>
          <w:ilvl w:val="0"/>
          <w:numId w:val="27"/>
        </w:numPr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>Показания и противопоказания к выполнению лапароскопии.</w:t>
      </w:r>
    </w:p>
    <w:p w:rsidR="001A2D8C" w:rsidRPr="001A2D8C" w:rsidRDefault="001A2D8C" w:rsidP="001A2D8C">
      <w:pPr>
        <w:numPr>
          <w:ilvl w:val="0"/>
          <w:numId w:val="27"/>
        </w:numPr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 xml:space="preserve">Подготовка пациента к лапароскопии .   </w:t>
      </w:r>
    </w:p>
    <w:p w:rsidR="001A2D8C" w:rsidRPr="001A2D8C" w:rsidRDefault="001A2D8C" w:rsidP="001A2D8C">
      <w:pPr>
        <w:numPr>
          <w:ilvl w:val="0"/>
          <w:numId w:val="27"/>
        </w:numPr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>Осложнения лапароскопии</w:t>
      </w:r>
    </w:p>
    <w:bookmarkEnd w:id="12"/>
    <w:p w:rsidR="009839A2" w:rsidRDefault="009839A2" w:rsidP="00AD0F0F">
      <w:pPr>
        <w:ind w:firstLine="709"/>
        <w:jc w:val="both"/>
        <w:rPr>
          <w:b/>
          <w:color w:val="000000"/>
          <w:szCs w:val="28"/>
        </w:rPr>
      </w:pPr>
    </w:p>
    <w:p w:rsidR="009839A2" w:rsidRDefault="009839A2" w:rsidP="00AD0F0F">
      <w:pPr>
        <w:ind w:firstLine="709"/>
        <w:jc w:val="both"/>
        <w:rPr>
          <w:b/>
          <w:color w:val="000000"/>
          <w:szCs w:val="28"/>
        </w:rPr>
      </w:pPr>
    </w:p>
    <w:p w:rsidR="00035F49" w:rsidRPr="00035F49" w:rsidRDefault="00035F49" w:rsidP="00035F49">
      <w:pPr>
        <w:jc w:val="center"/>
        <w:rPr>
          <w:b/>
          <w:i/>
          <w:color w:val="000000"/>
          <w:sz w:val="28"/>
          <w:szCs w:val="28"/>
        </w:rPr>
      </w:pPr>
      <w:bookmarkStart w:id="13" w:name="_Hlk2006951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035F49" w:rsidRPr="00A51EA1" w:rsidRDefault="00035F49" w:rsidP="00035F49">
      <w:pPr>
        <w:ind w:firstLine="709"/>
        <w:jc w:val="both"/>
        <w:rPr>
          <w:color w:val="000000"/>
          <w:szCs w:val="28"/>
        </w:rPr>
      </w:pPr>
    </w:p>
    <w:p w:rsidR="001A2D8C" w:rsidRPr="001A2D8C" w:rsidRDefault="001A2D8C" w:rsidP="001A2D8C">
      <w:p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а.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диагностические возможности и ограничения лапароскопии.</w:t>
      </w:r>
    </w:p>
    <w:p w:rsidR="001A2D8C" w:rsidRPr="001A2D8C" w:rsidRDefault="001A2D8C" w:rsidP="001A2D8C">
      <w:p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б.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показания и противопоказания к выполнению лапароскопии. </w:t>
      </w:r>
    </w:p>
    <w:p w:rsidR="001A2D8C" w:rsidRPr="001A2D8C" w:rsidRDefault="001A2D8C" w:rsidP="001A2D8C">
      <w:pPr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в.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методику подготовки пациента к   лапароскопии.</w:t>
      </w:r>
    </w:p>
    <w:p w:rsidR="00035F49" w:rsidRPr="00035F49" w:rsidRDefault="00035F49" w:rsidP="00035F49">
      <w:pPr>
        <w:jc w:val="both"/>
        <w:rPr>
          <w:color w:val="000000"/>
          <w:sz w:val="28"/>
          <w:szCs w:val="28"/>
        </w:rPr>
      </w:pPr>
    </w:p>
    <w:p w:rsidR="00D43D7E" w:rsidRPr="00D43D7E" w:rsidRDefault="00AD0F0F" w:rsidP="00D43D7E">
      <w:pPr>
        <w:ind w:firstLine="709"/>
        <w:jc w:val="both"/>
        <w:rPr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AD0F0F">
        <w:rPr>
          <w:b/>
          <w:color w:val="000000"/>
          <w:sz w:val="28"/>
          <w:szCs w:val="28"/>
        </w:rPr>
        <w:t>.</w:t>
      </w:r>
      <w:r w:rsidRPr="00AD0F0F">
        <w:rPr>
          <w:color w:val="000000"/>
          <w:sz w:val="28"/>
          <w:szCs w:val="28"/>
        </w:rPr>
        <w:t xml:space="preserve"> </w:t>
      </w:r>
      <w:r w:rsidR="001A2D8C" w:rsidRPr="001A2D8C">
        <w:rPr>
          <w:b/>
          <w:color w:val="000000"/>
          <w:sz w:val="28"/>
          <w:szCs w:val="28"/>
        </w:rPr>
        <w:t>«Современные лапароскопические вмешательства в лечении острых хирургических заболеваний брюшной полости»</w:t>
      </w:r>
    </w:p>
    <w:p w:rsidR="009839A2" w:rsidRPr="009839A2" w:rsidRDefault="009839A2" w:rsidP="009839A2">
      <w:pPr>
        <w:ind w:firstLine="709"/>
        <w:jc w:val="both"/>
        <w:rPr>
          <w:i/>
          <w:color w:val="000000"/>
          <w:sz w:val="28"/>
          <w:szCs w:val="28"/>
        </w:rPr>
      </w:pPr>
      <w:bookmarkStart w:id="14" w:name="_Hlk22100445"/>
      <w:r w:rsidRPr="009839A2">
        <w:rPr>
          <w:color w:val="000000"/>
          <w:sz w:val="28"/>
          <w:szCs w:val="28"/>
        </w:rPr>
        <w:t>Формы текущего контроля успеваемости</w:t>
      </w:r>
      <w:r w:rsidRPr="009839A2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9839A2" w:rsidRPr="009839A2" w:rsidRDefault="009839A2" w:rsidP="009839A2">
      <w:pPr>
        <w:ind w:firstLine="709"/>
        <w:jc w:val="both"/>
        <w:rPr>
          <w:color w:val="000000"/>
          <w:sz w:val="28"/>
          <w:szCs w:val="28"/>
        </w:rPr>
      </w:pPr>
      <w:r w:rsidRPr="009839A2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9839A2" w:rsidRPr="009839A2" w:rsidRDefault="009839A2" w:rsidP="009839A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839A2">
        <w:rPr>
          <w:b/>
          <w:i/>
          <w:color w:val="000000"/>
          <w:sz w:val="28"/>
          <w:szCs w:val="28"/>
        </w:rPr>
        <w:t>Вопросы для устного опроса</w:t>
      </w:r>
    </w:p>
    <w:p w:rsidR="001A2D8C" w:rsidRPr="001A2D8C" w:rsidRDefault="001A2D8C" w:rsidP="001A2D8C">
      <w:pPr>
        <w:pStyle w:val="a5"/>
        <w:numPr>
          <w:ilvl w:val="0"/>
          <w:numId w:val="29"/>
        </w:numPr>
        <w:rPr>
          <w:rFonts w:ascii="Times New Roman" w:eastAsia="Calibri" w:hAnsi="Times New Roman"/>
          <w:sz w:val="28"/>
          <w:szCs w:val="28"/>
        </w:rPr>
      </w:pPr>
      <w:bookmarkStart w:id="15" w:name="_Hlk22181968"/>
      <w:bookmarkEnd w:id="14"/>
      <w:r w:rsidRPr="001A2D8C">
        <w:rPr>
          <w:rFonts w:ascii="Times New Roman" w:eastAsia="Calibri" w:hAnsi="Times New Roman"/>
          <w:sz w:val="28"/>
          <w:szCs w:val="28"/>
        </w:rPr>
        <w:t xml:space="preserve">Современные возможности ургентных </w:t>
      </w:r>
      <w:r w:rsidR="00AA7C44" w:rsidRPr="001A2D8C">
        <w:rPr>
          <w:rFonts w:ascii="Times New Roman" w:eastAsia="Calibri" w:hAnsi="Times New Roman"/>
          <w:sz w:val="28"/>
          <w:szCs w:val="28"/>
        </w:rPr>
        <w:t>лапароскопических</w:t>
      </w:r>
      <w:r w:rsidRPr="001A2D8C">
        <w:rPr>
          <w:rFonts w:ascii="Times New Roman" w:eastAsia="Calibri" w:hAnsi="Times New Roman"/>
          <w:sz w:val="28"/>
          <w:szCs w:val="28"/>
        </w:rPr>
        <w:t xml:space="preserve"> вмешательств</w:t>
      </w:r>
    </w:p>
    <w:p w:rsidR="001A2D8C" w:rsidRPr="001A2D8C" w:rsidRDefault="001A2D8C" w:rsidP="001A2D8C">
      <w:pPr>
        <w:ind w:left="720"/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 xml:space="preserve">2Показания и противопоказания к выполнению ургентных </w:t>
      </w:r>
      <w:r w:rsidR="00AA7C44" w:rsidRPr="001A2D8C">
        <w:rPr>
          <w:rFonts w:eastAsia="Calibri"/>
          <w:sz w:val="28"/>
          <w:szCs w:val="28"/>
        </w:rPr>
        <w:t>лапароскопических</w:t>
      </w:r>
      <w:r w:rsidRPr="001A2D8C">
        <w:rPr>
          <w:rFonts w:eastAsia="Calibri"/>
          <w:sz w:val="28"/>
          <w:szCs w:val="28"/>
        </w:rPr>
        <w:t xml:space="preserve"> вмешательств.</w:t>
      </w:r>
    </w:p>
    <w:p w:rsidR="001A2D8C" w:rsidRPr="001A2D8C" w:rsidRDefault="001A2D8C" w:rsidP="001A2D8C">
      <w:pPr>
        <w:ind w:left="720"/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 xml:space="preserve">3Подготовка пациента к ургентных </w:t>
      </w:r>
      <w:r w:rsidR="00AA7C44" w:rsidRPr="001A2D8C">
        <w:rPr>
          <w:rFonts w:eastAsia="Calibri"/>
          <w:sz w:val="28"/>
          <w:szCs w:val="28"/>
        </w:rPr>
        <w:t>лапароскопических</w:t>
      </w:r>
      <w:r w:rsidRPr="001A2D8C">
        <w:rPr>
          <w:rFonts w:eastAsia="Calibri"/>
          <w:sz w:val="28"/>
          <w:szCs w:val="28"/>
        </w:rPr>
        <w:t xml:space="preserve"> вмешательств .   </w:t>
      </w:r>
    </w:p>
    <w:p w:rsidR="001A2D8C" w:rsidRPr="001A2D8C" w:rsidRDefault="001A2D8C" w:rsidP="001A2D8C">
      <w:pPr>
        <w:ind w:left="720"/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 xml:space="preserve">4Осложнения ургентных </w:t>
      </w:r>
      <w:r w:rsidR="00AA7C44" w:rsidRPr="001A2D8C">
        <w:rPr>
          <w:rFonts w:eastAsia="Calibri"/>
          <w:sz w:val="28"/>
          <w:szCs w:val="28"/>
        </w:rPr>
        <w:t>лапароскопических</w:t>
      </w:r>
      <w:r w:rsidRPr="001A2D8C">
        <w:rPr>
          <w:rFonts w:eastAsia="Calibri"/>
          <w:sz w:val="28"/>
          <w:szCs w:val="28"/>
        </w:rPr>
        <w:t xml:space="preserve"> вмешательств</w:t>
      </w:r>
    </w:p>
    <w:bookmarkEnd w:id="15"/>
    <w:p w:rsidR="00D43D7E" w:rsidRPr="00D43D7E" w:rsidRDefault="00D43D7E" w:rsidP="00D43D7E">
      <w:pPr>
        <w:ind w:firstLine="709"/>
        <w:jc w:val="both"/>
        <w:rPr>
          <w:color w:val="000000"/>
          <w:sz w:val="28"/>
          <w:szCs w:val="28"/>
        </w:rPr>
      </w:pPr>
    </w:p>
    <w:bookmarkEnd w:id="13"/>
    <w:p w:rsidR="00AD0F0F" w:rsidRDefault="00AD0F0F" w:rsidP="00AD0F0F">
      <w:pPr>
        <w:ind w:firstLine="709"/>
        <w:jc w:val="both"/>
        <w:rPr>
          <w:color w:val="000000"/>
          <w:szCs w:val="28"/>
        </w:rPr>
      </w:pPr>
    </w:p>
    <w:p w:rsidR="00836A4E" w:rsidRPr="00035F49" w:rsidRDefault="00836A4E" w:rsidP="00836A4E">
      <w:pPr>
        <w:jc w:val="center"/>
        <w:rPr>
          <w:b/>
          <w:i/>
          <w:color w:val="000000"/>
          <w:sz w:val="28"/>
          <w:szCs w:val="28"/>
        </w:rPr>
      </w:pPr>
      <w:bookmarkStart w:id="16" w:name="_Hlk2007167"/>
      <w:r w:rsidRPr="00035F4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36A4E" w:rsidRPr="00035F49" w:rsidRDefault="00836A4E" w:rsidP="00836A4E">
      <w:pPr>
        <w:ind w:firstLine="709"/>
        <w:jc w:val="both"/>
        <w:rPr>
          <w:color w:val="000000"/>
          <w:sz w:val="28"/>
          <w:szCs w:val="28"/>
        </w:rPr>
      </w:pPr>
    </w:p>
    <w:p w:rsidR="001A2D8C" w:rsidRPr="001A2D8C" w:rsidRDefault="001A2D8C" w:rsidP="001A2D8C">
      <w:pPr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 xml:space="preserve">а. </w:t>
      </w:r>
      <w:r w:rsidR="00EC52E7">
        <w:rPr>
          <w:rFonts w:eastAsia="Calibri"/>
          <w:sz w:val="28"/>
          <w:szCs w:val="28"/>
        </w:rPr>
        <w:t>Описать</w:t>
      </w:r>
      <w:r w:rsidRPr="001A2D8C">
        <w:rPr>
          <w:rFonts w:eastAsia="Calibri"/>
          <w:sz w:val="28"/>
          <w:szCs w:val="28"/>
        </w:rPr>
        <w:t xml:space="preserve"> диагностические возможности и ограничения ургентных </w:t>
      </w:r>
      <w:r w:rsidR="00AA7C44" w:rsidRPr="001A2D8C">
        <w:rPr>
          <w:rFonts w:eastAsia="Calibri"/>
          <w:sz w:val="28"/>
          <w:szCs w:val="28"/>
        </w:rPr>
        <w:t>лапароскопических</w:t>
      </w:r>
      <w:r w:rsidRPr="001A2D8C">
        <w:rPr>
          <w:rFonts w:eastAsia="Calibri"/>
          <w:sz w:val="28"/>
          <w:szCs w:val="28"/>
        </w:rPr>
        <w:t xml:space="preserve"> вмешательств.</w:t>
      </w:r>
    </w:p>
    <w:p w:rsidR="001A2D8C" w:rsidRPr="001A2D8C" w:rsidRDefault="001A2D8C" w:rsidP="001A2D8C">
      <w:pPr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 xml:space="preserve">б. </w:t>
      </w:r>
      <w:r w:rsidR="00EC52E7">
        <w:rPr>
          <w:rFonts w:eastAsia="Calibri"/>
          <w:sz w:val="28"/>
          <w:szCs w:val="28"/>
        </w:rPr>
        <w:t>Описать</w:t>
      </w:r>
      <w:r w:rsidRPr="001A2D8C">
        <w:rPr>
          <w:rFonts w:eastAsia="Calibri"/>
          <w:sz w:val="28"/>
          <w:szCs w:val="28"/>
        </w:rPr>
        <w:t xml:space="preserve"> показания и противопоказания к выполнению ургентных </w:t>
      </w:r>
      <w:r w:rsidR="00AA7C44" w:rsidRPr="001A2D8C">
        <w:rPr>
          <w:rFonts w:eastAsia="Calibri"/>
          <w:sz w:val="28"/>
          <w:szCs w:val="28"/>
        </w:rPr>
        <w:t>лапароскопических</w:t>
      </w:r>
      <w:r w:rsidRPr="001A2D8C">
        <w:rPr>
          <w:rFonts w:eastAsia="Calibri"/>
          <w:sz w:val="28"/>
          <w:szCs w:val="28"/>
        </w:rPr>
        <w:t xml:space="preserve"> вмешательств. </w:t>
      </w:r>
    </w:p>
    <w:p w:rsidR="001A2D8C" w:rsidRPr="001A2D8C" w:rsidRDefault="001A2D8C" w:rsidP="001A2D8C">
      <w:pPr>
        <w:jc w:val="both"/>
        <w:rPr>
          <w:rFonts w:eastAsia="Calibri"/>
          <w:sz w:val="28"/>
          <w:szCs w:val="28"/>
        </w:rPr>
      </w:pPr>
      <w:r w:rsidRPr="001A2D8C">
        <w:rPr>
          <w:rFonts w:eastAsia="Calibri"/>
          <w:sz w:val="28"/>
          <w:szCs w:val="28"/>
        </w:rPr>
        <w:t xml:space="preserve">в. </w:t>
      </w:r>
      <w:r w:rsidR="00EC52E7">
        <w:rPr>
          <w:rFonts w:eastAsia="Calibri"/>
          <w:sz w:val="28"/>
          <w:szCs w:val="28"/>
        </w:rPr>
        <w:t>Описать</w:t>
      </w:r>
      <w:r w:rsidRPr="001A2D8C">
        <w:rPr>
          <w:rFonts w:eastAsia="Calibri"/>
          <w:sz w:val="28"/>
          <w:szCs w:val="28"/>
        </w:rPr>
        <w:t xml:space="preserve"> методику подготовки пациента к   ургентных </w:t>
      </w:r>
      <w:r w:rsidR="00AA7C44" w:rsidRPr="001A2D8C">
        <w:rPr>
          <w:rFonts w:eastAsia="Calibri"/>
          <w:sz w:val="28"/>
          <w:szCs w:val="28"/>
        </w:rPr>
        <w:t>лапароскопических</w:t>
      </w:r>
      <w:r w:rsidRPr="001A2D8C">
        <w:rPr>
          <w:rFonts w:eastAsia="Calibri"/>
          <w:sz w:val="28"/>
          <w:szCs w:val="28"/>
        </w:rPr>
        <w:t xml:space="preserve"> вмешательств.</w:t>
      </w:r>
    </w:p>
    <w:p w:rsidR="00836A4E" w:rsidRPr="00A51EA1" w:rsidRDefault="00836A4E" w:rsidP="00836A4E">
      <w:pPr>
        <w:jc w:val="both"/>
        <w:rPr>
          <w:color w:val="000000"/>
          <w:szCs w:val="28"/>
        </w:rPr>
      </w:pPr>
    </w:p>
    <w:p w:rsidR="001A2D8C" w:rsidRPr="001A2D8C" w:rsidRDefault="00AD0F0F" w:rsidP="001A2D8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D0F0F">
        <w:rPr>
          <w:b/>
          <w:color w:val="000000"/>
          <w:sz w:val="28"/>
          <w:szCs w:val="28"/>
        </w:rPr>
        <w:t>Тема 7.</w:t>
      </w:r>
      <w:r w:rsidRPr="00AD0F0F">
        <w:rPr>
          <w:color w:val="000000"/>
          <w:sz w:val="28"/>
          <w:szCs w:val="28"/>
        </w:rPr>
        <w:t xml:space="preserve"> </w:t>
      </w:r>
      <w:r w:rsidR="001A2D8C" w:rsidRPr="001A2D8C">
        <w:rPr>
          <w:b/>
          <w:color w:val="000000"/>
          <w:sz w:val="28"/>
          <w:szCs w:val="28"/>
        </w:rPr>
        <w:t>«Лапароскопические операции в лечении ЖКБ»</w:t>
      </w:r>
    </w:p>
    <w:p w:rsidR="0013652E" w:rsidRPr="0013652E" w:rsidRDefault="0013652E" w:rsidP="0013652E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i/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Формы текущего контроля успеваемости</w:t>
      </w:r>
      <w:r w:rsidRPr="0009739F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9739F" w:rsidRPr="0009739F" w:rsidRDefault="0009739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9739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1A2D8C" w:rsidRPr="001A2D8C" w:rsidRDefault="001A2D8C" w:rsidP="001A2D8C">
      <w:pPr>
        <w:numPr>
          <w:ilvl w:val="0"/>
          <w:numId w:val="30"/>
        </w:numPr>
        <w:jc w:val="both"/>
        <w:rPr>
          <w:iCs/>
          <w:color w:val="000000"/>
          <w:sz w:val="28"/>
          <w:szCs w:val="28"/>
          <w:lang w:bidi="ru-RU"/>
        </w:rPr>
      </w:pPr>
      <w:bookmarkStart w:id="17" w:name="_Hlk22182001"/>
      <w:r w:rsidRPr="001A2D8C">
        <w:rPr>
          <w:iCs/>
          <w:color w:val="000000"/>
          <w:sz w:val="28"/>
          <w:szCs w:val="28"/>
          <w:lang w:bidi="ru-RU"/>
        </w:rPr>
        <w:t xml:space="preserve">Современные возможности </w:t>
      </w:r>
      <w:r w:rsidR="00AA7C44" w:rsidRPr="001A2D8C">
        <w:rPr>
          <w:iCs/>
          <w:color w:val="000000"/>
          <w:sz w:val="28"/>
          <w:szCs w:val="28"/>
          <w:lang w:bidi="ru-RU"/>
        </w:rPr>
        <w:t>лапароскопических</w:t>
      </w:r>
      <w:r w:rsidRPr="001A2D8C">
        <w:rPr>
          <w:iCs/>
          <w:color w:val="000000"/>
          <w:sz w:val="28"/>
          <w:szCs w:val="28"/>
          <w:lang w:bidi="ru-RU"/>
        </w:rPr>
        <w:t xml:space="preserve"> вмешательств при ЖКБ</w:t>
      </w:r>
    </w:p>
    <w:p w:rsidR="001A2D8C" w:rsidRPr="001A2D8C" w:rsidRDefault="001A2D8C" w:rsidP="001A2D8C">
      <w:pPr>
        <w:numPr>
          <w:ilvl w:val="0"/>
          <w:numId w:val="30"/>
        </w:numPr>
        <w:jc w:val="both"/>
        <w:rPr>
          <w:iCs/>
          <w:color w:val="000000"/>
          <w:sz w:val="28"/>
          <w:szCs w:val="28"/>
          <w:lang w:bidi="ru-RU"/>
        </w:rPr>
      </w:pPr>
      <w:r w:rsidRPr="001A2D8C">
        <w:rPr>
          <w:iCs/>
          <w:color w:val="000000"/>
          <w:sz w:val="28"/>
          <w:szCs w:val="28"/>
          <w:lang w:bidi="ru-RU"/>
        </w:rPr>
        <w:t xml:space="preserve">Показания и противопоказания к выполнению </w:t>
      </w:r>
      <w:r w:rsidR="00AA7C44" w:rsidRPr="001A2D8C">
        <w:rPr>
          <w:iCs/>
          <w:color w:val="000000"/>
          <w:sz w:val="28"/>
          <w:szCs w:val="28"/>
          <w:lang w:bidi="ru-RU"/>
        </w:rPr>
        <w:t>лапароскопических</w:t>
      </w:r>
      <w:r w:rsidRPr="001A2D8C">
        <w:rPr>
          <w:iCs/>
          <w:color w:val="000000"/>
          <w:sz w:val="28"/>
          <w:szCs w:val="28"/>
          <w:lang w:bidi="ru-RU"/>
        </w:rPr>
        <w:t xml:space="preserve"> вмешательств при ЖКБ.</w:t>
      </w:r>
    </w:p>
    <w:p w:rsidR="001A2D8C" w:rsidRPr="001A2D8C" w:rsidRDefault="001A2D8C" w:rsidP="001A2D8C">
      <w:pPr>
        <w:numPr>
          <w:ilvl w:val="0"/>
          <w:numId w:val="30"/>
        </w:numPr>
        <w:jc w:val="both"/>
        <w:rPr>
          <w:iCs/>
          <w:color w:val="000000"/>
          <w:sz w:val="28"/>
          <w:szCs w:val="28"/>
          <w:lang w:bidi="ru-RU"/>
        </w:rPr>
      </w:pPr>
      <w:r w:rsidRPr="001A2D8C">
        <w:rPr>
          <w:iCs/>
          <w:color w:val="000000"/>
          <w:sz w:val="28"/>
          <w:szCs w:val="28"/>
          <w:lang w:bidi="ru-RU"/>
        </w:rPr>
        <w:t xml:space="preserve">Подготовка пациента к </w:t>
      </w:r>
      <w:r w:rsidR="00AA7C44" w:rsidRPr="001A2D8C">
        <w:rPr>
          <w:iCs/>
          <w:color w:val="000000"/>
          <w:sz w:val="28"/>
          <w:szCs w:val="28"/>
          <w:lang w:bidi="ru-RU"/>
        </w:rPr>
        <w:t>лапароскопических</w:t>
      </w:r>
      <w:r w:rsidRPr="001A2D8C">
        <w:rPr>
          <w:iCs/>
          <w:color w:val="000000"/>
          <w:sz w:val="28"/>
          <w:szCs w:val="28"/>
          <w:lang w:bidi="ru-RU"/>
        </w:rPr>
        <w:t xml:space="preserve"> вмешательств при ЖКБ .   </w:t>
      </w:r>
    </w:p>
    <w:p w:rsidR="001A2D8C" w:rsidRPr="001A2D8C" w:rsidRDefault="001A2D8C" w:rsidP="001A2D8C">
      <w:pPr>
        <w:numPr>
          <w:ilvl w:val="0"/>
          <w:numId w:val="30"/>
        </w:numPr>
        <w:jc w:val="both"/>
        <w:rPr>
          <w:iCs/>
          <w:color w:val="000000"/>
          <w:sz w:val="28"/>
          <w:szCs w:val="28"/>
          <w:lang w:bidi="ru-RU"/>
        </w:rPr>
      </w:pPr>
      <w:r w:rsidRPr="001A2D8C">
        <w:rPr>
          <w:iCs/>
          <w:color w:val="000000"/>
          <w:sz w:val="28"/>
          <w:szCs w:val="28"/>
          <w:lang w:bidi="ru-RU"/>
        </w:rPr>
        <w:lastRenderedPageBreak/>
        <w:t>Осложнения лапароскопических вмешательств при ЖКБ</w:t>
      </w:r>
    </w:p>
    <w:bookmarkEnd w:id="17"/>
    <w:p w:rsidR="0013652E" w:rsidRPr="0013652E" w:rsidRDefault="0013652E" w:rsidP="0013652E">
      <w:pPr>
        <w:ind w:firstLine="709"/>
        <w:jc w:val="both"/>
        <w:rPr>
          <w:i/>
          <w:color w:val="000000"/>
          <w:sz w:val="28"/>
          <w:szCs w:val="28"/>
        </w:rPr>
      </w:pPr>
    </w:p>
    <w:bookmarkEnd w:id="16"/>
    <w:p w:rsidR="00261BF4" w:rsidRPr="00261BF4" w:rsidRDefault="00261BF4" w:rsidP="00261BF4">
      <w:pPr>
        <w:jc w:val="center"/>
        <w:rPr>
          <w:b/>
          <w:i/>
          <w:color w:val="000000"/>
          <w:sz w:val="28"/>
          <w:szCs w:val="28"/>
        </w:rPr>
      </w:pPr>
      <w:r w:rsidRPr="00261BF4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61BF4" w:rsidRPr="0009739F" w:rsidRDefault="00261BF4" w:rsidP="00261BF4">
      <w:pPr>
        <w:ind w:firstLine="709"/>
        <w:jc w:val="both"/>
        <w:rPr>
          <w:color w:val="000000"/>
          <w:sz w:val="28"/>
          <w:szCs w:val="28"/>
        </w:rPr>
      </w:pPr>
    </w:p>
    <w:p w:rsidR="001A2D8C" w:rsidRPr="001A2D8C" w:rsidRDefault="001A2D8C" w:rsidP="001A2D8C">
      <w:pPr>
        <w:ind w:firstLine="709"/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а.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диагностические возможности и ограничения </w:t>
      </w:r>
      <w:r w:rsidR="00AA7C44" w:rsidRPr="001A2D8C">
        <w:rPr>
          <w:color w:val="000000"/>
          <w:sz w:val="28"/>
          <w:szCs w:val="28"/>
        </w:rPr>
        <w:t>лапароскопических</w:t>
      </w:r>
      <w:r w:rsidRPr="001A2D8C">
        <w:rPr>
          <w:color w:val="000000"/>
          <w:sz w:val="28"/>
          <w:szCs w:val="28"/>
        </w:rPr>
        <w:t xml:space="preserve"> вмешательств при ЖКБ.</w:t>
      </w:r>
    </w:p>
    <w:p w:rsidR="001A2D8C" w:rsidRPr="001A2D8C" w:rsidRDefault="001A2D8C" w:rsidP="001A2D8C">
      <w:pPr>
        <w:ind w:firstLine="709"/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б.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показания и противопоказания к выполнению </w:t>
      </w:r>
      <w:r w:rsidR="00AA7C44" w:rsidRPr="001A2D8C">
        <w:rPr>
          <w:color w:val="000000"/>
          <w:sz w:val="28"/>
          <w:szCs w:val="28"/>
        </w:rPr>
        <w:t>лапароскопических</w:t>
      </w:r>
      <w:r w:rsidRPr="001A2D8C">
        <w:rPr>
          <w:color w:val="000000"/>
          <w:sz w:val="28"/>
          <w:szCs w:val="28"/>
        </w:rPr>
        <w:t xml:space="preserve"> вмешательств при ЖКБ. </w:t>
      </w:r>
    </w:p>
    <w:p w:rsidR="001A2D8C" w:rsidRPr="001A2D8C" w:rsidRDefault="001A2D8C" w:rsidP="001A2D8C">
      <w:pPr>
        <w:ind w:firstLine="709"/>
        <w:jc w:val="both"/>
        <w:rPr>
          <w:color w:val="000000"/>
          <w:sz w:val="28"/>
          <w:szCs w:val="28"/>
        </w:rPr>
      </w:pPr>
      <w:r w:rsidRPr="001A2D8C">
        <w:rPr>
          <w:color w:val="000000"/>
          <w:sz w:val="28"/>
          <w:szCs w:val="28"/>
        </w:rPr>
        <w:t xml:space="preserve">в. </w:t>
      </w:r>
      <w:r w:rsidR="00EC52E7">
        <w:rPr>
          <w:color w:val="000000"/>
          <w:sz w:val="28"/>
          <w:szCs w:val="28"/>
        </w:rPr>
        <w:t>Описать</w:t>
      </w:r>
      <w:r w:rsidRPr="001A2D8C">
        <w:rPr>
          <w:color w:val="000000"/>
          <w:sz w:val="28"/>
          <w:szCs w:val="28"/>
        </w:rPr>
        <w:t xml:space="preserve"> методику подготовки пациента к   </w:t>
      </w:r>
      <w:r w:rsidR="00AA7C44" w:rsidRPr="001A2D8C">
        <w:rPr>
          <w:color w:val="000000"/>
          <w:sz w:val="28"/>
          <w:szCs w:val="28"/>
        </w:rPr>
        <w:t>лапароскопических</w:t>
      </w:r>
      <w:r w:rsidRPr="001A2D8C">
        <w:rPr>
          <w:color w:val="000000"/>
          <w:sz w:val="28"/>
          <w:szCs w:val="28"/>
        </w:rPr>
        <w:t xml:space="preserve"> вмешательств при ЖКБ.</w:t>
      </w:r>
    </w:p>
    <w:p w:rsidR="00261BF4" w:rsidRPr="00A51EA1" w:rsidRDefault="00261BF4" w:rsidP="00261BF4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.</w:t>
      </w:r>
    </w:p>
    <w:p w:rsidR="00261BF4" w:rsidRPr="00261BF4" w:rsidRDefault="00261BF4" w:rsidP="00261BF4">
      <w:pPr>
        <w:jc w:val="both"/>
        <w:rPr>
          <w:color w:val="000000"/>
          <w:sz w:val="28"/>
          <w:szCs w:val="28"/>
        </w:rPr>
      </w:pPr>
    </w:p>
    <w:p w:rsidR="001A2D8C" w:rsidRPr="001A2D8C" w:rsidRDefault="009D2F7F" w:rsidP="001A2D8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D2F7F">
        <w:rPr>
          <w:b/>
          <w:color w:val="000000"/>
          <w:sz w:val="28"/>
          <w:szCs w:val="28"/>
        </w:rPr>
        <w:t>Тема 8.</w:t>
      </w:r>
      <w:r w:rsidRPr="009D2F7F">
        <w:rPr>
          <w:color w:val="000000"/>
          <w:sz w:val="28"/>
          <w:szCs w:val="28"/>
        </w:rPr>
        <w:t xml:space="preserve"> </w:t>
      </w:r>
      <w:r w:rsidR="001A2D8C" w:rsidRPr="001A2D8C">
        <w:rPr>
          <w:b/>
          <w:color w:val="000000"/>
          <w:sz w:val="28"/>
          <w:szCs w:val="28"/>
        </w:rPr>
        <w:t>«Лапароскопические операции»</w:t>
      </w:r>
    </w:p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09739F" w:rsidRPr="0009739F" w:rsidRDefault="0009739F" w:rsidP="0009739F">
      <w:pPr>
        <w:ind w:firstLine="709"/>
        <w:jc w:val="both"/>
        <w:rPr>
          <w:i/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Формы текущего контроля успеваемости</w:t>
      </w:r>
      <w:r w:rsidRPr="0009739F">
        <w:rPr>
          <w:i/>
          <w:color w:val="000000"/>
          <w:sz w:val="28"/>
          <w:szCs w:val="28"/>
        </w:rPr>
        <w:t>: устный опрос, практические задания для демонстрации практических навыков</w:t>
      </w:r>
    </w:p>
    <w:p w:rsidR="0009739F" w:rsidRPr="0009739F" w:rsidRDefault="0009739F" w:rsidP="0009739F">
      <w:pPr>
        <w:ind w:firstLine="709"/>
        <w:jc w:val="both"/>
        <w:rPr>
          <w:color w:val="000000"/>
          <w:sz w:val="28"/>
          <w:szCs w:val="28"/>
        </w:rPr>
      </w:pPr>
      <w:r w:rsidRPr="0009739F">
        <w:rPr>
          <w:color w:val="000000"/>
          <w:sz w:val="28"/>
          <w:szCs w:val="28"/>
        </w:rPr>
        <w:t>Оценочные материалы текущего контроля успеваемости:</w:t>
      </w:r>
    </w:p>
    <w:p w:rsidR="0009739F" w:rsidRPr="0009739F" w:rsidRDefault="0009739F" w:rsidP="0009739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9739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1A2D8C" w:rsidRPr="001A2D8C" w:rsidRDefault="001A2D8C" w:rsidP="001A2D8C">
      <w:pPr>
        <w:numPr>
          <w:ilvl w:val="0"/>
          <w:numId w:val="31"/>
        </w:numPr>
        <w:jc w:val="both"/>
        <w:rPr>
          <w:rFonts w:eastAsia="Calibri"/>
          <w:color w:val="000000"/>
          <w:sz w:val="28"/>
          <w:szCs w:val="28"/>
        </w:rPr>
      </w:pPr>
      <w:bookmarkStart w:id="18" w:name="_Hlk22182010"/>
      <w:r w:rsidRPr="001A2D8C">
        <w:rPr>
          <w:rFonts w:eastAsia="Calibri"/>
          <w:color w:val="000000"/>
          <w:sz w:val="28"/>
          <w:szCs w:val="28"/>
        </w:rPr>
        <w:t xml:space="preserve">Современные возможности </w:t>
      </w:r>
      <w:r w:rsidR="00AA7C44" w:rsidRPr="001A2D8C">
        <w:rPr>
          <w:rFonts w:eastAsia="Calibri"/>
          <w:color w:val="000000"/>
          <w:sz w:val="28"/>
          <w:szCs w:val="28"/>
        </w:rPr>
        <w:t>лапароскопических</w:t>
      </w:r>
      <w:r w:rsidRPr="001A2D8C">
        <w:rPr>
          <w:rFonts w:eastAsia="Calibri"/>
          <w:color w:val="000000"/>
          <w:sz w:val="28"/>
          <w:szCs w:val="28"/>
        </w:rPr>
        <w:t xml:space="preserve"> вмешательств  на желудке и кишечнике, при диафрагмальных грыжах</w:t>
      </w:r>
    </w:p>
    <w:p w:rsidR="001A2D8C" w:rsidRPr="001A2D8C" w:rsidRDefault="001A2D8C" w:rsidP="001A2D8C">
      <w:pPr>
        <w:numPr>
          <w:ilvl w:val="0"/>
          <w:numId w:val="31"/>
        </w:numPr>
        <w:jc w:val="both"/>
        <w:rPr>
          <w:rFonts w:eastAsia="Calibri"/>
          <w:color w:val="000000"/>
          <w:sz w:val="28"/>
          <w:szCs w:val="28"/>
        </w:rPr>
      </w:pPr>
      <w:r w:rsidRPr="001A2D8C">
        <w:rPr>
          <w:rFonts w:eastAsia="Calibri"/>
          <w:color w:val="000000"/>
          <w:sz w:val="28"/>
          <w:szCs w:val="28"/>
        </w:rPr>
        <w:t xml:space="preserve">Показания и противопоказания к выполнению </w:t>
      </w:r>
      <w:r w:rsidR="00AA7C44" w:rsidRPr="001A2D8C">
        <w:rPr>
          <w:rFonts w:eastAsia="Calibri"/>
          <w:color w:val="000000"/>
          <w:sz w:val="28"/>
          <w:szCs w:val="28"/>
        </w:rPr>
        <w:t>лапароскопических</w:t>
      </w:r>
      <w:r w:rsidRPr="001A2D8C">
        <w:rPr>
          <w:rFonts w:eastAsia="Calibri"/>
          <w:color w:val="000000"/>
          <w:sz w:val="28"/>
          <w:szCs w:val="28"/>
        </w:rPr>
        <w:t xml:space="preserve"> вмешательств  на желудке и кишечнике, при диафрагмальных грыжах.</w:t>
      </w:r>
    </w:p>
    <w:p w:rsidR="001A2D8C" w:rsidRPr="001A2D8C" w:rsidRDefault="001A2D8C" w:rsidP="001A2D8C">
      <w:pPr>
        <w:numPr>
          <w:ilvl w:val="0"/>
          <w:numId w:val="31"/>
        </w:numPr>
        <w:jc w:val="both"/>
        <w:rPr>
          <w:rFonts w:eastAsia="Calibri"/>
          <w:color w:val="000000"/>
          <w:sz w:val="28"/>
          <w:szCs w:val="28"/>
        </w:rPr>
      </w:pPr>
      <w:r w:rsidRPr="001A2D8C">
        <w:rPr>
          <w:rFonts w:eastAsia="Calibri"/>
          <w:color w:val="000000"/>
          <w:sz w:val="28"/>
          <w:szCs w:val="28"/>
        </w:rPr>
        <w:t xml:space="preserve">Подготовка пациента к </w:t>
      </w:r>
      <w:r w:rsidR="00AA7C44" w:rsidRPr="001A2D8C">
        <w:rPr>
          <w:rFonts w:eastAsia="Calibri"/>
          <w:color w:val="000000"/>
          <w:sz w:val="28"/>
          <w:szCs w:val="28"/>
        </w:rPr>
        <w:t>лапароскопических</w:t>
      </w:r>
      <w:r w:rsidRPr="001A2D8C">
        <w:rPr>
          <w:rFonts w:eastAsia="Calibri"/>
          <w:color w:val="000000"/>
          <w:sz w:val="28"/>
          <w:szCs w:val="28"/>
        </w:rPr>
        <w:t xml:space="preserve"> вмешательств  на желудке и кишечнике, при диафрагмальных грыжах .   </w:t>
      </w:r>
    </w:p>
    <w:p w:rsidR="001A2D8C" w:rsidRPr="001A2D8C" w:rsidRDefault="001A2D8C" w:rsidP="001A2D8C">
      <w:pPr>
        <w:numPr>
          <w:ilvl w:val="0"/>
          <w:numId w:val="31"/>
        </w:numPr>
        <w:jc w:val="both"/>
        <w:rPr>
          <w:rFonts w:eastAsia="Calibri"/>
          <w:color w:val="000000"/>
          <w:sz w:val="28"/>
          <w:szCs w:val="28"/>
        </w:rPr>
      </w:pPr>
      <w:r w:rsidRPr="001A2D8C">
        <w:rPr>
          <w:rFonts w:eastAsia="Calibri"/>
          <w:color w:val="000000"/>
          <w:sz w:val="28"/>
          <w:szCs w:val="28"/>
        </w:rPr>
        <w:t xml:space="preserve">Осложнения </w:t>
      </w:r>
      <w:r w:rsidR="00AA7C44" w:rsidRPr="001A2D8C">
        <w:rPr>
          <w:rFonts w:eastAsia="Calibri"/>
          <w:color w:val="000000"/>
          <w:sz w:val="28"/>
          <w:szCs w:val="28"/>
        </w:rPr>
        <w:t>лапароскопических</w:t>
      </w:r>
      <w:r w:rsidRPr="001A2D8C">
        <w:rPr>
          <w:rFonts w:eastAsia="Calibri"/>
          <w:color w:val="000000"/>
          <w:sz w:val="28"/>
          <w:szCs w:val="28"/>
        </w:rPr>
        <w:t xml:space="preserve"> вмешательств  на желудке и кишечнике, при диафрагмальных грыжах</w:t>
      </w:r>
    </w:p>
    <w:bookmarkEnd w:id="18"/>
    <w:p w:rsidR="00B509C1" w:rsidRPr="00B509C1" w:rsidRDefault="00B509C1" w:rsidP="00B509C1">
      <w:pPr>
        <w:ind w:firstLine="709"/>
        <w:jc w:val="both"/>
        <w:rPr>
          <w:color w:val="000000"/>
          <w:sz w:val="28"/>
          <w:szCs w:val="28"/>
        </w:rPr>
      </w:pPr>
    </w:p>
    <w:p w:rsidR="002A3D93" w:rsidRPr="002A3D93" w:rsidRDefault="002A3D93" w:rsidP="002A3D93">
      <w:pPr>
        <w:jc w:val="center"/>
        <w:rPr>
          <w:b/>
          <w:i/>
          <w:color w:val="000000"/>
          <w:sz w:val="28"/>
          <w:szCs w:val="28"/>
        </w:rPr>
      </w:pPr>
      <w:r w:rsidRPr="002A3D93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2A3D93" w:rsidRPr="0009739F" w:rsidRDefault="002A3D93" w:rsidP="002A3D93">
      <w:pPr>
        <w:ind w:firstLine="709"/>
        <w:jc w:val="both"/>
        <w:rPr>
          <w:color w:val="000000"/>
          <w:sz w:val="28"/>
          <w:szCs w:val="28"/>
        </w:rPr>
      </w:pPr>
    </w:p>
    <w:p w:rsidR="00EC52E7" w:rsidRPr="00EC52E7" w:rsidRDefault="00EC52E7" w:rsidP="00EC52E7">
      <w:pPr>
        <w:jc w:val="both"/>
        <w:rPr>
          <w:rFonts w:eastAsia="Calibri"/>
          <w:sz w:val="28"/>
          <w:szCs w:val="28"/>
        </w:rPr>
      </w:pPr>
      <w:r w:rsidRPr="00EC52E7">
        <w:rPr>
          <w:rFonts w:eastAsia="Calibri"/>
          <w:sz w:val="28"/>
          <w:szCs w:val="28"/>
        </w:rPr>
        <w:t xml:space="preserve">а. </w:t>
      </w:r>
      <w:r>
        <w:rPr>
          <w:rFonts w:eastAsia="Calibri"/>
          <w:sz w:val="28"/>
          <w:szCs w:val="28"/>
        </w:rPr>
        <w:t>Описать</w:t>
      </w:r>
      <w:r w:rsidRPr="00EC52E7">
        <w:rPr>
          <w:rFonts w:eastAsia="Calibri"/>
          <w:sz w:val="28"/>
          <w:szCs w:val="28"/>
        </w:rPr>
        <w:t xml:space="preserve"> диагностические возможности и ограничения </w:t>
      </w:r>
      <w:r w:rsidR="00AA7C44" w:rsidRPr="00EC52E7">
        <w:rPr>
          <w:rFonts w:eastAsia="Calibri"/>
          <w:sz w:val="28"/>
          <w:szCs w:val="28"/>
        </w:rPr>
        <w:t>лапароскопических</w:t>
      </w:r>
      <w:r w:rsidRPr="00EC52E7">
        <w:rPr>
          <w:rFonts w:eastAsia="Calibri"/>
          <w:sz w:val="28"/>
          <w:szCs w:val="28"/>
        </w:rPr>
        <w:t xml:space="preserve"> вмешательств  на желудке и кишечнике, при диафрагмальных грыжах.</w:t>
      </w:r>
    </w:p>
    <w:p w:rsidR="00EC52E7" w:rsidRPr="00EC52E7" w:rsidRDefault="00EC52E7" w:rsidP="00EC52E7">
      <w:pPr>
        <w:jc w:val="both"/>
        <w:rPr>
          <w:rFonts w:eastAsia="Calibri"/>
          <w:sz w:val="28"/>
          <w:szCs w:val="28"/>
        </w:rPr>
      </w:pPr>
      <w:r w:rsidRPr="00EC52E7">
        <w:rPr>
          <w:rFonts w:eastAsia="Calibri"/>
          <w:sz w:val="28"/>
          <w:szCs w:val="28"/>
        </w:rPr>
        <w:t xml:space="preserve">б. </w:t>
      </w:r>
      <w:r>
        <w:rPr>
          <w:rFonts w:eastAsia="Calibri"/>
          <w:sz w:val="28"/>
          <w:szCs w:val="28"/>
        </w:rPr>
        <w:t>Описать</w:t>
      </w:r>
      <w:r w:rsidRPr="00EC52E7">
        <w:rPr>
          <w:rFonts w:eastAsia="Calibri"/>
          <w:sz w:val="28"/>
          <w:szCs w:val="28"/>
        </w:rPr>
        <w:t xml:space="preserve"> показания и противопоказания к выполнению </w:t>
      </w:r>
      <w:r w:rsidR="00AA7C44" w:rsidRPr="00EC52E7">
        <w:rPr>
          <w:rFonts w:eastAsia="Calibri"/>
          <w:sz w:val="28"/>
          <w:szCs w:val="28"/>
        </w:rPr>
        <w:t>лапароскопических</w:t>
      </w:r>
      <w:r w:rsidRPr="00EC52E7">
        <w:rPr>
          <w:rFonts w:eastAsia="Calibri"/>
          <w:sz w:val="28"/>
          <w:szCs w:val="28"/>
        </w:rPr>
        <w:t xml:space="preserve"> вмешательств  на желудке и кишечнике, при диафрагмальных грыжах. </w:t>
      </w:r>
    </w:p>
    <w:p w:rsidR="00EC52E7" w:rsidRPr="00EC52E7" w:rsidRDefault="00EC52E7" w:rsidP="00EC52E7">
      <w:pPr>
        <w:jc w:val="both"/>
        <w:rPr>
          <w:rFonts w:eastAsia="Calibri"/>
          <w:sz w:val="28"/>
          <w:szCs w:val="28"/>
        </w:rPr>
      </w:pPr>
      <w:r w:rsidRPr="00EC52E7">
        <w:rPr>
          <w:rFonts w:eastAsia="Calibri"/>
          <w:sz w:val="28"/>
          <w:szCs w:val="28"/>
        </w:rPr>
        <w:t xml:space="preserve">в. </w:t>
      </w:r>
      <w:r>
        <w:rPr>
          <w:rFonts w:eastAsia="Calibri"/>
          <w:sz w:val="28"/>
          <w:szCs w:val="28"/>
        </w:rPr>
        <w:t>Описать</w:t>
      </w:r>
      <w:r w:rsidRPr="00EC52E7">
        <w:rPr>
          <w:rFonts w:eastAsia="Calibri"/>
          <w:sz w:val="28"/>
          <w:szCs w:val="28"/>
        </w:rPr>
        <w:t xml:space="preserve"> методику подготовки пациента к   </w:t>
      </w:r>
      <w:r w:rsidR="00AA7C44" w:rsidRPr="00EC52E7">
        <w:rPr>
          <w:rFonts w:eastAsia="Calibri"/>
          <w:sz w:val="28"/>
          <w:szCs w:val="28"/>
        </w:rPr>
        <w:t>лапароскопических</w:t>
      </w:r>
      <w:r w:rsidRPr="00EC52E7">
        <w:rPr>
          <w:rFonts w:eastAsia="Calibri"/>
          <w:sz w:val="28"/>
          <w:szCs w:val="28"/>
        </w:rPr>
        <w:t xml:space="preserve"> вмешательств  на желудке и кишечнике, при диафрагмальных грыжах.</w:t>
      </w:r>
    </w:p>
    <w:p w:rsidR="002A3D93" w:rsidRPr="002A3D93" w:rsidRDefault="002A3D93" w:rsidP="002A3D93">
      <w:pPr>
        <w:jc w:val="both"/>
        <w:rPr>
          <w:color w:val="000000"/>
          <w:sz w:val="28"/>
          <w:szCs w:val="28"/>
        </w:rPr>
      </w:pPr>
    </w:p>
    <w:p w:rsidR="007E7400" w:rsidRDefault="007E7400" w:rsidP="00083E3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AA7C44" w:rsidRPr="00B0520D" w:rsidTr="001933A8">
        <w:tc>
          <w:tcPr>
            <w:tcW w:w="3006" w:type="dxa"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17" w:type="dxa"/>
          </w:tcPr>
          <w:p w:rsidR="00AA7C44" w:rsidRPr="00B0520D" w:rsidRDefault="00AA7C44" w:rsidP="001933A8">
            <w:pPr>
              <w:ind w:firstLine="709"/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Критерии оценивания</w:t>
            </w:r>
          </w:p>
        </w:tc>
      </w:tr>
      <w:tr w:rsidR="00AA7C44" w:rsidRPr="00B0520D" w:rsidTr="001933A8">
        <w:tc>
          <w:tcPr>
            <w:tcW w:w="3006" w:type="dxa"/>
            <w:vMerge w:val="restart"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устный опрос</w:t>
            </w:r>
          </w:p>
        </w:tc>
        <w:tc>
          <w:tcPr>
            <w:tcW w:w="6917" w:type="dxa"/>
          </w:tcPr>
          <w:p w:rsidR="00AA7C44" w:rsidRPr="00B0520D" w:rsidRDefault="00AA7C44" w:rsidP="001933A8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A7C44" w:rsidRPr="00B0520D" w:rsidTr="001933A8">
        <w:tc>
          <w:tcPr>
            <w:tcW w:w="3006" w:type="dxa"/>
            <w:vMerge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AA7C44" w:rsidRPr="00B0520D" w:rsidRDefault="00AA7C44" w:rsidP="001933A8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A7C44" w:rsidRPr="00B0520D" w:rsidTr="001933A8">
        <w:tc>
          <w:tcPr>
            <w:tcW w:w="3006" w:type="dxa"/>
            <w:vMerge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AA7C44" w:rsidRPr="00B0520D" w:rsidRDefault="00AA7C44" w:rsidP="001933A8">
            <w:pPr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A7C44" w:rsidRPr="00B0520D" w:rsidTr="001933A8">
        <w:tc>
          <w:tcPr>
            <w:tcW w:w="3006" w:type="dxa"/>
            <w:vMerge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AA7C44" w:rsidRPr="00B0520D" w:rsidRDefault="00AA7C44" w:rsidP="001933A8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CF5B0E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A7C44" w:rsidRPr="00B0520D" w:rsidTr="001933A8">
        <w:trPr>
          <w:trHeight w:val="180"/>
        </w:trPr>
        <w:tc>
          <w:tcPr>
            <w:tcW w:w="3006" w:type="dxa"/>
            <w:vMerge w:val="restart"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  <w:r w:rsidRPr="00B0520D">
              <w:rPr>
                <w:b/>
                <w:color w:val="000000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AA7C44" w:rsidRPr="00B0520D" w:rsidRDefault="00AA7C44" w:rsidP="001933A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если обучающийся </w:t>
            </w:r>
            <w:r w:rsidRPr="00B0520D">
              <w:t>освоил практические навыки предусмотренные программой</w:t>
            </w:r>
            <w:r>
              <w:t xml:space="preserve">, при их демонстрации полностью или с незначительными погрешностями </w:t>
            </w:r>
            <w:r w:rsidRPr="00B0520D">
              <w:t xml:space="preserve">соблюдал алгоритм </w:t>
            </w:r>
            <w:r>
              <w:t xml:space="preserve">и технику </w:t>
            </w:r>
            <w:r w:rsidRPr="00B0520D">
              <w:t>выполнения.</w:t>
            </w:r>
          </w:p>
        </w:tc>
      </w:tr>
      <w:tr w:rsidR="00AA7C44" w:rsidRPr="00B0520D" w:rsidTr="001933A8">
        <w:trPr>
          <w:trHeight w:val="229"/>
        </w:trPr>
        <w:tc>
          <w:tcPr>
            <w:tcW w:w="3006" w:type="dxa"/>
            <w:vMerge/>
          </w:tcPr>
          <w:p w:rsidR="00AA7C44" w:rsidRPr="00B0520D" w:rsidRDefault="00AA7C44" w:rsidP="001933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7" w:type="dxa"/>
          </w:tcPr>
          <w:p w:rsidR="00AA7C44" w:rsidRPr="00B0520D" w:rsidRDefault="00AA7C44" w:rsidP="001933A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«НЕ ЗАЧТЕНО</w:t>
            </w:r>
            <w:r w:rsidRPr="00B0520D">
              <w:rPr>
                <w:color w:val="000000"/>
              </w:rPr>
              <w:t>» выставляется</w:t>
            </w:r>
            <w:r>
              <w:rPr>
                <w:color w:val="000000"/>
              </w:rPr>
              <w:t>,</w:t>
            </w:r>
            <w:r w:rsidRPr="00B052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если обучающийся</w:t>
            </w:r>
            <w: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083E33" w:rsidRDefault="00083E3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C8253A" w:rsidRDefault="00FD4B03" w:rsidP="00C8253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19" w:name="_Toc535164691"/>
      <w:r>
        <w:rPr>
          <w:b/>
          <w:color w:val="000000"/>
          <w:sz w:val="28"/>
          <w:szCs w:val="28"/>
        </w:rPr>
        <w:br w:type="page"/>
      </w:r>
      <w:r w:rsidR="00C8253A"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Критерии, применяемые для оценивания обучающихся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8401"/>
      </w:tblGrid>
      <w:tr w:rsidR="00C8253A" w:rsidRPr="001510EF" w:rsidTr="008733B8">
        <w:tc>
          <w:tcPr>
            <w:tcW w:w="0" w:type="auto"/>
          </w:tcPr>
          <w:p w:rsidR="00C8253A" w:rsidRPr="001510EF" w:rsidRDefault="00C8253A" w:rsidP="008733B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C8253A" w:rsidRPr="001510EF" w:rsidRDefault="00C8253A" w:rsidP="008733B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C8253A" w:rsidRPr="001510EF" w:rsidTr="008733B8">
        <w:trPr>
          <w:trHeight w:val="2124"/>
        </w:trPr>
        <w:tc>
          <w:tcPr>
            <w:tcW w:w="0" w:type="auto"/>
            <w:vAlign w:val="center"/>
          </w:tcPr>
          <w:p w:rsidR="00C8253A" w:rsidRPr="001510EF" w:rsidRDefault="00C8253A" w:rsidP="008733B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C8253A" w:rsidRPr="001510EF" w:rsidRDefault="00C8253A" w:rsidP="008733B8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t xml:space="preserve"> </w:t>
            </w:r>
            <w:r w:rsidRPr="002475AE">
              <w:rPr>
                <w:color w:val="000000"/>
                <w:sz w:val="26"/>
                <w:szCs w:val="26"/>
              </w:rPr>
              <w:t>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      </w:r>
          </w:p>
        </w:tc>
      </w:tr>
      <w:tr w:rsidR="00C8253A" w:rsidRPr="001510EF" w:rsidTr="008733B8">
        <w:tc>
          <w:tcPr>
            <w:tcW w:w="0" w:type="auto"/>
            <w:vAlign w:val="center"/>
          </w:tcPr>
          <w:p w:rsidR="00C8253A" w:rsidRPr="001510EF" w:rsidRDefault="00C8253A" w:rsidP="008733B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C8253A" w:rsidRPr="001510EF" w:rsidRDefault="00C8253A" w:rsidP="008733B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475AE">
              <w:rPr>
                <w:color w:val="000000"/>
                <w:sz w:val="26"/>
                <w:szCs w:val="26"/>
              </w:rPr>
              <w:t>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01204">
              <w:rPr>
                <w:color w:val="000000"/>
                <w:sz w:val="26"/>
                <w:szCs w:val="26"/>
              </w:rPr>
              <w:t>анализ. Выводы отсутствуют. Ответы на дополнительные вопросы отсутствуют.</w:t>
            </w:r>
          </w:p>
        </w:tc>
      </w:tr>
    </w:tbl>
    <w:p w:rsidR="00FD4B03" w:rsidRDefault="00FD4B03">
      <w:pPr>
        <w:spacing w:after="160" w:line="259" w:lineRule="auto"/>
        <w:rPr>
          <w:b/>
          <w:color w:val="000000"/>
          <w:sz w:val="28"/>
          <w:szCs w:val="28"/>
        </w:rPr>
      </w:pPr>
      <w:bookmarkStart w:id="20" w:name="_GoBack"/>
      <w:bookmarkEnd w:id="20"/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19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97640" w:rsidRDefault="00876450" w:rsidP="00597640">
      <w:pPr>
        <w:ind w:firstLine="708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</w:t>
      </w:r>
      <w:r w:rsidR="007E7400" w:rsidRPr="00597640">
        <w:rPr>
          <w:color w:val="000000"/>
          <w:sz w:val="28"/>
          <w:szCs w:val="28"/>
        </w:rPr>
        <w:t xml:space="preserve"> по дисциплине</w:t>
      </w:r>
      <w:r w:rsidR="00017BCA">
        <w:rPr>
          <w:color w:val="000000"/>
          <w:sz w:val="28"/>
          <w:szCs w:val="28"/>
        </w:rPr>
        <w:t xml:space="preserve"> «</w:t>
      </w:r>
      <w:r w:rsidR="0009739F">
        <w:rPr>
          <w:color w:val="000000"/>
          <w:sz w:val="28"/>
          <w:szCs w:val="28"/>
        </w:rPr>
        <w:t>Хирургия</w:t>
      </w:r>
      <w:r w:rsidR="00017BCA">
        <w:rPr>
          <w:color w:val="000000"/>
          <w:sz w:val="28"/>
          <w:szCs w:val="28"/>
        </w:rPr>
        <w:t>»</w:t>
      </w:r>
      <w:r w:rsidR="007E7400" w:rsidRPr="00597640">
        <w:rPr>
          <w:color w:val="000000"/>
          <w:sz w:val="28"/>
          <w:szCs w:val="28"/>
        </w:rPr>
        <w:t xml:space="preserve"> проводится</w:t>
      </w:r>
      <w:r w:rsidR="00F34125">
        <w:rPr>
          <w:color w:val="000000"/>
          <w:sz w:val="28"/>
          <w:szCs w:val="28"/>
        </w:rPr>
        <w:t xml:space="preserve"> в форме </w:t>
      </w:r>
      <w:r w:rsidR="0009739F">
        <w:rPr>
          <w:color w:val="000000"/>
          <w:sz w:val="28"/>
          <w:szCs w:val="28"/>
        </w:rPr>
        <w:t xml:space="preserve">зачета </w:t>
      </w:r>
      <w:r w:rsidR="00241053" w:rsidRPr="00597640">
        <w:rPr>
          <w:color w:val="000000"/>
          <w:sz w:val="28"/>
          <w:szCs w:val="28"/>
        </w:rPr>
        <w:t xml:space="preserve">по </w:t>
      </w:r>
      <w:r w:rsidR="0009739F">
        <w:rPr>
          <w:color w:val="000000"/>
          <w:sz w:val="28"/>
          <w:szCs w:val="28"/>
        </w:rPr>
        <w:t>зачетным</w:t>
      </w:r>
      <w:r w:rsidR="00241053" w:rsidRPr="00597640">
        <w:rPr>
          <w:color w:val="000000"/>
          <w:sz w:val="28"/>
          <w:szCs w:val="28"/>
        </w:rPr>
        <w:t xml:space="preserve"> билетам в устной форме.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93263" w:rsidRDefault="00093263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AA7C44">
        <w:rPr>
          <w:color w:val="000000"/>
          <w:sz w:val="28"/>
          <w:szCs w:val="28"/>
        </w:rPr>
        <w:t>Современные возможности эзофагогастродуоденоскопии</w:t>
      </w:r>
      <w:r w:rsidR="00574A7B">
        <w:rPr>
          <w:color w:val="000000"/>
          <w:sz w:val="28"/>
          <w:szCs w:val="28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AA7C44">
        <w:rPr>
          <w:color w:val="000000"/>
          <w:sz w:val="28"/>
          <w:szCs w:val="28"/>
        </w:rPr>
        <w:t>Показания и противопоказания к выполнению эзофагогастродуоденоскопии.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AA7C44">
        <w:rPr>
          <w:color w:val="000000"/>
          <w:sz w:val="28"/>
          <w:szCs w:val="28"/>
        </w:rPr>
        <w:t>Подготовка пациен</w:t>
      </w:r>
      <w:r w:rsidR="00574A7B">
        <w:rPr>
          <w:color w:val="000000"/>
          <w:sz w:val="28"/>
          <w:szCs w:val="28"/>
        </w:rPr>
        <w:t>та к эзофагогастродуоденоскопии</w:t>
      </w:r>
      <w:r w:rsidRPr="00AA7C44">
        <w:rPr>
          <w:color w:val="000000"/>
          <w:sz w:val="28"/>
          <w:szCs w:val="28"/>
        </w:rPr>
        <w:t xml:space="preserve">.   </w:t>
      </w:r>
    </w:p>
    <w:p w:rsidR="00AA7C44" w:rsidRPr="00574A7B" w:rsidRDefault="00AA7C44" w:rsidP="00574A7B">
      <w:pPr>
        <w:numPr>
          <w:ilvl w:val="0"/>
          <w:numId w:val="3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AA7C44">
        <w:rPr>
          <w:color w:val="000000"/>
          <w:sz w:val="28"/>
          <w:szCs w:val="28"/>
        </w:rPr>
        <w:t>Осложнения эзофагогастродуоденоскопии</w:t>
      </w:r>
      <w:r w:rsidR="00574A7B">
        <w:rPr>
          <w:color w:val="000000"/>
          <w:sz w:val="28"/>
          <w:szCs w:val="28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>Современные возможности эндоскопической ретроградной холангиопанкреатографии и папиллосфинктеротомии</w:t>
      </w:r>
      <w:r w:rsidR="00574A7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>Показания и противопоказания к выполнению эндоскопической ретроградной холангиопанкреатографии и папиллосфинктеротомии.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>Подготовка пациента к эндоскопической ретроградной холангиопанкреат</w:t>
      </w:r>
      <w:r w:rsidR="00574A7B">
        <w:rPr>
          <w:rFonts w:eastAsia="Calibri"/>
          <w:color w:val="000000"/>
          <w:sz w:val="28"/>
          <w:szCs w:val="28"/>
          <w:lang w:eastAsia="en-US"/>
        </w:rPr>
        <w:t>ографии и папиллосфинктеротомии</w:t>
      </w:r>
      <w:r w:rsidRPr="00AA7C44">
        <w:rPr>
          <w:rFonts w:eastAsia="Calibri"/>
          <w:color w:val="000000"/>
          <w:sz w:val="28"/>
          <w:szCs w:val="28"/>
          <w:lang w:eastAsia="en-US"/>
        </w:rPr>
        <w:t xml:space="preserve">.   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>Осложнения эндоскопической ретроградной холангиопанкреатографии и папиллосфинктеротомии</w:t>
      </w:r>
      <w:r w:rsidR="00574A7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>Современные возможности колоноскопии</w:t>
      </w:r>
      <w:r w:rsidR="00574A7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>Показания и противопоказания к выполнению колоноскопии.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lastRenderedPageBreak/>
        <w:t>Подготовка пациента к колоноск</w:t>
      </w:r>
      <w:r w:rsidR="00574A7B">
        <w:rPr>
          <w:rFonts w:eastAsia="Calibri"/>
          <w:color w:val="000000"/>
          <w:sz w:val="28"/>
          <w:szCs w:val="28"/>
          <w:lang w:eastAsia="en-US"/>
        </w:rPr>
        <w:t>опии</w:t>
      </w:r>
      <w:r w:rsidRPr="00AA7C44">
        <w:rPr>
          <w:rFonts w:eastAsia="Calibri"/>
          <w:color w:val="000000"/>
          <w:sz w:val="28"/>
          <w:szCs w:val="28"/>
          <w:lang w:eastAsia="en-US"/>
        </w:rPr>
        <w:t xml:space="preserve">.   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>Осложнения колоноскопии</w:t>
      </w:r>
      <w:r w:rsidR="00574A7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AA7C44">
        <w:rPr>
          <w:rFonts w:eastAsia="Calibri"/>
          <w:iCs/>
          <w:color w:val="000000"/>
          <w:sz w:val="28"/>
          <w:szCs w:val="28"/>
          <w:lang w:eastAsia="en-US"/>
        </w:rPr>
        <w:t>Современные возможности бронхоскопии и торакоскопии</w:t>
      </w:r>
      <w:r w:rsidR="00574A7B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AA7C44">
        <w:rPr>
          <w:rFonts w:eastAsia="Calibri"/>
          <w:iCs/>
          <w:color w:val="000000"/>
          <w:sz w:val="28"/>
          <w:szCs w:val="28"/>
          <w:lang w:eastAsia="en-US"/>
        </w:rPr>
        <w:t>Показания и противопоказания к выполнению бронхоскопии и торакоскопии.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AA7C44">
        <w:rPr>
          <w:rFonts w:eastAsia="Calibri"/>
          <w:iCs/>
          <w:color w:val="000000"/>
          <w:sz w:val="28"/>
          <w:szCs w:val="28"/>
          <w:lang w:eastAsia="en-US"/>
        </w:rPr>
        <w:t>Подготовка пациент</w:t>
      </w:r>
      <w:r w:rsidR="00574A7B">
        <w:rPr>
          <w:rFonts w:eastAsia="Calibri"/>
          <w:iCs/>
          <w:color w:val="000000"/>
          <w:sz w:val="28"/>
          <w:szCs w:val="28"/>
          <w:lang w:eastAsia="en-US"/>
        </w:rPr>
        <w:t>а к бронхоскопии и торакоскопии</w:t>
      </w:r>
      <w:r w:rsidRPr="00AA7C44">
        <w:rPr>
          <w:rFonts w:eastAsia="Calibri"/>
          <w:iCs/>
          <w:color w:val="000000"/>
          <w:sz w:val="28"/>
          <w:szCs w:val="28"/>
          <w:lang w:eastAsia="en-US"/>
        </w:rPr>
        <w:t xml:space="preserve">.   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AA7C44">
        <w:rPr>
          <w:rFonts w:eastAsia="Calibri"/>
          <w:iCs/>
          <w:color w:val="000000"/>
          <w:sz w:val="28"/>
          <w:szCs w:val="28"/>
          <w:lang w:eastAsia="en-US"/>
        </w:rPr>
        <w:t>Осложнения бронхоскопии и торакоскопии</w:t>
      </w:r>
      <w:r w:rsidR="00574A7B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AA7C44">
        <w:rPr>
          <w:rFonts w:eastAsia="Calibri"/>
          <w:sz w:val="28"/>
          <w:szCs w:val="28"/>
          <w:lang w:eastAsia="en-US"/>
        </w:rPr>
        <w:t>Современные возможности лапароскопии</w:t>
      </w:r>
      <w:r w:rsidR="00574A7B">
        <w:rPr>
          <w:rFonts w:eastAsia="Calibri"/>
          <w:sz w:val="28"/>
          <w:szCs w:val="28"/>
          <w:lang w:eastAsia="en-US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AA7C44">
        <w:rPr>
          <w:rFonts w:eastAsia="Calibri"/>
          <w:sz w:val="28"/>
          <w:szCs w:val="28"/>
          <w:lang w:eastAsia="en-US"/>
        </w:rPr>
        <w:t>Показания и противопоказания к выполнению лапароскопии.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AA7C44">
        <w:rPr>
          <w:rFonts w:eastAsia="Calibri"/>
          <w:sz w:val="28"/>
          <w:szCs w:val="28"/>
          <w:lang w:eastAsia="en-US"/>
        </w:rPr>
        <w:t>Под</w:t>
      </w:r>
      <w:r w:rsidR="00574A7B">
        <w:rPr>
          <w:rFonts w:eastAsia="Calibri"/>
          <w:sz w:val="28"/>
          <w:szCs w:val="28"/>
          <w:lang w:eastAsia="en-US"/>
        </w:rPr>
        <w:t>готовка пациента к лапароскопии</w:t>
      </w:r>
      <w:r w:rsidRPr="00AA7C44">
        <w:rPr>
          <w:rFonts w:eastAsia="Calibri"/>
          <w:sz w:val="28"/>
          <w:szCs w:val="28"/>
          <w:lang w:eastAsia="en-US"/>
        </w:rPr>
        <w:t xml:space="preserve">.   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AA7C44">
        <w:rPr>
          <w:rFonts w:eastAsia="Calibri"/>
          <w:sz w:val="28"/>
          <w:szCs w:val="28"/>
          <w:lang w:eastAsia="en-US"/>
        </w:rPr>
        <w:t>Осложнения лапароскопии</w:t>
      </w:r>
      <w:r w:rsidR="00574A7B">
        <w:rPr>
          <w:rFonts w:eastAsia="Calibri"/>
          <w:sz w:val="28"/>
          <w:szCs w:val="28"/>
          <w:lang w:eastAsia="en-US"/>
        </w:rPr>
        <w:t>.</w:t>
      </w:r>
    </w:p>
    <w:p w:rsidR="00AA7C44" w:rsidRPr="00AA7C44" w:rsidRDefault="00AA7C44" w:rsidP="00AA7C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AA7C44">
        <w:rPr>
          <w:rFonts w:eastAsia="Calibri"/>
          <w:sz w:val="28"/>
          <w:szCs w:val="28"/>
        </w:rPr>
        <w:t>Современные возможности ургентных лапароскопических вмешательств</w:t>
      </w:r>
    </w:p>
    <w:p w:rsidR="00AA7C44" w:rsidRPr="00AA7C44" w:rsidRDefault="00AA7C44" w:rsidP="00AA7C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AA7C44">
        <w:rPr>
          <w:rFonts w:eastAsia="Calibri"/>
          <w:sz w:val="28"/>
          <w:szCs w:val="28"/>
        </w:rPr>
        <w:t>Показания и противопоказания к выполнению ургентных лапароскопических вмешательств.</w:t>
      </w:r>
    </w:p>
    <w:p w:rsidR="00AA7C44" w:rsidRPr="00AA7C44" w:rsidRDefault="00AA7C44" w:rsidP="00AA7C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AA7C44">
        <w:rPr>
          <w:rFonts w:eastAsia="Calibri"/>
          <w:sz w:val="28"/>
          <w:szCs w:val="28"/>
        </w:rPr>
        <w:t>Подготовка пациента к ургентных лапароскопических вмешательств</w:t>
      </w:r>
      <w:r w:rsidR="00574A7B">
        <w:rPr>
          <w:rFonts w:eastAsia="Calibri"/>
          <w:sz w:val="28"/>
          <w:szCs w:val="28"/>
        </w:rPr>
        <w:t>.</w:t>
      </w:r>
    </w:p>
    <w:p w:rsidR="00AA7C44" w:rsidRPr="00AA7C44" w:rsidRDefault="00AA7C44" w:rsidP="00AA7C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AA7C44">
        <w:rPr>
          <w:rFonts w:eastAsia="Calibri"/>
          <w:sz w:val="28"/>
          <w:szCs w:val="28"/>
        </w:rPr>
        <w:t>Осложнения ургентных лапароскопических вмешательств</w:t>
      </w:r>
      <w:r w:rsidR="00574A7B">
        <w:rPr>
          <w:rFonts w:eastAsia="Calibri"/>
          <w:sz w:val="28"/>
          <w:szCs w:val="28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iCs/>
          <w:color w:val="000000"/>
          <w:sz w:val="28"/>
          <w:szCs w:val="28"/>
          <w:lang w:eastAsia="en-US" w:bidi="ru-RU"/>
        </w:rPr>
      </w:pPr>
      <w:r w:rsidRPr="00AA7C44">
        <w:rPr>
          <w:rFonts w:eastAsia="Calibri"/>
          <w:iCs/>
          <w:color w:val="000000"/>
          <w:sz w:val="28"/>
          <w:szCs w:val="28"/>
          <w:lang w:eastAsia="en-US" w:bidi="ru-RU"/>
        </w:rPr>
        <w:t>Современные возможности лапароскопических вмешательств при ЖКБ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iCs/>
          <w:color w:val="000000"/>
          <w:sz w:val="28"/>
          <w:szCs w:val="28"/>
          <w:lang w:eastAsia="en-US" w:bidi="ru-RU"/>
        </w:rPr>
      </w:pPr>
      <w:r w:rsidRPr="00AA7C44">
        <w:rPr>
          <w:rFonts w:eastAsia="Calibri"/>
          <w:iCs/>
          <w:color w:val="000000"/>
          <w:sz w:val="28"/>
          <w:szCs w:val="28"/>
          <w:lang w:eastAsia="en-US" w:bidi="ru-RU"/>
        </w:rPr>
        <w:t>Показания и противопоказания к выполнению лапароскопических вмешательств при ЖКБ.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iCs/>
          <w:color w:val="000000"/>
          <w:sz w:val="28"/>
          <w:szCs w:val="28"/>
          <w:lang w:eastAsia="en-US" w:bidi="ru-RU"/>
        </w:rPr>
      </w:pPr>
      <w:r w:rsidRPr="00AA7C44">
        <w:rPr>
          <w:rFonts w:eastAsia="Calibri"/>
          <w:iCs/>
          <w:color w:val="000000"/>
          <w:sz w:val="28"/>
          <w:szCs w:val="28"/>
          <w:lang w:eastAsia="en-US" w:bidi="ru-RU"/>
        </w:rPr>
        <w:t>Подготовка пациента к лапарос</w:t>
      </w:r>
      <w:r w:rsidR="00574A7B">
        <w:rPr>
          <w:rFonts w:eastAsia="Calibri"/>
          <w:iCs/>
          <w:color w:val="000000"/>
          <w:sz w:val="28"/>
          <w:szCs w:val="28"/>
          <w:lang w:eastAsia="en-US" w:bidi="ru-RU"/>
        </w:rPr>
        <w:t>копических вмешательств при ЖКБ</w:t>
      </w:r>
      <w:r w:rsidRPr="00AA7C44">
        <w:rPr>
          <w:rFonts w:eastAsia="Calibri"/>
          <w:iCs/>
          <w:color w:val="000000"/>
          <w:sz w:val="28"/>
          <w:szCs w:val="28"/>
          <w:lang w:eastAsia="en-US" w:bidi="ru-RU"/>
        </w:rPr>
        <w:t xml:space="preserve">.   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iCs/>
          <w:color w:val="000000"/>
          <w:sz w:val="28"/>
          <w:szCs w:val="28"/>
          <w:lang w:eastAsia="en-US" w:bidi="ru-RU"/>
        </w:rPr>
      </w:pPr>
      <w:r w:rsidRPr="00AA7C44">
        <w:rPr>
          <w:rFonts w:eastAsia="Calibri"/>
          <w:iCs/>
          <w:color w:val="000000"/>
          <w:sz w:val="28"/>
          <w:szCs w:val="28"/>
          <w:lang w:eastAsia="en-US" w:bidi="ru-RU"/>
        </w:rPr>
        <w:t>Осложнения лапароскопических вмешательств при ЖКБ</w:t>
      </w:r>
      <w:r w:rsidR="00574A7B">
        <w:rPr>
          <w:rFonts w:eastAsia="Calibri"/>
          <w:iCs/>
          <w:color w:val="000000"/>
          <w:sz w:val="28"/>
          <w:szCs w:val="28"/>
          <w:lang w:eastAsia="en-US" w:bidi="ru-RU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 xml:space="preserve">Современные возможности лапароскопических </w:t>
      </w:r>
      <w:r w:rsidR="00574A7B">
        <w:rPr>
          <w:rFonts w:eastAsia="Calibri"/>
          <w:color w:val="000000"/>
          <w:sz w:val="28"/>
          <w:szCs w:val="28"/>
          <w:lang w:eastAsia="en-US"/>
        </w:rPr>
        <w:t xml:space="preserve">вмешательств </w:t>
      </w:r>
      <w:r w:rsidRPr="00AA7C44">
        <w:rPr>
          <w:rFonts w:eastAsia="Calibri"/>
          <w:color w:val="000000"/>
          <w:sz w:val="28"/>
          <w:szCs w:val="28"/>
          <w:lang w:eastAsia="en-US"/>
        </w:rPr>
        <w:t>на желудке и кишечнике, при диафрагмальных грыжах</w:t>
      </w:r>
      <w:r w:rsidR="00574A7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>Показания и противопоказания к выполнению</w:t>
      </w:r>
      <w:r w:rsidR="00574A7B">
        <w:rPr>
          <w:rFonts w:eastAsia="Calibri"/>
          <w:color w:val="000000"/>
          <w:sz w:val="28"/>
          <w:szCs w:val="28"/>
          <w:lang w:eastAsia="en-US"/>
        </w:rPr>
        <w:t xml:space="preserve"> лапароскопических вмешательств</w:t>
      </w:r>
      <w:r w:rsidRPr="00AA7C44">
        <w:rPr>
          <w:rFonts w:eastAsia="Calibri"/>
          <w:color w:val="000000"/>
          <w:sz w:val="28"/>
          <w:szCs w:val="28"/>
          <w:lang w:eastAsia="en-US"/>
        </w:rPr>
        <w:t xml:space="preserve"> на желудке и кишечнике, при диафрагмальных грыжах.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>Подготовка пациента к</w:t>
      </w:r>
      <w:r w:rsidR="00574A7B">
        <w:rPr>
          <w:rFonts w:eastAsia="Calibri"/>
          <w:color w:val="000000"/>
          <w:sz w:val="28"/>
          <w:szCs w:val="28"/>
          <w:lang w:eastAsia="en-US"/>
        </w:rPr>
        <w:t xml:space="preserve"> лапароскопических вмешательств</w:t>
      </w:r>
      <w:r w:rsidRPr="00AA7C44">
        <w:rPr>
          <w:rFonts w:eastAsia="Calibri"/>
          <w:color w:val="000000"/>
          <w:sz w:val="28"/>
          <w:szCs w:val="28"/>
          <w:lang w:eastAsia="en-US"/>
        </w:rPr>
        <w:t xml:space="preserve"> на желудке и кишеч</w:t>
      </w:r>
      <w:r w:rsidR="00574A7B">
        <w:rPr>
          <w:rFonts w:eastAsia="Calibri"/>
          <w:color w:val="000000"/>
          <w:sz w:val="28"/>
          <w:szCs w:val="28"/>
          <w:lang w:eastAsia="en-US"/>
        </w:rPr>
        <w:t>нике, при диафрагмальных грыжах</w:t>
      </w:r>
      <w:r w:rsidRPr="00AA7C44">
        <w:rPr>
          <w:rFonts w:eastAsia="Calibri"/>
          <w:color w:val="000000"/>
          <w:sz w:val="28"/>
          <w:szCs w:val="28"/>
          <w:lang w:eastAsia="en-US"/>
        </w:rPr>
        <w:t xml:space="preserve">.   </w:t>
      </w:r>
    </w:p>
    <w:p w:rsidR="00AA7C44" w:rsidRPr="00AA7C44" w:rsidRDefault="00AA7C44" w:rsidP="00AA7C44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7C44">
        <w:rPr>
          <w:rFonts w:eastAsia="Calibri"/>
          <w:color w:val="000000"/>
          <w:sz w:val="28"/>
          <w:szCs w:val="28"/>
          <w:lang w:eastAsia="en-US"/>
        </w:rPr>
        <w:t>Осложнения</w:t>
      </w:r>
      <w:r w:rsidR="00574A7B">
        <w:rPr>
          <w:rFonts w:eastAsia="Calibri"/>
          <w:color w:val="000000"/>
          <w:sz w:val="28"/>
          <w:szCs w:val="28"/>
          <w:lang w:eastAsia="en-US"/>
        </w:rPr>
        <w:t xml:space="preserve"> лапароскопических вмешательств</w:t>
      </w:r>
      <w:r w:rsidRPr="00AA7C44">
        <w:rPr>
          <w:rFonts w:eastAsia="Calibri"/>
          <w:color w:val="000000"/>
          <w:sz w:val="28"/>
          <w:szCs w:val="28"/>
          <w:lang w:eastAsia="en-US"/>
        </w:rPr>
        <w:t xml:space="preserve"> на желудке и кишечнике, при диафрагмальных грыжах</w:t>
      </w:r>
    </w:p>
    <w:p w:rsidR="00AA7C44" w:rsidRDefault="00AA7C44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A7C44" w:rsidRPr="00AA7C44" w:rsidRDefault="00AA7C44" w:rsidP="00AA7C44">
      <w:pPr>
        <w:pStyle w:val="a5"/>
        <w:ind w:left="0"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2307D2" w:rsidRPr="002307D2" w:rsidRDefault="00574A7B" w:rsidP="002307D2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навыки:</w:t>
      </w:r>
    </w:p>
    <w:p w:rsidR="008F1263" w:rsidRPr="008F1263" w:rsidRDefault="008F1263" w:rsidP="008F12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8F1263">
        <w:rPr>
          <w:sz w:val="28"/>
          <w:szCs w:val="28"/>
        </w:rPr>
        <w:t>Составить план подготовки пациента к   эзофагогастродуоденоскопии.</w:t>
      </w:r>
    </w:p>
    <w:p w:rsidR="008F1263" w:rsidRPr="008F1263" w:rsidRDefault="008F1263" w:rsidP="008F12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8F1263">
        <w:rPr>
          <w:sz w:val="28"/>
          <w:szCs w:val="28"/>
        </w:rPr>
        <w:t xml:space="preserve">Составить план подготовки </w:t>
      </w:r>
      <w:r w:rsidR="00574A7B">
        <w:rPr>
          <w:sz w:val="28"/>
          <w:szCs w:val="28"/>
        </w:rPr>
        <w:t>пациента к</w:t>
      </w:r>
      <w:r w:rsidRPr="008F1263">
        <w:rPr>
          <w:sz w:val="28"/>
          <w:szCs w:val="28"/>
        </w:rPr>
        <w:t xml:space="preserve"> эндоскопической ретроградной холангиопанкреатографии и папиллосфинктеротомии</w:t>
      </w:r>
      <w:r w:rsidR="00574A7B">
        <w:rPr>
          <w:sz w:val="28"/>
          <w:szCs w:val="28"/>
        </w:rPr>
        <w:t>.</w:t>
      </w:r>
    </w:p>
    <w:p w:rsidR="008F1263" w:rsidRPr="008F1263" w:rsidRDefault="008F1263" w:rsidP="008F12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8F1263">
        <w:rPr>
          <w:sz w:val="28"/>
          <w:szCs w:val="28"/>
        </w:rPr>
        <w:t>Составить план подготовки подготовки пациента к   колоноскопии.</w:t>
      </w:r>
    </w:p>
    <w:p w:rsidR="008F1263" w:rsidRPr="008F1263" w:rsidRDefault="008F1263" w:rsidP="008F12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8F1263">
        <w:rPr>
          <w:sz w:val="28"/>
          <w:szCs w:val="28"/>
        </w:rPr>
        <w:lastRenderedPageBreak/>
        <w:t>Составить план подготовки подготовки пациента к   бронхоскопии и торакоскопии.</w:t>
      </w:r>
    </w:p>
    <w:p w:rsidR="008F1263" w:rsidRPr="008F1263" w:rsidRDefault="008F1263" w:rsidP="008F12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8F1263">
        <w:rPr>
          <w:sz w:val="28"/>
          <w:szCs w:val="28"/>
        </w:rPr>
        <w:t>Составить план подготовки подготовки пациента к   лапароскопии.</w:t>
      </w:r>
    </w:p>
    <w:p w:rsidR="008F1263" w:rsidRPr="008F1263" w:rsidRDefault="008F1263" w:rsidP="008F12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8F1263">
        <w:rPr>
          <w:sz w:val="28"/>
          <w:szCs w:val="28"/>
        </w:rPr>
        <w:t xml:space="preserve">Составить план подготовки подготовки пациента к   ургентных </w:t>
      </w:r>
      <w:r w:rsidRPr="008F1263">
        <w:rPr>
          <w:rFonts w:eastAsia="Calibri"/>
          <w:sz w:val="28"/>
          <w:szCs w:val="28"/>
        </w:rPr>
        <w:t>лапароскопических</w:t>
      </w:r>
      <w:r w:rsidRPr="008F1263">
        <w:rPr>
          <w:sz w:val="28"/>
          <w:szCs w:val="28"/>
        </w:rPr>
        <w:t xml:space="preserve"> вмешательств. </w:t>
      </w:r>
    </w:p>
    <w:p w:rsidR="008F1263" w:rsidRPr="008F1263" w:rsidRDefault="008F1263" w:rsidP="008F12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8F1263">
        <w:rPr>
          <w:sz w:val="28"/>
          <w:szCs w:val="28"/>
        </w:rPr>
        <w:t>Составить план подготовки подготовки пациента к   лапароскопических вмешательств при ЖКБ.</w:t>
      </w:r>
    </w:p>
    <w:p w:rsidR="008F1263" w:rsidRDefault="008F1263" w:rsidP="008F12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8F1263">
        <w:rPr>
          <w:sz w:val="28"/>
          <w:szCs w:val="28"/>
        </w:rPr>
        <w:t xml:space="preserve">Составить план подготовки пациента к </w:t>
      </w:r>
      <w:r w:rsidRPr="008F1263">
        <w:rPr>
          <w:rFonts w:eastAsia="Calibri"/>
          <w:sz w:val="28"/>
          <w:szCs w:val="28"/>
        </w:rPr>
        <w:t>лапароскопических</w:t>
      </w:r>
      <w:r w:rsidR="00574A7B">
        <w:rPr>
          <w:sz w:val="28"/>
          <w:szCs w:val="28"/>
        </w:rPr>
        <w:t xml:space="preserve"> вмешательств</w:t>
      </w:r>
      <w:r w:rsidRPr="008F1263">
        <w:rPr>
          <w:sz w:val="28"/>
          <w:szCs w:val="28"/>
        </w:rPr>
        <w:t xml:space="preserve"> на желудке и кишеч</w:t>
      </w:r>
      <w:r w:rsidR="00574A7B">
        <w:rPr>
          <w:sz w:val="28"/>
          <w:szCs w:val="28"/>
        </w:rPr>
        <w:t>нике, при диафрагмальных грыжах</w:t>
      </w:r>
      <w:r w:rsidRPr="008F1263">
        <w:rPr>
          <w:sz w:val="28"/>
          <w:szCs w:val="28"/>
        </w:rPr>
        <w:t xml:space="preserve">.  </w:t>
      </w:r>
    </w:p>
    <w:p w:rsidR="008F1263" w:rsidRDefault="008F1263" w:rsidP="008F12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Выполнить основные этапы эндоскопической холецистэктомии на симуляционной эндовидеохирургической системе.</w:t>
      </w:r>
    </w:p>
    <w:p w:rsidR="008F1263" w:rsidRDefault="008F1263" w:rsidP="008F12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 шва на стенку кишки на симуляционной эндовидеохирургической системе.</w:t>
      </w:r>
    </w:p>
    <w:p w:rsidR="002307D2" w:rsidRPr="002307D2" w:rsidRDefault="002307D2" w:rsidP="002307D2">
      <w:pPr>
        <w:contextualSpacing/>
        <w:rPr>
          <w:color w:val="000000"/>
          <w:sz w:val="28"/>
          <w:szCs w:val="28"/>
        </w:rPr>
      </w:pPr>
    </w:p>
    <w:p w:rsidR="002307D2" w:rsidRPr="002307D2" w:rsidRDefault="002307D2" w:rsidP="002307D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2307D2" w:rsidRPr="002307D2" w:rsidRDefault="002307D2" w:rsidP="002307D2">
      <w:pPr>
        <w:ind w:firstLine="709"/>
        <w:jc w:val="center"/>
        <w:rPr>
          <w:b/>
          <w:i/>
          <w:color w:val="000000"/>
          <w:sz w:val="28"/>
        </w:rPr>
      </w:pPr>
    </w:p>
    <w:p w:rsidR="00574A7B" w:rsidRDefault="00574A7B" w:rsidP="002307D2">
      <w:pPr>
        <w:jc w:val="center"/>
        <w:rPr>
          <w:b/>
          <w:color w:val="000000"/>
          <w:sz w:val="28"/>
          <w:szCs w:val="28"/>
        </w:rPr>
      </w:pPr>
    </w:p>
    <w:p w:rsidR="00574A7B" w:rsidRDefault="00574A7B" w:rsidP="00574A7B">
      <w:pPr>
        <w:ind w:firstLine="709"/>
        <w:jc w:val="center"/>
        <w:rPr>
          <w:b/>
          <w:i/>
          <w:color w:val="000000" w:themeColor="text1"/>
          <w:sz w:val="28"/>
        </w:rPr>
      </w:pPr>
    </w:p>
    <w:p w:rsidR="00574A7B" w:rsidRPr="002D6845" w:rsidRDefault="00574A7B" w:rsidP="00574A7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74A7B" w:rsidRPr="002D6845" w:rsidRDefault="00574A7B" w:rsidP="00574A7B">
      <w:pPr>
        <w:ind w:firstLine="709"/>
        <w:jc w:val="center"/>
      </w:pPr>
    </w:p>
    <w:p w:rsidR="00574A7B" w:rsidRPr="002D6845" w:rsidRDefault="00574A7B" w:rsidP="00574A7B">
      <w:pPr>
        <w:ind w:firstLine="709"/>
        <w:jc w:val="center"/>
      </w:pPr>
      <w:r w:rsidRPr="002D6845">
        <w:t>ФЕДЕРАЛЬНОЕ ГОСУДАРСТВЕННОЕ БЮДЖЕТНОЕ ОБРАЗОВАТЕЛЬНОЕ УЧРЕЖДЕНИЕ ВЫСШЕГО ОБРАЗОВАНИЯ</w:t>
      </w:r>
    </w:p>
    <w:p w:rsidR="00574A7B" w:rsidRPr="002D6845" w:rsidRDefault="00574A7B" w:rsidP="00574A7B">
      <w:pPr>
        <w:ind w:firstLine="709"/>
        <w:jc w:val="center"/>
      </w:pPr>
      <w:r w:rsidRPr="002D6845">
        <w:t>«ОРЕНБУРГСКИЙ ГОСУДАРСТВЕННЫЙ МЕДИЦИНСКИЙ УНИВЕРСИТЕТ» МИНИСТЕРСТВА ЗДРАВООХРАНЕНИЯ РОССИЙСКОЙ ФЕДЕРАЦИИ</w:t>
      </w:r>
    </w:p>
    <w:p w:rsidR="00574A7B" w:rsidRPr="002D6845" w:rsidRDefault="00574A7B" w:rsidP="00574A7B">
      <w:pPr>
        <w:ind w:firstLine="709"/>
        <w:jc w:val="center"/>
        <w:rPr>
          <w:sz w:val="28"/>
          <w:szCs w:val="28"/>
        </w:rPr>
      </w:pPr>
    </w:p>
    <w:p w:rsidR="00574A7B" w:rsidRPr="002D6845" w:rsidRDefault="00574A7B" w:rsidP="00574A7B">
      <w:pPr>
        <w:ind w:firstLine="709"/>
        <w:jc w:val="center"/>
        <w:rPr>
          <w:sz w:val="28"/>
          <w:szCs w:val="28"/>
        </w:rPr>
      </w:pPr>
    </w:p>
    <w:p w:rsidR="00574A7B" w:rsidRDefault="00574A7B" w:rsidP="00574A7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7F415C">
        <w:rPr>
          <w:b/>
          <w:bCs/>
          <w:sz w:val="28"/>
          <w:szCs w:val="28"/>
        </w:rPr>
        <w:t xml:space="preserve">афедра хирургии </w:t>
      </w:r>
    </w:p>
    <w:p w:rsidR="00574A7B" w:rsidRPr="007F415C" w:rsidRDefault="00574A7B" w:rsidP="00574A7B">
      <w:pPr>
        <w:ind w:firstLine="709"/>
        <w:jc w:val="center"/>
        <w:rPr>
          <w:b/>
          <w:bCs/>
          <w:sz w:val="28"/>
          <w:szCs w:val="28"/>
        </w:rPr>
      </w:pPr>
      <w:r w:rsidRPr="00850A50">
        <w:rPr>
          <w:b/>
          <w:sz w:val="28"/>
          <w:szCs w:val="28"/>
        </w:rPr>
        <w:t>Подготовка кадров высшей квалификации - ординатура</w:t>
      </w:r>
    </w:p>
    <w:p w:rsidR="00574A7B" w:rsidRPr="00CC7E9F" w:rsidRDefault="00574A7B" w:rsidP="00574A7B">
      <w:pPr>
        <w:pStyle w:val="Default"/>
        <w:tabs>
          <w:tab w:val="center" w:pos="5102"/>
          <w:tab w:val="left" w:pos="8280"/>
        </w:tabs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8"/>
        </w:rPr>
        <w:t>С</w:t>
      </w:r>
      <w:r w:rsidRPr="00CC7E9F">
        <w:rPr>
          <w:b/>
          <w:bCs/>
          <w:sz w:val="28"/>
          <w:szCs w:val="28"/>
        </w:rPr>
        <w:t>пециальности</w:t>
      </w:r>
      <w:r>
        <w:rPr>
          <w:b/>
          <w:bCs/>
          <w:sz w:val="28"/>
          <w:szCs w:val="28"/>
        </w:rPr>
        <w:t xml:space="preserve"> 31.08.67</w:t>
      </w:r>
      <w:r w:rsidRPr="00CC7E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«Хирургия»</w:t>
      </w:r>
    </w:p>
    <w:p w:rsidR="00574A7B" w:rsidRPr="007F415C" w:rsidRDefault="00574A7B" w:rsidP="00574A7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7F415C">
        <w:rPr>
          <w:b/>
          <w:bCs/>
          <w:sz w:val="28"/>
          <w:szCs w:val="28"/>
        </w:rPr>
        <w:t>исциплина «</w:t>
      </w:r>
      <w:r>
        <w:rPr>
          <w:b/>
          <w:bCs/>
          <w:sz w:val="28"/>
          <w:szCs w:val="28"/>
        </w:rPr>
        <w:t>Эндоскопия</w:t>
      </w:r>
      <w:r w:rsidRPr="007F415C">
        <w:rPr>
          <w:b/>
          <w:bCs/>
          <w:sz w:val="28"/>
          <w:szCs w:val="28"/>
        </w:rPr>
        <w:t>»</w:t>
      </w:r>
    </w:p>
    <w:p w:rsidR="00574A7B" w:rsidRPr="002D6845" w:rsidRDefault="00574A7B" w:rsidP="00574A7B">
      <w:pPr>
        <w:ind w:firstLine="709"/>
        <w:jc w:val="center"/>
        <w:rPr>
          <w:sz w:val="28"/>
          <w:szCs w:val="28"/>
        </w:rPr>
      </w:pPr>
    </w:p>
    <w:p w:rsidR="00574A7B" w:rsidRPr="002D6845" w:rsidRDefault="00574A7B" w:rsidP="00574A7B">
      <w:pPr>
        <w:ind w:firstLine="709"/>
        <w:jc w:val="center"/>
        <w:rPr>
          <w:b/>
          <w:sz w:val="28"/>
          <w:szCs w:val="28"/>
        </w:rPr>
      </w:pPr>
      <w:r w:rsidRPr="002D6845">
        <w:rPr>
          <w:b/>
          <w:sz w:val="28"/>
          <w:szCs w:val="28"/>
        </w:rPr>
        <w:t>ЗАЧЕТНЫЙ БИЛЕТ №1</w:t>
      </w:r>
    </w:p>
    <w:p w:rsidR="00574A7B" w:rsidRDefault="00574A7B" w:rsidP="00574A7B">
      <w:pPr>
        <w:jc w:val="both"/>
        <w:rPr>
          <w:sz w:val="28"/>
          <w:szCs w:val="28"/>
        </w:rPr>
      </w:pPr>
      <w:r w:rsidRPr="003C137D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3C137D">
        <w:rPr>
          <w:sz w:val="28"/>
          <w:szCs w:val="28"/>
        </w:rPr>
        <w:t>ТЕОРЕТИЧЕСКИЕ ВОПРОСЫ</w:t>
      </w:r>
    </w:p>
    <w:p w:rsidR="00574A7B" w:rsidRPr="00574A7B" w:rsidRDefault="00574A7B" w:rsidP="00574A7B">
      <w:pPr>
        <w:jc w:val="both"/>
        <w:rPr>
          <w:sz w:val="28"/>
          <w:szCs w:val="28"/>
        </w:rPr>
      </w:pPr>
      <w:r w:rsidRPr="00574A7B">
        <w:rPr>
          <w:sz w:val="28"/>
          <w:szCs w:val="28"/>
        </w:rPr>
        <w:t>1. Осложнения эзофагогастродуоденоскопии</w:t>
      </w:r>
      <w:r>
        <w:rPr>
          <w:sz w:val="28"/>
          <w:szCs w:val="28"/>
        </w:rPr>
        <w:t>.</w:t>
      </w:r>
    </w:p>
    <w:p w:rsidR="00574A7B" w:rsidRDefault="00574A7B" w:rsidP="00574A7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85A56">
        <w:rPr>
          <w:sz w:val="28"/>
          <w:szCs w:val="28"/>
        </w:rPr>
        <w:t xml:space="preserve"> </w:t>
      </w:r>
      <w:r w:rsidRPr="00574A7B">
        <w:rPr>
          <w:sz w:val="28"/>
          <w:szCs w:val="28"/>
        </w:rPr>
        <w:t>Показания и противопоказания к выполнению эндоскопической ретроградной холангиопанкреатографии и папиллосфинктеротомии.</w:t>
      </w:r>
    </w:p>
    <w:p w:rsidR="00574A7B" w:rsidRDefault="00574A7B" w:rsidP="00574A7B">
      <w:pPr>
        <w:jc w:val="both"/>
        <w:rPr>
          <w:sz w:val="28"/>
          <w:szCs w:val="28"/>
        </w:rPr>
      </w:pPr>
      <w:r w:rsidRPr="003C137D">
        <w:rPr>
          <w:sz w:val="28"/>
          <w:szCs w:val="28"/>
        </w:rPr>
        <w:t>II. ПРАКТИЧЕСКАЯ ЧАСТЬ</w:t>
      </w:r>
    </w:p>
    <w:p w:rsidR="00574A7B" w:rsidRPr="003C137D" w:rsidRDefault="00574A7B" w:rsidP="00574A7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4A7B">
        <w:rPr>
          <w:sz w:val="28"/>
          <w:szCs w:val="28"/>
        </w:rPr>
        <w:t>Составить план подготовки пациента к эндоскопической ретроградной холангиопанкреатографии и папиллосфинктеротомии.</w:t>
      </w:r>
    </w:p>
    <w:p w:rsidR="00574A7B" w:rsidRDefault="00574A7B" w:rsidP="00574A7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4A7B" w:rsidRDefault="00574A7B" w:rsidP="00574A7B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Заведующий кафедрой хирургии, </w:t>
      </w:r>
    </w:p>
    <w:p w:rsidR="00574A7B" w:rsidRDefault="00574A7B" w:rsidP="00574A7B">
      <w:pPr>
        <w:rPr>
          <w:sz w:val="28"/>
          <w:szCs w:val="28"/>
        </w:rPr>
      </w:pPr>
      <w:r>
        <w:rPr>
          <w:sz w:val="28"/>
          <w:szCs w:val="28"/>
        </w:rPr>
        <w:t xml:space="preserve">           д.м.н., профессор                                _____________ /С.В. Мирошников</w:t>
      </w:r>
    </w:p>
    <w:p w:rsidR="00574A7B" w:rsidRPr="002D6845" w:rsidRDefault="00574A7B" w:rsidP="00574A7B">
      <w:pPr>
        <w:rPr>
          <w:sz w:val="28"/>
          <w:szCs w:val="28"/>
        </w:rPr>
      </w:pPr>
    </w:p>
    <w:p w:rsidR="00574A7B" w:rsidRPr="002D6845" w:rsidRDefault="00574A7B" w:rsidP="00574A7B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 xml:space="preserve">Декан факультета подготовки </w:t>
      </w:r>
    </w:p>
    <w:p w:rsidR="00574A7B" w:rsidRDefault="00574A7B" w:rsidP="00574A7B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кадров высшей квалификации</w:t>
      </w:r>
      <w:r>
        <w:rPr>
          <w:sz w:val="28"/>
          <w:szCs w:val="28"/>
        </w:rPr>
        <w:t xml:space="preserve">, </w:t>
      </w:r>
    </w:p>
    <w:p w:rsidR="00574A7B" w:rsidRPr="002D6845" w:rsidRDefault="00574A7B" w:rsidP="00574A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к.м.н., доцент</w:t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D6845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 </w:t>
      </w:r>
      <w:r w:rsidRPr="002D6845">
        <w:rPr>
          <w:sz w:val="28"/>
          <w:szCs w:val="28"/>
        </w:rPr>
        <w:t>/И.В.</w:t>
      </w:r>
      <w:r>
        <w:rPr>
          <w:sz w:val="28"/>
          <w:szCs w:val="28"/>
        </w:rPr>
        <w:t xml:space="preserve"> </w:t>
      </w:r>
      <w:r w:rsidRPr="002D6845">
        <w:rPr>
          <w:sz w:val="28"/>
          <w:szCs w:val="28"/>
        </w:rPr>
        <w:t>Ткаченко</w:t>
      </w:r>
    </w:p>
    <w:p w:rsidR="00574A7B" w:rsidRPr="002D6845" w:rsidRDefault="00574A7B" w:rsidP="00574A7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74A7B" w:rsidRPr="002D6845" w:rsidRDefault="00574A7B" w:rsidP="00574A7B">
      <w:pPr>
        <w:ind w:firstLine="709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  <w:r w:rsidRPr="002D6845">
        <w:rPr>
          <w:sz w:val="28"/>
          <w:szCs w:val="28"/>
        </w:rPr>
        <w:t xml:space="preserve"> «____»_______________20___</w:t>
      </w: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574A7B">
      <w:pPr>
        <w:jc w:val="center"/>
        <w:rPr>
          <w:sz w:val="28"/>
          <w:szCs w:val="28"/>
        </w:rPr>
      </w:pPr>
    </w:p>
    <w:p w:rsidR="00574A7B" w:rsidRDefault="00574A7B" w:rsidP="002307D2">
      <w:pPr>
        <w:jc w:val="center"/>
        <w:rPr>
          <w:b/>
          <w:color w:val="000000"/>
          <w:sz w:val="28"/>
          <w:szCs w:val="28"/>
        </w:rPr>
      </w:pPr>
    </w:p>
    <w:p w:rsidR="002307D2" w:rsidRPr="002307D2" w:rsidRDefault="002307D2" w:rsidP="002307D2">
      <w:pPr>
        <w:jc w:val="center"/>
        <w:rPr>
          <w:b/>
          <w:color w:val="000000"/>
          <w:sz w:val="28"/>
          <w:szCs w:val="28"/>
        </w:rPr>
      </w:pPr>
      <w:r w:rsidRPr="002307D2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2307D2" w:rsidRPr="002307D2" w:rsidRDefault="002307D2" w:rsidP="002307D2">
      <w:pPr>
        <w:ind w:firstLine="709"/>
        <w:jc w:val="both"/>
        <w:rPr>
          <w:b/>
          <w:color w:val="000000"/>
          <w:sz w:val="28"/>
          <w:szCs w:val="28"/>
        </w:rPr>
      </w:pPr>
    </w:p>
    <w:p w:rsidR="002307D2" w:rsidRPr="002307D2" w:rsidRDefault="002307D2" w:rsidP="002307D2">
      <w:pPr>
        <w:ind w:firstLine="709"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1. Стандарты оказания медицинской помощи по хирургическому профилю.</w:t>
      </w:r>
    </w:p>
    <w:p w:rsidR="002307D2" w:rsidRPr="002307D2" w:rsidRDefault="002307D2" w:rsidP="002307D2">
      <w:pPr>
        <w:ind w:firstLine="709"/>
        <w:jc w:val="both"/>
        <w:rPr>
          <w:color w:val="000000"/>
          <w:sz w:val="28"/>
          <w:szCs w:val="28"/>
        </w:rPr>
      </w:pPr>
      <w:r w:rsidRPr="002307D2">
        <w:rPr>
          <w:color w:val="000000"/>
          <w:sz w:val="28"/>
          <w:szCs w:val="28"/>
        </w:rPr>
        <w:t>2. Порядки оказания медицинской помощи по хирургическому профилю.</w:t>
      </w:r>
    </w:p>
    <w:p w:rsidR="002307D2" w:rsidRPr="002307D2" w:rsidRDefault="002307D2" w:rsidP="002307D2">
      <w:pPr>
        <w:ind w:firstLine="709"/>
        <w:jc w:val="both"/>
        <w:rPr>
          <w:color w:val="000000"/>
          <w:sz w:val="28"/>
          <w:szCs w:val="28"/>
        </w:rPr>
      </w:pPr>
    </w:p>
    <w:p w:rsidR="002307D2" w:rsidRPr="002307D2" w:rsidRDefault="002307D2" w:rsidP="002307D2">
      <w:pPr>
        <w:spacing w:after="160" w:line="259" w:lineRule="auto"/>
        <w:rPr>
          <w:b/>
          <w:color w:val="000000"/>
          <w:sz w:val="28"/>
          <w:szCs w:val="28"/>
        </w:rPr>
      </w:pPr>
      <w:r w:rsidRPr="002307D2">
        <w:rPr>
          <w:b/>
          <w:color w:val="000000"/>
          <w:sz w:val="28"/>
          <w:szCs w:val="28"/>
        </w:rPr>
        <w:br w:type="page"/>
      </w:r>
    </w:p>
    <w:p w:rsidR="002307D2" w:rsidRPr="002307D2" w:rsidRDefault="002307D2" w:rsidP="002307D2">
      <w:pPr>
        <w:ind w:firstLine="709"/>
        <w:jc w:val="center"/>
        <w:rPr>
          <w:b/>
          <w:color w:val="000000"/>
          <w:sz w:val="28"/>
          <w:szCs w:val="28"/>
        </w:rPr>
      </w:pPr>
      <w:r w:rsidRPr="002307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2307D2" w:rsidRPr="002307D2" w:rsidRDefault="002307D2" w:rsidP="002307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13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706"/>
        <w:gridCol w:w="2268"/>
      </w:tblGrid>
      <w:tr w:rsidR="00D86427" w:rsidRPr="00D86427" w:rsidTr="00FE52D5">
        <w:trPr>
          <w:trHeight w:val="1304"/>
        </w:trPr>
        <w:tc>
          <w:tcPr>
            <w:tcW w:w="392" w:type="dxa"/>
          </w:tcPr>
          <w:p w:rsidR="00D86427" w:rsidRPr="00D86427" w:rsidRDefault="00D86427" w:rsidP="00D86427">
            <w:pPr>
              <w:ind w:firstLine="7"/>
              <w:rPr>
                <w:b/>
              </w:rPr>
            </w:pPr>
            <w:r w:rsidRPr="00D86427">
              <w:rPr>
                <w:b/>
              </w:rPr>
              <w:t>№</w:t>
            </w:r>
          </w:p>
        </w:tc>
        <w:tc>
          <w:tcPr>
            <w:tcW w:w="2410" w:type="dxa"/>
          </w:tcPr>
          <w:p w:rsidR="00D86427" w:rsidRPr="00D86427" w:rsidRDefault="00D86427" w:rsidP="00D86427">
            <w:r w:rsidRPr="00D86427">
              <w:t>Проверяемая компетенция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center"/>
            </w:pPr>
            <w:r w:rsidRPr="00D86427">
              <w:t>Дескриптор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center"/>
            </w:pPr>
            <w:r w:rsidRPr="00D86427">
              <w:t>Контрольно-оценочное средство (номер вопроса/практического задания)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>
            <w:r w:rsidRPr="00D86427">
              <w:t>1</w:t>
            </w:r>
          </w:p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ПК-2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организацию, проведение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профилактических медицинских  </w:t>
            </w:r>
            <w:r w:rsidRPr="00D86427">
              <w:rPr>
                <w:color w:val="000000"/>
              </w:rPr>
              <w:br/>
              <w:t xml:space="preserve">осмотров;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-правила проведения диспансеризации  </w:t>
            </w:r>
            <w:r w:rsidRPr="00D86427">
              <w:rPr>
                <w:color w:val="000000"/>
              </w:rPr>
              <w:br/>
              <w:t xml:space="preserve">пациентов хирургического профиля,  </w:t>
            </w:r>
            <w:r w:rsidRPr="00D86427">
              <w:rPr>
                <w:color w:val="000000"/>
              </w:rPr>
              <w:br/>
              <w:t xml:space="preserve">анализ ее эффективности; 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-формы и методы санитарно–  </w:t>
            </w:r>
            <w:r w:rsidRPr="00D86427">
              <w:rPr>
                <w:color w:val="000000"/>
              </w:rPr>
              <w:br/>
              <w:t xml:space="preserve">просветительской работы.  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00475D" w:rsidP="00D8642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="00D86427" w:rsidRPr="00D86427">
              <w:rPr>
                <w:color w:val="000000"/>
              </w:rPr>
              <w:t xml:space="preserve">оценивать состояние здоровья  </w:t>
            </w:r>
            <w:r w:rsidR="00D86427" w:rsidRPr="00D86427">
              <w:rPr>
                <w:color w:val="000000"/>
              </w:rPr>
              <w:br/>
              <w:t xml:space="preserve">населения, влияние на него факторов  </w:t>
            </w:r>
            <w:r w:rsidR="00D86427" w:rsidRPr="00D86427">
              <w:rPr>
                <w:color w:val="000000"/>
              </w:rPr>
              <w:br/>
              <w:t xml:space="preserve">образа жизни, окружающей среды и  </w:t>
            </w:r>
            <w:r w:rsidR="00D86427" w:rsidRPr="00D86427">
              <w:rPr>
                <w:color w:val="000000"/>
              </w:rPr>
              <w:br/>
              <w:t xml:space="preserve">организации медицинской помощи;   </w:t>
            </w:r>
            <w:r w:rsidR="00D86427" w:rsidRPr="00D86427">
              <w:rPr>
                <w:color w:val="000000"/>
              </w:rPr>
              <w:br/>
              <w:t xml:space="preserve">-проводить клиническое обследование  </w:t>
            </w:r>
            <w:r w:rsidR="00D86427" w:rsidRPr="00D86427">
              <w:rPr>
                <w:color w:val="000000"/>
              </w:rPr>
              <w:br/>
              <w:t xml:space="preserve">пациента;  -формировать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диспансерные группы;  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- проводить вторичную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профилактику и диспансеризацию,  </w:t>
            </w:r>
            <w:r w:rsidRPr="00D86427">
              <w:rPr>
                <w:color w:val="000000"/>
              </w:rPr>
              <w:br/>
              <w:t xml:space="preserve">оценивать ее эффективность;  -  </w:t>
            </w:r>
            <w:r w:rsidRPr="00D86427">
              <w:rPr>
                <w:color w:val="000000"/>
              </w:rPr>
              <w:br/>
              <w:t xml:space="preserve">проводить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санитарнопросветительскую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работу. 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rPr>
                <w:color w:val="000000"/>
              </w:rPr>
            </w:pPr>
            <w:r w:rsidRPr="00D86427">
              <w:rPr>
                <w:color w:val="000000"/>
              </w:rPr>
              <w:t xml:space="preserve">Владеть - навыками проведения  </w:t>
            </w:r>
            <w:r w:rsidRPr="00D86427">
              <w:rPr>
                <w:color w:val="000000"/>
              </w:rPr>
              <w:br/>
              <w:t xml:space="preserve">профилактических медицинских  </w:t>
            </w:r>
            <w:r w:rsidRPr="00D86427">
              <w:rPr>
                <w:color w:val="000000"/>
              </w:rPr>
              <w:br/>
              <w:t xml:space="preserve">осмотров;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-навыками осуществления санитарно- </w:t>
            </w:r>
            <w:r w:rsidRPr="00D86427">
              <w:rPr>
                <w:color w:val="000000"/>
              </w:rPr>
              <w:br/>
              <w:t xml:space="preserve">просветительной работы с  </w:t>
            </w:r>
          </w:p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населением, направленной на  </w:t>
            </w:r>
            <w:r w:rsidRPr="00D86427">
              <w:rPr>
                <w:color w:val="000000"/>
              </w:rPr>
              <w:br/>
              <w:t xml:space="preserve">пропаганду здорового образа жизни, и  </w:t>
            </w:r>
            <w:r w:rsidRPr="00D86427">
              <w:rPr>
                <w:color w:val="000000"/>
              </w:rPr>
              <w:br/>
              <w:t xml:space="preserve">профилактику заболеваний  </w:t>
            </w:r>
            <w:r w:rsidRPr="00D86427">
              <w:rPr>
                <w:color w:val="000000"/>
              </w:rPr>
              <w:br/>
              <w:t xml:space="preserve">хирургического профиля.  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 - 3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Уметь - организовать и проводить противоэпидемические мероприятия в очагах инфекционных болезней; - организовать ликвидацию чрезвычайных </w:t>
            </w:r>
            <w:r w:rsidRPr="00D86427">
              <w:rPr>
                <w:color w:val="000000"/>
              </w:rPr>
              <w:lastRenderedPageBreak/>
              <w:t>ситуаций, вызванных инфекционными болезнями;</w:t>
            </w: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lastRenderedPageBreak/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Владеть - 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 -4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Знать - методики исследования здоровья населения с целью его сохранения, укрепления и восстановления; -статистику состояния здоровья населения; -критерии оценки показателей, характеризующих состояние здоровья населения;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Уметь - 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ПК-5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Знать - методы обследования хирургических пациентов;  принципы диагностики хирургических заболеваний различных возрастных групп на основе владения пропедевтическими, лабораторными, инструментальными и иными методами исследования в хирургии; основы клинической классификации заболеваний и клинического значения интерпретации результатов лабораторной диагностики хирургических заболеваний.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Уметь - анализировать полученную информацию о заболевании от пациента/представителя; характеризовать факторы риска развития хирургических </w:t>
            </w:r>
            <w:r w:rsidRPr="00D86427">
              <w:rPr>
                <w:color w:val="000000"/>
              </w:rPr>
              <w:lastRenderedPageBreak/>
              <w:t>заболеваний ; применять скрининг-методы ранней диагностики хирургических  заболеваний; диагностировать заболевания и патологические состояния у хирургических пациентов на основании владения пропедевтическими методами исследования в хирургии; оценить причину и тяжесть состояния больного; диагностировать неотложные состояния; определять методы диагностики хирургических  заболеваний у пациентов разных возрастных групп; объем, содержание и последовательность диагностических мероприятий; обосновывать назначение необходимых лабораторно-инструментальных методов исследования в педиатрии; применять методы обследования пациентов с хирургическими заболеваниями; интерпретировать данные, полученные при инструментальном обследовании хирургических пациентов; проводить дифференциальный диагноз.</w:t>
            </w: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lastRenderedPageBreak/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Владеть - проводить и интерпретировать результаты физикальных исследований с использованием современного диагностического оборудования; выполнять диагностические манипуляции в соответствии с квалификационной характеристикой врача-хирургу; определить маршрут пациента при выявлении клинической ситуации вне сферы деятельности врача-хирурга; компьютерной техникой, возможность применения современных информационных технологий для решения профессиональных задач.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ПК-6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Знать - принципы оказания специализированной медицинской помощи при состояниях, требующих срочного медикаментозного или оперативного вмешательства; оказания медицинской помощи при чрезвычайных ситуациях; основы клинической фармакологии, механизмов действия, возникновения нежелательных лекарственных реакций, совместимости лекарственных средств между собой, основных групп лекарственных препаратов, применяемых в педиатрии; клинические рекомендации, порядки и стандарты оказания медицинской помощи при хирургических заболеваниях; методы интенсивной терапии и основные принципы лечения </w:t>
            </w:r>
            <w:r w:rsidRPr="00D86427">
              <w:rPr>
                <w:color w:val="000000"/>
              </w:rPr>
              <w:lastRenderedPageBreak/>
              <w:t>неотложных состояний у хирургических пациентов; организации и объема медицинской помощи на догоспитальном и стационарных этапах ведения пациентов.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lastRenderedPageBreak/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Уметь - поставить и обосновать окончательный диагноз; определить медицинские показания и выполнить мероприятия для оказания медицинской помощи при неотложных состояниях у хирургических пациентов; составить план лечения пациента с хирургическими заболеваниями с учетом возраста, состояния, особенностей клинической картины в соответствии с действующими порядками оказания медицинской  помощи, клиническими рекомендациями по оказанию медицинской помощи; разработать обоснованную схему современной этиотропной, патогенетической и симптоматической терапии; провести комплексное лечение, включающее режим, диету, методы неотложной терапии, медикаментозные средства, оперативные вмешательства, ЛФК, физиотерапию; оценить эффективность и безопасность применения лекарственных препаратов, оперативных вмешательств.; оценить прогноз заболевания.</w:t>
            </w: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Владеть - алгоритмом выполнения основных врачебных лечебных мероприятий у пациентов с хирургическими заболеваниями; методами профилактики и лечения ошибок и осложнений, возникающих при проведении мероприятий по оказанию неотложной помощи; определить маршрут пациента при выявлении клинической ситуации вне сферы деятельности врача-хирурга; способами оказания экстренной и неотложной медицинской помощи (острой сердечно - сосудистой и дыхательной недостаточности, инфекционно-токсическом и анафилактическом шоке, судорогах, острой дегидратации, кровотечениях, диабетической и гипогликемической коме, приступах почечной и печеночной колики, кровотечении, закрытии дыхательных путей при попадании инородного тела, при ожогах, при травмах и переломах, при обмороке, коллапсе, приступе Морганьи –Эдамса-Стокса, вегетативном и гипертоническом кризах); методикой </w:t>
            </w:r>
            <w:r w:rsidRPr="00D86427">
              <w:rPr>
                <w:color w:val="000000"/>
              </w:rPr>
              <w:lastRenderedPageBreak/>
              <w:t>желудочного зондирования и промывания желудка через зонд; способами различного введения лекарственных препаратов (подкожно, внутримышечно, внутривенно); методиками основных оперативных вмешательств; компьютерной техникой, возможность применения современных информационных технологий для решения профессиональных задач; способами применения средств индивидуальной защиты.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lastRenderedPageBreak/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ПК-7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00475D" w:rsidP="00D864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="00D86427" w:rsidRPr="00D86427">
              <w:rPr>
                <w:color w:val="000000"/>
              </w:rPr>
              <w:t>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эпид.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Владеть - 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ПК-8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Знать - показания к назначению реабилитационных мероприятий и санаторно-курортного лечения пациентам с хирургической патологией; принципы и основы проведения медицинской реабилитации и деятельности реабилитационных структур, критериев оценки качества реабилитационного процесса; медицинские, психологические и социальные аспекты реабилитации хирургических пациентов.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Уметь - проводить отбор пациентов нуждающихся в медицинской реабилитации; руководствоваться нормативно-правовыми актами, </w:t>
            </w:r>
            <w:r w:rsidRPr="00D86427">
              <w:rPr>
                <w:color w:val="000000"/>
              </w:rPr>
              <w:lastRenderedPageBreak/>
              <w:t>определяющими правила и порядок проведения медицинской реабилитации; проводить анализ и оценивать качество и эффективность реабилитационного процесса.</w:t>
            </w: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lastRenderedPageBreak/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Владеть - алгоритмом использования лекарственные средств и немедикаментозных методов на разных этапах лечения и реабилитации в сфере компетенции врача-хирурга; навыками заполнения учетно-отчетной документации при направлении пациента на санаторно-курортное лечение и реабилитацию; навыками заполнения документации при направлении пациентов на медико-социальную экспертизу.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ПК-9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Знать - вопросы организации гигиенического воспитания и формирования здорового образа жизни у населения;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окружающих; основы психо-педагогической деятельности врача-хирурга и принципы консультирования.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Уметь - применять принципы психолого-педагогической деятельности в профессиональном консультировании; работать с семьёй пациента, страдающего хирургическими заболеваниями; реализовывать этические и деонтологические аспекты врачебной деятельности в общении с коллегами и пациентами; проводить санитарно-просветительную работу среди населения с целью снижения риска инвалидизации хирургических пациентов, страдающих хроническими заболеваниями и их социальной адаптации.</w:t>
            </w: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Владеть - навыками индивидуального и группового консультирования.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/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 -10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Знать - 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-методики исследования здоровья населения с целью его сохранения, укрепления и восстановления; -вопросы организации медицинской помощи населению; -статистику состояния здоровья населения; -критерии оценки показателей, </w:t>
            </w:r>
            <w:r w:rsidRPr="00D86427">
              <w:rPr>
                <w:color w:val="000000"/>
              </w:rPr>
              <w:lastRenderedPageBreak/>
              <w:t>характеризующих состояние здоровья населения;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lastRenderedPageBreak/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Уметь - применять методики 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/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 -11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Знать - вопросы организации медицинской помощи населению;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Уметь - анализировать деятельность (организацию, качество и эффективность) организаций здравоохранения;</w:t>
            </w: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 xml:space="preserve">Владеть  -навыками составления плана и программы медико-статистических </w:t>
            </w:r>
            <w:r w:rsidRPr="00D86427">
              <w:rPr>
                <w:color w:val="000000"/>
              </w:rPr>
              <w:lastRenderedPageBreak/>
              <w:t>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lastRenderedPageBreak/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 w:val="restart"/>
          </w:tcPr>
          <w:p w:rsidR="00D86427" w:rsidRPr="00D86427" w:rsidRDefault="00D86427" w:rsidP="00D86427"/>
        </w:tc>
        <w:tc>
          <w:tcPr>
            <w:tcW w:w="2410" w:type="dxa"/>
            <w:vMerge w:val="restart"/>
          </w:tcPr>
          <w:p w:rsidR="00D86427" w:rsidRPr="00D86427" w:rsidRDefault="00D86427" w:rsidP="00D86427">
            <w:r w:rsidRPr="00D86427">
              <w:t>ПК -12</w:t>
            </w:r>
          </w:p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вопросы № 1-32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Уметь - 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эпид.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268" w:type="dxa"/>
          </w:tcPr>
          <w:p w:rsidR="00D86427" w:rsidRPr="00D86427" w:rsidRDefault="0000475D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00475D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  <w:tr w:rsidR="00D86427" w:rsidRPr="00D86427" w:rsidTr="00FE52D5">
        <w:tc>
          <w:tcPr>
            <w:tcW w:w="392" w:type="dxa"/>
            <w:vMerge/>
          </w:tcPr>
          <w:p w:rsidR="00D86427" w:rsidRPr="00D86427" w:rsidRDefault="00D86427" w:rsidP="00D86427">
            <w:pPr>
              <w:ind w:firstLine="7"/>
            </w:pPr>
          </w:p>
        </w:tc>
        <w:tc>
          <w:tcPr>
            <w:tcW w:w="2410" w:type="dxa"/>
            <w:vMerge/>
          </w:tcPr>
          <w:p w:rsidR="00D86427" w:rsidRPr="00D86427" w:rsidRDefault="00D86427" w:rsidP="00D86427"/>
        </w:tc>
        <w:tc>
          <w:tcPr>
            <w:tcW w:w="4706" w:type="dxa"/>
          </w:tcPr>
          <w:p w:rsidR="00D86427" w:rsidRPr="00D86427" w:rsidRDefault="00D86427" w:rsidP="00D86427">
            <w:pPr>
              <w:jc w:val="both"/>
              <w:rPr>
                <w:color w:val="000000"/>
              </w:rPr>
            </w:pPr>
            <w:r w:rsidRPr="00D86427">
              <w:rPr>
                <w:color w:val="000000"/>
              </w:rPr>
              <w:t>Владеть - 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268" w:type="dxa"/>
          </w:tcPr>
          <w:p w:rsidR="00D86427" w:rsidRPr="00D86427" w:rsidRDefault="00D86427" w:rsidP="00D86427">
            <w:pPr>
              <w:jc w:val="both"/>
              <w:rPr>
                <w:color w:val="000000"/>
                <w:sz w:val="20"/>
                <w:szCs w:val="20"/>
              </w:rPr>
            </w:pPr>
            <w:r w:rsidRPr="00D86427">
              <w:rPr>
                <w:color w:val="000000"/>
                <w:sz w:val="20"/>
                <w:szCs w:val="20"/>
              </w:rPr>
              <w:t>практические задания № 1-8</w:t>
            </w:r>
          </w:p>
        </w:tc>
      </w:tr>
    </w:tbl>
    <w:p w:rsidR="00BA1760" w:rsidRPr="00F45A2C" w:rsidRDefault="00BA1760" w:rsidP="002307D2">
      <w:pPr>
        <w:ind w:firstLine="709"/>
        <w:jc w:val="center"/>
        <w:rPr>
          <w:b/>
          <w:color w:val="000000"/>
          <w:sz w:val="28"/>
          <w:szCs w:val="28"/>
        </w:rPr>
      </w:pPr>
    </w:p>
    <w:sectPr w:rsidR="00BA1760" w:rsidRPr="00F45A2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F4" w:rsidRDefault="005129F4" w:rsidP="007E7400">
      <w:r>
        <w:separator/>
      </w:r>
    </w:p>
  </w:endnote>
  <w:endnote w:type="continuationSeparator" w:id="0">
    <w:p w:rsidR="005129F4" w:rsidRDefault="005129F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6D3586" w:rsidRDefault="006D3586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25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D3586" w:rsidRDefault="006D35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F4" w:rsidRDefault="005129F4" w:rsidP="007E7400">
      <w:r>
        <w:separator/>
      </w:r>
    </w:p>
  </w:footnote>
  <w:footnote w:type="continuationSeparator" w:id="0">
    <w:p w:rsidR="005129F4" w:rsidRDefault="005129F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101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2052F54"/>
    <w:multiLevelType w:val="hybridMultilevel"/>
    <w:tmpl w:val="DD22F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34494"/>
    <w:multiLevelType w:val="singleLevel"/>
    <w:tmpl w:val="61EAB8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0B584E43"/>
    <w:multiLevelType w:val="hybridMultilevel"/>
    <w:tmpl w:val="802CC04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7BC4C65"/>
    <w:multiLevelType w:val="multilevel"/>
    <w:tmpl w:val="00FE63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B0757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C557128"/>
    <w:multiLevelType w:val="hybridMultilevel"/>
    <w:tmpl w:val="DB8E5CD4"/>
    <w:lvl w:ilvl="0" w:tplc="42F8B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70E36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C1C6F"/>
    <w:multiLevelType w:val="hybridMultilevel"/>
    <w:tmpl w:val="F6FA9536"/>
    <w:lvl w:ilvl="0" w:tplc="73C60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3A637DE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25B97"/>
    <w:multiLevelType w:val="multilevel"/>
    <w:tmpl w:val="FD148F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36E5370A"/>
    <w:multiLevelType w:val="hybridMultilevel"/>
    <w:tmpl w:val="D306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846C3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A447110"/>
    <w:multiLevelType w:val="hybridMultilevel"/>
    <w:tmpl w:val="6054F7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601C2B"/>
    <w:multiLevelType w:val="hybridMultilevel"/>
    <w:tmpl w:val="A25C11C6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07EBA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0AB33D5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D0B58"/>
    <w:multiLevelType w:val="hybridMultilevel"/>
    <w:tmpl w:val="B516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46245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D0168D5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02786"/>
    <w:multiLevelType w:val="hybridMultilevel"/>
    <w:tmpl w:val="FB405584"/>
    <w:lvl w:ilvl="0" w:tplc="55C628DA">
      <w:start w:val="1"/>
      <w:numFmt w:val="decimal"/>
      <w:lvlText w:val="%1.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66387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8A738A7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6C8035B2"/>
    <w:multiLevelType w:val="hybridMultilevel"/>
    <w:tmpl w:val="47AA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A7CDC"/>
    <w:multiLevelType w:val="hybridMultilevel"/>
    <w:tmpl w:val="B5B205D2"/>
    <w:lvl w:ilvl="0" w:tplc="A8A2C4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14096"/>
    <w:multiLevelType w:val="hybridMultilevel"/>
    <w:tmpl w:val="3EBE8892"/>
    <w:lvl w:ilvl="0" w:tplc="B248226E">
      <w:start w:val="1"/>
      <w:numFmt w:val="decimal"/>
      <w:lvlText w:val="%1.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53C83"/>
    <w:multiLevelType w:val="hybridMultilevel"/>
    <w:tmpl w:val="4CBA10DA"/>
    <w:lvl w:ilvl="0" w:tplc="FA760D6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637D2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F2A3807"/>
    <w:multiLevelType w:val="hybridMultilevel"/>
    <w:tmpl w:val="23D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1"/>
  </w:num>
  <w:num w:numId="4">
    <w:abstractNumId w:val="21"/>
  </w:num>
  <w:num w:numId="5">
    <w:abstractNumId w:val="26"/>
  </w:num>
  <w:num w:numId="6">
    <w:abstractNumId w:val="3"/>
  </w:num>
  <w:num w:numId="7">
    <w:abstractNumId w:val="32"/>
  </w:num>
  <w:num w:numId="8">
    <w:abstractNumId w:val="29"/>
  </w:num>
  <w:num w:numId="9">
    <w:abstractNumId w:val="8"/>
  </w:num>
  <w:num w:numId="10">
    <w:abstractNumId w:val="15"/>
  </w:num>
  <w:num w:numId="11">
    <w:abstractNumId w:val="9"/>
  </w:num>
  <w:num w:numId="12">
    <w:abstractNumId w:val="7"/>
  </w:num>
  <w:num w:numId="13">
    <w:abstractNumId w:val="19"/>
  </w:num>
  <w:num w:numId="14">
    <w:abstractNumId w:val="13"/>
  </w:num>
  <w:num w:numId="15">
    <w:abstractNumId w:val="2"/>
  </w:num>
  <w:num w:numId="16">
    <w:abstractNumId w:val="14"/>
  </w:num>
  <w:num w:numId="17">
    <w:abstractNumId w:val="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31"/>
  </w:num>
  <w:num w:numId="25">
    <w:abstractNumId w:val="16"/>
  </w:num>
  <w:num w:numId="26">
    <w:abstractNumId w:val="0"/>
  </w:num>
  <w:num w:numId="27">
    <w:abstractNumId w:val="27"/>
  </w:num>
  <w:num w:numId="28">
    <w:abstractNumId w:val="20"/>
  </w:num>
  <w:num w:numId="29">
    <w:abstractNumId w:val="6"/>
  </w:num>
  <w:num w:numId="30">
    <w:abstractNumId w:val="5"/>
  </w:num>
  <w:num w:numId="31">
    <w:abstractNumId w:val="24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475D"/>
    <w:rsid w:val="00011F87"/>
    <w:rsid w:val="00012564"/>
    <w:rsid w:val="00017BCA"/>
    <w:rsid w:val="00022C10"/>
    <w:rsid w:val="0002583A"/>
    <w:rsid w:val="00032619"/>
    <w:rsid w:val="000349EE"/>
    <w:rsid w:val="00035F49"/>
    <w:rsid w:val="00040DB8"/>
    <w:rsid w:val="00041279"/>
    <w:rsid w:val="000433FD"/>
    <w:rsid w:val="0005357E"/>
    <w:rsid w:val="00056DF6"/>
    <w:rsid w:val="0006569C"/>
    <w:rsid w:val="00065CD5"/>
    <w:rsid w:val="00083E33"/>
    <w:rsid w:val="00093263"/>
    <w:rsid w:val="00093FD3"/>
    <w:rsid w:val="0009739F"/>
    <w:rsid w:val="00097799"/>
    <w:rsid w:val="000A3E4C"/>
    <w:rsid w:val="000B1ACC"/>
    <w:rsid w:val="000B4841"/>
    <w:rsid w:val="000E345D"/>
    <w:rsid w:val="000E5E4C"/>
    <w:rsid w:val="000F4416"/>
    <w:rsid w:val="000F4A55"/>
    <w:rsid w:val="000F550D"/>
    <w:rsid w:val="001023CC"/>
    <w:rsid w:val="00104453"/>
    <w:rsid w:val="0010514D"/>
    <w:rsid w:val="0011195D"/>
    <w:rsid w:val="00112D09"/>
    <w:rsid w:val="001176A0"/>
    <w:rsid w:val="001242FC"/>
    <w:rsid w:val="0013652E"/>
    <w:rsid w:val="00140611"/>
    <w:rsid w:val="001427DF"/>
    <w:rsid w:val="0014360B"/>
    <w:rsid w:val="001437F8"/>
    <w:rsid w:val="00160BBC"/>
    <w:rsid w:val="001618AD"/>
    <w:rsid w:val="00166E03"/>
    <w:rsid w:val="0017384A"/>
    <w:rsid w:val="00177CD9"/>
    <w:rsid w:val="00183033"/>
    <w:rsid w:val="001830E5"/>
    <w:rsid w:val="001924C8"/>
    <w:rsid w:val="00196B30"/>
    <w:rsid w:val="001A1FA7"/>
    <w:rsid w:val="001A2D8C"/>
    <w:rsid w:val="001B3822"/>
    <w:rsid w:val="001B413F"/>
    <w:rsid w:val="001B6A9D"/>
    <w:rsid w:val="001C4F3D"/>
    <w:rsid w:val="001C693E"/>
    <w:rsid w:val="001D0900"/>
    <w:rsid w:val="001D158B"/>
    <w:rsid w:val="001D2E75"/>
    <w:rsid w:val="001E25B4"/>
    <w:rsid w:val="001E2A6D"/>
    <w:rsid w:val="001E7865"/>
    <w:rsid w:val="001F1A8A"/>
    <w:rsid w:val="001F2AA6"/>
    <w:rsid w:val="001F3DC2"/>
    <w:rsid w:val="001F5610"/>
    <w:rsid w:val="0020409B"/>
    <w:rsid w:val="0020460C"/>
    <w:rsid w:val="00205C6B"/>
    <w:rsid w:val="002159D5"/>
    <w:rsid w:val="00217D05"/>
    <w:rsid w:val="002241CA"/>
    <w:rsid w:val="0022652D"/>
    <w:rsid w:val="002307A6"/>
    <w:rsid w:val="002307D2"/>
    <w:rsid w:val="00231E02"/>
    <w:rsid w:val="00241053"/>
    <w:rsid w:val="002501A3"/>
    <w:rsid w:val="00250560"/>
    <w:rsid w:val="00252947"/>
    <w:rsid w:val="00254399"/>
    <w:rsid w:val="00261BF4"/>
    <w:rsid w:val="00264D59"/>
    <w:rsid w:val="00273B47"/>
    <w:rsid w:val="00274CBB"/>
    <w:rsid w:val="0027594D"/>
    <w:rsid w:val="00276243"/>
    <w:rsid w:val="002776BD"/>
    <w:rsid w:val="0028776E"/>
    <w:rsid w:val="00290852"/>
    <w:rsid w:val="002A3D93"/>
    <w:rsid w:val="002A490E"/>
    <w:rsid w:val="002A699A"/>
    <w:rsid w:val="002A7597"/>
    <w:rsid w:val="002A7905"/>
    <w:rsid w:val="002B1831"/>
    <w:rsid w:val="002B378C"/>
    <w:rsid w:val="002B7247"/>
    <w:rsid w:val="002C2ACD"/>
    <w:rsid w:val="002C6D1E"/>
    <w:rsid w:val="002D5644"/>
    <w:rsid w:val="002D6B62"/>
    <w:rsid w:val="002E744E"/>
    <w:rsid w:val="002F1CA2"/>
    <w:rsid w:val="002F5336"/>
    <w:rsid w:val="002F7B4A"/>
    <w:rsid w:val="00300E0D"/>
    <w:rsid w:val="00301CE8"/>
    <w:rsid w:val="00303605"/>
    <w:rsid w:val="0032374E"/>
    <w:rsid w:val="00323E73"/>
    <w:rsid w:val="00326DA3"/>
    <w:rsid w:val="00334390"/>
    <w:rsid w:val="00351639"/>
    <w:rsid w:val="0035698A"/>
    <w:rsid w:val="0036068E"/>
    <w:rsid w:val="0036163D"/>
    <w:rsid w:val="00365D8C"/>
    <w:rsid w:val="00365F4E"/>
    <w:rsid w:val="003735B0"/>
    <w:rsid w:val="00377D1B"/>
    <w:rsid w:val="00391832"/>
    <w:rsid w:val="0039246A"/>
    <w:rsid w:val="003B41E7"/>
    <w:rsid w:val="003B4A84"/>
    <w:rsid w:val="003D7B9B"/>
    <w:rsid w:val="003E51B9"/>
    <w:rsid w:val="003E7D6B"/>
    <w:rsid w:val="00400282"/>
    <w:rsid w:val="004039AA"/>
    <w:rsid w:val="00405B73"/>
    <w:rsid w:val="0040606A"/>
    <w:rsid w:val="00406204"/>
    <w:rsid w:val="00407A90"/>
    <w:rsid w:val="00407EE5"/>
    <w:rsid w:val="0041703A"/>
    <w:rsid w:val="004218CB"/>
    <w:rsid w:val="00425313"/>
    <w:rsid w:val="004338C5"/>
    <w:rsid w:val="00442690"/>
    <w:rsid w:val="00447EB6"/>
    <w:rsid w:val="00452E64"/>
    <w:rsid w:val="0045526D"/>
    <w:rsid w:val="0046387D"/>
    <w:rsid w:val="00466C0D"/>
    <w:rsid w:val="00470249"/>
    <w:rsid w:val="00471A2B"/>
    <w:rsid w:val="00480340"/>
    <w:rsid w:val="00484C33"/>
    <w:rsid w:val="00484FBA"/>
    <w:rsid w:val="0049322E"/>
    <w:rsid w:val="004A2565"/>
    <w:rsid w:val="004A4636"/>
    <w:rsid w:val="004A5C19"/>
    <w:rsid w:val="004B50E1"/>
    <w:rsid w:val="004C1CF6"/>
    <w:rsid w:val="004C20FF"/>
    <w:rsid w:val="004C32D4"/>
    <w:rsid w:val="004D11B9"/>
    <w:rsid w:val="004D271D"/>
    <w:rsid w:val="004D3126"/>
    <w:rsid w:val="004D4B7C"/>
    <w:rsid w:val="004D6F06"/>
    <w:rsid w:val="004E122D"/>
    <w:rsid w:val="004E2366"/>
    <w:rsid w:val="004E78A6"/>
    <w:rsid w:val="004F2DCE"/>
    <w:rsid w:val="004F73B0"/>
    <w:rsid w:val="00500CF6"/>
    <w:rsid w:val="00506DAE"/>
    <w:rsid w:val="005108E6"/>
    <w:rsid w:val="005129F4"/>
    <w:rsid w:val="005142CB"/>
    <w:rsid w:val="0052431D"/>
    <w:rsid w:val="00524DDD"/>
    <w:rsid w:val="0053214B"/>
    <w:rsid w:val="00532615"/>
    <w:rsid w:val="005349AA"/>
    <w:rsid w:val="00543D6A"/>
    <w:rsid w:val="00545C9B"/>
    <w:rsid w:val="005464D6"/>
    <w:rsid w:val="005568DD"/>
    <w:rsid w:val="005713A0"/>
    <w:rsid w:val="0057205A"/>
    <w:rsid w:val="00573B3A"/>
    <w:rsid w:val="00574A7B"/>
    <w:rsid w:val="00585B55"/>
    <w:rsid w:val="00586582"/>
    <w:rsid w:val="00590329"/>
    <w:rsid w:val="00590F17"/>
    <w:rsid w:val="005920A2"/>
    <w:rsid w:val="005933A9"/>
    <w:rsid w:val="005943C3"/>
    <w:rsid w:val="00594E68"/>
    <w:rsid w:val="00597640"/>
    <w:rsid w:val="00597D2C"/>
    <w:rsid w:val="005A0DBF"/>
    <w:rsid w:val="005A5F18"/>
    <w:rsid w:val="005B48EC"/>
    <w:rsid w:val="005C2A77"/>
    <w:rsid w:val="005C3BEF"/>
    <w:rsid w:val="005C3E2C"/>
    <w:rsid w:val="005D1914"/>
    <w:rsid w:val="005D2A35"/>
    <w:rsid w:val="005D4374"/>
    <w:rsid w:val="005D79C2"/>
    <w:rsid w:val="005E6FFF"/>
    <w:rsid w:val="005F22AE"/>
    <w:rsid w:val="005F3E8F"/>
    <w:rsid w:val="005F5902"/>
    <w:rsid w:val="005F71B7"/>
    <w:rsid w:val="00605973"/>
    <w:rsid w:val="0060725E"/>
    <w:rsid w:val="006111AC"/>
    <w:rsid w:val="0061180F"/>
    <w:rsid w:val="00613812"/>
    <w:rsid w:val="00622349"/>
    <w:rsid w:val="006275CE"/>
    <w:rsid w:val="00632B0D"/>
    <w:rsid w:val="00634B41"/>
    <w:rsid w:val="00636319"/>
    <w:rsid w:val="00643FE7"/>
    <w:rsid w:val="006540B4"/>
    <w:rsid w:val="00657F91"/>
    <w:rsid w:val="0066135D"/>
    <w:rsid w:val="00664081"/>
    <w:rsid w:val="00673150"/>
    <w:rsid w:val="006806E4"/>
    <w:rsid w:val="00680920"/>
    <w:rsid w:val="00686A13"/>
    <w:rsid w:val="00690E21"/>
    <w:rsid w:val="006955C1"/>
    <w:rsid w:val="0069645A"/>
    <w:rsid w:val="006B0D17"/>
    <w:rsid w:val="006B5B82"/>
    <w:rsid w:val="006C0CE2"/>
    <w:rsid w:val="006C6448"/>
    <w:rsid w:val="006D3586"/>
    <w:rsid w:val="006D50E6"/>
    <w:rsid w:val="006D68C8"/>
    <w:rsid w:val="006E2C7D"/>
    <w:rsid w:val="006E4BF8"/>
    <w:rsid w:val="006F10CE"/>
    <w:rsid w:val="006F1AD4"/>
    <w:rsid w:val="006F54FD"/>
    <w:rsid w:val="00711D51"/>
    <w:rsid w:val="00724344"/>
    <w:rsid w:val="00746241"/>
    <w:rsid w:val="00746EF0"/>
    <w:rsid w:val="00764378"/>
    <w:rsid w:val="00785C82"/>
    <w:rsid w:val="007900A4"/>
    <w:rsid w:val="00793642"/>
    <w:rsid w:val="00793B89"/>
    <w:rsid w:val="007974DB"/>
    <w:rsid w:val="007A32CC"/>
    <w:rsid w:val="007A3432"/>
    <w:rsid w:val="007A3A71"/>
    <w:rsid w:val="007A55EE"/>
    <w:rsid w:val="007B4CC4"/>
    <w:rsid w:val="007B515C"/>
    <w:rsid w:val="007C1A7E"/>
    <w:rsid w:val="007D0A50"/>
    <w:rsid w:val="007E192C"/>
    <w:rsid w:val="007E7400"/>
    <w:rsid w:val="007E7A84"/>
    <w:rsid w:val="007F0834"/>
    <w:rsid w:val="007F15DE"/>
    <w:rsid w:val="007F186E"/>
    <w:rsid w:val="007F5FBD"/>
    <w:rsid w:val="007F7E92"/>
    <w:rsid w:val="0080448C"/>
    <w:rsid w:val="008055A5"/>
    <w:rsid w:val="008135FC"/>
    <w:rsid w:val="008218C5"/>
    <w:rsid w:val="008318A5"/>
    <w:rsid w:val="008329A8"/>
    <w:rsid w:val="00836A4E"/>
    <w:rsid w:val="008461FC"/>
    <w:rsid w:val="00854939"/>
    <w:rsid w:val="0086180B"/>
    <w:rsid w:val="00862046"/>
    <w:rsid w:val="00862672"/>
    <w:rsid w:val="00862AB0"/>
    <w:rsid w:val="00866139"/>
    <w:rsid w:val="00871A79"/>
    <w:rsid w:val="00876450"/>
    <w:rsid w:val="008842A2"/>
    <w:rsid w:val="0088553D"/>
    <w:rsid w:val="008876E3"/>
    <w:rsid w:val="008A61B8"/>
    <w:rsid w:val="008B0D29"/>
    <w:rsid w:val="008C04FC"/>
    <w:rsid w:val="008C1109"/>
    <w:rsid w:val="008C27FC"/>
    <w:rsid w:val="008D23E6"/>
    <w:rsid w:val="008E0275"/>
    <w:rsid w:val="008E4409"/>
    <w:rsid w:val="008E56C8"/>
    <w:rsid w:val="008E6D73"/>
    <w:rsid w:val="008F1263"/>
    <w:rsid w:val="008F56F2"/>
    <w:rsid w:val="008F5DD7"/>
    <w:rsid w:val="00902C8C"/>
    <w:rsid w:val="00902DCC"/>
    <w:rsid w:val="00904469"/>
    <w:rsid w:val="00904B8A"/>
    <w:rsid w:val="00906E2F"/>
    <w:rsid w:val="009078E0"/>
    <w:rsid w:val="009143A9"/>
    <w:rsid w:val="009144C9"/>
    <w:rsid w:val="0091762F"/>
    <w:rsid w:val="0092693D"/>
    <w:rsid w:val="00926E43"/>
    <w:rsid w:val="009358AD"/>
    <w:rsid w:val="00940F1A"/>
    <w:rsid w:val="009415D8"/>
    <w:rsid w:val="00946C83"/>
    <w:rsid w:val="00950F49"/>
    <w:rsid w:val="00950F4F"/>
    <w:rsid w:val="0095122B"/>
    <w:rsid w:val="00964FFD"/>
    <w:rsid w:val="00980B1A"/>
    <w:rsid w:val="009839A2"/>
    <w:rsid w:val="00984163"/>
    <w:rsid w:val="009858D8"/>
    <w:rsid w:val="00986B04"/>
    <w:rsid w:val="009871A8"/>
    <w:rsid w:val="00990C27"/>
    <w:rsid w:val="0099779E"/>
    <w:rsid w:val="009A4A1A"/>
    <w:rsid w:val="009A56EB"/>
    <w:rsid w:val="009A5DFD"/>
    <w:rsid w:val="009A7DD9"/>
    <w:rsid w:val="009B3C72"/>
    <w:rsid w:val="009D0344"/>
    <w:rsid w:val="009D2F7F"/>
    <w:rsid w:val="009D7768"/>
    <w:rsid w:val="009F4E0A"/>
    <w:rsid w:val="00A056E9"/>
    <w:rsid w:val="00A25387"/>
    <w:rsid w:val="00A30436"/>
    <w:rsid w:val="00A339CF"/>
    <w:rsid w:val="00A47003"/>
    <w:rsid w:val="00A47ABE"/>
    <w:rsid w:val="00A50A76"/>
    <w:rsid w:val="00A51EA1"/>
    <w:rsid w:val="00A53CC0"/>
    <w:rsid w:val="00A603B0"/>
    <w:rsid w:val="00A613C5"/>
    <w:rsid w:val="00A623AD"/>
    <w:rsid w:val="00A63470"/>
    <w:rsid w:val="00A75081"/>
    <w:rsid w:val="00A76E7B"/>
    <w:rsid w:val="00A84460"/>
    <w:rsid w:val="00A91042"/>
    <w:rsid w:val="00AA41C0"/>
    <w:rsid w:val="00AA7C44"/>
    <w:rsid w:val="00AA7FF4"/>
    <w:rsid w:val="00AB1C5D"/>
    <w:rsid w:val="00AB3B0D"/>
    <w:rsid w:val="00AC187F"/>
    <w:rsid w:val="00AD0F0F"/>
    <w:rsid w:val="00AF2028"/>
    <w:rsid w:val="00B0520D"/>
    <w:rsid w:val="00B13ADC"/>
    <w:rsid w:val="00B1516B"/>
    <w:rsid w:val="00B372F5"/>
    <w:rsid w:val="00B408D9"/>
    <w:rsid w:val="00B509C1"/>
    <w:rsid w:val="00B547AD"/>
    <w:rsid w:val="00B606BA"/>
    <w:rsid w:val="00B61D84"/>
    <w:rsid w:val="00B67123"/>
    <w:rsid w:val="00B72158"/>
    <w:rsid w:val="00B74AB2"/>
    <w:rsid w:val="00B760AA"/>
    <w:rsid w:val="00B86BDD"/>
    <w:rsid w:val="00B873E3"/>
    <w:rsid w:val="00B9234E"/>
    <w:rsid w:val="00B9538F"/>
    <w:rsid w:val="00B958B1"/>
    <w:rsid w:val="00B9760D"/>
    <w:rsid w:val="00B976F4"/>
    <w:rsid w:val="00BA1760"/>
    <w:rsid w:val="00BB4D1F"/>
    <w:rsid w:val="00BB7E2B"/>
    <w:rsid w:val="00BC57FC"/>
    <w:rsid w:val="00BD51A6"/>
    <w:rsid w:val="00BD6B7A"/>
    <w:rsid w:val="00BD7E2B"/>
    <w:rsid w:val="00BE3EE3"/>
    <w:rsid w:val="00BF249D"/>
    <w:rsid w:val="00BF702C"/>
    <w:rsid w:val="00C06A03"/>
    <w:rsid w:val="00C13205"/>
    <w:rsid w:val="00C17818"/>
    <w:rsid w:val="00C20F8B"/>
    <w:rsid w:val="00C27CFC"/>
    <w:rsid w:val="00C34A00"/>
    <w:rsid w:val="00C4360E"/>
    <w:rsid w:val="00C4534A"/>
    <w:rsid w:val="00C52C24"/>
    <w:rsid w:val="00C62B3D"/>
    <w:rsid w:val="00C62EEE"/>
    <w:rsid w:val="00C74B33"/>
    <w:rsid w:val="00C8253A"/>
    <w:rsid w:val="00C83A30"/>
    <w:rsid w:val="00C924C2"/>
    <w:rsid w:val="00C92577"/>
    <w:rsid w:val="00C96CA3"/>
    <w:rsid w:val="00CA02FA"/>
    <w:rsid w:val="00CB2D84"/>
    <w:rsid w:val="00CB3629"/>
    <w:rsid w:val="00CB5CFF"/>
    <w:rsid w:val="00CC2689"/>
    <w:rsid w:val="00CC26A1"/>
    <w:rsid w:val="00CC6264"/>
    <w:rsid w:val="00CD0071"/>
    <w:rsid w:val="00CD0E67"/>
    <w:rsid w:val="00CD320C"/>
    <w:rsid w:val="00CE78D6"/>
    <w:rsid w:val="00CF01AB"/>
    <w:rsid w:val="00D07411"/>
    <w:rsid w:val="00D170C0"/>
    <w:rsid w:val="00D21E11"/>
    <w:rsid w:val="00D2272E"/>
    <w:rsid w:val="00D258DA"/>
    <w:rsid w:val="00D2791B"/>
    <w:rsid w:val="00D313A1"/>
    <w:rsid w:val="00D3287F"/>
    <w:rsid w:val="00D4245E"/>
    <w:rsid w:val="00D438F6"/>
    <w:rsid w:val="00D43D7E"/>
    <w:rsid w:val="00D5523C"/>
    <w:rsid w:val="00D55596"/>
    <w:rsid w:val="00D62398"/>
    <w:rsid w:val="00D67656"/>
    <w:rsid w:val="00D74440"/>
    <w:rsid w:val="00D833BD"/>
    <w:rsid w:val="00D85CF9"/>
    <w:rsid w:val="00D86427"/>
    <w:rsid w:val="00D93D12"/>
    <w:rsid w:val="00D94AC1"/>
    <w:rsid w:val="00DA2565"/>
    <w:rsid w:val="00DA3504"/>
    <w:rsid w:val="00DA698A"/>
    <w:rsid w:val="00DA7784"/>
    <w:rsid w:val="00DB4E2A"/>
    <w:rsid w:val="00DC1091"/>
    <w:rsid w:val="00DC657B"/>
    <w:rsid w:val="00DD5901"/>
    <w:rsid w:val="00DD76D8"/>
    <w:rsid w:val="00DE2E4C"/>
    <w:rsid w:val="00DE43C7"/>
    <w:rsid w:val="00DE5867"/>
    <w:rsid w:val="00DE668A"/>
    <w:rsid w:val="00DF11EF"/>
    <w:rsid w:val="00DF303C"/>
    <w:rsid w:val="00DF4BA1"/>
    <w:rsid w:val="00E01210"/>
    <w:rsid w:val="00E02182"/>
    <w:rsid w:val="00E04755"/>
    <w:rsid w:val="00E0568F"/>
    <w:rsid w:val="00E35AFB"/>
    <w:rsid w:val="00E41259"/>
    <w:rsid w:val="00E51AE1"/>
    <w:rsid w:val="00E5294F"/>
    <w:rsid w:val="00E52D64"/>
    <w:rsid w:val="00E75D3F"/>
    <w:rsid w:val="00E836D2"/>
    <w:rsid w:val="00E83B5D"/>
    <w:rsid w:val="00E96C97"/>
    <w:rsid w:val="00EA1B12"/>
    <w:rsid w:val="00EA3846"/>
    <w:rsid w:val="00EB0C15"/>
    <w:rsid w:val="00EB7336"/>
    <w:rsid w:val="00EC1AD0"/>
    <w:rsid w:val="00EC52E7"/>
    <w:rsid w:val="00ED4C91"/>
    <w:rsid w:val="00ED5350"/>
    <w:rsid w:val="00EE4289"/>
    <w:rsid w:val="00EE559F"/>
    <w:rsid w:val="00EF067C"/>
    <w:rsid w:val="00EF610D"/>
    <w:rsid w:val="00F03B8D"/>
    <w:rsid w:val="00F04975"/>
    <w:rsid w:val="00F12361"/>
    <w:rsid w:val="00F165E3"/>
    <w:rsid w:val="00F16684"/>
    <w:rsid w:val="00F175D9"/>
    <w:rsid w:val="00F216E4"/>
    <w:rsid w:val="00F22502"/>
    <w:rsid w:val="00F3345E"/>
    <w:rsid w:val="00F34125"/>
    <w:rsid w:val="00F42A37"/>
    <w:rsid w:val="00F461E7"/>
    <w:rsid w:val="00F51CE4"/>
    <w:rsid w:val="00F55332"/>
    <w:rsid w:val="00F5676D"/>
    <w:rsid w:val="00F571A0"/>
    <w:rsid w:val="00F7164C"/>
    <w:rsid w:val="00F75718"/>
    <w:rsid w:val="00F87E09"/>
    <w:rsid w:val="00F93218"/>
    <w:rsid w:val="00F93370"/>
    <w:rsid w:val="00F93562"/>
    <w:rsid w:val="00F95C55"/>
    <w:rsid w:val="00FA6CB1"/>
    <w:rsid w:val="00FB1B1E"/>
    <w:rsid w:val="00FB5A47"/>
    <w:rsid w:val="00FB67CB"/>
    <w:rsid w:val="00FB78DB"/>
    <w:rsid w:val="00FB7A04"/>
    <w:rsid w:val="00FC0C2A"/>
    <w:rsid w:val="00FC2D53"/>
    <w:rsid w:val="00FD0994"/>
    <w:rsid w:val="00FD4B03"/>
    <w:rsid w:val="00FE005B"/>
    <w:rsid w:val="00FE289A"/>
    <w:rsid w:val="00FE5A13"/>
    <w:rsid w:val="00FE76CE"/>
    <w:rsid w:val="00FF0B9F"/>
    <w:rsid w:val="00FF429F"/>
    <w:rsid w:val="00FF5253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A31F-8914-4FD9-BB1D-2B745C2B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5D43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semiHidden/>
    <w:rsid w:val="00F95C5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F95C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D8642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13">
    <w:name w:val="Сетка таблицы1"/>
    <w:basedOn w:val="a1"/>
    <w:next w:val="a3"/>
    <w:rsid w:val="00D8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138E-4D51-4A89-9A92-E916CF86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Дэниэль</cp:lastModifiedBy>
  <cp:revision>2</cp:revision>
  <cp:lastPrinted>2019-02-27T13:23:00Z</cp:lastPrinted>
  <dcterms:created xsi:type="dcterms:W3CDTF">2023-10-28T10:53:00Z</dcterms:created>
  <dcterms:modified xsi:type="dcterms:W3CDTF">2023-10-28T10:53:00Z</dcterms:modified>
</cp:coreProperties>
</file>