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3D0BB7">
        <w:t>практическим занятиям</w:t>
      </w:r>
    </w:p>
    <w:p w:rsidR="003D0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r w:rsidR="00E44941">
        <w:t>Эндокринная андрология</w:t>
      </w:r>
    </w:p>
    <w:p w:rsidR="00CC2BB7" w:rsidRDefault="003D0BB7" w:rsidP="00CC2BB7">
      <w:r>
        <w:t>Практическое занятие</w:t>
      </w:r>
      <w:r w:rsidR="0006288D">
        <w:t xml:space="preserve"> </w:t>
      </w:r>
      <w:r w:rsidR="00274112">
        <w:t>№5</w:t>
      </w:r>
      <w:r w:rsidR="00CC2BB7">
        <w:t>.</w:t>
      </w:r>
    </w:p>
    <w:p w:rsidR="00274112" w:rsidRDefault="00CC2BB7" w:rsidP="007449C1">
      <w:pPr>
        <w:rPr>
          <w:color w:val="000000"/>
          <w:sz w:val="27"/>
          <w:szCs w:val="27"/>
          <w:shd w:val="clear" w:color="auto" w:fill="FFFFFF"/>
        </w:rPr>
      </w:pPr>
      <w:r>
        <w:t xml:space="preserve">Тема: </w:t>
      </w:r>
      <w:proofErr w:type="spellStart"/>
      <w:r w:rsidR="00274112">
        <w:rPr>
          <w:color w:val="000000"/>
          <w:sz w:val="27"/>
          <w:szCs w:val="27"/>
          <w:shd w:val="clear" w:color="auto" w:fill="FFFFFF"/>
        </w:rPr>
        <w:t>Эректильная</w:t>
      </w:r>
      <w:proofErr w:type="spellEnd"/>
      <w:r w:rsidR="00274112">
        <w:rPr>
          <w:color w:val="000000"/>
          <w:sz w:val="27"/>
          <w:szCs w:val="27"/>
          <w:shd w:val="clear" w:color="auto" w:fill="FFFFFF"/>
        </w:rPr>
        <w:t xml:space="preserve"> дисфункция при сахарном диабете</w:t>
      </w:r>
    </w:p>
    <w:p w:rsidR="00CC2BB7" w:rsidRDefault="00274112" w:rsidP="00274112">
      <w:r w:rsidRPr="00274112">
        <w:t>1.Эректильная дисфункци</w:t>
      </w:r>
      <w:proofErr w:type="gramStart"/>
      <w:r w:rsidRPr="00274112">
        <w:t>я-</w:t>
      </w:r>
      <w:proofErr w:type="gramEnd"/>
      <w:r w:rsidRPr="00274112">
        <w:t xml:space="preserve"> стойкая невозможность достижения или поддержания эрекции полового члена, достаточной для осуществления полового акта. 2.Эректильная дисфункция при сахарном диабете ведет к ухудшению качества жизни у мужчин, инициирует и поддерживает депрессивные состояния у мужчин, снижает работоспособность. 3.Сахарный диабет-группа метаболических заболеваний, характеризующихся гипергликемией, которая является результатом дефектов секреции инсулина, действия инсулина или обоих этих факторов.4.Формы </w:t>
      </w:r>
      <w:proofErr w:type="spellStart"/>
      <w:r w:rsidRPr="00274112">
        <w:t>эректильной</w:t>
      </w:r>
      <w:proofErr w:type="spellEnd"/>
      <w:r w:rsidRPr="00274112">
        <w:t xml:space="preserve"> дисфункции: органическая, в том числе сахарный диабет, психогенная и смешанная. 5.Принципы лечения: 1.компенсация сахарного диабета 2. медикаментозное лечение </w:t>
      </w:r>
      <w:proofErr w:type="spellStart"/>
      <w:r w:rsidRPr="00274112">
        <w:t>эректильной</w:t>
      </w:r>
      <w:proofErr w:type="spellEnd"/>
      <w:r w:rsidRPr="00274112">
        <w:t xml:space="preserve"> дисфункции ингибиторами ФДЭ-5, </w:t>
      </w:r>
      <w:proofErr w:type="spellStart"/>
      <w:r w:rsidRPr="00274112">
        <w:t>блокаторами</w:t>
      </w:r>
      <w:proofErr w:type="spellEnd"/>
      <w:r w:rsidRPr="00274112">
        <w:t xml:space="preserve"> альфа-2 </w:t>
      </w:r>
      <w:proofErr w:type="spellStart"/>
      <w:r w:rsidRPr="00274112">
        <w:t>адренорецепторами</w:t>
      </w:r>
      <w:proofErr w:type="spellEnd"/>
      <w:r w:rsidRPr="00274112">
        <w:t>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273F3"/>
    <w:rsid w:val="00055A22"/>
    <w:rsid w:val="0006288D"/>
    <w:rsid w:val="000C09AE"/>
    <w:rsid w:val="000C7B53"/>
    <w:rsid w:val="001A6EEE"/>
    <w:rsid w:val="001B43DC"/>
    <w:rsid w:val="001D0D8A"/>
    <w:rsid w:val="001D49CD"/>
    <w:rsid w:val="001F6105"/>
    <w:rsid w:val="00270197"/>
    <w:rsid w:val="00274112"/>
    <w:rsid w:val="002E2C36"/>
    <w:rsid w:val="002F7019"/>
    <w:rsid w:val="00320252"/>
    <w:rsid w:val="00332E9C"/>
    <w:rsid w:val="00382D4D"/>
    <w:rsid w:val="003A607F"/>
    <w:rsid w:val="003C2197"/>
    <w:rsid w:val="003D0BB7"/>
    <w:rsid w:val="003E1E33"/>
    <w:rsid w:val="00447C56"/>
    <w:rsid w:val="004775E1"/>
    <w:rsid w:val="004E5ED1"/>
    <w:rsid w:val="00500DB9"/>
    <w:rsid w:val="00564939"/>
    <w:rsid w:val="00582925"/>
    <w:rsid w:val="005D5EAD"/>
    <w:rsid w:val="005F7D09"/>
    <w:rsid w:val="006F75B4"/>
    <w:rsid w:val="00705F3B"/>
    <w:rsid w:val="007449C1"/>
    <w:rsid w:val="0076675E"/>
    <w:rsid w:val="007F3080"/>
    <w:rsid w:val="007F5D21"/>
    <w:rsid w:val="00815053"/>
    <w:rsid w:val="00913B8D"/>
    <w:rsid w:val="00940847"/>
    <w:rsid w:val="00954C17"/>
    <w:rsid w:val="00A1445A"/>
    <w:rsid w:val="00A73374"/>
    <w:rsid w:val="00A864E4"/>
    <w:rsid w:val="00AB1CB8"/>
    <w:rsid w:val="00AE5634"/>
    <w:rsid w:val="00B1303C"/>
    <w:rsid w:val="00B37845"/>
    <w:rsid w:val="00BC6EB2"/>
    <w:rsid w:val="00BE6DBF"/>
    <w:rsid w:val="00C42069"/>
    <w:rsid w:val="00CC2BB7"/>
    <w:rsid w:val="00CD00E0"/>
    <w:rsid w:val="00E43EEA"/>
    <w:rsid w:val="00E44941"/>
    <w:rsid w:val="00EC288B"/>
    <w:rsid w:val="00F944CC"/>
    <w:rsid w:val="00FB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54</cp:revision>
  <dcterms:created xsi:type="dcterms:W3CDTF">2016-01-18T11:54:00Z</dcterms:created>
  <dcterms:modified xsi:type="dcterms:W3CDTF">2016-01-18T13:36:00Z</dcterms:modified>
</cp:coreProperties>
</file>