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высшего образования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«Оренбургский государственный медицинский университет»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Министерства здравоохранения Российской Федерации</w:t>
      </w: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</w:t>
      </w:r>
    </w:p>
    <w:p w:rsidR="00320638" w:rsidRPr="00B37262" w:rsidRDefault="00320638" w:rsidP="00320638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ПО САМОСТОЯТЕЛЬНОЙ РАБОТЕ ОБУЧАЮЩИХСЯ 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8803DF" w:rsidP="00320638">
      <w:pPr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  <w:u w:val="single"/>
        </w:rPr>
        <w:t>ЭКОНОМИКА</w:t>
      </w: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89419E" w:rsidRPr="00B37262" w:rsidRDefault="0089419E" w:rsidP="0089419E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по направлению подготовки (специальности) </w:t>
      </w:r>
    </w:p>
    <w:p w:rsidR="0089419E" w:rsidRPr="00B37262" w:rsidRDefault="0089419E" w:rsidP="0089419E">
      <w:pPr>
        <w:jc w:val="center"/>
        <w:rPr>
          <w:b/>
          <w:sz w:val="28"/>
          <w:szCs w:val="28"/>
          <w:highlight w:val="yellow"/>
        </w:rPr>
      </w:pPr>
      <w:r w:rsidRPr="00B37262">
        <w:rPr>
          <w:b/>
          <w:sz w:val="28"/>
          <w:szCs w:val="28"/>
        </w:rPr>
        <w:t>3</w:t>
      </w:r>
      <w:r w:rsidR="00F52DF1">
        <w:rPr>
          <w:b/>
          <w:sz w:val="28"/>
          <w:szCs w:val="28"/>
        </w:rPr>
        <w:t>7</w:t>
      </w:r>
      <w:r w:rsidRPr="00B37262">
        <w:rPr>
          <w:b/>
          <w:sz w:val="28"/>
          <w:szCs w:val="28"/>
        </w:rPr>
        <w:t>.05.0</w:t>
      </w:r>
      <w:r w:rsidR="008803DF" w:rsidRPr="00B37262">
        <w:rPr>
          <w:b/>
          <w:sz w:val="28"/>
          <w:szCs w:val="28"/>
        </w:rPr>
        <w:t xml:space="preserve">1 </w:t>
      </w:r>
      <w:r w:rsidR="00F52DF1" w:rsidRPr="00F52DF1">
        <w:rPr>
          <w:b/>
          <w:sz w:val="28"/>
          <w:szCs w:val="28"/>
        </w:rPr>
        <w:t>Клиническая психология по специализации "Патопсихологическая диагностика и психотерапия"</w:t>
      </w:r>
      <w:r w:rsidRPr="00B37262">
        <w:rPr>
          <w:b/>
          <w:sz w:val="28"/>
          <w:szCs w:val="28"/>
          <w:highlight w:val="yellow"/>
        </w:rPr>
        <w:t xml:space="preserve"> </w:t>
      </w:r>
    </w:p>
    <w:p w:rsidR="0089419E" w:rsidRPr="00B37262" w:rsidRDefault="0089419E" w:rsidP="0089419E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89419E" w:rsidRPr="00B37262" w:rsidRDefault="0089419E" w:rsidP="0089419E">
      <w:pPr>
        <w:jc w:val="center"/>
        <w:rPr>
          <w:sz w:val="28"/>
          <w:szCs w:val="28"/>
          <w:highlight w:val="yellow"/>
        </w:rPr>
      </w:pPr>
      <w:r w:rsidRPr="00B37262">
        <w:rPr>
          <w:sz w:val="28"/>
          <w:szCs w:val="28"/>
        </w:rPr>
        <w:t>3</w:t>
      </w:r>
      <w:r w:rsidR="00F52DF1">
        <w:rPr>
          <w:sz w:val="28"/>
          <w:szCs w:val="28"/>
        </w:rPr>
        <w:t>7</w:t>
      </w:r>
      <w:r w:rsidRPr="00B37262">
        <w:rPr>
          <w:sz w:val="28"/>
          <w:szCs w:val="28"/>
        </w:rPr>
        <w:t>.05.0</w:t>
      </w:r>
      <w:r w:rsidR="008803DF" w:rsidRPr="00B37262">
        <w:rPr>
          <w:sz w:val="28"/>
          <w:szCs w:val="28"/>
        </w:rPr>
        <w:t xml:space="preserve">1 </w:t>
      </w:r>
      <w:r w:rsidR="00F52DF1" w:rsidRPr="00F52DF1">
        <w:rPr>
          <w:sz w:val="28"/>
          <w:szCs w:val="28"/>
        </w:rPr>
        <w:t>Клиническая психология по специализации "Патопсихологическая диагностика и психотерапия"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утвержденной ученым советом ФГБОУ ВО ОрГМУ Минздрава России</w:t>
      </w:r>
    </w:p>
    <w:p w:rsidR="00320638" w:rsidRPr="00B37262" w:rsidRDefault="00C9682C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протокол № </w:t>
      </w:r>
      <w:r w:rsidR="008A6491">
        <w:rPr>
          <w:sz w:val="28"/>
          <w:szCs w:val="28"/>
        </w:rPr>
        <w:t>2</w:t>
      </w:r>
      <w:r w:rsidRPr="00B37262">
        <w:rPr>
          <w:sz w:val="28"/>
          <w:szCs w:val="28"/>
        </w:rPr>
        <w:t xml:space="preserve">  от 2</w:t>
      </w:r>
      <w:r w:rsidR="008A6491">
        <w:rPr>
          <w:sz w:val="28"/>
          <w:szCs w:val="28"/>
        </w:rPr>
        <w:t>8</w:t>
      </w:r>
      <w:r w:rsidR="00320638" w:rsidRPr="00B37262">
        <w:rPr>
          <w:sz w:val="28"/>
          <w:szCs w:val="28"/>
        </w:rPr>
        <w:t xml:space="preserve">. </w:t>
      </w:r>
      <w:r w:rsidR="008A6491">
        <w:rPr>
          <w:sz w:val="28"/>
          <w:szCs w:val="28"/>
        </w:rPr>
        <w:t>10</w:t>
      </w:r>
      <w:r w:rsidR="00320638" w:rsidRPr="00B37262">
        <w:rPr>
          <w:sz w:val="28"/>
          <w:szCs w:val="28"/>
        </w:rPr>
        <w:t>. 201</w:t>
      </w:r>
      <w:r w:rsidR="008A6491">
        <w:rPr>
          <w:sz w:val="28"/>
          <w:szCs w:val="28"/>
        </w:rPr>
        <w:t>6</w:t>
      </w: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320638" w:rsidRPr="00B37262" w:rsidRDefault="00320638" w:rsidP="00320638">
      <w:pPr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Оренбург</w:t>
      </w:r>
    </w:p>
    <w:p w:rsidR="00BE0D9B" w:rsidRPr="00B37262" w:rsidRDefault="00BE0D9B">
      <w:pPr>
        <w:rPr>
          <w:sz w:val="28"/>
        </w:rPr>
      </w:pPr>
      <w:r w:rsidRPr="00B37262">
        <w:rPr>
          <w:sz w:val="28"/>
        </w:rPr>
        <w:br w:type="page"/>
      </w:r>
    </w:p>
    <w:p w:rsidR="004B2C94" w:rsidRPr="00B37262" w:rsidRDefault="004B2C94" w:rsidP="00F5136B">
      <w:pPr>
        <w:ind w:firstLine="709"/>
        <w:jc w:val="center"/>
        <w:rPr>
          <w:sz w:val="28"/>
        </w:rPr>
      </w:pPr>
    </w:p>
    <w:p w:rsidR="00FD5B6B" w:rsidRPr="00B37262" w:rsidRDefault="009511F7" w:rsidP="009511F7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>1.</w:t>
      </w:r>
      <w:r w:rsidR="00FD5B6B" w:rsidRPr="00B37262">
        <w:rPr>
          <w:b/>
          <w:sz w:val="28"/>
        </w:rPr>
        <w:t>Пояснительная записка</w:t>
      </w:r>
      <w:r w:rsidRPr="00B37262">
        <w:rPr>
          <w:b/>
          <w:sz w:val="28"/>
        </w:rPr>
        <w:t xml:space="preserve"> 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B37262">
        <w:rPr>
          <w:sz w:val="28"/>
        </w:rPr>
        <w:t>обучающихся</w:t>
      </w:r>
      <w:r w:rsidRPr="00B37262">
        <w:rPr>
          <w:sz w:val="28"/>
        </w:rPr>
        <w:t>.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B37262">
        <w:rPr>
          <w:sz w:val="28"/>
        </w:rPr>
        <w:t>р</w:t>
      </w:r>
      <w:r w:rsidRPr="00B37262">
        <w:rPr>
          <w:sz w:val="28"/>
        </w:rPr>
        <w:t>ешения актуальных проблем формирования общекультурных (универсальных)</w:t>
      </w:r>
      <w:r w:rsidR="000931E3" w:rsidRPr="00B37262">
        <w:rPr>
          <w:sz w:val="28"/>
        </w:rPr>
        <w:t>, обще</w:t>
      </w:r>
      <w:r w:rsidR="00660B04" w:rsidRPr="00B37262">
        <w:rPr>
          <w:sz w:val="28"/>
        </w:rPr>
        <w:t>профессиональных</w:t>
      </w:r>
      <w:r w:rsidRPr="00B37262">
        <w:rPr>
          <w:sz w:val="28"/>
        </w:rPr>
        <w:t xml:space="preserve"> и профессиональных компетенций, научно-исследоват</w:t>
      </w:r>
      <w:r w:rsidR="00FD5B6B" w:rsidRPr="00B37262">
        <w:rPr>
          <w:sz w:val="28"/>
        </w:rPr>
        <w:t>ельской деятельности, подготовку</w:t>
      </w:r>
      <w:r w:rsidRPr="00B37262">
        <w:rPr>
          <w:sz w:val="28"/>
        </w:rPr>
        <w:t xml:space="preserve"> к </w:t>
      </w:r>
      <w:r w:rsidR="000931E3" w:rsidRPr="00B37262">
        <w:rPr>
          <w:sz w:val="28"/>
        </w:rPr>
        <w:t>за</w:t>
      </w:r>
      <w:r w:rsidR="00FD5B6B" w:rsidRPr="00B37262">
        <w:rPr>
          <w:sz w:val="28"/>
        </w:rPr>
        <w:t>нятиям и прохождение</w:t>
      </w:r>
      <w:r w:rsidR="000931E3" w:rsidRPr="00B37262">
        <w:rPr>
          <w:sz w:val="28"/>
        </w:rPr>
        <w:t xml:space="preserve"> промежуточной аттестации</w:t>
      </w:r>
      <w:r w:rsidRPr="00B37262">
        <w:rPr>
          <w:sz w:val="28"/>
        </w:rPr>
        <w:t xml:space="preserve">. 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B37262">
        <w:rPr>
          <w:sz w:val="28"/>
        </w:rPr>
        <w:t>обучающихся</w:t>
      </w:r>
      <w:r w:rsidRPr="00B37262">
        <w:rPr>
          <w:sz w:val="28"/>
        </w:rPr>
        <w:t xml:space="preserve"> определяется содержанием учебной дисциплины и формой органи</w:t>
      </w:r>
      <w:r w:rsidR="00BE0D9B" w:rsidRPr="00B37262">
        <w:rPr>
          <w:sz w:val="28"/>
        </w:rPr>
        <w:t>зации обучения (лекция, семинар</w:t>
      </w:r>
      <w:r w:rsidRPr="00B37262">
        <w:rPr>
          <w:sz w:val="28"/>
        </w:rPr>
        <w:t xml:space="preserve">). </w:t>
      </w:r>
    </w:p>
    <w:p w:rsidR="00660B04" w:rsidRPr="00B37262" w:rsidRDefault="00196ACF" w:rsidP="001E0176">
      <w:pPr>
        <w:ind w:firstLine="709"/>
        <w:jc w:val="both"/>
        <w:rPr>
          <w:sz w:val="28"/>
        </w:rPr>
      </w:pPr>
      <w:r w:rsidRPr="00B37262">
        <w:rPr>
          <w:sz w:val="28"/>
        </w:rPr>
        <w:t>Цель</w:t>
      </w:r>
      <w:r w:rsidR="00FD5B6B" w:rsidRPr="00B37262">
        <w:rPr>
          <w:sz w:val="28"/>
        </w:rPr>
        <w:t xml:space="preserve"> самостоятельной работы</w:t>
      </w:r>
      <w:r w:rsidRPr="00B37262">
        <w:rPr>
          <w:sz w:val="28"/>
        </w:rPr>
        <w:t xml:space="preserve">: </w:t>
      </w:r>
    </w:p>
    <w:p w:rsidR="003A169D" w:rsidRPr="00B37262" w:rsidRDefault="001E0176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B37262">
        <w:rPr>
          <w:i/>
          <w:sz w:val="28"/>
        </w:rPr>
        <w:t>углубить и</w:t>
      </w:r>
      <w:r w:rsidRPr="00B37262">
        <w:rPr>
          <w:sz w:val="28"/>
        </w:rPr>
        <w:t xml:space="preserve"> </w:t>
      </w:r>
      <w:r w:rsidR="008731DA" w:rsidRPr="00B37262">
        <w:rPr>
          <w:i/>
          <w:sz w:val="28"/>
        </w:rPr>
        <w:t xml:space="preserve">систематизировать </w:t>
      </w:r>
      <w:r w:rsidR="00196ACF" w:rsidRPr="00B37262">
        <w:rPr>
          <w:i/>
          <w:sz w:val="28"/>
        </w:rPr>
        <w:t>знания</w:t>
      </w:r>
      <w:r w:rsidR="00196ACF" w:rsidRPr="00B37262">
        <w:rPr>
          <w:sz w:val="28"/>
        </w:rPr>
        <w:t xml:space="preserve"> </w:t>
      </w:r>
      <w:r w:rsidR="008731DA" w:rsidRPr="00B37262">
        <w:rPr>
          <w:sz w:val="28"/>
        </w:rPr>
        <w:t>о</w:t>
      </w:r>
      <w:r w:rsidR="008803DF" w:rsidRPr="00B37262">
        <w:rPr>
          <w:sz w:val="28"/>
        </w:rPr>
        <w:t>б экономических законах и процессах, механизмах рыночной регуляции и современных государственных способах воздействия на экономику</w:t>
      </w:r>
      <w:r w:rsidR="003A169D" w:rsidRPr="00B37262">
        <w:rPr>
          <w:sz w:val="28"/>
          <w:szCs w:val="28"/>
        </w:rPr>
        <w:t xml:space="preserve">. </w:t>
      </w:r>
    </w:p>
    <w:p w:rsidR="00660B04" w:rsidRPr="00B37262" w:rsidRDefault="001E0176" w:rsidP="00660B04">
      <w:pPr>
        <w:pStyle w:val="aa"/>
        <w:numPr>
          <w:ilvl w:val="0"/>
          <w:numId w:val="26"/>
        </w:numPr>
        <w:jc w:val="both"/>
        <w:rPr>
          <w:sz w:val="28"/>
        </w:rPr>
      </w:pPr>
      <w:r w:rsidRPr="00B37262">
        <w:rPr>
          <w:i/>
          <w:sz w:val="28"/>
        </w:rPr>
        <w:t>овладеть умениями</w:t>
      </w:r>
      <w:r w:rsidR="00442C21" w:rsidRPr="00B37262">
        <w:rPr>
          <w:sz w:val="28"/>
        </w:rPr>
        <w:t xml:space="preserve"> </w:t>
      </w:r>
      <w:r w:rsidRPr="00B37262">
        <w:rPr>
          <w:sz w:val="28"/>
        </w:rPr>
        <w:t>анализа, синтеза и обобщения разнообразных теоретических ф</w:t>
      </w:r>
      <w:r w:rsidR="003A169D" w:rsidRPr="00B37262">
        <w:rPr>
          <w:sz w:val="28"/>
        </w:rPr>
        <w:t xml:space="preserve">актов и положений </w:t>
      </w:r>
      <w:r w:rsidR="008803DF" w:rsidRPr="00B37262">
        <w:rPr>
          <w:sz w:val="28"/>
        </w:rPr>
        <w:t>экономической</w:t>
      </w:r>
      <w:r w:rsidRPr="00B37262">
        <w:rPr>
          <w:sz w:val="28"/>
        </w:rPr>
        <w:t xml:space="preserve"> науки; </w:t>
      </w:r>
    </w:p>
    <w:p w:rsidR="00196ACF" w:rsidRPr="00B37262" w:rsidRDefault="008731DA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B37262">
        <w:rPr>
          <w:i/>
          <w:sz w:val="28"/>
          <w:szCs w:val="28"/>
        </w:rPr>
        <w:t xml:space="preserve">сформировать умения </w:t>
      </w:r>
      <w:r w:rsidR="008851FA" w:rsidRPr="00B37262">
        <w:rPr>
          <w:i/>
          <w:sz w:val="28"/>
          <w:szCs w:val="28"/>
        </w:rPr>
        <w:t xml:space="preserve"> и навыки</w:t>
      </w:r>
      <w:r w:rsidR="003A169D" w:rsidRPr="00B37262">
        <w:t xml:space="preserve"> </w:t>
      </w:r>
      <w:r w:rsidR="003A169D" w:rsidRPr="00B37262">
        <w:rPr>
          <w:sz w:val="28"/>
          <w:szCs w:val="28"/>
        </w:rPr>
        <w:t xml:space="preserve">организации творческого труда, углублению профессиональной подготовки, самообразованию. </w:t>
      </w:r>
      <w:r w:rsidR="008803DF" w:rsidRPr="00B37262">
        <w:rPr>
          <w:sz w:val="28"/>
          <w:szCs w:val="28"/>
        </w:rPr>
        <w:t>П</w:t>
      </w:r>
      <w:r w:rsidR="001E0176" w:rsidRPr="00B37262">
        <w:rPr>
          <w:sz w:val="28"/>
          <w:szCs w:val="28"/>
        </w:rPr>
        <w:t xml:space="preserve">рименять теоретические знания и основной </w:t>
      </w:r>
      <w:r w:rsidRPr="00B37262">
        <w:rPr>
          <w:sz w:val="28"/>
          <w:szCs w:val="28"/>
        </w:rPr>
        <w:t>по</w:t>
      </w:r>
      <w:r w:rsidR="0089419E" w:rsidRPr="00B37262">
        <w:rPr>
          <w:sz w:val="28"/>
          <w:szCs w:val="28"/>
        </w:rPr>
        <w:t xml:space="preserve">нятийный аппарат </w:t>
      </w:r>
      <w:r w:rsidR="008803DF" w:rsidRPr="00B37262">
        <w:rPr>
          <w:sz w:val="28"/>
          <w:szCs w:val="28"/>
        </w:rPr>
        <w:t>экономической</w:t>
      </w:r>
      <w:r w:rsidRPr="00B37262">
        <w:rPr>
          <w:sz w:val="28"/>
          <w:szCs w:val="28"/>
        </w:rPr>
        <w:t xml:space="preserve"> науки в будущей профессиональной деятельности </w:t>
      </w:r>
      <w:r w:rsidR="00F52DF1">
        <w:rPr>
          <w:sz w:val="28"/>
          <w:szCs w:val="28"/>
        </w:rPr>
        <w:t>клинического психолога</w:t>
      </w:r>
      <w:r w:rsidRPr="00B37262">
        <w:rPr>
          <w:sz w:val="28"/>
          <w:szCs w:val="28"/>
        </w:rPr>
        <w:t>.</w:t>
      </w:r>
    </w:p>
    <w:p w:rsidR="004B2C94" w:rsidRPr="00B37262" w:rsidRDefault="004B2C94" w:rsidP="004B2C94">
      <w:pPr>
        <w:ind w:firstLine="709"/>
        <w:jc w:val="both"/>
        <w:rPr>
          <w:sz w:val="28"/>
        </w:rPr>
      </w:pPr>
    </w:p>
    <w:p w:rsidR="00476000" w:rsidRPr="00B37262" w:rsidRDefault="006F14A4" w:rsidP="004E4D08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 xml:space="preserve">2. </w:t>
      </w:r>
      <w:r w:rsidR="00F55788" w:rsidRPr="00B37262">
        <w:rPr>
          <w:b/>
          <w:sz w:val="28"/>
        </w:rPr>
        <w:t>Содержание самостоятельной работы обучающихся.</w:t>
      </w:r>
    </w:p>
    <w:p w:rsidR="00476000" w:rsidRPr="00B37262" w:rsidRDefault="00476000" w:rsidP="00476000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Содержание заданий для самостоятельной работы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по дисциплине представлено </w:t>
      </w:r>
      <w:r w:rsidRPr="00B37262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37262">
        <w:rPr>
          <w:sz w:val="28"/>
        </w:rPr>
        <w:t>, который прикреплен к рабочей программе дисциплины,</w:t>
      </w:r>
      <w:r w:rsidR="008803DF" w:rsidRPr="00B37262">
        <w:rPr>
          <w:sz w:val="28"/>
        </w:rPr>
        <w:t xml:space="preserve"> раздел 6 «Учебно-</w:t>
      </w:r>
      <w:r w:rsidRPr="00B37262">
        <w:rPr>
          <w:sz w:val="28"/>
        </w:rPr>
        <w:t>методическое обеспечение по дисциплине (модулю)», в информационной системе Университета.</w:t>
      </w:r>
    </w:p>
    <w:p w:rsidR="00476000" w:rsidRPr="00B37262" w:rsidRDefault="00476000" w:rsidP="00F55788">
      <w:pPr>
        <w:ind w:firstLine="709"/>
        <w:jc w:val="both"/>
        <w:rPr>
          <w:b/>
          <w:bCs/>
        </w:rPr>
      </w:pPr>
      <w:r w:rsidRPr="00B37262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B37262">
        <w:rPr>
          <w:sz w:val="28"/>
        </w:rPr>
        <w:t>, раздел 8 « Перечень основной и дополнительной учебной литературы, необходимой для освоения дисциплины (модуля)»</w:t>
      </w:r>
      <w:r w:rsidRPr="00B37262">
        <w:rPr>
          <w:sz w:val="28"/>
        </w:rPr>
        <w:t xml:space="preserve">. </w:t>
      </w:r>
    </w:p>
    <w:p w:rsidR="00592EFA" w:rsidRPr="00B37262" w:rsidRDefault="00592EFA" w:rsidP="004E4D08">
      <w:pPr>
        <w:jc w:val="both"/>
        <w:rPr>
          <w:b/>
          <w:sz w:val="28"/>
        </w:rPr>
      </w:pPr>
    </w:p>
    <w:p w:rsidR="00F5136B" w:rsidRPr="00B37262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3"/>
        <w:gridCol w:w="2697"/>
        <w:gridCol w:w="2220"/>
        <w:gridCol w:w="2553"/>
        <w:gridCol w:w="2276"/>
      </w:tblGrid>
      <w:tr w:rsidR="00B37262" w:rsidRPr="00B37262" w:rsidTr="0045593A">
        <w:tc>
          <w:tcPr>
            <w:tcW w:w="492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№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Тема самостоятельной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работы </w:t>
            </w:r>
          </w:p>
        </w:tc>
        <w:tc>
          <w:tcPr>
            <w:tcW w:w="2220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Форма</w:t>
            </w:r>
          </w:p>
          <w:p w:rsidR="003E7E36" w:rsidRPr="00B37262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B37262">
              <w:rPr>
                <w:sz w:val="28"/>
              </w:rPr>
              <w:t>самостоятельной работы</w:t>
            </w:r>
          </w:p>
        </w:tc>
        <w:tc>
          <w:tcPr>
            <w:tcW w:w="2553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276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Форма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контактной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работы при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проведении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текущего </w:t>
            </w:r>
          </w:p>
          <w:p w:rsidR="003E7E36" w:rsidRPr="00B37262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B37262">
              <w:rPr>
                <w:sz w:val="28"/>
              </w:rPr>
              <w:t>контроля</w:t>
            </w:r>
          </w:p>
        </w:tc>
      </w:tr>
      <w:tr w:rsidR="00B37262" w:rsidRPr="00B37262" w:rsidTr="0045593A">
        <w:tc>
          <w:tcPr>
            <w:tcW w:w="492" w:type="dxa"/>
            <w:shd w:val="clear" w:color="auto" w:fill="auto"/>
          </w:tcPr>
          <w:p w:rsidR="003E7E36" w:rsidRPr="00B37262" w:rsidRDefault="003E7E36" w:rsidP="00EB16A5">
            <w:pPr>
              <w:ind w:firstLine="709"/>
              <w:jc w:val="center"/>
              <w:rPr>
                <w:sz w:val="28"/>
              </w:rPr>
            </w:pPr>
            <w:r w:rsidRPr="00B37262">
              <w:rPr>
                <w:sz w:val="28"/>
              </w:rPr>
              <w:lastRenderedPageBreak/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5</w:t>
            </w:r>
          </w:p>
        </w:tc>
      </w:tr>
      <w:tr w:rsidR="00B37262" w:rsidRPr="00B37262" w:rsidTr="0045593A">
        <w:tc>
          <w:tcPr>
            <w:tcW w:w="10421" w:type="dxa"/>
            <w:gridSpan w:val="6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i/>
                <w:sz w:val="28"/>
                <w:vertAlign w:val="superscript"/>
              </w:rPr>
            </w:pPr>
            <w:r w:rsidRPr="00B37262">
              <w:rPr>
                <w:i/>
                <w:sz w:val="28"/>
              </w:rPr>
              <w:t>Самостоятельная работа в рамках всей дисциплины</w:t>
            </w:r>
          </w:p>
        </w:tc>
      </w:tr>
      <w:tr w:rsidR="00B37262" w:rsidRPr="00B37262" w:rsidTr="0045593A">
        <w:tc>
          <w:tcPr>
            <w:tcW w:w="492" w:type="dxa"/>
            <w:shd w:val="clear" w:color="auto" w:fill="auto"/>
          </w:tcPr>
          <w:p w:rsidR="008907BC" w:rsidRPr="00B37262" w:rsidRDefault="008907BC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907BC" w:rsidRPr="00B37262" w:rsidRDefault="008907BC" w:rsidP="00EB1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907BC" w:rsidRPr="00B37262" w:rsidRDefault="00B37262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</w:t>
            </w:r>
            <w:r w:rsidR="008907BC" w:rsidRPr="00B37262">
              <w:rPr>
                <w:sz w:val="28"/>
                <w:szCs w:val="28"/>
              </w:rPr>
              <w:t>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</w:tcPr>
          <w:p w:rsidR="008907BC" w:rsidRPr="00B37262" w:rsidRDefault="008907BC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реферат</w:t>
            </w:r>
          </w:p>
        </w:tc>
        <w:tc>
          <w:tcPr>
            <w:tcW w:w="2276" w:type="dxa"/>
            <w:shd w:val="clear" w:color="auto" w:fill="auto"/>
          </w:tcPr>
          <w:p w:rsidR="008907BC" w:rsidRPr="00B37262" w:rsidRDefault="008907BC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B37262" w:rsidRPr="00B37262" w:rsidTr="0045593A">
        <w:tc>
          <w:tcPr>
            <w:tcW w:w="10421" w:type="dxa"/>
            <w:gridSpan w:val="6"/>
            <w:shd w:val="clear" w:color="auto" w:fill="auto"/>
          </w:tcPr>
          <w:p w:rsidR="003E7E36" w:rsidRPr="00B37262" w:rsidRDefault="003E7E36" w:rsidP="00EB16A5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 xml:space="preserve">Самостоятельная работа в рамках </w:t>
            </w:r>
            <w:r w:rsidR="00B37262" w:rsidRPr="00B37262">
              <w:rPr>
                <w:i/>
                <w:sz w:val="28"/>
              </w:rPr>
              <w:t>семинарских</w:t>
            </w:r>
            <w:r w:rsidRPr="00B37262">
              <w:rPr>
                <w:i/>
                <w:sz w:val="28"/>
              </w:rPr>
              <w:t xml:space="preserve"> занятий модуля 1</w:t>
            </w:r>
          </w:p>
          <w:p w:rsidR="003E7E36" w:rsidRPr="00B37262" w:rsidRDefault="003E7E36" w:rsidP="004E0A59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B37262">
              <w:rPr>
                <w:i/>
                <w:sz w:val="28"/>
              </w:rPr>
              <w:t>«</w:t>
            </w:r>
            <w:r w:rsidR="004E0A59" w:rsidRPr="00B37262">
              <w:rPr>
                <w:i/>
                <w:sz w:val="28"/>
                <w:szCs w:val="28"/>
              </w:rPr>
              <w:t>МИКРОЭКОНОМИКА</w:t>
            </w:r>
            <w:r w:rsidRPr="00B37262">
              <w:rPr>
                <w:i/>
                <w:sz w:val="28"/>
              </w:rPr>
              <w:t>»</w:t>
            </w:r>
          </w:p>
        </w:tc>
      </w:tr>
      <w:tr w:rsidR="00B37262" w:rsidRPr="00B37262" w:rsidTr="00B37262">
        <w:trPr>
          <w:trHeight w:val="1031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B37262" w:rsidRPr="00B37262" w:rsidRDefault="00B37262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Введение в экономику: история, предмет, методы. Общественное производство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B37262" w:rsidRPr="00B37262" w:rsidRDefault="00B37262" w:rsidP="004E0A59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B37262" w:rsidRPr="00B37262" w:rsidRDefault="00B37262" w:rsidP="00B37262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B37262" w:rsidRPr="00B37262" w:rsidTr="0045593A">
        <w:trPr>
          <w:trHeight w:val="285"/>
        </w:trPr>
        <w:tc>
          <w:tcPr>
            <w:tcW w:w="675" w:type="dxa"/>
            <w:gridSpan w:val="2"/>
            <w:vMerge/>
            <w:shd w:val="clear" w:color="auto" w:fill="auto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B37262" w:rsidRPr="00B37262" w:rsidRDefault="00B37262" w:rsidP="004E0A59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37262" w:rsidRPr="00B37262" w:rsidRDefault="00B37262" w:rsidP="004E0A59">
            <w:pPr>
              <w:pStyle w:val="aa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45593A"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2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Рынок: его сущность и структура. Рыночный механизм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273A9E"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846357">
        <w:trPr>
          <w:trHeight w:val="1252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3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Конкуренция: цена и производство в условиях совершенной и несовершенной конкуренции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45593A">
        <w:trPr>
          <w:trHeight w:val="450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846357">
        <w:trPr>
          <w:trHeight w:val="1232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4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Теория фирмы. Издержки и доход фирмы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7621B3">
        <w:trPr>
          <w:trHeight w:val="465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846357">
        <w:trPr>
          <w:trHeight w:val="1100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5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Рынок факторов производства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 xml:space="preserve">Работа с научной литературой, учебником, конспектом лекции, глоссарием, ресурсами </w:t>
            </w:r>
            <w:r w:rsidRPr="00B37262">
              <w:rPr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lastRenderedPageBreak/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1C523C">
        <w:trPr>
          <w:trHeight w:val="386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</w:t>
            </w:r>
            <w:r w:rsidRPr="00B37262">
              <w:rPr>
                <w:sz w:val="28"/>
              </w:rPr>
              <w:lastRenderedPageBreak/>
              <w:t>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lastRenderedPageBreak/>
              <w:t>Внеаудиторная</w:t>
            </w:r>
          </w:p>
        </w:tc>
      </w:tr>
      <w:tr w:rsidR="00846357" w:rsidRPr="00B37262" w:rsidTr="00846357">
        <w:trPr>
          <w:trHeight w:val="1117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lastRenderedPageBreak/>
              <w:t>6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Рынок труда и его особенности в России. Заработная плата. Безработица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8907BC">
        <w:trPr>
          <w:trHeight w:val="1245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846357">
        <w:trPr>
          <w:trHeight w:val="981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7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Воспроизводство капитала. НТП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846357">
        <w:trPr>
          <w:trHeight w:val="1392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B37262" w:rsidRPr="00B37262" w:rsidTr="004E4D08">
        <w:trPr>
          <w:trHeight w:val="540"/>
        </w:trPr>
        <w:tc>
          <w:tcPr>
            <w:tcW w:w="675" w:type="dxa"/>
            <w:gridSpan w:val="2"/>
            <w:shd w:val="clear" w:color="auto" w:fill="auto"/>
          </w:tcPr>
          <w:p w:rsidR="004E0A59" w:rsidRPr="00B37262" w:rsidRDefault="000E3220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4E0A59" w:rsidRPr="00B37262" w:rsidRDefault="000E3220" w:rsidP="000E3220">
            <w:pPr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Рубежный контроль по модулю</w:t>
            </w:r>
            <w:r w:rsidR="004E0A59" w:rsidRPr="00B37262">
              <w:rPr>
                <w:sz w:val="28"/>
                <w:szCs w:val="28"/>
              </w:rPr>
              <w:t xml:space="preserve"> </w:t>
            </w:r>
            <w:r w:rsidR="004E0A59" w:rsidRPr="00B37262">
              <w:rPr>
                <w:sz w:val="28"/>
                <w:szCs w:val="28"/>
                <w:lang w:val="en-US"/>
              </w:rPr>
              <w:t>I</w:t>
            </w:r>
            <w:r w:rsidR="004E0A59" w:rsidRPr="00B37262">
              <w:rPr>
                <w:sz w:val="28"/>
                <w:szCs w:val="28"/>
              </w:rPr>
              <w:t xml:space="preserve"> «</w:t>
            </w:r>
            <w:r w:rsidRPr="00B37262">
              <w:rPr>
                <w:sz w:val="28"/>
                <w:szCs w:val="28"/>
              </w:rPr>
              <w:t>Микроэкономика</w:t>
            </w:r>
            <w:r w:rsidR="004E0A59" w:rsidRPr="00B3726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4E0A59" w:rsidRPr="00B37262" w:rsidRDefault="00846357" w:rsidP="004E0A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="004E0A59" w:rsidRPr="00B37262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 информационной электронно-образовательной среде</w:t>
            </w:r>
          </w:p>
        </w:tc>
      </w:tr>
      <w:tr w:rsidR="00B37262" w:rsidRPr="00B37262" w:rsidTr="0045593A">
        <w:trPr>
          <w:trHeight w:val="654"/>
        </w:trPr>
        <w:tc>
          <w:tcPr>
            <w:tcW w:w="10421" w:type="dxa"/>
            <w:gridSpan w:val="6"/>
            <w:shd w:val="clear" w:color="auto" w:fill="auto"/>
          </w:tcPr>
          <w:p w:rsidR="004E0A59" w:rsidRPr="00B37262" w:rsidRDefault="004E0A59" w:rsidP="004E0A59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 xml:space="preserve">Самостоятельная работа в рамках </w:t>
            </w:r>
            <w:r w:rsidR="00B37262" w:rsidRPr="00B37262">
              <w:rPr>
                <w:i/>
                <w:sz w:val="28"/>
              </w:rPr>
              <w:t>семинарских</w:t>
            </w:r>
            <w:r w:rsidRPr="00B37262">
              <w:rPr>
                <w:i/>
                <w:sz w:val="28"/>
              </w:rPr>
              <w:t xml:space="preserve"> занятий модуля 2</w:t>
            </w:r>
          </w:p>
          <w:p w:rsidR="004E0A59" w:rsidRPr="00B37262" w:rsidRDefault="004E0A59" w:rsidP="000E322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37262">
              <w:rPr>
                <w:i/>
                <w:sz w:val="28"/>
              </w:rPr>
              <w:t>«</w:t>
            </w:r>
            <w:r w:rsidR="000E3220" w:rsidRPr="00B37262">
              <w:rPr>
                <w:i/>
                <w:sz w:val="28"/>
                <w:szCs w:val="28"/>
              </w:rPr>
              <w:t>МАКРОЭКОНОМИКА</w:t>
            </w:r>
            <w:r w:rsidRPr="00B37262">
              <w:rPr>
                <w:b/>
                <w:sz w:val="28"/>
                <w:szCs w:val="28"/>
              </w:rPr>
              <w:t xml:space="preserve"> »</w:t>
            </w:r>
          </w:p>
        </w:tc>
      </w:tr>
      <w:tr w:rsidR="00846357" w:rsidRPr="00B37262" w:rsidTr="00846357">
        <w:trPr>
          <w:trHeight w:val="1142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9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Национальная экономика. Основные макроэкономические показатели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45593A">
        <w:trPr>
          <w:trHeight w:val="780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846357">
        <w:trPr>
          <w:trHeight w:val="1248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10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Государственное регулирование рыночной экономики. Экономический рост и теория экономических циклов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 xml:space="preserve">Работа с научной литературой, учебником, конспектом лекции, глоссарием, ресурсами Интернет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EE0413">
        <w:trPr>
          <w:trHeight w:val="285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846357">
        <w:trPr>
          <w:trHeight w:val="958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11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Денежно-кредитная политика: цели, инструменты. Банковская система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487AD9">
        <w:trPr>
          <w:trHeight w:val="150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846357">
        <w:trPr>
          <w:trHeight w:val="1117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lastRenderedPageBreak/>
              <w:t>12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Фискальная политика и государственный бюджет. Налоги</w:t>
            </w:r>
            <w:r w:rsidRPr="00B37262">
              <w:rPr>
                <w:sz w:val="28"/>
              </w:rPr>
              <w:t xml:space="preserve">» 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терминологический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9A1D05">
        <w:trPr>
          <w:trHeight w:val="360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B37262" w:rsidRPr="00B37262" w:rsidTr="004E4D08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4E0A59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13</w:t>
            </w:r>
          </w:p>
        </w:tc>
        <w:tc>
          <w:tcPr>
            <w:tcW w:w="2697" w:type="dxa"/>
            <w:shd w:val="clear" w:color="auto" w:fill="auto"/>
          </w:tcPr>
          <w:p w:rsidR="004E0A59" w:rsidRPr="00B37262" w:rsidRDefault="00B37262" w:rsidP="00B37262">
            <w:pPr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Рубежный контроль по модулю</w:t>
            </w:r>
            <w:r w:rsidR="004E0A59" w:rsidRPr="00B37262">
              <w:rPr>
                <w:sz w:val="28"/>
                <w:szCs w:val="28"/>
              </w:rPr>
              <w:t xml:space="preserve"> </w:t>
            </w:r>
            <w:r w:rsidR="004E0A59" w:rsidRPr="00B37262">
              <w:rPr>
                <w:sz w:val="28"/>
                <w:szCs w:val="28"/>
                <w:lang w:val="en-US"/>
              </w:rPr>
              <w:t>II</w:t>
            </w:r>
            <w:r w:rsidR="004E0A59" w:rsidRPr="00B37262">
              <w:rPr>
                <w:sz w:val="28"/>
                <w:szCs w:val="28"/>
              </w:rPr>
              <w:t xml:space="preserve"> «</w:t>
            </w:r>
            <w:r w:rsidRPr="00B37262">
              <w:rPr>
                <w:sz w:val="28"/>
                <w:szCs w:val="28"/>
              </w:rPr>
              <w:t>Макроэкономика</w:t>
            </w:r>
            <w:r w:rsidR="004E0A59" w:rsidRPr="00B37262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  <w:szCs w:val="28"/>
                <w:lang w:eastAsia="en-US"/>
              </w:rPr>
            </w:pPr>
            <w:r w:rsidRPr="00B37262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 информационной электронно-образовательной среде</w:t>
            </w:r>
          </w:p>
        </w:tc>
      </w:tr>
    </w:tbl>
    <w:p w:rsidR="00592EFA" w:rsidRPr="00B37262" w:rsidRDefault="00592EFA" w:rsidP="000576A1">
      <w:pPr>
        <w:jc w:val="both"/>
        <w:rPr>
          <w:sz w:val="28"/>
          <w:szCs w:val="28"/>
        </w:rPr>
      </w:pPr>
    </w:p>
    <w:p w:rsidR="0045593A" w:rsidRPr="00B37262" w:rsidRDefault="0045593A" w:rsidP="000576A1">
      <w:pPr>
        <w:jc w:val="both"/>
        <w:rPr>
          <w:sz w:val="28"/>
          <w:szCs w:val="28"/>
        </w:rPr>
      </w:pPr>
    </w:p>
    <w:p w:rsidR="00593334" w:rsidRPr="00B37262" w:rsidRDefault="00593334" w:rsidP="00EA2F09">
      <w:pPr>
        <w:ind w:firstLine="709"/>
        <w:jc w:val="center"/>
        <w:rPr>
          <w:sz w:val="28"/>
        </w:rPr>
      </w:pPr>
      <w:r w:rsidRPr="00B37262"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 w:rsidRPr="00B37262">
        <w:rPr>
          <w:b/>
          <w:sz w:val="28"/>
        </w:rPr>
        <w:t>дисциплине</w:t>
      </w:r>
      <w:r w:rsidRPr="00B37262">
        <w:rPr>
          <w:b/>
          <w:sz w:val="28"/>
        </w:rPr>
        <w:t>.</w:t>
      </w:r>
    </w:p>
    <w:p w:rsidR="00EA2F09" w:rsidRPr="00B37262" w:rsidRDefault="00EA2F09" w:rsidP="009C4A0D">
      <w:pPr>
        <w:ind w:firstLine="709"/>
        <w:jc w:val="center"/>
        <w:rPr>
          <w:b/>
          <w:sz w:val="28"/>
          <w:szCs w:val="28"/>
        </w:rPr>
      </w:pPr>
    </w:p>
    <w:p w:rsidR="009C4A0D" w:rsidRPr="00B37262" w:rsidRDefault="009C4A0D" w:rsidP="009C4A0D">
      <w:pPr>
        <w:ind w:firstLine="709"/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 xml:space="preserve">Методические указания </w:t>
      </w:r>
      <w:r w:rsidR="00693E11" w:rsidRPr="00B37262">
        <w:rPr>
          <w:b/>
          <w:sz w:val="28"/>
          <w:szCs w:val="28"/>
        </w:rPr>
        <w:t>обучающимся</w:t>
      </w:r>
      <w:r w:rsidRPr="00B37262">
        <w:rPr>
          <w:b/>
          <w:sz w:val="28"/>
          <w:szCs w:val="28"/>
        </w:rPr>
        <w:t xml:space="preserve"> </w:t>
      </w:r>
    </w:p>
    <w:p w:rsidR="009C4A0D" w:rsidRPr="00B37262" w:rsidRDefault="009C4A0D" w:rsidP="009C4A0D">
      <w:pPr>
        <w:ind w:firstLine="709"/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B37262" w:rsidRDefault="009C4A0D" w:rsidP="009C4A0D">
      <w:pPr>
        <w:ind w:firstLine="709"/>
        <w:jc w:val="both"/>
        <w:rPr>
          <w:sz w:val="10"/>
          <w:szCs w:val="28"/>
        </w:rPr>
      </w:pP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B37262" w:rsidRDefault="009C4A0D" w:rsidP="009C4A0D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Пример 1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/ - прочитать еще раз;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// законспектировать первоисточник;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? – непонятно, требует уточнения;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! – смело;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S – слишком сложно. </w:t>
      </w:r>
    </w:p>
    <w:p w:rsidR="009C4A0D" w:rsidRPr="00B37262" w:rsidRDefault="009C4A0D" w:rsidP="009C4A0D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Пример 2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= - это важно;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[ - сделать выписки;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[ ] – выписки сделаны;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! – очень важно;</w:t>
      </w:r>
    </w:p>
    <w:p w:rsidR="009C4A0D" w:rsidRPr="00B37262" w:rsidRDefault="008113A5" w:rsidP="009C4A0D">
      <w:pPr>
        <w:ind w:firstLine="709"/>
        <w:jc w:val="both"/>
        <w:rPr>
          <w:sz w:val="28"/>
          <w:szCs w:val="28"/>
        </w:rPr>
      </w:pPr>
      <w:r w:rsidRPr="00B372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7648" behindDoc="1" locked="0" layoutInCell="1" allowOverlap="1" wp14:anchorId="33F8A9B7" wp14:editId="6593A06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D312" id="Rectangle 2" o:spid="_x0000_s1026" style="position:absolute;margin-left:27pt;margin-top:12.85pt;width:14.15pt;height:14.15pt;z-index:-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B37262">
        <w:rPr>
          <w:sz w:val="28"/>
          <w:szCs w:val="28"/>
        </w:rPr>
        <w:t>? – надо посмотреть, не совсем понятно;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     - основные определения;</w:t>
      </w:r>
    </w:p>
    <w:p w:rsidR="009C4A0D" w:rsidRPr="00B37262" w:rsidRDefault="008113A5" w:rsidP="009C4A0D">
      <w:pPr>
        <w:ind w:firstLine="709"/>
        <w:jc w:val="both"/>
        <w:rPr>
          <w:sz w:val="28"/>
          <w:szCs w:val="28"/>
        </w:rPr>
      </w:pPr>
      <w:r w:rsidRPr="00B372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8672" behindDoc="1" locked="0" layoutInCell="1" allowOverlap="1" wp14:anchorId="6B7C8D57" wp14:editId="24473639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1D2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B37262">
        <w:rPr>
          <w:sz w:val="28"/>
          <w:szCs w:val="28"/>
        </w:rPr>
        <w:t xml:space="preserve">      - не представляет интереса.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37262">
        <w:rPr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B37262">
        <w:rPr>
          <w:sz w:val="28"/>
          <w:szCs w:val="28"/>
        </w:rPr>
        <w:t xml:space="preserve">л.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8. </w:t>
      </w:r>
      <w:r w:rsidRPr="00B37262">
        <w:rPr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37262">
        <w:rPr>
          <w:sz w:val="28"/>
          <w:szCs w:val="28"/>
        </w:rPr>
        <w:t>».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B37262">
        <w:rPr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 xml:space="preserve">13. У каждого слушателя имеется своя система скорописи, которая основывается на следующих приемах: </w:t>
      </w:r>
      <w:r w:rsidRPr="00B37262">
        <w:rPr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B37262">
        <w:rPr>
          <w:sz w:val="28"/>
          <w:szCs w:val="28"/>
        </w:rPr>
        <w:t>; есть общепринятые сокращения и аббревиатуры: «т.к.», «т.д.», «</w:t>
      </w:r>
      <w:r w:rsidR="00E355A2">
        <w:rPr>
          <w:sz w:val="28"/>
          <w:szCs w:val="28"/>
        </w:rPr>
        <w:t>ГРЭ</w:t>
      </w:r>
      <w:r w:rsidRPr="00B37262">
        <w:rPr>
          <w:sz w:val="28"/>
          <w:szCs w:val="28"/>
        </w:rPr>
        <w:t>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</w:t>
      </w:r>
      <w:r w:rsidR="00E355A2">
        <w:rPr>
          <w:sz w:val="28"/>
          <w:szCs w:val="28"/>
        </w:rPr>
        <w:t>денеж</w:t>
      </w:r>
      <w:r w:rsidRPr="00B37262">
        <w:rPr>
          <w:sz w:val="28"/>
          <w:szCs w:val="28"/>
        </w:rPr>
        <w:t>.», «</w:t>
      </w:r>
      <w:r w:rsidR="00E355A2">
        <w:rPr>
          <w:sz w:val="28"/>
          <w:szCs w:val="28"/>
        </w:rPr>
        <w:t>воспр</w:t>
      </w:r>
      <w:r w:rsidRPr="00B37262">
        <w:rPr>
          <w:sz w:val="28"/>
          <w:szCs w:val="28"/>
        </w:rPr>
        <w:t>.» и т.д.) или без середины («кол-во», «в-во» и т.д.).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37262">
        <w:rPr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15. </w:t>
      </w:r>
      <w:r w:rsidRPr="00B37262">
        <w:rPr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384107" w:rsidRPr="00B37262" w:rsidRDefault="00384107" w:rsidP="00384107">
      <w:pPr>
        <w:ind w:firstLine="709"/>
        <w:jc w:val="center"/>
        <w:rPr>
          <w:b/>
          <w:bCs/>
          <w:sz w:val="28"/>
          <w:szCs w:val="28"/>
        </w:rPr>
      </w:pPr>
      <w:r w:rsidRPr="00B3726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E355A2" w:rsidRPr="00384107" w:rsidRDefault="00E355A2" w:rsidP="00E355A2">
      <w:pPr>
        <w:ind w:firstLine="709"/>
        <w:jc w:val="both"/>
        <w:rPr>
          <w:color w:val="000000"/>
          <w:sz w:val="28"/>
          <w:szCs w:val="28"/>
        </w:rPr>
      </w:pPr>
      <w:r w:rsidRPr="00384107">
        <w:rPr>
          <w:sz w:val="28"/>
          <w:szCs w:val="28"/>
        </w:rPr>
        <w:t>Реферат –</w:t>
      </w:r>
      <w:r w:rsid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>краткое изложение научной и специальной литературы по определенной проблеме или анализ источников (например, нормативного права). Их цель</w:t>
      </w:r>
      <w:r w:rsid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>–</w:t>
      </w:r>
      <w:r w:rsid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>научить студента пользоваться литературой, статистическими данными, критически осмысливать теорию и практику рассматриваемых проблем, привить умение четко и логично излагать</w:t>
      </w:r>
      <w:r w:rsidRPr="00384107">
        <w:rPr>
          <w:color w:val="000000"/>
          <w:sz w:val="28"/>
          <w:szCs w:val="28"/>
        </w:rPr>
        <w:t xml:space="preserve"> материал в письменном виде.</w:t>
      </w:r>
      <w:r w:rsidRPr="00384107">
        <w:rPr>
          <w:sz w:val="28"/>
          <w:szCs w:val="28"/>
        </w:rPr>
        <w:t xml:space="preserve"> Реферат является самостоятельной разработкой какой-либо теоретической проблемы. Реферат обязательно должен иметь характер научного исследования и фактически может стать итогом самостоятельной работы студента, направленной на самообразование и более глубокое изучение учебной дисциплины.</w:t>
      </w:r>
    </w:p>
    <w:p w:rsidR="00E355A2" w:rsidRPr="00384107" w:rsidRDefault="00E355A2" w:rsidP="00E355A2">
      <w:pPr>
        <w:ind w:firstLine="709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Общие требования, предъявляемые к реферату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реферат должен представлять собой самостоятельную разработку актуальной проблемы по изучаемой дисциплине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основой реферата должны служить современные научные публикации, нормативные материалы по соответствующей проблеме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источниковая база исследования формируется на основе монографий, научных статей, справочно-информационного материала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план и материалы реферата должны раскрывать актуальность выбранной темы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lastRenderedPageBreak/>
        <w:t>содержание раскрываемых вопросов должно сопровождаться ссылками на источники, использованные автором, и в конце работы прилагается список этих источников</w:t>
      </w:r>
    </w:p>
    <w:p w:rsidR="00E355A2" w:rsidRPr="00384107" w:rsidRDefault="00E355A2" w:rsidP="00E355A2">
      <w:pPr>
        <w:ind w:firstLine="709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Основные этапы подготовки реферата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выбор темы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консультации научного руководителя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подготовка плана реферата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работа с источниками, сбор материала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написание текста реферата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оформление рукописи и предоставление ее научному руководителю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защита реферата.</w:t>
      </w:r>
    </w:p>
    <w:p w:rsidR="00E355A2" w:rsidRPr="00384107" w:rsidRDefault="00E355A2" w:rsidP="00384107">
      <w:pPr>
        <w:jc w:val="center"/>
        <w:rPr>
          <w:color w:val="000000"/>
          <w:sz w:val="28"/>
          <w:szCs w:val="28"/>
        </w:rPr>
      </w:pPr>
      <w:r w:rsidRPr="00384107">
        <w:rPr>
          <w:b/>
          <w:i/>
          <w:sz w:val="28"/>
          <w:szCs w:val="28"/>
        </w:rPr>
        <w:t>Методические рекомендации по оформлению реферата</w:t>
      </w:r>
    </w:p>
    <w:p w:rsidR="00E355A2" w:rsidRPr="00384107" w:rsidRDefault="00E355A2" w:rsidP="00E355A2">
      <w:pPr>
        <w:ind w:firstLine="708"/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Выбор темы реферата осуществляется студентом самостоятельно, при условии согласования с преподавателем, ведущим основной курс, в начале семестра, при этом учитываются интересы студента и профиль факультета. Ознакомившись с примерной тематикой рефератов, студент имеет право выбрать любую тему. Преподавателем обязательно устанавливается дата сдачи закреплённого за студентом реферата (защита реферата происходит только в соответствующем модуле). После определения темы реферата студент должен составить список литературы связанной со своей исследовательской проблемой. Литературу следует искать в вузовской, городской или областной библиотеке, отдавая предпочтение именно наиболее содержательным фондам. Рекомендуется использовать научные монографии и сборники, хрестоматии, статьи в научных и публицистических журналах, тематические выставки и обзоры. </w:t>
      </w:r>
      <w:r w:rsidRPr="00384107">
        <w:rPr>
          <w:b/>
          <w:sz w:val="28"/>
          <w:szCs w:val="28"/>
        </w:rPr>
        <w:t>Если тематика реферата связана с региональной экономикой необходимо обязательно включать данные по развитию региона.</w:t>
      </w:r>
      <w:r w:rsidRPr="00384107">
        <w:rPr>
          <w:sz w:val="28"/>
          <w:szCs w:val="28"/>
        </w:rPr>
        <w:t xml:space="preserve"> Информацию по указанным источникам следует искать в каталогах – алфавитных, предметных и т.д. Ознакомление с имеющейся литературой завершается составлением примерного </w:t>
      </w:r>
      <w:r w:rsidRPr="00384107">
        <w:rPr>
          <w:b/>
          <w:sz w:val="28"/>
          <w:szCs w:val="28"/>
        </w:rPr>
        <w:t>сложного плана</w:t>
      </w:r>
      <w:r w:rsidRPr="00384107">
        <w:rPr>
          <w:sz w:val="28"/>
          <w:szCs w:val="28"/>
        </w:rPr>
        <w:t xml:space="preserve"> реферата, ктр. утверждается преподавателем. В настоящее время часть необходимой информации можно получить и в Интернете, через доступ к фондам центральных библиотек. На следующем этапе студент должен приступить к изучению литературы. Одновременно отбирается нужный для исследования материал, который анализируется, выписывается и систематизируется в соответствии с планом реферата. Текст реферата пишется после серьёзного осмысления и обобщения полученной информации, при наличии сформировавшегося личного подхода к вопросам темы, но с учётом и имеющихся авторитетных точек зрения.  </w:t>
      </w:r>
    </w:p>
    <w:p w:rsidR="00E355A2" w:rsidRPr="00384107" w:rsidRDefault="00E355A2" w:rsidP="00E355A2">
      <w:pPr>
        <w:ind w:firstLine="708"/>
        <w:jc w:val="both"/>
        <w:rPr>
          <w:sz w:val="28"/>
          <w:szCs w:val="28"/>
        </w:rPr>
      </w:pPr>
      <w:r w:rsidRPr="00384107">
        <w:rPr>
          <w:b/>
          <w:sz w:val="28"/>
          <w:szCs w:val="28"/>
        </w:rPr>
        <w:t>Требования к оформлению</w:t>
      </w:r>
      <w:r w:rsidRPr="00384107">
        <w:rPr>
          <w:sz w:val="28"/>
          <w:szCs w:val="28"/>
        </w:rPr>
        <w:t xml:space="preserve">: объём реферата должен составлять 1,5 печатных листа (25 страницы печатного или рукописного текста, формат А4, при 14 шрифте и 1,5 межстрочном интервале) на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384107">
          <w:rPr>
            <w:sz w:val="28"/>
            <w:szCs w:val="28"/>
          </w:rPr>
          <w:t>3 см</w:t>
        </w:r>
      </w:smartTag>
      <w:r w:rsidRPr="00384107">
        <w:rPr>
          <w:sz w:val="28"/>
          <w:szCs w:val="28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384107">
          <w:rPr>
            <w:sz w:val="28"/>
            <w:szCs w:val="28"/>
          </w:rPr>
          <w:t>2 см</w:t>
        </w:r>
      </w:smartTag>
      <w:r w:rsidRPr="00384107"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384107">
          <w:rPr>
            <w:sz w:val="28"/>
            <w:szCs w:val="28"/>
          </w:rPr>
          <w:t>1,5 см</w:t>
        </w:r>
      </w:smartTag>
      <w:r w:rsidRPr="00384107">
        <w:rPr>
          <w:sz w:val="28"/>
          <w:szCs w:val="28"/>
        </w:rPr>
        <w:t>.</w:t>
      </w:r>
    </w:p>
    <w:p w:rsidR="00E355A2" w:rsidRPr="00384107" w:rsidRDefault="00E355A2" w:rsidP="00E355A2">
      <w:pPr>
        <w:ind w:firstLine="708"/>
        <w:jc w:val="both"/>
        <w:rPr>
          <w:b/>
          <w:sz w:val="28"/>
          <w:szCs w:val="28"/>
        </w:rPr>
      </w:pPr>
      <w:r w:rsidRPr="00384107">
        <w:rPr>
          <w:b/>
          <w:sz w:val="28"/>
          <w:szCs w:val="28"/>
        </w:rPr>
        <w:t>Реферат примерно должен иметь следующую структуру: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1. </w:t>
      </w:r>
      <w:r w:rsidRPr="00384107">
        <w:rPr>
          <w:b/>
          <w:sz w:val="28"/>
          <w:szCs w:val="28"/>
        </w:rPr>
        <w:t>Введение</w:t>
      </w:r>
      <w:r w:rsidRPr="00384107">
        <w:rPr>
          <w:sz w:val="28"/>
          <w:szCs w:val="28"/>
        </w:rPr>
        <w:t xml:space="preserve"> излагается на 2-3 страницах. Содержит обоснование проблематики и </w:t>
      </w:r>
      <w:r w:rsidRPr="00384107">
        <w:rPr>
          <w:b/>
          <w:sz w:val="28"/>
          <w:szCs w:val="28"/>
        </w:rPr>
        <w:t>актуальности</w:t>
      </w:r>
      <w:r w:rsidRPr="00384107">
        <w:rPr>
          <w:sz w:val="28"/>
          <w:szCs w:val="28"/>
        </w:rPr>
        <w:t xml:space="preserve"> выбранной темы, определение </w:t>
      </w:r>
      <w:r w:rsidRPr="00384107">
        <w:rPr>
          <w:b/>
          <w:sz w:val="28"/>
          <w:szCs w:val="28"/>
        </w:rPr>
        <w:t>цели</w:t>
      </w:r>
      <w:r w:rsidRPr="00384107">
        <w:rPr>
          <w:sz w:val="28"/>
          <w:szCs w:val="28"/>
        </w:rPr>
        <w:t xml:space="preserve"> и </w:t>
      </w:r>
      <w:r w:rsidRPr="00384107">
        <w:rPr>
          <w:b/>
          <w:sz w:val="28"/>
          <w:szCs w:val="28"/>
        </w:rPr>
        <w:t>задач</w:t>
      </w:r>
      <w:r w:rsidRPr="00384107">
        <w:rPr>
          <w:sz w:val="28"/>
          <w:szCs w:val="28"/>
        </w:rPr>
        <w:t xml:space="preserve"> работы, небольшой обзор литературы, оценка степени изученности проблемы.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2. </w:t>
      </w:r>
      <w:r w:rsidRPr="00384107">
        <w:rPr>
          <w:b/>
          <w:sz w:val="28"/>
          <w:szCs w:val="28"/>
        </w:rPr>
        <w:t>Основная часть</w:t>
      </w:r>
      <w:r w:rsidRPr="00384107">
        <w:rPr>
          <w:sz w:val="28"/>
          <w:szCs w:val="28"/>
        </w:rPr>
        <w:t xml:space="preserve"> имеет 2-3 главы, примерно равных по объёму. В них раскрывается поставленная проблема, при соблюдении логики в переходе от одного вопроса к другому и чёткости завершающих их выводов. При использовании документов, </w:t>
      </w:r>
      <w:r w:rsidRPr="00384107">
        <w:rPr>
          <w:sz w:val="28"/>
          <w:szCs w:val="28"/>
        </w:rPr>
        <w:lastRenderedPageBreak/>
        <w:t>цифр или фактов нужно обязательно давать ссылку на источник данной информации. При оформлении реферата применяют таблицы и графики, которые должны сопровождаться анализом. Большие таблицы помещаются в приложения.</w:t>
      </w:r>
    </w:p>
    <w:p w:rsidR="00E355A2" w:rsidRPr="00384107" w:rsidRDefault="00E355A2" w:rsidP="00E355A2">
      <w:pPr>
        <w:ind w:left="284"/>
        <w:jc w:val="both"/>
        <w:rPr>
          <w:i/>
          <w:sz w:val="28"/>
          <w:szCs w:val="28"/>
        </w:rPr>
      </w:pPr>
      <w:r w:rsidRPr="00384107">
        <w:rPr>
          <w:i/>
          <w:sz w:val="28"/>
          <w:szCs w:val="28"/>
        </w:rPr>
        <w:t>Одна из глав или параграф главы (в зависимости от темы) должны рассматривать общую проблематику реферата на примере российской (мировой, региональной) экономики в условиях экономического кризиса 2008 -</w:t>
      </w:r>
      <w:r w:rsidR="00384107">
        <w:rPr>
          <w:i/>
          <w:sz w:val="28"/>
          <w:szCs w:val="28"/>
        </w:rPr>
        <w:t xml:space="preserve"> 2014 -</w:t>
      </w:r>
      <w:r w:rsidRPr="00384107">
        <w:rPr>
          <w:i/>
          <w:sz w:val="28"/>
          <w:szCs w:val="28"/>
        </w:rPr>
        <w:t xml:space="preserve"> 201</w:t>
      </w:r>
      <w:r w:rsidR="00384107">
        <w:rPr>
          <w:i/>
          <w:sz w:val="28"/>
          <w:szCs w:val="28"/>
        </w:rPr>
        <w:t>9</w:t>
      </w:r>
      <w:r w:rsidRPr="00384107">
        <w:rPr>
          <w:i/>
          <w:sz w:val="28"/>
          <w:szCs w:val="28"/>
        </w:rPr>
        <w:t xml:space="preserve"> годов. </w:t>
      </w:r>
      <w:r w:rsidRPr="00384107">
        <w:rPr>
          <w:b/>
          <w:i/>
          <w:sz w:val="28"/>
          <w:szCs w:val="28"/>
          <w:u w:val="single"/>
        </w:rPr>
        <w:t xml:space="preserve">Статистические данные не должны превышать десятилетний период </w:t>
      </w:r>
      <w:r w:rsidRPr="00384107">
        <w:rPr>
          <w:i/>
          <w:sz w:val="28"/>
          <w:szCs w:val="28"/>
        </w:rPr>
        <w:t>(за исключением исторических обзоров).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3. </w:t>
      </w:r>
      <w:r w:rsidRPr="00384107">
        <w:rPr>
          <w:b/>
          <w:sz w:val="28"/>
          <w:szCs w:val="28"/>
        </w:rPr>
        <w:t>Заключение</w:t>
      </w:r>
      <w:r w:rsidRPr="00384107">
        <w:rPr>
          <w:sz w:val="28"/>
          <w:szCs w:val="28"/>
        </w:rPr>
        <w:t xml:space="preserve"> занимает 1-2 страницы и содержит основные обобщённые выводы по всему реферату.</w:t>
      </w:r>
    </w:p>
    <w:p w:rsidR="00E355A2" w:rsidRPr="00384107" w:rsidRDefault="00E355A2" w:rsidP="00E355A2">
      <w:pPr>
        <w:ind w:firstLine="708"/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Список литературы составляется в алфавитном порядке и должен включать не менее 5-6 наименований. </w:t>
      </w:r>
    </w:p>
    <w:p w:rsidR="00E355A2" w:rsidRPr="00384107" w:rsidRDefault="00E355A2" w:rsidP="00E355A2">
      <w:pPr>
        <w:jc w:val="both"/>
        <w:rPr>
          <w:i/>
          <w:color w:val="FF0000"/>
          <w:sz w:val="28"/>
          <w:szCs w:val="28"/>
        </w:rPr>
      </w:pPr>
      <w:r w:rsidRP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ab/>
      </w:r>
      <w:r w:rsidRPr="00384107">
        <w:rPr>
          <w:i/>
          <w:sz w:val="28"/>
          <w:szCs w:val="28"/>
        </w:rPr>
        <w:t xml:space="preserve">На последнем этапе проходит защита реферата. Защита осуществляется только в рамках МОДУЛЯ (включая неделю коррекции). Если в рамках модуля защиты реферата не произошло студенту за данный вид самостоятельной работы проставляется в журнал «0». </w:t>
      </w:r>
    </w:p>
    <w:p w:rsidR="00E355A2" w:rsidRPr="00384107" w:rsidRDefault="00E355A2" w:rsidP="00384107">
      <w:pPr>
        <w:ind w:firstLine="708"/>
        <w:jc w:val="both"/>
        <w:rPr>
          <w:b/>
          <w:bCs/>
          <w:spacing w:val="-1"/>
          <w:sz w:val="28"/>
          <w:szCs w:val="28"/>
          <w:u w:val="single"/>
        </w:rPr>
      </w:pPr>
      <w:r w:rsidRPr="00384107">
        <w:rPr>
          <w:sz w:val="28"/>
          <w:szCs w:val="28"/>
        </w:rPr>
        <w:t xml:space="preserve">В ходе защиты реферата студент знакомит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защищающемуся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spacing w:val="-1"/>
          <w:sz w:val="28"/>
          <w:szCs w:val="28"/>
          <w:u w:val="single"/>
        </w:rPr>
        <w:t>Логическая схема реферата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33792" behindDoc="0" locked="0" layoutInCell="1" allowOverlap="1" wp14:anchorId="04983013" wp14:editId="5D78F735">
                <wp:simplePos x="0" y="0"/>
                <wp:positionH relativeFrom="column">
                  <wp:posOffset>1918335</wp:posOffset>
                </wp:positionH>
                <wp:positionV relativeFrom="paragraph">
                  <wp:posOffset>106681</wp:posOffset>
                </wp:positionV>
                <wp:extent cx="1543050" cy="285750"/>
                <wp:effectExtent l="19050" t="19050" r="38100" b="571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857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0C99">
                              <w:rPr>
                                <w:b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3013" id="Прямоугольник 37" o:spid="_x0000_s1026" style="position:absolute;left:0;text-align:left;margin-left:151.05pt;margin-top:8.4pt;width:121.5pt;height:22.5pt;z-index: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 w:rsidRPr="00240C99">
                        <w:rPr>
                          <w:b/>
                        </w:rPr>
                        <w:t>ТЕМА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jc w:val="center"/>
        <w:rPr>
          <w:b/>
          <w:sz w:val="28"/>
          <w:szCs w:val="28"/>
        </w:rPr>
      </w:pPr>
      <w:r w:rsidRPr="003841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38912" behindDoc="0" locked="0" layoutInCell="1" allowOverlap="1" wp14:anchorId="44F3893B" wp14:editId="4DE4875B">
                <wp:simplePos x="0" y="0"/>
                <wp:positionH relativeFrom="column">
                  <wp:posOffset>2539365</wp:posOffset>
                </wp:positionH>
                <wp:positionV relativeFrom="paragraph">
                  <wp:posOffset>49530</wp:posOffset>
                </wp:positionV>
                <wp:extent cx="271780" cy="233045"/>
                <wp:effectExtent l="28575" t="9525" r="33020" b="508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CF0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199.95pt;margin-top:3.9pt;width:21.4pt;height:18.35pt;z-index:2512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" fillcolor="#1f497d">
                <v:textbox style="layout-flow:vertical-ideographic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67584" behindDoc="0" locked="0" layoutInCell="1" allowOverlap="1" wp14:anchorId="6A253E79" wp14:editId="31DAA803">
                <wp:simplePos x="0" y="0"/>
                <wp:positionH relativeFrom="column">
                  <wp:posOffset>1088073</wp:posOffset>
                </wp:positionH>
                <wp:positionV relativeFrom="paragraph">
                  <wp:posOffset>188277</wp:posOffset>
                </wp:positionV>
                <wp:extent cx="271780" cy="1392555"/>
                <wp:effectExtent l="7620" t="75565" r="19050" b="81280"/>
                <wp:wrapNone/>
                <wp:docPr id="32" name="Стрелка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54249">
                          <a:off x="0" y="0"/>
                          <a:ext cx="271780" cy="1392555"/>
                        </a:xfrm>
                        <a:prstGeom prst="downArrow">
                          <a:avLst>
                            <a:gd name="adj1" fmla="val 50000"/>
                            <a:gd name="adj2" fmla="val 128096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9FDB" id="Стрелка вниз 32" o:spid="_x0000_s1026" type="#_x0000_t67" style="position:absolute;margin-left:85.7pt;margin-top:14.8pt;width:21.4pt;height:109.65pt;rotation:5192908fd;z-index: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" fillcolor="#1f497d">
                <v:textbox style="layout-flow:vertical-ideographic"/>
              </v:shape>
            </w:pict>
          </mc:Fallback>
        </mc:AlternateContent>
      </w:r>
      <w:r w:rsidR="00E355A2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421672E0" wp14:editId="7241D822">
                <wp:simplePos x="0" y="0"/>
                <wp:positionH relativeFrom="column">
                  <wp:posOffset>1575435</wp:posOffset>
                </wp:positionH>
                <wp:positionV relativeFrom="paragraph">
                  <wp:posOffset>93345</wp:posOffset>
                </wp:positionV>
                <wp:extent cx="2371725" cy="304800"/>
                <wp:effectExtent l="19050" t="19050" r="47625" b="571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0C99">
                              <w:rPr>
                                <w:b/>
                              </w:rPr>
                              <w:t>АКТУАЛЬНОСТЬ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72E0" id="Прямоугольник 35" o:spid="_x0000_s1027" style="position:absolute;left:0;text-align:left;margin-left:124.05pt;margin-top:7.35pt;width:186.75pt;height:24pt;z-index: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" fillcolor="#f79646" strokecolor="#f2f2f2" strokeweight="3pt">
                <v:shadow on="t" color="#974706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 w:rsidRPr="00240C99">
                        <w:rPr>
                          <w:b/>
                        </w:rPr>
                        <w:t>АКТУАЛЬНОСТЬ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49152" behindDoc="0" locked="0" layoutInCell="1" allowOverlap="1" wp14:anchorId="74057165" wp14:editId="0FDC1599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271780" cy="233045"/>
                <wp:effectExtent l="28575" t="9525" r="33020" b="5080"/>
                <wp:wrapNone/>
                <wp:docPr id="34" name="Стрелка вни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20DA" id="Стрелка вниз 34" o:spid="_x0000_s1026" type="#_x0000_t67" style="position:absolute;margin-left:198.45pt;margin-top:1.35pt;width:21.4pt;height:18.35pt;z-index: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" fillcolor="#1f497d">
                <v:textbox style="layout-flow:vertical-ideographic"/>
              </v:shape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53248" behindDoc="0" locked="0" layoutInCell="1" allowOverlap="1" wp14:anchorId="09354343" wp14:editId="5B62090D">
                <wp:simplePos x="0" y="0"/>
                <wp:positionH relativeFrom="column">
                  <wp:posOffset>1908810</wp:posOffset>
                </wp:positionH>
                <wp:positionV relativeFrom="paragraph">
                  <wp:posOffset>70485</wp:posOffset>
                </wp:positionV>
                <wp:extent cx="1543050" cy="257175"/>
                <wp:effectExtent l="19050" t="19050" r="38100" b="666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0C99">
                              <w:rPr>
                                <w:b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4343" id="Прямоугольник 33" o:spid="_x0000_s1028" style="position:absolute;left:0;text-align:left;margin-left:150.3pt;margin-top:5.55pt;width:121.5pt;height:20.25pt;z-index:2512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" fillcolor="#f79646" strokecolor="#f2f2f2" strokeweight="3pt">
                <v:shadow on="t" color="#974706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 w:rsidRPr="00240C99">
                        <w:rPr>
                          <w:b/>
                        </w:rPr>
                        <w:t>ЦЕЛЬ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279D5E35" wp14:editId="5B33CE2D">
                <wp:simplePos x="0" y="0"/>
                <wp:positionH relativeFrom="column">
                  <wp:posOffset>4575810</wp:posOffset>
                </wp:positionH>
                <wp:positionV relativeFrom="paragraph">
                  <wp:posOffset>46354</wp:posOffset>
                </wp:positionV>
                <wp:extent cx="476250" cy="257175"/>
                <wp:effectExtent l="19050" t="19050" r="38100" b="666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5E35" id="Прямоугольник 30" o:spid="_x0000_s1029" style="position:absolute;left:0;text-align:left;margin-left:360.3pt;margin-top:3.65pt;width:37.5pt;height:20.25pt;z-index: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86016" behindDoc="0" locked="0" layoutInCell="1" allowOverlap="1" wp14:anchorId="6D7973A7" wp14:editId="6756CFAB">
                <wp:simplePos x="0" y="0"/>
                <wp:positionH relativeFrom="column">
                  <wp:posOffset>327660</wp:posOffset>
                </wp:positionH>
                <wp:positionV relativeFrom="paragraph">
                  <wp:posOffset>27305</wp:posOffset>
                </wp:positionV>
                <wp:extent cx="476250" cy="257175"/>
                <wp:effectExtent l="19050" t="19050" r="38100" b="666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73A7" id="Прямоугольник 31" o:spid="_x0000_s1030" style="position:absolute;left:0;text-align:left;margin-left:25.8pt;margin-top:2.15pt;width:37.5pt;height:20.25pt;z-index: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21856" behindDoc="0" locked="0" layoutInCell="1" allowOverlap="1" wp14:anchorId="0869B2A9" wp14:editId="59F7A136">
                <wp:simplePos x="0" y="0"/>
                <wp:positionH relativeFrom="column">
                  <wp:posOffset>1175385</wp:posOffset>
                </wp:positionH>
                <wp:positionV relativeFrom="paragraph">
                  <wp:posOffset>28575</wp:posOffset>
                </wp:positionV>
                <wp:extent cx="2914650" cy="276225"/>
                <wp:effectExtent l="19050" t="19050" r="38100" b="666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B2A9" id="Прямоугольник 29" o:spid="_x0000_s1031" style="position:absolute;left:0;text-align:left;margin-left:92.55pt;margin-top:2.25pt;width:229.5pt;height:21.75pt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7AEAA3FF" wp14:editId="16A2568A">
                <wp:simplePos x="0" y="0"/>
                <wp:positionH relativeFrom="column">
                  <wp:posOffset>4103370</wp:posOffset>
                </wp:positionH>
                <wp:positionV relativeFrom="paragraph">
                  <wp:posOffset>27940</wp:posOffset>
                </wp:positionV>
                <wp:extent cx="464820" cy="635"/>
                <wp:effectExtent l="20955" t="90170" r="38100" b="901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D7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23.1pt;margin-top:2.2pt;width:36.6pt;height:.05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6CDEAAFF" wp14:editId="3552E1B0">
                <wp:simplePos x="0" y="0"/>
                <wp:positionH relativeFrom="column">
                  <wp:posOffset>4572000</wp:posOffset>
                </wp:positionH>
                <wp:positionV relativeFrom="paragraph">
                  <wp:posOffset>146685</wp:posOffset>
                </wp:positionV>
                <wp:extent cx="476250" cy="247650"/>
                <wp:effectExtent l="19050" t="19050" r="38100" b="571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AAFF" id="Прямоугольник 23" o:spid="_x0000_s1032" style="position:absolute;left:0;text-align:left;margin-left:5in;margin-top:11.55pt;width:37.5pt;height:19.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47A8E9E4" wp14:editId="36219836">
                <wp:simplePos x="0" y="0"/>
                <wp:positionH relativeFrom="column">
                  <wp:posOffset>327660</wp:posOffset>
                </wp:positionH>
                <wp:positionV relativeFrom="paragraph">
                  <wp:posOffset>128905</wp:posOffset>
                </wp:positionV>
                <wp:extent cx="476250" cy="247650"/>
                <wp:effectExtent l="19050" t="19050" r="38100" b="571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E9E4" id="Прямоугольник 26" o:spid="_x0000_s1033" style="position:absolute;left:0;text-align:left;margin-left:25.8pt;margin-top:10.15pt;width:37.5pt;height:19.5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41D914ED" wp14:editId="4004A29D">
                <wp:simplePos x="0" y="0"/>
                <wp:positionH relativeFrom="column">
                  <wp:posOffset>1175385</wp:posOffset>
                </wp:positionH>
                <wp:positionV relativeFrom="paragraph">
                  <wp:posOffset>147955</wp:posOffset>
                </wp:positionV>
                <wp:extent cx="2914650" cy="257175"/>
                <wp:effectExtent l="19050" t="19050" r="38100" b="666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571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914ED" id="Прямоугольник 22" o:spid="_x0000_s1034" style="position:absolute;left:0;text-align:left;margin-left:92.55pt;margin-top:11.65pt;width:229.5pt;height:20.2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 wp14:anchorId="0CDF24B3" wp14:editId="678F9B53">
                <wp:simplePos x="0" y="0"/>
                <wp:positionH relativeFrom="column">
                  <wp:posOffset>820420</wp:posOffset>
                </wp:positionH>
                <wp:positionV relativeFrom="paragraph">
                  <wp:posOffset>19050</wp:posOffset>
                </wp:positionV>
                <wp:extent cx="396875" cy="0"/>
                <wp:effectExtent l="24130" t="90805" r="36195" b="9017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2B7FA" id="Прямая со стрелкой 28" o:spid="_x0000_s1026" type="#_x0000_t32" style="position:absolute;margin-left:64.6pt;margin-top:1.5pt;width:31.25pt;height:0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5YgIAAHg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0C3FFF27" wp14:editId="0E2C2295">
                <wp:simplePos x="0" y="0"/>
                <wp:positionH relativeFrom="column">
                  <wp:posOffset>4114800</wp:posOffset>
                </wp:positionH>
                <wp:positionV relativeFrom="paragraph">
                  <wp:posOffset>99695</wp:posOffset>
                </wp:positionV>
                <wp:extent cx="464820" cy="0"/>
                <wp:effectExtent l="20955" t="89535" r="28575" b="914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0F6B" id="Прямая со стрелкой 24" o:spid="_x0000_s1026" type="#_x0000_t32" style="position:absolute;margin-left:324pt;margin-top:7.85pt;width:36.6pt;height:0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jE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60DFC2DA" wp14:editId="0343185D">
                <wp:simplePos x="0" y="0"/>
                <wp:positionH relativeFrom="column">
                  <wp:posOffset>795020</wp:posOffset>
                </wp:positionH>
                <wp:positionV relativeFrom="paragraph">
                  <wp:posOffset>99695</wp:posOffset>
                </wp:positionV>
                <wp:extent cx="396875" cy="635"/>
                <wp:effectExtent l="24130" t="89535" r="36195" b="908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6D1C" id="Прямая со стрелкой 25" o:spid="_x0000_s1026" type="#_x0000_t32" style="position:absolute;margin-left:62.6pt;margin-top:7.85pt;width:31.25pt;height:.0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A+ZQIAAHo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45BC55E" wp14:editId="1FAF5DEC">
                <wp:simplePos x="0" y="0"/>
                <wp:positionH relativeFrom="column">
                  <wp:posOffset>4093845</wp:posOffset>
                </wp:positionH>
                <wp:positionV relativeFrom="paragraph">
                  <wp:posOffset>200025</wp:posOffset>
                </wp:positionV>
                <wp:extent cx="464820" cy="0"/>
                <wp:effectExtent l="20955" t="89535" r="28575" b="914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5397D" id="Прямая со стрелкой 17" o:spid="_x0000_s1026" type="#_x0000_t32" style="position:absolute;margin-left:322.35pt;margin-top:15.75pt;width:36.6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D+YgIAAHgEAAAOAAAAZHJzL2Uyb0RvYy54bWysVEtu2zAQ3RfoHQjuHUmO6jh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D9675C7" wp14:editId="503118E7">
                <wp:simplePos x="0" y="0"/>
                <wp:positionH relativeFrom="column">
                  <wp:posOffset>4604385</wp:posOffset>
                </wp:positionH>
                <wp:positionV relativeFrom="paragraph">
                  <wp:posOffset>33020</wp:posOffset>
                </wp:positionV>
                <wp:extent cx="476250" cy="257175"/>
                <wp:effectExtent l="19050" t="19050" r="38100" b="666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75C7" id="Прямоугольник 20" o:spid="_x0000_s1035" style="position:absolute;left:0;text-align:left;margin-left:362.55pt;margin-top:2.6pt;width:37.5pt;height:20.2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9525F2" wp14:editId="22DD6818">
                <wp:simplePos x="0" y="0"/>
                <wp:positionH relativeFrom="column">
                  <wp:posOffset>772795</wp:posOffset>
                </wp:positionH>
                <wp:positionV relativeFrom="paragraph">
                  <wp:posOffset>153035</wp:posOffset>
                </wp:positionV>
                <wp:extent cx="425450" cy="0"/>
                <wp:effectExtent l="24130" t="90170" r="36195" b="908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F8143" id="Прямая со стрелкой 18" o:spid="_x0000_s1026" type="#_x0000_t32" style="position:absolute;margin-left:60.85pt;margin-top:12.05pt;width:33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2EF1685" wp14:editId="493FAFD4">
                <wp:simplePos x="0" y="0"/>
                <wp:positionH relativeFrom="column">
                  <wp:posOffset>327660</wp:posOffset>
                </wp:positionH>
                <wp:positionV relativeFrom="paragraph">
                  <wp:posOffset>33021</wp:posOffset>
                </wp:positionV>
                <wp:extent cx="476250" cy="266700"/>
                <wp:effectExtent l="19050" t="19050" r="38100" b="571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F1685" id="Прямоугольник 21" o:spid="_x0000_s1036" style="position:absolute;left:0;text-align:left;margin-left:25.8pt;margin-top:2.6pt;width:37.5pt;height:21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B4924BE" wp14:editId="301366DD">
                <wp:simplePos x="0" y="0"/>
                <wp:positionH relativeFrom="column">
                  <wp:posOffset>1184910</wp:posOffset>
                </wp:positionH>
                <wp:positionV relativeFrom="paragraph">
                  <wp:posOffset>24765</wp:posOffset>
                </wp:positionV>
                <wp:extent cx="2914650" cy="247650"/>
                <wp:effectExtent l="19050" t="19050" r="38100" b="571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476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24BE" id="Прямоугольник 19" o:spid="_x0000_s1037" style="position:absolute;left:0;text-align:left;margin-left:93.3pt;margin-top:1.95pt;width:229.5pt;height:19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C2E0F84" wp14:editId="7E160102">
                <wp:simplePos x="0" y="0"/>
                <wp:positionH relativeFrom="column">
                  <wp:posOffset>4613910</wp:posOffset>
                </wp:positionH>
                <wp:positionV relativeFrom="paragraph">
                  <wp:posOffset>133350</wp:posOffset>
                </wp:positionV>
                <wp:extent cx="476250" cy="247650"/>
                <wp:effectExtent l="19050" t="19050" r="38100" b="571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0F84" id="Прямоугольник 15" o:spid="_x0000_s1038" style="position:absolute;left:0;text-align:left;margin-left:363.3pt;margin-top:10.5pt;width:37.5pt;height:19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D31A390" wp14:editId="645C8C46">
                <wp:simplePos x="0" y="0"/>
                <wp:positionH relativeFrom="column">
                  <wp:posOffset>356235</wp:posOffset>
                </wp:positionH>
                <wp:positionV relativeFrom="paragraph">
                  <wp:posOffset>133350</wp:posOffset>
                </wp:positionV>
                <wp:extent cx="476250" cy="247650"/>
                <wp:effectExtent l="19050" t="19050" r="38100" b="571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A390" id="Прямоугольник 16" o:spid="_x0000_s1039" style="position:absolute;left:0;text-align:left;margin-left:28.05pt;margin-top:10.5pt;width:37.5pt;height:1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D7E45C7" wp14:editId="0047AFCD">
                <wp:simplePos x="0" y="0"/>
                <wp:positionH relativeFrom="column">
                  <wp:posOffset>1184910</wp:posOffset>
                </wp:positionH>
                <wp:positionV relativeFrom="paragraph">
                  <wp:posOffset>115570</wp:posOffset>
                </wp:positionV>
                <wp:extent cx="2914650" cy="238125"/>
                <wp:effectExtent l="19050" t="19050" r="38100" b="666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45C7" id="Прямоугольник 14" o:spid="_x0000_s1040" style="position:absolute;left:0;text-align:left;margin-left:93.3pt;margin-top:9.1pt;width:229.5pt;height:18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34CC790" wp14:editId="03908CF3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464820" cy="0"/>
                <wp:effectExtent l="20955" t="89535" r="28575" b="914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A7447" id="Прямая со стрелкой 12" o:spid="_x0000_s1026" type="#_x0000_t32" style="position:absolute;margin-left:324pt;margin-top:4.6pt;width:36.6pt;height:0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lA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8FA4AF2" wp14:editId="0519D559">
                <wp:simplePos x="0" y="0"/>
                <wp:positionH relativeFrom="column">
                  <wp:posOffset>810895</wp:posOffset>
                </wp:positionH>
                <wp:positionV relativeFrom="paragraph">
                  <wp:posOffset>38735</wp:posOffset>
                </wp:positionV>
                <wp:extent cx="396875" cy="635"/>
                <wp:effectExtent l="24130" t="89535" r="36195" b="908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992BF" id="Прямая со стрелкой 13" o:spid="_x0000_s1026" type="#_x0000_t32" style="position:absolute;margin-left:63.85pt;margin-top:3.05pt;width:31.25pt;height: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13579592" wp14:editId="2211BFB5">
                <wp:simplePos x="0" y="0"/>
                <wp:positionH relativeFrom="column">
                  <wp:posOffset>4143375</wp:posOffset>
                </wp:positionH>
                <wp:positionV relativeFrom="paragraph">
                  <wp:posOffset>162560</wp:posOffset>
                </wp:positionV>
                <wp:extent cx="464820" cy="0"/>
                <wp:effectExtent l="20955" t="93980" r="28575" b="869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D6A0" id="Прямая со стрелкой 7" o:spid="_x0000_s1026" type="#_x0000_t32" style="position:absolute;margin-left:326.25pt;margin-top:12.8pt;width:36.6pt;height:0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3384D19E" wp14:editId="096A7105">
                <wp:simplePos x="0" y="0"/>
                <wp:positionH relativeFrom="column">
                  <wp:posOffset>4623435</wp:posOffset>
                </wp:positionH>
                <wp:positionV relativeFrom="paragraph">
                  <wp:posOffset>28575</wp:posOffset>
                </wp:positionV>
                <wp:extent cx="476250" cy="276225"/>
                <wp:effectExtent l="19050" t="19050" r="38100" b="666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D19E" id="Прямоугольник 10" o:spid="_x0000_s1041" style="position:absolute;left:0;text-align:left;margin-left:364.05pt;margin-top:2.25pt;width:37.5pt;height:21.7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537E7F64" wp14:editId="36EA1079">
                <wp:simplePos x="0" y="0"/>
                <wp:positionH relativeFrom="column">
                  <wp:posOffset>810895</wp:posOffset>
                </wp:positionH>
                <wp:positionV relativeFrom="paragraph">
                  <wp:posOffset>168275</wp:posOffset>
                </wp:positionV>
                <wp:extent cx="425450" cy="0"/>
                <wp:effectExtent l="24130" t="90170" r="36195" b="908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F4254" id="Прямая со стрелкой 8" o:spid="_x0000_s1026" type="#_x0000_t32" style="position:absolute;margin-left:63.85pt;margin-top:13.25pt;width:33.5pt;height:0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oEYQIAAHY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C86B012" wp14:editId="661D92A1">
                <wp:simplePos x="0" y="0"/>
                <wp:positionH relativeFrom="column">
                  <wp:posOffset>365760</wp:posOffset>
                </wp:positionH>
                <wp:positionV relativeFrom="paragraph">
                  <wp:posOffset>29210</wp:posOffset>
                </wp:positionV>
                <wp:extent cx="476250" cy="257175"/>
                <wp:effectExtent l="19050" t="19050" r="38100" b="666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B012" id="Прямоугольник 11" o:spid="_x0000_s1042" style="position:absolute;left:0;text-align:left;margin-left:28.8pt;margin-top:2.3pt;width:37.5pt;height:20.2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78F2081" wp14:editId="68DEAB8F">
                <wp:simplePos x="0" y="0"/>
                <wp:positionH relativeFrom="column">
                  <wp:posOffset>1194435</wp:posOffset>
                </wp:positionH>
                <wp:positionV relativeFrom="paragraph">
                  <wp:posOffset>29211</wp:posOffset>
                </wp:positionV>
                <wp:extent cx="2914650" cy="266700"/>
                <wp:effectExtent l="19050" t="19050" r="38100" b="571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667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F2081" id="Прямоугольник 9" o:spid="_x0000_s1043" style="position:absolute;left:0;text-align:left;margin-left:94.05pt;margin-top:2.3pt;width:229.5pt;height:21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41687DB7" wp14:editId="60ABBD7B">
                <wp:simplePos x="0" y="0"/>
                <wp:positionH relativeFrom="column">
                  <wp:posOffset>4632960</wp:posOffset>
                </wp:positionH>
                <wp:positionV relativeFrom="paragraph">
                  <wp:posOffset>158115</wp:posOffset>
                </wp:positionV>
                <wp:extent cx="476250" cy="266700"/>
                <wp:effectExtent l="19050" t="19050" r="38100" b="571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7DB7" id="Прямоугольник 5" o:spid="_x0000_s1044" style="position:absolute;left:0;text-align:left;margin-left:364.8pt;margin-top:12.45pt;width:37.5pt;height:21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3790F605" wp14:editId="4F3AEB97">
                <wp:simplePos x="0" y="0"/>
                <wp:positionH relativeFrom="column">
                  <wp:posOffset>365760</wp:posOffset>
                </wp:positionH>
                <wp:positionV relativeFrom="paragraph">
                  <wp:posOffset>139065</wp:posOffset>
                </wp:positionV>
                <wp:extent cx="476250" cy="247650"/>
                <wp:effectExtent l="19050" t="19050" r="38100" b="571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F605" id="Прямоугольник 6" o:spid="_x0000_s1045" style="position:absolute;left:0;text-align:left;margin-left:28.8pt;margin-top:10.95pt;width:37.5pt;height:19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226CEE87" wp14:editId="48076F62">
                <wp:simplePos x="0" y="0"/>
                <wp:positionH relativeFrom="column">
                  <wp:posOffset>1175385</wp:posOffset>
                </wp:positionH>
                <wp:positionV relativeFrom="paragraph">
                  <wp:posOffset>158115</wp:posOffset>
                </wp:positionV>
                <wp:extent cx="2914650" cy="295275"/>
                <wp:effectExtent l="19050" t="19050" r="38100" b="666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EE87" id="Прямоугольник 4" o:spid="_x0000_s1046" style="position:absolute;left:0;text-align:left;margin-left:92.55pt;margin-top:12.45pt;width:229.5pt;height:23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4B8F4652" wp14:editId="52899D9E">
                <wp:simplePos x="0" y="0"/>
                <wp:positionH relativeFrom="column">
                  <wp:posOffset>4141470</wp:posOffset>
                </wp:positionH>
                <wp:positionV relativeFrom="paragraph">
                  <wp:posOffset>107950</wp:posOffset>
                </wp:positionV>
                <wp:extent cx="464820" cy="0"/>
                <wp:effectExtent l="20955" t="89535" r="28575" b="914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B1CA8" id="Прямая со стрелкой 38" o:spid="_x0000_s1026" type="#_x0000_t32" style="position:absolute;margin-left:326.1pt;margin-top:8.5pt;width:36.6pt;height:0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7323BFAF" wp14:editId="3D7D91B0">
                <wp:simplePos x="0" y="0"/>
                <wp:positionH relativeFrom="column">
                  <wp:posOffset>801370</wp:posOffset>
                </wp:positionH>
                <wp:positionV relativeFrom="paragraph">
                  <wp:posOffset>97790</wp:posOffset>
                </wp:positionV>
                <wp:extent cx="425450" cy="635"/>
                <wp:effectExtent l="24130" t="89535" r="36195" b="908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1AA9" id="Прямая со стрелкой 3" o:spid="_x0000_s1026" type="#_x0000_t32" style="position:absolute;margin-left:63.1pt;margin-top:7.7pt;width:33.5pt;height:.05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1230DF9F" wp14:editId="77FF8CA2">
                <wp:simplePos x="0" y="0"/>
                <wp:positionH relativeFrom="column">
                  <wp:posOffset>260985</wp:posOffset>
                </wp:positionH>
                <wp:positionV relativeFrom="paragraph">
                  <wp:posOffset>158750</wp:posOffset>
                </wp:positionV>
                <wp:extent cx="5029200" cy="542925"/>
                <wp:effectExtent l="19050" t="19050" r="38100" b="666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429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ЛИТЕРАТУРА, </w:t>
                            </w:r>
                          </w:p>
                          <w:p w:rsidR="00E355A2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ПРИЛОЖЕНИЯ </w:t>
                            </w:r>
                          </w:p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(СТАТИСТИКА, ТАБЛИЦЫ, ГРАФИКИ)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DF9F" id="Прямоугольник 39" o:spid="_x0000_s1047" style="position:absolute;left:0;text-align:left;margin-left:20.55pt;margin-top:12.5pt;width:396pt;height:42.7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" fillcolor="#8064a2" strokecolor="#f2f2f2" strokeweight="3pt">
                <v:shadow on="t" color="#3f3151" opacity=".5" offset="1pt"/>
                <v:textbox>
                  <w:txbxContent>
                    <w:p w:rsidR="00E355A2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ЛИТЕРАТУРА, </w:t>
                      </w:r>
                    </w:p>
                    <w:p w:rsidR="00E355A2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ПРИЛОЖЕНИЯ </w:t>
                      </w:r>
                    </w:p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(СТАТИСТИКА, ТАБЛИЦЫ, ГРАФИКИ)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firstLine="708"/>
        <w:jc w:val="both"/>
        <w:rPr>
          <w:b/>
          <w:color w:val="000000"/>
          <w:spacing w:val="-6"/>
          <w:sz w:val="28"/>
          <w:szCs w:val="28"/>
        </w:rPr>
      </w:pPr>
      <w:r w:rsidRPr="00384107">
        <w:rPr>
          <w:b/>
          <w:color w:val="000000"/>
          <w:spacing w:val="-6"/>
          <w:sz w:val="28"/>
          <w:szCs w:val="28"/>
        </w:rPr>
        <w:lastRenderedPageBreak/>
        <w:t>Правила оформления литературы:</w:t>
      </w:r>
    </w:p>
    <w:p w:rsidR="00E355A2" w:rsidRPr="00384107" w:rsidRDefault="00E355A2" w:rsidP="00E355A2">
      <w:pPr>
        <w:pStyle w:val="20"/>
        <w:tabs>
          <w:tab w:val="num" w:pos="426"/>
        </w:tabs>
        <w:ind w:left="66"/>
        <w:rPr>
          <w:sz w:val="28"/>
          <w:szCs w:val="28"/>
        </w:rPr>
      </w:pPr>
      <w:r w:rsidRPr="00384107">
        <w:rPr>
          <w:b/>
          <w:i/>
          <w:color w:val="000000"/>
          <w:spacing w:val="-6"/>
          <w:sz w:val="28"/>
          <w:szCs w:val="28"/>
        </w:rPr>
        <w:t>Монография:</w:t>
      </w:r>
      <w:r w:rsidRPr="00384107">
        <w:rPr>
          <w:color w:val="000000"/>
          <w:spacing w:val="-6"/>
          <w:sz w:val="28"/>
          <w:szCs w:val="28"/>
        </w:rPr>
        <w:t xml:space="preserve"> </w:t>
      </w:r>
      <w:r w:rsidRPr="00384107">
        <w:rPr>
          <w:sz w:val="28"/>
          <w:szCs w:val="28"/>
        </w:rPr>
        <w:t>Долан Э.Дж. Деньги, банковское дело и денежно-кредитная политика. – СП6., 1994. – 437 с.</w:t>
      </w:r>
    </w:p>
    <w:p w:rsidR="00E355A2" w:rsidRPr="00384107" w:rsidRDefault="00E355A2" w:rsidP="00E355A2">
      <w:pPr>
        <w:shd w:val="clear" w:color="auto" w:fill="FFFFFF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 xml:space="preserve"> (М., СПб., – допустимые сокращения, другие города указываются полностью);</w:t>
      </w:r>
    </w:p>
    <w:p w:rsidR="00E355A2" w:rsidRPr="00384107" w:rsidRDefault="00E355A2" w:rsidP="00E355A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Журнал:</w:t>
      </w:r>
      <w:r w:rsidRPr="00384107">
        <w:rPr>
          <w:color w:val="000000"/>
          <w:sz w:val="28"/>
          <w:szCs w:val="28"/>
        </w:rPr>
        <w:t xml:space="preserve"> </w:t>
      </w:r>
      <w:r w:rsidRPr="00384107">
        <w:rPr>
          <w:sz w:val="28"/>
          <w:szCs w:val="28"/>
        </w:rPr>
        <w:t>Ракзиашвили А. Современная банковская система циклического развития рыночной экономики // Вопросы экономики. – 2011.– № 6. – С.23 – 27.</w:t>
      </w:r>
    </w:p>
    <w:p w:rsidR="00E355A2" w:rsidRPr="00384107" w:rsidRDefault="00E355A2" w:rsidP="00E355A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Газета:</w:t>
      </w:r>
      <w:r w:rsidRPr="00384107">
        <w:rPr>
          <w:color w:val="000000"/>
          <w:sz w:val="28"/>
          <w:szCs w:val="28"/>
        </w:rPr>
        <w:t xml:space="preserve"> Кудрин А.А. Особенности стратегического планирования в условиях мирового кризиса // Коммерсант. – 2012. – 17 января.</w:t>
      </w:r>
    </w:p>
    <w:p w:rsidR="00E355A2" w:rsidRPr="00384107" w:rsidRDefault="00E355A2" w:rsidP="00E355A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Статья из сборника:</w:t>
      </w:r>
      <w:r w:rsidRPr="00384107">
        <w:rPr>
          <w:color w:val="000000"/>
          <w:sz w:val="28"/>
          <w:szCs w:val="28"/>
        </w:rPr>
        <w:t xml:space="preserve"> </w:t>
      </w:r>
      <w:r w:rsidRPr="00384107">
        <w:rPr>
          <w:sz w:val="28"/>
          <w:szCs w:val="28"/>
        </w:rPr>
        <w:t xml:space="preserve">Савицкий Г.В., Тимошенко Г.А. Продовольственная безопасность и предстоящее вступление России во Всемирную торговую организацию // </w:t>
      </w:r>
      <w:r w:rsidRPr="00384107">
        <w:rPr>
          <w:bCs/>
          <w:sz w:val="28"/>
          <w:szCs w:val="28"/>
        </w:rPr>
        <w:t xml:space="preserve">Аграрное развитие и продовольственная безопасность России в </w:t>
      </w:r>
      <w:r w:rsidRPr="00384107">
        <w:rPr>
          <w:bCs/>
          <w:sz w:val="28"/>
          <w:szCs w:val="28"/>
          <w:lang w:val="en-US"/>
        </w:rPr>
        <w:t>XVIII</w:t>
      </w:r>
      <w:r w:rsidRPr="00384107">
        <w:rPr>
          <w:bCs/>
          <w:sz w:val="28"/>
          <w:szCs w:val="28"/>
        </w:rPr>
        <w:t xml:space="preserve"> – </w:t>
      </w:r>
      <w:r w:rsidRPr="00384107">
        <w:rPr>
          <w:bCs/>
          <w:sz w:val="28"/>
          <w:szCs w:val="28"/>
          <w:lang w:val="en-US"/>
        </w:rPr>
        <w:t>XX</w:t>
      </w:r>
      <w:r w:rsidRPr="00384107">
        <w:rPr>
          <w:bCs/>
          <w:sz w:val="28"/>
          <w:szCs w:val="28"/>
        </w:rPr>
        <w:t xml:space="preserve"> веках: сборник статей. – Оренбург, 2006. – С. 324 – 329.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Интернет-ресурс:</w:t>
      </w:r>
      <w:r w:rsidRPr="00384107">
        <w:rPr>
          <w:color w:val="000000"/>
          <w:sz w:val="28"/>
          <w:szCs w:val="28"/>
        </w:rPr>
        <w:t xml:space="preserve"> Лившиц В.Я. Проблемы инфляции в условия глобализации мировой экономики </w:t>
      </w:r>
      <w:r w:rsidRPr="00384107">
        <w:rPr>
          <w:bCs/>
          <w:sz w:val="28"/>
          <w:szCs w:val="28"/>
        </w:rPr>
        <w:t>[Электронный ресурс] – электронные данные.</w:t>
      </w:r>
      <w:r w:rsidRPr="00384107">
        <w:rPr>
          <w:sz w:val="28"/>
          <w:szCs w:val="28"/>
        </w:rPr>
        <w:t xml:space="preserve">  –  Режим   доступа: </w:t>
      </w:r>
      <w:hyperlink r:id="rId8" w:history="1">
        <w:r w:rsidRPr="00384107">
          <w:rPr>
            <w:rStyle w:val="af0"/>
            <w:sz w:val="28"/>
            <w:szCs w:val="28"/>
          </w:rPr>
          <w:t>http://www.vokrugeta.ru/encycledia/index.php?tile=%D0%9E%1%D0%B0</w:t>
        </w:r>
      </w:hyperlink>
      <w:r w:rsidRPr="00384107">
        <w:rPr>
          <w:sz w:val="28"/>
          <w:szCs w:val="28"/>
        </w:rPr>
        <w:t xml:space="preserve">             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spacing w:val="-1"/>
          <w:sz w:val="28"/>
          <w:szCs w:val="28"/>
          <w:u w:val="single"/>
        </w:rPr>
        <w:t>Титульный лист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sz w:val="28"/>
          <w:szCs w:val="28"/>
        </w:rPr>
      </w:pPr>
      <w:r w:rsidRPr="00384107">
        <w:rPr>
          <w:b/>
          <w:bCs/>
          <w:spacing w:val="-1"/>
          <w:sz w:val="28"/>
          <w:szCs w:val="28"/>
        </w:rPr>
        <w:t>ФГБОУ ВО ОрГМУ МИНЗДРАВА РФ</w:t>
      </w:r>
    </w:p>
    <w:p w:rsidR="00E355A2" w:rsidRPr="00384107" w:rsidRDefault="00E355A2" w:rsidP="00E355A2">
      <w:pPr>
        <w:shd w:val="clear" w:color="auto" w:fill="FFFFFF"/>
        <w:ind w:hanging="130"/>
        <w:jc w:val="center"/>
        <w:rPr>
          <w:b/>
          <w:sz w:val="28"/>
          <w:szCs w:val="28"/>
        </w:rPr>
      </w:pPr>
      <w:r w:rsidRPr="00384107">
        <w:rPr>
          <w:b/>
          <w:bCs/>
          <w:spacing w:val="-4"/>
          <w:sz w:val="28"/>
          <w:szCs w:val="28"/>
        </w:rPr>
        <w:t>КАФЕДРА ИСТОРИИ ОТЕЧЕСТВА</w:t>
      </w: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spacing w:val="-10"/>
          <w:sz w:val="28"/>
          <w:szCs w:val="28"/>
        </w:rPr>
      </w:pPr>
      <w:r w:rsidRPr="00384107">
        <w:rPr>
          <w:b/>
          <w:bCs/>
          <w:spacing w:val="-10"/>
          <w:sz w:val="28"/>
          <w:szCs w:val="28"/>
        </w:rPr>
        <w:t>РЕФЕРАТ</w:t>
      </w: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sz w:val="28"/>
          <w:szCs w:val="28"/>
        </w:rPr>
      </w:pPr>
      <w:r w:rsidRPr="00384107">
        <w:rPr>
          <w:b/>
          <w:bCs/>
          <w:spacing w:val="-10"/>
          <w:sz w:val="28"/>
          <w:szCs w:val="28"/>
        </w:rPr>
        <w:t>БЕЗРАБОТИЦА И ИНФЛЯЦИЯ</w:t>
      </w:r>
    </w:p>
    <w:p w:rsidR="00E355A2" w:rsidRPr="00384107" w:rsidRDefault="00E355A2" w:rsidP="00E355A2">
      <w:pPr>
        <w:shd w:val="clear" w:color="auto" w:fill="FFFFFF"/>
        <w:ind w:firstLine="5812"/>
        <w:rPr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  <w:r w:rsidRPr="00384107">
        <w:rPr>
          <w:color w:val="000000"/>
          <w:spacing w:val="1"/>
          <w:sz w:val="28"/>
          <w:szCs w:val="28"/>
        </w:rPr>
        <w:t xml:space="preserve">Выполнил: 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 xml:space="preserve">студент 24 гр. 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педиатрического факультета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>Иванов В.В,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 xml:space="preserve">Проверил: 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>доц., к.и.н. И.И.Петров</w:t>
      </w: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>Оренбург, 2019</w:t>
      </w: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8003E6" w:rsidRPr="00384107" w:rsidRDefault="008003E6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  <w:u w:val="single"/>
        </w:rPr>
      </w:pPr>
      <w:r w:rsidRPr="00384107">
        <w:rPr>
          <w:b/>
          <w:color w:val="000000"/>
          <w:spacing w:val="-1"/>
          <w:sz w:val="28"/>
          <w:szCs w:val="28"/>
          <w:u w:val="single"/>
        </w:rPr>
        <w:lastRenderedPageBreak/>
        <w:t>Образец сложного плана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Содержание: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 xml:space="preserve">Введение…………………………………………………………………….............2 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Глава 1. Содержание приватизации………………………………………............. 4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1.1 Понятие и пути разгосударствления. Самоуправление предприятием…... .................................................................................................................4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1.2 Сущность и форма приватизации……………………………..............….8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 xml:space="preserve">Глава 2 Этапы приватизации и разгосударствления в России………………….13 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 xml:space="preserve">2.1 Ваучерная приватизация и система залоговых аукционов……… .......13 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2.2 Приватизация в условиях мирового экономического кризиса..............18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2.3 Итоги и перспективы приватизации……………………............……… 21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Заключение……………………………….......................................................…… 23 Список литературы…………………………………………….. ............................25</w:t>
      </w:r>
    </w:p>
    <w:p w:rsidR="008003E6" w:rsidRPr="00384107" w:rsidRDefault="008003E6" w:rsidP="008003E6">
      <w:pPr>
        <w:ind w:firstLine="708"/>
        <w:jc w:val="both"/>
        <w:rPr>
          <w:sz w:val="28"/>
          <w:szCs w:val="28"/>
        </w:rPr>
      </w:pPr>
      <w:r w:rsidRPr="00384107">
        <w:rPr>
          <w:b/>
          <w:sz w:val="28"/>
          <w:szCs w:val="28"/>
        </w:rPr>
        <w:t>Критерии оценки</w:t>
      </w:r>
      <w:r w:rsidRPr="00384107">
        <w:rPr>
          <w:sz w:val="28"/>
          <w:szCs w:val="28"/>
        </w:rPr>
        <w:t>: степень раскрытия поставленной проблемы; логика и стиль изложения; самостоятельность в подходах и выводах; количество используемых источников; оформление реферата и научного аппарата.</w:t>
      </w:r>
    </w:p>
    <w:p w:rsidR="00E355A2" w:rsidRPr="00384107" w:rsidRDefault="00E355A2" w:rsidP="00E355A2">
      <w:pPr>
        <w:rPr>
          <w:b/>
          <w:sz w:val="28"/>
          <w:szCs w:val="28"/>
        </w:rPr>
      </w:pPr>
    </w:p>
    <w:p w:rsidR="00755609" w:rsidRPr="00B37262" w:rsidRDefault="00755609" w:rsidP="00755609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</w:t>
      </w:r>
      <w:r w:rsidR="00742208" w:rsidRPr="00B37262">
        <w:rPr>
          <w:b/>
          <w:sz w:val="28"/>
        </w:rPr>
        <w:t xml:space="preserve">указания </w:t>
      </w:r>
      <w:r w:rsidRPr="00B37262">
        <w:rPr>
          <w:b/>
          <w:sz w:val="28"/>
        </w:rPr>
        <w:t xml:space="preserve">по подготовке устного доклада </w:t>
      </w:r>
    </w:p>
    <w:p w:rsidR="00645F73" w:rsidRPr="00645F73" w:rsidRDefault="00755609" w:rsidP="00645F73">
      <w:pPr>
        <w:ind w:firstLine="567"/>
        <w:jc w:val="both"/>
        <w:rPr>
          <w:iCs/>
          <w:sz w:val="28"/>
          <w:szCs w:val="28"/>
        </w:rPr>
      </w:pPr>
      <w:r w:rsidRPr="00B37262">
        <w:rPr>
          <w:sz w:val="28"/>
        </w:rPr>
        <w:t xml:space="preserve">Доклад – публичное сообщение или документ, которые содержат информацию и отражают </w:t>
      </w:r>
      <w:r w:rsidRPr="00645F73">
        <w:rPr>
          <w:sz w:val="28"/>
          <w:szCs w:val="28"/>
        </w:rPr>
        <w:t xml:space="preserve">суть вопроса или исследования применительно к данной ситуации. </w:t>
      </w:r>
      <w:r w:rsidR="00645F73" w:rsidRPr="00645F73">
        <w:rPr>
          <w:iCs/>
          <w:sz w:val="28"/>
          <w:szCs w:val="28"/>
        </w:rPr>
        <w:t xml:space="preserve">Различают устный и письменный доклад (по содержанию близкий к реферату). К семинарским занятиям все доклады оформляются в письменном виде. </w:t>
      </w:r>
    </w:p>
    <w:p w:rsidR="00755609" w:rsidRPr="00645F73" w:rsidRDefault="00755609" w:rsidP="00985E1D">
      <w:pPr>
        <w:ind w:firstLine="709"/>
        <w:jc w:val="center"/>
        <w:rPr>
          <w:sz w:val="28"/>
          <w:szCs w:val="28"/>
        </w:rPr>
      </w:pPr>
      <w:r w:rsidRPr="00645F73">
        <w:rPr>
          <w:i/>
          <w:sz w:val="28"/>
          <w:szCs w:val="28"/>
        </w:rPr>
        <w:t>Алгоритм выполнение задания</w:t>
      </w:r>
      <w:r w:rsidRPr="00645F73">
        <w:rPr>
          <w:sz w:val="28"/>
          <w:szCs w:val="28"/>
        </w:rPr>
        <w:t>:</w:t>
      </w:r>
    </w:p>
    <w:p w:rsidR="00645F73" w:rsidRPr="00645F73" w:rsidRDefault="00645F73" w:rsidP="00645F73">
      <w:pPr>
        <w:ind w:firstLine="567"/>
        <w:jc w:val="both"/>
        <w:rPr>
          <w:iCs/>
          <w:sz w:val="28"/>
          <w:szCs w:val="28"/>
        </w:rPr>
      </w:pPr>
      <w:r w:rsidRPr="00645F73">
        <w:rPr>
          <w:iCs/>
          <w:sz w:val="28"/>
          <w:szCs w:val="28"/>
        </w:rPr>
        <w:t xml:space="preserve">Подбор и изучение основных источников по теме (рекомендуется использовать до 5 источников). Составление библиографии.  Обработка и систематизация материала. Подготовка выводов и обобщений. Разработка плана доклада. Написание.  Публичное выступление с результатами исследования. </w:t>
      </w:r>
    </w:p>
    <w:p w:rsidR="00645F73" w:rsidRPr="00645F73" w:rsidRDefault="00645F73" w:rsidP="00645F73">
      <w:pPr>
        <w:ind w:firstLine="567"/>
        <w:jc w:val="both"/>
        <w:rPr>
          <w:iCs/>
          <w:sz w:val="28"/>
          <w:szCs w:val="28"/>
        </w:rPr>
      </w:pPr>
      <w:r w:rsidRPr="00645F73">
        <w:rPr>
          <w:iCs/>
          <w:sz w:val="28"/>
          <w:szCs w:val="28"/>
        </w:rPr>
        <w:t>Отличительной чертой доклада является научный, академический стиль. Академический стиль – это совершенно особый способ подачи текстового материала, наиболее подходящий для написания учебных и научных работ. Данный стиль определяет следующие нормы: предложения могут быть длинными и сложными; часто употребляются слова иностранного происхождения, различные термины; употребляются вводные конструкции типа “по всей видимости”, “на наш взгляд”; авторская позиция должна быть как можно менее выражена, то есть должны отсутствовать местоимения “я”, “моя (точка зрения)”; в тексте могут встречаться штампы и общие слова.</w:t>
      </w:r>
    </w:p>
    <w:p w:rsidR="00645F73" w:rsidRPr="00645F73" w:rsidRDefault="00645F73" w:rsidP="00645F73">
      <w:pPr>
        <w:ind w:firstLine="567"/>
        <w:jc w:val="both"/>
        <w:rPr>
          <w:iCs/>
          <w:sz w:val="28"/>
          <w:szCs w:val="28"/>
        </w:rPr>
      </w:pPr>
      <w:r w:rsidRPr="00645F73">
        <w:rPr>
          <w:iCs/>
          <w:sz w:val="28"/>
          <w:szCs w:val="28"/>
        </w:rPr>
        <w:t xml:space="preserve">Требования к оформлению письменного доклада схожи с требованиями к реферату. Титульный лист – по образцу реферата (см. ниже). Текст доклада должен иметь рубрикацию, </w:t>
      </w:r>
      <w:r w:rsidRPr="00645F73">
        <w:rPr>
          <w:i/>
          <w:iCs/>
          <w:sz w:val="28"/>
          <w:szCs w:val="28"/>
        </w:rPr>
        <w:t>допускается</w:t>
      </w:r>
      <w:r w:rsidRPr="00645F73">
        <w:rPr>
          <w:iCs/>
          <w:sz w:val="28"/>
          <w:szCs w:val="28"/>
        </w:rPr>
        <w:t xml:space="preserve"> составление оглавления (в нем последовательно указываются названия пунктов доклада, указываются страницы, с которых начинается каждый пункт). Введение (формулируется суть исследуемой проблемы, обосновывается актуальность, указываются цель и задачи доклада). Основная часть (каждый раздел ее доказательно раскрывает исследуемый вопрос, допускается использование таблиц, графиков). Выводы – обязательно подводятся итоги или делается обобщенный вывод по теме доклада. Список литературы оформляется по библиографическим требованиям. Оформляется доклад на листах </w:t>
      </w:r>
      <w:r w:rsidRPr="00645F73">
        <w:rPr>
          <w:sz w:val="28"/>
          <w:szCs w:val="28"/>
        </w:rPr>
        <w:t xml:space="preserve">формат А4, при 14 </w:t>
      </w:r>
      <w:r w:rsidRPr="00645F73">
        <w:rPr>
          <w:sz w:val="28"/>
          <w:szCs w:val="28"/>
        </w:rPr>
        <w:lastRenderedPageBreak/>
        <w:t xml:space="preserve">шрифте и 1,5 межстрочном интервале,  на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645F73">
          <w:rPr>
            <w:sz w:val="28"/>
            <w:szCs w:val="28"/>
          </w:rPr>
          <w:t>3 см</w:t>
        </w:r>
      </w:smartTag>
      <w:r w:rsidRPr="00645F73">
        <w:rPr>
          <w:sz w:val="28"/>
          <w:szCs w:val="28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645F73">
          <w:rPr>
            <w:sz w:val="28"/>
            <w:szCs w:val="28"/>
          </w:rPr>
          <w:t>2 см</w:t>
        </w:r>
      </w:smartTag>
      <w:r w:rsidRPr="00645F73"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645F73">
          <w:rPr>
            <w:sz w:val="28"/>
            <w:szCs w:val="28"/>
          </w:rPr>
          <w:t>1,5 см</w:t>
        </w:r>
      </w:smartTag>
      <w:r w:rsidRPr="00645F73">
        <w:rPr>
          <w:sz w:val="28"/>
          <w:szCs w:val="28"/>
        </w:rPr>
        <w:t>. Объем доклада – 3-4 листа.</w:t>
      </w:r>
    </w:p>
    <w:p w:rsidR="00742208" w:rsidRPr="00645F73" w:rsidRDefault="00645F73" w:rsidP="00645F73">
      <w:pPr>
        <w:ind w:firstLine="709"/>
        <w:jc w:val="both"/>
        <w:rPr>
          <w:sz w:val="28"/>
          <w:szCs w:val="28"/>
        </w:rPr>
      </w:pPr>
      <w:r w:rsidRPr="00645F73">
        <w:rPr>
          <w:iCs/>
          <w:sz w:val="28"/>
          <w:szCs w:val="28"/>
        </w:rPr>
        <w:t>Несколько советов о том, как блестяще выступить перед аудиторией. Продолжительность выступления обычно не превышает 10 минут. Поэтому при подготовке доклада из текста работы отбирается самое главное. Заучите значение всех терминов, которые употребляются в докладе. Выступайте в полной готовности – владейте темой настолько хорошо, насколько это возможно. Сохраняйте уверенный вид – это действует на аудиторию и преподавателей. Делайте паузы так часто, как считаете нужным. Не торопитесь и не растягивайте слова. Скорость вашей речи должна быть примерно 120 слов в минуту. Подумайте, какие вопросы вам могут задать слушатели, и заранее сформулируйте ответы. Если вам нужно время, чтобы собраться с мыслями, то, наличие заранее подготовленных карт, схем, диаграммы, фотографии и т.д. поможет вам выиграть драгоценное временя для формулировки ответа, а иногда и даст готовый ответ. При соблюдении этих правил у вас должен получиться интересный доклад, который несомненно будет высоко оценен преподавателем.</w:t>
      </w:r>
    </w:p>
    <w:p w:rsidR="00645F73" w:rsidRDefault="00645F73" w:rsidP="00FA0783">
      <w:pPr>
        <w:ind w:firstLine="709"/>
        <w:jc w:val="both"/>
        <w:rPr>
          <w:b/>
          <w:bCs/>
          <w:sz w:val="28"/>
          <w:szCs w:val="28"/>
        </w:rPr>
      </w:pPr>
    </w:p>
    <w:p w:rsidR="00FA0783" w:rsidRPr="00B37262" w:rsidRDefault="00FA0783" w:rsidP="00FA0783">
      <w:pPr>
        <w:ind w:firstLine="709"/>
        <w:jc w:val="both"/>
        <w:rPr>
          <w:b/>
          <w:bCs/>
          <w:sz w:val="28"/>
          <w:szCs w:val="28"/>
        </w:rPr>
      </w:pPr>
      <w:r w:rsidRPr="00B37262">
        <w:rPr>
          <w:b/>
          <w:bCs/>
          <w:sz w:val="28"/>
          <w:szCs w:val="28"/>
        </w:rPr>
        <w:t>Методические указания по подготовке к терминологическому диктанту</w:t>
      </w:r>
    </w:p>
    <w:p w:rsidR="00645F73" w:rsidRPr="00645F73" w:rsidRDefault="00645F73" w:rsidP="00645F73">
      <w:pPr>
        <w:pStyle w:val="a4"/>
        <w:spacing w:after="0"/>
        <w:ind w:firstLine="567"/>
        <w:jc w:val="both"/>
        <w:rPr>
          <w:sz w:val="28"/>
          <w:szCs w:val="28"/>
        </w:rPr>
      </w:pPr>
      <w:r w:rsidRPr="00645F73">
        <w:rPr>
          <w:sz w:val="28"/>
          <w:szCs w:val="28"/>
        </w:rPr>
        <w:t>В целях усвоение понятийного аппарата дисциплины студентам рекомендуется вести терминологическую тетрадь – глоссарий. В нее следует выписывать определения терминов, указанных в планах семинарского занятия в разделе «Основные понятия». Источником для ведения глоссария служат рекомендованные учебники, словари, лекции, интернет.</w:t>
      </w:r>
    </w:p>
    <w:p w:rsidR="00645F73" w:rsidRPr="00645F73" w:rsidRDefault="00645F73" w:rsidP="00645F73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645F73">
        <w:rPr>
          <w:sz w:val="28"/>
          <w:szCs w:val="28"/>
        </w:rPr>
        <w:t>Терминологический диктант как фронтальный метод контроля</w:t>
      </w:r>
      <w:r w:rsidRPr="00645F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</w:t>
      </w:r>
      <w:r w:rsidRPr="00645F73">
        <w:rPr>
          <w:sz w:val="28"/>
          <w:szCs w:val="28"/>
        </w:rPr>
        <w:t>воляет проконтролировать знание студентами специальных терминов, и</w:t>
      </w:r>
      <w:r>
        <w:rPr>
          <w:sz w:val="28"/>
          <w:szCs w:val="28"/>
        </w:rPr>
        <w:t>спользующихся в пройденном мате</w:t>
      </w:r>
      <w:r w:rsidRPr="00645F73">
        <w:rPr>
          <w:sz w:val="28"/>
          <w:szCs w:val="28"/>
        </w:rPr>
        <w:t xml:space="preserve">риале курса. </w:t>
      </w:r>
      <w:r>
        <w:rPr>
          <w:sz w:val="28"/>
          <w:szCs w:val="28"/>
        </w:rPr>
        <w:t>Д</w:t>
      </w:r>
      <w:r w:rsidRPr="00645F73">
        <w:rPr>
          <w:sz w:val="28"/>
          <w:szCs w:val="28"/>
        </w:rPr>
        <w:t>иктанты могут проходить на каждом семинарском занятии. Опрашивается вся группа, либо несколько человек (устно, письменно на доске, письменно на листочках). Такой диктант, как правило, содержит не менее 5 терминов.</w:t>
      </w:r>
      <w:r>
        <w:rPr>
          <w:sz w:val="28"/>
          <w:szCs w:val="28"/>
        </w:rPr>
        <w:t xml:space="preserve"> </w:t>
      </w:r>
      <w:r w:rsidRPr="00645F73">
        <w:rPr>
          <w:sz w:val="28"/>
          <w:szCs w:val="28"/>
        </w:rPr>
        <w:t>Термины, которые войдут в диктант, представлены в планах семинарского занятия в разделе «Основные понятия». На выполнение терминологического диктанта отводится 5</w:t>
      </w:r>
      <w:r>
        <w:rPr>
          <w:sz w:val="28"/>
          <w:szCs w:val="28"/>
        </w:rPr>
        <w:t>-7</w:t>
      </w:r>
      <w:r w:rsidRPr="00645F73">
        <w:rPr>
          <w:sz w:val="28"/>
          <w:szCs w:val="28"/>
        </w:rPr>
        <w:t xml:space="preserve"> минут.</w:t>
      </w:r>
    </w:p>
    <w:p w:rsidR="00730C55" w:rsidRPr="00B37262" w:rsidRDefault="00730C55" w:rsidP="00755609">
      <w:pPr>
        <w:ind w:firstLine="709"/>
        <w:jc w:val="both"/>
        <w:rPr>
          <w:sz w:val="28"/>
        </w:rPr>
      </w:pPr>
    </w:p>
    <w:p w:rsidR="00730C55" w:rsidRPr="00B37262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Цель тестирований в ходе учебного процесса студентов состоит не только в систематическом контроле за </w:t>
      </w:r>
      <w:r w:rsidR="0074269C">
        <w:rPr>
          <w:sz w:val="28"/>
          <w:szCs w:val="28"/>
        </w:rPr>
        <w:t xml:space="preserve">конкретными </w:t>
      </w:r>
      <w:r w:rsidRPr="00B37262">
        <w:rPr>
          <w:sz w:val="28"/>
          <w:szCs w:val="28"/>
        </w:rPr>
        <w:t>знани</w:t>
      </w:r>
      <w:r w:rsidR="0074269C">
        <w:rPr>
          <w:sz w:val="28"/>
          <w:szCs w:val="28"/>
        </w:rPr>
        <w:t>я</w:t>
      </w:r>
      <w:r w:rsidRPr="00B37262">
        <w:rPr>
          <w:sz w:val="28"/>
          <w:szCs w:val="28"/>
        </w:rPr>
        <w:t>м</w:t>
      </w:r>
      <w:r w:rsidR="0074269C">
        <w:rPr>
          <w:sz w:val="28"/>
          <w:szCs w:val="28"/>
        </w:rPr>
        <w:t>и</w:t>
      </w:r>
      <w:r w:rsidRPr="00B37262">
        <w:rPr>
          <w:sz w:val="28"/>
          <w:szCs w:val="28"/>
        </w:rPr>
        <w:t xml:space="preserve">, но и в развитии умения студентов выделять, анализировать и обобщать наиболее существенные связи, признаки и принципы разных </w:t>
      </w:r>
      <w:r w:rsidR="0074269C">
        <w:rPr>
          <w:sz w:val="28"/>
          <w:szCs w:val="28"/>
        </w:rPr>
        <w:t>экономических</w:t>
      </w:r>
      <w:r w:rsidRPr="00B37262">
        <w:rPr>
          <w:sz w:val="28"/>
          <w:szCs w:val="28"/>
        </w:rPr>
        <w:t xml:space="preserve"> </w:t>
      </w:r>
      <w:r w:rsidR="0074269C">
        <w:rPr>
          <w:sz w:val="28"/>
          <w:szCs w:val="28"/>
        </w:rPr>
        <w:t>законов</w:t>
      </w:r>
      <w:r w:rsidRPr="00B37262">
        <w:rPr>
          <w:sz w:val="28"/>
          <w:szCs w:val="28"/>
        </w:rPr>
        <w:t xml:space="preserve"> и процессов. Одновременно тесты способствуют развитию творческого мышления, умению самостоятельно локализовать и соотносить </w:t>
      </w:r>
      <w:r w:rsidR="0074269C">
        <w:rPr>
          <w:sz w:val="28"/>
          <w:szCs w:val="28"/>
        </w:rPr>
        <w:t>экономические</w:t>
      </w:r>
      <w:r w:rsidRPr="00B37262">
        <w:rPr>
          <w:sz w:val="28"/>
          <w:szCs w:val="28"/>
        </w:rPr>
        <w:t xml:space="preserve"> процессы</w:t>
      </w:r>
      <w:r w:rsidR="0074269C">
        <w:rPr>
          <w:sz w:val="28"/>
          <w:szCs w:val="28"/>
        </w:rPr>
        <w:t xml:space="preserve"> на микро- и макроуровнях</w:t>
      </w:r>
      <w:r w:rsidRPr="00B37262">
        <w:rPr>
          <w:sz w:val="28"/>
          <w:szCs w:val="28"/>
        </w:rPr>
        <w:t>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30C55" w:rsidRPr="00B37262" w:rsidRDefault="00730C55" w:rsidP="00730C55">
      <w:pPr>
        <w:ind w:firstLine="709"/>
        <w:jc w:val="both"/>
        <w:rPr>
          <w:i/>
          <w:sz w:val="28"/>
          <w:szCs w:val="28"/>
        </w:rPr>
      </w:pPr>
      <w:r w:rsidRPr="00B37262">
        <w:rPr>
          <w:i/>
          <w:sz w:val="28"/>
          <w:szCs w:val="28"/>
        </w:rPr>
        <w:t>Методические рекомендации: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содержатся. Это поможет настроиться на работу.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>• Лучше начинать отвечать на те вопросы, в правильности решения которых нет сомнений, пока не останавливаясь на тех, которые могут вызвать долгие раздумья</w:t>
      </w:r>
      <w:r w:rsidR="0074269C">
        <w:rPr>
          <w:sz w:val="28"/>
          <w:szCs w:val="28"/>
        </w:rPr>
        <w:t xml:space="preserve"> или расчета</w:t>
      </w:r>
      <w:r w:rsidRPr="00B37262">
        <w:rPr>
          <w:sz w:val="28"/>
          <w:szCs w:val="28"/>
        </w:rPr>
        <w:t>. Это позволит успокоиться и сосредоточиться на выполнении более трудных вопросов.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 Такая спешка нередко приводит к досадным ошибкам в самых легких вопросах.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вероятность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имеющиеся накопленные в учебном процессе знания, и будет надеяться на «авось». Если уверенности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глубинных знаний и опыта, находящихся на уровне подсознания.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При подготовке к тесту не следует просто заучивать, необходимо понять логику изложенного материала. Этому немало способствует составление развернутого плана, таблиц, схем. Большую помощь оказывают опубликованные сборники тестов, Интернет-тренажеры, позволяющие, во-первых, закрепить знания, во-вторых, приобрести соответствующие психологические навыки саморегуляции и самоконтроля. Именно такие навыки не только повышают эффективность подготовки, позволяют более успешно вести себя во время экзамена, но и вообще способствуют развитию навыков мыслительной работы.</w:t>
      </w:r>
    </w:p>
    <w:p w:rsidR="00730C55" w:rsidRPr="00B37262" w:rsidRDefault="00730C55" w:rsidP="00755609">
      <w:pPr>
        <w:ind w:firstLine="709"/>
        <w:jc w:val="both"/>
        <w:rPr>
          <w:sz w:val="28"/>
        </w:rPr>
      </w:pPr>
    </w:p>
    <w:p w:rsidR="00CA3EB2" w:rsidRPr="00B37262" w:rsidRDefault="00FA0783" w:rsidP="00FA0783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рекомендации к заданиям по контролю выполнения  практических </w:t>
      </w:r>
      <w:r w:rsidR="00730C55" w:rsidRPr="00B37262">
        <w:rPr>
          <w:b/>
          <w:sz w:val="28"/>
        </w:rPr>
        <w:t xml:space="preserve">заданий </w:t>
      </w:r>
    </w:p>
    <w:p w:rsidR="00FA0783" w:rsidRPr="00B37262" w:rsidRDefault="00730C55" w:rsidP="00FA0783">
      <w:pPr>
        <w:ind w:firstLine="709"/>
        <w:jc w:val="center"/>
        <w:rPr>
          <w:sz w:val="28"/>
        </w:rPr>
      </w:pPr>
      <w:r w:rsidRPr="00B37262">
        <w:rPr>
          <w:sz w:val="28"/>
        </w:rPr>
        <w:t>(составление глоссария; вы</w:t>
      </w:r>
      <w:r w:rsidR="0074269C">
        <w:rPr>
          <w:sz w:val="28"/>
        </w:rPr>
        <w:t>полнение информационного поиска</w:t>
      </w:r>
      <w:r w:rsidR="00CA3EB2" w:rsidRPr="00B37262">
        <w:rPr>
          <w:sz w:val="28"/>
          <w:szCs w:val="28"/>
        </w:rPr>
        <w:t>)</w:t>
      </w:r>
    </w:p>
    <w:p w:rsidR="00FA0783" w:rsidRPr="00B37262" w:rsidRDefault="00FA0783" w:rsidP="00755609">
      <w:pPr>
        <w:ind w:firstLine="709"/>
        <w:jc w:val="both"/>
        <w:rPr>
          <w:sz w:val="28"/>
        </w:rPr>
      </w:pPr>
    </w:p>
    <w:p w:rsidR="003C37BE" w:rsidRPr="00B37262" w:rsidRDefault="003C37BE" w:rsidP="003C37BE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</w:t>
      </w:r>
      <w:r w:rsidR="002947FF" w:rsidRPr="00B37262">
        <w:rPr>
          <w:b/>
          <w:sz w:val="28"/>
        </w:rPr>
        <w:t>по</w:t>
      </w:r>
      <w:r w:rsidRPr="00B37262">
        <w:rPr>
          <w:b/>
          <w:sz w:val="28"/>
        </w:rPr>
        <w:t xml:space="preserve"> </w:t>
      </w:r>
      <w:r w:rsidR="00730C55" w:rsidRPr="00B37262">
        <w:rPr>
          <w:b/>
          <w:sz w:val="28"/>
        </w:rPr>
        <w:t>составлению</w:t>
      </w:r>
      <w:r w:rsidRPr="00B37262">
        <w:rPr>
          <w:b/>
          <w:sz w:val="28"/>
        </w:rPr>
        <w:t xml:space="preserve"> глоссария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lastRenderedPageBreak/>
        <w:t xml:space="preserve">Глоссарий – словарь специализированных терминов и их определений. Статья глоссария – определение термина. Назначение глоссария – 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B37262" w:rsidRDefault="003C37BE" w:rsidP="003C37BE">
      <w:pPr>
        <w:ind w:firstLine="709"/>
        <w:jc w:val="center"/>
        <w:rPr>
          <w:sz w:val="28"/>
        </w:rPr>
      </w:pPr>
      <w:r w:rsidRPr="00B37262">
        <w:rPr>
          <w:i/>
          <w:sz w:val="28"/>
        </w:rPr>
        <w:t xml:space="preserve">Алгоритм выполнения задания: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1) внимательно прочитать работу (учебный/научный текст);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2) определить наиболее часто встречающиеся термины;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4) расположить термины в алфавитном порядке;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5) составить статьи глоссария: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дать точную формулировку термина в именительном падеже;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объемно раскрыть смысл данного термина.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</w:p>
    <w:p w:rsidR="00AD3EBB" w:rsidRPr="00B37262" w:rsidRDefault="00AD3EBB" w:rsidP="00AD3EBB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по выполнению </w:t>
      </w:r>
      <w:r w:rsidR="002045F1" w:rsidRPr="00B37262">
        <w:rPr>
          <w:b/>
          <w:sz w:val="28"/>
        </w:rPr>
        <w:t>и</w:t>
      </w:r>
      <w:r w:rsidRPr="00B37262">
        <w:rPr>
          <w:b/>
          <w:sz w:val="28"/>
        </w:rPr>
        <w:t xml:space="preserve">нформационного поиска </w:t>
      </w:r>
    </w:p>
    <w:p w:rsidR="00AD3EBB" w:rsidRPr="00B37262" w:rsidRDefault="00AD3EBB" w:rsidP="00AD3EBB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(поиска неструктурированной информации)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Задачи современного информационного поиска: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решение вопросов моделирования;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классификация документов;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фильтрация, классификация документов;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проектирование архитектур поисковых систем и пользовательских интерфейсов;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извлечение информации (аннотирование и реферирование документов);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выбор информационно-поискового языка запроса в поисковых системах.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 w:rsidRPr="00B37262"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B37262">
        <w:rPr>
          <w:sz w:val="28"/>
        </w:rPr>
        <w:t xml:space="preserve">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фактических сведений, содержащихся в </w:t>
      </w:r>
      <w:r w:rsidR="0074269C">
        <w:rPr>
          <w:sz w:val="28"/>
        </w:rPr>
        <w:t>литературе, книге (например, экономические показатели</w:t>
      </w:r>
      <w:r w:rsidRPr="00B37262">
        <w:rPr>
          <w:sz w:val="28"/>
        </w:rPr>
        <w:t xml:space="preserve">, </w:t>
      </w:r>
      <w:r w:rsidR="0074269C">
        <w:rPr>
          <w:sz w:val="28"/>
        </w:rPr>
        <w:t>диаграммы, статистические таблицы, графики</w:t>
      </w:r>
      <w:r w:rsidRPr="00B37262">
        <w:rPr>
          <w:sz w:val="28"/>
        </w:rPr>
        <w:t xml:space="preserve"> и т. п.). </w:t>
      </w:r>
    </w:p>
    <w:p w:rsidR="00AD3EBB" w:rsidRPr="00B37262" w:rsidRDefault="00AD3EBB" w:rsidP="00AD3EBB">
      <w:pPr>
        <w:ind w:firstLine="709"/>
        <w:jc w:val="center"/>
        <w:rPr>
          <w:sz w:val="28"/>
        </w:rPr>
      </w:pPr>
      <w:r w:rsidRPr="00B37262">
        <w:rPr>
          <w:i/>
          <w:sz w:val="28"/>
        </w:rPr>
        <w:t xml:space="preserve">Алгоритм выполнения задания: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1) определение области знаний;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2) выбор типа и источников данных;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4) отбор наиболее полезной информации;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6) выбор алгоритма поиска закономерностей;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8) творческая интерпретация полученных результатов.</w:t>
      </w:r>
    </w:p>
    <w:p w:rsidR="0003403A" w:rsidRPr="00B37262" w:rsidRDefault="0003403A" w:rsidP="00AD3EBB">
      <w:pPr>
        <w:ind w:firstLine="709"/>
        <w:jc w:val="center"/>
        <w:rPr>
          <w:b/>
          <w:sz w:val="28"/>
        </w:rPr>
      </w:pPr>
    </w:p>
    <w:p w:rsidR="00902A22" w:rsidRPr="00B37262" w:rsidRDefault="00902A22" w:rsidP="006F7D20">
      <w:pPr>
        <w:jc w:val="both"/>
        <w:outlineLvl w:val="0"/>
        <w:rPr>
          <w:b/>
          <w:sz w:val="28"/>
          <w:szCs w:val="28"/>
        </w:rPr>
      </w:pPr>
    </w:p>
    <w:p w:rsidR="00CD18BC" w:rsidRPr="00B37262" w:rsidRDefault="00CD18BC" w:rsidP="00CD18BC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2045F1" w:rsidRPr="00B37262" w:rsidRDefault="00CD18BC" w:rsidP="008003E6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Критерии оценивания выполненных заданий представлены </w:t>
      </w:r>
      <w:r w:rsidRPr="00B37262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37262"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2045F1" w:rsidRPr="00B37262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C8" w:rsidRDefault="005825C8" w:rsidP="00FD5B6B">
      <w:r>
        <w:separator/>
      </w:r>
    </w:p>
  </w:endnote>
  <w:endnote w:type="continuationSeparator" w:id="0">
    <w:p w:rsidR="005825C8" w:rsidRDefault="005825C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3DF" w:rsidRDefault="008803D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A6491">
      <w:rPr>
        <w:noProof/>
      </w:rPr>
      <w:t>2</w:t>
    </w:r>
    <w:r>
      <w:fldChar w:fldCharType="end"/>
    </w:r>
  </w:p>
  <w:p w:rsidR="008803DF" w:rsidRDefault="008803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C8" w:rsidRDefault="005825C8" w:rsidP="00FD5B6B">
      <w:r>
        <w:separator/>
      </w:r>
    </w:p>
  </w:footnote>
  <w:footnote w:type="continuationSeparator" w:id="0">
    <w:p w:rsidR="005825C8" w:rsidRDefault="005825C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5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22"/>
  </w:num>
  <w:num w:numId="23">
    <w:abstractNumId w:val="3"/>
  </w:num>
  <w:num w:numId="24">
    <w:abstractNumId w:val="1"/>
  </w:num>
  <w:num w:numId="25">
    <w:abstractNumId w:val="22"/>
  </w:num>
  <w:num w:numId="26">
    <w:abstractNumId w:val="4"/>
  </w:num>
  <w:num w:numId="27">
    <w:abstractNumId w:val="17"/>
  </w:num>
  <w:num w:numId="28">
    <w:abstractNumId w:val="7"/>
  </w:num>
  <w:num w:numId="29">
    <w:abstractNumId w:val="7"/>
  </w:num>
  <w:num w:numId="30">
    <w:abstractNumId w:val="20"/>
  </w:num>
  <w:num w:numId="31">
    <w:abstractNumId w:val="20"/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86A"/>
    <w:rsid w:val="00007342"/>
    <w:rsid w:val="00033367"/>
    <w:rsid w:val="0003403A"/>
    <w:rsid w:val="00046C4B"/>
    <w:rsid w:val="000576A1"/>
    <w:rsid w:val="00083C34"/>
    <w:rsid w:val="00090C69"/>
    <w:rsid w:val="000931E3"/>
    <w:rsid w:val="00093229"/>
    <w:rsid w:val="000B665D"/>
    <w:rsid w:val="000E3220"/>
    <w:rsid w:val="001037E1"/>
    <w:rsid w:val="00131E56"/>
    <w:rsid w:val="00157CBD"/>
    <w:rsid w:val="00196ACF"/>
    <w:rsid w:val="001A5F5E"/>
    <w:rsid w:val="001E0176"/>
    <w:rsid w:val="001E1203"/>
    <w:rsid w:val="001E24D0"/>
    <w:rsid w:val="001F5EE1"/>
    <w:rsid w:val="002045F1"/>
    <w:rsid w:val="002179BC"/>
    <w:rsid w:val="00221C2F"/>
    <w:rsid w:val="0023615F"/>
    <w:rsid w:val="0025608B"/>
    <w:rsid w:val="0026698D"/>
    <w:rsid w:val="002947FF"/>
    <w:rsid w:val="002D2784"/>
    <w:rsid w:val="002D2AE3"/>
    <w:rsid w:val="002E1A08"/>
    <w:rsid w:val="002E4187"/>
    <w:rsid w:val="002F2C9F"/>
    <w:rsid w:val="003156D7"/>
    <w:rsid w:val="00320638"/>
    <w:rsid w:val="003214FD"/>
    <w:rsid w:val="00337A9B"/>
    <w:rsid w:val="00347C10"/>
    <w:rsid w:val="00353495"/>
    <w:rsid w:val="00384107"/>
    <w:rsid w:val="003A169D"/>
    <w:rsid w:val="003B201F"/>
    <w:rsid w:val="003B5F75"/>
    <w:rsid w:val="003C37BE"/>
    <w:rsid w:val="003E7E36"/>
    <w:rsid w:val="00415C51"/>
    <w:rsid w:val="00442C21"/>
    <w:rsid w:val="00446BD0"/>
    <w:rsid w:val="0045593A"/>
    <w:rsid w:val="00473647"/>
    <w:rsid w:val="00476000"/>
    <w:rsid w:val="00494CBC"/>
    <w:rsid w:val="004A2C6C"/>
    <w:rsid w:val="004A3432"/>
    <w:rsid w:val="004B0976"/>
    <w:rsid w:val="004B2042"/>
    <w:rsid w:val="004B2C94"/>
    <w:rsid w:val="004C1386"/>
    <w:rsid w:val="004C4970"/>
    <w:rsid w:val="004D1091"/>
    <w:rsid w:val="004E0A59"/>
    <w:rsid w:val="004E4D08"/>
    <w:rsid w:val="0052484D"/>
    <w:rsid w:val="005677BE"/>
    <w:rsid w:val="005825C8"/>
    <w:rsid w:val="00582BA5"/>
    <w:rsid w:val="00584D38"/>
    <w:rsid w:val="00586655"/>
    <w:rsid w:val="0058729D"/>
    <w:rsid w:val="00592EFA"/>
    <w:rsid w:val="00593334"/>
    <w:rsid w:val="00593504"/>
    <w:rsid w:val="005C3EF1"/>
    <w:rsid w:val="005E18EE"/>
    <w:rsid w:val="005E3EEF"/>
    <w:rsid w:val="005E73B9"/>
    <w:rsid w:val="00602601"/>
    <w:rsid w:val="00603571"/>
    <w:rsid w:val="006133F9"/>
    <w:rsid w:val="00625A11"/>
    <w:rsid w:val="00631EA8"/>
    <w:rsid w:val="0063732F"/>
    <w:rsid w:val="006443AE"/>
    <w:rsid w:val="00645F73"/>
    <w:rsid w:val="00647F8F"/>
    <w:rsid w:val="00660B04"/>
    <w:rsid w:val="006847B8"/>
    <w:rsid w:val="00693E11"/>
    <w:rsid w:val="006F0A99"/>
    <w:rsid w:val="006F14A4"/>
    <w:rsid w:val="006F7AD8"/>
    <w:rsid w:val="006F7D20"/>
    <w:rsid w:val="00704EE4"/>
    <w:rsid w:val="00730C55"/>
    <w:rsid w:val="00742208"/>
    <w:rsid w:val="0074269C"/>
    <w:rsid w:val="00755609"/>
    <w:rsid w:val="00785C32"/>
    <w:rsid w:val="0079237F"/>
    <w:rsid w:val="008003E6"/>
    <w:rsid w:val="008113A5"/>
    <w:rsid w:val="00832D24"/>
    <w:rsid w:val="00833C76"/>
    <w:rsid w:val="00840AD9"/>
    <w:rsid w:val="00845C7D"/>
    <w:rsid w:val="00846357"/>
    <w:rsid w:val="008731DA"/>
    <w:rsid w:val="00875C8B"/>
    <w:rsid w:val="0087749B"/>
    <w:rsid w:val="008803DF"/>
    <w:rsid w:val="008851FA"/>
    <w:rsid w:val="0089036F"/>
    <w:rsid w:val="008907BC"/>
    <w:rsid w:val="0089419E"/>
    <w:rsid w:val="008A6491"/>
    <w:rsid w:val="008B367C"/>
    <w:rsid w:val="008C72E1"/>
    <w:rsid w:val="008F2214"/>
    <w:rsid w:val="008F3743"/>
    <w:rsid w:val="00902A22"/>
    <w:rsid w:val="0090675B"/>
    <w:rsid w:val="009511F7"/>
    <w:rsid w:val="00982E9D"/>
    <w:rsid w:val="00985E1D"/>
    <w:rsid w:val="009978D9"/>
    <w:rsid w:val="009A29CF"/>
    <w:rsid w:val="009C2F35"/>
    <w:rsid w:val="009C4A0D"/>
    <w:rsid w:val="009F49C5"/>
    <w:rsid w:val="00A41433"/>
    <w:rsid w:val="00A41B13"/>
    <w:rsid w:val="00A47F09"/>
    <w:rsid w:val="00A55A2E"/>
    <w:rsid w:val="00A613C9"/>
    <w:rsid w:val="00A61A5B"/>
    <w:rsid w:val="00A7148F"/>
    <w:rsid w:val="00AC0B1B"/>
    <w:rsid w:val="00AD3EBB"/>
    <w:rsid w:val="00AE5207"/>
    <w:rsid w:val="00AF0054"/>
    <w:rsid w:val="00AF1802"/>
    <w:rsid w:val="00AF327C"/>
    <w:rsid w:val="00B0761B"/>
    <w:rsid w:val="00B16833"/>
    <w:rsid w:val="00B350F3"/>
    <w:rsid w:val="00B37262"/>
    <w:rsid w:val="00B4480A"/>
    <w:rsid w:val="00B46B22"/>
    <w:rsid w:val="00B53E0A"/>
    <w:rsid w:val="00B66B9F"/>
    <w:rsid w:val="00B73944"/>
    <w:rsid w:val="00B90277"/>
    <w:rsid w:val="00B953CB"/>
    <w:rsid w:val="00BB0B41"/>
    <w:rsid w:val="00BC171B"/>
    <w:rsid w:val="00BC49BB"/>
    <w:rsid w:val="00BE0D9B"/>
    <w:rsid w:val="00BE1AD6"/>
    <w:rsid w:val="00BF1CD1"/>
    <w:rsid w:val="00C165F1"/>
    <w:rsid w:val="00C33C5C"/>
    <w:rsid w:val="00C35B2E"/>
    <w:rsid w:val="00C35EB6"/>
    <w:rsid w:val="00C83AB7"/>
    <w:rsid w:val="00C9682C"/>
    <w:rsid w:val="00CA3EB2"/>
    <w:rsid w:val="00CD18BC"/>
    <w:rsid w:val="00D06B87"/>
    <w:rsid w:val="00D12731"/>
    <w:rsid w:val="00D1789D"/>
    <w:rsid w:val="00D31D77"/>
    <w:rsid w:val="00D33524"/>
    <w:rsid w:val="00D35869"/>
    <w:rsid w:val="00D471E6"/>
    <w:rsid w:val="00D54474"/>
    <w:rsid w:val="00D70976"/>
    <w:rsid w:val="00D8196D"/>
    <w:rsid w:val="00D97094"/>
    <w:rsid w:val="00DB3D19"/>
    <w:rsid w:val="00DD1047"/>
    <w:rsid w:val="00DD2F3C"/>
    <w:rsid w:val="00DD3319"/>
    <w:rsid w:val="00DD4464"/>
    <w:rsid w:val="00DE7AEE"/>
    <w:rsid w:val="00E01104"/>
    <w:rsid w:val="00E0678E"/>
    <w:rsid w:val="00E355A2"/>
    <w:rsid w:val="00E51473"/>
    <w:rsid w:val="00E57C66"/>
    <w:rsid w:val="00E9389F"/>
    <w:rsid w:val="00E94B8B"/>
    <w:rsid w:val="00EA2F09"/>
    <w:rsid w:val="00EA66FE"/>
    <w:rsid w:val="00EB16A5"/>
    <w:rsid w:val="00EB3BA7"/>
    <w:rsid w:val="00EC058F"/>
    <w:rsid w:val="00EC2346"/>
    <w:rsid w:val="00EC2DE3"/>
    <w:rsid w:val="00F0689E"/>
    <w:rsid w:val="00F21FCC"/>
    <w:rsid w:val="00F26925"/>
    <w:rsid w:val="00F27490"/>
    <w:rsid w:val="00F44E53"/>
    <w:rsid w:val="00F5136B"/>
    <w:rsid w:val="00F52DF1"/>
    <w:rsid w:val="00F55788"/>
    <w:rsid w:val="00F732A2"/>
    <w:rsid w:val="00F7443E"/>
    <w:rsid w:val="00F8248C"/>
    <w:rsid w:val="00F8739C"/>
    <w:rsid w:val="00F922E9"/>
    <w:rsid w:val="00FA0783"/>
    <w:rsid w:val="00FC557C"/>
    <w:rsid w:val="00FD34ED"/>
    <w:rsid w:val="00FD5B6B"/>
    <w:rsid w:val="00FE463D"/>
    <w:rsid w:val="00FF430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A5C7F0-FD67-4260-A40E-A758D017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  <w:style w:type="paragraph" w:styleId="20">
    <w:name w:val="Body Text 2"/>
    <w:basedOn w:val="a"/>
    <w:link w:val="21"/>
    <w:uiPriority w:val="99"/>
    <w:semiHidden/>
    <w:unhideWhenUsed/>
    <w:rsid w:val="00E355A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3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krugeta.ru/encycledia/index.php?tile=%D0%9E%251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2096-9B7F-4725-8488-A2F4A50E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4665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101</cp:revision>
  <dcterms:created xsi:type="dcterms:W3CDTF">2019-02-11T07:28:00Z</dcterms:created>
  <dcterms:modified xsi:type="dcterms:W3CDTF">2019-04-19T15:08:00Z</dcterms:modified>
</cp:coreProperties>
</file>