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Pr="00643BDA" w:rsidRDefault="00643BDA" w:rsidP="00643BD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  <w:r w:rsidRPr="00643B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Экология человека и гигиена окружающей среды</w:t>
      </w:r>
      <w:r w:rsidRPr="00643BDA">
        <w:rPr>
          <w:rFonts w:ascii="Times New Roman" w:eastAsia="HiddenHorzOCR" w:hAnsi="Times New Roman"/>
          <w:sz w:val="28"/>
          <w:szCs w:val="28"/>
          <w:lang w:eastAsia="en-US"/>
        </w:rPr>
        <w:t xml:space="preserve"> </w:t>
      </w:r>
    </w:p>
    <w:p w:rsidR="00643BDA" w:rsidRPr="00643BDA" w:rsidRDefault="00643BDA" w:rsidP="00643BD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</w:p>
    <w:p w:rsidR="00643BDA" w:rsidRPr="00643BDA" w:rsidRDefault="00643BDA" w:rsidP="00643BD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  <w:r w:rsidRPr="00643BDA">
        <w:rPr>
          <w:rFonts w:ascii="Times New Roman" w:eastAsia="HiddenHorzOCR" w:hAnsi="Times New Roman"/>
          <w:sz w:val="28"/>
          <w:szCs w:val="28"/>
          <w:lang w:eastAsia="en-US"/>
        </w:rPr>
        <w:t>Направление подготовки аспирантуры</w:t>
      </w:r>
    </w:p>
    <w:p w:rsidR="00643BDA" w:rsidRPr="00643BDA" w:rsidRDefault="00643BDA" w:rsidP="00643B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643BDA">
        <w:rPr>
          <w:rFonts w:ascii="Times New Roman" w:eastAsia="Calibri" w:hAnsi="Times New Roman"/>
          <w:b/>
          <w:bCs/>
          <w:lang w:eastAsia="en-US"/>
        </w:rPr>
        <w:t>32.06.01 МЕДИКО-ПРОФИЛАКТИЧЕСКОЕ ДЕЛО</w:t>
      </w:r>
    </w:p>
    <w:p w:rsidR="00643BDA" w:rsidRPr="00643BDA" w:rsidRDefault="00643BDA" w:rsidP="00643BD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  <w:r w:rsidRPr="00643BDA">
        <w:rPr>
          <w:rFonts w:ascii="Times New Roman" w:eastAsia="HiddenHorzOCR" w:hAnsi="Times New Roman"/>
          <w:sz w:val="28"/>
          <w:szCs w:val="28"/>
          <w:lang w:eastAsia="en-US"/>
        </w:rPr>
        <w:t>Направленность (профиль) подготовки аспирантуры</w:t>
      </w:r>
    </w:p>
    <w:p w:rsidR="00643BDA" w:rsidRPr="00643BDA" w:rsidRDefault="00643BDA" w:rsidP="00643B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643BDA">
        <w:rPr>
          <w:rFonts w:ascii="Times New Roman" w:eastAsia="Calibri" w:hAnsi="Times New Roman"/>
          <w:b/>
          <w:bCs/>
          <w:lang w:eastAsia="en-US"/>
        </w:rPr>
        <w:t>14.02.01 «Гигиена»</w:t>
      </w:r>
    </w:p>
    <w:p w:rsidR="00643BDA" w:rsidRPr="00643BDA" w:rsidRDefault="00643BDA" w:rsidP="00643B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3BD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Квалификация выпускника </w:t>
      </w:r>
    </w:p>
    <w:p w:rsidR="00643BDA" w:rsidRPr="00643BDA" w:rsidRDefault="00643BDA" w:rsidP="00643BDA">
      <w:pPr>
        <w:spacing w:after="0" w:line="360" w:lineRule="auto"/>
        <w:contextualSpacing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643BDA">
        <w:rPr>
          <w:rFonts w:ascii="Times New Roman" w:eastAsia="Calibri" w:hAnsi="Times New Roman"/>
          <w:bCs/>
          <w:sz w:val="24"/>
          <w:szCs w:val="24"/>
          <w:lang w:eastAsia="en-US"/>
        </w:rPr>
        <w:t>Исследователь. Преподаватель-исследователь</w:t>
      </w: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BDA" w:rsidRDefault="00643BDA" w:rsidP="00643B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43BDA" w:rsidRDefault="00643BDA" w:rsidP="00643B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43BDA" w:rsidRDefault="00643BDA" w:rsidP="00643B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643BDA" w:rsidRDefault="00643BDA" w:rsidP="00643BD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E365A" w:rsidRPr="00643BDA" w:rsidRDefault="00643BDA" w:rsidP="00DE365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 w:rsidR="00DE365A"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 </w:t>
      </w:r>
      <w:r w:rsidR="00DE365A" w:rsidRPr="00643B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Экология человека и гигиена окружающей среды</w:t>
      </w:r>
      <w:r w:rsidR="00DE365A" w:rsidRPr="00643BDA">
        <w:rPr>
          <w:rFonts w:ascii="Times New Roman" w:eastAsia="HiddenHorzOCR" w:hAnsi="Times New Roman"/>
          <w:sz w:val="28"/>
          <w:szCs w:val="28"/>
          <w:lang w:eastAsia="en-US"/>
        </w:rPr>
        <w:t xml:space="preserve"> </w:t>
      </w: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BDA" w:rsidRDefault="00643BDA" w:rsidP="00643BD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Лекция №1.</w:t>
      </w:r>
    </w:p>
    <w:p w:rsidR="00643BDA" w:rsidRDefault="00643BDA" w:rsidP="00643B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Тема:</w:t>
      </w:r>
      <w:r w:rsidR="00DE36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Гигиенические аспекты экологии человека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43BDA" w:rsidRDefault="00643BDA" w:rsidP="00643B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Цель: Сформировать у обучающихся представление </w:t>
      </w:r>
      <w:r w:rsidR="00DE365A">
        <w:rPr>
          <w:rFonts w:ascii="Times New Roman" w:hAnsi="Times New Roman"/>
          <w:color w:val="000000"/>
          <w:sz w:val="24"/>
          <w:szCs w:val="24"/>
          <w:lang w:eastAsia="en-US"/>
        </w:rPr>
        <w:t>об экологических и гигиенических аспектах окружающей среды</w:t>
      </w:r>
      <w:proofErr w:type="gramStart"/>
      <w:r w:rsidR="00DE36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643BDA" w:rsidRDefault="00DE365A" w:rsidP="00DE36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Предмет и задачи экологии человека.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Экологические факторы. Их действие, классификация.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Современные глобальные экологические проблемы.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Критерии степени опасности </w:t>
      </w:r>
      <w:proofErr w:type="spellStart"/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ксенобиотиков</w:t>
      </w:r>
      <w:proofErr w:type="spellEnd"/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Экологически обусловленные заболевания.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 в области охраны окружающей среды</w:t>
      </w:r>
      <w:proofErr w:type="gramStart"/>
      <w:r w:rsidRPr="00DE365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643BD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вводная, информационная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43BDA" w:rsidRDefault="00643BD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E365A" w:rsidRDefault="00DE365A" w:rsidP="00643B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B5185">
        <w:t xml:space="preserve"> </w:t>
      </w:r>
      <w:r w:rsidRPr="006B5185">
        <w:rPr>
          <w:rFonts w:ascii="Times New Roman" w:hAnsi="Times New Roman"/>
          <w:b/>
          <w:color w:val="000000"/>
          <w:sz w:val="28"/>
          <w:szCs w:val="28"/>
        </w:rPr>
        <w:t>Экологические факторы, ответственные за развитие экологически обусловленной патологии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B5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BE2">
        <w:rPr>
          <w:rFonts w:ascii="Times New Roman" w:hAnsi="Times New Roman"/>
          <w:color w:val="000000"/>
          <w:sz w:val="24"/>
          <w:szCs w:val="24"/>
        </w:rPr>
        <w:t xml:space="preserve">формирование у </w:t>
      </w:r>
      <w:r>
        <w:rPr>
          <w:rFonts w:ascii="Times New Roman" w:hAnsi="Times New Roman"/>
          <w:color w:val="000000"/>
          <w:sz w:val="24"/>
          <w:szCs w:val="24"/>
        </w:rPr>
        <w:t>аспирантов</w:t>
      </w:r>
      <w:r w:rsidRPr="00FB5BE2">
        <w:rPr>
          <w:rFonts w:ascii="Times New Roman" w:hAnsi="Times New Roman"/>
          <w:color w:val="000000"/>
          <w:sz w:val="24"/>
          <w:szCs w:val="24"/>
        </w:rPr>
        <w:t xml:space="preserve">  теоретических знаний об общих закономерностях действия </w:t>
      </w:r>
      <w:r>
        <w:rPr>
          <w:rFonts w:ascii="Times New Roman" w:hAnsi="Times New Roman"/>
          <w:color w:val="000000"/>
          <w:sz w:val="24"/>
          <w:szCs w:val="24"/>
        </w:rPr>
        <w:t>антропогенных факторов и механизмах формирования экологически обусловленной патологии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"/>
        <w:gridCol w:w="8546"/>
      </w:tblGrid>
      <w:tr w:rsidR="006B5185" w:rsidTr="006B5185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B5185" w:rsidTr="006B5185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6B5185" w:rsidRDefault="006B518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6B5185" w:rsidTr="006B5185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при самоподготовке вопросов</w:t>
            </w:r>
          </w:p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 (перечень вопросов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ФОС)</w:t>
            </w:r>
          </w:p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6B5185" w:rsidTr="006B5185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B5185" w:rsidRDefault="006B5185" w:rsidP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Отработка практических умений и навыков (решение ситуационных задач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представлены в разделе ФОС)</w:t>
            </w:r>
          </w:p>
        </w:tc>
      </w:tr>
      <w:tr w:rsidR="006B5185" w:rsidTr="006B5185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6B5185" w:rsidRDefault="006B5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5" w:rsidRDefault="006B5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B5185" w:rsidRDefault="006B5185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-подведение итогов занятия;</w:t>
            </w:r>
          </w:p>
          <w:p w:rsidR="006B5185" w:rsidRDefault="006B5185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-выставление текущих оценок в учебный журнал;</w:t>
            </w:r>
          </w:p>
          <w:p w:rsidR="006B5185" w:rsidRDefault="006B5185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-задание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</w:tbl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6B5185" w:rsidRDefault="006B5185" w:rsidP="006B51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F601F4" w:rsidRDefault="006B5185"/>
    <w:sectPr w:rsidR="00F6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D87"/>
    <w:multiLevelType w:val="hybridMultilevel"/>
    <w:tmpl w:val="87A678DE"/>
    <w:lvl w:ilvl="0" w:tplc="A3E87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D4"/>
    <w:rsid w:val="003B60EF"/>
    <w:rsid w:val="00643BDA"/>
    <w:rsid w:val="006B5185"/>
    <w:rsid w:val="00D6151B"/>
    <w:rsid w:val="00DE365A"/>
    <w:rsid w:val="00F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Лариса Васильевна</dc:creator>
  <cp:keywords/>
  <dc:description/>
  <cp:lastModifiedBy>Зеленина Лариса Васильевна</cp:lastModifiedBy>
  <cp:revision>3</cp:revision>
  <dcterms:created xsi:type="dcterms:W3CDTF">2019-10-10T10:20:00Z</dcterms:created>
  <dcterms:modified xsi:type="dcterms:W3CDTF">2019-10-10T11:09:00Z</dcterms:modified>
</cp:coreProperties>
</file>