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895"/>
        <w:gridCol w:w="6150"/>
      </w:tblGrid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 xml:space="preserve">Самостоятельная </w:t>
            </w:r>
            <w:r w:rsidR="00E87122">
              <w:rPr>
                <w:rFonts w:ascii="Arial" w:hAnsi="Arial" w:cs="Arial"/>
                <w:b/>
                <w:sz w:val="36"/>
                <w:szCs w:val="28"/>
              </w:rPr>
              <w:t>контрольн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ая работа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313EBD" w:rsidRPr="004C2F3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 xml:space="preserve">ВАРИАНТ </w:t>
            </w:r>
            <w:r w:rsidR="002E0AB4">
              <w:rPr>
                <w:rFonts w:ascii="Arial" w:hAnsi="Arial" w:cs="Arial"/>
                <w:sz w:val="36"/>
                <w:szCs w:val="28"/>
              </w:rPr>
              <w:t>3</w:t>
            </w:r>
          </w:p>
          <w:p w:rsidR="00313EB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0058F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по дисциплине 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>«</w:t>
            </w:r>
            <w:r w:rsidR="00CA7EEA">
              <w:rPr>
                <w:rFonts w:ascii="Arial" w:hAnsi="Arial" w:cs="Arial"/>
                <w:b/>
                <w:sz w:val="36"/>
                <w:szCs w:val="28"/>
              </w:rPr>
              <w:t>Экология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»</w:t>
            </w:r>
            <w:r w:rsidRPr="00E87122">
              <w:rPr>
                <w:rFonts w:ascii="Arial" w:hAnsi="Arial" w:cs="Arial"/>
                <w:sz w:val="36"/>
                <w:szCs w:val="28"/>
              </w:rPr>
              <w:t xml:space="preserve"> 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по специальности 37.05.01 Клиническая психология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Форма обучения: очная, с использованием дистанционных технологий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Номер группы: </w:t>
            </w:r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11-1 </w:t>
            </w:r>
            <w:proofErr w:type="spellStart"/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>кпип</w:t>
            </w:r>
            <w:proofErr w:type="spellEnd"/>
            <w:r w:rsidRPr="00E87122">
              <w:rPr>
                <w:rFonts w:ascii="Arial" w:hAnsi="Arial" w:cs="Arial"/>
                <w:color w:val="FF0000"/>
                <w:sz w:val="36"/>
                <w:szCs w:val="28"/>
              </w:rPr>
              <w:t xml:space="preserve"> (укажите номер своей группы)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Фамилия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Имя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Отчество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955791" w:rsidRPr="00E87122" w:rsidTr="00955791">
        <w:trPr>
          <w:jc w:val="center"/>
        </w:trPr>
        <w:tc>
          <w:tcPr>
            <w:tcW w:w="3681" w:type="dxa"/>
            <w:gridSpan w:val="2"/>
          </w:tcPr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Роспись студента</w:t>
            </w:r>
          </w:p>
          <w:p w:rsidR="00955791" w:rsidRPr="00E87122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6150" w:type="dxa"/>
            <w:vAlign w:val="center"/>
          </w:tcPr>
          <w:p w:rsidR="00955791" w:rsidRPr="00E87122" w:rsidRDefault="00955791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955791" w:rsidP="00955791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2020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>-20</w:t>
            </w:r>
            <w:r>
              <w:rPr>
                <w:rFonts w:ascii="Arial" w:hAnsi="Arial" w:cs="Arial"/>
                <w:sz w:val="36"/>
                <w:szCs w:val="28"/>
              </w:rPr>
              <w:t>2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 xml:space="preserve">1 </w:t>
            </w:r>
            <w:proofErr w:type="spellStart"/>
            <w:r w:rsidR="00DD5905" w:rsidRPr="00E87122">
              <w:rPr>
                <w:rFonts w:ascii="Arial" w:hAnsi="Arial" w:cs="Arial"/>
                <w:sz w:val="36"/>
                <w:szCs w:val="28"/>
              </w:rPr>
              <w:t>уч.год</w:t>
            </w:r>
            <w:proofErr w:type="spellEnd"/>
          </w:p>
        </w:tc>
      </w:tr>
    </w:tbl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p w:rsidR="00DD5905" w:rsidRPr="00E87122" w:rsidRDefault="00DD5905" w:rsidP="00DD5905">
      <w:pPr>
        <w:jc w:val="center"/>
        <w:rPr>
          <w:rFonts w:ascii="Arial" w:hAnsi="Arial" w:cs="Arial"/>
          <w:b/>
          <w:color w:val="FF0000"/>
          <w:sz w:val="32"/>
          <w:szCs w:val="28"/>
        </w:rPr>
      </w:pPr>
      <w:r w:rsidRPr="00E87122">
        <w:rPr>
          <w:rFonts w:ascii="Arial" w:hAnsi="Arial" w:cs="Arial"/>
          <w:b/>
          <w:color w:val="FF0000"/>
          <w:sz w:val="32"/>
          <w:szCs w:val="28"/>
        </w:rPr>
        <w:t>!!! Ответы вносите в выделенные ячейки</w:t>
      </w:r>
    </w:p>
    <w:p w:rsidR="00861DE9" w:rsidRPr="00E87122" w:rsidRDefault="00861DE9">
      <w:pPr>
        <w:spacing w:after="160" w:line="259" w:lineRule="auto"/>
        <w:rPr>
          <w:rFonts w:ascii="Arial" w:hAnsi="Arial" w:cs="Arial"/>
          <w:sz w:val="32"/>
          <w:szCs w:val="28"/>
        </w:rPr>
      </w:pPr>
      <w:r w:rsidRPr="00E87122">
        <w:rPr>
          <w:rFonts w:ascii="Arial" w:hAnsi="Arial" w:cs="Arial"/>
          <w:sz w:val="32"/>
          <w:szCs w:val="28"/>
        </w:rPr>
        <w:br w:type="page"/>
      </w:r>
    </w:p>
    <w:p w:rsidR="005A6D65" w:rsidRPr="000437BB" w:rsidRDefault="005A6D65" w:rsidP="005A6D65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</w:t>
      </w:r>
      <w:r w:rsidR="00F11652" w:rsidRPr="000437BB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0437BB">
        <w:rPr>
          <w:rFonts w:ascii="Arial" w:hAnsi="Arial" w:cs="Arial"/>
          <w:b/>
          <w:spacing w:val="-6"/>
          <w:sz w:val="28"/>
          <w:szCs w:val="28"/>
        </w:rPr>
        <w:t>1.</w:t>
      </w:r>
    </w:p>
    <w:p w:rsidR="008067E3" w:rsidRPr="00CA7EEA" w:rsidRDefault="00CA7EEA" w:rsidP="000058F2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bCs/>
          <w:sz w:val="32"/>
          <w:szCs w:val="24"/>
        </w:rPr>
      </w:pPr>
      <w:r w:rsidRPr="00CA7EEA">
        <w:rPr>
          <w:rFonts w:ascii="Arial" w:hAnsi="Arial" w:cs="Arial"/>
          <w:b/>
          <w:sz w:val="28"/>
          <w:szCs w:val="24"/>
        </w:rPr>
        <w:t>Экосистем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. </w:t>
      </w:r>
      <w:r w:rsidRPr="00CA7EEA">
        <w:rPr>
          <w:rFonts w:ascii="Arial" w:hAnsi="Arial" w:cs="Arial"/>
          <w:b/>
          <w:sz w:val="28"/>
          <w:szCs w:val="24"/>
        </w:rPr>
        <w:t>Биотическая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 w:rsidRPr="00CA7EEA">
        <w:rPr>
          <w:rFonts w:ascii="Arial" w:hAnsi="Arial" w:cs="Arial"/>
          <w:b/>
          <w:sz w:val="28"/>
          <w:szCs w:val="24"/>
        </w:rPr>
        <w:t>структура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. </w:t>
      </w:r>
      <w:r w:rsidRPr="00CA7EEA">
        <w:rPr>
          <w:rFonts w:ascii="Arial" w:hAnsi="Arial" w:cs="Arial"/>
          <w:b/>
          <w:sz w:val="28"/>
          <w:szCs w:val="24"/>
        </w:rPr>
        <w:t>Экологические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 w:rsidRPr="00CA7EEA">
        <w:rPr>
          <w:rFonts w:ascii="Arial" w:hAnsi="Arial" w:cs="Arial"/>
          <w:b/>
          <w:sz w:val="28"/>
          <w:szCs w:val="24"/>
        </w:rPr>
        <w:t>факторы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>.</w:t>
      </w:r>
    </w:p>
    <w:p w:rsidR="00B776BD" w:rsidRDefault="00B776BD" w:rsidP="000058F2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3211"/>
        <w:gridCol w:w="709"/>
        <w:gridCol w:w="425"/>
        <w:gridCol w:w="1417"/>
        <w:gridCol w:w="1418"/>
        <w:gridCol w:w="2941"/>
      </w:tblGrid>
      <w:tr w:rsidR="00CA7EEA" w:rsidRPr="000437BB" w:rsidTr="00255D3E">
        <w:tc>
          <w:tcPr>
            <w:tcW w:w="583" w:type="dxa"/>
          </w:tcPr>
          <w:p w:rsidR="00CA7EEA" w:rsidRPr="000437BB" w:rsidRDefault="00CA7EEA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920" w:type="dxa"/>
            <w:gridSpan w:val="2"/>
          </w:tcPr>
          <w:p w:rsidR="00CA7EEA" w:rsidRPr="000437BB" w:rsidRDefault="00CA7EEA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201" w:type="dxa"/>
            <w:gridSpan w:val="4"/>
          </w:tcPr>
          <w:p w:rsidR="00CA7EEA" w:rsidRPr="000437BB" w:rsidRDefault="00CA7EEA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CA7EEA" w:rsidRPr="000437BB" w:rsidRDefault="00CA7EEA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8F5832" w:rsidRPr="00CA7EEA" w:rsidTr="00255D3E">
        <w:trPr>
          <w:trHeight w:val="700"/>
        </w:trPr>
        <w:tc>
          <w:tcPr>
            <w:tcW w:w="583" w:type="dxa"/>
          </w:tcPr>
          <w:p w:rsidR="008F5832" w:rsidRPr="000437BB" w:rsidRDefault="008F5832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762" w:type="dxa"/>
            <w:gridSpan w:val="4"/>
          </w:tcPr>
          <w:p w:rsidR="008F5832" w:rsidRDefault="00255D3E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Прочитайте описание и ответьте на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вопрос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: для какого раздела экологии подходит это описание?</w:t>
            </w:r>
          </w:p>
          <w:p w:rsidR="00255D3E" w:rsidRDefault="00255D3E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55D3E" w:rsidRDefault="00255D3E" w:rsidP="00C80F4C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Днем, когда жарко, крокодилы лежат на берегу с открытой пастью, а вечером уходят в воду</w:t>
            </w:r>
          </w:p>
          <w:p w:rsidR="00712A16" w:rsidRPr="00255D3E" w:rsidRDefault="00712A16" w:rsidP="00C80F4C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359" w:type="dxa"/>
            <w:gridSpan w:val="2"/>
            <w:shd w:val="clear" w:color="auto" w:fill="FFFFCC"/>
          </w:tcPr>
          <w:p w:rsidR="00255D3E" w:rsidRPr="00CA7EEA" w:rsidRDefault="00255D3E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32" w:rsidRPr="00CA7EEA" w:rsidTr="00380E24">
        <w:trPr>
          <w:trHeight w:val="700"/>
        </w:trPr>
        <w:tc>
          <w:tcPr>
            <w:tcW w:w="583" w:type="dxa"/>
          </w:tcPr>
          <w:p w:rsidR="008F5832" w:rsidRPr="000437BB" w:rsidRDefault="008F5832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345" w:type="dxa"/>
            <w:gridSpan w:val="3"/>
          </w:tcPr>
          <w:p w:rsidR="008F5832" w:rsidRDefault="00380E24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Цепи питания, построенные на пищевых взаимоотношениях очень разнообразны. </w:t>
            </w:r>
          </w:p>
          <w:p w:rsidR="00380E24" w:rsidRDefault="00380E24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 </w:t>
            </w:r>
            <w:r w:rsidR="00834572">
              <w:rPr>
                <w:rFonts w:ascii="Arial" w:hAnsi="Arial" w:cs="Arial"/>
                <w:b/>
                <w:sz w:val="24"/>
                <w:szCs w:val="24"/>
              </w:rPr>
              <w:t>какому трофическому уровню и почему относится малярийный комар?</w:t>
            </w:r>
          </w:p>
          <w:p w:rsidR="00712A16" w:rsidRDefault="00712A16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12A16" w:rsidRDefault="00712A16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12A16" w:rsidRPr="000437BB" w:rsidRDefault="00712A16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76" w:type="dxa"/>
            <w:gridSpan w:val="3"/>
            <w:shd w:val="clear" w:color="auto" w:fill="FFFFCC"/>
          </w:tcPr>
          <w:p w:rsidR="008F5832" w:rsidRPr="00CA7EEA" w:rsidRDefault="008F5832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832" w:rsidRPr="00CA7EEA" w:rsidTr="00834572">
        <w:trPr>
          <w:trHeight w:val="700"/>
        </w:trPr>
        <w:tc>
          <w:tcPr>
            <w:tcW w:w="583" w:type="dxa"/>
          </w:tcPr>
          <w:p w:rsidR="008F5832" w:rsidRPr="000437BB" w:rsidRDefault="008F5832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180" w:type="dxa"/>
            <w:gridSpan w:val="5"/>
          </w:tcPr>
          <w:p w:rsidR="008F5832" w:rsidRPr="009F6D85" w:rsidRDefault="00834572" w:rsidP="00C80F4C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F6D85">
              <w:rPr>
                <w:rFonts w:ascii="Arial" w:hAnsi="Arial" w:cs="Arial"/>
                <w:b/>
                <w:i/>
                <w:sz w:val="24"/>
                <w:szCs w:val="24"/>
              </w:rPr>
              <w:t>Весенним паводком затопило березовую рощу, часть растений и животных погибли. После того как «вода ушла» территория вновь заселилась растительностью и животными.</w:t>
            </w:r>
          </w:p>
          <w:p w:rsidR="00834572" w:rsidRDefault="00834572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4572" w:rsidRDefault="00834572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 каком экологическом процессе идет речь в описании</w:t>
            </w:r>
          </w:p>
          <w:p w:rsidR="00712A16" w:rsidRPr="000437BB" w:rsidRDefault="00712A16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1" w:type="dxa"/>
            <w:shd w:val="clear" w:color="auto" w:fill="FFFFCC"/>
          </w:tcPr>
          <w:p w:rsidR="00834572" w:rsidRPr="00CA7EEA" w:rsidRDefault="00834572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A16" w:rsidRPr="00CA7EEA" w:rsidTr="00DF7778">
        <w:trPr>
          <w:trHeight w:val="700"/>
        </w:trPr>
        <w:tc>
          <w:tcPr>
            <w:tcW w:w="583" w:type="dxa"/>
            <w:vMerge w:val="restart"/>
          </w:tcPr>
          <w:p w:rsidR="00712A16" w:rsidRDefault="00712A16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1" w:type="dxa"/>
            <w:gridSpan w:val="6"/>
            <w:shd w:val="clear" w:color="auto" w:fill="auto"/>
          </w:tcPr>
          <w:p w:rsidR="00712A16" w:rsidRDefault="00712A16" w:rsidP="00712A1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Вода, как среда обитания сформировалась самой первой. Постепенно она заселялась живыми организмами, которые приспосабливались к ней. Запишите три особенности водной среды, приведите пример адаптации организмов к данным условиям существования и объясните данные изменения</w:t>
            </w:r>
          </w:p>
          <w:p w:rsidR="00632073" w:rsidRPr="00CA7EEA" w:rsidRDefault="00632073" w:rsidP="00712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A16" w:rsidRPr="00CA7EEA" w:rsidTr="00712A16">
        <w:trPr>
          <w:trHeight w:val="700"/>
        </w:trPr>
        <w:tc>
          <w:tcPr>
            <w:tcW w:w="583" w:type="dxa"/>
            <w:vMerge/>
          </w:tcPr>
          <w:p w:rsidR="00712A16" w:rsidRDefault="00712A16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1" w:type="dxa"/>
          </w:tcPr>
          <w:p w:rsidR="00712A16" w:rsidRPr="006E6859" w:rsidRDefault="00712A16" w:rsidP="00712A1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712A16" w:rsidRPr="006E6859" w:rsidRDefault="00712A16" w:rsidP="00712A16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E6859">
              <w:rPr>
                <w:rFonts w:ascii="Arial" w:hAnsi="Arial" w:cs="Arial"/>
                <w:b/>
                <w:i/>
                <w:sz w:val="24"/>
                <w:szCs w:val="24"/>
              </w:rPr>
              <w:t>Характеристика среды</w:t>
            </w:r>
          </w:p>
        </w:tc>
        <w:tc>
          <w:tcPr>
            <w:tcW w:w="6910" w:type="dxa"/>
            <w:gridSpan w:val="5"/>
            <w:shd w:val="clear" w:color="auto" w:fill="FFFFCC"/>
          </w:tcPr>
          <w:p w:rsidR="00712A16" w:rsidRPr="006E6859" w:rsidRDefault="00712A16" w:rsidP="00C80F4C">
            <w:pPr>
              <w:spacing w:after="0" w:line="240" w:lineRule="auto"/>
              <w:rPr>
                <w:rFonts w:ascii="Arial Rounded MT Bold" w:hAnsi="Arial Rounded MT Bold" w:cs="Times New Roman"/>
                <w:b/>
                <w:i/>
                <w:sz w:val="24"/>
                <w:szCs w:val="24"/>
              </w:rPr>
            </w:pPr>
          </w:p>
          <w:p w:rsidR="006E6859" w:rsidRPr="006E6859" w:rsidRDefault="006E6859" w:rsidP="006E6859">
            <w:pPr>
              <w:spacing w:after="0" w:line="240" w:lineRule="auto"/>
              <w:jc w:val="center"/>
              <w:rPr>
                <w:rFonts w:ascii="Arial Rounded MT Bold" w:hAnsi="Arial Rounded MT Bold" w:cs="Times New Roman"/>
                <w:b/>
                <w:i/>
                <w:sz w:val="24"/>
                <w:szCs w:val="24"/>
              </w:rPr>
            </w:pPr>
            <w:r w:rsidRPr="006E6859">
              <w:rPr>
                <w:rFonts w:ascii="Arial" w:hAnsi="Arial" w:cs="Arial"/>
                <w:b/>
                <w:i/>
                <w:sz w:val="24"/>
                <w:szCs w:val="24"/>
              </w:rPr>
              <w:t>Пример</w:t>
            </w:r>
            <w:r w:rsidRPr="006E6859">
              <w:rPr>
                <w:rFonts w:ascii="Arial Rounded MT Bold" w:hAnsi="Arial Rounded MT Bold" w:cs="Times New Roman"/>
                <w:b/>
                <w:i/>
                <w:sz w:val="24"/>
                <w:szCs w:val="24"/>
              </w:rPr>
              <w:t xml:space="preserve"> </w:t>
            </w:r>
            <w:r w:rsidRPr="006E6859">
              <w:rPr>
                <w:rFonts w:ascii="Arial" w:hAnsi="Arial" w:cs="Arial"/>
                <w:b/>
                <w:i/>
                <w:sz w:val="24"/>
                <w:szCs w:val="24"/>
              </w:rPr>
              <w:t>адаптации</w:t>
            </w:r>
            <w:r w:rsidRPr="006E6859">
              <w:rPr>
                <w:rFonts w:ascii="Arial Rounded MT Bold" w:hAnsi="Arial Rounded MT Bold" w:cs="Times New Roman"/>
                <w:b/>
                <w:i/>
                <w:sz w:val="24"/>
                <w:szCs w:val="24"/>
              </w:rPr>
              <w:t xml:space="preserve"> </w:t>
            </w:r>
            <w:r w:rsidRPr="006E6859">
              <w:rPr>
                <w:rFonts w:ascii="Arial" w:hAnsi="Arial" w:cs="Arial"/>
                <w:b/>
                <w:i/>
                <w:sz w:val="24"/>
                <w:szCs w:val="24"/>
              </w:rPr>
              <w:t>и</w:t>
            </w:r>
            <w:r w:rsidRPr="006E6859">
              <w:rPr>
                <w:rFonts w:ascii="Arial Rounded MT Bold" w:hAnsi="Arial Rounded MT Bold" w:cs="Times New Roman"/>
                <w:b/>
                <w:i/>
                <w:sz w:val="24"/>
                <w:szCs w:val="24"/>
              </w:rPr>
              <w:t xml:space="preserve"> </w:t>
            </w:r>
            <w:r w:rsidRPr="006E6859">
              <w:rPr>
                <w:rFonts w:ascii="Arial" w:hAnsi="Arial" w:cs="Arial"/>
                <w:b/>
                <w:i/>
                <w:sz w:val="24"/>
                <w:szCs w:val="24"/>
              </w:rPr>
              <w:t>пояснение</w:t>
            </w:r>
          </w:p>
        </w:tc>
      </w:tr>
      <w:tr w:rsidR="00712A16" w:rsidRPr="00CA7EEA" w:rsidTr="00712A16">
        <w:trPr>
          <w:trHeight w:val="700"/>
        </w:trPr>
        <w:tc>
          <w:tcPr>
            <w:tcW w:w="583" w:type="dxa"/>
            <w:vMerge/>
          </w:tcPr>
          <w:p w:rsidR="00712A16" w:rsidRDefault="00712A16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1" w:type="dxa"/>
          </w:tcPr>
          <w:p w:rsidR="00712A16" w:rsidRPr="00712A16" w:rsidRDefault="00712A16" w:rsidP="00712A16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5"/>
            <w:shd w:val="clear" w:color="auto" w:fill="FFFFCC"/>
          </w:tcPr>
          <w:p w:rsidR="00712A16" w:rsidRDefault="00712A16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Pr="00CA7EEA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A16" w:rsidRPr="00CA7EEA" w:rsidTr="00712A16">
        <w:trPr>
          <w:trHeight w:val="700"/>
        </w:trPr>
        <w:tc>
          <w:tcPr>
            <w:tcW w:w="583" w:type="dxa"/>
            <w:vMerge/>
          </w:tcPr>
          <w:p w:rsidR="00712A16" w:rsidRDefault="00712A16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1" w:type="dxa"/>
          </w:tcPr>
          <w:p w:rsidR="00712A16" w:rsidRPr="00712A16" w:rsidRDefault="00712A16" w:rsidP="00712A16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5"/>
            <w:shd w:val="clear" w:color="auto" w:fill="FFFFCC"/>
          </w:tcPr>
          <w:p w:rsidR="00712A16" w:rsidRDefault="00712A16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Pr="00CA7EEA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A16" w:rsidRPr="00CA7EEA" w:rsidTr="00712A16">
        <w:trPr>
          <w:trHeight w:val="700"/>
        </w:trPr>
        <w:tc>
          <w:tcPr>
            <w:tcW w:w="583" w:type="dxa"/>
            <w:vMerge/>
          </w:tcPr>
          <w:p w:rsidR="00712A16" w:rsidRDefault="00712A16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1" w:type="dxa"/>
          </w:tcPr>
          <w:p w:rsidR="00712A16" w:rsidRPr="00712A16" w:rsidRDefault="00712A16" w:rsidP="00712A16">
            <w:pPr>
              <w:pStyle w:val="af"/>
              <w:numPr>
                <w:ilvl w:val="0"/>
                <w:numId w:val="4"/>
              </w:numPr>
              <w:spacing w:after="0" w:line="240" w:lineRule="auto"/>
              <w:ind w:left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5"/>
            <w:shd w:val="clear" w:color="auto" w:fill="FFFFCC"/>
          </w:tcPr>
          <w:p w:rsidR="00712A16" w:rsidRDefault="00712A16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073" w:rsidRPr="00CA7EEA" w:rsidRDefault="00632073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EEA" w:rsidRDefault="00CA7EEA" w:rsidP="000058F2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p w:rsidR="000058F2" w:rsidRPr="00B776BD" w:rsidRDefault="00967CAD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  <w:r w:rsidR="000058F2"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2.</w:t>
      </w:r>
    </w:p>
    <w:p w:rsidR="000058F2" w:rsidRPr="00CA7EEA" w:rsidRDefault="00CA7EEA" w:rsidP="00B776BD">
      <w:pPr>
        <w:spacing w:after="0" w:line="240" w:lineRule="auto"/>
        <w:jc w:val="center"/>
        <w:rPr>
          <w:rFonts w:ascii="Arial Rounded MT Bold" w:hAnsi="Arial Rounded MT Bold" w:cs="Arial"/>
          <w:b/>
          <w:sz w:val="32"/>
          <w:szCs w:val="28"/>
        </w:rPr>
      </w:pPr>
      <w:r w:rsidRPr="00CA7EEA">
        <w:rPr>
          <w:rFonts w:ascii="Arial" w:hAnsi="Arial" w:cs="Arial"/>
          <w:b/>
          <w:sz w:val="28"/>
          <w:szCs w:val="24"/>
        </w:rPr>
        <w:t>Тип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 w:rsidRPr="00CA7EEA">
        <w:rPr>
          <w:rFonts w:ascii="Arial" w:hAnsi="Arial" w:cs="Arial"/>
          <w:b/>
          <w:sz w:val="28"/>
          <w:szCs w:val="24"/>
        </w:rPr>
        <w:t>Простейшие</w:t>
      </w:r>
    </w:p>
    <w:p w:rsidR="00262224" w:rsidRDefault="00262224" w:rsidP="00262224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4203"/>
        <w:gridCol w:w="142"/>
        <w:gridCol w:w="1276"/>
        <w:gridCol w:w="1842"/>
        <w:gridCol w:w="2658"/>
      </w:tblGrid>
      <w:tr w:rsidR="00262224" w:rsidRPr="000437BB" w:rsidTr="00D25A37"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345" w:type="dxa"/>
            <w:gridSpan w:val="2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776" w:type="dxa"/>
            <w:gridSpan w:val="3"/>
          </w:tcPr>
          <w:p w:rsidR="00262224" w:rsidRPr="000437BB" w:rsidRDefault="00262224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262224" w:rsidRPr="000437BB" w:rsidRDefault="00262224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262224" w:rsidRPr="00CA7EEA" w:rsidTr="00CF6FEB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463" w:type="dxa"/>
            <w:gridSpan w:val="4"/>
          </w:tcPr>
          <w:p w:rsidR="00C0537F" w:rsidRDefault="00D25A37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Назовите простейшего, который передается человеку при контакте со свиньями на свиноферме</w:t>
            </w:r>
            <w:r w:rsidR="00C0537F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:rsidR="00262224" w:rsidRDefault="00C0537F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Может ли человек заболеть данным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протозоозом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при употреблении свиного мяса</w:t>
            </w:r>
          </w:p>
          <w:p w:rsidR="00D25A37" w:rsidRPr="000437BB" w:rsidRDefault="00D25A37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58" w:type="dxa"/>
            <w:shd w:val="clear" w:color="auto" w:fill="FFFFCC"/>
          </w:tcPr>
          <w:p w:rsidR="00C0537F" w:rsidRPr="00CA7EEA" w:rsidRDefault="00C0537F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224" w:rsidRPr="00CA7EEA" w:rsidTr="000D4775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621" w:type="dxa"/>
            <w:gridSpan w:val="3"/>
          </w:tcPr>
          <w:p w:rsidR="00262224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какого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протозооза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характерен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трансплацентарный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путь передачи?</w:t>
            </w:r>
          </w:p>
          <w:p w:rsidR="00567795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 каким последствиям это приводит?</w:t>
            </w:r>
          </w:p>
          <w:p w:rsidR="00567795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67795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67795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7D19" w:rsidRDefault="00AD7D19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67795" w:rsidRPr="000437BB" w:rsidRDefault="0056779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shd w:val="clear" w:color="auto" w:fill="FFFFCC"/>
          </w:tcPr>
          <w:p w:rsidR="00567795" w:rsidRPr="00CA7EEA" w:rsidRDefault="00567795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224" w:rsidRPr="00CA7EEA" w:rsidTr="000D4775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621" w:type="dxa"/>
            <w:gridSpan w:val="3"/>
          </w:tcPr>
          <w:p w:rsidR="00262224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Назовите один пример трансмиссивной природно-очаговой протозойной инвазии и дайте пояснение своему ответу</w:t>
            </w:r>
          </w:p>
          <w:p w:rsidR="00CF6FE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FE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FE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FE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FE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FEB" w:rsidRPr="000437BB" w:rsidRDefault="00CF6FEB" w:rsidP="00CF6F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shd w:val="clear" w:color="auto" w:fill="FFFFCC"/>
          </w:tcPr>
          <w:p w:rsidR="00262224" w:rsidRPr="00CA7EEA" w:rsidRDefault="00262224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775" w:rsidRPr="00CA7EEA" w:rsidTr="00CF6FEB">
        <w:trPr>
          <w:trHeight w:val="700"/>
        </w:trPr>
        <w:tc>
          <w:tcPr>
            <w:tcW w:w="583" w:type="dxa"/>
            <w:vMerge w:val="restart"/>
          </w:tcPr>
          <w:p w:rsidR="000D4775" w:rsidRDefault="000D4775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203" w:type="dxa"/>
            <w:shd w:val="clear" w:color="auto" w:fill="auto"/>
          </w:tcPr>
          <w:p w:rsidR="000D4775" w:rsidRDefault="000D477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ходе копрологического исследования были обнаружены, представленные на фото простейшие.</w:t>
            </w:r>
          </w:p>
          <w:p w:rsidR="000D4775" w:rsidRPr="000437BB" w:rsidRDefault="000D4775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Определите вид возбудителя и ответьте на вопросы</w:t>
            </w:r>
          </w:p>
        </w:tc>
        <w:tc>
          <w:tcPr>
            <w:tcW w:w="5918" w:type="dxa"/>
            <w:gridSpan w:val="4"/>
            <w:shd w:val="clear" w:color="auto" w:fill="auto"/>
          </w:tcPr>
          <w:p w:rsidR="000D4775" w:rsidRPr="00CA7EEA" w:rsidRDefault="000D4775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565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85pt;height:189.1pt" o:ole="">
                  <v:imagedata r:id="rId9" o:title=""/>
                </v:shape>
                <o:OLEObject Type="Embed" ProgID="PBrush" ShapeID="_x0000_i1025" DrawAspect="Content" ObjectID="_1681196447" r:id="rId10"/>
              </w:object>
            </w:r>
          </w:p>
        </w:tc>
      </w:tr>
      <w:tr w:rsidR="000D4775" w:rsidRPr="00CA7EEA" w:rsidTr="00CF6FEB">
        <w:trPr>
          <w:trHeight w:val="700"/>
        </w:trPr>
        <w:tc>
          <w:tcPr>
            <w:tcW w:w="583" w:type="dxa"/>
            <w:vMerge/>
          </w:tcPr>
          <w:p w:rsidR="000D4775" w:rsidRDefault="000D4775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</w:tcPr>
          <w:p w:rsidR="000D4775" w:rsidRDefault="000D4775" w:rsidP="004900C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Название заболевания</w:t>
            </w:r>
          </w:p>
          <w:p w:rsidR="00297314" w:rsidRPr="00297314" w:rsidRDefault="00297314" w:rsidP="004900C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gridSpan w:val="4"/>
            <w:shd w:val="clear" w:color="auto" w:fill="FFFFCC"/>
          </w:tcPr>
          <w:p w:rsidR="000D4775" w:rsidRPr="00CA7EEA" w:rsidRDefault="000D4775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775" w:rsidRPr="00CA7EEA" w:rsidTr="00CF6FEB">
        <w:trPr>
          <w:trHeight w:val="700"/>
        </w:trPr>
        <w:tc>
          <w:tcPr>
            <w:tcW w:w="583" w:type="dxa"/>
            <w:vMerge/>
          </w:tcPr>
          <w:p w:rsidR="000D4775" w:rsidRDefault="000D4775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</w:tcPr>
          <w:p w:rsidR="000D4775" w:rsidRDefault="000D4775" w:rsidP="003B5ED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Какие формы присутствуют в его жизненном цикле</w:t>
            </w:r>
          </w:p>
          <w:p w:rsidR="00297314" w:rsidRPr="00297314" w:rsidRDefault="00297314" w:rsidP="003B5ED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gridSpan w:val="4"/>
            <w:shd w:val="clear" w:color="auto" w:fill="FFFFCC"/>
          </w:tcPr>
          <w:p w:rsidR="00440621" w:rsidRPr="00CA7EEA" w:rsidRDefault="00440621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775" w:rsidRPr="00CA7EEA" w:rsidTr="00CF6FEB">
        <w:trPr>
          <w:trHeight w:val="700"/>
        </w:trPr>
        <w:tc>
          <w:tcPr>
            <w:tcW w:w="583" w:type="dxa"/>
            <w:vMerge/>
          </w:tcPr>
          <w:p w:rsidR="000D4775" w:rsidRDefault="000D4775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</w:tcPr>
          <w:p w:rsidR="000D4775" w:rsidRPr="000437BB" w:rsidRDefault="000D4775" w:rsidP="005E6F6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Инвазионная стадия для человека</w:t>
            </w:r>
          </w:p>
        </w:tc>
        <w:tc>
          <w:tcPr>
            <w:tcW w:w="5918" w:type="dxa"/>
            <w:gridSpan w:val="4"/>
            <w:shd w:val="clear" w:color="auto" w:fill="FFFFCC"/>
          </w:tcPr>
          <w:p w:rsidR="000D4775" w:rsidRPr="00CA7EEA" w:rsidRDefault="000D4775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775" w:rsidRPr="00CA7EEA" w:rsidTr="00CF6FEB">
        <w:trPr>
          <w:trHeight w:val="700"/>
        </w:trPr>
        <w:tc>
          <w:tcPr>
            <w:tcW w:w="583" w:type="dxa"/>
            <w:vMerge/>
          </w:tcPr>
          <w:p w:rsidR="000D4775" w:rsidRDefault="000D4775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</w:tcPr>
          <w:p w:rsidR="000D4775" w:rsidRDefault="000D4775" w:rsidP="00E55C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Механизм и пути передачи</w:t>
            </w:r>
          </w:p>
          <w:p w:rsidR="00297314" w:rsidRDefault="00297314" w:rsidP="00E55C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297314" w:rsidRDefault="00297314" w:rsidP="00E55C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297314" w:rsidRPr="00297314" w:rsidRDefault="00297314" w:rsidP="00E55C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gridSpan w:val="4"/>
            <w:shd w:val="clear" w:color="auto" w:fill="FFFFCC"/>
          </w:tcPr>
          <w:p w:rsidR="00CF6FEB" w:rsidRPr="00CA7EEA" w:rsidRDefault="00CF6FEB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t>ТЕМА 3.</w:t>
      </w:r>
    </w:p>
    <w:p w:rsidR="000058F2" w:rsidRPr="00CA7EEA" w:rsidRDefault="00CA7EEA" w:rsidP="00B776BD">
      <w:pPr>
        <w:spacing w:after="0" w:line="240" w:lineRule="auto"/>
        <w:jc w:val="center"/>
        <w:rPr>
          <w:rFonts w:ascii="Arial Rounded MT Bold" w:hAnsi="Arial Rounded MT Bold" w:cs="Arial"/>
          <w:b/>
          <w:sz w:val="32"/>
          <w:szCs w:val="28"/>
        </w:rPr>
      </w:pPr>
      <w:r w:rsidRPr="00CA7EEA">
        <w:rPr>
          <w:rFonts w:ascii="Arial" w:hAnsi="Arial" w:cs="Arial"/>
          <w:b/>
          <w:sz w:val="28"/>
          <w:szCs w:val="24"/>
        </w:rPr>
        <w:lastRenderedPageBreak/>
        <w:t>Тип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 w:rsidRPr="00CA7EEA">
        <w:rPr>
          <w:rFonts w:ascii="Arial" w:hAnsi="Arial" w:cs="Arial"/>
          <w:b/>
          <w:sz w:val="28"/>
          <w:szCs w:val="24"/>
        </w:rPr>
        <w:t>Плоские</w:t>
      </w:r>
      <w:r w:rsidR="00BB4901">
        <w:rPr>
          <w:rFonts w:ascii="Arial" w:hAnsi="Arial" w:cs="Arial"/>
          <w:b/>
          <w:sz w:val="28"/>
          <w:szCs w:val="24"/>
        </w:rPr>
        <w:t xml:space="preserve"> черви</w:t>
      </w:r>
    </w:p>
    <w:p w:rsidR="007B7B11" w:rsidRPr="00E05884" w:rsidRDefault="007B7B11" w:rsidP="007B7B11">
      <w:pPr>
        <w:spacing w:after="0" w:line="240" w:lineRule="auto"/>
        <w:jc w:val="center"/>
        <w:rPr>
          <w:rFonts w:ascii="Arial" w:hAnsi="Arial" w:cs="Arial"/>
          <w:b/>
          <w:spacing w:val="-6"/>
          <w:sz w:val="10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4203"/>
        <w:gridCol w:w="1985"/>
        <w:gridCol w:w="567"/>
        <w:gridCol w:w="567"/>
        <w:gridCol w:w="2799"/>
      </w:tblGrid>
      <w:tr w:rsidR="007B7B11" w:rsidTr="00881A7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Pr="00881A76" w:rsidRDefault="007B7B11" w:rsidP="00620FD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881A76">
              <w:rPr>
                <w:rFonts w:ascii="Arial" w:hAnsi="Arial" w:cs="Arial"/>
                <w:b/>
                <w:color w:val="FF0000"/>
                <w:szCs w:val="24"/>
              </w:rPr>
              <w:t>Место для Вашего ответа.</w:t>
            </w:r>
          </w:p>
          <w:p w:rsidR="007B7B11" w:rsidRPr="00881A76" w:rsidRDefault="007B7B11" w:rsidP="00620FD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881A76">
              <w:rPr>
                <w:rFonts w:ascii="Arial" w:hAnsi="Arial" w:cs="Arial"/>
                <w:b/>
                <w:color w:val="FF0000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7B7B11" w:rsidTr="00297314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67D" w:rsidRDefault="003D267D" w:rsidP="003D267D">
            <w:pPr>
              <w:spacing w:after="0" w:line="240" w:lineRule="auto"/>
              <w:ind w:left="268" w:hanging="2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У человека при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копроовоскопии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обнаружены крупные яйца трематоды (с крышечкой, овальные, без шипа). </w:t>
            </w:r>
          </w:p>
          <w:p w:rsidR="007B7B11" w:rsidRDefault="003D267D" w:rsidP="003D267D">
            <w:pPr>
              <w:spacing w:after="0" w:line="240" w:lineRule="auto"/>
              <w:ind w:left="268" w:hanging="2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Через три, а затем через 5 дней (в течение которых человек не ел мяса, печени и другой животной пищи) провели повторное обследование. Ни в одном из них яиц не было. О чем может идти речь? Для какой трематоды это характерно (один пример)?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3D267D" w:rsidRDefault="003D267D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881A76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68" w:hanging="268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При данном цестодозе, встречаются случаи</w:t>
            </w:r>
            <w:r w:rsidR="008C290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(чаще у охотников)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, когда в органах человека (</w:t>
            </w:r>
            <w:r w:rsidR="00E058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в </w:t>
            </w:r>
            <w:r w:rsidR="008C2909">
              <w:rPr>
                <w:rFonts w:ascii="Arial" w:hAnsi="Arial" w:cs="Arial"/>
                <w:b/>
                <w:i/>
                <w:sz w:val="24"/>
                <w:szCs w:val="24"/>
              </w:rPr>
              <w:t>легкий,</w:t>
            </w:r>
            <w:r w:rsidR="00E058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8C2909">
              <w:rPr>
                <w:rFonts w:ascii="Arial" w:hAnsi="Arial" w:cs="Arial"/>
                <w:b/>
                <w:i/>
                <w:sz w:val="24"/>
                <w:szCs w:val="24"/>
              </w:rPr>
              <w:t>печени и др.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) находят </w:t>
            </w:r>
            <w:r w:rsidR="00E058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крупную (напр., 3-4.. см)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личиночную стадию</w:t>
            </w:r>
            <w:r w:rsidR="00E05884">
              <w:rPr>
                <w:rFonts w:ascii="Arial" w:hAnsi="Arial" w:cs="Arial"/>
                <w:b/>
                <w:i/>
                <w:sz w:val="24"/>
                <w:szCs w:val="24"/>
              </w:rPr>
              <w:t>, похожую на «</w:t>
            </w:r>
            <w:r w:rsidR="008C290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злокачественную </w:t>
            </w:r>
            <w:r w:rsidR="00E058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опухоль»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proofErr w:type="gramEnd"/>
          </w:p>
          <w:p w:rsidR="007B7B11" w:rsidRDefault="007B7B11" w:rsidP="00620FDF">
            <w:pPr>
              <w:spacing w:after="0" w:line="240" w:lineRule="auto"/>
              <w:ind w:left="268" w:hanging="26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 каком возбудителе идет речь?</w:t>
            </w:r>
          </w:p>
          <w:p w:rsidR="007B7B11" w:rsidRDefault="00E05884" w:rsidP="00620FDF">
            <w:pPr>
              <w:spacing w:after="0" w:line="240" w:lineRule="auto"/>
              <w:ind w:left="268" w:hanging="268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От кого и как заражается человек?</w:t>
            </w: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E05884" w:rsidRDefault="00E05884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620FDF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Pr="00CB7F22" w:rsidRDefault="002C25FD" w:rsidP="00620FDF">
            <w:pPr>
              <w:spacing w:after="0" w:line="240" w:lineRule="auto"/>
              <w:ind w:left="126" w:hanging="1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Приведите один пример природно-очагового не</w:t>
            </w:r>
            <w:r w:rsidR="00D85AA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трансмиссивного трематодоза.</w:t>
            </w:r>
            <w:r w:rsidR="00D85AAB">
              <w:rPr>
                <w:rFonts w:ascii="Arial" w:hAnsi="Arial" w:cs="Arial"/>
                <w:b/>
                <w:sz w:val="24"/>
                <w:szCs w:val="24"/>
              </w:rPr>
              <w:t xml:space="preserve"> Какой путь заражения характерен для Вашего примера</w:t>
            </w:r>
          </w:p>
          <w:p w:rsidR="007B7B11" w:rsidRDefault="007B7B11" w:rsidP="00620FDF">
            <w:pPr>
              <w:spacing w:after="0" w:line="240" w:lineRule="auto"/>
              <w:ind w:left="126" w:hanging="12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620FDF">
        <w:trPr>
          <w:trHeight w:val="700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126" w:hanging="126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испражнениях больного с болями в кишечнике были обнаружены «ленты» беловато-грязного цвета. При микроскопии фрагмента этой «ленты» было получено данное изображение 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см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ис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). Ответьте на вопросы</w:t>
            </w: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470" w:dyaOrig="3405">
                <v:shape id="_x0000_i1026" type="#_x0000_t75" style="width:158.4pt;height:120.2pt" o:ole="">
                  <v:imagedata r:id="rId11" o:title=""/>
                </v:shape>
                <o:OLEObject Type="Embed" ProgID="PBrush" ShapeID="_x0000_i1026" DrawAspect="Content" ObjectID="_1681196448" r:id="rId12"/>
              </w:object>
            </w:r>
          </w:p>
        </w:tc>
      </w:tr>
      <w:tr w:rsidR="007B7B11" w:rsidTr="00297314">
        <w:trPr>
          <w:trHeight w:val="2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B11" w:rsidRDefault="007B7B11" w:rsidP="00620FD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А) Как называется возбудитель?</w:t>
            </w:r>
          </w:p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Б) Какая его часть изображена на рисунке?</w:t>
            </w:r>
          </w:p>
          <w:p w:rsidR="00297314" w:rsidRPr="00297314" w:rsidRDefault="00297314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620FDF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В) Какие еще части есть у этого возбудителя и их значение?</w:t>
            </w:r>
          </w:p>
          <w:p w:rsidR="00297314" w:rsidRPr="00297314" w:rsidRDefault="00297314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Г) Инвазионная стадия для человека</w:t>
            </w: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Д) Путь заражения</w:t>
            </w:r>
          </w:p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36"/>
                <w:szCs w:val="24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Е) Кто является основным хозяином</w:t>
            </w:r>
          </w:p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12"/>
                <w:szCs w:val="24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Ж) </w:t>
            </w:r>
            <w:r>
              <w:rPr>
                <w:rFonts w:ascii="Arial" w:hAnsi="Arial" w:cs="Arial"/>
                <w:b/>
                <w:spacing w:val="-6"/>
                <w:sz w:val="24"/>
                <w:szCs w:val="24"/>
              </w:rPr>
              <w:t>Промежуточны</w:t>
            </w:r>
            <w:proofErr w:type="gramStart"/>
            <w:r>
              <w:rPr>
                <w:rFonts w:ascii="Arial" w:hAnsi="Arial" w:cs="Arial"/>
                <w:b/>
                <w:spacing w:val="-6"/>
                <w:sz w:val="24"/>
                <w:szCs w:val="24"/>
              </w:rPr>
              <w:t>й</w:t>
            </w:r>
            <w:r>
              <w:rPr>
                <w:rFonts w:ascii="Arial" w:hAnsi="Arial" w:cs="Arial"/>
                <w:b/>
                <w:spacing w:val="-6"/>
                <w:sz w:val="20"/>
                <w:szCs w:val="24"/>
              </w:rPr>
              <w:t>(</w:t>
            </w:r>
            <w:proofErr w:type="spellStart"/>
            <w:proofErr w:type="gramEnd"/>
            <w:r>
              <w:rPr>
                <w:rFonts w:ascii="Arial" w:hAnsi="Arial" w:cs="Arial"/>
                <w:b/>
                <w:spacing w:val="-6"/>
                <w:sz w:val="20"/>
                <w:szCs w:val="24"/>
              </w:rPr>
              <w:t>ные</w:t>
            </w:r>
            <w:proofErr w:type="spellEnd"/>
            <w:r>
              <w:rPr>
                <w:rFonts w:ascii="Arial" w:hAnsi="Arial" w:cs="Arial"/>
                <w:b/>
                <w:spacing w:val="-6"/>
                <w:sz w:val="20"/>
                <w:szCs w:val="24"/>
              </w:rPr>
              <w:t xml:space="preserve">) </w:t>
            </w:r>
            <w:r>
              <w:rPr>
                <w:rFonts w:ascii="Arial" w:hAnsi="Arial" w:cs="Arial"/>
                <w:b/>
                <w:spacing w:val="-6"/>
                <w:sz w:val="24"/>
                <w:szCs w:val="24"/>
              </w:rPr>
              <w:t>хозяин</w:t>
            </w:r>
            <w:r>
              <w:rPr>
                <w:rFonts w:ascii="Arial" w:hAnsi="Arial" w:cs="Arial"/>
                <w:b/>
                <w:spacing w:val="-6"/>
                <w:sz w:val="20"/>
                <w:szCs w:val="24"/>
              </w:rPr>
              <w:t xml:space="preserve">(хозяева) </w:t>
            </w:r>
            <w:r>
              <w:rPr>
                <w:rFonts w:ascii="Arial" w:hAnsi="Arial" w:cs="Arial"/>
                <w:b/>
                <w:spacing w:val="-6"/>
                <w:sz w:val="24"/>
                <w:szCs w:val="24"/>
              </w:rPr>
              <w:t>в цикле развития данного возбудителя</w:t>
            </w:r>
          </w:p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16"/>
                <w:szCs w:val="24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И) Что обозначено «?» на рисунке</w:t>
            </w: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11" w:rsidTr="00297314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B11" w:rsidRDefault="007B7B11" w:rsidP="00620FDF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К) Профилактика данного гельминтоза</w:t>
            </w:r>
          </w:p>
          <w:p w:rsidR="007B7B11" w:rsidRDefault="007B7B11" w:rsidP="00620FD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7B7B11" w:rsidRDefault="007B7B11" w:rsidP="0062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4.</w:t>
      </w:r>
    </w:p>
    <w:p w:rsidR="000058F2" w:rsidRPr="00CA7EEA" w:rsidRDefault="00CA7EEA" w:rsidP="00B776BD">
      <w:pPr>
        <w:spacing w:after="0" w:line="240" w:lineRule="auto"/>
        <w:jc w:val="center"/>
        <w:rPr>
          <w:rFonts w:ascii="Arial Rounded MT Bold" w:hAnsi="Arial Rounded MT Bold" w:cs="Arial"/>
          <w:b/>
          <w:sz w:val="32"/>
          <w:szCs w:val="28"/>
        </w:rPr>
      </w:pPr>
      <w:r w:rsidRPr="00CA7EEA">
        <w:rPr>
          <w:rFonts w:ascii="Arial" w:hAnsi="Arial" w:cs="Arial"/>
          <w:b/>
          <w:sz w:val="28"/>
          <w:szCs w:val="24"/>
        </w:rPr>
        <w:t>Тип</w:t>
      </w:r>
      <w:r w:rsidRPr="00CA7EEA"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 w:rsidRPr="00CA7EEA">
        <w:rPr>
          <w:rFonts w:ascii="Arial" w:hAnsi="Arial" w:cs="Arial"/>
          <w:b/>
          <w:sz w:val="28"/>
          <w:szCs w:val="24"/>
        </w:rPr>
        <w:t>Круглые</w:t>
      </w:r>
      <w:r w:rsidR="009045BA">
        <w:rPr>
          <w:rFonts w:ascii="Arial" w:hAnsi="Arial" w:cs="Arial"/>
          <w:b/>
          <w:sz w:val="28"/>
          <w:szCs w:val="24"/>
        </w:rPr>
        <w:t xml:space="preserve"> черви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4203"/>
        <w:gridCol w:w="1985"/>
        <w:gridCol w:w="1701"/>
        <w:gridCol w:w="2232"/>
      </w:tblGrid>
      <w:tr w:rsidR="00262224" w:rsidRPr="000437BB" w:rsidTr="008B018C"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20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5918" w:type="dxa"/>
            <w:gridSpan w:val="3"/>
          </w:tcPr>
          <w:p w:rsidR="00262224" w:rsidRPr="000437BB" w:rsidRDefault="00262224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262224" w:rsidRPr="000437BB" w:rsidRDefault="00262224" w:rsidP="00C80F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262224" w:rsidRPr="00CA7EEA" w:rsidTr="008B018C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203" w:type="dxa"/>
          </w:tcPr>
          <w:p w:rsidR="00262224" w:rsidRDefault="00F27B0A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Запишите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к какой группе живых организмов относятся нематоды по типу дыхания (аэробы или анаэробы)? Ответ поясните 2-3 предложениями</w:t>
            </w:r>
          </w:p>
          <w:p w:rsidR="009832A7" w:rsidRPr="000437BB" w:rsidRDefault="009832A7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shd w:val="clear" w:color="auto" w:fill="FFFFCC"/>
          </w:tcPr>
          <w:p w:rsidR="00262224" w:rsidRPr="00CA7EEA" w:rsidRDefault="00262224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224" w:rsidRPr="00CA7EEA" w:rsidTr="008B018C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203" w:type="dxa"/>
          </w:tcPr>
          <w:p w:rsidR="00262224" w:rsidRDefault="009832A7" w:rsidP="009832A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Внешне половой диморфизм круглых червей проявляется в виде … (запишите основные признаки)</w:t>
            </w:r>
          </w:p>
          <w:p w:rsidR="009832A7" w:rsidRDefault="009832A7" w:rsidP="009832A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832A7" w:rsidRPr="000437BB" w:rsidRDefault="009832A7" w:rsidP="009832A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shd w:val="clear" w:color="auto" w:fill="FFFFCC"/>
          </w:tcPr>
          <w:p w:rsidR="009832A7" w:rsidRPr="00CA7EEA" w:rsidRDefault="009832A7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224" w:rsidRPr="00CA7EEA" w:rsidTr="008B018C">
        <w:trPr>
          <w:trHeight w:val="700"/>
        </w:trPr>
        <w:tc>
          <w:tcPr>
            <w:tcW w:w="583" w:type="dxa"/>
          </w:tcPr>
          <w:p w:rsidR="00262224" w:rsidRPr="000437BB" w:rsidRDefault="00262224" w:rsidP="00C80F4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03" w:type="dxa"/>
          </w:tcPr>
          <w:p w:rsidR="00262224" w:rsidRDefault="00B028A4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Назовите </w:t>
            </w:r>
            <w:r w:rsidR="008327A2" w:rsidRPr="008327A2">
              <w:rPr>
                <w:rFonts w:ascii="Arial" w:hAnsi="Arial" w:cs="Arial"/>
                <w:b/>
                <w:sz w:val="24"/>
                <w:szCs w:val="24"/>
                <w:u w:val="single"/>
              </w:rPr>
              <w:t>один</w:t>
            </w:r>
            <w:r w:rsidR="008327A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пример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нематодоза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с локализацией в мышцах. Какой путь заражения и какая инвазионная стадия у данного гельминтоза</w:t>
            </w:r>
          </w:p>
          <w:p w:rsidR="00B028A4" w:rsidRPr="000437BB" w:rsidRDefault="00B028A4" w:rsidP="00C80F4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shd w:val="clear" w:color="auto" w:fill="FFFFCC"/>
          </w:tcPr>
          <w:p w:rsidR="00B028A4" w:rsidRPr="00CA7EEA" w:rsidRDefault="00B028A4" w:rsidP="00C80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B018C">
        <w:trPr>
          <w:trHeight w:val="700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126" w:hanging="126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Изучите фото микропрепаратов и ответьте на вопросы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65" w:dyaOrig="2925">
                <v:shape id="_x0000_i1027" type="#_x0000_t75" style="width:185.95pt;height:124.6pt" o:ole="">
                  <v:imagedata r:id="rId13" o:title=""/>
                </v:shape>
                <o:OLEObject Type="Embed" ProgID="PBrush" ShapeID="_x0000_i1027" DrawAspect="Content" ObjectID="_1681196449" r:id="rId14"/>
              </w:object>
            </w:r>
          </w:p>
        </w:tc>
      </w:tr>
      <w:tr w:rsidR="008B018C" w:rsidTr="008B018C">
        <w:trPr>
          <w:trHeight w:val="2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18C" w:rsidRDefault="008B018C" w:rsidP="0094041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А) Как называется возбудитель?</w:t>
            </w:r>
          </w:p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B018C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Б) Какая его часть изображена на рисунке под буквой «А»?</w:t>
            </w: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A9257E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B40B85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В) </w:t>
            </w:r>
            <w:r w:rsidR="00B40B85">
              <w:rPr>
                <w:rFonts w:ascii="Arial" w:hAnsi="Arial" w:cs="Arial"/>
                <w:b/>
                <w:sz w:val="24"/>
                <w:szCs w:val="24"/>
              </w:rPr>
              <w:t xml:space="preserve">К какой группе гельминтозов он относится: </w:t>
            </w:r>
            <w:proofErr w:type="spellStart"/>
            <w:r w:rsidR="00B40B85">
              <w:rPr>
                <w:rFonts w:ascii="Arial" w:hAnsi="Arial" w:cs="Arial"/>
                <w:b/>
                <w:sz w:val="24"/>
                <w:szCs w:val="24"/>
              </w:rPr>
              <w:t>би</w:t>
            </w:r>
            <w:proofErr w:type="gramStart"/>
            <w:r w:rsidR="00B40B85">
              <w:rPr>
                <w:rFonts w:ascii="Arial" w:hAnsi="Arial" w:cs="Arial"/>
                <w:b/>
                <w:sz w:val="24"/>
                <w:szCs w:val="24"/>
              </w:rPr>
              <w:t>о</w:t>
            </w:r>
            <w:proofErr w:type="spellEnd"/>
            <w:r w:rsidR="00B40B85">
              <w:rPr>
                <w:rFonts w:ascii="Arial" w:hAnsi="Arial" w:cs="Arial"/>
                <w:b/>
                <w:sz w:val="24"/>
                <w:szCs w:val="24"/>
              </w:rPr>
              <w:t>-</w:t>
            </w:r>
            <w:proofErr w:type="gramEnd"/>
            <w:r w:rsidR="00B40B85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="00B40B85">
              <w:rPr>
                <w:rFonts w:ascii="Arial" w:hAnsi="Arial" w:cs="Arial"/>
                <w:b/>
                <w:sz w:val="24"/>
                <w:szCs w:val="24"/>
              </w:rPr>
              <w:t>гео</w:t>
            </w:r>
            <w:proofErr w:type="spellEnd"/>
            <w:r w:rsidR="00B40B85">
              <w:rPr>
                <w:rFonts w:ascii="Arial" w:hAnsi="Arial" w:cs="Arial"/>
                <w:b/>
                <w:sz w:val="24"/>
                <w:szCs w:val="24"/>
              </w:rPr>
              <w:t xml:space="preserve">-, </w:t>
            </w:r>
            <w:proofErr w:type="spellStart"/>
            <w:r w:rsidR="00B40B85">
              <w:rPr>
                <w:rFonts w:ascii="Arial" w:hAnsi="Arial" w:cs="Arial"/>
                <w:b/>
                <w:sz w:val="24"/>
                <w:szCs w:val="24"/>
              </w:rPr>
              <w:t>контактогельминтоз</w:t>
            </w:r>
            <w:proofErr w:type="spellEnd"/>
            <w:r w:rsidR="00B40B85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B40B85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B85">
              <w:rPr>
                <w:rFonts w:ascii="Times New Roman" w:hAnsi="Times New Roman" w:cs="Times New Roman"/>
                <w:sz w:val="24"/>
                <w:szCs w:val="24"/>
              </w:rPr>
              <w:t>Гео-</w:t>
            </w:r>
          </w:p>
        </w:tc>
      </w:tr>
      <w:tr w:rsidR="008B018C" w:rsidTr="008B018C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Г) Инвазионная стадия для человека</w:t>
            </w: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B018C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Д) Путь заражения</w:t>
            </w:r>
          </w:p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36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B018C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Е) </w:t>
            </w:r>
            <w:r w:rsidR="00DE3DD1">
              <w:rPr>
                <w:rFonts w:ascii="Arial" w:hAnsi="Arial" w:cs="Arial"/>
                <w:b/>
                <w:sz w:val="24"/>
                <w:szCs w:val="24"/>
              </w:rPr>
              <w:t>Локализация у человека</w:t>
            </w:r>
          </w:p>
          <w:p w:rsidR="00297314" w:rsidRPr="00297314" w:rsidRDefault="00297314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12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297314">
        <w:trPr>
          <w:trHeight w:val="54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Ж) </w:t>
            </w:r>
            <w:r w:rsidR="00DE3DD1">
              <w:rPr>
                <w:rFonts w:ascii="Arial" w:hAnsi="Arial" w:cs="Arial"/>
                <w:b/>
                <w:sz w:val="24"/>
                <w:szCs w:val="24"/>
              </w:rPr>
              <w:t>Диагностика</w:t>
            </w:r>
          </w:p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16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B018C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18C" w:rsidRDefault="008B018C" w:rsidP="00DE3DD1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З) </w:t>
            </w:r>
            <w:r w:rsidR="00DE3DD1">
              <w:rPr>
                <w:rFonts w:ascii="Arial" w:hAnsi="Arial" w:cs="Arial"/>
                <w:b/>
                <w:sz w:val="24"/>
                <w:szCs w:val="24"/>
              </w:rPr>
              <w:t>Почему данный гельминтоз трудно поддается лечению</w:t>
            </w:r>
          </w:p>
          <w:p w:rsidR="00A9257E" w:rsidRDefault="00A9257E" w:rsidP="00DE3DD1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9257E" w:rsidRDefault="00A9257E" w:rsidP="00DE3DD1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9404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18C" w:rsidTr="00884BAE">
        <w:trPr>
          <w:trHeight w:val="2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8C" w:rsidRDefault="008B018C" w:rsidP="00940417">
            <w:pPr>
              <w:spacing w:after="0" w:line="240" w:lineRule="auto"/>
              <w:ind w:left="410" w:hanging="41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И) Профилактика данного гельминтоза</w:t>
            </w:r>
          </w:p>
          <w:p w:rsidR="008B018C" w:rsidRDefault="008B018C" w:rsidP="0094041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B018C" w:rsidRPr="00B40B85" w:rsidRDefault="008B018C" w:rsidP="008B01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5CCC" w:rsidRDefault="00262224" w:rsidP="00585CCC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  <w:r w:rsidR="00585CCC">
        <w:rPr>
          <w:rFonts w:ascii="Arial" w:hAnsi="Arial" w:cs="Arial"/>
          <w:b/>
          <w:spacing w:val="-6"/>
          <w:sz w:val="28"/>
          <w:szCs w:val="28"/>
        </w:rPr>
        <w:lastRenderedPageBreak/>
        <w:t>ТЕМА 5.</w:t>
      </w:r>
    </w:p>
    <w:p w:rsidR="00585CCC" w:rsidRDefault="00585CCC" w:rsidP="00585CCC">
      <w:pPr>
        <w:spacing w:after="0" w:line="24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4"/>
        </w:rPr>
        <w:t>Тип</w:t>
      </w:r>
      <w:r>
        <w:rPr>
          <w:rFonts w:ascii="Arial Rounded MT Bold" w:hAnsi="Arial Rounded MT Bold" w:cs="Times New Roman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</w:rPr>
        <w:t>Членистоногие</w:t>
      </w:r>
      <w:r>
        <w:rPr>
          <w:rFonts w:ascii="Arial Rounded MT Bold" w:hAnsi="Arial Rounded MT Bold" w:cs="Times New Roman"/>
          <w:b/>
          <w:sz w:val="28"/>
          <w:szCs w:val="24"/>
        </w:rPr>
        <w:t xml:space="preserve">. </w:t>
      </w:r>
      <w:r>
        <w:rPr>
          <w:rFonts w:ascii="Arial" w:hAnsi="Arial" w:cs="Arial"/>
          <w:b/>
          <w:sz w:val="28"/>
          <w:szCs w:val="24"/>
        </w:rPr>
        <w:t>Паразитизм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3920"/>
        <w:gridCol w:w="6201"/>
      </w:tblGrid>
      <w:tr w:rsidR="00585CCC" w:rsidTr="00585CCC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585CCC" w:rsidRDefault="00585CC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585CCC" w:rsidTr="00297314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Какое значение в паразитологии имеют раки. Один пример с пояснением</w:t>
            </w: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585CCC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Паразитизм личинок насекомых вызывает заболевание …</w:t>
            </w: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Какой вид вызывает злокачественное течение болезни?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297314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Назовите двух гельминтов из разных классов, для которых человек является промежуточным хозяином (или может быть и промежуточным и основным). Какая инвазионная стадия для человека</w:t>
            </w: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585CCC">
        <w:trPr>
          <w:trHeight w:val="700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Изучите рисунок и ответьте на вопросы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98CA0" wp14:editId="483494C4">
                  <wp:extent cx="1868805" cy="19558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CC" w:rsidTr="00297314">
        <w:trPr>
          <w:trHeight w:val="70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Назовите вид изображенного организма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585CCC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 какому Типу и Классу он относится? Ответ поясните</w:t>
            </w: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297314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Это самка или самец? Как Вы это определили?</w:t>
            </w:r>
          </w:p>
          <w:p w:rsidR="00585CCC" w:rsidRDefault="00585CC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297314" w:rsidRPr="00297314" w:rsidRDefault="0029731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CCC" w:rsidTr="00585CCC">
        <w:trPr>
          <w:trHeight w:val="70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CC" w:rsidRDefault="00585CCC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Значение для человека</w:t>
            </w:r>
          </w:p>
          <w:p w:rsidR="00585CCC" w:rsidRDefault="00585CCC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85CCC" w:rsidRDefault="00585CCC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297314" w:rsidRPr="00297314" w:rsidRDefault="00297314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585CCC" w:rsidRDefault="00585C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845" w:rsidRDefault="008C6845" w:rsidP="008C6845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lastRenderedPageBreak/>
        <w:t>ТЕМА 6.</w:t>
      </w:r>
    </w:p>
    <w:p w:rsidR="008C6845" w:rsidRDefault="008C6845" w:rsidP="008C6845">
      <w:pPr>
        <w:spacing w:after="0" w:line="240" w:lineRule="auto"/>
        <w:jc w:val="center"/>
        <w:rPr>
          <w:rFonts w:cstheme="minorHAnsi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Понятие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</w:rPr>
        <w:t>ноосферы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. </w:t>
      </w:r>
    </w:p>
    <w:p w:rsidR="008C6845" w:rsidRDefault="008C6845" w:rsidP="008C6845">
      <w:pPr>
        <w:spacing w:after="0" w:line="240" w:lineRule="auto"/>
        <w:jc w:val="center"/>
        <w:rPr>
          <w:rFonts w:ascii="Arial Rounded MT Bold" w:hAnsi="Arial Rounded MT Bold" w:cstheme="minorHAnsi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Глобальные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</w:rPr>
        <w:t>проблемы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</w:rPr>
        <w:t>экологии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. </w:t>
      </w:r>
      <w:r>
        <w:rPr>
          <w:rFonts w:ascii="Arial" w:hAnsi="Arial" w:cs="Arial"/>
          <w:b/>
          <w:sz w:val="28"/>
          <w:szCs w:val="24"/>
        </w:rPr>
        <w:t>Экологический</w:t>
      </w:r>
      <w:r>
        <w:rPr>
          <w:rFonts w:ascii="Arial Rounded MT Bold" w:hAnsi="Arial Rounded MT Bold" w:cstheme="minorHAnsi"/>
          <w:b/>
          <w:sz w:val="28"/>
          <w:szCs w:val="24"/>
        </w:rPr>
        <w:t xml:space="preserve"> </w:t>
      </w:r>
      <w:r>
        <w:rPr>
          <w:rFonts w:ascii="Arial" w:hAnsi="Arial" w:cs="Arial"/>
          <w:b/>
          <w:sz w:val="28"/>
          <w:szCs w:val="24"/>
        </w:rPr>
        <w:t>мониторинг</w:t>
      </w:r>
    </w:p>
    <w:p w:rsidR="008C6845" w:rsidRDefault="008C6845" w:rsidP="008C6845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142"/>
        <w:gridCol w:w="709"/>
        <w:gridCol w:w="567"/>
        <w:gridCol w:w="286"/>
        <w:gridCol w:w="139"/>
        <w:gridCol w:w="1134"/>
        <w:gridCol w:w="142"/>
        <w:gridCol w:w="4500"/>
      </w:tblGrid>
      <w:tr w:rsidR="008C6845" w:rsidTr="008C68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</w:p>
        </w:tc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8C6845" w:rsidRDefault="008C684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8C6845" w:rsidTr="008C68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C6845" w:rsidRDefault="00496849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Что такое НТР в ноосфере?</w:t>
            </w:r>
          </w:p>
          <w:p w:rsidR="00297314" w:rsidRPr="00297314" w:rsidRDefault="00297314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74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 w:rsidP="00297314">
            <w:pPr>
              <w:pStyle w:val="af"/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845" w:rsidTr="00496849">
        <w:trPr>
          <w:trHeight w:val="398"/>
        </w:trPr>
        <w:tc>
          <w:tcPr>
            <w:tcW w:w="534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9" w:type="dxa"/>
            <w:gridSpan w:val="4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Pr="00496849" w:rsidRDefault="008C6845" w:rsidP="00496849">
            <w:pPr>
              <w:spacing w:after="0" w:line="240" w:lineRule="auto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496849">
              <w:rPr>
                <w:rFonts w:ascii="Arial" w:hAnsi="Arial" w:cs="Arial"/>
                <w:sz w:val="24"/>
                <w:szCs w:val="24"/>
              </w:rPr>
              <w:t>Определите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тип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загрязнения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окружающей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среды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(</w:t>
            </w:r>
            <w:r w:rsidRPr="00496849">
              <w:rPr>
                <w:rFonts w:ascii="Arial" w:hAnsi="Arial" w:cs="Arial"/>
                <w:sz w:val="24"/>
                <w:szCs w:val="24"/>
              </w:rPr>
              <w:t>А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) </w:t>
            </w:r>
            <w:r w:rsidRPr="00496849">
              <w:rPr>
                <w:rFonts w:ascii="Arial" w:hAnsi="Arial" w:cs="Arial"/>
                <w:sz w:val="24"/>
                <w:szCs w:val="24"/>
              </w:rPr>
              <w:t>и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приведите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1</w:t>
            </w:r>
            <w:r w:rsidR="00496849">
              <w:rPr>
                <w:rFonts w:cs="Times New Roman"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sz w:val="24"/>
                <w:szCs w:val="24"/>
              </w:rPr>
              <w:t>пример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 (</w:t>
            </w:r>
            <w:r w:rsidRPr="00496849">
              <w:rPr>
                <w:rFonts w:ascii="Arial" w:hAnsi="Arial" w:cs="Arial"/>
                <w:sz w:val="24"/>
                <w:szCs w:val="24"/>
              </w:rPr>
              <w:t>Б</w:t>
            </w:r>
            <w:r w:rsidRPr="00496849">
              <w:rPr>
                <w:rFonts w:ascii="Arial Rounded MT Bold" w:hAnsi="Arial Rounded MT Bold" w:cs="Times New Roman"/>
                <w:sz w:val="24"/>
                <w:szCs w:val="24"/>
              </w:rPr>
              <w:t xml:space="preserve">): </w:t>
            </w:r>
          </w:p>
          <w:p w:rsidR="00496849" w:rsidRPr="00496849" w:rsidRDefault="00496849" w:rsidP="004968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Calibri"/>
                <w:color w:val="000000"/>
                <w:sz w:val="24"/>
                <w:szCs w:val="24"/>
              </w:rPr>
            </w:pPr>
          </w:p>
          <w:p w:rsidR="00496849" w:rsidRPr="00496849" w:rsidRDefault="00496849" w:rsidP="004968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Calibri"/>
                <w:i/>
                <w:sz w:val="24"/>
                <w:szCs w:val="24"/>
              </w:rPr>
            </w:pPr>
            <w:r w:rsidRPr="00496849">
              <w:rPr>
                <w:rFonts w:ascii="Arial" w:hAnsi="Arial" w:cs="Arial"/>
                <w:i/>
                <w:sz w:val="24"/>
                <w:szCs w:val="24"/>
              </w:rPr>
              <w:t>изменение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ландшафтов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и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экологических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систем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в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процессе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 </w:t>
            </w:r>
            <w:r w:rsidRPr="00496849">
              <w:rPr>
                <w:rFonts w:ascii="Arial" w:hAnsi="Arial" w:cs="Arial"/>
                <w:i/>
                <w:sz w:val="24"/>
                <w:szCs w:val="24"/>
              </w:rPr>
              <w:t>природопользования</w:t>
            </w:r>
            <w:r w:rsidRPr="00496849">
              <w:rPr>
                <w:rFonts w:ascii="Arial Rounded MT Bold" w:hAnsi="Arial Rounded MT Bold" w:cs="Calibri"/>
                <w:i/>
                <w:sz w:val="24"/>
                <w:szCs w:val="24"/>
              </w:rPr>
              <w:t xml:space="preserve">. </w:t>
            </w:r>
          </w:p>
          <w:p w:rsidR="008C6845" w:rsidRDefault="008C6845" w:rsidP="004968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Calibri"/>
                <w:i/>
                <w:sz w:val="24"/>
                <w:szCs w:val="24"/>
                <w:lang w:val="en-US"/>
              </w:rPr>
            </w:pPr>
          </w:p>
          <w:p w:rsidR="00297314" w:rsidRDefault="00297314" w:rsidP="004968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Calibri"/>
                <w:i/>
                <w:sz w:val="24"/>
                <w:szCs w:val="24"/>
                <w:lang w:val="en-US"/>
              </w:rPr>
            </w:pPr>
          </w:p>
          <w:p w:rsidR="00297314" w:rsidRPr="00297314" w:rsidRDefault="00297314" w:rsidP="004968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Rounded MT Bold" w:hAnsi="Arial Rounded MT Bold" w:cs="Calibri"/>
                <w:i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  <w:hideMark/>
          </w:tcPr>
          <w:p w:rsidR="008C6845" w:rsidRDefault="008C68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5776" w:type="dxa"/>
            <w:gridSpan w:val="3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C6845" w:rsidTr="00496849">
        <w:trPr>
          <w:trHeight w:val="397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FFFFCC"/>
            <w:hideMark/>
          </w:tcPr>
          <w:p w:rsidR="008C6845" w:rsidRDefault="008C68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5776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C6845" w:rsidTr="00297314">
        <w:trPr>
          <w:trHeight w:val="629"/>
        </w:trPr>
        <w:tc>
          <w:tcPr>
            <w:tcW w:w="534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402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845" w:rsidRDefault="008C6845">
            <w:pPr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Одна из глобальных проблем экологии является следствием действие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фторхлоруглеродов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фторсодержащих соединения, используемых в холодильной промышленности и производстве аэрозолей (фреон). </w:t>
            </w:r>
          </w:p>
          <w:p w:rsidR="008C6845" w:rsidRDefault="008C6845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</w:p>
          <w:p w:rsidR="008C6845" w:rsidRDefault="008C6845" w:rsidP="00496849">
            <w:pPr>
              <w:jc w:val="both"/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Ответьте на вопросы.</w:t>
            </w:r>
          </w:p>
        </w:tc>
        <w:tc>
          <w:tcPr>
            <w:tcW w:w="2268" w:type="dxa"/>
            <w:gridSpan w:val="5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  <w:hideMark/>
          </w:tcPr>
          <w:p w:rsidR="008C6845" w:rsidRDefault="008C6845">
            <w:pPr>
              <w:ind w:left="317" w:hanging="317"/>
              <w:outlineLvl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А) О какой проблеме идет речь?</w:t>
            </w:r>
          </w:p>
        </w:tc>
        <w:tc>
          <w:tcPr>
            <w:tcW w:w="4500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C6845" w:rsidTr="00297314">
        <w:trPr>
          <w:trHeight w:val="641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5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CC"/>
            <w:hideMark/>
          </w:tcPr>
          <w:p w:rsidR="008C6845" w:rsidRDefault="008C6845">
            <w:pPr>
              <w:ind w:left="317" w:hanging="317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Б) В чем ее суть?</w:t>
            </w:r>
          </w:p>
        </w:tc>
        <w:tc>
          <w:tcPr>
            <w:tcW w:w="4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C6845" w:rsidTr="00297314">
        <w:trPr>
          <w:trHeight w:val="1053"/>
        </w:trPr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845" w:rsidRDefault="008C684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5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FFFFCC"/>
            <w:hideMark/>
          </w:tcPr>
          <w:p w:rsidR="008C6845" w:rsidRDefault="008C6845">
            <w:pPr>
              <w:ind w:left="317" w:hanging="317"/>
              <w:outlineLvl w:val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В) Какому опасному эффекту приводит?</w:t>
            </w:r>
          </w:p>
        </w:tc>
        <w:tc>
          <w:tcPr>
            <w:tcW w:w="450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96849" w:rsidTr="00297314">
        <w:trPr>
          <w:trHeight w:val="20"/>
        </w:trPr>
        <w:tc>
          <w:tcPr>
            <w:tcW w:w="5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49" w:rsidRDefault="004968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49" w:rsidRDefault="004968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Запишите названия уровней мониторинга окружающей среды</w:t>
            </w:r>
          </w:p>
        </w:tc>
        <w:tc>
          <w:tcPr>
            <w:tcW w:w="17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FFFFCC"/>
          </w:tcPr>
          <w:p w:rsidR="00496849" w:rsidRDefault="00496849" w:rsidP="0094041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915" w:type="dxa"/>
            <w:gridSpan w:val="4"/>
            <w:tcBorders>
              <w:top w:val="doub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49" w:rsidRDefault="00496849" w:rsidP="009404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40577">
              <w:rPr>
                <w:rFonts w:ascii="Times New Roman" w:hAnsi="Times New Roman" w:cs="Times New Roman"/>
                <w:sz w:val="24"/>
              </w:rPr>
              <w:t xml:space="preserve"> проявление проблем миграции и трансформации загрязняющих веществ, совместного воздействия различных факторов, характерных для экосистем в масштабе региона; </w:t>
            </w:r>
          </w:p>
        </w:tc>
      </w:tr>
      <w:tr w:rsidR="008C6845" w:rsidTr="008C6845">
        <w:trPr>
          <w:trHeight w:val="53"/>
        </w:trPr>
        <w:tc>
          <w:tcPr>
            <w:tcW w:w="5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40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845" w:rsidRDefault="008C684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Ответьте на вопрос по разделу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Экозащитная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техника и технологии».</w:t>
            </w:r>
          </w:p>
          <w:p w:rsidR="00496849" w:rsidRPr="00496849" w:rsidRDefault="008C6845" w:rsidP="00496849">
            <w:pPr>
              <w:pStyle w:val="Default"/>
              <w:rPr>
                <w:rFonts w:asciiTheme="minorHAnsi" w:hAnsiTheme="minorHAnsi" w:cstheme="minorHAnsi"/>
              </w:rPr>
            </w:pPr>
            <w:r w:rsidRPr="00496849">
              <w:rPr>
                <w:rFonts w:asciiTheme="minorHAnsi" w:hAnsiTheme="minorHAnsi" w:cstheme="minorHAnsi"/>
                <w:bCs/>
                <w:i/>
              </w:rPr>
              <w:t xml:space="preserve">Какие группы методов </w:t>
            </w:r>
            <w:r w:rsidR="00496849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spellStart"/>
            <w:r w:rsidRPr="00496849">
              <w:rPr>
                <w:rFonts w:asciiTheme="minorHAnsi" w:hAnsiTheme="minorHAnsi" w:cstheme="minorHAnsi"/>
                <w:bCs/>
                <w:i/>
              </w:rPr>
              <w:t>спользуются</w:t>
            </w:r>
            <w:proofErr w:type="spellEnd"/>
            <w:r w:rsidRPr="00496849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gramStart"/>
            <w:r w:rsidRPr="00496849">
              <w:rPr>
                <w:rFonts w:asciiTheme="minorHAnsi" w:hAnsiTheme="minorHAnsi" w:cstheme="minorHAnsi"/>
                <w:bCs/>
                <w:i/>
              </w:rPr>
              <w:t>для</w:t>
            </w:r>
            <w:proofErr w:type="gramEnd"/>
            <w:r w:rsidRPr="00496849">
              <w:rPr>
                <w:rFonts w:asciiTheme="minorHAnsi" w:hAnsiTheme="minorHAnsi" w:cstheme="minorHAnsi"/>
                <w:bCs/>
                <w:i/>
              </w:rPr>
              <w:t xml:space="preserve"> </w:t>
            </w:r>
          </w:p>
          <w:p w:rsidR="008C6845" w:rsidRDefault="00496849" w:rsidP="00496849">
            <w:pPr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496849">
              <w:rPr>
                <w:rFonts w:cstheme="minorHAnsi"/>
                <w:sz w:val="24"/>
                <w:szCs w:val="24"/>
              </w:rPr>
              <w:t>переработки твердых отходов</w:t>
            </w:r>
          </w:p>
          <w:p w:rsidR="00297314" w:rsidRPr="00297314" w:rsidRDefault="00297314" w:rsidP="004968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6768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C6845" w:rsidRDefault="008C6845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:rsidR="00297314" w:rsidRPr="00297314" w:rsidRDefault="0029731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:rsidR="0028693F" w:rsidRPr="00B776BD" w:rsidRDefault="0028693F" w:rsidP="008C6845">
      <w:pPr>
        <w:spacing w:after="160" w:line="259" w:lineRule="auto"/>
        <w:jc w:val="center"/>
        <w:rPr>
          <w:rFonts w:ascii="Arial" w:hAnsi="Arial" w:cs="Arial"/>
          <w:b/>
          <w:sz w:val="28"/>
          <w:szCs w:val="28"/>
        </w:rPr>
      </w:pPr>
    </w:p>
    <w:sectPr w:rsidR="0028693F" w:rsidRPr="00B776BD" w:rsidSect="00630382">
      <w:footerReference w:type="default" r:id="rId16"/>
      <w:pgSz w:w="11906" w:h="16838"/>
      <w:pgMar w:top="567" w:right="567" w:bottom="567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82" w:rsidRDefault="00630382" w:rsidP="00630382">
      <w:pPr>
        <w:spacing w:after="0" w:line="240" w:lineRule="auto"/>
      </w:pPr>
      <w:r>
        <w:separator/>
      </w:r>
    </w:p>
  </w:endnote>
  <w:end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529070"/>
      <w:docPartObj>
        <w:docPartGallery w:val="Page Numbers (Bottom of Page)"/>
        <w:docPartUnique/>
      </w:docPartObj>
    </w:sdtPr>
    <w:sdtEndPr/>
    <w:sdtContent>
      <w:p w:rsidR="00630382" w:rsidRDefault="0063038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314">
          <w:rPr>
            <w:noProof/>
          </w:rPr>
          <w:t>7</w:t>
        </w:r>
        <w:r>
          <w:fldChar w:fldCharType="end"/>
        </w:r>
      </w:p>
    </w:sdtContent>
  </w:sdt>
  <w:p w:rsidR="00630382" w:rsidRDefault="006303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82" w:rsidRDefault="00630382" w:rsidP="00630382">
      <w:pPr>
        <w:spacing w:after="0" w:line="240" w:lineRule="auto"/>
      </w:pPr>
      <w:r>
        <w:separator/>
      </w:r>
    </w:p>
  </w:footnote>
  <w:foot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4D11"/>
    <w:multiLevelType w:val="hybridMultilevel"/>
    <w:tmpl w:val="89203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F2C03"/>
    <w:multiLevelType w:val="hybridMultilevel"/>
    <w:tmpl w:val="3572E348"/>
    <w:lvl w:ilvl="0" w:tplc="AA10CF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7721E"/>
    <w:multiLevelType w:val="hybridMultilevel"/>
    <w:tmpl w:val="582E6A5A"/>
    <w:lvl w:ilvl="0" w:tplc="90242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8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1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03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0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29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42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28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49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DF5DD9"/>
    <w:multiLevelType w:val="hybridMultilevel"/>
    <w:tmpl w:val="CA98A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33237"/>
    <w:multiLevelType w:val="hybridMultilevel"/>
    <w:tmpl w:val="503C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05"/>
    <w:rsid w:val="000058F2"/>
    <w:rsid w:val="00025E9D"/>
    <w:rsid w:val="000422AE"/>
    <w:rsid w:val="000437BB"/>
    <w:rsid w:val="00056816"/>
    <w:rsid w:val="00061CC5"/>
    <w:rsid w:val="00062581"/>
    <w:rsid w:val="00086F2B"/>
    <w:rsid w:val="00087D86"/>
    <w:rsid w:val="000D4775"/>
    <w:rsid w:val="000E7E42"/>
    <w:rsid w:val="000F69B3"/>
    <w:rsid w:val="001114D8"/>
    <w:rsid w:val="0011170C"/>
    <w:rsid w:val="00115156"/>
    <w:rsid w:val="00123619"/>
    <w:rsid w:val="00126550"/>
    <w:rsid w:val="00132632"/>
    <w:rsid w:val="00150B80"/>
    <w:rsid w:val="00167193"/>
    <w:rsid w:val="0017708A"/>
    <w:rsid w:val="001A2D5F"/>
    <w:rsid w:val="001D053C"/>
    <w:rsid w:val="001D770B"/>
    <w:rsid w:val="001E26C7"/>
    <w:rsid w:val="001E4CA3"/>
    <w:rsid w:val="002212A6"/>
    <w:rsid w:val="002241BF"/>
    <w:rsid w:val="00234C64"/>
    <w:rsid w:val="00255D3E"/>
    <w:rsid w:val="00261EBA"/>
    <w:rsid w:val="00262224"/>
    <w:rsid w:val="0027652D"/>
    <w:rsid w:val="00285877"/>
    <w:rsid w:val="0028693F"/>
    <w:rsid w:val="00287251"/>
    <w:rsid w:val="00297314"/>
    <w:rsid w:val="002C25FD"/>
    <w:rsid w:val="002C4060"/>
    <w:rsid w:val="002E0892"/>
    <w:rsid w:val="002E0AB4"/>
    <w:rsid w:val="002F1535"/>
    <w:rsid w:val="002F7451"/>
    <w:rsid w:val="00313EBD"/>
    <w:rsid w:val="00344F97"/>
    <w:rsid w:val="00380E24"/>
    <w:rsid w:val="00381AD8"/>
    <w:rsid w:val="00384B1D"/>
    <w:rsid w:val="003979C1"/>
    <w:rsid w:val="003B5853"/>
    <w:rsid w:val="003B6864"/>
    <w:rsid w:val="003C5DC1"/>
    <w:rsid w:val="003D267D"/>
    <w:rsid w:val="003D4B35"/>
    <w:rsid w:val="003E3F38"/>
    <w:rsid w:val="003E5975"/>
    <w:rsid w:val="003F63D2"/>
    <w:rsid w:val="00440621"/>
    <w:rsid w:val="004457E5"/>
    <w:rsid w:val="00454495"/>
    <w:rsid w:val="004551F1"/>
    <w:rsid w:val="00490EF2"/>
    <w:rsid w:val="00496849"/>
    <w:rsid w:val="004A7F73"/>
    <w:rsid w:val="004C2F3D"/>
    <w:rsid w:val="004E5F0D"/>
    <w:rsid w:val="004F4208"/>
    <w:rsid w:val="00502F40"/>
    <w:rsid w:val="00511DFC"/>
    <w:rsid w:val="00552279"/>
    <w:rsid w:val="0056406E"/>
    <w:rsid w:val="00567795"/>
    <w:rsid w:val="00572E4A"/>
    <w:rsid w:val="005809C8"/>
    <w:rsid w:val="00585CCC"/>
    <w:rsid w:val="005A230E"/>
    <w:rsid w:val="005A6D65"/>
    <w:rsid w:val="005D2A79"/>
    <w:rsid w:val="005F62E9"/>
    <w:rsid w:val="00623DCF"/>
    <w:rsid w:val="006267D2"/>
    <w:rsid w:val="00627808"/>
    <w:rsid w:val="00630382"/>
    <w:rsid w:val="00632073"/>
    <w:rsid w:val="00644879"/>
    <w:rsid w:val="0067545B"/>
    <w:rsid w:val="006A6F0A"/>
    <w:rsid w:val="006B2D54"/>
    <w:rsid w:val="006D010B"/>
    <w:rsid w:val="006E6859"/>
    <w:rsid w:val="006F0671"/>
    <w:rsid w:val="006F0F72"/>
    <w:rsid w:val="00712A16"/>
    <w:rsid w:val="00712D56"/>
    <w:rsid w:val="007221DA"/>
    <w:rsid w:val="00740EA7"/>
    <w:rsid w:val="00753899"/>
    <w:rsid w:val="00756350"/>
    <w:rsid w:val="007625D0"/>
    <w:rsid w:val="007626AC"/>
    <w:rsid w:val="00774036"/>
    <w:rsid w:val="00780E18"/>
    <w:rsid w:val="0078345B"/>
    <w:rsid w:val="007A74C0"/>
    <w:rsid w:val="007B6780"/>
    <w:rsid w:val="007B7B11"/>
    <w:rsid w:val="008067E3"/>
    <w:rsid w:val="0081272C"/>
    <w:rsid w:val="0082126F"/>
    <w:rsid w:val="00826DF5"/>
    <w:rsid w:val="008327A2"/>
    <w:rsid w:val="00834563"/>
    <w:rsid w:val="00834572"/>
    <w:rsid w:val="00846F2D"/>
    <w:rsid w:val="008519E6"/>
    <w:rsid w:val="00861DE9"/>
    <w:rsid w:val="008779C1"/>
    <w:rsid w:val="00881A76"/>
    <w:rsid w:val="00884BAE"/>
    <w:rsid w:val="008A7AF9"/>
    <w:rsid w:val="008B018C"/>
    <w:rsid w:val="008B1026"/>
    <w:rsid w:val="008C2909"/>
    <w:rsid w:val="008C5F1B"/>
    <w:rsid w:val="008C6845"/>
    <w:rsid w:val="008F0229"/>
    <w:rsid w:val="008F2B03"/>
    <w:rsid w:val="008F5832"/>
    <w:rsid w:val="009045BA"/>
    <w:rsid w:val="00911989"/>
    <w:rsid w:val="00955791"/>
    <w:rsid w:val="00963E89"/>
    <w:rsid w:val="00966737"/>
    <w:rsid w:val="00967CAD"/>
    <w:rsid w:val="00970120"/>
    <w:rsid w:val="009832A7"/>
    <w:rsid w:val="009D4E27"/>
    <w:rsid w:val="009D5DFF"/>
    <w:rsid w:val="009E4714"/>
    <w:rsid w:val="009E7DC6"/>
    <w:rsid w:val="009F0232"/>
    <w:rsid w:val="009F107D"/>
    <w:rsid w:val="009F3C16"/>
    <w:rsid w:val="009F6D85"/>
    <w:rsid w:val="00A0674E"/>
    <w:rsid w:val="00A50C7C"/>
    <w:rsid w:val="00A51430"/>
    <w:rsid w:val="00A53271"/>
    <w:rsid w:val="00A55F13"/>
    <w:rsid w:val="00A57206"/>
    <w:rsid w:val="00A6576D"/>
    <w:rsid w:val="00A81CA5"/>
    <w:rsid w:val="00A907D3"/>
    <w:rsid w:val="00A9257E"/>
    <w:rsid w:val="00A95884"/>
    <w:rsid w:val="00A95F87"/>
    <w:rsid w:val="00AB76B0"/>
    <w:rsid w:val="00AD7D19"/>
    <w:rsid w:val="00B011A4"/>
    <w:rsid w:val="00B028A4"/>
    <w:rsid w:val="00B147C8"/>
    <w:rsid w:val="00B25B59"/>
    <w:rsid w:val="00B33F36"/>
    <w:rsid w:val="00B40B85"/>
    <w:rsid w:val="00B441F0"/>
    <w:rsid w:val="00B47FFB"/>
    <w:rsid w:val="00B56A20"/>
    <w:rsid w:val="00B776BD"/>
    <w:rsid w:val="00B86FC7"/>
    <w:rsid w:val="00BB4180"/>
    <w:rsid w:val="00BB4901"/>
    <w:rsid w:val="00BC131D"/>
    <w:rsid w:val="00BF078C"/>
    <w:rsid w:val="00C0537F"/>
    <w:rsid w:val="00C1349F"/>
    <w:rsid w:val="00C3741E"/>
    <w:rsid w:val="00C414E2"/>
    <w:rsid w:val="00C42E3D"/>
    <w:rsid w:val="00C659C0"/>
    <w:rsid w:val="00C66A8C"/>
    <w:rsid w:val="00CA7EEA"/>
    <w:rsid w:val="00CB1EB9"/>
    <w:rsid w:val="00CD315E"/>
    <w:rsid w:val="00CE6D5A"/>
    <w:rsid w:val="00CF6FEB"/>
    <w:rsid w:val="00D02F86"/>
    <w:rsid w:val="00D25A37"/>
    <w:rsid w:val="00D65D77"/>
    <w:rsid w:val="00D760B1"/>
    <w:rsid w:val="00D85AAB"/>
    <w:rsid w:val="00D906EC"/>
    <w:rsid w:val="00DA00F2"/>
    <w:rsid w:val="00DC3435"/>
    <w:rsid w:val="00DC6A40"/>
    <w:rsid w:val="00DD47F0"/>
    <w:rsid w:val="00DD5905"/>
    <w:rsid w:val="00DE00CD"/>
    <w:rsid w:val="00DE3DD1"/>
    <w:rsid w:val="00E05884"/>
    <w:rsid w:val="00E110C3"/>
    <w:rsid w:val="00E15C36"/>
    <w:rsid w:val="00E33F25"/>
    <w:rsid w:val="00E87122"/>
    <w:rsid w:val="00E87157"/>
    <w:rsid w:val="00EA24B6"/>
    <w:rsid w:val="00EA28DE"/>
    <w:rsid w:val="00EC1518"/>
    <w:rsid w:val="00EC4299"/>
    <w:rsid w:val="00EC74EE"/>
    <w:rsid w:val="00EF671A"/>
    <w:rsid w:val="00F11652"/>
    <w:rsid w:val="00F20109"/>
    <w:rsid w:val="00F21BF4"/>
    <w:rsid w:val="00F27B0A"/>
    <w:rsid w:val="00F64D29"/>
    <w:rsid w:val="00F82B14"/>
    <w:rsid w:val="00F85BAB"/>
    <w:rsid w:val="00FA32F1"/>
    <w:rsid w:val="00FD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24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24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42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79629-F765-451B-9B25-A86C9899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3</cp:revision>
  <dcterms:created xsi:type="dcterms:W3CDTF">2021-04-29T04:11:00Z</dcterms:created>
  <dcterms:modified xsi:type="dcterms:W3CDTF">2021-04-29T04:14:00Z</dcterms:modified>
</cp:coreProperties>
</file>