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BB" w:rsidRDefault="006C3DBB" w:rsidP="00F5136B">
      <w:pPr>
        <w:ind w:firstLine="709"/>
        <w:jc w:val="center"/>
        <w:rPr>
          <w:sz w:val="28"/>
        </w:rPr>
      </w:pPr>
      <w:r>
        <w:rPr>
          <w:sz w:val="28"/>
        </w:rPr>
        <w:t xml:space="preserve">федеральное государственное бюджетное образовательное учреждение </w:t>
      </w:r>
    </w:p>
    <w:p w:rsidR="006C3DBB" w:rsidRPr="004B2C94" w:rsidRDefault="006C3DBB" w:rsidP="00F5136B">
      <w:pPr>
        <w:ind w:firstLine="709"/>
        <w:jc w:val="center"/>
        <w:rPr>
          <w:sz w:val="28"/>
        </w:rPr>
      </w:pPr>
      <w:r>
        <w:rPr>
          <w:sz w:val="28"/>
        </w:rPr>
        <w:t>высшего образования</w:t>
      </w:r>
    </w:p>
    <w:p w:rsidR="006C3DBB" w:rsidRDefault="006C3DBB"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6C3DBB" w:rsidRPr="004B2C94" w:rsidRDefault="006C3DBB" w:rsidP="00F5136B">
      <w:pPr>
        <w:ind w:firstLine="709"/>
        <w:jc w:val="center"/>
        <w:rPr>
          <w:sz w:val="28"/>
        </w:rPr>
      </w:pPr>
      <w:r>
        <w:rPr>
          <w:sz w:val="28"/>
        </w:rPr>
        <w:t>Министерства здравоохранения Российской Федерации</w:t>
      </w: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Pr="004B2C94" w:rsidRDefault="006C3DBB" w:rsidP="00F5136B">
      <w:pPr>
        <w:ind w:firstLine="709"/>
        <w:jc w:val="center"/>
        <w:rPr>
          <w:sz w:val="28"/>
        </w:rPr>
      </w:pPr>
    </w:p>
    <w:p w:rsidR="006C3DBB" w:rsidRDefault="006C3DBB" w:rsidP="00F5136B">
      <w:pPr>
        <w:ind w:firstLine="709"/>
        <w:jc w:val="center"/>
        <w:rPr>
          <w:b/>
          <w:sz w:val="28"/>
        </w:rPr>
      </w:pPr>
      <w:r>
        <w:rPr>
          <w:b/>
          <w:sz w:val="28"/>
        </w:rPr>
        <w:t xml:space="preserve">МЕТОДИЧЕСКИЕ УКАЗАНИЯ </w:t>
      </w:r>
    </w:p>
    <w:p w:rsidR="006C3DBB" w:rsidRPr="004B2C94" w:rsidRDefault="006C3DBB" w:rsidP="00F5136B">
      <w:pPr>
        <w:ind w:firstLine="709"/>
        <w:jc w:val="center"/>
        <w:rPr>
          <w:b/>
          <w:sz w:val="28"/>
        </w:rPr>
      </w:pPr>
      <w:r>
        <w:rPr>
          <w:b/>
          <w:sz w:val="28"/>
        </w:rPr>
        <w:t xml:space="preserve">ПО САМОСТОЯТЕЛЬНОЙ РАБОТЕ ОБУЧАЮЩИХСЯ </w:t>
      </w:r>
    </w:p>
    <w:p w:rsidR="006C3DBB" w:rsidRPr="004B2C94" w:rsidRDefault="006C3DBB" w:rsidP="00F5136B">
      <w:pPr>
        <w:ind w:firstLine="709"/>
        <w:jc w:val="center"/>
        <w:rPr>
          <w:sz w:val="28"/>
        </w:rPr>
      </w:pPr>
    </w:p>
    <w:p w:rsidR="006C3DBB" w:rsidRPr="00C35090" w:rsidRDefault="006C3DBB" w:rsidP="00FC4897">
      <w:pPr>
        <w:jc w:val="center"/>
        <w:rPr>
          <w:b/>
          <w:bCs/>
          <w:sz w:val="28"/>
          <w:szCs w:val="28"/>
        </w:rPr>
      </w:pPr>
      <w:r>
        <w:rPr>
          <w:sz w:val="28"/>
        </w:rPr>
        <w:t>_____</w:t>
      </w:r>
      <w:r w:rsidRPr="00FC4897">
        <w:rPr>
          <w:b/>
          <w:bCs/>
          <w:sz w:val="28"/>
          <w:szCs w:val="28"/>
        </w:rPr>
        <w:t xml:space="preserve"> </w:t>
      </w:r>
      <w:r w:rsidRPr="00C35090">
        <w:rPr>
          <w:b/>
          <w:bCs/>
          <w:sz w:val="28"/>
          <w:szCs w:val="28"/>
        </w:rPr>
        <w:t>ПО ДИСЦИПЛИНЕ</w:t>
      </w:r>
    </w:p>
    <w:p w:rsidR="006C3DBB" w:rsidRPr="00C35090" w:rsidRDefault="006C3DBB" w:rsidP="00FC4897">
      <w:pPr>
        <w:jc w:val="center"/>
        <w:rPr>
          <w:b/>
          <w:bCs/>
          <w:sz w:val="28"/>
          <w:szCs w:val="28"/>
        </w:rPr>
      </w:pPr>
    </w:p>
    <w:p w:rsidR="006C3DBB" w:rsidRDefault="006C3DBB" w:rsidP="00FC4897">
      <w:pPr>
        <w:jc w:val="center"/>
        <w:rPr>
          <w:b/>
          <w:bCs/>
          <w:sz w:val="28"/>
          <w:szCs w:val="28"/>
        </w:rPr>
      </w:pPr>
      <w:r>
        <w:rPr>
          <w:b/>
          <w:bCs/>
          <w:sz w:val="28"/>
          <w:szCs w:val="28"/>
        </w:rPr>
        <w:t>ДИФФЕРЕНЦИАЛЬНЫЕ ВОПРОСЫ ОБЩЕЙ ПРАКТИКИ</w:t>
      </w:r>
    </w:p>
    <w:p w:rsidR="006C3DBB" w:rsidRPr="00CF7355" w:rsidRDefault="006C3DBB" w:rsidP="00FC4897">
      <w:pPr>
        <w:jc w:val="center"/>
        <w:rPr>
          <w:sz w:val="28"/>
        </w:rPr>
      </w:pPr>
      <w:r>
        <w:rPr>
          <w:sz w:val="28"/>
        </w:rPr>
        <w:t xml:space="preserve">По </w:t>
      </w:r>
      <w:r w:rsidRPr="00A66E93">
        <w:rPr>
          <w:sz w:val="28"/>
        </w:rPr>
        <w:t xml:space="preserve">специальности </w:t>
      </w:r>
      <w:r>
        <w:rPr>
          <w:sz w:val="28"/>
        </w:rPr>
        <w:t>Педиатрия  31.05.02.</w:t>
      </w:r>
    </w:p>
    <w:p w:rsidR="006C3DBB" w:rsidRDefault="006C3DBB" w:rsidP="00FC4897">
      <w:pPr>
        <w:jc w:val="center"/>
        <w:rPr>
          <w:b/>
          <w:bCs/>
          <w:sz w:val="28"/>
          <w:szCs w:val="28"/>
        </w:rPr>
      </w:pPr>
    </w:p>
    <w:p w:rsidR="006C3DBB" w:rsidRDefault="006C3DBB" w:rsidP="00FC4897">
      <w:pPr>
        <w:jc w:val="center"/>
        <w:rPr>
          <w:b/>
          <w:bCs/>
          <w:sz w:val="28"/>
          <w:szCs w:val="28"/>
        </w:rPr>
      </w:pPr>
    </w:p>
    <w:p w:rsidR="006C3DBB" w:rsidRDefault="006C3DBB" w:rsidP="00FC4897">
      <w:pPr>
        <w:jc w:val="center"/>
        <w:rPr>
          <w:b/>
          <w:bCs/>
          <w:sz w:val="28"/>
          <w:szCs w:val="28"/>
        </w:rPr>
      </w:pPr>
    </w:p>
    <w:p w:rsidR="006C3DBB" w:rsidRDefault="006C3DBB" w:rsidP="00FC4897">
      <w:pPr>
        <w:jc w:val="center"/>
        <w:rPr>
          <w:b/>
          <w:bCs/>
          <w:sz w:val="28"/>
          <w:szCs w:val="28"/>
        </w:rPr>
      </w:pPr>
    </w:p>
    <w:p w:rsidR="006C3DBB" w:rsidRDefault="006C3DBB" w:rsidP="00FC4897">
      <w:pPr>
        <w:jc w:val="center"/>
        <w:rPr>
          <w:b/>
          <w:bCs/>
          <w:sz w:val="28"/>
          <w:szCs w:val="28"/>
        </w:rPr>
      </w:pPr>
    </w:p>
    <w:p w:rsidR="006C3DBB" w:rsidRDefault="006C3DBB" w:rsidP="00FC4897">
      <w:pPr>
        <w:jc w:val="center"/>
        <w:rPr>
          <w:b/>
          <w:bCs/>
          <w:sz w:val="28"/>
          <w:szCs w:val="28"/>
        </w:rPr>
      </w:pPr>
    </w:p>
    <w:p w:rsidR="006C3DBB" w:rsidRDefault="006C3DBB" w:rsidP="00FC4897">
      <w:pPr>
        <w:jc w:val="center"/>
        <w:rPr>
          <w:b/>
          <w:bCs/>
          <w:sz w:val="28"/>
          <w:szCs w:val="28"/>
        </w:rPr>
      </w:pPr>
    </w:p>
    <w:p w:rsidR="006C3DBB" w:rsidRDefault="006C3DBB" w:rsidP="00FC4897">
      <w:pPr>
        <w:jc w:val="center"/>
        <w:rPr>
          <w:b/>
          <w:bCs/>
          <w:sz w:val="28"/>
          <w:szCs w:val="28"/>
        </w:rPr>
      </w:pPr>
    </w:p>
    <w:p w:rsidR="006C3DBB" w:rsidRDefault="006C3DBB" w:rsidP="00FC4897">
      <w:pPr>
        <w:jc w:val="center"/>
        <w:rPr>
          <w:b/>
          <w:bCs/>
          <w:sz w:val="28"/>
          <w:szCs w:val="28"/>
        </w:rPr>
      </w:pPr>
    </w:p>
    <w:p w:rsidR="006C3DBB" w:rsidRPr="00CF7355" w:rsidRDefault="006C3DBB" w:rsidP="00FC4897">
      <w:pPr>
        <w:jc w:val="center"/>
        <w:rPr>
          <w:sz w:val="28"/>
        </w:rPr>
      </w:pPr>
      <w:r w:rsidRPr="00CF7355">
        <w:rPr>
          <w:color w:val="000000"/>
        </w:rPr>
        <w:t xml:space="preserve">Является частью основной профессиональной образовательной программы высшего образования </w:t>
      </w:r>
    </w:p>
    <w:p w:rsidR="006C3DBB" w:rsidRDefault="006C3DBB" w:rsidP="00FC4897">
      <w:pPr>
        <w:jc w:val="center"/>
        <w:rPr>
          <w:sz w:val="28"/>
        </w:rPr>
      </w:pPr>
      <w:r w:rsidRPr="00A66E93">
        <w:rPr>
          <w:color w:val="000000"/>
        </w:rPr>
        <w:t>по направлению подготовки (специальности)</w:t>
      </w:r>
    </w:p>
    <w:p w:rsidR="006C3DBB" w:rsidRPr="00CF7355" w:rsidRDefault="006C3DBB" w:rsidP="00FC4897">
      <w:pPr>
        <w:jc w:val="center"/>
        <w:rPr>
          <w:sz w:val="28"/>
        </w:rPr>
      </w:pPr>
      <w:r>
        <w:rPr>
          <w:sz w:val="28"/>
        </w:rPr>
        <w:t>Педиатрия  31.05.02.</w:t>
      </w:r>
    </w:p>
    <w:p w:rsidR="006C3DBB" w:rsidRPr="00A66E93" w:rsidRDefault="006C3DBB" w:rsidP="00FC4897">
      <w:pPr>
        <w:ind w:firstLine="709"/>
        <w:jc w:val="both"/>
        <w:rPr>
          <w:color w:val="000000"/>
        </w:rPr>
      </w:pPr>
    </w:p>
    <w:p w:rsidR="006C3DBB" w:rsidRPr="00CF7355" w:rsidRDefault="006C3DBB" w:rsidP="00FC4897">
      <w:pPr>
        <w:jc w:val="both"/>
        <w:rPr>
          <w:color w:val="000000"/>
        </w:rPr>
      </w:pPr>
      <w:r>
        <w:rPr>
          <w:color w:val="000000"/>
        </w:rPr>
        <w:t xml:space="preserve">                 </w:t>
      </w:r>
      <w:r w:rsidRPr="00CF7355">
        <w:rPr>
          <w:color w:val="000000"/>
        </w:rPr>
        <w:t>утвержденной ученым советом ФГБОУ ВО ОрГМУ Минздрава России</w:t>
      </w:r>
    </w:p>
    <w:p w:rsidR="006C3DBB" w:rsidRPr="00CF7355" w:rsidRDefault="006C3DBB" w:rsidP="00FC4897">
      <w:pPr>
        <w:ind w:firstLine="709"/>
        <w:jc w:val="both"/>
        <w:rPr>
          <w:color w:val="000000"/>
        </w:rPr>
      </w:pPr>
    </w:p>
    <w:p w:rsidR="006C3DBB" w:rsidRPr="00CF7355" w:rsidRDefault="006C3DBB" w:rsidP="00FC4897">
      <w:pPr>
        <w:ind w:firstLine="709"/>
        <w:jc w:val="center"/>
        <w:rPr>
          <w:color w:val="000000"/>
        </w:rPr>
      </w:pPr>
      <w:r w:rsidRPr="00CF7355">
        <w:rPr>
          <w:color w:val="000000"/>
        </w:rPr>
        <w:t>протокол № _</w:t>
      </w:r>
      <w:r>
        <w:rPr>
          <w:color w:val="000000"/>
        </w:rPr>
        <w:t>3</w:t>
      </w:r>
      <w:r w:rsidRPr="00CF7355">
        <w:rPr>
          <w:color w:val="000000"/>
        </w:rPr>
        <w:t>________  от «</w:t>
      </w:r>
      <w:r>
        <w:rPr>
          <w:color w:val="000000"/>
        </w:rPr>
        <w:t xml:space="preserve">   23</w:t>
      </w:r>
      <w:r w:rsidRPr="00CF7355">
        <w:rPr>
          <w:color w:val="000000"/>
        </w:rPr>
        <w:t xml:space="preserve">___» </w:t>
      </w:r>
      <w:r>
        <w:rPr>
          <w:color w:val="000000"/>
        </w:rPr>
        <w:t>октября</w:t>
      </w:r>
      <w:r w:rsidRPr="00CF7355">
        <w:rPr>
          <w:color w:val="000000"/>
        </w:rPr>
        <w:t>______________20</w:t>
      </w:r>
      <w:r>
        <w:rPr>
          <w:color w:val="000000"/>
        </w:rPr>
        <w:t>15</w:t>
      </w:r>
      <w:r w:rsidRPr="00CF7355">
        <w:rPr>
          <w:color w:val="000000"/>
        </w:rPr>
        <w:t>___</w:t>
      </w:r>
    </w:p>
    <w:p w:rsidR="006C3DBB" w:rsidRPr="00CF7355" w:rsidRDefault="006C3DBB" w:rsidP="00FC4897">
      <w:pPr>
        <w:ind w:firstLine="709"/>
        <w:jc w:val="center"/>
        <w:rPr>
          <w:sz w:val="28"/>
        </w:rPr>
      </w:pPr>
    </w:p>
    <w:p w:rsidR="006C3DBB" w:rsidRPr="00CF7355" w:rsidRDefault="006C3DBB" w:rsidP="00FC4897">
      <w:pPr>
        <w:ind w:firstLine="709"/>
        <w:jc w:val="center"/>
        <w:rPr>
          <w:sz w:val="28"/>
        </w:rPr>
      </w:pPr>
    </w:p>
    <w:p w:rsidR="006C3DBB" w:rsidRDefault="006C3DBB" w:rsidP="00FC4897">
      <w:pPr>
        <w:ind w:firstLine="709"/>
        <w:rPr>
          <w:b/>
          <w:bCs/>
          <w:sz w:val="28"/>
        </w:rPr>
      </w:pPr>
      <w:r>
        <w:rPr>
          <w:b/>
          <w:bCs/>
          <w:sz w:val="28"/>
        </w:rPr>
        <w:t xml:space="preserve">                                            </w:t>
      </w:r>
      <w:r w:rsidRPr="00C35090">
        <w:rPr>
          <w:b/>
          <w:bCs/>
          <w:sz w:val="28"/>
        </w:rPr>
        <w:t>Оренбург</w:t>
      </w:r>
    </w:p>
    <w:p w:rsidR="006C3DBB" w:rsidRDefault="006C3DBB" w:rsidP="00FC4897">
      <w:pPr>
        <w:ind w:firstLine="709"/>
        <w:rPr>
          <w:b/>
          <w:bCs/>
          <w:sz w:val="28"/>
        </w:rPr>
      </w:pPr>
    </w:p>
    <w:p w:rsidR="006C3DBB" w:rsidRDefault="006C3DBB" w:rsidP="00FC4897">
      <w:pPr>
        <w:ind w:firstLine="709"/>
        <w:rPr>
          <w:b/>
          <w:bCs/>
          <w:sz w:val="28"/>
        </w:rPr>
      </w:pPr>
    </w:p>
    <w:p w:rsidR="006C3DBB" w:rsidRDefault="006C3DBB" w:rsidP="00FC4897">
      <w:pPr>
        <w:ind w:firstLine="709"/>
        <w:rPr>
          <w:b/>
          <w:bCs/>
          <w:sz w:val="28"/>
        </w:rPr>
      </w:pPr>
    </w:p>
    <w:p w:rsidR="006C3DBB" w:rsidRPr="004B2C94" w:rsidRDefault="006C3DBB" w:rsidP="00F5136B">
      <w:pPr>
        <w:ind w:firstLine="709"/>
        <w:jc w:val="center"/>
        <w:rPr>
          <w:sz w:val="28"/>
        </w:rPr>
      </w:pPr>
      <w:r>
        <w:rPr>
          <w:sz w:val="28"/>
        </w:rPr>
        <w:t>______________________________________________________________</w:t>
      </w:r>
    </w:p>
    <w:p w:rsidR="006C3DBB" w:rsidRPr="004B2C94" w:rsidRDefault="006C3DBB" w:rsidP="00F5136B">
      <w:pPr>
        <w:ind w:firstLine="709"/>
        <w:jc w:val="center"/>
        <w:rPr>
          <w:sz w:val="28"/>
        </w:rPr>
      </w:pPr>
    </w:p>
    <w:p w:rsidR="006C3DBB" w:rsidRPr="00493C8D" w:rsidRDefault="006C3DBB" w:rsidP="00493C8D">
      <w:pPr>
        <w:ind w:firstLine="709"/>
        <w:jc w:val="center"/>
        <w:rPr>
          <w:sz w:val="24"/>
          <w:szCs w:val="24"/>
        </w:rPr>
      </w:pPr>
    </w:p>
    <w:p w:rsidR="006C3DBB" w:rsidRPr="00493C8D" w:rsidRDefault="006C3DBB" w:rsidP="00493C8D">
      <w:pPr>
        <w:ind w:firstLine="709"/>
        <w:jc w:val="center"/>
        <w:rPr>
          <w:sz w:val="24"/>
          <w:szCs w:val="24"/>
        </w:rPr>
      </w:pPr>
    </w:p>
    <w:p w:rsidR="006C3DBB" w:rsidRPr="00281CD9" w:rsidRDefault="006C3DBB" w:rsidP="00281CD9">
      <w:pPr>
        <w:ind w:firstLine="709"/>
        <w:jc w:val="both"/>
        <w:rPr>
          <w:b/>
          <w:sz w:val="24"/>
          <w:szCs w:val="24"/>
        </w:rPr>
      </w:pPr>
      <w:r w:rsidRPr="00281CD9">
        <w:rPr>
          <w:b/>
          <w:sz w:val="24"/>
          <w:szCs w:val="24"/>
        </w:rPr>
        <w:t xml:space="preserve">1.Пояснительная записка </w:t>
      </w:r>
    </w:p>
    <w:p w:rsidR="006C3DBB" w:rsidRPr="00281CD9" w:rsidRDefault="006C3DBB" w:rsidP="00281CD9">
      <w:pPr>
        <w:ind w:firstLine="709"/>
        <w:jc w:val="both"/>
        <w:rPr>
          <w:sz w:val="24"/>
          <w:szCs w:val="24"/>
        </w:rPr>
      </w:pPr>
      <w:r w:rsidRPr="00281CD9">
        <w:rPr>
          <w:sz w:val="24"/>
          <w:szCs w:val="24"/>
        </w:rPr>
        <w:t>Самостоятельная работа — форма организации образовательного процесса, стимулиру</w:t>
      </w:r>
      <w:r w:rsidRPr="00281CD9">
        <w:rPr>
          <w:sz w:val="24"/>
          <w:szCs w:val="24"/>
        </w:rPr>
        <w:t>ю</w:t>
      </w:r>
      <w:r w:rsidRPr="00281CD9">
        <w:rPr>
          <w:sz w:val="24"/>
          <w:szCs w:val="24"/>
        </w:rPr>
        <w:t>щая активность, самостоятельность, познавательный интерес обучающихся.</w:t>
      </w:r>
    </w:p>
    <w:p w:rsidR="006C3DBB" w:rsidRPr="00281CD9" w:rsidRDefault="006C3DBB" w:rsidP="00281CD9">
      <w:pPr>
        <w:ind w:firstLine="709"/>
        <w:jc w:val="both"/>
        <w:rPr>
          <w:sz w:val="24"/>
          <w:szCs w:val="24"/>
        </w:rPr>
      </w:pPr>
      <w:r w:rsidRPr="00281CD9">
        <w:rPr>
          <w:sz w:val="24"/>
          <w:szCs w:val="24"/>
        </w:rPr>
        <w:t>Самостоятельная работа обучающихся является обязательным компонентом образовател</w:t>
      </w:r>
      <w:r w:rsidRPr="00281CD9">
        <w:rPr>
          <w:sz w:val="24"/>
          <w:szCs w:val="24"/>
        </w:rPr>
        <w:t>ь</w:t>
      </w:r>
      <w:r w:rsidRPr="00281CD9">
        <w:rPr>
          <w:sz w:val="24"/>
          <w:szCs w:val="24"/>
        </w:rPr>
        <w:t xml:space="preserve">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6C3DBB" w:rsidRPr="00281CD9" w:rsidRDefault="006C3DBB" w:rsidP="00281CD9">
      <w:pPr>
        <w:pStyle w:val="Default"/>
        <w:rPr>
          <w:color w:val="auto"/>
        </w:rPr>
      </w:pPr>
      <w:r w:rsidRPr="00281CD9">
        <w:t>Самостоятельная работа обучающихся представляет собой совокупность аудиторных и внеауд</w:t>
      </w:r>
      <w:r w:rsidRPr="00281CD9">
        <w:t>и</w:t>
      </w:r>
      <w:r w:rsidRPr="00281CD9">
        <w:t>торных занятий и работ, обеспечивающих успешное освоение образовательной программы вы</w:t>
      </w:r>
      <w:r w:rsidRPr="00281CD9">
        <w:t>с</w:t>
      </w:r>
      <w:r w:rsidRPr="00281CD9">
        <w:t>шего образования в соответствии с требованиями ФГОС. Самостоятельность предусматривает умение ставить перед собой цель и достигать ее без посторонней помощи и поддержки, выполняя все функции управления своей деятельностью .</w:t>
      </w:r>
      <w:r w:rsidRPr="00281CD9">
        <w:rPr>
          <w:color w:val="auto"/>
        </w:rPr>
        <w:t xml:space="preserve"> </w:t>
      </w:r>
    </w:p>
    <w:p w:rsidR="006C3DBB" w:rsidRPr="00281CD9" w:rsidRDefault="006C3DBB" w:rsidP="00281CD9">
      <w:pPr>
        <w:pStyle w:val="Default"/>
        <w:rPr>
          <w:color w:val="auto"/>
        </w:rPr>
      </w:pPr>
      <w:r w:rsidRPr="00281CD9">
        <w:t>Самостоятельная работа обучающихся по дисциплине дифференциальные вопросы общей практ</w:t>
      </w:r>
      <w:r w:rsidRPr="00281CD9">
        <w:t>и</w:t>
      </w:r>
      <w:r w:rsidRPr="00281CD9">
        <w:t>ки ведется в различных формах: подготовка к практическому занятию (</w:t>
      </w:r>
      <w:r w:rsidRPr="00281CD9">
        <w:rPr>
          <w:color w:val="auto"/>
        </w:rPr>
        <w:t>тестовы</w:t>
      </w:r>
      <w:r w:rsidRPr="00281CD9">
        <w:t>е</w:t>
      </w:r>
      <w:r w:rsidRPr="00281CD9">
        <w:rPr>
          <w:color w:val="auto"/>
        </w:rPr>
        <w:t xml:space="preserve"> задани</w:t>
      </w:r>
      <w:r w:rsidRPr="00281CD9">
        <w:t>я</w:t>
      </w:r>
      <w:r w:rsidRPr="00281CD9">
        <w:rPr>
          <w:color w:val="auto"/>
        </w:rPr>
        <w:t>, решени</w:t>
      </w:r>
      <w:r w:rsidRPr="00281CD9">
        <w:t>е</w:t>
      </w:r>
      <w:r w:rsidRPr="00281CD9">
        <w:rPr>
          <w:color w:val="auto"/>
        </w:rPr>
        <w:t xml:space="preserve"> ситуационных задач, участи</w:t>
      </w:r>
      <w:r w:rsidRPr="00281CD9">
        <w:t>е</w:t>
      </w:r>
      <w:r w:rsidRPr="00281CD9">
        <w:rPr>
          <w:color w:val="auto"/>
        </w:rPr>
        <w:t xml:space="preserve"> в дискуссии. </w:t>
      </w:r>
      <w:r w:rsidRPr="00281CD9">
        <w:t xml:space="preserve">устный ответ). </w:t>
      </w:r>
      <w:r w:rsidRPr="00281CD9">
        <w:rPr>
          <w:color w:val="auto"/>
        </w:rPr>
        <w:t>Текущий контроль знаний осуществл</w:t>
      </w:r>
      <w:r w:rsidRPr="00281CD9">
        <w:rPr>
          <w:color w:val="auto"/>
        </w:rPr>
        <w:t>я</w:t>
      </w:r>
      <w:r w:rsidRPr="00281CD9">
        <w:rPr>
          <w:color w:val="auto"/>
        </w:rPr>
        <w:t>ется в виде устного опроса, Умения оцениваются по индивидуальной работе студента с выписками из историй, умению решать задачи по синдромальному принципу диагностики.Обучение пред</w:t>
      </w:r>
      <w:r w:rsidRPr="00281CD9">
        <w:rPr>
          <w:color w:val="auto"/>
        </w:rPr>
        <w:t>у</w:t>
      </w:r>
      <w:r w:rsidRPr="00281CD9">
        <w:rPr>
          <w:color w:val="auto"/>
        </w:rPr>
        <w:t>сматривает промежуточную аттестацию (зачет) и итоговую государственную аттестацию.</w:t>
      </w:r>
    </w:p>
    <w:p w:rsidR="006C3DBB" w:rsidRPr="00281CD9" w:rsidRDefault="006C3DBB" w:rsidP="00281CD9">
      <w:pPr>
        <w:pStyle w:val="Default"/>
        <w:rPr>
          <w:color w:val="auto"/>
        </w:rPr>
      </w:pPr>
    </w:p>
    <w:p w:rsidR="006C3DBB" w:rsidRPr="00281CD9" w:rsidRDefault="006C3DBB" w:rsidP="00281CD9">
      <w:pPr>
        <w:pStyle w:val="Default"/>
        <w:rPr>
          <w:i/>
          <w:iCs/>
        </w:rPr>
      </w:pPr>
      <w:r w:rsidRPr="00281CD9">
        <w:rPr>
          <w:color w:val="auto"/>
        </w:rPr>
        <w:t>Самостоятельная работа может быть аудиторной и внеаудиторной</w:t>
      </w:r>
    </w:p>
    <w:p w:rsidR="006C3DBB" w:rsidRPr="00281CD9" w:rsidRDefault="006C3DBB" w:rsidP="00281CD9">
      <w:pPr>
        <w:pStyle w:val="Default"/>
        <w:rPr>
          <w:i/>
          <w:iCs/>
        </w:rPr>
      </w:pPr>
    </w:p>
    <w:p w:rsidR="006C3DBB" w:rsidRPr="00281CD9" w:rsidRDefault="006C3DBB" w:rsidP="00281CD9">
      <w:pPr>
        <w:pStyle w:val="Default"/>
      </w:pPr>
      <w:r w:rsidRPr="00281CD9">
        <w:rPr>
          <w:i/>
          <w:iCs/>
        </w:rPr>
        <w:t xml:space="preserve">Внеаудиторная самостоятельная работа </w:t>
      </w:r>
      <w:r w:rsidRPr="00281CD9">
        <w:t xml:space="preserve">представлена следующим образом: </w:t>
      </w:r>
    </w:p>
    <w:p w:rsidR="006C3DBB" w:rsidRPr="00281CD9" w:rsidRDefault="006C3DBB" w:rsidP="00281CD9">
      <w:pPr>
        <w:pStyle w:val="Default"/>
      </w:pPr>
      <w:r w:rsidRPr="00281CD9">
        <w:t xml:space="preserve">- устная проработка учебного материала (по конспектам лекций, учебной и научной литературе); </w:t>
      </w:r>
    </w:p>
    <w:p w:rsidR="006C3DBB" w:rsidRPr="00281CD9" w:rsidRDefault="006C3DBB" w:rsidP="00281CD9">
      <w:pPr>
        <w:pStyle w:val="Default"/>
      </w:pPr>
      <w:r w:rsidRPr="00281CD9">
        <w:t xml:space="preserve">- подготовку ко всем видам контрольных испытаний; </w:t>
      </w:r>
    </w:p>
    <w:p w:rsidR="006C3DBB" w:rsidRPr="00281CD9" w:rsidRDefault="006C3DBB" w:rsidP="00281CD9">
      <w:pPr>
        <w:pStyle w:val="Default"/>
      </w:pPr>
      <w:r w:rsidRPr="00281CD9">
        <w:t xml:space="preserve">- конспектирование первоисточников и другой учебной литературы; </w:t>
      </w:r>
    </w:p>
    <w:p w:rsidR="006C3DBB" w:rsidRPr="00281CD9" w:rsidRDefault="006C3DBB" w:rsidP="00281CD9">
      <w:pPr>
        <w:pStyle w:val="Default"/>
      </w:pPr>
      <w:r w:rsidRPr="00281CD9">
        <w:t xml:space="preserve">- поиск научных публикаций и электронных источников информации; </w:t>
      </w:r>
    </w:p>
    <w:p w:rsidR="006C3DBB" w:rsidRPr="00281CD9" w:rsidRDefault="006C3DBB" w:rsidP="00281CD9">
      <w:pPr>
        <w:pStyle w:val="Default"/>
      </w:pPr>
      <w:r w:rsidRPr="00281CD9">
        <w:t xml:space="preserve">- подготовка заключения по обзору, доклада к практическому занятию; </w:t>
      </w:r>
    </w:p>
    <w:p w:rsidR="006C3DBB" w:rsidRPr="00281CD9" w:rsidRDefault="006C3DBB" w:rsidP="00281CD9">
      <w:pPr>
        <w:pStyle w:val="Default"/>
      </w:pPr>
      <w:r w:rsidRPr="00281CD9">
        <w:t xml:space="preserve">- решение задач; </w:t>
      </w:r>
    </w:p>
    <w:p w:rsidR="006C3DBB" w:rsidRPr="00281CD9" w:rsidRDefault="006C3DBB" w:rsidP="00281CD9">
      <w:pPr>
        <w:pStyle w:val="Default"/>
      </w:pPr>
      <w:r w:rsidRPr="00281CD9">
        <w:t xml:space="preserve">- работа с тестами и вопросами для самопроверки; </w:t>
      </w:r>
    </w:p>
    <w:p w:rsidR="006C3DBB" w:rsidRPr="00281CD9" w:rsidRDefault="006C3DBB" w:rsidP="00281CD9">
      <w:pPr>
        <w:pStyle w:val="Default"/>
      </w:pPr>
      <w:r w:rsidRPr="00281CD9">
        <w:t>- моделирование (составление задачи самостоятельно) и/или анализ конкретных проблемных с</w:t>
      </w:r>
      <w:r w:rsidRPr="00281CD9">
        <w:t>и</w:t>
      </w:r>
      <w:r w:rsidRPr="00281CD9">
        <w:t xml:space="preserve">туаций; </w:t>
      </w:r>
    </w:p>
    <w:p w:rsidR="006C3DBB" w:rsidRPr="00281CD9" w:rsidRDefault="006C3DBB" w:rsidP="00281CD9">
      <w:pPr>
        <w:pStyle w:val="Default"/>
      </w:pPr>
      <w:r w:rsidRPr="00281CD9">
        <w:t>- работа в молодежных научных обществах, кружках, семинарах.</w:t>
      </w:r>
    </w:p>
    <w:p w:rsidR="006C3DBB" w:rsidRPr="00281CD9" w:rsidRDefault="006C3DBB" w:rsidP="00281CD9">
      <w:pPr>
        <w:pStyle w:val="Default"/>
      </w:pPr>
    </w:p>
    <w:p w:rsidR="006C3DBB" w:rsidRPr="00281CD9" w:rsidRDefault="006C3DBB" w:rsidP="00281CD9">
      <w:pPr>
        <w:pStyle w:val="Default"/>
      </w:pPr>
    </w:p>
    <w:p w:rsidR="006C3DBB" w:rsidRPr="00281CD9" w:rsidRDefault="006C3DBB" w:rsidP="00281CD9">
      <w:pPr>
        <w:pStyle w:val="Default"/>
      </w:pPr>
    </w:p>
    <w:p w:rsidR="006C3DBB" w:rsidRPr="00281CD9" w:rsidRDefault="006C3DBB" w:rsidP="00281CD9">
      <w:pPr>
        <w:pStyle w:val="Default"/>
      </w:pPr>
      <w:r w:rsidRPr="00281CD9">
        <w:t xml:space="preserve"> </w:t>
      </w:r>
    </w:p>
    <w:p w:rsidR="006C3DBB" w:rsidRPr="00281CD9" w:rsidRDefault="006C3DBB" w:rsidP="00281CD9">
      <w:pPr>
        <w:pStyle w:val="Default"/>
      </w:pPr>
      <w:r w:rsidRPr="00281CD9">
        <w:rPr>
          <w:i/>
          <w:iCs/>
        </w:rPr>
        <w:t xml:space="preserve">Аудиторная самостоятельная работа </w:t>
      </w:r>
      <w:r w:rsidRPr="00281CD9">
        <w:t xml:space="preserve">представлена в следующих вариантах: </w:t>
      </w:r>
    </w:p>
    <w:p w:rsidR="006C3DBB" w:rsidRPr="00281CD9" w:rsidRDefault="006C3DBB" w:rsidP="00281CD9">
      <w:pPr>
        <w:pStyle w:val="Default"/>
      </w:pPr>
      <w:r w:rsidRPr="00281CD9">
        <w:t>- выполнение заданий по анализу историй болезни, составление дифференциально диагностич</w:t>
      </w:r>
      <w:r w:rsidRPr="00281CD9">
        <w:t>е</w:t>
      </w:r>
      <w:r w:rsidRPr="00281CD9">
        <w:t>ских алгоритмов, составление программ лечения и диспансерного наблюдения в конкретной сит</w:t>
      </w:r>
      <w:r w:rsidRPr="00281CD9">
        <w:t>у</w:t>
      </w:r>
      <w:r w:rsidRPr="00281CD9">
        <w:t xml:space="preserve">ации); </w:t>
      </w:r>
    </w:p>
    <w:p w:rsidR="006C3DBB" w:rsidRPr="00281CD9" w:rsidRDefault="006C3DBB" w:rsidP="00281CD9">
      <w:pPr>
        <w:pStyle w:val="Default"/>
      </w:pPr>
      <w:r w:rsidRPr="00281CD9">
        <w:t xml:space="preserve">- участие в работе на практическом занятии: устный ответ, доклад, сообщение, дискуссия; </w:t>
      </w:r>
    </w:p>
    <w:p w:rsidR="006C3DBB" w:rsidRPr="00281CD9" w:rsidRDefault="006C3DBB" w:rsidP="00281CD9">
      <w:pPr>
        <w:pStyle w:val="Default"/>
      </w:pPr>
      <w:r w:rsidRPr="00281CD9">
        <w:t xml:space="preserve">- решение задач; </w:t>
      </w:r>
    </w:p>
    <w:p w:rsidR="006C3DBB" w:rsidRPr="00281CD9" w:rsidRDefault="006C3DBB" w:rsidP="00281CD9">
      <w:pPr>
        <w:pStyle w:val="Default"/>
      </w:pPr>
      <w:r w:rsidRPr="00281CD9">
        <w:t>- контрольная работа (в т.ч. тесты) – письменное выполнение.</w:t>
      </w:r>
    </w:p>
    <w:p w:rsidR="006C3DBB" w:rsidRPr="00281CD9" w:rsidRDefault="006C3DBB" w:rsidP="00281CD9">
      <w:pPr>
        <w:ind w:firstLine="709"/>
        <w:jc w:val="both"/>
        <w:rPr>
          <w:sz w:val="24"/>
          <w:szCs w:val="24"/>
        </w:rPr>
      </w:pPr>
      <w:r w:rsidRPr="00281CD9">
        <w:rPr>
          <w:sz w:val="24"/>
          <w:szCs w:val="24"/>
        </w:rPr>
        <w:t>.</w:t>
      </w:r>
    </w:p>
    <w:p w:rsidR="006C3DBB" w:rsidRPr="00281CD9" w:rsidRDefault="006C3DBB" w:rsidP="00281CD9">
      <w:pPr>
        <w:pStyle w:val="Default"/>
      </w:pPr>
      <w:r w:rsidRPr="00281CD9">
        <w:t>Целью самостоятельной работы является  получение новых знаний, закрепление и систематизация знаний, полученных ранее, формирование навыка работы с пациентами, навыка работы с мед</w:t>
      </w:r>
      <w:r w:rsidRPr="00281CD9">
        <w:t>и</w:t>
      </w:r>
      <w:r w:rsidRPr="00281CD9">
        <w:t xml:space="preserve">цинской документацией. </w:t>
      </w:r>
    </w:p>
    <w:p w:rsidR="006C3DBB" w:rsidRPr="00281CD9" w:rsidRDefault="006C3DBB" w:rsidP="00281CD9">
      <w:pPr>
        <w:pStyle w:val="Default"/>
      </w:pPr>
    </w:p>
    <w:p w:rsidR="006C3DBB" w:rsidRPr="00281CD9" w:rsidRDefault="006C3DBB" w:rsidP="00281CD9">
      <w:pPr>
        <w:ind w:firstLine="709"/>
        <w:jc w:val="both"/>
        <w:rPr>
          <w:sz w:val="24"/>
          <w:szCs w:val="24"/>
        </w:rPr>
      </w:pPr>
    </w:p>
    <w:p w:rsidR="006C3DBB" w:rsidRPr="00281CD9" w:rsidRDefault="006C3DBB" w:rsidP="00281CD9">
      <w:pPr>
        <w:ind w:firstLine="709"/>
        <w:jc w:val="both"/>
        <w:rPr>
          <w:b/>
          <w:sz w:val="24"/>
          <w:szCs w:val="24"/>
        </w:rPr>
      </w:pPr>
      <w:r w:rsidRPr="00281CD9">
        <w:rPr>
          <w:b/>
          <w:sz w:val="24"/>
          <w:szCs w:val="24"/>
        </w:rPr>
        <w:t>2. Содержание самостоятельной работы обучающихся.</w:t>
      </w:r>
    </w:p>
    <w:p w:rsidR="006C3DBB" w:rsidRPr="00281CD9" w:rsidRDefault="006C3DBB" w:rsidP="00281CD9">
      <w:pPr>
        <w:ind w:firstLine="709"/>
        <w:jc w:val="both"/>
        <w:rPr>
          <w:sz w:val="24"/>
          <w:szCs w:val="24"/>
        </w:rPr>
      </w:pPr>
    </w:p>
    <w:p w:rsidR="006C3DBB" w:rsidRPr="00281CD9" w:rsidRDefault="006C3DBB" w:rsidP="00281CD9">
      <w:pPr>
        <w:ind w:firstLine="709"/>
        <w:jc w:val="both"/>
        <w:rPr>
          <w:sz w:val="24"/>
          <w:szCs w:val="24"/>
        </w:rPr>
      </w:pPr>
      <w:r w:rsidRPr="00281CD9">
        <w:rPr>
          <w:sz w:val="24"/>
          <w:szCs w:val="24"/>
        </w:rPr>
        <w:t>Содержание заданий для самостоятельной работы обучающихся по дисциплине предста</w:t>
      </w:r>
      <w:r w:rsidRPr="00281CD9">
        <w:rPr>
          <w:sz w:val="24"/>
          <w:szCs w:val="24"/>
        </w:rPr>
        <w:t>в</w:t>
      </w:r>
      <w:r w:rsidRPr="00281CD9">
        <w:rPr>
          <w:sz w:val="24"/>
          <w:szCs w:val="24"/>
        </w:rPr>
        <w:t xml:space="preserve">лено </w:t>
      </w:r>
      <w:r w:rsidRPr="00281CD9">
        <w:rPr>
          <w:b/>
          <w:i/>
          <w:sz w:val="24"/>
          <w:szCs w:val="24"/>
        </w:rPr>
        <w:t>в фонде оценочных средств для проведения текущего контроля успеваемости и пром</w:t>
      </w:r>
      <w:r w:rsidRPr="00281CD9">
        <w:rPr>
          <w:b/>
          <w:i/>
          <w:sz w:val="24"/>
          <w:szCs w:val="24"/>
        </w:rPr>
        <w:t>е</w:t>
      </w:r>
      <w:r w:rsidRPr="00281CD9">
        <w:rPr>
          <w:b/>
          <w:i/>
          <w:sz w:val="24"/>
          <w:szCs w:val="24"/>
        </w:rPr>
        <w:t>жуточной аттестации по дисциплине</w:t>
      </w:r>
      <w:r w:rsidRPr="00281CD9">
        <w:rPr>
          <w:sz w:val="24"/>
          <w:szCs w:val="24"/>
        </w:rPr>
        <w:t>, который прикреплен к рабочей программе дисциплины, раздел 6 «Учебно- методическое обеспечение по дисциплине (модулю)», в информационной с</w:t>
      </w:r>
      <w:r w:rsidRPr="00281CD9">
        <w:rPr>
          <w:sz w:val="24"/>
          <w:szCs w:val="24"/>
        </w:rPr>
        <w:t>и</w:t>
      </w:r>
      <w:r w:rsidRPr="00281CD9">
        <w:rPr>
          <w:sz w:val="24"/>
          <w:szCs w:val="24"/>
        </w:rPr>
        <w:t>стеме Университета.</w:t>
      </w:r>
    </w:p>
    <w:p w:rsidR="006C3DBB" w:rsidRPr="00281CD9" w:rsidRDefault="006C3DBB" w:rsidP="00281CD9">
      <w:pPr>
        <w:ind w:firstLine="709"/>
        <w:jc w:val="both"/>
        <w:rPr>
          <w:b/>
          <w:bCs/>
          <w:sz w:val="24"/>
          <w:szCs w:val="24"/>
        </w:rPr>
      </w:pPr>
      <w:r w:rsidRPr="00281CD9">
        <w:rPr>
          <w:sz w:val="24"/>
          <w:szCs w:val="24"/>
        </w:rPr>
        <w:t>Перечень учебной, учебно-методической, научной литературы и информационных ресу</w:t>
      </w:r>
      <w:r w:rsidRPr="00281CD9">
        <w:rPr>
          <w:sz w:val="24"/>
          <w:szCs w:val="24"/>
        </w:rPr>
        <w:t>р</w:t>
      </w:r>
      <w:r w:rsidRPr="00281CD9">
        <w:rPr>
          <w:sz w:val="24"/>
          <w:szCs w:val="24"/>
        </w:rPr>
        <w:t>сов для самостоятельной работы представлен в рабочей программе дисциплины, раздел 8 « Пер</w:t>
      </w:r>
      <w:r w:rsidRPr="00281CD9">
        <w:rPr>
          <w:sz w:val="24"/>
          <w:szCs w:val="24"/>
        </w:rPr>
        <w:t>е</w:t>
      </w:r>
      <w:r w:rsidRPr="00281CD9">
        <w:rPr>
          <w:sz w:val="24"/>
          <w:szCs w:val="24"/>
        </w:rPr>
        <w:t xml:space="preserve">чень основной и дополнительной учебной литературы, необходимой для освоения дисциплины ». </w:t>
      </w:r>
    </w:p>
    <w:p w:rsidR="006C3DBB" w:rsidRPr="00281CD9" w:rsidRDefault="006C3DBB" w:rsidP="00281CD9">
      <w:pPr>
        <w:ind w:firstLine="709"/>
        <w:jc w:val="both"/>
        <w:rPr>
          <w:b/>
          <w:sz w:val="24"/>
          <w:szCs w:val="24"/>
        </w:rPr>
      </w:pPr>
    </w:p>
    <w:p w:rsidR="006C3DBB" w:rsidRPr="00281CD9" w:rsidRDefault="006C3DBB" w:rsidP="00281CD9">
      <w:pPr>
        <w:ind w:firstLine="709"/>
        <w:jc w:val="both"/>
        <w:rPr>
          <w:sz w:val="24"/>
          <w:szCs w:val="24"/>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80"/>
        <w:gridCol w:w="557"/>
        <w:gridCol w:w="1963"/>
        <w:gridCol w:w="860"/>
        <w:gridCol w:w="400"/>
        <w:gridCol w:w="2087"/>
        <w:gridCol w:w="2251"/>
        <w:gridCol w:w="702"/>
        <w:gridCol w:w="1189"/>
      </w:tblGrid>
      <w:tr w:rsidR="006C3DBB" w:rsidRPr="00281CD9" w:rsidTr="008C11FC">
        <w:tc>
          <w:tcPr>
            <w:tcW w:w="1205" w:type="dxa"/>
            <w:gridSpan w:val="3"/>
          </w:tcPr>
          <w:p w:rsidR="006C3DBB" w:rsidRPr="00281CD9" w:rsidRDefault="006C3DBB" w:rsidP="00281CD9">
            <w:pPr>
              <w:ind w:firstLine="709"/>
              <w:jc w:val="center"/>
              <w:rPr>
                <w:sz w:val="24"/>
                <w:szCs w:val="24"/>
              </w:rPr>
            </w:pPr>
            <w:r w:rsidRPr="00281CD9">
              <w:rPr>
                <w:sz w:val="24"/>
                <w:szCs w:val="24"/>
              </w:rPr>
              <w:t>№</w:t>
            </w:r>
          </w:p>
        </w:tc>
        <w:tc>
          <w:tcPr>
            <w:tcW w:w="2823" w:type="dxa"/>
            <w:gridSpan w:val="2"/>
          </w:tcPr>
          <w:p w:rsidR="006C3DBB" w:rsidRPr="00281CD9" w:rsidRDefault="006C3DBB" w:rsidP="00281CD9">
            <w:pPr>
              <w:jc w:val="center"/>
              <w:rPr>
                <w:sz w:val="24"/>
                <w:szCs w:val="24"/>
              </w:rPr>
            </w:pPr>
            <w:r w:rsidRPr="00281CD9">
              <w:rPr>
                <w:sz w:val="24"/>
                <w:szCs w:val="24"/>
              </w:rPr>
              <w:t xml:space="preserve">Тема самостоятельной </w:t>
            </w:r>
          </w:p>
          <w:p w:rsidR="006C3DBB" w:rsidRPr="00281CD9" w:rsidRDefault="006C3DBB" w:rsidP="00281CD9">
            <w:pPr>
              <w:jc w:val="center"/>
              <w:rPr>
                <w:sz w:val="24"/>
                <w:szCs w:val="24"/>
              </w:rPr>
            </w:pPr>
            <w:r w:rsidRPr="00281CD9">
              <w:rPr>
                <w:sz w:val="24"/>
                <w:szCs w:val="24"/>
              </w:rPr>
              <w:t xml:space="preserve">работы </w:t>
            </w:r>
          </w:p>
        </w:tc>
        <w:tc>
          <w:tcPr>
            <w:tcW w:w="2487" w:type="dxa"/>
            <w:gridSpan w:val="2"/>
          </w:tcPr>
          <w:p w:rsidR="006C3DBB" w:rsidRPr="00281CD9" w:rsidRDefault="006C3DBB" w:rsidP="00281CD9">
            <w:pPr>
              <w:jc w:val="center"/>
              <w:rPr>
                <w:sz w:val="24"/>
                <w:szCs w:val="24"/>
              </w:rPr>
            </w:pPr>
            <w:r w:rsidRPr="00281CD9">
              <w:rPr>
                <w:sz w:val="24"/>
                <w:szCs w:val="24"/>
              </w:rPr>
              <w:t xml:space="preserve">Форма </w:t>
            </w:r>
          </w:p>
          <w:p w:rsidR="006C3DBB" w:rsidRPr="00281CD9" w:rsidRDefault="006C3DBB" w:rsidP="00281CD9">
            <w:pPr>
              <w:jc w:val="center"/>
              <w:rPr>
                <w:sz w:val="24"/>
                <w:szCs w:val="24"/>
                <w:vertAlign w:val="superscript"/>
              </w:rPr>
            </w:pPr>
            <w:r w:rsidRPr="00281CD9">
              <w:rPr>
                <w:sz w:val="24"/>
                <w:szCs w:val="24"/>
              </w:rPr>
              <w:t>самостоятельной р</w:t>
            </w:r>
            <w:r w:rsidRPr="00281CD9">
              <w:rPr>
                <w:sz w:val="24"/>
                <w:szCs w:val="24"/>
              </w:rPr>
              <w:t>а</w:t>
            </w:r>
            <w:r w:rsidRPr="00281CD9">
              <w:rPr>
                <w:sz w:val="24"/>
                <w:szCs w:val="24"/>
              </w:rPr>
              <w:t>боты</w:t>
            </w:r>
            <w:r w:rsidRPr="00281CD9">
              <w:rPr>
                <w:sz w:val="24"/>
                <w:szCs w:val="24"/>
                <w:vertAlign w:val="superscript"/>
              </w:rPr>
              <w:t>1</w:t>
            </w:r>
          </w:p>
        </w:tc>
        <w:tc>
          <w:tcPr>
            <w:tcW w:w="2251" w:type="dxa"/>
          </w:tcPr>
          <w:p w:rsidR="006C3DBB" w:rsidRPr="00281CD9" w:rsidRDefault="006C3DBB" w:rsidP="00281CD9">
            <w:pPr>
              <w:jc w:val="center"/>
              <w:rPr>
                <w:sz w:val="24"/>
                <w:szCs w:val="24"/>
              </w:rPr>
            </w:pPr>
            <w:r w:rsidRPr="00281CD9">
              <w:rPr>
                <w:sz w:val="24"/>
                <w:szCs w:val="24"/>
              </w:rPr>
              <w:t>Форма контроля самостоятельной работы</w:t>
            </w:r>
          </w:p>
          <w:p w:rsidR="006C3DBB" w:rsidRPr="00281CD9" w:rsidRDefault="006C3DBB" w:rsidP="00281CD9">
            <w:pPr>
              <w:jc w:val="center"/>
              <w:rPr>
                <w:sz w:val="24"/>
                <w:szCs w:val="24"/>
              </w:rPr>
            </w:pPr>
            <w:r w:rsidRPr="00281CD9">
              <w:rPr>
                <w:sz w:val="24"/>
                <w:szCs w:val="24"/>
              </w:rPr>
              <w:t xml:space="preserve"> </w:t>
            </w:r>
            <w:r w:rsidRPr="00281CD9">
              <w:rPr>
                <w:i/>
                <w:sz w:val="24"/>
                <w:szCs w:val="24"/>
              </w:rPr>
              <w:t>(в соответствии с разделом 4 РП)</w:t>
            </w:r>
            <w:r w:rsidRPr="00281CD9">
              <w:rPr>
                <w:sz w:val="24"/>
                <w:szCs w:val="24"/>
              </w:rPr>
              <w:t xml:space="preserve"> </w:t>
            </w:r>
          </w:p>
        </w:tc>
        <w:tc>
          <w:tcPr>
            <w:tcW w:w="1891" w:type="dxa"/>
            <w:gridSpan w:val="2"/>
          </w:tcPr>
          <w:p w:rsidR="006C3DBB" w:rsidRPr="00281CD9" w:rsidRDefault="006C3DBB" w:rsidP="00281CD9">
            <w:pPr>
              <w:jc w:val="center"/>
              <w:rPr>
                <w:sz w:val="24"/>
                <w:szCs w:val="24"/>
              </w:rPr>
            </w:pPr>
            <w:r w:rsidRPr="00281CD9">
              <w:rPr>
                <w:sz w:val="24"/>
                <w:szCs w:val="24"/>
              </w:rPr>
              <w:t xml:space="preserve">Форма </w:t>
            </w:r>
          </w:p>
          <w:p w:rsidR="006C3DBB" w:rsidRPr="00281CD9" w:rsidRDefault="006C3DBB" w:rsidP="00281CD9">
            <w:pPr>
              <w:jc w:val="center"/>
              <w:rPr>
                <w:sz w:val="24"/>
                <w:szCs w:val="24"/>
              </w:rPr>
            </w:pPr>
            <w:r w:rsidRPr="00281CD9">
              <w:rPr>
                <w:sz w:val="24"/>
                <w:szCs w:val="24"/>
              </w:rPr>
              <w:t xml:space="preserve">контактной </w:t>
            </w:r>
          </w:p>
          <w:p w:rsidR="006C3DBB" w:rsidRPr="00281CD9" w:rsidRDefault="006C3DBB" w:rsidP="00281CD9">
            <w:pPr>
              <w:jc w:val="center"/>
              <w:rPr>
                <w:sz w:val="24"/>
                <w:szCs w:val="24"/>
              </w:rPr>
            </w:pPr>
            <w:r w:rsidRPr="00281CD9">
              <w:rPr>
                <w:sz w:val="24"/>
                <w:szCs w:val="24"/>
              </w:rPr>
              <w:t xml:space="preserve">работы при </w:t>
            </w:r>
          </w:p>
          <w:p w:rsidR="006C3DBB" w:rsidRPr="00281CD9" w:rsidRDefault="006C3DBB" w:rsidP="00281CD9">
            <w:pPr>
              <w:jc w:val="center"/>
              <w:rPr>
                <w:sz w:val="24"/>
                <w:szCs w:val="24"/>
              </w:rPr>
            </w:pPr>
            <w:r w:rsidRPr="00281CD9">
              <w:rPr>
                <w:sz w:val="24"/>
                <w:szCs w:val="24"/>
              </w:rPr>
              <w:t xml:space="preserve">проведении </w:t>
            </w:r>
          </w:p>
          <w:p w:rsidR="006C3DBB" w:rsidRPr="00281CD9" w:rsidRDefault="006C3DBB" w:rsidP="00281CD9">
            <w:pPr>
              <w:jc w:val="center"/>
              <w:rPr>
                <w:sz w:val="24"/>
                <w:szCs w:val="24"/>
              </w:rPr>
            </w:pPr>
            <w:r w:rsidRPr="00281CD9">
              <w:rPr>
                <w:sz w:val="24"/>
                <w:szCs w:val="24"/>
              </w:rPr>
              <w:t xml:space="preserve">текущего </w:t>
            </w:r>
          </w:p>
          <w:p w:rsidR="006C3DBB" w:rsidRPr="00281CD9" w:rsidRDefault="006C3DBB" w:rsidP="00281CD9">
            <w:pPr>
              <w:jc w:val="center"/>
              <w:rPr>
                <w:sz w:val="24"/>
                <w:szCs w:val="24"/>
                <w:vertAlign w:val="superscript"/>
              </w:rPr>
            </w:pPr>
            <w:r w:rsidRPr="00281CD9">
              <w:rPr>
                <w:sz w:val="24"/>
                <w:szCs w:val="24"/>
              </w:rPr>
              <w:t>контроля</w:t>
            </w:r>
            <w:r w:rsidRPr="00281CD9">
              <w:rPr>
                <w:sz w:val="24"/>
                <w:szCs w:val="24"/>
                <w:vertAlign w:val="superscript"/>
              </w:rPr>
              <w:t>2</w:t>
            </w:r>
          </w:p>
        </w:tc>
      </w:tr>
      <w:tr w:rsidR="006C3DBB" w:rsidRPr="00281CD9" w:rsidTr="008C11FC">
        <w:tc>
          <w:tcPr>
            <w:tcW w:w="1205" w:type="dxa"/>
            <w:gridSpan w:val="3"/>
          </w:tcPr>
          <w:p w:rsidR="006C3DBB" w:rsidRPr="00281CD9" w:rsidRDefault="006C3DBB" w:rsidP="00281CD9">
            <w:pPr>
              <w:ind w:firstLine="709"/>
              <w:jc w:val="center"/>
              <w:rPr>
                <w:sz w:val="24"/>
                <w:szCs w:val="24"/>
              </w:rPr>
            </w:pPr>
            <w:r w:rsidRPr="00281CD9">
              <w:rPr>
                <w:sz w:val="24"/>
                <w:szCs w:val="24"/>
              </w:rPr>
              <w:t>1</w:t>
            </w:r>
          </w:p>
        </w:tc>
        <w:tc>
          <w:tcPr>
            <w:tcW w:w="2823" w:type="dxa"/>
            <w:gridSpan w:val="2"/>
          </w:tcPr>
          <w:p w:rsidR="006C3DBB" w:rsidRPr="00281CD9" w:rsidRDefault="006C3DBB" w:rsidP="00281CD9">
            <w:pPr>
              <w:jc w:val="center"/>
              <w:rPr>
                <w:sz w:val="24"/>
                <w:szCs w:val="24"/>
              </w:rPr>
            </w:pPr>
            <w:r w:rsidRPr="00281CD9">
              <w:rPr>
                <w:sz w:val="24"/>
                <w:szCs w:val="24"/>
              </w:rPr>
              <w:t>2</w:t>
            </w:r>
          </w:p>
        </w:tc>
        <w:tc>
          <w:tcPr>
            <w:tcW w:w="2487" w:type="dxa"/>
            <w:gridSpan w:val="2"/>
          </w:tcPr>
          <w:p w:rsidR="006C3DBB" w:rsidRPr="00281CD9" w:rsidRDefault="006C3DBB" w:rsidP="00281CD9">
            <w:pPr>
              <w:jc w:val="center"/>
              <w:rPr>
                <w:sz w:val="24"/>
                <w:szCs w:val="24"/>
              </w:rPr>
            </w:pPr>
            <w:r w:rsidRPr="00281CD9">
              <w:rPr>
                <w:sz w:val="24"/>
                <w:szCs w:val="24"/>
              </w:rPr>
              <w:t>3</w:t>
            </w:r>
          </w:p>
        </w:tc>
        <w:tc>
          <w:tcPr>
            <w:tcW w:w="2251" w:type="dxa"/>
          </w:tcPr>
          <w:p w:rsidR="006C3DBB" w:rsidRPr="00281CD9" w:rsidRDefault="006C3DBB" w:rsidP="00281CD9">
            <w:pPr>
              <w:jc w:val="center"/>
              <w:rPr>
                <w:sz w:val="24"/>
                <w:szCs w:val="24"/>
              </w:rPr>
            </w:pPr>
            <w:r w:rsidRPr="00281CD9">
              <w:rPr>
                <w:sz w:val="24"/>
                <w:szCs w:val="24"/>
              </w:rPr>
              <w:t>4</w:t>
            </w:r>
          </w:p>
        </w:tc>
        <w:tc>
          <w:tcPr>
            <w:tcW w:w="1891" w:type="dxa"/>
            <w:gridSpan w:val="2"/>
          </w:tcPr>
          <w:p w:rsidR="006C3DBB" w:rsidRPr="00281CD9" w:rsidRDefault="006C3DBB" w:rsidP="00281CD9">
            <w:pPr>
              <w:jc w:val="center"/>
              <w:rPr>
                <w:sz w:val="24"/>
                <w:szCs w:val="24"/>
              </w:rPr>
            </w:pPr>
            <w:r w:rsidRPr="00281CD9">
              <w:rPr>
                <w:sz w:val="24"/>
                <w:szCs w:val="24"/>
              </w:rPr>
              <w:t>5</w:t>
            </w:r>
          </w:p>
        </w:tc>
      </w:tr>
      <w:tr w:rsidR="006C3DBB" w:rsidRPr="00281CD9" w:rsidTr="008C11FC">
        <w:tc>
          <w:tcPr>
            <w:tcW w:w="10657" w:type="dxa"/>
            <w:gridSpan w:val="10"/>
          </w:tcPr>
          <w:p w:rsidR="006C3DBB" w:rsidRPr="00281CD9" w:rsidRDefault="006C3DBB" w:rsidP="00281CD9">
            <w:pPr>
              <w:ind w:firstLine="709"/>
              <w:jc w:val="center"/>
              <w:rPr>
                <w:i/>
                <w:sz w:val="24"/>
                <w:szCs w:val="24"/>
                <w:vertAlign w:val="superscript"/>
              </w:rPr>
            </w:pPr>
            <w:r w:rsidRPr="00281CD9">
              <w:rPr>
                <w:i/>
                <w:sz w:val="24"/>
                <w:szCs w:val="24"/>
              </w:rPr>
              <w:t>Самостоятельная работа в рамках всей дисциплины</w:t>
            </w:r>
            <w:r w:rsidRPr="00281CD9">
              <w:rPr>
                <w:i/>
                <w:sz w:val="24"/>
                <w:szCs w:val="24"/>
                <w:vertAlign w:val="superscript"/>
              </w:rPr>
              <w:t>3</w:t>
            </w:r>
          </w:p>
        </w:tc>
      </w:tr>
      <w:tr w:rsidR="006C3DBB" w:rsidRPr="00281CD9" w:rsidTr="008C11FC">
        <w:tc>
          <w:tcPr>
            <w:tcW w:w="648" w:type="dxa"/>
            <w:gridSpan w:val="2"/>
          </w:tcPr>
          <w:p w:rsidR="006C3DBB" w:rsidRPr="00281CD9" w:rsidRDefault="006C3DBB" w:rsidP="00281CD9">
            <w:pPr>
              <w:ind w:firstLine="709"/>
              <w:jc w:val="center"/>
              <w:rPr>
                <w:sz w:val="24"/>
                <w:szCs w:val="24"/>
              </w:rPr>
            </w:pPr>
            <w:r w:rsidRPr="00281CD9">
              <w:rPr>
                <w:sz w:val="24"/>
                <w:szCs w:val="24"/>
              </w:rPr>
              <w:t>1</w:t>
            </w:r>
          </w:p>
        </w:tc>
        <w:tc>
          <w:tcPr>
            <w:tcW w:w="3380" w:type="dxa"/>
            <w:gridSpan w:val="3"/>
          </w:tcPr>
          <w:p w:rsidR="006C3DBB" w:rsidRPr="00281CD9" w:rsidRDefault="006C3DBB" w:rsidP="00281CD9">
            <w:pPr>
              <w:pStyle w:val="Default"/>
            </w:pPr>
            <w:r w:rsidRPr="00281CD9">
              <w:rPr>
                <w:i/>
                <w:iCs/>
              </w:rPr>
              <w:t>Внеаудиторная самосто</w:t>
            </w:r>
            <w:r w:rsidRPr="00281CD9">
              <w:rPr>
                <w:i/>
                <w:iCs/>
              </w:rPr>
              <w:t>я</w:t>
            </w:r>
            <w:r w:rsidRPr="00281CD9">
              <w:rPr>
                <w:i/>
                <w:iCs/>
              </w:rPr>
              <w:t xml:space="preserve">тельная работа </w:t>
            </w:r>
            <w:r w:rsidRPr="00281CD9">
              <w:t>- устная пр</w:t>
            </w:r>
            <w:r w:rsidRPr="00281CD9">
              <w:t>о</w:t>
            </w:r>
            <w:r w:rsidRPr="00281CD9">
              <w:t>работка учебного материала (по конспектам лекций, уче</w:t>
            </w:r>
            <w:r w:rsidRPr="00281CD9">
              <w:t>б</w:t>
            </w:r>
            <w:r w:rsidRPr="00281CD9">
              <w:t xml:space="preserve">ной и научной литературе); </w:t>
            </w:r>
          </w:p>
          <w:p w:rsidR="006C3DBB" w:rsidRPr="00281CD9" w:rsidRDefault="006C3DBB" w:rsidP="00281CD9">
            <w:pPr>
              <w:pStyle w:val="Default"/>
            </w:pPr>
            <w:r w:rsidRPr="00281CD9">
              <w:t xml:space="preserve">- подготовку ко всем видам контрольных испытаний; </w:t>
            </w:r>
          </w:p>
          <w:p w:rsidR="006C3DBB" w:rsidRPr="00281CD9" w:rsidRDefault="006C3DBB" w:rsidP="00281CD9">
            <w:pPr>
              <w:pStyle w:val="Default"/>
            </w:pPr>
            <w:r w:rsidRPr="00281CD9">
              <w:t>- конспектирование первои</w:t>
            </w:r>
            <w:r w:rsidRPr="00281CD9">
              <w:t>с</w:t>
            </w:r>
            <w:r w:rsidRPr="00281CD9">
              <w:t xml:space="preserve">точников и другой учебной литературы; </w:t>
            </w:r>
          </w:p>
          <w:p w:rsidR="006C3DBB" w:rsidRPr="00281CD9" w:rsidRDefault="006C3DBB" w:rsidP="00281CD9">
            <w:pPr>
              <w:pStyle w:val="Default"/>
            </w:pPr>
            <w:r w:rsidRPr="00281CD9">
              <w:t>- поиск научных публикаций и электронных источников и</w:t>
            </w:r>
            <w:r w:rsidRPr="00281CD9">
              <w:t>н</w:t>
            </w:r>
            <w:r w:rsidRPr="00281CD9">
              <w:t xml:space="preserve">формации; </w:t>
            </w:r>
          </w:p>
          <w:p w:rsidR="006C3DBB" w:rsidRPr="00281CD9" w:rsidRDefault="006C3DBB" w:rsidP="00281CD9">
            <w:pPr>
              <w:pStyle w:val="Default"/>
            </w:pPr>
            <w:r w:rsidRPr="00281CD9">
              <w:t xml:space="preserve">- подготовка заключения по обзору, доклада к семинару, практическому занятию; </w:t>
            </w:r>
          </w:p>
          <w:p w:rsidR="006C3DBB" w:rsidRPr="00281CD9" w:rsidRDefault="006C3DBB" w:rsidP="00281CD9">
            <w:pPr>
              <w:pStyle w:val="Default"/>
            </w:pPr>
            <w:r w:rsidRPr="00281CD9">
              <w:t xml:space="preserve">- аннотирование книг, статей; </w:t>
            </w:r>
          </w:p>
          <w:p w:rsidR="006C3DBB" w:rsidRPr="00281CD9" w:rsidRDefault="006C3DBB" w:rsidP="00281CD9">
            <w:pPr>
              <w:pStyle w:val="Default"/>
            </w:pPr>
            <w:r w:rsidRPr="00281CD9">
              <w:t xml:space="preserve">- написание рефератов; </w:t>
            </w:r>
          </w:p>
          <w:p w:rsidR="006C3DBB" w:rsidRPr="00281CD9" w:rsidRDefault="006C3DBB" w:rsidP="00281CD9">
            <w:pPr>
              <w:pStyle w:val="Default"/>
            </w:pPr>
            <w:r w:rsidRPr="00281CD9">
              <w:t xml:space="preserve">- решение задач; </w:t>
            </w:r>
          </w:p>
          <w:p w:rsidR="006C3DBB" w:rsidRPr="00281CD9" w:rsidRDefault="006C3DBB" w:rsidP="00281CD9">
            <w:pPr>
              <w:pStyle w:val="Default"/>
            </w:pPr>
            <w:r w:rsidRPr="00281CD9">
              <w:t xml:space="preserve">- создание презентации, </w:t>
            </w:r>
          </w:p>
          <w:p w:rsidR="006C3DBB" w:rsidRPr="00281CD9" w:rsidRDefault="006C3DBB" w:rsidP="00281CD9">
            <w:pPr>
              <w:pStyle w:val="Default"/>
            </w:pPr>
            <w:r w:rsidRPr="00281CD9">
              <w:t>- работа с тестами и вопрос</w:t>
            </w:r>
            <w:r w:rsidRPr="00281CD9">
              <w:t>а</w:t>
            </w:r>
            <w:r w:rsidRPr="00281CD9">
              <w:t xml:space="preserve">ми для самопроверки; </w:t>
            </w:r>
          </w:p>
          <w:p w:rsidR="006C3DBB" w:rsidRPr="00281CD9" w:rsidRDefault="006C3DBB" w:rsidP="00281CD9">
            <w:pPr>
              <w:pStyle w:val="Default"/>
            </w:pPr>
            <w:r w:rsidRPr="00281CD9">
              <w:t>- моделирование (составление задачи самостоятельно) и/или анализ конкретных пробле</w:t>
            </w:r>
            <w:r w:rsidRPr="00281CD9">
              <w:t>м</w:t>
            </w:r>
            <w:r w:rsidRPr="00281CD9">
              <w:t xml:space="preserve">ных ситуаций; </w:t>
            </w:r>
          </w:p>
          <w:p w:rsidR="006C3DBB" w:rsidRPr="00281CD9" w:rsidRDefault="006C3DBB" w:rsidP="00281CD9">
            <w:pPr>
              <w:pStyle w:val="Default"/>
            </w:pPr>
            <w:r w:rsidRPr="00281CD9">
              <w:t>- работа в молодежных нау</w:t>
            </w:r>
            <w:r w:rsidRPr="00281CD9">
              <w:t>ч</w:t>
            </w:r>
            <w:r w:rsidRPr="00281CD9">
              <w:t>ных обществах, кружках, с</w:t>
            </w:r>
            <w:r w:rsidRPr="00281CD9">
              <w:t>е</w:t>
            </w:r>
            <w:r w:rsidRPr="00281CD9">
              <w:t>минарах.</w:t>
            </w:r>
          </w:p>
          <w:p w:rsidR="006C3DBB" w:rsidRPr="00281CD9" w:rsidRDefault="006C3DBB" w:rsidP="00281CD9">
            <w:pPr>
              <w:pStyle w:val="Default"/>
            </w:pPr>
          </w:p>
          <w:p w:rsidR="006C3DBB" w:rsidRPr="00281CD9" w:rsidRDefault="006C3DBB" w:rsidP="00281CD9">
            <w:pPr>
              <w:jc w:val="center"/>
              <w:rPr>
                <w:sz w:val="24"/>
                <w:szCs w:val="24"/>
                <w:vertAlign w:val="superscript"/>
              </w:rPr>
            </w:pPr>
            <w:r w:rsidRPr="00281CD9">
              <w:rPr>
                <w:sz w:val="24"/>
                <w:szCs w:val="24"/>
              </w:rPr>
              <w:t>Х</w:t>
            </w:r>
            <w:r w:rsidRPr="00281CD9">
              <w:rPr>
                <w:sz w:val="24"/>
                <w:szCs w:val="24"/>
                <w:vertAlign w:val="superscript"/>
              </w:rPr>
              <w:t>6</w:t>
            </w:r>
          </w:p>
        </w:tc>
        <w:tc>
          <w:tcPr>
            <w:tcW w:w="2487" w:type="dxa"/>
            <w:gridSpan w:val="2"/>
          </w:tcPr>
          <w:p w:rsidR="006C3DBB" w:rsidRPr="00281CD9" w:rsidRDefault="006C3DBB" w:rsidP="00281CD9">
            <w:pPr>
              <w:ind w:firstLine="709"/>
              <w:jc w:val="center"/>
              <w:rPr>
                <w:sz w:val="24"/>
                <w:szCs w:val="24"/>
              </w:rPr>
            </w:pPr>
          </w:p>
        </w:tc>
        <w:tc>
          <w:tcPr>
            <w:tcW w:w="2251" w:type="dxa"/>
          </w:tcPr>
          <w:p w:rsidR="006C3DBB" w:rsidRPr="00281CD9" w:rsidRDefault="006C3DBB" w:rsidP="00281CD9">
            <w:pPr>
              <w:ind w:firstLine="709"/>
              <w:jc w:val="center"/>
              <w:rPr>
                <w:sz w:val="24"/>
                <w:szCs w:val="24"/>
              </w:rPr>
            </w:pPr>
          </w:p>
        </w:tc>
        <w:tc>
          <w:tcPr>
            <w:tcW w:w="1891" w:type="dxa"/>
            <w:gridSpan w:val="2"/>
          </w:tcPr>
          <w:p w:rsidR="006C3DBB" w:rsidRPr="00281CD9" w:rsidRDefault="006C3DBB" w:rsidP="00281CD9">
            <w:pPr>
              <w:ind w:firstLine="709"/>
              <w:jc w:val="center"/>
              <w:rPr>
                <w:sz w:val="24"/>
                <w:szCs w:val="24"/>
              </w:rPr>
            </w:pPr>
          </w:p>
        </w:tc>
      </w:tr>
      <w:tr w:rsidR="006C3DBB" w:rsidRPr="00281CD9" w:rsidTr="008C11FC">
        <w:tc>
          <w:tcPr>
            <w:tcW w:w="648" w:type="dxa"/>
            <w:gridSpan w:val="2"/>
          </w:tcPr>
          <w:p w:rsidR="006C3DBB" w:rsidRPr="00281CD9" w:rsidRDefault="006C3DBB" w:rsidP="00281CD9">
            <w:pPr>
              <w:ind w:firstLine="709"/>
              <w:jc w:val="center"/>
              <w:rPr>
                <w:sz w:val="24"/>
                <w:szCs w:val="24"/>
              </w:rPr>
            </w:pPr>
            <w:r w:rsidRPr="00281CD9">
              <w:rPr>
                <w:sz w:val="24"/>
                <w:szCs w:val="24"/>
              </w:rPr>
              <w:t>2</w:t>
            </w:r>
          </w:p>
        </w:tc>
        <w:tc>
          <w:tcPr>
            <w:tcW w:w="3380" w:type="dxa"/>
            <w:gridSpan w:val="3"/>
          </w:tcPr>
          <w:p w:rsidR="006C3DBB" w:rsidRPr="00281CD9" w:rsidRDefault="006C3DBB" w:rsidP="00281CD9">
            <w:pPr>
              <w:pStyle w:val="Default"/>
            </w:pPr>
            <w:r w:rsidRPr="00281CD9">
              <w:rPr>
                <w:i/>
                <w:iCs/>
              </w:rPr>
              <w:t>Аудиторная самостоятел</w:t>
            </w:r>
            <w:r w:rsidRPr="00281CD9">
              <w:rPr>
                <w:i/>
                <w:iCs/>
              </w:rPr>
              <w:t>ь</w:t>
            </w:r>
            <w:r w:rsidRPr="00281CD9">
              <w:rPr>
                <w:i/>
                <w:iCs/>
              </w:rPr>
              <w:t xml:space="preserve">ная работа </w:t>
            </w:r>
            <w:r w:rsidRPr="00281CD9">
              <w:t>- выполнение з</w:t>
            </w:r>
            <w:r w:rsidRPr="00281CD9">
              <w:t>а</w:t>
            </w:r>
            <w:r w:rsidRPr="00281CD9">
              <w:t>даний по наблюдению и сбору материалов в процессе пра</w:t>
            </w:r>
            <w:r w:rsidRPr="00281CD9">
              <w:t>к</w:t>
            </w:r>
            <w:r w:rsidRPr="00281CD9">
              <w:lastRenderedPageBreak/>
              <w:t>тики; участие в работе на практическом занятии: ус</w:t>
            </w:r>
            <w:r w:rsidRPr="00281CD9">
              <w:t>т</w:t>
            </w:r>
            <w:r w:rsidRPr="00281CD9">
              <w:t xml:space="preserve">ный ответ, доклад, сообщение, дискуссия; </w:t>
            </w:r>
          </w:p>
          <w:p w:rsidR="006C3DBB" w:rsidRPr="00281CD9" w:rsidRDefault="006C3DBB" w:rsidP="00281CD9">
            <w:pPr>
              <w:pStyle w:val="Default"/>
            </w:pPr>
            <w:r w:rsidRPr="00281CD9">
              <w:t xml:space="preserve">- решение задач; </w:t>
            </w:r>
          </w:p>
          <w:p w:rsidR="006C3DBB" w:rsidRPr="00281CD9" w:rsidRDefault="006C3DBB" w:rsidP="00281CD9">
            <w:pPr>
              <w:pStyle w:val="Default"/>
            </w:pPr>
            <w:r w:rsidRPr="00281CD9">
              <w:t>- контрольная работа (в т.ч. тесты) – письменное выпо</w:t>
            </w:r>
            <w:r w:rsidRPr="00281CD9">
              <w:t>л</w:t>
            </w:r>
            <w:r w:rsidRPr="00281CD9">
              <w:t>нение.</w:t>
            </w:r>
          </w:p>
          <w:p w:rsidR="006C3DBB" w:rsidRPr="00281CD9" w:rsidRDefault="006C3DBB" w:rsidP="00281CD9">
            <w:pPr>
              <w:jc w:val="center"/>
              <w:rPr>
                <w:sz w:val="24"/>
                <w:szCs w:val="24"/>
              </w:rPr>
            </w:pPr>
          </w:p>
        </w:tc>
        <w:tc>
          <w:tcPr>
            <w:tcW w:w="2487" w:type="dxa"/>
            <w:gridSpan w:val="2"/>
          </w:tcPr>
          <w:p w:rsidR="006C3DBB" w:rsidRPr="00281CD9" w:rsidRDefault="006C3DBB" w:rsidP="00281CD9">
            <w:pPr>
              <w:ind w:firstLine="709"/>
              <w:jc w:val="center"/>
              <w:rPr>
                <w:sz w:val="24"/>
                <w:szCs w:val="24"/>
              </w:rPr>
            </w:pPr>
          </w:p>
        </w:tc>
        <w:tc>
          <w:tcPr>
            <w:tcW w:w="2251" w:type="dxa"/>
          </w:tcPr>
          <w:p w:rsidR="006C3DBB" w:rsidRPr="00281CD9" w:rsidRDefault="006C3DBB" w:rsidP="00281CD9">
            <w:pPr>
              <w:ind w:firstLine="709"/>
              <w:jc w:val="center"/>
              <w:rPr>
                <w:sz w:val="24"/>
                <w:szCs w:val="24"/>
              </w:rPr>
            </w:pPr>
          </w:p>
        </w:tc>
        <w:tc>
          <w:tcPr>
            <w:tcW w:w="1891" w:type="dxa"/>
            <w:gridSpan w:val="2"/>
          </w:tcPr>
          <w:p w:rsidR="006C3DBB" w:rsidRPr="00281CD9" w:rsidRDefault="006C3DBB" w:rsidP="00281CD9">
            <w:pPr>
              <w:ind w:firstLine="709"/>
              <w:jc w:val="center"/>
              <w:rPr>
                <w:sz w:val="24"/>
                <w:szCs w:val="24"/>
              </w:rPr>
            </w:pPr>
          </w:p>
        </w:tc>
      </w:tr>
      <w:tr w:rsidR="006C3DBB" w:rsidRPr="00281CD9" w:rsidTr="008C11FC">
        <w:tc>
          <w:tcPr>
            <w:tcW w:w="648" w:type="dxa"/>
            <w:gridSpan w:val="2"/>
          </w:tcPr>
          <w:p w:rsidR="006C3DBB" w:rsidRPr="00281CD9" w:rsidRDefault="006C3DBB" w:rsidP="00281CD9">
            <w:pPr>
              <w:ind w:firstLine="709"/>
              <w:jc w:val="center"/>
              <w:rPr>
                <w:sz w:val="24"/>
                <w:szCs w:val="24"/>
              </w:rPr>
            </w:pPr>
            <w:r w:rsidRPr="00281CD9">
              <w:rPr>
                <w:sz w:val="24"/>
                <w:szCs w:val="24"/>
              </w:rPr>
              <w:lastRenderedPageBreak/>
              <w:t>…</w:t>
            </w:r>
          </w:p>
        </w:tc>
        <w:tc>
          <w:tcPr>
            <w:tcW w:w="3380" w:type="dxa"/>
            <w:gridSpan w:val="3"/>
          </w:tcPr>
          <w:p w:rsidR="006C3DBB" w:rsidRPr="00281CD9" w:rsidRDefault="006C3DBB" w:rsidP="00281CD9">
            <w:pPr>
              <w:jc w:val="center"/>
              <w:rPr>
                <w:sz w:val="24"/>
                <w:szCs w:val="24"/>
              </w:rPr>
            </w:pPr>
          </w:p>
        </w:tc>
        <w:tc>
          <w:tcPr>
            <w:tcW w:w="2487" w:type="dxa"/>
            <w:gridSpan w:val="2"/>
          </w:tcPr>
          <w:p w:rsidR="006C3DBB" w:rsidRPr="00281CD9" w:rsidRDefault="006C3DBB" w:rsidP="00281CD9">
            <w:pPr>
              <w:ind w:firstLine="709"/>
              <w:jc w:val="center"/>
              <w:rPr>
                <w:sz w:val="24"/>
                <w:szCs w:val="24"/>
              </w:rPr>
            </w:pPr>
          </w:p>
        </w:tc>
        <w:tc>
          <w:tcPr>
            <w:tcW w:w="2251" w:type="dxa"/>
          </w:tcPr>
          <w:p w:rsidR="006C3DBB" w:rsidRPr="00281CD9" w:rsidRDefault="006C3DBB" w:rsidP="00281CD9">
            <w:pPr>
              <w:ind w:firstLine="709"/>
              <w:jc w:val="center"/>
              <w:rPr>
                <w:sz w:val="24"/>
                <w:szCs w:val="24"/>
              </w:rPr>
            </w:pPr>
          </w:p>
        </w:tc>
        <w:tc>
          <w:tcPr>
            <w:tcW w:w="1891" w:type="dxa"/>
            <w:gridSpan w:val="2"/>
          </w:tcPr>
          <w:p w:rsidR="006C3DBB" w:rsidRPr="00281CD9" w:rsidRDefault="006C3DBB" w:rsidP="00281CD9">
            <w:pPr>
              <w:ind w:firstLine="709"/>
              <w:jc w:val="center"/>
              <w:rPr>
                <w:sz w:val="24"/>
                <w:szCs w:val="24"/>
              </w:rPr>
            </w:pPr>
          </w:p>
        </w:tc>
      </w:tr>
      <w:tr w:rsidR="006C3DBB" w:rsidRPr="00281CD9" w:rsidTr="008C11FC">
        <w:tc>
          <w:tcPr>
            <w:tcW w:w="10657" w:type="dxa"/>
            <w:gridSpan w:val="10"/>
          </w:tcPr>
          <w:p w:rsidR="006C3DBB" w:rsidRPr="00281CD9" w:rsidRDefault="006C3DBB" w:rsidP="00281CD9">
            <w:pPr>
              <w:jc w:val="center"/>
              <w:rPr>
                <w:i/>
                <w:sz w:val="24"/>
                <w:szCs w:val="24"/>
                <w:vertAlign w:val="superscript"/>
              </w:rPr>
            </w:pPr>
            <w:r w:rsidRPr="00281CD9">
              <w:rPr>
                <w:i/>
                <w:sz w:val="24"/>
                <w:szCs w:val="24"/>
              </w:rPr>
              <w:t xml:space="preserve">Самостоятельная работа в рамках модуля </w:t>
            </w:r>
            <w:r w:rsidRPr="00281CD9">
              <w:rPr>
                <w:i/>
                <w:sz w:val="24"/>
                <w:szCs w:val="24"/>
                <w:vertAlign w:val="superscript"/>
              </w:rPr>
              <w:t>4</w:t>
            </w:r>
          </w:p>
        </w:tc>
      </w:tr>
      <w:tr w:rsidR="006C3DBB" w:rsidRPr="00281CD9" w:rsidTr="008C11FC">
        <w:tc>
          <w:tcPr>
            <w:tcW w:w="648" w:type="dxa"/>
            <w:gridSpan w:val="2"/>
          </w:tcPr>
          <w:p w:rsidR="006C3DBB" w:rsidRPr="00281CD9" w:rsidRDefault="006C3DBB" w:rsidP="00281CD9">
            <w:pPr>
              <w:ind w:firstLine="709"/>
              <w:jc w:val="center"/>
              <w:rPr>
                <w:sz w:val="24"/>
                <w:szCs w:val="24"/>
              </w:rPr>
            </w:pPr>
          </w:p>
        </w:tc>
        <w:tc>
          <w:tcPr>
            <w:tcW w:w="3780" w:type="dxa"/>
            <w:gridSpan w:val="4"/>
          </w:tcPr>
          <w:p w:rsidR="006C3DBB" w:rsidRPr="00281CD9" w:rsidRDefault="006C3DBB" w:rsidP="00281CD9">
            <w:pPr>
              <w:jc w:val="center"/>
              <w:rPr>
                <w:sz w:val="24"/>
                <w:szCs w:val="24"/>
              </w:rPr>
            </w:pPr>
          </w:p>
        </w:tc>
        <w:tc>
          <w:tcPr>
            <w:tcW w:w="2087" w:type="dxa"/>
          </w:tcPr>
          <w:p w:rsidR="006C3DBB" w:rsidRPr="00281CD9" w:rsidRDefault="006C3DBB" w:rsidP="00281CD9">
            <w:pPr>
              <w:ind w:firstLine="709"/>
              <w:jc w:val="center"/>
              <w:rPr>
                <w:sz w:val="24"/>
                <w:szCs w:val="24"/>
              </w:rPr>
            </w:pPr>
          </w:p>
        </w:tc>
        <w:tc>
          <w:tcPr>
            <w:tcW w:w="2251" w:type="dxa"/>
          </w:tcPr>
          <w:p w:rsidR="006C3DBB" w:rsidRPr="00281CD9" w:rsidRDefault="006C3DBB" w:rsidP="00281CD9">
            <w:pPr>
              <w:ind w:firstLine="709"/>
              <w:jc w:val="center"/>
              <w:rPr>
                <w:sz w:val="24"/>
                <w:szCs w:val="24"/>
              </w:rPr>
            </w:pPr>
          </w:p>
        </w:tc>
        <w:tc>
          <w:tcPr>
            <w:tcW w:w="1891" w:type="dxa"/>
            <w:gridSpan w:val="2"/>
          </w:tcPr>
          <w:p w:rsidR="006C3DBB" w:rsidRPr="00281CD9" w:rsidRDefault="006C3DBB" w:rsidP="00281CD9">
            <w:pPr>
              <w:ind w:firstLine="709"/>
              <w:jc w:val="center"/>
              <w:rPr>
                <w:sz w:val="24"/>
                <w:szCs w:val="24"/>
              </w:rPr>
            </w:pPr>
          </w:p>
        </w:tc>
      </w:tr>
      <w:tr w:rsidR="006C3DBB" w:rsidRPr="00281CD9" w:rsidTr="008C11FC">
        <w:tc>
          <w:tcPr>
            <w:tcW w:w="10657" w:type="dxa"/>
            <w:gridSpan w:val="10"/>
          </w:tcPr>
          <w:p w:rsidR="006C3DBB" w:rsidRPr="00281CD9" w:rsidRDefault="006C3DBB" w:rsidP="00281CD9">
            <w:pPr>
              <w:jc w:val="center"/>
              <w:rPr>
                <w:i/>
                <w:sz w:val="24"/>
                <w:szCs w:val="24"/>
              </w:rPr>
            </w:pPr>
            <w:r w:rsidRPr="00281CD9">
              <w:rPr>
                <w:i/>
                <w:sz w:val="24"/>
                <w:szCs w:val="24"/>
              </w:rPr>
              <w:t>Самостоятельная работа в рамках практических занятий</w:t>
            </w:r>
          </w:p>
          <w:p w:rsidR="006C3DBB" w:rsidRPr="00281CD9" w:rsidRDefault="006C3DBB" w:rsidP="00281CD9">
            <w:pPr>
              <w:jc w:val="center"/>
              <w:rPr>
                <w:i/>
                <w:sz w:val="24"/>
                <w:szCs w:val="24"/>
                <w:vertAlign w:val="superscript"/>
              </w:rPr>
            </w:pPr>
            <w:r w:rsidRPr="00281CD9">
              <w:rPr>
                <w:sz w:val="24"/>
                <w:szCs w:val="24"/>
              </w:rPr>
              <w:t>Алгоритм диагностики и лечения отдельных синдромов  в неонатологии»</w:t>
            </w:r>
            <w:r w:rsidRPr="00281CD9">
              <w:rPr>
                <w:i/>
                <w:sz w:val="24"/>
                <w:szCs w:val="24"/>
              </w:rPr>
              <w:t xml:space="preserve">  дисциплины Госпитальная педиатрия</w:t>
            </w:r>
            <w:r w:rsidRPr="00281CD9">
              <w:rPr>
                <w:i/>
                <w:sz w:val="24"/>
                <w:szCs w:val="24"/>
                <w:vertAlign w:val="superscript"/>
              </w:rPr>
              <w:t>5</w:t>
            </w:r>
          </w:p>
        </w:tc>
      </w:tr>
      <w:tr w:rsidR="006C3DBB" w:rsidRPr="00281CD9" w:rsidTr="001C34FF">
        <w:tc>
          <w:tcPr>
            <w:tcW w:w="468" w:type="dxa"/>
          </w:tcPr>
          <w:p w:rsidR="006C3DBB" w:rsidRPr="00281CD9" w:rsidRDefault="006C3DBB" w:rsidP="00281CD9">
            <w:pPr>
              <w:ind w:firstLine="709"/>
              <w:jc w:val="center"/>
              <w:rPr>
                <w:sz w:val="24"/>
                <w:szCs w:val="24"/>
              </w:rPr>
            </w:pPr>
            <w:r w:rsidRPr="00281CD9">
              <w:rPr>
                <w:sz w:val="24"/>
                <w:szCs w:val="24"/>
              </w:rPr>
              <w:t>1</w:t>
            </w:r>
          </w:p>
        </w:tc>
        <w:tc>
          <w:tcPr>
            <w:tcW w:w="2700" w:type="dxa"/>
            <w:gridSpan w:val="3"/>
          </w:tcPr>
          <w:p w:rsidR="006C3DBB" w:rsidRPr="00281CD9" w:rsidRDefault="006C3DBB" w:rsidP="00281CD9">
            <w:pPr>
              <w:jc w:val="center"/>
              <w:rPr>
                <w:sz w:val="24"/>
                <w:szCs w:val="24"/>
              </w:rPr>
            </w:pPr>
            <w:r w:rsidRPr="00281CD9">
              <w:rPr>
                <w:sz w:val="24"/>
                <w:szCs w:val="24"/>
              </w:rPr>
              <w:t>Тема Алгоритм диагн</w:t>
            </w:r>
            <w:r w:rsidRPr="00281CD9">
              <w:rPr>
                <w:sz w:val="24"/>
                <w:szCs w:val="24"/>
              </w:rPr>
              <w:t>о</w:t>
            </w:r>
            <w:r w:rsidRPr="00281CD9">
              <w:rPr>
                <w:sz w:val="24"/>
                <w:szCs w:val="24"/>
              </w:rPr>
              <w:t>стики и лечения о</w:t>
            </w:r>
            <w:r w:rsidRPr="00281CD9">
              <w:rPr>
                <w:sz w:val="24"/>
                <w:szCs w:val="24"/>
              </w:rPr>
              <w:t>т</w:t>
            </w:r>
            <w:r w:rsidRPr="00281CD9">
              <w:rPr>
                <w:sz w:val="24"/>
                <w:szCs w:val="24"/>
              </w:rPr>
              <w:t>дельных синдромов  в неонатологии»</w:t>
            </w:r>
          </w:p>
        </w:tc>
        <w:tc>
          <w:tcPr>
            <w:tcW w:w="3347" w:type="dxa"/>
            <w:gridSpan w:val="3"/>
          </w:tcPr>
          <w:p w:rsidR="006C3DBB" w:rsidRPr="00281CD9" w:rsidRDefault="006C3DBB" w:rsidP="00281CD9">
            <w:pPr>
              <w:rPr>
                <w:sz w:val="24"/>
                <w:szCs w:val="24"/>
              </w:rPr>
            </w:pPr>
            <w:r w:rsidRPr="00281CD9">
              <w:rPr>
                <w:i/>
                <w:iCs/>
                <w:sz w:val="24"/>
                <w:szCs w:val="24"/>
              </w:rPr>
              <w:t>для овладения, закрепления и систематизации знаний</w:t>
            </w:r>
            <w:r w:rsidRPr="00281CD9">
              <w:rPr>
                <w:sz w:val="24"/>
                <w:szCs w:val="24"/>
                <w:highlight w:val="yellow"/>
              </w:rPr>
              <w:t xml:space="preserve">: </w:t>
            </w:r>
            <w:r w:rsidRPr="00281CD9">
              <w:rPr>
                <w:sz w:val="24"/>
                <w:szCs w:val="24"/>
              </w:rPr>
              <w:t>р</w:t>
            </w:r>
            <w:r w:rsidRPr="00281CD9">
              <w:rPr>
                <w:sz w:val="24"/>
                <w:szCs w:val="24"/>
              </w:rPr>
              <w:t>а</w:t>
            </w:r>
            <w:r w:rsidRPr="00281CD9">
              <w:rPr>
                <w:sz w:val="24"/>
                <w:szCs w:val="24"/>
              </w:rPr>
              <w:t>бота с конспектом лекции; работа над учебным матери</w:t>
            </w:r>
            <w:r w:rsidRPr="00281CD9">
              <w:rPr>
                <w:sz w:val="24"/>
                <w:szCs w:val="24"/>
              </w:rPr>
              <w:t>а</w:t>
            </w:r>
            <w:r w:rsidRPr="00281CD9">
              <w:rPr>
                <w:sz w:val="24"/>
                <w:szCs w:val="24"/>
              </w:rPr>
              <w:t>лом (учебника, первоисто</w:t>
            </w:r>
            <w:r w:rsidRPr="00281CD9">
              <w:rPr>
                <w:sz w:val="24"/>
                <w:szCs w:val="24"/>
              </w:rPr>
              <w:t>ч</w:t>
            </w:r>
            <w:r w:rsidRPr="00281CD9">
              <w:rPr>
                <w:sz w:val="24"/>
                <w:szCs w:val="24"/>
              </w:rPr>
              <w:t>ника, дополнительной лит</w:t>
            </w:r>
            <w:r w:rsidRPr="00281CD9">
              <w:rPr>
                <w:sz w:val="24"/>
                <w:szCs w:val="24"/>
              </w:rPr>
              <w:t>е</w:t>
            </w:r>
            <w:r w:rsidRPr="00281CD9">
              <w:rPr>
                <w:sz w:val="24"/>
                <w:szCs w:val="24"/>
              </w:rPr>
              <w:t>ратуры);, конспектирование текста.</w:t>
            </w:r>
          </w:p>
          <w:p w:rsidR="006C3DBB" w:rsidRPr="00281CD9" w:rsidRDefault="006C3DBB" w:rsidP="00281CD9">
            <w:pPr>
              <w:rPr>
                <w:sz w:val="24"/>
                <w:szCs w:val="24"/>
              </w:rPr>
            </w:pPr>
            <w:r w:rsidRPr="00281CD9">
              <w:rPr>
                <w:sz w:val="24"/>
                <w:szCs w:val="24"/>
              </w:rPr>
              <w:t xml:space="preserve"> - для формирования умений: решение ситуационных задач.</w:t>
            </w:r>
            <w:r w:rsidRPr="00281CD9">
              <w:rPr>
                <w:b/>
                <w:sz w:val="24"/>
                <w:szCs w:val="24"/>
              </w:rPr>
              <w:t xml:space="preserve"> </w:t>
            </w:r>
          </w:p>
          <w:p w:rsidR="006C3DBB" w:rsidRPr="00281CD9" w:rsidRDefault="006C3DBB" w:rsidP="00281CD9">
            <w:pPr>
              <w:rPr>
                <w:sz w:val="24"/>
                <w:szCs w:val="24"/>
              </w:rPr>
            </w:pPr>
          </w:p>
          <w:p w:rsidR="006C3DBB" w:rsidRPr="00281CD9" w:rsidRDefault="006C3DBB" w:rsidP="00281CD9">
            <w:pPr>
              <w:rPr>
                <w:sz w:val="24"/>
                <w:szCs w:val="24"/>
              </w:rPr>
            </w:pPr>
            <w:r w:rsidRPr="00281CD9">
              <w:rPr>
                <w:b/>
                <w:sz w:val="24"/>
                <w:szCs w:val="24"/>
              </w:rPr>
              <w:t xml:space="preserve">Вопросы для собеседования: </w:t>
            </w:r>
          </w:p>
          <w:p w:rsidR="006C3DBB" w:rsidRPr="00281CD9" w:rsidRDefault="006C3DBB" w:rsidP="00281CD9">
            <w:pPr>
              <w:rPr>
                <w:sz w:val="24"/>
                <w:szCs w:val="24"/>
              </w:rPr>
            </w:pPr>
            <w:r w:rsidRPr="00281CD9">
              <w:rPr>
                <w:b/>
                <w:sz w:val="24"/>
                <w:szCs w:val="24"/>
              </w:rPr>
              <w:t>Синдром дыхательных ра</w:t>
            </w:r>
            <w:r w:rsidRPr="00281CD9">
              <w:rPr>
                <w:b/>
                <w:sz w:val="24"/>
                <w:szCs w:val="24"/>
              </w:rPr>
              <w:t>с</w:t>
            </w:r>
            <w:r w:rsidRPr="00281CD9">
              <w:rPr>
                <w:b/>
                <w:sz w:val="24"/>
                <w:szCs w:val="24"/>
              </w:rPr>
              <w:t>стройств</w:t>
            </w:r>
          </w:p>
          <w:p w:rsidR="006C3DBB" w:rsidRPr="00281CD9" w:rsidRDefault="006C3DBB" w:rsidP="00281CD9">
            <w:pPr>
              <w:rPr>
                <w:b/>
                <w:sz w:val="24"/>
                <w:szCs w:val="24"/>
              </w:rPr>
            </w:pPr>
          </w:p>
          <w:p w:rsidR="006C3DBB" w:rsidRPr="00281CD9" w:rsidRDefault="006C3DBB" w:rsidP="00281CD9">
            <w:pPr>
              <w:numPr>
                <w:ilvl w:val="0"/>
                <w:numId w:val="22"/>
              </w:numPr>
              <w:tabs>
                <w:tab w:val="num" w:pos="234"/>
              </w:tabs>
              <w:ind w:left="0" w:firstLine="0"/>
              <w:rPr>
                <w:sz w:val="24"/>
                <w:szCs w:val="24"/>
              </w:rPr>
            </w:pPr>
            <w:r w:rsidRPr="00281CD9">
              <w:rPr>
                <w:b/>
                <w:sz w:val="24"/>
                <w:szCs w:val="24"/>
              </w:rPr>
              <w:t xml:space="preserve"> </w:t>
            </w:r>
            <w:r w:rsidRPr="00281CD9">
              <w:rPr>
                <w:sz w:val="24"/>
                <w:szCs w:val="24"/>
              </w:rPr>
              <w:t>Особенности дыхания у доношенных и недоношенных новорожденных детей.</w:t>
            </w:r>
          </w:p>
          <w:p w:rsidR="006C3DBB" w:rsidRPr="00281CD9" w:rsidRDefault="006C3DBB" w:rsidP="00281CD9">
            <w:pPr>
              <w:numPr>
                <w:ilvl w:val="0"/>
                <w:numId w:val="22"/>
              </w:numPr>
              <w:tabs>
                <w:tab w:val="clear" w:pos="1680"/>
                <w:tab w:val="num" w:pos="234"/>
              </w:tabs>
              <w:ind w:left="0" w:firstLine="0"/>
              <w:rPr>
                <w:sz w:val="24"/>
                <w:szCs w:val="24"/>
              </w:rPr>
            </w:pPr>
            <w:r w:rsidRPr="00281CD9">
              <w:rPr>
                <w:sz w:val="24"/>
                <w:szCs w:val="24"/>
              </w:rPr>
              <w:t>Определение понятий «р</w:t>
            </w:r>
            <w:r w:rsidRPr="00281CD9">
              <w:rPr>
                <w:sz w:val="24"/>
                <w:szCs w:val="24"/>
              </w:rPr>
              <w:t>е</w:t>
            </w:r>
            <w:r w:rsidRPr="00281CD9">
              <w:rPr>
                <w:sz w:val="24"/>
                <w:szCs w:val="24"/>
              </w:rPr>
              <w:t>спираторный дистресс-синдром (РДС)»</w:t>
            </w:r>
          </w:p>
          <w:p w:rsidR="006C3DBB" w:rsidRPr="00281CD9" w:rsidRDefault="006C3DBB" w:rsidP="00281CD9">
            <w:pPr>
              <w:numPr>
                <w:ilvl w:val="0"/>
                <w:numId w:val="22"/>
              </w:numPr>
              <w:tabs>
                <w:tab w:val="num" w:pos="234"/>
              </w:tabs>
              <w:ind w:left="0" w:firstLine="0"/>
              <w:rPr>
                <w:sz w:val="24"/>
                <w:szCs w:val="24"/>
              </w:rPr>
            </w:pPr>
            <w:r w:rsidRPr="00281CD9">
              <w:rPr>
                <w:sz w:val="24"/>
                <w:szCs w:val="24"/>
              </w:rPr>
              <w:t>Основные причины ра</w:t>
            </w:r>
            <w:r w:rsidRPr="00281CD9">
              <w:rPr>
                <w:sz w:val="24"/>
                <w:szCs w:val="24"/>
              </w:rPr>
              <w:t>с</w:t>
            </w:r>
            <w:r w:rsidRPr="00281CD9">
              <w:rPr>
                <w:sz w:val="24"/>
                <w:szCs w:val="24"/>
              </w:rPr>
              <w:t>стройства дыхания у нов</w:t>
            </w:r>
            <w:r w:rsidRPr="00281CD9">
              <w:rPr>
                <w:sz w:val="24"/>
                <w:szCs w:val="24"/>
              </w:rPr>
              <w:t>о</w:t>
            </w:r>
            <w:r w:rsidRPr="00281CD9">
              <w:rPr>
                <w:sz w:val="24"/>
                <w:szCs w:val="24"/>
              </w:rPr>
              <w:t>рожденных детей.</w:t>
            </w:r>
          </w:p>
          <w:p w:rsidR="006C3DBB" w:rsidRPr="00281CD9" w:rsidRDefault="006C3DBB" w:rsidP="00281CD9">
            <w:pPr>
              <w:numPr>
                <w:ilvl w:val="0"/>
                <w:numId w:val="22"/>
              </w:numPr>
              <w:tabs>
                <w:tab w:val="num" w:pos="234"/>
              </w:tabs>
              <w:ind w:left="0" w:firstLine="0"/>
              <w:rPr>
                <w:sz w:val="24"/>
                <w:szCs w:val="24"/>
              </w:rPr>
            </w:pPr>
            <w:r w:rsidRPr="00281CD9">
              <w:rPr>
                <w:sz w:val="24"/>
                <w:szCs w:val="24"/>
              </w:rPr>
              <w:t>Пренатальная и постн</w:t>
            </w:r>
            <w:r w:rsidRPr="00281CD9">
              <w:rPr>
                <w:sz w:val="24"/>
                <w:szCs w:val="24"/>
              </w:rPr>
              <w:t>а</w:t>
            </w:r>
            <w:r w:rsidRPr="00281CD9">
              <w:rPr>
                <w:sz w:val="24"/>
                <w:szCs w:val="24"/>
              </w:rPr>
              <w:t>тальная диагностика дых</w:t>
            </w:r>
            <w:r w:rsidRPr="00281CD9">
              <w:rPr>
                <w:sz w:val="24"/>
                <w:szCs w:val="24"/>
              </w:rPr>
              <w:t>а</w:t>
            </w:r>
            <w:r w:rsidRPr="00281CD9">
              <w:rPr>
                <w:sz w:val="24"/>
                <w:szCs w:val="24"/>
              </w:rPr>
              <w:t>тельных расстройств, шкалы для оценки степени тяжести дыхательных расстройств.</w:t>
            </w:r>
          </w:p>
          <w:p w:rsidR="006C3DBB" w:rsidRPr="00281CD9" w:rsidRDefault="006C3DBB" w:rsidP="00281CD9">
            <w:pPr>
              <w:numPr>
                <w:ilvl w:val="0"/>
                <w:numId w:val="22"/>
              </w:numPr>
              <w:tabs>
                <w:tab w:val="num" w:pos="234"/>
              </w:tabs>
              <w:ind w:left="0" w:firstLine="0"/>
              <w:rPr>
                <w:sz w:val="24"/>
                <w:szCs w:val="24"/>
              </w:rPr>
            </w:pPr>
            <w:r w:rsidRPr="00281CD9">
              <w:rPr>
                <w:sz w:val="24"/>
                <w:szCs w:val="24"/>
              </w:rPr>
              <w:t>Клинические проявления и диагностика дыхательных расстройств легочного прои</w:t>
            </w:r>
            <w:r w:rsidRPr="00281CD9">
              <w:rPr>
                <w:sz w:val="24"/>
                <w:szCs w:val="24"/>
              </w:rPr>
              <w:t>с</w:t>
            </w:r>
            <w:r w:rsidRPr="00281CD9">
              <w:rPr>
                <w:sz w:val="24"/>
                <w:szCs w:val="24"/>
              </w:rPr>
              <w:t>хождения:</w:t>
            </w:r>
          </w:p>
          <w:p w:rsidR="006C3DBB" w:rsidRPr="00281CD9" w:rsidRDefault="006C3DBB" w:rsidP="00281CD9">
            <w:pPr>
              <w:rPr>
                <w:sz w:val="24"/>
                <w:szCs w:val="24"/>
              </w:rPr>
            </w:pPr>
            <w:r w:rsidRPr="00281CD9">
              <w:rPr>
                <w:sz w:val="24"/>
                <w:szCs w:val="24"/>
              </w:rPr>
              <w:t>6. Внелегочные причины ра</w:t>
            </w:r>
            <w:r w:rsidRPr="00281CD9">
              <w:rPr>
                <w:sz w:val="24"/>
                <w:szCs w:val="24"/>
              </w:rPr>
              <w:t>с</w:t>
            </w:r>
            <w:r w:rsidRPr="00281CD9">
              <w:rPr>
                <w:sz w:val="24"/>
                <w:szCs w:val="24"/>
              </w:rPr>
              <w:t>стройств дыхания (клиника, диагностика):</w:t>
            </w:r>
          </w:p>
          <w:p w:rsidR="006C3DBB" w:rsidRPr="00281CD9" w:rsidRDefault="006C3DBB" w:rsidP="00281CD9">
            <w:pPr>
              <w:rPr>
                <w:sz w:val="24"/>
                <w:szCs w:val="24"/>
              </w:rPr>
            </w:pPr>
            <w:r w:rsidRPr="00281CD9">
              <w:rPr>
                <w:sz w:val="24"/>
                <w:szCs w:val="24"/>
              </w:rPr>
              <w:t xml:space="preserve">      - гемодинамические;</w:t>
            </w:r>
          </w:p>
          <w:p w:rsidR="006C3DBB" w:rsidRPr="00281CD9" w:rsidRDefault="006C3DBB" w:rsidP="00281CD9">
            <w:pPr>
              <w:rPr>
                <w:sz w:val="24"/>
                <w:szCs w:val="24"/>
              </w:rPr>
            </w:pPr>
            <w:r w:rsidRPr="00281CD9">
              <w:rPr>
                <w:sz w:val="24"/>
                <w:szCs w:val="24"/>
              </w:rPr>
              <w:t xml:space="preserve">      - неврологические;</w:t>
            </w:r>
          </w:p>
          <w:p w:rsidR="006C3DBB" w:rsidRPr="00281CD9" w:rsidRDefault="006C3DBB" w:rsidP="00281CD9">
            <w:pPr>
              <w:rPr>
                <w:sz w:val="24"/>
                <w:szCs w:val="24"/>
              </w:rPr>
            </w:pPr>
            <w:r w:rsidRPr="00281CD9">
              <w:rPr>
                <w:sz w:val="24"/>
                <w:szCs w:val="24"/>
              </w:rPr>
              <w:t xml:space="preserve">      - метаболические;</w:t>
            </w:r>
          </w:p>
          <w:p w:rsidR="006C3DBB" w:rsidRPr="00281CD9" w:rsidRDefault="006C3DBB" w:rsidP="00281CD9">
            <w:pPr>
              <w:rPr>
                <w:sz w:val="24"/>
                <w:szCs w:val="24"/>
              </w:rPr>
            </w:pPr>
            <w:r w:rsidRPr="00281CD9">
              <w:rPr>
                <w:sz w:val="24"/>
                <w:szCs w:val="24"/>
              </w:rPr>
              <w:lastRenderedPageBreak/>
              <w:t xml:space="preserve">      - инфекционные;</w:t>
            </w:r>
          </w:p>
          <w:p w:rsidR="006C3DBB" w:rsidRPr="00281CD9" w:rsidRDefault="006C3DBB" w:rsidP="00281CD9">
            <w:pPr>
              <w:rPr>
                <w:sz w:val="24"/>
                <w:szCs w:val="24"/>
              </w:rPr>
            </w:pPr>
            <w:r w:rsidRPr="00281CD9">
              <w:rPr>
                <w:sz w:val="24"/>
                <w:szCs w:val="24"/>
              </w:rPr>
              <w:t xml:space="preserve">      - гастроинтестинальные;</w:t>
            </w:r>
          </w:p>
          <w:p w:rsidR="006C3DBB" w:rsidRPr="00281CD9" w:rsidRDefault="006C3DBB" w:rsidP="00281CD9">
            <w:pPr>
              <w:rPr>
                <w:sz w:val="24"/>
                <w:szCs w:val="24"/>
              </w:rPr>
            </w:pPr>
            <w:r w:rsidRPr="00281CD9">
              <w:rPr>
                <w:sz w:val="24"/>
                <w:szCs w:val="24"/>
              </w:rPr>
              <w:t xml:space="preserve">      - пороки развития.</w:t>
            </w:r>
          </w:p>
          <w:p w:rsidR="006C3DBB" w:rsidRPr="00281CD9" w:rsidRDefault="006C3DBB" w:rsidP="00281CD9">
            <w:pPr>
              <w:rPr>
                <w:sz w:val="24"/>
                <w:szCs w:val="24"/>
              </w:rPr>
            </w:pPr>
            <w:r w:rsidRPr="00281CD9">
              <w:rPr>
                <w:sz w:val="24"/>
                <w:szCs w:val="24"/>
              </w:rPr>
              <w:t>7. Тактика ведения новоро</w:t>
            </w:r>
            <w:r w:rsidRPr="00281CD9">
              <w:rPr>
                <w:sz w:val="24"/>
                <w:szCs w:val="24"/>
              </w:rPr>
              <w:t>ж</w:t>
            </w:r>
            <w:r w:rsidRPr="00281CD9">
              <w:rPr>
                <w:sz w:val="24"/>
                <w:szCs w:val="24"/>
              </w:rPr>
              <w:t>денных с дыхательными ра</w:t>
            </w:r>
            <w:r w:rsidRPr="00281CD9">
              <w:rPr>
                <w:sz w:val="24"/>
                <w:szCs w:val="24"/>
              </w:rPr>
              <w:t>с</w:t>
            </w:r>
            <w:r w:rsidRPr="00281CD9">
              <w:rPr>
                <w:sz w:val="24"/>
                <w:szCs w:val="24"/>
              </w:rPr>
              <w:t>стройствами на различных этапах выхаживания.</w:t>
            </w:r>
          </w:p>
          <w:p w:rsidR="006C3DBB" w:rsidRPr="00281CD9" w:rsidRDefault="006C3DBB" w:rsidP="00281CD9">
            <w:pPr>
              <w:ind w:firstLine="93"/>
              <w:rPr>
                <w:b/>
                <w:bCs/>
                <w:sz w:val="24"/>
                <w:szCs w:val="24"/>
              </w:rPr>
            </w:pPr>
            <w:r w:rsidRPr="00281CD9">
              <w:rPr>
                <w:b/>
                <w:bCs/>
                <w:sz w:val="24"/>
                <w:szCs w:val="24"/>
              </w:rPr>
              <w:t>Синдром желтухи</w:t>
            </w:r>
          </w:p>
          <w:p w:rsidR="006C3DBB" w:rsidRPr="00281CD9" w:rsidRDefault="006C3DBB" w:rsidP="00281CD9">
            <w:pPr>
              <w:widowControl w:val="0"/>
              <w:numPr>
                <w:ilvl w:val="0"/>
                <w:numId w:val="21"/>
              </w:numPr>
              <w:tabs>
                <w:tab w:val="left" w:pos="234"/>
              </w:tabs>
              <w:autoSpaceDE w:val="0"/>
              <w:autoSpaceDN w:val="0"/>
              <w:adjustRightInd w:val="0"/>
              <w:ind w:left="0" w:firstLine="0"/>
              <w:contextualSpacing/>
              <w:jc w:val="both"/>
              <w:rPr>
                <w:b/>
                <w:sz w:val="24"/>
                <w:szCs w:val="24"/>
                <w:lang w:eastAsia="en-US"/>
              </w:rPr>
            </w:pPr>
            <w:r w:rsidRPr="00281CD9">
              <w:rPr>
                <w:sz w:val="24"/>
                <w:szCs w:val="24"/>
              </w:rPr>
              <w:t>Образование и метаболизм билирубина плода и нов</w:t>
            </w:r>
            <w:r w:rsidRPr="00281CD9">
              <w:rPr>
                <w:sz w:val="24"/>
                <w:szCs w:val="24"/>
              </w:rPr>
              <w:t>о</w:t>
            </w:r>
            <w:r w:rsidRPr="00281CD9">
              <w:rPr>
                <w:sz w:val="24"/>
                <w:szCs w:val="24"/>
              </w:rPr>
              <w:t>рожденного.</w:t>
            </w:r>
          </w:p>
          <w:p w:rsidR="006C3DBB" w:rsidRPr="00281CD9" w:rsidRDefault="006C3DBB" w:rsidP="00281CD9">
            <w:pPr>
              <w:widowControl w:val="0"/>
              <w:numPr>
                <w:ilvl w:val="0"/>
                <w:numId w:val="21"/>
              </w:numPr>
              <w:tabs>
                <w:tab w:val="left" w:pos="234"/>
              </w:tabs>
              <w:ind w:left="0" w:firstLine="0"/>
              <w:contextualSpacing/>
              <w:jc w:val="both"/>
              <w:rPr>
                <w:sz w:val="24"/>
                <w:szCs w:val="24"/>
              </w:rPr>
            </w:pPr>
            <w:r w:rsidRPr="00281CD9">
              <w:rPr>
                <w:sz w:val="24"/>
                <w:szCs w:val="24"/>
              </w:rPr>
              <w:t>Клинико-лабораторная классификация желтух.</w:t>
            </w:r>
          </w:p>
          <w:p w:rsidR="006C3DBB" w:rsidRPr="00281CD9" w:rsidRDefault="006C3DBB" w:rsidP="00281CD9">
            <w:pPr>
              <w:widowControl w:val="0"/>
              <w:numPr>
                <w:ilvl w:val="0"/>
                <w:numId w:val="21"/>
              </w:numPr>
              <w:tabs>
                <w:tab w:val="left" w:pos="234"/>
              </w:tabs>
              <w:ind w:left="0" w:firstLine="0"/>
              <w:contextualSpacing/>
              <w:jc w:val="both"/>
              <w:rPr>
                <w:sz w:val="24"/>
                <w:szCs w:val="24"/>
              </w:rPr>
            </w:pPr>
            <w:r w:rsidRPr="00281CD9">
              <w:rPr>
                <w:sz w:val="24"/>
                <w:szCs w:val="24"/>
              </w:rPr>
              <w:t>Критерии физиологической и патологической желтухи.</w:t>
            </w:r>
          </w:p>
          <w:p w:rsidR="006C3DBB" w:rsidRPr="00281CD9" w:rsidRDefault="006C3DBB" w:rsidP="00281CD9">
            <w:pPr>
              <w:widowControl w:val="0"/>
              <w:numPr>
                <w:ilvl w:val="0"/>
                <w:numId w:val="21"/>
              </w:numPr>
              <w:tabs>
                <w:tab w:val="left" w:pos="234"/>
              </w:tabs>
              <w:ind w:left="0" w:firstLine="0"/>
              <w:contextualSpacing/>
              <w:jc w:val="both"/>
              <w:rPr>
                <w:sz w:val="24"/>
                <w:szCs w:val="24"/>
              </w:rPr>
            </w:pPr>
            <w:r w:rsidRPr="00281CD9">
              <w:rPr>
                <w:sz w:val="24"/>
                <w:szCs w:val="24"/>
              </w:rPr>
              <w:t>Клинические и лаборато</w:t>
            </w:r>
            <w:r w:rsidRPr="00281CD9">
              <w:rPr>
                <w:sz w:val="24"/>
                <w:szCs w:val="24"/>
              </w:rPr>
              <w:t>р</w:t>
            </w:r>
            <w:r w:rsidRPr="00281CD9">
              <w:rPr>
                <w:sz w:val="24"/>
                <w:szCs w:val="24"/>
              </w:rPr>
              <w:t>ные проявления гемолитич</w:t>
            </w:r>
            <w:r w:rsidRPr="00281CD9">
              <w:rPr>
                <w:sz w:val="24"/>
                <w:szCs w:val="24"/>
              </w:rPr>
              <w:t>е</w:t>
            </w:r>
            <w:r w:rsidRPr="00281CD9">
              <w:rPr>
                <w:sz w:val="24"/>
                <w:szCs w:val="24"/>
              </w:rPr>
              <w:t>ских, конъюгационных, п</w:t>
            </w:r>
            <w:r w:rsidRPr="00281CD9">
              <w:rPr>
                <w:sz w:val="24"/>
                <w:szCs w:val="24"/>
              </w:rPr>
              <w:t>а</w:t>
            </w:r>
            <w:r w:rsidRPr="00281CD9">
              <w:rPr>
                <w:sz w:val="24"/>
                <w:szCs w:val="24"/>
              </w:rPr>
              <w:t>ренхиматозных, механич</w:t>
            </w:r>
            <w:r w:rsidRPr="00281CD9">
              <w:rPr>
                <w:sz w:val="24"/>
                <w:szCs w:val="24"/>
              </w:rPr>
              <w:t>е</w:t>
            </w:r>
            <w:r w:rsidRPr="00281CD9">
              <w:rPr>
                <w:sz w:val="24"/>
                <w:szCs w:val="24"/>
              </w:rPr>
              <w:t>ских желтух.</w:t>
            </w:r>
          </w:p>
          <w:p w:rsidR="006C3DBB" w:rsidRPr="00281CD9" w:rsidRDefault="006C3DBB" w:rsidP="00281CD9">
            <w:pPr>
              <w:widowControl w:val="0"/>
              <w:numPr>
                <w:ilvl w:val="0"/>
                <w:numId w:val="21"/>
              </w:numPr>
              <w:tabs>
                <w:tab w:val="left" w:pos="376"/>
              </w:tabs>
              <w:ind w:left="0" w:firstLine="0"/>
              <w:contextualSpacing/>
              <w:jc w:val="both"/>
              <w:rPr>
                <w:sz w:val="24"/>
                <w:szCs w:val="24"/>
              </w:rPr>
            </w:pPr>
            <w:r w:rsidRPr="00281CD9">
              <w:rPr>
                <w:sz w:val="24"/>
                <w:szCs w:val="24"/>
              </w:rPr>
              <w:t>Клиническая картина б</w:t>
            </w:r>
            <w:r w:rsidRPr="00281CD9">
              <w:rPr>
                <w:sz w:val="24"/>
                <w:szCs w:val="24"/>
              </w:rPr>
              <w:t>и</w:t>
            </w:r>
            <w:r w:rsidRPr="00281CD9">
              <w:rPr>
                <w:sz w:val="24"/>
                <w:szCs w:val="24"/>
              </w:rPr>
              <w:t>лирубиновой энцефалопатии, факторы, повышающие риск билирубиновой энцефалоп</w:t>
            </w:r>
            <w:r w:rsidRPr="00281CD9">
              <w:rPr>
                <w:sz w:val="24"/>
                <w:szCs w:val="24"/>
              </w:rPr>
              <w:t>а</w:t>
            </w:r>
            <w:r w:rsidRPr="00281CD9">
              <w:rPr>
                <w:sz w:val="24"/>
                <w:szCs w:val="24"/>
              </w:rPr>
              <w:t>тии. Ядерная желтуха.</w:t>
            </w:r>
          </w:p>
          <w:p w:rsidR="006C3DBB" w:rsidRPr="00281CD9" w:rsidRDefault="006C3DBB" w:rsidP="00281CD9">
            <w:pPr>
              <w:widowControl w:val="0"/>
              <w:numPr>
                <w:ilvl w:val="0"/>
                <w:numId w:val="21"/>
              </w:numPr>
              <w:tabs>
                <w:tab w:val="left" w:pos="234"/>
              </w:tabs>
              <w:ind w:left="0" w:firstLine="0"/>
              <w:contextualSpacing/>
              <w:jc w:val="both"/>
              <w:rPr>
                <w:sz w:val="24"/>
                <w:szCs w:val="24"/>
              </w:rPr>
            </w:pPr>
            <w:r w:rsidRPr="00281CD9">
              <w:rPr>
                <w:sz w:val="24"/>
                <w:szCs w:val="24"/>
              </w:rPr>
              <w:t>Гемолитическая болезнь новорожденных.</w:t>
            </w:r>
          </w:p>
          <w:p w:rsidR="006C3DBB" w:rsidRPr="00281CD9" w:rsidRDefault="006C3DBB" w:rsidP="00281CD9">
            <w:pPr>
              <w:widowControl w:val="0"/>
              <w:numPr>
                <w:ilvl w:val="0"/>
                <w:numId w:val="21"/>
              </w:numPr>
              <w:tabs>
                <w:tab w:val="left" w:pos="234"/>
              </w:tabs>
              <w:ind w:left="0" w:firstLine="0"/>
              <w:contextualSpacing/>
              <w:jc w:val="both"/>
              <w:rPr>
                <w:sz w:val="24"/>
                <w:szCs w:val="24"/>
              </w:rPr>
            </w:pPr>
            <w:r w:rsidRPr="00281CD9">
              <w:rPr>
                <w:sz w:val="24"/>
                <w:szCs w:val="24"/>
              </w:rPr>
              <w:t>Наследственные гемолит</w:t>
            </w:r>
            <w:r w:rsidRPr="00281CD9">
              <w:rPr>
                <w:sz w:val="24"/>
                <w:szCs w:val="24"/>
              </w:rPr>
              <w:t>и</w:t>
            </w:r>
            <w:r w:rsidRPr="00281CD9">
              <w:rPr>
                <w:sz w:val="24"/>
                <w:szCs w:val="24"/>
              </w:rPr>
              <w:t>ческие анемии (сфероцитоз, пикноцитоз, эллиптоцитоз и др.), энзимопатии, гемогл</w:t>
            </w:r>
            <w:r w:rsidRPr="00281CD9">
              <w:rPr>
                <w:sz w:val="24"/>
                <w:szCs w:val="24"/>
              </w:rPr>
              <w:t>о</w:t>
            </w:r>
            <w:r w:rsidRPr="00281CD9">
              <w:rPr>
                <w:sz w:val="24"/>
                <w:szCs w:val="24"/>
              </w:rPr>
              <w:t>бинопатии.</w:t>
            </w:r>
          </w:p>
          <w:p w:rsidR="006C3DBB" w:rsidRPr="00281CD9" w:rsidRDefault="006C3DBB" w:rsidP="00281CD9">
            <w:pPr>
              <w:widowControl w:val="0"/>
              <w:numPr>
                <w:ilvl w:val="0"/>
                <w:numId w:val="21"/>
              </w:numPr>
              <w:tabs>
                <w:tab w:val="left" w:pos="234"/>
              </w:tabs>
              <w:ind w:left="0" w:firstLine="0"/>
              <w:contextualSpacing/>
              <w:jc w:val="both"/>
              <w:rPr>
                <w:sz w:val="24"/>
                <w:szCs w:val="24"/>
              </w:rPr>
            </w:pPr>
            <w:r w:rsidRPr="00281CD9">
              <w:rPr>
                <w:sz w:val="24"/>
                <w:szCs w:val="24"/>
              </w:rPr>
              <w:t>Гемолитическая анемия при дефиците витамина Е,</w:t>
            </w:r>
          </w:p>
          <w:p w:rsidR="006C3DBB" w:rsidRPr="00281CD9" w:rsidRDefault="006C3DBB" w:rsidP="00281CD9">
            <w:pPr>
              <w:widowControl w:val="0"/>
              <w:numPr>
                <w:ilvl w:val="0"/>
                <w:numId w:val="21"/>
              </w:numPr>
              <w:tabs>
                <w:tab w:val="left" w:pos="234"/>
              </w:tabs>
              <w:ind w:left="0" w:firstLine="0"/>
              <w:contextualSpacing/>
              <w:jc w:val="both"/>
              <w:rPr>
                <w:sz w:val="24"/>
                <w:szCs w:val="24"/>
              </w:rPr>
            </w:pPr>
            <w:r w:rsidRPr="00281CD9">
              <w:rPr>
                <w:sz w:val="24"/>
                <w:szCs w:val="24"/>
              </w:rPr>
              <w:t>Полицитемия новорожде</w:t>
            </w:r>
            <w:r w:rsidRPr="00281CD9">
              <w:rPr>
                <w:sz w:val="24"/>
                <w:szCs w:val="24"/>
              </w:rPr>
              <w:t>н</w:t>
            </w:r>
            <w:r w:rsidRPr="00281CD9">
              <w:rPr>
                <w:sz w:val="24"/>
                <w:szCs w:val="24"/>
              </w:rPr>
              <w:t>ного (при фето-фетальной трансфузии, гипоксии). Ос</w:t>
            </w:r>
            <w:r w:rsidRPr="00281CD9">
              <w:rPr>
                <w:sz w:val="24"/>
                <w:szCs w:val="24"/>
              </w:rPr>
              <w:t>о</w:t>
            </w:r>
            <w:r w:rsidRPr="00281CD9">
              <w:rPr>
                <w:sz w:val="24"/>
                <w:szCs w:val="24"/>
              </w:rPr>
              <w:t>бенности патогенеза. Клин</w:t>
            </w:r>
            <w:r w:rsidRPr="00281CD9">
              <w:rPr>
                <w:sz w:val="24"/>
                <w:szCs w:val="24"/>
              </w:rPr>
              <w:t>и</w:t>
            </w:r>
            <w:r w:rsidRPr="00281CD9">
              <w:rPr>
                <w:sz w:val="24"/>
                <w:szCs w:val="24"/>
              </w:rPr>
              <w:t>ческие проявления, лечение.</w:t>
            </w:r>
          </w:p>
          <w:p w:rsidR="006C3DBB" w:rsidRPr="00281CD9" w:rsidRDefault="006C3DBB" w:rsidP="00281CD9">
            <w:pPr>
              <w:widowControl w:val="0"/>
              <w:numPr>
                <w:ilvl w:val="0"/>
                <w:numId w:val="21"/>
              </w:numPr>
              <w:tabs>
                <w:tab w:val="left" w:pos="376"/>
              </w:tabs>
              <w:ind w:left="0" w:firstLine="0"/>
              <w:contextualSpacing/>
              <w:jc w:val="both"/>
              <w:rPr>
                <w:sz w:val="24"/>
                <w:szCs w:val="24"/>
              </w:rPr>
            </w:pPr>
            <w:r w:rsidRPr="00281CD9">
              <w:rPr>
                <w:sz w:val="24"/>
                <w:szCs w:val="24"/>
              </w:rPr>
              <w:t>Наследственные конъюг</w:t>
            </w:r>
            <w:r w:rsidRPr="00281CD9">
              <w:rPr>
                <w:sz w:val="24"/>
                <w:szCs w:val="24"/>
              </w:rPr>
              <w:t>а</w:t>
            </w:r>
            <w:r w:rsidRPr="00281CD9">
              <w:rPr>
                <w:sz w:val="24"/>
                <w:szCs w:val="24"/>
              </w:rPr>
              <w:t>ционные желтухи (синдром Криглера-Наджара, Люцея-Дрискола и др.)</w:t>
            </w:r>
          </w:p>
          <w:p w:rsidR="006C3DBB" w:rsidRPr="00281CD9" w:rsidRDefault="006C3DBB" w:rsidP="00281CD9">
            <w:pPr>
              <w:widowControl w:val="0"/>
              <w:numPr>
                <w:ilvl w:val="0"/>
                <w:numId w:val="21"/>
              </w:numPr>
              <w:tabs>
                <w:tab w:val="left" w:pos="376"/>
              </w:tabs>
              <w:ind w:left="0" w:firstLine="0"/>
              <w:contextualSpacing/>
              <w:jc w:val="both"/>
              <w:rPr>
                <w:sz w:val="24"/>
                <w:szCs w:val="24"/>
              </w:rPr>
            </w:pPr>
            <w:r w:rsidRPr="00281CD9">
              <w:rPr>
                <w:sz w:val="24"/>
                <w:szCs w:val="24"/>
              </w:rPr>
              <w:t>Приобретенные конъюг</w:t>
            </w:r>
            <w:r w:rsidRPr="00281CD9">
              <w:rPr>
                <w:sz w:val="24"/>
                <w:szCs w:val="24"/>
              </w:rPr>
              <w:t>а</w:t>
            </w:r>
            <w:r w:rsidRPr="00281CD9">
              <w:rPr>
                <w:sz w:val="24"/>
                <w:szCs w:val="24"/>
              </w:rPr>
              <w:t>ционные желтухи (при мо</w:t>
            </w:r>
            <w:r w:rsidRPr="00281CD9">
              <w:rPr>
                <w:sz w:val="24"/>
                <w:szCs w:val="24"/>
              </w:rPr>
              <w:t>р</w:t>
            </w:r>
            <w:r w:rsidRPr="00281CD9">
              <w:rPr>
                <w:sz w:val="24"/>
                <w:szCs w:val="24"/>
              </w:rPr>
              <w:t>фофункциональной незрел</w:t>
            </w:r>
            <w:r w:rsidRPr="00281CD9">
              <w:rPr>
                <w:sz w:val="24"/>
                <w:szCs w:val="24"/>
              </w:rPr>
              <w:t>о</w:t>
            </w:r>
            <w:r w:rsidRPr="00281CD9">
              <w:rPr>
                <w:sz w:val="24"/>
                <w:szCs w:val="24"/>
              </w:rPr>
              <w:t>сти, грудном вскармливании)</w:t>
            </w:r>
          </w:p>
          <w:p w:rsidR="006C3DBB" w:rsidRPr="00281CD9" w:rsidRDefault="006C3DBB" w:rsidP="00281CD9">
            <w:pPr>
              <w:widowControl w:val="0"/>
              <w:numPr>
                <w:ilvl w:val="0"/>
                <w:numId w:val="21"/>
              </w:numPr>
              <w:tabs>
                <w:tab w:val="left" w:pos="376"/>
              </w:tabs>
              <w:ind w:left="0" w:firstLine="0"/>
              <w:contextualSpacing/>
              <w:jc w:val="both"/>
              <w:rPr>
                <w:sz w:val="24"/>
                <w:szCs w:val="24"/>
              </w:rPr>
            </w:pPr>
            <w:r w:rsidRPr="00281CD9">
              <w:rPr>
                <w:sz w:val="24"/>
                <w:szCs w:val="24"/>
              </w:rPr>
              <w:t>Желтухи при эндокри</w:t>
            </w:r>
            <w:r w:rsidRPr="00281CD9">
              <w:rPr>
                <w:sz w:val="24"/>
                <w:szCs w:val="24"/>
              </w:rPr>
              <w:t>н</w:t>
            </w:r>
            <w:r w:rsidRPr="00281CD9">
              <w:rPr>
                <w:sz w:val="24"/>
                <w:szCs w:val="24"/>
              </w:rPr>
              <w:t>ных заболеваниях (гипот</w:t>
            </w:r>
            <w:r w:rsidRPr="00281CD9">
              <w:rPr>
                <w:sz w:val="24"/>
                <w:szCs w:val="24"/>
              </w:rPr>
              <w:t>и</w:t>
            </w:r>
            <w:r w:rsidRPr="00281CD9">
              <w:rPr>
                <w:sz w:val="24"/>
                <w:szCs w:val="24"/>
              </w:rPr>
              <w:t>реозе, сахарном диабете).</w:t>
            </w:r>
          </w:p>
          <w:p w:rsidR="006C3DBB" w:rsidRPr="00281CD9" w:rsidRDefault="006C3DBB" w:rsidP="00281CD9">
            <w:pPr>
              <w:widowControl w:val="0"/>
              <w:numPr>
                <w:ilvl w:val="0"/>
                <w:numId w:val="21"/>
              </w:numPr>
              <w:tabs>
                <w:tab w:val="left" w:pos="376"/>
              </w:tabs>
              <w:ind w:left="0" w:firstLine="0"/>
              <w:contextualSpacing/>
              <w:jc w:val="both"/>
              <w:rPr>
                <w:sz w:val="24"/>
                <w:szCs w:val="24"/>
              </w:rPr>
            </w:pPr>
            <w:r w:rsidRPr="00281CD9">
              <w:rPr>
                <w:sz w:val="24"/>
                <w:szCs w:val="24"/>
              </w:rPr>
              <w:t>Желтухи с прямой гипе</w:t>
            </w:r>
            <w:r w:rsidRPr="00281CD9">
              <w:rPr>
                <w:sz w:val="24"/>
                <w:szCs w:val="24"/>
              </w:rPr>
              <w:t>р</w:t>
            </w:r>
            <w:r w:rsidRPr="00281CD9">
              <w:rPr>
                <w:sz w:val="24"/>
                <w:szCs w:val="24"/>
              </w:rPr>
              <w:t>билирубинемией.</w:t>
            </w:r>
          </w:p>
          <w:p w:rsidR="006C3DBB" w:rsidRPr="00281CD9" w:rsidRDefault="006C3DBB" w:rsidP="00281CD9">
            <w:pPr>
              <w:widowControl w:val="0"/>
              <w:numPr>
                <w:ilvl w:val="0"/>
                <w:numId w:val="21"/>
              </w:numPr>
              <w:tabs>
                <w:tab w:val="left" w:pos="376"/>
              </w:tabs>
              <w:ind w:left="0" w:firstLine="0"/>
              <w:contextualSpacing/>
              <w:jc w:val="both"/>
              <w:rPr>
                <w:sz w:val="24"/>
                <w:szCs w:val="24"/>
              </w:rPr>
            </w:pPr>
            <w:r w:rsidRPr="00281CD9">
              <w:rPr>
                <w:sz w:val="24"/>
                <w:szCs w:val="24"/>
              </w:rPr>
              <w:t>Наследственные дефекты экскреции билирубина из г</w:t>
            </w:r>
            <w:r w:rsidRPr="00281CD9">
              <w:rPr>
                <w:sz w:val="24"/>
                <w:szCs w:val="24"/>
              </w:rPr>
              <w:t>е</w:t>
            </w:r>
            <w:r w:rsidRPr="00281CD9">
              <w:rPr>
                <w:sz w:val="24"/>
                <w:szCs w:val="24"/>
              </w:rPr>
              <w:lastRenderedPageBreak/>
              <w:t>патоцита (синдром Дубина-Джонса, Ротора). Насле</w:t>
            </w:r>
            <w:r w:rsidRPr="00281CD9">
              <w:rPr>
                <w:sz w:val="24"/>
                <w:szCs w:val="24"/>
              </w:rPr>
              <w:t>д</w:t>
            </w:r>
            <w:r w:rsidRPr="00281CD9">
              <w:rPr>
                <w:sz w:val="24"/>
                <w:szCs w:val="24"/>
              </w:rPr>
              <w:t>ственные аномалии обмена (муковисцидоз, галактоземия, фруктоземия и др.).</w:t>
            </w:r>
          </w:p>
          <w:p w:rsidR="006C3DBB" w:rsidRPr="00281CD9" w:rsidRDefault="006C3DBB" w:rsidP="00281CD9">
            <w:pPr>
              <w:widowControl w:val="0"/>
              <w:numPr>
                <w:ilvl w:val="0"/>
                <w:numId w:val="21"/>
              </w:numPr>
              <w:tabs>
                <w:tab w:val="left" w:pos="376"/>
              </w:tabs>
              <w:ind w:left="0" w:firstLine="0"/>
              <w:contextualSpacing/>
              <w:jc w:val="both"/>
              <w:rPr>
                <w:sz w:val="24"/>
                <w:szCs w:val="24"/>
              </w:rPr>
            </w:pPr>
            <w:r w:rsidRPr="00281CD9">
              <w:rPr>
                <w:sz w:val="24"/>
                <w:szCs w:val="24"/>
              </w:rPr>
              <w:t xml:space="preserve">Холестатическая желтуха, патогенез, клиника, тактика. </w:t>
            </w:r>
          </w:p>
          <w:p w:rsidR="006C3DBB" w:rsidRPr="00281CD9" w:rsidRDefault="006C3DBB" w:rsidP="00281CD9">
            <w:pPr>
              <w:widowControl w:val="0"/>
              <w:numPr>
                <w:ilvl w:val="0"/>
                <w:numId w:val="21"/>
              </w:numPr>
              <w:tabs>
                <w:tab w:val="left" w:pos="376"/>
              </w:tabs>
              <w:ind w:left="0" w:firstLine="0"/>
              <w:contextualSpacing/>
              <w:jc w:val="both"/>
              <w:rPr>
                <w:sz w:val="24"/>
                <w:szCs w:val="24"/>
              </w:rPr>
            </w:pPr>
            <w:r w:rsidRPr="00281CD9">
              <w:rPr>
                <w:sz w:val="24"/>
                <w:szCs w:val="24"/>
              </w:rPr>
              <w:t>Фетальный гепатит. Эти</w:t>
            </w:r>
            <w:r w:rsidRPr="00281CD9">
              <w:rPr>
                <w:sz w:val="24"/>
                <w:szCs w:val="24"/>
              </w:rPr>
              <w:t>о</w:t>
            </w:r>
            <w:r w:rsidRPr="00281CD9">
              <w:rPr>
                <w:sz w:val="24"/>
                <w:szCs w:val="24"/>
              </w:rPr>
              <w:t>логия, патогенез, клинические проявления, диагностика, дифференциальный диагноз, лечение, исходы, профила</w:t>
            </w:r>
            <w:r w:rsidRPr="00281CD9">
              <w:rPr>
                <w:sz w:val="24"/>
                <w:szCs w:val="24"/>
              </w:rPr>
              <w:t>к</w:t>
            </w:r>
            <w:r w:rsidRPr="00281CD9">
              <w:rPr>
                <w:sz w:val="24"/>
                <w:szCs w:val="24"/>
              </w:rPr>
              <w:t>тика.</w:t>
            </w:r>
          </w:p>
          <w:p w:rsidR="006C3DBB" w:rsidRPr="00281CD9" w:rsidRDefault="006C3DBB" w:rsidP="00281CD9">
            <w:pPr>
              <w:widowControl w:val="0"/>
              <w:numPr>
                <w:ilvl w:val="0"/>
                <w:numId w:val="21"/>
              </w:numPr>
              <w:tabs>
                <w:tab w:val="left" w:pos="376"/>
              </w:tabs>
              <w:ind w:left="0" w:firstLine="0"/>
              <w:contextualSpacing/>
              <w:jc w:val="both"/>
              <w:rPr>
                <w:sz w:val="24"/>
                <w:szCs w:val="24"/>
              </w:rPr>
            </w:pPr>
            <w:r w:rsidRPr="00281CD9">
              <w:rPr>
                <w:sz w:val="24"/>
                <w:szCs w:val="24"/>
              </w:rPr>
              <w:t>Методы обследований д</w:t>
            </w:r>
            <w:r w:rsidRPr="00281CD9">
              <w:rPr>
                <w:sz w:val="24"/>
                <w:szCs w:val="24"/>
              </w:rPr>
              <w:t>е</w:t>
            </w:r>
            <w:r w:rsidRPr="00281CD9">
              <w:rPr>
                <w:sz w:val="24"/>
                <w:szCs w:val="24"/>
              </w:rPr>
              <w:t>тей с заболеваниями, сопр</w:t>
            </w:r>
            <w:r w:rsidRPr="00281CD9">
              <w:rPr>
                <w:sz w:val="24"/>
                <w:szCs w:val="24"/>
              </w:rPr>
              <w:t>о</w:t>
            </w:r>
            <w:r w:rsidRPr="00281CD9">
              <w:rPr>
                <w:sz w:val="24"/>
                <w:szCs w:val="24"/>
              </w:rPr>
              <w:t>вождающимися желтухами.</w:t>
            </w:r>
          </w:p>
          <w:p w:rsidR="006C3DBB" w:rsidRPr="00281CD9" w:rsidRDefault="006C3DBB" w:rsidP="00281CD9">
            <w:pPr>
              <w:widowControl w:val="0"/>
              <w:numPr>
                <w:ilvl w:val="0"/>
                <w:numId w:val="21"/>
              </w:numPr>
              <w:tabs>
                <w:tab w:val="left" w:pos="376"/>
              </w:tabs>
              <w:ind w:left="0" w:firstLine="0"/>
              <w:contextualSpacing/>
              <w:jc w:val="both"/>
              <w:rPr>
                <w:sz w:val="24"/>
                <w:szCs w:val="24"/>
              </w:rPr>
            </w:pPr>
            <w:r w:rsidRPr="00281CD9">
              <w:rPr>
                <w:sz w:val="24"/>
                <w:szCs w:val="24"/>
              </w:rPr>
              <w:t>Принципы лечения гем</w:t>
            </w:r>
            <w:r w:rsidRPr="00281CD9">
              <w:rPr>
                <w:sz w:val="24"/>
                <w:szCs w:val="24"/>
              </w:rPr>
              <w:t>о</w:t>
            </w:r>
            <w:r w:rsidRPr="00281CD9">
              <w:rPr>
                <w:sz w:val="24"/>
                <w:szCs w:val="24"/>
              </w:rPr>
              <w:t>литических, конъюгацио</w:t>
            </w:r>
            <w:r w:rsidRPr="00281CD9">
              <w:rPr>
                <w:sz w:val="24"/>
                <w:szCs w:val="24"/>
              </w:rPr>
              <w:t>н</w:t>
            </w:r>
            <w:r w:rsidRPr="00281CD9">
              <w:rPr>
                <w:sz w:val="24"/>
                <w:szCs w:val="24"/>
              </w:rPr>
              <w:t>ных, паренхиматозных, мех</w:t>
            </w:r>
            <w:r w:rsidRPr="00281CD9">
              <w:rPr>
                <w:sz w:val="24"/>
                <w:szCs w:val="24"/>
              </w:rPr>
              <w:t>а</w:t>
            </w:r>
            <w:r w:rsidRPr="00281CD9">
              <w:rPr>
                <w:sz w:val="24"/>
                <w:szCs w:val="24"/>
              </w:rPr>
              <w:t>нических желтух.</w:t>
            </w:r>
          </w:p>
          <w:p w:rsidR="006C3DBB" w:rsidRPr="00281CD9" w:rsidRDefault="006C3DBB" w:rsidP="00281CD9">
            <w:pPr>
              <w:widowControl w:val="0"/>
              <w:contextualSpacing/>
              <w:jc w:val="both"/>
              <w:rPr>
                <w:b/>
                <w:bCs/>
                <w:sz w:val="24"/>
                <w:szCs w:val="24"/>
              </w:rPr>
            </w:pPr>
            <w:r w:rsidRPr="00281CD9">
              <w:rPr>
                <w:b/>
                <w:bCs/>
                <w:sz w:val="24"/>
                <w:szCs w:val="24"/>
              </w:rPr>
              <w:t>Геморрагический синдром</w:t>
            </w:r>
          </w:p>
          <w:p w:rsidR="006C3DBB" w:rsidRPr="00281CD9" w:rsidRDefault="006C3DBB" w:rsidP="00281CD9">
            <w:pPr>
              <w:contextualSpacing/>
              <w:rPr>
                <w:sz w:val="24"/>
                <w:szCs w:val="24"/>
              </w:rPr>
            </w:pPr>
            <w:r w:rsidRPr="00281CD9">
              <w:rPr>
                <w:sz w:val="24"/>
                <w:szCs w:val="24"/>
              </w:rPr>
              <w:t>1.Особенности сосудисто-тромбоцитарного гемостаза у новорожденных детей.</w:t>
            </w:r>
          </w:p>
          <w:p w:rsidR="006C3DBB" w:rsidRPr="00281CD9" w:rsidRDefault="006C3DBB" w:rsidP="00281CD9">
            <w:pPr>
              <w:numPr>
                <w:ilvl w:val="0"/>
                <w:numId w:val="24"/>
              </w:numPr>
              <w:ind w:left="0" w:firstLine="0"/>
              <w:rPr>
                <w:sz w:val="24"/>
                <w:szCs w:val="24"/>
              </w:rPr>
            </w:pPr>
            <w:r w:rsidRPr="00281CD9">
              <w:rPr>
                <w:sz w:val="24"/>
                <w:szCs w:val="24"/>
              </w:rPr>
              <w:t>Особенности свертыва</w:t>
            </w:r>
            <w:r w:rsidRPr="00281CD9">
              <w:rPr>
                <w:sz w:val="24"/>
                <w:szCs w:val="24"/>
              </w:rPr>
              <w:t>ю</w:t>
            </w:r>
            <w:r w:rsidRPr="00281CD9">
              <w:rPr>
                <w:sz w:val="24"/>
                <w:szCs w:val="24"/>
              </w:rPr>
              <w:t>щей и противосвертывающей системы крови у новоро</w:t>
            </w:r>
            <w:r w:rsidRPr="00281CD9">
              <w:rPr>
                <w:sz w:val="24"/>
                <w:szCs w:val="24"/>
              </w:rPr>
              <w:t>ж</w:t>
            </w:r>
            <w:r w:rsidRPr="00281CD9">
              <w:rPr>
                <w:sz w:val="24"/>
                <w:szCs w:val="24"/>
              </w:rPr>
              <w:t>денных детей.</w:t>
            </w:r>
          </w:p>
          <w:p w:rsidR="006C3DBB" w:rsidRPr="00281CD9" w:rsidRDefault="006C3DBB" w:rsidP="00281CD9">
            <w:pPr>
              <w:numPr>
                <w:ilvl w:val="0"/>
                <w:numId w:val="24"/>
              </w:numPr>
              <w:ind w:left="0" w:firstLine="0"/>
              <w:rPr>
                <w:sz w:val="24"/>
                <w:szCs w:val="24"/>
              </w:rPr>
            </w:pPr>
            <w:r w:rsidRPr="00281CD9">
              <w:rPr>
                <w:sz w:val="24"/>
                <w:szCs w:val="24"/>
              </w:rPr>
              <w:t>Классификация геморр</w:t>
            </w:r>
            <w:r w:rsidRPr="00281CD9">
              <w:rPr>
                <w:sz w:val="24"/>
                <w:szCs w:val="24"/>
              </w:rPr>
              <w:t>а</w:t>
            </w:r>
            <w:r w:rsidRPr="00281CD9">
              <w:rPr>
                <w:sz w:val="24"/>
                <w:szCs w:val="24"/>
              </w:rPr>
              <w:t>гических синдромов у нов</w:t>
            </w:r>
            <w:r w:rsidRPr="00281CD9">
              <w:rPr>
                <w:sz w:val="24"/>
                <w:szCs w:val="24"/>
              </w:rPr>
              <w:t>о</w:t>
            </w:r>
            <w:r w:rsidRPr="00281CD9">
              <w:rPr>
                <w:sz w:val="24"/>
                <w:szCs w:val="24"/>
              </w:rPr>
              <w:t>рожденных.</w:t>
            </w:r>
          </w:p>
          <w:p w:rsidR="006C3DBB" w:rsidRPr="00281CD9" w:rsidRDefault="006C3DBB" w:rsidP="00281CD9">
            <w:pPr>
              <w:numPr>
                <w:ilvl w:val="0"/>
                <w:numId w:val="24"/>
              </w:numPr>
              <w:ind w:left="0" w:firstLine="0"/>
              <w:rPr>
                <w:sz w:val="24"/>
                <w:szCs w:val="24"/>
              </w:rPr>
            </w:pPr>
            <w:r w:rsidRPr="00281CD9">
              <w:rPr>
                <w:sz w:val="24"/>
                <w:szCs w:val="24"/>
              </w:rPr>
              <w:t>Причины развития гемо</w:t>
            </w:r>
            <w:r w:rsidRPr="00281CD9">
              <w:rPr>
                <w:sz w:val="24"/>
                <w:szCs w:val="24"/>
              </w:rPr>
              <w:t>р</w:t>
            </w:r>
            <w:r w:rsidRPr="00281CD9">
              <w:rPr>
                <w:sz w:val="24"/>
                <w:szCs w:val="24"/>
              </w:rPr>
              <w:t>рагической болезни у нов</w:t>
            </w:r>
            <w:r w:rsidRPr="00281CD9">
              <w:rPr>
                <w:sz w:val="24"/>
                <w:szCs w:val="24"/>
              </w:rPr>
              <w:t>о</w:t>
            </w:r>
            <w:r w:rsidRPr="00281CD9">
              <w:rPr>
                <w:sz w:val="24"/>
                <w:szCs w:val="24"/>
              </w:rPr>
              <w:t>рожденных детей, диффере</w:t>
            </w:r>
            <w:r w:rsidRPr="00281CD9">
              <w:rPr>
                <w:sz w:val="24"/>
                <w:szCs w:val="24"/>
              </w:rPr>
              <w:t>н</w:t>
            </w:r>
            <w:r w:rsidRPr="00281CD9">
              <w:rPr>
                <w:sz w:val="24"/>
                <w:szCs w:val="24"/>
              </w:rPr>
              <w:t>циальная диагностика исти</w:t>
            </w:r>
            <w:r w:rsidRPr="00281CD9">
              <w:rPr>
                <w:sz w:val="24"/>
                <w:szCs w:val="24"/>
              </w:rPr>
              <w:t>н</w:t>
            </w:r>
            <w:r w:rsidRPr="00281CD9">
              <w:rPr>
                <w:sz w:val="24"/>
                <w:szCs w:val="24"/>
              </w:rPr>
              <w:t>ной и ложной мелены. Проба Апта.</w:t>
            </w:r>
          </w:p>
          <w:p w:rsidR="006C3DBB" w:rsidRPr="00281CD9" w:rsidRDefault="006C3DBB" w:rsidP="00281CD9">
            <w:pPr>
              <w:numPr>
                <w:ilvl w:val="0"/>
                <w:numId w:val="24"/>
              </w:numPr>
              <w:ind w:left="0" w:firstLine="0"/>
              <w:rPr>
                <w:sz w:val="24"/>
                <w:szCs w:val="24"/>
              </w:rPr>
            </w:pPr>
            <w:r w:rsidRPr="00281CD9">
              <w:rPr>
                <w:sz w:val="24"/>
                <w:szCs w:val="24"/>
              </w:rPr>
              <w:t>Классические лаборато</w:t>
            </w:r>
            <w:r w:rsidRPr="00281CD9">
              <w:rPr>
                <w:sz w:val="24"/>
                <w:szCs w:val="24"/>
              </w:rPr>
              <w:t>р</w:t>
            </w:r>
            <w:r w:rsidRPr="00281CD9">
              <w:rPr>
                <w:sz w:val="24"/>
                <w:szCs w:val="24"/>
              </w:rPr>
              <w:t>ные и дифференциальные т</w:t>
            </w:r>
            <w:r w:rsidRPr="00281CD9">
              <w:rPr>
                <w:sz w:val="24"/>
                <w:szCs w:val="24"/>
              </w:rPr>
              <w:t>е</w:t>
            </w:r>
            <w:r w:rsidRPr="00281CD9">
              <w:rPr>
                <w:sz w:val="24"/>
                <w:szCs w:val="24"/>
              </w:rPr>
              <w:t>сты при геморрагических синдромах.</w:t>
            </w:r>
          </w:p>
          <w:p w:rsidR="006C3DBB" w:rsidRPr="00281CD9" w:rsidRDefault="006C3DBB" w:rsidP="00281CD9">
            <w:pPr>
              <w:numPr>
                <w:ilvl w:val="0"/>
                <w:numId w:val="24"/>
              </w:numPr>
              <w:ind w:left="0" w:firstLine="0"/>
              <w:rPr>
                <w:sz w:val="24"/>
                <w:szCs w:val="24"/>
              </w:rPr>
            </w:pPr>
            <w:r w:rsidRPr="00281CD9">
              <w:rPr>
                <w:sz w:val="24"/>
                <w:szCs w:val="24"/>
              </w:rPr>
              <w:t>Характеристика клинич</w:t>
            </w:r>
            <w:r w:rsidRPr="00281CD9">
              <w:rPr>
                <w:sz w:val="24"/>
                <w:szCs w:val="24"/>
              </w:rPr>
              <w:t>е</w:t>
            </w:r>
            <w:r w:rsidRPr="00281CD9">
              <w:rPr>
                <w:sz w:val="24"/>
                <w:szCs w:val="24"/>
              </w:rPr>
              <w:t>ских симптомов и лаборато</w:t>
            </w:r>
            <w:r w:rsidRPr="00281CD9">
              <w:rPr>
                <w:sz w:val="24"/>
                <w:szCs w:val="24"/>
              </w:rPr>
              <w:t>р</w:t>
            </w:r>
            <w:r w:rsidRPr="00281CD9">
              <w:rPr>
                <w:sz w:val="24"/>
                <w:szCs w:val="24"/>
              </w:rPr>
              <w:t>ных изменений при насле</w:t>
            </w:r>
            <w:r w:rsidRPr="00281CD9">
              <w:rPr>
                <w:sz w:val="24"/>
                <w:szCs w:val="24"/>
              </w:rPr>
              <w:t>д</w:t>
            </w:r>
            <w:r w:rsidRPr="00281CD9">
              <w:rPr>
                <w:sz w:val="24"/>
                <w:szCs w:val="24"/>
              </w:rPr>
              <w:t>ственных коагулопатиях. П</w:t>
            </w:r>
            <w:r w:rsidRPr="00281CD9">
              <w:rPr>
                <w:sz w:val="24"/>
                <w:szCs w:val="24"/>
              </w:rPr>
              <w:t>а</w:t>
            </w:r>
            <w:r w:rsidRPr="00281CD9">
              <w:rPr>
                <w:sz w:val="24"/>
                <w:szCs w:val="24"/>
              </w:rPr>
              <w:t>тогенез развития геморраг</w:t>
            </w:r>
            <w:r w:rsidRPr="00281CD9">
              <w:rPr>
                <w:sz w:val="24"/>
                <w:szCs w:val="24"/>
              </w:rPr>
              <w:t>и</w:t>
            </w:r>
            <w:r w:rsidRPr="00281CD9">
              <w:rPr>
                <w:sz w:val="24"/>
                <w:szCs w:val="24"/>
              </w:rPr>
              <w:t>ческого синдрома. Лечение. Неотложная помощь.</w:t>
            </w:r>
          </w:p>
          <w:p w:rsidR="006C3DBB" w:rsidRPr="00281CD9" w:rsidRDefault="006C3DBB" w:rsidP="00281CD9">
            <w:pPr>
              <w:numPr>
                <w:ilvl w:val="0"/>
                <w:numId w:val="24"/>
              </w:numPr>
              <w:ind w:left="0" w:firstLine="0"/>
              <w:rPr>
                <w:sz w:val="24"/>
                <w:szCs w:val="24"/>
              </w:rPr>
            </w:pPr>
            <w:r w:rsidRPr="00281CD9">
              <w:rPr>
                <w:sz w:val="24"/>
                <w:szCs w:val="24"/>
              </w:rPr>
              <w:t>Особенности геморраг</w:t>
            </w:r>
            <w:r w:rsidRPr="00281CD9">
              <w:rPr>
                <w:sz w:val="24"/>
                <w:szCs w:val="24"/>
              </w:rPr>
              <w:t>и</w:t>
            </w:r>
            <w:r w:rsidRPr="00281CD9">
              <w:rPr>
                <w:sz w:val="24"/>
                <w:szCs w:val="24"/>
              </w:rPr>
              <w:t>ческого синдрома, обусло</w:t>
            </w:r>
            <w:r w:rsidRPr="00281CD9">
              <w:rPr>
                <w:sz w:val="24"/>
                <w:szCs w:val="24"/>
              </w:rPr>
              <w:t>в</w:t>
            </w:r>
            <w:r w:rsidRPr="00281CD9">
              <w:rPr>
                <w:sz w:val="24"/>
                <w:szCs w:val="24"/>
              </w:rPr>
              <w:t>ленного тромбоцитопенией. Патогенез иммунных форм. Клиническая картина. Ди</w:t>
            </w:r>
            <w:r w:rsidRPr="00281CD9">
              <w:rPr>
                <w:sz w:val="24"/>
                <w:szCs w:val="24"/>
              </w:rPr>
              <w:t>ф</w:t>
            </w:r>
            <w:r w:rsidRPr="00281CD9">
              <w:rPr>
                <w:sz w:val="24"/>
                <w:szCs w:val="24"/>
              </w:rPr>
              <w:t xml:space="preserve">ференциальный диагноз. </w:t>
            </w:r>
          </w:p>
          <w:p w:rsidR="006C3DBB" w:rsidRPr="00281CD9" w:rsidRDefault="006C3DBB" w:rsidP="00281CD9">
            <w:pPr>
              <w:numPr>
                <w:ilvl w:val="0"/>
                <w:numId w:val="24"/>
              </w:numPr>
              <w:ind w:left="0" w:firstLine="0"/>
              <w:rPr>
                <w:sz w:val="24"/>
                <w:szCs w:val="24"/>
              </w:rPr>
            </w:pPr>
            <w:r w:rsidRPr="00281CD9">
              <w:rPr>
                <w:sz w:val="24"/>
                <w:szCs w:val="24"/>
              </w:rPr>
              <w:lastRenderedPageBreak/>
              <w:t>Неотложная терапия г</w:t>
            </w:r>
            <w:r w:rsidRPr="00281CD9">
              <w:rPr>
                <w:sz w:val="24"/>
                <w:szCs w:val="24"/>
              </w:rPr>
              <w:t>е</w:t>
            </w:r>
            <w:r w:rsidRPr="00281CD9">
              <w:rPr>
                <w:sz w:val="24"/>
                <w:szCs w:val="24"/>
              </w:rPr>
              <w:t>моррагического синдрома в зависимости от причины тромбоцитопении.</w:t>
            </w:r>
          </w:p>
          <w:p w:rsidR="006C3DBB" w:rsidRPr="00281CD9" w:rsidRDefault="006C3DBB" w:rsidP="00281CD9">
            <w:pPr>
              <w:numPr>
                <w:ilvl w:val="0"/>
                <w:numId w:val="24"/>
              </w:numPr>
              <w:ind w:left="0" w:firstLine="0"/>
              <w:rPr>
                <w:sz w:val="24"/>
                <w:szCs w:val="24"/>
              </w:rPr>
            </w:pPr>
            <w:r w:rsidRPr="00281CD9">
              <w:rPr>
                <w:sz w:val="24"/>
                <w:szCs w:val="24"/>
              </w:rPr>
              <w:t>Лечение геморрагической болезни новорожденных.</w:t>
            </w:r>
          </w:p>
          <w:p w:rsidR="006C3DBB" w:rsidRPr="00281CD9" w:rsidRDefault="006C3DBB" w:rsidP="00281CD9">
            <w:pPr>
              <w:numPr>
                <w:ilvl w:val="0"/>
                <w:numId w:val="24"/>
              </w:numPr>
              <w:ind w:left="0" w:firstLine="0"/>
              <w:rPr>
                <w:sz w:val="24"/>
                <w:szCs w:val="24"/>
              </w:rPr>
            </w:pPr>
            <w:r w:rsidRPr="00281CD9">
              <w:rPr>
                <w:sz w:val="24"/>
                <w:szCs w:val="24"/>
              </w:rPr>
              <w:t>Принципы оказания нео</w:t>
            </w:r>
            <w:r w:rsidRPr="00281CD9">
              <w:rPr>
                <w:sz w:val="24"/>
                <w:szCs w:val="24"/>
              </w:rPr>
              <w:t>т</w:t>
            </w:r>
            <w:r w:rsidRPr="00281CD9">
              <w:rPr>
                <w:sz w:val="24"/>
                <w:szCs w:val="24"/>
              </w:rPr>
              <w:t>ложной помощи новорожде</w:t>
            </w:r>
            <w:r w:rsidRPr="00281CD9">
              <w:rPr>
                <w:sz w:val="24"/>
                <w:szCs w:val="24"/>
              </w:rPr>
              <w:t>н</w:t>
            </w:r>
            <w:r w:rsidRPr="00281CD9">
              <w:rPr>
                <w:sz w:val="24"/>
                <w:szCs w:val="24"/>
              </w:rPr>
              <w:t>ным с геморрагическим си</w:t>
            </w:r>
            <w:r w:rsidRPr="00281CD9">
              <w:rPr>
                <w:sz w:val="24"/>
                <w:szCs w:val="24"/>
              </w:rPr>
              <w:t>н</w:t>
            </w:r>
            <w:r w:rsidRPr="00281CD9">
              <w:rPr>
                <w:sz w:val="24"/>
                <w:szCs w:val="24"/>
              </w:rPr>
              <w:t>дромом.</w:t>
            </w:r>
          </w:p>
          <w:p w:rsidR="006C3DBB" w:rsidRPr="00281CD9" w:rsidRDefault="006C3DBB" w:rsidP="00281CD9">
            <w:pPr>
              <w:numPr>
                <w:ilvl w:val="0"/>
                <w:numId w:val="24"/>
              </w:numPr>
              <w:ind w:left="0" w:firstLine="0"/>
              <w:contextualSpacing/>
              <w:rPr>
                <w:sz w:val="24"/>
                <w:szCs w:val="24"/>
              </w:rPr>
            </w:pPr>
            <w:r w:rsidRPr="00281CD9">
              <w:rPr>
                <w:sz w:val="24"/>
                <w:szCs w:val="24"/>
              </w:rPr>
              <w:t>Диспансеризация детей с геморрагическими синдром</w:t>
            </w:r>
            <w:r w:rsidRPr="00281CD9">
              <w:rPr>
                <w:sz w:val="24"/>
                <w:szCs w:val="24"/>
              </w:rPr>
              <w:t>а</w:t>
            </w:r>
            <w:r w:rsidRPr="00281CD9">
              <w:rPr>
                <w:sz w:val="24"/>
                <w:szCs w:val="24"/>
              </w:rPr>
              <w:t>ми в периоде новорожденн</w:t>
            </w:r>
            <w:r w:rsidRPr="00281CD9">
              <w:rPr>
                <w:sz w:val="24"/>
                <w:szCs w:val="24"/>
              </w:rPr>
              <w:t>о</w:t>
            </w:r>
            <w:r w:rsidRPr="00281CD9">
              <w:rPr>
                <w:sz w:val="24"/>
                <w:szCs w:val="24"/>
              </w:rPr>
              <w:t>сти.</w:t>
            </w:r>
          </w:p>
        </w:tc>
        <w:tc>
          <w:tcPr>
            <w:tcW w:w="2953" w:type="dxa"/>
            <w:gridSpan w:val="2"/>
          </w:tcPr>
          <w:p w:rsidR="006C3DBB" w:rsidRPr="00281CD9" w:rsidRDefault="006C3DBB" w:rsidP="00281CD9">
            <w:pPr>
              <w:rPr>
                <w:sz w:val="24"/>
                <w:szCs w:val="24"/>
              </w:rPr>
            </w:pPr>
            <w:r w:rsidRPr="00281CD9">
              <w:rPr>
                <w:sz w:val="24"/>
                <w:szCs w:val="24"/>
              </w:rPr>
              <w:lastRenderedPageBreak/>
              <w:t>Входной тестовый ко</w:t>
            </w:r>
            <w:r w:rsidRPr="00281CD9">
              <w:rPr>
                <w:sz w:val="24"/>
                <w:szCs w:val="24"/>
              </w:rPr>
              <w:t>н</w:t>
            </w:r>
            <w:r w:rsidRPr="00281CD9">
              <w:rPr>
                <w:sz w:val="24"/>
                <w:szCs w:val="24"/>
              </w:rPr>
              <w:t>троль.</w:t>
            </w:r>
          </w:p>
          <w:p w:rsidR="006C3DBB" w:rsidRPr="00281CD9" w:rsidRDefault="006C3DBB" w:rsidP="00281CD9">
            <w:pPr>
              <w:rPr>
                <w:sz w:val="24"/>
                <w:szCs w:val="24"/>
              </w:rPr>
            </w:pPr>
            <w:r w:rsidRPr="00281CD9">
              <w:rPr>
                <w:sz w:val="24"/>
                <w:szCs w:val="24"/>
              </w:rPr>
              <w:t>Собеседование</w:t>
            </w:r>
          </w:p>
          <w:p w:rsidR="006C3DBB" w:rsidRPr="00281CD9" w:rsidRDefault="006C3DBB" w:rsidP="00281CD9">
            <w:pPr>
              <w:rPr>
                <w:sz w:val="24"/>
                <w:szCs w:val="24"/>
              </w:rPr>
            </w:pPr>
            <w:r w:rsidRPr="00281CD9">
              <w:rPr>
                <w:sz w:val="24"/>
                <w:szCs w:val="24"/>
              </w:rPr>
              <w:t>Решение ситуационных задач</w:t>
            </w:r>
          </w:p>
          <w:p w:rsidR="006C3DBB" w:rsidRPr="00281CD9" w:rsidRDefault="006C3DBB" w:rsidP="00281CD9">
            <w:pPr>
              <w:rPr>
                <w:sz w:val="24"/>
                <w:szCs w:val="24"/>
              </w:rPr>
            </w:pPr>
            <w:r w:rsidRPr="00281CD9">
              <w:rPr>
                <w:sz w:val="24"/>
                <w:szCs w:val="24"/>
              </w:rPr>
              <w:t>Совместный осмотр бол</w:t>
            </w:r>
            <w:r w:rsidRPr="00281CD9">
              <w:rPr>
                <w:sz w:val="24"/>
                <w:szCs w:val="24"/>
              </w:rPr>
              <w:t>ь</w:t>
            </w:r>
            <w:r w:rsidRPr="00281CD9">
              <w:rPr>
                <w:sz w:val="24"/>
                <w:szCs w:val="24"/>
              </w:rPr>
              <w:t>ного, с оценкой умений: сбор анамнеза, методика осмотра больного, оценка лабораторных данных формулировка предвар</w:t>
            </w:r>
            <w:r w:rsidRPr="00281CD9">
              <w:rPr>
                <w:sz w:val="24"/>
                <w:szCs w:val="24"/>
              </w:rPr>
              <w:t>и</w:t>
            </w:r>
            <w:r w:rsidRPr="00281CD9">
              <w:rPr>
                <w:sz w:val="24"/>
                <w:szCs w:val="24"/>
              </w:rPr>
              <w:t>тельного и клинического диагноза, назначение л</w:t>
            </w:r>
            <w:r w:rsidRPr="00281CD9">
              <w:rPr>
                <w:sz w:val="24"/>
                <w:szCs w:val="24"/>
              </w:rPr>
              <w:t>е</w:t>
            </w:r>
            <w:r w:rsidRPr="00281CD9">
              <w:rPr>
                <w:sz w:val="24"/>
                <w:szCs w:val="24"/>
              </w:rPr>
              <w:t>чения</w:t>
            </w:r>
          </w:p>
        </w:tc>
        <w:tc>
          <w:tcPr>
            <w:tcW w:w="1189" w:type="dxa"/>
          </w:tcPr>
          <w:p w:rsidR="006C3DBB" w:rsidRPr="00281CD9" w:rsidRDefault="006C3DBB" w:rsidP="00281CD9">
            <w:pPr>
              <w:rPr>
                <w:sz w:val="24"/>
                <w:szCs w:val="24"/>
              </w:rPr>
            </w:pPr>
          </w:p>
          <w:p w:rsidR="006C3DBB" w:rsidRPr="00281CD9" w:rsidRDefault="006C3DBB" w:rsidP="00281CD9">
            <w:pPr>
              <w:rPr>
                <w:sz w:val="24"/>
                <w:szCs w:val="24"/>
              </w:rPr>
            </w:pPr>
          </w:p>
          <w:p w:rsidR="006C3DBB" w:rsidRPr="00281CD9" w:rsidRDefault="006C3DBB" w:rsidP="00281CD9">
            <w:pPr>
              <w:rPr>
                <w:sz w:val="24"/>
                <w:szCs w:val="24"/>
              </w:rPr>
            </w:pPr>
          </w:p>
          <w:p w:rsidR="006C3DBB" w:rsidRPr="00281CD9" w:rsidRDefault="006C3DBB" w:rsidP="00281CD9">
            <w:pPr>
              <w:rPr>
                <w:sz w:val="24"/>
                <w:szCs w:val="24"/>
              </w:rPr>
            </w:pPr>
          </w:p>
          <w:p w:rsidR="006C3DBB" w:rsidRPr="00281CD9" w:rsidRDefault="006C3DBB" w:rsidP="00281CD9">
            <w:pPr>
              <w:rPr>
                <w:sz w:val="24"/>
                <w:szCs w:val="24"/>
              </w:rPr>
            </w:pPr>
          </w:p>
          <w:p w:rsidR="006C3DBB" w:rsidRPr="00281CD9" w:rsidRDefault="006C3DBB" w:rsidP="00281CD9">
            <w:pPr>
              <w:rPr>
                <w:sz w:val="24"/>
                <w:szCs w:val="24"/>
              </w:rPr>
            </w:pPr>
          </w:p>
          <w:p w:rsidR="006C3DBB" w:rsidRPr="00281CD9" w:rsidRDefault="006C3DBB" w:rsidP="00281CD9">
            <w:pPr>
              <w:rPr>
                <w:sz w:val="24"/>
                <w:szCs w:val="24"/>
              </w:rPr>
            </w:pPr>
          </w:p>
          <w:p w:rsidR="006C3DBB" w:rsidRPr="00281CD9" w:rsidRDefault="006C3DBB" w:rsidP="00281CD9">
            <w:pPr>
              <w:rPr>
                <w:sz w:val="24"/>
                <w:szCs w:val="24"/>
              </w:rPr>
            </w:pPr>
            <w:r w:rsidRPr="00281CD9">
              <w:rPr>
                <w:sz w:val="24"/>
                <w:szCs w:val="24"/>
              </w:rPr>
              <w:t>Аудитор</w:t>
            </w:r>
          </w:p>
          <w:p w:rsidR="006C3DBB" w:rsidRPr="00281CD9" w:rsidRDefault="006C3DBB" w:rsidP="00281CD9">
            <w:pPr>
              <w:rPr>
                <w:sz w:val="24"/>
                <w:szCs w:val="24"/>
              </w:rPr>
            </w:pPr>
            <w:r w:rsidRPr="00281CD9">
              <w:rPr>
                <w:sz w:val="24"/>
                <w:szCs w:val="24"/>
              </w:rPr>
              <w:t>ная</w:t>
            </w:r>
          </w:p>
          <w:p w:rsidR="006C3DBB" w:rsidRPr="00281CD9" w:rsidRDefault="006C3DBB" w:rsidP="00281CD9">
            <w:pPr>
              <w:rPr>
                <w:sz w:val="24"/>
                <w:szCs w:val="24"/>
              </w:rPr>
            </w:pPr>
            <w:r w:rsidRPr="00281CD9">
              <w:rPr>
                <w:sz w:val="24"/>
                <w:szCs w:val="24"/>
              </w:rPr>
              <w:t xml:space="preserve"> Вне</w:t>
            </w:r>
            <w:r w:rsidRPr="00281CD9">
              <w:rPr>
                <w:sz w:val="24"/>
                <w:szCs w:val="24"/>
              </w:rPr>
              <w:t>а</w:t>
            </w:r>
            <w:r w:rsidRPr="00281CD9">
              <w:rPr>
                <w:sz w:val="24"/>
                <w:szCs w:val="24"/>
              </w:rPr>
              <w:t>удито</w:t>
            </w:r>
            <w:r w:rsidRPr="00281CD9">
              <w:rPr>
                <w:sz w:val="24"/>
                <w:szCs w:val="24"/>
              </w:rPr>
              <w:t>р</w:t>
            </w:r>
            <w:r w:rsidRPr="00281CD9">
              <w:rPr>
                <w:sz w:val="24"/>
                <w:szCs w:val="24"/>
              </w:rPr>
              <w:t>ная</w:t>
            </w:r>
          </w:p>
        </w:tc>
      </w:tr>
      <w:tr w:rsidR="006C3DBB" w:rsidRPr="00281CD9" w:rsidTr="001C34FF">
        <w:tc>
          <w:tcPr>
            <w:tcW w:w="468" w:type="dxa"/>
          </w:tcPr>
          <w:p w:rsidR="006C3DBB" w:rsidRPr="00281CD9" w:rsidRDefault="006C3DBB" w:rsidP="00281CD9">
            <w:pPr>
              <w:ind w:firstLine="709"/>
              <w:jc w:val="center"/>
              <w:rPr>
                <w:sz w:val="24"/>
                <w:szCs w:val="24"/>
              </w:rPr>
            </w:pPr>
          </w:p>
          <w:p w:rsidR="006C3DBB" w:rsidRPr="00281CD9" w:rsidRDefault="006C3DBB" w:rsidP="00281CD9">
            <w:pPr>
              <w:ind w:firstLine="709"/>
              <w:jc w:val="center"/>
              <w:rPr>
                <w:sz w:val="24"/>
                <w:szCs w:val="24"/>
              </w:rPr>
            </w:pPr>
          </w:p>
          <w:p w:rsidR="006C3DBB" w:rsidRPr="00281CD9" w:rsidRDefault="006C3DBB" w:rsidP="00281CD9">
            <w:pPr>
              <w:ind w:firstLine="709"/>
              <w:jc w:val="center"/>
              <w:rPr>
                <w:sz w:val="24"/>
                <w:szCs w:val="24"/>
              </w:rPr>
            </w:pPr>
          </w:p>
        </w:tc>
        <w:tc>
          <w:tcPr>
            <w:tcW w:w="2700" w:type="dxa"/>
            <w:gridSpan w:val="3"/>
          </w:tcPr>
          <w:p w:rsidR="006C3DBB" w:rsidRPr="00281CD9" w:rsidRDefault="006C3DBB" w:rsidP="00281CD9">
            <w:pPr>
              <w:jc w:val="center"/>
              <w:rPr>
                <w:sz w:val="24"/>
                <w:szCs w:val="24"/>
              </w:rPr>
            </w:pPr>
            <w:r w:rsidRPr="00865FBE">
              <w:rPr>
                <w:b/>
                <w:sz w:val="24"/>
                <w:szCs w:val="24"/>
              </w:rPr>
              <w:t>Тема</w:t>
            </w:r>
            <w:r w:rsidR="00865FBE" w:rsidRPr="00865FBE">
              <w:rPr>
                <w:b/>
                <w:sz w:val="24"/>
                <w:szCs w:val="24"/>
              </w:rPr>
              <w:t>:</w:t>
            </w:r>
            <w:r w:rsidRPr="00281CD9">
              <w:rPr>
                <w:sz w:val="24"/>
                <w:szCs w:val="24"/>
              </w:rPr>
              <w:t xml:space="preserve"> «Алгоритм ди</w:t>
            </w:r>
            <w:r w:rsidRPr="00281CD9">
              <w:rPr>
                <w:sz w:val="24"/>
                <w:szCs w:val="24"/>
              </w:rPr>
              <w:t>а</w:t>
            </w:r>
            <w:r w:rsidRPr="00281CD9">
              <w:rPr>
                <w:sz w:val="24"/>
                <w:szCs w:val="24"/>
              </w:rPr>
              <w:t>гностики и лечения о</w:t>
            </w:r>
            <w:r w:rsidRPr="00281CD9">
              <w:rPr>
                <w:sz w:val="24"/>
                <w:szCs w:val="24"/>
              </w:rPr>
              <w:t>т</w:t>
            </w:r>
            <w:r w:rsidRPr="00281CD9">
              <w:rPr>
                <w:sz w:val="24"/>
                <w:szCs w:val="24"/>
              </w:rPr>
              <w:t>дельных синдромов в нефрологии »</w:t>
            </w:r>
          </w:p>
        </w:tc>
        <w:tc>
          <w:tcPr>
            <w:tcW w:w="3347" w:type="dxa"/>
            <w:gridSpan w:val="3"/>
          </w:tcPr>
          <w:p w:rsidR="006C3DBB" w:rsidRPr="00281CD9" w:rsidRDefault="006C3DBB" w:rsidP="00281CD9">
            <w:pPr>
              <w:rPr>
                <w:sz w:val="24"/>
                <w:szCs w:val="24"/>
              </w:rPr>
            </w:pPr>
            <w:r w:rsidRPr="00281CD9">
              <w:rPr>
                <w:i/>
                <w:iCs/>
                <w:sz w:val="24"/>
                <w:szCs w:val="24"/>
              </w:rPr>
              <w:t>для овладения, закрепления и систематизации знаний</w:t>
            </w:r>
            <w:r w:rsidRPr="00281CD9">
              <w:rPr>
                <w:sz w:val="24"/>
                <w:szCs w:val="24"/>
              </w:rPr>
              <w:t xml:space="preserve"> р</w:t>
            </w:r>
            <w:r w:rsidRPr="00281CD9">
              <w:rPr>
                <w:sz w:val="24"/>
                <w:szCs w:val="24"/>
              </w:rPr>
              <w:t>а</w:t>
            </w:r>
            <w:r w:rsidRPr="00281CD9">
              <w:rPr>
                <w:sz w:val="24"/>
                <w:szCs w:val="24"/>
              </w:rPr>
              <w:t>бота с конспектом лекции; работа над учебным матери</w:t>
            </w:r>
            <w:r w:rsidRPr="00281CD9">
              <w:rPr>
                <w:sz w:val="24"/>
                <w:szCs w:val="24"/>
              </w:rPr>
              <w:t>а</w:t>
            </w:r>
            <w:r w:rsidRPr="00281CD9">
              <w:rPr>
                <w:sz w:val="24"/>
                <w:szCs w:val="24"/>
              </w:rPr>
              <w:t>лом (учебника, первоисто</w:t>
            </w:r>
            <w:r w:rsidRPr="00281CD9">
              <w:rPr>
                <w:sz w:val="24"/>
                <w:szCs w:val="24"/>
              </w:rPr>
              <w:t>ч</w:t>
            </w:r>
            <w:r w:rsidRPr="00281CD9">
              <w:rPr>
                <w:sz w:val="24"/>
                <w:szCs w:val="24"/>
              </w:rPr>
              <w:t>ника, дополнительной лит</w:t>
            </w:r>
            <w:r w:rsidRPr="00281CD9">
              <w:rPr>
                <w:sz w:val="24"/>
                <w:szCs w:val="24"/>
              </w:rPr>
              <w:t>е</w:t>
            </w:r>
            <w:r w:rsidRPr="00281CD9">
              <w:rPr>
                <w:sz w:val="24"/>
                <w:szCs w:val="24"/>
              </w:rPr>
              <w:t>ратуры); конспектирование текста</w:t>
            </w:r>
          </w:p>
          <w:p w:rsidR="006C3DBB" w:rsidRPr="00281CD9" w:rsidRDefault="006C3DBB" w:rsidP="00281CD9">
            <w:pPr>
              <w:rPr>
                <w:sz w:val="24"/>
                <w:szCs w:val="24"/>
              </w:rPr>
            </w:pPr>
          </w:p>
          <w:p w:rsidR="006C3DBB" w:rsidRPr="00281CD9" w:rsidRDefault="006C3DBB" w:rsidP="00281CD9">
            <w:pPr>
              <w:rPr>
                <w:sz w:val="24"/>
                <w:szCs w:val="24"/>
              </w:rPr>
            </w:pPr>
            <w:r w:rsidRPr="00281CD9">
              <w:rPr>
                <w:sz w:val="24"/>
                <w:szCs w:val="24"/>
                <w:highlight w:val="yellow"/>
              </w:rPr>
              <w:t xml:space="preserve"> </w:t>
            </w:r>
            <w:r w:rsidRPr="00281CD9">
              <w:rPr>
                <w:sz w:val="24"/>
                <w:szCs w:val="24"/>
              </w:rPr>
              <w:t>- для формирования умений: решение ситуационных задач</w:t>
            </w:r>
          </w:p>
          <w:p w:rsidR="006C3DBB" w:rsidRPr="00281CD9" w:rsidRDefault="006C3DBB" w:rsidP="00281CD9">
            <w:pPr>
              <w:rPr>
                <w:sz w:val="24"/>
                <w:szCs w:val="24"/>
              </w:rPr>
            </w:pPr>
            <w:r w:rsidRPr="00281CD9">
              <w:rPr>
                <w:sz w:val="24"/>
                <w:szCs w:val="24"/>
              </w:rPr>
              <w:t xml:space="preserve"> </w:t>
            </w:r>
            <w:r w:rsidRPr="00281CD9">
              <w:rPr>
                <w:b/>
                <w:sz w:val="24"/>
                <w:szCs w:val="24"/>
              </w:rPr>
              <w:t>Вопросы для собеседов</w:t>
            </w:r>
            <w:r w:rsidRPr="00281CD9">
              <w:rPr>
                <w:b/>
                <w:sz w:val="24"/>
                <w:szCs w:val="24"/>
              </w:rPr>
              <w:t>а</w:t>
            </w:r>
            <w:r w:rsidRPr="00281CD9">
              <w:rPr>
                <w:b/>
                <w:sz w:val="24"/>
                <w:szCs w:val="24"/>
              </w:rPr>
              <w:t xml:space="preserve">ния: </w:t>
            </w:r>
          </w:p>
          <w:p w:rsidR="006C3DBB" w:rsidRDefault="005C4D1D" w:rsidP="001A3F67">
            <w:pPr>
              <w:numPr>
                <w:ilvl w:val="0"/>
                <w:numId w:val="27"/>
              </w:numPr>
              <w:ind w:right="-80"/>
              <w:rPr>
                <w:sz w:val="24"/>
                <w:szCs w:val="24"/>
              </w:rPr>
            </w:pPr>
            <w:r>
              <w:rPr>
                <w:sz w:val="24"/>
                <w:szCs w:val="24"/>
              </w:rPr>
              <w:t xml:space="preserve">Нефротический синдром. </w:t>
            </w:r>
            <w:r w:rsidR="00A55251">
              <w:rPr>
                <w:sz w:val="24"/>
                <w:szCs w:val="24"/>
              </w:rPr>
              <w:t>К</w:t>
            </w:r>
            <w:r w:rsidR="00A55251" w:rsidRPr="00A55251">
              <w:rPr>
                <w:sz w:val="24"/>
                <w:szCs w:val="24"/>
              </w:rPr>
              <w:t>линико-</w:t>
            </w:r>
            <w:r w:rsidR="00A55251">
              <w:rPr>
                <w:sz w:val="24"/>
                <w:szCs w:val="24"/>
              </w:rPr>
              <w:t>м</w:t>
            </w:r>
            <w:r w:rsidR="00A55251" w:rsidRPr="00A55251">
              <w:rPr>
                <w:sz w:val="24"/>
                <w:szCs w:val="24"/>
              </w:rPr>
              <w:t>орфологически</w:t>
            </w:r>
            <w:r w:rsidR="00A55251">
              <w:rPr>
                <w:sz w:val="24"/>
                <w:szCs w:val="24"/>
              </w:rPr>
              <w:t>е</w:t>
            </w:r>
            <w:r w:rsidR="00A55251" w:rsidRPr="00A55251">
              <w:rPr>
                <w:sz w:val="24"/>
                <w:szCs w:val="24"/>
              </w:rPr>
              <w:t xml:space="preserve"> крит</w:t>
            </w:r>
            <w:bookmarkStart w:id="0" w:name="_GoBack"/>
            <w:bookmarkEnd w:id="0"/>
            <w:r w:rsidR="00A55251" w:rsidRPr="00A55251">
              <w:rPr>
                <w:sz w:val="24"/>
                <w:szCs w:val="24"/>
              </w:rPr>
              <w:t>е</w:t>
            </w:r>
            <w:r w:rsidR="00A55251" w:rsidRPr="00A55251">
              <w:rPr>
                <w:sz w:val="24"/>
                <w:szCs w:val="24"/>
              </w:rPr>
              <w:t>ри</w:t>
            </w:r>
            <w:r w:rsidR="00A55251">
              <w:rPr>
                <w:sz w:val="24"/>
                <w:szCs w:val="24"/>
              </w:rPr>
              <w:t>и</w:t>
            </w:r>
            <w:r>
              <w:rPr>
                <w:sz w:val="24"/>
                <w:szCs w:val="24"/>
              </w:rPr>
              <w:t>.</w:t>
            </w:r>
            <w:r w:rsidR="008A6A04">
              <w:rPr>
                <w:sz w:val="24"/>
                <w:szCs w:val="24"/>
              </w:rPr>
              <w:t xml:space="preserve"> </w:t>
            </w:r>
          </w:p>
          <w:p w:rsidR="005C4D1D" w:rsidRDefault="001F785D" w:rsidP="005C4D1D">
            <w:pPr>
              <w:numPr>
                <w:ilvl w:val="0"/>
                <w:numId w:val="27"/>
              </w:numPr>
              <w:rPr>
                <w:sz w:val="24"/>
                <w:szCs w:val="24"/>
              </w:rPr>
            </w:pPr>
            <w:r>
              <w:rPr>
                <w:sz w:val="24"/>
                <w:szCs w:val="24"/>
              </w:rPr>
              <w:t>Острый гломерулонефрит.</w:t>
            </w:r>
          </w:p>
          <w:p w:rsidR="008A6A04" w:rsidRPr="008A6A04" w:rsidRDefault="008A6A04" w:rsidP="008A6A04">
            <w:pPr>
              <w:numPr>
                <w:ilvl w:val="0"/>
                <w:numId w:val="27"/>
              </w:numPr>
              <w:rPr>
                <w:sz w:val="24"/>
                <w:szCs w:val="24"/>
              </w:rPr>
            </w:pPr>
            <w:r w:rsidRPr="008A6A04">
              <w:rPr>
                <w:sz w:val="24"/>
                <w:szCs w:val="24"/>
              </w:rPr>
              <w:t>Хронический гломерул</w:t>
            </w:r>
            <w:r w:rsidRPr="008A6A04">
              <w:rPr>
                <w:sz w:val="24"/>
                <w:szCs w:val="24"/>
              </w:rPr>
              <w:t>о</w:t>
            </w:r>
            <w:r w:rsidRPr="008A6A04">
              <w:rPr>
                <w:sz w:val="24"/>
                <w:szCs w:val="24"/>
              </w:rPr>
              <w:t>нефрит у детей</w:t>
            </w:r>
            <w:r>
              <w:rPr>
                <w:sz w:val="24"/>
                <w:szCs w:val="24"/>
              </w:rPr>
              <w:t>.</w:t>
            </w:r>
            <w:r w:rsidRPr="008A6A04">
              <w:rPr>
                <w:sz w:val="24"/>
                <w:szCs w:val="24"/>
              </w:rPr>
              <w:t xml:space="preserve"> Лечение гломерулонефрита в де</w:t>
            </w:r>
            <w:r w:rsidRPr="008A6A04">
              <w:rPr>
                <w:sz w:val="24"/>
                <w:szCs w:val="24"/>
              </w:rPr>
              <w:t>т</w:t>
            </w:r>
            <w:r w:rsidRPr="008A6A04">
              <w:rPr>
                <w:sz w:val="24"/>
                <w:szCs w:val="24"/>
              </w:rPr>
              <w:t>ском возрасте.</w:t>
            </w:r>
          </w:p>
          <w:p w:rsidR="001F785D" w:rsidRPr="00281CD9" w:rsidRDefault="008A6A04" w:rsidP="008A6A04">
            <w:pPr>
              <w:numPr>
                <w:ilvl w:val="0"/>
                <w:numId w:val="27"/>
              </w:numPr>
              <w:rPr>
                <w:sz w:val="24"/>
                <w:szCs w:val="24"/>
              </w:rPr>
            </w:pPr>
            <w:r w:rsidRPr="008A6A04">
              <w:rPr>
                <w:sz w:val="24"/>
                <w:szCs w:val="24"/>
              </w:rPr>
              <w:t>Хроническая болезнь п</w:t>
            </w:r>
            <w:r w:rsidRPr="008A6A04">
              <w:rPr>
                <w:sz w:val="24"/>
                <w:szCs w:val="24"/>
              </w:rPr>
              <w:t>о</w:t>
            </w:r>
            <w:r w:rsidRPr="008A6A04">
              <w:rPr>
                <w:sz w:val="24"/>
                <w:szCs w:val="24"/>
              </w:rPr>
              <w:t>чек. Хроническая поче</w:t>
            </w:r>
            <w:r w:rsidRPr="008A6A04">
              <w:rPr>
                <w:sz w:val="24"/>
                <w:szCs w:val="24"/>
              </w:rPr>
              <w:t>ч</w:t>
            </w:r>
            <w:r w:rsidRPr="008A6A04">
              <w:rPr>
                <w:sz w:val="24"/>
                <w:szCs w:val="24"/>
              </w:rPr>
              <w:t xml:space="preserve">ная недостаточность. </w:t>
            </w:r>
            <w:r w:rsidR="00EE76E8">
              <w:rPr>
                <w:sz w:val="24"/>
                <w:szCs w:val="24"/>
              </w:rPr>
              <w:t>П</w:t>
            </w:r>
            <w:r w:rsidR="00EE76E8">
              <w:rPr>
                <w:sz w:val="24"/>
                <w:szCs w:val="24"/>
              </w:rPr>
              <w:t>о</w:t>
            </w:r>
            <w:r w:rsidR="00EE76E8">
              <w:rPr>
                <w:sz w:val="24"/>
                <w:szCs w:val="24"/>
              </w:rPr>
              <w:t>казания к гемодиализу.</w:t>
            </w:r>
          </w:p>
        </w:tc>
        <w:tc>
          <w:tcPr>
            <w:tcW w:w="2953" w:type="dxa"/>
            <w:gridSpan w:val="2"/>
          </w:tcPr>
          <w:p w:rsidR="006C3DBB" w:rsidRPr="00281CD9" w:rsidRDefault="006C3DBB" w:rsidP="00281CD9">
            <w:pPr>
              <w:rPr>
                <w:sz w:val="24"/>
                <w:szCs w:val="24"/>
              </w:rPr>
            </w:pPr>
            <w:r w:rsidRPr="00281CD9">
              <w:rPr>
                <w:sz w:val="24"/>
                <w:szCs w:val="24"/>
              </w:rPr>
              <w:t>Входной тестовый ко</w:t>
            </w:r>
            <w:r w:rsidRPr="00281CD9">
              <w:rPr>
                <w:sz w:val="24"/>
                <w:szCs w:val="24"/>
              </w:rPr>
              <w:t>н</w:t>
            </w:r>
            <w:r w:rsidRPr="00281CD9">
              <w:rPr>
                <w:sz w:val="24"/>
                <w:szCs w:val="24"/>
              </w:rPr>
              <w:t>троль.</w:t>
            </w:r>
          </w:p>
          <w:p w:rsidR="006C3DBB" w:rsidRPr="00281CD9" w:rsidRDefault="006C3DBB" w:rsidP="00281CD9">
            <w:pPr>
              <w:rPr>
                <w:sz w:val="24"/>
                <w:szCs w:val="24"/>
              </w:rPr>
            </w:pPr>
            <w:r w:rsidRPr="00281CD9">
              <w:rPr>
                <w:sz w:val="24"/>
                <w:szCs w:val="24"/>
              </w:rPr>
              <w:t>Собеседование</w:t>
            </w:r>
          </w:p>
          <w:p w:rsidR="006C3DBB" w:rsidRPr="00281CD9" w:rsidRDefault="006C3DBB" w:rsidP="00281CD9">
            <w:pPr>
              <w:rPr>
                <w:sz w:val="24"/>
                <w:szCs w:val="24"/>
              </w:rPr>
            </w:pPr>
            <w:r w:rsidRPr="00281CD9">
              <w:rPr>
                <w:sz w:val="24"/>
                <w:szCs w:val="24"/>
              </w:rPr>
              <w:t>Решение ситуационных задач</w:t>
            </w:r>
          </w:p>
          <w:p w:rsidR="006C3DBB" w:rsidRPr="00281CD9" w:rsidRDefault="006C3DBB" w:rsidP="00281CD9">
            <w:pPr>
              <w:ind w:firstLine="709"/>
              <w:jc w:val="center"/>
              <w:rPr>
                <w:sz w:val="24"/>
                <w:szCs w:val="24"/>
              </w:rPr>
            </w:pPr>
            <w:r w:rsidRPr="00281CD9">
              <w:rPr>
                <w:sz w:val="24"/>
                <w:szCs w:val="24"/>
              </w:rPr>
              <w:t>Совместный осмотр больного, с оце</w:t>
            </w:r>
            <w:r w:rsidRPr="00281CD9">
              <w:rPr>
                <w:sz w:val="24"/>
                <w:szCs w:val="24"/>
              </w:rPr>
              <w:t>н</w:t>
            </w:r>
            <w:r w:rsidRPr="00281CD9">
              <w:rPr>
                <w:sz w:val="24"/>
                <w:szCs w:val="24"/>
              </w:rPr>
              <w:t>кой умений: сбор анамн</w:t>
            </w:r>
            <w:r w:rsidRPr="00281CD9">
              <w:rPr>
                <w:sz w:val="24"/>
                <w:szCs w:val="24"/>
              </w:rPr>
              <w:t>е</w:t>
            </w:r>
            <w:r w:rsidRPr="00281CD9">
              <w:rPr>
                <w:sz w:val="24"/>
                <w:szCs w:val="24"/>
              </w:rPr>
              <w:t>за, методика осмотра больного, оценка лабор</w:t>
            </w:r>
            <w:r w:rsidRPr="00281CD9">
              <w:rPr>
                <w:sz w:val="24"/>
                <w:szCs w:val="24"/>
              </w:rPr>
              <w:t>а</w:t>
            </w:r>
            <w:r w:rsidRPr="00281CD9">
              <w:rPr>
                <w:sz w:val="24"/>
                <w:szCs w:val="24"/>
              </w:rPr>
              <w:t>торных данных формул</w:t>
            </w:r>
            <w:r w:rsidRPr="00281CD9">
              <w:rPr>
                <w:sz w:val="24"/>
                <w:szCs w:val="24"/>
              </w:rPr>
              <w:t>и</w:t>
            </w:r>
            <w:r w:rsidRPr="00281CD9">
              <w:rPr>
                <w:sz w:val="24"/>
                <w:szCs w:val="24"/>
              </w:rPr>
              <w:t>ровка предварительного и клинического диагноза, назначение лечения</w:t>
            </w:r>
          </w:p>
        </w:tc>
        <w:tc>
          <w:tcPr>
            <w:tcW w:w="1189" w:type="dxa"/>
          </w:tcPr>
          <w:p w:rsidR="006C3DBB" w:rsidRPr="00281CD9" w:rsidRDefault="006C3DBB" w:rsidP="00281CD9">
            <w:pPr>
              <w:rPr>
                <w:sz w:val="24"/>
                <w:szCs w:val="24"/>
              </w:rPr>
            </w:pPr>
            <w:r w:rsidRPr="00281CD9">
              <w:rPr>
                <w:sz w:val="24"/>
                <w:szCs w:val="24"/>
              </w:rPr>
              <w:t>Аудитор</w:t>
            </w:r>
          </w:p>
          <w:p w:rsidR="006C3DBB" w:rsidRPr="00281CD9" w:rsidRDefault="006C3DBB" w:rsidP="00281CD9">
            <w:pPr>
              <w:rPr>
                <w:sz w:val="24"/>
                <w:szCs w:val="24"/>
              </w:rPr>
            </w:pPr>
            <w:r w:rsidRPr="00281CD9">
              <w:rPr>
                <w:sz w:val="24"/>
                <w:szCs w:val="24"/>
              </w:rPr>
              <w:t>ная</w:t>
            </w:r>
          </w:p>
          <w:p w:rsidR="006C3DBB" w:rsidRPr="00281CD9" w:rsidRDefault="006C3DBB" w:rsidP="00281CD9">
            <w:pPr>
              <w:rPr>
                <w:sz w:val="24"/>
                <w:szCs w:val="24"/>
              </w:rPr>
            </w:pPr>
            <w:r w:rsidRPr="00281CD9">
              <w:rPr>
                <w:sz w:val="24"/>
                <w:szCs w:val="24"/>
              </w:rPr>
              <w:t>Внеауди</w:t>
            </w:r>
          </w:p>
          <w:p w:rsidR="006C3DBB" w:rsidRPr="00281CD9" w:rsidRDefault="006C3DBB" w:rsidP="00281CD9">
            <w:pPr>
              <w:rPr>
                <w:sz w:val="24"/>
                <w:szCs w:val="24"/>
              </w:rPr>
            </w:pPr>
            <w:r w:rsidRPr="00281CD9">
              <w:rPr>
                <w:sz w:val="24"/>
                <w:szCs w:val="24"/>
              </w:rPr>
              <w:t>торная</w:t>
            </w:r>
          </w:p>
        </w:tc>
      </w:tr>
      <w:tr w:rsidR="001241EB" w:rsidRPr="00281CD9" w:rsidTr="001C34FF">
        <w:tc>
          <w:tcPr>
            <w:tcW w:w="468" w:type="dxa"/>
          </w:tcPr>
          <w:p w:rsidR="001241EB" w:rsidRPr="00281CD9" w:rsidRDefault="001241EB" w:rsidP="00281CD9">
            <w:pPr>
              <w:ind w:firstLine="709"/>
              <w:jc w:val="center"/>
              <w:rPr>
                <w:sz w:val="24"/>
                <w:szCs w:val="24"/>
              </w:rPr>
            </w:pPr>
          </w:p>
        </w:tc>
        <w:tc>
          <w:tcPr>
            <w:tcW w:w="2700" w:type="dxa"/>
            <w:gridSpan w:val="3"/>
          </w:tcPr>
          <w:p w:rsidR="001241EB" w:rsidRPr="00281CD9" w:rsidRDefault="001241EB" w:rsidP="00281CD9">
            <w:pPr>
              <w:jc w:val="center"/>
              <w:rPr>
                <w:sz w:val="24"/>
                <w:szCs w:val="24"/>
              </w:rPr>
            </w:pPr>
            <w:r w:rsidRPr="00865FBE">
              <w:rPr>
                <w:b/>
                <w:sz w:val="24"/>
                <w:szCs w:val="24"/>
              </w:rPr>
              <w:t>Тема:</w:t>
            </w:r>
            <w:r w:rsidRPr="00865FBE">
              <w:rPr>
                <w:sz w:val="24"/>
                <w:szCs w:val="24"/>
              </w:rPr>
              <w:tab/>
            </w:r>
            <w:r>
              <w:rPr>
                <w:sz w:val="24"/>
                <w:szCs w:val="24"/>
              </w:rPr>
              <w:t>«</w:t>
            </w:r>
            <w:r w:rsidRPr="00865FBE">
              <w:rPr>
                <w:sz w:val="24"/>
                <w:szCs w:val="24"/>
              </w:rPr>
              <w:t>Острые хиру</w:t>
            </w:r>
            <w:r w:rsidRPr="00865FBE">
              <w:rPr>
                <w:sz w:val="24"/>
                <w:szCs w:val="24"/>
              </w:rPr>
              <w:t>р</w:t>
            </w:r>
            <w:r w:rsidRPr="00865FBE">
              <w:rPr>
                <w:sz w:val="24"/>
                <w:szCs w:val="24"/>
              </w:rPr>
              <w:t>гические заболевания органов брюшной п</w:t>
            </w:r>
            <w:r w:rsidRPr="00865FBE">
              <w:rPr>
                <w:sz w:val="24"/>
                <w:szCs w:val="24"/>
              </w:rPr>
              <w:t>о</w:t>
            </w:r>
            <w:r w:rsidRPr="00865FBE">
              <w:rPr>
                <w:sz w:val="24"/>
                <w:szCs w:val="24"/>
              </w:rPr>
              <w:t>лости у детей. Острый аппендицит, перитон</w:t>
            </w:r>
            <w:r w:rsidRPr="00865FBE">
              <w:rPr>
                <w:sz w:val="24"/>
                <w:szCs w:val="24"/>
              </w:rPr>
              <w:t>и</w:t>
            </w:r>
            <w:r w:rsidRPr="00865FBE">
              <w:rPr>
                <w:sz w:val="24"/>
                <w:szCs w:val="24"/>
              </w:rPr>
              <w:t>ты детского возраста. Инвагинация кишечн</w:t>
            </w:r>
            <w:r w:rsidRPr="00865FBE">
              <w:rPr>
                <w:sz w:val="24"/>
                <w:szCs w:val="24"/>
              </w:rPr>
              <w:t>и</w:t>
            </w:r>
            <w:r w:rsidRPr="00865FBE">
              <w:rPr>
                <w:sz w:val="24"/>
                <w:szCs w:val="24"/>
              </w:rPr>
              <w:t>ка</w:t>
            </w:r>
            <w:r>
              <w:rPr>
                <w:sz w:val="24"/>
                <w:szCs w:val="24"/>
              </w:rPr>
              <w:t>»</w:t>
            </w:r>
            <w:r w:rsidRPr="00865FBE">
              <w:rPr>
                <w:sz w:val="24"/>
                <w:szCs w:val="24"/>
              </w:rPr>
              <w:t>.</w:t>
            </w:r>
          </w:p>
        </w:tc>
        <w:tc>
          <w:tcPr>
            <w:tcW w:w="3347" w:type="dxa"/>
            <w:gridSpan w:val="3"/>
          </w:tcPr>
          <w:p w:rsidR="001241EB" w:rsidRPr="00281CD9" w:rsidRDefault="001241EB" w:rsidP="00303F49">
            <w:pPr>
              <w:rPr>
                <w:sz w:val="24"/>
                <w:szCs w:val="24"/>
              </w:rPr>
            </w:pPr>
            <w:r w:rsidRPr="00281CD9">
              <w:rPr>
                <w:i/>
                <w:iCs/>
                <w:sz w:val="24"/>
                <w:szCs w:val="24"/>
              </w:rPr>
              <w:t>для овладения, закрепления и систематизации знаний</w:t>
            </w:r>
            <w:r w:rsidRPr="00281CD9">
              <w:rPr>
                <w:sz w:val="24"/>
                <w:szCs w:val="24"/>
              </w:rPr>
              <w:t xml:space="preserve"> р</w:t>
            </w:r>
            <w:r w:rsidRPr="00281CD9">
              <w:rPr>
                <w:sz w:val="24"/>
                <w:szCs w:val="24"/>
              </w:rPr>
              <w:t>а</w:t>
            </w:r>
            <w:r w:rsidRPr="00281CD9">
              <w:rPr>
                <w:sz w:val="24"/>
                <w:szCs w:val="24"/>
              </w:rPr>
              <w:t>бота с конспектом лекции; работа над учебным матери</w:t>
            </w:r>
            <w:r w:rsidRPr="00281CD9">
              <w:rPr>
                <w:sz w:val="24"/>
                <w:szCs w:val="24"/>
              </w:rPr>
              <w:t>а</w:t>
            </w:r>
            <w:r w:rsidRPr="00281CD9">
              <w:rPr>
                <w:sz w:val="24"/>
                <w:szCs w:val="24"/>
              </w:rPr>
              <w:t>лом (учебника, первоисто</w:t>
            </w:r>
            <w:r w:rsidRPr="00281CD9">
              <w:rPr>
                <w:sz w:val="24"/>
                <w:szCs w:val="24"/>
              </w:rPr>
              <w:t>ч</w:t>
            </w:r>
            <w:r w:rsidRPr="00281CD9">
              <w:rPr>
                <w:sz w:val="24"/>
                <w:szCs w:val="24"/>
              </w:rPr>
              <w:t>ника, дополнительной лит</w:t>
            </w:r>
            <w:r w:rsidRPr="00281CD9">
              <w:rPr>
                <w:sz w:val="24"/>
                <w:szCs w:val="24"/>
              </w:rPr>
              <w:t>е</w:t>
            </w:r>
            <w:r>
              <w:rPr>
                <w:sz w:val="24"/>
                <w:szCs w:val="24"/>
              </w:rPr>
              <w:t>ратуры);</w:t>
            </w:r>
            <w:r w:rsidRPr="00281CD9">
              <w:rPr>
                <w:sz w:val="24"/>
                <w:szCs w:val="24"/>
              </w:rPr>
              <w:t xml:space="preserve"> конспектирование текста</w:t>
            </w:r>
          </w:p>
          <w:p w:rsidR="001241EB" w:rsidRPr="00281CD9" w:rsidRDefault="001241EB" w:rsidP="00303F49">
            <w:pPr>
              <w:rPr>
                <w:sz w:val="24"/>
                <w:szCs w:val="24"/>
              </w:rPr>
            </w:pPr>
          </w:p>
          <w:p w:rsidR="001241EB" w:rsidRPr="00281CD9" w:rsidRDefault="001241EB" w:rsidP="00303F49">
            <w:pPr>
              <w:rPr>
                <w:sz w:val="24"/>
                <w:szCs w:val="24"/>
              </w:rPr>
            </w:pPr>
            <w:r w:rsidRPr="00281CD9">
              <w:rPr>
                <w:sz w:val="24"/>
                <w:szCs w:val="24"/>
                <w:highlight w:val="yellow"/>
              </w:rPr>
              <w:t xml:space="preserve"> </w:t>
            </w:r>
            <w:r w:rsidRPr="00281CD9">
              <w:rPr>
                <w:sz w:val="24"/>
                <w:szCs w:val="24"/>
              </w:rPr>
              <w:t>- для формирования умений: решение ситуационных задач</w:t>
            </w:r>
          </w:p>
          <w:p w:rsidR="001241EB" w:rsidRDefault="001241EB" w:rsidP="00303F49">
            <w:pPr>
              <w:rPr>
                <w:b/>
                <w:sz w:val="24"/>
                <w:szCs w:val="24"/>
              </w:rPr>
            </w:pPr>
            <w:r w:rsidRPr="00281CD9">
              <w:rPr>
                <w:sz w:val="24"/>
                <w:szCs w:val="24"/>
              </w:rPr>
              <w:t xml:space="preserve"> </w:t>
            </w:r>
            <w:r w:rsidRPr="00281CD9">
              <w:rPr>
                <w:b/>
                <w:sz w:val="24"/>
                <w:szCs w:val="24"/>
              </w:rPr>
              <w:t>Вопросы для собеседов</w:t>
            </w:r>
            <w:r w:rsidRPr="00281CD9">
              <w:rPr>
                <w:b/>
                <w:sz w:val="24"/>
                <w:szCs w:val="24"/>
              </w:rPr>
              <w:t>а</w:t>
            </w:r>
            <w:r w:rsidRPr="00281CD9">
              <w:rPr>
                <w:b/>
                <w:sz w:val="24"/>
                <w:szCs w:val="24"/>
              </w:rPr>
              <w:t xml:space="preserve">ния: </w:t>
            </w:r>
          </w:p>
          <w:p w:rsidR="001241EB" w:rsidRPr="001241EB" w:rsidRDefault="001241EB" w:rsidP="001241EB">
            <w:pPr>
              <w:numPr>
                <w:ilvl w:val="0"/>
                <w:numId w:val="25"/>
              </w:numPr>
              <w:rPr>
                <w:sz w:val="24"/>
                <w:szCs w:val="24"/>
              </w:rPr>
            </w:pPr>
            <w:r w:rsidRPr="001241EB">
              <w:rPr>
                <w:sz w:val="24"/>
                <w:szCs w:val="24"/>
              </w:rPr>
              <w:t>В каком возрасте наибольшая заболева</w:t>
            </w:r>
            <w:r w:rsidRPr="001241EB">
              <w:rPr>
                <w:sz w:val="24"/>
                <w:szCs w:val="24"/>
              </w:rPr>
              <w:t>е</w:t>
            </w:r>
            <w:r w:rsidRPr="001241EB">
              <w:rPr>
                <w:sz w:val="24"/>
                <w:szCs w:val="24"/>
              </w:rPr>
              <w:lastRenderedPageBreak/>
              <w:t>мость острым аппендиц</w:t>
            </w:r>
            <w:r w:rsidRPr="001241EB">
              <w:rPr>
                <w:sz w:val="24"/>
                <w:szCs w:val="24"/>
              </w:rPr>
              <w:t>и</w:t>
            </w:r>
            <w:r w:rsidRPr="001241EB">
              <w:rPr>
                <w:sz w:val="24"/>
                <w:szCs w:val="24"/>
              </w:rPr>
              <w:t>том?</w:t>
            </w:r>
          </w:p>
          <w:p w:rsidR="001241EB" w:rsidRPr="001241EB" w:rsidRDefault="001241EB" w:rsidP="001241EB">
            <w:pPr>
              <w:numPr>
                <w:ilvl w:val="0"/>
                <w:numId w:val="25"/>
              </w:numPr>
              <w:rPr>
                <w:sz w:val="24"/>
                <w:szCs w:val="24"/>
              </w:rPr>
            </w:pPr>
            <w:r w:rsidRPr="001241EB">
              <w:rPr>
                <w:sz w:val="24"/>
                <w:szCs w:val="24"/>
              </w:rPr>
              <w:t>Пути инфицирования червеобразного отростка?</w:t>
            </w:r>
          </w:p>
          <w:p w:rsidR="001241EB" w:rsidRPr="001241EB" w:rsidRDefault="001241EB" w:rsidP="001241EB">
            <w:pPr>
              <w:numPr>
                <w:ilvl w:val="0"/>
                <w:numId w:val="25"/>
              </w:numPr>
              <w:rPr>
                <w:sz w:val="24"/>
                <w:szCs w:val="24"/>
              </w:rPr>
            </w:pPr>
            <w:r w:rsidRPr="001241EB">
              <w:rPr>
                <w:sz w:val="24"/>
                <w:szCs w:val="24"/>
              </w:rPr>
              <w:t>Особенности клинической картины у детей младшего возраста.</w:t>
            </w:r>
          </w:p>
          <w:p w:rsidR="001241EB" w:rsidRPr="001241EB" w:rsidRDefault="001241EB" w:rsidP="001241EB">
            <w:pPr>
              <w:numPr>
                <w:ilvl w:val="0"/>
                <w:numId w:val="25"/>
              </w:numPr>
              <w:rPr>
                <w:sz w:val="24"/>
                <w:szCs w:val="24"/>
              </w:rPr>
            </w:pPr>
            <w:r w:rsidRPr="001241EB">
              <w:rPr>
                <w:sz w:val="24"/>
                <w:szCs w:val="24"/>
              </w:rPr>
              <w:t>Клиническая картина у детей старшего возраста.</w:t>
            </w:r>
          </w:p>
          <w:p w:rsidR="001241EB" w:rsidRPr="001241EB" w:rsidRDefault="001241EB" w:rsidP="001241EB">
            <w:pPr>
              <w:numPr>
                <w:ilvl w:val="0"/>
                <w:numId w:val="25"/>
              </w:numPr>
              <w:rPr>
                <w:sz w:val="24"/>
                <w:szCs w:val="24"/>
              </w:rPr>
            </w:pPr>
            <w:r w:rsidRPr="001241EB">
              <w:rPr>
                <w:sz w:val="24"/>
                <w:szCs w:val="24"/>
              </w:rPr>
              <w:t>Особенности обследов</w:t>
            </w:r>
            <w:r w:rsidRPr="001241EB">
              <w:rPr>
                <w:sz w:val="24"/>
                <w:szCs w:val="24"/>
              </w:rPr>
              <w:t>а</w:t>
            </w:r>
            <w:r w:rsidRPr="001241EB">
              <w:rPr>
                <w:sz w:val="24"/>
                <w:szCs w:val="24"/>
              </w:rPr>
              <w:t>ния детей младшего во</w:t>
            </w:r>
            <w:r w:rsidRPr="001241EB">
              <w:rPr>
                <w:sz w:val="24"/>
                <w:szCs w:val="24"/>
              </w:rPr>
              <w:t>з</w:t>
            </w:r>
            <w:r w:rsidRPr="001241EB">
              <w:rPr>
                <w:sz w:val="24"/>
                <w:szCs w:val="24"/>
              </w:rPr>
              <w:t>раста с подозрением на острый аппендицит.</w:t>
            </w:r>
          </w:p>
          <w:p w:rsidR="001241EB" w:rsidRPr="001241EB" w:rsidRDefault="001241EB" w:rsidP="001241EB">
            <w:pPr>
              <w:numPr>
                <w:ilvl w:val="0"/>
                <w:numId w:val="25"/>
              </w:numPr>
              <w:rPr>
                <w:sz w:val="24"/>
                <w:szCs w:val="24"/>
              </w:rPr>
            </w:pPr>
            <w:r w:rsidRPr="001241EB">
              <w:rPr>
                <w:sz w:val="24"/>
                <w:szCs w:val="24"/>
              </w:rPr>
              <w:t>Показания к госпитализ</w:t>
            </w:r>
            <w:r w:rsidRPr="001241EB">
              <w:rPr>
                <w:sz w:val="24"/>
                <w:szCs w:val="24"/>
              </w:rPr>
              <w:t>а</w:t>
            </w:r>
            <w:r w:rsidRPr="001241EB">
              <w:rPr>
                <w:sz w:val="24"/>
                <w:szCs w:val="24"/>
              </w:rPr>
              <w:t>ции детей с болями в ж</w:t>
            </w:r>
            <w:r w:rsidRPr="001241EB">
              <w:rPr>
                <w:sz w:val="24"/>
                <w:szCs w:val="24"/>
              </w:rPr>
              <w:t>и</w:t>
            </w:r>
            <w:r w:rsidRPr="001241EB">
              <w:rPr>
                <w:sz w:val="24"/>
                <w:szCs w:val="24"/>
              </w:rPr>
              <w:t>воте</w:t>
            </w:r>
          </w:p>
          <w:p w:rsidR="001241EB" w:rsidRPr="001241EB" w:rsidRDefault="001241EB" w:rsidP="001241EB">
            <w:pPr>
              <w:numPr>
                <w:ilvl w:val="0"/>
                <w:numId w:val="25"/>
              </w:numPr>
              <w:rPr>
                <w:sz w:val="24"/>
                <w:szCs w:val="24"/>
              </w:rPr>
            </w:pPr>
            <w:r w:rsidRPr="001241EB">
              <w:rPr>
                <w:sz w:val="24"/>
                <w:szCs w:val="24"/>
              </w:rPr>
              <w:t>Назовите ведущий сим</w:t>
            </w:r>
            <w:r w:rsidRPr="001241EB">
              <w:rPr>
                <w:sz w:val="24"/>
                <w:szCs w:val="24"/>
              </w:rPr>
              <w:t>п</w:t>
            </w:r>
            <w:r w:rsidRPr="001241EB">
              <w:rPr>
                <w:sz w:val="24"/>
                <w:szCs w:val="24"/>
              </w:rPr>
              <w:t>том при остром аппенд</w:t>
            </w:r>
            <w:r w:rsidRPr="001241EB">
              <w:rPr>
                <w:sz w:val="24"/>
                <w:szCs w:val="24"/>
              </w:rPr>
              <w:t>и</w:t>
            </w:r>
            <w:r w:rsidRPr="001241EB">
              <w:rPr>
                <w:sz w:val="24"/>
                <w:szCs w:val="24"/>
              </w:rPr>
              <w:t>ците.</w:t>
            </w:r>
          </w:p>
          <w:p w:rsidR="001241EB" w:rsidRPr="001241EB" w:rsidRDefault="001241EB" w:rsidP="001241EB">
            <w:pPr>
              <w:numPr>
                <w:ilvl w:val="0"/>
                <w:numId w:val="25"/>
              </w:numPr>
              <w:rPr>
                <w:sz w:val="24"/>
                <w:szCs w:val="24"/>
              </w:rPr>
            </w:pPr>
            <w:r w:rsidRPr="001241EB">
              <w:rPr>
                <w:sz w:val="24"/>
                <w:szCs w:val="24"/>
              </w:rPr>
              <w:t>Дифференциальный ди</w:t>
            </w:r>
            <w:r w:rsidRPr="001241EB">
              <w:rPr>
                <w:sz w:val="24"/>
                <w:szCs w:val="24"/>
              </w:rPr>
              <w:t>а</w:t>
            </w:r>
            <w:r w:rsidRPr="001241EB">
              <w:rPr>
                <w:sz w:val="24"/>
                <w:szCs w:val="24"/>
              </w:rPr>
              <w:t>гноз  острого аппендицита с другими патологическ</w:t>
            </w:r>
            <w:r w:rsidRPr="001241EB">
              <w:rPr>
                <w:sz w:val="24"/>
                <w:szCs w:val="24"/>
              </w:rPr>
              <w:t>и</w:t>
            </w:r>
            <w:r w:rsidRPr="001241EB">
              <w:rPr>
                <w:sz w:val="24"/>
                <w:szCs w:val="24"/>
              </w:rPr>
              <w:t>ми состояниями ( копр</w:t>
            </w:r>
            <w:r w:rsidRPr="001241EB">
              <w:rPr>
                <w:sz w:val="24"/>
                <w:szCs w:val="24"/>
              </w:rPr>
              <w:t>о</w:t>
            </w:r>
            <w:r w:rsidRPr="001241EB">
              <w:rPr>
                <w:sz w:val="24"/>
                <w:szCs w:val="24"/>
              </w:rPr>
              <w:t>стаз, почечная колика, п</w:t>
            </w:r>
            <w:r w:rsidRPr="001241EB">
              <w:rPr>
                <w:sz w:val="24"/>
                <w:szCs w:val="24"/>
              </w:rPr>
              <w:t>е</w:t>
            </w:r>
            <w:r w:rsidRPr="001241EB">
              <w:rPr>
                <w:sz w:val="24"/>
                <w:szCs w:val="24"/>
              </w:rPr>
              <w:t xml:space="preserve">рекрут придатка (кисты придатка) </w:t>
            </w:r>
            <w:r>
              <w:rPr>
                <w:sz w:val="24"/>
                <w:szCs w:val="24"/>
              </w:rPr>
              <w:t>.</w:t>
            </w:r>
          </w:p>
          <w:p w:rsidR="001241EB" w:rsidRPr="001241EB" w:rsidRDefault="001241EB" w:rsidP="001241EB">
            <w:pPr>
              <w:numPr>
                <w:ilvl w:val="0"/>
                <w:numId w:val="25"/>
              </w:numPr>
              <w:rPr>
                <w:sz w:val="24"/>
                <w:szCs w:val="24"/>
              </w:rPr>
            </w:pPr>
            <w:r w:rsidRPr="001241EB">
              <w:rPr>
                <w:sz w:val="24"/>
                <w:szCs w:val="24"/>
              </w:rPr>
              <w:t>Каковы послеоперацио</w:t>
            </w:r>
            <w:r w:rsidRPr="001241EB">
              <w:rPr>
                <w:sz w:val="24"/>
                <w:szCs w:val="24"/>
              </w:rPr>
              <w:t>н</w:t>
            </w:r>
            <w:r w:rsidRPr="001241EB">
              <w:rPr>
                <w:sz w:val="24"/>
                <w:szCs w:val="24"/>
              </w:rPr>
              <w:t>ные осложнения при а</w:t>
            </w:r>
            <w:r w:rsidRPr="001241EB">
              <w:rPr>
                <w:sz w:val="24"/>
                <w:szCs w:val="24"/>
              </w:rPr>
              <w:t>п</w:t>
            </w:r>
            <w:r w:rsidRPr="001241EB">
              <w:rPr>
                <w:sz w:val="24"/>
                <w:szCs w:val="24"/>
              </w:rPr>
              <w:t>пендэктомии?</w:t>
            </w:r>
          </w:p>
          <w:p w:rsidR="001241EB" w:rsidRPr="001241EB" w:rsidRDefault="001241EB" w:rsidP="001241EB">
            <w:pPr>
              <w:numPr>
                <w:ilvl w:val="0"/>
                <w:numId w:val="25"/>
              </w:numPr>
              <w:rPr>
                <w:sz w:val="24"/>
                <w:szCs w:val="24"/>
              </w:rPr>
            </w:pPr>
            <w:r w:rsidRPr="001241EB">
              <w:rPr>
                <w:sz w:val="24"/>
                <w:szCs w:val="24"/>
              </w:rPr>
              <w:t>Назовите осложнения острого аппендицита у д</w:t>
            </w:r>
            <w:r w:rsidRPr="001241EB">
              <w:rPr>
                <w:sz w:val="24"/>
                <w:szCs w:val="24"/>
              </w:rPr>
              <w:t>е</w:t>
            </w:r>
            <w:r w:rsidRPr="001241EB">
              <w:rPr>
                <w:sz w:val="24"/>
                <w:szCs w:val="24"/>
              </w:rPr>
              <w:t>тей.</w:t>
            </w:r>
          </w:p>
          <w:p w:rsidR="001241EB" w:rsidRPr="00B83EAF" w:rsidRDefault="001241EB" w:rsidP="001241EB">
            <w:pPr>
              <w:numPr>
                <w:ilvl w:val="0"/>
                <w:numId w:val="25"/>
              </w:numPr>
              <w:rPr>
                <w:sz w:val="24"/>
                <w:szCs w:val="24"/>
              </w:rPr>
            </w:pPr>
            <w:r w:rsidRPr="00B83EAF">
              <w:rPr>
                <w:sz w:val="24"/>
                <w:szCs w:val="24"/>
              </w:rPr>
              <w:t>аппендикулярный и</w:t>
            </w:r>
            <w:r w:rsidRPr="00B83EAF">
              <w:rPr>
                <w:sz w:val="24"/>
                <w:szCs w:val="24"/>
              </w:rPr>
              <w:t>н</w:t>
            </w:r>
            <w:r w:rsidRPr="00B83EAF">
              <w:rPr>
                <w:sz w:val="24"/>
                <w:szCs w:val="24"/>
              </w:rPr>
              <w:t>фильтрат</w:t>
            </w:r>
            <w:r w:rsidR="00B83EAF" w:rsidRPr="00B83EAF">
              <w:rPr>
                <w:sz w:val="24"/>
                <w:szCs w:val="24"/>
              </w:rPr>
              <w:t xml:space="preserve"> (показания к оперативному лечению,</w:t>
            </w:r>
            <w:r w:rsidR="00B83EAF">
              <w:rPr>
                <w:sz w:val="24"/>
                <w:szCs w:val="24"/>
              </w:rPr>
              <w:t xml:space="preserve"> исходы).</w:t>
            </w:r>
            <w:r w:rsidRPr="00B83EAF">
              <w:rPr>
                <w:sz w:val="24"/>
                <w:szCs w:val="24"/>
              </w:rPr>
              <w:t xml:space="preserve"> </w:t>
            </w:r>
          </w:p>
          <w:p w:rsidR="001241EB" w:rsidRPr="001241EB" w:rsidRDefault="001241EB" w:rsidP="001241EB">
            <w:pPr>
              <w:numPr>
                <w:ilvl w:val="0"/>
                <w:numId w:val="25"/>
              </w:numPr>
              <w:rPr>
                <w:sz w:val="24"/>
                <w:szCs w:val="24"/>
              </w:rPr>
            </w:pPr>
            <w:r w:rsidRPr="001241EB">
              <w:rPr>
                <w:sz w:val="24"/>
                <w:szCs w:val="24"/>
              </w:rPr>
              <w:t>Какие существуют методы оперативного лечения а</w:t>
            </w:r>
            <w:r w:rsidRPr="001241EB">
              <w:rPr>
                <w:sz w:val="24"/>
                <w:szCs w:val="24"/>
              </w:rPr>
              <w:t>п</w:t>
            </w:r>
            <w:r w:rsidRPr="001241EB">
              <w:rPr>
                <w:sz w:val="24"/>
                <w:szCs w:val="24"/>
              </w:rPr>
              <w:t>пендикулярного абсцесса?</w:t>
            </w:r>
          </w:p>
          <w:p w:rsidR="001241EB" w:rsidRPr="001241EB" w:rsidRDefault="00B83EAF" w:rsidP="00B83EAF">
            <w:pPr>
              <w:numPr>
                <w:ilvl w:val="0"/>
                <w:numId w:val="25"/>
              </w:numPr>
              <w:rPr>
                <w:sz w:val="24"/>
                <w:szCs w:val="24"/>
              </w:rPr>
            </w:pPr>
            <w:r>
              <w:rPr>
                <w:sz w:val="24"/>
                <w:szCs w:val="24"/>
              </w:rPr>
              <w:t>П</w:t>
            </w:r>
            <w:r w:rsidRPr="001241EB">
              <w:rPr>
                <w:sz w:val="24"/>
                <w:szCs w:val="24"/>
              </w:rPr>
              <w:t>ервичн</w:t>
            </w:r>
            <w:r>
              <w:rPr>
                <w:sz w:val="24"/>
                <w:szCs w:val="24"/>
              </w:rPr>
              <w:t>ый</w:t>
            </w:r>
            <w:r w:rsidRPr="001241EB">
              <w:rPr>
                <w:sz w:val="24"/>
                <w:szCs w:val="24"/>
              </w:rPr>
              <w:t xml:space="preserve"> или крипт</w:t>
            </w:r>
            <w:r w:rsidRPr="001241EB">
              <w:rPr>
                <w:sz w:val="24"/>
                <w:szCs w:val="24"/>
              </w:rPr>
              <w:t>о</w:t>
            </w:r>
            <w:r w:rsidRPr="001241EB">
              <w:rPr>
                <w:sz w:val="24"/>
                <w:szCs w:val="24"/>
              </w:rPr>
              <w:t>генн</w:t>
            </w:r>
            <w:r>
              <w:rPr>
                <w:sz w:val="24"/>
                <w:szCs w:val="24"/>
              </w:rPr>
              <w:t>ый</w:t>
            </w:r>
            <w:r w:rsidRPr="001241EB">
              <w:rPr>
                <w:sz w:val="24"/>
                <w:szCs w:val="24"/>
              </w:rPr>
              <w:t xml:space="preserve"> перитонит</w:t>
            </w:r>
            <w:r>
              <w:t xml:space="preserve"> </w:t>
            </w:r>
            <w:r>
              <w:rPr>
                <w:sz w:val="24"/>
                <w:szCs w:val="24"/>
              </w:rPr>
              <w:t>(о</w:t>
            </w:r>
            <w:r w:rsidRPr="00B83EAF">
              <w:rPr>
                <w:sz w:val="24"/>
                <w:szCs w:val="24"/>
              </w:rPr>
              <w:t>с</w:t>
            </w:r>
            <w:r w:rsidRPr="00B83EAF">
              <w:rPr>
                <w:sz w:val="24"/>
                <w:szCs w:val="24"/>
              </w:rPr>
              <w:t>о</w:t>
            </w:r>
            <w:r w:rsidRPr="00B83EAF">
              <w:rPr>
                <w:sz w:val="24"/>
                <w:szCs w:val="24"/>
              </w:rPr>
              <w:t>бенности диагностики</w:t>
            </w:r>
            <w:r>
              <w:rPr>
                <w:sz w:val="24"/>
                <w:szCs w:val="24"/>
              </w:rPr>
              <w:t>).</w:t>
            </w:r>
            <w:r w:rsidRPr="001241EB">
              <w:rPr>
                <w:sz w:val="24"/>
                <w:szCs w:val="24"/>
              </w:rPr>
              <w:t xml:space="preserve"> </w:t>
            </w:r>
            <w:r w:rsidR="001241EB" w:rsidRPr="001241EB">
              <w:rPr>
                <w:sz w:val="24"/>
                <w:szCs w:val="24"/>
              </w:rPr>
              <w:t>В каком возрасте и почему встречается первичный перитонит у девочек?</w:t>
            </w:r>
          </w:p>
          <w:p w:rsidR="001241EB" w:rsidRPr="001241EB" w:rsidRDefault="001241EB" w:rsidP="001241EB">
            <w:pPr>
              <w:numPr>
                <w:ilvl w:val="0"/>
                <w:numId w:val="25"/>
              </w:numPr>
              <w:rPr>
                <w:sz w:val="24"/>
                <w:szCs w:val="24"/>
              </w:rPr>
            </w:pPr>
            <w:r w:rsidRPr="001241EB">
              <w:rPr>
                <w:sz w:val="24"/>
                <w:szCs w:val="24"/>
              </w:rPr>
              <w:t>Классификация аппенд</w:t>
            </w:r>
            <w:r w:rsidRPr="001241EB">
              <w:rPr>
                <w:sz w:val="24"/>
                <w:szCs w:val="24"/>
              </w:rPr>
              <w:t>и</w:t>
            </w:r>
            <w:r w:rsidRPr="001241EB">
              <w:rPr>
                <w:sz w:val="24"/>
                <w:szCs w:val="24"/>
              </w:rPr>
              <w:t>кулярного перитонита у детей.</w:t>
            </w:r>
          </w:p>
          <w:p w:rsidR="001241EB" w:rsidRPr="001241EB" w:rsidRDefault="001241EB" w:rsidP="001241EB">
            <w:pPr>
              <w:numPr>
                <w:ilvl w:val="0"/>
                <w:numId w:val="25"/>
              </w:numPr>
              <w:rPr>
                <w:sz w:val="24"/>
                <w:szCs w:val="24"/>
              </w:rPr>
            </w:pPr>
            <w:r w:rsidRPr="001241EB">
              <w:rPr>
                <w:sz w:val="24"/>
                <w:szCs w:val="24"/>
              </w:rPr>
              <w:t>Патогенез разлитого пер</w:t>
            </w:r>
            <w:r w:rsidRPr="001241EB">
              <w:rPr>
                <w:sz w:val="24"/>
                <w:szCs w:val="24"/>
              </w:rPr>
              <w:t>и</w:t>
            </w:r>
            <w:r w:rsidRPr="001241EB">
              <w:rPr>
                <w:sz w:val="24"/>
                <w:szCs w:val="24"/>
              </w:rPr>
              <w:t>тонита.</w:t>
            </w:r>
          </w:p>
          <w:p w:rsidR="001241EB" w:rsidRPr="001241EB" w:rsidRDefault="001241EB" w:rsidP="001241EB">
            <w:pPr>
              <w:numPr>
                <w:ilvl w:val="0"/>
                <w:numId w:val="25"/>
              </w:numPr>
              <w:rPr>
                <w:sz w:val="24"/>
                <w:szCs w:val="24"/>
              </w:rPr>
            </w:pPr>
            <w:r w:rsidRPr="001241EB">
              <w:rPr>
                <w:sz w:val="24"/>
                <w:szCs w:val="24"/>
              </w:rPr>
              <w:t>Объем и длительность предоперационной подг</w:t>
            </w:r>
            <w:r w:rsidRPr="001241EB">
              <w:rPr>
                <w:sz w:val="24"/>
                <w:szCs w:val="24"/>
              </w:rPr>
              <w:t>о</w:t>
            </w:r>
            <w:r w:rsidRPr="001241EB">
              <w:rPr>
                <w:sz w:val="24"/>
                <w:szCs w:val="24"/>
              </w:rPr>
              <w:t>товки при перитоните.</w:t>
            </w:r>
          </w:p>
          <w:p w:rsidR="001241EB" w:rsidRPr="001241EB" w:rsidRDefault="001241EB" w:rsidP="001241EB">
            <w:pPr>
              <w:numPr>
                <w:ilvl w:val="0"/>
                <w:numId w:val="25"/>
              </w:numPr>
              <w:rPr>
                <w:sz w:val="24"/>
                <w:szCs w:val="24"/>
              </w:rPr>
            </w:pPr>
            <w:r w:rsidRPr="001241EB">
              <w:rPr>
                <w:sz w:val="24"/>
                <w:szCs w:val="24"/>
              </w:rPr>
              <w:t>Современные методы оп</w:t>
            </w:r>
            <w:r w:rsidRPr="001241EB">
              <w:rPr>
                <w:sz w:val="24"/>
                <w:szCs w:val="24"/>
              </w:rPr>
              <w:t>е</w:t>
            </w:r>
            <w:r w:rsidRPr="001241EB">
              <w:rPr>
                <w:sz w:val="24"/>
                <w:szCs w:val="24"/>
              </w:rPr>
              <w:lastRenderedPageBreak/>
              <w:t>ративного лечения пер</w:t>
            </w:r>
            <w:r w:rsidRPr="001241EB">
              <w:rPr>
                <w:sz w:val="24"/>
                <w:szCs w:val="24"/>
              </w:rPr>
              <w:t>и</w:t>
            </w:r>
            <w:r w:rsidRPr="001241EB">
              <w:rPr>
                <w:sz w:val="24"/>
                <w:szCs w:val="24"/>
              </w:rPr>
              <w:t>тонита</w:t>
            </w:r>
          </w:p>
          <w:p w:rsidR="001241EB" w:rsidRPr="001241EB" w:rsidRDefault="001241EB" w:rsidP="001241EB">
            <w:pPr>
              <w:numPr>
                <w:ilvl w:val="0"/>
                <w:numId w:val="25"/>
              </w:numPr>
              <w:rPr>
                <w:sz w:val="24"/>
                <w:szCs w:val="24"/>
              </w:rPr>
            </w:pPr>
            <w:r w:rsidRPr="001241EB">
              <w:rPr>
                <w:sz w:val="24"/>
                <w:szCs w:val="24"/>
              </w:rPr>
              <w:t>Особенности послеопер</w:t>
            </w:r>
            <w:r w:rsidRPr="001241EB">
              <w:rPr>
                <w:sz w:val="24"/>
                <w:szCs w:val="24"/>
              </w:rPr>
              <w:t>а</w:t>
            </w:r>
            <w:r w:rsidRPr="001241EB">
              <w:rPr>
                <w:sz w:val="24"/>
                <w:szCs w:val="24"/>
              </w:rPr>
              <w:t>ционного ведения больн</w:t>
            </w:r>
            <w:r w:rsidRPr="001241EB">
              <w:rPr>
                <w:sz w:val="24"/>
                <w:szCs w:val="24"/>
              </w:rPr>
              <w:t>о</w:t>
            </w:r>
            <w:r w:rsidRPr="001241EB">
              <w:rPr>
                <w:sz w:val="24"/>
                <w:szCs w:val="24"/>
              </w:rPr>
              <w:t>го с перитонитом.</w:t>
            </w:r>
          </w:p>
          <w:p w:rsidR="001241EB" w:rsidRPr="001241EB" w:rsidRDefault="001241EB" w:rsidP="001241EB">
            <w:pPr>
              <w:numPr>
                <w:ilvl w:val="0"/>
                <w:numId w:val="25"/>
              </w:numPr>
              <w:rPr>
                <w:sz w:val="24"/>
                <w:szCs w:val="24"/>
              </w:rPr>
            </w:pPr>
            <w:r w:rsidRPr="001241EB">
              <w:rPr>
                <w:sz w:val="24"/>
                <w:szCs w:val="24"/>
              </w:rPr>
              <w:t>В каком возрасте наибольшая заболева</w:t>
            </w:r>
            <w:r w:rsidRPr="001241EB">
              <w:rPr>
                <w:sz w:val="24"/>
                <w:szCs w:val="24"/>
              </w:rPr>
              <w:t>е</w:t>
            </w:r>
            <w:r w:rsidRPr="001241EB">
              <w:rPr>
                <w:sz w:val="24"/>
                <w:szCs w:val="24"/>
              </w:rPr>
              <w:t>мость инвагинацией к</w:t>
            </w:r>
            <w:r w:rsidRPr="001241EB">
              <w:rPr>
                <w:sz w:val="24"/>
                <w:szCs w:val="24"/>
              </w:rPr>
              <w:t>и</w:t>
            </w:r>
            <w:r w:rsidRPr="001241EB">
              <w:rPr>
                <w:sz w:val="24"/>
                <w:szCs w:val="24"/>
              </w:rPr>
              <w:t>шечника?</w:t>
            </w:r>
          </w:p>
          <w:p w:rsidR="001241EB" w:rsidRPr="001241EB" w:rsidRDefault="001241EB" w:rsidP="001241EB">
            <w:pPr>
              <w:numPr>
                <w:ilvl w:val="0"/>
                <w:numId w:val="25"/>
              </w:numPr>
              <w:rPr>
                <w:sz w:val="24"/>
                <w:szCs w:val="24"/>
              </w:rPr>
            </w:pPr>
            <w:r w:rsidRPr="001241EB">
              <w:rPr>
                <w:sz w:val="24"/>
                <w:szCs w:val="24"/>
              </w:rPr>
              <w:t>Классификация,  возрас</w:t>
            </w:r>
            <w:r w:rsidRPr="001241EB">
              <w:rPr>
                <w:sz w:val="24"/>
                <w:szCs w:val="24"/>
              </w:rPr>
              <w:t>т</w:t>
            </w:r>
            <w:r w:rsidRPr="001241EB">
              <w:rPr>
                <w:sz w:val="24"/>
                <w:szCs w:val="24"/>
              </w:rPr>
              <w:t>ные особенности развития инвагинации кишечника.</w:t>
            </w:r>
          </w:p>
          <w:p w:rsidR="001241EB" w:rsidRPr="001241EB" w:rsidRDefault="001241EB" w:rsidP="001241EB">
            <w:pPr>
              <w:numPr>
                <w:ilvl w:val="0"/>
                <w:numId w:val="25"/>
              </w:numPr>
              <w:rPr>
                <w:sz w:val="24"/>
                <w:szCs w:val="24"/>
              </w:rPr>
            </w:pPr>
            <w:r w:rsidRPr="001241EB">
              <w:rPr>
                <w:sz w:val="24"/>
                <w:szCs w:val="24"/>
              </w:rPr>
              <w:t>Причины развития забол</w:t>
            </w:r>
            <w:r w:rsidRPr="001241EB">
              <w:rPr>
                <w:sz w:val="24"/>
                <w:szCs w:val="24"/>
              </w:rPr>
              <w:t>е</w:t>
            </w:r>
            <w:r w:rsidRPr="001241EB">
              <w:rPr>
                <w:sz w:val="24"/>
                <w:szCs w:val="24"/>
              </w:rPr>
              <w:t>вания, патогенез клинич</w:t>
            </w:r>
            <w:r w:rsidRPr="001241EB">
              <w:rPr>
                <w:sz w:val="24"/>
                <w:szCs w:val="24"/>
              </w:rPr>
              <w:t>е</w:t>
            </w:r>
            <w:r w:rsidRPr="001241EB">
              <w:rPr>
                <w:sz w:val="24"/>
                <w:szCs w:val="24"/>
              </w:rPr>
              <w:t>ских симптомов.</w:t>
            </w:r>
          </w:p>
          <w:p w:rsidR="001241EB" w:rsidRPr="001241EB" w:rsidRDefault="001241EB" w:rsidP="001241EB">
            <w:pPr>
              <w:numPr>
                <w:ilvl w:val="0"/>
                <w:numId w:val="25"/>
              </w:numPr>
              <w:rPr>
                <w:sz w:val="24"/>
                <w:szCs w:val="24"/>
              </w:rPr>
            </w:pPr>
            <w:r w:rsidRPr="001241EB">
              <w:rPr>
                <w:sz w:val="24"/>
                <w:szCs w:val="24"/>
              </w:rPr>
              <w:t>Ранние признаки типи</w:t>
            </w:r>
            <w:r w:rsidRPr="001241EB">
              <w:rPr>
                <w:sz w:val="24"/>
                <w:szCs w:val="24"/>
              </w:rPr>
              <w:t>ч</w:t>
            </w:r>
            <w:r w:rsidRPr="001241EB">
              <w:rPr>
                <w:sz w:val="24"/>
                <w:szCs w:val="24"/>
              </w:rPr>
              <w:t>ной инвагинации.</w:t>
            </w:r>
          </w:p>
          <w:p w:rsidR="001241EB" w:rsidRPr="001241EB" w:rsidRDefault="001241EB" w:rsidP="001241EB">
            <w:pPr>
              <w:numPr>
                <w:ilvl w:val="0"/>
                <w:numId w:val="25"/>
              </w:numPr>
              <w:rPr>
                <w:sz w:val="24"/>
                <w:szCs w:val="24"/>
              </w:rPr>
            </w:pPr>
            <w:r w:rsidRPr="001241EB">
              <w:rPr>
                <w:sz w:val="24"/>
                <w:szCs w:val="24"/>
              </w:rPr>
              <w:t>Клиническая картина илеоцекальной инвагин</w:t>
            </w:r>
            <w:r w:rsidRPr="001241EB">
              <w:rPr>
                <w:sz w:val="24"/>
                <w:szCs w:val="24"/>
              </w:rPr>
              <w:t>а</w:t>
            </w:r>
            <w:r w:rsidRPr="001241EB">
              <w:rPr>
                <w:sz w:val="24"/>
                <w:szCs w:val="24"/>
              </w:rPr>
              <w:t>ции.</w:t>
            </w:r>
          </w:p>
          <w:p w:rsidR="001241EB" w:rsidRPr="001241EB" w:rsidRDefault="001241EB" w:rsidP="001241EB">
            <w:pPr>
              <w:numPr>
                <w:ilvl w:val="0"/>
                <w:numId w:val="25"/>
              </w:numPr>
              <w:rPr>
                <w:sz w:val="24"/>
                <w:szCs w:val="24"/>
              </w:rPr>
            </w:pPr>
            <w:r w:rsidRPr="001241EB">
              <w:rPr>
                <w:sz w:val="24"/>
                <w:szCs w:val="24"/>
              </w:rPr>
              <w:t>Дифференциальная ди</w:t>
            </w:r>
            <w:r w:rsidRPr="001241EB">
              <w:rPr>
                <w:sz w:val="24"/>
                <w:szCs w:val="24"/>
              </w:rPr>
              <w:t>а</w:t>
            </w:r>
            <w:r w:rsidRPr="001241EB">
              <w:rPr>
                <w:sz w:val="24"/>
                <w:szCs w:val="24"/>
              </w:rPr>
              <w:t>гностика кишечной инв</w:t>
            </w:r>
            <w:r w:rsidRPr="001241EB">
              <w:rPr>
                <w:sz w:val="24"/>
                <w:szCs w:val="24"/>
              </w:rPr>
              <w:t>а</w:t>
            </w:r>
            <w:r w:rsidRPr="001241EB">
              <w:rPr>
                <w:sz w:val="24"/>
                <w:szCs w:val="24"/>
              </w:rPr>
              <w:t>гинации.</w:t>
            </w:r>
          </w:p>
          <w:p w:rsidR="001241EB" w:rsidRPr="001241EB" w:rsidRDefault="001241EB" w:rsidP="001241EB">
            <w:pPr>
              <w:numPr>
                <w:ilvl w:val="0"/>
                <w:numId w:val="25"/>
              </w:numPr>
              <w:rPr>
                <w:sz w:val="24"/>
                <w:szCs w:val="24"/>
              </w:rPr>
            </w:pPr>
            <w:r w:rsidRPr="001241EB">
              <w:rPr>
                <w:sz w:val="24"/>
                <w:szCs w:val="24"/>
              </w:rPr>
              <w:t>Ультразвуковая диагн</w:t>
            </w:r>
            <w:r w:rsidRPr="001241EB">
              <w:rPr>
                <w:sz w:val="24"/>
                <w:szCs w:val="24"/>
              </w:rPr>
              <w:t>о</w:t>
            </w:r>
            <w:r w:rsidRPr="001241EB">
              <w:rPr>
                <w:sz w:val="24"/>
                <w:szCs w:val="24"/>
              </w:rPr>
              <w:t>стика инвагинации.</w:t>
            </w:r>
          </w:p>
          <w:p w:rsidR="001241EB" w:rsidRPr="001241EB" w:rsidRDefault="001241EB" w:rsidP="001241EB">
            <w:pPr>
              <w:numPr>
                <w:ilvl w:val="0"/>
                <w:numId w:val="25"/>
              </w:numPr>
              <w:rPr>
                <w:sz w:val="24"/>
                <w:szCs w:val="24"/>
              </w:rPr>
            </w:pPr>
            <w:r w:rsidRPr="001241EB">
              <w:rPr>
                <w:sz w:val="24"/>
                <w:szCs w:val="24"/>
              </w:rPr>
              <w:t>Рентгенодиагностика и</w:t>
            </w:r>
            <w:r w:rsidRPr="001241EB">
              <w:rPr>
                <w:sz w:val="24"/>
                <w:szCs w:val="24"/>
              </w:rPr>
              <w:t>н</w:t>
            </w:r>
            <w:r w:rsidRPr="001241EB">
              <w:rPr>
                <w:sz w:val="24"/>
                <w:szCs w:val="24"/>
              </w:rPr>
              <w:t>вагинации кишечника.</w:t>
            </w:r>
          </w:p>
          <w:p w:rsidR="001241EB" w:rsidRPr="001241EB" w:rsidRDefault="001241EB" w:rsidP="001241EB">
            <w:pPr>
              <w:numPr>
                <w:ilvl w:val="0"/>
                <w:numId w:val="25"/>
              </w:numPr>
              <w:rPr>
                <w:sz w:val="24"/>
                <w:szCs w:val="24"/>
              </w:rPr>
            </w:pPr>
            <w:r w:rsidRPr="001241EB">
              <w:rPr>
                <w:sz w:val="24"/>
                <w:szCs w:val="24"/>
              </w:rPr>
              <w:t>Консервативное лечение инвагинации: показания и противопоказания.</w:t>
            </w:r>
          </w:p>
          <w:p w:rsidR="001241EB" w:rsidRPr="001241EB" w:rsidRDefault="001241EB" w:rsidP="001241EB">
            <w:pPr>
              <w:numPr>
                <w:ilvl w:val="0"/>
                <w:numId w:val="25"/>
              </w:numPr>
              <w:rPr>
                <w:sz w:val="24"/>
                <w:szCs w:val="24"/>
              </w:rPr>
            </w:pPr>
            <w:r w:rsidRPr="001241EB">
              <w:rPr>
                <w:sz w:val="24"/>
                <w:szCs w:val="24"/>
              </w:rPr>
              <w:t>Лапароскопическая дези</w:t>
            </w:r>
            <w:r w:rsidRPr="001241EB">
              <w:rPr>
                <w:sz w:val="24"/>
                <w:szCs w:val="24"/>
              </w:rPr>
              <w:t>н</w:t>
            </w:r>
            <w:r w:rsidRPr="001241EB">
              <w:rPr>
                <w:sz w:val="24"/>
                <w:szCs w:val="24"/>
              </w:rPr>
              <w:t>вагинация.</w:t>
            </w:r>
          </w:p>
          <w:p w:rsidR="001241EB" w:rsidRPr="00281CD9" w:rsidRDefault="001241EB" w:rsidP="00B83EAF">
            <w:pPr>
              <w:numPr>
                <w:ilvl w:val="0"/>
                <w:numId w:val="25"/>
              </w:numPr>
              <w:rPr>
                <w:sz w:val="24"/>
                <w:szCs w:val="24"/>
              </w:rPr>
            </w:pPr>
            <w:r w:rsidRPr="001241EB">
              <w:rPr>
                <w:sz w:val="24"/>
                <w:szCs w:val="24"/>
              </w:rPr>
              <w:t>Оперативное лечение и</w:t>
            </w:r>
            <w:r w:rsidRPr="001241EB">
              <w:rPr>
                <w:sz w:val="24"/>
                <w:szCs w:val="24"/>
              </w:rPr>
              <w:t>н</w:t>
            </w:r>
            <w:r w:rsidRPr="001241EB">
              <w:rPr>
                <w:sz w:val="24"/>
                <w:szCs w:val="24"/>
              </w:rPr>
              <w:t>вагинации</w:t>
            </w:r>
          </w:p>
        </w:tc>
        <w:tc>
          <w:tcPr>
            <w:tcW w:w="2953" w:type="dxa"/>
            <w:gridSpan w:val="2"/>
          </w:tcPr>
          <w:p w:rsidR="001241EB" w:rsidRPr="00281CD9" w:rsidRDefault="001241EB" w:rsidP="00303F49">
            <w:pPr>
              <w:rPr>
                <w:sz w:val="24"/>
                <w:szCs w:val="24"/>
              </w:rPr>
            </w:pPr>
            <w:r w:rsidRPr="00281CD9">
              <w:rPr>
                <w:sz w:val="24"/>
                <w:szCs w:val="24"/>
              </w:rPr>
              <w:lastRenderedPageBreak/>
              <w:t>Входной тестовый ко</w:t>
            </w:r>
            <w:r w:rsidRPr="00281CD9">
              <w:rPr>
                <w:sz w:val="24"/>
                <w:szCs w:val="24"/>
              </w:rPr>
              <w:t>н</w:t>
            </w:r>
            <w:r w:rsidRPr="00281CD9">
              <w:rPr>
                <w:sz w:val="24"/>
                <w:szCs w:val="24"/>
              </w:rPr>
              <w:t>троль.</w:t>
            </w:r>
          </w:p>
          <w:p w:rsidR="001241EB" w:rsidRPr="00281CD9" w:rsidRDefault="001241EB" w:rsidP="00303F49">
            <w:pPr>
              <w:rPr>
                <w:sz w:val="24"/>
                <w:szCs w:val="24"/>
              </w:rPr>
            </w:pPr>
            <w:r w:rsidRPr="00281CD9">
              <w:rPr>
                <w:sz w:val="24"/>
                <w:szCs w:val="24"/>
              </w:rPr>
              <w:t>Собеседование</w:t>
            </w:r>
          </w:p>
          <w:p w:rsidR="001241EB" w:rsidRPr="00281CD9" w:rsidRDefault="001241EB" w:rsidP="00303F49">
            <w:pPr>
              <w:rPr>
                <w:sz w:val="24"/>
                <w:szCs w:val="24"/>
              </w:rPr>
            </w:pPr>
            <w:r w:rsidRPr="00281CD9">
              <w:rPr>
                <w:sz w:val="24"/>
                <w:szCs w:val="24"/>
              </w:rPr>
              <w:t>Решение ситуационных задач</w:t>
            </w:r>
          </w:p>
          <w:p w:rsidR="001241EB" w:rsidRPr="00281CD9" w:rsidRDefault="001241EB" w:rsidP="001241EB">
            <w:pPr>
              <w:rPr>
                <w:sz w:val="24"/>
                <w:szCs w:val="24"/>
              </w:rPr>
            </w:pPr>
            <w:r w:rsidRPr="00281CD9">
              <w:rPr>
                <w:sz w:val="24"/>
                <w:szCs w:val="24"/>
              </w:rPr>
              <w:t>Совместный осмотр бол</w:t>
            </w:r>
            <w:r w:rsidRPr="00281CD9">
              <w:rPr>
                <w:sz w:val="24"/>
                <w:szCs w:val="24"/>
              </w:rPr>
              <w:t>ь</w:t>
            </w:r>
            <w:r w:rsidRPr="00281CD9">
              <w:rPr>
                <w:sz w:val="24"/>
                <w:szCs w:val="24"/>
              </w:rPr>
              <w:t>ного, с оценкой умений: сбор анамнеза, методика осмотра больного, оценка лабораторных данных формулировка предвар</w:t>
            </w:r>
            <w:r w:rsidRPr="00281CD9">
              <w:rPr>
                <w:sz w:val="24"/>
                <w:szCs w:val="24"/>
              </w:rPr>
              <w:t>и</w:t>
            </w:r>
            <w:r w:rsidRPr="00281CD9">
              <w:rPr>
                <w:sz w:val="24"/>
                <w:szCs w:val="24"/>
              </w:rPr>
              <w:t>тельного и клинического диагноза, назначение л</w:t>
            </w:r>
            <w:r w:rsidRPr="00281CD9">
              <w:rPr>
                <w:sz w:val="24"/>
                <w:szCs w:val="24"/>
              </w:rPr>
              <w:t>е</w:t>
            </w:r>
            <w:r w:rsidRPr="00281CD9">
              <w:rPr>
                <w:sz w:val="24"/>
                <w:szCs w:val="24"/>
              </w:rPr>
              <w:t>чения</w:t>
            </w:r>
          </w:p>
        </w:tc>
        <w:tc>
          <w:tcPr>
            <w:tcW w:w="1189" w:type="dxa"/>
          </w:tcPr>
          <w:p w:rsidR="001241EB" w:rsidRPr="00281CD9" w:rsidRDefault="001241EB" w:rsidP="00303F49">
            <w:pPr>
              <w:rPr>
                <w:sz w:val="24"/>
                <w:szCs w:val="24"/>
              </w:rPr>
            </w:pPr>
            <w:r w:rsidRPr="00281CD9">
              <w:rPr>
                <w:sz w:val="24"/>
                <w:szCs w:val="24"/>
              </w:rPr>
              <w:t>Аудитор</w:t>
            </w:r>
          </w:p>
          <w:p w:rsidR="001241EB" w:rsidRPr="00281CD9" w:rsidRDefault="001241EB" w:rsidP="00303F49">
            <w:pPr>
              <w:rPr>
                <w:sz w:val="24"/>
                <w:szCs w:val="24"/>
              </w:rPr>
            </w:pPr>
            <w:r w:rsidRPr="00281CD9">
              <w:rPr>
                <w:sz w:val="24"/>
                <w:szCs w:val="24"/>
              </w:rPr>
              <w:t>ная</w:t>
            </w:r>
          </w:p>
          <w:p w:rsidR="001241EB" w:rsidRPr="00281CD9" w:rsidRDefault="001241EB" w:rsidP="00303F49">
            <w:pPr>
              <w:rPr>
                <w:sz w:val="24"/>
                <w:szCs w:val="24"/>
              </w:rPr>
            </w:pPr>
            <w:r w:rsidRPr="00281CD9">
              <w:rPr>
                <w:sz w:val="24"/>
                <w:szCs w:val="24"/>
              </w:rPr>
              <w:t>Внеауди</w:t>
            </w:r>
          </w:p>
          <w:p w:rsidR="001241EB" w:rsidRPr="00281CD9" w:rsidRDefault="001241EB" w:rsidP="00303F49">
            <w:pPr>
              <w:rPr>
                <w:sz w:val="24"/>
                <w:szCs w:val="24"/>
              </w:rPr>
            </w:pPr>
            <w:r w:rsidRPr="00281CD9">
              <w:rPr>
                <w:sz w:val="24"/>
                <w:szCs w:val="24"/>
              </w:rPr>
              <w:t>торная</w:t>
            </w:r>
          </w:p>
        </w:tc>
      </w:tr>
      <w:tr w:rsidR="001307D3" w:rsidRPr="00281CD9" w:rsidTr="001C34FF">
        <w:tc>
          <w:tcPr>
            <w:tcW w:w="468" w:type="dxa"/>
          </w:tcPr>
          <w:p w:rsidR="001307D3" w:rsidRPr="00281CD9" w:rsidRDefault="001307D3" w:rsidP="00281CD9">
            <w:pPr>
              <w:ind w:firstLine="709"/>
              <w:jc w:val="center"/>
              <w:rPr>
                <w:sz w:val="24"/>
                <w:szCs w:val="24"/>
              </w:rPr>
            </w:pPr>
          </w:p>
        </w:tc>
        <w:tc>
          <w:tcPr>
            <w:tcW w:w="2700" w:type="dxa"/>
            <w:gridSpan w:val="3"/>
          </w:tcPr>
          <w:p w:rsidR="001307D3" w:rsidRPr="00281CD9" w:rsidRDefault="001307D3" w:rsidP="00281CD9">
            <w:pPr>
              <w:jc w:val="center"/>
              <w:rPr>
                <w:sz w:val="24"/>
                <w:szCs w:val="24"/>
              </w:rPr>
            </w:pPr>
            <w:r w:rsidRPr="00865FBE">
              <w:rPr>
                <w:b/>
                <w:sz w:val="24"/>
                <w:szCs w:val="24"/>
              </w:rPr>
              <w:t>Тема:</w:t>
            </w:r>
            <w:r>
              <w:rPr>
                <w:sz w:val="24"/>
                <w:szCs w:val="24"/>
              </w:rPr>
              <w:t xml:space="preserve"> «</w:t>
            </w:r>
            <w:r w:rsidRPr="001241EB">
              <w:rPr>
                <w:sz w:val="24"/>
                <w:szCs w:val="24"/>
              </w:rPr>
              <w:t>Заболевания и пороки развития пищ</w:t>
            </w:r>
            <w:r w:rsidRPr="001241EB">
              <w:rPr>
                <w:sz w:val="24"/>
                <w:szCs w:val="24"/>
              </w:rPr>
              <w:t>е</w:t>
            </w:r>
            <w:r w:rsidRPr="001241EB">
              <w:rPr>
                <w:sz w:val="24"/>
                <w:szCs w:val="24"/>
              </w:rPr>
              <w:t>вода. Синдром рвоты у новорожденных и детей раннего возраста</w:t>
            </w:r>
            <w:r>
              <w:rPr>
                <w:sz w:val="24"/>
                <w:szCs w:val="24"/>
              </w:rPr>
              <w:t>»</w:t>
            </w:r>
            <w:r w:rsidRPr="001241EB">
              <w:rPr>
                <w:sz w:val="24"/>
                <w:szCs w:val="24"/>
              </w:rPr>
              <w:t>.</w:t>
            </w:r>
          </w:p>
        </w:tc>
        <w:tc>
          <w:tcPr>
            <w:tcW w:w="3347" w:type="dxa"/>
            <w:gridSpan w:val="3"/>
          </w:tcPr>
          <w:p w:rsidR="001307D3" w:rsidRPr="001307D3" w:rsidRDefault="001307D3" w:rsidP="001307D3">
            <w:pPr>
              <w:rPr>
                <w:i/>
                <w:iCs/>
                <w:sz w:val="24"/>
                <w:szCs w:val="24"/>
              </w:rPr>
            </w:pPr>
            <w:r w:rsidRPr="001307D3">
              <w:rPr>
                <w:i/>
                <w:iCs/>
                <w:sz w:val="24"/>
                <w:szCs w:val="24"/>
              </w:rPr>
              <w:t>для овладения, закрепления и систематизации знаний ра-бота с конспектом лекции; работа над учебным мат</w:t>
            </w:r>
            <w:r w:rsidRPr="001307D3">
              <w:rPr>
                <w:i/>
                <w:iCs/>
                <w:sz w:val="24"/>
                <w:szCs w:val="24"/>
              </w:rPr>
              <w:t>е</w:t>
            </w:r>
            <w:r w:rsidRPr="001307D3">
              <w:rPr>
                <w:i/>
                <w:iCs/>
                <w:sz w:val="24"/>
                <w:szCs w:val="24"/>
              </w:rPr>
              <w:t>риа-лом (учебника, первои</w:t>
            </w:r>
            <w:r w:rsidRPr="001307D3">
              <w:rPr>
                <w:i/>
                <w:iCs/>
                <w:sz w:val="24"/>
                <w:szCs w:val="24"/>
              </w:rPr>
              <w:t>с</w:t>
            </w:r>
            <w:r w:rsidRPr="001307D3">
              <w:rPr>
                <w:i/>
                <w:iCs/>
                <w:sz w:val="24"/>
                <w:szCs w:val="24"/>
              </w:rPr>
              <w:t>точ-ника, дополнительной лите-ратуры); конспектир</w:t>
            </w:r>
            <w:r w:rsidRPr="001307D3">
              <w:rPr>
                <w:i/>
                <w:iCs/>
                <w:sz w:val="24"/>
                <w:szCs w:val="24"/>
              </w:rPr>
              <w:t>о</w:t>
            </w:r>
            <w:r w:rsidRPr="001307D3">
              <w:rPr>
                <w:i/>
                <w:iCs/>
                <w:sz w:val="24"/>
                <w:szCs w:val="24"/>
              </w:rPr>
              <w:t>вание текста</w:t>
            </w:r>
          </w:p>
          <w:p w:rsidR="001307D3" w:rsidRPr="001307D3" w:rsidRDefault="001307D3" w:rsidP="001307D3">
            <w:pPr>
              <w:rPr>
                <w:i/>
                <w:iCs/>
                <w:sz w:val="24"/>
                <w:szCs w:val="24"/>
              </w:rPr>
            </w:pPr>
          </w:p>
          <w:p w:rsidR="001307D3" w:rsidRPr="001307D3" w:rsidRDefault="001307D3" w:rsidP="001307D3">
            <w:pPr>
              <w:rPr>
                <w:i/>
                <w:iCs/>
                <w:sz w:val="24"/>
                <w:szCs w:val="24"/>
              </w:rPr>
            </w:pPr>
            <w:r w:rsidRPr="001307D3">
              <w:rPr>
                <w:i/>
                <w:iCs/>
                <w:sz w:val="24"/>
                <w:szCs w:val="24"/>
              </w:rPr>
              <w:t xml:space="preserve"> - для формирования умений: решение ситуационных задач</w:t>
            </w:r>
          </w:p>
          <w:p w:rsidR="001307D3" w:rsidRPr="001307D3" w:rsidRDefault="001307D3" w:rsidP="001307D3">
            <w:pPr>
              <w:rPr>
                <w:b/>
                <w:iCs/>
                <w:sz w:val="24"/>
                <w:szCs w:val="24"/>
              </w:rPr>
            </w:pPr>
            <w:r>
              <w:rPr>
                <w:i/>
                <w:iCs/>
                <w:sz w:val="24"/>
                <w:szCs w:val="24"/>
              </w:rPr>
              <w:t xml:space="preserve"> </w:t>
            </w:r>
            <w:r w:rsidRPr="001307D3">
              <w:rPr>
                <w:b/>
                <w:iCs/>
                <w:sz w:val="24"/>
                <w:szCs w:val="24"/>
              </w:rPr>
              <w:t>Вопросы для собеседов</w:t>
            </w:r>
            <w:r w:rsidRPr="001307D3">
              <w:rPr>
                <w:b/>
                <w:iCs/>
                <w:sz w:val="24"/>
                <w:szCs w:val="24"/>
              </w:rPr>
              <w:t>а</w:t>
            </w:r>
            <w:r w:rsidRPr="001307D3">
              <w:rPr>
                <w:b/>
                <w:iCs/>
                <w:sz w:val="24"/>
                <w:szCs w:val="24"/>
              </w:rPr>
              <w:t>ния:</w:t>
            </w:r>
          </w:p>
          <w:p w:rsidR="001307D3" w:rsidRPr="00B83EAF" w:rsidRDefault="001307D3" w:rsidP="00B83EAF">
            <w:pPr>
              <w:rPr>
                <w:iCs/>
                <w:sz w:val="24"/>
                <w:szCs w:val="24"/>
              </w:rPr>
            </w:pPr>
            <w:r w:rsidRPr="00B83EAF">
              <w:rPr>
                <w:i/>
                <w:iCs/>
                <w:sz w:val="24"/>
                <w:szCs w:val="24"/>
              </w:rPr>
              <w:t>1.</w:t>
            </w:r>
            <w:r w:rsidRPr="00B83EAF">
              <w:rPr>
                <w:i/>
                <w:iCs/>
                <w:sz w:val="24"/>
                <w:szCs w:val="24"/>
              </w:rPr>
              <w:tab/>
            </w:r>
            <w:r>
              <w:rPr>
                <w:iCs/>
                <w:sz w:val="24"/>
                <w:szCs w:val="24"/>
              </w:rPr>
              <w:t>В</w:t>
            </w:r>
            <w:r w:rsidRPr="00B83EAF">
              <w:rPr>
                <w:iCs/>
                <w:sz w:val="24"/>
                <w:szCs w:val="24"/>
              </w:rPr>
              <w:t>рожденная кишечная непроходимость</w:t>
            </w:r>
            <w:r>
              <w:rPr>
                <w:iCs/>
                <w:sz w:val="24"/>
                <w:szCs w:val="24"/>
              </w:rPr>
              <w:t xml:space="preserve"> (п</w:t>
            </w:r>
            <w:r w:rsidRPr="00B83EAF">
              <w:rPr>
                <w:iCs/>
                <w:sz w:val="24"/>
                <w:szCs w:val="24"/>
              </w:rPr>
              <w:t>ричины</w:t>
            </w:r>
            <w:r>
              <w:rPr>
                <w:iCs/>
                <w:sz w:val="24"/>
                <w:szCs w:val="24"/>
              </w:rPr>
              <w:t>, к</w:t>
            </w:r>
            <w:r w:rsidRPr="00B83EAF">
              <w:rPr>
                <w:iCs/>
                <w:sz w:val="24"/>
                <w:szCs w:val="24"/>
              </w:rPr>
              <w:t>лассификация</w:t>
            </w:r>
            <w:r>
              <w:rPr>
                <w:iCs/>
                <w:sz w:val="24"/>
                <w:szCs w:val="24"/>
              </w:rPr>
              <w:t>)</w:t>
            </w:r>
          </w:p>
          <w:p w:rsidR="001307D3" w:rsidRPr="00B83EAF" w:rsidRDefault="001307D3" w:rsidP="00B83EAF">
            <w:pPr>
              <w:rPr>
                <w:iCs/>
                <w:sz w:val="24"/>
                <w:szCs w:val="24"/>
              </w:rPr>
            </w:pPr>
            <w:r w:rsidRPr="00B83EAF">
              <w:rPr>
                <w:iCs/>
                <w:sz w:val="24"/>
                <w:szCs w:val="24"/>
              </w:rPr>
              <w:t>2.</w:t>
            </w:r>
            <w:r w:rsidRPr="00B83EAF">
              <w:rPr>
                <w:iCs/>
                <w:sz w:val="24"/>
                <w:szCs w:val="24"/>
              </w:rPr>
              <w:tab/>
              <w:t>Эмбриогенез кише</w:t>
            </w:r>
            <w:r w:rsidRPr="00B83EAF">
              <w:rPr>
                <w:iCs/>
                <w:sz w:val="24"/>
                <w:szCs w:val="24"/>
              </w:rPr>
              <w:t>ч</w:t>
            </w:r>
            <w:r w:rsidRPr="00B83EAF">
              <w:rPr>
                <w:iCs/>
                <w:sz w:val="24"/>
                <w:szCs w:val="24"/>
              </w:rPr>
              <w:t>ной трубки.</w:t>
            </w:r>
          </w:p>
          <w:p w:rsidR="001307D3" w:rsidRPr="00B83EAF" w:rsidRDefault="001307D3" w:rsidP="00B83EAF">
            <w:pPr>
              <w:rPr>
                <w:iCs/>
                <w:sz w:val="24"/>
                <w:szCs w:val="24"/>
              </w:rPr>
            </w:pPr>
            <w:r w:rsidRPr="00B83EAF">
              <w:rPr>
                <w:iCs/>
                <w:sz w:val="24"/>
                <w:szCs w:val="24"/>
              </w:rPr>
              <w:t>3.</w:t>
            </w:r>
            <w:r w:rsidRPr="00B83EAF">
              <w:rPr>
                <w:iCs/>
                <w:sz w:val="24"/>
                <w:szCs w:val="24"/>
              </w:rPr>
              <w:tab/>
              <w:t>Нормальный внутр</w:t>
            </w:r>
            <w:r w:rsidRPr="00B83EAF">
              <w:rPr>
                <w:iCs/>
                <w:sz w:val="24"/>
                <w:szCs w:val="24"/>
              </w:rPr>
              <w:t>и</w:t>
            </w:r>
            <w:r w:rsidRPr="00B83EAF">
              <w:rPr>
                <w:iCs/>
                <w:sz w:val="24"/>
                <w:szCs w:val="24"/>
              </w:rPr>
              <w:t xml:space="preserve">утробный поворот средней </w:t>
            </w:r>
            <w:r w:rsidRPr="00B83EAF">
              <w:rPr>
                <w:iCs/>
                <w:sz w:val="24"/>
                <w:szCs w:val="24"/>
              </w:rPr>
              <w:lastRenderedPageBreak/>
              <w:t>кишки и его патология.</w:t>
            </w:r>
          </w:p>
          <w:p w:rsidR="001307D3" w:rsidRPr="00B83EAF" w:rsidRDefault="001307D3" w:rsidP="00B83EAF">
            <w:pPr>
              <w:rPr>
                <w:iCs/>
                <w:sz w:val="24"/>
                <w:szCs w:val="24"/>
              </w:rPr>
            </w:pPr>
            <w:r w:rsidRPr="00B83EAF">
              <w:rPr>
                <w:iCs/>
                <w:sz w:val="24"/>
                <w:szCs w:val="24"/>
              </w:rPr>
              <w:t>6.</w:t>
            </w:r>
            <w:r w:rsidRPr="00B83EAF">
              <w:rPr>
                <w:iCs/>
                <w:sz w:val="24"/>
                <w:szCs w:val="24"/>
              </w:rPr>
              <w:tab/>
              <w:t>Клиника и диагностика высокой врожденной кише</w:t>
            </w:r>
            <w:r w:rsidRPr="00B83EAF">
              <w:rPr>
                <w:iCs/>
                <w:sz w:val="24"/>
                <w:szCs w:val="24"/>
              </w:rPr>
              <w:t>ч</w:t>
            </w:r>
            <w:r w:rsidRPr="00B83EAF">
              <w:rPr>
                <w:iCs/>
                <w:sz w:val="24"/>
                <w:szCs w:val="24"/>
              </w:rPr>
              <w:t>ной непроходимости.</w:t>
            </w:r>
          </w:p>
          <w:p w:rsidR="001307D3" w:rsidRPr="00B83EAF" w:rsidRDefault="001307D3" w:rsidP="00B83EAF">
            <w:pPr>
              <w:rPr>
                <w:iCs/>
                <w:sz w:val="24"/>
                <w:szCs w:val="24"/>
              </w:rPr>
            </w:pPr>
            <w:r w:rsidRPr="00B83EAF">
              <w:rPr>
                <w:iCs/>
                <w:sz w:val="24"/>
                <w:szCs w:val="24"/>
              </w:rPr>
              <w:t>7.</w:t>
            </w:r>
            <w:r w:rsidRPr="00B83EAF">
              <w:rPr>
                <w:iCs/>
                <w:sz w:val="24"/>
                <w:szCs w:val="24"/>
              </w:rPr>
              <w:tab/>
              <w:t>Клиника и диагностика низкой врожденной кишечной непроходимости.</w:t>
            </w:r>
          </w:p>
          <w:p w:rsidR="001307D3" w:rsidRPr="00B83EAF" w:rsidRDefault="001307D3" w:rsidP="00B83EAF">
            <w:pPr>
              <w:rPr>
                <w:iCs/>
                <w:sz w:val="24"/>
                <w:szCs w:val="24"/>
              </w:rPr>
            </w:pPr>
            <w:r w:rsidRPr="00B83EAF">
              <w:rPr>
                <w:iCs/>
                <w:sz w:val="24"/>
                <w:szCs w:val="24"/>
              </w:rPr>
              <w:t>8.</w:t>
            </w:r>
            <w:r w:rsidRPr="00B83EAF">
              <w:rPr>
                <w:iCs/>
                <w:sz w:val="24"/>
                <w:szCs w:val="24"/>
              </w:rPr>
              <w:tab/>
              <w:t>Особенности предоп</w:t>
            </w:r>
            <w:r w:rsidRPr="00B83EAF">
              <w:rPr>
                <w:iCs/>
                <w:sz w:val="24"/>
                <w:szCs w:val="24"/>
              </w:rPr>
              <w:t>е</w:t>
            </w:r>
            <w:r w:rsidRPr="00B83EAF">
              <w:rPr>
                <w:iCs/>
                <w:sz w:val="24"/>
                <w:szCs w:val="24"/>
              </w:rPr>
              <w:t>рационной подготовки при врожденной кишечной непр</w:t>
            </w:r>
            <w:r w:rsidRPr="00B83EAF">
              <w:rPr>
                <w:iCs/>
                <w:sz w:val="24"/>
                <w:szCs w:val="24"/>
              </w:rPr>
              <w:t>о</w:t>
            </w:r>
            <w:r w:rsidRPr="00B83EAF">
              <w:rPr>
                <w:iCs/>
                <w:sz w:val="24"/>
                <w:szCs w:val="24"/>
              </w:rPr>
              <w:t>ходимости.</w:t>
            </w:r>
          </w:p>
          <w:p w:rsidR="001307D3" w:rsidRPr="00B83EAF" w:rsidRDefault="001307D3" w:rsidP="00B83EAF">
            <w:pPr>
              <w:rPr>
                <w:iCs/>
                <w:sz w:val="24"/>
                <w:szCs w:val="24"/>
              </w:rPr>
            </w:pPr>
            <w:r w:rsidRPr="00B83EAF">
              <w:rPr>
                <w:iCs/>
                <w:sz w:val="24"/>
                <w:szCs w:val="24"/>
              </w:rPr>
              <w:t>9.</w:t>
            </w:r>
            <w:r w:rsidRPr="00B83EAF">
              <w:rPr>
                <w:iCs/>
                <w:sz w:val="24"/>
                <w:szCs w:val="24"/>
              </w:rPr>
              <w:tab/>
              <w:t>Принципы операти</w:t>
            </w:r>
            <w:r w:rsidRPr="00B83EAF">
              <w:rPr>
                <w:iCs/>
                <w:sz w:val="24"/>
                <w:szCs w:val="24"/>
              </w:rPr>
              <w:t>в</w:t>
            </w:r>
            <w:r w:rsidRPr="00B83EAF">
              <w:rPr>
                <w:iCs/>
                <w:sz w:val="24"/>
                <w:szCs w:val="24"/>
              </w:rPr>
              <w:t>ного лечения врожденной кишечной непроходимости.</w:t>
            </w:r>
          </w:p>
          <w:p w:rsidR="001307D3" w:rsidRPr="00B83EAF" w:rsidRDefault="001307D3" w:rsidP="00B83EAF">
            <w:pPr>
              <w:rPr>
                <w:iCs/>
                <w:sz w:val="24"/>
                <w:szCs w:val="24"/>
              </w:rPr>
            </w:pPr>
            <w:r w:rsidRPr="00B83EAF">
              <w:rPr>
                <w:iCs/>
                <w:sz w:val="24"/>
                <w:szCs w:val="24"/>
              </w:rPr>
              <w:t>10.</w:t>
            </w:r>
            <w:r w:rsidRPr="00B83EAF">
              <w:rPr>
                <w:iCs/>
                <w:sz w:val="24"/>
                <w:szCs w:val="24"/>
              </w:rPr>
              <w:tab/>
              <w:t>Атрезия пищевода (АП), понятие, этиопатогенез.</w:t>
            </w:r>
          </w:p>
          <w:p w:rsidR="001307D3" w:rsidRPr="00B83EAF" w:rsidRDefault="001307D3" w:rsidP="00B83EAF">
            <w:pPr>
              <w:rPr>
                <w:iCs/>
                <w:sz w:val="24"/>
                <w:szCs w:val="24"/>
              </w:rPr>
            </w:pPr>
            <w:r w:rsidRPr="00B83EAF">
              <w:rPr>
                <w:iCs/>
                <w:sz w:val="24"/>
                <w:szCs w:val="24"/>
              </w:rPr>
              <w:t>11.</w:t>
            </w:r>
            <w:r w:rsidRPr="00B83EAF">
              <w:rPr>
                <w:iCs/>
                <w:sz w:val="24"/>
                <w:szCs w:val="24"/>
              </w:rPr>
              <w:tab/>
              <w:t>Анатомические формы атрезии пищевода.</w:t>
            </w:r>
          </w:p>
          <w:p w:rsidR="001307D3" w:rsidRPr="00B83EAF" w:rsidRDefault="001307D3" w:rsidP="00B83EAF">
            <w:pPr>
              <w:rPr>
                <w:iCs/>
                <w:sz w:val="24"/>
                <w:szCs w:val="24"/>
              </w:rPr>
            </w:pPr>
            <w:r w:rsidRPr="00B83EAF">
              <w:rPr>
                <w:iCs/>
                <w:sz w:val="24"/>
                <w:szCs w:val="24"/>
              </w:rPr>
              <w:t>12.</w:t>
            </w:r>
            <w:r w:rsidRPr="00B83EAF">
              <w:rPr>
                <w:iCs/>
                <w:sz w:val="24"/>
                <w:szCs w:val="24"/>
              </w:rPr>
              <w:tab/>
              <w:t>Диагностика атрезии пищевода в родильном доме.</w:t>
            </w:r>
          </w:p>
          <w:p w:rsidR="001307D3" w:rsidRPr="00B83EAF" w:rsidRDefault="001307D3" w:rsidP="00B83EAF">
            <w:pPr>
              <w:rPr>
                <w:iCs/>
                <w:sz w:val="24"/>
                <w:szCs w:val="24"/>
              </w:rPr>
            </w:pPr>
            <w:r w:rsidRPr="00B83EAF">
              <w:rPr>
                <w:iCs/>
                <w:sz w:val="24"/>
                <w:szCs w:val="24"/>
              </w:rPr>
              <w:t>13.</w:t>
            </w:r>
            <w:r w:rsidRPr="00B83EAF">
              <w:rPr>
                <w:iCs/>
                <w:sz w:val="24"/>
                <w:szCs w:val="24"/>
              </w:rPr>
              <w:tab/>
              <w:t>Тактика врача родил</w:t>
            </w:r>
            <w:r w:rsidRPr="00B83EAF">
              <w:rPr>
                <w:iCs/>
                <w:sz w:val="24"/>
                <w:szCs w:val="24"/>
              </w:rPr>
              <w:t>ь</w:t>
            </w:r>
            <w:r w:rsidRPr="00B83EAF">
              <w:rPr>
                <w:iCs/>
                <w:sz w:val="24"/>
                <w:szCs w:val="24"/>
              </w:rPr>
              <w:t>ного дома.</w:t>
            </w:r>
          </w:p>
          <w:p w:rsidR="001307D3" w:rsidRPr="00B83EAF" w:rsidRDefault="001307D3" w:rsidP="00B83EAF">
            <w:pPr>
              <w:rPr>
                <w:iCs/>
                <w:sz w:val="24"/>
                <w:szCs w:val="24"/>
              </w:rPr>
            </w:pPr>
            <w:r w:rsidRPr="00B83EAF">
              <w:rPr>
                <w:iCs/>
                <w:sz w:val="24"/>
                <w:szCs w:val="24"/>
              </w:rPr>
              <w:t>14.</w:t>
            </w:r>
            <w:r w:rsidRPr="00B83EAF">
              <w:rPr>
                <w:iCs/>
                <w:sz w:val="24"/>
                <w:szCs w:val="24"/>
              </w:rPr>
              <w:tab/>
              <w:t>Транспортировка н</w:t>
            </w:r>
            <w:r w:rsidRPr="00B83EAF">
              <w:rPr>
                <w:iCs/>
                <w:sz w:val="24"/>
                <w:szCs w:val="24"/>
              </w:rPr>
              <w:t>о</w:t>
            </w:r>
            <w:r w:rsidRPr="00B83EAF">
              <w:rPr>
                <w:iCs/>
                <w:sz w:val="24"/>
                <w:szCs w:val="24"/>
              </w:rPr>
              <w:t>ворожденного с АП.</w:t>
            </w:r>
          </w:p>
          <w:p w:rsidR="001307D3" w:rsidRPr="00B83EAF" w:rsidRDefault="001307D3" w:rsidP="00B83EAF">
            <w:pPr>
              <w:rPr>
                <w:iCs/>
                <w:sz w:val="24"/>
                <w:szCs w:val="24"/>
              </w:rPr>
            </w:pPr>
            <w:r w:rsidRPr="00B83EAF">
              <w:rPr>
                <w:iCs/>
                <w:sz w:val="24"/>
                <w:szCs w:val="24"/>
              </w:rPr>
              <w:t>15.</w:t>
            </w:r>
            <w:r w:rsidRPr="00B83EAF">
              <w:rPr>
                <w:iCs/>
                <w:sz w:val="24"/>
                <w:szCs w:val="24"/>
              </w:rPr>
              <w:tab/>
              <w:t>Рентгенодиагностика АП.</w:t>
            </w:r>
          </w:p>
          <w:p w:rsidR="001307D3" w:rsidRPr="00B83EAF" w:rsidRDefault="001307D3" w:rsidP="00B83EAF">
            <w:pPr>
              <w:rPr>
                <w:iCs/>
                <w:sz w:val="24"/>
                <w:szCs w:val="24"/>
              </w:rPr>
            </w:pPr>
            <w:r w:rsidRPr="00B83EAF">
              <w:rPr>
                <w:iCs/>
                <w:sz w:val="24"/>
                <w:szCs w:val="24"/>
              </w:rPr>
              <w:t>16.</w:t>
            </w:r>
            <w:r w:rsidRPr="00B83EAF">
              <w:rPr>
                <w:iCs/>
                <w:sz w:val="24"/>
                <w:szCs w:val="24"/>
              </w:rPr>
              <w:tab/>
              <w:t>Предоперационная подготовка.</w:t>
            </w:r>
          </w:p>
          <w:p w:rsidR="001307D3" w:rsidRPr="00B83EAF" w:rsidRDefault="001307D3" w:rsidP="00B83EAF">
            <w:pPr>
              <w:rPr>
                <w:iCs/>
                <w:sz w:val="24"/>
                <w:szCs w:val="24"/>
              </w:rPr>
            </w:pPr>
            <w:r w:rsidRPr="00B83EAF">
              <w:rPr>
                <w:iCs/>
                <w:sz w:val="24"/>
                <w:szCs w:val="24"/>
              </w:rPr>
              <w:t>17.</w:t>
            </w:r>
            <w:r w:rsidRPr="00B83EAF">
              <w:rPr>
                <w:iCs/>
                <w:sz w:val="24"/>
                <w:szCs w:val="24"/>
              </w:rPr>
              <w:tab/>
              <w:t>Принципы хирургич</w:t>
            </w:r>
            <w:r w:rsidRPr="00B83EAF">
              <w:rPr>
                <w:iCs/>
                <w:sz w:val="24"/>
                <w:szCs w:val="24"/>
              </w:rPr>
              <w:t>е</w:t>
            </w:r>
            <w:r w:rsidRPr="00B83EAF">
              <w:rPr>
                <w:iCs/>
                <w:sz w:val="24"/>
                <w:szCs w:val="24"/>
              </w:rPr>
              <w:t>ского лечения АП.</w:t>
            </w:r>
          </w:p>
          <w:p w:rsidR="001307D3" w:rsidRPr="00B83EAF" w:rsidRDefault="001307D3" w:rsidP="00B83EAF">
            <w:pPr>
              <w:rPr>
                <w:iCs/>
                <w:sz w:val="24"/>
                <w:szCs w:val="24"/>
              </w:rPr>
            </w:pPr>
            <w:r w:rsidRPr="00B83EAF">
              <w:rPr>
                <w:iCs/>
                <w:sz w:val="24"/>
                <w:szCs w:val="24"/>
              </w:rPr>
              <w:t>18.</w:t>
            </w:r>
            <w:r w:rsidRPr="00B83EAF">
              <w:rPr>
                <w:iCs/>
                <w:sz w:val="24"/>
                <w:szCs w:val="24"/>
              </w:rPr>
              <w:tab/>
              <w:t>Эмбриогенез врожде</w:t>
            </w:r>
            <w:r w:rsidRPr="00B83EAF">
              <w:rPr>
                <w:iCs/>
                <w:sz w:val="24"/>
                <w:szCs w:val="24"/>
              </w:rPr>
              <w:t>н</w:t>
            </w:r>
            <w:r w:rsidRPr="00B83EAF">
              <w:rPr>
                <w:iCs/>
                <w:sz w:val="24"/>
                <w:szCs w:val="24"/>
              </w:rPr>
              <w:t>ного трахеопищеводного свища</w:t>
            </w:r>
          </w:p>
          <w:p w:rsidR="001307D3" w:rsidRPr="00B83EAF" w:rsidRDefault="001307D3" w:rsidP="00B83EAF">
            <w:pPr>
              <w:rPr>
                <w:iCs/>
                <w:sz w:val="24"/>
                <w:szCs w:val="24"/>
              </w:rPr>
            </w:pPr>
            <w:r w:rsidRPr="00B83EAF">
              <w:rPr>
                <w:iCs/>
                <w:sz w:val="24"/>
                <w:szCs w:val="24"/>
              </w:rPr>
              <w:t>19.</w:t>
            </w:r>
            <w:r w:rsidRPr="00B83EAF">
              <w:rPr>
                <w:iCs/>
                <w:sz w:val="24"/>
                <w:szCs w:val="24"/>
              </w:rPr>
              <w:tab/>
              <w:t>Клиника, методы ди</w:t>
            </w:r>
            <w:r w:rsidRPr="00B83EAF">
              <w:rPr>
                <w:iCs/>
                <w:sz w:val="24"/>
                <w:szCs w:val="24"/>
              </w:rPr>
              <w:t>а</w:t>
            </w:r>
            <w:r w:rsidRPr="00B83EAF">
              <w:rPr>
                <w:iCs/>
                <w:sz w:val="24"/>
                <w:szCs w:val="24"/>
              </w:rPr>
              <w:t>гностики и лечения трахе</w:t>
            </w:r>
            <w:r w:rsidRPr="00B83EAF">
              <w:rPr>
                <w:iCs/>
                <w:sz w:val="24"/>
                <w:szCs w:val="24"/>
              </w:rPr>
              <w:t>о</w:t>
            </w:r>
            <w:r w:rsidRPr="00B83EAF">
              <w:rPr>
                <w:iCs/>
                <w:sz w:val="24"/>
                <w:szCs w:val="24"/>
              </w:rPr>
              <w:t>пищеводных свищей.</w:t>
            </w:r>
          </w:p>
          <w:p w:rsidR="001307D3" w:rsidRPr="00B83EAF" w:rsidRDefault="001307D3" w:rsidP="00B83EAF">
            <w:pPr>
              <w:rPr>
                <w:iCs/>
                <w:sz w:val="24"/>
                <w:szCs w:val="24"/>
              </w:rPr>
            </w:pPr>
            <w:r w:rsidRPr="00B83EAF">
              <w:rPr>
                <w:iCs/>
                <w:sz w:val="24"/>
                <w:szCs w:val="24"/>
              </w:rPr>
              <w:t>20.</w:t>
            </w:r>
            <w:r w:rsidRPr="00B83EAF">
              <w:rPr>
                <w:iCs/>
                <w:sz w:val="24"/>
                <w:szCs w:val="24"/>
              </w:rPr>
              <w:tab/>
              <w:t>Халазия и ахалазия пищевода</w:t>
            </w:r>
            <w:r>
              <w:rPr>
                <w:iCs/>
                <w:sz w:val="24"/>
                <w:szCs w:val="24"/>
              </w:rPr>
              <w:t xml:space="preserve">, </w:t>
            </w:r>
            <w:r w:rsidRPr="00B83EAF">
              <w:rPr>
                <w:iCs/>
                <w:sz w:val="24"/>
                <w:szCs w:val="24"/>
              </w:rPr>
              <w:t xml:space="preserve"> клиника, рентг</w:t>
            </w:r>
            <w:r w:rsidRPr="00B83EAF">
              <w:rPr>
                <w:iCs/>
                <w:sz w:val="24"/>
                <w:szCs w:val="24"/>
              </w:rPr>
              <w:t>е</w:t>
            </w:r>
            <w:r w:rsidRPr="00B83EAF">
              <w:rPr>
                <w:iCs/>
                <w:sz w:val="24"/>
                <w:szCs w:val="24"/>
              </w:rPr>
              <w:t>нологическая и эндоскопич</w:t>
            </w:r>
            <w:r w:rsidRPr="00B83EAF">
              <w:rPr>
                <w:iCs/>
                <w:sz w:val="24"/>
                <w:szCs w:val="24"/>
              </w:rPr>
              <w:t>е</w:t>
            </w:r>
            <w:r w:rsidRPr="00B83EAF">
              <w:rPr>
                <w:iCs/>
                <w:sz w:val="24"/>
                <w:szCs w:val="24"/>
              </w:rPr>
              <w:t xml:space="preserve">ская диагностика. </w:t>
            </w:r>
          </w:p>
          <w:p w:rsidR="001307D3" w:rsidRPr="00B83EAF" w:rsidRDefault="001307D3" w:rsidP="00B83EAF">
            <w:pPr>
              <w:rPr>
                <w:iCs/>
                <w:sz w:val="24"/>
                <w:szCs w:val="24"/>
              </w:rPr>
            </w:pPr>
            <w:r w:rsidRPr="00B83EAF">
              <w:rPr>
                <w:iCs/>
                <w:sz w:val="24"/>
                <w:szCs w:val="24"/>
              </w:rPr>
              <w:t>21.</w:t>
            </w:r>
            <w:r w:rsidRPr="00B83EAF">
              <w:rPr>
                <w:iCs/>
                <w:sz w:val="24"/>
                <w:szCs w:val="24"/>
              </w:rPr>
              <w:tab/>
              <w:t>Консервативное леч</w:t>
            </w:r>
            <w:r w:rsidRPr="00B83EAF">
              <w:rPr>
                <w:iCs/>
                <w:sz w:val="24"/>
                <w:szCs w:val="24"/>
              </w:rPr>
              <w:t>е</w:t>
            </w:r>
            <w:r w:rsidRPr="00B83EAF">
              <w:rPr>
                <w:iCs/>
                <w:sz w:val="24"/>
                <w:szCs w:val="24"/>
              </w:rPr>
              <w:t>ние</w:t>
            </w:r>
            <w:r>
              <w:rPr>
                <w:iCs/>
                <w:sz w:val="24"/>
                <w:szCs w:val="24"/>
              </w:rPr>
              <w:t>,</w:t>
            </w:r>
            <w:r w:rsidRPr="00B83EAF">
              <w:rPr>
                <w:iCs/>
                <w:sz w:val="24"/>
                <w:szCs w:val="24"/>
              </w:rPr>
              <w:t xml:space="preserve"> показания к оперативн</w:t>
            </w:r>
            <w:r w:rsidRPr="00B83EAF">
              <w:rPr>
                <w:iCs/>
                <w:sz w:val="24"/>
                <w:szCs w:val="24"/>
              </w:rPr>
              <w:t>о</w:t>
            </w:r>
            <w:r w:rsidRPr="00B83EAF">
              <w:rPr>
                <w:iCs/>
                <w:sz w:val="24"/>
                <w:szCs w:val="24"/>
              </w:rPr>
              <w:t>му лечению.</w:t>
            </w:r>
          </w:p>
          <w:p w:rsidR="001307D3" w:rsidRPr="00B83EAF" w:rsidRDefault="001307D3" w:rsidP="00B83EAF">
            <w:pPr>
              <w:rPr>
                <w:iCs/>
                <w:sz w:val="24"/>
                <w:szCs w:val="24"/>
              </w:rPr>
            </w:pPr>
            <w:r w:rsidRPr="00B83EAF">
              <w:rPr>
                <w:iCs/>
                <w:sz w:val="24"/>
                <w:szCs w:val="24"/>
              </w:rPr>
              <w:t>22.</w:t>
            </w:r>
            <w:r w:rsidRPr="00B83EAF">
              <w:rPr>
                <w:iCs/>
                <w:sz w:val="24"/>
                <w:szCs w:val="24"/>
              </w:rPr>
              <w:tab/>
              <w:t>Определение понятия пилоростеноза, этиопатог</w:t>
            </w:r>
            <w:r w:rsidRPr="00B83EAF">
              <w:rPr>
                <w:iCs/>
                <w:sz w:val="24"/>
                <w:szCs w:val="24"/>
              </w:rPr>
              <w:t>е</w:t>
            </w:r>
            <w:r w:rsidRPr="00B83EAF">
              <w:rPr>
                <w:iCs/>
                <w:sz w:val="24"/>
                <w:szCs w:val="24"/>
              </w:rPr>
              <w:t>нез.</w:t>
            </w:r>
          </w:p>
          <w:p w:rsidR="001307D3" w:rsidRPr="00B83EAF" w:rsidRDefault="001307D3" w:rsidP="00B83EAF">
            <w:pPr>
              <w:rPr>
                <w:iCs/>
                <w:sz w:val="24"/>
                <w:szCs w:val="24"/>
              </w:rPr>
            </w:pPr>
            <w:r w:rsidRPr="00B83EAF">
              <w:rPr>
                <w:iCs/>
                <w:sz w:val="24"/>
                <w:szCs w:val="24"/>
              </w:rPr>
              <w:t>23.</w:t>
            </w:r>
            <w:r w:rsidRPr="00B83EAF">
              <w:rPr>
                <w:iCs/>
                <w:sz w:val="24"/>
                <w:szCs w:val="24"/>
              </w:rPr>
              <w:tab/>
              <w:t>Течение пилоростен</w:t>
            </w:r>
            <w:r w:rsidRPr="00B83EAF">
              <w:rPr>
                <w:iCs/>
                <w:sz w:val="24"/>
                <w:szCs w:val="24"/>
              </w:rPr>
              <w:t>о</w:t>
            </w:r>
            <w:r w:rsidRPr="00B83EAF">
              <w:rPr>
                <w:iCs/>
                <w:sz w:val="24"/>
                <w:szCs w:val="24"/>
              </w:rPr>
              <w:t>за, ранняя и поздняя симпт</w:t>
            </w:r>
            <w:r w:rsidRPr="00B83EAF">
              <w:rPr>
                <w:iCs/>
                <w:sz w:val="24"/>
                <w:szCs w:val="24"/>
              </w:rPr>
              <w:t>о</w:t>
            </w:r>
            <w:r w:rsidRPr="00B83EAF">
              <w:rPr>
                <w:iCs/>
                <w:sz w:val="24"/>
                <w:szCs w:val="24"/>
              </w:rPr>
              <w:t>матика.</w:t>
            </w:r>
          </w:p>
          <w:p w:rsidR="001307D3" w:rsidRPr="00B83EAF" w:rsidRDefault="001307D3" w:rsidP="00B83EAF">
            <w:pPr>
              <w:rPr>
                <w:iCs/>
                <w:sz w:val="24"/>
                <w:szCs w:val="24"/>
              </w:rPr>
            </w:pPr>
            <w:r w:rsidRPr="00B83EAF">
              <w:rPr>
                <w:iCs/>
                <w:sz w:val="24"/>
                <w:szCs w:val="24"/>
              </w:rPr>
              <w:t>24.</w:t>
            </w:r>
            <w:r w:rsidRPr="00B83EAF">
              <w:rPr>
                <w:iCs/>
                <w:sz w:val="24"/>
                <w:szCs w:val="24"/>
              </w:rPr>
              <w:tab/>
              <w:t>Клиническая диагн</w:t>
            </w:r>
            <w:r w:rsidRPr="00B83EAF">
              <w:rPr>
                <w:iCs/>
                <w:sz w:val="24"/>
                <w:szCs w:val="24"/>
              </w:rPr>
              <w:t>о</w:t>
            </w:r>
            <w:r w:rsidRPr="00B83EAF">
              <w:rPr>
                <w:iCs/>
                <w:sz w:val="24"/>
                <w:szCs w:val="24"/>
              </w:rPr>
              <w:t>стика пилоростеноза</w:t>
            </w:r>
            <w:r w:rsidR="00617ED5">
              <w:rPr>
                <w:iCs/>
                <w:sz w:val="24"/>
                <w:szCs w:val="24"/>
              </w:rPr>
              <w:t xml:space="preserve"> (</w:t>
            </w:r>
            <w:r w:rsidR="00617ED5" w:rsidRPr="00B83EAF">
              <w:rPr>
                <w:iCs/>
                <w:sz w:val="24"/>
                <w:szCs w:val="24"/>
              </w:rPr>
              <w:t>Лабор</w:t>
            </w:r>
            <w:r w:rsidR="00617ED5" w:rsidRPr="00B83EAF">
              <w:rPr>
                <w:iCs/>
                <w:sz w:val="24"/>
                <w:szCs w:val="24"/>
              </w:rPr>
              <w:t>а</w:t>
            </w:r>
            <w:r w:rsidR="00617ED5" w:rsidRPr="00B83EAF">
              <w:rPr>
                <w:iCs/>
                <w:sz w:val="24"/>
                <w:szCs w:val="24"/>
              </w:rPr>
              <w:t>торн</w:t>
            </w:r>
            <w:r w:rsidR="00617ED5">
              <w:rPr>
                <w:iCs/>
                <w:sz w:val="24"/>
                <w:szCs w:val="24"/>
              </w:rPr>
              <w:t>ая, э</w:t>
            </w:r>
            <w:r w:rsidR="00617ED5" w:rsidRPr="00B83EAF">
              <w:rPr>
                <w:iCs/>
                <w:sz w:val="24"/>
                <w:szCs w:val="24"/>
              </w:rPr>
              <w:t>ндоскопическая, ул</w:t>
            </w:r>
            <w:r w:rsidR="00617ED5" w:rsidRPr="00B83EAF">
              <w:rPr>
                <w:iCs/>
                <w:sz w:val="24"/>
                <w:szCs w:val="24"/>
              </w:rPr>
              <w:t>ь</w:t>
            </w:r>
            <w:r w:rsidR="00617ED5" w:rsidRPr="00B83EAF">
              <w:rPr>
                <w:iCs/>
                <w:sz w:val="24"/>
                <w:szCs w:val="24"/>
              </w:rPr>
              <w:t>тразвуковая и рентгенолог</w:t>
            </w:r>
            <w:r w:rsidR="00617ED5" w:rsidRPr="00B83EAF">
              <w:rPr>
                <w:iCs/>
                <w:sz w:val="24"/>
                <w:szCs w:val="24"/>
              </w:rPr>
              <w:t>и</w:t>
            </w:r>
            <w:r w:rsidR="00617ED5" w:rsidRPr="00B83EAF">
              <w:rPr>
                <w:iCs/>
                <w:sz w:val="24"/>
                <w:szCs w:val="24"/>
              </w:rPr>
              <w:t>ческая</w:t>
            </w:r>
            <w:r w:rsidRPr="00B83EAF">
              <w:rPr>
                <w:iCs/>
                <w:sz w:val="24"/>
                <w:szCs w:val="24"/>
              </w:rPr>
              <w:t>.</w:t>
            </w:r>
          </w:p>
          <w:p w:rsidR="001307D3" w:rsidRPr="00B83EAF" w:rsidRDefault="001307D3" w:rsidP="00B83EAF">
            <w:pPr>
              <w:rPr>
                <w:iCs/>
                <w:sz w:val="24"/>
                <w:szCs w:val="24"/>
              </w:rPr>
            </w:pPr>
            <w:r w:rsidRPr="00B83EAF">
              <w:rPr>
                <w:iCs/>
                <w:sz w:val="24"/>
                <w:szCs w:val="24"/>
              </w:rPr>
              <w:lastRenderedPageBreak/>
              <w:t>27.</w:t>
            </w:r>
            <w:r w:rsidR="00617ED5" w:rsidRPr="00B83EAF">
              <w:rPr>
                <w:iCs/>
                <w:sz w:val="24"/>
                <w:szCs w:val="24"/>
              </w:rPr>
              <w:t xml:space="preserve"> </w:t>
            </w:r>
            <w:r w:rsidRPr="00B83EAF">
              <w:rPr>
                <w:iCs/>
                <w:sz w:val="24"/>
                <w:szCs w:val="24"/>
              </w:rPr>
              <w:t>Хирургическое лечение пилоростеноза</w:t>
            </w:r>
            <w:r w:rsidR="00617ED5">
              <w:rPr>
                <w:iCs/>
                <w:sz w:val="24"/>
                <w:szCs w:val="24"/>
              </w:rPr>
              <w:t xml:space="preserve"> и п</w:t>
            </w:r>
            <w:r w:rsidR="00617ED5" w:rsidRPr="00B83EAF">
              <w:rPr>
                <w:iCs/>
                <w:sz w:val="24"/>
                <w:szCs w:val="24"/>
              </w:rPr>
              <w:t>редопер</w:t>
            </w:r>
            <w:r w:rsidR="00617ED5" w:rsidRPr="00B83EAF">
              <w:rPr>
                <w:iCs/>
                <w:sz w:val="24"/>
                <w:szCs w:val="24"/>
              </w:rPr>
              <w:t>а</w:t>
            </w:r>
            <w:r w:rsidR="00617ED5" w:rsidRPr="00B83EAF">
              <w:rPr>
                <w:iCs/>
                <w:sz w:val="24"/>
                <w:szCs w:val="24"/>
              </w:rPr>
              <w:t>ционная подготовка</w:t>
            </w:r>
            <w:r w:rsidRPr="00B83EAF">
              <w:rPr>
                <w:iCs/>
                <w:sz w:val="24"/>
                <w:szCs w:val="24"/>
              </w:rPr>
              <w:t>.</w:t>
            </w:r>
          </w:p>
          <w:p w:rsidR="001307D3" w:rsidRPr="00B83EAF" w:rsidRDefault="001307D3" w:rsidP="00B83EAF">
            <w:pPr>
              <w:rPr>
                <w:iCs/>
                <w:sz w:val="24"/>
                <w:szCs w:val="24"/>
              </w:rPr>
            </w:pPr>
            <w:r w:rsidRPr="00B83EAF">
              <w:rPr>
                <w:iCs/>
                <w:sz w:val="24"/>
                <w:szCs w:val="24"/>
              </w:rPr>
              <w:t>29.</w:t>
            </w:r>
            <w:r w:rsidRPr="00B83EAF">
              <w:rPr>
                <w:iCs/>
                <w:sz w:val="24"/>
                <w:szCs w:val="24"/>
              </w:rPr>
              <w:tab/>
              <w:t>Ведение послеопер</w:t>
            </w:r>
            <w:r w:rsidRPr="00B83EAF">
              <w:rPr>
                <w:iCs/>
                <w:sz w:val="24"/>
                <w:szCs w:val="24"/>
              </w:rPr>
              <w:t>а</w:t>
            </w:r>
            <w:r w:rsidRPr="00B83EAF">
              <w:rPr>
                <w:iCs/>
                <w:sz w:val="24"/>
                <w:szCs w:val="24"/>
              </w:rPr>
              <w:t>ционного периода, осложн</w:t>
            </w:r>
            <w:r w:rsidRPr="00B83EAF">
              <w:rPr>
                <w:iCs/>
                <w:sz w:val="24"/>
                <w:szCs w:val="24"/>
              </w:rPr>
              <w:t>е</w:t>
            </w:r>
            <w:r w:rsidRPr="00B83EAF">
              <w:rPr>
                <w:iCs/>
                <w:sz w:val="24"/>
                <w:szCs w:val="24"/>
              </w:rPr>
              <w:t>ния.</w:t>
            </w:r>
          </w:p>
          <w:p w:rsidR="001307D3" w:rsidRPr="00B83EAF" w:rsidRDefault="001307D3" w:rsidP="00B83EAF">
            <w:pPr>
              <w:rPr>
                <w:iCs/>
                <w:sz w:val="24"/>
                <w:szCs w:val="24"/>
              </w:rPr>
            </w:pPr>
            <w:r w:rsidRPr="00B83EAF">
              <w:rPr>
                <w:iCs/>
                <w:sz w:val="24"/>
                <w:szCs w:val="24"/>
              </w:rPr>
              <w:t>30.</w:t>
            </w:r>
            <w:r w:rsidRPr="00B83EAF">
              <w:rPr>
                <w:iCs/>
                <w:sz w:val="24"/>
                <w:szCs w:val="24"/>
              </w:rPr>
              <w:tab/>
              <w:t>Понятие гастро-эзофагеального рефлюкса.</w:t>
            </w:r>
          </w:p>
          <w:p w:rsidR="001307D3" w:rsidRPr="00B83EAF" w:rsidRDefault="001307D3" w:rsidP="00B83EAF">
            <w:pPr>
              <w:rPr>
                <w:iCs/>
                <w:sz w:val="24"/>
                <w:szCs w:val="24"/>
              </w:rPr>
            </w:pPr>
            <w:r w:rsidRPr="00B83EAF">
              <w:rPr>
                <w:iCs/>
                <w:sz w:val="24"/>
                <w:szCs w:val="24"/>
              </w:rPr>
              <w:t>31.</w:t>
            </w:r>
            <w:r w:rsidRPr="00B83EAF">
              <w:rPr>
                <w:iCs/>
                <w:sz w:val="24"/>
                <w:szCs w:val="24"/>
              </w:rPr>
              <w:tab/>
              <w:t>Какие факторы обе</w:t>
            </w:r>
            <w:r w:rsidRPr="00B83EAF">
              <w:rPr>
                <w:iCs/>
                <w:sz w:val="24"/>
                <w:szCs w:val="24"/>
              </w:rPr>
              <w:t>с</w:t>
            </w:r>
            <w:r w:rsidRPr="00B83EAF">
              <w:rPr>
                <w:iCs/>
                <w:sz w:val="24"/>
                <w:szCs w:val="24"/>
              </w:rPr>
              <w:t>печивают нормальную фун</w:t>
            </w:r>
            <w:r w:rsidRPr="00B83EAF">
              <w:rPr>
                <w:iCs/>
                <w:sz w:val="24"/>
                <w:szCs w:val="24"/>
              </w:rPr>
              <w:t>к</w:t>
            </w:r>
            <w:r w:rsidRPr="00B83EAF">
              <w:rPr>
                <w:iCs/>
                <w:sz w:val="24"/>
                <w:szCs w:val="24"/>
              </w:rPr>
              <w:t>цию НПС?</w:t>
            </w:r>
          </w:p>
          <w:p w:rsidR="001307D3" w:rsidRPr="00B83EAF" w:rsidRDefault="001307D3" w:rsidP="00B83EAF">
            <w:pPr>
              <w:rPr>
                <w:iCs/>
                <w:sz w:val="24"/>
                <w:szCs w:val="24"/>
              </w:rPr>
            </w:pPr>
            <w:r w:rsidRPr="00B83EAF">
              <w:rPr>
                <w:iCs/>
                <w:sz w:val="24"/>
                <w:szCs w:val="24"/>
              </w:rPr>
              <w:t>32.</w:t>
            </w:r>
            <w:r w:rsidRPr="00B83EAF">
              <w:rPr>
                <w:iCs/>
                <w:sz w:val="24"/>
                <w:szCs w:val="24"/>
              </w:rPr>
              <w:tab/>
              <w:t>Какие заболевания приводят к ГЭР.</w:t>
            </w:r>
          </w:p>
          <w:p w:rsidR="001307D3" w:rsidRPr="00B83EAF" w:rsidRDefault="001307D3" w:rsidP="00B83EAF">
            <w:pPr>
              <w:rPr>
                <w:iCs/>
                <w:sz w:val="24"/>
                <w:szCs w:val="24"/>
              </w:rPr>
            </w:pPr>
            <w:r w:rsidRPr="00B83EAF">
              <w:rPr>
                <w:iCs/>
                <w:sz w:val="24"/>
                <w:szCs w:val="24"/>
              </w:rPr>
              <w:t>33.</w:t>
            </w:r>
            <w:r w:rsidRPr="00B83EAF">
              <w:rPr>
                <w:iCs/>
                <w:sz w:val="24"/>
                <w:szCs w:val="24"/>
              </w:rPr>
              <w:tab/>
            </w:r>
            <w:r w:rsidR="00617ED5">
              <w:rPr>
                <w:iCs/>
                <w:sz w:val="24"/>
                <w:szCs w:val="24"/>
              </w:rPr>
              <w:t>К</w:t>
            </w:r>
            <w:r w:rsidRPr="00B83EAF">
              <w:rPr>
                <w:iCs/>
                <w:sz w:val="24"/>
                <w:szCs w:val="24"/>
              </w:rPr>
              <w:t>линические проявл</w:t>
            </w:r>
            <w:r w:rsidRPr="00B83EAF">
              <w:rPr>
                <w:iCs/>
                <w:sz w:val="24"/>
                <w:szCs w:val="24"/>
              </w:rPr>
              <w:t>е</w:t>
            </w:r>
            <w:r w:rsidRPr="00B83EAF">
              <w:rPr>
                <w:iCs/>
                <w:sz w:val="24"/>
                <w:szCs w:val="24"/>
              </w:rPr>
              <w:t>ния ГЭР со стороны пищев</w:t>
            </w:r>
            <w:r w:rsidRPr="00B83EAF">
              <w:rPr>
                <w:iCs/>
                <w:sz w:val="24"/>
                <w:szCs w:val="24"/>
              </w:rPr>
              <w:t>о</w:t>
            </w:r>
            <w:r w:rsidRPr="00B83EAF">
              <w:rPr>
                <w:iCs/>
                <w:sz w:val="24"/>
                <w:szCs w:val="24"/>
              </w:rPr>
              <w:t>да</w:t>
            </w:r>
            <w:r w:rsidR="00617ED5">
              <w:rPr>
                <w:iCs/>
                <w:sz w:val="24"/>
                <w:szCs w:val="24"/>
              </w:rPr>
              <w:t>.</w:t>
            </w:r>
          </w:p>
          <w:p w:rsidR="001307D3" w:rsidRPr="00B83EAF" w:rsidRDefault="001307D3" w:rsidP="00B83EAF">
            <w:pPr>
              <w:rPr>
                <w:iCs/>
                <w:sz w:val="24"/>
                <w:szCs w:val="24"/>
              </w:rPr>
            </w:pPr>
            <w:r w:rsidRPr="00B83EAF">
              <w:rPr>
                <w:iCs/>
                <w:sz w:val="24"/>
                <w:szCs w:val="24"/>
              </w:rPr>
              <w:t>34.</w:t>
            </w:r>
            <w:r w:rsidRPr="00B83EAF">
              <w:rPr>
                <w:iCs/>
                <w:sz w:val="24"/>
                <w:szCs w:val="24"/>
              </w:rPr>
              <w:tab/>
            </w:r>
            <w:r w:rsidR="00617ED5">
              <w:rPr>
                <w:iCs/>
                <w:sz w:val="24"/>
                <w:szCs w:val="24"/>
              </w:rPr>
              <w:t>К</w:t>
            </w:r>
            <w:r w:rsidRPr="00B83EAF">
              <w:rPr>
                <w:iCs/>
                <w:sz w:val="24"/>
                <w:szCs w:val="24"/>
              </w:rPr>
              <w:t>линические проявл</w:t>
            </w:r>
            <w:r w:rsidRPr="00B83EAF">
              <w:rPr>
                <w:iCs/>
                <w:sz w:val="24"/>
                <w:szCs w:val="24"/>
              </w:rPr>
              <w:t>е</w:t>
            </w:r>
            <w:r w:rsidRPr="00B83EAF">
              <w:rPr>
                <w:iCs/>
                <w:sz w:val="24"/>
                <w:szCs w:val="24"/>
              </w:rPr>
              <w:t>ния ГЭР со стороны бронх</w:t>
            </w:r>
            <w:r w:rsidRPr="00B83EAF">
              <w:rPr>
                <w:iCs/>
                <w:sz w:val="24"/>
                <w:szCs w:val="24"/>
              </w:rPr>
              <w:t>о</w:t>
            </w:r>
            <w:r w:rsidRPr="00B83EAF">
              <w:rPr>
                <w:iCs/>
                <w:sz w:val="24"/>
                <w:szCs w:val="24"/>
              </w:rPr>
              <w:t>легочной системы</w:t>
            </w:r>
            <w:r w:rsidR="00617ED5">
              <w:rPr>
                <w:iCs/>
                <w:sz w:val="24"/>
                <w:szCs w:val="24"/>
              </w:rPr>
              <w:t>.</w:t>
            </w:r>
          </w:p>
          <w:p w:rsidR="001307D3" w:rsidRPr="00B83EAF" w:rsidRDefault="001307D3" w:rsidP="00B83EAF">
            <w:pPr>
              <w:rPr>
                <w:iCs/>
                <w:sz w:val="24"/>
                <w:szCs w:val="24"/>
              </w:rPr>
            </w:pPr>
            <w:r w:rsidRPr="00B83EAF">
              <w:rPr>
                <w:iCs/>
                <w:sz w:val="24"/>
                <w:szCs w:val="24"/>
              </w:rPr>
              <w:t>35.</w:t>
            </w:r>
            <w:r w:rsidRPr="00B83EAF">
              <w:rPr>
                <w:iCs/>
                <w:sz w:val="24"/>
                <w:szCs w:val="24"/>
              </w:rPr>
              <w:tab/>
            </w:r>
            <w:r w:rsidR="00617ED5">
              <w:rPr>
                <w:iCs/>
                <w:sz w:val="24"/>
                <w:szCs w:val="24"/>
              </w:rPr>
              <w:t xml:space="preserve">Осложнения </w:t>
            </w:r>
            <w:r w:rsidRPr="00B83EAF">
              <w:rPr>
                <w:iCs/>
                <w:sz w:val="24"/>
                <w:szCs w:val="24"/>
              </w:rPr>
              <w:t>ГЭР</w:t>
            </w:r>
            <w:r w:rsidR="00617ED5">
              <w:rPr>
                <w:iCs/>
                <w:sz w:val="24"/>
                <w:szCs w:val="24"/>
              </w:rPr>
              <w:t>.</w:t>
            </w:r>
          </w:p>
          <w:p w:rsidR="001307D3" w:rsidRPr="00B83EAF" w:rsidRDefault="001307D3" w:rsidP="00B83EAF">
            <w:pPr>
              <w:rPr>
                <w:iCs/>
                <w:sz w:val="24"/>
                <w:szCs w:val="24"/>
              </w:rPr>
            </w:pPr>
            <w:r w:rsidRPr="00B83EAF">
              <w:rPr>
                <w:iCs/>
                <w:sz w:val="24"/>
                <w:szCs w:val="24"/>
              </w:rPr>
              <w:t>36.</w:t>
            </w:r>
            <w:r w:rsidRPr="00B83EAF">
              <w:rPr>
                <w:iCs/>
                <w:sz w:val="24"/>
                <w:szCs w:val="24"/>
              </w:rPr>
              <w:tab/>
              <w:t>Что включает в себя позиционная терапия ГЭР?</w:t>
            </w:r>
          </w:p>
          <w:p w:rsidR="001307D3" w:rsidRPr="00281CD9" w:rsidRDefault="001307D3" w:rsidP="00B83EAF">
            <w:pPr>
              <w:rPr>
                <w:i/>
                <w:iCs/>
                <w:sz w:val="24"/>
                <w:szCs w:val="24"/>
              </w:rPr>
            </w:pPr>
            <w:r w:rsidRPr="00B83EAF">
              <w:rPr>
                <w:iCs/>
                <w:sz w:val="24"/>
                <w:szCs w:val="24"/>
              </w:rPr>
              <w:t>37.</w:t>
            </w:r>
            <w:r w:rsidRPr="00B83EAF">
              <w:rPr>
                <w:iCs/>
                <w:sz w:val="24"/>
                <w:szCs w:val="24"/>
              </w:rPr>
              <w:tab/>
              <w:t>Назовите показания к оперативному лечению ГЭР у детей.</w:t>
            </w:r>
          </w:p>
        </w:tc>
        <w:tc>
          <w:tcPr>
            <w:tcW w:w="2953" w:type="dxa"/>
            <w:gridSpan w:val="2"/>
          </w:tcPr>
          <w:p w:rsidR="001307D3" w:rsidRPr="00281CD9" w:rsidRDefault="001307D3" w:rsidP="00303F49">
            <w:pPr>
              <w:rPr>
                <w:sz w:val="24"/>
                <w:szCs w:val="24"/>
              </w:rPr>
            </w:pPr>
            <w:r w:rsidRPr="00281CD9">
              <w:rPr>
                <w:sz w:val="24"/>
                <w:szCs w:val="24"/>
              </w:rPr>
              <w:lastRenderedPageBreak/>
              <w:t>Входной тестовый ко</w:t>
            </w:r>
            <w:r w:rsidRPr="00281CD9">
              <w:rPr>
                <w:sz w:val="24"/>
                <w:szCs w:val="24"/>
              </w:rPr>
              <w:t>н</w:t>
            </w:r>
            <w:r w:rsidRPr="00281CD9">
              <w:rPr>
                <w:sz w:val="24"/>
                <w:szCs w:val="24"/>
              </w:rPr>
              <w:t>троль.</w:t>
            </w:r>
          </w:p>
          <w:p w:rsidR="001307D3" w:rsidRPr="00281CD9" w:rsidRDefault="001307D3" w:rsidP="00303F49">
            <w:pPr>
              <w:rPr>
                <w:sz w:val="24"/>
                <w:szCs w:val="24"/>
              </w:rPr>
            </w:pPr>
            <w:r w:rsidRPr="00281CD9">
              <w:rPr>
                <w:sz w:val="24"/>
                <w:szCs w:val="24"/>
              </w:rPr>
              <w:t>Собеседование</w:t>
            </w:r>
          </w:p>
          <w:p w:rsidR="001307D3" w:rsidRPr="00281CD9" w:rsidRDefault="001307D3" w:rsidP="00303F49">
            <w:pPr>
              <w:rPr>
                <w:sz w:val="24"/>
                <w:szCs w:val="24"/>
              </w:rPr>
            </w:pPr>
            <w:r w:rsidRPr="00281CD9">
              <w:rPr>
                <w:sz w:val="24"/>
                <w:szCs w:val="24"/>
              </w:rPr>
              <w:t>Решение ситуационных задач</w:t>
            </w:r>
          </w:p>
          <w:p w:rsidR="001307D3" w:rsidRPr="00281CD9" w:rsidRDefault="001307D3" w:rsidP="00303F49">
            <w:pPr>
              <w:ind w:firstLine="709"/>
              <w:jc w:val="center"/>
              <w:rPr>
                <w:sz w:val="24"/>
                <w:szCs w:val="24"/>
              </w:rPr>
            </w:pPr>
            <w:r w:rsidRPr="00281CD9">
              <w:rPr>
                <w:sz w:val="24"/>
                <w:szCs w:val="24"/>
              </w:rPr>
              <w:t>Совместный осмотр больного, с оце</w:t>
            </w:r>
            <w:r w:rsidRPr="00281CD9">
              <w:rPr>
                <w:sz w:val="24"/>
                <w:szCs w:val="24"/>
              </w:rPr>
              <w:t>н</w:t>
            </w:r>
            <w:r w:rsidRPr="00281CD9">
              <w:rPr>
                <w:sz w:val="24"/>
                <w:szCs w:val="24"/>
              </w:rPr>
              <w:t>кой умений: сбор анамн</w:t>
            </w:r>
            <w:r w:rsidRPr="00281CD9">
              <w:rPr>
                <w:sz w:val="24"/>
                <w:szCs w:val="24"/>
              </w:rPr>
              <w:t>е</w:t>
            </w:r>
            <w:r w:rsidRPr="00281CD9">
              <w:rPr>
                <w:sz w:val="24"/>
                <w:szCs w:val="24"/>
              </w:rPr>
              <w:t>за, методика осмотра больного, оценка лабор</w:t>
            </w:r>
            <w:r w:rsidRPr="00281CD9">
              <w:rPr>
                <w:sz w:val="24"/>
                <w:szCs w:val="24"/>
              </w:rPr>
              <w:t>а</w:t>
            </w:r>
            <w:r w:rsidRPr="00281CD9">
              <w:rPr>
                <w:sz w:val="24"/>
                <w:szCs w:val="24"/>
              </w:rPr>
              <w:t>торных данных формул</w:t>
            </w:r>
            <w:r w:rsidRPr="00281CD9">
              <w:rPr>
                <w:sz w:val="24"/>
                <w:szCs w:val="24"/>
              </w:rPr>
              <w:t>и</w:t>
            </w:r>
            <w:r w:rsidRPr="00281CD9">
              <w:rPr>
                <w:sz w:val="24"/>
                <w:szCs w:val="24"/>
              </w:rPr>
              <w:t>ровка предварительного и клинического диагноза, назначение лечения</w:t>
            </w:r>
          </w:p>
        </w:tc>
        <w:tc>
          <w:tcPr>
            <w:tcW w:w="1189" w:type="dxa"/>
          </w:tcPr>
          <w:p w:rsidR="001307D3" w:rsidRPr="00281CD9" w:rsidRDefault="001307D3" w:rsidP="00303F49">
            <w:pPr>
              <w:rPr>
                <w:sz w:val="24"/>
                <w:szCs w:val="24"/>
              </w:rPr>
            </w:pPr>
            <w:r w:rsidRPr="00281CD9">
              <w:rPr>
                <w:sz w:val="24"/>
                <w:szCs w:val="24"/>
              </w:rPr>
              <w:t>Аудитор</w:t>
            </w:r>
          </w:p>
          <w:p w:rsidR="001307D3" w:rsidRPr="00281CD9" w:rsidRDefault="001307D3" w:rsidP="00303F49">
            <w:pPr>
              <w:rPr>
                <w:sz w:val="24"/>
                <w:szCs w:val="24"/>
              </w:rPr>
            </w:pPr>
            <w:r w:rsidRPr="00281CD9">
              <w:rPr>
                <w:sz w:val="24"/>
                <w:szCs w:val="24"/>
              </w:rPr>
              <w:t>ная</w:t>
            </w:r>
          </w:p>
          <w:p w:rsidR="001307D3" w:rsidRPr="00281CD9" w:rsidRDefault="001307D3" w:rsidP="00303F49">
            <w:pPr>
              <w:rPr>
                <w:sz w:val="24"/>
                <w:szCs w:val="24"/>
              </w:rPr>
            </w:pPr>
            <w:r w:rsidRPr="00281CD9">
              <w:rPr>
                <w:sz w:val="24"/>
                <w:szCs w:val="24"/>
              </w:rPr>
              <w:t>Внеауди</w:t>
            </w:r>
          </w:p>
          <w:p w:rsidR="001307D3" w:rsidRPr="00281CD9" w:rsidRDefault="001307D3" w:rsidP="00303F49">
            <w:pPr>
              <w:rPr>
                <w:sz w:val="24"/>
                <w:szCs w:val="24"/>
              </w:rPr>
            </w:pPr>
            <w:r w:rsidRPr="00281CD9">
              <w:rPr>
                <w:sz w:val="24"/>
                <w:szCs w:val="24"/>
              </w:rPr>
              <w:t>торная</w:t>
            </w:r>
          </w:p>
        </w:tc>
      </w:tr>
      <w:tr w:rsidR="001307D3" w:rsidRPr="00281CD9" w:rsidTr="001C34FF">
        <w:tc>
          <w:tcPr>
            <w:tcW w:w="468" w:type="dxa"/>
          </w:tcPr>
          <w:p w:rsidR="001307D3" w:rsidRPr="00281CD9" w:rsidRDefault="001307D3" w:rsidP="00281CD9">
            <w:pPr>
              <w:ind w:firstLine="709"/>
              <w:jc w:val="center"/>
              <w:rPr>
                <w:sz w:val="24"/>
                <w:szCs w:val="24"/>
              </w:rPr>
            </w:pPr>
          </w:p>
        </w:tc>
        <w:tc>
          <w:tcPr>
            <w:tcW w:w="2700" w:type="dxa"/>
            <w:gridSpan w:val="3"/>
          </w:tcPr>
          <w:p w:rsidR="001307D3" w:rsidRPr="00865FBE" w:rsidRDefault="001307D3" w:rsidP="003D796C">
            <w:pPr>
              <w:jc w:val="center"/>
              <w:rPr>
                <w:b/>
                <w:sz w:val="24"/>
                <w:szCs w:val="24"/>
              </w:rPr>
            </w:pPr>
            <w:r w:rsidRPr="00865FBE">
              <w:rPr>
                <w:b/>
                <w:sz w:val="24"/>
                <w:szCs w:val="24"/>
              </w:rPr>
              <w:t>Тема:</w:t>
            </w:r>
            <w:r>
              <w:rPr>
                <w:b/>
                <w:sz w:val="24"/>
                <w:szCs w:val="24"/>
              </w:rPr>
              <w:t xml:space="preserve"> </w:t>
            </w:r>
            <w:r w:rsidRPr="001307D3">
              <w:rPr>
                <w:sz w:val="24"/>
                <w:szCs w:val="24"/>
              </w:rPr>
              <w:t>«Дыхательная недостаточность у н</w:t>
            </w:r>
            <w:r w:rsidRPr="001307D3">
              <w:rPr>
                <w:sz w:val="24"/>
                <w:szCs w:val="24"/>
              </w:rPr>
              <w:t>о</w:t>
            </w:r>
            <w:r w:rsidRPr="001307D3">
              <w:rPr>
                <w:sz w:val="24"/>
                <w:szCs w:val="24"/>
              </w:rPr>
              <w:t>ворожденных и детей раннего возраста. БДЛ».</w:t>
            </w:r>
          </w:p>
        </w:tc>
        <w:tc>
          <w:tcPr>
            <w:tcW w:w="3347" w:type="dxa"/>
            <w:gridSpan w:val="3"/>
          </w:tcPr>
          <w:p w:rsidR="001307D3" w:rsidRPr="001307D3" w:rsidRDefault="001307D3" w:rsidP="001307D3">
            <w:pPr>
              <w:rPr>
                <w:i/>
                <w:iCs/>
                <w:sz w:val="24"/>
                <w:szCs w:val="24"/>
              </w:rPr>
            </w:pPr>
            <w:r w:rsidRPr="001307D3">
              <w:rPr>
                <w:i/>
                <w:iCs/>
                <w:sz w:val="24"/>
                <w:szCs w:val="24"/>
              </w:rPr>
              <w:t>для овладения, закрепления и систематизации знаний ра-бота с конспектом лекции; работа над учебным мат</w:t>
            </w:r>
            <w:r w:rsidRPr="001307D3">
              <w:rPr>
                <w:i/>
                <w:iCs/>
                <w:sz w:val="24"/>
                <w:szCs w:val="24"/>
              </w:rPr>
              <w:t>е</w:t>
            </w:r>
            <w:r w:rsidRPr="001307D3">
              <w:rPr>
                <w:i/>
                <w:iCs/>
                <w:sz w:val="24"/>
                <w:szCs w:val="24"/>
              </w:rPr>
              <w:t>риа-лом (учебника, первои</w:t>
            </w:r>
            <w:r w:rsidRPr="001307D3">
              <w:rPr>
                <w:i/>
                <w:iCs/>
                <w:sz w:val="24"/>
                <w:szCs w:val="24"/>
              </w:rPr>
              <w:t>с</w:t>
            </w:r>
            <w:r w:rsidRPr="001307D3">
              <w:rPr>
                <w:i/>
                <w:iCs/>
                <w:sz w:val="24"/>
                <w:szCs w:val="24"/>
              </w:rPr>
              <w:t>точ-ника, дополнительной лите-ратуры); конспектир</w:t>
            </w:r>
            <w:r w:rsidRPr="001307D3">
              <w:rPr>
                <w:i/>
                <w:iCs/>
                <w:sz w:val="24"/>
                <w:szCs w:val="24"/>
              </w:rPr>
              <w:t>о</w:t>
            </w:r>
            <w:r w:rsidRPr="001307D3">
              <w:rPr>
                <w:i/>
                <w:iCs/>
                <w:sz w:val="24"/>
                <w:szCs w:val="24"/>
              </w:rPr>
              <w:t>вание текста</w:t>
            </w:r>
          </w:p>
          <w:p w:rsidR="001307D3" w:rsidRPr="001307D3" w:rsidRDefault="001307D3" w:rsidP="001307D3">
            <w:pPr>
              <w:rPr>
                <w:i/>
                <w:iCs/>
                <w:sz w:val="24"/>
                <w:szCs w:val="24"/>
              </w:rPr>
            </w:pPr>
          </w:p>
          <w:p w:rsidR="001307D3" w:rsidRPr="001307D3" w:rsidRDefault="001307D3" w:rsidP="001307D3">
            <w:pPr>
              <w:rPr>
                <w:i/>
                <w:iCs/>
                <w:sz w:val="24"/>
                <w:szCs w:val="24"/>
              </w:rPr>
            </w:pPr>
            <w:r w:rsidRPr="001307D3">
              <w:rPr>
                <w:i/>
                <w:iCs/>
                <w:sz w:val="24"/>
                <w:szCs w:val="24"/>
              </w:rPr>
              <w:t xml:space="preserve"> - для формирования умений: решение ситуационных задач</w:t>
            </w:r>
          </w:p>
          <w:p w:rsidR="001307D3" w:rsidRPr="001307D3" w:rsidRDefault="001307D3" w:rsidP="001307D3">
            <w:pPr>
              <w:rPr>
                <w:b/>
                <w:iCs/>
                <w:sz w:val="24"/>
                <w:szCs w:val="24"/>
              </w:rPr>
            </w:pPr>
            <w:r>
              <w:rPr>
                <w:i/>
                <w:iCs/>
                <w:sz w:val="24"/>
                <w:szCs w:val="24"/>
              </w:rPr>
              <w:t xml:space="preserve"> </w:t>
            </w:r>
            <w:r w:rsidRPr="001307D3">
              <w:rPr>
                <w:b/>
                <w:iCs/>
                <w:sz w:val="24"/>
                <w:szCs w:val="24"/>
              </w:rPr>
              <w:t>Вопросы для собеседов</w:t>
            </w:r>
            <w:r w:rsidRPr="001307D3">
              <w:rPr>
                <w:b/>
                <w:iCs/>
                <w:sz w:val="24"/>
                <w:szCs w:val="24"/>
              </w:rPr>
              <w:t>а</w:t>
            </w:r>
            <w:r w:rsidRPr="001307D3">
              <w:rPr>
                <w:b/>
                <w:iCs/>
                <w:sz w:val="24"/>
                <w:szCs w:val="24"/>
              </w:rPr>
              <w:t>ния:</w:t>
            </w:r>
          </w:p>
          <w:p w:rsidR="001307D3" w:rsidRPr="001307D3" w:rsidRDefault="001307D3" w:rsidP="00617ED5">
            <w:pPr>
              <w:numPr>
                <w:ilvl w:val="0"/>
                <w:numId w:val="26"/>
              </w:numPr>
              <w:tabs>
                <w:tab w:val="left" w:pos="376"/>
              </w:tabs>
              <w:ind w:left="0" w:firstLine="93"/>
              <w:jc w:val="both"/>
              <w:rPr>
                <w:sz w:val="24"/>
                <w:szCs w:val="24"/>
              </w:rPr>
            </w:pPr>
            <w:r w:rsidRPr="001307D3">
              <w:rPr>
                <w:sz w:val="24"/>
                <w:szCs w:val="24"/>
              </w:rPr>
              <w:t>Понятие дыхательной н</w:t>
            </w:r>
            <w:r w:rsidRPr="001307D3">
              <w:rPr>
                <w:sz w:val="24"/>
                <w:szCs w:val="24"/>
              </w:rPr>
              <w:t>е</w:t>
            </w:r>
            <w:r w:rsidRPr="001307D3">
              <w:rPr>
                <w:sz w:val="24"/>
                <w:szCs w:val="24"/>
              </w:rPr>
              <w:t>достаточности (ДН).</w:t>
            </w:r>
          </w:p>
          <w:p w:rsidR="001307D3" w:rsidRPr="001307D3" w:rsidRDefault="001307D3" w:rsidP="00617ED5">
            <w:pPr>
              <w:numPr>
                <w:ilvl w:val="0"/>
                <w:numId w:val="26"/>
              </w:numPr>
              <w:tabs>
                <w:tab w:val="left" w:pos="376"/>
              </w:tabs>
              <w:ind w:left="0" w:firstLine="93"/>
              <w:jc w:val="both"/>
              <w:rPr>
                <w:sz w:val="24"/>
                <w:szCs w:val="24"/>
              </w:rPr>
            </w:pPr>
            <w:r w:rsidRPr="001307D3">
              <w:rPr>
                <w:sz w:val="24"/>
                <w:szCs w:val="24"/>
              </w:rPr>
              <w:t>Основные причины ДН у новорожденных и детей ра</w:t>
            </w:r>
            <w:r w:rsidRPr="001307D3">
              <w:rPr>
                <w:sz w:val="24"/>
                <w:szCs w:val="24"/>
              </w:rPr>
              <w:t>н</w:t>
            </w:r>
            <w:r w:rsidRPr="001307D3">
              <w:rPr>
                <w:sz w:val="24"/>
                <w:szCs w:val="24"/>
              </w:rPr>
              <w:t>него возраста.</w:t>
            </w:r>
          </w:p>
          <w:p w:rsidR="001307D3" w:rsidRPr="001307D3" w:rsidRDefault="001307D3" w:rsidP="00617ED5">
            <w:pPr>
              <w:numPr>
                <w:ilvl w:val="0"/>
                <w:numId w:val="26"/>
              </w:numPr>
              <w:tabs>
                <w:tab w:val="left" w:pos="376"/>
              </w:tabs>
              <w:ind w:left="0" w:firstLine="93"/>
              <w:jc w:val="both"/>
              <w:rPr>
                <w:sz w:val="24"/>
                <w:szCs w:val="24"/>
              </w:rPr>
            </w:pPr>
            <w:r w:rsidRPr="001307D3">
              <w:rPr>
                <w:sz w:val="24"/>
                <w:szCs w:val="24"/>
              </w:rPr>
              <w:t>Клинические проявления дыхательной недостаточности (цианоз, одышка, стридор, ритм дыхания).</w:t>
            </w:r>
          </w:p>
          <w:p w:rsidR="001307D3" w:rsidRPr="001307D3" w:rsidRDefault="001307D3" w:rsidP="00617ED5">
            <w:pPr>
              <w:numPr>
                <w:ilvl w:val="0"/>
                <w:numId w:val="26"/>
              </w:numPr>
              <w:tabs>
                <w:tab w:val="left" w:pos="376"/>
              </w:tabs>
              <w:ind w:left="0" w:firstLine="93"/>
              <w:jc w:val="both"/>
              <w:rPr>
                <w:sz w:val="24"/>
                <w:szCs w:val="24"/>
              </w:rPr>
            </w:pPr>
            <w:r w:rsidRPr="001307D3">
              <w:rPr>
                <w:sz w:val="24"/>
                <w:szCs w:val="24"/>
              </w:rPr>
              <w:t>Физикальные данные при ДН.</w:t>
            </w:r>
          </w:p>
          <w:p w:rsidR="001307D3" w:rsidRPr="001307D3" w:rsidRDefault="001307D3" w:rsidP="00617ED5">
            <w:pPr>
              <w:numPr>
                <w:ilvl w:val="0"/>
                <w:numId w:val="26"/>
              </w:numPr>
              <w:tabs>
                <w:tab w:val="left" w:pos="376"/>
              </w:tabs>
              <w:ind w:left="0" w:firstLine="93"/>
              <w:jc w:val="both"/>
              <w:rPr>
                <w:sz w:val="24"/>
                <w:szCs w:val="24"/>
              </w:rPr>
            </w:pPr>
            <w:r w:rsidRPr="001307D3">
              <w:rPr>
                <w:sz w:val="24"/>
                <w:szCs w:val="24"/>
              </w:rPr>
              <w:t>Синдром внутригрудного напряжения</w:t>
            </w:r>
          </w:p>
          <w:p w:rsidR="001307D3" w:rsidRPr="001307D3" w:rsidRDefault="001307D3" w:rsidP="001307D3">
            <w:pPr>
              <w:numPr>
                <w:ilvl w:val="0"/>
                <w:numId w:val="26"/>
              </w:numPr>
              <w:ind w:left="0" w:firstLine="93"/>
              <w:jc w:val="both"/>
              <w:rPr>
                <w:sz w:val="24"/>
                <w:szCs w:val="24"/>
              </w:rPr>
            </w:pPr>
            <w:r w:rsidRPr="001307D3">
              <w:rPr>
                <w:sz w:val="24"/>
                <w:szCs w:val="24"/>
              </w:rPr>
              <w:t xml:space="preserve">Общие и специальные методы исследования при ДН (обзорная рентгенография </w:t>
            </w:r>
            <w:r w:rsidRPr="001307D3">
              <w:rPr>
                <w:sz w:val="24"/>
                <w:szCs w:val="24"/>
              </w:rPr>
              <w:lastRenderedPageBreak/>
              <w:t>грудной клетки, бронхоск</w:t>
            </w:r>
            <w:r w:rsidRPr="001307D3">
              <w:rPr>
                <w:sz w:val="24"/>
                <w:szCs w:val="24"/>
              </w:rPr>
              <w:t>о</w:t>
            </w:r>
            <w:r w:rsidRPr="001307D3">
              <w:rPr>
                <w:sz w:val="24"/>
                <w:szCs w:val="24"/>
              </w:rPr>
              <w:t>пия, бронхография, УЗИ, КТ).</w:t>
            </w:r>
          </w:p>
          <w:p w:rsidR="001307D3" w:rsidRPr="001307D3" w:rsidRDefault="001307D3" w:rsidP="001307D3">
            <w:pPr>
              <w:numPr>
                <w:ilvl w:val="0"/>
                <w:numId w:val="26"/>
              </w:numPr>
              <w:ind w:left="0" w:firstLine="93"/>
              <w:jc w:val="both"/>
              <w:rPr>
                <w:sz w:val="24"/>
                <w:szCs w:val="24"/>
              </w:rPr>
            </w:pPr>
            <w:r w:rsidRPr="001307D3">
              <w:rPr>
                <w:sz w:val="24"/>
                <w:szCs w:val="24"/>
              </w:rPr>
              <w:t>Пороки развития ле</w:t>
            </w:r>
            <w:r w:rsidRPr="001307D3">
              <w:rPr>
                <w:sz w:val="24"/>
                <w:szCs w:val="24"/>
              </w:rPr>
              <w:t>г</w:t>
            </w:r>
            <w:r w:rsidRPr="001307D3">
              <w:rPr>
                <w:sz w:val="24"/>
                <w:szCs w:val="24"/>
              </w:rPr>
              <w:t>ких, вызывающие ДН (аген</w:t>
            </w:r>
            <w:r w:rsidRPr="001307D3">
              <w:rPr>
                <w:sz w:val="24"/>
                <w:szCs w:val="24"/>
              </w:rPr>
              <w:t>е</w:t>
            </w:r>
            <w:r w:rsidRPr="001307D3">
              <w:rPr>
                <w:sz w:val="24"/>
                <w:szCs w:val="24"/>
              </w:rPr>
              <w:t>зия, аплазия, гипоплазия ле</w:t>
            </w:r>
            <w:r w:rsidRPr="001307D3">
              <w:rPr>
                <w:sz w:val="24"/>
                <w:szCs w:val="24"/>
              </w:rPr>
              <w:t>г</w:t>
            </w:r>
            <w:r w:rsidRPr="001307D3">
              <w:rPr>
                <w:sz w:val="24"/>
                <w:szCs w:val="24"/>
              </w:rPr>
              <w:t>ких, врожденная лобарная эмфизема).</w:t>
            </w:r>
          </w:p>
          <w:p w:rsidR="001307D3" w:rsidRPr="001307D3" w:rsidRDefault="001307D3" w:rsidP="001307D3">
            <w:pPr>
              <w:numPr>
                <w:ilvl w:val="0"/>
                <w:numId w:val="26"/>
              </w:numPr>
              <w:ind w:left="0" w:firstLine="93"/>
              <w:jc w:val="both"/>
              <w:rPr>
                <w:sz w:val="24"/>
                <w:szCs w:val="24"/>
              </w:rPr>
            </w:pPr>
            <w:r w:rsidRPr="001307D3">
              <w:rPr>
                <w:sz w:val="24"/>
                <w:szCs w:val="24"/>
              </w:rPr>
              <w:t>Диафрагмально-плевральные грыжи и их зн</w:t>
            </w:r>
            <w:r w:rsidRPr="001307D3">
              <w:rPr>
                <w:sz w:val="24"/>
                <w:szCs w:val="24"/>
              </w:rPr>
              <w:t>а</w:t>
            </w:r>
            <w:r w:rsidRPr="001307D3">
              <w:rPr>
                <w:sz w:val="24"/>
                <w:szCs w:val="24"/>
              </w:rPr>
              <w:t>чение в развитии ДН.</w:t>
            </w:r>
          </w:p>
          <w:p w:rsidR="001307D3" w:rsidRPr="001307D3" w:rsidRDefault="001307D3" w:rsidP="001307D3">
            <w:pPr>
              <w:numPr>
                <w:ilvl w:val="0"/>
                <w:numId w:val="26"/>
              </w:numPr>
              <w:ind w:left="0" w:firstLine="93"/>
              <w:jc w:val="both"/>
              <w:rPr>
                <w:sz w:val="24"/>
                <w:szCs w:val="24"/>
              </w:rPr>
            </w:pPr>
            <w:r w:rsidRPr="001307D3">
              <w:rPr>
                <w:sz w:val="24"/>
                <w:szCs w:val="24"/>
              </w:rPr>
              <w:t>Алгоритм диффере</w:t>
            </w:r>
            <w:r w:rsidRPr="001307D3">
              <w:rPr>
                <w:sz w:val="24"/>
                <w:szCs w:val="24"/>
              </w:rPr>
              <w:t>н</w:t>
            </w:r>
            <w:r w:rsidRPr="001307D3">
              <w:rPr>
                <w:sz w:val="24"/>
                <w:szCs w:val="24"/>
              </w:rPr>
              <w:t>циальной диагностики ДН у новорожденных (атрезия хоан, макроглоссия, синдром Пьера-Робина, ранула, ли</w:t>
            </w:r>
            <w:r w:rsidRPr="001307D3">
              <w:rPr>
                <w:sz w:val="24"/>
                <w:szCs w:val="24"/>
              </w:rPr>
              <w:t>м</w:t>
            </w:r>
            <w:r w:rsidRPr="001307D3">
              <w:rPr>
                <w:sz w:val="24"/>
                <w:szCs w:val="24"/>
              </w:rPr>
              <w:t>фангиома шеи).</w:t>
            </w:r>
          </w:p>
          <w:p w:rsidR="001307D3" w:rsidRPr="001307D3" w:rsidRDefault="001307D3" w:rsidP="001307D3">
            <w:pPr>
              <w:numPr>
                <w:ilvl w:val="0"/>
                <w:numId w:val="26"/>
              </w:numPr>
              <w:ind w:left="0" w:firstLine="93"/>
              <w:jc w:val="both"/>
              <w:rPr>
                <w:sz w:val="24"/>
                <w:szCs w:val="24"/>
              </w:rPr>
            </w:pPr>
            <w:r w:rsidRPr="001307D3">
              <w:rPr>
                <w:sz w:val="24"/>
                <w:szCs w:val="24"/>
              </w:rPr>
              <w:t>Спонтанный пневм</w:t>
            </w:r>
            <w:r w:rsidRPr="001307D3">
              <w:rPr>
                <w:sz w:val="24"/>
                <w:szCs w:val="24"/>
              </w:rPr>
              <w:t>о</w:t>
            </w:r>
            <w:r w:rsidRPr="001307D3">
              <w:rPr>
                <w:sz w:val="24"/>
                <w:szCs w:val="24"/>
              </w:rPr>
              <w:t>торакс у новорожденных.</w:t>
            </w:r>
          </w:p>
          <w:p w:rsidR="001307D3" w:rsidRPr="001307D3" w:rsidRDefault="001307D3" w:rsidP="001307D3">
            <w:pPr>
              <w:numPr>
                <w:ilvl w:val="0"/>
                <w:numId w:val="26"/>
              </w:numPr>
              <w:ind w:left="0" w:firstLine="93"/>
              <w:jc w:val="both"/>
              <w:rPr>
                <w:sz w:val="24"/>
                <w:szCs w:val="24"/>
              </w:rPr>
            </w:pPr>
            <w:r w:rsidRPr="001307D3">
              <w:rPr>
                <w:sz w:val="24"/>
                <w:szCs w:val="24"/>
              </w:rPr>
              <w:t xml:space="preserve">Неотложная помощь при ДН у новорожденных. </w:t>
            </w:r>
          </w:p>
          <w:p w:rsidR="001307D3" w:rsidRPr="001307D3" w:rsidRDefault="001307D3" w:rsidP="001307D3">
            <w:pPr>
              <w:numPr>
                <w:ilvl w:val="0"/>
                <w:numId w:val="26"/>
              </w:numPr>
              <w:ind w:left="0" w:firstLine="93"/>
              <w:jc w:val="both"/>
              <w:rPr>
                <w:sz w:val="24"/>
                <w:szCs w:val="24"/>
              </w:rPr>
            </w:pPr>
            <w:r w:rsidRPr="001307D3">
              <w:rPr>
                <w:sz w:val="24"/>
                <w:szCs w:val="24"/>
              </w:rPr>
              <w:t>Деструктивная пне</w:t>
            </w:r>
            <w:r w:rsidRPr="001307D3">
              <w:rPr>
                <w:sz w:val="24"/>
                <w:szCs w:val="24"/>
              </w:rPr>
              <w:t>в</w:t>
            </w:r>
            <w:r w:rsidRPr="001307D3">
              <w:rPr>
                <w:sz w:val="24"/>
                <w:szCs w:val="24"/>
              </w:rPr>
              <w:t>мония, понятие, этиопатог</w:t>
            </w:r>
            <w:r w:rsidRPr="001307D3">
              <w:rPr>
                <w:sz w:val="24"/>
                <w:szCs w:val="24"/>
              </w:rPr>
              <w:t>е</w:t>
            </w:r>
            <w:r w:rsidRPr="001307D3">
              <w:rPr>
                <w:sz w:val="24"/>
                <w:szCs w:val="24"/>
              </w:rPr>
              <w:t>нез.</w:t>
            </w:r>
          </w:p>
          <w:p w:rsidR="001307D3" w:rsidRPr="001307D3" w:rsidRDefault="001307D3" w:rsidP="001307D3">
            <w:pPr>
              <w:numPr>
                <w:ilvl w:val="0"/>
                <w:numId w:val="26"/>
              </w:numPr>
              <w:ind w:left="0" w:firstLine="93"/>
              <w:jc w:val="both"/>
              <w:rPr>
                <w:sz w:val="24"/>
                <w:szCs w:val="24"/>
              </w:rPr>
            </w:pPr>
            <w:r w:rsidRPr="001307D3">
              <w:rPr>
                <w:sz w:val="24"/>
                <w:szCs w:val="24"/>
              </w:rPr>
              <w:t>Классификация д</w:t>
            </w:r>
            <w:r w:rsidRPr="001307D3">
              <w:rPr>
                <w:sz w:val="24"/>
                <w:szCs w:val="24"/>
              </w:rPr>
              <w:t>е</w:t>
            </w:r>
            <w:r w:rsidRPr="001307D3">
              <w:rPr>
                <w:sz w:val="24"/>
                <w:szCs w:val="24"/>
              </w:rPr>
              <w:t>структивной пневмонии.</w:t>
            </w:r>
          </w:p>
          <w:p w:rsidR="001307D3" w:rsidRPr="001307D3" w:rsidRDefault="001307D3" w:rsidP="001307D3">
            <w:pPr>
              <w:numPr>
                <w:ilvl w:val="0"/>
                <w:numId w:val="26"/>
              </w:numPr>
              <w:ind w:left="0" w:firstLine="93"/>
              <w:jc w:val="both"/>
              <w:rPr>
                <w:sz w:val="24"/>
                <w:szCs w:val="24"/>
              </w:rPr>
            </w:pPr>
            <w:r w:rsidRPr="001307D3">
              <w:rPr>
                <w:sz w:val="24"/>
                <w:szCs w:val="24"/>
              </w:rPr>
              <w:t>Внутрилегочные осложнения БДЛ, клиника, диагностика.</w:t>
            </w:r>
          </w:p>
          <w:p w:rsidR="001307D3" w:rsidRPr="001307D3" w:rsidRDefault="001307D3" w:rsidP="001307D3">
            <w:pPr>
              <w:numPr>
                <w:ilvl w:val="0"/>
                <w:numId w:val="26"/>
              </w:numPr>
              <w:ind w:left="0" w:firstLine="93"/>
              <w:jc w:val="both"/>
              <w:rPr>
                <w:sz w:val="24"/>
                <w:szCs w:val="24"/>
              </w:rPr>
            </w:pPr>
            <w:r w:rsidRPr="001307D3">
              <w:rPr>
                <w:sz w:val="24"/>
                <w:szCs w:val="24"/>
              </w:rPr>
              <w:t>Лечение внутрилего</w:t>
            </w:r>
            <w:r w:rsidRPr="001307D3">
              <w:rPr>
                <w:sz w:val="24"/>
                <w:szCs w:val="24"/>
              </w:rPr>
              <w:t>ч</w:t>
            </w:r>
            <w:r w:rsidRPr="001307D3">
              <w:rPr>
                <w:sz w:val="24"/>
                <w:szCs w:val="24"/>
              </w:rPr>
              <w:t>ных осложнений БДЛ. Мет</w:t>
            </w:r>
            <w:r w:rsidRPr="001307D3">
              <w:rPr>
                <w:sz w:val="24"/>
                <w:szCs w:val="24"/>
              </w:rPr>
              <w:t>о</w:t>
            </w:r>
            <w:r w:rsidRPr="001307D3">
              <w:rPr>
                <w:sz w:val="24"/>
                <w:szCs w:val="24"/>
              </w:rPr>
              <w:t>ды дренирования абсцессов легкого.</w:t>
            </w:r>
          </w:p>
          <w:p w:rsidR="001307D3" w:rsidRPr="001307D3" w:rsidRDefault="001307D3" w:rsidP="001307D3">
            <w:pPr>
              <w:numPr>
                <w:ilvl w:val="0"/>
                <w:numId w:val="26"/>
              </w:numPr>
              <w:ind w:left="0" w:firstLine="93"/>
              <w:jc w:val="both"/>
              <w:rPr>
                <w:sz w:val="24"/>
                <w:szCs w:val="24"/>
              </w:rPr>
            </w:pPr>
            <w:r w:rsidRPr="001307D3">
              <w:rPr>
                <w:sz w:val="24"/>
                <w:szCs w:val="24"/>
              </w:rPr>
              <w:t>Лечение плевральных осложнений БДЛ (плеврал</w:t>
            </w:r>
            <w:r w:rsidRPr="001307D3">
              <w:rPr>
                <w:sz w:val="24"/>
                <w:szCs w:val="24"/>
              </w:rPr>
              <w:t>ь</w:t>
            </w:r>
            <w:r w:rsidRPr="001307D3">
              <w:rPr>
                <w:sz w:val="24"/>
                <w:szCs w:val="24"/>
              </w:rPr>
              <w:t>ная пункция, дренаж по Бюлау, активная аспирация, временная окклюзия бронха).</w:t>
            </w:r>
          </w:p>
          <w:p w:rsidR="001307D3" w:rsidRPr="00281CD9" w:rsidRDefault="001307D3" w:rsidP="00617ED5">
            <w:pPr>
              <w:numPr>
                <w:ilvl w:val="0"/>
                <w:numId w:val="26"/>
              </w:numPr>
              <w:ind w:left="0" w:firstLine="93"/>
              <w:jc w:val="both"/>
              <w:rPr>
                <w:i/>
                <w:iCs/>
                <w:sz w:val="24"/>
                <w:szCs w:val="24"/>
              </w:rPr>
            </w:pPr>
            <w:r w:rsidRPr="001307D3">
              <w:rPr>
                <w:sz w:val="24"/>
                <w:szCs w:val="24"/>
              </w:rPr>
              <w:t>Консервативное леч</w:t>
            </w:r>
            <w:r w:rsidRPr="001307D3">
              <w:rPr>
                <w:sz w:val="24"/>
                <w:szCs w:val="24"/>
              </w:rPr>
              <w:t>е</w:t>
            </w:r>
            <w:r w:rsidRPr="001307D3">
              <w:rPr>
                <w:sz w:val="24"/>
                <w:szCs w:val="24"/>
              </w:rPr>
              <w:t>ние БДЛ и ее осложнений.</w:t>
            </w:r>
          </w:p>
        </w:tc>
        <w:tc>
          <w:tcPr>
            <w:tcW w:w="2953" w:type="dxa"/>
            <w:gridSpan w:val="2"/>
          </w:tcPr>
          <w:p w:rsidR="001307D3" w:rsidRPr="00281CD9" w:rsidRDefault="001307D3" w:rsidP="00303F49">
            <w:pPr>
              <w:rPr>
                <w:sz w:val="24"/>
                <w:szCs w:val="24"/>
              </w:rPr>
            </w:pPr>
            <w:r w:rsidRPr="00281CD9">
              <w:rPr>
                <w:sz w:val="24"/>
                <w:szCs w:val="24"/>
              </w:rPr>
              <w:lastRenderedPageBreak/>
              <w:t>Входной тестовый ко</w:t>
            </w:r>
            <w:r w:rsidRPr="00281CD9">
              <w:rPr>
                <w:sz w:val="24"/>
                <w:szCs w:val="24"/>
              </w:rPr>
              <w:t>н</w:t>
            </w:r>
            <w:r w:rsidRPr="00281CD9">
              <w:rPr>
                <w:sz w:val="24"/>
                <w:szCs w:val="24"/>
              </w:rPr>
              <w:t>троль.</w:t>
            </w:r>
          </w:p>
          <w:p w:rsidR="001307D3" w:rsidRPr="00281CD9" w:rsidRDefault="001307D3" w:rsidP="00303F49">
            <w:pPr>
              <w:rPr>
                <w:sz w:val="24"/>
                <w:szCs w:val="24"/>
              </w:rPr>
            </w:pPr>
            <w:r w:rsidRPr="00281CD9">
              <w:rPr>
                <w:sz w:val="24"/>
                <w:szCs w:val="24"/>
              </w:rPr>
              <w:t>Собеседование</w:t>
            </w:r>
          </w:p>
          <w:p w:rsidR="001307D3" w:rsidRPr="00281CD9" w:rsidRDefault="001307D3" w:rsidP="00303F49">
            <w:pPr>
              <w:rPr>
                <w:sz w:val="24"/>
                <w:szCs w:val="24"/>
              </w:rPr>
            </w:pPr>
            <w:r w:rsidRPr="00281CD9">
              <w:rPr>
                <w:sz w:val="24"/>
                <w:szCs w:val="24"/>
              </w:rPr>
              <w:t>Решение ситуационных задач</w:t>
            </w:r>
          </w:p>
          <w:p w:rsidR="001307D3" w:rsidRPr="00281CD9" w:rsidRDefault="001307D3" w:rsidP="00303F49">
            <w:pPr>
              <w:ind w:firstLine="709"/>
              <w:jc w:val="center"/>
              <w:rPr>
                <w:sz w:val="24"/>
                <w:szCs w:val="24"/>
              </w:rPr>
            </w:pPr>
            <w:r w:rsidRPr="00281CD9">
              <w:rPr>
                <w:sz w:val="24"/>
                <w:szCs w:val="24"/>
              </w:rPr>
              <w:t>Совместный осмотр больного, с оце</w:t>
            </w:r>
            <w:r w:rsidRPr="00281CD9">
              <w:rPr>
                <w:sz w:val="24"/>
                <w:szCs w:val="24"/>
              </w:rPr>
              <w:t>н</w:t>
            </w:r>
            <w:r w:rsidRPr="00281CD9">
              <w:rPr>
                <w:sz w:val="24"/>
                <w:szCs w:val="24"/>
              </w:rPr>
              <w:t>кой умений: сбор анамн</w:t>
            </w:r>
            <w:r w:rsidRPr="00281CD9">
              <w:rPr>
                <w:sz w:val="24"/>
                <w:szCs w:val="24"/>
              </w:rPr>
              <w:t>е</w:t>
            </w:r>
            <w:r w:rsidRPr="00281CD9">
              <w:rPr>
                <w:sz w:val="24"/>
                <w:szCs w:val="24"/>
              </w:rPr>
              <w:t>за, методика осмотра больного, оценка лабор</w:t>
            </w:r>
            <w:r w:rsidRPr="00281CD9">
              <w:rPr>
                <w:sz w:val="24"/>
                <w:szCs w:val="24"/>
              </w:rPr>
              <w:t>а</w:t>
            </w:r>
            <w:r w:rsidRPr="00281CD9">
              <w:rPr>
                <w:sz w:val="24"/>
                <w:szCs w:val="24"/>
              </w:rPr>
              <w:t>торных данных формул</w:t>
            </w:r>
            <w:r w:rsidRPr="00281CD9">
              <w:rPr>
                <w:sz w:val="24"/>
                <w:szCs w:val="24"/>
              </w:rPr>
              <w:t>и</w:t>
            </w:r>
            <w:r w:rsidRPr="00281CD9">
              <w:rPr>
                <w:sz w:val="24"/>
                <w:szCs w:val="24"/>
              </w:rPr>
              <w:t>ровка предварительного и клинического диагноза, назначение лечения</w:t>
            </w:r>
          </w:p>
        </w:tc>
        <w:tc>
          <w:tcPr>
            <w:tcW w:w="1189" w:type="dxa"/>
          </w:tcPr>
          <w:p w:rsidR="001307D3" w:rsidRPr="00281CD9" w:rsidRDefault="001307D3" w:rsidP="00303F49">
            <w:pPr>
              <w:rPr>
                <w:sz w:val="24"/>
                <w:szCs w:val="24"/>
              </w:rPr>
            </w:pPr>
            <w:r w:rsidRPr="00281CD9">
              <w:rPr>
                <w:sz w:val="24"/>
                <w:szCs w:val="24"/>
              </w:rPr>
              <w:t>Аудитор</w:t>
            </w:r>
          </w:p>
          <w:p w:rsidR="001307D3" w:rsidRPr="00281CD9" w:rsidRDefault="001307D3" w:rsidP="00303F49">
            <w:pPr>
              <w:rPr>
                <w:sz w:val="24"/>
                <w:szCs w:val="24"/>
              </w:rPr>
            </w:pPr>
            <w:r w:rsidRPr="00281CD9">
              <w:rPr>
                <w:sz w:val="24"/>
                <w:szCs w:val="24"/>
              </w:rPr>
              <w:t>ная</w:t>
            </w:r>
          </w:p>
          <w:p w:rsidR="001307D3" w:rsidRPr="00281CD9" w:rsidRDefault="001307D3" w:rsidP="00303F49">
            <w:pPr>
              <w:rPr>
                <w:sz w:val="24"/>
                <w:szCs w:val="24"/>
              </w:rPr>
            </w:pPr>
            <w:r w:rsidRPr="00281CD9">
              <w:rPr>
                <w:sz w:val="24"/>
                <w:szCs w:val="24"/>
              </w:rPr>
              <w:t>Внеауди</w:t>
            </w:r>
          </w:p>
          <w:p w:rsidR="001307D3" w:rsidRPr="00281CD9" w:rsidRDefault="001307D3" w:rsidP="00303F49">
            <w:pPr>
              <w:rPr>
                <w:sz w:val="24"/>
                <w:szCs w:val="24"/>
              </w:rPr>
            </w:pPr>
            <w:r w:rsidRPr="00281CD9">
              <w:rPr>
                <w:sz w:val="24"/>
                <w:szCs w:val="24"/>
              </w:rPr>
              <w:t>торная</w:t>
            </w:r>
          </w:p>
        </w:tc>
      </w:tr>
      <w:tr w:rsidR="006C3DBB" w:rsidRPr="00281CD9" w:rsidTr="001C34FF">
        <w:tc>
          <w:tcPr>
            <w:tcW w:w="468" w:type="dxa"/>
          </w:tcPr>
          <w:p w:rsidR="006C3DBB" w:rsidRPr="00281CD9" w:rsidRDefault="006C3DBB" w:rsidP="00281CD9">
            <w:pPr>
              <w:ind w:firstLine="709"/>
              <w:jc w:val="center"/>
              <w:rPr>
                <w:sz w:val="24"/>
                <w:szCs w:val="24"/>
              </w:rPr>
            </w:pPr>
            <w:r w:rsidRPr="00281CD9">
              <w:rPr>
                <w:sz w:val="24"/>
                <w:szCs w:val="24"/>
              </w:rPr>
              <w:lastRenderedPageBreak/>
              <w:t>2</w:t>
            </w:r>
          </w:p>
        </w:tc>
        <w:tc>
          <w:tcPr>
            <w:tcW w:w="2700" w:type="dxa"/>
            <w:gridSpan w:val="3"/>
          </w:tcPr>
          <w:p w:rsidR="006C3DBB" w:rsidRPr="00281CD9" w:rsidRDefault="006C3DBB" w:rsidP="003D796C">
            <w:pPr>
              <w:jc w:val="center"/>
              <w:rPr>
                <w:sz w:val="24"/>
                <w:szCs w:val="24"/>
              </w:rPr>
            </w:pPr>
            <w:r w:rsidRPr="00865FBE">
              <w:rPr>
                <w:b/>
                <w:sz w:val="24"/>
                <w:szCs w:val="24"/>
              </w:rPr>
              <w:t>Тема</w:t>
            </w:r>
            <w:r w:rsidR="003D796C" w:rsidRPr="00865FBE">
              <w:rPr>
                <w:b/>
                <w:sz w:val="24"/>
                <w:szCs w:val="24"/>
              </w:rPr>
              <w:t>:</w:t>
            </w:r>
            <w:r w:rsidRPr="00281CD9">
              <w:rPr>
                <w:sz w:val="24"/>
                <w:szCs w:val="24"/>
              </w:rPr>
              <w:t xml:space="preserve"> </w:t>
            </w:r>
            <w:r w:rsidR="00865FBE">
              <w:rPr>
                <w:b/>
                <w:sz w:val="24"/>
                <w:szCs w:val="24"/>
              </w:rPr>
              <w:t>«</w:t>
            </w:r>
            <w:r w:rsidR="00B83EAF" w:rsidRPr="00B83EAF">
              <w:rPr>
                <w:b/>
                <w:sz w:val="24"/>
                <w:szCs w:val="24"/>
              </w:rPr>
              <w:t>Алгоритм ди</w:t>
            </w:r>
            <w:r w:rsidR="00B83EAF" w:rsidRPr="00B83EAF">
              <w:rPr>
                <w:b/>
                <w:sz w:val="24"/>
                <w:szCs w:val="24"/>
              </w:rPr>
              <w:t>а</w:t>
            </w:r>
            <w:r w:rsidR="00B83EAF" w:rsidRPr="00B83EAF">
              <w:rPr>
                <w:b/>
                <w:sz w:val="24"/>
                <w:szCs w:val="24"/>
              </w:rPr>
              <w:t>гностики и лечения патологии углеводн</w:t>
            </w:r>
            <w:r w:rsidR="00B83EAF" w:rsidRPr="00B83EAF">
              <w:rPr>
                <w:b/>
                <w:sz w:val="24"/>
                <w:szCs w:val="24"/>
              </w:rPr>
              <w:t>о</w:t>
            </w:r>
            <w:r w:rsidR="00B83EAF" w:rsidRPr="00B83EAF">
              <w:rPr>
                <w:b/>
                <w:sz w:val="24"/>
                <w:szCs w:val="24"/>
              </w:rPr>
              <w:t>го и жирового обм</w:t>
            </w:r>
            <w:r w:rsidR="00B83EAF" w:rsidRPr="00B83EAF">
              <w:rPr>
                <w:b/>
                <w:sz w:val="24"/>
                <w:szCs w:val="24"/>
              </w:rPr>
              <w:t>е</w:t>
            </w:r>
            <w:r w:rsidR="00B83EAF">
              <w:rPr>
                <w:b/>
                <w:sz w:val="24"/>
                <w:szCs w:val="24"/>
              </w:rPr>
              <w:t>на</w:t>
            </w:r>
            <w:r w:rsidR="00865FBE">
              <w:rPr>
                <w:b/>
                <w:sz w:val="24"/>
                <w:szCs w:val="24"/>
              </w:rPr>
              <w:t>»</w:t>
            </w:r>
            <w:r w:rsidR="003D796C" w:rsidRPr="003D796C">
              <w:rPr>
                <w:b/>
                <w:sz w:val="24"/>
                <w:szCs w:val="24"/>
              </w:rPr>
              <w:t>.</w:t>
            </w:r>
          </w:p>
        </w:tc>
        <w:tc>
          <w:tcPr>
            <w:tcW w:w="3347" w:type="dxa"/>
            <w:gridSpan w:val="3"/>
          </w:tcPr>
          <w:p w:rsidR="003D796C" w:rsidRPr="00281CD9" w:rsidRDefault="003D796C" w:rsidP="003D796C">
            <w:pPr>
              <w:rPr>
                <w:sz w:val="24"/>
                <w:szCs w:val="24"/>
              </w:rPr>
            </w:pPr>
            <w:r w:rsidRPr="00281CD9">
              <w:rPr>
                <w:i/>
                <w:iCs/>
                <w:sz w:val="24"/>
                <w:szCs w:val="24"/>
              </w:rPr>
              <w:t>для овладения, закрепления и систематизации знаний</w:t>
            </w:r>
            <w:r w:rsidRPr="00281CD9">
              <w:rPr>
                <w:sz w:val="24"/>
                <w:szCs w:val="24"/>
              </w:rPr>
              <w:t xml:space="preserve"> р</w:t>
            </w:r>
            <w:r w:rsidRPr="00281CD9">
              <w:rPr>
                <w:sz w:val="24"/>
                <w:szCs w:val="24"/>
              </w:rPr>
              <w:t>а</w:t>
            </w:r>
            <w:r w:rsidRPr="00281CD9">
              <w:rPr>
                <w:sz w:val="24"/>
                <w:szCs w:val="24"/>
              </w:rPr>
              <w:t>бота с конспектом лекции; работа над учебным матери</w:t>
            </w:r>
            <w:r w:rsidRPr="00281CD9">
              <w:rPr>
                <w:sz w:val="24"/>
                <w:szCs w:val="24"/>
              </w:rPr>
              <w:t>а</w:t>
            </w:r>
            <w:r w:rsidRPr="00281CD9">
              <w:rPr>
                <w:sz w:val="24"/>
                <w:szCs w:val="24"/>
              </w:rPr>
              <w:t>лом (учебника, первоисто</w:t>
            </w:r>
            <w:r w:rsidRPr="00281CD9">
              <w:rPr>
                <w:sz w:val="24"/>
                <w:szCs w:val="24"/>
              </w:rPr>
              <w:t>ч</w:t>
            </w:r>
            <w:r w:rsidRPr="00281CD9">
              <w:rPr>
                <w:sz w:val="24"/>
                <w:szCs w:val="24"/>
              </w:rPr>
              <w:t>ника, дополнительной лит</w:t>
            </w:r>
            <w:r w:rsidRPr="00281CD9">
              <w:rPr>
                <w:sz w:val="24"/>
                <w:szCs w:val="24"/>
              </w:rPr>
              <w:t>е</w:t>
            </w:r>
            <w:r w:rsidRPr="00281CD9">
              <w:rPr>
                <w:sz w:val="24"/>
                <w:szCs w:val="24"/>
              </w:rPr>
              <w:t>ратуры); конспектирование текста</w:t>
            </w:r>
          </w:p>
          <w:p w:rsidR="003D796C" w:rsidRDefault="003D796C" w:rsidP="003D796C">
            <w:pPr>
              <w:rPr>
                <w:sz w:val="24"/>
                <w:szCs w:val="24"/>
              </w:rPr>
            </w:pPr>
          </w:p>
          <w:p w:rsidR="003D796C" w:rsidRPr="00281CD9" w:rsidRDefault="003D796C" w:rsidP="003D796C">
            <w:pPr>
              <w:rPr>
                <w:sz w:val="24"/>
                <w:szCs w:val="24"/>
              </w:rPr>
            </w:pPr>
            <w:r w:rsidRPr="00281CD9">
              <w:rPr>
                <w:sz w:val="24"/>
                <w:szCs w:val="24"/>
                <w:highlight w:val="yellow"/>
              </w:rPr>
              <w:t xml:space="preserve"> </w:t>
            </w:r>
            <w:r w:rsidRPr="00281CD9">
              <w:rPr>
                <w:sz w:val="24"/>
                <w:szCs w:val="24"/>
              </w:rPr>
              <w:t>- для формирования умений: решение ситуационных задач</w:t>
            </w:r>
          </w:p>
          <w:p w:rsidR="003D796C" w:rsidRPr="00281CD9" w:rsidRDefault="003D796C" w:rsidP="003D796C">
            <w:pPr>
              <w:rPr>
                <w:sz w:val="24"/>
                <w:szCs w:val="24"/>
              </w:rPr>
            </w:pPr>
            <w:r w:rsidRPr="00281CD9">
              <w:rPr>
                <w:sz w:val="24"/>
                <w:szCs w:val="24"/>
              </w:rPr>
              <w:t xml:space="preserve"> </w:t>
            </w:r>
            <w:r w:rsidRPr="00281CD9">
              <w:rPr>
                <w:b/>
                <w:sz w:val="24"/>
                <w:szCs w:val="24"/>
              </w:rPr>
              <w:t>Вопросы для собеседов</w:t>
            </w:r>
            <w:r w:rsidRPr="00281CD9">
              <w:rPr>
                <w:b/>
                <w:sz w:val="24"/>
                <w:szCs w:val="24"/>
              </w:rPr>
              <w:t>а</w:t>
            </w:r>
            <w:r w:rsidRPr="00281CD9">
              <w:rPr>
                <w:b/>
                <w:sz w:val="24"/>
                <w:szCs w:val="24"/>
              </w:rPr>
              <w:t xml:space="preserve">ния: </w:t>
            </w:r>
          </w:p>
          <w:p w:rsidR="003D796C" w:rsidRDefault="003D796C" w:rsidP="00281CD9">
            <w:pPr>
              <w:rPr>
                <w:iCs/>
                <w:sz w:val="24"/>
                <w:szCs w:val="24"/>
              </w:rPr>
            </w:pPr>
          </w:p>
          <w:p w:rsidR="00493C8D" w:rsidRPr="00281CD9" w:rsidRDefault="003D796C" w:rsidP="00281CD9">
            <w:pPr>
              <w:rPr>
                <w:iCs/>
                <w:sz w:val="24"/>
                <w:szCs w:val="24"/>
              </w:rPr>
            </w:pPr>
            <w:r>
              <w:rPr>
                <w:iCs/>
                <w:sz w:val="24"/>
                <w:szCs w:val="24"/>
              </w:rPr>
              <w:t xml:space="preserve">1. </w:t>
            </w:r>
            <w:r w:rsidR="00493C8D" w:rsidRPr="00281CD9">
              <w:rPr>
                <w:iCs/>
                <w:sz w:val="24"/>
                <w:szCs w:val="24"/>
              </w:rPr>
              <w:t>Сахарный диабет. Опред</w:t>
            </w:r>
            <w:r w:rsidR="00493C8D" w:rsidRPr="00281CD9">
              <w:rPr>
                <w:iCs/>
                <w:sz w:val="24"/>
                <w:szCs w:val="24"/>
              </w:rPr>
              <w:t>е</w:t>
            </w:r>
            <w:r w:rsidR="00493C8D" w:rsidRPr="00281CD9">
              <w:rPr>
                <w:iCs/>
                <w:sz w:val="24"/>
                <w:szCs w:val="24"/>
              </w:rPr>
              <w:lastRenderedPageBreak/>
              <w:t>ление. Эпидемиология Эти</w:t>
            </w:r>
            <w:r w:rsidR="00493C8D" w:rsidRPr="00281CD9">
              <w:rPr>
                <w:iCs/>
                <w:sz w:val="24"/>
                <w:szCs w:val="24"/>
              </w:rPr>
              <w:t>о</w:t>
            </w:r>
            <w:r w:rsidR="00493C8D" w:rsidRPr="00281CD9">
              <w:rPr>
                <w:iCs/>
                <w:sz w:val="24"/>
                <w:szCs w:val="24"/>
              </w:rPr>
              <w:t>логия. Патогенез. Классиф</w:t>
            </w:r>
            <w:r w:rsidR="00493C8D" w:rsidRPr="00281CD9">
              <w:rPr>
                <w:iCs/>
                <w:sz w:val="24"/>
                <w:szCs w:val="24"/>
              </w:rPr>
              <w:t>и</w:t>
            </w:r>
            <w:r w:rsidR="00493C8D" w:rsidRPr="00281CD9">
              <w:rPr>
                <w:iCs/>
                <w:sz w:val="24"/>
                <w:szCs w:val="24"/>
              </w:rPr>
              <w:t>кация. Клинические проявл</w:t>
            </w:r>
            <w:r w:rsidR="00493C8D" w:rsidRPr="00281CD9">
              <w:rPr>
                <w:iCs/>
                <w:sz w:val="24"/>
                <w:szCs w:val="24"/>
              </w:rPr>
              <w:t>е</w:t>
            </w:r>
            <w:r w:rsidR="00493C8D" w:rsidRPr="00281CD9">
              <w:rPr>
                <w:iCs/>
                <w:sz w:val="24"/>
                <w:szCs w:val="24"/>
              </w:rPr>
              <w:t>ния. Диагностика. Диффере</w:t>
            </w:r>
            <w:r w:rsidR="00493C8D" w:rsidRPr="00281CD9">
              <w:rPr>
                <w:iCs/>
                <w:sz w:val="24"/>
                <w:szCs w:val="24"/>
              </w:rPr>
              <w:t>н</w:t>
            </w:r>
            <w:r w:rsidR="00493C8D" w:rsidRPr="00281CD9">
              <w:rPr>
                <w:iCs/>
                <w:sz w:val="24"/>
                <w:szCs w:val="24"/>
              </w:rPr>
              <w:t>циальный диагноз. Лечение. Прогноз. Профилактика.</w:t>
            </w:r>
          </w:p>
          <w:p w:rsidR="00493C8D" w:rsidRPr="00281CD9" w:rsidRDefault="00493C8D" w:rsidP="00281CD9">
            <w:pPr>
              <w:rPr>
                <w:iCs/>
                <w:sz w:val="24"/>
                <w:szCs w:val="24"/>
              </w:rPr>
            </w:pPr>
            <w:r w:rsidRPr="00281CD9">
              <w:rPr>
                <w:iCs/>
                <w:sz w:val="24"/>
                <w:szCs w:val="24"/>
              </w:rPr>
              <w:t>2.</w:t>
            </w:r>
            <w:r w:rsidRPr="00281CD9">
              <w:rPr>
                <w:iCs/>
                <w:sz w:val="24"/>
                <w:szCs w:val="24"/>
              </w:rPr>
              <w:tab/>
              <w:t>Коматозные состояния при сахарном диабете (г</w:t>
            </w:r>
            <w:r w:rsidRPr="00281CD9">
              <w:rPr>
                <w:iCs/>
                <w:sz w:val="24"/>
                <w:szCs w:val="24"/>
              </w:rPr>
              <w:t>и</w:t>
            </w:r>
            <w:r w:rsidRPr="00281CD9">
              <w:rPr>
                <w:iCs/>
                <w:sz w:val="24"/>
                <w:szCs w:val="24"/>
              </w:rPr>
              <w:t>пергликемическая, кетоац</w:t>
            </w:r>
            <w:r w:rsidRPr="00281CD9">
              <w:rPr>
                <w:iCs/>
                <w:sz w:val="24"/>
                <w:szCs w:val="24"/>
              </w:rPr>
              <w:t>и</w:t>
            </w:r>
            <w:r w:rsidRPr="00281CD9">
              <w:rPr>
                <w:iCs/>
                <w:sz w:val="24"/>
                <w:szCs w:val="24"/>
              </w:rPr>
              <w:t>дотическая, гипогликемич</w:t>
            </w:r>
            <w:r w:rsidRPr="00281CD9">
              <w:rPr>
                <w:iCs/>
                <w:sz w:val="24"/>
                <w:szCs w:val="24"/>
              </w:rPr>
              <w:t>е</w:t>
            </w:r>
            <w:r w:rsidRPr="00281CD9">
              <w:rPr>
                <w:iCs/>
                <w:sz w:val="24"/>
                <w:szCs w:val="24"/>
              </w:rPr>
              <w:t>ская, гиперосмолярная, ла</w:t>
            </w:r>
            <w:r w:rsidRPr="00281CD9">
              <w:rPr>
                <w:iCs/>
                <w:sz w:val="24"/>
                <w:szCs w:val="24"/>
              </w:rPr>
              <w:t>к</w:t>
            </w:r>
            <w:r w:rsidRPr="00281CD9">
              <w:rPr>
                <w:iCs/>
                <w:sz w:val="24"/>
                <w:szCs w:val="24"/>
              </w:rPr>
              <w:t>тацидемическая комы). Пр</w:t>
            </w:r>
            <w:r w:rsidRPr="00281CD9">
              <w:rPr>
                <w:iCs/>
                <w:sz w:val="24"/>
                <w:szCs w:val="24"/>
              </w:rPr>
              <w:t>и</w:t>
            </w:r>
            <w:r w:rsidRPr="00281CD9">
              <w:rPr>
                <w:iCs/>
                <w:sz w:val="24"/>
                <w:szCs w:val="24"/>
              </w:rPr>
              <w:t>чины. Клинические варианты. Диагностика. Дифференц</w:t>
            </w:r>
            <w:r w:rsidRPr="00281CD9">
              <w:rPr>
                <w:iCs/>
                <w:sz w:val="24"/>
                <w:szCs w:val="24"/>
              </w:rPr>
              <w:t>и</w:t>
            </w:r>
            <w:r w:rsidRPr="00281CD9">
              <w:rPr>
                <w:iCs/>
                <w:sz w:val="24"/>
                <w:szCs w:val="24"/>
              </w:rPr>
              <w:t>альный диагноз. Лечение. Н</w:t>
            </w:r>
            <w:r w:rsidRPr="00281CD9">
              <w:rPr>
                <w:iCs/>
                <w:sz w:val="24"/>
                <w:szCs w:val="24"/>
              </w:rPr>
              <w:t>е</w:t>
            </w:r>
            <w:r w:rsidRPr="00281CD9">
              <w:rPr>
                <w:iCs/>
                <w:sz w:val="24"/>
                <w:szCs w:val="24"/>
              </w:rPr>
              <w:t>отложная терапия коматозных состояний. Прогноз. Проф</w:t>
            </w:r>
            <w:r w:rsidRPr="00281CD9">
              <w:rPr>
                <w:iCs/>
                <w:sz w:val="24"/>
                <w:szCs w:val="24"/>
              </w:rPr>
              <w:t>и</w:t>
            </w:r>
            <w:r w:rsidRPr="00281CD9">
              <w:rPr>
                <w:iCs/>
                <w:sz w:val="24"/>
                <w:szCs w:val="24"/>
              </w:rPr>
              <w:t>лактика.</w:t>
            </w:r>
          </w:p>
          <w:p w:rsidR="006C3DBB" w:rsidRPr="00281CD9" w:rsidRDefault="00493C8D" w:rsidP="00A02F8A">
            <w:pPr>
              <w:rPr>
                <w:sz w:val="24"/>
                <w:szCs w:val="24"/>
              </w:rPr>
            </w:pPr>
            <w:r w:rsidRPr="00281CD9">
              <w:rPr>
                <w:iCs/>
                <w:sz w:val="24"/>
                <w:szCs w:val="24"/>
              </w:rPr>
              <w:t>3.</w:t>
            </w:r>
            <w:r w:rsidRPr="00281CD9">
              <w:rPr>
                <w:iCs/>
                <w:sz w:val="24"/>
                <w:szCs w:val="24"/>
              </w:rPr>
              <w:tab/>
              <w:t>Ожирение. Определ</w:t>
            </w:r>
            <w:r w:rsidRPr="00281CD9">
              <w:rPr>
                <w:iCs/>
                <w:sz w:val="24"/>
                <w:szCs w:val="24"/>
              </w:rPr>
              <w:t>е</w:t>
            </w:r>
            <w:r w:rsidRPr="00281CD9">
              <w:rPr>
                <w:iCs/>
                <w:sz w:val="24"/>
                <w:szCs w:val="24"/>
              </w:rPr>
              <w:t>ние. Эпидемиология Этиол</w:t>
            </w:r>
            <w:r w:rsidRPr="00281CD9">
              <w:rPr>
                <w:iCs/>
                <w:sz w:val="24"/>
                <w:szCs w:val="24"/>
              </w:rPr>
              <w:t>о</w:t>
            </w:r>
            <w:r w:rsidRPr="00281CD9">
              <w:rPr>
                <w:iCs/>
                <w:sz w:val="24"/>
                <w:szCs w:val="24"/>
              </w:rPr>
              <w:t>гия. Патогенез. Классифик</w:t>
            </w:r>
            <w:r w:rsidRPr="00281CD9">
              <w:rPr>
                <w:iCs/>
                <w:sz w:val="24"/>
                <w:szCs w:val="24"/>
              </w:rPr>
              <w:t>а</w:t>
            </w:r>
            <w:r w:rsidRPr="00281CD9">
              <w:rPr>
                <w:iCs/>
                <w:sz w:val="24"/>
                <w:szCs w:val="24"/>
              </w:rPr>
              <w:t>ция. Классификация. Клин</w:t>
            </w:r>
            <w:r w:rsidRPr="00281CD9">
              <w:rPr>
                <w:iCs/>
                <w:sz w:val="24"/>
                <w:szCs w:val="24"/>
              </w:rPr>
              <w:t>и</w:t>
            </w:r>
            <w:r w:rsidRPr="00281CD9">
              <w:rPr>
                <w:iCs/>
                <w:sz w:val="24"/>
                <w:szCs w:val="24"/>
              </w:rPr>
              <w:t>ка. Диагностика. Диффере</w:t>
            </w:r>
            <w:r w:rsidRPr="00281CD9">
              <w:rPr>
                <w:iCs/>
                <w:sz w:val="24"/>
                <w:szCs w:val="24"/>
              </w:rPr>
              <w:t>н</w:t>
            </w:r>
            <w:r w:rsidRPr="00281CD9">
              <w:rPr>
                <w:iCs/>
                <w:sz w:val="24"/>
                <w:szCs w:val="24"/>
              </w:rPr>
              <w:t>циальный диагноз. Лечение. Прогноз. Профилактика.</w:t>
            </w:r>
          </w:p>
        </w:tc>
        <w:tc>
          <w:tcPr>
            <w:tcW w:w="2953" w:type="dxa"/>
            <w:gridSpan w:val="2"/>
          </w:tcPr>
          <w:p w:rsidR="006C3DBB" w:rsidRPr="00281CD9" w:rsidRDefault="006C3DBB" w:rsidP="00281CD9">
            <w:pPr>
              <w:rPr>
                <w:sz w:val="24"/>
                <w:szCs w:val="24"/>
              </w:rPr>
            </w:pPr>
            <w:r w:rsidRPr="00281CD9">
              <w:rPr>
                <w:sz w:val="24"/>
                <w:szCs w:val="24"/>
              </w:rPr>
              <w:lastRenderedPageBreak/>
              <w:t>Входной тестовый ко</w:t>
            </w:r>
            <w:r w:rsidRPr="00281CD9">
              <w:rPr>
                <w:sz w:val="24"/>
                <w:szCs w:val="24"/>
              </w:rPr>
              <w:t>н</w:t>
            </w:r>
            <w:r w:rsidRPr="00281CD9">
              <w:rPr>
                <w:sz w:val="24"/>
                <w:szCs w:val="24"/>
              </w:rPr>
              <w:t>троль.</w:t>
            </w:r>
          </w:p>
          <w:p w:rsidR="006C3DBB" w:rsidRPr="00281CD9" w:rsidRDefault="006C3DBB" w:rsidP="00281CD9">
            <w:pPr>
              <w:rPr>
                <w:sz w:val="24"/>
                <w:szCs w:val="24"/>
              </w:rPr>
            </w:pPr>
            <w:r w:rsidRPr="00281CD9">
              <w:rPr>
                <w:sz w:val="24"/>
                <w:szCs w:val="24"/>
              </w:rPr>
              <w:t>Собеседование</w:t>
            </w:r>
          </w:p>
          <w:p w:rsidR="006C3DBB" w:rsidRPr="00281CD9" w:rsidRDefault="006C3DBB" w:rsidP="00281CD9">
            <w:pPr>
              <w:rPr>
                <w:sz w:val="24"/>
                <w:szCs w:val="24"/>
              </w:rPr>
            </w:pPr>
            <w:r w:rsidRPr="00281CD9">
              <w:rPr>
                <w:sz w:val="24"/>
                <w:szCs w:val="24"/>
              </w:rPr>
              <w:t>Решение ситуационных задач</w:t>
            </w:r>
          </w:p>
          <w:p w:rsidR="006C3DBB" w:rsidRPr="00281CD9" w:rsidRDefault="006C3DBB" w:rsidP="00281CD9">
            <w:pPr>
              <w:rPr>
                <w:sz w:val="24"/>
                <w:szCs w:val="24"/>
              </w:rPr>
            </w:pPr>
            <w:r w:rsidRPr="00281CD9">
              <w:rPr>
                <w:sz w:val="24"/>
                <w:szCs w:val="24"/>
              </w:rPr>
              <w:t>Совместный осмотр бол</w:t>
            </w:r>
            <w:r w:rsidRPr="00281CD9">
              <w:rPr>
                <w:sz w:val="24"/>
                <w:szCs w:val="24"/>
              </w:rPr>
              <w:t>ь</w:t>
            </w:r>
            <w:r w:rsidRPr="00281CD9">
              <w:rPr>
                <w:sz w:val="24"/>
                <w:szCs w:val="24"/>
              </w:rPr>
              <w:t>ного, с оценкой умений: сбор анамнеза, методика осмотра больного, оценка лабораторных данных формулировка предвар</w:t>
            </w:r>
            <w:r w:rsidRPr="00281CD9">
              <w:rPr>
                <w:sz w:val="24"/>
                <w:szCs w:val="24"/>
              </w:rPr>
              <w:t>и</w:t>
            </w:r>
            <w:r w:rsidRPr="00281CD9">
              <w:rPr>
                <w:sz w:val="24"/>
                <w:szCs w:val="24"/>
              </w:rPr>
              <w:t>тельного и клинического диагноза, назначение л</w:t>
            </w:r>
            <w:r w:rsidRPr="00281CD9">
              <w:rPr>
                <w:sz w:val="24"/>
                <w:szCs w:val="24"/>
              </w:rPr>
              <w:t>е</w:t>
            </w:r>
            <w:r w:rsidRPr="00281CD9">
              <w:rPr>
                <w:sz w:val="24"/>
                <w:szCs w:val="24"/>
              </w:rPr>
              <w:t>чения</w:t>
            </w:r>
          </w:p>
        </w:tc>
        <w:tc>
          <w:tcPr>
            <w:tcW w:w="1189" w:type="dxa"/>
          </w:tcPr>
          <w:p w:rsidR="006C3DBB" w:rsidRPr="00281CD9" w:rsidRDefault="006C3DBB" w:rsidP="00281CD9">
            <w:pPr>
              <w:rPr>
                <w:sz w:val="24"/>
                <w:szCs w:val="24"/>
              </w:rPr>
            </w:pPr>
            <w:r w:rsidRPr="00281CD9">
              <w:rPr>
                <w:sz w:val="24"/>
                <w:szCs w:val="24"/>
              </w:rPr>
              <w:t>Аудитор</w:t>
            </w:r>
          </w:p>
          <w:p w:rsidR="006C3DBB" w:rsidRPr="00281CD9" w:rsidRDefault="006C3DBB" w:rsidP="00281CD9">
            <w:pPr>
              <w:rPr>
                <w:sz w:val="24"/>
                <w:szCs w:val="24"/>
              </w:rPr>
            </w:pPr>
            <w:r w:rsidRPr="00281CD9">
              <w:rPr>
                <w:sz w:val="24"/>
                <w:szCs w:val="24"/>
              </w:rPr>
              <w:t>ная</w:t>
            </w:r>
          </w:p>
          <w:p w:rsidR="006C3DBB" w:rsidRPr="00281CD9" w:rsidRDefault="006C3DBB" w:rsidP="00281CD9">
            <w:pPr>
              <w:rPr>
                <w:sz w:val="24"/>
                <w:szCs w:val="24"/>
              </w:rPr>
            </w:pPr>
            <w:r w:rsidRPr="00281CD9">
              <w:rPr>
                <w:sz w:val="24"/>
                <w:szCs w:val="24"/>
              </w:rPr>
              <w:t>Внеауди</w:t>
            </w:r>
          </w:p>
          <w:p w:rsidR="006C3DBB" w:rsidRPr="00281CD9" w:rsidRDefault="006C3DBB" w:rsidP="00281CD9">
            <w:pPr>
              <w:rPr>
                <w:sz w:val="24"/>
                <w:szCs w:val="24"/>
              </w:rPr>
            </w:pPr>
            <w:r w:rsidRPr="00281CD9">
              <w:rPr>
                <w:sz w:val="24"/>
                <w:szCs w:val="24"/>
              </w:rPr>
              <w:t>торная</w:t>
            </w:r>
          </w:p>
        </w:tc>
      </w:tr>
      <w:tr w:rsidR="006C3DBB" w:rsidRPr="00281CD9" w:rsidTr="001C34FF">
        <w:tc>
          <w:tcPr>
            <w:tcW w:w="468" w:type="dxa"/>
          </w:tcPr>
          <w:p w:rsidR="006C3DBB" w:rsidRPr="00281CD9" w:rsidRDefault="006C3DBB" w:rsidP="00281CD9">
            <w:pPr>
              <w:ind w:firstLine="709"/>
              <w:jc w:val="center"/>
              <w:rPr>
                <w:sz w:val="24"/>
                <w:szCs w:val="24"/>
              </w:rPr>
            </w:pPr>
            <w:r w:rsidRPr="00281CD9">
              <w:rPr>
                <w:sz w:val="24"/>
                <w:szCs w:val="24"/>
              </w:rPr>
              <w:lastRenderedPageBreak/>
              <w:t>3</w:t>
            </w:r>
          </w:p>
        </w:tc>
        <w:tc>
          <w:tcPr>
            <w:tcW w:w="2700" w:type="dxa"/>
            <w:gridSpan w:val="3"/>
          </w:tcPr>
          <w:p w:rsidR="006C3DBB" w:rsidRPr="00281CD9" w:rsidRDefault="006C3DBB" w:rsidP="00A02F8A">
            <w:pPr>
              <w:jc w:val="center"/>
              <w:rPr>
                <w:sz w:val="24"/>
                <w:szCs w:val="24"/>
              </w:rPr>
            </w:pPr>
            <w:r w:rsidRPr="00281CD9">
              <w:rPr>
                <w:sz w:val="24"/>
                <w:szCs w:val="24"/>
              </w:rPr>
              <w:t>Тема «</w:t>
            </w:r>
            <w:r w:rsidR="00A02F8A" w:rsidRPr="00A02F8A">
              <w:rPr>
                <w:b/>
                <w:bCs/>
                <w:sz w:val="24"/>
                <w:szCs w:val="24"/>
              </w:rPr>
              <w:t>Алгоритм ди</w:t>
            </w:r>
            <w:r w:rsidR="00A02F8A" w:rsidRPr="00A02F8A">
              <w:rPr>
                <w:b/>
                <w:bCs/>
                <w:sz w:val="24"/>
                <w:szCs w:val="24"/>
              </w:rPr>
              <w:t>а</w:t>
            </w:r>
            <w:r w:rsidR="00A02F8A" w:rsidRPr="00A02F8A">
              <w:rPr>
                <w:b/>
                <w:bCs/>
                <w:sz w:val="24"/>
                <w:szCs w:val="24"/>
              </w:rPr>
              <w:t>гностики и лечения патологии щитови</w:t>
            </w:r>
            <w:r w:rsidR="00A02F8A" w:rsidRPr="00A02F8A">
              <w:rPr>
                <w:b/>
                <w:bCs/>
                <w:sz w:val="24"/>
                <w:szCs w:val="24"/>
              </w:rPr>
              <w:t>д</w:t>
            </w:r>
            <w:r w:rsidR="00A02F8A" w:rsidRPr="00A02F8A">
              <w:rPr>
                <w:b/>
                <w:bCs/>
                <w:sz w:val="24"/>
                <w:szCs w:val="24"/>
              </w:rPr>
              <w:t>ной железы, гипофиза и половых желез.</w:t>
            </w:r>
            <w:r w:rsidRPr="00281CD9">
              <w:rPr>
                <w:sz w:val="24"/>
                <w:szCs w:val="24"/>
              </w:rPr>
              <w:t>»</w:t>
            </w:r>
          </w:p>
        </w:tc>
        <w:tc>
          <w:tcPr>
            <w:tcW w:w="3347" w:type="dxa"/>
            <w:gridSpan w:val="3"/>
          </w:tcPr>
          <w:p w:rsidR="006C3DBB" w:rsidRPr="00281CD9" w:rsidRDefault="006C3DBB" w:rsidP="00281CD9">
            <w:pPr>
              <w:rPr>
                <w:sz w:val="24"/>
                <w:szCs w:val="24"/>
              </w:rPr>
            </w:pPr>
            <w:r w:rsidRPr="00281CD9">
              <w:rPr>
                <w:i/>
                <w:iCs/>
                <w:sz w:val="24"/>
                <w:szCs w:val="24"/>
              </w:rPr>
              <w:t>для овладения, закрепления и систематизации знаний</w:t>
            </w:r>
            <w:r w:rsidRPr="00281CD9">
              <w:rPr>
                <w:sz w:val="24"/>
                <w:szCs w:val="24"/>
              </w:rPr>
              <w:t xml:space="preserve"> р</w:t>
            </w:r>
            <w:r w:rsidRPr="00281CD9">
              <w:rPr>
                <w:sz w:val="24"/>
                <w:szCs w:val="24"/>
              </w:rPr>
              <w:t>а</w:t>
            </w:r>
            <w:r w:rsidRPr="00281CD9">
              <w:rPr>
                <w:sz w:val="24"/>
                <w:szCs w:val="24"/>
              </w:rPr>
              <w:t>бота с конспектом лекции; работа над учебным матери</w:t>
            </w:r>
            <w:r w:rsidRPr="00281CD9">
              <w:rPr>
                <w:sz w:val="24"/>
                <w:szCs w:val="24"/>
              </w:rPr>
              <w:t>а</w:t>
            </w:r>
            <w:r w:rsidRPr="00281CD9">
              <w:rPr>
                <w:sz w:val="24"/>
                <w:szCs w:val="24"/>
              </w:rPr>
              <w:t>лом (учебника, первоисто</w:t>
            </w:r>
            <w:r w:rsidRPr="00281CD9">
              <w:rPr>
                <w:sz w:val="24"/>
                <w:szCs w:val="24"/>
              </w:rPr>
              <w:t>ч</w:t>
            </w:r>
            <w:r w:rsidRPr="00281CD9">
              <w:rPr>
                <w:sz w:val="24"/>
                <w:szCs w:val="24"/>
              </w:rPr>
              <w:t>ника, дополнительной лит</w:t>
            </w:r>
            <w:r w:rsidRPr="00281CD9">
              <w:rPr>
                <w:sz w:val="24"/>
                <w:szCs w:val="24"/>
              </w:rPr>
              <w:t>е</w:t>
            </w:r>
            <w:r w:rsidRPr="00281CD9">
              <w:rPr>
                <w:sz w:val="24"/>
                <w:szCs w:val="24"/>
              </w:rPr>
              <w:t>ратуры); конспектирование текста</w:t>
            </w:r>
          </w:p>
          <w:p w:rsidR="006C3DBB" w:rsidRPr="00281CD9" w:rsidRDefault="006C3DBB" w:rsidP="00281CD9">
            <w:pPr>
              <w:rPr>
                <w:sz w:val="24"/>
                <w:szCs w:val="24"/>
              </w:rPr>
            </w:pPr>
          </w:p>
          <w:p w:rsidR="006C3DBB" w:rsidRDefault="006C3DBB" w:rsidP="00281CD9">
            <w:pPr>
              <w:rPr>
                <w:sz w:val="24"/>
                <w:szCs w:val="24"/>
              </w:rPr>
            </w:pPr>
            <w:r w:rsidRPr="00281CD9">
              <w:rPr>
                <w:sz w:val="24"/>
                <w:szCs w:val="24"/>
              </w:rPr>
              <w:t>- для формирования умений: решение ситуационных задач, курация больных</w:t>
            </w:r>
          </w:p>
          <w:p w:rsidR="00A02F8A" w:rsidRDefault="00A02F8A" w:rsidP="00281CD9">
            <w:pPr>
              <w:rPr>
                <w:sz w:val="24"/>
                <w:szCs w:val="24"/>
              </w:rPr>
            </w:pPr>
            <w:r w:rsidRPr="00281CD9">
              <w:rPr>
                <w:b/>
                <w:sz w:val="24"/>
                <w:szCs w:val="24"/>
              </w:rPr>
              <w:t>Вопросы для собеседования:</w:t>
            </w:r>
          </w:p>
          <w:p w:rsidR="00A02F8A" w:rsidRPr="00281CD9" w:rsidRDefault="00A02F8A" w:rsidP="00A02F8A">
            <w:pPr>
              <w:rPr>
                <w:iCs/>
                <w:sz w:val="24"/>
                <w:szCs w:val="24"/>
              </w:rPr>
            </w:pPr>
            <w:r w:rsidRPr="00281CD9">
              <w:rPr>
                <w:iCs/>
                <w:sz w:val="24"/>
                <w:szCs w:val="24"/>
              </w:rPr>
              <w:t>4.</w:t>
            </w:r>
            <w:r w:rsidRPr="00281CD9">
              <w:rPr>
                <w:iCs/>
                <w:sz w:val="24"/>
                <w:szCs w:val="24"/>
              </w:rPr>
              <w:tab/>
              <w:t>Врожденный гипот</w:t>
            </w:r>
            <w:r w:rsidRPr="00281CD9">
              <w:rPr>
                <w:iCs/>
                <w:sz w:val="24"/>
                <w:szCs w:val="24"/>
              </w:rPr>
              <w:t>и</w:t>
            </w:r>
            <w:r w:rsidRPr="00281CD9">
              <w:rPr>
                <w:iCs/>
                <w:sz w:val="24"/>
                <w:szCs w:val="24"/>
              </w:rPr>
              <w:t>реоз. Определение. Эпид</w:t>
            </w:r>
            <w:r w:rsidRPr="00281CD9">
              <w:rPr>
                <w:iCs/>
                <w:sz w:val="24"/>
                <w:szCs w:val="24"/>
              </w:rPr>
              <w:t>е</w:t>
            </w:r>
            <w:r w:rsidRPr="00281CD9">
              <w:rPr>
                <w:iCs/>
                <w:sz w:val="24"/>
                <w:szCs w:val="24"/>
              </w:rPr>
              <w:t>миология Этиология. Патог</w:t>
            </w:r>
            <w:r w:rsidRPr="00281CD9">
              <w:rPr>
                <w:iCs/>
                <w:sz w:val="24"/>
                <w:szCs w:val="24"/>
              </w:rPr>
              <w:t>е</w:t>
            </w:r>
            <w:r w:rsidRPr="00281CD9">
              <w:rPr>
                <w:iCs/>
                <w:sz w:val="24"/>
                <w:szCs w:val="24"/>
              </w:rPr>
              <w:t>нез. Классификация.  Клин</w:t>
            </w:r>
            <w:r w:rsidRPr="00281CD9">
              <w:rPr>
                <w:iCs/>
                <w:sz w:val="24"/>
                <w:szCs w:val="24"/>
              </w:rPr>
              <w:t>и</w:t>
            </w:r>
            <w:r w:rsidRPr="00281CD9">
              <w:rPr>
                <w:iCs/>
                <w:sz w:val="24"/>
                <w:szCs w:val="24"/>
              </w:rPr>
              <w:t>ка. Возрастные особенности клинических проявлений и течения болезни. Диагност</w:t>
            </w:r>
            <w:r w:rsidRPr="00281CD9">
              <w:rPr>
                <w:iCs/>
                <w:sz w:val="24"/>
                <w:szCs w:val="24"/>
              </w:rPr>
              <w:t>и</w:t>
            </w:r>
            <w:r w:rsidRPr="00281CD9">
              <w:rPr>
                <w:iCs/>
                <w:sz w:val="24"/>
                <w:szCs w:val="24"/>
              </w:rPr>
              <w:t>ка. Дифференциальный ди</w:t>
            </w:r>
            <w:r w:rsidRPr="00281CD9">
              <w:rPr>
                <w:iCs/>
                <w:sz w:val="24"/>
                <w:szCs w:val="24"/>
              </w:rPr>
              <w:t>а</w:t>
            </w:r>
            <w:r w:rsidRPr="00281CD9">
              <w:rPr>
                <w:iCs/>
                <w:sz w:val="24"/>
                <w:szCs w:val="24"/>
              </w:rPr>
              <w:t>гноз. Определение. Эпид</w:t>
            </w:r>
            <w:r w:rsidRPr="00281CD9">
              <w:rPr>
                <w:iCs/>
                <w:sz w:val="24"/>
                <w:szCs w:val="24"/>
              </w:rPr>
              <w:t>е</w:t>
            </w:r>
            <w:r w:rsidRPr="00281CD9">
              <w:rPr>
                <w:iCs/>
                <w:sz w:val="24"/>
                <w:szCs w:val="24"/>
              </w:rPr>
              <w:t>миология Этиология. Патог</w:t>
            </w:r>
            <w:r w:rsidRPr="00281CD9">
              <w:rPr>
                <w:iCs/>
                <w:sz w:val="24"/>
                <w:szCs w:val="24"/>
              </w:rPr>
              <w:t>е</w:t>
            </w:r>
            <w:r w:rsidRPr="00281CD9">
              <w:rPr>
                <w:iCs/>
                <w:sz w:val="24"/>
                <w:szCs w:val="24"/>
              </w:rPr>
              <w:t>нез. Классификация. Лечение. Прогноз. Профилактика.</w:t>
            </w:r>
          </w:p>
          <w:p w:rsidR="00A02F8A" w:rsidRPr="00281CD9" w:rsidRDefault="00A02F8A" w:rsidP="00A02F8A">
            <w:pPr>
              <w:rPr>
                <w:iCs/>
                <w:sz w:val="24"/>
                <w:szCs w:val="24"/>
              </w:rPr>
            </w:pPr>
            <w:r w:rsidRPr="00281CD9">
              <w:rPr>
                <w:iCs/>
                <w:sz w:val="24"/>
                <w:szCs w:val="24"/>
              </w:rPr>
              <w:t>5.</w:t>
            </w:r>
            <w:r w:rsidRPr="00281CD9">
              <w:rPr>
                <w:iCs/>
                <w:sz w:val="24"/>
                <w:szCs w:val="24"/>
              </w:rPr>
              <w:tab/>
              <w:t>Диффузный токсич</w:t>
            </w:r>
            <w:r w:rsidRPr="00281CD9">
              <w:rPr>
                <w:iCs/>
                <w:sz w:val="24"/>
                <w:szCs w:val="24"/>
              </w:rPr>
              <w:t>е</w:t>
            </w:r>
            <w:r w:rsidRPr="00281CD9">
              <w:rPr>
                <w:iCs/>
                <w:sz w:val="24"/>
                <w:szCs w:val="24"/>
              </w:rPr>
              <w:t>ский зоб (болезнь Грейвса). Клиника. Диагностика. Ди</w:t>
            </w:r>
            <w:r w:rsidRPr="00281CD9">
              <w:rPr>
                <w:iCs/>
                <w:sz w:val="24"/>
                <w:szCs w:val="24"/>
              </w:rPr>
              <w:t>ф</w:t>
            </w:r>
            <w:r w:rsidRPr="00281CD9">
              <w:rPr>
                <w:iCs/>
                <w:sz w:val="24"/>
                <w:szCs w:val="24"/>
              </w:rPr>
              <w:t>ференциальный диагноз. Л</w:t>
            </w:r>
            <w:r w:rsidRPr="00281CD9">
              <w:rPr>
                <w:iCs/>
                <w:sz w:val="24"/>
                <w:szCs w:val="24"/>
              </w:rPr>
              <w:t>е</w:t>
            </w:r>
            <w:r w:rsidRPr="00281CD9">
              <w:rPr>
                <w:iCs/>
                <w:sz w:val="24"/>
                <w:szCs w:val="24"/>
              </w:rPr>
              <w:lastRenderedPageBreak/>
              <w:t>чение. Прогноз. Профилакт</w:t>
            </w:r>
            <w:r w:rsidRPr="00281CD9">
              <w:rPr>
                <w:iCs/>
                <w:sz w:val="24"/>
                <w:szCs w:val="24"/>
              </w:rPr>
              <w:t>и</w:t>
            </w:r>
            <w:r w:rsidRPr="00281CD9">
              <w:rPr>
                <w:iCs/>
                <w:sz w:val="24"/>
                <w:szCs w:val="24"/>
              </w:rPr>
              <w:t>ка.</w:t>
            </w:r>
          </w:p>
          <w:p w:rsidR="00A02F8A" w:rsidRPr="00281CD9" w:rsidRDefault="00A02F8A" w:rsidP="00A02F8A">
            <w:pPr>
              <w:rPr>
                <w:iCs/>
                <w:sz w:val="24"/>
                <w:szCs w:val="24"/>
              </w:rPr>
            </w:pPr>
            <w:r w:rsidRPr="00281CD9">
              <w:rPr>
                <w:iCs/>
                <w:sz w:val="24"/>
                <w:szCs w:val="24"/>
              </w:rPr>
              <w:t>6.</w:t>
            </w:r>
            <w:r w:rsidRPr="00281CD9">
              <w:rPr>
                <w:iCs/>
                <w:sz w:val="24"/>
                <w:szCs w:val="24"/>
              </w:rPr>
              <w:tab/>
              <w:t>Тиреотоксический криз. Этиология. Патогенез. Клиника. Диагностика. Ди</w:t>
            </w:r>
            <w:r w:rsidRPr="00281CD9">
              <w:rPr>
                <w:iCs/>
                <w:sz w:val="24"/>
                <w:szCs w:val="24"/>
              </w:rPr>
              <w:t>ф</w:t>
            </w:r>
            <w:r w:rsidRPr="00281CD9">
              <w:rPr>
                <w:iCs/>
                <w:sz w:val="24"/>
                <w:szCs w:val="24"/>
              </w:rPr>
              <w:t>ференциальный диагноз. Н</w:t>
            </w:r>
            <w:r w:rsidRPr="00281CD9">
              <w:rPr>
                <w:iCs/>
                <w:sz w:val="24"/>
                <w:szCs w:val="24"/>
              </w:rPr>
              <w:t>е</w:t>
            </w:r>
            <w:r w:rsidRPr="00281CD9">
              <w:rPr>
                <w:iCs/>
                <w:sz w:val="24"/>
                <w:szCs w:val="24"/>
              </w:rPr>
              <w:t xml:space="preserve">отложная терапия. Прогноз. Профилактика. </w:t>
            </w:r>
          </w:p>
          <w:p w:rsidR="00A02F8A" w:rsidRPr="00281CD9" w:rsidRDefault="00A02F8A" w:rsidP="00A02F8A">
            <w:pPr>
              <w:rPr>
                <w:iCs/>
                <w:sz w:val="24"/>
                <w:szCs w:val="24"/>
              </w:rPr>
            </w:pPr>
            <w:r w:rsidRPr="00281CD9">
              <w:rPr>
                <w:iCs/>
                <w:sz w:val="24"/>
                <w:szCs w:val="24"/>
              </w:rPr>
              <w:t>7.</w:t>
            </w:r>
            <w:r w:rsidRPr="00281CD9">
              <w:rPr>
                <w:iCs/>
                <w:sz w:val="24"/>
                <w:szCs w:val="24"/>
              </w:rPr>
              <w:tab/>
              <w:t>Острая и хроническая надпочечниковая недостато</w:t>
            </w:r>
            <w:r w:rsidRPr="00281CD9">
              <w:rPr>
                <w:iCs/>
                <w:sz w:val="24"/>
                <w:szCs w:val="24"/>
              </w:rPr>
              <w:t>ч</w:t>
            </w:r>
            <w:r w:rsidRPr="00281CD9">
              <w:rPr>
                <w:iCs/>
                <w:sz w:val="24"/>
                <w:szCs w:val="24"/>
              </w:rPr>
              <w:t>ность. Определение. Эпид</w:t>
            </w:r>
            <w:r w:rsidRPr="00281CD9">
              <w:rPr>
                <w:iCs/>
                <w:sz w:val="24"/>
                <w:szCs w:val="24"/>
              </w:rPr>
              <w:t>е</w:t>
            </w:r>
            <w:r w:rsidRPr="00281CD9">
              <w:rPr>
                <w:iCs/>
                <w:sz w:val="24"/>
                <w:szCs w:val="24"/>
              </w:rPr>
              <w:t>миология Этиология. Патог</w:t>
            </w:r>
            <w:r w:rsidRPr="00281CD9">
              <w:rPr>
                <w:iCs/>
                <w:sz w:val="24"/>
                <w:szCs w:val="24"/>
              </w:rPr>
              <w:t>е</w:t>
            </w:r>
            <w:r w:rsidRPr="00281CD9">
              <w:rPr>
                <w:iCs/>
                <w:sz w:val="24"/>
                <w:szCs w:val="24"/>
              </w:rPr>
              <w:t>нез. Классификация. Клиника. Возрастные особенности кл</w:t>
            </w:r>
            <w:r w:rsidRPr="00281CD9">
              <w:rPr>
                <w:iCs/>
                <w:sz w:val="24"/>
                <w:szCs w:val="24"/>
              </w:rPr>
              <w:t>и</w:t>
            </w:r>
            <w:r w:rsidRPr="00281CD9">
              <w:rPr>
                <w:iCs/>
                <w:sz w:val="24"/>
                <w:szCs w:val="24"/>
              </w:rPr>
              <w:t>нических проявлений и теч</w:t>
            </w:r>
            <w:r w:rsidRPr="00281CD9">
              <w:rPr>
                <w:iCs/>
                <w:sz w:val="24"/>
                <w:szCs w:val="24"/>
              </w:rPr>
              <w:t>е</w:t>
            </w:r>
            <w:r w:rsidRPr="00281CD9">
              <w:rPr>
                <w:iCs/>
                <w:sz w:val="24"/>
                <w:szCs w:val="24"/>
              </w:rPr>
              <w:t>ния болезни. Диагностика. Дифференциальный диагноз. Лечение. Неотложная терапия острой надпочечниковой н</w:t>
            </w:r>
            <w:r w:rsidRPr="00281CD9">
              <w:rPr>
                <w:iCs/>
                <w:sz w:val="24"/>
                <w:szCs w:val="24"/>
              </w:rPr>
              <w:t>е</w:t>
            </w:r>
            <w:r w:rsidRPr="00281CD9">
              <w:rPr>
                <w:iCs/>
                <w:sz w:val="24"/>
                <w:szCs w:val="24"/>
              </w:rPr>
              <w:t xml:space="preserve">достаточности. </w:t>
            </w:r>
          </w:p>
          <w:p w:rsidR="00A02F8A" w:rsidRPr="00281CD9" w:rsidRDefault="00A02F8A" w:rsidP="00A02F8A">
            <w:pPr>
              <w:rPr>
                <w:iCs/>
                <w:sz w:val="24"/>
                <w:szCs w:val="24"/>
              </w:rPr>
            </w:pPr>
            <w:r w:rsidRPr="00281CD9">
              <w:rPr>
                <w:iCs/>
                <w:sz w:val="24"/>
                <w:szCs w:val="24"/>
              </w:rPr>
              <w:t>8.</w:t>
            </w:r>
            <w:r w:rsidRPr="00281CD9">
              <w:rPr>
                <w:iCs/>
                <w:sz w:val="24"/>
                <w:szCs w:val="24"/>
              </w:rPr>
              <w:tab/>
              <w:t>Врожденная дисфун</w:t>
            </w:r>
            <w:r w:rsidRPr="00281CD9">
              <w:rPr>
                <w:iCs/>
                <w:sz w:val="24"/>
                <w:szCs w:val="24"/>
              </w:rPr>
              <w:t>к</w:t>
            </w:r>
            <w:r w:rsidRPr="00281CD9">
              <w:rPr>
                <w:iCs/>
                <w:sz w:val="24"/>
                <w:szCs w:val="24"/>
              </w:rPr>
              <w:t>ция коры надпочечников. Определение. Эпидемиология Этиология. Патогенез. Кла</w:t>
            </w:r>
            <w:r w:rsidRPr="00281CD9">
              <w:rPr>
                <w:iCs/>
                <w:sz w:val="24"/>
                <w:szCs w:val="24"/>
              </w:rPr>
              <w:t>с</w:t>
            </w:r>
            <w:r w:rsidRPr="00281CD9">
              <w:rPr>
                <w:iCs/>
                <w:sz w:val="24"/>
                <w:szCs w:val="24"/>
              </w:rPr>
              <w:t>сификация. Клиника. Во</w:t>
            </w:r>
            <w:r w:rsidRPr="00281CD9">
              <w:rPr>
                <w:iCs/>
                <w:sz w:val="24"/>
                <w:szCs w:val="24"/>
              </w:rPr>
              <w:t>з</w:t>
            </w:r>
            <w:r w:rsidRPr="00281CD9">
              <w:rPr>
                <w:iCs/>
                <w:sz w:val="24"/>
                <w:szCs w:val="24"/>
              </w:rPr>
              <w:t>растные особенности клин</w:t>
            </w:r>
            <w:r w:rsidRPr="00281CD9">
              <w:rPr>
                <w:iCs/>
                <w:sz w:val="24"/>
                <w:szCs w:val="24"/>
              </w:rPr>
              <w:t>и</w:t>
            </w:r>
            <w:r w:rsidRPr="00281CD9">
              <w:rPr>
                <w:iCs/>
                <w:sz w:val="24"/>
                <w:szCs w:val="24"/>
              </w:rPr>
              <w:t>ческих проявлений и течения болезни. Диагностика. Ди</w:t>
            </w:r>
            <w:r w:rsidRPr="00281CD9">
              <w:rPr>
                <w:iCs/>
                <w:sz w:val="24"/>
                <w:szCs w:val="24"/>
              </w:rPr>
              <w:t>ф</w:t>
            </w:r>
            <w:r w:rsidRPr="00281CD9">
              <w:rPr>
                <w:iCs/>
                <w:sz w:val="24"/>
                <w:szCs w:val="24"/>
              </w:rPr>
              <w:t>ференциальный диагноз. Л</w:t>
            </w:r>
            <w:r w:rsidRPr="00281CD9">
              <w:rPr>
                <w:iCs/>
                <w:sz w:val="24"/>
                <w:szCs w:val="24"/>
              </w:rPr>
              <w:t>е</w:t>
            </w:r>
            <w:r w:rsidRPr="00281CD9">
              <w:rPr>
                <w:iCs/>
                <w:sz w:val="24"/>
                <w:szCs w:val="24"/>
              </w:rPr>
              <w:t>чение. Прогноз. Профилакт</w:t>
            </w:r>
            <w:r w:rsidRPr="00281CD9">
              <w:rPr>
                <w:iCs/>
                <w:sz w:val="24"/>
                <w:szCs w:val="24"/>
              </w:rPr>
              <w:t>и</w:t>
            </w:r>
            <w:r w:rsidRPr="00281CD9">
              <w:rPr>
                <w:iCs/>
                <w:sz w:val="24"/>
                <w:szCs w:val="24"/>
              </w:rPr>
              <w:t>ка.</w:t>
            </w:r>
          </w:p>
          <w:p w:rsidR="00A02F8A" w:rsidRPr="00281CD9" w:rsidRDefault="00A02F8A" w:rsidP="00A02F8A">
            <w:pPr>
              <w:rPr>
                <w:iCs/>
                <w:sz w:val="24"/>
                <w:szCs w:val="24"/>
              </w:rPr>
            </w:pPr>
            <w:r w:rsidRPr="00281CD9">
              <w:rPr>
                <w:iCs/>
                <w:sz w:val="24"/>
                <w:szCs w:val="24"/>
              </w:rPr>
              <w:t>9.</w:t>
            </w:r>
            <w:r w:rsidRPr="00281CD9">
              <w:rPr>
                <w:iCs/>
                <w:sz w:val="24"/>
                <w:szCs w:val="24"/>
              </w:rPr>
              <w:tab/>
              <w:t>Нарушения роста. Определение. Эпидемиология Этиология. Патогенез. Кла</w:t>
            </w:r>
            <w:r w:rsidRPr="00281CD9">
              <w:rPr>
                <w:iCs/>
                <w:sz w:val="24"/>
                <w:szCs w:val="24"/>
              </w:rPr>
              <w:t>с</w:t>
            </w:r>
            <w:r w:rsidRPr="00281CD9">
              <w:rPr>
                <w:iCs/>
                <w:sz w:val="24"/>
                <w:szCs w:val="24"/>
              </w:rPr>
              <w:t>сификация. Задержка роста. Низкорослость. Определение. Эпидемиология Этиология. Патогенез. Классификация. Клиника. Возрастные особе</w:t>
            </w:r>
            <w:r w:rsidRPr="00281CD9">
              <w:rPr>
                <w:iCs/>
                <w:sz w:val="24"/>
                <w:szCs w:val="24"/>
              </w:rPr>
              <w:t>н</w:t>
            </w:r>
            <w:r w:rsidRPr="00281CD9">
              <w:rPr>
                <w:iCs/>
                <w:sz w:val="24"/>
                <w:szCs w:val="24"/>
              </w:rPr>
              <w:t>ности клинических проявл</w:t>
            </w:r>
            <w:r w:rsidRPr="00281CD9">
              <w:rPr>
                <w:iCs/>
                <w:sz w:val="24"/>
                <w:szCs w:val="24"/>
              </w:rPr>
              <w:t>е</w:t>
            </w:r>
            <w:r w:rsidRPr="00281CD9">
              <w:rPr>
                <w:iCs/>
                <w:sz w:val="24"/>
                <w:szCs w:val="24"/>
              </w:rPr>
              <w:t>ний и течения болезни. Ди</w:t>
            </w:r>
            <w:r w:rsidRPr="00281CD9">
              <w:rPr>
                <w:iCs/>
                <w:sz w:val="24"/>
                <w:szCs w:val="24"/>
              </w:rPr>
              <w:t>а</w:t>
            </w:r>
            <w:r w:rsidRPr="00281CD9">
              <w:rPr>
                <w:iCs/>
                <w:sz w:val="24"/>
                <w:szCs w:val="24"/>
              </w:rPr>
              <w:t>гностика. Дифференциальный диагноз. Лечение. Прогноз. Профилактика.</w:t>
            </w:r>
          </w:p>
          <w:p w:rsidR="00A02F8A" w:rsidRPr="00281CD9" w:rsidRDefault="00A02F8A" w:rsidP="00A02F8A">
            <w:pPr>
              <w:rPr>
                <w:iCs/>
                <w:sz w:val="24"/>
                <w:szCs w:val="24"/>
              </w:rPr>
            </w:pPr>
            <w:r w:rsidRPr="00281CD9">
              <w:rPr>
                <w:iCs/>
                <w:sz w:val="24"/>
                <w:szCs w:val="24"/>
              </w:rPr>
              <w:t>10.</w:t>
            </w:r>
            <w:r w:rsidRPr="00281CD9">
              <w:rPr>
                <w:iCs/>
                <w:sz w:val="24"/>
                <w:szCs w:val="24"/>
              </w:rPr>
              <w:tab/>
              <w:t>Болезнь и синдром Иценко-Кушинга. Определ</w:t>
            </w:r>
            <w:r w:rsidRPr="00281CD9">
              <w:rPr>
                <w:iCs/>
                <w:sz w:val="24"/>
                <w:szCs w:val="24"/>
              </w:rPr>
              <w:t>е</w:t>
            </w:r>
            <w:r w:rsidRPr="00281CD9">
              <w:rPr>
                <w:iCs/>
                <w:sz w:val="24"/>
                <w:szCs w:val="24"/>
              </w:rPr>
              <w:t>ние. Эпидемиология Этиол</w:t>
            </w:r>
            <w:r w:rsidRPr="00281CD9">
              <w:rPr>
                <w:iCs/>
                <w:sz w:val="24"/>
                <w:szCs w:val="24"/>
              </w:rPr>
              <w:t>о</w:t>
            </w:r>
            <w:r w:rsidRPr="00281CD9">
              <w:rPr>
                <w:iCs/>
                <w:sz w:val="24"/>
                <w:szCs w:val="24"/>
              </w:rPr>
              <w:t>гия. Патогенез. Классифик</w:t>
            </w:r>
            <w:r w:rsidRPr="00281CD9">
              <w:rPr>
                <w:iCs/>
                <w:sz w:val="24"/>
                <w:szCs w:val="24"/>
              </w:rPr>
              <w:t>а</w:t>
            </w:r>
            <w:r w:rsidRPr="00281CD9">
              <w:rPr>
                <w:iCs/>
                <w:sz w:val="24"/>
                <w:szCs w:val="24"/>
              </w:rPr>
              <w:t>ция. Клиника. Возрастные особенности клинических проявлений и течения боле</w:t>
            </w:r>
            <w:r w:rsidRPr="00281CD9">
              <w:rPr>
                <w:iCs/>
                <w:sz w:val="24"/>
                <w:szCs w:val="24"/>
              </w:rPr>
              <w:t>з</w:t>
            </w:r>
            <w:r w:rsidRPr="00281CD9">
              <w:rPr>
                <w:iCs/>
                <w:sz w:val="24"/>
                <w:szCs w:val="24"/>
              </w:rPr>
              <w:t>ни. Диагностика. Диффере</w:t>
            </w:r>
            <w:r w:rsidRPr="00281CD9">
              <w:rPr>
                <w:iCs/>
                <w:sz w:val="24"/>
                <w:szCs w:val="24"/>
              </w:rPr>
              <w:t>н</w:t>
            </w:r>
            <w:r w:rsidRPr="00281CD9">
              <w:rPr>
                <w:iCs/>
                <w:sz w:val="24"/>
                <w:szCs w:val="24"/>
              </w:rPr>
              <w:t>циальный диагноз. Лечение.</w:t>
            </w:r>
          </w:p>
          <w:p w:rsidR="00A02F8A" w:rsidRPr="00281CD9" w:rsidRDefault="00A02F8A" w:rsidP="00281CD9">
            <w:pPr>
              <w:rPr>
                <w:sz w:val="24"/>
                <w:szCs w:val="24"/>
              </w:rPr>
            </w:pPr>
          </w:p>
        </w:tc>
        <w:tc>
          <w:tcPr>
            <w:tcW w:w="2953" w:type="dxa"/>
            <w:gridSpan w:val="2"/>
          </w:tcPr>
          <w:p w:rsidR="006C3DBB" w:rsidRPr="00281CD9" w:rsidRDefault="006C3DBB" w:rsidP="00281CD9">
            <w:pPr>
              <w:rPr>
                <w:sz w:val="24"/>
                <w:szCs w:val="24"/>
              </w:rPr>
            </w:pPr>
            <w:r w:rsidRPr="00281CD9">
              <w:rPr>
                <w:sz w:val="24"/>
                <w:szCs w:val="24"/>
              </w:rPr>
              <w:lastRenderedPageBreak/>
              <w:t>Входной тестовый ко</w:t>
            </w:r>
            <w:r w:rsidRPr="00281CD9">
              <w:rPr>
                <w:sz w:val="24"/>
                <w:szCs w:val="24"/>
              </w:rPr>
              <w:t>н</w:t>
            </w:r>
            <w:r w:rsidRPr="00281CD9">
              <w:rPr>
                <w:sz w:val="24"/>
                <w:szCs w:val="24"/>
              </w:rPr>
              <w:t>троль.</w:t>
            </w:r>
          </w:p>
          <w:p w:rsidR="006C3DBB" w:rsidRPr="00281CD9" w:rsidRDefault="006C3DBB" w:rsidP="00281CD9">
            <w:pPr>
              <w:rPr>
                <w:sz w:val="24"/>
                <w:szCs w:val="24"/>
              </w:rPr>
            </w:pPr>
            <w:r w:rsidRPr="00281CD9">
              <w:rPr>
                <w:sz w:val="24"/>
                <w:szCs w:val="24"/>
              </w:rPr>
              <w:t>Собеседование</w:t>
            </w:r>
          </w:p>
          <w:p w:rsidR="006C3DBB" w:rsidRPr="00281CD9" w:rsidRDefault="006C3DBB" w:rsidP="00281CD9">
            <w:pPr>
              <w:rPr>
                <w:sz w:val="24"/>
                <w:szCs w:val="24"/>
              </w:rPr>
            </w:pPr>
            <w:r w:rsidRPr="00281CD9">
              <w:rPr>
                <w:sz w:val="24"/>
                <w:szCs w:val="24"/>
              </w:rPr>
              <w:t>Решение ситуационных задач</w:t>
            </w:r>
          </w:p>
          <w:p w:rsidR="006C3DBB" w:rsidRPr="00281CD9" w:rsidRDefault="006C3DBB" w:rsidP="00281CD9">
            <w:pPr>
              <w:ind w:firstLine="709"/>
              <w:jc w:val="center"/>
              <w:rPr>
                <w:sz w:val="24"/>
                <w:szCs w:val="24"/>
              </w:rPr>
            </w:pPr>
            <w:r w:rsidRPr="00281CD9">
              <w:rPr>
                <w:sz w:val="24"/>
                <w:szCs w:val="24"/>
              </w:rPr>
              <w:t>Совместный осмотр больного, с оце</w:t>
            </w:r>
            <w:r w:rsidRPr="00281CD9">
              <w:rPr>
                <w:sz w:val="24"/>
                <w:szCs w:val="24"/>
              </w:rPr>
              <w:t>н</w:t>
            </w:r>
            <w:r w:rsidRPr="00281CD9">
              <w:rPr>
                <w:sz w:val="24"/>
                <w:szCs w:val="24"/>
              </w:rPr>
              <w:t>кой умений: сбор анамн</w:t>
            </w:r>
            <w:r w:rsidRPr="00281CD9">
              <w:rPr>
                <w:sz w:val="24"/>
                <w:szCs w:val="24"/>
              </w:rPr>
              <w:t>е</w:t>
            </w:r>
            <w:r w:rsidRPr="00281CD9">
              <w:rPr>
                <w:sz w:val="24"/>
                <w:szCs w:val="24"/>
              </w:rPr>
              <w:t>за, методика осмотра больного, оценка лабор</w:t>
            </w:r>
            <w:r w:rsidRPr="00281CD9">
              <w:rPr>
                <w:sz w:val="24"/>
                <w:szCs w:val="24"/>
              </w:rPr>
              <w:t>а</w:t>
            </w:r>
            <w:r w:rsidRPr="00281CD9">
              <w:rPr>
                <w:sz w:val="24"/>
                <w:szCs w:val="24"/>
              </w:rPr>
              <w:t>торных данных формул</w:t>
            </w:r>
            <w:r w:rsidRPr="00281CD9">
              <w:rPr>
                <w:sz w:val="24"/>
                <w:szCs w:val="24"/>
              </w:rPr>
              <w:t>и</w:t>
            </w:r>
            <w:r w:rsidRPr="00281CD9">
              <w:rPr>
                <w:sz w:val="24"/>
                <w:szCs w:val="24"/>
              </w:rPr>
              <w:t>ровка предварительного и клинического диагноза, назначение лечения</w:t>
            </w:r>
          </w:p>
        </w:tc>
        <w:tc>
          <w:tcPr>
            <w:tcW w:w="1189" w:type="dxa"/>
          </w:tcPr>
          <w:p w:rsidR="006C3DBB" w:rsidRPr="00281CD9" w:rsidRDefault="006C3DBB" w:rsidP="00281CD9">
            <w:pPr>
              <w:rPr>
                <w:sz w:val="24"/>
                <w:szCs w:val="24"/>
              </w:rPr>
            </w:pPr>
            <w:r w:rsidRPr="00281CD9">
              <w:rPr>
                <w:sz w:val="24"/>
                <w:szCs w:val="24"/>
              </w:rPr>
              <w:t>Аудитор</w:t>
            </w:r>
          </w:p>
          <w:p w:rsidR="006C3DBB" w:rsidRPr="00281CD9" w:rsidRDefault="006C3DBB" w:rsidP="00281CD9">
            <w:pPr>
              <w:rPr>
                <w:sz w:val="24"/>
                <w:szCs w:val="24"/>
              </w:rPr>
            </w:pPr>
            <w:r w:rsidRPr="00281CD9">
              <w:rPr>
                <w:sz w:val="24"/>
                <w:szCs w:val="24"/>
              </w:rPr>
              <w:t>ная</w:t>
            </w:r>
          </w:p>
          <w:p w:rsidR="006C3DBB" w:rsidRPr="00281CD9" w:rsidRDefault="006C3DBB" w:rsidP="00281CD9">
            <w:pPr>
              <w:rPr>
                <w:sz w:val="24"/>
                <w:szCs w:val="24"/>
              </w:rPr>
            </w:pPr>
            <w:r w:rsidRPr="00281CD9">
              <w:rPr>
                <w:sz w:val="24"/>
                <w:szCs w:val="24"/>
              </w:rPr>
              <w:t>Внеауди</w:t>
            </w:r>
          </w:p>
          <w:p w:rsidR="006C3DBB" w:rsidRPr="00281CD9" w:rsidRDefault="006C3DBB" w:rsidP="00281CD9">
            <w:pPr>
              <w:rPr>
                <w:sz w:val="24"/>
                <w:szCs w:val="24"/>
              </w:rPr>
            </w:pPr>
            <w:r w:rsidRPr="00281CD9">
              <w:rPr>
                <w:sz w:val="24"/>
                <w:szCs w:val="24"/>
              </w:rPr>
              <w:t>торная</w:t>
            </w:r>
          </w:p>
        </w:tc>
      </w:tr>
    </w:tbl>
    <w:p w:rsidR="00493C8D" w:rsidRPr="00281CD9" w:rsidRDefault="00493C8D" w:rsidP="00281CD9">
      <w:pPr>
        <w:ind w:firstLine="709"/>
        <w:jc w:val="center"/>
        <w:rPr>
          <w:b/>
          <w:sz w:val="24"/>
          <w:szCs w:val="24"/>
        </w:rPr>
      </w:pPr>
    </w:p>
    <w:p w:rsidR="006C3DBB" w:rsidRPr="00281CD9" w:rsidRDefault="006C3DBB" w:rsidP="00281CD9">
      <w:pPr>
        <w:ind w:firstLine="709"/>
        <w:jc w:val="center"/>
        <w:rPr>
          <w:b/>
          <w:sz w:val="24"/>
          <w:szCs w:val="24"/>
        </w:rPr>
      </w:pPr>
      <w:r w:rsidRPr="00281CD9">
        <w:rPr>
          <w:b/>
          <w:sz w:val="24"/>
          <w:szCs w:val="24"/>
        </w:rPr>
        <w:t>Методические указания обучающимся по подготовке</w:t>
      </w:r>
    </w:p>
    <w:p w:rsidR="006C3DBB" w:rsidRPr="00281CD9" w:rsidRDefault="006C3DBB" w:rsidP="00281CD9">
      <w:pPr>
        <w:ind w:firstLine="709"/>
        <w:jc w:val="center"/>
        <w:rPr>
          <w:b/>
          <w:sz w:val="24"/>
          <w:szCs w:val="24"/>
        </w:rPr>
      </w:pPr>
      <w:r w:rsidRPr="00281CD9">
        <w:rPr>
          <w:b/>
          <w:sz w:val="24"/>
          <w:szCs w:val="24"/>
        </w:rPr>
        <w:t xml:space="preserve"> к практическим занятиям </w:t>
      </w:r>
    </w:p>
    <w:p w:rsidR="006C3DBB" w:rsidRPr="00281CD9" w:rsidRDefault="006C3DBB" w:rsidP="00281CD9">
      <w:pPr>
        <w:ind w:firstLine="709"/>
        <w:jc w:val="both"/>
        <w:rPr>
          <w:sz w:val="24"/>
          <w:szCs w:val="24"/>
        </w:rPr>
      </w:pPr>
    </w:p>
    <w:p w:rsidR="006C3DBB" w:rsidRPr="00281CD9" w:rsidRDefault="006C3DBB" w:rsidP="00281CD9">
      <w:pPr>
        <w:ind w:firstLine="709"/>
        <w:jc w:val="both"/>
        <w:rPr>
          <w:sz w:val="24"/>
          <w:szCs w:val="24"/>
        </w:rPr>
      </w:pPr>
      <w:r w:rsidRPr="00281CD9">
        <w:rPr>
          <w:sz w:val="24"/>
          <w:szCs w:val="24"/>
        </w:rPr>
        <w:t xml:space="preserve">Практическое занятие </w:t>
      </w:r>
      <w:r w:rsidRPr="00281CD9">
        <w:rPr>
          <w:i/>
          <w:sz w:val="24"/>
          <w:szCs w:val="24"/>
        </w:rPr>
        <w:t>–</w:t>
      </w:r>
      <w:r w:rsidRPr="00281CD9">
        <w:rPr>
          <w:sz w:val="24"/>
          <w:szCs w:val="24"/>
        </w:rPr>
        <w:t xml:space="preserve"> форма организации учебного процесса, направленная на повыш</w:t>
      </w:r>
      <w:r w:rsidRPr="00281CD9">
        <w:rPr>
          <w:sz w:val="24"/>
          <w:szCs w:val="24"/>
        </w:rPr>
        <w:t>е</w:t>
      </w:r>
      <w:r w:rsidRPr="00281CD9">
        <w:rPr>
          <w:sz w:val="24"/>
          <w:szCs w:val="24"/>
        </w:rPr>
        <w:t xml:space="preserve">ние обучающимися практических умений и навыков посредством группового обсуждения темы, учебной проблемы под руководством преподавателя. </w:t>
      </w:r>
    </w:p>
    <w:p w:rsidR="006C3DBB" w:rsidRPr="00281CD9" w:rsidRDefault="006C3DBB" w:rsidP="00281CD9">
      <w:pPr>
        <w:ind w:firstLine="709"/>
        <w:jc w:val="both"/>
        <w:rPr>
          <w:sz w:val="24"/>
          <w:szCs w:val="24"/>
        </w:rPr>
      </w:pPr>
      <w:r w:rsidRPr="00281CD9">
        <w:rPr>
          <w:i/>
          <w:sz w:val="24"/>
          <w:szCs w:val="24"/>
        </w:rPr>
        <w:t>При разработке устного ответа на практическом занятии можно использовать</w:t>
      </w:r>
      <w:r w:rsidRPr="00281CD9">
        <w:rPr>
          <w:sz w:val="24"/>
          <w:szCs w:val="24"/>
        </w:rPr>
        <w:t xml:space="preserve"> </w:t>
      </w:r>
      <w:r w:rsidRPr="00281CD9">
        <w:rPr>
          <w:i/>
          <w:sz w:val="24"/>
          <w:szCs w:val="24"/>
        </w:rPr>
        <w:t>класс</w:t>
      </w:r>
      <w:r w:rsidRPr="00281CD9">
        <w:rPr>
          <w:i/>
          <w:sz w:val="24"/>
          <w:szCs w:val="24"/>
        </w:rPr>
        <w:t>и</w:t>
      </w:r>
      <w:r w:rsidRPr="00281CD9">
        <w:rPr>
          <w:i/>
          <w:sz w:val="24"/>
          <w:szCs w:val="24"/>
        </w:rPr>
        <w:t>ческую схему ораторского искусства. В основе этой схемы лежит 5 этапов</w:t>
      </w:r>
      <w:r w:rsidRPr="00281CD9">
        <w:rPr>
          <w:sz w:val="24"/>
          <w:szCs w:val="24"/>
        </w:rPr>
        <w:t xml:space="preserve">: </w:t>
      </w:r>
    </w:p>
    <w:p w:rsidR="006C3DBB" w:rsidRPr="00281CD9" w:rsidRDefault="006C3DBB" w:rsidP="00281CD9">
      <w:pPr>
        <w:ind w:firstLine="709"/>
        <w:jc w:val="both"/>
        <w:rPr>
          <w:sz w:val="24"/>
          <w:szCs w:val="24"/>
        </w:rPr>
      </w:pPr>
      <w:r w:rsidRPr="00281CD9">
        <w:rPr>
          <w:sz w:val="24"/>
          <w:szCs w:val="24"/>
        </w:rPr>
        <w:t>1. Подбор необходимого материала содержания предстоящего выступления.</w:t>
      </w:r>
    </w:p>
    <w:p w:rsidR="006C3DBB" w:rsidRPr="00281CD9" w:rsidRDefault="006C3DBB" w:rsidP="00281CD9">
      <w:pPr>
        <w:ind w:firstLine="709"/>
        <w:jc w:val="both"/>
        <w:rPr>
          <w:sz w:val="24"/>
          <w:szCs w:val="24"/>
        </w:rPr>
      </w:pPr>
      <w:r w:rsidRPr="00281CD9">
        <w:rPr>
          <w:sz w:val="24"/>
          <w:szCs w:val="24"/>
        </w:rPr>
        <w:t>2. Составление плана, расчленение собранного материала в необходимой логической п</w:t>
      </w:r>
      <w:r w:rsidRPr="00281CD9">
        <w:rPr>
          <w:sz w:val="24"/>
          <w:szCs w:val="24"/>
        </w:rPr>
        <w:t>о</w:t>
      </w:r>
      <w:r w:rsidRPr="00281CD9">
        <w:rPr>
          <w:sz w:val="24"/>
          <w:szCs w:val="24"/>
        </w:rPr>
        <w:t xml:space="preserve">следовательности. </w:t>
      </w:r>
    </w:p>
    <w:p w:rsidR="006C3DBB" w:rsidRPr="00281CD9" w:rsidRDefault="006C3DBB" w:rsidP="00281CD9">
      <w:pPr>
        <w:ind w:firstLine="709"/>
        <w:jc w:val="both"/>
        <w:rPr>
          <w:sz w:val="24"/>
          <w:szCs w:val="24"/>
        </w:rPr>
      </w:pPr>
      <w:r w:rsidRPr="00281CD9">
        <w:rPr>
          <w:sz w:val="24"/>
          <w:szCs w:val="24"/>
        </w:rPr>
        <w:t>3. «</w:t>
      </w:r>
      <w:r w:rsidRPr="00281CD9">
        <w:rPr>
          <w:spacing w:val="-4"/>
          <w:sz w:val="24"/>
          <w:szCs w:val="24"/>
        </w:rPr>
        <w:t>Словесное выражение», литературная обработка речи, насыщение её содержания</w:t>
      </w:r>
      <w:r w:rsidRPr="00281CD9">
        <w:rPr>
          <w:sz w:val="24"/>
          <w:szCs w:val="24"/>
        </w:rPr>
        <w:t>.</w:t>
      </w:r>
    </w:p>
    <w:p w:rsidR="006C3DBB" w:rsidRPr="00281CD9" w:rsidRDefault="006C3DBB" w:rsidP="00281CD9">
      <w:pPr>
        <w:ind w:firstLine="709"/>
        <w:jc w:val="both"/>
        <w:rPr>
          <w:sz w:val="24"/>
          <w:szCs w:val="24"/>
        </w:rPr>
      </w:pPr>
      <w:r w:rsidRPr="00281CD9">
        <w:rPr>
          <w:sz w:val="24"/>
          <w:szCs w:val="24"/>
        </w:rPr>
        <w:t>4. Заучивание, запоминание текста речи или её отдельных аспектов (при необходимости).</w:t>
      </w:r>
    </w:p>
    <w:p w:rsidR="006C3DBB" w:rsidRPr="00281CD9" w:rsidRDefault="006C3DBB" w:rsidP="00281CD9">
      <w:pPr>
        <w:ind w:firstLine="709"/>
        <w:jc w:val="both"/>
        <w:rPr>
          <w:sz w:val="24"/>
          <w:szCs w:val="24"/>
        </w:rPr>
      </w:pPr>
      <w:r w:rsidRPr="00281CD9">
        <w:rPr>
          <w:sz w:val="24"/>
          <w:szCs w:val="24"/>
        </w:rPr>
        <w:t>5. Произнесение речи с соответствующей интонацией, мимикой, жестами.</w:t>
      </w:r>
    </w:p>
    <w:p w:rsidR="006C3DBB" w:rsidRPr="00281CD9" w:rsidRDefault="006C3DBB" w:rsidP="00281CD9">
      <w:pPr>
        <w:ind w:firstLine="709"/>
        <w:jc w:val="center"/>
        <w:rPr>
          <w:sz w:val="24"/>
          <w:szCs w:val="24"/>
        </w:rPr>
      </w:pPr>
      <w:r w:rsidRPr="00281CD9">
        <w:rPr>
          <w:i/>
          <w:sz w:val="24"/>
          <w:szCs w:val="24"/>
        </w:rPr>
        <w:t>Рекомендации по построению композиции устного ответа:</w:t>
      </w:r>
    </w:p>
    <w:p w:rsidR="006C3DBB" w:rsidRPr="00281CD9" w:rsidRDefault="006C3DBB" w:rsidP="00281CD9">
      <w:pPr>
        <w:ind w:firstLine="709"/>
        <w:jc w:val="both"/>
        <w:rPr>
          <w:sz w:val="24"/>
          <w:szCs w:val="24"/>
        </w:rPr>
      </w:pPr>
      <w:r w:rsidRPr="00281CD9">
        <w:rPr>
          <w:sz w:val="24"/>
          <w:szCs w:val="24"/>
        </w:rPr>
        <w:t xml:space="preserve">1. Во введение следует: </w:t>
      </w:r>
    </w:p>
    <w:p w:rsidR="006C3DBB" w:rsidRPr="00281CD9" w:rsidRDefault="006C3DBB" w:rsidP="00281CD9">
      <w:pPr>
        <w:ind w:firstLine="709"/>
        <w:jc w:val="both"/>
        <w:rPr>
          <w:sz w:val="24"/>
          <w:szCs w:val="24"/>
        </w:rPr>
      </w:pPr>
      <w:r w:rsidRPr="00281CD9">
        <w:rPr>
          <w:sz w:val="24"/>
          <w:szCs w:val="24"/>
        </w:rPr>
        <w:t>- привлечь внимание, вызвать интерес слушателей к проблеме, предмету ответа;</w:t>
      </w:r>
    </w:p>
    <w:p w:rsidR="006C3DBB" w:rsidRPr="00281CD9" w:rsidRDefault="006C3DBB" w:rsidP="00281CD9">
      <w:pPr>
        <w:ind w:firstLine="709"/>
        <w:jc w:val="both"/>
        <w:rPr>
          <w:sz w:val="24"/>
          <w:szCs w:val="24"/>
        </w:rPr>
      </w:pPr>
      <w:r w:rsidRPr="00281CD9">
        <w:rPr>
          <w:sz w:val="24"/>
          <w:szCs w:val="24"/>
        </w:rPr>
        <w:t>- объяснить, почему ваши суждения о предмете (проблеме) являются авторитетными, зн</w:t>
      </w:r>
      <w:r w:rsidRPr="00281CD9">
        <w:rPr>
          <w:sz w:val="24"/>
          <w:szCs w:val="24"/>
        </w:rPr>
        <w:t>а</w:t>
      </w:r>
      <w:r w:rsidRPr="00281CD9">
        <w:rPr>
          <w:sz w:val="24"/>
          <w:szCs w:val="24"/>
        </w:rPr>
        <w:t>чимыми;</w:t>
      </w:r>
    </w:p>
    <w:p w:rsidR="006C3DBB" w:rsidRPr="00281CD9" w:rsidRDefault="006C3DBB" w:rsidP="00281CD9">
      <w:pPr>
        <w:ind w:firstLine="709"/>
        <w:jc w:val="both"/>
        <w:rPr>
          <w:sz w:val="24"/>
          <w:szCs w:val="24"/>
        </w:rPr>
      </w:pPr>
      <w:r w:rsidRPr="00281CD9">
        <w:rPr>
          <w:sz w:val="24"/>
          <w:szCs w:val="24"/>
        </w:rPr>
        <w:t>- установить контакт со слушателями путем указания на общие взгляды, прежний опыт.</w:t>
      </w:r>
    </w:p>
    <w:p w:rsidR="006C3DBB" w:rsidRPr="00281CD9" w:rsidRDefault="006C3DBB" w:rsidP="00281CD9">
      <w:pPr>
        <w:ind w:firstLine="709"/>
        <w:jc w:val="both"/>
        <w:rPr>
          <w:sz w:val="24"/>
          <w:szCs w:val="24"/>
        </w:rPr>
      </w:pPr>
      <w:r w:rsidRPr="00281CD9">
        <w:rPr>
          <w:sz w:val="24"/>
          <w:szCs w:val="24"/>
        </w:rPr>
        <w:t>2. В предуведомлении следует:</w:t>
      </w:r>
    </w:p>
    <w:p w:rsidR="006C3DBB" w:rsidRPr="00281CD9" w:rsidRDefault="006C3DBB" w:rsidP="00281CD9">
      <w:pPr>
        <w:ind w:firstLine="709"/>
        <w:jc w:val="both"/>
        <w:rPr>
          <w:sz w:val="24"/>
          <w:szCs w:val="24"/>
        </w:rPr>
      </w:pPr>
      <w:r w:rsidRPr="00281CD9">
        <w:rPr>
          <w:sz w:val="24"/>
          <w:szCs w:val="24"/>
        </w:rPr>
        <w:t>- раскрыть историю возникновения проблемы (предмета) выступления;</w:t>
      </w:r>
    </w:p>
    <w:p w:rsidR="006C3DBB" w:rsidRPr="00281CD9" w:rsidRDefault="006C3DBB" w:rsidP="00281CD9">
      <w:pPr>
        <w:ind w:firstLine="709"/>
        <w:jc w:val="both"/>
        <w:rPr>
          <w:sz w:val="24"/>
          <w:szCs w:val="24"/>
        </w:rPr>
      </w:pPr>
      <w:r w:rsidRPr="00281CD9">
        <w:rPr>
          <w:sz w:val="24"/>
          <w:szCs w:val="24"/>
        </w:rPr>
        <w:t>- показать её социальную, научную или практическую значимость;</w:t>
      </w:r>
    </w:p>
    <w:p w:rsidR="006C3DBB" w:rsidRPr="00281CD9" w:rsidRDefault="006C3DBB" w:rsidP="00281CD9">
      <w:pPr>
        <w:ind w:firstLine="709"/>
        <w:jc w:val="both"/>
        <w:rPr>
          <w:sz w:val="24"/>
          <w:szCs w:val="24"/>
        </w:rPr>
      </w:pPr>
      <w:r w:rsidRPr="00281CD9">
        <w:rPr>
          <w:sz w:val="24"/>
          <w:szCs w:val="24"/>
        </w:rPr>
        <w:t>- раскрыть известные ранее попытки её решения.</w:t>
      </w:r>
    </w:p>
    <w:p w:rsidR="006C3DBB" w:rsidRPr="00281CD9" w:rsidRDefault="006C3DBB" w:rsidP="00281CD9">
      <w:pPr>
        <w:ind w:firstLine="709"/>
        <w:jc w:val="both"/>
        <w:rPr>
          <w:sz w:val="24"/>
          <w:szCs w:val="24"/>
        </w:rPr>
      </w:pPr>
      <w:r w:rsidRPr="00281CD9">
        <w:rPr>
          <w:sz w:val="24"/>
          <w:szCs w:val="24"/>
        </w:rPr>
        <w:t xml:space="preserve">3. В процессе аргументации необходимо: </w:t>
      </w:r>
    </w:p>
    <w:p w:rsidR="006C3DBB" w:rsidRPr="00281CD9" w:rsidRDefault="006C3DBB" w:rsidP="00281CD9">
      <w:pPr>
        <w:ind w:firstLine="709"/>
        <w:jc w:val="both"/>
        <w:rPr>
          <w:sz w:val="24"/>
          <w:szCs w:val="24"/>
        </w:rPr>
      </w:pPr>
      <w:r w:rsidRPr="00281CD9">
        <w:rPr>
          <w:sz w:val="24"/>
          <w:szCs w:val="24"/>
        </w:rPr>
        <w:t>- сформулировать главный тезис и дать, если это необходимо для его разъяснения, допо</w:t>
      </w:r>
      <w:r w:rsidRPr="00281CD9">
        <w:rPr>
          <w:sz w:val="24"/>
          <w:szCs w:val="24"/>
        </w:rPr>
        <w:t>л</w:t>
      </w:r>
      <w:r w:rsidRPr="00281CD9">
        <w:rPr>
          <w:sz w:val="24"/>
          <w:szCs w:val="24"/>
        </w:rPr>
        <w:t>нительную информацию;</w:t>
      </w:r>
    </w:p>
    <w:p w:rsidR="006C3DBB" w:rsidRPr="00281CD9" w:rsidRDefault="006C3DBB" w:rsidP="00281CD9">
      <w:pPr>
        <w:ind w:firstLine="709"/>
        <w:jc w:val="both"/>
        <w:rPr>
          <w:sz w:val="24"/>
          <w:szCs w:val="24"/>
        </w:rPr>
      </w:pPr>
      <w:r w:rsidRPr="00281CD9">
        <w:rPr>
          <w:sz w:val="24"/>
          <w:szCs w:val="24"/>
        </w:rPr>
        <w:t>- сформулировать дополнительный тезис, при необходимости сопроводив его дополнител</w:t>
      </w:r>
      <w:r w:rsidRPr="00281CD9">
        <w:rPr>
          <w:sz w:val="24"/>
          <w:szCs w:val="24"/>
        </w:rPr>
        <w:t>ь</w:t>
      </w:r>
      <w:r w:rsidRPr="00281CD9">
        <w:rPr>
          <w:sz w:val="24"/>
          <w:szCs w:val="24"/>
        </w:rPr>
        <w:t>ной информацией;</w:t>
      </w:r>
    </w:p>
    <w:p w:rsidR="006C3DBB" w:rsidRPr="00281CD9" w:rsidRDefault="006C3DBB" w:rsidP="00281CD9">
      <w:pPr>
        <w:ind w:firstLine="709"/>
        <w:jc w:val="both"/>
        <w:rPr>
          <w:sz w:val="24"/>
          <w:szCs w:val="24"/>
        </w:rPr>
      </w:pPr>
      <w:r w:rsidRPr="00281CD9">
        <w:rPr>
          <w:sz w:val="24"/>
          <w:szCs w:val="24"/>
        </w:rPr>
        <w:t>- сформулировать заключение в общем виде;</w:t>
      </w:r>
    </w:p>
    <w:p w:rsidR="006C3DBB" w:rsidRPr="00281CD9" w:rsidRDefault="006C3DBB" w:rsidP="00281CD9">
      <w:pPr>
        <w:ind w:firstLine="709"/>
        <w:jc w:val="both"/>
        <w:rPr>
          <w:sz w:val="24"/>
          <w:szCs w:val="24"/>
        </w:rPr>
      </w:pPr>
      <w:r w:rsidRPr="00281CD9">
        <w:rPr>
          <w:sz w:val="24"/>
          <w:szCs w:val="24"/>
        </w:rPr>
        <w:t xml:space="preserve">- </w:t>
      </w:r>
      <w:r w:rsidRPr="00281CD9">
        <w:rPr>
          <w:spacing w:val="-4"/>
          <w:sz w:val="24"/>
          <w:szCs w:val="24"/>
        </w:rPr>
        <w:t>указать на недостатки альтернативных позиций и на преимущества вашей позиции</w:t>
      </w:r>
      <w:r w:rsidRPr="00281CD9">
        <w:rPr>
          <w:sz w:val="24"/>
          <w:szCs w:val="24"/>
        </w:rPr>
        <w:t xml:space="preserve">. </w:t>
      </w:r>
    </w:p>
    <w:p w:rsidR="006C3DBB" w:rsidRPr="00281CD9" w:rsidRDefault="006C3DBB" w:rsidP="00281CD9">
      <w:pPr>
        <w:ind w:firstLine="709"/>
        <w:jc w:val="both"/>
        <w:rPr>
          <w:sz w:val="24"/>
          <w:szCs w:val="24"/>
        </w:rPr>
      </w:pPr>
      <w:r w:rsidRPr="00281CD9">
        <w:rPr>
          <w:sz w:val="24"/>
          <w:szCs w:val="24"/>
        </w:rPr>
        <w:t>4. В заключении целесообразно:</w:t>
      </w:r>
    </w:p>
    <w:p w:rsidR="006C3DBB" w:rsidRPr="00281CD9" w:rsidRDefault="006C3DBB" w:rsidP="00281CD9">
      <w:pPr>
        <w:ind w:firstLine="709"/>
        <w:jc w:val="both"/>
        <w:rPr>
          <w:sz w:val="24"/>
          <w:szCs w:val="24"/>
        </w:rPr>
      </w:pPr>
      <w:r w:rsidRPr="00281CD9">
        <w:rPr>
          <w:sz w:val="24"/>
          <w:szCs w:val="24"/>
        </w:rPr>
        <w:t>- обобщить вашу позицию по обсуждаемой проблеме, ваш окончательный вывод и реш</w:t>
      </w:r>
      <w:r w:rsidRPr="00281CD9">
        <w:rPr>
          <w:sz w:val="24"/>
          <w:szCs w:val="24"/>
        </w:rPr>
        <w:t>е</w:t>
      </w:r>
      <w:r w:rsidRPr="00281CD9">
        <w:rPr>
          <w:sz w:val="24"/>
          <w:szCs w:val="24"/>
        </w:rPr>
        <w:t>ние;</w:t>
      </w:r>
    </w:p>
    <w:p w:rsidR="006C3DBB" w:rsidRPr="00281CD9" w:rsidRDefault="006C3DBB" w:rsidP="00281CD9">
      <w:pPr>
        <w:ind w:firstLine="709"/>
        <w:jc w:val="both"/>
        <w:rPr>
          <w:sz w:val="24"/>
          <w:szCs w:val="24"/>
        </w:rPr>
      </w:pPr>
      <w:r w:rsidRPr="00281CD9">
        <w:rPr>
          <w:sz w:val="24"/>
          <w:szCs w:val="24"/>
        </w:rPr>
        <w:t xml:space="preserve">- обосновать, каковы последствия в случае отказа от вашего подхода к решению проблемы. </w:t>
      </w:r>
    </w:p>
    <w:p w:rsidR="006C3DBB" w:rsidRPr="00281CD9" w:rsidRDefault="006C3DBB" w:rsidP="00281CD9">
      <w:pPr>
        <w:ind w:firstLine="709"/>
        <w:jc w:val="center"/>
        <w:rPr>
          <w:i/>
          <w:color w:val="000000"/>
          <w:sz w:val="24"/>
          <w:szCs w:val="24"/>
        </w:rPr>
      </w:pPr>
      <w:r w:rsidRPr="00281CD9">
        <w:rPr>
          <w:i/>
          <w:color w:val="000000"/>
          <w:sz w:val="24"/>
          <w:szCs w:val="24"/>
        </w:rPr>
        <w:t>Рекомендации по составлению развернутого плана-ответа</w:t>
      </w:r>
    </w:p>
    <w:p w:rsidR="006C3DBB" w:rsidRPr="00281CD9" w:rsidRDefault="006C3DBB" w:rsidP="00281CD9">
      <w:pPr>
        <w:ind w:firstLine="709"/>
        <w:jc w:val="center"/>
        <w:rPr>
          <w:i/>
          <w:color w:val="000000"/>
          <w:sz w:val="24"/>
          <w:szCs w:val="24"/>
        </w:rPr>
      </w:pPr>
      <w:r w:rsidRPr="00281CD9">
        <w:rPr>
          <w:i/>
          <w:color w:val="000000"/>
          <w:sz w:val="24"/>
          <w:szCs w:val="24"/>
        </w:rPr>
        <w:t>к теоретическим вопросам практического занятия</w:t>
      </w:r>
    </w:p>
    <w:p w:rsidR="006C3DBB" w:rsidRPr="00281CD9" w:rsidRDefault="006C3DBB" w:rsidP="00281CD9">
      <w:pPr>
        <w:pStyle w:val="a4"/>
        <w:tabs>
          <w:tab w:val="left" w:pos="554"/>
        </w:tabs>
        <w:spacing w:after="0"/>
        <w:ind w:firstLine="709"/>
        <w:jc w:val="both"/>
        <w:rPr>
          <w:szCs w:val="24"/>
        </w:rPr>
      </w:pPr>
      <w:r w:rsidRPr="00281CD9">
        <w:rPr>
          <w:szCs w:val="24"/>
        </w:rPr>
        <w:t>1. Читая изучаемый материал в первый раз, подразделяйте его на основные смысловые ч</w:t>
      </w:r>
      <w:r w:rsidRPr="00281CD9">
        <w:rPr>
          <w:szCs w:val="24"/>
        </w:rPr>
        <w:t>а</w:t>
      </w:r>
      <w:r w:rsidRPr="00281CD9">
        <w:rPr>
          <w:szCs w:val="24"/>
        </w:rPr>
        <w:t>сти, выделяйте главные мысли, выводы.</w:t>
      </w:r>
    </w:p>
    <w:p w:rsidR="006C3DBB" w:rsidRPr="00281CD9" w:rsidRDefault="006C3DBB" w:rsidP="00281CD9">
      <w:pPr>
        <w:pStyle w:val="a4"/>
        <w:tabs>
          <w:tab w:val="left" w:pos="544"/>
        </w:tabs>
        <w:spacing w:after="0"/>
        <w:ind w:firstLine="709"/>
        <w:jc w:val="both"/>
        <w:rPr>
          <w:szCs w:val="24"/>
        </w:rPr>
      </w:pPr>
      <w:r w:rsidRPr="00281CD9">
        <w:rPr>
          <w:szCs w:val="24"/>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6C3DBB" w:rsidRPr="00281CD9" w:rsidRDefault="006C3DBB" w:rsidP="00281CD9">
      <w:pPr>
        <w:pStyle w:val="a4"/>
        <w:tabs>
          <w:tab w:val="left" w:pos="549"/>
        </w:tabs>
        <w:spacing w:after="0"/>
        <w:ind w:firstLine="709"/>
        <w:jc w:val="both"/>
        <w:rPr>
          <w:szCs w:val="24"/>
        </w:rPr>
      </w:pPr>
      <w:r w:rsidRPr="00281CD9">
        <w:rPr>
          <w:szCs w:val="24"/>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6C3DBB" w:rsidRPr="00281CD9" w:rsidRDefault="006C3DBB" w:rsidP="00281CD9">
      <w:pPr>
        <w:pStyle w:val="a4"/>
        <w:tabs>
          <w:tab w:val="left" w:pos="558"/>
        </w:tabs>
        <w:spacing w:after="0"/>
        <w:ind w:firstLine="709"/>
        <w:jc w:val="both"/>
        <w:rPr>
          <w:szCs w:val="24"/>
        </w:rPr>
      </w:pPr>
      <w:r w:rsidRPr="00281CD9">
        <w:rPr>
          <w:szCs w:val="24"/>
        </w:rPr>
        <w:t>4. В конспект включайте как основные положения, так и конкретные факты, и примеры, но без их подробного описания.</w:t>
      </w:r>
    </w:p>
    <w:p w:rsidR="006C3DBB" w:rsidRPr="00281CD9" w:rsidRDefault="006C3DBB" w:rsidP="00281CD9">
      <w:pPr>
        <w:pStyle w:val="a4"/>
        <w:tabs>
          <w:tab w:val="left" w:pos="544"/>
        </w:tabs>
        <w:spacing w:after="0"/>
        <w:ind w:firstLine="709"/>
        <w:jc w:val="both"/>
        <w:rPr>
          <w:szCs w:val="24"/>
        </w:rPr>
      </w:pPr>
      <w:r w:rsidRPr="00281CD9">
        <w:rPr>
          <w:szCs w:val="24"/>
        </w:rPr>
        <w:t>5. Отдельные слова и целые предложения пишите сокращенно, выписывайте только ключ</w:t>
      </w:r>
      <w:r w:rsidRPr="00281CD9">
        <w:rPr>
          <w:szCs w:val="24"/>
        </w:rPr>
        <w:t>е</w:t>
      </w:r>
      <w:r w:rsidRPr="00281CD9">
        <w:rPr>
          <w:szCs w:val="24"/>
        </w:rPr>
        <w:t>вые слова, вместо цитирования делайте лишь ссылки на страницы цитируемой работы, применя</w:t>
      </w:r>
      <w:r w:rsidRPr="00281CD9">
        <w:rPr>
          <w:szCs w:val="24"/>
        </w:rPr>
        <w:t>й</w:t>
      </w:r>
      <w:r w:rsidRPr="00281CD9">
        <w:rPr>
          <w:szCs w:val="24"/>
        </w:rPr>
        <w:t>те условные обозначения.</w:t>
      </w:r>
    </w:p>
    <w:p w:rsidR="006C3DBB" w:rsidRPr="00281CD9" w:rsidRDefault="006C3DBB" w:rsidP="00281CD9">
      <w:pPr>
        <w:pStyle w:val="a4"/>
        <w:tabs>
          <w:tab w:val="left" w:pos="549"/>
        </w:tabs>
        <w:spacing w:after="0"/>
        <w:ind w:firstLine="709"/>
        <w:jc w:val="both"/>
        <w:rPr>
          <w:szCs w:val="24"/>
        </w:rPr>
      </w:pPr>
      <w:r w:rsidRPr="00281CD9">
        <w:rPr>
          <w:szCs w:val="24"/>
        </w:rPr>
        <w:t>6. Располагайте абзацы ступеньками, применяйте цветные карандаши, маркеры, фломаст</w:t>
      </w:r>
      <w:r w:rsidRPr="00281CD9">
        <w:rPr>
          <w:szCs w:val="24"/>
        </w:rPr>
        <w:t>е</w:t>
      </w:r>
      <w:r w:rsidRPr="00281CD9">
        <w:rPr>
          <w:szCs w:val="24"/>
        </w:rPr>
        <w:t>ры для выделения значимых мест.</w:t>
      </w:r>
    </w:p>
    <w:p w:rsidR="006C3DBB" w:rsidRPr="00281CD9" w:rsidRDefault="006C3DBB" w:rsidP="00281CD9">
      <w:pPr>
        <w:ind w:firstLine="709"/>
        <w:jc w:val="center"/>
        <w:rPr>
          <w:b/>
          <w:bCs/>
          <w:sz w:val="24"/>
          <w:szCs w:val="24"/>
        </w:rPr>
      </w:pPr>
      <w:r w:rsidRPr="00281CD9">
        <w:rPr>
          <w:b/>
          <w:bCs/>
          <w:sz w:val="24"/>
          <w:szCs w:val="24"/>
        </w:rPr>
        <w:t>Методические указания по подготовке и оформлению реферата</w:t>
      </w:r>
    </w:p>
    <w:p w:rsidR="006C3DBB" w:rsidRPr="00281CD9" w:rsidRDefault="006C3DBB" w:rsidP="00281CD9">
      <w:pPr>
        <w:ind w:firstLine="709"/>
        <w:jc w:val="both"/>
        <w:rPr>
          <w:sz w:val="24"/>
          <w:szCs w:val="24"/>
        </w:rPr>
      </w:pPr>
      <w:r w:rsidRPr="00281CD9">
        <w:rPr>
          <w:sz w:val="24"/>
          <w:szCs w:val="24"/>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w:t>
      </w:r>
      <w:r w:rsidRPr="00281CD9">
        <w:rPr>
          <w:sz w:val="24"/>
          <w:szCs w:val="24"/>
        </w:rPr>
        <w:t>е</w:t>
      </w:r>
      <w:r w:rsidRPr="00281CD9">
        <w:rPr>
          <w:sz w:val="24"/>
          <w:szCs w:val="24"/>
        </w:rPr>
        <w:lastRenderedPageBreak/>
        <w:t>ферате в последовательности должны быть все его структурные элементы: титульный лист, с</w:t>
      </w:r>
      <w:r w:rsidRPr="00281CD9">
        <w:rPr>
          <w:sz w:val="24"/>
          <w:szCs w:val="24"/>
        </w:rPr>
        <w:t>о</w:t>
      </w:r>
      <w:r w:rsidRPr="00281CD9">
        <w:rPr>
          <w:sz w:val="24"/>
          <w:szCs w:val="24"/>
        </w:rPr>
        <w:t>держание, введение, основная часть, заключение, список использованных источников.</w:t>
      </w:r>
    </w:p>
    <w:p w:rsidR="006C3DBB" w:rsidRPr="00281CD9" w:rsidRDefault="006C3DBB" w:rsidP="00281CD9">
      <w:pPr>
        <w:pStyle w:val="a6"/>
        <w:spacing w:after="0"/>
        <w:ind w:left="0" w:firstLine="709"/>
        <w:jc w:val="both"/>
        <w:rPr>
          <w:sz w:val="24"/>
          <w:szCs w:val="24"/>
        </w:rPr>
      </w:pPr>
      <w:r w:rsidRPr="00281CD9">
        <w:rPr>
          <w:sz w:val="24"/>
          <w:szCs w:val="24"/>
        </w:rPr>
        <w:t>1. Титульный лист реферата должен отражать название вуза, название факультета и кафе</w:t>
      </w:r>
      <w:r w:rsidRPr="00281CD9">
        <w:rPr>
          <w:sz w:val="24"/>
          <w:szCs w:val="24"/>
        </w:rPr>
        <w:t>д</w:t>
      </w:r>
      <w:r w:rsidRPr="00281CD9">
        <w:rPr>
          <w:sz w:val="24"/>
          <w:szCs w:val="24"/>
        </w:rPr>
        <w:t xml:space="preserve">ры, на которой выполняется данная работа, название реферата, фамилию и группу выполнившего, фамилию и ученую степень проверяющего. </w:t>
      </w:r>
    </w:p>
    <w:p w:rsidR="006C3DBB" w:rsidRPr="00281CD9" w:rsidRDefault="006C3DBB" w:rsidP="00281CD9">
      <w:pPr>
        <w:ind w:firstLine="709"/>
        <w:jc w:val="both"/>
        <w:rPr>
          <w:sz w:val="24"/>
          <w:szCs w:val="24"/>
        </w:rPr>
      </w:pPr>
      <w:r w:rsidRPr="00281CD9">
        <w:rPr>
          <w:sz w:val="24"/>
          <w:szCs w:val="24"/>
        </w:rPr>
        <w:t>2. В оглавлении последовательно излагаются названия пунктов реферата, указываются страницы, с которых начинается каждый пункт.</w:t>
      </w:r>
    </w:p>
    <w:p w:rsidR="006C3DBB" w:rsidRPr="00281CD9" w:rsidRDefault="006C3DBB" w:rsidP="00281CD9">
      <w:pPr>
        <w:ind w:firstLine="709"/>
        <w:jc w:val="both"/>
        <w:rPr>
          <w:sz w:val="24"/>
          <w:szCs w:val="24"/>
        </w:rPr>
      </w:pPr>
      <w:r w:rsidRPr="00281CD9">
        <w:rPr>
          <w:sz w:val="24"/>
          <w:szCs w:val="24"/>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w:t>
      </w:r>
      <w:r w:rsidRPr="00281CD9">
        <w:rPr>
          <w:sz w:val="24"/>
          <w:szCs w:val="24"/>
        </w:rPr>
        <w:t>е</w:t>
      </w:r>
      <w:r w:rsidRPr="00281CD9">
        <w:rPr>
          <w:sz w:val="24"/>
          <w:szCs w:val="24"/>
        </w:rPr>
        <w:t>ристика используемой литературы.</w:t>
      </w:r>
    </w:p>
    <w:p w:rsidR="006C3DBB" w:rsidRPr="00281CD9" w:rsidRDefault="006C3DBB" w:rsidP="00281CD9">
      <w:pPr>
        <w:ind w:firstLine="709"/>
        <w:jc w:val="both"/>
        <w:rPr>
          <w:sz w:val="24"/>
          <w:szCs w:val="24"/>
        </w:rPr>
      </w:pPr>
      <w:r w:rsidRPr="00281CD9">
        <w:rPr>
          <w:sz w:val="24"/>
          <w:szCs w:val="24"/>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w:t>
      </w:r>
      <w:r w:rsidRPr="00281CD9">
        <w:rPr>
          <w:sz w:val="24"/>
          <w:szCs w:val="24"/>
        </w:rPr>
        <w:t>д</w:t>
      </w:r>
      <w:r w:rsidRPr="00281CD9">
        <w:rPr>
          <w:sz w:val="24"/>
          <w:szCs w:val="24"/>
        </w:rPr>
        <w:t>ставлены таблицы, графики, схемы.</w:t>
      </w:r>
    </w:p>
    <w:p w:rsidR="006C3DBB" w:rsidRPr="00281CD9" w:rsidRDefault="006C3DBB" w:rsidP="00281CD9">
      <w:pPr>
        <w:ind w:firstLine="709"/>
        <w:jc w:val="both"/>
        <w:rPr>
          <w:sz w:val="24"/>
          <w:szCs w:val="24"/>
        </w:rPr>
      </w:pPr>
      <w:r w:rsidRPr="00281CD9">
        <w:rPr>
          <w:sz w:val="24"/>
          <w:szCs w:val="24"/>
        </w:rPr>
        <w:t>5. Заключение: подводятся итоги или дается обобщенный вывод по теме реферата, предл</w:t>
      </w:r>
      <w:r w:rsidRPr="00281CD9">
        <w:rPr>
          <w:sz w:val="24"/>
          <w:szCs w:val="24"/>
        </w:rPr>
        <w:t>а</w:t>
      </w:r>
      <w:r w:rsidRPr="00281CD9">
        <w:rPr>
          <w:sz w:val="24"/>
          <w:szCs w:val="24"/>
        </w:rPr>
        <w:t>гаются рекомендации.</w:t>
      </w:r>
    </w:p>
    <w:p w:rsidR="006C3DBB" w:rsidRPr="00281CD9" w:rsidRDefault="006C3DBB" w:rsidP="00281CD9">
      <w:pPr>
        <w:ind w:firstLine="709"/>
        <w:jc w:val="both"/>
        <w:rPr>
          <w:sz w:val="24"/>
          <w:szCs w:val="24"/>
        </w:rPr>
      </w:pPr>
      <w:r w:rsidRPr="00281CD9">
        <w:rPr>
          <w:sz w:val="24"/>
          <w:szCs w:val="24"/>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6C3DBB" w:rsidRPr="00281CD9" w:rsidRDefault="006C3DBB" w:rsidP="00281CD9">
      <w:pPr>
        <w:tabs>
          <w:tab w:val="left" w:pos="360"/>
        </w:tabs>
        <w:ind w:firstLine="709"/>
        <w:jc w:val="both"/>
        <w:rPr>
          <w:sz w:val="24"/>
          <w:szCs w:val="24"/>
        </w:rPr>
      </w:pPr>
      <w:r w:rsidRPr="00281CD9">
        <w:rPr>
          <w:sz w:val="24"/>
          <w:szCs w:val="24"/>
        </w:rPr>
        <w:t>- актуальность рассматриваемой проблемы;</w:t>
      </w:r>
    </w:p>
    <w:p w:rsidR="006C3DBB" w:rsidRPr="00281CD9" w:rsidRDefault="006C3DBB" w:rsidP="00281CD9">
      <w:pPr>
        <w:tabs>
          <w:tab w:val="left" w:pos="360"/>
        </w:tabs>
        <w:ind w:firstLine="709"/>
        <w:jc w:val="both"/>
        <w:rPr>
          <w:sz w:val="24"/>
          <w:szCs w:val="24"/>
        </w:rPr>
      </w:pPr>
      <w:r w:rsidRPr="00281CD9">
        <w:rPr>
          <w:sz w:val="24"/>
          <w:szCs w:val="24"/>
        </w:rPr>
        <w:t>- обоснованность излагаемых проблем, вопросов, предложений;</w:t>
      </w:r>
    </w:p>
    <w:p w:rsidR="006C3DBB" w:rsidRPr="00281CD9" w:rsidRDefault="006C3DBB" w:rsidP="00281CD9">
      <w:pPr>
        <w:tabs>
          <w:tab w:val="left" w:pos="360"/>
        </w:tabs>
        <w:ind w:firstLine="709"/>
        <w:jc w:val="both"/>
        <w:rPr>
          <w:sz w:val="24"/>
          <w:szCs w:val="24"/>
        </w:rPr>
      </w:pPr>
      <w:r w:rsidRPr="00281CD9">
        <w:rPr>
          <w:sz w:val="24"/>
          <w:szCs w:val="24"/>
        </w:rPr>
        <w:t>- логичность, последовательность и краткость изложения;</w:t>
      </w:r>
    </w:p>
    <w:p w:rsidR="006C3DBB" w:rsidRPr="00281CD9" w:rsidRDefault="006C3DBB" w:rsidP="00281CD9">
      <w:pPr>
        <w:tabs>
          <w:tab w:val="left" w:pos="360"/>
        </w:tabs>
        <w:ind w:firstLine="709"/>
        <w:jc w:val="both"/>
        <w:rPr>
          <w:sz w:val="24"/>
          <w:szCs w:val="24"/>
        </w:rPr>
      </w:pPr>
      <w:r w:rsidRPr="00281CD9">
        <w:rPr>
          <w:sz w:val="24"/>
          <w:szCs w:val="24"/>
        </w:rPr>
        <w:t>- отражение мнения по проблеме реферирующего.</w:t>
      </w:r>
    </w:p>
    <w:p w:rsidR="006C3DBB" w:rsidRPr="00281CD9" w:rsidRDefault="006C3DBB" w:rsidP="00281CD9">
      <w:pPr>
        <w:ind w:firstLine="709"/>
        <w:jc w:val="both"/>
        <w:rPr>
          <w:sz w:val="24"/>
          <w:szCs w:val="24"/>
        </w:rPr>
      </w:pPr>
      <w:r w:rsidRPr="00281CD9">
        <w:rPr>
          <w:sz w:val="24"/>
          <w:szCs w:val="24"/>
        </w:rPr>
        <w:t>Ссылки по тексту реферата на используемые источники необходимо оформлять в квадра</w:t>
      </w:r>
      <w:r w:rsidRPr="00281CD9">
        <w:rPr>
          <w:sz w:val="24"/>
          <w:szCs w:val="24"/>
        </w:rPr>
        <w:t>т</w:t>
      </w:r>
      <w:r w:rsidRPr="00281CD9">
        <w:rPr>
          <w:sz w:val="24"/>
          <w:szCs w:val="24"/>
        </w:rPr>
        <w:t xml:space="preserve">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281CD9">
          <w:rPr>
            <w:sz w:val="24"/>
            <w:szCs w:val="24"/>
          </w:rPr>
          <w:t>10 мм</w:t>
        </w:r>
      </w:smartTag>
      <w:r w:rsidRPr="00281CD9">
        <w:rPr>
          <w:sz w:val="24"/>
          <w:szCs w:val="24"/>
        </w:rPr>
        <w:t xml:space="preserve">; верхнее, левое и нижнее — </w:t>
      </w:r>
      <w:smartTag w:uri="urn:schemas-microsoft-com:office:smarttags" w:element="metricconverter">
        <w:smartTagPr>
          <w:attr w:name="ProductID" w:val="20 мм"/>
        </w:smartTagPr>
        <w:r w:rsidRPr="00281CD9">
          <w:rPr>
            <w:sz w:val="24"/>
            <w:szCs w:val="24"/>
          </w:rPr>
          <w:t>20 мм</w:t>
        </w:r>
      </w:smartTag>
      <w:r w:rsidRPr="00281CD9">
        <w:rPr>
          <w:sz w:val="24"/>
          <w:szCs w:val="24"/>
        </w:rPr>
        <w:t>. Нумерация страниц должна быть сквозной, начиная с титульн</w:t>
      </w:r>
      <w:r w:rsidRPr="00281CD9">
        <w:rPr>
          <w:sz w:val="24"/>
          <w:szCs w:val="24"/>
        </w:rPr>
        <w:t>о</w:t>
      </w:r>
      <w:r w:rsidRPr="00281CD9">
        <w:rPr>
          <w:sz w:val="24"/>
          <w:szCs w:val="24"/>
        </w:rPr>
        <w:t>го листа (на титульном листе номер не ставится).</w:t>
      </w:r>
    </w:p>
    <w:p w:rsidR="006C3DBB" w:rsidRPr="00281CD9" w:rsidRDefault="006C3DBB" w:rsidP="00281CD9">
      <w:pPr>
        <w:ind w:firstLine="709"/>
        <w:jc w:val="both"/>
        <w:rPr>
          <w:sz w:val="24"/>
          <w:szCs w:val="24"/>
        </w:rPr>
      </w:pPr>
    </w:p>
    <w:p w:rsidR="006C3DBB" w:rsidRPr="00281CD9" w:rsidRDefault="006C3DBB" w:rsidP="00281CD9">
      <w:pPr>
        <w:ind w:firstLine="709"/>
        <w:jc w:val="center"/>
        <w:rPr>
          <w:b/>
          <w:sz w:val="24"/>
          <w:szCs w:val="24"/>
        </w:rPr>
      </w:pPr>
      <w:r w:rsidRPr="00281CD9">
        <w:rPr>
          <w:b/>
          <w:sz w:val="24"/>
          <w:szCs w:val="24"/>
        </w:rPr>
        <w:t>Методические указания по подготовке компьютерной презентации</w:t>
      </w:r>
    </w:p>
    <w:p w:rsidR="006C3DBB" w:rsidRPr="00281CD9" w:rsidRDefault="006C3DBB" w:rsidP="00281CD9">
      <w:pPr>
        <w:ind w:firstLine="709"/>
        <w:jc w:val="both"/>
        <w:rPr>
          <w:sz w:val="24"/>
          <w:szCs w:val="24"/>
        </w:rPr>
      </w:pPr>
      <w:r w:rsidRPr="00281CD9">
        <w:rPr>
          <w:sz w:val="24"/>
          <w:szCs w:val="24"/>
        </w:rPr>
        <w:t>Компьютерная презентация: демонстрация в наглядной форме основных положений докл</w:t>
      </w:r>
      <w:r w:rsidRPr="00281CD9">
        <w:rPr>
          <w:sz w:val="24"/>
          <w:szCs w:val="24"/>
        </w:rPr>
        <w:t>а</w:t>
      </w:r>
      <w:r w:rsidRPr="00281CD9">
        <w:rPr>
          <w:sz w:val="24"/>
          <w:szCs w:val="24"/>
        </w:rPr>
        <w:t>да, степени освоения содержания проблемы.</w:t>
      </w:r>
    </w:p>
    <w:p w:rsidR="006C3DBB" w:rsidRPr="00281CD9" w:rsidRDefault="006C3DBB" w:rsidP="00281CD9">
      <w:pPr>
        <w:autoSpaceDE w:val="0"/>
        <w:autoSpaceDN w:val="0"/>
        <w:adjustRightInd w:val="0"/>
        <w:ind w:firstLine="709"/>
        <w:jc w:val="center"/>
        <w:rPr>
          <w:sz w:val="24"/>
          <w:szCs w:val="24"/>
        </w:rPr>
      </w:pPr>
      <w:r w:rsidRPr="00281CD9">
        <w:rPr>
          <w:i/>
          <w:sz w:val="24"/>
          <w:szCs w:val="24"/>
        </w:rPr>
        <w:t>Алгоритм подготовки компьютерной презентации</w:t>
      </w:r>
      <w:r w:rsidRPr="00281CD9">
        <w:rPr>
          <w:sz w:val="24"/>
          <w:szCs w:val="24"/>
        </w:rPr>
        <w:t>:</w:t>
      </w:r>
    </w:p>
    <w:p w:rsidR="006C3DBB" w:rsidRPr="00281CD9" w:rsidRDefault="006C3DBB" w:rsidP="00281CD9">
      <w:pPr>
        <w:tabs>
          <w:tab w:val="num" w:pos="900"/>
        </w:tabs>
        <w:autoSpaceDE w:val="0"/>
        <w:autoSpaceDN w:val="0"/>
        <w:adjustRightInd w:val="0"/>
        <w:ind w:firstLine="709"/>
        <w:jc w:val="both"/>
        <w:rPr>
          <w:sz w:val="24"/>
          <w:szCs w:val="24"/>
        </w:rPr>
      </w:pPr>
      <w:r w:rsidRPr="00281CD9">
        <w:rPr>
          <w:sz w:val="24"/>
          <w:szCs w:val="24"/>
        </w:rPr>
        <w:t>1) подготовка и согласование с научным руководителем текста доклада;</w:t>
      </w:r>
    </w:p>
    <w:p w:rsidR="006C3DBB" w:rsidRPr="00281CD9" w:rsidRDefault="006C3DBB" w:rsidP="00281CD9">
      <w:pPr>
        <w:tabs>
          <w:tab w:val="num" w:pos="900"/>
        </w:tabs>
        <w:autoSpaceDE w:val="0"/>
        <w:autoSpaceDN w:val="0"/>
        <w:adjustRightInd w:val="0"/>
        <w:ind w:firstLine="709"/>
        <w:jc w:val="both"/>
        <w:rPr>
          <w:sz w:val="24"/>
          <w:szCs w:val="24"/>
        </w:rPr>
      </w:pPr>
      <w:r w:rsidRPr="00281CD9">
        <w:rPr>
          <w:sz w:val="24"/>
          <w:szCs w:val="24"/>
        </w:rPr>
        <w:t>2) разработка структуры презентации;</w:t>
      </w:r>
    </w:p>
    <w:p w:rsidR="006C3DBB" w:rsidRPr="00281CD9" w:rsidRDefault="006C3DBB" w:rsidP="00281CD9">
      <w:pPr>
        <w:tabs>
          <w:tab w:val="num" w:pos="900"/>
        </w:tabs>
        <w:autoSpaceDE w:val="0"/>
        <w:autoSpaceDN w:val="0"/>
        <w:adjustRightInd w:val="0"/>
        <w:ind w:firstLine="709"/>
        <w:jc w:val="both"/>
        <w:rPr>
          <w:sz w:val="24"/>
          <w:szCs w:val="24"/>
        </w:rPr>
      </w:pPr>
      <w:r w:rsidRPr="00281CD9">
        <w:rPr>
          <w:sz w:val="24"/>
          <w:szCs w:val="24"/>
        </w:rPr>
        <w:t>3) создание презентации в Power Point;</w:t>
      </w:r>
    </w:p>
    <w:p w:rsidR="006C3DBB" w:rsidRPr="00281CD9" w:rsidRDefault="006C3DBB" w:rsidP="00281CD9">
      <w:pPr>
        <w:tabs>
          <w:tab w:val="num" w:pos="900"/>
        </w:tabs>
        <w:autoSpaceDE w:val="0"/>
        <w:autoSpaceDN w:val="0"/>
        <w:adjustRightInd w:val="0"/>
        <w:ind w:firstLine="709"/>
        <w:jc w:val="both"/>
        <w:rPr>
          <w:sz w:val="24"/>
          <w:szCs w:val="24"/>
        </w:rPr>
      </w:pPr>
      <w:r w:rsidRPr="00281CD9">
        <w:rPr>
          <w:sz w:val="24"/>
          <w:szCs w:val="24"/>
        </w:rPr>
        <w:t>4) репетиция доклада с использованием презентации.</w:t>
      </w:r>
    </w:p>
    <w:p w:rsidR="006C3DBB" w:rsidRPr="00281CD9" w:rsidRDefault="006C3DBB" w:rsidP="00281CD9">
      <w:pPr>
        <w:tabs>
          <w:tab w:val="num" w:pos="900"/>
        </w:tabs>
        <w:autoSpaceDE w:val="0"/>
        <w:autoSpaceDN w:val="0"/>
        <w:adjustRightInd w:val="0"/>
        <w:ind w:firstLine="709"/>
        <w:jc w:val="both"/>
        <w:rPr>
          <w:sz w:val="24"/>
          <w:szCs w:val="24"/>
        </w:rPr>
      </w:pPr>
    </w:p>
    <w:p w:rsidR="006C3DBB" w:rsidRPr="00281CD9" w:rsidRDefault="006C3DBB" w:rsidP="00281CD9">
      <w:pPr>
        <w:tabs>
          <w:tab w:val="num" w:pos="900"/>
        </w:tabs>
        <w:autoSpaceDE w:val="0"/>
        <w:autoSpaceDN w:val="0"/>
        <w:adjustRightInd w:val="0"/>
        <w:ind w:firstLine="709"/>
        <w:jc w:val="both"/>
        <w:rPr>
          <w:sz w:val="24"/>
          <w:szCs w:val="24"/>
        </w:rPr>
      </w:pPr>
    </w:p>
    <w:p w:rsidR="006C3DBB" w:rsidRPr="00281CD9" w:rsidRDefault="006C3DBB" w:rsidP="00281CD9">
      <w:pPr>
        <w:tabs>
          <w:tab w:val="num" w:pos="900"/>
        </w:tabs>
        <w:autoSpaceDE w:val="0"/>
        <w:autoSpaceDN w:val="0"/>
        <w:adjustRightInd w:val="0"/>
        <w:ind w:firstLine="709"/>
        <w:jc w:val="center"/>
        <w:rPr>
          <w:b/>
          <w:bCs/>
          <w:i/>
          <w:sz w:val="24"/>
          <w:szCs w:val="24"/>
        </w:rPr>
      </w:pPr>
      <w:r w:rsidRPr="00281CD9">
        <w:rPr>
          <w:b/>
          <w:bCs/>
          <w:i/>
          <w:sz w:val="24"/>
          <w:szCs w:val="24"/>
        </w:rPr>
        <w:t xml:space="preserve">Требования к оформлению компьютерной презентации: </w:t>
      </w:r>
    </w:p>
    <w:p w:rsidR="006C3DBB" w:rsidRPr="00281CD9" w:rsidRDefault="006C3DBB" w:rsidP="00281CD9">
      <w:pPr>
        <w:tabs>
          <w:tab w:val="left" w:pos="360"/>
        </w:tabs>
        <w:autoSpaceDE w:val="0"/>
        <w:autoSpaceDN w:val="0"/>
        <w:adjustRightInd w:val="0"/>
        <w:ind w:firstLine="709"/>
        <w:jc w:val="both"/>
        <w:rPr>
          <w:sz w:val="24"/>
          <w:szCs w:val="24"/>
        </w:rPr>
      </w:pPr>
      <w:r w:rsidRPr="00281CD9">
        <w:rPr>
          <w:sz w:val="24"/>
          <w:szCs w:val="24"/>
        </w:rPr>
        <w:t xml:space="preserve">- Презентация должна полностью </w:t>
      </w:r>
      <w:r w:rsidRPr="00281CD9">
        <w:rPr>
          <w:bCs/>
          <w:sz w:val="24"/>
          <w:szCs w:val="24"/>
        </w:rPr>
        <w:t>соответствовать тексту вашего доклада</w:t>
      </w:r>
      <w:r w:rsidRPr="00281CD9">
        <w:rPr>
          <w:sz w:val="24"/>
          <w:szCs w:val="24"/>
        </w:rPr>
        <w:t>. В первую оч</w:t>
      </w:r>
      <w:r w:rsidRPr="00281CD9">
        <w:rPr>
          <w:sz w:val="24"/>
          <w:szCs w:val="24"/>
        </w:rPr>
        <w:t>е</w:t>
      </w:r>
      <w:r w:rsidRPr="00281CD9">
        <w:rPr>
          <w:sz w:val="24"/>
          <w:szCs w:val="24"/>
        </w:rPr>
        <w:t>редь вам необходимо составить сам текст доклада, во вторую очередь – создать презентацию.</w:t>
      </w:r>
    </w:p>
    <w:p w:rsidR="006C3DBB" w:rsidRPr="00281CD9" w:rsidRDefault="006C3DBB" w:rsidP="00281CD9">
      <w:pPr>
        <w:tabs>
          <w:tab w:val="left" w:pos="360"/>
        </w:tabs>
        <w:autoSpaceDE w:val="0"/>
        <w:autoSpaceDN w:val="0"/>
        <w:adjustRightInd w:val="0"/>
        <w:ind w:firstLine="709"/>
        <w:jc w:val="both"/>
        <w:rPr>
          <w:sz w:val="24"/>
          <w:szCs w:val="24"/>
        </w:rPr>
      </w:pPr>
      <w:r w:rsidRPr="00281CD9">
        <w:rPr>
          <w:sz w:val="24"/>
          <w:szCs w:val="24"/>
        </w:rPr>
        <w:t>- Титульный слайд должен содержать тему доклада и фамилию, имя и отчество докладчика.</w:t>
      </w:r>
    </w:p>
    <w:p w:rsidR="006C3DBB" w:rsidRPr="00281CD9" w:rsidRDefault="006C3DBB" w:rsidP="00281CD9">
      <w:pPr>
        <w:tabs>
          <w:tab w:val="left" w:pos="360"/>
        </w:tabs>
        <w:autoSpaceDE w:val="0"/>
        <w:autoSpaceDN w:val="0"/>
        <w:adjustRightInd w:val="0"/>
        <w:ind w:firstLine="709"/>
        <w:jc w:val="both"/>
        <w:rPr>
          <w:sz w:val="24"/>
          <w:szCs w:val="24"/>
        </w:rPr>
      </w:pPr>
      <w:r w:rsidRPr="00281CD9">
        <w:rPr>
          <w:sz w:val="24"/>
          <w:szCs w:val="24"/>
        </w:rPr>
        <w:t>- Очередность слайдов должна четко соответствовать структуре вашего доклада. Не план</w:t>
      </w:r>
      <w:r w:rsidRPr="00281CD9">
        <w:rPr>
          <w:sz w:val="24"/>
          <w:szCs w:val="24"/>
        </w:rPr>
        <w:t>и</w:t>
      </w:r>
      <w:r w:rsidRPr="00281CD9">
        <w:rPr>
          <w:sz w:val="24"/>
          <w:szCs w:val="24"/>
        </w:rPr>
        <w:t>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6C3DBB" w:rsidRPr="00281CD9" w:rsidRDefault="006C3DBB" w:rsidP="00281CD9">
      <w:pPr>
        <w:tabs>
          <w:tab w:val="left" w:pos="360"/>
        </w:tabs>
        <w:autoSpaceDE w:val="0"/>
        <w:autoSpaceDN w:val="0"/>
        <w:adjustRightInd w:val="0"/>
        <w:ind w:firstLine="709"/>
        <w:jc w:val="both"/>
        <w:rPr>
          <w:sz w:val="24"/>
          <w:szCs w:val="24"/>
        </w:rPr>
      </w:pPr>
      <w:r w:rsidRPr="00281CD9">
        <w:rPr>
          <w:sz w:val="24"/>
          <w:szCs w:val="24"/>
        </w:rPr>
        <w:t>- Не пытайтесь отразить в презентации весь текст доклада! Слайды должны демонстрир</w:t>
      </w:r>
      <w:r w:rsidRPr="00281CD9">
        <w:rPr>
          <w:sz w:val="24"/>
          <w:szCs w:val="24"/>
        </w:rPr>
        <w:t>о</w:t>
      </w:r>
      <w:r w:rsidRPr="00281CD9">
        <w:rPr>
          <w:sz w:val="24"/>
          <w:szCs w:val="24"/>
        </w:rPr>
        <w:t>вать лишь основные положения вашего доклада.</w:t>
      </w:r>
    </w:p>
    <w:p w:rsidR="006C3DBB" w:rsidRPr="00281CD9" w:rsidRDefault="006C3DBB" w:rsidP="00281CD9">
      <w:pPr>
        <w:tabs>
          <w:tab w:val="left" w:pos="360"/>
        </w:tabs>
        <w:autoSpaceDE w:val="0"/>
        <w:autoSpaceDN w:val="0"/>
        <w:adjustRightInd w:val="0"/>
        <w:ind w:firstLine="709"/>
        <w:jc w:val="both"/>
        <w:rPr>
          <w:sz w:val="24"/>
          <w:szCs w:val="24"/>
        </w:rPr>
      </w:pPr>
      <w:r w:rsidRPr="00281CD9">
        <w:rPr>
          <w:sz w:val="24"/>
          <w:szCs w:val="24"/>
        </w:rPr>
        <w:t xml:space="preserve">- Слайды </w:t>
      </w:r>
      <w:r w:rsidRPr="00281CD9">
        <w:rPr>
          <w:bCs/>
          <w:sz w:val="24"/>
          <w:szCs w:val="24"/>
        </w:rPr>
        <w:t xml:space="preserve">не </w:t>
      </w:r>
      <w:r w:rsidRPr="00281CD9">
        <w:rPr>
          <w:sz w:val="24"/>
          <w:szCs w:val="24"/>
        </w:rPr>
        <w:t xml:space="preserve">должны быть </w:t>
      </w:r>
      <w:r w:rsidRPr="00281CD9">
        <w:rPr>
          <w:bCs/>
          <w:sz w:val="24"/>
          <w:szCs w:val="24"/>
        </w:rPr>
        <w:t xml:space="preserve">перегружены </w:t>
      </w:r>
      <w:r w:rsidRPr="00281CD9">
        <w:rPr>
          <w:sz w:val="24"/>
          <w:szCs w:val="24"/>
        </w:rPr>
        <w:t xml:space="preserve">графической и текстовой </w:t>
      </w:r>
      <w:r w:rsidRPr="00281CD9">
        <w:rPr>
          <w:bCs/>
          <w:sz w:val="24"/>
          <w:szCs w:val="24"/>
        </w:rPr>
        <w:t>информацией</w:t>
      </w:r>
      <w:r w:rsidRPr="00281CD9">
        <w:rPr>
          <w:sz w:val="24"/>
          <w:szCs w:val="24"/>
        </w:rPr>
        <w:t>, различн</w:t>
      </w:r>
      <w:r w:rsidRPr="00281CD9">
        <w:rPr>
          <w:sz w:val="24"/>
          <w:szCs w:val="24"/>
        </w:rPr>
        <w:t>ы</w:t>
      </w:r>
      <w:r w:rsidRPr="00281CD9">
        <w:rPr>
          <w:sz w:val="24"/>
          <w:szCs w:val="24"/>
        </w:rPr>
        <w:t>ми эффектами анимации.</w:t>
      </w:r>
    </w:p>
    <w:p w:rsidR="006C3DBB" w:rsidRPr="00281CD9" w:rsidRDefault="006C3DBB" w:rsidP="00281CD9">
      <w:pPr>
        <w:tabs>
          <w:tab w:val="left" w:pos="360"/>
        </w:tabs>
        <w:autoSpaceDE w:val="0"/>
        <w:autoSpaceDN w:val="0"/>
        <w:adjustRightInd w:val="0"/>
        <w:ind w:firstLine="709"/>
        <w:jc w:val="both"/>
        <w:rPr>
          <w:sz w:val="24"/>
          <w:szCs w:val="24"/>
        </w:rPr>
      </w:pPr>
      <w:r w:rsidRPr="00281CD9">
        <w:rPr>
          <w:bCs/>
          <w:sz w:val="24"/>
          <w:szCs w:val="24"/>
        </w:rPr>
        <w:t xml:space="preserve">- Текст </w:t>
      </w:r>
      <w:r w:rsidRPr="00281CD9">
        <w:rPr>
          <w:sz w:val="24"/>
          <w:szCs w:val="24"/>
        </w:rPr>
        <w:t xml:space="preserve">на слайдах </w:t>
      </w:r>
      <w:r w:rsidRPr="00281CD9">
        <w:rPr>
          <w:bCs/>
          <w:sz w:val="24"/>
          <w:szCs w:val="24"/>
        </w:rPr>
        <w:t xml:space="preserve">не </w:t>
      </w:r>
      <w:r w:rsidRPr="00281CD9">
        <w:rPr>
          <w:sz w:val="24"/>
          <w:szCs w:val="24"/>
        </w:rPr>
        <w:t xml:space="preserve">должен быть </w:t>
      </w:r>
      <w:r w:rsidRPr="00281CD9">
        <w:rPr>
          <w:bCs/>
          <w:sz w:val="24"/>
          <w:szCs w:val="24"/>
        </w:rPr>
        <w:t>слишком мелким (кегель 24-28).</w:t>
      </w:r>
    </w:p>
    <w:p w:rsidR="006C3DBB" w:rsidRPr="00281CD9" w:rsidRDefault="006C3DBB" w:rsidP="00281CD9">
      <w:pPr>
        <w:tabs>
          <w:tab w:val="left" w:pos="360"/>
        </w:tabs>
        <w:autoSpaceDE w:val="0"/>
        <w:autoSpaceDN w:val="0"/>
        <w:adjustRightInd w:val="0"/>
        <w:ind w:firstLine="709"/>
        <w:jc w:val="both"/>
        <w:rPr>
          <w:sz w:val="24"/>
          <w:szCs w:val="24"/>
        </w:rPr>
      </w:pPr>
      <w:r w:rsidRPr="00281CD9">
        <w:rPr>
          <w:bCs/>
          <w:sz w:val="24"/>
          <w:szCs w:val="24"/>
        </w:rPr>
        <w:lastRenderedPageBreak/>
        <w:t xml:space="preserve">- Предложения </w:t>
      </w:r>
      <w:r w:rsidRPr="00281CD9">
        <w:rPr>
          <w:sz w:val="24"/>
          <w:szCs w:val="24"/>
        </w:rPr>
        <w:t xml:space="preserve">должны быть короткими, максимум – </w:t>
      </w:r>
      <w:r w:rsidRPr="00281CD9">
        <w:rPr>
          <w:bCs/>
          <w:sz w:val="24"/>
          <w:szCs w:val="24"/>
        </w:rPr>
        <w:t>7 слов</w:t>
      </w:r>
      <w:r w:rsidRPr="00281CD9">
        <w:rPr>
          <w:sz w:val="24"/>
          <w:szCs w:val="24"/>
        </w:rPr>
        <w:t xml:space="preserve">. Каждая отдельная </w:t>
      </w:r>
      <w:r w:rsidRPr="00281CD9">
        <w:rPr>
          <w:bCs/>
          <w:sz w:val="24"/>
          <w:szCs w:val="24"/>
        </w:rPr>
        <w:t xml:space="preserve">информация </w:t>
      </w:r>
      <w:r w:rsidRPr="00281CD9">
        <w:rPr>
          <w:sz w:val="24"/>
          <w:szCs w:val="24"/>
        </w:rPr>
        <w:t xml:space="preserve">должна быть в отдельном предложении или </w:t>
      </w:r>
      <w:r w:rsidRPr="00281CD9">
        <w:rPr>
          <w:bCs/>
          <w:sz w:val="24"/>
          <w:szCs w:val="24"/>
        </w:rPr>
        <w:t>на отдельном слайде</w:t>
      </w:r>
      <w:r w:rsidRPr="00281CD9">
        <w:rPr>
          <w:sz w:val="24"/>
          <w:szCs w:val="24"/>
        </w:rPr>
        <w:t>.</w:t>
      </w:r>
    </w:p>
    <w:p w:rsidR="006C3DBB" w:rsidRPr="00281CD9" w:rsidRDefault="006C3DBB" w:rsidP="00281CD9">
      <w:pPr>
        <w:tabs>
          <w:tab w:val="left" w:pos="360"/>
        </w:tabs>
        <w:autoSpaceDE w:val="0"/>
        <w:autoSpaceDN w:val="0"/>
        <w:adjustRightInd w:val="0"/>
        <w:ind w:firstLine="709"/>
        <w:jc w:val="both"/>
        <w:rPr>
          <w:sz w:val="24"/>
          <w:szCs w:val="24"/>
        </w:rPr>
      </w:pPr>
      <w:r w:rsidRPr="00281CD9">
        <w:rPr>
          <w:bCs/>
          <w:sz w:val="24"/>
          <w:szCs w:val="24"/>
        </w:rPr>
        <w:t xml:space="preserve">- Тезисы </w:t>
      </w:r>
      <w:r w:rsidRPr="00281CD9">
        <w:rPr>
          <w:sz w:val="24"/>
          <w:szCs w:val="24"/>
        </w:rPr>
        <w:t xml:space="preserve">доклада должны быть </w:t>
      </w:r>
      <w:r w:rsidRPr="00281CD9">
        <w:rPr>
          <w:bCs/>
          <w:sz w:val="24"/>
          <w:szCs w:val="24"/>
        </w:rPr>
        <w:t>общепонятными</w:t>
      </w:r>
      <w:r w:rsidRPr="00281CD9">
        <w:rPr>
          <w:sz w:val="24"/>
          <w:szCs w:val="24"/>
        </w:rPr>
        <w:t>.</w:t>
      </w:r>
    </w:p>
    <w:p w:rsidR="006C3DBB" w:rsidRPr="00281CD9" w:rsidRDefault="006C3DBB" w:rsidP="00281CD9">
      <w:pPr>
        <w:tabs>
          <w:tab w:val="left" w:pos="360"/>
        </w:tabs>
        <w:autoSpaceDE w:val="0"/>
        <w:autoSpaceDN w:val="0"/>
        <w:adjustRightInd w:val="0"/>
        <w:ind w:firstLine="709"/>
        <w:jc w:val="both"/>
        <w:rPr>
          <w:sz w:val="24"/>
          <w:szCs w:val="24"/>
        </w:rPr>
      </w:pPr>
      <w:r w:rsidRPr="00281CD9">
        <w:rPr>
          <w:bCs/>
          <w:sz w:val="24"/>
          <w:szCs w:val="24"/>
        </w:rPr>
        <w:t xml:space="preserve">- Не допускаются </w:t>
      </w:r>
      <w:r w:rsidRPr="00281CD9">
        <w:rPr>
          <w:sz w:val="24"/>
          <w:szCs w:val="24"/>
        </w:rPr>
        <w:t xml:space="preserve">орфографические </w:t>
      </w:r>
      <w:r w:rsidRPr="00281CD9">
        <w:rPr>
          <w:bCs/>
          <w:sz w:val="24"/>
          <w:szCs w:val="24"/>
        </w:rPr>
        <w:t xml:space="preserve">ошибки </w:t>
      </w:r>
      <w:r w:rsidRPr="00281CD9">
        <w:rPr>
          <w:sz w:val="24"/>
          <w:szCs w:val="24"/>
        </w:rPr>
        <w:t>в тексте презентации!</w:t>
      </w:r>
    </w:p>
    <w:p w:rsidR="006C3DBB" w:rsidRPr="00281CD9" w:rsidRDefault="006C3DBB" w:rsidP="00281CD9">
      <w:pPr>
        <w:tabs>
          <w:tab w:val="left" w:pos="360"/>
        </w:tabs>
        <w:autoSpaceDE w:val="0"/>
        <w:autoSpaceDN w:val="0"/>
        <w:adjustRightInd w:val="0"/>
        <w:ind w:firstLine="709"/>
        <w:jc w:val="both"/>
        <w:rPr>
          <w:bCs/>
          <w:color w:val="000000"/>
          <w:sz w:val="24"/>
          <w:szCs w:val="24"/>
        </w:rPr>
      </w:pPr>
      <w:r w:rsidRPr="00281CD9">
        <w:rPr>
          <w:bCs/>
          <w:sz w:val="24"/>
          <w:szCs w:val="24"/>
        </w:rPr>
        <w:t xml:space="preserve">- Иллюстрации </w:t>
      </w:r>
      <w:r w:rsidRPr="00281CD9">
        <w:rPr>
          <w:sz w:val="24"/>
          <w:szCs w:val="24"/>
        </w:rPr>
        <w:t xml:space="preserve">(рисунки, графики, таблицы) должны иметь </w:t>
      </w:r>
      <w:r w:rsidRPr="00281CD9">
        <w:rPr>
          <w:bCs/>
          <w:sz w:val="24"/>
          <w:szCs w:val="24"/>
        </w:rPr>
        <w:t>четкое</w:t>
      </w:r>
      <w:r w:rsidRPr="00281CD9">
        <w:rPr>
          <w:sz w:val="24"/>
          <w:szCs w:val="24"/>
        </w:rPr>
        <w:t>, краткое и выразител</w:t>
      </w:r>
      <w:r w:rsidRPr="00281CD9">
        <w:rPr>
          <w:sz w:val="24"/>
          <w:szCs w:val="24"/>
        </w:rPr>
        <w:t>ь</w:t>
      </w:r>
      <w:r w:rsidRPr="00281CD9">
        <w:rPr>
          <w:sz w:val="24"/>
          <w:szCs w:val="24"/>
        </w:rPr>
        <w:t xml:space="preserve">ное </w:t>
      </w:r>
      <w:r w:rsidRPr="00281CD9">
        <w:rPr>
          <w:bCs/>
          <w:sz w:val="24"/>
          <w:szCs w:val="24"/>
        </w:rPr>
        <w:t>название</w:t>
      </w:r>
      <w:r w:rsidRPr="00281CD9">
        <w:rPr>
          <w:sz w:val="24"/>
          <w:szCs w:val="24"/>
        </w:rPr>
        <w:t>.</w:t>
      </w:r>
    </w:p>
    <w:p w:rsidR="006C3DBB" w:rsidRPr="00281CD9" w:rsidRDefault="006C3DBB" w:rsidP="00281CD9">
      <w:pPr>
        <w:tabs>
          <w:tab w:val="left" w:pos="360"/>
        </w:tabs>
        <w:autoSpaceDE w:val="0"/>
        <w:autoSpaceDN w:val="0"/>
        <w:adjustRightInd w:val="0"/>
        <w:ind w:firstLine="709"/>
        <w:jc w:val="both"/>
        <w:rPr>
          <w:color w:val="000000"/>
          <w:sz w:val="24"/>
          <w:szCs w:val="24"/>
        </w:rPr>
      </w:pPr>
      <w:r w:rsidRPr="00281CD9">
        <w:rPr>
          <w:color w:val="000000"/>
          <w:sz w:val="24"/>
          <w:szCs w:val="24"/>
        </w:rPr>
        <w:t xml:space="preserve">- В </w:t>
      </w:r>
      <w:r w:rsidRPr="00281CD9">
        <w:rPr>
          <w:bCs/>
          <w:color w:val="000000"/>
          <w:sz w:val="24"/>
          <w:szCs w:val="24"/>
        </w:rPr>
        <w:t xml:space="preserve">дизайне </w:t>
      </w:r>
      <w:r w:rsidRPr="00281CD9">
        <w:rPr>
          <w:color w:val="000000"/>
          <w:sz w:val="24"/>
          <w:szCs w:val="24"/>
        </w:rPr>
        <w:t xml:space="preserve">презентации придерживайтесь принципа </w:t>
      </w:r>
      <w:r w:rsidRPr="00281CD9">
        <w:rPr>
          <w:bCs/>
          <w:color w:val="000000"/>
          <w:sz w:val="24"/>
          <w:szCs w:val="24"/>
        </w:rPr>
        <w:t>«чем меньше, тем лучше»</w:t>
      </w:r>
    </w:p>
    <w:p w:rsidR="006C3DBB" w:rsidRPr="00281CD9" w:rsidRDefault="006C3DBB" w:rsidP="00281CD9">
      <w:pPr>
        <w:tabs>
          <w:tab w:val="left" w:pos="360"/>
        </w:tabs>
        <w:autoSpaceDE w:val="0"/>
        <w:autoSpaceDN w:val="0"/>
        <w:adjustRightInd w:val="0"/>
        <w:ind w:firstLine="709"/>
        <w:jc w:val="both"/>
        <w:rPr>
          <w:color w:val="000000"/>
          <w:sz w:val="24"/>
          <w:szCs w:val="24"/>
        </w:rPr>
      </w:pPr>
      <w:r w:rsidRPr="00281CD9">
        <w:rPr>
          <w:bCs/>
          <w:color w:val="000000"/>
          <w:sz w:val="24"/>
          <w:szCs w:val="24"/>
        </w:rPr>
        <w:t xml:space="preserve">- Не </w:t>
      </w:r>
      <w:r w:rsidRPr="00281CD9">
        <w:rPr>
          <w:color w:val="000000"/>
          <w:sz w:val="24"/>
          <w:szCs w:val="24"/>
        </w:rPr>
        <w:t xml:space="preserve">следует использовать </w:t>
      </w:r>
      <w:r w:rsidRPr="00281CD9">
        <w:rPr>
          <w:bCs/>
          <w:color w:val="000000"/>
          <w:sz w:val="24"/>
          <w:szCs w:val="24"/>
        </w:rPr>
        <w:t xml:space="preserve">более 3 </w:t>
      </w:r>
      <w:r w:rsidRPr="00281CD9">
        <w:rPr>
          <w:color w:val="000000"/>
          <w:sz w:val="24"/>
          <w:szCs w:val="24"/>
        </w:rPr>
        <w:t xml:space="preserve">различных </w:t>
      </w:r>
      <w:r w:rsidRPr="00281CD9">
        <w:rPr>
          <w:bCs/>
          <w:color w:val="000000"/>
          <w:sz w:val="24"/>
          <w:szCs w:val="24"/>
        </w:rPr>
        <w:t xml:space="preserve">цветов </w:t>
      </w:r>
      <w:r w:rsidRPr="00281CD9">
        <w:rPr>
          <w:color w:val="000000"/>
          <w:sz w:val="24"/>
          <w:szCs w:val="24"/>
        </w:rPr>
        <w:t>на одном слайде.</w:t>
      </w:r>
    </w:p>
    <w:p w:rsidR="006C3DBB" w:rsidRPr="00281CD9" w:rsidRDefault="006C3DBB" w:rsidP="00281CD9">
      <w:pPr>
        <w:tabs>
          <w:tab w:val="left" w:pos="360"/>
        </w:tabs>
        <w:autoSpaceDE w:val="0"/>
        <w:autoSpaceDN w:val="0"/>
        <w:adjustRightInd w:val="0"/>
        <w:ind w:firstLine="709"/>
        <w:jc w:val="both"/>
        <w:rPr>
          <w:bCs/>
          <w:color w:val="000000"/>
          <w:sz w:val="24"/>
          <w:szCs w:val="24"/>
        </w:rPr>
      </w:pPr>
      <w:r w:rsidRPr="00281CD9">
        <w:rPr>
          <w:bCs/>
          <w:color w:val="000000"/>
          <w:sz w:val="24"/>
          <w:szCs w:val="24"/>
        </w:rPr>
        <w:t>- Остерегайтесь светлых цветов</w:t>
      </w:r>
      <w:r w:rsidRPr="00281CD9">
        <w:rPr>
          <w:color w:val="000000"/>
          <w:sz w:val="24"/>
          <w:szCs w:val="24"/>
        </w:rPr>
        <w:t>, они плохо видны издали.</w:t>
      </w:r>
    </w:p>
    <w:p w:rsidR="006C3DBB" w:rsidRPr="00281CD9" w:rsidRDefault="006C3DBB" w:rsidP="00281CD9">
      <w:pPr>
        <w:tabs>
          <w:tab w:val="left" w:pos="360"/>
        </w:tabs>
        <w:autoSpaceDE w:val="0"/>
        <w:autoSpaceDN w:val="0"/>
        <w:adjustRightInd w:val="0"/>
        <w:ind w:firstLine="709"/>
        <w:jc w:val="both"/>
        <w:rPr>
          <w:color w:val="000000"/>
          <w:sz w:val="24"/>
          <w:szCs w:val="24"/>
        </w:rPr>
      </w:pPr>
      <w:r w:rsidRPr="00281CD9">
        <w:rPr>
          <w:color w:val="000000"/>
          <w:sz w:val="24"/>
          <w:szCs w:val="24"/>
        </w:rPr>
        <w:t xml:space="preserve">- Сочетание цветов фона и текста должно быть таким, чтобы </w:t>
      </w:r>
      <w:r w:rsidRPr="00281CD9">
        <w:rPr>
          <w:bCs/>
          <w:color w:val="000000"/>
          <w:sz w:val="24"/>
          <w:szCs w:val="24"/>
        </w:rPr>
        <w:t xml:space="preserve">текст легко </w:t>
      </w:r>
      <w:r w:rsidRPr="00281CD9">
        <w:rPr>
          <w:color w:val="000000"/>
          <w:sz w:val="24"/>
          <w:szCs w:val="24"/>
        </w:rPr>
        <w:t xml:space="preserve">мог быть </w:t>
      </w:r>
      <w:r w:rsidRPr="00281CD9">
        <w:rPr>
          <w:bCs/>
          <w:color w:val="000000"/>
          <w:sz w:val="24"/>
          <w:szCs w:val="24"/>
        </w:rPr>
        <w:t>проч</w:t>
      </w:r>
      <w:r w:rsidRPr="00281CD9">
        <w:rPr>
          <w:bCs/>
          <w:color w:val="000000"/>
          <w:sz w:val="24"/>
          <w:szCs w:val="24"/>
        </w:rPr>
        <w:t>и</w:t>
      </w:r>
      <w:r w:rsidRPr="00281CD9">
        <w:rPr>
          <w:bCs/>
          <w:color w:val="000000"/>
          <w:sz w:val="24"/>
          <w:szCs w:val="24"/>
        </w:rPr>
        <w:t>тан</w:t>
      </w:r>
      <w:r w:rsidRPr="00281CD9">
        <w:rPr>
          <w:color w:val="000000"/>
          <w:sz w:val="24"/>
          <w:szCs w:val="24"/>
        </w:rPr>
        <w:t xml:space="preserve">. Лучшее сочетание: </w:t>
      </w:r>
      <w:r w:rsidRPr="00281CD9">
        <w:rPr>
          <w:bCs/>
          <w:color w:val="000000"/>
          <w:sz w:val="24"/>
          <w:szCs w:val="24"/>
        </w:rPr>
        <w:t>белый фон, черный текст</w:t>
      </w:r>
      <w:r w:rsidRPr="00281CD9">
        <w:rPr>
          <w:color w:val="000000"/>
          <w:sz w:val="24"/>
          <w:szCs w:val="24"/>
        </w:rPr>
        <w:t xml:space="preserve">. В качестве основного шрифта рекомендуется использовать </w:t>
      </w:r>
      <w:r w:rsidRPr="00281CD9">
        <w:rPr>
          <w:bCs/>
          <w:color w:val="000000"/>
          <w:sz w:val="24"/>
          <w:szCs w:val="24"/>
        </w:rPr>
        <w:t xml:space="preserve">черный </w:t>
      </w:r>
      <w:r w:rsidRPr="00281CD9">
        <w:rPr>
          <w:color w:val="000000"/>
          <w:sz w:val="24"/>
          <w:szCs w:val="24"/>
        </w:rPr>
        <w:t xml:space="preserve">или </w:t>
      </w:r>
      <w:r w:rsidRPr="00281CD9">
        <w:rPr>
          <w:bCs/>
          <w:color w:val="0F243E"/>
          <w:sz w:val="24"/>
          <w:szCs w:val="24"/>
        </w:rPr>
        <w:t>темно-синий.</w:t>
      </w:r>
    </w:p>
    <w:p w:rsidR="006C3DBB" w:rsidRPr="00281CD9" w:rsidRDefault="006C3DBB" w:rsidP="00281CD9">
      <w:pPr>
        <w:tabs>
          <w:tab w:val="left" w:pos="360"/>
        </w:tabs>
        <w:autoSpaceDE w:val="0"/>
        <w:autoSpaceDN w:val="0"/>
        <w:adjustRightInd w:val="0"/>
        <w:ind w:firstLine="709"/>
        <w:jc w:val="both"/>
        <w:rPr>
          <w:bCs/>
          <w:color w:val="000000"/>
          <w:sz w:val="24"/>
          <w:szCs w:val="24"/>
        </w:rPr>
      </w:pPr>
      <w:r w:rsidRPr="00281CD9">
        <w:rPr>
          <w:color w:val="000000"/>
          <w:sz w:val="24"/>
          <w:szCs w:val="24"/>
        </w:rPr>
        <w:t xml:space="preserve">- Лучше использовать </w:t>
      </w:r>
      <w:r w:rsidRPr="00281CD9">
        <w:rPr>
          <w:bCs/>
          <w:color w:val="000000"/>
          <w:sz w:val="24"/>
          <w:szCs w:val="24"/>
        </w:rPr>
        <w:t xml:space="preserve">одну цветовую гамму </w:t>
      </w:r>
      <w:r w:rsidRPr="00281CD9">
        <w:rPr>
          <w:color w:val="000000"/>
          <w:sz w:val="24"/>
          <w:szCs w:val="24"/>
        </w:rPr>
        <w:t>во всей презентации, а не различные стили для каждого слайда.</w:t>
      </w:r>
    </w:p>
    <w:p w:rsidR="006C3DBB" w:rsidRPr="00281CD9" w:rsidRDefault="006C3DBB" w:rsidP="00281CD9">
      <w:pPr>
        <w:tabs>
          <w:tab w:val="left" w:pos="360"/>
        </w:tabs>
        <w:autoSpaceDE w:val="0"/>
        <w:autoSpaceDN w:val="0"/>
        <w:adjustRightInd w:val="0"/>
        <w:ind w:firstLine="709"/>
        <w:jc w:val="both"/>
        <w:rPr>
          <w:sz w:val="24"/>
          <w:szCs w:val="24"/>
        </w:rPr>
      </w:pPr>
      <w:r w:rsidRPr="00281CD9">
        <w:rPr>
          <w:color w:val="000000"/>
          <w:sz w:val="24"/>
          <w:szCs w:val="24"/>
        </w:rPr>
        <w:t xml:space="preserve">- Используйте только </w:t>
      </w:r>
      <w:r w:rsidRPr="00281CD9">
        <w:rPr>
          <w:bCs/>
          <w:color w:val="000000"/>
          <w:sz w:val="24"/>
          <w:szCs w:val="24"/>
        </w:rPr>
        <w:t>один вид шрифта</w:t>
      </w:r>
      <w:r w:rsidRPr="00281CD9">
        <w:rPr>
          <w:color w:val="000000"/>
          <w:sz w:val="24"/>
          <w:szCs w:val="24"/>
        </w:rPr>
        <w:t xml:space="preserve">. Лучше использовать </w:t>
      </w:r>
      <w:r w:rsidRPr="00281CD9">
        <w:rPr>
          <w:bCs/>
          <w:color w:val="000000"/>
          <w:sz w:val="24"/>
          <w:szCs w:val="24"/>
        </w:rPr>
        <w:t xml:space="preserve">простой печатный шрифт </w:t>
      </w:r>
      <w:r w:rsidRPr="00281CD9">
        <w:rPr>
          <w:color w:val="000000"/>
          <w:sz w:val="24"/>
          <w:szCs w:val="24"/>
        </w:rPr>
        <w:t>вместо экзотических и витиеватых шрифтов.</w:t>
      </w:r>
    </w:p>
    <w:p w:rsidR="006C3DBB" w:rsidRPr="00281CD9" w:rsidRDefault="006C3DBB" w:rsidP="00281CD9">
      <w:pPr>
        <w:tabs>
          <w:tab w:val="left" w:pos="360"/>
        </w:tabs>
        <w:autoSpaceDE w:val="0"/>
        <w:autoSpaceDN w:val="0"/>
        <w:adjustRightInd w:val="0"/>
        <w:ind w:firstLine="709"/>
        <w:jc w:val="both"/>
        <w:rPr>
          <w:rStyle w:val="mw-headline"/>
          <w:sz w:val="24"/>
          <w:szCs w:val="24"/>
        </w:rPr>
      </w:pPr>
      <w:r w:rsidRPr="00281CD9">
        <w:rPr>
          <w:sz w:val="24"/>
          <w:szCs w:val="24"/>
        </w:rPr>
        <w:t>- Финальным слайдом, как правило, благодарят за внимание, дают информацию для ко</w:t>
      </w:r>
      <w:r w:rsidRPr="00281CD9">
        <w:rPr>
          <w:sz w:val="24"/>
          <w:szCs w:val="24"/>
        </w:rPr>
        <w:t>н</w:t>
      </w:r>
      <w:r w:rsidRPr="00281CD9">
        <w:rPr>
          <w:sz w:val="24"/>
          <w:szCs w:val="24"/>
        </w:rPr>
        <w:t>тактов.</w:t>
      </w:r>
    </w:p>
    <w:p w:rsidR="006C3DBB" w:rsidRPr="00281CD9" w:rsidRDefault="006C3DBB" w:rsidP="00281CD9">
      <w:pPr>
        <w:pStyle w:val="a9"/>
        <w:spacing w:before="0" w:beforeAutospacing="0" w:after="0" w:afterAutospacing="0"/>
        <w:ind w:left="0" w:firstLine="709"/>
        <w:jc w:val="center"/>
        <w:rPr>
          <w:color w:val="000000"/>
        </w:rPr>
      </w:pPr>
      <w:r w:rsidRPr="00281CD9">
        <w:rPr>
          <w:i/>
          <w:iCs/>
          <w:color w:val="000000"/>
        </w:rPr>
        <w:t xml:space="preserve">Требования к тексту презентации: </w:t>
      </w:r>
    </w:p>
    <w:p w:rsidR="006C3DBB" w:rsidRPr="00281CD9" w:rsidRDefault="006C3DBB" w:rsidP="00281CD9">
      <w:pPr>
        <w:pStyle w:val="a9"/>
        <w:tabs>
          <w:tab w:val="clear" w:pos="720"/>
        </w:tabs>
        <w:spacing w:before="0" w:beforeAutospacing="0" w:after="0" w:afterAutospacing="0"/>
        <w:ind w:left="0" w:firstLine="709"/>
        <w:jc w:val="both"/>
        <w:rPr>
          <w:color w:val="000000"/>
        </w:rPr>
      </w:pPr>
      <w:r w:rsidRPr="00281CD9">
        <w:rPr>
          <w:color w:val="000000"/>
        </w:rPr>
        <w:t>- не пишите длинно;</w:t>
      </w:r>
    </w:p>
    <w:p w:rsidR="006C3DBB" w:rsidRPr="00281CD9" w:rsidRDefault="006C3DBB" w:rsidP="00281CD9">
      <w:pPr>
        <w:pStyle w:val="a9"/>
        <w:tabs>
          <w:tab w:val="clear" w:pos="720"/>
        </w:tabs>
        <w:spacing w:before="0" w:beforeAutospacing="0" w:after="0" w:afterAutospacing="0"/>
        <w:ind w:left="0" w:firstLine="709"/>
        <w:jc w:val="both"/>
        <w:rPr>
          <w:color w:val="000000"/>
        </w:rPr>
      </w:pPr>
      <w:r w:rsidRPr="00281CD9">
        <w:rPr>
          <w:color w:val="000000"/>
        </w:rPr>
        <w:t>- разбивайте текстовую информацию на слайды;</w:t>
      </w:r>
    </w:p>
    <w:p w:rsidR="006C3DBB" w:rsidRPr="00281CD9" w:rsidRDefault="006C3DBB" w:rsidP="00281CD9">
      <w:pPr>
        <w:pStyle w:val="a9"/>
        <w:tabs>
          <w:tab w:val="clear" w:pos="720"/>
        </w:tabs>
        <w:spacing w:before="0" w:beforeAutospacing="0" w:after="0" w:afterAutospacing="0"/>
        <w:ind w:left="0" w:firstLine="709"/>
        <w:jc w:val="both"/>
        <w:rPr>
          <w:color w:val="000000"/>
        </w:rPr>
      </w:pPr>
      <w:r w:rsidRPr="00281CD9">
        <w:rPr>
          <w:color w:val="000000"/>
        </w:rPr>
        <w:t>- используйте заголовки и подзаголовки;</w:t>
      </w:r>
    </w:p>
    <w:p w:rsidR="006C3DBB" w:rsidRPr="00281CD9" w:rsidRDefault="006C3DBB" w:rsidP="00281CD9">
      <w:pPr>
        <w:pStyle w:val="a9"/>
        <w:tabs>
          <w:tab w:val="clear" w:pos="720"/>
        </w:tabs>
        <w:spacing w:before="0" w:beforeAutospacing="0" w:after="0" w:afterAutospacing="0"/>
        <w:ind w:left="0" w:firstLine="709"/>
        <w:jc w:val="both"/>
        <w:rPr>
          <w:color w:val="000000"/>
        </w:rPr>
      </w:pPr>
      <w:r w:rsidRPr="00281CD9">
        <w:rPr>
          <w:color w:val="000000"/>
        </w:rPr>
        <w:t>- для повышения удобочитаемости используйте: форматирование, списки, подбор шрифтов.</w:t>
      </w:r>
    </w:p>
    <w:p w:rsidR="006C3DBB" w:rsidRPr="00281CD9" w:rsidRDefault="006C3DBB" w:rsidP="00281CD9">
      <w:pPr>
        <w:pStyle w:val="a9"/>
        <w:spacing w:before="0" w:beforeAutospacing="0" w:after="0" w:afterAutospacing="0"/>
        <w:ind w:left="0" w:firstLine="709"/>
        <w:jc w:val="center"/>
        <w:rPr>
          <w:color w:val="000000"/>
        </w:rPr>
      </w:pPr>
      <w:r w:rsidRPr="00281CD9">
        <w:rPr>
          <w:i/>
          <w:iCs/>
          <w:color w:val="000000"/>
        </w:rPr>
        <w:t xml:space="preserve">Требования к фону презентации: </w:t>
      </w:r>
    </w:p>
    <w:p w:rsidR="006C3DBB" w:rsidRPr="00281CD9" w:rsidRDefault="006C3DBB" w:rsidP="00281CD9">
      <w:pPr>
        <w:pStyle w:val="a9"/>
        <w:spacing w:before="0" w:beforeAutospacing="0" w:after="0" w:afterAutospacing="0"/>
        <w:ind w:left="0" w:firstLine="709"/>
        <w:jc w:val="both"/>
        <w:rPr>
          <w:color w:val="000000"/>
        </w:rPr>
      </w:pPr>
      <w:r w:rsidRPr="00281CD9">
        <w:rPr>
          <w:color w:val="000000"/>
        </w:rPr>
        <w:t>Рекомендуется использовать: синий на белом, черный на желтом, зеленый на белом, че</w:t>
      </w:r>
      <w:r w:rsidRPr="00281CD9">
        <w:rPr>
          <w:color w:val="000000"/>
        </w:rPr>
        <w:t>р</w:t>
      </w:r>
      <w:r w:rsidRPr="00281CD9">
        <w:rPr>
          <w:color w:val="000000"/>
        </w:rPr>
        <w:t>ный на белом, белый на синем, зеленый на красном, красный на желтом, красный на белом, ора</w:t>
      </w:r>
      <w:r w:rsidRPr="00281CD9">
        <w:rPr>
          <w:color w:val="000000"/>
        </w:rPr>
        <w:t>н</w:t>
      </w:r>
      <w:r w:rsidRPr="00281CD9">
        <w:rPr>
          <w:color w:val="000000"/>
        </w:rPr>
        <w:t>жевый на черном, черный на красном, оранжевый на белом, красный на зеленом.</w:t>
      </w:r>
    </w:p>
    <w:p w:rsidR="006C3DBB" w:rsidRPr="00281CD9" w:rsidRDefault="006C3DBB" w:rsidP="00281CD9">
      <w:pPr>
        <w:pStyle w:val="a9"/>
        <w:spacing w:before="0" w:beforeAutospacing="0" w:after="0" w:afterAutospacing="0"/>
        <w:ind w:left="0" w:firstLine="709"/>
        <w:jc w:val="center"/>
        <w:rPr>
          <w:color w:val="000000"/>
        </w:rPr>
      </w:pPr>
      <w:r w:rsidRPr="00281CD9">
        <w:rPr>
          <w:i/>
          <w:iCs/>
          <w:color w:val="000000"/>
        </w:rPr>
        <w:t xml:space="preserve">Требования к иллюстрациям презентации: </w:t>
      </w:r>
    </w:p>
    <w:p w:rsidR="006C3DBB" w:rsidRPr="00281CD9" w:rsidRDefault="006C3DBB" w:rsidP="00281CD9">
      <w:pPr>
        <w:pStyle w:val="a9"/>
        <w:tabs>
          <w:tab w:val="clear" w:pos="720"/>
        </w:tabs>
        <w:spacing w:before="0" w:beforeAutospacing="0" w:after="0" w:afterAutospacing="0"/>
        <w:ind w:left="0" w:firstLine="709"/>
        <w:jc w:val="both"/>
        <w:rPr>
          <w:color w:val="000000"/>
        </w:rPr>
      </w:pPr>
      <w:r w:rsidRPr="00281CD9">
        <w:rPr>
          <w:color w:val="000000"/>
        </w:rPr>
        <w:t>- Чем абстрактнее материал, тем действеннее иллюстрация.</w:t>
      </w:r>
    </w:p>
    <w:p w:rsidR="006C3DBB" w:rsidRPr="00281CD9" w:rsidRDefault="006C3DBB" w:rsidP="00281CD9">
      <w:pPr>
        <w:pStyle w:val="a9"/>
        <w:tabs>
          <w:tab w:val="clear" w:pos="720"/>
        </w:tabs>
        <w:spacing w:before="0" w:beforeAutospacing="0" w:after="0" w:afterAutospacing="0"/>
        <w:ind w:left="0" w:firstLine="709"/>
        <w:jc w:val="both"/>
        <w:rPr>
          <w:color w:val="000000"/>
        </w:rPr>
      </w:pPr>
      <w:r w:rsidRPr="00281CD9">
        <w:rPr>
          <w:color w:val="000000"/>
        </w:rPr>
        <w:t>- Что можно изобразить, лучше не описывать словами.</w:t>
      </w:r>
    </w:p>
    <w:p w:rsidR="006C3DBB" w:rsidRPr="00281CD9" w:rsidRDefault="006C3DBB" w:rsidP="00281CD9">
      <w:pPr>
        <w:pStyle w:val="a9"/>
        <w:tabs>
          <w:tab w:val="clear" w:pos="720"/>
        </w:tabs>
        <w:spacing w:before="0" w:beforeAutospacing="0" w:after="0" w:afterAutospacing="0"/>
        <w:ind w:left="0" w:firstLine="709"/>
        <w:jc w:val="both"/>
        <w:rPr>
          <w:color w:val="000000"/>
        </w:rPr>
      </w:pPr>
      <w:r w:rsidRPr="00281CD9">
        <w:rPr>
          <w:color w:val="000000"/>
        </w:rPr>
        <w:t>- Изображать то, что трудно или невозможно описать словами.</w:t>
      </w:r>
    </w:p>
    <w:p w:rsidR="006C3DBB" w:rsidRPr="00281CD9" w:rsidRDefault="006C3DBB" w:rsidP="00281CD9">
      <w:pPr>
        <w:pStyle w:val="a9"/>
        <w:tabs>
          <w:tab w:val="clear" w:pos="720"/>
        </w:tabs>
        <w:spacing w:before="0" w:beforeAutospacing="0" w:after="0" w:afterAutospacing="0"/>
        <w:ind w:left="0" w:firstLine="709"/>
        <w:jc w:val="both"/>
        <w:rPr>
          <w:color w:val="000000"/>
        </w:rPr>
      </w:pPr>
      <w:r w:rsidRPr="00281CD9">
        <w:rPr>
          <w:color w:val="000000"/>
        </w:rPr>
        <w:t>- Используйте</w:t>
      </w:r>
      <w:r w:rsidRPr="00281CD9">
        <w:rPr>
          <w:rStyle w:val="apple-converted-space"/>
          <w:color w:val="000000"/>
        </w:rPr>
        <w:t xml:space="preserve"> </w:t>
      </w:r>
      <w:r w:rsidRPr="00281CD9">
        <w:rPr>
          <w:bCs/>
          <w:color w:val="000000"/>
        </w:rPr>
        <w:t xml:space="preserve">анимацию, </w:t>
      </w:r>
      <w:r w:rsidRPr="00281CD9">
        <w:rPr>
          <w:color w:val="000000"/>
        </w:rPr>
        <w:t>как одно из эффективных средств привлечения внимания польз</w:t>
      </w:r>
      <w:r w:rsidRPr="00281CD9">
        <w:rPr>
          <w:color w:val="000000"/>
        </w:rPr>
        <w:t>о</w:t>
      </w:r>
      <w:r w:rsidRPr="00281CD9">
        <w:rPr>
          <w:color w:val="000000"/>
        </w:rPr>
        <w:t>вателя и управления им.</w:t>
      </w:r>
    </w:p>
    <w:p w:rsidR="006C3DBB" w:rsidRPr="00281CD9" w:rsidRDefault="006C3DBB" w:rsidP="00281CD9">
      <w:pPr>
        <w:pStyle w:val="a9"/>
        <w:tabs>
          <w:tab w:val="clear" w:pos="720"/>
        </w:tabs>
        <w:spacing w:before="0" w:beforeAutospacing="0" w:after="0" w:afterAutospacing="0"/>
        <w:ind w:left="0" w:firstLine="709"/>
        <w:jc w:val="both"/>
        <w:rPr>
          <w:color w:val="000000"/>
        </w:rPr>
      </w:pPr>
      <w:r w:rsidRPr="00281CD9">
        <w:rPr>
          <w:color w:val="000000"/>
        </w:rPr>
        <w:t>- Используйте</w:t>
      </w:r>
      <w:r w:rsidRPr="00281CD9">
        <w:rPr>
          <w:rStyle w:val="apple-converted-space"/>
          <w:color w:val="000000"/>
        </w:rPr>
        <w:t xml:space="preserve"> </w:t>
      </w:r>
      <w:r w:rsidRPr="00281CD9">
        <w:rPr>
          <w:bCs/>
          <w:color w:val="000000"/>
        </w:rPr>
        <w:t>видеоинформацию,</w:t>
      </w:r>
      <w:r w:rsidRPr="00281CD9">
        <w:rPr>
          <w:color w:val="000000"/>
        </w:rPr>
        <w:t xml:space="preserve"> позволяющую в динамике демонстрировать информацию в режиме реального времени, что недоступно при традиционном обучении.</w:t>
      </w:r>
    </w:p>
    <w:p w:rsidR="006C3DBB" w:rsidRPr="00281CD9" w:rsidRDefault="006C3DBB" w:rsidP="00281CD9">
      <w:pPr>
        <w:pStyle w:val="a9"/>
        <w:tabs>
          <w:tab w:val="clear" w:pos="720"/>
        </w:tabs>
        <w:spacing w:before="0" w:beforeAutospacing="0" w:after="0" w:afterAutospacing="0"/>
        <w:ind w:left="0" w:firstLine="709"/>
        <w:jc w:val="both"/>
        <w:rPr>
          <w:color w:val="000000"/>
        </w:rPr>
      </w:pPr>
      <w:r w:rsidRPr="00281CD9">
        <w:rPr>
          <w:color w:val="000000"/>
        </w:rPr>
        <w:t>- Помните, что видеоинформация требует больших затрат вычислительных ресурсов и зн</w:t>
      </w:r>
      <w:r w:rsidRPr="00281CD9">
        <w:rPr>
          <w:color w:val="000000"/>
        </w:rPr>
        <w:t>а</w:t>
      </w:r>
      <w:r w:rsidRPr="00281CD9">
        <w:rPr>
          <w:color w:val="000000"/>
        </w:rPr>
        <w:t>чительных затрат на доставку и воспроизведение изображения.</w:t>
      </w:r>
    </w:p>
    <w:p w:rsidR="006C3DBB" w:rsidRPr="00281CD9" w:rsidRDefault="006C3DBB" w:rsidP="00281CD9">
      <w:pPr>
        <w:pStyle w:val="aa"/>
        <w:tabs>
          <w:tab w:val="left" w:pos="1134"/>
        </w:tabs>
        <w:ind w:left="0" w:firstLine="709"/>
        <w:contextualSpacing/>
        <w:jc w:val="both"/>
      </w:pPr>
    </w:p>
    <w:p w:rsidR="006C3DBB" w:rsidRPr="00281CD9" w:rsidRDefault="006C3DBB" w:rsidP="00281CD9">
      <w:pPr>
        <w:ind w:firstLine="709"/>
        <w:jc w:val="center"/>
        <w:rPr>
          <w:b/>
          <w:sz w:val="24"/>
          <w:szCs w:val="24"/>
        </w:rPr>
      </w:pPr>
      <w:r w:rsidRPr="00281CD9">
        <w:rPr>
          <w:b/>
          <w:sz w:val="24"/>
          <w:szCs w:val="24"/>
        </w:rPr>
        <w:t xml:space="preserve">Методические указания по выполнению Информационного поиска </w:t>
      </w:r>
    </w:p>
    <w:p w:rsidR="006C3DBB" w:rsidRPr="00281CD9" w:rsidRDefault="006C3DBB" w:rsidP="00281CD9">
      <w:pPr>
        <w:ind w:firstLine="709"/>
        <w:jc w:val="center"/>
        <w:rPr>
          <w:b/>
          <w:sz w:val="24"/>
          <w:szCs w:val="24"/>
        </w:rPr>
      </w:pPr>
      <w:r w:rsidRPr="00281CD9">
        <w:rPr>
          <w:b/>
          <w:sz w:val="24"/>
          <w:szCs w:val="24"/>
        </w:rPr>
        <w:t xml:space="preserve">(поиска неструктурированной информации) </w:t>
      </w:r>
    </w:p>
    <w:p w:rsidR="006C3DBB" w:rsidRPr="00281CD9" w:rsidRDefault="006C3DBB" w:rsidP="00281CD9">
      <w:pPr>
        <w:ind w:firstLine="709"/>
        <w:jc w:val="both"/>
        <w:rPr>
          <w:sz w:val="24"/>
          <w:szCs w:val="24"/>
        </w:rPr>
      </w:pPr>
      <w:r w:rsidRPr="00281CD9">
        <w:rPr>
          <w:sz w:val="24"/>
          <w:szCs w:val="24"/>
        </w:rPr>
        <w:t xml:space="preserve">Задачи современного информационного поиска: </w:t>
      </w:r>
    </w:p>
    <w:p w:rsidR="006C3DBB" w:rsidRPr="00281CD9" w:rsidRDefault="006C3DBB" w:rsidP="00281CD9">
      <w:pPr>
        <w:ind w:firstLine="709"/>
        <w:jc w:val="both"/>
        <w:rPr>
          <w:sz w:val="24"/>
          <w:szCs w:val="24"/>
        </w:rPr>
      </w:pPr>
      <w:r w:rsidRPr="00281CD9">
        <w:rPr>
          <w:sz w:val="24"/>
          <w:szCs w:val="24"/>
        </w:rPr>
        <w:t xml:space="preserve">- решение вопросов моделирования; </w:t>
      </w:r>
    </w:p>
    <w:p w:rsidR="006C3DBB" w:rsidRPr="00281CD9" w:rsidRDefault="006C3DBB" w:rsidP="00281CD9">
      <w:pPr>
        <w:ind w:firstLine="709"/>
        <w:jc w:val="both"/>
        <w:rPr>
          <w:sz w:val="24"/>
          <w:szCs w:val="24"/>
        </w:rPr>
      </w:pPr>
      <w:r w:rsidRPr="00281CD9">
        <w:rPr>
          <w:sz w:val="24"/>
          <w:szCs w:val="24"/>
        </w:rPr>
        <w:t xml:space="preserve">- классификация документов; </w:t>
      </w:r>
    </w:p>
    <w:p w:rsidR="006C3DBB" w:rsidRPr="00281CD9" w:rsidRDefault="006C3DBB" w:rsidP="00281CD9">
      <w:pPr>
        <w:ind w:firstLine="709"/>
        <w:jc w:val="both"/>
        <w:rPr>
          <w:sz w:val="24"/>
          <w:szCs w:val="24"/>
        </w:rPr>
      </w:pPr>
      <w:r w:rsidRPr="00281CD9">
        <w:rPr>
          <w:sz w:val="24"/>
          <w:szCs w:val="24"/>
        </w:rPr>
        <w:t xml:space="preserve">- фильтрация, классификация документов; </w:t>
      </w:r>
    </w:p>
    <w:p w:rsidR="006C3DBB" w:rsidRPr="00281CD9" w:rsidRDefault="006C3DBB" w:rsidP="00281CD9">
      <w:pPr>
        <w:ind w:firstLine="709"/>
        <w:jc w:val="both"/>
        <w:rPr>
          <w:sz w:val="24"/>
          <w:szCs w:val="24"/>
        </w:rPr>
      </w:pPr>
      <w:r w:rsidRPr="00281CD9">
        <w:rPr>
          <w:sz w:val="24"/>
          <w:szCs w:val="24"/>
        </w:rPr>
        <w:t xml:space="preserve">- проектирование архитектур поисковых систем и пользовательских интерфейсов; </w:t>
      </w:r>
    </w:p>
    <w:p w:rsidR="006C3DBB" w:rsidRPr="00281CD9" w:rsidRDefault="006C3DBB" w:rsidP="00281CD9">
      <w:pPr>
        <w:ind w:firstLine="709"/>
        <w:jc w:val="both"/>
        <w:rPr>
          <w:sz w:val="24"/>
          <w:szCs w:val="24"/>
        </w:rPr>
      </w:pPr>
      <w:r w:rsidRPr="00281CD9">
        <w:rPr>
          <w:sz w:val="24"/>
          <w:szCs w:val="24"/>
        </w:rPr>
        <w:t xml:space="preserve">- извлечение информации (аннотирование и реферирование документов); </w:t>
      </w:r>
    </w:p>
    <w:p w:rsidR="006C3DBB" w:rsidRPr="00281CD9" w:rsidRDefault="006C3DBB" w:rsidP="00281CD9">
      <w:pPr>
        <w:ind w:firstLine="709"/>
        <w:jc w:val="both"/>
        <w:rPr>
          <w:sz w:val="24"/>
          <w:szCs w:val="24"/>
        </w:rPr>
      </w:pPr>
      <w:r w:rsidRPr="00281CD9">
        <w:rPr>
          <w:sz w:val="24"/>
          <w:szCs w:val="24"/>
        </w:rPr>
        <w:t xml:space="preserve">- выбор информационно-поискового языка запроса в поисковых системах. </w:t>
      </w:r>
    </w:p>
    <w:p w:rsidR="006C3DBB" w:rsidRPr="00281CD9" w:rsidRDefault="006C3DBB" w:rsidP="00281CD9">
      <w:pPr>
        <w:ind w:firstLine="709"/>
        <w:jc w:val="both"/>
        <w:rPr>
          <w:sz w:val="24"/>
          <w:szCs w:val="24"/>
        </w:rPr>
      </w:pPr>
      <w:r w:rsidRPr="00281CD9">
        <w:rPr>
          <w:sz w:val="24"/>
          <w:szCs w:val="24"/>
        </w:rPr>
        <w:t>В процессе выполнения самостоятельной работы студент может использовать различные виды поиска (</w:t>
      </w:r>
      <w:r w:rsidRPr="00281CD9">
        <w:rPr>
          <w:i/>
          <w:sz w:val="24"/>
          <w:szCs w:val="24"/>
        </w:rPr>
        <w:t>преподаватель может сразу указать необходимый для выполнения задания вид и</w:t>
      </w:r>
      <w:r w:rsidRPr="00281CD9">
        <w:rPr>
          <w:i/>
          <w:sz w:val="24"/>
          <w:szCs w:val="24"/>
        </w:rPr>
        <w:t>н</w:t>
      </w:r>
      <w:r w:rsidRPr="00281CD9">
        <w:rPr>
          <w:i/>
          <w:sz w:val="24"/>
          <w:szCs w:val="24"/>
        </w:rPr>
        <w:t>формационного поиска)</w:t>
      </w:r>
      <w:r w:rsidRPr="00281CD9">
        <w:rPr>
          <w:sz w:val="24"/>
          <w:szCs w:val="24"/>
        </w:rPr>
        <w:t xml:space="preserve">: </w:t>
      </w:r>
    </w:p>
    <w:p w:rsidR="006C3DBB" w:rsidRPr="00281CD9" w:rsidRDefault="006C3DBB" w:rsidP="00281CD9">
      <w:pPr>
        <w:ind w:firstLine="709"/>
        <w:jc w:val="both"/>
        <w:rPr>
          <w:sz w:val="24"/>
          <w:szCs w:val="24"/>
        </w:rPr>
      </w:pPr>
      <w:r w:rsidRPr="00281CD9">
        <w:rPr>
          <w:sz w:val="24"/>
          <w:szCs w:val="24"/>
        </w:rPr>
        <w:t>-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w:t>
      </w:r>
      <w:r w:rsidRPr="00281CD9">
        <w:rPr>
          <w:sz w:val="24"/>
          <w:szCs w:val="24"/>
        </w:rPr>
        <w:t>р</w:t>
      </w:r>
      <w:r w:rsidRPr="00281CD9">
        <w:rPr>
          <w:sz w:val="24"/>
          <w:szCs w:val="24"/>
        </w:rPr>
        <w:t xml:space="preserve">мации и библиографических пособий (информационных изданий); </w:t>
      </w:r>
    </w:p>
    <w:p w:rsidR="006C3DBB" w:rsidRPr="00281CD9" w:rsidRDefault="006C3DBB" w:rsidP="00281CD9">
      <w:pPr>
        <w:ind w:firstLine="709"/>
        <w:jc w:val="both"/>
        <w:rPr>
          <w:sz w:val="24"/>
          <w:szCs w:val="24"/>
        </w:rPr>
      </w:pPr>
      <w:r w:rsidRPr="00281CD9">
        <w:rPr>
          <w:sz w:val="24"/>
          <w:szCs w:val="24"/>
        </w:rPr>
        <w:lastRenderedPageBreak/>
        <w:t xml:space="preserve">- поиск самих информационных источников (документов и изданий), в которых есть или может содержаться нужная информация; </w:t>
      </w:r>
    </w:p>
    <w:p w:rsidR="006C3DBB" w:rsidRPr="00281CD9" w:rsidRDefault="006C3DBB" w:rsidP="00281CD9">
      <w:pPr>
        <w:ind w:firstLine="709"/>
        <w:jc w:val="both"/>
        <w:rPr>
          <w:sz w:val="24"/>
          <w:szCs w:val="24"/>
        </w:rPr>
      </w:pPr>
      <w:r w:rsidRPr="00281CD9">
        <w:rPr>
          <w:sz w:val="24"/>
          <w:szCs w:val="24"/>
        </w:rPr>
        <w:t>- поиск фактических сведений, содержащихся в литературе, книге (например, об историч</w:t>
      </w:r>
      <w:r w:rsidRPr="00281CD9">
        <w:rPr>
          <w:sz w:val="24"/>
          <w:szCs w:val="24"/>
        </w:rPr>
        <w:t>е</w:t>
      </w:r>
      <w:r w:rsidRPr="00281CD9">
        <w:rPr>
          <w:sz w:val="24"/>
          <w:szCs w:val="24"/>
        </w:rPr>
        <w:t xml:space="preserve">ских фактах и событиях, о биографических данных из жизни и деятельности писателя, ученого и т. п.). </w:t>
      </w:r>
    </w:p>
    <w:p w:rsidR="006C3DBB" w:rsidRPr="00281CD9" w:rsidRDefault="006C3DBB" w:rsidP="00281CD9">
      <w:pPr>
        <w:ind w:firstLine="709"/>
        <w:jc w:val="center"/>
        <w:rPr>
          <w:sz w:val="24"/>
          <w:szCs w:val="24"/>
        </w:rPr>
      </w:pPr>
      <w:r w:rsidRPr="00281CD9">
        <w:rPr>
          <w:i/>
          <w:sz w:val="24"/>
          <w:szCs w:val="24"/>
        </w:rPr>
        <w:t xml:space="preserve">Алгоритм выполнения задания: </w:t>
      </w:r>
    </w:p>
    <w:p w:rsidR="006C3DBB" w:rsidRPr="00281CD9" w:rsidRDefault="006C3DBB" w:rsidP="00281CD9">
      <w:pPr>
        <w:ind w:firstLine="709"/>
        <w:jc w:val="both"/>
        <w:rPr>
          <w:sz w:val="24"/>
          <w:szCs w:val="24"/>
        </w:rPr>
      </w:pPr>
      <w:r w:rsidRPr="00281CD9">
        <w:rPr>
          <w:sz w:val="24"/>
          <w:szCs w:val="24"/>
        </w:rPr>
        <w:t>1) определение области знаний;</w:t>
      </w:r>
    </w:p>
    <w:p w:rsidR="006C3DBB" w:rsidRPr="00281CD9" w:rsidRDefault="006C3DBB" w:rsidP="00281CD9">
      <w:pPr>
        <w:ind w:firstLine="709"/>
        <w:jc w:val="both"/>
        <w:rPr>
          <w:sz w:val="24"/>
          <w:szCs w:val="24"/>
        </w:rPr>
      </w:pPr>
      <w:r w:rsidRPr="00281CD9">
        <w:rPr>
          <w:sz w:val="24"/>
          <w:szCs w:val="24"/>
        </w:rPr>
        <w:t xml:space="preserve">2) выбор типа и источников данных; </w:t>
      </w:r>
    </w:p>
    <w:p w:rsidR="006C3DBB" w:rsidRPr="00281CD9" w:rsidRDefault="006C3DBB" w:rsidP="00281CD9">
      <w:pPr>
        <w:ind w:firstLine="709"/>
        <w:jc w:val="both"/>
        <w:rPr>
          <w:sz w:val="24"/>
          <w:szCs w:val="24"/>
        </w:rPr>
      </w:pPr>
      <w:r w:rsidRPr="00281CD9">
        <w:rPr>
          <w:sz w:val="24"/>
          <w:szCs w:val="24"/>
        </w:rPr>
        <w:t xml:space="preserve">3) сбор материалов, необходимых для наполнения информационной модели; </w:t>
      </w:r>
    </w:p>
    <w:p w:rsidR="006C3DBB" w:rsidRPr="00281CD9" w:rsidRDefault="006C3DBB" w:rsidP="00281CD9">
      <w:pPr>
        <w:ind w:firstLine="709"/>
        <w:jc w:val="both"/>
        <w:rPr>
          <w:sz w:val="24"/>
          <w:szCs w:val="24"/>
        </w:rPr>
      </w:pPr>
      <w:r w:rsidRPr="00281CD9">
        <w:rPr>
          <w:sz w:val="24"/>
          <w:szCs w:val="24"/>
        </w:rPr>
        <w:t>4) отбор наиболее полезной информации;</w:t>
      </w:r>
    </w:p>
    <w:p w:rsidR="006C3DBB" w:rsidRPr="00281CD9" w:rsidRDefault="006C3DBB" w:rsidP="00281CD9">
      <w:pPr>
        <w:ind w:firstLine="709"/>
        <w:jc w:val="both"/>
        <w:rPr>
          <w:sz w:val="24"/>
          <w:szCs w:val="24"/>
        </w:rPr>
      </w:pPr>
      <w:r w:rsidRPr="00281CD9">
        <w:rPr>
          <w:sz w:val="24"/>
          <w:szCs w:val="24"/>
        </w:rPr>
        <w:t xml:space="preserve">5) выбор метода обработки информации (классификация, кластеризация, регрессионный анализ и т.д.); </w:t>
      </w:r>
    </w:p>
    <w:p w:rsidR="006C3DBB" w:rsidRPr="00281CD9" w:rsidRDefault="006C3DBB" w:rsidP="00281CD9">
      <w:pPr>
        <w:ind w:firstLine="709"/>
        <w:jc w:val="both"/>
        <w:rPr>
          <w:sz w:val="24"/>
          <w:szCs w:val="24"/>
        </w:rPr>
      </w:pPr>
      <w:r w:rsidRPr="00281CD9">
        <w:rPr>
          <w:sz w:val="24"/>
          <w:szCs w:val="24"/>
        </w:rPr>
        <w:t xml:space="preserve">6) выбор алгоритма поиска закономерностей; </w:t>
      </w:r>
    </w:p>
    <w:p w:rsidR="006C3DBB" w:rsidRPr="00281CD9" w:rsidRDefault="006C3DBB" w:rsidP="00281CD9">
      <w:pPr>
        <w:ind w:firstLine="709"/>
        <w:jc w:val="both"/>
        <w:rPr>
          <w:sz w:val="24"/>
          <w:szCs w:val="24"/>
        </w:rPr>
      </w:pPr>
      <w:r w:rsidRPr="00281CD9">
        <w:rPr>
          <w:sz w:val="24"/>
          <w:szCs w:val="24"/>
        </w:rPr>
        <w:t>7) поиск закономерностей, формальных правил и структурных связей в собранной инфо</w:t>
      </w:r>
      <w:r w:rsidRPr="00281CD9">
        <w:rPr>
          <w:sz w:val="24"/>
          <w:szCs w:val="24"/>
        </w:rPr>
        <w:t>р</w:t>
      </w:r>
      <w:r w:rsidRPr="00281CD9">
        <w:rPr>
          <w:sz w:val="24"/>
          <w:szCs w:val="24"/>
        </w:rPr>
        <w:t>мации;</w:t>
      </w:r>
    </w:p>
    <w:p w:rsidR="006C3DBB" w:rsidRPr="00281CD9" w:rsidRDefault="006C3DBB" w:rsidP="00281CD9">
      <w:pPr>
        <w:ind w:firstLine="709"/>
        <w:jc w:val="both"/>
        <w:rPr>
          <w:sz w:val="24"/>
          <w:szCs w:val="24"/>
        </w:rPr>
      </w:pPr>
      <w:r w:rsidRPr="00281CD9">
        <w:rPr>
          <w:sz w:val="24"/>
          <w:szCs w:val="24"/>
        </w:rPr>
        <w:t>8) творческая интерпретация полученных результатов.</w:t>
      </w:r>
    </w:p>
    <w:p w:rsidR="006C3DBB" w:rsidRPr="00281CD9" w:rsidRDefault="006C3DBB" w:rsidP="00281CD9">
      <w:pPr>
        <w:ind w:firstLine="709"/>
        <w:jc w:val="both"/>
        <w:rPr>
          <w:sz w:val="24"/>
          <w:szCs w:val="24"/>
        </w:rPr>
      </w:pPr>
    </w:p>
    <w:p w:rsidR="006C3DBB" w:rsidRPr="00281CD9" w:rsidRDefault="006C3DBB" w:rsidP="00281CD9">
      <w:pPr>
        <w:pStyle w:val="Default"/>
        <w:rPr>
          <w:b/>
          <w:bCs/>
        </w:rPr>
      </w:pPr>
      <w:r w:rsidRPr="00281CD9">
        <w:rPr>
          <w:b/>
          <w:bCs/>
        </w:rPr>
        <w:t>Методические Указания по работе с пациентом.</w:t>
      </w:r>
    </w:p>
    <w:p w:rsidR="006C3DBB" w:rsidRPr="00281CD9" w:rsidRDefault="006C3DBB" w:rsidP="00281CD9">
      <w:pPr>
        <w:pStyle w:val="Default"/>
        <w:rPr>
          <w:b/>
          <w:bCs/>
        </w:rPr>
      </w:pPr>
    </w:p>
    <w:p w:rsidR="006C3DBB" w:rsidRPr="00281CD9" w:rsidRDefault="006C3DBB" w:rsidP="00281CD9">
      <w:pPr>
        <w:pStyle w:val="Default"/>
      </w:pPr>
      <w:r w:rsidRPr="00281CD9">
        <w:rPr>
          <w:b/>
          <w:bCs/>
        </w:rPr>
        <w:t xml:space="preserve"> Схема осмотра курируемого больного</w:t>
      </w:r>
    </w:p>
    <w:p w:rsidR="006C3DBB" w:rsidRPr="00281CD9" w:rsidRDefault="006C3DBB" w:rsidP="00281CD9">
      <w:pPr>
        <w:pStyle w:val="Default"/>
      </w:pPr>
      <w:r w:rsidRPr="00281CD9">
        <w:t xml:space="preserve"> </w:t>
      </w:r>
      <w:r w:rsidRPr="00281CD9">
        <w:rPr>
          <w:b/>
          <w:bCs/>
        </w:rPr>
        <w:t xml:space="preserve">Основные жалобы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b/>
          <w:bCs/>
          <w:color w:val="000000"/>
          <w:sz w:val="24"/>
          <w:szCs w:val="24"/>
          <w:lang w:eastAsia="ja-JP" w:bidi="mr-IN"/>
        </w:rPr>
        <w:t>Ж</w:t>
      </w:r>
      <w:r w:rsidRPr="00281CD9">
        <w:rPr>
          <w:rFonts w:eastAsia="MS Mincho"/>
          <w:color w:val="000000"/>
          <w:sz w:val="24"/>
          <w:szCs w:val="24"/>
          <w:lang w:eastAsia="ja-JP" w:bidi="mr-IN"/>
        </w:rPr>
        <w:t xml:space="preserve">алобы больного, связанные с его основным заболеванием.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b/>
          <w:bCs/>
          <w:color w:val="000000"/>
          <w:sz w:val="24"/>
          <w:szCs w:val="24"/>
          <w:lang w:eastAsia="ja-JP" w:bidi="mr-IN"/>
        </w:rPr>
        <w:t xml:space="preserve">Детализация основных жалоб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b/>
          <w:bCs/>
          <w:color w:val="000000"/>
          <w:sz w:val="24"/>
          <w:szCs w:val="24"/>
          <w:lang w:eastAsia="ja-JP" w:bidi="mr-IN"/>
        </w:rPr>
        <w:t>Л</w:t>
      </w:r>
      <w:r w:rsidRPr="00281CD9">
        <w:rPr>
          <w:rFonts w:eastAsia="MS Mincho"/>
          <w:color w:val="000000"/>
          <w:sz w:val="24"/>
          <w:szCs w:val="24"/>
          <w:lang w:eastAsia="ja-JP" w:bidi="mr-IN"/>
        </w:rPr>
        <w:t xml:space="preserve">окализация, частота и интенсивность жалоб, условия их возникновения или исчезновения, связь жалоб с провоцирующими факторами.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b/>
          <w:bCs/>
          <w:color w:val="000000"/>
          <w:sz w:val="24"/>
          <w:szCs w:val="24"/>
          <w:lang w:eastAsia="ja-JP" w:bidi="mr-IN"/>
        </w:rPr>
        <w:t xml:space="preserve">Общие жалобы с детализацией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color w:val="000000"/>
          <w:sz w:val="24"/>
          <w:szCs w:val="24"/>
          <w:lang w:eastAsia="ja-JP" w:bidi="mr-IN"/>
        </w:rPr>
        <w:t>Слабость, утомляемость, беспокойство, изменение сна, аппетита, потливость, повышение темп</w:t>
      </w:r>
      <w:r w:rsidRPr="00281CD9">
        <w:rPr>
          <w:rFonts w:eastAsia="MS Mincho"/>
          <w:color w:val="000000"/>
          <w:sz w:val="24"/>
          <w:szCs w:val="24"/>
          <w:lang w:eastAsia="ja-JP" w:bidi="mr-IN"/>
        </w:rPr>
        <w:t>е</w:t>
      </w:r>
      <w:r w:rsidRPr="00281CD9">
        <w:rPr>
          <w:rFonts w:eastAsia="MS Mincho"/>
          <w:color w:val="000000"/>
          <w:sz w:val="24"/>
          <w:szCs w:val="24"/>
          <w:lang w:eastAsia="ja-JP" w:bidi="mr-IN"/>
        </w:rPr>
        <w:t xml:space="preserve">ратуры.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b/>
          <w:bCs/>
          <w:color w:val="000000"/>
          <w:sz w:val="24"/>
          <w:szCs w:val="24"/>
          <w:lang w:eastAsia="ja-JP" w:bidi="mr-IN"/>
        </w:rPr>
        <w:t xml:space="preserve">Жалобы с посистемным уточнением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color w:val="000000"/>
          <w:sz w:val="24"/>
          <w:szCs w:val="24"/>
          <w:lang w:eastAsia="ja-JP" w:bidi="mr-IN"/>
        </w:rPr>
        <w:t xml:space="preserve">Жалобы, отражающие патологические изменения со стороны других органов и систем. </w:t>
      </w:r>
    </w:p>
    <w:p w:rsidR="006C3DBB" w:rsidRPr="00281CD9" w:rsidRDefault="006C3DBB" w:rsidP="00281CD9">
      <w:pPr>
        <w:autoSpaceDE w:val="0"/>
        <w:autoSpaceDN w:val="0"/>
        <w:adjustRightInd w:val="0"/>
        <w:rPr>
          <w:rFonts w:eastAsia="MS Mincho"/>
          <w:i/>
          <w:iCs/>
          <w:color w:val="000000"/>
          <w:sz w:val="24"/>
          <w:szCs w:val="24"/>
          <w:lang w:eastAsia="ja-JP" w:bidi="mr-IN"/>
        </w:rPr>
      </w:pPr>
      <w:r w:rsidRPr="00281CD9">
        <w:rPr>
          <w:rFonts w:eastAsia="MS Mincho"/>
          <w:b/>
          <w:bCs/>
          <w:i/>
          <w:iCs/>
          <w:color w:val="000000"/>
          <w:sz w:val="24"/>
          <w:szCs w:val="24"/>
          <w:lang w:eastAsia="ja-JP" w:bidi="mr-IN"/>
        </w:rPr>
        <w:t xml:space="preserve">Внимание! </w:t>
      </w:r>
      <w:r w:rsidRPr="00281CD9">
        <w:rPr>
          <w:rFonts w:eastAsia="MS Mincho"/>
          <w:i/>
          <w:iCs/>
          <w:color w:val="000000"/>
          <w:sz w:val="24"/>
          <w:szCs w:val="24"/>
          <w:lang w:eastAsia="ja-JP" w:bidi="mr-IN"/>
        </w:rPr>
        <w:t xml:space="preserve">Если на момент первичного осмотра куратором жалобы у ребенка отсутствуют, необходимо отдельно выделить жалобы при поступлении больного в стационар. </w:t>
      </w:r>
    </w:p>
    <w:p w:rsidR="006C3DBB" w:rsidRPr="00281CD9" w:rsidRDefault="006C3DBB" w:rsidP="00281CD9">
      <w:pPr>
        <w:autoSpaceDE w:val="0"/>
        <w:autoSpaceDN w:val="0"/>
        <w:adjustRightInd w:val="0"/>
        <w:rPr>
          <w:rFonts w:eastAsia="MS Mincho"/>
          <w:color w:val="000000"/>
          <w:sz w:val="24"/>
          <w:szCs w:val="24"/>
          <w:lang w:eastAsia="ja-JP" w:bidi="mr-IN"/>
        </w:rPr>
      </w:pP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b/>
          <w:bCs/>
          <w:color w:val="000000"/>
          <w:sz w:val="24"/>
          <w:szCs w:val="24"/>
          <w:lang w:eastAsia="ja-JP" w:bidi="mr-IN"/>
        </w:rPr>
        <w:t xml:space="preserve">4. АНАМНЕЗ ОСНОВНОГО ЗАБОЛЕВАНИЯ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color w:val="000000"/>
          <w:sz w:val="24"/>
          <w:szCs w:val="24"/>
          <w:lang w:eastAsia="ja-JP" w:bidi="mr-IN"/>
        </w:rPr>
        <w:t>В хронологическом порядке описываются начало (острое, постепенное) заболевания, жалобы, клинические признаки, связь с причинными и провоцирующими факторами, результаты перви</w:t>
      </w:r>
      <w:r w:rsidRPr="00281CD9">
        <w:rPr>
          <w:rFonts w:eastAsia="MS Mincho"/>
          <w:color w:val="000000"/>
          <w:sz w:val="24"/>
          <w:szCs w:val="24"/>
          <w:lang w:eastAsia="ja-JP" w:bidi="mr-IN"/>
        </w:rPr>
        <w:t>ч</w:t>
      </w:r>
      <w:r w:rsidRPr="00281CD9">
        <w:rPr>
          <w:rFonts w:eastAsia="MS Mincho"/>
          <w:color w:val="000000"/>
          <w:sz w:val="24"/>
          <w:szCs w:val="24"/>
          <w:lang w:eastAsia="ja-JP" w:bidi="mr-IN"/>
        </w:rPr>
        <w:t>ного лабораторно-инструментального обследования. Амбулаторное или стационарное лечение, предшествующее настоящей госпитализации, эффективность проводимой терапии. Дальнейшая динамика состояния ребенка. При хронической патологии необходимо указать частоту обостр</w:t>
      </w:r>
      <w:r w:rsidRPr="00281CD9">
        <w:rPr>
          <w:rFonts w:eastAsia="MS Mincho"/>
          <w:color w:val="000000"/>
          <w:sz w:val="24"/>
          <w:szCs w:val="24"/>
          <w:lang w:eastAsia="ja-JP" w:bidi="mr-IN"/>
        </w:rPr>
        <w:t>е</w:t>
      </w:r>
      <w:r w:rsidRPr="00281CD9">
        <w:rPr>
          <w:rFonts w:eastAsia="MS Mincho"/>
          <w:color w:val="000000"/>
          <w:sz w:val="24"/>
          <w:szCs w:val="24"/>
          <w:lang w:eastAsia="ja-JP" w:bidi="mr-IN"/>
        </w:rPr>
        <w:t xml:space="preserve">ний, условия их возникновения, реабилитационные мероприятия и их эффективность.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b/>
          <w:bCs/>
          <w:i/>
          <w:iCs/>
          <w:color w:val="000000"/>
          <w:sz w:val="24"/>
          <w:szCs w:val="24"/>
          <w:lang w:eastAsia="ja-JP" w:bidi="mr-IN"/>
        </w:rPr>
        <w:t xml:space="preserve">Внимание! </w:t>
      </w:r>
      <w:r w:rsidRPr="00281CD9">
        <w:rPr>
          <w:rFonts w:eastAsia="MS Mincho"/>
          <w:i/>
          <w:iCs/>
          <w:color w:val="000000"/>
          <w:sz w:val="24"/>
          <w:szCs w:val="24"/>
          <w:lang w:eastAsia="ja-JP" w:bidi="mr-IN"/>
        </w:rPr>
        <w:t>Анамнез заболевания излагается в виде лаконичного рассказа (без излишней детализ</w:t>
      </w:r>
      <w:r w:rsidRPr="00281CD9">
        <w:rPr>
          <w:rFonts w:eastAsia="MS Mincho"/>
          <w:i/>
          <w:iCs/>
          <w:color w:val="000000"/>
          <w:sz w:val="24"/>
          <w:szCs w:val="24"/>
          <w:lang w:eastAsia="ja-JP" w:bidi="mr-IN"/>
        </w:rPr>
        <w:t>а</w:t>
      </w:r>
      <w:r w:rsidRPr="00281CD9">
        <w:rPr>
          <w:rFonts w:eastAsia="MS Mincho"/>
          <w:i/>
          <w:iCs/>
          <w:color w:val="000000"/>
          <w:sz w:val="24"/>
          <w:szCs w:val="24"/>
          <w:lang w:eastAsia="ja-JP" w:bidi="mr-IN"/>
        </w:rPr>
        <w:t xml:space="preserve">ции) со слов родителей и больного, а также по данным амбулаторной карты или стационарной истории болезни ребенка. В конце анамнеза необходимо указать причину поступления больного в стационар (для уточнения диагноза, продолжения лечения, для оказания неотложной помощи и т.д.)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b/>
          <w:bCs/>
          <w:color w:val="000000"/>
          <w:sz w:val="24"/>
          <w:szCs w:val="24"/>
          <w:lang w:eastAsia="ja-JP" w:bidi="mr-IN"/>
        </w:rPr>
        <w:t xml:space="preserve">5. АНАМНЕЗ ЖИЗНИ </w:t>
      </w:r>
    </w:p>
    <w:p w:rsidR="006C3DBB"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b/>
          <w:bCs/>
          <w:color w:val="000000"/>
          <w:sz w:val="24"/>
          <w:szCs w:val="24"/>
          <w:lang w:eastAsia="ja-JP" w:bidi="mr-IN"/>
        </w:rPr>
        <w:t xml:space="preserve">Антенатальный период </w:t>
      </w:r>
    </w:p>
    <w:p w:rsidR="006C3DBB" w:rsidRPr="00281CD9" w:rsidRDefault="006C3DBB" w:rsidP="00281CD9">
      <w:pPr>
        <w:pStyle w:val="Default"/>
      </w:pPr>
      <w:r w:rsidRPr="00281CD9">
        <w:t>Число, течение и исходы предыдущих беременностей. Течение настоящей беременности. Наличие гестозов, угрозы прерывания беременности. Условия жизни и питания беременной. Соматические и гинекологические заболевания матери до и во время беременности, проведенное лечение. Пр</w:t>
      </w:r>
      <w:r w:rsidRPr="00281CD9">
        <w:t>о</w:t>
      </w:r>
      <w:r w:rsidRPr="00281CD9">
        <w:t>фессиональные вредности, вредные привычки. Регулярность наблюдения в женской консультации. Прием витамина Д и препаратов железа с профилактической целью. Лабораторная и ультразвук</w:t>
      </w:r>
      <w:r w:rsidRPr="00281CD9">
        <w:t>о</w:t>
      </w:r>
      <w:r w:rsidRPr="00281CD9">
        <w:t>вая скрининг-диагностика патологии плода. Отклонения в развитии плода. Продолжительность беременности к моменту родов (роды в срок, недоношенная или переношенная беременность).</w:t>
      </w:r>
    </w:p>
    <w:p w:rsidR="006C3DBB" w:rsidRPr="00281CD9" w:rsidRDefault="006C3DBB" w:rsidP="00281CD9">
      <w:pPr>
        <w:pStyle w:val="Default"/>
      </w:pPr>
    </w:p>
    <w:p w:rsidR="006C3DBB" w:rsidRPr="00281CD9" w:rsidRDefault="006C3DBB" w:rsidP="00281CD9">
      <w:pPr>
        <w:pStyle w:val="Default"/>
      </w:pPr>
      <w:r w:rsidRPr="00281CD9">
        <w:rPr>
          <w:b/>
          <w:bCs/>
        </w:rPr>
        <w:t xml:space="preserve"> Перенесенные заболевания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color w:val="000000"/>
          <w:sz w:val="24"/>
          <w:szCs w:val="24"/>
          <w:lang w:eastAsia="ja-JP" w:bidi="mr-IN"/>
        </w:rPr>
        <w:t>Проявления хронических расстройств питания, рахита, железодефицитной анемии и перинатал</w:t>
      </w:r>
      <w:r w:rsidRPr="00281CD9">
        <w:rPr>
          <w:rFonts w:eastAsia="MS Mincho"/>
          <w:color w:val="000000"/>
          <w:sz w:val="24"/>
          <w:szCs w:val="24"/>
          <w:lang w:eastAsia="ja-JP" w:bidi="mr-IN"/>
        </w:rPr>
        <w:t>ь</w:t>
      </w:r>
      <w:r w:rsidRPr="00281CD9">
        <w:rPr>
          <w:rFonts w:eastAsia="MS Mincho"/>
          <w:color w:val="000000"/>
          <w:sz w:val="24"/>
          <w:szCs w:val="24"/>
          <w:lang w:eastAsia="ja-JP" w:bidi="mr-IN"/>
        </w:rPr>
        <w:t>ных поражений ЦНС на первом году жизни. Лечебные мероприятия. Перенесенные острые заб</w:t>
      </w:r>
      <w:r w:rsidRPr="00281CD9">
        <w:rPr>
          <w:rFonts w:eastAsia="MS Mincho"/>
          <w:color w:val="000000"/>
          <w:sz w:val="24"/>
          <w:szCs w:val="24"/>
          <w:lang w:eastAsia="ja-JP" w:bidi="mr-IN"/>
        </w:rPr>
        <w:t>о</w:t>
      </w:r>
      <w:r w:rsidRPr="00281CD9">
        <w:rPr>
          <w:rFonts w:eastAsia="MS Mincho"/>
          <w:color w:val="000000"/>
          <w:sz w:val="24"/>
          <w:szCs w:val="24"/>
          <w:lang w:eastAsia="ja-JP" w:bidi="mr-IN"/>
        </w:rPr>
        <w:t>левания, в том числе инфекционные (указать в каком возрасте), особенности их течения, осложн</w:t>
      </w:r>
      <w:r w:rsidRPr="00281CD9">
        <w:rPr>
          <w:rFonts w:eastAsia="MS Mincho"/>
          <w:color w:val="000000"/>
          <w:sz w:val="24"/>
          <w:szCs w:val="24"/>
          <w:lang w:eastAsia="ja-JP" w:bidi="mr-IN"/>
        </w:rPr>
        <w:t>е</w:t>
      </w:r>
      <w:r w:rsidRPr="00281CD9">
        <w:rPr>
          <w:rFonts w:eastAsia="MS Mincho"/>
          <w:color w:val="000000"/>
          <w:sz w:val="24"/>
          <w:szCs w:val="24"/>
          <w:lang w:eastAsia="ja-JP" w:bidi="mr-IN"/>
        </w:rPr>
        <w:t>ния, лечение. Паразитарные инвазии. Хирургические вмешательства. Переносимость медикаме</w:t>
      </w:r>
      <w:r w:rsidRPr="00281CD9">
        <w:rPr>
          <w:rFonts w:eastAsia="MS Mincho"/>
          <w:color w:val="000000"/>
          <w:sz w:val="24"/>
          <w:szCs w:val="24"/>
          <w:lang w:eastAsia="ja-JP" w:bidi="mr-IN"/>
        </w:rPr>
        <w:t>н</w:t>
      </w:r>
      <w:r w:rsidRPr="00281CD9">
        <w:rPr>
          <w:rFonts w:eastAsia="MS Mincho"/>
          <w:color w:val="000000"/>
          <w:sz w:val="24"/>
          <w:szCs w:val="24"/>
          <w:lang w:eastAsia="ja-JP" w:bidi="mr-IN"/>
        </w:rPr>
        <w:t xml:space="preserve">тозных препаратов. Наличие  </w:t>
      </w:r>
      <w:r w:rsidRPr="00281CD9">
        <w:rPr>
          <w:rFonts w:eastAsia="MS Mincho"/>
          <w:sz w:val="24"/>
          <w:szCs w:val="24"/>
          <w:lang w:eastAsia="ja-JP" w:bidi="mr-IN"/>
        </w:rPr>
        <w:t xml:space="preserve">хронических заболеваний и очагов хронической инфекции, частота обострений, эффективность реабилитации.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i/>
          <w:iCs/>
          <w:sz w:val="24"/>
          <w:szCs w:val="24"/>
          <w:lang w:eastAsia="ja-JP" w:bidi="mr-IN"/>
        </w:rPr>
        <w:t xml:space="preserve">Внимание! </w:t>
      </w:r>
      <w:r w:rsidRPr="00281CD9">
        <w:rPr>
          <w:rFonts w:eastAsia="MS Mincho"/>
          <w:i/>
          <w:iCs/>
          <w:sz w:val="24"/>
          <w:szCs w:val="24"/>
          <w:lang w:eastAsia="ja-JP" w:bidi="mr-IN"/>
        </w:rPr>
        <w:t>В данном разделе отражаются возможные анамнестические сведения о сопутств</w:t>
      </w:r>
      <w:r w:rsidRPr="00281CD9">
        <w:rPr>
          <w:rFonts w:eastAsia="MS Mincho"/>
          <w:i/>
          <w:iCs/>
          <w:sz w:val="24"/>
          <w:szCs w:val="24"/>
          <w:lang w:eastAsia="ja-JP" w:bidi="mr-IN"/>
        </w:rPr>
        <w:t>у</w:t>
      </w:r>
      <w:r w:rsidRPr="00281CD9">
        <w:rPr>
          <w:rFonts w:eastAsia="MS Mincho"/>
          <w:i/>
          <w:iCs/>
          <w:sz w:val="24"/>
          <w:szCs w:val="24"/>
          <w:lang w:eastAsia="ja-JP" w:bidi="mr-IN"/>
        </w:rPr>
        <w:t xml:space="preserve">ющем заболевании, которое было выявлено до госпитализации ребенка.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sz w:val="24"/>
          <w:szCs w:val="24"/>
          <w:lang w:eastAsia="ja-JP" w:bidi="mr-IN"/>
        </w:rPr>
        <w:t xml:space="preserve">Аллергологический анамнез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sz w:val="24"/>
          <w:szCs w:val="24"/>
          <w:lang w:eastAsia="ja-JP" w:bidi="mr-IN"/>
        </w:rPr>
        <w:t>Наличие аллергических реакций на пищевые продукты, домашнюю пыль, цветение растений, м</w:t>
      </w:r>
      <w:r w:rsidRPr="00281CD9">
        <w:rPr>
          <w:rFonts w:eastAsia="MS Mincho"/>
          <w:sz w:val="24"/>
          <w:szCs w:val="24"/>
          <w:lang w:eastAsia="ja-JP" w:bidi="mr-IN"/>
        </w:rPr>
        <w:t>е</w:t>
      </w:r>
      <w:r w:rsidRPr="00281CD9">
        <w:rPr>
          <w:rFonts w:eastAsia="MS Mincho"/>
          <w:sz w:val="24"/>
          <w:szCs w:val="24"/>
          <w:lang w:eastAsia="ja-JP" w:bidi="mr-IN"/>
        </w:rPr>
        <w:t>дикаменты и другие причиннозначимые аллергены. Триггеры. Эффективность гипосенсибилиз</w:t>
      </w:r>
      <w:r w:rsidRPr="00281CD9">
        <w:rPr>
          <w:rFonts w:eastAsia="MS Mincho"/>
          <w:sz w:val="24"/>
          <w:szCs w:val="24"/>
          <w:lang w:eastAsia="ja-JP" w:bidi="mr-IN"/>
        </w:rPr>
        <w:t>и</w:t>
      </w:r>
      <w:r w:rsidRPr="00281CD9">
        <w:rPr>
          <w:rFonts w:eastAsia="MS Mincho"/>
          <w:sz w:val="24"/>
          <w:szCs w:val="24"/>
          <w:lang w:eastAsia="ja-JP" w:bidi="mr-IN"/>
        </w:rPr>
        <w:t xml:space="preserve">рующей терапии (если проводилась).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sz w:val="24"/>
          <w:szCs w:val="24"/>
          <w:lang w:eastAsia="ja-JP" w:bidi="mr-IN"/>
        </w:rPr>
        <w:t xml:space="preserve">Наследственность и семейный анамнез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sz w:val="24"/>
          <w:szCs w:val="24"/>
          <w:lang w:eastAsia="ja-JP" w:bidi="mr-IN"/>
        </w:rPr>
        <w:t>Состояние здоровья родителей, братьев, сестер, дедушек и бабушек (три поколения), а также др</w:t>
      </w:r>
      <w:r w:rsidRPr="00281CD9">
        <w:rPr>
          <w:rFonts w:eastAsia="MS Mincho"/>
          <w:sz w:val="24"/>
          <w:szCs w:val="24"/>
          <w:lang w:eastAsia="ja-JP" w:bidi="mr-IN"/>
        </w:rPr>
        <w:t>у</w:t>
      </w:r>
      <w:r w:rsidRPr="00281CD9">
        <w:rPr>
          <w:rFonts w:eastAsia="MS Mincho"/>
          <w:sz w:val="24"/>
          <w:szCs w:val="24"/>
          <w:lang w:eastAsia="ja-JP" w:bidi="mr-IN"/>
        </w:rPr>
        <w:t xml:space="preserve">гих ближайших родственников. Причины смертности.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i/>
          <w:iCs/>
          <w:sz w:val="24"/>
          <w:szCs w:val="24"/>
          <w:lang w:eastAsia="ja-JP" w:bidi="mr-IN"/>
        </w:rPr>
        <w:t xml:space="preserve">Внимание! </w:t>
      </w:r>
      <w:r w:rsidRPr="00281CD9">
        <w:rPr>
          <w:rFonts w:eastAsia="MS Mincho"/>
          <w:i/>
          <w:iCs/>
          <w:sz w:val="24"/>
          <w:szCs w:val="24"/>
          <w:lang w:eastAsia="ja-JP" w:bidi="mr-IN"/>
        </w:rPr>
        <w:t>При подозрении на наследственное заболевание составляется родословная (графич</w:t>
      </w:r>
      <w:r w:rsidRPr="00281CD9">
        <w:rPr>
          <w:rFonts w:eastAsia="MS Mincho"/>
          <w:i/>
          <w:iCs/>
          <w:sz w:val="24"/>
          <w:szCs w:val="24"/>
          <w:lang w:eastAsia="ja-JP" w:bidi="mr-IN"/>
        </w:rPr>
        <w:t>е</w:t>
      </w:r>
      <w:r w:rsidRPr="00281CD9">
        <w:rPr>
          <w:rFonts w:eastAsia="MS Mincho"/>
          <w:i/>
          <w:iCs/>
          <w:sz w:val="24"/>
          <w:szCs w:val="24"/>
          <w:lang w:eastAsia="ja-JP" w:bidi="mr-IN"/>
        </w:rPr>
        <w:t>ское изображение)</w:t>
      </w:r>
      <w:r w:rsidRPr="00281CD9">
        <w:rPr>
          <w:rFonts w:eastAsia="MS Mincho"/>
          <w:sz w:val="24"/>
          <w:szCs w:val="24"/>
          <w:lang w:eastAsia="ja-JP" w:bidi="mr-IN"/>
        </w:rPr>
        <w:t xml:space="preserve">.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sz w:val="24"/>
          <w:szCs w:val="24"/>
          <w:lang w:eastAsia="ja-JP" w:bidi="mr-IN"/>
        </w:rPr>
        <w:t xml:space="preserve">Эпидемиологический анамнез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sz w:val="24"/>
          <w:szCs w:val="24"/>
          <w:lang w:eastAsia="ja-JP" w:bidi="mr-IN"/>
        </w:rPr>
        <w:t>Наличие в окружении ребенка (дом, дошкольное учреждение, школа, район проживания) больных с инфекционными заболеваниями, в том числе детскими инфекциями, туберкулезом и венерич</w:t>
      </w:r>
      <w:r w:rsidRPr="00281CD9">
        <w:rPr>
          <w:rFonts w:eastAsia="MS Mincho"/>
          <w:sz w:val="24"/>
          <w:szCs w:val="24"/>
          <w:lang w:eastAsia="ja-JP" w:bidi="mr-IN"/>
        </w:rPr>
        <w:t>е</w:t>
      </w:r>
      <w:r w:rsidRPr="00281CD9">
        <w:rPr>
          <w:rFonts w:eastAsia="MS Mincho"/>
          <w:sz w:val="24"/>
          <w:szCs w:val="24"/>
          <w:lang w:eastAsia="ja-JP" w:bidi="mr-IN"/>
        </w:rPr>
        <w:t xml:space="preserve">скими болезнями. Отсутствие контакта с ними.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i/>
          <w:iCs/>
          <w:sz w:val="24"/>
          <w:szCs w:val="24"/>
          <w:lang w:eastAsia="ja-JP" w:bidi="mr-IN"/>
        </w:rPr>
        <w:t xml:space="preserve">Внимание! </w:t>
      </w:r>
      <w:r w:rsidRPr="00281CD9">
        <w:rPr>
          <w:rFonts w:eastAsia="MS Mincho"/>
          <w:i/>
          <w:iCs/>
          <w:sz w:val="24"/>
          <w:szCs w:val="24"/>
          <w:lang w:eastAsia="ja-JP" w:bidi="mr-IN"/>
        </w:rPr>
        <w:t>Объективные сведения о контакте с инфекционным больным в течение последнего месяца перед госпитализацией содержатся в справке из территориальных органов госсанэпи</w:t>
      </w:r>
      <w:r w:rsidRPr="00281CD9">
        <w:rPr>
          <w:rFonts w:eastAsia="MS Mincho"/>
          <w:i/>
          <w:iCs/>
          <w:sz w:val="24"/>
          <w:szCs w:val="24"/>
          <w:lang w:eastAsia="ja-JP" w:bidi="mr-IN"/>
        </w:rPr>
        <w:t>д</w:t>
      </w:r>
      <w:r w:rsidRPr="00281CD9">
        <w:rPr>
          <w:rFonts w:eastAsia="MS Mincho"/>
          <w:i/>
          <w:iCs/>
          <w:sz w:val="24"/>
          <w:szCs w:val="24"/>
          <w:lang w:eastAsia="ja-JP" w:bidi="mr-IN"/>
        </w:rPr>
        <w:t xml:space="preserve">надзора по месту жительства ребенка. </w:t>
      </w:r>
    </w:p>
    <w:p w:rsidR="006C3DBB" w:rsidRPr="00281CD9" w:rsidRDefault="006C3DBB" w:rsidP="00281CD9">
      <w:pPr>
        <w:autoSpaceDE w:val="0"/>
        <w:autoSpaceDN w:val="0"/>
        <w:adjustRightInd w:val="0"/>
        <w:rPr>
          <w:rFonts w:eastAsia="MS Mincho"/>
          <w:b/>
          <w:bCs/>
          <w:sz w:val="24"/>
          <w:szCs w:val="24"/>
          <w:lang w:eastAsia="ja-JP" w:bidi="mr-IN"/>
        </w:rPr>
      </w:pPr>
      <w:r w:rsidRPr="00281CD9">
        <w:rPr>
          <w:rFonts w:eastAsia="MS Mincho"/>
          <w:b/>
          <w:bCs/>
          <w:sz w:val="24"/>
          <w:szCs w:val="24"/>
          <w:lang w:eastAsia="ja-JP" w:bidi="mr-IN"/>
        </w:rPr>
        <w:t xml:space="preserve">Социальный анамнез </w:t>
      </w:r>
    </w:p>
    <w:p w:rsidR="00493C8D" w:rsidRPr="00281CD9" w:rsidRDefault="006C3DBB" w:rsidP="00281CD9">
      <w:pPr>
        <w:autoSpaceDE w:val="0"/>
        <w:autoSpaceDN w:val="0"/>
        <w:adjustRightInd w:val="0"/>
        <w:rPr>
          <w:rFonts w:eastAsia="MS Mincho"/>
          <w:color w:val="000000"/>
          <w:sz w:val="24"/>
          <w:szCs w:val="24"/>
          <w:lang w:eastAsia="ja-JP" w:bidi="mr-IN"/>
        </w:rPr>
      </w:pPr>
      <w:r w:rsidRPr="00281CD9">
        <w:rPr>
          <w:rFonts w:eastAsia="MS Mincho"/>
          <w:sz w:val="24"/>
          <w:szCs w:val="24"/>
          <w:lang w:eastAsia="ja-JP" w:bidi="mr-IN"/>
        </w:rPr>
        <w:t>Состав и материальный доход семьи. Характеристика жилья. Питание в семье. Уход за ребенком. Соблюдение ребенком режима дня. Наркозависимость членов семьи (алкоголь, наркотики, ник</w:t>
      </w:r>
      <w:r w:rsidRPr="00281CD9">
        <w:rPr>
          <w:rFonts w:eastAsia="MS Mincho"/>
          <w:sz w:val="24"/>
          <w:szCs w:val="24"/>
          <w:lang w:eastAsia="ja-JP" w:bidi="mr-IN"/>
        </w:rPr>
        <w:t>о</w:t>
      </w:r>
      <w:r w:rsidRPr="00281CD9">
        <w:rPr>
          <w:rFonts w:eastAsia="MS Mincho"/>
          <w:sz w:val="24"/>
          <w:szCs w:val="24"/>
          <w:lang w:eastAsia="ja-JP" w:bidi="mr-IN"/>
        </w:rPr>
        <w:t>тин). Психологический климат в семье. Заключение о материально-бытовых условиях (удовлетв</w:t>
      </w:r>
      <w:r w:rsidRPr="00281CD9">
        <w:rPr>
          <w:rFonts w:eastAsia="MS Mincho"/>
          <w:sz w:val="24"/>
          <w:szCs w:val="24"/>
          <w:lang w:eastAsia="ja-JP" w:bidi="mr-IN"/>
        </w:rPr>
        <w:t>о</w:t>
      </w:r>
      <w:r w:rsidRPr="00281CD9">
        <w:rPr>
          <w:rFonts w:eastAsia="MS Mincho"/>
          <w:sz w:val="24"/>
          <w:szCs w:val="24"/>
          <w:lang w:eastAsia="ja-JP" w:bidi="mr-IN"/>
        </w:rPr>
        <w:t>рительные или неудовлетворительные</w:t>
      </w:r>
      <w:r w:rsidRPr="00281CD9">
        <w:rPr>
          <w:rFonts w:eastAsia="MS Mincho"/>
          <w:color w:val="000000"/>
          <w:sz w:val="24"/>
          <w:szCs w:val="24"/>
          <w:lang w:eastAsia="ja-JP" w:bidi="mr-IN"/>
        </w:rPr>
        <w:t xml:space="preserve"> </w:t>
      </w:r>
      <w:r w:rsidR="00493C8D" w:rsidRPr="00281CD9">
        <w:rPr>
          <w:rFonts w:eastAsia="MS Mincho"/>
          <w:color w:val="000000"/>
          <w:sz w:val="24"/>
          <w:szCs w:val="24"/>
          <w:lang w:eastAsia="ja-JP" w:bidi="mr-IN"/>
        </w:rPr>
        <w:t>.</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sz w:val="24"/>
          <w:szCs w:val="24"/>
          <w:lang w:eastAsia="ja-JP" w:bidi="mr-IN"/>
        </w:rPr>
        <w:t xml:space="preserve">Интранатальный период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sz w:val="24"/>
          <w:szCs w:val="24"/>
          <w:lang w:eastAsia="ja-JP" w:bidi="mr-IN"/>
        </w:rPr>
        <w:t xml:space="preserve">Длительность родового акта, время отхождения вод, наличие патологии родовой деятельности. Акушерские пособия (оперативные и медикаментозные), осложнения.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sz w:val="24"/>
          <w:szCs w:val="24"/>
          <w:lang w:eastAsia="ja-JP" w:bidi="mr-IN"/>
        </w:rPr>
        <w:t xml:space="preserve">Неонатальный период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sz w:val="24"/>
          <w:szCs w:val="24"/>
          <w:lang w:eastAsia="ja-JP" w:bidi="mr-IN"/>
        </w:rPr>
        <w:t>После рождения закричал ребенок сразу или после оживления. Меры оживления. Оценка по шкале Апгар. Антропометрические показатели при рождении (длина тела, масса, окружность головы и груди). Время первого прикладывания к груди. Характер сосания, убыль массы и время ее восст</w:t>
      </w:r>
      <w:r w:rsidRPr="00281CD9">
        <w:rPr>
          <w:rFonts w:eastAsia="MS Mincho"/>
          <w:sz w:val="24"/>
          <w:szCs w:val="24"/>
          <w:lang w:eastAsia="ja-JP" w:bidi="mr-IN"/>
        </w:rPr>
        <w:t>а</w:t>
      </w:r>
      <w:r w:rsidRPr="00281CD9">
        <w:rPr>
          <w:rFonts w:eastAsia="MS Mincho"/>
          <w:sz w:val="24"/>
          <w:szCs w:val="24"/>
          <w:lang w:eastAsia="ja-JP" w:bidi="mr-IN"/>
        </w:rPr>
        <w:t>новления. Время появления и исчезновения желтухи, ее интенсивность. На какой день отпал п</w:t>
      </w:r>
      <w:r w:rsidRPr="00281CD9">
        <w:rPr>
          <w:rFonts w:eastAsia="MS Mincho"/>
          <w:sz w:val="24"/>
          <w:szCs w:val="24"/>
          <w:lang w:eastAsia="ja-JP" w:bidi="mr-IN"/>
        </w:rPr>
        <w:t>у</w:t>
      </w:r>
      <w:r w:rsidRPr="00281CD9">
        <w:rPr>
          <w:rFonts w:eastAsia="MS Mincho"/>
          <w:sz w:val="24"/>
          <w:szCs w:val="24"/>
          <w:lang w:eastAsia="ja-JP" w:bidi="mr-IN"/>
        </w:rPr>
        <w:t>повинный остаток, динамика заживления пупочной ранки. Течение пограничных состояний. Пат</w:t>
      </w:r>
      <w:r w:rsidRPr="00281CD9">
        <w:rPr>
          <w:rFonts w:eastAsia="MS Mincho"/>
          <w:sz w:val="24"/>
          <w:szCs w:val="24"/>
          <w:lang w:eastAsia="ja-JP" w:bidi="mr-IN"/>
        </w:rPr>
        <w:t>о</w:t>
      </w:r>
      <w:r w:rsidRPr="00281CD9">
        <w:rPr>
          <w:rFonts w:eastAsia="MS Mincho"/>
          <w:sz w:val="24"/>
          <w:szCs w:val="24"/>
          <w:lang w:eastAsia="ja-JP" w:bidi="mr-IN"/>
        </w:rPr>
        <w:t>логические состояния и заболевания в неонатальном периоде, лечебные мероприятия. На какой день выписан домой из родильного дома, масса тела при выписке. Состояние ребенка после в</w:t>
      </w:r>
      <w:r w:rsidRPr="00281CD9">
        <w:rPr>
          <w:rFonts w:eastAsia="MS Mincho"/>
          <w:sz w:val="24"/>
          <w:szCs w:val="24"/>
          <w:lang w:eastAsia="ja-JP" w:bidi="mr-IN"/>
        </w:rPr>
        <w:t>ы</w:t>
      </w:r>
      <w:r w:rsidRPr="00281CD9">
        <w:rPr>
          <w:rFonts w:eastAsia="MS Mincho"/>
          <w:sz w:val="24"/>
          <w:szCs w:val="24"/>
          <w:lang w:eastAsia="ja-JP" w:bidi="mr-IN"/>
        </w:rPr>
        <w:t xml:space="preserve">писки из роддома.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i/>
          <w:iCs/>
          <w:sz w:val="24"/>
          <w:szCs w:val="24"/>
          <w:lang w:eastAsia="ja-JP" w:bidi="mr-IN"/>
        </w:rPr>
        <w:t xml:space="preserve">Внимание! </w:t>
      </w:r>
      <w:r w:rsidRPr="00281CD9">
        <w:rPr>
          <w:rFonts w:eastAsia="MS Mincho"/>
          <w:i/>
          <w:iCs/>
          <w:sz w:val="24"/>
          <w:szCs w:val="24"/>
          <w:lang w:eastAsia="ja-JP" w:bidi="mr-IN"/>
        </w:rPr>
        <w:t xml:space="preserve">Достоверная информация о перинатальном периоде содержится в выписной справке из родильного дома.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sz w:val="24"/>
          <w:szCs w:val="24"/>
          <w:lang w:eastAsia="ja-JP" w:bidi="mr-IN"/>
        </w:rPr>
        <w:t xml:space="preserve">Вскармливание ребенка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sz w:val="24"/>
          <w:szCs w:val="24"/>
          <w:lang w:eastAsia="ja-JP" w:bidi="mr-IN"/>
        </w:rPr>
        <w:t>Продолжительность естественного вскармливания. Возраст и причины перевода на смешанное или искусственное вскармливание. Коррекция вскармливания (молочные смеси, их количество и последовательность введения). Сроки и последовательность введения соков, фруктового пюре, прикормов, их переносимость. Состав, объем пищи и режим питания на первом году жизни и п</w:t>
      </w:r>
      <w:r w:rsidRPr="00281CD9">
        <w:rPr>
          <w:rFonts w:eastAsia="MS Mincho"/>
          <w:sz w:val="24"/>
          <w:szCs w:val="24"/>
          <w:lang w:eastAsia="ja-JP" w:bidi="mr-IN"/>
        </w:rPr>
        <w:t>о</w:t>
      </w:r>
      <w:r w:rsidRPr="00281CD9">
        <w:rPr>
          <w:rFonts w:eastAsia="MS Mincho"/>
          <w:sz w:val="24"/>
          <w:szCs w:val="24"/>
          <w:lang w:eastAsia="ja-JP" w:bidi="mr-IN"/>
        </w:rPr>
        <w:t xml:space="preserve">следующие периоды детства.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sz w:val="24"/>
          <w:szCs w:val="24"/>
          <w:lang w:eastAsia="ja-JP" w:bidi="mr-IN"/>
        </w:rPr>
        <w:t xml:space="preserve">Физическое развитие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sz w:val="24"/>
          <w:szCs w:val="24"/>
          <w:lang w:eastAsia="ja-JP" w:bidi="mr-IN"/>
        </w:rPr>
        <w:lastRenderedPageBreak/>
        <w:t xml:space="preserve">Динамика нарастания массы и длины тела, окружности головы и груди на первом году жизни. Масса и длина тела в 1 год. Время и порядок прорезывания зубов. Темпы физического развития в последующие периоды детства (соответственно возрасту, отставал в физическом развитии).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sz w:val="24"/>
          <w:szCs w:val="24"/>
          <w:lang w:eastAsia="ja-JP" w:bidi="mr-IN"/>
        </w:rPr>
        <w:t xml:space="preserve">Нервно-психическое развитие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sz w:val="24"/>
          <w:szCs w:val="24"/>
          <w:lang w:eastAsia="ja-JP" w:bidi="mr-IN"/>
        </w:rPr>
        <w:t>Становление моторики на первом году жизни (когда начал держать голову, переворачиваться со спины на живот, сидеть, ползать, ходить). Психическое развитие до года (когда ребенок стал ул</w:t>
      </w:r>
      <w:r w:rsidRPr="00281CD9">
        <w:rPr>
          <w:rFonts w:eastAsia="MS Mincho"/>
          <w:sz w:val="24"/>
          <w:szCs w:val="24"/>
          <w:lang w:eastAsia="ja-JP" w:bidi="mr-IN"/>
        </w:rPr>
        <w:t>ы</w:t>
      </w:r>
      <w:r w:rsidRPr="00281CD9">
        <w:rPr>
          <w:rFonts w:eastAsia="MS Mincho"/>
          <w:sz w:val="24"/>
          <w:szCs w:val="24"/>
          <w:lang w:eastAsia="ja-JP" w:bidi="mr-IN"/>
        </w:rPr>
        <w:t xml:space="preserve">баться, гулить, узнавать мать, произносить слоги, запас слов к году). Психомоторное развитие в последующие периоды детства (развитие речи, движений, игровой деятельности, формирование навыков самообслуживания и гигиены, социальная адаптация, дошкольное воспитание). Учебная успеваемость.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sz w:val="24"/>
          <w:szCs w:val="24"/>
          <w:lang w:eastAsia="ja-JP" w:bidi="mr-IN"/>
        </w:rPr>
        <w:t xml:space="preserve">Профилактические прививки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sz w:val="24"/>
          <w:szCs w:val="24"/>
          <w:lang w:eastAsia="ja-JP" w:bidi="mr-IN"/>
        </w:rPr>
        <w:t>Какие и когда проведены. Соответствие календарю профилактических прививок (соответствует возрасту, по индивидуальному графику). Поствакцинальные осложнения. Результаты пробы Ма</w:t>
      </w:r>
      <w:r w:rsidRPr="00281CD9">
        <w:rPr>
          <w:rFonts w:eastAsia="MS Mincho"/>
          <w:sz w:val="24"/>
          <w:szCs w:val="24"/>
          <w:lang w:eastAsia="ja-JP" w:bidi="mr-IN"/>
        </w:rPr>
        <w:t>н</w:t>
      </w:r>
      <w:r w:rsidRPr="00281CD9">
        <w:rPr>
          <w:rFonts w:eastAsia="MS Mincho"/>
          <w:sz w:val="24"/>
          <w:szCs w:val="24"/>
          <w:lang w:eastAsia="ja-JP" w:bidi="mr-IN"/>
        </w:rPr>
        <w:t xml:space="preserve">ту в динамике.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i/>
          <w:iCs/>
          <w:sz w:val="24"/>
          <w:szCs w:val="24"/>
          <w:lang w:eastAsia="ja-JP" w:bidi="mr-IN"/>
        </w:rPr>
        <w:t xml:space="preserve">Внимание! </w:t>
      </w:r>
      <w:r w:rsidRPr="00281CD9">
        <w:rPr>
          <w:rFonts w:eastAsia="MS Mincho"/>
          <w:i/>
          <w:iCs/>
          <w:sz w:val="24"/>
          <w:szCs w:val="24"/>
          <w:lang w:eastAsia="ja-JP" w:bidi="mr-IN"/>
        </w:rPr>
        <w:t>Достоверная информация по данному разделу содержится в сертификате о проф</w:t>
      </w:r>
      <w:r w:rsidRPr="00281CD9">
        <w:rPr>
          <w:rFonts w:eastAsia="MS Mincho"/>
          <w:i/>
          <w:iCs/>
          <w:sz w:val="24"/>
          <w:szCs w:val="24"/>
          <w:lang w:eastAsia="ja-JP" w:bidi="mr-IN"/>
        </w:rPr>
        <w:t>и</w:t>
      </w:r>
      <w:r w:rsidRPr="00281CD9">
        <w:rPr>
          <w:rFonts w:eastAsia="MS Mincho"/>
          <w:i/>
          <w:iCs/>
          <w:sz w:val="24"/>
          <w:szCs w:val="24"/>
          <w:lang w:eastAsia="ja-JP" w:bidi="mr-IN"/>
        </w:rPr>
        <w:t xml:space="preserve">лактических прививках, который имеется у каждого ребенка при поступлении в стационар. </w:t>
      </w:r>
    </w:p>
    <w:p w:rsidR="006C3DBB" w:rsidRPr="00281CD9" w:rsidRDefault="006C3DBB" w:rsidP="00281CD9">
      <w:pPr>
        <w:autoSpaceDE w:val="0"/>
        <w:autoSpaceDN w:val="0"/>
        <w:adjustRightInd w:val="0"/>
        <w:rPr>
          <w:rFonts w:eastAsia="MS Mincho"/>
          <w:sz w:val="24"/>
          <w:szCs w:val="24"/>
          <w:lang w:eastAsia="ja-JP" w:bidi="mr-IN"/>
        </w:rPr>
      </w:pPr>
      <w:r w:rsidRPr="00281CD9">
        <w:rPr>
          <w:rFonts w:eastAsia="MS Mincho"/>
          <w:b/>
          <w:bCs/>
          <w:sz w:val="24"/>
          <w:szCs w:val="24"/>
          <w:lang w:eastAsia="ja-JP" w:bidi="mr-IN"/>
        </w:rPr>
        <w:t xml:space="preserve">Перенесенные заболевания </w:t>
      </w:r>
    </w:p>
    <w:p w:rsidR="006C3DBB" w:rsidRPr="00281CD9" w:rsidRDefault="006C3DBB" w:rsidP="00281CD9">
      <w:pPr>
        <w:pStyle w:val="Default"/>
      </w:pPr>
      <w:r w:rsidRPr="00281CD9">
        <w:t>Проявления хронических расстройств питания, рахита, железодефицитной анемии и перинатал</w:t>
      </w:r>
      <w:r w:rsidRPr="00281CD9">
        <w:t>ь</w:t>
      </w:r>
      <w:r w:rsidRPr="00281CD9">
        <w:t>ных поражений ЦНС на первом году жизни. Лечебные мероприятия. Перенесенные острые заб</w:t>
      </w:r>
      <w:r w:rsidRPr="00281CD9">
        <w:t>о</w:t>
      </w:r>
      <w:r w:rsidRPr="00281CD9">
        <w:t>левания, в том числе инфекционные (указать в каком возрасте), особенности их течения, осложн</w:t>
      </w:r>
      <w:r w:rsidRPr="00281CD9">
        <w:t>е</w:t>
      </w:r>
      <w:r w:rsidRPr="00281CD9">
        <w:t xml:space="preserve">ния, лечение. </w:t>
      </w:r>
      <w:r w:rsidRPr="00281CD9">
        <w:rPr>
          <w:b/>
          <w:bCs/>
          <w:i/>
          <w:iCs/>
        </w:rPr>
        <w:t>Внимание! Подробное описание антенатального, интранатального и неон</w:t>
      </w:r>
      <w:r w:rsidRPr="00281CD9">
        <w:rPr>
          <w:b/>
          <w:bCs/>
          <w:i/>
          <w:iCs/>
        </w:rPr>
        <w:t>а</w:t>
      </w:r>
      <w:r w:rsidRPr="00281CD9">
        <w:rPr>
          <w:b/>
          <w:bCs/>
          <w:i/>
          <w:iCs/>
        </w:rPr>
        <w:t>тального периодов, вскармливания, физического и нервно-психического развития ребенка до года необходимо только для отражения анамнеза жизни у детей раннего возраста. При нед</w:t>
      </w:r>
      <w:r w:rsidRPr="00281CD9">
        <w:rPr>
          <w:b/>
          <w:bCs/>
          <w:i/>
          <w:iCs/>
        </w:rPr>
        <w:t>о</w:t>
      </w:r>
      <w:r w:rsidRPr="00281CD9">
        <w:rPr>
          <w:b/>
          <w:bCs/>
          <w:i/>
          <w:iCs/>
        </w:rPr>
        <w:t>статке анамнестических данных (отсутствие родителей при осмотре, негативизм или н</w:t>
      </w:r>
      <w:r w:rsidRPr="00281CD9">
        <w:rPr>
          <w:b/>
          <w:bCs/>
          <w:i/>
          <w:iCs/>
        </w:rPr>
        <w:t>е</w:t>
      </w:r>
      <w:r w:rsidRPr="00281CD9">
        <w:rPr>
          <w:b/>
          <w:bCs/>
          <w:i/>
          <w:iCs/>
        </w:rPr>
        <w:t>знание больного по возрасту о состоянии своего здоровья) информация собирается по ист</w:t>
      </w:r>
      <w:r w:rsidRPr="00281CD9">
        <w:rPr>
          <w:b/>
          <w:bCs/>
          <w:i/>
          <w:iCs/>
        </w:rPr>
        <w:t>о</w:t>
      </w:r>
      <w:r w:rsidRPr="00281CD9">
        <w:rPr>
          <w:b/>
          <w:bCs/>
          <w:i/>
          <w:iCs/>
        </w:rPr>
        <w:t>рии развития или стационарной истории болезни ребенка</w:t>
      </w:r>
      <w:r w:rsidRPr="00281CD9">
        <w:rPr>
          <w:i/>
          <w:iCs/>
        </w:rPr>
        <w:t xml:space="preserve">. </w:t>
      </w:r>
    </w:p>
    <w:p w:rsidR="006C3DBB" w:rsidRPr="00281CD9" w:rsidRDefault="006C3DBB" w:rsidP="00281CD9">
      <w:pPr>
        <w:pStyle w:val="Default"/>
      </w:pPr>
      <w:r w:rsidRPr="00281CD9">
        <w:rPr>
          <w:b/>
          <w:bCs/>
        </w:rPr>
        <w:t xml:space="preserve">6. ОБЪЕКТИВНОЕ ОБСЛЕДОВАНИЕ </w:t>
      </w:r>
    </w:p>
    <w:p w:rsidR="006C3DBB" w:rsidRPr="00281CD9" w:rsidRDefault="006C3DBB" w:rsidP="00281CD9">
      <w:pPr>
        <w:pStyle w:val="Default"/>
      </w:pPr>
      <w:r w:rsidRPr="00281CD9">
        <w:rPr>
          <w:b/>
          <w:bCs/>
        </w:rPr>
        <w:t xml:space="preserve">Общий осмотр </w:t>
      </w:r>
    </w:p>
    <w:p w:rsidR="00493C8D" w:rsidRPr="00281CD9" w:rsidRDefault="006C3DBB" w:rsidP="00281CD9">
      <w:pPr>
        <w:pStyle w:val="Default"/>
      </w:pPr>
      <w:r w:rsidRPr="00281CD9">
        <w:t>Оценка общего состояния (удовлетворительное, средней степени тяжести, тяжелое, крайне тяж</w:t>
      </w:r>
      <w:r w:rsidRPr="00281CD9">
        <w:t>е</w:t>
      </w:r>
      <w:r w:rsidRPr="00281CD9">
        <w:t>лое). Оценка сознания (ясное, затемненное, ступор, кома). Настроение (спокойное, неустойчивое, подавленное, возбужденное), контакт с окружающими, сон, аппетит. Положение (активное, па</w:t>
      </w:r>
      <w:r w:rsidRPr="00281CD9">
        <w:t>с</w:t>
      </w:r>
      <w:r w:rsidRPr="00281CD9">
        <w:t>сивное, вынужденное). Оценка общего вида ребенка: телосложение, пропорциональность отдел</w:t>
      </w:r>
      <w:r w:rsidRPr="00281CD9">
        <w:t>ь</w:t>
      </w:r>
      <w:r w:rsidRPr="00281CD9">
        <w:t>ных частей тела, осанка, походка, деформации скелета, признаки дисплазии соединительной тк</w:t>
      </w:r>
      <w:r w:rsidRPr="00281CD9">
        <w:t>а</w:t>
      </w:r>
      <w:r w:rsidRPr="00281CD9">
        <w:t xml:space="preserve">ни, выражение лица. Состояние питания (удовлетворительное, пониженное, повышенное). </w:t>
      </w:r>
    </w:p>
    <w:p w:rsidR="006C3DBB" w:rsidRPr="00281CD9" w:rsidRDefault="006C3DBB" w:rsidP="00281CD9">
      <w:pPr>
        <w:pStyle w:val="Default"/>
        <w:rPr>
          <w:color w:val="auto"/>
        </w:rPr>
      </w:pPr>
      <w:r w:rsidRPr="00281CD9">
        <w:rPr>
          <w:b/>
          <w:bCs/>
          <w:color w:val="auto"/>
        </w:rPr>
        <w:t xml:space="preserve">Кожный покров и слизистые оболочки </w:t>
      </w:r>
    </w:p>
    <w:p w:rsidR="006C3DBB" w:rsidRPr="00281CD9" w:rsidRDefault="006C3DBB" w:rsidP="00281CD9">
      <w:pPr>
        <w:pStyle w:val="Default"/>
        <w:rPr>
          <w:color w:val="auto"/>
        </w:rPr>
      </w:pPr>
      <w:r w:rsidRPr="00281CD9">
        <w:rPr>
          <w:color w:val="auto"/>
        </w:rPr>
        <w:t>Осмотр и пальпация. Цвет кожи (бледность, цианоз, иктеричность, гиперемия). Наличие расш</w:t>
      </w:r>
      <w:r w:rsidRPr="00281CD9">
        <w:rPr>
          <w:color w:val="auto"/>
        </w:rPr>
        <w:t>и</w:t>
      </w:r>
      <w:r w:rsidRPr="00281CD9">
        <w:rPr>
          <w:color w:val="auto"/>
        </w:rPr>
        <w:t>ренной кожной венозной сети, сыпи, рубцов, стрий, расчесов, кровоизлияний, гемангиом, телеа</w:t>
      </w:r>
      <w:r w:rsidRPr="00281CD9">
        <w:rPr>
          <w:color w:val="auto"/>
        </w:rPr>
        <w:t>н</w:t>
      </w:r>
      <w:r w:rsidRPr="00281CD9">
        <w:rPr>
          <w:color w:val="auto"/>
        </w:rPr>
        <w:t>гиоэктазий, пигментации и депигментации, опрелостей и отеков (локализация, распростране</w:t>
      </w:r>
      <w:r w:rsidRPr="00281CD9">
        <w:rPr>
          <w:color w:val="auto"/>
        </w:rPr>
        <w:t>н</w:t>
      </w:r>
      <w:r w:rsidRPr="00281CD9">
        <w:rPr>
          <w:color w:val="auto"/>
        </w:rPr>
        <w:t xml:space="preserve">ность, размеры). Эластичность и влажность кожи. Дермографизм. Состояние волосяного покрова и ногтей. Состояние слизистых оболочек (цвет, наличие высыпаний, кровоизлияний, налета). У новорожденных определяется состояние пупочной ранки и пупочных сосудов. </w:t>
      </w:r>
    </w:p>
    <w:p w:rsidR="006C3DBB" w:rsidRPr="00281CD9" w:rsidRDefault="006C3DBB" w:rsidP="00281CD9">
      <w:pPr>
        <w:pStyle w:val="Default"/>
        <w:rPr>
          <w:color w:val="auto"/>
        </w:rPr>
      </w:pPr>
      <w:r w:rsidRPr="00281CD9">
        <w:rPr>
          <w:b/>
          <w:bCs/>
          <w:color w:val="auto"/>
        </w:rPr>
        <w:t xml:space="preserve">Подкожный жировой слой </w:t>
      </w:r>
    </w:p>
    <w:p w:rsidR="006C3DBB" w:rsidRPr="00281CD9" w:rsidRDefault="006C3DBB" w:rsidP="00281CD9">
      <w:pPr>
        <w:pStyle w:val="Default"/>
        <w:rPr>
          <w:color w:val="auto"/>
        </w:rPr>
      </w:pPr>
      <w:r w:rsidRPr="00281CD9">
        <w:rPr>
          <w:color w:val="auto"/>
        </w:rPr>
        <w:t xml:space="preserve">Осмотр и пальпация. Степень развития, равномерность распределения, толщина и тургор мягких тканей. Уплотнения и отеки, их локализация, консистенция и распространенность. </w:t>
      </w:r>
    </w:p>
    <w:p w:rsidR="006C3DBB" w:rsidRPr="00281CD9" w:rsidRDefault="006C3DBB" w:rsidP="00281CD9">
      <w:pPr>
        <w:pStyle w:val="Default"/>
        <w:rPr>
          <w:color w:val="auto"/>
        </w:rPr>
      </w:pPr>
      <w:r w:rsidRPr="00281CD9">
        <w:rPr>
          <w:b/>
          <w:bCs/>
          <w:color w:val="auto"/>
        </w:rPr>
        <w:t xml:space="preserve">Периферические лимфатические узлы </w:t>
      </w:r>
    </w:p>
    <w:p w:rsidR="006C3DBB" w:rsidRPr="00281CD9" w:rsidRDefault="006C3DBB" w:rsidP="00281CD9">
      <w:pPr>
        <w:pStyle w:val="Default"/>
        <w:rPr>
          <w:color w:val="auto"/>
        </w:rPr>
      </w:pPr>
      <w:r w:rsidRPr="00281CD9">
        <w:rPr>
          <w:color w:val="auto"/>
        </w:rPr>
        <w:t>Осмотр и пальпация. Характеристика групп лимфатических узлов (количество, консистенция, п</w:t>
      </w:r>
      <w:r w:rsidRPr="00281CD9">
        <w:rPr>
          <w:color w:val="auto"/>
        </w:rPr>
        <w:t>о</w:t>
      </w:r>
      <w:r w:rsidRPr="00281CD9">
        <w:rPr>
          <w:color w:val="auto"/>
        </w:rPr>
        <w:t xml:space="preserve">движность, размеры, болезненность). </w:t>
      </w:r>
    </w:p>
    <w:p w:rsidR="006C3DBB" w:rsidRPr="00281CD9" w:rsidRDefault="006C3DBB" w:rsidP="00281CD9">
      <w:pPr>
        <w:pStyle w:val="Default"/>
        <w:rPr>
          <w:color w:val="auto"/>
        </w:rPr>
      </w:pPr>
      <w:r w:rsidRPr="00281CD9">
        <w:rPr>
          <w:b/>
          <w:bCs/>
          <w:color w:val="auto"/>
        </w:rPr>
        <w:t xml:space="preserve">Мышечная и костная система </w:t>
      </w:r>
    </w:p>
    <w:p w:rsidR="006C3DBB" w:rsidRPr="00281CD9" w:rsidRDefault="006C3DBB" w:rsidP="00281CD9">
      <w:pPr>
        <w:pStyle w:val="Default"/>
        <w:rPr>
          <w:color w:val="auto"/>
        </w:rPr>
      </w:pPr>
      <w:r w:rsidRPr="00281CD9">
        <w:rPr>
          <w:color w:val="auto"/>
        </w:rPr>
        <w:t>Осмотр и пальпация. Степень развития мышц (хорошее, удовлетворительное, слабое, одинаковое на симметричных участках). Характер и объем активных движений. Тонус и сила мышц (конс</w:t>
      </w:r>
      <w:r w:rsidRPr="00281CD9">
        <w:rPr>
          <w:color w:val="auto"/>
        </w:rPr>
        <w:t>и</w:t>
      </w:r>
      <w:r w:rsidRPr="00281CD9">
        <w:rPr>
          <w:color w:val="auto"/>
        </w:rPr>
        <w:t>стенция, осанка, степень сопротивления при активных движениях). Пороки развития мускулатуры (атрофия, гипертрофия, параличи и парезы). Нарушение роста и пропорций тела. Форма и размеры головы (черепа) и грудной клетки. Позвоночник (форма, физиологические изгибы, подвижность). Осмотр и пальпация верхних и нижних конечностей. Деформации и искривления костного скел</w:t>
      </w:r>
      <w:r w:rsidRPr="00281CD9">
        <w:rPr>
          <w:color w:val="auto"/>
        </w:rPr>
        <w:t>е</w:t>
      </w:r>
      <w:r w:rsidRPr="00281CD9">
        <w:rPr>
          <w:color w:val="auto"/>
        </w:rPr>
        <w:lastRenderedPageBreak/>
        <w:t xml:space="preserve">та, наличие болезненности. Осмотр и пальпация суставов (конфигурация, величина, подвижность, гиперемия и болезненность). </w:t>
      </w:r>
    </w:p>
    <w:p w:rsidR="006C3DBB" w:rsidRPr="00281CD9" w:rsidRDefault="006C3DBB" w:rsidP="00281CD9">
      <w:pPr>
        <w:pStyle w:val="Default"/>
        <w:rPr>
          <w:color w:val="auto"/>
        </w:rPr>
      </w:pPr>
      <w:r w:rsidRPr="00281CD9">
        <w:rPr>
          <w:b/>
          <w:bCs/>
          <w:i/>
          <w:iCs/>
          <w:color w:val="auto"/>
        </w:rPr>
        <w:t xml:space="preserve">У детей раннего возраста </w:t>
      </w:r>
      <w:r w:rsidRPr="00281CD9">
        <w:rPr>
          <w:color w:val="auto"/>
        </w:rPr>
        <w:t>определяется размеры родничков, наличие остеомаляции, увеличе</w:t>
      </w:r>
      <w:r w:rsidRPr="00281CD9">
        <w:rPr>
          <w:color w:val="auto"/>
        </w:rPr>
        <w:t>н</w:t>
      </w:r>
      <w:r w:rsidRPr="00281CD9">
        <w:rPr>
          <w:color w:val="auto"/>
        </w:rPr>
        <w:t>ных лобных, затылочных и теменных бугров, «рахитических четок», «браслеток», «нитей жемч</w:t>
      </w:r>
      <w:r w:rsidRPr="00281CD9">
        <w:rPr>
          <w:color w:val="auto"/>
        </w:rPr>
        <w:t>у</w:t>
      </w:r>
      <w:r w:rsidRPr="00281CD9">
        <w:rPr>
          <w:color w:val="auto"/>
        </w:rPr>
        <w:t xml:space="preserve">га», мышечной гипотонии. Форма стопы (нормальная, уплощенная). </w:t>
      </w:r>
      <w:r w:rsidRPr="00281CD9">
        <w:rPr>
          <w:b/>
          <w:bCs/>
          <w:i/>
          <w:iCs/>
          <w:color w:val="auto"/>
        </w:rPr>
        <w:t xml:space="preserve">У детей старшего возраста </w:t>
      </w:r>
      <w:r w:rsidRPr="00281CD9">
        <w:rPr>
          <w:color w:val="auto"/>
        </w:rPr>
        <w:t>при общем осмотре определяется положение больного, соответствие роста возрасту ребенка, оц</w:t>
      </w:r>
      <w:r w:rsidRPr="00281CD9">
        <w:rPr>
          <w:color w:val="auto"/>
        </w:rPr>
        <w:t>е</w:t>
      </w:r>
      <w:r w:rsidRPr="00281CD9">
        <w:rPr>
          <w:color w:val="auto"/>
        </w:rPr>
        <w:t xml:space="preserve">нивается осанка и походка, проводятся пробы на координацию движений. Наличие плоскостопия. </w:t>
      </w:r>
    </w:p>
    <w:p w:rsidR="006C3DBB" w:rsidRPr="00281CD9" w:rsidRDefault="006C3DBB" w:rsidP="00281CD9">
      <w:pPr>
        <w:pStyle w:val="Default"/>
        <w:rPr>
          <w:color w:val="auto"/>
        </w:rPr>
      </w:pPr>
      <w:r w:rsidRPr="00281CD9">
        <w:rPr>
          <w:color w:val="auto"/>
        </w:rPr>
        <w:t xml:space="preserve">Перкуссия. Ребра, грудина, трубчатые кости (болезненность). </w:t>
      </w:r>
    </w:p>
    <w:p w:rsidR="006C3DBB" w:rsidRPr="00281CD9" w:rsidRDefault="006C3DBB" w:rsidP="00281CD9">
      <w:pPr>
        <w:pStyle w:val="Default"/>
        <w:rPr>
          <w:color w:val="auto"/>
        </w:rPr>
      </w:pPr>
      <w:r w:rsidRPr="00281CD9">
        <w:rPr>
          <w:b/>
          <w:bCs/>
          <w:color w:val="auto"/>
        </w:rPr>
        <w:t xml:space="preserve">Система органов дыхания </w:t>
      </w:r>
    </w:p>
    <w:p w:rsidR="006C3DBB" w:rsidRPr="00281CD9" w:rsidRDefault="006C3DBB" w:rsidP="00281CD9">
      <w:pPr>
        <w:pStyle w:val="Default"/>
        <w:rPr>
          <w:color w:val="auto"/>
        </w:rPr>
      </w:pPr>
      <w:r w:rsidRPr="00281CD9">
        <w:rPr>
          <w:color w:val="auto"/>
        </w:rPr>
        <w:t>Осмотр. Носовое дыхание (свободное, затрудненное, отсутствует). Наличие раздувания крыльев носа, пенистых выделений в углах рта. Состояние миндалин. Голос (афония, осиплый и др.). К</w:t>
      </w:r>
      <w:r w:rsidRPr="00281CD9">
        <w:rPr>
          <w:color w:val="auto"/>
        </w:rPr>
        <w:t>а</w:t>
      </w:r>
      <w:r w:rsidRPr="00281CD9">
        <w:rPr>
          <w:color w:val="auto"/>
        </w:rPr>
        <w:t>шель при осмотре, наличие мокроты. Одышка (отсутствует, инспираторная, экспираторная или смешанная). Тип дыхания (грудной, брюшной и смешанный). Наличие патологических типов д</w:t>
      </w:r>
      <w:r w:rsidRPr="00281CD9">
        <w:rPr>
          <w:color w:val="auto"/>
        </w:rPr>
        <w:t>ы</w:t>
      </w:r>
      <w:r w:rsidRPr="00281CD9">
        <w:rPr>
          <w:color w:val="auto"/>
        </w:rPr>
        <w:t xml:space="preserve">хания (хаотическое, Биота, Куссмауля, Чейн-Стокса и Грокко-Фругони). Частота дыханий в одну минуту (норма, брадипноэ, тахипноэ). Ритм дыхания (ритмичное, аритмичное). Форма грудной клетки (правильная, неправильная). Одинаковость участия в дыхании обоих половин грудной клетки. Участие в акте дыхания вспомогательных мышц. Сглаженность, западения, выбухания, расширения межреберных промежутков. Западение или увеличение одной половины грудной клетки. </w:t>
      </w:r>
    </w:p>
    <w:p w:rsidR="006C3DBB" w:rsidRPr="00281CD9" w:rsidRDefault="006C3DBB" w:rsidP="00281CD9">
      <w:pPr>
        <w:pStyle w:val="Default"/>
        <w:rPr>
          <w:color w:val="auto"/>
        </w:rPr>
      </w:pPr>
      <w:r w:rsidRPr="00281CD9">
        <w:rPr>
          <w:color w:val="auto"/>
        </w:rPr>
        <w:t xml:space="preserve">Пальпация. Резистентность грудной клетки (эластичная, ригидная), болезненность при пальпации. Голосовое дрожание (усилено, ослаблено, одинаково с обеих сторон). </w:t>
      </w:r>
    </w:p>
    <w:p w:rsidR="006C3DBB" w:rsidRPr="00281CD9" w:rsidRDefault="006C3DBB" w:rsidP="00281CD9">
      <w:pPr>
        <w:pStyle w:val="Default"/>
        <w:rPr>
          <w:color w:val="auto"/>
        </w:rPr>
      </w:pPr>
      <w:r w:rsidRPr="00281CD9">
        <w:rPr>
          <w:color w:val="auto"/>
        </w:rPr>
        <w:t>Перкуссия. При сравнительной перкуссии характер перкуторного звука (ясный легочный, приту</w:t>
      </w:r>
      <w:r w:rsidRPr="00281CD9">
        <w:rPr>
          <w:color w:val="auto"/>
        </w:rPr>
        <w:t>п</w:t>
      </w:r>
      <w:r w:rsidRPr="00281CD9">
        <w:rPr>
          <w:color w:val="auto"/>
        </w:rPr>
        <w:t>лен, тупой, тимпанической, коробочный). Одинаковость перкуторного звука в симметричных участках. Локализация изменения перкуторного звука по опознавательным линиям. При топогр</w:t>
      </w:r>
      <w:r w:rsidRPr="00281CD9">
        <w:rPr>
          <w:color w:val="auto"/>
        </w:rPr>
        <w:t>а</w:t>
      </w:r>
      <w:r w:rsidRPr="00281CD9">
        <w:rPr>
          <w:color w:val="auto"/>
        </w:rPr>
        <w:t>фической перкуссии определение высоты верхушек легких спереди и сзади, ширина полей Крен</w:t>
      </w:r>
      <w:r w:rsidRPr="00281CD9">
        <w:rPr>
          <w:color w:val="auto"/>
        </w:rPr>
        <w:t>и</w:t>
      </w:r>
      <w:r w:rsidRPr="00281CD9">
        <w:rPr>
          <w:color w:val="auto"/>
        </w:rPr>
        <w:t>га, нижних границ по среднеключичной линии справа, средним подмышечным и лопаточным л</w:t>
      </w:r>
      <w:r w:rsidRPr="00281CD9">
        <w:rPr>
          <w:color w:val="auto"/>
        </w:rPr>
        <w:t>и</w:t>
      </w:r>
      <w:r w:rsidRPr="00281CD9">
        <w:rPr>
          <w:color w:val="auto"/>
        </w:rPr>
        <w:t>ниям с обеих сторон. Экскурсия легких (по возрасту). Наличие положительных симптомов Кор</w:t>
      </w:r>
      <w:r w:rsidRPr="00281CD9">
        <w:rPr>
          <w:color w:val="auto"/>
        </w:rPr>
        <w:t>а</w:t>
      </w:r>
      <w:r w:rsidRPr="00281CD9">
        <w:rPr>
          <w:color w:val="auto"/>
        </w:rPr>
        <w:t xml:space="preserve">ньи, Аркавина, и чаши Философова. </w:t>
      </w:r>
    </w:p>
    <w:p w:rsidR="006C3DBB" w:rsidRPr="00281CD9" w:rsidRDefault="006C3DBB" w:rsidP="00281CD9">
      <w:pPr>
        <w:pStyle w:val="Default"/>
        <w:rPr>
          <w:color w:val="auto"/>
        </w:rPr>
      </w:pPr>
      <w:r w:rsidRPr="00281CD9">
        <w:rPr>
          <w:color w:val="auto"/>
        </w:rPr>
        <w:t>Аускультация. Характеристика дыхательных шумов (пуэрильное, везикулярное, жесткое, бронх</w:t>
      </w:r>
      <w:r w:rsidRPr="00281CD9">
        <w:rPr>
          <w:color w:val="auto"/>
        </w:rPr>
        <w:t>и</w:t>
      </w:r>
      <w:r w:rsidRPr="00281CD9">
        <w:rPr>
          <w:color w:val="auto"/>
        </w:rPr>
        <w:t xml:space="preserve">альное, ослабленное, амфорическое). Наличие хрипов (сухие, влажные), крепитации, шума трения плевры, их локализация и звучность. Бронхофония. </w:t>
      </w:r>
    </w:p>
    <w:p w:rsidR="006C3DBB" w:rsidRPr="00281CD9" w:rsidRDefault="006C3DBB" w:rsidP="00281CD9">
      <w:pPr>
        <w:pStyle w:val="Default"/>
        <w:rPr>
          <w:color w:val="auto"/>
        </w:rPr>
      </w:pPr>
      <w:r w:rsidRPr="00281CD9">
        <w:rPr>
          <w:b/>
          <w:bCs/>
          <w:color w:val="auto"/>
        </w:rPr>
        <w:t xml:space="preserve">Система органов кровообращения </w:t>
      </w:r>
    </w:p>
    <w:p w:rsidR="006C3DBB" w:rsidRPr="00281CD9" w:rsidRDefault="006C3DBB" w:rsidP="00281CD9">
      <w:pPr>
        <w:pStyle w:val="Default"/>
        <w:rPr>
          <w:color w:val="auto"/>
        </w:rPr>
      </w:pPr>
      <w:r w:rsidRPr="00281CD9">
        <w:rPr>
          <w:color w:val="auto"/>
        </w:rPr>
        <w:t>Осмотр и пальпация. Поза больного. Наличие «барабанных палочек», «часовых стекол», отеков. Пульсация сонных артерий, набухание и пульсация шейных вен. Наличие венозной сети, дефо</w:t>
      </w:r>
      <w:r w:rsidRPr="00281CD9">
        <w:rPr>
          <w:color w:val="auto"/>
        </w:rPr>
        <w:t>р</w:t>
      </w:r>
      <w:r w:rsidRPr="00281CD9">
        <w:rPr>
          <w:color w:val="auto"/>
        </w:rPr>
        <w:t>мации грудной клетки в области сердца (сердечный горб). Верхушечный толчок, его локализация, сила и распространенность. Наличие сердечного толчка, эпигастральной пульсации, систолич</w:t>
      </w:r>
      <w:r w:rsidRPr="00281CD9">
        <w:rPr>
          <w:color w:val="auto"/>
        </w:rPr>
        <w:t>е</w:t>
      </w:r>
      <w:r w:rsidRPr="00281CD9">
        <w:rPr>
          <w:color w:val="auto"/>
        </w:rPr>
        <w:t>ского и диастолического дрожания в области сердца. Пульс на лучевой артерии, его характерист</w:t>
      </w:r>
      <w:r w:rsidRPr="00281CD9">
        <w:rPr>
          <w:color w:val="auto"/>
        </w:rPr>
        <w:t>и</w:t>
      </w:r>
      <w:r w:rsidRPr="00281CD9">
        <w:rPr>
          <w:color w:val="auto"/>
        </w:rPr>
        <w:t xml:space="preserve">ка (частота в минуту, ритм, напряжение, наполнение, форма, величина на обеих руках). </w:t>
      </w:r>
    </w:p>
    <w:p w:rsidR="006C3DBB" w:rsidRPr="00281CD9" w:rsidRDefault="006C3DBB" w:rsidP="00281CD9">
      <w:pPr>
        <w:pStyle w:val="Default"/>
        <w:rPr>
          <w:color w:val="auto"/>
        </w:rPr>
      </w:pPr>
      <w:r w:rsidRPr="00281CD9">
        <w:rPr>
          <w:color w:val="auto"/>
        </w:rPr>
        <w:t xml:space="preserve">Перкуссия. Определение границ относительной сердечной тупости и ширины сосудистой пучка (у детей старшего возраста). </w:t>
      </w:r>
    </w:p>
    <w:p w:rsidR="006C3DBB" w:rsidRPr="00281CD9" w:rsidRDefault="006C3DBB" w:rsidP="00281CD9">
      <w:pPr>
        <w:pStyle w:val="Default"/>
        <w:rPr>
          <w:color w:val="auto"/>
        </w:rPr>
      </w:pPr>
      <w:r w:rsidRPr="00281CD9">
        <w:rPr>
          <w:color w:val="auto"/>
        </w:rPr>
        <w:t>Аускультация. Характеристика тонов сердца во всех точках их выслушивания (громкость, ритм, чистота) Наличие акцентов, расщепления, раздвоения тонов. Характеристика сердечных шумов во всех точках их выслушивания (отношение к фазам сердечной деятельности, интенсивность, место наилучшего выслушивания, продолжительность, иррадиация), Зависимость сердечных шумов от задержки дыхания, изменения положения тела и физической нагрузки. Наличие шума трения п</w:t>
      </w:r>
      <w:r w:rsidRPr="00281CD9">
        <w:rPr>
          <w:color w:val="auto"/>
        </w:rPr>
        <w:t>е</w:t>
      </w:r>
      <w:r w:rsidRPr="00281CD9">
        <w:rPr>
          <w:color w:val="auto"/>
        </w:rPr>
        <w:t xml:space="preserve">рикарда. </w:t>
      </w:r>
    </w:p>
    <w:p w:rsidR="006C3DBB" w:rsidRPr="00281CD9" w:rsidRDefault="006C3DBB" w:rsidP="00281CD9">
      <w:pPr>
        <w:pStyle w:val="Default"/>
        <w:rPr>
          <w:color w:val="auto"/>
        </w:rPr>
      </w:pPr>
      <w:r w:rsidRPr="00281CD9">
        <w:rPr>
          <w:color w:val="auto"/>
        </w:rPr>
        <w:t>Определение артериального давления на плечевых артериях и по показаниям на бедренных арт</w:t>
      </w:r>
      <w:r w:rsidRPr="00281CD9">
        <w:rPr>
          <w:color w:val="auto"/>
        </w:rPr>
        <w:t>е</w:t>
      </w:r>
      <w:r w:rsidRPr="00281CD9">
        <w:rPr>
          <w:color w:val="auto"/>
        </w:rPr>
        <w:t xml:space="preserve">риях. </w:t>
      </w:r>
    </w:p>
    <w:p w:rsidR="006C3DBB" w:rsidRPr="00281CD9" w:rsidRDefault="006C3DBB" w:rsidP="00281CD9">
      <w:pPr>
        <w:pStyle w:val="Default"/>
        <w:rPr>
          <w:color w:val="auto"/>
        </w:rPr>
      </w:pPr>
      <w:r w:rsidRPr="00281CD9">
        <w:rPr>
          <w:color w:val="auto"/>
        </w:rPr>
        <w:t xml:space="preserve">Функциональные пробы (ортостатическая проба, проба с дозированной физической нагрузкой по Н.А. Шалкову). </w:t>
      </w:r>
    </w:p>
    <w:p w:rsidR="006C3DBB" w:rsidRPr="00281CD9" w:rsidRDefault="006C3DBB" w:rsidP="00281CD9">
      <w:pPr>
        <w:pStyle w:val="Default"/>
        <w:rPr>
          <w:color w:val="auto"/>
        </w:rPr>
      </w:pPr>
      <w:r w:rsidRPr="00281CD9">
        <w:rPr>
          <w:b/>
          <w:bCs/>
          <w:i/>
          <w:iCs/>
          <w:color w:val="auto"/>
        </w:rPr>
        <w:t xml:space="preserve">Внимание! </w:t>
      </w:r>
      <w:r w:rsidRPr="00281CD9">
        <w:rPr>
          <w:i/>
          <w:iCs/>
          <w:color w:val="auto"/>
        </w:rPr>
        <w:t xml:space="preserve">Функциональные пробы проводятся детям старше 5 лет. </w:t>
      </w:r>
    </w:p>
    <w:p w:rsidR="006C3DBB" w:rsidRPr="00281CD9" w:rsidRDefault="006C3DBB" w:rsidP="00281CD9">
      <w:pPr>
        <w:pStyle w:val="Default"/>
        <w:rPr>
          <w:color w:val="auto"/>
        </w:rPr>
      </w:pPr>
      <w:r w:rsidRPr="00281CD9">
        <w:rPr>
          <w:b/>
          <w:bCs/>
          <w:color w:val="auto"/>
        </w:rPr>
        <w:t xml:space="preserve">Система органов пищеварения </w:t>
      </w:r>
    </w:p>
    <w:p w:rsidR="006C3DBB" w:rsidRPr="00281CD9" w:rsidRDefault="006C3DBB" w:rsidP="00281CD9">
      <w:pPr>
        <w:pStyle w:val="Default"/>
        <w:rPr>
          <w:color w:val="auto"/>
        </w:rPr>
      </w:pPr>
      <w:r w:rsidRPr="00281CD9">
        <w:rPr>
          <w:color w:val="auto"/>
        </w:rPr>
        <w:t xml:space="preserve">Осмотр. Состояние слизистой оболочки ротовой полости (влажная, сухая, чистая, цвет), мягкого и твердого неба, задней стенки глотки из зева. Состояние языка (чистый, влажный, окраска, налеты, </w:t>
      </w:r>
      <w:r w:rsidRPr="00281CD9">
        <w:rPr>
          <w:color w:val="auto"/>
        </w:rPr>
        <w:lastRenderedPageBreak/>
        <w:t>фолликулы, трещины, состояние сосочков, географический язык) и зубов (молочные, постоянные, формула зубов, кариес). Форма живота, его размеры, симметричность, расширение вен передней брюшной стенки, видимая перистальтика, расхождение прямых мышц живота, состояние пупка и участие передней брюшной стенки в акте дыхания. Осмотр ануса (зияние заднего прохода, вып</w:t>
      </w:r>
      <w:r w:rsidRPr="00281CD9">
        <w:rPr>
          <w:color w:val="auto"/>
        </w:rPr>
        <w:t>а</w:t>
      </w:r>
      <w:r w:rsidRPr="00281CD9">
        <w:rPr>
          <w:color w:val="auto"/>
        </w:rPr>
        <w:t xml:space="preserve">дение прямой кишки, трещины, расчесы, гиперемия, отек). </w:t>
      </w:r>
    </w:p>
    <w:p w:rsidR="006C3DBB" w:rsidRPr="00281CD9" w:rsidRDefault="006C3DBB" w:rsidP="00281CD9">
      <w:pPr>
        <w:pStyle w:val="Default"/>
        <w:rPr>
          <w:color w:val="auto"/>
        </w:rPr>
      </w:pPr>
      <w:r w:rsidRPr="00281CD9">
        <w:rPr>
          <w:color w:val="auto"/>
        </w:rPr>
        <w:t>Пальпация. Поверхностная пальпация живота (напряжение, болезненность, гипе-рестезия, упло</w:t>
      </w:r>
      <w:r w:rsidRPr="00281CD9">
        <w:rPr>
          <w:color w:val="auto"/>
        </w:rPr>
        <w:t>т</w:t>
      </w:r>
      <w:r w:rsidRPr="00281CD9">
        <w:rPr>
          <w:color w:val="auto"/>
        </w:rPr>
        <w:t>нения, их наличие и локализация). Наличие симптомов Щеткина-Блюмберга, Менделя. Глубокая скользящая пальпация толстого кишечника по Образцову-Стражеско в следующей последовател</w:t>
      </w:r>
      <w:r w:rsidRPr="00281CD9">
        <w:rPr>
          <w:color w:val="auto"/>
        </w:rPr>
        <w:t>ь</w:t>
      </w:r>
      <w:r w:rsidRPr="00281CD9">
        <w:rPr>
          <w:color w:val="auto"/>
        </w:rPr>
        <w:t>ности: сигмовидная, слепая, поперечно-ободочная (величина, болезненность, подвижность, урч</w:t>
      </w:r>
      <w:r w:rsidRPr="00281CD9">
        <w:rPr>
          <w:color w:val="auto"/>
        </w:rPr>
        <w:t>а</w:t>
      </w:r>
      <w:r w:rsidRPr="00281CD9">
        <w:rPr>
          <w:color w:val="auto"/>
        </w:rPr>
        <w:t>ние). Пальпация печени (нижний край острый, закругленный, мягкий, плотный, болезненный, п</w:t>
      </w:r>
      <w:r w:rsidRPr="00281CD9">
        <w:rPr>
          <w:color w:val="auto"/>
        </w:rPr>
        <w:t>о</w:t>
      </w:r>
      <w:r w:rsidRPr="00281CD9">
        <w:rPr>
          <w:color w:val="auto"/>
        </w:rPr>
        <w:t>верхность гладкая, бугристая, шероховатая), Наличие симптомов  Ортнера, Мерфи, Георгиевск</w:t>
      </w:r>
      <w:r w:rsidRPr="00281CD9">
        <w:rPr>
          <w:color w:val="auto"/>
        </w:rPr>
        <w:t>о</w:t>
      </w:r>
      <w:r w:rsidRPr="00281CD9">
        <w:rPr>
          <w:color w:val="auto"/>
        </w:rPr>
        <w:t>го, Мюсси, Кера. Пальпация желудка (болезненность, «шум плеска»), селезенки и мезентериал</w:t>
      </w:r>
      <w:r w:rsidRPr="00281CD9">
        <w:rPr>
          <w:color w:val="auto"/>
        </w:rPr>
        <w:t>ь</w:t>
      </w:r>
      <w:r w:rsidRPr="00281CD9">
        <w:rPr>
          <w:color w:val="auto"/>
        </w:rPr>
        <w:t xml:space="preserve">ных лимфатических узлов. Пальпация поджелудочной железы (метод Гротта). Болезненность в области зоны Шаффара, точек Дежардена, Мейо-Робсона. </w:t>
      </w:r>
    </w:p>
    <w:p w:rsidR="006C3DBB" w:rsidRPr="00281CD9" w:rsidRDefault="006C3DBB" w:rsidP="00281CD9">
      <w:pPr>
        <w:pStyle w:val="Default"/>
        <w:rPr>
          <w:color w:val="auto"/>
        </w:rPr>
      </w:pPr>
      <w:r w:rsidRPr="00281CD9">
        <w:rPr>
          <w:color w:val="auto"/>
        </w:rPr>
        <w:t xml:space="preserve">Перкуссия. Перкуссия живота (характер перкуторного звука, наличие метеоризма и свободной жидкости). Определение размеров печени (по Курлову) и селезенки. </w:t>
      </w:r>
    </w:p>
    <w:p w:rsidR="006C3DBB" w:rsidRPr="00281CD9" w:rsidRDefault="006C3DBB" w:rsidP="00281CD9">
      <w:pPr>
        <w:pStyle w:val="Default"/>
        <w:rPr>
          <w:color w:val="auto"/>
        </w:rPr>
      </w:pPr>
      <w:r w:rsidRPr="00281CD9">
        <w:rPr>
          <w:color w:val="auto"/>
        </w:rPr>
        <w:t xml:space="preserve">Аускультация. Размеры желудка методом аускульто-аффрикции, выраженность перистальтики. </w:t>
      </w:r>
    </w:p>
    <w:p w:rsidR="006C3DBB" w:rsidRPr="00281CD9" w:rsidRDefault="006C3DBB" w:rsidP="00281CD9">
      <w:pPr>
        <w:pStyle w:val="Default"/>
        <w:rPr>
          <w:color w:val="auto"/>
        </w:rPr>
      </w:pPr>
      <w:r w:rsidRPr="00281CD9">
        <w:rPr>
          <w:color w:val="auto"/>
        </w:rPr>
        <w:t xml:space="preserve">Осмотр испражнений. Частота, цвет, запах, консистенция и патологические примеси. </w:t>
      </w:r>
    </w:p>
    <w:p w:rsidR="006C3DBB" w:rsidRPr="00281CD9" w:rsidRDefault="006C3DBB" w:rsidP="00281CD9">
      <w:pPr>
        <w:pStyle w:val="Default"/>
        <w:rPr>
          <w:color w:val="auto"/>
        </w:rPr>
      </w:pPr>
      <w:r w:rsidRPr="00281CD9">
        <w:rPr>
          <w:color w:val="auto"/>
        </w:rPr>
        <w:t>У новорожденных оценивается активность сосания, наличие срыгиваний, рвоты (частота, хара</w:t>
      </w:r>
      <w:r w:rsidRPr="00281CD9">
        <w:rPr>
          <w:color w:val="auto"/>
        </w:rPr>
        <w:t>к</w:t>
      </w:r>
      <w:r w:rsidRPr="00281CD9">
        <w:rPr>
          <w:color w:val="auto"/>
        </w:rPr>
        <w:t xml:space="preserve">тер, связь с кормлением, наличие патологических примесей). </w:t>
      </w:r>
    </w:p>
    <w:p w:rsidR="006C3DBB" w:rsidRPr="00281CD9" w:rsidRDefault="006C3DBB" w:rsidP="00281CD9">
      <w:pPr>
        <w:pStyle w:val="Default"/>
        <w:rPr>
          <w:color w:val="auto"/>
        </w:rPr>
      </w:pPr>
      <w:r w:rsidRPr="00281CD9">
        <w:rPr>
          <w:b/>
          <w:bCs/>
          <w:color w:val="auto"/>
        </w:rPr>
        <w:t xml:space="preserve">Система мочеобразования и мочеотделения </w:t>
      </w:r>
    </w:p>
    <w:p w:rsidR="006C3DBB" w:rsidRPr="00281CD9" w:rsidRDefault="006C3DBB" w:rsidP="00281CD9">
      <w:pPr>
        <w:pStyle w:val="Default"/>
        <w:rPr>
          <w:color w:val="auto"/>
        </w:rPr>
      </w:pPr>
      <w:r w:rsidRPr="00281CD9">
        <w:rPr>
          <w:color w:val="auto"/>
        </w:rPr>
        <w:t xml:space="preserve">Осмотр. Наличие отеков и выраженность их на лице, нижней части живота, поясничной области, конечностях и наружных половых органов. </w:t>
      </w:r>
    </w:p>
    <w:p w:rsidR="006C3DBB" w:rsidRPr="00281CD9" w:rsidRDefault="006C3DBB" w:rsidP="00281CD9">
      <w:pPr>
        <w:pStyle w:val="Default"/>
        <w:rPr>
          <w:color w:val="auto"/>
        </w:rPr>
      </w:pPr>
      <w:r w:rsidRPr="00281CD9">
        <w:rPr>
          <w:color w:val="auto"/>
        </w:rPr>
        <w:t>Пальпация. Глубокая пальпация почек по В.П.Образцову в горизонтальном и вертикальном пол</w:t>
      </w:r>
      <w:r w:rsidRPr="00281CD9">
        <w:rPr>
          <w:color w:val="auto"/>
        </w:rPr>
        <w:t>о</w:t>
      </w:r>
      <w:r w:rsidRPr="00281CD9">
        <w:rPr>
          <w:color w:val="auto"/>
        </w:rPr>
        <w:t xml:space="preserve">жении ребенка. Наличие болезненности при пальпации по ходу мочеточников, верхних и нижних мочеточниковых точек. </w:t>
      </w:r>
    </w:p>
    <w:p w:rsidR="006C3DBB" w:rsidRPr="00281CD9" w:rsidRDefault="006C3DBB" w:rsidP="00281CD9">
      <w:pPr>
        <w:pStyle w:val="Default"/>
        <w:rPr>
          <w:color w:val="auto"/>
        </w:rPr>
      </w:pPr>
      <w:r w:rsidRPr="00281CD9">
        <w:rPr>
          <w:color w:val="auto"/>
        </w:rPr>
        <w:t xml:space="preserve">Перкуссия. Определение верхней границы мочевого пузыря. Наличие положительного симптома поколачивания. Определение свободной жидкости в брюшной полости. </w:t>
      </w:r>
    </w:p>
    <w:p w:rsidR="006C3DBB" w:rsidRPr="00281CD9" w:rsidRDefault="006C3DBB" w:rsidP="00281CD9">
      <w:pPr>
        <w:pStyle w:val="Default"/>
        <w:rPr>
          <w:color w:val="auto"/>
        </w:rPr>
      </w:pPr>
      <w:r w:rsidRPr="00281CD9">
        <w:rPr>
          <w:color w:val="auto"/>
        </w:rPr>
        <w:t>Мочеиспускание. Частота, ритм и характеристика микций (редкие, частые, болезненность, неде</w:t>
      </w:r>
      <w:r w:rsidRPr="00281CD9">
        <w:rPr>
          <w:color w:val="auto"/>
        </w:rPr>
        <w:t>р</w:t>
      </w:r>
      <w:r w:rsidRPr="00281CD9">
        <w:rPr>
          <w:color w:val="auto"/>
        </w:rPr>
        <w:t xml:space="preserve">жание). </w:t>
      </w:r>
    </w:p>
    <w:p w:rsidR="006C3DBB" w:rsidRPr="00281CD9" w:rsidRDefault="006C3DBB" w:rsidP="00281CD9">
      <w:pPr>
        <w:pStyle w:val="Default"/>
        <w:rPr>
          <w:color w:val="auto"/>
        </w:rPr>
      </w:pPr>
      <w:r w:rsidRPr="00281CD9">
        <w:rPr>
          <w:color w:val="auto"/>
        </w:rPr>
        <w:t xml:space="preserve">Моча. Внешние признаки (цвет, прозрачность, слизь, осадок и гной). </w:t>
      </w:r>
    </w:p>
    <w:p w:rsidR="006C3DBB" w:rsidRPr="00281CD9" w:rsidRDefault="006C3DBB" w:rsidP="00281CD9">
      <w:pPr>
        <w:pStyle w:val="Default"/>
        <w:rPr>
          <w:color w:val="auto"/>
        </w:rPr>
      </w:pPr>
      <w:r w:rsidRPr="00281CD9">
        <w:rPr>
          <w:b/>
          <w:bCs/>
          <w:color w:val="auto"/>
        </w:rPr>
        <w:t xml:space="preserve">Нервная система </w:t>
      </w:r>
    </w:p>
    <w:p w:rsidR="006C3DBB" w:rsidRPr="00281CD9" w:rsidRDefault="006C3DBB" w:rsidP="00281CD9">
      <w:pPr>
        <w:pStyle w:val="Default"/>
        <w:rPr>
          <w:color w:val="auto"/>
        </w:rPr>
      </w:pPr>
      <w:r w:rsidRPr="00281CD9">
        <w:rPr>
          <w:color w:val="auto"/>
        </w:rPr>
        <w:t>Наличие менингиальных симптомов (ригидности затылочных мышц, положительных симптомов Кернига, Брудзинского). Наличие глазных симптомов, парезов, параличей, тремора, судорог. С</w:t>
      </w:r>
      <w:r w:rsidRPr="00281CD9">
        <w:rPr>
          <w:color w:val="auto"/>
        </w:rPr>
        <w:t>о</w:t>
      </w:r>
      <w:r w:rsidRPr="00281CD9">
        <w:rPr>
          <w:color w:val="auto"/>
        </w:rPr>
        <w:t xml:space="preserve">стояние черепно-мозговых нервов. </w:t>
      </w:r>
    </w:p>
    <w:p w:rsidR="006C3DBB" w:rsidRPr="00281CD9" w:rsidRDefault="006C3DBB" w:rsidP="00281CD9">
      <w:pPr>
        <w:pStyle w:val="Default"/>
        <w:rPr>
          <w:color w:val="auto"/>
        </w:rPr>
      </w:pPr>
      <w:r w:rsidRPr="00281CD9">
        <w:rPr>
          <w:b/>
          <w:bCs/>
          <w:i/>
          <w:iCs/>
          <w:color w:val="auto"/>
        </w:rPr>
        <w:t xml:space="preserve">Внимание! </w:t>
      </w:r>
      <w:r w:rsidRPr="00281CD9">
        <w:rPr>
          <w:i/>
          <w:iCs/>
          <w:color w:val="auto"/>
        </w:rPr>
        <w:t xml:space="preserve">Подробный неврологический статус описывает врач-специалист. </w:t>
      </w:r>
    </w:p>
    <w:p w:rsidR="006C3DBB" w:rsidRPr="00281CD9" w:rsidRDefault="006C3DBB" w:rsidP="00281CD9">
      <w:pPr>
        <w:pStyle w:val="Default"/>
        <w:rPr>
          <w:color w:val="auto"/>
        </w:rPr>
      </w:pPr>
      <w:r w:rsidRPr="00281CD9">
        <w:rPr>
          <w:b/>
          <w:bCs/>
          <w:color w:val="auto"/>
        </w:rPr>
        <w:t xml:space="preserve">Эндокринная система </w:t>
      </w:r>
    </w:p>
    <w:p w:rsidR="006C3DBB" w:rsidRPr="00281CD9" w:rsidRDefault="006C3DBB" w:rsidP="00281CD9">
      <w:pPr>
        <w:pStyle w:val="Default"/>
        <w:rPr>
          <w:color w:val="auto"/>
        </w:rPr>
      </w:pPr>
      <w:r w:rsidRPr="00281CD9">
        <w:rPr>
          <w:color w:val="auto"/>
        </w:rPr>
        <w:t>Наличие нарушения роста (гигантизм, нанизм, гипостатура) и массы тела (гипотрофия, дистрофия, паратрофия, ожирение). Щитовидная железа (величина, консистенция, наличие узлов). Состояние наружных половых органов (сформированы правильно по мужскому или женском типу, непр</w:t>
      </w:r>
      <w:r w:rsidRPr="00281CD9">
        <w:rPr>
          <w:color w:val="auto"/>
        </w:rPr>
        <w:t>а</w:t>
      </w:r>
      <w:r w:rsidRPr="00281CD9">
        <w:rPr>
          <w:color w:val="auto"/>
        </w:rPr>
        <w:t xml:space="preserve">вильно). Нарушения половой дифференцировки. Наличие признаков преждевременного полового созревания. </w:t>
      </w:r>
    </w:p>
    <w:p w:rsidR="006C3DBB" w:rsidRPr="00281CD9" w:rsidRDefault="006C3DBB" w:rsidP="00281CD9">
      <w:pPr>
        <w:pStyle w:val="Default"/>
        <w:rPr>
          <w:color w:val="auto"/>
        </w:rPr>
      </w:pPr>
      <w:r w:rsidRPr="00281CD9">
        <w:rPr>
          <w:b/>
          <w:bCs/>
          <w:i/>
          <w:iCs/>
          <w:color w:val="auto"/>
        </w:rPr>
        <w:t xml:space="preserve">Внимание! </w:t>
      </w:r>
      <w:r w:rsidRPr="00281CD9">
        <w:rPr>
          <w:i/>
          <w:iCs/>
          <w:color w:val="auto"/>
        </w:rPr>
        <w:t>При описании состояния органов и систем нет необходимости подробно перечислять патологические симптомы, которые отсутствуют у ребенка (при условии, что они не относя</w:t>
      </w:r>
      <w:r w:rsidRPr="00281CD9">
        <w:rPr>
          <w:i/>
          <w:iCs/>
          <w:color w:val="auto"/>
        </w:rPr>
        <w:t>т</w:t>
      </w:r>
      <w:r w:rsidRPr="00281CD9">
        <w:rPr>
          <w:i/>
          <w:iCs/>
          <w:color w:val="auto"/>
        </w:rPr>
        <w:t xml:space="preserve">ся к клиническим проявлениям основного заболевания). </w:t>
      </w:r>
    </w:p>
    <w:p w:rsidR="006C3DBB" w:rsidRPr="00281CD9" w:rsidRDefault="006C3DBB" w:rsidP="00281CD9">
      <w:pPr>
        <w:pStyle w:val="Default"/>
        <w:rPr>
          <w:color w:val="auto"/>
        </w:rPr>
      </w:pPr>
      <w:r w:rsidRPr="00281CD9">
        <w:rPr>
          <w:i/>
          <w:iCs/>
          <w:color w:val="auto"/>
        </w:rPr>
        <w:t>Например: при заболевании пищеварительной системы описываются подробно все гастроэнт</w:t>
      </w:r>
      <w:r w:rsidRPr="00281CD9">
        <w:rPr>
          <w:i/>
          <w:iCs/>
          <w:color w:val="auto"/>
        </w:rPr>
        <w:t>е</w:t>
      </w:r>
      <w:r w:rsidRPr="00281CD9">
        <w:rPr>
          <w:i/>
          <w:iCs/>
          <w:color w:val="auto"/>
        </w:rPr>
        <w:t xml:space="preserve">рологические симптомы независимо от их наличия или отсутствия. </w:t>
      </w:r>
    </w:p>
    <w:p w:rsidR="006C3DBB" w:rsidRPr="00281CD9" w:rsidRDefault="006C3DBB" w:rsidP="00281CD9">
      <w:pPr>
        <w:pStyle w:val="Default"/>
        <w:rPr>
          <w:color w:val="auto"/>
        </w:rPr>
      </w:pPr>
      <w:r w:rsidRPr="00281CD9">
        <w:rPr>
          <w:b/>
          <w:bCs/>
          <w:color w:val="auto"/>
        </w:rPr>
        <w:t xml:space="preserve">7. ОЦЕНКА ФИЗИЧЕСКОГО РАЗВИТИЯ </w:t>
      </w:r>
    </w:p>
    <w:p w:rsidR="006C3DBB" w:rsidRPr="00281CD9" w:rsidRDefault="006C3DBB" w:rsidP="00281CD9">
      <w:pPr>
        <w:pStyle w:val="Default"/>
        <w:rPr>
          <w:color w:val="auto"/>
        </w:rPr>
      </w:pPr>
      <w:r w:rsidRPr="00281CD9">
        <w:rPr>
          <w:color w:val="auto"/>
        </w:rPr>
        <w:t>У детей физическое развитие оценивается непараметрическим методом путем сравнения основных антропометрических данных ребенка (рост, масса, окружность головы и грудной клетки) с норм</w:t>
      </w:r>
      <w:r w:rsidRPr="00281CD9">
        <w:rPr>
          <w:color w:val="auto"/>
        </w:rPr>
        <w:t>а</w:t>
      </w:r>
      <w:r w:rsidRPr="00281CD9">
        <w:rPr>
          <w:color w:val="auto"/>
        </w:rPr>
        <w:t>тивными показателями по стандартным центильным таблицам. Отклонения в показателях физич</w:t>
      </w:r>
      <w:r w:rsidRPr="00281CD9">
        <w:rPr>
          <w:color w:val="auto"/>
        </w:rPr>
        <w:t>е</w:t>
      </w:r>
      <w:r w:rsidRPr="00281CD9">
        <w:rPr>
          <w:color w:val="auto"/>
        </w:rPr>
        <w:t>ского развития (низкая или повышенная масса, низкий или высокий рост и др.). Определение с</w:t>
      </w:r>
      <w:r w:rsidRPr="00281CD9">
        <w:rPr>
          <w:color w:val="auto"/>
        </w:rPr>
        <w:t>о</w:t>
      </w:r>
      <w:r w:rsidRPr="00281CD9">
        <w:rPr>
          <w:color w:val="auto"/>
        </w:rPr>
        <w:t xml:space="preserve">матотипа (мезосоматический, микросоматический, макросоматический) и гармоничности развития (гармоничное, дисгармоничное, резко дисгармоничное). Комплексное заключение по физическому </w:t>
      </w:r>
      <w:r w:rsidRPr="00281CD9">
        <w:rPr>
          <w:color w:val="auto"/>
        </w:rPr>
        <w:lastRenderedPageBreak/>
        <w:t>развитию на момент осмотра (нормальное физическое развитие или отклонение в физическом ра</w:t>
      </w:r>
      <w:r w:rsidRPr="00281CD9">
        <w:rPr>
          <w:color w:val="auto"/>
        </w:rPr>
        <w:t>з</w:t>
      </w:r>
      <w:r w:rsidRPr="00281CD9">
        <w:rPr>
          <w:color w:val="auto"/>
        </w:rPr>
        <w:t xml:space="preserve">витии). </w:t>
      </w:r>
    </w:p>
    <w:p w:rsidR="006C3DBB" w:rsidRPr="00281CD9" w:rsidRDefault="006C3DBB" w:rsidP="00281CD9">
      <w:pPr>
        <w:pStyle w:val="Default"/>
        <w:rPr>
          <w:color w:val="auto"/>
        </w:rPr>
      </w:pPr>
      <w:r w:rsidRPr="00281CD9">
        <w:rPr>
          <w:b/>
          <w:bCs/>
          <w:i/>
          <w:iCs/>
          <w:color w:val="auto"/>
        </w:rPr>
        <w:t xml:space="preserve">Внимание! </w:t>
      </w:r>
      <w:r w:rsidRPr="00281CD9">
        <w:rPr>
          <w:i/>
          <w:iCs/>
          <w:color w:val="auto"/>
        </w:rPr>
        <w:t xml:space="preserve">При оценке физического развития необходимо указать, к какому центилю (коридору) относится каждый антропометрический показатель. </w:t>
      </w:r>
    </w:p>
    <w:p w:rsidR="006C3DBB" w:rsidRPr="00281CD9" w:rsidRDefault="006C3DBB" w:rsidP="00281CD9">
      <w:pPr>
        <w:pStyle w:val="Default"/>
        <w:rPr>
          <w:color w:val="auto"/>
        </w:rPr>
      </w:pPr>
      <w:r w:rsidRPr="00281CD9">
        <w:rPr>
          <w:b/>
          <w:bCs/>
          <w:color w:val="auto"/>
        </w:rPr>
        <w:t xml:space="preserve">8. ОЦЕНКА НЕРВНО-ПСИХИЧЕСКОГО РАЗВИТИЯ </w:t>
      </w:r>
    </w:p>
    <w:p w:rsidR="006C3DBB" w:rsidRPr="00281CD9" w:rsidRDefault="006C3DBB" w:rsidP="00281CD9">
      <w:pPr>
        <w:pStyle w:val="Default"/>
        <w:rPr>
          <w:color w:val="auto"/>
        </w:rPr>
      </w:pPr>
      <w:r w:rsidRPr="00281CD9">
        <w:rPr>
          <w:color w:val="auto"/>
        </w:rPr>
        <w:t>Для оценки психомоторного развития детей до семилетнего возраста используется табличный м</w:t>
      </w:r>
      <w:r w:rsidRPr="00281CD9">
        <w:rPr>
          <w:color w:val="auto"/>
        </w:rPr>
        <w:t>е</w:t>
      </w:r>
      <w:r w:rsidRPr="00281CD9">
        <w:rPr>
          <w:color w:val="auto"/>
        </w:rPr>
        <w:t>тод, который предусматривает сравнение имеющихся у ребенка навыков и умений с долженств</w:t>
      </w:r>
      <w:r w:rsidRPr="00281CD9">
        <w:rPr>
          <w:color w:val="auto"/>
        </w:rPr>
        <w:t>у</w:t>
      </w:r>
      <w:r w:rsidRPr="00281CD9">
        <w:rPr>
          <w:color w:val="auto"/>
        </w:rPr>
        <w:t>ющими для данного возраста (развитие анализаторов речи, движения, игра, гигиенические нав</w:t>
      </w:r>
      <w:r w:rsidRPr="00281CD9">
        <w:rPr>
          <w:color w:val="auto"/>
        </w:rPr>
        <w:t>ы</w:t>
      </w:r>
      <w:r w:rsidRPr="00281CD9">
        <w:rPr>
          <w:color w:val="auto"/>
        </w:rPr>
        <w:t>ки). У детей первых трех лет жизни показатели нервно-психического развития ребенка оценивае</w:t>
      </w:r>
      <w:r w:rsidRPr="00281CD9">
        <w:rPr>
          <w:color w:val="auto"/>
        </w:rPr>
        <w:t>т</w:t>
      </w:r>
      <w:r w:rsidRPr="00281CD9">
        <w:rPr>
          <w:color w:val="auto"/>
        </w:rPr>
        <w:t>ся по таблице Л.В.Дружининой, И.Д.Дубининой, Г.П.Юрко. У детей школьного возраста оценив</w:t>
      </w:r>
      <w:r w:rsidRPr="00281CD9">
        <w:rPr>
          <w:color w:val="auto"/>
        </w:rPr>
        <w:t>а</w:t>
      </w:r>
      <w:r w:rsidRPr="00281CD9">
        <w:rPr>
          <w:color w:val="auto"/>
        </w:rPr>
        <w:t>ется интеллект эмпирическим методом (степень умственного развития, знание окружающего м</w:t>
      </w:r>
      <w:r w:rsidRPr="00281CD9">
        <w:rPr>
          <w:color w:val="auto"/>
        </w:rPr>
        <w:t>и</w:t>
      </w:r>
      <w:r w:rsidRPr="00281CD9">
        <w:rPr>
          <w:color w:val="auto"/>
        </w:rPr>
        <w:t xml:space="preserve">ра, успеваемость в школе, дополнительное внешкольное образование и т.д.). Наличие отклонений в нервно-психическом развитии. Комплексное заключение по нервно-психическому развитию на момент осмотра (соответствует или не соответствует возрасту). </w:t>
      </w:r>
    </w:p>
    <w:p w:rsidR="006C3DBB" w:rsidRPr="00281CD9" w:rsidRDefault="006C3DBB" w:rsidP="00281CD9">
      <w:pPr>
        <w:pStyle w:val="Default"/>
        <w:rPr>
          <w:color w:val="auto"/>
        </w:rPr>
      </w:pPr>
      <w:r w:rsidRPr="00281CD9">
        <w:rPr>
          <w:b/>
          <w:bCs/>
          <w:i/>
          <w:iCs/>
          <w:color w:val="auto"/>
        </w:rPr>
        <w:t xml:space="preserve">Внимание! </w:t>
      </w:r>
      <w:r w:rsidRPr="00281CD9">
        <w:rPr>
          <w:i/>
          <w:iCs/>
          <w:color w:val="auto"/>
        </w:rPr>
        <w:t xml:space="preserve">При оценке данных психомоторного развития по таблицам допустимые колебания составляют один возрастной интервал. Достоверную оценку интеллекта проводит психолог. </w:t>
      </w:r>
    </w:p>
    <w:p w:rsidR="006C3DBB" w:rsidRPr="00281CD9" w:rsidRDefault="006C3DBB" w:rsidP="00281CD9">
      <w:pPr>
        <w:pStyle w:val="Default"/>
        <w:rPr>
          <w:color w:val="auto"/>
        </w:rPr>
      </w:pPr>
      <w:r w:rsidRPr="00281CD9">
        <w:rPr>
          <w:b/>
          <w:bCs/>
          <w:color w:val="auto"/>
        </w:rPr>
        <w:t xml:space="preserve">9. ОЦЕНКА ПОЛОВОГО РАЗВИТИЯ </w:t>
      </w:r>
    </w:p>
    <w:p w:rsidR="006C3DBB" w:rsidRPr="00281CD9" w:rsidRDefault="006C3DBB" w:rsidP="00281CD9">
      <w:pPr>
        <w:pStyle w:val="Default"/>
        <w:rPr>
          <w:color w:val="auto"/>
        </w:rPr>
      </w:pPr>
      <w:r w:rsidRPr="00281CD9">
        <w:rPr>
          <w:color w:val="auto"/>
        </w:rPr>
        <w:t>Половое развитие оценивается по внешним признакам полового созревания в бальном выражении. У девочек развитие молочных желез (Ма), оволосение лобка (Р) и подмышечных впадин (Ах), ст</w:t>
      </w:r>
      <w:r w:rsidRPr="00281CD9">
        <w:rPr>
          <w:color w:val="auto"/>
        </w:rPr>
        <w:t>а</w:t>
      </w:r>
      <w:r w:rsidRPr="00281CD9">
        <w:rPr>
          <w:color w:val="auto"/>
        </w:rPr>
        <w:t>новление менструальной функции (Ме). У мальчиков оволосение подмышечных впадин (Ах), ло</w:t>
      </w:r>
      <w:r w:rsidRPr="00281CD9">
        <w:rPr>
          <w:color w:val="auto"/>
        </w:rPr>
        <w:t>б</w:t>
      </w:r>
      <w:r w:rsidRPr="00281CD9">
        <w:rPr>
          <w:color w:val="auto"/>
        </w:rPr>
        <w:t>ка (Р) и лица (F), рост щитовидного хряща (L), изменение тембра голоса (V). Отклонения в пол</w:t>
      </w:r>
      <w:r w:rsidRPr="00281CD9">
        <w:rPr>
          <w:color w:val="auto"/>
        </w:rPr>
        <w:t>о</w:t>
      </w:r>
      <w:r w:rsidRPr="00281CD9">
        <w:rPr>
          <w:color w:val="auto"/>
        </w:rPr>
        <w:t xml:space="preserve">вом развитии (преждевременное половое развитие, поздний пубертат), Заключение по половому развитию (соответствует или не соответствует возрасту). </w:t>
      </w:r>
    </w:p>
    <w:p w:rsidR="006C3DBB" w:rsidRPr="00281CD9" w:rsidRDefault="006C3DBB" w:rsidP="00281CD9">
      <w:pPr>
        <w:pStyle w:val="Default"/>
        <w:rPr>
          <w:color w:val="auto"/>
        </w:rPr>
      </w:pPr>
      <w:r w:rsidRPr="00281CD9">
        <w:rPr>
          <w:b/>
          <w:bCs/>
          <w:i/>
          <w:iCs/>
          <w:color w:val="auto"/>
        </w:rPr>
        <w:t xml:space="preserve">Внимание! </w:t>
      </w:r>
      <w:r w:rsidRPr="00281CD9">
        <w:rPr>
          <w:i/>
          <w:iCs/>
          <w:color w:val="auto"/>
        </w:rPr>
        <w:t>Бальная оценка признаков полового созревания проводится у девочек с 10 лет, у мал</w:t>
      </w:r>
      <w:r w:rsidRPr="00281CD9">
        <w:rPr>
          <w:i/>
          <w:iCs/>
          <w:color w:val="auto"/>
        </w:rPr>
        <w:t>ь</w:t>
      </w:r>
      <w:r w:rsidRPr="00281CD9">
        <w:rPr>
          <w:i/>
          <w:iCs/>
          <w:color w:val="auto"/>
        </w:rPr>
        <w:t xml:space="preserve">чиков с 12 лет. </w:t>
      </w:r>
    </w:p>
    <w:p w:rsidR="006C3DBB" w:rsidRPr="00281CD9" w:rsidRDefault="006C3DBB" w:rsidP="00281CD9">
      <w:pPr>
        <w:pStyle w:val="Default"/>
        <w:rPr>
          <w:color w:val="auto"/>
        </w:rPr>
      </w:pPr>
      <w:r w:rsidRPr="00281CD9">
        <w:rPr>
          <w:b/>
          <w:bCs/>
          <w:color w:val="auto"/>
        </w:rPr>
        <w:t xml:space="preserve">10. ПРЕДВАРИТЕЛЬНЫЙ ДИАГНОЗ </w:t>
      </w:r>
    </w:p>
    <w:p w:rsidR="006C3DBB" w:rsidRPr="00281CD9" w:rsidRDefault="006C3DBB" w:rsidP="00281CD9">
      <w:pPr>
        <w:pStyle w:val="Default"/>
        <w:rPr>
          <w:color w:val="auto"/>
        </w:rPr>
      </w:pPr>
      <w:r w:rsidRPr="00281CD9">
        <w:rPr>
          <w:color w:val="auto"/>
        </w:rPr>
        <w:t>Предварительный диагноз или диагностическая сводка представляет собой первоначальное з</w:t>
      </w:r>
      <w:r w:rsidRPr="00281CD9">
        <w:rPr>
          <w:color w:val="auto"/>
        </w:rPr>
        <w:t>а</w:t>
      </w:r>
      <w:r w:rsidRPr="00281CD9">
        <w:rPr>
          <w:color w:val="auto"/>
        </w:rPr>
        <w:t>ключение о возможной патологии ребенка, вероятность которой обусловлена характерными жал</w:t>
      </w:r>
      <w:r w:rsidRPr="00281CD9">
        <w:rPr>
          <w:color w:val="auto"/>
        </w:rPr>
        <w:t>о</w:t>
      </w:r>
      <w:r w:rsidRPr="00281CD9">
        <w:rPr>
          <w:color w:val="auto"/>
        </w:rPr>
        <w:t>бами, особенностями анамнеза и данными первичного осмотра больного. Это заключение должно включать предположительно ведущее заболевание, а также другие болезни (не менее трех), сх</w:t>
      </w:r>
      <w:r w:rsidRPr="00281CD9">
        <w:rPr>
          <w:color w:val="auto"/>
        </w:rPr>
        <w:t>о</w:t>
      </w:r>
      <w:r w:rsidRPr="00281CD9">
        <w:rPr>
          <w:color w:val="auto"/>
        </w:rPr>
        <w:t xml:space="preserve">жие с ним по патологическим симптомам или синдромам. </w:t>
      </w:r>
    </w:p>
    <w:p w:rsidR="006C3DBB" w:rsidRPr="00281CD9" w:rsidRDefault="006C3DBB" w:rsidP="00281CD9">
      <w:pPr>
        <w:pStyle w:val="Default"/>
        <w:rPr>
          <w:color w:val="auto"/>
        </w:rPr>
      </w:pPr>
      <w:r w:rsidRPr="00281CD9">
        <w:rPr>
          <w:b/>
          <w:bCs/>
          <w:color w:val="auto"/>
        </w:rPr>
        <w:t xml:space="preserve">Образец предварительного диагноза </w:t>
      </w:r>
      <w:r w:rsidRPr="00281CD9">
        <w:rPr>
          <w:i/>
          <w:iCs/>
          <w:color w:val="auto"/>
        </w:rPr>
        <w:t>На основании жалоб (каких), анамнеза (какого) и объе</w:t>
      </w:r>
      <w:r w:rsidRPr="00281CD9">
        <w:rPr>
          <w:i/>
          <w:iCs/>
          <w:color w:val="auto"/>
        </w:rPr>
        <w:t>к</w:t>
      </w:r>
      <w:r w:rsidRPr="00281CD9">
        <w:rPr>
          <w:i/>
          <w:iCs/>
          <w:color w:val="auto"/>
        </w:rPr>
        <w:t xml:space="preserve">тивного осмотра (каких клинических признаков) предполагаются следующие заболевания: </w:t>
      </w:r>
      <w:r w:rsidRPr="00281CD9">
        <w:rPr>
          <w:b/>
          <w:bCs/>
          <w:i/>
          <w:iCs/>
          <w:color w:val="auto"/>
        </w:rPr>
        <w:t>1</w:t>
      </w:r>
      <w:r w:rsidRPr="00281CD9">
        <w:rPr>
          <w:i/>
          <w:iCs/>
          <w:color w:val="auto"/>
        </w:rPr>
        <w:t xml:space="preserve">,2,3,4. Для уточнения диагноза необходимо провести дополнительное обследование ребенка </w:t>
      </w:r>
    </w:p>
    <w:p w:rsidR="006C3DBB" w:rsidRPr="00281CD9" w:rsidRDefault="006C3DBB" w:rsidP="00281CD9">
      <w:pPr>
        <w:pStyle w:val="Default"/>
        <w:rPr>
          <w:color w:val="auto"/>
        </w:rPr>
      </w:pPr>
      <w:r w:rsidRPr="00281CD9">
        <w:rPr>
          <w:b/>
          <w:bCs/>
          <w:color w:val="auto"/>
        </w:rPr>
        <w:t xml:space="preserve">11. ПЛАН ДОПОЛНИТЕЛЬНОГО ОБСЛЕДОВАНИЯ РЕБЕНКА </w:t>
      </w:r>
    </w:p>
    <w:p w:rsidR="006C3DBB" w:rsidRPr="00281CD9" w:rsidRDefault="006C3DBB" w:rsidP="00281CD9">
      <w:pPr>
        <w:pStyle w:val="Default"/>
        <w:rPr>
          <w:color w:val="auto"/>
        </w:rPr>
      </w:pPr>
      <w:r w:rsidRPr="00281CD9">
        <w:rPr>
          <w:color w:val="auto"/>
        </w:rPr>
        <w:t>Перечень лабораторных и инструментальных исследований, а также консультаций узких специ</w:t>
      </w:r>
      <w:r w:rsidRPr="00281CD9">
        <w:rPr>
          <w:color w:val="auto"/>
        </w:rPr>
        <w:t>а</w:t>
      </w:r>
      <w:r w:rsidRPr="00281CD9">
        <w:rPr>
          <w:color w:val="auto"/>
        </w:rPr>
        <w:t xml:space="preserve">листов, необходимых для уточнения предварительного диагноза. </w:t>
      </w:r>
    </w:p>
    <w:p w:rsidR="006C3DBB" w:rsidRPr="00281CD9" w:rsidRDefault="006C3DBB" w:rsidP="00281CD9">
      <w:pPr>
        <w:pStyle w:val="Default"/>
        <w:rPr>
          <w:color w:val="auto"/>
        </w:rPr>
      </w:pPr>
      <w:r w:rsidRPr="00281CD9">
        <w:rPr>
          <w:b/>
          <w:bCs/>
          <w:color w:val="auto"/>
        </w:rPr>
        <w:t xml:space="preserve">12. ДАННЫЕ ЛАБОРАТОРНО-ИНСТРУМЕНТАЛЬНЫХ ИССЛЕДОВАНИЙ </w:t>
      </w:r>
    </w:p>
    <w:p w:rsidR="006C3DBB" w:rsidRPr="00281CD9" w:rsidRDefault="006C3DBB" w:rsidP="00281CD9">
      <w:pPr>
        <w:pStyle w:val="Default"/>
        <w:rPr>
          <w:color w:val="auto"/>
        </w:rPr>
      </w:pPr>
      <w:r w:rsidRPr="00281CD9">
        <w:rPr>
          <w:i/>
          <w:iCs/>
          <w:color w:val="auto"/>
        </w:rPr>
        <w:t xml:space="preserve">По каждому исследованию дается клиническое заключение. </w:t>
      </w:r>
    </w:p>
    <w:p w:rsidR="006C3DBB" w:rsidRPr="00281CD9" w:rsidRDefault="006C3DBB" w:rsidP="00281CD9">
      <w:pPr>
        <w:pStyle w:val="Default"/>
        <w:rPr>
          <w:color w:val="auto"/>
        </w:rPr>
      </w:pPr>
      <w:r w:rsidRPr="00281CD9">
        <w:rPr>
          <w:b/>
          <w:bCs/>
          <w:color w:val="auto"/>
        </w:rPr>
        <w:t xml:space="preserve">13. ОБОСНОВАНИЕ КЛИНИЧЕСКОГО ДИАГНОЗА </w:t>
      </w:r>
    </w:p>
    <w:p w:rsidR="006C3DBB" w:rsidRPr="00281CD9" w:rsidRDefault="006C3DBB" w:rsidP="00281CD9">
      <w:pPr>
        <w:pStyle w:val="Default"/>
        <w:rPr>
          <w:color w:val="auto"/>
        </w:rPr>
      </w:pPr>
      <w:r w:rsidRPr="00281CD9">
        <w:rPr>
          <w:color w:val="auto"/>
        </w:rPr>
        <w:t>Заключительный диагноз ставится на основании тщательного анализа и обобщения всех клинич</w:t>
      </w:r>
      <w:r w:rsidRPr="00281CD9">
        <w:rPr>
          <w:color w:val="auto"/>
        </w:rPr>
        <w:t>е</w:t>
      </w:r>
      <w:r w:rsidRPr="00281CD9">
        <w:rPr>
          <w:color w:val="auto"/>
        </w:rPr>
        <w:t>ских данных, полученных при обследовании больного ребенка. Кратко и последовательно излаг</w:t>
      </w:r>
      <w:r w:rsidRPr="00281CD9">
        <w:rPr>
          <w:color w:val="auto"/>
        </w:rPr>
        <w:t>а</w:t>
      </w:r>
      <w:r w:rsidRPr="00281CD9">
        <w:rPr>
          <w:color w:val="auto"/>
        </w:rPr>
        <w:t>ются характерные для основного заболевания патологические симптомы (синдромы), выявленные при сборе жалоб, анамнеза и объективного статуса больного, а также отдельные результаты лаб</w:t>
      </w:r>
      <w:r w:rsidRPr="00281CD9">
        <w:rPr>
          <w:color w:val="auto"/>
        </w:rPr>
        <w:t>о</w:t>
      </w:r>
      <w:r w:rsidRPr="00281CD9">
        <w:rPr>
          <w:color w:val="auto"/>
        </w:rPr>
        <w:t>раторно-инструментальных исследований, типичные для данной патологии. Необходимо аргуме</w:t>
      </w:r>
      <w:r w:rsidRPr="00281CD9">
        <w:rPr>
          <w:color w:val="auto"/>
        </w:rPr>
        <w:t>н</w:t>
      </w:r>
      <w:r w:rsidRPr="00281CD9">
        <w:rPr>
          <w:color w:val="auto"/>
        </w:rPr>
        <w:t xml:space="preserve">тировать вариант течения, период и степень тяжести основного заболевания, в соответствии с классификацией нозологической формы. Раздельно обосновываются основное заболевание, его осложнения и сопутствующий диагноз. </w:t>
      </w:r>
    </w:p>
    <w:tbl>
      <w:tblPr>
        <w:tblW w:w="0" w:type="auto"/>
        <w:tblLayout w:type="fixed"/>
        <w:tblLook w:val="0000" w:firstRow="0" w:lastRow="0" w:firstColumn="0" w:lastColumn="0" w:noHBand="0" w:noVBand="0"/>
      </w:tblPr>
      <w:tblGrid>
        <w:gridCol w:w="6710"/>
        <w:gridCol w:w="2616"/>
      </w:tblGrid>
      <w:tr w:rsidR="006C3DBB" w:rsidRPr="00281CD9" w:rsidTr="00870245">
        <w:trPr>
          <w:trHeight w:val="2627"/>
        </w:trPr>
        <w:tc>
          <w:tcPr>
            <w:tcW w:w="9326" w:type="dxa"/>
            <w:gridSpan w:val="2"/>
          </w:tcPr>
          <w:p w:rsidR="006C3DBB" w:rsidRPr="00281CD9" w:rsidRDefault="006C3DBB" w:rsidP="00281CD9">
            <w:pPr>
              <w:pStyle w:val="Default"/>
            </w:pPr>
            <w:r w:rsidRPr="00281CD9">
              <w:rPr>
                <w:b/>
                <w:bCs/>
                <w:color w:val="auto"/>
              </w:rPr>
              <w:lastRenderedPageBreak/>
              <w:t xml:space="preserve">Образец обоснования основного диагноза </w:t>
            </w:r>
            <w:r w:rsidRPr="00281CD9">
              <w:rPr>
                <w:b/>
                <w:bCs/>
                <w:i/>
                <w:iCs/>
              </w:rPr>
              <w:t xml:space="preserve">Клинический диагноз: </w:t>
            </w:r>
            <w:r w:rsidRPr="00281CD9">
              <w:rPr>
                <w:i/>
                <w:iCs/>
              </w:rPr>
              <w:t>Острый пос</w:t>
            </w:r>
            <w:r w:rsidRPr="00281CD9">
              <w:rPr>
                <w:i/>
                <w:iCs/>
              </w:rPr>
              <w:t>т</w:t>
            </w:r>
            <w:r w:rsidRPr="00281CD9">
              <w:rPr>
                <w:i/>
                <w:iCs/>
              </w:rPr>
              <w:t xml:space="preserve">стрептококковый гломерулонефрит с нефритическим синдромом, период начальных проявлений, с нарушением гломерулярных функций почек. Почечная недостаточность острого периода. </w:t>
            </w:r>
          </w:p>
          <w:p w:rsidR="006C3DBB" w:rsidRPr="00281CD9" w:rsidRDefault="006C3DBB" w:rsidP="00281CD9">
            <w:pPr>
              <w:pStyle w:val="Default"/>
            </w:pPr>
            <w:r w:rsidRPr="00281CD9">
              <w:rPr>
                <w:i/>
                <w:iCs/>
              </w:rPr>
              <w:t xml:space="preserve">Диагноз поставлен на основании: </w:t>
            </w:r>
          </w:p>
          <w:p w:rsidR="006C3DBB" w:rsidRPr="00281CD9" w:rsidRDefault="006C3DBB" w:rsidP="00281CD9">
            <w:pPr>
              <w:pStyle w:val="Default"/>
            </w:pPr>
            <w:r w:rsidRPr="00281CD9">
              <w:t xml:space="preserve"> </w:t>
            </w:r>
            <w:r w:rsidRPr="00281CD9">
              <w:rPr>
                <w:b/>
                <w:bCs/>
                <w:i/>
                <w:iCs/>
              </w:rPr>
              <w:t xml:space="preserve">жалоб: </w:t>
            </w:r>
            <w:r w:rsidRPr="00281CD9">
              <w:rPr>
                <w:i/>
                <w:iCs/>
              </w:rPr>
              <w:t xml:space="preserve">отеки на лице, редкие мочеиспускания, изменение цвета мочи (цвет «мясных помоев»), головная боль, головокружение, вялость; </w:t>
            </w:r>
          </w:p>
          <w:p w:rsidR="006C3DBB" w:rsidRPr="00281CD9" w:rsidRDefault="006C3DBB" w:rsidP="00281CD9">
            <w:pPr>
              <w:pStyle w:val="Default"/>
            </w:pPr>
            <w:r w:rsidRPr="00281CD9">
              <w:t xml:space="preserve"> </w:t>
            </w:r>
            <w:r w:rsidRPr="00281CD9">
              <w:rPr>
                <w:b/>
                <w:bCs/>
                <w:i/>
                <w:iCs/>
              </w:rPr>
              <w:t xml:space="preserve">анамнестических данных: </w:t>
            </w:r>
            <w:r w:rsidRPr="00281CD9">
              <w:rPr>
                <w:i/>
                <w:iCs/>
              </w:rPr>
              <w:t>острое начало заболевания, развившегося через две нед</w:t>
            </w:r>
            <w:r w:rsidRPr="00281CD9">
              <w:rPr>
                <w:i/>
                <w:iCs/>
              </w:rPr>
              <w:t>е</w:t>
            </w:r>
            <w:r w:rsidRPr="00281CD9">
              <w:rPr>
                <w:i/>
                <w:iCs/>
              </w:rPr>
              <w:t xml:space="preserve">ли после перенесенного острого тонзиллита; </w:t>
            </w:r>
          </w:p>
          <w:p w:rsidR="006C3DBB" w:rsidRPr="00281CD9" w:rsidRDefault="006C3DBB" w:rsidP="00281CD9">
            <w:pPr>
              <w:pStyle w:val="Default"/>
            </w:pPr>
            <w:r w:rsidRPr="00281CD9">
              <w:t xml:space="preserve"> </w:t>
            </w:r>
            <w:r w:rsidRPr="00281CD9">
              <w:rPr>
                <w:b/>
                <w:bCs/>
                <w:i/>
                <w:iCs/>
              </w:rPr>
              <w:t xml:space="preserve">клинических данных: </w:t>
            </w:r>
            <w:r w:rsidRPr="00281CD9">
              <w:rPr>
                <w:i/>
                <w:iCs/>
              </w:rPr>
              <w:t xml:space="preserve">бледность кожного покрова, уменьшение диуреза, отеки плотные, локализованные на лице, артериальная гипертензия; </w:t>
            </w:r>
          </w:p>
          <w:p w:rsidR="006C3DBB" w:rsidRPr="00281CD9" w:rsidRDefault="006C3DBB" w:rsidP="00281CD9">
            <w:pPr>
              <w:pStyle w:val="Default"/>
            </w:pPr>
            <w:r w:rsidRPr="00281CD9">
              <w:t xml:space="preserve"> </w:t>
            </w:r>
            <w:r w:rsidRPr="00281CD9">
              <w:rPr>
                <w:b/>
                <w:bCs/>
                <w:i/>
                <w:iCs/>
              </w:rPr>
              <w:t xml:space="preserve">данных лабораторного обследования: </w:t>
            </w:r>
            <w:r w:rsidRPr="00281CD9">
              <w:rPr>
                <w:i/>
                <w:iCs/>
              </w:rPr>
              <w:t>олигурия, макрогематурия, абактериальная лейкоцитурия, умеренная протеинурия, цилиндрурия (гиалиновые, эритроцитарные ц</w:t>
            </w:r>
            <w:r w:rsidRPr="00281CD9">
              <w:rPr>
                <w:i/>
                <w:iCs/>
              </w:rPr>
              <w:t>и</w:t>
            </w:r>
            <w:r w:rsidRPr="00281CD9">
              <w:rPr>
                <w:i/>
                <w:iCs/>
              </w:rPr>
              <w:t>линдры), нарушение функции почек по гломерулярному типу (снижение клиренса по э</w:t>
            </w:r>
            <w:r w:rsidRPr="00281CD9">
              <w:rPr>
                <w:i/>
                <w:iCs/>
              </w:rPr>
              <w:t>н</w:t>
            </w:r>
            <w:r w:rsidRPr="00281CD9">
              <w:rPr>
                <w:i/>
                <w:iCs/>
              </w:rPr>
              <w:t>догенному креатинину, повышение креатинина и мочевины сыворотки крови), измен</w:t>
            </w:r>
            <w:r w:rsidRPr="00281CD9">
              <w:rPr>
                <w:i/>
                <w:iCs/>
              </w:rPr>
              <w:t>е</w:t>
            </w:r>
            <w:r w:rsidRPr="00281CD9">
              <w:rPr>
                <w:i/>
                <w:iCs/>
              </w:rPr>
              <w:t>ний в анализе крови (умеренный лейкоцитоз, ускорение СОЭ), повышение титров ант</w:t>
            </w:r>
            <w:r w:rsidRPr="00281CD9">
              <w:rPr>
                <w:i/>
                <w:iCs/>
              </w:rPr>
              <w:t>и</w:t>
            </w:r>
            <w:r w:rsidRPr="00281CD9">
              <w:rPr>
                <w:i/>
                <w:iCs/>
              </w:rPr>
              <w:t xml:space="preserve">стрептолизина-О, свидетельствующего о стрептококковой этиологии заболевания; </w:t>
            </w:r>
          </w:p>
          <w:p w:rsidR="006C3DBB" w:rsidRPr="00281CD9" w:rsidRDefault="006C3DBB" w:rsidP="00281CD9">
            <w:pPr>
              <w:pStyle w:val="Default"/>
            </w:pPr>
          </w:p>
          <w:p w:rsidR="006C3DBB" w:rsidRPr="00281CD9" w:rsidRDefault="006C3DBB" w:rsidP="00281CD9">
            <w:pPr>
              <w:pStyle w:val="Default"/>
            </w:pPr>
            <w:r w:rsidRPr="00281CD9">
              <w:rPr>
                <w:b/>
                <w:bCs/>
                <w:i/>
                <w:iCs/>
              </w:rPr>
              <w:t xml:space="preserve">данных инструментальных методов обследования: </w:t>
            </w:r>
            <w:r w:rsidRPr="00281CD9">
              <w:rPr>
                <w:i/>
                <w:iCs/>
              </w:rPr>
              <w:t xml:space="preserve">увеличение почек в размерах, диффузные изменения в паренхиме (при УЗИ почек), обеднение почечного кровотока и </w:t>
            </w:r>
          </w:p>
        </w:tc>
      </w:tr>
      <w:tr w:rsidR="006C3DBB" w:rsidRPr="00281CD9" w:rsidTr="00870245">
        <w:trPr>
          <w:gridAfter w:val="1"/>
          <w:wAfter w:w="2616" w:type="dxa"/>
          <w:trHeight w:val="109"/>
        </w:trPr>
        <w:tc>
          <w:tcPr>
            <w:tcW w:w="6710" w:type="dxa"/>
          </w:tcPr>
          <w:p w:rsidR="006C3DBB" w:rsidRPr="00281CD9" w:rsidRDefault="006C3DBB" w:rsidP="00281CD9">
            <w:pPr>
              <w:pStyle w:val="Default"/>
            </w:pPr>
            <w:r w:rsidRPr="00281CD9">
              <w:rPr>
                <w:i/>
                <w:iCs/>
              </w:rPr>
              <w:t>снижение индекса резистентности (при допплерографии п</w:t>
            </w:r>
            <w:r w:rsidRPr="00281CD9">
              <w:rPr>
                <w:i/>
                <w:iCs/>
              </w:rPr>
              <w:t>о</w:t>
            </w:r>
            <w:r w:rsidRPr="00281CD9">
              <w:rPr>
                <w:i/>
                <w:iCs/>
              </w:rPr>
              <w:t xml:space="preserve">чек). </w:t>
            </w:r>
          </w:p>
        </w:tc>
      </w:tr>
    </w:tbl>
    <w:p w:rsidR="006C3DBB" w:rsidRPr="00281CD9" w:rsidRDefault="006C3DBB" w:rsidP="00281CD9">
      <w:pPr>
        <w:pStyle w:val="Default"/>
      </w:pPr>
    </w:p>
    <w:p w:rsidR="006C3DBB" w:rsidRPr="00281CD9" w:rsidRDefault="006C3DBB" w:rsidP="00281CD9">
      <w:pPr>
        <w:pStyle w:val="Default"/>
      </w:pPr>
      <w:r w:rsidRPr="00281CD9">
        <w:rPr>
          <w:b/>
          <w:bCs/>
        </w:rPr>
        <w:t>ЛЕЧЕНИЕ включает в себя</w:t>
      </w:r>
      <w:r w:rsidRPr="00281CD9">
        <w:t xml:space="preserve"> описание режима, диеты, медикаментозной терапии и других видов лечения, применяющихся у данного больного. </w:t>
      </w:r>
    </w:p>
    <w:p w:rsidR="006C3DBB" w:rsidRPr="00281CD9" w:rsidRDefault="006C3DBB" w:rsidP="00281CD9">
      <w:pPr>
        <w:pStyle w:val="Default"/>
      </w:pPr>
      <w:r w:rsidRPr="00281CD9">
        <w:rPr>
          <w:b/>
          <w:bCs/>
        </w:rPr>
        <w:t xml:space="preserve"> ДНЕВНИК НАБЛЮДЕНИЙ </w:t>
      </w:r>
    </w:p>
    <w:p w:rsidR="006C3DBB" w:rsidRPr="00281CD9" w:rsidRDefault="006C3DBB" w:rsidP="00281CD9">
      <w:pPr>
        <w:ind w:firstLine="709"/>
        <w:jc w:val="both"/>
        <w:outlineLvl w:val="0"/>
        <w:rPr>
          <w:sz w:val="24"/>
          <w:szCs w:val="24"/>
        </w:rPr>
      </w:pPr>
      <w:r w:rsidRPr="00281CD9">
        <w:rPr>
          <w:sz w:val="24"/>
          <w:szCs w:val="24"/>
        </w:rPr>
        <w:t>В дневнике ведется краткая запись о ежедневном состоянии больного, динамики течения болезни, проводится клиническая оценка результатов текущих лабораторно- инструментальных исследований и консультаций специалистов, а также указываются лечебно-профилактические м</w:t>
      </w:r>
      <w:r w:rsidRPr="00281CD9">
        <w:rPr>
          <w:sz w:val="24"/>
          <w:szCs w:val="24"/>
        </w:rPr>
        <w:t>е</w:t>
      </w:r>
      <w:r w:rsidRPr="00281CD9">
        <w:rPr>
          <w:sz w:val="24"/>
          <w:szCs w:val="24"/>
        </w:rPr>
        <w:t xml:space="preserve">роприятия и </w:t>
      </w:r>
    </w:p>
    <w:p w:rsidR="006C3DBB" w:rsidRPr="00281CD9" w:rsidRDefault="006C3DBB" w:rsidP="00281CD9">
      <w:pPr>
        <w:ind w:firstLine="709"/>
        <w:jc w:val="both"/>
        <w:outlineLvl w:val="0"/>
        <w:rPr>
          <w:sz w:val="24"/>
          <w:szCs w:val="24"/>
        </w:rPr>
      </w:pPr>
      <w:r w:rsidRPr="00281CD9">
        <w:rPr>
          <w:sz w:val="24"/>
          <w:szCs w:val="24"/>
        </w:rPr>
        <w:t>их коррекция. Дневник ведется все дни курации, исключая день первичного осмотра бол</w:t>
      </w:r>
      <w:r w:rsidRPr="00281CD9">
        <w:rPr>
          <w:sz w:val="24"/>
          <w:szCs w:val="24"/>
        </w:rPr>
        <w:t>ь</w:t>
      </w:r>
      <w:r w:rsidRPr="00281CD9">
        <w:rPr>
          <w:sz w:val="24"/>
          <w:szCs w:val="24"/>
        </w:rPr>
        <w:t>ного.</w:t>
      </w:r>
    </w:p>
    <w:p w:rsidR="006C3DBB" w:rsidRPr="00281CD9" w:rsidRDefault="006C3DBB" w:rsidP="00281CD9">
      <w:pPr>
        <w:ind w:firstLine="709"/>
        <w:jc w:val="both"/>
        <w:outlineLvl w:val="0"/>
        <w:rPr>
          <w:sz w:val="24"/>
          <w:szCs w:val="24"/>
        </w:rPr>
      </w:pPr>
    </w:p>
    <w:p w:rsidR="006C3DBB" w:rsidRPr="00281CD9" w:rsidRDefault="006C3DBB" w:rsidP="00281CD9">
      <w:pPr>
        <w:ind w:firstLine="709"/>
        <w:jc w:val="both"/>
        <w:outlineLvl w:val="0"/>
        <w:rPr>
          <w:sz w:val="24"/>
          <w:szCs w:val="24"/>
        </w:rPr>
      </w:pPr>
    </w:p>
    <w:p w:rsidR="006C3DBB" w:rsidRPr="00281CD9" w:rsidRDefault="006C3DBB" w:rsidP="00281CD9">
      <w:pPr>
        <w:pStyle w:val="Default"/>
        <w:rPr>
          <w:b/>
          <w:bCs/>
        </w:rPr>
      </w:pPr>
      <w:r w:rsidRPr="00281CD9">
        <w:rPr>
          <w:b/>
          <w:bCs/>
        </w:rPr>
        <w:t>ВЫПИСНОЙ ЭПИКРИЗ</w:t>
      </w:r>
    </w:p>
    <w:p w:rsidR="006C3DBB" w:rsidRPr="00281CD9" w:rsidRDefault="006C3DBB" w:rsidP="00281CD9">
      <w:pPr>
        <w:pStyle w:val="Default"/>
      </w:pPr>
      <w:r w:rsidRPr="00281CD9">
        <w:t xml:space="preserve"> представляет собой краткое заключение по истории болезни курируемого ребенка при выписке его из стационара. В нем последовательно указываются: </w:t>
      </w:r>
    </w:p>
    <w:p w:rsidR="006C3DBB" w:rsidRPr="00281CD9" w:rsidRDefault="006C3DBB" w:rsidP="00281CD9">
      <w:pPr>
        <w:pStyle w:val="Default"/>
      </w:pPr>
      <w:r w:rsidRPr="00281CD9">
        <w:t xml:space="preserve"> Ф.И.О., возраст больного; </w:t>
      </w:r>
    </w:p>
    <w:p w:rsidR="006C3DBB" w:rsidRPr="00281CD9" w:rsidRDefault="006C3DBB" w:rsidP="00281CD9">
      <w:pPr>
        <w:pStyle w:val="Default"/>
      </w:pPr>
      <w:r w:rsidRPr="00281CD9">
        <w:t xml:space="preserve"> дата госпитализации и выписки </w:t>
      </w:r>
    </w:p>
    <w:p w:rsidR="006C3DBB" w:rsidRPr="00281CD9" w:rsidRDefault="006C3DBB" w:rsidP="00281CD9">
      <w:pPr>
        <w:pStyle w:val="Default"/>
      </w:pPr>
      <w:r w:rsidRPr="00281CD9">
        <w:t xml:space="preserve"> полный клинический диагноз; </w:t>
      </w:r>
    </w:p>
    <w:p w:rsidR="006C3DBB" w:rsidRPr="00281CD9" w:rsidRDefault="006C3DBB" w:rsidP="00281CD9">
      <w:pPr>
        <w:pStyle w:val="Default"/>
      </w:pPr>
      <w:r w:rsidRPr="00281CD9">
        <w:t xml:space="preserve"> основные результаты обследования, явившиеся основанием для установления диагноза </w:t>
      </w:r>
    </w:p>
    <w:p w:rsidR="006C3DBB" w:rsidRPr="00281CD9" w:rsidRDefault="006C3DBB" w:rsidP="00281CD9">
      <w:pPr>
        <w:pStyle w:val="Default"/>
      </w:pPr>
      <w:r w:rsidRPr="00281CD9">
        <w:t xml:space="preserve"> проведенное лечение и его эффективность </w:t>
      </w:r>
    </w:p>
    <w:p w:rsidR="006C3DBB" w:rsidRPr="00281CD9" w:rsidRDefault="006C3DBB" w:rsidP="00281CD9">
      <w:pPr>
        <w:pStyle w:val="Default"/>
      </w:pPr>
      <w:r w:rsidRPr="00281CD9">
        <w:t xml:space="preserve"> динамика состояния больного к моменту написания эпикриза </w:t>
      </w:r>
    </w:p>
    <w:p w:rsidR="006C3DBB" w:rsidRPr="00281CD9" w:rsidRDefault="006C3DBB" w:rsidP="00281CD9">
      <w:pPr>
        <w:pStyle w:val="Default"/>
      </w:pPr>
      <w:r w:rsidRPr="00281CD9">
        <w:t xml:space="preserve"> динамика лабораторно-инстументального обследования (результаты) </w:t>
      </w:r>
    </w:p>
    <w:p w:rsidR="006C3DBB" w:rsidRPr="00281CD9" w:rsidRDefault="006C3DBB" w:rsidP="00281CD9">
      <w:pPr>
        <w:pStyle w:val="Default"/>
      </w:pPr>
      <w:r w:rsidRPr="00281CD9">
        <w:t xml:space="preserve"> особенности течения болезни </w:t>
      </w:r>
    </w:p>
    <w:p w:rsidR="006C3DBB" w:rsidRPr="00281CD9" w:rsidRDefault="006C3DBB" w:rsidP="00281CD9">
      <w:pPr>
        <w:pStyle w:val="Default"/>
      </w:pPr>
      <w:r w:rsidRPr="00281CD9">
        <w:t xml:space="preserve"> лечебно-профилактические рекомендации после выписки из стационара </w:t>
      </w:r>
    </w:p>
    <w:sectPr w:rsidR="006C3DBB" w:rsidRPr="00281CD9" w:rsidSect="00FD5B6B">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9A" w:rsidRDefault="00620F9A" w:rsidP="00FD5B6B">
      <w:r>
        <w:separator/>
      </w:r>
    </w:p>
  </w:endnote>
  <w:endnote w:type="continuationSeparator" w:id="0">
    <w:p w:rsidR="00620F9A" w:rsidRDefault="00620F9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BE" w:rsidRDefault="00865FBE">
    <w:pPr>
      <w:pStyle w:val="ad"/>
      <w:jc w:val="right"/>
    </w:pPr>
    <w:r>
      <w:fldChar w:fldCharType="begin"/>
    </w:r>
    <w:r>
      <w:instrText>PAGE   \* MERGEFORMAT</w:instrText>
    </w:r>
    <w:r>
      <w:fldChar w:fldCharType="separate"/>
    </w:r>
    <w:r w:rsidR="001A3F67">
      <w:rPr>
        <w:noProof/>
      </w:rPr>
      <w:t>7</w:t>
    </w:r>
    <w:r>
      <w:rPr>
        <w:noProof/>
      </w:rPr>
      <w:fldChar w:fldCharType="end"/>
    </w:r>
  </w:p>
  <w:p w:rsidR="00865FBE" w:rsidRDefault="00865FB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9A" w:rsidRDefault="00620F9A" w:rsidP="00FD5B6B">
      <w:r>
        <w:separator/>
      </w:r>
    </w:p>
  </w:footnote>
  <w:footnote w:type="continuationSeparator" w:id="0">
    <w:p w:rsidR="00620F9A" w:rsidRDefault="00620F9A"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718AD"/>
    <w:multiLevelType w:val="hybridMultilevel"/>
    <w:tmpl w:val="D37B6B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8963F26"/>
    <w:multiLevelType w:val="hybridMultilevel"/>
    <w:tmpl w:val="159A48D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2EB4079"/>
    <w:multiLevelType w:val="hybridMultilevel"/>
    <w:tmpl w:val="A7455CD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DD5B41"/>
    <w:multiLevelType w:val="hybridMultilevel"/>
    <w:tmpl w:val="2C02B4CE"/>
    <w:lvl w:ilvl="0" w:tplc="FFFFFFFF">
      <w:start w:val="1"/>
      <w:numFmt w:val="decimal"/>
      <w:lvlText w:val="%1."/>
      <w:lvlJc w:val="left"/>
      <w:pPr>
        <w:tabs>
          <w:tab w:val="num" w:pos="1680"/>
        </w:tabs>
        <w:ind w:left="1680" w:hanging="114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4">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8413C"/>
    <w:multiLevelType w:val="hybridMultilevel"/>
    <w:tmpl w:val="F2A41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183E4A"/>
    <w:multiLevelType w:val="hybridMultilevel"/>
    <w:tmpl w:val="C5ECAC0A"/>
    <w:lvl w:ilvl="0" w:tplc="1FCC3EE8">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8">
    <w:nsid w:val="1BC05707"/>
    <w:multiLevelType w:val="hybridMultilevel"/>
    <w:tmpl w:val="C5B40BC8"/>
    <w:lvl w:ilvl="0" w:tplc="5F2EF0FA">
      <w:start w:val="2"/>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5348D59"/>
    <w:multiLevelType w:val="hybridMultilevel"/>
    <w:tmpl w:val="64B7D33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B3A5778"/>
    <w:multiLevelType w:val="hybridMultilevel"/>
    <w:tmpl w:val="B900A5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D487F"/>
    <w:multiLevelType w:val="hybridMultilevel"/>
    <w:tmpl w:val="885CDBF6"/>
    <w:lvl w:ilvl="0" w:tplc="1D3E129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D41953D"/>
    <w:multiLevelType w:val="hybridMultilevel"/>
    <w:tmpl w:val="439B2C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94E85"/>
    <w:multiLevelType w:val="hybridMultilevel"/>
    <w:tmpl w:val="5240B862"/>
    <w:lvl w:ilvl="0" w:tplc="3196A3C8">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6109591D"/>
    <w:multiLevelType w:val="hybridMultilevel"/>
    <w:tmpl w:val="D67613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7296149"/>
    <w:multiLevelType w:val="hybridMultilevel"/>
    <w:tmpl w:val="EC949B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3764E00"/>
    <w:multiLevelType w:val="hybridMultilevel"/>
    <w:tmpl w:val="86063C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lvlOverride w:ilvl="0">
      <w:startOverride w:val="1"/>
    </w:lvlOverride>
  </w:num>
  <w:num w:numId="2">
    <w:abstractNumId w:val="11"/>
    <w:lvlOverride w:ilvl="0">
      <w:startOverride w:val="1"/>
    </w:lvlOverride>
  </w:num>
  <w:num w:numId="3">
    <w:abstractNumId w:val="23"/>
  </w:num>
  <w:num w:numId="4">
    <w:abstractNumId w:val="5"/>
  </w:num>
  <w:num w:numId="5">
    <w:abstractNumId w:val="17"/>
  </w:num>
  <w:num w:numId="6">
    <w:abstractNumId w:val="13"/>
  </w:num>
  <w:num w:numId="7">
    <w:abstractNumId w:val="10"/>
  </w:num>
  <w:num w:numId="8">
    <w:abstractNumId w:val="2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6"/>
  </w:num>
  <w:num w:numId="15">
    <w:abstractNumId w:val="9"/>
  </w:num>
  <w:num w:numId="16">
    <w:abstractNumId w:val="2"/>
  </w:num>
  <w:num w:numId="17">
    <w:abstractNumId w:val="16"/>
  </w:num>
  <w:num w:numId="18">
    <w:abstractNumId w:val="0"/>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20"/>
  </w:num>
  <w:num w:numId="24">
    <w:abstractNumId w:val="8"/>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37BFC"/>
    <w:rsid w:val="000414FB"/>
    <w:rsid w:val="0005419C"/>
    <w:rsid w:val="00065F71"/>
    <w:rsid w:val="00083C34"/>
    <w:rsid w:val="000931E3"/>
    <w:rsid w:val="000B442D"/>
    <w:rsid w:val="000C2593"/>
    <w:rsid w:val="0011749F"/>
    <w:rsid w:val="001241EB"/>
    <w:rsid w:val="001307D3"/>
    <w:rsid w:val="001A3F67"/>
    <w:rsid w:val="001A6EB8"/>
    <w:rsid w:val="001C34FF"/>
    <w:rsid w:val="001D07F7"/>
    <w:rsid w:val="001F5EE1"/>
    <w:rsid w:val="001F785D"/>
    <w:rsid w:val="0022435B"/>
    <w:rsid w:val="00264D44"/>
    <w:rsid w:val="0026698D"/>
    <w:rsid w:val="00273990"/>
    <w:rsid w:val="00281CD9"/>
    <w:rsid w:val="002D0705"/>
    <w:rsid w:val="002D2784"/>
    <w:rsid w:val="002D3D95"/>
    <w:rsid w:val="00324F16"/>
    <w:rsid w:val="00330180"/>
    <w:rsid w:val="00344EFB"/>
    <w:rsid w:val="003B5F75"/>
    <w:rsid w:val="003C37BE"/>
    <w:rsid w:val="003D796C"/>
    <w:rsid w:val="003E1702"/>
    <w:rsid w:val="003E5D51"/>
    <w:rsid w:val="00400F65"/>
    <w:rsid w:val="00460AEA"/>
    <w:rsid w:val="00463E47"/>
    <w:rsid w:val="0047000E"/>
    <w:rsid w:val="00476000"/>
    <w:rsid w:val="00493C8D"/>
    <w:rsid w:val="004B2C94"/>
    <w:rsid w:val="004C1386"/>
    <w:rsid w:val="004D1091"/>
    <w:rsid w:val="005426B5"/>
    <w:rsid w:val="005677BE"/>
    <w:rsid w:val="00582BA5"/>
    <w:rsid w:val="00590EC1"/>
    <w:rsid w:val="00593334"/>
    <w:rsid w:val="005C4D1D"/>
    <w:rsid w:val="006040E6"/>
    <w:rsid w:val="00610A78"/>
    <w:rsid w:val="00617ED5"/>
    <w:rsid w:val="00620F9A"/>
    <w:rsid w:val="006674CA"/>
    <w:rsid w:val="006847B8"/>
    <w:rsid w:val="00693E11"/>
    <w:rsid w:val="006C3DBB"/>
    <w:rsid w:val="006E062D"/>
    <w:rsid w:val="006F14A4"/>
    <w:rsid w:val="006F7AD8"/>
    <w:rsid w:val="007060CA"/>
    <w:rsid w:val="00742208"/>
    <w:rsid w:val="00755609"/>
    <w:rsid w:val="00763A86"/>
    <w:rsid w:val="007765BF"/>
    <w:rsid w:val="0079237F"/>
    <w:rsid w:val="00794983"/>
    <w:rsid w:val="007D168A"/>
    <w:rsid w:val="008113A5"/>
    <w:rsid w:val="00821EB4"/>
    <w:rsid w:val="0083231D"/>
    <w:rsid w:val="00832D24"/>
    <w:rsid w:val="00845C7D"/>
    <w:rsid w:val="00865FBE"/>
    <w:rsid w:val="00870245"/>
    <w:rsid w:val="008A6A04"/>
    <w:rsid w:val="008C11FC"/>
    <w:rsid w:val="008E2DDA"/>
    <w:rsid w:val="008E652D"/>
    <w:rsid w:val="008F440E"/>
    <w:rsid w:val="00905641"/>
    <w:rsid w:val="009511F7"/>
    <w:rsid w:val="00981A6C"/>
    <w:rsid w:val="009820ED"/>
    <w:rsid w:val="00985E1D"/>
    <w:rsid w:val="009978D9"/>
    <w:rsid w:val="009C2F35"/>
    <w:rsid w:val="009C4A0D"/>
    <w:rsid w:val="009D6DCA"/>
    <w:rsid w:val="009F413C"/>
    <w:rsid w:val="009F49C5"/>
    <w:rsid w:val="009F7229"/>
    <w:rsid w:val="00A02F8A"/>
    <w:rsid w:val="00A26613"/>
    <w:rsid w:val="00A55251"/>
    <w:rsid w:val="00A66E93"/>
    <w:rsid w:val="00AC45DE"/>
    <w:rsid w:val="00AD3EBB"/>
    <w:rsid w:val="00AE7082"/>
    <w:rsid w:val="00AF327C"/>
    <w:rsid w:val="00B030E4"/>
    <w:rsid w:val="00B13B89"/>
    <w:rsid w:val="00B350F3"/>
    <w:rsid w:val="00B36785"/>
    <w:rsid w:val="00B83EAF"/>
    <w:rsid w:val="00BA1FF7"/>
    <w:rsid w:val="00BD5AFD"/>
    <w:rsid w:val="00BD661B"/>
    <w:rsid w:val="00BF1CD1"/>
    <w:rsid w:val="00BF2271"/>
    <w:rsid w:val="00BF7B08"/>
    <w:rsid w:val="00C07213"/>
    <w:rsid w:val="00C35090"/>
    <w:rsid w:val="00C35B2E"/>
    <w:rsid w:val="00C76791"/>
    <w:rsid w:val="00C83AB7"/>
    <w:rsid w:val="00CD0DB5"/>
    <w:rsid w:val="00CF7355"/>
    <w:rsid w:val="00D06B87"/>
    <w:rsid w:val="00D33524"/>
    <w:rsid w:val="00D35869"/>
    <w:rsid w:val="00D471E6"/>
    <w:rsid w:val="00D53B78"/>
    <w:rsid w:val="00D9115C"/>
    <w:rsid w:val="00DB406A"/>
    <w:rsid w:val="00E510AD"/>
    <w:rsid w:val="00E57C66"/>
    <w:rsid w:val="00E65DCF"/>
    <w:rsid w:val="00EE5C75"/>
    <w:rsid w:val="00EE76E8"/>
    <w:rsid w:val="00F0689E"/>
    <w:rsid w:val="00F44E53"/>
    <w:rsid w:val="00F5136B"/>
    <w:rsid w:val="00F55788"/>
    <w:rsid w:val="00F71E60"/>
    <w:rsid w:val="00F8248C"/>
    <w:rsid w:val="00F8739C"/>
    <w:rsid w:val="00F922E9"/>
    <w:rsid w:val="00FC4897"/>
    <w:rsid w:val="00FC4C91"/>
    <w:rsid w:val="00FC599F"/>
    <w:rsid w:val="00FD318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6C"/>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lang w:eastAsia="ja-JP"/>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cs="Times New Roman"/>
      <w:b/>
      <w:kern w:val="32"/>
      <w:sz w:val="32"/>
    </w:rPr>
  </w:style>
  <w:style w:type="character" w:customStyle="1" w:styleId="30">
    <w:name w:val="Заголовок 3 Знак"/>
    <w:link w:val="3"/>
    <w:uiPriority w:val="99"/>
    <w:locked/>
    <w:rsid w:val="00C35B2E"/>
    <w:rPr>
      <w:rFonts w:ascii="Arial" w:hAnsi="Arial" w:cs="Times New Roman"/>
      <w:b/>
      <w:sz w:val="26"/>
      <w:lang w:eastAsia="en-US"/>
    </w:rPr>
  </w:style>
  <w:style w:type="character" w:customStyle="1" w:styleId="40">
    <w:name w:val="Заголовок 4 Знак"/>
    <w:link w:val="4"/>
    <w:uiPriority w:val="99"/>
    <w:semiHidden/>
    <w:locked/>
    <w:rsid w:val="00F55788"/>
    <w:rPr>
      <w:rFonts w:ascii="Calibri" w:hAnsi="Calibri" w:cs="Times New Roman"/>
      <w:b/>
      <w:bCs/>
      <w:sz w:val="28"/>
      <w:szCs w:val="28"/>
    </w:rPr>
  </w:style>
  <w:style w:type="table" w:styleId="a3">
    <w:name w:val="Table Grid"/>
    <w:basedOn w:val="a1"/>
    <w:uiPriority w:val="9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35B2E"/>
    <w:pPr>
      <w:spacing w:after="120"/>
    </w:pPr>
    <w:rPr>
      <w:sz w:val="24"/>
      <w:lang w:eastAsia="ja-JP"/>
    </w:rPr>
  </w:style>
  <w:style w:type="character" w:customStyle="1" w:styleId="a5">
    <w:name w:val="Основной текст Знак"/>
    <w:link w:val="a4"/>
    <w:uiPriority w:val="99"/>
    <w:locked/>
    <w:rsid w:val="00C35B2E"/>
    <w:rPr>
      <w:rFonts w:cs="Times New Roman"/>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link w:val="a6"/>
    <w:uiPriority w:val="99"/>
    <w:semiHidden/>
    <w:locked/>
    <w:rsid w:val="00C35B2E"/>
    <w:rPr>
      <w:rFonts w:cs="Times New Roman"/>
    </w:rPr>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link w:val="ab"/>
    <w:uiPriority w:val="99"/>
    <w:locked/>
    <w:rsid w:val="00FD5B6B"/>
    <w:rPr>
      <w:rFonts w:cs="Times New Roman"/>
    </w:rPr>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link w:val="ad"/>
    <w:uiPriority w:val="99"/>
    <w:locked/>
    <w:rsid w:val="00FD5B6B"/>
    <w:rPr>
      <w:rFonts w:cs="Times New Roman"/>
    </w:rPr>
  </w:style>
  <w:style w:type="paragraph" w:customStyle="1" w:styleId="Default">
    <w:name w:val="Default"/>
    <w:uiPriority w:val="99"/>
    <w:rsid w:val="00400F65"/>
    <w:pPr>
      <w:autoSpaceDE w:val="0"/>
      <w:autoSpaceDN w:val="0"/>
      <w:adjustRightInd w:val="0"/>
    </w:pPr>
    <w:rPr>
      <w:rFonts w:eastAsia="MS Mincho"/>
      <w:color w:val="000000"/>
      <w:sz w:val="24"/>
      <w:szCs w:val="24"/>
      <w:lang w:eastAsia="ja-JP"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53110">
      <w:bodyDiv w:val="1"/>
      <w:marLeft w:val="0"/>
      <w:marRight w:val="0"/>
      <w:marTop w:val="0"/>
      <w:marBottom w:val="0"/>
      <w:divBdr>
        <w:top w:val="none" w:sz="0" w:space="0" w:color="auto"/>
        <w:left w:val="none" w:sz="0" w:space="0" w:color="auto"/>
        <w:bottom w:val="none" w:sz="0" w:space="0" w:color="auto"/>
        <w:right w:val="none" w:sz="0" w:space="0" w:color="auto"/>
      </w:divBdr>
    </w:div>
    <w:div w:id="1088113544">
      <w:marLeft w:val="0"/>
      <w:marRight w:val="0"/>
      <w:marTop w:val="0"/>
      <w:marBottom w:val="0"/>
      <w:divBdr>
        <w:top w:val="none" w:sz="0" w:space="0" w:color="auto"/>
        <w:left w:val="none" w:sz="0" w:space="0" w:color="auto"/>
        <w:bottom w:val="none" w:sz="0" w:space="0" w:color="auto"/>
        <w:right w:val="none" w:sz="0" w:space="0" w:color="auto"/>
      </w:divBdr>
    </w:div>
    <w:div w:id="1088113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34F8-1075-446A-B757-C553D751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24</Pages>
  <Words>8254</Words>
  <Characters>47053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26</cp:revision>
  <dcterms:created xsi:type="dcterms:W3CDTF">2019-02-04T05:01:00Z</dcterms:created>
  <dcterms:modified xsi:type="dcterms:W3CDTF">2019-07-15T08:40:00Z</dcterms:modified>
</cp:coreProperties>
</file>