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0" w:rsidRDefault="00EF6230" w:rsidP="00682D91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В рамках освоения дисциплины необходимо создать по 1 презентации-доклад из каждой темы дисциплины. (Не менее 20 слайдов). Полученный результат закрепить в ИС. </w:t>
      </w:r>
    </w:p>
    <w:bookmarkEnd w:id="0"/>
    <w:p w:rsidR="00682D91" w:rsidRPr="00FE0887" w:rsidRDefault="00682D91" w:rsidP="00682D91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682D91" w:rsidRPr="00E21D6F" w:rsidRDefault="00682D91" w:rsidP="00682D91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E21D6F">
        <w:rPr>
          <w:b/>
          <w:color w:val="000000"/>
          <w:sz w:val="28"/>
          <w:szCs w:val="28"/>
        </w:rPr>
        <w:t xml:space="preserve">Модуль 1. </w:t>
      </w:r>
      <w:r w:rsidRPr="00E21D6F">
        <w:rPr>
          <w:b/>
          <w:sz w:val="28"/>
          <w:szCs w:val="28"/>
        </w:rPr>
        <w:t>Психолого-психиатрическая судебная экспертиза аффективных расстройств</w:t>
      </w:r>
    </w:p>
    <w:p w:rsidR="00682D91" w:rsidRPr="00E21D6F" w:rsidRDefault="00682D91" w:rsidP="00682D9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1D6F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E21D6F">
        <w:rPr>
          <w:rFonts w:ascii="Times New Roman" w:hAnsi="Times New Roman"/>
          <w:b/>
          <w:sz w:val="28"/>
          <w:szCs w:val="28"/>
        </w:rPr>
        <w:t>Виды юридически значимых состояний, рассматриваемых при проведении судебно-психологической экспертизы (СПЭ).</w:t>
      </w:r>
    </w:p>
    <w:p w:rsidR="00682D91" w:rsidRPr="00FE0887" w:rsidRDefault="00682D91" w:rsidP="00682D91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Форма текущего контроляуспеваемости: устный опрос.</w:t>
      </w:r>
    </w:p>
    <w:p w:rsidR="00682D91" w:rsidRPr="00FE0887" w:rsidRDefault="00682D91" w:rsidP="00682D91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682D91" w:rsidRPr="00FE0887" w:rsidRDefault="00682D91" w:rsidP="00682D91">
      <w:pPr>
        <w:pStyle w:val="a4"/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FE0887">
        <w:rPr>
          <w:i/>
          <w:color w:val="000000"/>
          <w:sz w:val="28"/>
          <w:szCs w:val="28"/>
        </w:rPr>
        <w:t>Вопросы для устного опроса:</w:t>
      </w:r>
    </w:p>
    <w:p w:rsidR="00682D91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1. Эмоциональное состояние как предмет СПЭ.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2. Психологический стресс - вид юридически значимого состояния при проведении СПЭ.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3. Аффект, острое горе и тревожность как проявление кризиса при проведении СПЭ.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 xml:space="preserve">4. Состояние ревности и состояние тревожности как конфликтные состояния при проведении СПЭ. 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5. Состояние фрустрации при проведении СПЭ.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2D91" w:rsidRPr="00C97720" w:rsidRDefault="00682D91" w:rsidP="00682D9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7720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C97720">
        <w:rPr>
          <w:rFonts w:ascii="Times New Roman" w:hAnsi="Times New Roman"/>
          <w:b/>
          <w:sz w:val="28"/>
          <w:szCs w:val="28"/>
        </w:rPr>
        <w:t>Методыпроведения судебно-психологической экспертизы эмоциональных состояний. Диагностика и экспертиза депрессивных и маниакальных расстройств и реакций. Диагностика и экспертиза состояний страха. Психолого-психиатрическая судебная экспертиза аффективных расстройств настроения.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7720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контроляуспеваемости: устный опрос.</w:t>
      </w:r>
    </w:p>
    <w:p w:rsidR="00682D91" w:rsidRPr="00C97720" w:rsidRDefault="00682D91" w:rsidP="00682D91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9772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682D91" w:rsidRPr="00C97720" w:rsidRDefault="00682D91" w:rsidP="00682D91">
      <w:pPr>
        <w:pStyle w:val="a4"/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C97720">
        <w:rPr>
          <w:i/>
          <w:color w:val="000000"/>
          <w:sz w:val="28"/>
          <w:szCs w:val="28"/>
        </w:rPr>
        <w:t>Вопросы для устного опроса: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1. Изучение материалов уголовного дела.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2. Биографический метод при приведении СПЭ.Использование метода независимых характеристик с целью получения объективного представления о психологических особенностях испытуемого. Метод беседы и наблюдения.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3. Психодиагностические методики при проведении СПЭ.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4. Симптомы и синдромы эмоциональных нарушений.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4.Биполярно аффективное расстройство, диагностика и экспертиза.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5. Рекуррентное депрессивное расстройство, диагностика и экспертиза.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6. Циклотимия, диагностика и экспертиза.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7. Дистимия, диагностика и экспертиза.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8. Постшизофренические депрессии, диагностика и экспертиза.</w:t>
      </w:r>
    </w:p>
    <w:p w:rsidR="00682D91" w:rsidRPr="00C97720" w:rsidRDefault="00682D91" w:rsidP="00682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9. Психогенные депрессии с затяжным течением, диагностика и экспертиза.</w:t>
      </w:r>
    </w:p>
    <w:p w:rsidR="00682D91" w:rsidRPr="00C97720" w:rsidRDefault="00682D91" w:rsidP="0068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D91" w:rsidRPr="00C97720" w:rsidRDefault="00682D91" w:rsidP="0068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5836" w:rsidRDefault="00A06710"/>
    <w:sectPr w:rsidR="00875836" w:rsidSect="0040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91"/>
    <w:rsid w:val="00063324"/>
    <w:rsid w:val="00100C82"/>
    <w:rsid w:val="002A236A"/>
    <w:rsid w:val="004004F9"/>
    <w:rsid w:val="00682D91"/>
    <w:rsid w:val="009E5451"/>
    <w:rsid w:val="00A06710"/>
    <w:rsid w:val="00E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9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D9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82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Чемезов</dc:creator>
  <cp:lastModifiedBy>Ирина Сергеевна</cp:lastModifiedBy>
  <cp:revision>2</cp:revision>
  <dcterms:created xsi:type="dcterms:W3CDTF">2021-09-28T11:24:00Z</dcterms:created>
  <dcterms:modified xsi:type="dcterms:W3CDTF">2021-09-28T11:24:00Z</dcterms:modified>
</cp:coreProperties>
</file>