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34024333"/>
    <w:p w14:paraId="0F8E1479" w14:textId="77777777" w:rsidR="008F24CA" w:rsidRPr="008F24CA" w:rsidRDefault="00BD26F8" w:rsidP="0042242B">
      <w:pPr>
        <w:suppressAutoHyphens/>
        <w:spacing w:after="0"/>
        <w:ind w:firstLine="709"/>
        <w:rPr>
          <w:rFonts w:cs="Arial Unicode MS"/>
          <w:szCs w:val="24"/>
          <w:lang w:eastAsia="ru-RU"/>
        </w:rPr>
      </w:pPr>
      <w:r>
        <w:rPr>
          <w:rFonts w:cs="Arial Unicode MS"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0C87648" wp14:editId="056E9D7F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0950" cy="11020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0" cy="11020425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-81.55pt;width:598.5pt;height:867.7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" fillcolor="#0b595d" stroked="f" strokeweight="2pt">
                <v:fill opacity="6425f"/>
                <v:path arrowok="t"/>
                <w10:wrap anchorx="page"/>
              </v:rect>
            </w:pict>
          </mc:Fallback>
        </mc:AlternateContent>
      </w:r>
      <w:r>
        <w:rPr>
          <w:rFonts w:cs="Arial Unicode MS"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F9CD5D8" wp14:editId="3EC4AEF6">
                <wp:simplePos x="0" y="0"/>
                <wp:positionH relativeFrom="page">
                  <wp:posOffset>333375</wp:posOffset>
                </wp:positionH>
                <wp:positionV relativeFrom="paragraph">
                  <wp:posOffset>8353425</wp:posOffset>
                </wp:positionV>
                <wp:extent cx="3279140" cy="131826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140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8FB914" w14:textId="77777777" w:rsidR="00D01978" w:rsidRPr="008F24CA" w:rsidRDefault="00D01978" w:rsidP="008F24CA">
                            <w:r w:rsidRPr="008F24CA">
                              <w:t>Утверждены</w:t>
                            </w:r>
                          </w:p>
                          <w:p w14:paraId="4BBC1838" w14:textId="77777777" w:rsidR="00D01978" w:rsidRPr="008F24CA" w:rsidRDefault="00D01978" w:rsidP="008F24CA">
                            <w:r>
                              <w:t>Российской ассоциацией детских</w:t>
                            </w:r>
                            <w:r w:rsidRPr="008F24CA">
                              <w:t xml:space="preserve"> хирургов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6.25pt;margin-top:657.75pt;width:258.2pt;height:103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" fillcolor="window" stroked="f" strokeweight=".5pt">
                <v:path arrowok="t"/>
                <v:textbox>
                  <w:txbxContent>
                    <w:p w14:paraId="538FB914" w14:textId="77777777" w:rsidR="00D01978" w:rsidRPr="008F24CA" w:rsidRDefault="00D01978" w:rsidP="008F24CA">
                      <w:r w:rsidRPr="008F24CA">
                        <w:t>Утверждены</w:t>
                      </w:r>
                    </w:p>
                    <w:p w14:paraId="4BBC1838" w14:textId="77777777" w:rsidR="00D01978" w:rsidRPr="008F24CA" w:rsidRDefault="00D01978" w:rsidP="008F24CA">
                      <w:r>
                        <w:t>Российской ассоциацией детских</w:t>
                      </w:r>
                      <w:r w:rsidRPr="008F24CA">
                        <w:t xml:space="preserve"> хирургов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rial Unicode MS"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78F800" wp14:editId="2DCEC94E">
                <wp:simplePos x="0" y="0"/>
                <wp:positionH relativeFrom="page">
                  <wp:posOffset>255270</wp:posOffset>
                </wp:positionH>
                <wp:positionV relativeFrom="paragraph">
                  <wp:posOffset>8239125</wp:posOffset>
                </wp:positionV>
                <wp:extent cx="3429000" cy="1485900"/>
                <wp:effectExtent l="0" t="0" r="0" b="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.1pt;margin-top:648.75pt;width:270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" stroked="f" strokeweight="2pt">
                <v:path arrowok="t"/>
                <w10:wrap anchorx="page"/>
              </v:rect>
            </w:pict>
          </mc:Fallback>
        </mc:AlternateContent>
      </w:r>
      <w:r>
        <w:rPr>
          <w:rFonts w:cs="Arial Unicode MS"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0D7CBD" wp14:editId="2D7762D6">
                <wp:simplePos x="0" y="0"/>
                <wp:positionH relativeFrom="page">
                  <wp:posOffset>3923665</wp:posOffset>
                </wp:positionH>
                <wp:positionV relativeFrom="paragraph">
                  <wp:posOffset>8233410</wp:posOffset>
                </wp:positionV>
                <wp:extent cx="3358515" cy="1485900"/>
                <wp:effectExtent l="0" t="0" r="0" b="0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85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08.95pt;margin-top:648.3pt;width:264.45pt;height:11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" stroked="f" strokeweight="2pt">
                <v:path arrowok="t"/>
                <w10:wrap anchorx="page"/>
              </v:rect>
            </w:pict>
          </mc:Fallback>
        </mc:AlternateContent>
      </w:r>
      <w:r>
        <w:rPr>
          <w:rFonts w:cs="Arial Unicode MS"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8176F1A" wp14:editId="160E1D9A">
                <wp:simplePos x="0" y="0"/>
                <wp:positionH relativeFrom="page">
                  <wp:align>center</wp:align>
                </wp:positionH>
                <wp:positionV relativeFrom="paragraph">
                  <wp:posOffset>-439420</wp:posOffset>
                </wp:positionV>
                <wp:extent cx="7038975" cy="8440420"/>
                <wp:effectExtent l="0" t="0" r="9525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44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-34.55pt;width:554.25pt;height:664.6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" stroked="f" strokeweight="2pt">
                <v:path arrowok="t"/>
                <w10:wrap anchorx="page"/>
              </v:rect>
            </w:pict>
          </mc:Fallback>
        </mc:AlternateContent>
      </w:r>
      <w:r w:rsidR="008F24CA" w:rsidRPr="008F24CA">
        <w:rPr>
          <w:rFonts w:cs="Arial Unicode MS"/>
          <w:noProof/>
          <w:szCs w:val="24"/>
          <w:lang w:val="en-US" w:eastAsia="ru-RU"/>
        </w:rPr>
        <w:drawing>
          <wp:anchor distT="0" distB="0" distL="114300" distR="114300" simplePos="0" relativeHeight="251654656" behindDoc="0" locked="0" layoutInCell="1" allowOverlap="1" wp14:anchorId="369258AA" wp14:editId="276042AF">
            <wp:simplePos x="0" y="0"/>
            <wp:positionH relativeFrom="page">
              <wp:align>center</wp:align>
            </wp:positionH>
            <wp:positionV relativeFrom="paragraph">
              <wp:posOffset>-8988</wp:posOffset>
            </wp:positionV>
            <wp:extent cx="1485900" cy="1031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zdrav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1" r="-1850" b="-8828"/>
                    <a:stretch/>
                  </pic:blipFill>
                  <pic:spPr bwMode="auto">
                    <a:xfrm>
                      <a:off x="0" y="0"/>
                      <a:ext cx="1485900" cy="103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B41755" w14:textId="77777777" w:rsidR="008F24CA" w:rsidRPr="008F24CA" w:rsidRDefault="008F24CA" w:rsidP="0042242B">
      <w:pPr>
        <w:keepNext/>
        <w:suppressAutoHyphens/>
        <w:spacing w:before="240" w:after="60"/>
        <w:ind w:firstLine="709"/>
        <w:jc w:val="center"/>
        <w:rPr>
          <w:b/>
          <w:bCs/>
          <w:kern w:val="32"/>
          <w:sz w:val="28"/>
          <w:szCs w:val="32"/>
          <w:lang w:eastAsia="ru-RU"/>
        </w:rPr>
      </w:pPr>
    </w:p>
    <w:p w14:paraId="0FF00C9F" w14:textId="77777777" w:rsidR="008F24CA" w:rsidRPr="008F24CA" w:rsidRDefault="008F24CA" w:rsidP="0042242B">
      <w:pPr>
        <w:suppressAutoHyphens/>
        <w:spacing w:after="0"/>
        <w:ind w:firstLine="709"/>
        <w:rPr>
          <w:rFonts w:eastAsia="Calibri"/>
          <w:color w:val="808080"/>
          <w:szCs w:val="24"/>
        </w:rPr>
      </w:pPr>
    </w:p>
    <w:p w14:paraId="0720E317" w14:textId="77777777" w:rsidR="008F24CA" w:rsidRPr="008F24CA" w:rsidRDefault="008F24CA" w:rsidP="0042242B">
      <w:pPr>
        <w:suppressAutoHyphens/>
        <w:spacing w:after="0"/>
        <w:ind w:firstLine="709"/>
        <w:rPr>
          <w:rFonts w:eastAsia="Calibri"/>
          <w:color w:val="808080"/>
          <w:szCs w:val="24"/>
        </w:rPr>
      </w:pPr>
    </w:p>
    <w:p w14:paraId="13B4AD18" w14:textId="77777777" w:rsidR="008F24CA" w:rsidRPr="008F24CA" w:rsidRDefault="008F24CA" w:rsidP="0042242B">
      <w:pPr>
        <w:suppressAutoHyphens/>
        <w:spacing w:after="0"/>
        <w:ind w:firstLine="709"/>
        <w:rPr>
          <w:rFonts w:eastAsia="Calibri"/>
          <w:color w:val="808080"/>
          <w:szCs w:val="24"/>
        </w:rPr>
      </w:pPr>
    </w:p>
    <w:p w14:paraId="15612CFD" w14:textId="77777777" w:rsidR="008F24CA" w:rsidRPr="008F24CA" w:rsidRDefault="008F24CA" w:rsidP="0042242B">
      <w:pPr>
        <w:suppressAutoHyphens/>
        <w:spacing w:after="0"/>
        <w:rPr>
          <w:rFonts w:eastAsia="Calibri"/>
          <w:color w:val="808080"/>
          <w:szCs w:val="24"/>
        </w:rPr>
      </w:pPr>
    </w:p>
    <w:p w14:paraId="4C07B363" w14:textId="77777777" w:rsidR="008F24CA" w:rsidRPr="008F24CA" w:rsidRDefault="008F24CA" w:rsidP="0042242B">
      <w:pPr>
        <w:suppressAutoHyphens/>
        <w:spacing w:after="0"/>
        <w:rPr>
          <w:rFonts w:eastAsia="Calibri"/>
          <w:color w:val="808080"/>
          <w:szCs w:val="24"/>
        </w:rPr>
      </w:pPr>
    </w:p>
    <w:p w14:paraId="5E79AFC2" w14:textId="77777777" w:rsidR="000C4F07" w:rsidRPr="008F24CA" w:rsidRDefault="008F24CA" w:rsidP="0042242B">
      <w:pPr>
        <w:suppressAutoHyphens/>
        <w:spacing w:after="0"/>
        <w:jc w:val="left"/>
        <w:rPr>
          <w:b/>
          <w:sz w:val="44"/>
          <w:szCs w:val="44"/>
          <w:lang w:eastAsia="ru-RU"/>
        </w:rPr>
      </w:pPr>
      <w:r w:rsidRPr="008F24CA">
        <w:rPr>
          <w:rFonts w:eastAsia="Calibri"/>
          <w:color w:val="808080"/>
          <w:szCs w:val="24"/>
        </w:rPr>
        <w:t>Клинические рекомендации</w:t>
      </w:r>
      <w:r w:rsidRPr="008F24CA">
        <w:rPr>
          <w:rFonts w:eastAsia="Calibri"/>
          <w:color w:val="808080"/>
          <w:szCs w:val="24"/>
        </w:rPr>
        <w:br/>
      </w:r>
      <w:r w:rsidR="000C4F07">
        <w:rPr>
          <w:b/>
          <w:sz w:val="44"/>
          <w:szCs w:val="44"/>
          <w:lang w:eastAsia="ru-RU"/>
        </w:rPr>
        <w:t>Врожденный гипертрофический пилоростеноз</w:t>
      </w:r>
    </w:p>
    <w:p w14:paraId="7D589AA9" w14:textId="77777777" w:rsidR="008F24CA" w:rsidRPr="008F24CA" w:rsidRDefault="008F24CA" w:rsidP="0042242B">
      <w:pPr>
        <w:suppressAutoHyphens/>
        <w:spacing w:after="0"/>
        <w:rPr>
          <w:b/>
          <w:sz w:val="44"/>
          <w:szCs w:val="44"/>
          <w:lang w:eastAsia="ru-RU"/>
        </w:rPr>
      </w:pPr>
      <w:r w:rsidRPr="008F24CA">
        <w:rPr>
          <w:b/>
          <w:sz w:val="44"/>
          <w:szCs w:val="44"/>
          <w:lang w:eastAsia="ru-RU"/>
        </w:rPr>
        <w:tab/>
      </w:r>
    </w:p>
    <w:p w14:paraId="4B3248E5" w14:textId="77777777" w:rsidR="008F24CA" w:rsidRPr="008F24CA" w:rsidRDefault="008F24CA" w:rsidP="0042242B">
      <w:pPr>
        <w:suppressAutoHyphens/>
        <w:spacing w:after="0"/>
        <w:jc w:val="left"/>
        <w:rPr>
          <w:rFonts w:eastAsia="Calibri"/>
          <w:b/>
          <w:szCs w:val="24"/>
        </w:rPr>
      </w:pPr>
      <w:r w:rsidRPr="008F24CA">
        <w:rPr>
          <w:rFonts w:eastAsia="Calibri"/>
          <w:color w:val="808080"/>
          <w:szCs w:val="24"/>
        </w:rPr>
        <w:t xml:space="preserve">МКБ 10: </w:t>
      </w:r>
      <w:r w:rsidR="000C4F07">
        <w:rPr>
          <w:rFonts w:eastAsia="Arial"/>
          <w:b/>
          <w:lang w:val="en-US"/>
        </w:rPr>
        <w:t>Q 40.0</w:t>
      </w:r>
      <w:r w:rsidRPr="008F24CA">
        <w:rPr>
          <w:rFonts w:eastAsia="Calibri"/>
          <w:b/>
          <w:szCs w:val="24"/>
        </w:rPr>
        <w:br/>
      </w:r>
      <w:r w:rsidRPr="008F24CA">
        <w:rPr>
          <w:rFonts w:eastAsia="Calibri"/>
          <w:color w:val="808080"/>
          <w:szCs w:val="24"/>
        </w:rPr>
        <w:t>Год утверждения (частота пересмотра):</w:t>
      </w:r>
      <w:r w:rsidR="000C4F07">
        <w:rPr>
          <w:rFonts w:eastAsia="Calibri"/>
          <w:b/>
          <w:szCs w:val="24"/>
        </w:rPr>
        <w:t>2016 (пересмотр каждые 5 лет</w:t>
      </w:r>
      <w:r w:rsidRPr="008F24CA">
        <w:rPr>
          <w:rFonts w:eastAsia="Calibri"/>
          <w:b/>
          <w:szCs w:val="24"/>
        </w:rPr>
        <w:t>)</w:t>
      </w:r>
    </w:p>
    <w:p w14:paraId="63234AA3" w14:textId="77777777" w:rsidR="008F24CA" w:rsidRPr="008F24CA" w:rsidRDefault="008F24CA" w:rsidP="0042242B">
      <w:pPr>
        <w:suppressAutoHyphens/>
        <w:spacing w:after="0"/>
        <w:rPr>
          <w:rFonts w:eastAsia="Calibri"/>
          <w:b/>
          <w:szCs w:val="24"/>
        </w:rPr>
      </w:pPr>
    </w:p>
    <w:p w14:paraId="5BF33A10" w14:textId="7224FCBA" w:rsidR="008F24CA" w:rsidRPr="00526886" w:rsidRDefault="008F24CA" w:rsidP="0042242B">
      <w:pPr>
        <w:suppressAutoHyphens/>
        <w:spacing w:after="0"/>
        <w:jc w:val="left"/>
        <w:rPr>
          <w:rFonts w:eastAsia="Calibri"/>
          <w:color w:val="808080"/>
          <w:szCs w:val="24"/>
        </w:rPr>
      </w:pPr>
      <w:r w:rsidRPr="008F24CA">
        <w:rPr>
          <w:rFonts w:eastAsia="Calibri"/>
          <w:color w:val="808080"/>
          <w:szCs w:val="24"/>
          <w:lang w:val="en-US"/>
        </w:rPr>
        <w:t>ID</w:t>
      </w:r>
      <w:r w:rsidRPr="00526886">
        <w:rPr>
          <w:rFonts w:eastAsia="Calibri"/>
          <w:color w:val="808080"/>
          <w:szCs w:val="24"/>
        </w:rPr>
        <w:t xml:space="preserve">: </w:t>
      </w:r>
      <w:r w:rsidRPr="00526886">
        <w:rPr>
          <w:rFonts w:eastAsia="Calibri"/>
          <w:b/>
          <w:szCs w:val="24"/>
        </w:rPr>
        <w:br/>
      </w:r>
      <w:r w:rsidRPr="008F24CA">
        <w:rPr>
          <w:rFonts w:eastAsia="Calibri"/>
          <w:color w:val="808080"/>
          <w:szCs w:val="24"/>
          <w:lang w:val="en-US"/>
        </w:rPr>
        <w:t>URL</w:t>
      </w:r>
      <w:r w:rsidRPr="00526886">
        <w:rPr>
          <w:rFonts w:eastAsia="Calibri"/>
          <w:color w:val="808080"/>
          <w:szCs w:val="24"/>
        </w:rPr>
        <w:t>:</w:t>
      </w:r>
    </w:p>
    <w:p w14:paraId="1D075267" w14:textId="77777777" w:rsidR="00A0635D" w:rsidRPr="00526886" w:rsidRDefault="00A0635D" w:rsidP="0042242B">
      <w:pPr>
        <w:suppressAutoHyphens/>
        <w:spacing w:after="0"/>
        <w:jc w:val="left"/>
        <w:rPr>
          <w:rFonts w:eastAsia="Calibri"/>
          <w:color w:val="808080"/>
          <w:szCs w:val="24"/>
        </w:rPr>
      </w:pPr>
    </w:p>
    <w:p w14:paraId="3CF1040C" w14:textId="77777777" w:rsidR="00A0635D" w:rsidRPr="00526886" w:rsidRDefault="00A0635D" w:rsidP="0042242B">
      <w:pPr>
        <w:suppressAutoHyphens/>
        <w:spacing w:after="0"/>
        <w:jc w:val="left"/>
        <w:rPr>
          <w:rFonts w:eastAsia="Calibri"/>
          <w:color w:val="808080"/>
          <w:szCs w:val="24"/>
        </w:rPr>
      </w:pPr>
    </w:p>
    <w:p w14:paraId="053516E8" w14:textId="77777777" w:rsidR="008F24CA" w:rsidRPr="008F24CA" w:rsidRDefault="008F24CA" w:rsidP="0042242B">
      <w:pPr>
        <w:suppressAutoHyphens/>
        <w:spacing w:after="0"/>
        <w:rPr>
          <w:rFonts w:eastAsia="Calibri"/>
          <w:color w:val="808080"/>
          <w:szCs w:val="24"/>
        </w:rPr>
      </w:pPr>
      <w:r w:rsidRPr="008F24CA">
        <w:rPr>
          <w:rFonts w:eastAsia="Calibri"/>
          <w:color w:val="808080"/>
          <w:szCs w:val="24"/>
        </w:rPr>
        <w:t>Профессиональные ассоциации:</w:t>
      </w:r>
    </w:p>
    <w:p w14:paraId="60BC6DE3" w14:textId="77777777" w:rsidR="008F24CA" w:rsidRPr="008F24CA" w:rsidRDefault="007C0F84" w:rsidP="00BF7EF8">
      <w:pPr>
        <w:numPr>
          <w:ilvl w:val="0"/>
          <w:numId w:val="2"/>
        </w:numPr>
        <w:suppressAutoHyphens/>
        <w:spacing w:after="0"/>
        <w:ind w:left="993" w:hanging="284"/>
        <w:contextualSpacing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Российская ассоциация детских</w:t>
      </w:r>
      <w:r w:rsidR="008F24CA" w:rsidRPr="008F24CA">
        <w:rPr>
          <w:rFonts w:eastAsia="Calibri"/>
          <w:b/>
          <w:szCs w:val="24"/>
        </w:rPr>
        <w:t xml:space="preserve"> хирургов</w:t>
      </w:r>
    </w:p>
    <w:p w14:paraId="37D092BA" w14:textId="77777777" w:rsidR="008F24CA" w:rsidRPr="008F24CA" w:rsidRDefault="008F24CA" w:rsidP="007C0F84">
      <w:pPr>
        <w:suppressAutoHyphens/>
        <w:spacing w:after="0"/>
        <w:ind w:left="993"/>
        <w:contextualSpacing/>
        <w:rPr>
          <w:rFonts w:eastAsia="Calibri"/>
          <w:b/>
          <w:szCs w:val="24"/>
        </w:rPr>
      </w:pPr>
    </w:p>
    <w:p w14:paraId="5799CDAC" w14:textId="77777777" w:rsidR="008F24CA" w:rsidRPr="008F24CA" w:rsidRDefault="008F24CA" w:rsidP="0042242B">
      <w:pPr>
        <w:suppressAutoHyphens/>
        <w:spacing w:after="0"/>
        <w:rPr>
          <w:rFonts w:eastAsia="Calibri"/>
          <w:b/>
          <w:szCs w:val="24"/>
          <w:lang w:val="en-US"/>
        </w:rPr>
      </w:pPr>
    </w:p>
    <w:p w14:paraId="42743319" w14:textId="77777777" w:rsidR="008F24CA" w:rsidRPr="008F24CA" w:rsidRDefault="00BD26F8" w:rsidP="0042242B">
      <w:pPr>
        <w:suppressAutoHyphens/>
        <w:spacing w:after="0"/>
        <w:ind w:firstLine="709"/>
        <w:rPr>
          <w:szCs w:val="24"/>
          <w:lang w:eastAsia="ru-RU"/>
        </w:rPr>
      </w:pPr>
      <w:r>
        <w:rPr>
          <w:rFonts w:cs="Arial Unicode MS"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EAEDA5" wp14:editId="79ABA403">
                <wp:simplePos x="0" y="0"/>
                <wp:positionH relativeFrom="page">
                  <wp:posOffset>4004310</wp:posOffset>
                </wp:positionH>
                <wp:positionV relativeFrom="paragraph">
                  <wp:posOffset>2148205</wp:posOffset>
                </wp:positionV>
                <wp:extent cx="3279775" cy="1365885"/>
                <wp:effectExtent l="0" t="0" r="0" b="571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775" cy="1365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2C6650" w14:textId="77777777" w:rsidR="00D01978" w:rsidRPr="008F24CA" w:rsidRDefault="00D01978" w:rsidP="008F24CA">
                            <w:pPr>
                              <w:rPr>
                                <w:b/>
                              </w:rPr>
                            </w:pPr>
                            <w:r w:rsidRPr="008F24CA">
                              <w:rPr>
                                <w:b/>
                              </w:rPr>
                              <w:t>Согласованы</w:t>
                            </w:r>
                            <w:r w:rsidRPr="008F24CA">
                              <w:br/>
                              <w:t>Научным советом Министерства Здравоохранения Российской Федерации</w:t>
                            </w:r>
                            <w:r w:rsidRPr="008F24CA">
                              <w:br/>
                              <w:t>__ __________201_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315.3pt;margin-top:169.15pt;width:258.25pt;height:107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" fillcolor="window" stroked="f" strokeweight=".5pt">
                <v:path arrowok="t"/>
                <v:textbox>
                  <w:txbxContent>
                    <w:p w14:paraId="572C6650" w14:textId="77777777" w:rsidR="00D01978" w:rsidRPr="008F24CA" w:rsidRDefault="00D01978" w:rsidP="008F24CA">
                      <w:pPr>
                        <w:rPr>
                          <w:b/>
                        </w:rPr>
                      </w:pPr>
                      <w:r w:rsidRPr="008F24CA">
                        <w:rPr>
                          <w:b/>
                        </w:rPr>
                        <w:t>Согласованы</w:t>
                      </w:r>
                      <w:r w:rsidRPr="008F24CA">
                        <w:br/>
                        <w:t>Научным советом Министерства Здравоохранения Российской Федерации</w:t>
                      </w:r>
                      <w:r w:rsidRPr="008F24CA">
                        <w:br/>
                        <w:t>__ __________201_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24CA" w:rsidRPr="008F24CA">
        <w:rPr>
          <w:szCs w:val="24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  <w:highlight w:val="yellow"/>
        </w:rPr>
        <w:id w:val="16063408"/>
        <w:docPartObj>
          <w:docPartGallery w:val="Table of Contents"/>
          <w:docPartUnique/>
        </w:docPartObj>
      </w:sdtPr>
      <w:sdtEndPr>
        <w:rPr>
          <w:highlight w:val="none"/>
        </w:rPr>
      </w:sdtEndPr>
      <w:sdtContent>
        <w:p w14:paraId="7ED92A55" w14:textId="77777777" w:rsidR="00D86D4D" w:rsidRPr="000C4F07" w:rsidRDefault="00D86D4D" w:rsidP="00522B15">
          <w:pPr>
            <w:pStyle w:val="af3"/>
            <w:spacing w:line="360" w:lineRule="auto"/>
            <w:contextualSpacing/>
            <w:rPr>
              <w:highlight w:val="yellow"/>
            </w:rPr>
          </w:pPr>
          <w:r w:rsidRPr="000C4F07">
            <w:rPr>
              <w:highlight w:val="yellow"/>
            </w:rPr>
            <w:t>Оглавление</w:t>
          </w:r>
        </w:p>
        <w:p w14:paraId="6C3A006D" w14:textId="77777777" w:rsidR="00526886" w:rsidRPr="000C4F07" w:rsidRDefault="00B5616F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r w:rsidRPr="000C4F07">
            <w:rPr>
              <w:highlight w:val="yellow"/>
            </w:rPr>
            <w:fldChar w:fldCharType="begin"/>
          </w:r>
          <w:r w:rsidR="00D86D4D" w:rsidRPr="000C4F07">
            <w:rPr>
              <w:highlight w:val="yellow"/>
            </w:rPr>
            <w:instrText xml:space="preserve"> TOC \o "1-3" \h \z \u </w:instrText>
          </w:r>
          <w:r w:rsidRPr="000C4F07">
            <w:rPr>
              <w:highlight w:val="yellow"/>
            </w:rPr>
            <w:fldChar w:fldCharType="separate"/>
          </w:r>
          <w:hyperlink w:anchor="_Toc469923091" w:history="1">
            <w:r w:rsidR="00526886" w:rsidRPr="000C4F07">
              <w:rPr>
                <w:rStyle w:val="af4"/>
                <w:noProof/>
                <w:highlight w:val="yellow"/>
              </w:rPr>
              <w:t>Ключевые слова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_Toc469923091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3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082F580D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2" w:history="1">
            <w:r w:rsidR="00526886" w:rsidRPr="000C4F07">
              <w:rPr>
                <w:rStyle w:val="af4"/>
                <w:noProof/>
                <w:highlight w:val="yellow"/>
                <w:lang w:eastAsia="ru-RU"/>
              </w:rPr>
              <w:t>Список сокращений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_Toc469923092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3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B51A758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3" w:history="1">
            <w:r w:rsidR="00526886" w:rsidRPr="000C4F07">
              <w:rPr>
                <w:rStyle w:val="af4"/>
                <w:noProof/>
                <w:highlight w:val="yellow"/>
              </w:rPr>
              <w:t>Термины и определения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_Toc469923093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4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268D8C6C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4" w:history="1">
            <w:r w:rsidR="00526886" w:rsidRPr="000C4F07">
              <w:rPr>
                <w:rStyle w:val="af4"/>
                <w:noProof/>
                <w:highlight w:val="yellow"/>
              </w:rPr>
              <w:t>1. Краткая информация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_Toc469923094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5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F50E094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5" w:history="1">
            <w:r w:rsidR="00526886" w:rsidRPr="000C4F07">
              <w:rPr>
                <w:rStyle w:val="af4"/>
                <w:noProof/>
                <w:highlight w:val="yellow"/>
              </w:rPr>
              <w:t>1.1 Определение.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_Toc469923095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5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CC46355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6" w:history="1">
            <w:r w:rsidR="00526886" w:rsidRPr="000C4F07">
              <w:rPr>
                <w:rStyle w:val="af4"/>
                <w:noProof/>
                <w:highlight w:val="yellow"/>
              </w:rPr>
              <w:t>1.2 Этиология и патогенез.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_Toc469923096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5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5239E5B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7" w:history="1">
            <w:r w:rsidR="00526886" w:rsidRPr="000C4F07">
              <w:rPr>
                <w:rStyle w:val="af4"/>
                <w:noProof/>
                <w:highlight w:val="yellow"/>
              </w:rPr>
              <w:t>1.3 Эпидемиология.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_Toc469923097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6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27EC0E2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8" w:history="1">
            <w:r w:rsidR="00526886" w:rsidRPr="000C4F07">
              <w:rPr>
                <w:rStyle w:val="af4"/>
                <w:noProof/>
                <w:highlight w:val="yellow"/>
              </w:rPr>
              <w:t>1.4. Кодирование по МКБ 10.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_Toc469923098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6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23BA5DF1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099" w:history="1">
            <w:r w:rsidR="00526886" w:rsidRPr="000C4F07">
              <w:rPr>
                <w:rStyle w:val="af4"/>
                <w:noProof/>
                <w:highlight w:val="yellow"/>
              </w:rPr>
              <w:t>1.5 Классификация: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_Toc469923099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7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3FB2B719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0" w:history="1">
            <w:r w:rsidR="00526886" w:rsidRPr="000C4F07">
              <w:rPr>
                <w:rStyle w:val="af4"/>
                <w:noProof/>
                <w:highlight w:val="yellow"/>
              </w:rPr>
              <w:t>2. Диагностика.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2B15" w:rsidRPr="000C4F07">
              <w:rPr>
                <w:noProof/>
                <w:webHidden/>
                <w:highlight w:val="yellow"/>
              </w:rPr>
              <w:t>8</w:t>
            </w:r>
          </w:hyperlink>
        </w:p>
        <w:p w14:paraId="46271E09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1" w:history="1">
            <w:r w:rsidR="00526886" w:rsidRPr="000C4F07">
              <w:rPr>
                <w:rStyle w:val="af4"/>
                <w:noProof/>
                <w:highlight w:val="yellow"/>
              </w:rPr>
              <w:t>2.1 Жалобы и анамнез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2B15" w:rsidRPr="000C4F07">
              <w:rPr>
                <w:noProof/>
                <w:webHidden/>
                <w:highlight w:val="yellow"/>
              </w:rPr>
              <w:t>8</w:t>
            </w:r>
          </w:hyperlink>
        </w:p>
        <w:p w14:paraId="65B824F2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2" w:history="1">
            <w:r w:rsidR="00526886" w:rsidRPr="000C4F07">
              <w:rPr>
                <w:rStyle w:val="af4"/>
                <w:noProof/>
                <w:highlight w:val="yellow"/>
              </w:rPr>
              <w:t>2.2 Физикальное обследование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E26061" w:rsidRPr="000C4F07">
              <w:rPr>
                <w:noProof/>
                <w:webHidden/>
                <w:highlight w:val="yellow"/>
              </w:rPr>
              <w:t>9</w:t>
            </w:r>
          </w:hyperlink>
        </w:p>
        <w:p w14:paraId="646E4469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3" w:history="1">
            <w:r w:rsidR="00526886" w:rsidRPr="000C4F07">
              <w:rPr>
                <w:rStyle w:val="af4"/>
                <w:noProof/>
                <w:highlight w:val="yellow"/>
              </w:rPr>
              <w:t>2.3 Лабораторная диагностика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_Toc469923103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10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5434A94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4" w:history="1">
            <w:r w:rsidR="00526886" w:rsidRPr="000C4F07">
              <w:rPr>
                <w:rStyle w:val="af4"/>
                <w:noProof/>
                <w:highlight w:val="yellow"/>
              </w:rPr>
              <w:t>2.4 Инструментальная диагностика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_Toc469923104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E26061" w:rsidRPr="000C4F07">
              <w:rPr>
                <w:noProof/>
                <w:webHidden/>
                <w:highlight w:val="yellow"/>
              </w:rPr>
              <w:t>1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3191192F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5" w:history="1">
            <w:r w:rsidR="00526886" w:rsidRPr="000C4F07">
              <w:rPr>
                <w:rStyle w:val="af4"/>
                <w:noProof/>
                <w:highlight w:val="yellow"/>
              </w:rPr>
              <w:t>3.Лечение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_Toc469923105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E26061" w:rsidRPr="000C4F07">
              <w:rPr>
                <w:noProof/>
                <w:webHidden/>
                <w:highlight w:val="yellow"/>
              </w:rPr>
              <w:t>3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267FFF03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6" w:history="1">
            <w:r w:rsidR="00526886" w:rsidRPr="000C4F07">
              <w:rPr>
                <w:rStyle w:val="af4"/>
                <w:noProof/>
                <w:highlight w:val="yellow"/>
              </w:rPr>
              <w:t>3.1 Консервативное лечение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_Toc469923106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E26061" w:rsidRPr="000C4F07">
              <w:rPr>
                <w:noProof/>
                <w:webHidden/>
                <w:highlight w:val="yellow"/>
              </w:rPr>
              <w:t>3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766CEE3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7" w:history="1">
            <w:r w:rsidR="00526886" w:rsidRPr="000C4F07">
              <w:rPr>
                <w:rStyle w:val="af4"/>
                <w:noProof/>
                <w:highlight w:val="yellow"/>
                <w:lang w:eastAsia="ru-RU"/>
              </w:rPr>
              <w:t>3.2 Хирургическое лечение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_Toc469923107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E26061" w:rsidRPr="000C4F07">
              <w:rPr>
                <w:noProof/>
                <w:webHidden/>
                <w:highlight w:val="yellow"/>
              </w:rPr>
              <w:t>3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E1BA82A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8" w:history="1">
            <w:r w:rsidR="00526886" w:rsidRPr="000C4F07">
              <w:rPr>
                <w:rStyle w:val="af4"/>
                <w:noProof/>
                <w:highlight w:val="yellow"/>
              </w:rPr>
              <w:t>4.Реабилитация.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_Toc469923108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DB1C21" w:rsidRPr="000C4F07">
              <w:rPr>
                <w:noProof/>
                <w:webHidden/>
                <w:highlight w:val="yellow"/>
              </w:rPr>
              <w:t>8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660F3AF5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09" w:history="1">
            <w:r w:rsidR="00526886" w:rsidRPr="000C4F07">
              <w:rPr>
                <w:rStyle w:val="af4"/>
                <w:noProof/>
                <w:highlight w:val="yellow"/>
              </w:rPr>
              <w:t>5.Профилактика и диспансерное наблюдение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_Toc469923109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DB1C21" w:rsidRPr="000C4F07">
              <w:rPr>
                <w:noProof/>
                <w:webHidden/>
                <w:highlight w:val="yellow"/>
              </w:rPr>
              <w:t>8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155B1D3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0" w:history="1">
            <w:r w:rsidR="00526886" w:rsidRPr="000C4F07">
              <w:rPr>
                <w:rStyle w:val="af4"/>
                <w:noProof/>
                <w:highlight w:val="yellow"/>
              </w:rPr>
              <w:t>6. Дополнительная информация влияющая на течение и исход заболевания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_Toc469923110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6B27C8" w:rsidRPr="000C4F07">
              <w:rPr>
                <w:noProof/>
                <w:webHidden/>
                <w:highlight w:val="yellow"/>
              </w:rPr>
              <w:t>8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F93F046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1" w:history="1">
            <w:r w:rsidR="00526886" w:rsidRPr="000C4F07">
              <w:rPr>
                <w:rStyle w:val="af4"/>
                <w:noProof/>
                <w:highlight w:val="yellow"/>
              </w:rPr>
              <w:t>Критерии оценки качества медицинской помощи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_Toc469923111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1</w:t>
            </w:r>
            <w:r w:rsidR="006B27C8" w:rsidRPr="000C4F07">
              <w:rPr>
                <w:noProof/>
                <w:webHidden/>
                <w:highlight w:val="yellow"/>
              </w:rPr>
              <w:t>9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69759ABF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2" w:history="1">
            <w:r w:rsidR="00526886" w:rsidRPr="000C4F07">
              <w:rPr>
                <w:rStyle w:val="af4"/>
                <w:noProof/>
                <w:highlight w:val="yellow"/>
              </w:rPr>
              <w:t>Список литературы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6B27C8" w:rsidRPr="000C4F07">
              <w:rPr>
                <w:noProof/>
                <w:webHidden/>
                <w:highlight w:val="yellow"/>
              </w:rPr>
              <w:t>20</w:t>
            </w:r>
          </w:hyperlink>
        </w:p>
        <w:p w14:paraId="5FBE9230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3" w:history="1">
            <w:r w:rsidR="00526886" w:rsidRPr="000C4F07">
              <w:rPr>
                <w:rStyle w:val="af4"/>
                <w:noProof/>
                <w:highlight w:val="yellow"/>
              </w:rPr>
              <w:t>Приложение</w:t>
            </w:r>
            <w:r w:rsidR="00526886" w:rsidRPr="000C4F07">
              <w:rPr>
                <w:rStyle w:val="af4"/>
                <w:noProof/>
                <w:highlight w:val="yellow"/>
                <w:lang w:val="en-US"/>
              </w:rPr>
              <w:t xml:space="preserve"> 1</w:t>
            </w:r>
            <w:r w:rsidR="00526886" w:rsidRPr="000C4F07">
              <w:rPr>
                <w:rStyle w:val="af4"/>
                <w:noProof/>
                <w:highlight w:val="yellow"/>
              </w:rPr>
              <w:t>А</w:t>
            </w:r>
            <w:r w:rsidR="00526886" w:rsidRPr="000C4F07">
              <w:rPr>
                <w:rStyle w:val="af4"/>
                <w:noProof/>
                <w:highlight w:val="yellow"/>
                <w:lang w:val="en-US"/>
              </w:rPr>
              <w:t xml:space="preserve">. </w:t>
            </w:r>
            <w:r w:rsidR="00526886" w:rsidRPr="000C4F07">
              <w:rPr>
                <w:rStyle w:val="af4"/>
                <w:noProof/>
                <w:highlight w:val="yellow"/>
              </w:rPr>
              <w:t>Состав рабочей группы.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7D194B" w:rsidRPr="000C4F07">
              <w:rPr>
                <w:noProof/>
                <w:webHidden/>
                <w:highlight w:val="yellow"/>
              </w:rPr>
              <w:t>22</w:t>
            </w:r>
          </w:hyperlink>
        </w:p>
        <w:p w14:paraId="2CFB1E7F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4" w:history="1">
            <w:r w:rsidR="00526886" w:rsidRPr="000C4F07">
              <w:rPr>
                <w:rStyle w:val="af4"/>
                <w:noProof/>
                <w:highlight w:val="yellow"/>
              </w:rPr>
              <w:t>Приложение А2. Методология разработки клинических рекомендаций.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7D194B" w:rsidRPr="000C4F07">
              <w:rPr>
                <w:noProof/>
                <w:webHidden/>
                <w:highlight w:val="yellow"/>
              </w:rPr>
              <w:t>23</w:t>
            </w:r>
          </w:hyperlink>
        </w:p>
        <w:p w14:paraId="38CDA68F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5" w:history="1">
            <w:r w:rsidR="00526886" w:rsidRPr="000C4F07">
              <w:rPr>
                <w:rStyle w:val="af4"/>
                <w:noProof/>
                <w:highlight w:val="yellow"/>
              </w:rPr>
              <w:t>Приложение А3. Связанные документы.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7D194B" w:rsidRPr="000C4F07">
              <w:rPr>
                <w:noProof/>
                <w:webHidden/>
                <w:highlight w:val="yellow"/>
              </w:rPr>
              <w:t>2</w:t>
            </w:r>
            <w:r w:rsidR="009B1690" w:rsidRPr="000C4F07">
              <w:rPr>
                <w:noProof/>
                <w:webHidden/>
                <w:highlight w:val="yellow"/>
              </w:rPr>
              <w:t>5</w:t>
            </w:r>
          </w:hyperlink>
        </w:p>
        <w:p w14:paraId="447B8D2C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6" w:history="1">
            <w:r w:rsidR="00526886" w:rsidRPr="000C4F07">
              <w:rPr>
                <w:rStyle w:val="af4"/>
                <w:noProof/>
                <w:highlight w:val="yellow"/>
              </w:rPr>
              <w:t>Приложение Б. Алгоритмы ведения пациентов: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_Toc469923116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2</w:t>
            </w:r>
            <w:r w:rsidR="009B1690" w:rsidRPr="000C4F07">
              <w:rPr>
                <w:noProof/>
                <w:webHidden/>
                <w:highlight w:val="yellow"/>
              </w:rPr>
              <w:t>6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2E3A6ED" w14:textId="77777777" w:rsidR="00526886" w:rsidRPr="000C4F07" w:rsidRDefault="002E53AB" w:rsidP="00522B15">
          <w:pPr>
            <w:pStyle w:val="21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7" w:history="1">
            <w:r w:rsidR="00526886" w:rsidRPr="000C4F07">
              <w:rPr>
                <w:rStyle w:val="af4"/>
                <w:noProof/>
                <w:highlight w:val="yellow"/>
              </w:rPr>
              <w:t>1.Алгоритм ведения (дети)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_Toc469923117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2</w:t>
            </w:r>
            <w:r w:rsidR="009B1690" w:rsidRPr="000C4F07">
              <w:rPr>
                <w:noProof/>
                <w:webHidden/>
                <w:highlight w:val="yellow"/>
              </w:rPr>
              <w:t>6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0287B90E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8" w:history="1">
            <w:r w:rsidR="00526886" w:rsidRPr="000C4F07">
              <w:rPr>
                <w:rStyle w:val="af4"/>
                <w:noProof/>
                <w:highlight w:val="yellow"/>
              </w:rPr>
              <w:t>Приложение В. Информация для пациента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_Toc469923118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2</w:t>
            </w:r>
            <w:r w:rsidR="009B1690" w:rsidRPr="000C4F07">
              <w:rPr>
                <w:noProof/>
                <w:webHidden/>
                <w:highlight w:val="yellow"/>
              </w:rPr>
              <w:t>7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2BD2F13B" w14:textId="77777777" w:rsidR="00526886" w:rsidRPr="000C4F07" w:rsidRDefault="002E53AB" w:rsidP="00522B15">
          <w:pPr>
            <w:pStyle w:val="12"/>
            <w:tabs>
              <w:tab w:val="right" w:leader="dot" w:pos="9345"/>
            </w:tabs>
            <w:contextualSpacing/>
            <w:rPr>
              <w:rFonts w:asciiTheme="minorHAnsi" w:eastAsiaTheme="minorEastAsia" w:hAnsiTheme="minorHAnsi" w:cstheme="minorBidi"/>
              <w:noProof/>
              <w:sz w:val="22"/>
              <w:highlight w:val="yellow"/>
              <w:lang w:eastAsia="ru-RU"/>
            </w:rPr>
          </w:pPr>
          <w:hyperlink w:anchor="_Toc469923119" w:history="1">
            <w:r w:rsidR="00526886" w:rsidRPr="000C4F07">
              <w:rPr>
                <w:rStyle w:val="af4"/>
                <w:noProof/>
                <w:highlight w:val="yellow"/>
              </w:rPr>
              <w:t>Приложение Г.</w:t>
            </w:r>
            <w:r w:rsidR="00526886" w:rsidRPr="000C4F07">
              <w:rPr>
                <w:noProof/>
                <w:webHidden/>
                <w:highlight w:val="yellow"/>
              </w:rPr>
              <w:tab/>
            </w:r>
            <w:r w:rsidR="00526886" w:rsidRPr="000C4F07">
              <w:rPr>
                <w:noProof/>
                <w:webHidden/>
                <w:highlight w:val="yellow"/>
              </w:rPr>
              <w:fldChar w:fldCharType="begin"/>
            </w:r>
            <w:r w:rsidR="00526886" w:rsidRPr="000C4F07">
              <w:rPr>
                <w:noProof/>
                <w:webHidden/>
                <w:highlight w:val="yellow"/>
              </w:rPr>
              <w:instrText xml:space="preserve"> PAGEREF _Toc469923119 \h </w:instrText>
            </w:r>
            <w:r w:rsidR="00526886" w:rsidRPr="000C4F07">
              <w:rPr>
                <w:noProof/>
                <w:webHidden/>
                <w:highlight w:val="yellow"/>
              </w:rPr>
            </w:r>
            <w:r w:rsidR="00526886" w:rsidRPr="000C4F07">
              <w:rPr>
                <w:noProof/>
                <w:webHidden/>
                <w:highlight w:val="yellow"/>
              </w:rPr>
              <w:fldChar w:fldCharType="separate"/>
            </w:r>
            <w:r w:rsidR="00526886" w:rsidRPr="000C4F07">
              <w:rPr>
                <w:noProof/>
                <w:webHidden/>
                <w:highlight w:val="yellow"/>
              </w:rPr>
              <w:t>2</w:t>
            </w:r>
            <w:r w:rsidR="009B1690" w:rsidRPr="000C4F07">
              <w:rPr>
                <w:noProof/>
                <w:webHidden/>
                <w:highlight w:val="yellow"/>
              </w:rPr>
              <w:t>8</w:t>
            </w:r>
            <w:r w:rsidR="00526886" w:rsidRPr="000C4F0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67D1F2E" w14:textId="77777777" w:rsidR="00D86D4D" w:rsidRDefault="00B5616F" w:rsidP="00522B15">
          <w:pPr>
            <w:pStyle w:val="12"/>
            <w:tabs>
              <w:tab w:val="right" w:leader="dot" w:pos="9345"/>
            </w:tabs>
            <w:spacing w:after="0"/>
            <w:contextualSpacing/>
          </w:pPr>
          <w:r w:rsidRPr="000C4F07">
            <w:rPr>
              <w:highlight w:val="yellow"/>
            </w:rPr>
            <w:fldChar w:fldCharType="end"/>
          </w:r>
        </w:p>
      </w:sdtContent>
    </w:sdt>
    <w:p w14:paraId="192201C7" w14:textId="77777777" w:rsidR="00522B15" w:rsidRDefault="00522B15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1" w:name="_Toc469488396"/>
      <w:bookmarkStart w:id="2" w:name="_Toc469923091"/>
      <w:r>
        <w:br w:type="page"/>
      </w:r>
    </w:p>
    <w:p w14:paraId="48AAEF82" w14:textId="77777777" w:rsidR="00087DAD" w:rsidRDefault="00087DAD" w:rsidP="002B785F">
      <w:pPr>
        <w:pStyle w:val="1"/>
      </w:pPr>
      <w:r w:rsidRPr="007E3427">
        <w:t>Ключевые слова</w:t>
      </w:r>
      <w:bookmarkEnd w:id="1"/>
      <w:bookmarkEnd w:id="2"/>
    </w:p>
    <w:p w14:paraId="60B31B40" w14:textId="77777777" w:rsidR="008F24CA" w:rsidRDefault="000C4F07" w:rsidP="00BF7EF8">
      <w:pPr>
        <w:pStyle w:val="af"/>
        <w:numPr>
          <w:ilvl w:val="0"/>
          <w:numId w:val="3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Новорожденный</w:t>
      </w:r>
    </w:p>
    <w:p w14:paraId="52295BF6" w14:textId="77777777" w:rsidR="008F24CA" w:rsidRDefault="000C4F07" w:rsidP="00BF7EF8">
      <w:pPr>
        <w:pStyle w:val="af"/>
        <w:numPr>
          <w:ilvl w:val="0"/>
          <w:numId w:val="3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Пилоростеноз</w:t>
      </w:r>
    </w:p>
    <w:p w14:paraId="17B9D3EC" w14:textId="77777777" w:rsidR="00087DAD" w:rsidRDefault="008F24CA" w:rsidP="00BF7EF8">
      <w:pPr>
        <w:pStyle w:val="af"/>
        <w:numPr>
          <w:ilvl w:val="0"/>
          <w:numId w:val="3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C0F84">
        <w:rPr>
          <w:rFonts w:ascii="Times New Roman" w:hAnsi="Times New Roman"/>
          <w:sz w:val="24"/>
          <w:szCs w:val="24"/>
        </w:rPr>
        <w:t>апароскопия</w:t>
      </w:r>
    </w:p>
    <w:p w14:paraId="4F03B942" w14:textId="77777777" w:rsidR="007C0F84" w:rsidRDefault="000C4F07" w:rsidP="00BF7EF8">
      <w:pPr>
        <w:pStyle w:val="af"/>
        <w:numPr>
          <w:ilvl w:val="0"/>
          <w:numId w:val="3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Пилоромиотомия</w:t>
      </w:r>
    </w:p>
    <w:bookmarkEnd w:id="0"/>
    <w:p w14:paraId="5CE6FF7A" w14:textId="77777777" w:rsidR="009B33CE" w:rsidRDefault="009B33CE" w:rsidP="0042242B">
      <w:pPr>
        <w:suppressAutoHyphens/>
        <w:spacing w:after="0"/>
        <w:ind w:firstLine="709"/>
        <w:rPr>
          <w:sz w:val="28"/>
          <w:szCs w:val="28"/>
          <w:lang w:eastAsia="ru-RU"/>
        </w:rPr>
      </w:pPr>
    </w:p>
    <w:p w14:paraId="24E3D7BE" w14:textId="77777777" w:rsidR="009B33CE" w:rsidRDefault="009B33CE" w:rsidP="002B785F">
      <w:pPr>
        <w:pStyle w:val="1"/>
        <w:rPr>
          <w:lang w:eastAsia="ru-RU"/>
        </w:rPr>
      </w:pPr>
      <w:bookmarkStart w:id="3" w:name="_Toc469488397"/>
      <w:bookmarkStart w:id="4" w:name="_Toc469923092"/>
      <w:r>
        <w:rPr>
          <w:lang w:eastAsia="ru-RU"/>
        </w:rPr>
        <w:t>Список сокращений</w:t>
      </w:r>
      <w:bookmarkEnd w:id="3"/>
      <w:bookmarkEnd w:id="4"/>
    </w:p>
    <w:p w14:paraId="53D8677E" w14:textId="77777777" w:rsidR="00122DCF" w:rsidRPr="00D86D4D" w:rsidRDefault="000C4F07" w:rsidP="0042242B">
      <w:pPr>
        <w:suppressAutoHyphens/>
        <w:spacing w:after="0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ВГП   – врожденный гипертрофический пилоростеноз</w:t>
      </w:r>
      <w:r w:rsidR="00122DCF" w:rsidRPr="00D86D4D">
        <w:rPr>
          <w:rFonts w:eastAsia="Calibri"/>
          <w:szCs w:val="24"/>
        </w:rPr>
        <w:t>;</w:t>
      </w:r>
    </w:p>
    <w:p w14:paraId="300733F3" w14:textId="77777777" w:rsidR="00122DCF" w:rsidRPr="00D86D4D" w:rsidRDefault="000C4F07" w:rsidP="0042242B">
      <w:pPr>
        <w:suppressAutoHyphens/>
        <w:spacing w:after="0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ЛПУ</w:t>
      </w:r>
      <w:r w:rsidR="00122DCF" w:rsidRPr="00D86D4D">
        <w:rPr>
          <w:rFonts w:eastAsia="Calibri"/>
          <w:szCs w:val="24"/>
        </w:rPr>
        <w:t xml:space="preserve"> –</w:t>
      </w:r>
      <w:r w:rsidR="00846D1B">
        <w:rPr>
          <w:rFonts w:eastAsia="Calibri"/>
          <w:szCs w:val="24"/>
        </w:rPr>
        <w:t xml:space="preserve"> лечебно-</w:t>
      </w:r>
      <w:r>
        <w:rPr>
          <w:rFonts w:eastAsia="Calibri"/>
          <w:szCs w:val="24"/>
        </w:rPr>
        <w:t>профилактическое учреждение</w:t>
      </w:r>
      <w:r w:rsidR="00122DCF" w:rsidRPr="00D86D4D">
        <w:rPr>
          <w:rFonts w:eastAsia="Calibri"/>
          <w:szCs w:val="24"/>
        </w:rPr>
        <w:t>;</w:t>
      </w:r>
    </w:p>
    <w:p w14:paraId="1F60CFB0" w14:textId="77777777" w:rsidR="00122DCF" w:rsidRPr="00D86D4D" w:rsidRDefault="00846D1B" w:rsidP="0042242B">
      <w:pPr>
        <w:suppressAutoHyphens/>
        <w:spacing w:after="0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МЗ РФ  – министерство здравоохранения Российской Федерации</w:t>
      </w:r>
      <w:r w:rsidR="00122DCF" w:rsidRPr="00D86D4D">
        <w:rPr>
          <w:rFonts w:eastAsia="Calibri"/>
          <w:szCs w:val="24"/>
        </w:rPr>
        <w:t>;</w:t>
      </w:r>
    </w:p>
    <w:p w14:paraId="600C67AE" w14:textId="77777777" w:rsidR="00846D1B" w:rsidRPr="00D86D4D" w:rsidRDefault="00846D1B" w:rsidP="00846D1B">
      <w:pPr>
        <w:suppressAutoHyphens/>
        <w:spacing w:after="0"/>
        <w:ind w:firstLine="709"/>
        <w:rPr>
          <w:rFonts w:eastAsia="Calibri"/>
          <w:szCs w:val="24"/>
        </w:rPr>
      </w:pPr>
      <w:r w:rsidRPr="00D86D4D">
        <w:rPr>
          <w:rFonts w:eastAsia="Calibri"/>
          <w:szCs w:val="24"/>
        </w:rPr>
        <w:t>УЗИ  – ультразвуковое исследование;</w:t>
      </w:r>
    </w:p>
    <w:p w14:paraId="56F268C2" w14:textId="77777777" w:rsidR="00122DCF" w:rsidRPr="00D86D4D" w:rsidRDefault="00846D1B" w:rsidP="0042242B">
      <w:pPr>
        <w:suppressAutoHyphens/>
        <w:spacing w:after="0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ФЭГДС  – фиброэзофагогастродуоденоскопия</w:t>
      </w:r>
      <w:r w:rsidR="00122DCF" w:rsidRPr="00D86D4D">
        <w:rPr>
          <w:rFonts w:eastAsia="Calibri"/>
          <w:szCs w:val="24"/>
        </w:rPr>
        <w:t>;</w:t>
      </w:r>
    </w:p>
    <w:p w14:paraId="2CA9BF8E" w14:textId="77777777" w:rsidR="00E23E20" w:rsidRDefault="00E23E20" w:rsidP="0042242B">
      <w:pPr>
        <w:suppressAutoHyphens/>
        <w:rPr>
          <w:rFonts w:eastAsia="Calibri"/>
          <w:szCs w:val="24"/>
        </w:rPr>
      </w:pPr>
    </w:p>
    <w:p w14:paraId="072685B4" w14:textId="77777777" w:rsidR="00E23E20" w:rsidRDefault="00E23E20" w:rsidP="0042242B">
      <w:pPr>
        <w:suppressAutoHyphens/>
        <w:rPr>
          <w:rFonts w:eastAsia="Calibri"/>
          <w:szCs w:val="24"/>
        </w:rPr>
      </w:pPr>
    </w:p>
    <w:p w14:paraId="6BE3F912" w14:textId="77777777" w:rsidR="00087DAD" w:rsidRDefault="00087DAD" w:rsidP="0042242B">
      <w:pPr>
        <w:suppressAutoHyphens/>
        <w:jc w:val="center"/>
        <w:rPr>
          <w:b/>
          <w:caps/>
          <w:sz w:val="28"/>
          <w:szCs w:val="28"/>
        </w:rPr>
      </w:pPr>
    </w:p>
    <w:p w14:paraId="23D70799" w14:textId="77777777" w:rsidR="007C0F84" w:rsidRDefault="007C0F84" w:rsidP="00E23E20">
      <w:pPr>
        <w:pStyle w:val="1"/>
        <w:spacing w:line="312" w:lineRule="auto"/>
      </w:pPr>
      <w:bookmarkStart w:id="5" w:name="_Toc469488398"/>
    </w:p>
    <w:p w14:paraId="0B4B4D54" w14:textId="77777777" w:rsidR="00522B15" w:rsidRPr="00522B15" w:rsidRDefault="00522B15" w:rsidP="00522B15"/>
    <w:p w14:paraId="62E253B3" w14:textId="77777777" w:rsidR="00522B15" w:rsidRDefault="00522B15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r>
        <w:br w:type="page"/>
      </w:r>
    </w:p>
    <w:p w14:paraId="1FB1DF1C" w14:textId="77777777" w:rsidR="009B33CE" w:rsidRDefault="009B33CE" w:rsidP="00E23E20">
      <w:pPr>
        <w:pStyle w:val="1"/>
        <w:spacing w:line="312" w:lineRule="auto"/>
      </w:pPr>
      <w:bookmarkStart w:id="6" w:name="_Toc469923093"/>
      <w:r>
        <w:t>Термины и определения</w:t>
      </w:r>
      <w:bookmarkEnd w:id="5"/>
      <w:bookmarkEnd w:id="6"/>
    </w:p>
    <w:p w14:paraId="05C8E9ED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Заболевание</w:t>
      </w:r>
      <w:r w:rsidRPr="0039250E">
        <w:rPr>
          <w:rFonts w:ascii="Times New Roman" w:hAnsi="Times New Roman"/>
          <w:sz w:val="24"/>
          <w:szCs w:val="24"/>
        </w:rPr>
        <w:t>–</w:t>
      </w:r>
      <w:r w:rsidRPr="00D6080E">
        <w:rPr>
          <w:rFonts w:ascii="Times New Roman" w:hAnsi="Times New Roman"/>
          <w:sz w:val="24"/>
          <w:szCs w:val="24"/>
        </w:rPr>
        <w:t xml:space="preserve">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организма.</w:t>
      </w:r>
    </w:p>
    <w:p w14:paraId="07C2D7C8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Инструментальная диагностика</w:t>
      </w:r>
      <w:r w:rsidRPr="0039250E">
        <w:rPr>
          <w:rFonts w:ascii="Times New Roman" w:hAnsi="Times New Roman"/>
          <w:sz w:val="24"/>
          <w:szCs w:val="24"/>
        </w:rPr>
        <w:t>–</w:t>
      </w:r>
      <w:r w:rsidRPr="00D6080E">
        <w:rPr>
          <w:rFonts w:ascii="Times New Roman" w:hAnsi="Times New Roman"/>
          <w:sz w:val="24"/>
          <w:szCs w:val="24"/>
        </w:rPr>
        <w:t xml:space="preserve"> диагностика с использованием для обследования больного различных приборов, аппаратов и инструментов.</w:t>
      </w:r>
    </w:p>
    <w:p w14:paraId="58DCCD5A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Лабораторная диагностика</w:t>
      </w:r>
      <w:r w:rsidRPr="0039250E">
        <w:rPr>
          <w:rFonts w:ascii="Times New Roman" w:hAnsi="Times New Roman"/>
          <w:sz w:val="24"/>
          <w:szCs w:val="24"/>
        </w:rPr>
        <w:t>–</w:t>
      </w:r>
      <w:r w:rsidRPr="00D6080E">
        <w:rPr>
          <w:rFonts w:ascii="Times New Roman" w:hAnsi="Times New Roman"/>
          <w:sz w:val="24"/>
          <w:szCs w:val="24"/>
        </w:rPr>
        <w:t xml:space="preserve"> совокупность методов, направленных на анализ исследуемого материала с помощью различного специализированного оборудования.</w:t>
      </w:r>
    </w:p>
    <w:p w14:paraId="29BECA4B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Медицинское вмешательство</w:t>
      </w:r>
      <w:r w:rsidRPr="0039250E">
        <w:rPr>
          <w:rFonts w:ascii="Times New Roman" w:hAnsi="Times New Roman"/>
          <w:sz w:val="24"/>
          <w:szCs w:val="24"/>
        </w:rPr>
        <w:t>–</w:t>
      </w:r>
      <w:r w:rsidRPr="00D6080E">
        <w:rPr>
          <w:rFonts w:ascii="Times New Roman" w:hAnsi="Times New Roman"/>
          <w:sz w:val="24"/>
          <w:szCs w:val="24"/>
        </w:rPr>
        <w:t xml:space="preserve">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реабилитационную или исследовательскую направленность виды медицинских обследований и (или) медицинских манипуляций, а также искусственное прерывание беременности.</w:t>
      </w:r>
    </w:p>
    <w:p w14:paraId="1763557F" w14:textId="77777777" w:rsidR="00087DAD" w:rsidRPr="00D6080E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Рабочая группа</w:t>
      </w:r>
      <w:r w:rsidRPr="0039250E">
        <w:rPr>
          <w:rFonts w:ascii="Times New Roman" w:hAnsi="Times New Roman"/>
          <w:sz w:val="24"/>
          <w:szCs w:val="24"/>
        </w:rPr>
        <w:t>–</w:t>
      </w:r>
      <w:r w:rsidRPr="00D6080E">
        <w:rPr>
          <w:rFonts w:ascii="Times New Roman" w:hAnsi="Times New Roman"/>
          <w:sz w:val="24"/>
          <w:szCs w:val="24"/>
        </w:rPr>
        <w:t xml:space="preserve"> двое или более людей одинаковых или различных профессий, работающих совместно и согласованно в целях создания клинических рекомендаций, и несущих общую ответственность за результаты данной работы.</w:t>
      </w:r>
    </w:p>
    <w:p w14:paraId="58D3B018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Состояние</w:t>
      </w:r>
      <w:r w:rsidRPr="0039250E">
        <w:rPr>
          <w:rFonts w:ascii="Times New Roman" w:hAnsi="Times New Roman"/>
          <w:sz w:val="24"/>
          <w:szCs w:val="24"/>
        </w:rPr>
        <w:t>–</w:t>
      </w:r>
      <w:r w:rsidRPr="00D6080E">
        <w:rPr>
          <w:rFonts w:ascii="Times New Roman" w:hAnsi="Times New Roman"/>
          <w:sz w:val="24"/>
          <w:szCs w:val="24"/>
        </w:rPr>
        <w:t xml:space="preserve"> изменения организма, возникающие в связи с воздействием патогенных и (или) физиологических факторов и требую</w:t>
      </w:r>
      <w:r>
        <w:rPr>
          <w:rFonts w:ascii="Times New Roman" w:hAnsi="Times New Roman"/>
          <w:sz w:val="24"/>
          <w:szCs w:val="24"/>
        </w:rPr>
        <w:t>щие оказания медицинской помощи.</w:t>
      </w:r>
    </w:p>
    <w:p w14:paraId="4C176315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Синдром</w:t>
      </w:r>
      <w:r w:rsidRPr="0039250E">
        <w:rPr>
          <w:rFonts w:ascii="Times New Roman" w:hAnsi="Times New Roman"/>
          <w:sz w:val="24"/>
          <w:szCs w:val="24"/>
        </w:rPr>
        <w:t xml:space="preserve"> – совокупность симптомов с общими этиологией и патогенезом.</w:t>
      </w:r>
    </w:p>
    <w:p w14:paraId="3840F8B7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Уровень достоверности доказательств</w:t>
      </w:r>
      <w:r w:rsidRPr="0039250E">
        <w:rPr>
          <w:rFonts w:ascii="Times New Roman" w:hAnsi="Times New Roman"/>
          <w:sz w:val="24"/>
          <w:szCs w:val="24"/>
        </w:rPr>
        <w:t xml:space="preserve"> – отражает степень уверенности в том. что найденный эффект от применения медицинского вмешательства является истинным.</w:t>
      </w:r>
    </w:p>
    <w:p w14:paraId="2F926763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Хирургическое вмешательство</w:t>
      </w:r>
      <w:r w:rsidRPr="0039250E">
        <w:rPr>
          <w:rFonts w:ascii="Times New Roman" w:hAnsi="Times New Roman"/>
          <w:sz w:val="24"/>
          <w:szCs w:val="24"/>
        </w:rPr>
        <w:t xml:space="preserve"> – инвазивная процедура, может использоваться в целях диагностики и/или как метод лечения заболеваний.</w:t>
      </w:r>
    </w:p>
    <w:p w14:paraId="1E9511D1" w14:textId="77777777" w:rsidR="00087DAD" w:rsidRDefault="00087DAD" w:rsidP="00E23E20">
      <w:pPr>
        <w:pStyle w:val="af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9250E">
        <w:rPr>
          <w:rFonts w:ascii="Times New Roman" w:hAnsi="Times New Roman"/>
          <w:b/>
          <w:sz w:val="24"/>
          <w:szCs w:val="24"/>
        </w:rPr>
        <w:t>Хирургическое лечение</w:t>
      </w:r>
      <w:r w:rsidRPr="0039250E">
        <w:rPr>
          <w:rFonts w:ascii="Times New Roman" w:hAnsi="Times New Roman"/>
          <w:sz w:val="24"/>
          <w:szCs w:val="24"/>
        </w:rPr>
        <w:t xml:space="preserve"> – метод лечения заболеваний путём разъединения и соединения тканей в ходе хирургической операции.</w:t>
      </w:r>
    </w:p>
    <w:p w14:paraId="57D93207" w14:textId="77777777" w:rsidR="00321DBA" w:rsidRDefault="00321DBA" w:rsidP="005773FF">
      <w:pPr>
        <w:pStyle w:val="1"/>
      </w:pPr>
    </w:p>
    <w:p w14:paraId="42610BBD" w14:textId="77777777" w:rsidR="00321DBA" w:rsidRDefault="00321DBA" w:rsidP="005773FF">
      <w:pPr>
        <w:pStyle w:val="1"/>
      </w:pPr>
    </w:p>
    <w:p w14:paraId="200C194B" w14:textId="77777777" w:rsidR="003F5573" w:rsidRDefault="003F5573" w:rsidP="005773FF">
      <w:pPr>
        <w:pStyle w:val="1"/>
      </w:pPr>
    </w:p>
    <w:p w14:paraId="0B331E9A" w14:textId="77777777" w:rsidR="00522B15" w:rsidRDefault="00522B15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7" w:name="_Toc469923094"/>
      <w:r>
        <w:br w:type="page"/>
      </w:r>
    </w:p>
    <w:p w14:paraId="4329B0F1" w14:textId="77777777" w:rsidR="00087DAD" w:rsidRPr="000A7DBB" w:rsidRDefault="00087DAD" w:rsidP="005773FF">
      <w:pPr>
        <w:pStyle w:val="1"/>
      </w:pPr>
      <w:r w:rsidRPr="00B417FD">
        <w:t>1</w:t>
      </w:r>
      <w:r>
        <w:t xml:space="preserve">. </w:t>
      </w:r>
      <w:r w:rsidRPr="000A7DBB">
        <w:t>Краткая информация</w:t>
      </w:r>
      <w:bookmarkEnd w:id="7"/>
    </w:p>
    <w:p w14:paraId="3175F3D4" w14:textId="77777777" w:rsidR="009B33CE" w:rsidRPr="009B33CE" w:rsidRDefault="009A0DC4" w:rsidP="005773FF">
      <w:pPr>
        <w:pStyle w:val="2"/>
      </w:pPr>
      <w:bookmarkStart w:id="8" w:name="_Toc469488399"/>
      <w:bookmarkStart w:id="9" w:name="_Toc469923095"/>
      <w:r>
        <w:t xml:space="preserve">1.1 </w:t>
      </w:r>
      <w:r w:rsidR="00087DAD" w:rsidRPr="009B33CE">
        <w:t>Определение.</w:t>
      </w:r>
      <w:bookmarkEnd w:id="8"/>
      <w:bookmarkEnd w:id="9"/>
    </w:p>
    <w:p w14:paraId="1517E389" w14:textId="77777777" w:rsidR="00522B15" w:rsidRPr="00846D1B" w:rsidRDefault="00846D1B" w:rsidP="00846D1B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  <w:lang w:eastAsia="ru-RU"/>
        </w:rPr>
      </w:pPr>
      <w:bookmarkStart w:id="10" w:name="_Toc469488400"/>
      <w:bookmarkStart w:id="11" w:name="_Toc469923096"/>
      <w:r w:rsidRPr="00846D1B">
        <w:rPr>
          <w:szCs w:val="24"/>
          <w:lang w:eastAsia="ru-RU"/>
        </w:rPr>
        <w:t xml:space="preserve">Врожденный гипертрофический пилоростеноз (ВГП) - заболевание, которое возникает обычно у детей в возрасте от 3 до 8 недель. Циркулярный слой гладкой мускулатуры привратника подвергается концентрической гипертрофии, которая вызывает сужение пилорического канала и приводит к желудочной обструкции. </w:t>
      </w:r>
    </w:p>
    <w:p w14:paraId="5080B83D" w14:textId="77777777" w:rsidR="009B33CE" w:rsidRDefault="009A0DC4" w:rsidP="005773FF">
      <w:pPr>
        <w:pStyle w:val="2"/>
      </w:pPr>
      <w:r>
        <w:t xml:space="preserve">1.2 </w:t>
      </w:r>
      <w:r w:rsidR="00087DAD" w:rsidRPr="009B33CE">
        <w:t>Этиология и патогенез.</w:t>
      </w:r>
      <w:bookmarkEnd w:id="10"/>
      <w:bookmarkEnd w:id="11"/>
    </w:p>
    <w:p w14:paraId="7528E236" w14:textId="77777777" w:rsidR="00846D1B" w:rsidRDefault="00846D1B" w:rsidP="00846D1B">
      <w:pPr>
        <w:spacing w:after="0"/>
        <w:ind w:firstLine="708"/>
      </w:pPr>
      <w:r>
        <w:t xml:space="preserve">Этиология развития пилоростеноза мультифакториальна. Среди основных причин выделяют: незрелость и дегенеративные изменения нервных окончаний пилоруса, повышенный уровень гастрина у матери или ребенка, характер питания (грудное вскармливание), имеются сведения о том, что пилоростеноз чаще развивается у младенцев, чьи матери в третьем триместре имели стрессовые ситуации. Однако достоверно не доказана ни одна из гипотез происхождения пилоростеноза. Семейный характер заболевания  подтверждает наследственный фактор в формировании порока. </w:t>
      </w:r>
    </w:p>
    <w:p w14:paraId="3C7B1A98" w14:textId="77777777" w:rsidR="007C0F84" w:rsidRPr="007C0F84" w:rsidRDefault="00846D1B" w:rsidP="00846D1B">
      <w:pPr>
        <w:widowControl w:val="0"/>
        <w:autoSpaceDE w:val="0"/>
        <w:autoSpaceDN w:val="0"/>
        <w:adjustRightInd w:val="0"/>
        <w:spacing w:after="0"/>
        <w:rPr>
          <w:szCs w:val="24"/>
          <w:lang w:eastAsia="ru-RU"/>
        </w:rPr>
      </w:pPr>
      <w:r>
        <w:t>Гипертрофия мышечного слоя развивается постнатально. Наиболее утолщенной становится передняя и верхняя стенки, постепенно суживая просвет выходного отдела желудка. Привратник приобретает веретенообразную форму. Развитие происходит постепенно, в результате чего уменьшается диаметр пилоруса и нарушается эвакуация в 12-перстную кишку. Гистологически определяется гипертрофия мышечного слоя без существенного увеличения количества мышечных волокон.</w:t>
      </w:r>
    </w:p>
    <w:p w14:paraId="59B7FF20" w14:textId="77777777" w:rsidR="009A0DC4" w:rsidRDefault="00087DAD" w:rsidP="00846D1B">
      <w:pPr>
        <w:pStyle w:val="2"/>
      </w:pPr>
      <w:bookmarkStart w:id="12" w:name="_Toc469488401"/>
      <w:bookmarkStart w:id="13" w:name="_Toc469923097"/>
      <w:r w:rsidRPr="00087DAD">
        <w:t>1.3 Эпидемиология</w:t>
      </w:r>
      <w:r>
        <w:t>.</w:t>
      </w:r>
      <w:bookmarkEnd w:id="12"/>
      <w:bookmarkEnd w:id="13"/>
    </w:p>
    <w:p w14:paraId="61BAFCF5" w14:textId="772A7EA6" w:rsidR="007C0F84" w:rsidRPr="007C0F84" w:rsidRDefault="00AB33BF" w:rsidP="007C0F84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  <w:lang w:eastAsia="ru-RU"/>
        </w:rPr>
      </w:pPr>
      <w:r>
        <w:t>Пилоростеноз является наиболее частой причиной желудочной непроходимости у младенцев.</w:t>
      </w:r>
      <w:r w:rsidR="000A0248">
        <w:t xml:space="preserve"> </w:t>
      </w:r>
      <w:r>
        <w:t>Частота встречаемости 2-4 на 1000 живых новорожденных. Преимущественно болеют дети мужского пола. Соотношение мальчиков и девочек 4:1.</w:t>
      </w:r>
      <w:r w:rsidR="000A0248">
        <w:t xml:space="preserve"> </w:t>
      </w:r>
    </w:p>
    <w:p w14:paraId="27279114" w14:textId="7B3203E4" w:rsidR="007C0F84" w:rsidRPr="007C0F84" w:rsidRDefault="00AB33BF" w:rsidP="00247314">
      <w:pPr>
        <w:ind w:firstLine="708"/>
      </w:pPr>
      <w:r>
        <w:t>Клинические симптомы чаще всего проявляются в возрасте 2-4 недель жизни, однако, встречаются случаи более поздней манифестации заболевания.</w:t>
      </w:r>
    </w:p>
    <w:p w14:paraId="33F5680F" w14:textId="77777777" w:rsidR="00087DAD" w:rsidRDefault="00087DAD" w:rsidP="005773FF">
      <w:pPr>
        <w:pStyle w:val="2"/>
      </w:pPr>
      <w:bookmarkStart w:id="14" w:name="_Toc469488402"/>
      <w:bookmarkStart w:id="15" w:name="_Toc469923098"/>
      <w:r w:rsidRPr="00243552">
        <w:t>1</w:t>
      </w:r>
      <w:r>
        <w:t>.4. Кодирование по МКБ 10.</w:t>
      </w:r>
      <w:bookmarkEnd w:id="14"/>
      <w:bookmarkEnd w:id="15"/>
    </w:p>
    <w:p w14:paraId="68A5DF57" w14:textId="7FCC7CEE" w:rsidR="00087DAD" w:rsidRPr="00D86D4D" w:rsidRDefault="00AB33BF" w:rsidP="005773FF">
      <w:pPr>
        <w:suppressAutoHyphens/>
        <w:spacing w:after="0"/>
        <w:rPr>
          <w:b/>
          <w:szCs w:val="24"/>
        </w:rPr>
      </w:pPr>
      <w:r>
        <w:rPr>
          <w:b/>
          <w:szCs w:val="24"/>
        </w:rPr>
        <w:t>Врожденный гипертрофический пилоростеноз</w:t>
      </w:r>
      <w:r w:rsidR="00396C35">
        <w:rPr>
          <w:b/>
          <w:szCs w:val="24"/>
        </w:rPr>
        <w:t xml:space="preserve"> </w:t>
      </w:r>
      <w:r w:rsidR="00396C35" w:rsidRPr="0042242B">
        <w:rPr>
          <w:szCs w:val="24"/>
        </w:rPr>
        <w:t>(</w:t>
      </w:r>
      <w:r w:rsidR="00912963">
        <w:rPr>
          <w:szCs w:val="24"/>
          <w:lang w:val="en-US"/>
        </w:rPr>
        <w:t>Q 40.0</w:t>
      </w:r>
      <w:r w:rsidR="00396C35" w:rsidRPr="0042242B">
        <w:rPr>
          <w:szCs w:val="24"/>
        </w:rPr>
        <w:t>)</w:t>
      </w:r>
      <w:r w:rsidR="00087DAD" w:rsidRPr="0042242B">
        <w:rPr>
          <w:szCs w:val="24"/>
        </w:rPr>
        <w:t>.</w:t>
      </w:r>
    </w:p>
    <w:p w14:paraId="204912F2" w14:textId="0A822E67" w:rsidR="00705824" w:rsidRPr="00087DAD" w:rsidRDefault="00087DAD" w:rsidP="005773FF">
      <w:pPr>
        <w:pStyle w:val="2"/>
      </w:pPr>
      <w:bookmarkStart w:id="16" w:name="_Toc469488403"/>
      <w:bookmarkStart w:id="17" w:name="_Toc469923099"/>
      <w:r w:rsidRPr="00087DAD">
        <w:t xml:space="preserve">1.5 </w:t>
      </w:r>
      <w:r w:rsidR="00705824" w:rsidRPr="00087DAD">
        <w:t>Классификация:</w:t>
      </w:r>
      <w:bookmarkEnd w:id="16"/>
      <w:bookmarkEnd w:id="17"/>
      <w:r w:rsidR="00912963">
        <w:t xml:space="preserve"> нет</w:t>
      </w:r>
    </w:p>
    <w:p w14:paraId="4E77C15A" w14:textId="77777777" w:rsidR="00A24A8C" w:rsidRPr="009B33CE" w:rsidRDefault="00A24A8C" w:rsidP="005773FF">
      <w:pPr>
        <w:suppressAutoHyphens/>
        <w:spacing w:after="0"/>
        <w:rPr>
          <w:szCs w:val="24"/>
        </w:rPr>
      </w:pPr>
    </w:p>
    <w:p w14:paraId="63418404" w14:textId="77777777" w:rsidR="00522B15" w:rsidRDefault="00522B15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18" w:name="_Toc469488405"/>
      <w:bookmarkStart w:id="19" w:name="_Toc469923100"/>
      <w:r>
        <w:br w:type="page"/>
      </w:r>
    </w:p>
    <w:p w14:paraId="637283FD" w14:textId="77777777" w:rsidR="00705824" w:rsidRDefault="00087DAD" w:rsidP="005773FF">
      <w:pPr>
        <w:pStyle w:val="1"/>
      </w:pPr>
      <w:r w:rsidRPr="00087DAD">
        <w:t xml:space="preserve">2. </w:t>
      </w:r>
      <w:r w:rsidR="00705824" w:rsidRPr="00087DAD">
        <w:t>Диагностика.</w:t>
      </w:r>
      <w:bookmarkEnd w:id="18"/>
      <w:bookmarkEnd w:id="19"/>
    </w:p>
    <w:p w14:paraId="3B3E6863" w14:textId="77777777" w:rsidR="00EE75A3" w:rsidRDefault="00EE75A3" w:rsidP="00BF7EF8">
      <w:pPr>
        <w:pStyle w:val="af0"/>
        <w:numPr>
          <w:ilvl w:val="0"/>
          <w:numId w:val="17"/>
        </w:numPr>
      </w:pPr>
      <w:r>
        <w:t>Рекомендовано выполнить осмотр врач</w:t>
      </w:r>
      <w:r w:rsidR="00A0635D">
        <w:t>ом-хирургом не позднее 1 часа</w:t>
      </w:r>
      <w:r w:rsidR="00BB6C71">
        <w:t xml:space="preserve"> о</w:t>
      </w:r>
      <w:r>
        <w:t>т момента поступления в стационар</w:t>
      </w:r>
      <w:r w:rsidR="00E6026B">
        <w:t>.</w:t>
      </w:r>
    </w:p>
    <w:p w14:paraId="643771E2" w14:textId="77777777" w:rsidR="00EE75A3" w:rsidRPr="00EE75A3" w:rsidRDefault="00EE75A3" w:rsidP="00EE75A3">
      <w:pPr>
        <w:rPr>
          <w:b/>
        </w:rPr>
      </w:pPr>
      <w:r w:rsidRPr="00EE75A3">
        <w:rPr>
          <w:b/>
        </w:rPr>
        <w:t xml:space="preserve">Уровень убедительности рекомендации D </w:t>
      </w:r>
      <w:r w:rsidRPr="00EE75A3">
        <w:t>(уровень достоверности доказательств 4)</w:t>
      </w:r>
    </w:p>
    <w:p w14:paraId="3E18D5BA" w14:textId="77777777" w:rsidR="00705824" w:rsidRPr="00087DAD" w:rsidRDefault="0042242B" w:rsidP="005773FF">
      <w:pPr>
        <w:pStyle w:val="2"/>
      </w:pPr>
      <w:bookmarkStart w:id="20" w:name="_Toc469488406"/>
      <w:bookmarkStart w:id="21" w:name="_Toc469923101"/>
      <w:r>
        <w:t>2.1</w:t>
      </w:r>
      <w:r w:rsidR="00E6026B">
        <w:t xml:space="preserve"> </w:t>
      </w:r>
      <w:r w:rsidR="00D86D4D">
        <w:t>Жалобы и а</w:t>
      </w:r>
      <w:r w:rsidR="009A0DC4">
        <w:t>намнез</w:t>
      </w:r>
      <w:bookmarkEnd w:id="20"/>
      <w:bookmarkEnd w:id="21"/>
    </w:p>
    <w:p w14:paraId="05CEAD0A" w14:textId="77777777" w:rsidR="000A0248" w:rsidRDefault="00E947FB" w:rsidP="000A0248">
      <w:pPr>
        <w:pStyle w:val="af0"/>
        <w:suppressAutoHyphens/>
        <w:autoSpaceDE w:val="0"/>
        <w:autoSpaceDN w:val="0"/>
        <w:adjustRightInd w:val="0"/>
        <w:spacing w:after="0"/>
        <w:ind w:left="714"/>
        <w:rPr>
          <w:szCs w:val="24"/>
        </w:rPr>
      </w:pPr>
      <w:r>
        <w:rPr>
          <w:szCs w:val="24"/>
        </w:rPr>
        <w:t xml:space="preserve">Рекомендовано выяснить у </w:t>
      </w:r>
      <w:r w:rsidR="00912963">
        <w:rPr>
          <w:szCs w:val="24"/>
        </w:rPr>
        <w:t xml:space="preserve">родителей пациента </w:t>
      </w:r>
      <w:r>
        <w:rPr>
          <w:szCs w:val="24"/>
        </w:rPr>
        <w:t xml:space="preserve">имеются ли </w:t>
      </w:r>
      <w:r w:rsidR="000A0248">
        <w:rPr>
          <w:szCs w:val="24"/>
        </w:rPr>
        <w:t xml:space="preserve">следующие </w:t>
      </w:r>
      <w:r w:rsidR="003D457C">
        <w:rPr>
          <w:szCs w:val="24"/>
        </w:rPr>
        <w:t>жалобы</w:t>
      </w:r>
      <w:r w:rsidR="000A0248">
        <w:rPr>
          <w:szCs w:val="24"/>
        </w:rPr>
        <w:t>:</w:t>
      </w:r>
    </w:p>
    <w:p w14:paraId="582615DA" w14:textId="29878022" w:rsidR="000A0248" w:rsidRPr="000A0248" w:rsidRDefault="000A0248" w:rsidP="000A0248">
      <w:pPr>
        <w:pStyle w:val="af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0A0248">
        <w:rPr>
          <w:szCs w:val="24"/>
        </w:rPr>
        <w:t>рвота «фонтаном» (большим объемом и на большое расстояние), возникающая между кормлениями</w:t>
      </w:r>
    </w:p>
    <w:p w14:paraId="48212DFB" w14:textId="77777777" w:rsidR="000A0248" w:rsidRPr="000A0248" w:rsidRDefault="000A0248" w:rsidP="000A0248">
      <w:pPr>
        <w:pStyle w:val="af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0A0248">
        <w:rPr>
          <w:szCs w:val="24"/>
        </w:rPr>
        <w:t>рвотные массы имеют застойный характер (консистенцию и запах створоженного молока), без примеси желчи, могут быть прожилки “старой” крови</w:t>
      </w:r>
    </w:p>
    <w:p w14:paraId="3BEDC23D" w14:textId="0EB067A2" w:rsidR="000A0248" w:rsidRPr="000A0248" w:rsidRDefault="000A0248" w:rsidP="000A0248">
      <w:pPr>
        <w:pStyle w:val="af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0A0248">
        <w:rPr>
          <w:szCs w:val="24"/>
        </w:rPr>
        <w:t>уменьшение объ</w:t>
      </w:r>
      <w:r w:rsidR="005A6A76">
        <w:rPr>
          <w:szCs w:val="24"/>
        </w:rPr>
        <w:t>е</w:t>
      </w:r>
      <w:r w:rsidRPr="000A0248">
        <w:rPr>
          <w:szCs w:val="24"/>
        </w:rPr>
        <w:t>ма выделяемой мочи</w:t>
      </w:r>
    </w:p>
    <w:p w14:paraId="2B415FA6" w14:textId="77777777" w:rsidR="000A0248" w:rsidRPr="000A0248" w:rsidRDefault="000A0248" w:rsidP="000A0248">
      <w:pPr>
        <w:pStyle w:val="af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0A0248">
        <w:rPr>
          <w:szCs w:val="24"/>
        </w:rPr>
        <w:t>редкий, скудный стул</w:t>
      </w:r>
    </w:p>
    <w:p w14:paraId="59CC0641" w14:textId="73189AC6" w:rsidR="00D91068" w:rsidRPr="000A0248" w:rsidRDefault="000A0248" w:rsidP="000A0248">
      <w:pPr>
        <w:pStyle w:val="af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0A0248">
        <w:rPr>
          <w:szCs w:val="24"/>
        </w:rPr>
        <w:t>потеря веса</w:t>
      </w:r>
    </w:p>
    <w:p w14:paraId="0318C29C" w14:textId="77777777" w:rsidR="00D91068" w:rsidRPr="00D91068" w:rsidRDefault="00D91068" w:rsidP="005773FF">
      <w:pPr>
        <w:pStyle w:val="af0"/>
        <w:suppressAutoHyphens/>
        <w:autoSpaceDE w:val="0"/>
        <w:autoSpaceDN w:val="0"/>
        <w:adjustRightInd w:val="0"/>
        <w:spacing w:after="0"/>
        <w:ind w:left="142"/>
        <w:rPr>
          <w:szCs w:val="24"/>
        </w:rPr>
      </w:pPr>
      <w:r w:rsidRPr="00D91068">
        <w:rPr>
          <w:b/>
          <w:szCs w:val="24"/>
        </w:rPr>
        <w:t>Уровень убедительности рекомендации D</w:t>
      </w:r>
      <w:r w:rsidR="00D04310">
        <w:rPr>
          <w:b/>
          <w:szCs w:val="24"/>
        </w:rPr>
        <w:t xml:space="preserve"> </w:t>
      </w:r>
      <w:r w:rsidRPr="00D91068">
        <w:rPr>
          <w:b/>
          <w:szCs w:val="24"/>
        </w:rPr>
        <w:t>(</w:t>
      </w:r>
      <w:r w:rsidRPr="00D91068">
        <w:rPr>
          <w:szCs w:val="24"/>
        </w:rPr>
        <w:t>уровень достоверности доказательств 4)</w:t>
      </w:r>
    </w:p>
    <w:p w14:paraId="612F3FA6" w14:textId="663A9D03" w:rsidR="000A0248" w:rsidRDefault="00D91068" w:rsidP="007C0F84">
      <w:pPr>
        <w:ind w:firstLine="709"/>
        <w:rPr>
          <w:i/>
          <w:szCs w:val="24"/>
        </w:rPr>
      </w:pPr>
      <w:r>
        <w:rPr>
          <w:b/>
          <w:szCs w:val="24"/>
        </w:rPr>
        <w:t xml:space="preserve">Комментарии: </w:t>
      </w:r>
      <w:r w:rsidR="00705824" w:rsidRPr="0042242B">
        <w:rPr>
          <w:i/>
          <w:szCs w:val="24"/>
        </w:rPr>
        <w:t xml:space="preserve">Обычно </w:t>
      </w:r>
      <w:r w:rsidR="000A0248">
        <w:rPr>
          <w:i/>
          <w:szCs w:val="24"/>
        </w:rPr>
        <w:t>родители пациентов</w:t>
      </w:r>
      <w:r w:rsidR="00705824" w:rsidRPr="0042242B">
        <w:rPr>
          <w:i/>
          <w:szCs w:val="24"/>
        </w:rPr>
        <w:t xml:space="preserve"> предъявляют жалобы на </w:t>
      </w:r>
      <w:r w:rsidR="000A0248">
        <w:rPr>
          <w:i/>
          <w:szCs w:val="24"/>
        </w:rPr>
        <w:t>появление срыгиваний, которые носят прогрессирующий характер, затем переходят в рвоту большим количеством, возникают через 1 – 2 часа после кормления. На этом фоне аппетит у ребенка сохран</w:t>
      </w:r>
      <w:r w:rsidR="00BA0BEE">
        <w:rPr>
          <w:i/>
          <w:szCs w:val="24"/>
        </w:rPr>
        <w:t>ен, отсутствует прибавка в весе</w:t>
      </w:r>
      <w:r w:rsidR="000A0248">
        <w:rPr>
          <w:i/>
          <w:szCs w:val="24"/>
        </w:rPr>
        <w:t>. Ребенок начинает редко мочиться, моча становится концентрированная и/или может приобретать красноватый оттенок (ввиду экскреции большого количества солей).</w:t>
      </w:r>
    </w:p>
    <w:p w14:paraId="1BAB5C3B" w14:textId="77777777" w:rsidR="00043CA6" w:rsidRDefault="0042242B" w:rsidP="005773FF">
      <w:pPr>
        <w:pStyle w:val="2"/>
      </w:pPr>
      <w:bookmarkStart w:id="22" w:name="_Toc469923102"/>
      <w:r>
        <w:t xml:space="preserve">2.2 </w:t>
      </w:r>
      <w:r w:rsidR="00043CA6" w:rsidRPr="00043CA6">
        <w:t>Физикальное обследование</w:t>
      </w:r>
      <w:bookmarkEnd w:id="22"/>
    </w:p>
    <w:p w14:paraId="17FE03E0" w14:textId="77777777" w:rsidR="00EE75A3" w:rsidRPr="00EE75A3" w:rsidRDefault="00EE75A3" w:rsidP="00BF7EF8">
      <w:pPr>
        <w:pStyle w:val="af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b/>
          <w:bCs/>
          <w:szCs w:val="24"/>
          <w:u w:val="single"/>
        </w:rPr>
      </w:pPr>
      <w:r>
        <w:rPr>
          <w:szCs w:val="24"/>
          <w:lang w:eastAsia="ru-RU"/>
        </w:rPr>
        <w:t>Рекомендовано оценить о</w:t>
      </w:r>
      <w:r w:rsidR="000301F0" w:rsidRPr="000301F0">
        <w:rPr>
          <w:szCs w:val="24"/>
          <w:lang w:eastAsia="ru-RU"/>
        </w:rPr>
        <w:t>бщее состояние</w:t>
      </w:r>
      <w:r>
        <w:rPr>
          <w:szCs w:val="24"/>
          <w:lang w:eastAsia="ru-RU"/>
        </w:rPr>
        <w:t xml:space="preserve"> пациента.</w:t>
      </w:r>
    </w:p>
    <w:p w14:paraId="06E763F2" w14:textId="1D3C1D2A" w:rsidR="000301F0" w:rsidRPr="00EE75A3" w:rsidRDefault="00EE75A3" w:rsidP="00EE75A3">
      <w:pPr>
        <w:pStyle w:val="af0"/>
        <w:suppressAutoHyphens/>
        <w:autoSpaceDE w:val="0"/>
        <w:autoSpaceDN w:val="0"/>
        <w:adjustRightInd w:val="0"/>
        <w:spacing w:after="0"/>
        <w:rPr>
          <w:b/>
          <w:bCs/>
          <w:i/>
          <w:szCs w:val="24"/>
          <w:u w:val="single"/>
        </w:rPr>
      </w:pPr>
      <w:r w:rsidRPr="00EE75A3">
        <w:rPr>
          <w:b/>
          <w:szCs w:val="24"/>
          <w:lang w:eastAsia="ru-RU"/>
        </w:rPr>
        <w:t>Комментарии:</w:t>
      </w:r>
      <w:r w:rsidR="0045659A">
        <w:rPr>
          <w:b/>
          <w:szCs w:val="24"/>
          <w:lang w:eastAsia="ru-RU"/>
        </w:rPr>
        <w:t xml:space="preserve"> </w:t>
      </w:r>
      <w:r w:rsidR="007B7F62">
        <w:rPr>
          <w:i/>
          <w:szCs w:val="24"/>
          <w:lang w:eastAsia="ru-RU"/>
        </w:rPr>
        <w:t>в начале заболевания</w:t>
      </w:r>
      <w:r w:rsidRPr="00EE75A3">
        <w:rPr>
          <w:i/>
          <w:szCs w:val="24"/>
          <w:lang w:eastAsia="ru-RU"/>
        </w:rPr>
        <w:t xml:space="preserve"> общее состояние</w:t>
      </w:r>
      <w:r w:rsidR="000301F0" w:rsidRPr="00EE75A3">
        <w:rPr>
          <w:i/>
          <w:szCs w:val="24"/>
          <w:lang w:eastAsia="ru-RU"/>
        </w:rPr>
        <w:t xml:space="preserve"> страдает незначительно, но может </w:t>
      </w:r>
      <w:r w:rsidR="007B7F62">
        <w:rPr>
          <w:i/>
          <w:szCs w:val="24"/>
          <w:lang w:eastAsia="ru-RU"/>
        </w:rPr>
        <w:t>прогрессивно ухудшаться за счет обез</w:t>
      </w:r>
      <w:r w:rsidR="00BA0BEE">
        <w:rPr>
          <w:i/>
          <w:szCs w:val="24"/>
          <w:lang w:eastAsia="ru-RU"/>
        </w:rPr>
        <w:t>воживания при нарастании</w:t>
      </w:r>
      <w:r w:rsidR="007B7F62">
        <w:rPr>
          <w:i/>
          <w:szCs w:val="24"/>
          <w:lang w:eastAsia="ru-RU"/>
        </w:rPr>
        <w:t xml:space="preserve"> рвоты.</w:t>
      </w:r>
    </w:p>
    <w:p w14:paraId="75F1FDE6" w14:textId="3B9B71C1" w:rsidR="00E947FB" w:rsidRPr="005773FF" w:rsidRDefault="00E947FB" w:rsidP="00BF7EF8">
      <w:pPr>
        <w:pStyle w:val="af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b/>
          <w:bCs/>
          <w:szCs w:val="24"/>
          <w:u w:val="single"/>
        </w:rPr>
      </w:pPr>
      <w:r>
        <w:rPr>
          <w:szCs w:val="24"/>
          <w:lang w:eastAsia="ru-RU"/>
        </w:rPr>
        <w:t>При осмотре реко</w:t>
      </w:r>
      <w:r w:rsidR="00BF6D0C">
        <w:rPr>
          <w:szCs w:val="24"/>
          <w:lang w:eastAsia="ru-RU"/>
        </w:rPr>
        <w:t>м</w:t>
      </w:r>
      <w:r>
        <w:rPr>
          <w:szCs w:val="24"/>
          <w:lang w:eastAsia="ru-RU"/>
        </w:rPr>
        <w:t>ендовано обратит</w:t>
      </w:r>
      <w:r w:rsidR="00BA0BEE">
        <w:rPr>
          <w:szCs w:val="24"/>
          <w:lang w:eastAsia="ru-RU"/>
        </w:rPr>
        <w:t>ь внимание на брюшную полость пациента</w:t>
      </w:r>
    </w:p>
    <w:p w14:paraId="5FA6493A" w14:textId="77777777" w:rsidR="00E947FB" w:rsidRDefault="00E947FB" w:rsidP="005773FF">
      <w:pPr>
        <w:pStyle w:val="af0"/>
        <w:suppressAutoHyphens/>
        <w:autoSpaceDE w:val="0"/>
        <w:autoSpaceDN w:val="0"/>
        <w:adjustRightInd w:val="0"/>
        <w:spacing w:after="0"/>
        <w:ind w:left="0"/>
        <w:rPr>
          <w:szCs w:val="24"/>
        </w:rPr>
      </w:pPr>
      <w:r w:rsidRPr="00D91068">
        <w:rPr>
          <w:b/>
          <w:szCs w:val="24"/>
        </w:rPr>
        <w:t xml:space="preserve">Уровень убедительности рекомендации </w:t>
      </w:r>
      <w:r w:rsidR="00E6026B">
        <w:rPr>
          <w:b/>
          <w:szCs w:val="24"/>
          <w:lang w:val="en-US"/>
        </w:rPr>
        <w:t>D</w:t>
      </w:r>
      <w:r w:rsidR="00E6026B" w:rsidRPr="00E6026B">
        <w:rPr>
          <w:b/>
          <w:szCs w:val="24"/>
        </w:rPr>
        <w:t xml:space="preserve"> </w:t>
      </w:r>
      <w:r w:rsidR="00E6026B" w:rsidRPr="00E6026B">
        <w:rPr>
          <w:szCs w:val="24"/>
        </w:rPr>
        <w:t>(</w:t>
      </w:r>
      <w:r w:rsidRPr="00D91068">
        <w:rPr>
          <w:szCs w:val="24"/>
        </w:rPr>
        <w:t xml:space="preserve">уровень достоверности доказательств </w:t>
      </w:r>
      <w:r w:rsidR="00E6026B">
        <w:rPr>
          <w:szCs w:val="24"/>
        </w:rPr>
        <w:t>4</w:t>
      </w:r>
      <w:r w:rsidRPr="00D91068">
        <w:rPr>
          <w:szCs w:val="24"/>
        </w:rPr>
        <w:t>)</w:t>
      </w:r>
    </w:p>
    <w:p w14:paraId="6639151E" w14:textId="7051136F" w:rsidR="00BA0BEE" w:rsidRPr="00F47502" w:rsidRDefault="00E947FB" w:rsidP="00BA0BEE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sz w:val="28"/>
          <w:szCs w:val="28"/>
          <w:lang w:val="en-US"/>
        </w:rPr>
      </w:pPr>
      <w:r w:rsidRPr="005773FF">
        <w:rPr>
          <w:b/>
          <w:szCs w:val="24"/>
          <w:lang w:eastAsia="ru-RU"/>
        </w:rPr>
        <w:t>Комментарии:</w:t>
      </w:r>
      <w:r w:rsidR="00BA0BEE">
        <w:rPr>
          <w:b/>
          <w:szCs w:val="24"/>
          <w:lang w:eastAsia="ru-RU"/>
        </w:rPr>
        <w:t xml:space="preserve"> </w:t>
      </w:r>
      <w:r w:rsidR="00BA0BEE" w:rsidRPr="00BA0BEE">
        <w:rPr>
          <w:i/>
          <w:szCs w:val="24"/>
          <w:lang w:eastAsia="ru-RU"/>
        </w:rPr>
        <w:t xml:space="preserve">у пациентов с пилоростенозом </w:t>
      </w:r>
      <w:r w:rsidR="00BA0BEE">
        <w:rPr>
          <w:i/>
          <w:szCs w:val="24"/>
          <w:lang w:eastAsia="ru-RU"/>
        </w:rPr>
        <w:t>выявляется</w:t>
      </w:r>
      <w:r w:rsidR="00BA0BEE" w:rsidRPr="00BA0BEE">
        <w:rPr>
          <w:i/>
          <w:szCs w:val="24"/>
          <w:lang w:eastAsia="ru-RU"/>
        </w:rPr>
        <w:t xml:space="preserve"> вздутие</w:t>
      </w:r>
      <w:r w:rsidR="00BA0BEE">
        <w:rPr>
          <w:i/>
          <w:szCs w:val="24"/>
          <w:lang w:eastAsia="ru-RU"/>
        </w:rPr>
        <w:t xml:space="preserve"> </w:t>
      </w:r>
      <w:r w:rsidR="00BA0BEE" w:rsidRPr="00BA0BEE">
        <w:rPr>
          <w:i/>
          <w:szCs w:val="24"/>
          <w:lang w:eastAsia="ru-RU"/>
        </w:rPr>
        <w:t xml:space="preserve">эпигастральной области, </w:t>
      </w:r>
      <w:r w:rsidR="00BA0BEE">
        <w:rPr>
          <w:i/>
          <w:szCs w:val="24"/>
          <w:lang w:eastAsia="ru-RU"/>
        </w:rPr>
        <w:t xml:space="preserve">определяется </w:t>
      </w:r>
      <w:r w:rsidR="00BA0BEE" w:rsidRPr="00BA0BEE">
        <w:rPr>
          <w:i/>
          <w:szCs w:val="24"/>
          <w:lang w:eastAsia="ru-RU"/>
        </w:rPr>
        <w:t>видимая сегментирующая перистальтика</w:t>
      </w:r>
      <w:r w:rsidR="00BA0BEE">
        <w:rPr>
          <w:i/>
          <w:szCs w:val="24"/>
          <w:lang w:eastAsia="ru-RU"/>
        </w:rPr>
        <w:t xml:space="preserve"> ( в виде «песочных часов»). Однако, данный симптом в начале заболевания может отсутствовать и брюшная полость выглядит как у здорового ребенка.</w:t>
      </w:r>
    </w:p>
    <w:p w14:paraId="09542CD6" w14:textId="5567D756" w:rsidR="000301F0" w:rsidRPr="007B7F62" w:rsidRDefault="000301F0" w:rsidP="007B7F62">
      <w:pPr>
        <w:pStyle w:val="af0"/>
        <w:suppressAutoHyphens/>
        <w:autoSpaceDE w:val="0"/>
        <w:autoSpaceDN w:val="0"/>
        <w:adjustRightInd w:val="0"/>
        <w:spacing w:after="0"/>
        <w:rPr>
          <w:b/>
          <w:szCs w:val="24"/>
          <w:lang w:eastAsia="ru-RU"/>
        </w:rPr>
      </w:pPr>
    </w:p>
    <w:p w14:paraId="7D48BD65" w14:textId="77777777" w:rsidR="005773FF" w:rsidRPr="005773FF" w:rsidRDefault="005773FF" w:rsidP="00BF7EF8">
      <w:pPr>
        <w:pStyle w:val="af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rPr>
          <w:i/>
          <w:szCs w:val="24"/>
          <w:lang w:eastAsia="ru-RU"/>
        </w:rPr>
      </w:pPr>
      <w:r w:rsidRPr="005773FF">
        <w:rPr>
          <w:bCs/>
          <w:szCs w:val="24"/>
        </w:rPr>
        <w:t xml:space="preserve">Рекомендовано проведение </w:t>
      </w:r>
      <w:r w:rsidR="000301F0" w:rsidRPr="005773FF">
        <w:rPr>
          <w:bCs/>
          <w:szCs w:val="24"/>
        </w:rPr>
        <w:t>пальпации живота:</w:t>
      </w:r>
    </w:p>
    <w:p w14:paraId="335B817F" w14:textId="60240919" w:rsidR="00A422B1" w:rsidRPr="00A422B1" w:rsidRDefault="005773FF" w:rsidP="00BA0BEE">
      <w:pPr>
        <w:pStyle w:val="af0"/>
        <w:suppressAutoHyphens/>
        <w:autoSpaceDE w:val="0"/>
        <w:autoSpaceDN w:val="0"/>
        <w:adjustRightInd w:val="0"/>
        <w:rPr>
          <w:i/>
          <w:szCs w:val="24"/>
          <w:lang w:eastAsia="ru-RU"/>
        </w:rPr>
      </w:pPr>
      <w:r w:rsidRPr="005773FF">
        <w:rPr>
          <w:b/>
          <w:szCs w:val="24"/>
          <w:lang w:eastAsia="ru-RU"/>
        </w:rPr>
        <w:t>Комментарии:</w:t>
      </w:r>
      <w:r w:rsidR="00D04310">
        <w:rPr>
          <w:b/>
          <w:szCs w:val="24"/>
          <w:lang w:eastAsia="ru-RU"/>
        </w:rPr>
        <w:t xml:space="preserve"> </w:t>
      </w:r>
      <w:r w:rsidR="00BA0BEE">
        <w:rPr>
          <w:i/>
          <w:szCs w:val="24"/>
          <w:lang w:eastAsia="ru-RU"/>
        </w:rPr>
        <w:t xml:space="preserve">пальпация живота у детей с пилоростенозом безболезненная, живот мягкий, </w:t>
      </w:r>
      <w:r w:rsidR="00BA0BEE" w:rsidRPr="00BA0BEE">
        <w:rPr>
          <w:i/>
          <w:szCs w:val="24"/>
          <w:lang w:eastAsia="ru-RU"/>
        </w:rPr>
        <w:t>возможно определить образование справа в эпигастральной области, имеющее форму “оливы”</w:t>
      </w:r>
      <w:r w:rsidR="00BA0BEE">
        <w:rPr>
          <w:i/>
          <w:szCs w:val="24"/>
          <w:lang w:eastAsia="ru-RU"/>
        </w:rPr>
        <w:t xml:space="preserve"> . Чаще всего этот симптом появляется у пациентов с признаками гипотрофии.</w:t>
      </w:r>
    </w:p>
    <w:p w14:paraId="5883A739" w14:textId="76F958DC" w:rsidR="00A422B1" w:rsidRPr="00A422B1" w:rsidRDefault="00A422B1" w:rsidP="00A422B1">
      <w:pPr>
        <w:pStyle w:val="af0"/>
        <w:suppressAutoHyphens/>
        <w:autoSpaceDE w:val="0"/>
        <w:autoSpaceDN w:val="0"/>
        <w:adjustRightInd w:val="0"/>
        <w:rPr>
          <w:i/>
          <w:szCs w:val="24"/>
          <w:lang w:eastAsia="ru-RU"/>
        </w:rPr>
      </w:pPr>
      <w:r w:rsidRPr="00A422B1">
        <w:rPr>
          <w:i/>
          <w:szCs w:val="24"/>
          <w:lang w:eastAsia="ru-RU"/>
        </w:rPr>
        <w:t>Общим правилом в</w:t>
      </w:r>
      <w:r w:rsidR="00BA0BEE">
        <w:rPr>
          <w:i/>
          <w:szCs w:val="24"/>
          <w:lang w:eastAsia="ru-RU"/>
        </w:rPr>
        <w:t xml:space="preserve"> диагностике пилоростеноза</w:t>
      </w:r>
      <w:r w:rsidRPr="00A422B1">
        <w:rPr>
          <w:i/>
          <w:szCs w:val="24"/>
          <w:lang w:eastAsia="ru-RU"/>
        </w:rPr>
        <w:t xml:space="preserve"> у дет</w:t>
      </w:r>
      <w:r w:rsidR="00BA0BEE">
        <w:rPr>
          <w:i/>
          <w:szCs w:val="24"/>
          <w:lang w:eastAsia="ru-RU"/>
        </w:rPr>
        <w:t>ей является следующее: чем раньше от момента первых симптомов ребенка осматривает специалист</w:t>
      </w:r>
      <w:r w:rsidRPr="00A422B1">
        <w:rPr>
          <w:i/>
          <w:szCs w:val="24"/>
          <w:lang w:eastAsia="ru-RU"/>
        </w:rPr>
        <w:t xml:space="preserve">, тем </w:t>
      </w:r>
      <w:r w:rsidR="00B172A6">
        <w:rPr>
          <w:i/>
          <w:szCs w:val="24"/>
          <w:lang w:eastAsia="ru-RU"/>
        </w:rPr>
        <w:t>реже определяются симптомы локального проявления заболевания</w:t>
      </w:r>
      <w:r w:rsidRPr="00A422B1">
        <w:rPr>
          <w:i/>
          <w:szCs w:val="24"/>
          <w:lang w:eastAsia="ru-RU"/>
        </w:rPr>
        <w:t xml:space="preserve">, достигая своего пика у новорожденных, у которых </w:t>
      </w:r>
      <w:r w:rsidR="00B172A6">
        <w:rPr>
          <w:i/>
          <w:szCs w:val="24"/>
          <w:lang w:eastAsia="ru-RU"/>
        </w:rPr>
        <w:t>имеется значительные признаки эксикоза и гипотрофии.</w:t>
      </w:r>
    </w:p>
    <w:p w14:paraId="30DE811C" w14:textId="77777777" w:rsidR="00043CA6" w:rsidRPr="00043CA6" w:rsidRDefault="0042242B" w:rsidP="005773FF">
      <w:pPr>
        <w:pStyle w:val="2"/>
      </w:pPr>
      <w:bookmarkStart w:id="23" w:name="_Toc469923103"/>
      <w:r>
        <w:t>2.3</w:t>
      </w:r>
      <w:r w:rsidR="00886B10">
        <w:t xml:space="preserve"> </w:t>
      </w:r>
      <w:r w:rsidR="00043CA6" w:rsidRPr="00087DAD">
        <w:t>Лабораторная диагностика</w:t>
      </w:r>
      <w:bookmarkEnd w:id="23"/>
    </w:p>
    <w:p w14:paraId="630BDDC5" w14:textId="519B8A15" w:rsidR="009A0DC4" w:rsidRPr="00283BAA" w:rsidRDefault="009A0DC4" w:rsidP="00BF7EF8">
      <w:pPr>
        <w:pStyle w:val="af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283BAA">
        <w:rPr>
          <w:szCs w:val="24"/>
        </w:rPr>
        <w:t>Рекомендовано выполнить</w:t>
      </w:r>
      <w:r w:rsidR="00B172A6">
        <w:rPr>
          <w:szCs w:val="24"/>
        </w:rPr>
        <w:t xml:space="preserve"> </w:t>
      </w:r>
      <w:r w:rsidR="00087DAD" w:rsidRPr="00283BAA">
        <w:rPr>
          <w:szCs w:val="24"/>
        </w:rPr>
        <w:t xml:space="preserve">анализ </w:t>
      </w:r>
      <w:r w:rsidR="00B172A6">
        <w:rPr>
          <w:szCs w:val="24"/>
        </w:rPr>
        <w:t>газового состава крови и биохимический анализ крови с обязательным определением уровня электролитов не позднее 1 часа о</w:t>
      </w:r>
      <w:r w:rsidR="00A0635D">
        <w:rPr>
          <w:szCs w:val="24"/>
        </w:rPr>
        <w:t>т момента поступления в стационар.</w:t>
      </w:r>
    </w:p>
    <w:p w14:paraId="5947BD29" w14:textId="77777777" w:rsidR="00DB3548" w:rsidRPr="00DB3548" w:rsidRDefault="00DB3548" w:rsidP="005773FF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DB3548">
        <w:rPr>
          <w:b/>
          <w:szCs w:val="24"/>
        </w:rPr>
        <w:t>Уровень убедительности рекомендации D</w:t>
      </w:r>
      <w:r w:rsidR="006F163A">
        <w:rPr>
          <w:b/>
          <w:szCs w:val="24"/>
        </w:rPr>
        <w:t xml:space="preserve"> </w:t>
      </w:r>
      <w:r w:rsidRPr="00DB3548">
        <w:rPr>
          <w:b/>
          <w:szCs w:val="24"/>
        </w:rPr>
        <w:t>(</w:t>
      </w:r>
      <w:r w:rsidRPr="00DB3548">
        <w:rPr>
          <w:szCs w:val="24"/>
        </w:rPr>
        <w:t>уровень достоверности доказательств 4)</w:t>
      </w:r>
    </w:p>
    <w:p w14:paraId="3030ABA2" w14:textId="7977C081" w:rsidR="00A86B56" w:rsidRPr="003A11E8" w:rsidRDefault="00D91068" w:rsidP="00EC214E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rFonts w:ascii="Arial" w:hAnsi="Arial" w:cs="Arial"/>
          <w:sz w:val="26"/>
          <w:szCs w:val="26"/>
          <w:lang w:val="en-US" w:eastAsia="ru-RU"/>
        </w:rPr>
      </w:pPr>
      <w:r>
        <w:rPr>
          <w:b/>
          <w:szCs w:val="24"/>
        </w:rPr>
        <w:t xml:space="preserve">Комментарии: </w:t>
      </w:r>
      <w:r>
        <w:rPr>
          <w:i/>
          <w:szCs w:val="24"/>
        </w:rPr>
        <w:t>В анали</w:t>
      </w:r>
      <w:r w:rsidR="00B172A6">
        <w:rPr>
          <w:i/>
          <w:szCs w:val="24"/>
        </w:rPr>
        <w:t>зе газового состава кро</w:t>
      </w:r>
      <w:r w:rsidR="000C1F69">
        <w:rPr>
          <w:i/>
          <w:szCs w:val="24"/>
        </w:rPr>
        <w:t>ви определяется метаболиче</w:t>
      </w:r>
      <w:r w:rsidR="00B172A6">
        <w:rPr>
          <w:i/>
          <w:szCs w:val="24"/>
        </w:rPr>
        <w:t xml:space="preserve">ский алкалоз: </w:t>
      </w:r>
      <w:r w:rsidR="000C1F69" w:rsidRPr="000C1F69">
        <w:rPr>
          <w:i/>
          <w:szCs w:val="24"/>
        </w:rPr>
        <w:t>рН &gt;7,45 и BE более +5 (концентрация бикарбоната превышает</w:t>
      </w:r>
      <w:r w:rsidR="000C1F69">
        <w:rPr>
          <w:i/>
          <w:szCs w:val="24"/>
        </w:rPr>
        <w:t xml:space="preserve"> 28</w:t>
      </w:r>
      <w:r w:rsidR="000C1F69" w:rsidRPr="000C1F69">
        <w:rPr>
          <w:i/>
          <w:szCs w:val="24"/>
        </w:rPr>
        <w:t xml:space="preserve"> ммоль/л)</w:t>
      </w:r>
      <w:r w:rsidR="000C1F69">
        <w:rPr>
          <w:i/>
          <w:szCs w:val="24"/>
        </w:rPr>
        <w:t>,</w:t>
      </w:r>
      <w:r w:rsidR="007D1132">
        <w:rPr>
          <w:i/>
          <w:szCs w:val="24"/>
        </w:rPr>
        <w:t xml:space="preserve">в биохимическом анализе крови определяется </w:t>
      </w:r>
      <w:r w:rsidR="003A11E8">
        <w:rPr>
          <w:i/>
          <w:szCs w:val="24"/>
        </w:rPr>
        <w:t>гипокалиемия (</w:t>
      </w:r>
      <w:r w:rsidR="003A11E8" w:rsidRPr="003A11E8">
        <w:rPr>
          <w:i/>
          <w:szCs w:val="24"/>
        </w:rPr>
        <w:t>ниже 3,5 мэкв/л</w:t>
      </w:r>
      <w:r w:rsidR="003A11E8">
        <w:rPr>
          <w:i/>
          <w:szCs w:val="24"/>
        </w:rPr>
        <w:t>), гипохлоремия (ниже</w:t>
      </w:r>
      <w:r w:rsidR="00CB5FA5">
        <w:rPr>
          <w:i/>
          <w:szCs w:val="24"/>
        </w:rPr>
        <w:t xml:space="preserve"> 95 мэкв/л</w:t>
      </w:r>
      <w:r w:rsidR="003A11E8">
        <w:rPr>
          <w:i/>
          <w:szCs w:val="24"/>
        </w:rPr>
        <w:t>)</w:t>
      </w:r>
      <w:r w:rsidR="000C1F69">
        <w:rPr>
          <w:i/>
          <w:szCs w:val="24"/>
        </w:rPr>
        <w:t xml:space="preserve"> </w:t>
      </w:r>
    </w:p>
    <w:p w14:paraId="5635223E" w14:textId="6F428CF1" w:rsidR="00DB3548" w:rsidRPr="005D515D" w:rsidRDefault="00DB3548" w:rsidP="003A11E8">
      <w:pPr>
        <w:pStyle w:val="af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5D515D">
        <w:rPr>
          <w:szCs w:val="24"/>
        </w:rPr>
        <w:t>Рекомендовано выполнить общий анализ</w:t>
      </w:r>
      <w:r w:rsidR="000C1F69">
        <w:rPr>
          <w:szCs w:val="24"/>
        </w:rPr>
        <w:t xml:space="preserve"> крови</w:t>
      </w:r>
      <w:r w:rsidR="00087DAD" w:rsidRPr="005D515D">
        <w:rPr>
          <w:szCs w:val="24"/>
        </w:rPr>
        <w:t xml:space="preserve"> </w:t>
      </w:r>
    </w:p>
    <w:p w14:paraId="4F6F8DCC" w14:textId="77777777" w:rsidR="00DB3548" w:rsidRPr="00DB3548" w:rsidRDefault="00DB3548" w:rsidP="005773FF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DB3548">
        <w:rPr>
          <w:b/>
          <w:szCs w:val="24"/>
        </w:rPr>
        <w:t>Уровень убедительности рекомендации D</w:t>
      </w:r>
      <w:r w:rsidR="006F163A">
        <w:rPr>
          <w:b/>
          <w:szCs w:val="24"/>
        </w:rPr>
        <w:t xml:space="preserve"> </w:t>
      </w:r>
      <w:r w:rsidRPr="00DB3548">
        <w:rPr>
          <w:b/>
          <w:szCs w:val="24"/>
        </w:rPr>
        <w:t>(</w:t>
      </w:r>
      <w:r w:rsidRPr="00DB3548">
        <w:rPr>
          <w:szCs w:val="24"/>
        </w:rPr>
        <w:t>уровень достоверности доказательств 4)</w:t>
      </w:r>
    </w:p>
    <w:p w14:paraId="2DB71FDA" w14:textId="77777777" w:rsidR="00D74DFF" w:rsidRDefault="00D74DFF" w:rsidP="00EC214E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i/>
          <w:szCs w:val="24"/>
        </w:rPr>
      </w:pPr>
      <w:r>
        <w:rPr>
          <w:b/>
          <w:szCs w:val="24"/>
        </w:rPr>
        <w:t xml:space="preserve">Комментарии: </w:t>
      </w:r>
      <w:r>
        <w:rPr>
          <w:i/>
          <w:szCs w:val="24"/>
        </w:rPr>
        <w:t xml:space="preserve">В общем анализе крови необходимо оценить уровень гемоглбина. </w:t>
      </w:r>
    </w:p>
    <w:p w14:paraId="059FACD2" w14:textId="6F5128DE" w:rsidR="00DB3548" w:rsidRPr="00283BAA" w:rsidRDefault="00DB3548" w:rsidP="00F70D6F">
      <w:pPr>
        <w:pStyle w:val="af0"/>
        <w:suppressAutoHyphens/>
        <w:autoSpaceDE w:val="0"/>
        <w:autoSpaceDN w:val="0"/>
        <w:adjustRightInd w:val="0"/>
        <w:spacing w:after="0"/>
        <w:rPr>
          <w:szCs w:val="24"/>
        </w:rPr>
      </w:pPr>
    </w:p>
    <w:p w14:paraId="59B5A25E" w14:textId="6299609C" w:rsidR="00087DAD" w:rsidRPr="00D74DFF" w:rsidRDefault="00D91068" w:rsidP="00D74DFF">
      <w:pPr>
        <w:suppressAutoHyphens/>
        <w:autoSpaceDE w:val="0"/>
        <w:autoSpaceDN w:val="0"/>
        <w:adjustRightInd w:val="0"/>
        <w:spacing w:after="0"/>
        <w:ind w:left="360"/>
        <w:rPr>
          <w:szCs w:val="24"/>
        </w:rPr>
      </w:pPr>
      <w:r w:rsidRPr="00D74DFF">
        <w:rPr>
          <w:szCs w:val="24"/>
        </w:rPr>
        <w:t xml:space="preserve">В качестве предоперационного обследования рекомендовано </w:t>
      </w:r>
      <w:r w:rsidR="00A7749D">
        <w:rPr>
          <w:szCs w:val="24"/>
        </w:rPr>
        <w:t>определить группу</w:t>
      </w:r>
      <w:r w:rsidR="00087DAD" w:rsidRPr="00D74DFF">
        <w:rPr>
          <w:szCs w:val="24"/>
        </w:rPr>
        <w:t xml:space="preserve"> крови </w:t>
      </w:r>
      <w:r w:rsidR="00A7749D">
        <w:rPr>
          <w:szCs w:val="24"/>
        </w:rPr>
        <w:t>и Rh-фактор</w:t>
      </w:r>
      <w:r w:rsidR="00D74DFF">
        <w:rPr>
          <w:szCs w:val="24"/>
        </w:rPr>
        <w:t>, коагулограмму</w:t>
      </w:r>
      <w:r w:rsidR="00087DAD" w:rsidRPr="00D74DFF">
        <w:rPr>
          <w:szCs w:val="24"/>
        </w:rPr>
        <w:t>.</w:t>
      </w:r>
    </w:p>
    <w:p w14:paraId="41DD9F44" w14:textId="01063B11" w:rsidR="00677BFC" w:rsidRDefault="00D25CBC" w:rsidP="00D25CBC">
      <w:pPr>
        <w:suppressAutoHyphens/>
        <w:autoSpaceDE w:val="0"/>
        <w:autoSpaceDN w:val="0"/>
        <w:adjustRightInd w:val="0"/>
        <w:spacing w:after="0"/>
        <w:rPr>
          <w:szCs w:val="24"/>
        </w:rPr>
      </w:pPr>
      <w:bookmarkStart w:id="24" w:name="_Toc469488407"/>
      <w:r>
        <w:t xml:space="preserve"> </w:t>
      </w:r>
      <w:r w:rsidRPr="00DB3548">
        <w:rPr>
          <w:b/>
          <w:szCs w:val="24"/>
        </w:rPr>
        <w:t>Уровень убедительности рекомендации D</w:t>
      </w:r>
      <w:r>
        <w:rPr>
          <w:b/>
          <w:szCs w:val="24"/>
        </w:rPr>
        <w:t xml:space="preserve"> </w:t>
      </w:r>
      <w:r w:rsidRPr="00DB3548">
        <w:rPr>
          <w:b/>
          <w:szCs w:val="24"/>
        </w:rPr>
        <w:t>(</w:t>
      </w:r>
      <w:r w:rsidRPr="00DB3548">
        <w:rPr>
          <w:szCs w:val="24"/>
        </w:rPr>
        <w:t>уровень достоверности доказательств 4)</w:t>
      </w:r>
    </w:p>
    <w:p w14:paraId="0E0AF97F" w14:textId="77777777" w:rsidR="00D25CBC" w:rsidRPr="00D25CBC" w:rsidRDefault="00D25CBC" w:rsidP="00D25CBC">
      <w:pPr>
        <w:suppressAutoHyphens/>
        <w:autoSpaceDE w:val="0"/>
        <w:autoSpaceDN w:val="0"/>
        <w:adjustRightInd w:val="0"/>
        <w:spacing w:after="0"/>
        <w:rPr>
          <w:szCs w:val="24"/>
        </w:rPr>
      </w:pPr>
    </w:p>
    <w:p w14:paraId="20B90E10" w14:textId="084B1BA5" w:rsidR="00324E0D" w:rsidRDefault="00542590" w:rsidP="00324E0D">
      <w:pPr>
        <w:pStyle w:val="2"/>
      </w:pPr>
      <w:bookmarkStart w:id="25" w:name="_Toc469923104"/>
      <w:r w:rsidRPr="00542590">
        <w:t>2.4</w:t>
      </w:r>
      <w:r w:rsidR="00886B10">
        <w:t xml:space="preserve"> </w:t>
      </w:r>
      <w:r w:rsidR="00DB3548" w:rsidRPr="00542590">
        <w:t>Инструментальная диагностика</w:t>
      </w:r>
      <w:bookmarkEnd w:id="24"/>
      <w:bookmarkEnd w:id="25"/>
    </w:p>
    <w:p w14:paraId="18A7FE38" w14:textId="5FBAF010" w:rsidR="00324E0D" w:rsidRDefault="006F205D" w:rsidP="00EC214E">
      <w:pPr>
        <w:pStyle w:val="af0"/>
        <w:numPr>
          <w:ilvl w:val="0"/>
          <w:numId w:val="4"/>
        </w:numPr>
        <w:spacing w:after="0"/>
      </w:pPr>
      <w:r>
        <w:t>При</w:t>
      </w:r>
      <w:r w:rsidR="00132109">
        <w:t xml:space="preserve"> </w:t>
      </w:r>
      <w:r w:rsidR="003F5573">
        <w:t xml:space="preserve">клинической картине </w:t>
      </w:r>
      <w:r>
        <w:t xml:space="preserve">срыгиваний и рвоты </w:t>
      </w:r>
      <w:r w:rsidR="003F5573">
        <w:t>р</w:t>
      </w:r>
      <w:r w:rsidR="00A422B1">
        <w:t>екомендовано выполнить ультразвуковое иссл</w:t>
      </w:r>
      <w:r w:rsidR="00132109">
        <w:t>едование пилорического отдела желудка</w:t>
      </w:r>
    </w:p>
    <w:p w14:paraId="6E081D39" w14:textId="311C2873" w:rsidR="00A422B1" w:rsidRPr="00EC214E" w:rsidRDefault="00A422B1" w:rsidP="00EC214E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EC214E">
        <w:rPr>
          <w:b/>
          <w:szCs w:val="24"/>
        </w:rPr>
        <w:t>Уровень убедительности рекомендации А (</w:t>
      </w:r>
      <w:r w:rsidRPr="00EC214E">
        <w:rPr>
          <w:szCs w:val="24"/>
        </w:rPr>
        <w:t xml:space="preserve">уровень достоверности доказательств </w:t>
      </w:r>
      <w:r w:rsidR="006F205D" w:rsidRPr="00EC214E">
        <w:rPr>
          <w:szCs w:val="24"/>
        </w:rPr>
        <w:t>1</w:t>
      </w:r>
      <w:r w:rsidR="006F205D" w:rsidRPr="00EC214E">
        <w:rPr>
          <w:szCs w:val="24"/>
          <w:lang w:val="en-US"/>
        </w:rPr>
        <w:t>b</w:t>
      </w:r>
      <w:r w:rsidRPr="00EC214E">
        <w:rPr>
          <w:szCs w:val="24"/>
        </w:rPr>
        <w:t>)</w:t>
      </w:r>
    </w:p>
    <w:p w14:paraId="4855FDA8" w14:textId="5655355B" w:rsidR="00A422B1" w:rsidRPr="00A422B1" w:rsidRDefault="00A422B1" w:rsidP="00EC214E">
      <w:pPr>
        <w:ind w:left="709"/>
        <w:rPr>
          <w:i/>
          <w:szCs w:val="24"/>
          <w:lang w:eastAsia="ru-RU"/>
        </w:rPr>
      </w:pPr>
      <w:r>
        <w:rPr>
          <w:b/>
          <w:szCs w:val="24"/>
        </w:rPr>
        <w:t>Комментарии:</w:t>
      </w:r>
      <w:r w:rsidRPr="00A422B1">
        <w:rPr>
          <w:szCs w:val="24"/>
          <w:lang w:eastAsia="ru-RU"/>
        </w:rPr>
        <w:t xml:space="preserve"> </w:t>
      </w:r>
      <w:r w:rsidR="006F205D">
        <w:rPr>
          <w:i/>
          <w:szCs w:val="24"/>
          <w:lang w:eastAsia="ru-RU"/>
        </w:rPr>
        <w:t xml:space="preserve"> Проводят натощак, а затем после проведения пробного кормления. Ультразвуковое исследование, позволяет выявить нарушение эвакуации содержимого из желудка в 12-перстную кишку</w:t>
      </w:r>
      <w:r w:rsidRPr="00A422B1">
        <w:rPr>
          <w:i/>
          <w:szCs w:val="24"/>
          <w:lang w:eastAsia="ru-RU"/>
        </w:rPr>
        <w:t>,</w:t>
      </w:r>
      <w:r w:rsidR="006F205D">
        <w:rPr>
          <w:i/>
          <w:szCs w:val="24"/>
          <w:lang w:eastAsia="ru-RU"/>
        </w:rPr>
        <w:t xml:space="preserve"> утолщенную стенку пилорического канала (более 4 мм), протяженность пилорического канала (более 14 мм)</w:t>
      </w:r>
      <w:r w:rsidR="00A7749D">
        <w:rPr>
          <w:i/>
          <w:szCs w:val="24"/>
          <w:lang w:eastAsia="ru-RU"/>
        </w:rPr>
        <w:t>, с</w:t>
      </w:r>
      <w:r w:rsidR="00C64164">
        <w:rPr>
          <w:i/>
          <w:szCs w:val="24"/>
          <w:lang w:eastAsia="ru-RU"/>
        </w:rPr>
        <w:t>ужение пилорического канала</w:t>
      </w:r>
      <w:r w:rsidR="00C00F19">
        <w:rPr>
          <w:i/>
          <w:szCs w:val="24"/>
          <w:lang w:eastAsia="ru-RU"/>
        </w:rPr>
        <w:t xml:space="preserve"> до 1-2 мм.</w:t>
      </w:r>
    </w:p>
    <w:p w14:paraId="25F0E9E1" w14:textId="16C269BD" w:rsidR="00B16D98" w:rsidRPr="00255CEF" w:rsidRDefault="00A663C7" w:rsidP="00BF7EF8">
      <w:pPr>
        <w:pStyle w:val="af0"/>
        <w:numPr>
          <w:ilvl w:val="0"/>
          <w:numId w:val="16"/>
        </w:numPr>
      </w:pPr>
      <w:r w:rsidRPr="00A663C7">
        <w:t xml:space="preserve">При неясной клинической </w:t>
      </w:r>
      <w:r w:rsidR="00C64164">
        <w:t xml:space="preserve">и УЗИ </w:t>
      </w:r>
      <w:r w:rsidRPr="00A663C7">
        <w:t>картине в качестве этапа диагностики</w:t>
      </w:r>
      <w:r>
        <w:t xml:space="preserve"> рекомендовано</w:t>
      </w:r>
      <w:r w:rsidRPr="00A663C7">
        <w:t xml:space="preserve"> выполнение</w:t>
      </w:r>
      <w:r w:rsidR="00C64164">
        <w:t xml:space="preserve"> рентгеноконтрастного исследования желудка</w:t>
      </w:r>
      <w:r>
        <w:t>.</w:t>
      </w:r>
    </w:p>
    <w:p w14:paraId="26491A08" w14:textId="77777777" w:rsidR="00DF7D57" w:rsidRPr="00DF7D57" w:rsidRDefault="00DF7D57" w:rsidP="00DE5E63">
      <w:pPr>
        <w:pStyle w:val="af0"/>
        <w:suppressAutoHyphens/>
        <w:autoSpaceDE w:val="0"/>
        <w:autoSpaceDN w:val="0"/>
        <w:adjustRightInd w:val="0"/>
        <w:spacing w:after="0"/>
        <w:ind w:left="142"/>
        <w:rPr>
          <w:szCs w:val="24"/>
        </w:rPr>
      </w:pPr>
      <w:r w:rsidRPr="00DF7D57">
        <w:rPr>
          <w:b/>
          <w:szCs w:val="24"/>
        </w:rPr>
        <w:t xml:space="preserve">Уровень убедительности рекомендации </w:t>
      </w:r>
      <w:r w:rsidR="00A422B1" w:rsidRPr="00A422B1">
        <w:rPr>
          <w:b/>
          <w:szCs w:val="24"/>
        </w:rPr>
        <w:t>А</w:t>
      </w:r>
      <w:r w:rsidR="006F163A" w:rsidRPr="006F163A">
        <w:rPr>
          <w:b/>
          <w:szCs w:val="24"/>
        </w:rPr>
        <w:t xml:space="preserve"> </w:t>
      </w:r>
      <w:r w:rsidRPr="00DF7D57">
        <w:rPr>
          <w:b/>
          <w:szCs w:val="24"/>
        </w:rPr>
        <w:t>(</w:t>
      </w:r>
      <w:r w:rsidRPr="00DF7D57">
        <w:rPr>
          <w:szCs w:val="24"/>
        </w:rPr>
        <w:t xml:space="preserve">уровень достоверности доказательств </w:t>
      </w:r>
      <w:r w:rsidR="00A422B1">
        <w:rPr>
          <w:szCs w:val="24"/>
        </w:rPr>
        <w:t>1а</w:t>
      </w:r>
      <w:r w:rsidRPr="00DF7D57">
        <w:rPr>
          <w:szCs w:val="24"/>
        </w:rPr>
        <w:t>)</w:t>
      </w:r>
    </w:p>
    <w:p w14:paraId="5D786EB6" w14:textId="02C9059E" w:rsidR="00C64164" w:rsidRPr="00EC214E" w:rsidRDefault="00B16D98" w:rsidP="0014079A">
      <w:pPr>
        <w:suppressAutoHyphens/>
        <w:spacing w:after="0"/>
        <w:ind w:left="1134"/>
        <w:rPr>
          <w:i/>
          <w:szCs w:val="24"/>
        </w:rPr>
      </w:pPr>
      <w:r w:rsidRPr="0042242B">
        <w:rPr>
          <w:b/>
        </w:rPr>
        <w:t>Комментарии:</w:t>
      </w:r>
      <w:r w:rsidR="00EC214E">
        <w:rPr>
          <w:b/>
        </w:rPr>
        <w:t xml:space="preserve"> </w:t>
      </w:r>
      <w:r w:rsidR="00EC214E">
        <w:rPr>
          <w:i/>
        </w:rPr>
        <w:t>рентгенологическое обследование начинают с выполнения обзорной рентгенограммы брюшной полости в вертикальной положении в прямой проекции. При пилоростенозе на обзорной рентгенограмме выявляется значительно расширенный желудок и отсутствие/значительное снижение газонапо</w:t>
      </w:r>
      <w:r w:rsidR="0014079A">
        <w:rPr>
          <w:i/>
        </w:rPr>
        <w:t>лнения петель кишечника. Р</w:t>
      </w:r>
      <w:r w:rsidR="00EC214E">
        <w:rPr>
          <w:i/>
        </w:rPr>
        <w:t>ебенка кормят (или вводят в желудок через зонд) половиной объема разового кормления, в которой 50% замещают водорастворимым контрастным веществом. Затем</w:t>
      </w:r>
      <w:r w:rsidR="0014079A">
        <w:rPr>
          <w:i/>
        </w:rPr>
        <w:t xml:space="preserve"> проводят рентгеноскопию.  П</w:t>
      </w:r>
      <w:r w:rsidR="00EC214E">
        <w:rPr>
          <w:i/>
        </w:rPr>
        <w:t>ациента укладывают под</w:t>
      </w:r>
      <w:r w:rsidR="0014079A">
        <w:rPr>
          <w:i/>
        </w:rPr>
        <w:t xml:space="preserve"> рентгенологический экран и контролируют эвакуацию контрастного вещества из желудка. При этом обзор проводят в прямой и боковой проекциях. При не возможности проведения рентгеноскопии, необходимо выполнить отсроченные снимки в вертикальном положении в прямой и боковой проекция через час и через 3 часа после пробного кормления. На рентгенограммах оценивают эвакуацию контрастного вещества</w:t>
      </w:r>
      <w:r w:rsidR="00EC214E">
        <w:rPr>
          <w:i/>
        </w:rPr>
        <w:t xml:space="preserve">  </w:t>
      </w:r>
    </w:p>
    <w:p w14:paraId="43D076E4" w14:textId="77777777" w:rsidR="00333FDB" w:rsidRDefault="00F5582A" w:rsidP="0014079A">
      <w:pPr>
        <w:pStyle w:val="af0"/>
        <w:numPr>
          <w:ilvl w:val="0"/>
          <w:numId w:val="16"/>
        </w:numPr>
        <w:spacing w:after="0"/>
      </w:pPr>
      <w:r>
        <w:t xml:space="preserve">При не </w:t>
      </w:r>
      <w:r w:rsidR="00E64FFB">
        <w:t>возможности проведения УЗИ или рентгенологического обследования, возможно проведение фиброэзофагодуоденоскопии</w:t>
      </w:r>
      <w:r w:rsidR="00333FDB">
        <w:t xml:space="preserve">. </w:t>
      </w:r>
    </w:p>
    <w:p w14:paraId="76367875" w14:textId="77777777" w:rsidR="0014079A" w:rsidRPr="0014079A" w:rsidRDefault="0014079A" w:rsidP="0014079A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14079A">
        <w:rPr>
          <w:b/>
          <w:szCs w:val="24"/>
        </w:rPr>
        <w:t>Уровень убедительности рекомендации А (</w:t>
      </w:r>
      <w:r w:rsidRPr="0014079A">
        <w:rPr>
          <w:szCs w:val="24"/>
        </w:rPr>
        <w:t>уровень достоверности доказательств 1а)</w:t>
      </w:r>
    </w:p>
    <w:p w14:paraId="703C12BB" w14:textId="6F03256C" w:rsidR="00B16D98" w:rsidRPr="0042242B" w:rsidRDefault="00333FDB" w:rsidP="00333FDB">
      <w:pPr>
        <w:pStyle w:val="af0"/>
        <w:spacing w:after="0"/>
        <w:ind w:left="1080"/>
        <w:rPr>
          <w:i/>
          <w:szCs w:val="24"/>
        </w:rPr>
      </w:pPr>
      <w:r w:rsidRPr="0042242B">
        <w:rPr>
          <w:b/>
        </w:rPr>
        <w:t>Комментарии:</w:t>
      </w:r>
      <w:r>
        <w:rPr>
          <w:b/>
        </w:rPr>
        <w:t xml:space="preserve"> </w:t>
      </w:r>
      <w:r>
        <w:rPr>
          <w:i/>
        </w:rPr>
        <w:t>ФЭГДС</w:t>
      </w:r>
      <w:r w:rsidRPr="00333FDB">
        <w:rPr>
          <w:i/>
        </w:rPr>
        <w:t xml:space="preserve"> должен проводить специалист, имеющий опыт проведения подобных исследований у новорожденных. При пилоростенозе</w:t>
      </w:r>
      <w:r>
        <w:rPr>
          <w:i/>
        </w:rPr>
        <w:t xml:space="preserve"> визуализируется сомкнутый привратник, который не раскрывается при инсуффляции воздуха, проведение эндоскопа в 12-перстную кишку не возможно.</w:t>
      </w:r>
    </w:p>
    <w:p w14:paraId="4BA78F3D" w14:textId="77777777" w:rsidR="00DF7D57" w:rsidRDefault="00DF7D57" w:rsidP="00DF7D57">
      <w:pPr>
        <w:pStyle w:val="af0"/>
        <w:rPr>
          <w:b/>
        </w:rPr>
      </w:pPr>
      <w:bookmarkStart w:id="26" w:name="_Toc469488409"/>
      <w:r w:rsidRPr="00B16D98">
        <w:rPr>
          <w:b/>
        </w:rPr>
        <w:t>Протвопоказания:</w:t>
      </w:r>
    </w:p>
    <w:p w14:paraId="66BF8A68" w14:textId="0AB0C74A" w:rsidR="00333FDB" w:rsidRPr="00333FDB" w:rsidRDefault="00333FDB" w:rsidP="00DF7D57">
      <w:pPr>
        <w:pStyle w:val="af0"/>
      </w:pPr>
      <w:r w:rsidRPr="00333FDB">
        <w:t>Противопоказаний для проведения УЗИ</w:t>
      </w:r>
      <w:r>
        <w:t xml:space="preserve"> нет. Противопоказанием для проведения рентгенологического обследования</w:t>
      </w:r>
      <w:r w:rsidR="00142927">
        <w:t xml:space="preserve"> и ФЭГДС является гипотрофия 3</w:t>
      </w:r>
      <w:r>
        <w:t xml:space="preserve"> степени</w:t>
      </w:r>
      <w:r w:rsidRPr="00333FDB">
        <w:t xml:space="preserve"> </w:t>
      </w:r>
    </w:p>
    <w:p w14:paraId="60C707DD" w14:textId="49F91978" w:rsidR="00886B10" w:rsidRDefault="00886B10" w:rsidP="00886B10">
      <w:r w:rsidRPr="00886B10">
        <w:rPr>
          <w:b/>
        </w:rPr>
        <w:t>Уровень убедительности рекомендации D</w:t>
      </w:r>
      <w:r w:rsidRPr="00886B10">
        <w:t xml:space="preserve">  (уровень достове</w:t>
      </w:r>
      <w:r w:rsidR="00333FDB">
        <w:t>рности доказательств 4</w:t>
      </w:r>
      <w:r w:rsidRPr="00886B10">
        <w:t>)</w:t>
      </w:r>
    </w:p>
    <w:p w14:paraId="4F27BDE9" w14:textId="5B5E1CFF" w:rsidR="00333FDB" w:rsidRDefault="00333FDB" w:rsidP="00333FDB">
      <w:pPr>
        <w:ind w:left="709"/>
        <w:rPr>
          <w:i/>
        </w:rPr>
      </w:pPr>
      <w:r w:rsidRPr="0042242B">
        <w:rPr>
          <w:b/>
        </w:rPr>
        <w:t>Комментарии:</w:t>
      </w:r>
      <w:r>
        <w:rPr>
          <w:b/>
        </w:rPr>
        <w:t xml:space="preserve"> </w:t>
      </w:r>
      <w:r w:rsidR="00142927">
        <w:rPr>
          <w:i/>
        </w:rPr>
        <w:t>При гипотрофии 3</w:t>
      </w:r>
      <w:r w:rsidRPr="00333FDB">
        <w:rPr>
          <w:i/>
        </w:rPr>
        <w:t xml:space="preserve"> степени</w:t>
      </w:r>
      <w:r>
        <w:rPr>
          <w:i/>
        </w:rPr>
        <w:t xml:space="preserve"> первым этапом проводится коррекция метаболических и электролитных нарушений.</w:t>
      </w:r>
    </w:p>
    <w:p w14:paraId="72CAB6E1" w14:textId="77777777" w:rsidR="00705824" w:rsidRDefault="005C376F" w:rsidP="005773FF">
      <w:pPr>
        <w:pStyle w:val="1"/>
      </w:pPr>
      <w:bookmarkStart w:id="27" w:name="_Toc469923105"/>
      <w:r>
        <w:t>3.Лечение</w:t>
      </w:r>
      <w:bookmarkEnd w:id="26"/>
      <w:bookmarkEnd w:id="27"/>
    </w:p>
    <w:p w14:paraId="65D6DB2F" w14:textId="77777777" w:rsidR="00255CEF" w:rsidRDefault="00255CEF" w:rsidP="005773FF">
      <w:pPr>
        <w:pStyle w:val="2"/>
      </w:pPr>
      <w:bookmarkStart w:id="28" w:name="_Toc469923106"/>
      <w:r>
        <w:t>3.1 Консервативное лечение</w:t>
      </w:r>
      <w:bookmarkEnd w:id="28"/>
    </w:p>
    <w:p w14:paraId="7EA3873E" w14:textId="62180D27" w:rsidR="001D4758" w:rsidRPr="001D4758" w:rsidRDefault="00E947FB" w:rsidP="00BF7EF8">
      <w:pPr>
        <w:pStyle w:val="af0"/>
        <w:numPr>
          <w:ilvl w:val="0"/>
          <w:numId w:val="6"/>
        </w:numPr>
      </w:pPr>
      <w:r w:rsidRPr="005D515D">
        <w:rPr>
          <w:iCs/>
          <w:szCs w:val="24"/>
        </w:rPr>
        <w:t>Консервативное лечение</w:t>
      </w:r>
      <w:r w:rsidR="00D541BB">
        <w:rPr>
          <w:iCs/>
          <w:szCs w:val="24"/>
        </w:rPr>
        <w:t xml:space="preserve"> при </w:t>
      </w:r>
      <w:r w:rsidR="00F13980">
        <w:rPr>
          <w:iCs/>
          <w:szCs w:val="24"/>
        </w:rPr>
        <w:t xml:space="preserve">врожденном гиперитрофическом пилоростенозе </w:t>
      </w:r>
      <w:r w:rsidR="00D541BB">
        <w:rPr>
          <w:iCs/>
          <w:szCs w:val="24"/>
        </w:rPr>
        <w:t xml:space="preserve">не </w:t>
      </w:r>
      <w:r w:rsidR="004A5A47">
        <w:rPr>
          <w:iCs/>
          <w:szCs w:val="24"/>
        </w:rPr>
        <w:t>рекомендовано</w:t>
      </w:r>
      <w:r w:rsidRPr="005D515D">
        <w:rPr>
          <w:iCs/>
          <w:szCs w:val="24"/>
        </w:rPr>
        <w:t>.</w:t>
      </w:r>
    </w:p>
    <w:p w14:paraId="62884850" w14:textId="1797C6B2" w:rsidR="001D4758" w:rsidRPr="001D4758" w:rsidRDefault="001D4758" w:rsidP="001D4758">
      <w:r w:rsidRPr="001D4758">
        <w:rPr>
          <w:b/>
        </w:rPr>
        <w:t xml:space="preserve">Уровень убедительности рекомендации D  </w:t>
      </w:r>
      <w:r w:rsidRPr="001D4758">
        <w:t>(урове</w:t>
      </w:r>
      <w:r w:rsidR="00F13980">
        <w:t>нь достоверности доказательств 4</w:t>
      </w:r>
      <w:r w:rsidRPr="001D4758">
        <w:t>)</w:t>
      </w:r>
    </w:p>
    <w:p w14:paraId="4DE98A80" w14:textId="77777777" w:rsidR="00255CEF" w:rsidRPr="0042242B" w:rsidRDefault="00255CEF" w:rsidP="005D515D">
      <w:pPr>
        <w:pStyle w:val="2"/>
        <w:ind w:hanging="11"/>
      </w:pPr>
      <w:bookmarkStart w:id="29" w:name="_Toc469923107"/>
      <w:r>
        <w:rPr>
          <w:lang w:eastAsia="ru-RU"/>
        </w:rPr>
        <w:t>3.2 Хирургическое лечение</w:t>
      </w:r>
      <w:bookmarkEnd w:id="29"/>
    </w:p>
    <w:p w14:paraId="137321F3" w14:textId="1CC019CF" w:rsidR="00C51415" w:rsidRDefault="00F40374" w:rsidP="00BF7EF8">
      <w:pPr>
        <w:pStyle w:val="af0"/>
        <w:numPr>
          <w:ilvl w:val="0"/>
          <w:numId w:val="9"/>
        </w:numPr>
        <w:suppressAutoHyphens/>
        <w:spacing w:after="0"/>
        <w:rPr>
          <w:szCs w:val="24"/>
        </w:rPr>
      </w:pPr>
      <w:r w:rsidRPr="00E25D5B">
        <w:rPr>
          <w:szCs w:val="24"/>
        </w:rPr>
        <w:t xml:space="preserve">При </w:t>
      </w:r>
      <w:r w:rsidR="00F13980">
        <w:rPr>
          <w:szCs w:val="24"/>
        </w:rPr>
        <w:t>врожденном гипертрофическом пилоростенозе</w:t>
      </w:r>
      <w:r w:rsidR="00D04310">
        <w:rPr>
          <w:szCs w:val="24"/>
        </w:rPr>
        <w:t xml:space="preserve"> </w:t>
      </w:r>
      <w:r w:rsidRPr="005773FF">
        <w:rPr>
          <w:szCs w:val="24"/>
        </w:rPr>
        <w:t>рекомендовано выполнить</w:t>
      </w:r>
      <w:r w:rsidR="002E53AB">
        <w:rPr>
          <w:szCs w:val="24"/>
        </w:rPr>
        <w:t xml:space="preserve"> </w:t>
      </w:r>
      <w:r w:rsidR="00F13980">
        <w:rPr>
          <w:szCs w:val="24"/>
        </w:rPr>
        <w:t>пилоромиотомию</w:t>
      </w:r>
      <w:r w:rsidR="002E53AB">
        <w:rPr>
          <w:szCs w:val="24"/>
        </w:rPr>
        <w:t xml:space="preserve"> по неотложным показаниям</w:t>
      </w:r>
      <w:r w:rsidR="00705824" w:rsidRPr="005773FF">
        <w:rPr>
          <w:szCs w:val="24"/>
        </w:rPr>
        <w:t>.</w:t>
      </w:r>
    </w:p>
    <w:p w14:paraId="42EA2BC3" w14:textId="77777777" w:rsidR="005C376F" w:rsidRPr="00481891" w:rsidRDefault="005C376F" w:rsidP="00481891">
      <w:pPr>
        <w:suppressAutoHyphens/>
        <w:spacing w:after="0"/>
        <w:rPr>
          <w:szCs w:val="24"/>
        </w:rPr>
      </w:pPr>
      <w:r w:rsidRPr="00481891">
        <w:rPr>
          <w:b/>
          <w:szCs w:val="24"/>
        </w:rPr>
        <w:t xml:space="preserve">Уровень убедительности рекомендации </w:t>
      </w:r>
      <w:r w:rsidR="005773FF" w:rsidRPr="00481891">
        <w:rPr>
          <w:b/>
          <w:szCs w:val="24"/>
        </w:rPr>
        <w:t>А</w:t>
      </w:r>
      <w:r w:rsidR="006F163A" w:rsidRPr="00481891">
        <w:rPr>
          <w:b/>
          <w:szCs w:val="24"/>
        </w:rPr>
        <w:t xml:space="preserve"> </w:t>
      </w:r>
      <w:r w:rsidRPr="00481891">
        <w:rPr>
          <w:b/>
          <w:szCs w:val="24"/>
        </w:rPr>
        <w:t>(</w:t>
      </w:r>
      <w:r w:rsidRPr="00481891">
        <w:rPr>
          <w:szCs w:val="24"/>
        </w:rPr>
        <w:t>уровень достоверности доказательств</w:t>
      </w:r>
      <w:r w:rsidR="005773FF" w:rsidRPr="00481891">
        <w:rPr>
          <w:szCs w:val="24"/>
        </w:rPr>
        <w:t xml:space="preserve"> 1)</w:t>
      </w:r>
    </w:p>
    <w:p w14:paraId="1F317B14" w14:textId="77777777" w:rsidR="00EE34ED" w:rsidRPr="00EE34ED" w:rsidRDefault="00EE34ED" w:rsidP="00EE34ED">
      <w:pPr>
        <w:suppressAutoHyphens/>
        <w:spacing w:after="0"/>
        <w:rPr>
          <w:iCs/>
          <w:szCs w:val="24"/>
        </w:rPr>
      </w:pPr>
      <w:bookmarkStart w:id="30" w:name="_Toc469488410"/>
    </w:p>
    <w:p w14:paraId="484B6171" w14:textId="77777777" w:rsidR="00A9479E" w:rsidRPr="00B16CCE" w:rsidRDefault="00A9479E" w:rsidP="00A9479E">
      <w:pPr>
        <w:suppressAutoHyphens/>
        <w:spacing w:after="0"/>
        <w:rPr>
          <w:szCs w:val="24"/>
        </w:rPr>
      </w:pPr>
      <w:r w:rsidRPr="0042242B">
        <w:rPr>
          <w:b/>
          <w:bCs/>
          <w:iCs/>
          <w:szCs w:val="24"/>
        </w:rPr>
        <w:t>Послеоперационный период</w:t>
      </w:r>
    </w:p>
    <w:p w14:paraId="0EE60837" w14:textId="4B343B1A" w:rsidR="00A9479E" w:rsidRDefault="00A9479E" w:rsidP="00BF7EF8">
      <w:pPr>
        <w:pStyle w:val="11"/>
        <w:numPr>
          <w:ilvl w:val="0"/>
          <w:numId w:val="13"/>
        </w:numPr>
        <w:suppressAutoHyphens/>
        <w:spacing w:after="0"/>
        <w:rPr>
          <w:iCs/>
          <w:szCs w:val="24"/>
        </w:rPr>
      </w:pPr>
      <w:r w:rsidRPr="00C51AC6">
        <w:rPr>
          <w:iCs/>
          <w:szCs w:val="24"/>
        </w:rPr>
        <w:t xml:space="preserve">Рекомендовано </w:t>
      </w:r>
      <w:r w:rsidR="00142927">
        <w:rPr>
          <w:iCs/>
          <w:szCs w:val="24"/>
        </w:rPr>
        <w:t xml:space="preserve">начать энтеральную нагрузку через рот по 10,0 мл </w:t>
      </w:r>
      <w:r w:rsidR="00E44C56">
        <w:rPr>
          <w:iCs/>
          <w:szCs w:val="24"/>
        </w:rPr>
        <w:t>через 6 часов после окончания наркоза при гладком течение операции и анестезии</w:t>
      </w:r>
      <w:r w:rsidRPr="00C51AC6">
        <w:rPr>
          <w:iCs/>
          <w:szCs w:val="24"/>
        </w:rPr>
        <w:t xml:space="preserve">. </w:t>
      </w:r>
    </w:p>
    <w:p w14:paraId="29D5E97E" w14:textId="37784E01" w:rsidR="00A9479E" w:rsidRDefault="00A9479E" w:rsidP="00BF7EF8">
      <w:pPr>
        <w:pStyle w:val="11"/>
        <w:numPr>
          <w:ilvl w:val="0"/>
          <w:numId w:val="13"/>
        </w:numPr>
        <w:suppressAutoHyphens/>
        <w:spacing w:after="0"/>
        <w:rPr>
          <w:iCs/>
          <w:szCs w:val="24"/>
        </w:rPr>
      </w:pPr>
      <w:r w:rsidRPr="00C51AC6">
        <w:rPr>
          <w:iCs/>
          <w:szCs w:val="24"/>
        </w:rPr>
        <w:t>При</w:t>
      </w:r>
      <w:r w:rsidR="00E44C56">
        <w:rPr>
          <w:iCs/>
          <w:szCs w:val="24"/>
        </w:rPr>
        <w:t xml:space="preserve"> 3-х кратном усвоении энтеральной нагрузки по 10,0 мл и отсутствии срыгиваний, рвоты и вздутия живота, необходимо продолжить постепенное расширение энтеральной нагрузки</w:t>
      </w:r>
      <w:r w:rsidRPr="00C51AC6">
        <w:rPr>
          <w:iCs/>
          <w:szCs w:val="24"/>
        </w:rPr>
        <w:t>.</w:t>
      </w:r>
    </w:p>
    <w:p w14:paraId="1D556005" w14:textId="0FF2AC1D" w:rsidR="00E44C56" w:rsidRDefault="00E44C56" w:rsidP="00BF7EF8">
      <w:pPr>
        <w:pStyle w:val="11"/>
        <w:numPr>
          <w:ilvl w:val="0"/>
          <w:numId w:val="13"/>
        </w:numPr>
        <w:suppressAutoHyphens/>
        <w:spacing w:after="0"/>
        <w:rPr>
          <w:iCs/>
          <w:szCs w:val="24"/>
        </w:rPr>
      </w:pPr>
      <w:r>
        <w:rPr>
          <w:iCs/>
          <w:szCs w:val="24"/>
        </w:rPr>
        <w:t>Антибакт</w:t>
      </w:r>
      <w:r w:rsidR="002E53AB">
        <w:rPr>
          <w:iCs/>
          <w:szCs w:val="24"/>
        </w:rPr>
        <w:t>ерииальная терапия в течение 2-3</w:t>
      </w:r>
      <w:r>
        <w:rPr>
          <w:iCs/>
          <w:szCs w:val="24"/>
        </w:rPr>
        <w:t xml:space="preserve"> послеоперационных суток</w:t>
      </w:r>
    </w:p>
    <w:p w14:paraId="0E6B5381" w14:textId="77777777" w:rsidR="00EE34ED" w:rsidRPr="00EE34ED" w:rsidRDefault="00EE34ED" w:rsidP="00EE34ED">
      <w:pPr>
        <w:suppressAutoHyphens/>
        <w:autoSpaceDE w:val="0"/>
        <w:autoSpaceDN w:val="0"/>
        <w:adjustRightInd w:val="0"/>
        <w:spacing w:after="0"/>
        <w:ind w:left="420"/>
        <w:rPr>
          <w:szCs w:val="24"/>
        </w:rPr>
      </w:pPr>
      <w:r w:rsidRPr="00EE34ED">
        <w:rPr>
          <w:b/>
          <w:szCs w:val="24"/>
        </w:rPr>
        <w:t xml:space="preserve">Уровень убедительности рекомендации </w:t>
      </w:r>
      <w:r w:rsidRPr="00EE34ED">
        <w:rPr>
          <w:b/>
          <w:szCs w:val="24"/>
          <w:lang w:val="en-US"/>
        </w:rPr>
        <w:t>D</w:t>
      </w:r>
      <w:r w:rsidRPr="00EE34ED">
        <w:rPr>
          <w:b/>
          <w:szCs w:val="24"/>
        </w:rPr>
        <w:t xml:space="preserve"> (</w:t>
      </w:r>
      <w:r w:rsidRPr="00EE34ED">
        <w:rPr>
          <w:szCs w:val="24"/>
        </w:rPr>
        <w:t>уровень достоверности доказательств 4)</w:t>
      </w:r>
    </w:p>
    <w:p w14:paraId="466F2F57" w14:textId="77777777" w:rsidR="00454F21" w:rsidRDefault="00454F21" w:rsidP="005D515D">
      <w:pPr>
        <w:pStyle w:val="11"/>
        <w:suppressAutoHyphens/>
        <w:spacing w:after="0"/>
        <w:ind w:left="0"/>
        <w:rPr>
          <w:szCs w:val="24"/>
        </w:rPr>
      </w:pPr>
    </w:p>
    <w:p w14:paraId="3277EE47" w14:textId="77777777" w:rsidR="005D515D" w:rsidRPr="005D515D" w:rsidRDefault="00360E41" w:rsidP="005D515D">
      <w:pPr>
        <w:pStyle w:val="11"/>
        <w:suppressAutoHyphens/>
        <w:spacing w:after="0"/>
        <w:ind w:left="0"/>
        <w:rPr>
          <w:b/>
          <w:szCs w:val="24"/>
        </w:rPr>
      </w:pPr>
      <w:r>
        <w:rPr>
          <w:b/>
        </w:rPr>
        <w:t>Предоперационная подготовка</w:t>
      </w:r>
      <w:bookmarkEnd w:id="30"/>
    </w:p>
    <w:p w14:paraId="3DFCF32F" w14:textId="77777777" w:rsidR="00E23E20" w:rsidRPr="00DE5E63" w:rsidRDefault="00255CEF" w:rsidP="00BF7EF8">
      <w:pPr>
        <w:pStyle w:val="11"/>
        <w:numPr>
          <w:ilvl w:val="0"/>
          <w:numId w:val="7"/>
        </w:numPr>
        <w:suppressAutoHyphens/>
        <w:spacing w:after="0"/>
        <w:ind w:left="0" w:firstLine="0"/>
        <w:rPr>
          <w:szCs w:val="24"/>
        </w:rPr>
      </w:pPr>
      <w:r>
        <w:rPr>
          <w:szCs w:val="24"/>
        </w:rPr>
        <w:t xml:space="preserve">Рекомендовано </w:t>
      </w:r>
      <w:r w:rsidR="00087DAD" w:rsidRPr="009F501E">
        <w:rPr>
          <w:szCs w:val="24"/>
        </w:rPr>
        <w:t>пр</w:t>
      </w:r>
      <w:r>
        <w:rPr>
          <w:szCs w:val="24"/>
        </w:rPr>
        <w:t>оводить</w:t>
      </w:r>
      <w:r w:rsidR="00D04310">
        <w:rPr>
          <w:szCs w:val="24"/>
        </w:rPr>
        <w:t xml:space="preserve"> </w:t>
      </w:r>
      <w:r w:rsidR="00E23E20" w:rsidRPr="00DE5E63">
        <w:t>предоперационную подготовку</w:t>
      </w:r>
    </w:p>
    <w:p w14:paraId="2C0A204D" w14:textId="77777777" w:rsidR="00DF7D57" w:rsidRPr="00D04310" w:rsidRDefault="00DF7D57" w:rsidP="00D04310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D04310">
        <w:rPr>
          <w:b/>
          <w:szCs w:val="24"/>
        </w:rPr>
        <w:t>Урове</w:t>
      </w:r>
      <w:r w:rsidR="00A9479E">
        <w:rPr>
          <w:b/>
          <w:szCs w:val="24"/>
        </w:rPr>
        <w:t xml:space="preserve">нь убедительности рекомендации </w:t>
      </w:r>
      <w:r w:rsidR="00A9479E">
        <w:rPr>
          <w:b/>
          <w:szCs w:val="24"/>
          <w:lang w:val="en-US"/>
        </w:rPr>
        <w:t>D</w:t>
      </w:r>
      <w:r w:rsidR="00A9479E" w:rsidRPr="00A9479E">
        <w:rPr>
          <w:b/>
          <w:szCs w:val="24"/>
        </w:rPr>
        <w:t xml:space="preserve"> </w:t>
      </w:r>
      <w:r w:rsidR="00A9479E" w:rsidRPr="00A9479E">
        <w:rPr>
          <w:szCs w:val="24"/>
        </w:rPr>
        <w:t>(</w:t>
      </w:r>
      <w:r w:rsidRPr="00D04310">
        <w:rPr>
          <w:szCs w:val="24"/>
        </w:rPr>
        <w:t xml:space="preserve">уровень достоверности доказательств </w:t>
      </w:r>
      <w:r w:rsidR="00A9479E" w:rsidRPr="00A9479E">
        <w:rPr>
          <w:szCs w:val="24"/>
        </w:rPr>
        <w:t>4</w:t>
      </w:r>
      <w:r w:rsidRPr="00D04310">
        <w:rPr>
          <w:szCs w:val="24"/>
        </w:rPr>
        <w:t>)</w:t>
      </w:r>
    </w:p>
    <w:p w14:paraId="0688B562" w14:textId="77777777" w:rsidR="00E44C56" w:rsidRDefault="00E23E20" w:rsidP="005D515D">
      <w:p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 w:rsidRPr="00BF6D0C">
        <w:rPr>
          <w:b/>
          <w:szCs w:val="24"/>
        </w:rPr>
        <w:t xml:space="preserve">Комментарии: </w:t>
      </w:r>
      <w:r w:rsidRPr="005773FF">
        <w:rPr>
          <w:i/>
          <w:szCs w:val="24"/>
        </w:rPr>
        <w:t>подготовка включает</w:t>
      </w:r>
      <w:r w:rsidR="00E44C56">
        <w:rPr>
          <w:i/>
          <w:szCs w:val="24"/>
        </w:rPr>
        <w:t>:</w:t>
      </w:r>
    </w:p>
    <w:p w14:paraId="75D4C140" w14:textId="639E885E" w:rsidR="00E44C56" w:rsidRPr="00E44C56" w:rsidRDefault="00E44C56" w:rsidP="00E44C56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 w:rsidRPr="00E44C56">
        <w:rPr>
          <w:i/>
          <w:szCs w:val="24"/>
        </w:rPr>
        <w:t>назначение энтеральной паузы</w:t>
      </w:r>
    </w:p>
    <w:p w14:paraId="028995EE" w14:textId="77777777" w:rsidR="00E44C56" w:rsidRDefault="00E44C56" w:rsidP="00E44C56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 w:rsidRPr="00E44C56">
        <w:rPr>
          <w:i/>
          <w:szCs w:val="24"/>
        </w:rPr>
        <w:t>постоянное дренирование</w:t>
      </w:r>
      <w:r w:rsidR="00087DAD" w:rsidRPr="00E44C56">
        <w:rPr>
          <w:i/>
          <w:szCs w:val="24"/>
        </w:rPr>
        <w:t xml:space="preserve"> </w:t>
      </w:r>
      <w:r w:rsidRPr="00E44C56">
        <w:rPr>
          <w:i/>
          <w:szCs w:val="24"/>
        </w:rPr>
        <w:t>желудка с целью профилактики аспирации содержимого</w:t>
      </w:r>
    </w:p>
    <w:p w14:paraId="457BA10D" w14:textId="516B62A6" w:rsidR="00E44C56" w:rsidRDefault="00E44C56" w:rsidP="00E44C56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  <w:szCs w:val="24"/>
        </w:rPr>
        <w:t>внутривенная инфузионная терапия для ко</w:t>
      </w:r>
      <w:r w:rsidR="00D01978">
        <w:rPr>
          <w:i/>
          <w:szCs w:val="24"/>
        </w:rPr>
        <w:t>ррекции метаболических нарушений</w:t>
      </w:r>
      <w:r>
        <w:rPr>
          <w:i/>
          <w:szCs w:val="24"/>
        </w:rPr>
        <w:t xml:space="preserve"> (если таковые имеются)</w:t>
      </w:r>
    </w:p>
    <w:p w14:paraId="1B85F5BA" w14:textId="474AA1C7" w:rsidR="00255CEF" w:rsidRDefault="00E44C56" w:rsidP="00E44C56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  <w:szCs w:val="24"/>
        </w:rPr>
        <w:t>о</w:t>
      </w:r>
      <w:r w:rsidR="0059471F">
        <w:rPr>
          <w:i/>
          <w:szCs w:val="24"/>
        </w:rPr>
        <w:t>бязательным являе</w:t>
      </w:r>
      <w:r w:rsidR="00087DAD" w:rsidRPr="00E44C56">
        <w:rPr>
          <w:i/>
          <w:szCs w:val="24"/>
        </w:rPr>
        <w:t>тся предопера</w:t>
      </w:r>
      <w:r w:rsidR="0059471F">
        <w:rPr>
          <w:i/>
          <w:szCs w:val="24"/>
        </w:rPr>
        <w:t>ционная антибиотикопрофилактика</w:t>
      </w:r>
    </w:p>
    <w:p w14:paraId="38999B8D" w14:textId="5BD8938E" w:rsidR="0059471F" w:rsidRPr="00E44C56" w:rsidRDefault="0059471F" w:rsidP="00E44C56">
      <w:pPr>
        <w:pStyle w:val="af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  <w:szCs w:val="24"/>
        </w:rPr>
        <w:t>контроль диуреза (не менее 2 мл/кг/час)</w:t>
      </w:r>
    </w:p>
    <w:p w14:paraId="7D30AC8B" w14:textId="2479BBE9" w:rsidR="00865A5B" w:rsidRDefault="0059471F" w:rsidP="00BF7EF8">
      <w:pPr>
        <w:pStyle w:val="af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0"/>
        <w:rPr>
          <w:szCs w:val="24"/>
        </w:rPr>
      </w:pPr>
      <w:r>
        <w:rPr>
          <w:szCs w:val="24"/>
        </w:rPr>
        <w:t>При гипотрофии 3 степени</w:t>
      </w:r>
      <w:r w:rsidR="00865A5B">
        <w:rPr>
          <w:szCs w:val="24"/>
        </w:rPr>
        <w:t xml:space="preserve"> рекомендовано выполнение предоперационной коррекции в отделении реанимации</w:t>
      </w:r>
      <w:r>
        <w:rPr>
          <w:szCs w:val="24"/>
        </w:rPr>
        <w:t xml:space="preserve"> и/или интенсивной терапии</w:t>
      </w:r>
      <w:r w:rsidR="00865A5B">
        <w:rPr>
          <w:szCs w:val="24"/>
        </w:rPr>
        <w:t>.</w:t>
      </w:r>
    </w:p>
    <w:p w14:paraId="4F5857BE" w14:textId="77777777" w:rsidR="00DF7D57" w:rsidRPr="00DE5E63" w:rsidRDefault="00DF7D57" w:rsidP="00DE5E63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DE5E63">
        <w:rPr>
          <w:b/>
          <w:szCs w:val="24"/>
        </w:rPr>
        <w:t>Урове</w:t>
      </w:r>
      <w:r w:rsidR="002A20E9">
        <w:rPr>
          <w:b/>
          <w:szCs w:val="24"/>
        </w:rPr>
        <w:t xml:space="preserve">нь убедительности рекомендации </w:t>
      </w:r>
      <w:r w:rsidR="002A20E9">
        <w:rPr>
          <w:b/>
          <w:szCs w:val="24"/>
          <w:lang w:val="en-US"/>
        </w:rPr>
        <w:t>D</w:t>
      </w:r>
      <w:r w:rsidR="002A20E9" w:rsidRPr="002A20E9">
        <w:rPr>
          <w:b/>
          <w:szCs w:val="24"/>
        </w:rPr>
        <w:t xml:space="preserve"> </w:t>
      </w:r>
      <w:r w:rsidRPr="00DE5E63">
        <w:rPr>
          <w:b/>
          <w:szCs w:val="24"/>
        </w:rPr>
        <w:t>(</w:t>
      </w:r>
      <w:r w:rsidRPr="00DE5E63">
        <w:rPr>
          <w:szCs w:val="24"/>
        </w:rPr>
        <w:t>урове</w:t>
      </w:r>
      <w:r w:rsidR="002A20E9">
        <w:rPr>
          <w:szCs w:val="24"/>
        </w:rPr>
        <w:t>нь достоверности доказательств 4</w:t>
      </w:r>
      <w:r w:rsidRPr="00DE5E63">
        <w:rPr>
          <w:szCs w:val="24"/>
        </w:rPr>
        <w:t>)</w:t>
      </w:r>
    </w:p>
    <w:p w14:paraId="0B2AE89F" w14:textId="77777777" w:rsidR="00F40374" w:rsidRDefault="005D515D" w:rsidP="00BF7EF8">
      <w:pPr>
        <w:pStyle w:val="af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0"/>
        <w:rPr>
          <w:szCs w:val="24"/>
        </w:rPr>
      </w:pPr>
      <w:r>
        <w:rPr>
          <w:szCs w:val="24"/>
        </w:rPr>
        <w:t>Рекоме</w:t>
      </w:r>
      <w:r w:rsidR="002A20E9">
        <w:rPr>
          <w:szCs w:val="24"/>
        </w:rPr>
        <w:t>ндовано выполнить антибиотикопр</w:t>
      </w:r>
      <w:r>
        <w:rPr>
          <w:szCs w:val="24"/>
        </w:rPr>
        <w:t>офилактику</w:t>
      </w:r>
      <w:r w:rsidR="002A20E9">
        <w:rPr>
          <w:szCs w:val="24"/>
        </w:rPr>
        <w:t xml:space="preserve"> за 30 мин. д</w:t>
      </w:r>
      <w:r>
        <w:rPr>
          <w:szCs w:val="24"/>
        </w:rPr>
        <w:t>о начала операции</w:t>
      </w:r>
      <w:r w:rsidR="00F40374">
        <w:rPr>
          <w:szCs w:val="24"/>
        </w:rPr>
        <w:t>.</w:t>
      </w:r>
    </w:p>
    <w:p w14:paraId="082AD203" w14:textId="77777777" w:rsidR="00B761DD" w:rsidRPr="00435DE1" w:rsidRDefault="00B761DD" w:rsidP="00B761DD">
      <w:pPr>
        <w:pStyle w:val="af0"/>
        <w:suppressAutoHyphens/>
        <w:autoSpaceDE w:val="0"/>
        <w:autoSpaceDN w:val="0"/>
        <w:adjustRightInd w:val="0"/>
        <w:spacing w:after="0"/>
        <w:ind w:left="0"/>
        <w:rPr>
          <w:b/>
          <w:szCs w:val="24"/>
        </w:rPr>
      </w:pPr>
      <w:r w:rsidRPr="00435DE1">
        <w:rPr>
          <w:b/>
          <w:szCs w:val="24"/>
        </w:rPr>
        <w:t xml:space="preserve">Уровень убедительности рекомендации D </w:t>
      </w:r>
      <w:r w:rsidRPr="00435DE1">
        <w:rPr>
          <w:szCs w:val="24"/>
        </w:rPr>
        <w:t>(уровень достоверности доказательств 4)</w:t>
      </w:r>
    </w:p>
    <w:p w14:paraId="6DC7840B" w14:textId="6523B491" w:rsidR="00360E41" w:rsidRPr="00D01978" w:rsidRDefault="005D515D" w:rsidP="005D515D">
      <w:pPr>
        <w:pStyle w:val="af0"/>
        <w:suppressAutoHyphens/>
        <w:autoSpaceDE w:val="0"/>
        <w:autoSpaceDN w:val="0"/>
        <w:adjustRightInd w:val="0"/>
        <w:spacing w:after="0"/>
        <w:ind w:left="0"/>
        <w:rPr>
          <w:i/>
          <w:szCs w:val="24"/>
        </w:rPr>
      </w:pPr>
      <w:r w:rsidRPr="00D01978">
        <w:rPr>
          <w:b/>
          <w:szCs w:val="24"/>
        </w:rPr>
        <w:t xml:space="preserve">Комментарии: </w:t>
      </w:r>
      <w:r w:rsidR="00360E41" w:rsidRPr="00D01978">
        <w:rPr>
          <w:i/>
          <w:szCs w:val="24"/>
        </w:rPr>
        <w:t>Оптимальн</w:t>
      </w:r>
      <w:r w:rsidR="002E53AB" w:rsidRPr="00D01978">
        <w:rPr>
          <w:i/>
          <w:szCs w:val="24"/>
        </w:rPr>
        <w:t>ая антибактер</w:t>
      </w:r>
      <w:r w:rsidR="00D01978" w:rsidRPr="00D01978">
        <w:rPr>
          <w:i/>
          <w:szCs w:val="24"/>
        </w:rPr>
        <w:t>иальная терапия цефалоспарины I</w:t>
      </w:r>
      <w:r w:rsidR="00360E41" w:rsidRPr="00D01978">
        <w:rPr>
          <w:i/>
          <w:szCs w:val="24"/>
        </w:rPr>
        <w:t xml:space="preserve"> поколения</w:t>
      </w:r>
      <w:r w:rsidR="00EE34ED" w:rsidRPr="00D01978">
        <w:rPr>
          <w:i/>
          <w:szCs w:val="24"/>
        </w:rPr>
        <w:t>– в возрастной дозировке</w:t>
      </w:r>
      <w:r w:rsidR="00360E41" w:rsidRPr="00D01978">
        <w:rPr>
          <w:i/>
          <w:szCs w:val="24"/>
        </w:rPr>
        <w:t xml:space="preserve">. </w:t>
      </w:r>
    </w:p>
    <w:p w14:paraId="1A219ABA" w14:textId="2CD92BFE" w:rsidR="004A5A47" w:rsidRPr="00D01978" w:rsidRDefault="00865A5B" w:rsidP="00BF7EF8">
      <w:pPr>
        <w:pStyle w:val="af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i/>
          <w:szCs w:val="24"/>
        </w:rPr>
      </w:pPr>
      <w:r w:rsidRPr="00D01978">
        <w:rPr>
          <w:szCs w:val="24"/>
        </w:rPr>
        <w:t xml:space="preserve">Рекомендовано </w:t>
      </w:r>
      <w:r w:rsidR="00DF7D57" w:rsidRPr="00D01978">
        <w:rPr>
          <w:szCs w:val="24"/>
        </w:rPr>
        <w:t xml:space="preserve">провести </w:t>
      </w:r>
      <w:r w:rsidR="00360E41" w:rsidRPr="00D01978">
        <w:rPr>
          <w:szCs w:val="24"/>
        </w:rPr>
        <w:t>антибактериальн</w:t>
      </w:r>
      <w:r w:rsidRPr="00D01978">
        <w:rPr>
          <w:szCs w:val="24"/>
        </w:rPr>
        <w:t>ую</w:t>
      </w:r>
      <w:r w:rsidR="00360E41" w:rsidRPr="00D01978">
        <w:rPr>
          <w:szCs w:val="24"/>
        </w:rPr>
        <w:t xml:space="preserve"> терапия  в процессе предоперационной подготовки, продолжа</w:t>
      </w:r>
      <w:r w:rsidRPr="00D01978">
        <w:rPr>
          <w:szCs w:val="24"/>
        </w:rPr>
        <w:t>ть</w:t>
      </w:r>
      <w:r w:rsidR="00360E41" w:rsidRPr="00D01978">
        <w:rPr>
          <w:szCs w:val="24"/>
        </w:rPr>
        <w:t xml:space="preserve"> в послеоперационном периоде.</w:t>
      </w:r>
    </w:p>
    <w:p w14:paraId="16398772" w14:textId="77777777" w:rsidR="00DF7D57" w:rsidRPr="00D01978" w:rsidRDefault="00DF7D57" w:rsidP="002A20E9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D01978">
        <w:rPr>
          <w:b/>
          <w:szCs w:val="24"/>
        </w:rPr>
        <w:t xml:space="preserve">Уровень убедительности рекомендации </w:t>
      </w:r>
      <w:r w:rsidR="002A20E9" w:rsidRPr="00D01978">
        <w:rPr>
          <w:b/>
          <w:szCs w:val="24"/>
          <w:lang w:val="en-US"/>
        </w:rPr>
        <w:t>D</w:t>
      </w:r>
      <w:r w:rsidR="002A20E9" w:rsidRPr="00D01978">
        <w:rPr>
          <w:b/>
          <w:szCs w:val="24"/>
        </w:rPr>
        <w:t xml:space="preserve"> </w:t>
      </w:r>
      <w:r w:rsidRPr="00D01978">
        <w:rPr>
          <w:b/>
          <w:szCs w:val="24"/>
        </w:rPr>
        <w:t>(</w:t>
      </w:r>
      <w:r w:rsidRPr="00D01978">
        <w:rPr>
          <w:szCs w:val="24"/>
        </w:rPr>
        <w:t xml:space="preserve">уровень достоверности доказательств </w:t>
      </w:r>
      <w:r w:rsidR="002A20E9" w:rsidRPr="00D01978">
        <w:rPr>
          <w:szCs w:val="24"/>
        </w:rPr>
        <w:t>4</w:t>
      </w:r>
      <w:r w:rsidRPr="00D01978">
        <w:rPr>
          <w:szCs w:val="24"/>
        </w:rPr>
        <w:t>)</w:t>
      </w:r>
    </w:p>
    <w:p w14:paraId="08F91BCD" w14:textId="77777777" w:rsidR="00360E41" w:rsidRPr="00360E41" w:rsidRDefault="00360E41" w:rsidP="005D515D">
      <w:pPr>
        <w:pStyle w:val="af0"/>
        <w:suppressAutoHyphens/>
        <w:autoSpaceDE w:val="0"/>
        <w:autoSpaceDN w:val="0"/>
        <w:adjustRightInd w:val="0"/>
        <w:spacing w:after="0"/>
        <w:ind w:left="0"/>
        <w:rPr>
          <w:szCs w:val="24"/>
        </w:rPr>
      </w:pPr>
    </w:p>
    <w:p w14:paraId="57AC3B52" w14:textId="77777777" w:rsidR="005C376F" w:rsidRPr="00542590" w:rsidRDefault="00087DAD" w:rsidP="005D515D">
      <w:pPr>
        <w:suppressAutoHyphens/>
        <w:autoSpaceDE w:val="0"/>
        <w:autoSpaceDN w:val="0"/>
        <w:adjustRightInd w:val="0"/>
        <w:spacing w:after="0"/>
        <w:rPr>
          <w:b/>
          <w:caps/>
        </w:rPr>
      </w:pPr>
      <w:bookmarkStart w:id="31" w:name="_Toc469488411"/>
      <w:r w:rsidRPr="00542590">
        <w:rPr>
          <w:b/>
        </w:rPr>
        <w:t xml:space="preserve"> Анестезиолоогическое обеспечене</w:t>
      </w:r>
      <w:r w:rsidRPr="00542590">
        <w:rPr>
          <w:b/>
          <w:caps/>
        </w:rPr>
        <w:t>.</w:t>
      </w:r>
      <w:bookmarkEnd w:id="31"/>
    </w:p>
    <w:p w14:paraId="056CAD4E" w14:textId="3544BD61" w:rsidR="00255CEF" w:rsidRPr="00E25D5B" w:rsidRDefault="00087DAD" w:rsidP="00BF7EF8">
      <w:pPr>
        <w:pStyle w:val="af0"/>
        <w:numPr>
          <w:ilvl w:val="0"/>
          <w:numId w:val="14"/>
        </w:numPr>
        <w:suppressAutoHyphens/>
        <w:spacing w:after="0"/>
        <w:ind w:left="0" w:firstLine="0"/>
        <w:rPr>
          <w:szCs w:val="24"/>
        </w:rPr>
      </w:pPr>
      <w:r w:rsidRPr="00E25D5B">
        <w:rPr>
          <w:szCs w:val="24"/>
        </w:rPr>
        <w:t>Эндотрахеа</w:t>
      </w:r>
      <w:r w:rsidR="00E7208F">
        <w:rPr>
          <w:szCs w:val="24"/>
        </w:rPr>
        <w:t xml:space="preserve">льный </w:t>
      </w:r>
      <w:r w:rsidRPr="00E25D5B">
        <w:rPr>
          <w:szCs w:val="24"/>
        </w:rPr>
        <w:t>нар</w:t>
      </w:r>
      <w:r w:rsidR="00A62186">
        <w:rPr>
          <w:szCs w:val="24"/>
        </w:rPr>
        <w:t>коз</w:t>
      </w:r>
      <w:r w:rsidRPr="00E25D5B">
        <w:rPr>
          <w:szCs w:val="24"/>
        </w:rPr>
        <w:t xml:space="preserve">. </w:t>
      </w:r>
    </w:p>
    <w:p w14:paraId="35414E1F" w14:textId="77777777" w:rsidR="00F732D5" w:rsidRDefault="00677BFC" w:rsidP="005773FF">
      <w:pPr>
        <w:pStyle w:val="11"/>
        <w:suppressAutoHyphens/>
        <w:spacing w:after="0"/>
        <w:ind w:left="0"/>
        <w:rPr>
          <w:b/>
          <w:szCs w:val="24"/>
        </w:rPr>
      </w:pPr>
      <w:r>
        <w:rPr>
          <w:b/>
          <w:szCs w:val="24"/>
        </w:rPr>
        <w:t>Забор материалов на г</w:t>
      </w:r>
      <w:r w:rsidR="00F732D5" w:rsidRPr="0042242B">
        <w:rPr>
          <w:b/>
          <w:szCs w:val="24"/>
        </w:rPr>
        <w:t>истологическое и бактериологическое исследование.</w:t>
      </w:r>
    </w:p>
    <w:p w14:paraId="29221538" w14:textId="554A98DA" w:rsidR="00E7208F" w:rsidRPr="00E7208F" w:rsidRDefault="00E7208F" w:rsidP="005773FF">
      <w:pPr>
        <w:pStyle w:val="11"/>
        <w:suppressAutoHyphens/>
        <w:spacing w:after="0"/>
        <w:ind w:left="0"/>
        <w:rPr>
          <w:szCs w:val="24"/>
        </w:rPr>
      </w:pPr>
      <w:r w:rsidRPr="00E7208F">
        <w:rPr>
          <w:szCs w:val="24"/>
        </w:rPr>
        <w:t>не проводится</w:t>
      </w:r>
    </w:p>
    <w:p w14:paraId="40AC68EE" w14:textId="71A23C17" w:rsidR="00975997" w:rsidRPr="00DE5E63" w:rsidRDefault="00975997" w:rsidP="00975997">
      <w:pPr>
        <w:suppressAutoHyphens/>
        <w:autoSpaceDE w:val="0"/>
        <w:autoSpaceDN w:val="0"/>
        <w:adjustRightInd w:val="0"/>
        <w:spacing w:after="0"/>
        <w:rPr>
          <w:szCs w:val="24"/>
        </w:rPr>
      </w:pPr>
      <w:r w:rsidRPr="00DE5E63">
        <w:rPr>
          <w:b/>
          <w:szCs w:val="24"/>
        </w:rPr>
        <w:t>Урове</w:t>
      </w:r>
      <w:r>
        <w:rPr>
          <w:b/>
          <w:szCs w:val="24"/>
        </w:rPr>
        <w:t xml:space="preserve">нь убедительности рекомендации </w:t>
      </w:r>
      <w:r>
        <w:rPr>
          <w:b/>
          <w:szCs w:val="24"/>
          <w:lang w:val="en-US"/>
        </w:rPr>
        <w:t>D</w:t>
      </w:r>
      <w:r w:rsidRPr="002A20E9">
        <w:rPr>
          <w:b/>
          <w:szCs w:val="24"/>
        </w:rPr>
        <w:t xml:space="preserve"> </w:t>
      </w:r>
      <w:r w:rsidRPr="00DE5E63">
        <w:rPr>
          <w:b/>
          <w:szCs w:val="24"/>
        </w:rPr>
        <w:t>(</w:t>
      </w:r>
      <w:r w:rsidRPr="00DE5E63">
        <w:rPr>
          <w:szCs w:val="24"/>
        </w:rPr>
        <w:t>урове</w:t>
      </w:r>
      <w:r>
        <w:rPr>
          <w:szCs w:val="24"/>
        </w:rPr>
        <w:t>нь достоверности доказательств 4</w:t>
      </w:r>
      <w:r w:rsidRPr="00DE5E63">
        <w:rPr>
          <w:szCs w:val="24"/>
        </w:rPr>
        <w:t>)</w:t>
      </w:r>
    </w:p>
    <w:p w14:paraId="0D1060F5" w14:textId="77777777" w:rsidR="00087DAD" w:rsidRDefault="00087DAD" w:rsidP="005773FF">
      <w:pPr>
        <w:suppressAutoHyphens/>
        <w:spacing w:after="0"/>
        <w:rPr>
          <w:b/>
          <w:sz w:val="28"/>
          <w:szCs w:val="28"/>
        </w:rPr>
      </w:pPr>
    </w:p>
    <w:p w14:paraId="48645C3D" w14:textId="77777777" w:rsidR="00DB1C21" w:rsidRDefault="00DB1C21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32" w:name="_Toc469488416"/>
      <w:bookmarkStart w:id="33" w:name="_Toc469923108"/>
      <w:r>
        <w:br w:type="page"/>
      </w:r>
    </w:p>
    <w:p w14:paraId="4D3363B4" w14:textId="77777777" w:rsidR="00E0588D" w:rsidRPr="00087DAD" w:rsidRDefault="00326E1A" w:rsidP="005773FF">
      <w:pPr>
        <w:pStyle w:val="1"/>
      </w:pPr>
      <w:r>
        <w:t>4.</w:t>
      </w:r>
      <w:r w:rsidR="00087DAD" w:rsidRPr="00087DAD">
        <w:t>Реабилитация.</w:t>
      </w:r>
      <w:bookmarkEnd w:id="32"/>
      <w:bookmarkEnd w:id="33"/>
    </w:p>
    <w:p w14:paraId="4784DE89" w14:textId="3F543159" w:rsidR="00087DAD" w:rsidRDefault="00E7208F" w:rsidP="00BF7EF8">
      <w:pPr>
        <w:pStyle w:val="af0"/>
        <w:numPr>
          <w:ilvl w:val="0"/>
          <w:numId w:val="18"/>
        </w:numPr>
        <w:suppressAutoHyphens/>
        <w:spacing w:after="100" w:afterAutospacing="1" w:line="240" w:lineRule="auto"/>
        <w:rPr>
          <w:szCs w:val="24"/>
        </w:rPr>
      </w:pPr>
      <w:r>
        <w:rPr>
          <w:szCs w:val="24"/>
        </w:rPr>
        <w:t>В специфической реабилитации не нуждается</w:t>
      </w:r>
      <w:r w:rsidR="00EC4FE4">
        <w:rPr>
          <w:szCs w:val="24"/>
        </w:rPr>
        <w:t>.</w:t>
      </w:r>
    </w:p>
    <w:p w14:paraId="4F5A080F" w14:textId="77777777" w:rsidR="006B27C8" w:rsidRDefault="006B27C8" w:rsidP="005773FF">
      <w:pPr>
        <w:pStyle w:val="1"/>
      </w:pPr>
      <w:bookmarkStart w:id="34" w:name="_Toc469923109"/>
    </w:p>
    <w:p w14:paraId="4BF3FC91" w14:textId="77777777" w:rsidR="00C35559" w:rsidRDefault="00C35559" w:rsidP="005773FF">
      <w:pPr>
        <w:pStyle w:val="1"/>
      </w:pPr>
      <w:r>
        <w:t>5.Профилактика и диспансерное наблюдение</w:t>
      </w:r>
      <w:bookmarkEnd w:id="34"/>
    </w:p>
    <w:p w14:paraId="6A2D2DB3" w14:textId="48E6FCAC" w:rsidR="00B523EE" w:rsidRPr="00B523EE" w:rsidRDefault="00B523EE" w:rsidP="00BF7EF8">
      <w:pPr>
        <w:pStyle w:val="af0"/>
        <w:numPr>
          <w:ilvl w:val="0"/>
          <w:numId w:val="18"/>
        </w:numPr>
        <w:spacing w:after="0"/>
        <w:jc w:val="left"/>
        <w:rPr>
          <w:szCs w:val="24"/>
          <w:lang w:eastAsia="ru-RU"/>
        </w:rPr>
      </w:pPr>
      <w:r w:rsidRPr="00B523EE">
        <w:rPr>
          <w:szCs w:val="24"/>
          <w:lang w:eastAsia="ru-RU"/>
        </w:rPr>
        <w:t>После операции по пов</w:t>
      </w:r>
      <w:r w:rsidR="00E7208F">
        <w:rPr>
          <w:szCs w:val="24"/>
          <w:lang w:eastAsia="ru-RU"/>
        </w:rPr>
        <w:t>оду пилоростеноза</w:t>
      </w:r>
      <w:r>
        <w:rPr>
          <w:szCs w:val="24"/>
          <w:lang w:eastAsia="ru-RU"/>
        </w:rPr>
        <w:t xml:space="preserve"> рекомендовано</w:t>
      </w:r>
      <w:r w:rsidRPr="00B523EE">
        <w:rPr>
          <w:szCs w:val="24"/>
          <w:lang w:eastAsia="ru-RU"/>
        </w:rPr>
        <w:t xml:space="preserve"> наблюдение детского хирурга в течение 1 месяца. </w:t>
      </w:r>
    </w:p>
    <w:p w14:paraId="3109FED1" w14:textId="77777777" w:rsidR="006B27C8" w:rsidRDefault="006B27C8" w:rsidP="005773FF">
      <w:pPr>
        <w:pStyle w:val="1"/>
      </w:pPr>
      <w:bookmarkStart w:id="35" w:name="_Toc469923110"/>
    </w:p>
    <w:p w14:paraId="67817030" w14:textId="77777777" w:rsidR="00C35559" w:rsidRDefault="00C35559" w:rsidP="005773FF">
      <w:pPr>
        <w:pStyle w:val="1"/>
      </w:pPr>
      <w:r w:rsidRPr="00C35559">
        <w:t>6.</w:t>
      </w:r>
      <w:r w:rsidR="00893263">
        <w:t xml:space="preserve"> </w:t>
      </w:r>
      <w:r w:rsidRPr="00C35559">
        <w:t>Дополнительная информация</w:t>
      </w:r>
      <w:r w:rsidR="00D428C9">
        <w:t>,</w:t>
      </w:r>
      <w:r w:rsidRPr="00C35559">
        <w:t xml:space="preserve"> влияющая на течение и исход заболевания</w:t>
      </w:r>
      <w:bookmarkEnd w:id="35"/>
    </w:p>
    <w:p w14:paraId="6BB9E097" w14:textId="77777777" w:rsidR="00B523EE" w:rsidRPr="00B523EE" w:rsidRDefault="00B523EE" w:rsidP="00B523EE">
      <w:r>
        <w:t>Нет.</w:t>
      </w:r>
    </w:p>
    <w:p w14:paraId="54E9E40F" w14:textId="77777777" w:rsidR="006B27C8" w:rsidRDefault="006B27C8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36" w:name="_Toc469923111"/>
      <w:r>
        <w:br w:type="page"/>
      </w:r>
    </w:p>
    <w:p w14:paraId="2BDF002C" w14:textId="77777777" w:rsidR="00C35559" w:rsidRDefault="005A06ED" w:rsidP="005773FF">
      <w:pPr>
        <w:pStyle w:val="1"/>
      </w:pPr>
      <w:r>
        <w:t>Критерии оценки качества медицинской помощи</w:t>
      </w:r>
      <w:bookmarkEnd w:id="36"/>
    </w:p>
    <w:p w14:paraId="251660F7" w14:textId="77777777" w:rsidR="008E6ED2" w:rsidRPr="008E6ED2" w:rsidRDefault="008E6ED2" w:rsidP="008E6ED2">
      <w:pPr>
        <w:shd w:val="clear" w:color="auto" w:fill="FFFFFF"/>
        <w:spacing w:before="100" w:beforeAutospacing="1" w:after="240" w:line="240" w:lineRule="auto"/>
        <w:ind w:left="1418" w:hanging="698"/>
        <w:jc w:val="left"/>
        <w:rPr>
          <w:color w:val="212121"/>
          <w:sz w:val="23"/>
          <w:szCs w:val="23"/>
          <w:lang w:eastAsia="ru-RU"/>
        </w:rPr>
      </w:pPr>
    </w:p>
    <w:tbl>
      <w:tblPr>
        <w:tblW w:w="5169" w:type="pct"/>
        <w:tblInd w:w="-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110"/>
        <w:gridCol w:w="1865"/>
        <w:gridCol w:w="2258"/>
      </w:tblGrid>
      <w:tr w:rsidR="008E6ED2" w:rsidRPr="008E6ED2" w14:paraId="7D437B64" w14:textId="77777777" w:rsidTr="00E7208F"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BA6C" w14:textId="77777777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b/>
                <w:color w:val="212121"/>
                <w:sz w:val="22"/>
                <w:lang w:eastAsia="ru-RU"/>
              </w:rPr>
            </w:pPr>
            <w:r w:rsidRPr="008E6ED2">
              <w:rPr>
                <w:b/>
                <w:color w:val="212121"/>
                <w:szCs w:val="24"/>
                <w:lang w:eastAsia="ru-RU"/>
              </w:rPr>
              <w:t>№ п/п</w:t>
            </w:r>
          </w:p>
        </w:tc>
        <w:tc>
          <w:tcPr>
            <w:tcW w:w="2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A125" w14:textId="77777777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b/>
                <w:color w:val="212121"/>
                <w:sz w:val="22"/>
                <w:lang w:eastAsia="ru-RU"/>
              </w:rPr>
            </w:pPr>
            <w:r w:rsidRPr="008E6ED2">
              <w:rPr>
                <w:b/>
                <w:color w:val="212121"/>
                <w:szCs w:val="24"/>
                <w:lang w:eastAsia="ru-RU"/>
              </w:rPr>
              <w:t>Критерии качества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CF19" w14:textId="77777777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b/>
                <w:color w:val="212121"/>
                <w:sz w:val="22"/>
                <w:lang w:eastAsia="ru-RU"/>
              </w:rPr>
            </w:pPr>
            <w:r w:rsidRPr="00EE75A3">
              <w:rPr>
                <w:b/>
                <w:color w:val="212121"/>
                <w:szCs w:val="24"/>
                <w:lang w:eastAsia="ru-RU"/>
              </w:rPr>
              <w:t>Уровень достоверности доказательств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F5D6F0" w14:textId="77777777" w:rsidR="008E6ED2" w:rsidRPr="00EE75A3" w:rsidRDefault="008E6ED2" w:rsidP="008E6ED2">
            <w:pPr>
              <w:spacing w:after="0" w:line="240" w:lineRule="auto"/>
              <w:jc w:val="center"/>
              <w:rPr>
                <w:b/>
                <w:color w:val="212121"/>
                <w:szCs w:val="24"/>
                <w:lang w:eastAsia="ru-RU"/>
              </w:rPr>
            </w:pPr>
            <w:r w:rsidRPr="00EE75A3">
              <w:rPr>
                <w:b/>
                <w:color w:val="212121"/>
                <w:szCs w:val="24"/>
                <w:lang w:eastAsia="ru-RU"/>
              </w:rPr>
              <w:t>Уровень убедительности рекомендаций</w:t>
            </w:r>
          </w:p>
        </w:tc>
      </w:tr>
      <w:tr w:rsidR="008E6ED2" w:rsidRPr="008E6ED2" w14:paraId="37080776" w14:textId="77777777" w:rsidTr="00E7208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B31A" w14:textId="77777777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212121"/>
                <w:szCs w:val="24"/>
                <w:lang w:eastAsia="ru-RU"/>
              </w:rPr>
              <w:t>1.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A505" w14:textId="39D414E9" w:rsidR="008E6ED2" w:rsidRPr="008E6ED2" w:rsidRDefault="008E6ED2" w:rsidP="008E6ED2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000000"/>
                <w:szCs w:val="24"/>
                <w:lang w:eastAsia="ru-RU"/>
              </w:rPr>
              <w:t>Выполнен осм</w:t>
            </w:r>
            <w:r w:rsidR="00E7208F">
              <w:rPr>
                <w:color w:val="000000"/>
                <w:szCs w:val="24"/>
                <w:lang w:eastAsia="ru-RU"/>
              </w:rPr>
              <w:t>отр врачом-хирургом не позднее 2 часов</w:t>
            </w:r>
            <w:r w:rsidRPr="008E6ED2">
              <w:rPr>
                <w:color w:val="000000"/>
                <w:szCs w:val="24"/>
                <w:lang w:eastAsia="ru-RU"/>
              </w:rPr>
              <w:t xml:space="preserve"> от момента поступления в стационар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699C" w14:textId="77777777" w:rsidR="008E6ED2" w:rsidRPr="008E6ED2" w:rsidRDefault="00EE75A3" w:rsidP="00763C00">
            <w:pPr>
              <w:spacing w:after="0" w:line="240" w:lineRule="auto"/>
              <w:jc w:val="center"/>
              <w:rPr>
                <w:color w:val="212121"/>
                <w:szCs w:val="24"/>
                <w:lang w:eastAsia="ru-RU"/>
              </w:rPr>
            </w:pPr>
            <w:r w:rsidRPr="00B761DD">
              <w:rPr>
                <w:color w:val="212121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CB79BC" w14:textId="77777777" w:rsid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</w:p>
          <w:p w14:paraId="570A08FF" w14:textId="77777777" w:rsidR="008E6ED2" w:rsidRPr="00EE75A3" w:rsidRDefault="00EE75A3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  <w:tr w:rsidR="008E6ED2" w:rsidRPr="008E6ED2" w14:paraId="7D158B0C" w14:textId="77777777" w:rsidTr="00E7208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1820" w14:textId="77777777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212121"/>
                <w:szCs w:val="24"/>
                <w:lang w:eastAsia="ru-RU"/>
              </w:rPr>
              <w:t>2.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70CB" w14:textId="1AA506EF" w:rsidR="008E6ED2" w:rsidRPr="008E6ED2" w:rsidRDefault="00E7208F" w:rsidP="00E7208F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Выполнен анализ кислотно-основного состава крови</w:t>
            </w:r>
            <w:r w:rsidR="008E6ED2" w:rsidRPr="008E6ED2">
              <w:rPr>
                <w:color w:val="000000"/>
                <w:szCs w:val="24"/>
                <w:lang w:eastAsia="ru-RU"/>
              </w:rPr>
              <w:t xml:space="preserve"> не позднее 1 часа от момента поступления в стационар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0E89" w14:textId="77777777" w:rsidR="008E6ED2" w:rsidRPr="008E6ED2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B7821A" w14:textId="77777777" w:rsid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</w:p>
          <w:p w14:paraId="1706DB3E" w14:textId="77777777" w:rsidR="008E6ED2" w:rsidRP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  <w:tr w:rsidR="008E6ED2" w:rsidRPr="008E6ED2" w14:paraId="187F38DB" w14:textId="77777777" w:rsidTr="00E7208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4E09" w14:textId="77777777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212121"/>
                <w:szCs w:val="24"/>
                <w:lang w:eastAsia="ru-RU"/>
              </w:rPr>
              <w:t>3.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80B7" w14:textId="4807B380" w:rsidR="008E6ED2" w:rsidRPr="008E6ED2" w:rsidRDefault="008E6ED2" w:rsidP="00E7208F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212121"/>
                <w:szCs w:val="24"/>
                <w:lang w:eastAsia="ru-RU"/>
              </w:rPr>
              <w:t>Проведена профилактика инфекционных осложнений антибактериальными лекарственными препаратами действия до хирургического вмешательства (при отсутствии медицинских противопоказаний)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D753" w14:textId="77777777" w:rsidR="008E6ED2" w:rsidRPr="008E6ED2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518C41" w14:textId="77777777" w:rsidR="008E6ED2" w:rsidRDefault="008E6ED2" w:rsidP="00763C00">
            <w:pPr>
              <w:spacing w:after="0" w:line="240" w:lineRule="auto"/>
              <w:jc w:val="center"/>
              <w:rPr>
                <w:color w:val="212121"/>
                <w:szCs w:val="24"/>
                <w:lang w:eastAsia="ru-RU"/>
              </w:rPr>
            </w:pPr>
          </w:p>
          <w:p w14:paraId="797E7240" w14:textId="77777777" w:rsid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eastAsia="ru-RU"/>
              </w:rPr>
            </w:pPr>
          </w:p>
          <w:p w14:paraId="02F1FCE3" w14:textId="77777777" w:rsidR="00B761DD" w:rsidRP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  <w:tr w:rsidR="00E7208F" w:rsidRPr="008E6ED2" w14:paraId="1FD04DC6" w14:textId="77777777" w:rsidTr="00AA6190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C0CA" w14:textId="2B91A94E" w:rsidR="00E7208F" w:rsidRPr="008E6ED2" w:rsidRDefault="00E7208F" w:rsidP="008E6ED2">
            <w:pPr>
              <w:spacing w:after="0" w:line="240" w:lineRule="auto"/>
              <w:jc w:val="center"/>
              <w:rPr>
                <w:color w:val="212121"/>
                <w:szCs w:val="24"/>
                <w:lang w:eastAsia="ru-RU"/>
              </w:rPr>
            </w:pPr>
            <w:r w:rsidRPr="008E6ED2">
              <w:rPr>
                <w:color w:val="212121"/>
                <w:szCs w:val="24"/>
                <w:lang w:eastAsia="ru-RU"/>
              </w:rPr>
              <w:t>4.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043D" w14:textId="40D6DFAE" w:rsidR="00E7208F" w:rsidRPr="008E6ED2" w:rsidRDefault="00AA6190" w:rsidP="008E6ED2">
            <w:pPr>
              <w:spacing w:after="0"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Проведен контроль</w:t>
            </w:r>
            <w:r w:rsidR="00E7208F">
              <w:rPr>
                <w:color w:val="000000"/>
                <w:szCs w:val="24"/>
                <w:lang w:eastAsia="ru-RU"/>
              </w:rPr>
              <w:t xml:space="preserve"> коррекция метаболических нарушений </w:t>
            </w:r>
            <w:r>
              <w:rPr>
                <w:color w:val="000000"/>
                <w:szCs w:val="24"/>
                <w:lang w:eastAsia="ru-RU"/>
              </w:rPr>
              <w:t xml:space="preserve">и диуреза </w:t>
            </w:r>
            <w:r w:rsidR="00E7208F">
              <w:rPr>
                <w:color w:val="000000"/>
                <w:szCs w:val="24"/>
                <w:lang w:eastAsia="ru-RU"/>
              </w:rPr>
              <w:t>до хирургического вмешательства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5F91" w14:textId="0E37A3BF" w:rsidR="00E7208F" w:rsidRDefault="00E7208F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91B7D" w14:textId="70092E7F" w:rsidR="00E7208F" w:rsidRDefault="00E7208F" w:rsidP="00AA6190">
            <w:pPr>
              <w:spacing w:after="0" w:line="240" w:lineRule="auto"/>
              <w:jc w:val="center"/>
              <w:rPr>
                <w:color w:val="212121"/>
                <w:szCs w:val="24"/>
                <w:lang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  <w:tr w:rsidR="008E6ED2" w:rsidRPr="008E6ED2" w14:paraId="1A8CAA35" w14:textId="77777777" w:rsidTr="00AA6190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D95D" w14:textId="52128553" w:rsidR="008E6ED2" w:rsidRPr="008E6ED2" w:rsidRDefault="008E6ED2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3B148" w14:textId="245B8E02" w:rsidR="008E6ED2" w:rsidRPr="008E6ED2" w:rsidRDefault="008E6ED2" w:rsidP="008E6ED2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000000"/>
                <w:szCs w:val="24"/>
                <w:lang w:eastAsia="ru-RU"/>
              </w:rPr>
              <w:t xml:space="preserve">Выполнено хирургическое вмешательство </w:t>
            </w:r>
            <w:r w:rsidR="00AA6190">
              <w:rPr>
                <w:color w:val="000000"/>
                <w:szCs w:val="24"/>
                <w:lang w:eastAsia="ru-RU"/>
              </w:rPr>
              <w:t>после коррекции метаболических нарушений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F199" w14:textId="77777777" w:rsidR="008E6ED2" w:rsidRPr="008E6ED2" w:rsidRDefault="00A0635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65736" w14:textId="77777777" w:rsidR="00B761DD" w:rsidRPr="00B761DD" w:rsidRDefault="00A0635D" w:rsidP="00AA619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А</w:t>
            </w:r>
          </w:p>
        </w:tc>
      </w:tr>
      <w:tr w:rsidR="008E6ED2" w:rsidRPr="008E6ED2" w14:paraId="774FACBC" w14:textId="77777777" w:rsidTr="00E7208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5BEE" w14:textId="74468662" w:rsidR="008E6ED2" w:rsidRPr="008E6ED2" w:rsidRDefault="00AA6190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  <w:r>
              <w:rPr>
                <w:color w:val="212121"/>
                <w:szCs w:val="24"/>
                <w:lang w:eastAsia="ru-RU"/>
              </w:rPr>
              <w:t>5</w:t>
            </w:r>
            <w:r w:rsidR="008E6ED2" w:rsidRPr="008E6ED2">
              <w:rPr>
                <w:color w:val="212121"/>
                <w:szCs w:val="24"/>
                <w:lang w:eastAsia="ru-RU"/>
              </w:rPr>
              <w:t>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98D9" w14:textId="77777777" w:rsidR="008E6ED2" w:rsidRPr="008E6ED2" w:rsidRDefault="008E6ED2" w:rsidP="008E6ED2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000000"/>
                <w:szCs w:val="24"/>
                <w:lang w:eastAsia="ru-RU"/>
              </w:rPr>
              <w:t>Отсутствие повторных хирургических вмешательств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A7912" w14:textId="77777777" w:rsidR="008E6ED2" w:rsidRPr="008E6ED2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83A93E" w14:textId="77777777" w:rsidR="008E6ED2" w:rsidRDefault="008E6ED2" w:rsidP="00763C00">
            <w:pPr>
              <w:spacing w:after="0" w:line="240" w:lineRule="auto"/>
              <w:jc w:val="center"/>
              <w:rPr>
                <w:color w:val="212121"/>
                <w:szCs w:val="24"/>
                <w:lang w:eastAsia="ru-RU"/>
              </w:rPr>
            </w:pPr>
          </w:p>
          <w:p w14:paraId="4700732F" w14:textId="77777777" w:rsidR="00B761DD" w:rsidRP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  <w:tr w:rsidR="008E6ED2" w:rsidRPr="008E6ED2" w14:paraId="371B24D0" w14:textId="77777777" w:rsidTr="00E7208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A042" w14:textId="67D4AA52" w:rsidR="008E6ED2" w:rsidRPr="008E6ED2" w:rsidRDefault="00AA6190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  <w:r>
              <w:rPr>
                <w:color w:val="212121"/>
                <w:szCs w:val="24"/>
                <w:lang w:eastAsia="ru-RU"/>
              </w:rPr>
              <w:t>6</w:t>
            </w:r>
            <w:r w:rsidR="008E6ED2" w:rsidRPr="008E6ED2">
              <w:rPr>
                <w:color w:val="212121"/>
                <w:szCs w:val="24"/>
                <w:lang w:eastAsia="ru-RU"/>
              </w:rPr>
              <w:t>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D678" w14:textId="77777777" w:rsidR="008E6ED2" w:rsidRPr="008E6ED2" w:rsidRDefault="008E6ED2" w:rsidP="008E6ED2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000000"/>
                <w:szCs w:val="24"/>
                <w:lang w:eastAsia="ru-RU"/>
              </w:rPr>
              <w:t>Отсутствие гнойно-септических осложнений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B946" w14:textId="77777777" w:rsidR="008E6ED2" w:rsidRPr="008E6ED2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A79B0" w14:textId="77777777" w:rsidR="008E6ED2" w:rsidRP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  <w:tr w:rsidR="008E6ED2" w:rsidRPr="008E6ED2" w14:paraId="0D01A4AF" w14:textId="77777777" w:rsidTr="00E7208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0B2B" w14:textId="0ECB6272" w:rsidR="008E6ED2" w:rsidRPr="008E6ED2" w:rsidRDefault="00AA6190" w:rsidP="008E6ED2">
            <w:pPr>
              <w:spacing w:after="0" w:line="240" w:lineRule="auto"/>
              <w:jc w:val="center"/>
              <w:rPr>
                <w:rFonts w:ascii="Calibri" w:hAnsi="Calibri"/>
                <w:color w:val="212121"/>
                <w:sz w:val="22"/>
                <w:lang w:eastAsia="ru-RU"/>
              </w:rPr>
            </w:pPr>
            <w:r>
              <w:rPr>
                <w:color w:val="212121"/>
                <w:szCs w:val="24"/>
                <w:lang w:eastAsia="ru-RU"/>
              </w:rPr>
              <w:t>7</w:t>
            </w:r>
            <w:r w:rsidR="008E6ED2" w:rsidRPr="008E6ED2">
              <w:rPr>
                <w:color w:val="212121"/>
                <w:szCs w:val="24"/>
                <w:lang w:eastAsia="ru-RU"/>
              </w:rPr>
              <w:t>.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2EAA" w14:textId="77777777" w:rsidR="008E6ED2" w:rsidRPr="008E6ED2" w:rsidRDefault="008E6ED2" w:rsidP="008E6ED2">
            <w:pPr>
              <w:spacing w:after="0" w:line="240" w:lineRule="auto"/>
              <w:jc w:val="left"/>
              <w:rPr>
                <w:rFonts w:ascii="Calibri" w:hAnsi="Calibri"/>
                <w:color w:val="212121"/>
                <w:sz w:val="22"/>
                <w:lang w:eastAsia="ru-RU"/>
              </w:rPr>
            </w:pPr>
            <w:r w:rsidRPr="008E6ED2">
              <w:rPr>
                <w:color w:val="000000"/>
                <w:szCs w:val="24"/>
                <w:lang w:eastAsia="ru-RU"/>
              </w:rPr>
              <w:t>Отсутствие тромбоэмболических осложнений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F285" w14:textId="77777777" w:rsidR="008E6ED2" w:rsidRPr="008E6ED2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27AC17" w14:textId="77777777" w:rsidR="008E6ED2" w:rsidRPr="00B761DD" w:rsidRDefault="00B761DD" w:rsidP="00763C00">
            <w:pPr>
              <w:spacing w:after="0" w:line="240" w:lineRule="auto"/>
              <w:jc w:val="center"/>
              <w:rPr>
                <w:color w:val="212121"/>
                <w:szCs w:val="24"/>
                <w:lang w:val="en-US" w:eastAsia="ru-RU"/>
              </w:rPr>
            </w:pPr>
            <w:r>
              <w:rPr>
                <w:color w:val="212121"/>
                <w:szCs w:val="24"/>
                <w:lang w:val="en-US" w:eastAsia="ru-RU"/>
              </w:rPr>
              <w:t>D</w:t>
            </w:r>
          </w:p>
        </w:tc>
      </w:tr>
    </w:tbl>
    <w:p w14:paraId="13177524" w14:textId="77777777" w:rsidR="008E6ED2" w:rsidRPr="008E6ED2" w:rsidRDefault="008E6ED2" w:rsidP="008E6ED2">
      <w:pPr>
        <w:shd w:val="clear" w:color="auto" w:fill="FFFFFF"/>
        <w:spacing w:line="253" w:lineRule="atLeast"/>
        <w:jc w:val="left"/>
        <w:rPr>
          <w:rFonts w:ascii="Calibri" w:hAnsi="Calibri"/>
          <w:color w:val="212121"/>
          <w:sz w:val="22"/>
          <w:lang w:eastAsia="ru-RU"/>
        </w:rPr>
      </w:pPr>
      <w:r w:rsidRPr="008E6ED2">
        <w:rPr>
          <w:rFonts w:ascii="Calibri" w:hAnsi="Calibri"/>
          <w:color w:val="212121"/>
          <w:sz w:val="22"/>
          <w:lang w:eastAsia="ru-RU"/>
        </w:rPr>
        <w:t> </w:t>
      </w:r>
    </w:p>
    <w:p w14:paraId="05F5A457" w14:textId="77777777" w:rsidR="008E6ED2" w:rsidRPr="008E6ED2" w:rsidRDefault="008E6ED2" w:rsidP="008E6ED2"/>
    <w:p w14:paraId="3BAE3FA9" w14:textId="77777777" w:rsidR="007D194B" w:rsidRDefault="007D194B" w:rsidP="005773FF">
      <w:pPr>
        <w:pStyle w:val="1"/>
      </w:pPr>
      <w:bookmarkStart w:id="37" w:name="_Toc469923112"/>
      <w:r>
        <w:br/>
      </w:r>
    </w:p>
    <w:p w14:paraId="26CD125F" w14:textId="77777777" w:rsidR="007D194B" w:rsidRDefault="007D194B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r>
        <w:br w:type="page"/>
      </w:r>
    </w:p>
    <w:p w14:paraId="24468BBF" w14:textId="77777777" w:rsidR="00705824" w:rsidRDefault="00087DAD" w:rsidP="005773FF">
      <w:pPr>
        <w:pStyle w:val="1"/>
      </w:pPr>
      <w:r w:rsidRPr="00087DAD">
        <w:t>Список литературы</w:t>
      </w:r>
      <w:bookmarkEnd w:id="37"/>
    </w:p>
    <w:p w14:paraId="3B12ABFB" w14:textId="71B8721B" w:rsidR="009A7A06" w:rsidRDefault="009A7A06" w:rsidP="007D194B">
      <w:pPr>
        <w:pStyle w:val="af0"/>
        <w:numPr>
          <w:ilvl w:val="0"/>
          <w:numId w:val="24"/>
        </w:numPr>
      </w:pPr>
      <w:r>
        <w:t>Детская хирургия</w:t>
      </w:r>
      <w:r w:rsidRPr="009A7A06">
        <w:t>.</w:t>
      </w:r>
      <w:r>
        <w:t xml:space="preserve"> Национальное руко</w:t>
      </w:r>
      <w:r w:rsidRPr="009A7A06">
        <w:t>водство</w:t>
      </w:r>
      <w:r>
        <w:t xml:space="preserve"> /</w:t>
      </w:r>
      <w:r w:rsidRPr="009A7A06">
        <w:t xml:space="preserve"> под редакцией Ю.Ф.Исакова, А.Ф.Дронова. М.,  " ГЭОТАР-Медиа"</w:t>
      </w:r>
      <w:r>
        <w:t xml:space="preserve">, </w:t>
      </w:r>
      <w:r w:rsidRPr="009A7A06">
        <w:t xml:space="preserve"> 2008</w:t>
      </w:r>
      <w:r>
        <w:t>. с 322-324</w:t>
      </w:r>
    </w:p>
    <w:p w14:paraId="25D8DBF8" w14:textId="22984A03" w:rsidR="00435DE1" w:rsidRPr="009A7A06" w:rsidRDefault="00435DE1" w:rsidP="00435DE1">
      <w:pPr>
        <w:pStyle w:val="af0"/>
        <w:numPr>
          <w:ilvl w:val="0"/>
          <w:numId w:val="24"/>
        </w:numPr>
      </w:pPr>
      <w:r>
        <w:t>Неонатология</w:t>
      </w:r>
      <w:r w:rsidRPr="009A7A06">
        <w:t>.</w:t>
      </w:r>
      <w:r>
        <w:t xml:space="preserve"> Национальное руко</w:t>
      </w:r>
      <w:r w:rsidRPr="009A7A06">
        <w:t>водство</w:t>
      </w:r>
      <w:r>
        <w:t xml:space="preserve"> /</w:t>
      </w:r>
      <w:r w:rsidRPr="009A7A06">
        <w:t xml:space="preserve"> под ре</w:t>
      </w:r>
      <w:r>
        <w:t>дакцией Н</w:t>
      </w:r>
      <w:r w:rsidRPr="009A7A06">
        <w:t>.</w:t>
      </w:r>
      <w:r>
        <w:t>Н.Володина</w:t>
      </w:r>
      <w:r w:rsidRPr="009A7A06">
        <w:t xml:space="preserve"> М.,  " ГЭОТАР-Медиа"</w:t>
      </w:r>
      <w:r>
        <w:t>,  2007. с 481-482</w:t>
      </w:r>
    </w:p>
    <w:p w14:paraId="3A0B094F" w14:textId="0A55BC2B" w:rsidR="009A7A06" w:rsidRPr="009A7A06" w:rsidRDefault="00435DE1" w:rsidP="007D194B">
      <w:pPr>
        <w:pStyle w:val="af0"/>
        <w:numPr>
          <w:ilvl w:val="0"/>
          <w:numId w:val="24"/>
        </w:numPr>
      </w:pPr>
      <w:r>
        <w:t>Эндоскопические операции у новорожденных. Разумовский А.Ю., Мокрушина О.Г. / М., МИА, 2015, с 135 - 142</w:t>
      </w:r>
    </w:p>
    <w:p w14:paraId="6879668F" w14:textId="77777777" w:rsidR="00B523EE" w:rsidRPr="00B523EE" w:rsidRDefault="00B523EE" w:rsidP="007D194B">
      <w:pPr>
        <w:pStyle w:val="af0"/>
        <w:numPr>
          <w:ilvl w:val="0"/>
          <w:numId w:val="24"/>
        </w:numPr>
      </w:pPr>
      <w:r w:rsidRPr="00B523EE">
        <w:t xml:space="preserve">Практическое руководство по использованию Контрольного перечня ВОЗ по хирургической безопасности, 2009 г. </w:t>
      </w:r>
      <w:r w:rsidRPr="007D194B">
        <w:rPr>
          <w:lang w:val="en-US"/>
        </w:rPr>
        <w:t>Printed</w:t>
      </w:r>
      <w:r w:rsidRPr="00B523EE">
        <w:t xml:space="preserve"> </w:t>
      </w:r>
      <w:r w:rsidRPr="007D194B">
        <w:rPr>
          <w:lang w:val="en-US"/>
        </w:rPr>
        <w:t>by</w:t>
      </w:r>
      <w:r w:rsidRPr="00B523EE">
        <w:t xml:space="preserve"> </w:t>
      </w:r>
      <w:r w:rsidRPr="007D194B">
        <w:rPr>
          <w:lang w:val="en-US"/>
        </w:rPr>
        <w:t>the</w:t>
      </w:r>
      <w:r w:rsidRPr="00B523EE">
        <w:t xml:space="preserve"> </w:t>
      </w:r>
      <w:r w:rsidRPr="007D194B">
        <w:rPr>
          <w:lang w:val="en-US"/>
        </w:rPr>
        <w:t>WHO</w:t>
      </w:r>
      <w:r w:rsidRPr="00B523EE">
        <w:t xml:space="preserve"> </w:t>
      </w:r>
      <w:r w:rsidRPr="007D194B">
        <w:rPr>
          <w:lang w:val="en-US"/>
        </w:rPr>
        <w:t>Document</w:t>
      </w:r>
      <w:r w:rsidRPr="00B523EE">
        <w:t xml:space="preserve"> </w:t>
      </w:r>
      <w:r w:rsidRPr="007D194B">
        <w:rPr>
          <w:lang w:val="en-US"/>
        </w:rPr>
        <w:t>Production</w:t>
      </w:r>
      <w:r w:rsidRPr="00B523EE">
        <w:t xml:space="preserve"> </w:t>
      </w:r>
      <w:r w:rsidRPr="007D194B">
        <w:rPr>
          <w:lang w:val="en-US"/>
        </w:rPr>
        <w:t>Services</w:t>
      </w:r>
      <w:r w:rsidRPr="00B523EE">
        <w:t xml:space="preserve">, </w:t>
      </w:r>
      <w:r w:rsidRPr="00435DE1">
        <w:t>Geneva</w:t>
      </w:r>
      <w:r w:rsidRPr="00B523EE">
        <w:t xml:space="preserve">, </w:t>
      </w:r>
      <w:r w:rsidRPr="00435DE1">
        <w:t>Switzerland</w:t>
      </w:r>
      <w:r w:rsidRPr="00B523EE">
        <w:t>. 20 с.</w:t>
      </w:r>
    </w:p>
    <w:p w14:paraId="77A9F456" w14:textId="5B307ADB" w:rsidR="008C42A3" w:rsidRPr="00435DE1" w:rsidRDefault="009A7A06" w:rsidP="00435DE1">
      <w:pPr>
        <w:pStyle w:val="af0"/>
        <w:numPr>
          <w:ilvl w:val="0"/>
          <w:numId w:val="24"/>
        </w:numPr>
      </w:pPr>
      <w:bookmarkStart w:id="38" w:name="_Toc469923113"/>
      <w:r w:rsidRPr="00435DE1">
        <w:t xml:space="preserve">Bax K. M. A., Georgeson K. E., Rothenberg S. S. et al, </w:t>
      </w:r>
      <w:r w:rsidR="008C42A3" w:rsidRPr="00435DE1">
        <w:t>Endoscopic S</w:t>
      </w:r>
      <w:r w:rsidRPr="00435DE1">
        <w:t>urgery in Infants and Children</w:t>
      </w:r>
      <w:r w:rsidR="008C42A3" w:rsidRPr="00435DE1">
        <w:t>. — Be</w:t>
      </w:r>
      <w:r w:rsidRPr="00435DE1">
        <w:t>rlin; Heidelberg, 2008.  р. 281</w:t>
      </w:r>
      <w:r w:rsidR="008C42A3" w:rsidRPr="00435DE1">
        <w:t>—2</w:t>
      </w:r>
      <w:r w:rsidRPr="00435DE1">
        <w:t>86</w:t>
      </w:r>
    </w:p>
    <w:p w14:paraId="4E0F7F47" w14:textId="6DE616DF" w:rsidR="008C42A3" w:rsidRPr="00435DE1" w:rsidRDefault="008C42A3" w:rsidP="00435DE1">
      <w:pPr>
        <w:pStyle w:val="af0"/>
        <w:numPr>
          <w:ilvl w:val="0"/>
          <w:numId w:val="24"/>
        </w:numPr>
      </w:pPr>
      <w:bookmarkStart w:id="39" w:name="_ENREF_2"/>
      <w:r w:rsidRPr="00435DE1">
        <w:t>Dufour, H. and P. Fredet, La stenose hypertrophique du pylore chez le nourisson et son traitement chirurgical. Rev Chir, 1908. 37: p. 208.</w:t>
      </w:r>
      <w:bookmarkEnd w:id="39"/>
    </w:p>
    <w:p w14:paraId="4392A055" w14:textId="2F0857C2" w:rsidR="008C42A3" w:rsidRPr="00435DE1" w:rsidRDefault="008C42A3" w:rsidP="00435DE1">
      <w:pPr>
        <w:pStyle w:val="af0"/>
        <w:numPr>
          <w:ilvl w:val="0"/>
          <w:numId w:val="24"/>
        </w:numPr>
      </w:pPr>
      <w:bookmarkStart w:id="40" w:name="_ENREF_3"/>
      <w:r w:rsidRPr="00435DE1">
        <w:t>Ramstedt, C., Zur Operation der angeborenen Pylorus Stenose. Med Klin, 1912. 8: p. 1702.</w:t>
      </w:r>
      <w:bookmarkEnd w:id="40"/>
    </w:p>
    <w:p w14:paraId="6B1DB90A" w14:textId="6E1B72EF" w:rsidR="008C42A3" w:rsidRPr="00435DE1" w:rsidRDefault="008C42A3" w:rsidP="00435DE1">
      <w:pPr>
        <w:pStyle w:val="af0"/>
        <w:numPr>
          <w:ilvl w:val="0"/>
          <w:numId w:val="24"/>
        </w:numPr>
      </w:pPr>
      <w:bookmarkStart w:id="41" w:name="_ENREF_4"/>
      <w:r w:rsidRPr="00435DE1">
        <w:t>Alain, J.L., D. Grousseau, and G. Terrier, Extramucosal pyloromyotomy by laparoscopy. Surg Endosc, 1991. 5(4): p. 174-5.</w:t>
      </w:r>
      <w:bookmarkEnd w:id="41"/>
    </w:p>
    <w:p w14:paraId="6E509E81" w14:textId="2E152347" w:rsidR="008C42A3" w:rsidRPr="00435DE1" w:rsidRDefault="008C42A3" w:rsidP="00435DE1">
      <w:pPr>
        <w:pStyle w:val="af0"/>
        <w:numPr>
          <w:ilvl w:val="0"/>
          <w:numId w:val="24"/>
        </w:numPr>
      </w:pPr>
      <w:bookmarkStart w:id="42" w:name="_ENREF_5"/>
      <w:r w:rsidRPr="00435DE1">
        <w:t>Najmaldin, A. and H.L. Tan, Early experience with laparoscopic pyloromyotomy for infantile hypertrophic pyloric stenosis. J Pediatr Surg, 1995. 30(1): p. 37-8.</w:t>
      </w:r>
      <w:bookmarkEnd w:id="42"/>
    </w:p>
    <w:p w14:paraId="7897E259" w14:textId="77777777" w:rsidR="007D194B" w:rsidRPr="007D194B" w:rsidRDefault="007D194B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  <w:lang w:val="en-US"/>
        </w:rPr>
      </w:pPr>
      <w:r w:rsidRPr="007D194B">
        <w:rPr>
          <w:lang w:val="en-US"/>
        </w:rPr>
        <w:br w:type="page"/>
      </w:r>
    </w:p>
    <w:p w14:paraId="75D36F68" w14:textId="77777777" w:rsidR="00C760F1" w:rsidRPr="00087DAD" w:rsidRDefault="00C51AC6" w:rsidP="005773FF">
      <w:pPr>
        <w:pStyle w:val="1"/>
      </w:pPr>
      <w:r>
        <w:t>Приложение</w:t>
      </w:r>
      <w:r w:rsidRPr="007D194B">
        <w:t xml:space="preserve"> 1</w:t>
      </w:r>
      <w:r>
        <w:t>А</w:t>
      </w:r>
      <w:r w:rsidRPr="007D194B">
        <w:t xml:space="preserve">. </w:t>
      </w:r>
      <w:r w:rsidR="00087DAD" w:rsidRPr="00087DAD">
        <w:t>Состав рабочей группы.</w:t>
      </w:r>
      <w:bookmarkEnd w:id="38"/>
    </w:p>
    <w:p w14:paraId="4B65EB62" w14:textId="0A5F107C" w:rsidR="000D58FA" w:rsidRPr="0071498E" w:rsidRDefault="00435DE1" w:rsidP="0071498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rPr>
          <w:szCs w:val="24"/>
          <w:lang w:eastAsia="ru-RU"/>
        </w:rPr>
      </w:pPr>
      <w:r>
        <w:rPr>
          <w:szCs w:val="24"/>
          <w:lang w:eastAsia="ru-RU"/>
        </w:rPr>
        <w:t>КАРАВАЕВА Светлана Александровна - д</w:t>
      </w:r>
      <w:r w:rsidR="000D58FA" w:rsidRPr="000D58FA">
        <w:rPr>
          <w:szCs w:val="24"/>
          <w:lang w:eastAsia="ru-RU"/>
        </w:rPr>
        <w:t xml:space="preserve">.м.н., </w:t>
      </w:r>
      <w:r>
        <w:rPr>
          <w:szCs w:val="24"/>
          <w:lang w:eastAsia="ru-RU"/>
        </w:rPr>
        <w:t>профессор, заведующий кафедрой</w:t>
      </w:r>
      <w:r w:rsidR="000D58FA" w:rsidRPr="000D58FA">
        <w:rPr>
          <w:szCs w:val="24"/>
          <w:lang w:eastAsia="ru-RU"/>
        </w:rPr>
        <w:t xml:space="preserve"> детской х</w:t>
      </w:r>
      <w:r>
        <w:rPr>
          <w:szCs w:val="24"/>
          <w:lang w:eastAsia="ru-RU"/>
        </w:rPr>
        <w:t xml:space="preserve">ирургии </w:t>
      </w:r>
      <w:r w:rsidR="0071498E">
        <w:rPr>
          <w:szCs w:val="24"/>
          <w:lang w:eastAsia="ru-RU"/>
        </w:rPr>
        <w:t>Северо-Западного ГМУ</w:t>
      </w:r>
      <w:r w:rsidR="0071498E" w:rsidRPr="0071498E">
        <w:rPr>
          <w:szCs w:val="24"/>
          <w:lang w:eastAsia="ru-RU"/>
        </w:rPr>
        <w:t xml:space="preserve"> им. И.И.Мечникова.</w:t>
      </w:r>
      <w:r w:rsidR="0071498E">
        <w:rPr>
          <w:szCs w:val="24"/>
          <w:lang w:eastAsia="ru-RU"/>
        </w:rPr>
        <w:t xml:space="preserve"> Минздрава России</w:t>
      </w:r>
    </w:p>
    <w:p w14:paraId="2003D928" w14:textId="67EB26EB" w:rsidR="000D58FA" w:rsidRPr="000D58FA" w:rsidRDefault="00435DE1" w:rsidP="00BF7EF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rPr>
          <w:szCs w:val="24"/>
          <w:lang w:eastAsia="ru-RU"/>
        </w:rPr>
      </w:pPr>
      <w:r>
        <w:rPr>
          <w:szCs w:val="24"/>
          <w:lang w:eastAsia="ru-RU"/>
        </w:rPr>
        <w:t>МОКРУШИНА</w:t>
      </w:r>
      <w:r w:rsidR="000D58FA" w:rsidRPr="000D58F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Ольга Геннадьевна</w:t>
      </w:r>
      <w:r w:rsidR="000D58FA" w:rsidRPr="000D58FA">
        <w:rPr>
          <w:szCs w:val="24"/>
          <w:lang w:eastAsia="ru-RU"/>
        </w:rPr>
        <w:t xml:space="preserve"> - д.м.н, профессор кафедры детской хирургии РНИМУ им Н.И. Пирогова</w:t>
      </w:r>
    </w:p>
    <w:p w14:paraId="4EAEA31B" w14:textId="51E8FC54" w:rsidR="000D58FA" w:rsidRPr="000D58FA" w:rsidRDefault="00435DE1" w:rsidP="00BF7EF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rPr>
          <w:szCs w:val="24"/>
          <w:lang w:eastAsia="ru-RU"/>
        </w:rPr>
      </w:pPr>
      <w:r>
        <w:rPr>
          <w:szCs w:val="24"/>
          <w:lang w:eastAsia="ru-RU"/>
        </w:rPr>
        <w:t>НОВОЖИЛОВ Владимир Александрович</w:t>
      </w:r>
      <w:r w:rsidR="000D58FA" w:rsidRPr="000D58FA">
        <w:rPr>
          <w:szCs w:val="24"/>
          <w:lang w:eastAsia="ru-RU"/>
        </w:rPr>
        <w:t xml:space="preserve"> - д.м.н, профессор, заведующий кафедрой детской х</w:t>
      </w:r>
      <w:r>
        <w:rPr>
          <w:szCs w:val="24"/>
          <w:lang w:eastAsia="ru-RU"/>
        </w:rPr>
        <w:t xml:space="preserve">ирургии </w:t>
      </w:r>
      <w:r w:rsidRPr="0071498E">
        <w:rPr>
          <w:szCs w:val="24"/>
          <w:lang w:eastAsia="ru-RU"/>
        </w:rPr>
        <w:t>ГБОУ ДПО ИГМУ Минздрава России</w:t>
      </w:r>
    </w:p>
    <w:p w14:paraId="1CB418E7" w14:textId="7F02231C" w:rsidR="000D58FA" w:rsidRPr="000D58FA" w:rsidRDefault="000D58FA" w:rsidP="00BF7EF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rPr>
          <w:szCs w:val="24"/>
          <w:lang w:eastAsia="ru-RU"/>
        </w:rPr>
      </w:pPr>
      <w:r w:rsidRPr="000D58FA">
        <w:rPr>
          <w:szCs w:val="24"/>
          <w:lang w:eastAsia="ru-RU"/>
        </w:rPr>
        <w:t xml:space="preserve">РАЗУМОВСКИЙ Александр Юрьевич - д.м.н, профессор, заведующий кафедрой детской хирургии </w:t>
      </w:r>
      <w:r w:rsidR="00435DE1">
        <w:rPr>
          <w:szCs w:val="24"/>
          <w:lang w:eastAsia="ru-RU"/>
        </w:rPr>
        <w:t xml:space="preserve">ГБОУ </w:t>
      </w:r>
      <w:r w:rsidRPr="000D58FA">
        <w:rPr>
          <w:szCs w:val="24"/>
          <w:lang w:eastAsia="ru-RU"/>
        </w:rPr>
        <w:t>РНИМУ им Н.И. Пирогова</w:t>
      </w:r>
      <w:r w:rsidR="00435DE1">
        <w:rPr>
          <w:szCs w:val="24"/>
          <w:lang w:eastAsia="ru-RU"/>
        </w:rPr>
        <w:t xml:space="preserve"> Минздрава России</w:t>
      </w:r>
    </w:p>
    <w:p w14:paraId="5BFDD0B4" w14:textId="77777777" w:rsidR="000D58FA" w:rsidRDefault="000D58FA" w:rsidP="003F5573">
      <w:pPr>
        <w:suppressAutoHyphens/>
        <w:rPr>
          <w:szCs w:val="24"/>
        </w:rPr>
      </w:pPr>
    </w:p>
    <w:p w14:paraId="333C6BEC" w14:textId="77777777" w:rsidR="00087DAD" w:rsidRDefault="00326E1A" w:rsidP="005773FF">
      <w:pPr>
        <w:suppressAutoHyphens/>
        <w:rPr>
          <w:szCs w:val="24"/>
        </w:rPr>
      </w:pPr>
      <w:r>
        <w:rPr>
          <w:szCs w:val="24"/>
        </w:rPr>
        <w:t>Конфликт интересов отсутствует</w:t>
      </w:r>
    </w:p>
    <w:p w14:paraId="3005111B" w14:textId="77777777" w:rsidR="007D194B" w:rsidRDefault="007D194B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43" w:name="_Toc469923114"/>
      <w:bookmarkStart w:id="44" w:name="методология"/>
      <w:r>
        <w:br w:type="page"/>
      </w:r>
    </w:p>
    <w:p w14:paraId="4D6E0084" w14:textId="77777777" w:rsidR="00087DAD" w:rsidRPr="00087DAD" w:rsidRDefault="00C51AC6" w:rsidP="005773FF">
      <w:pPr>
        <w:pStyle w:val="1"/>
      </w:pPr>
      <w:r>
        <w:t xml:space="preserve">Приложение А2. </w:t>
      </w:r>
      <w:r w:rsidR="00087DAD" w:rsidRPr="00087DAD">
        <w:t>Методология разработки клинических рекомендаций.</w:t>
      </w:r>
      <w:bookmarkEnd w:id="43"/>
    </w:p>
    <w:bookmarkEnd w:id="44"/>
    <w:p w14:paraId="10169B47" w14:textId="77777777" w:rsidR="00C51AC6" w:rsidRDefault="00C51AC6" w:rsidP="005773FF">
      <w:pPr>
        <w:pStyle w:val="af0"/>
        <w:suppressAutoHyphens/>
        <w:spacing w:after="0"/>
        <w:ind w:left="1428" w:right="51"/>
        <w:rPr>
          <w:szCs w:val="24"/>
        </w:rPr>
      </w:pPr>
      <w:r>
        <w:rPr>
          <w:szCs w:val="24"/>
        </w:rPr>
        <w:t>«</w:t>
      </w:r>
      <w:r w:rsidR="00087DAD">
        <w:rPr>
          <w:szCs w:val="24"/>
        </w:rPr>
        <w:t xml:space="preserve">Целевая аудитория данных клинических рекомендаций: </w:t>
      </w:r>
    </w:p>
    <w:p w14:paraId="4E4FA5AB" w14:textId="77777777" w:rsidR="000D58FA" w:rsidRPr="000D58FA" w:rsidRDefault="000D58FA" w:rsidP="00BF7EF8">
      <w:pPr>
        <w:pStyle w:val="af0"/>
        <w:numPr>
          <w:ilvl w:val="0"/>
          <w:numId w:val="20"/>
        </w:numPr>
        <w:rPr>
          <w:szCs w:val="24"/>
          <w:lang w:eastAsia="ru-RU"/>
        </w:rPr>
      </w:pPr>
      <w:r>
        <w:rPr>
          <w:szCs w:val="24"/>
          <w:lang w:eastAsia="ru-RU"/>
        </w:rPr>
        <w:t>Д</w:t>
      </w:r>
      <w:r w:rsidRPr="000D58FA">
        <w:rPr>
          <w:szCs w:val="24"/>
          <w:lang w:eastAsia="ru-RU"/>
        </w:rPr>
        <w:t xml:space="preserve">етские хирурги (специальность «детская хирургия»), </w:t>
      </w:r>
    </w:p>
    <w:p w14:paraId="609377C5" w14:textId="77777777" w:rsidR="000D58FA" w:rsidRPr="000D58FA" w:rsidRDefault="000D58FA" w:rsidP="00BF7EF8">
      <w:pPr>
        <w:pStyle w:val="af0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szCs w:val="24"/>
          <w:lang w:eastAsia="ru-RU"/>
        </w:rPr>
      </w:pPr>
      <w:r>
        <w:rPr>
          <w:szCs w:val="24"/>
          <w:lang w:eastAsia="ru-RU"/>
        </w:rPr>
        <w:t>Х</w:t>
      </w:r>
      <w:r w:rsidRPr="000D58FA">
        <w:rPr>
          <w:szCs w:val="24"/>
          <w:lang w:eastAsia="ru-RU"/>
        </w:rPr>
        <w:t xml:space="preserve">ирурги (специальность «хирургия»), оказывающие медицинскую помощь детям, </w:t>
      </w:r>
    </w:p>
    <w:p w14:paraId="441DE153" w14:textId="0A151BA9" w:rsidR="000D58FA" w:rsidRPr="00D01978" w:rsidRDefault="000D58FA" w:rsidP="000D58FA">
      <w:pPr>
        <w:pStyle w:val="af0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szCs w:val="24"/>
          <w:lang w:eastAsia="ru-RU"/>
        </w:rPr>
      </w:pPr>
      <w:r>
        <w:rPr>
          <w:szCs w:val="24"/>
          <w:lang w:eastAsia="ru-RU"/>
        </w:rPr>
        <w:t>П</w:t>
      </w:r>
      <w:r w:rsidRPr="000D58FA">
        <w:rPr>
          <w:szCs w:val="24"/>
          <w:lang w:eastAsia="ru-RU"/>
        </w:rPr>
        <w:t>реподаватели медици</w:t>
      </w:r>
      <w:r w:rsidR="00D01978">
        <w:rPr>
          <w:szCs w:val="24"/>
          <w:lang w:eastAsia="ru-RU"/>
        </w:rPr>
        <w:t xml:space="preserve">нских образовательных учрежден </w:t>
      </w:r>
      <w:r w:rsidRPr="00D01978">
        <w:rPr>
          <w:szCs w:val="24"/>
          <w:lang w:eastAsia="ru-RU"/>
        </w:rPr>
        <w:t>учащиеся высшей медицинской школы и последипломного образования.</w:t>
      </w:r>
    </w:p>
    <w:p w14:paraId="495A1514" w14:textId="77777777" w:rsidR="000D58FA" w:rsidRDefault="000D58FA" w:rsidP="005773FF">
      <w:pPr>
        <w:pStyle w:val="af0"/>
        <w:suppressAutoHyphens/>
        <w:spacing w:after="0"/>
        <w:ind w:left="1428" w:right="51"/>
        <w:rPr>
          <w:szCs w:val="24"/>
        </w:rPr>
      </w:pPr>
    </w:p>
    <w:p w14:paraId="1FE777A2" w14:textId="77777777" w:rsidR="00087DAD" w:rsidRPr="004D138B" w:rsidRDefault="00087DAD" w:rsidP="005773FF">
      <w:pPr>
        <w:pStyle w:val="af0"/>
        <w:suppressAutoHyphens/>
        <w:spacing w:after="0"/>
        <w:ind w:left="0" w:right="51" w:firstLine="708"/>
        <w:rPr>
          <w:szCs w:val="24"/>
        </w:rPr>
      </w:pPr>
      <w:r w:rsidRPr="004D138B">
        <w:rPr>
          <w:szCs w:val="24"/>
        </w:rPr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 (таблица</w:t>
      </w:r>
      <w:r>
        <w:rPr>
          <w:szCs w:val="24"/>
        </w:rPr>
        <w:t>1</w:t>
      </w:r>
      <w:r w:rsidRPr="004D138B">
        <w:rPr>
          <w:szCs w:val="24"/>
        </w:rPr>
        <w:t>).</w:t>
      </w:r>
    </w:p>
    <w:p w14:paraId="0DE553C0" w14:textId="77777777" w:rsidR="00A451AF" w:rsidRDefault="00087DAD" w:rsidP="00A451AF">
      <w:pPr>
        <w:pStyle w:val="af0"/>
        <w:suppressAutoHyphens/>
        <w:spacing w:after="0"/>
        <w:ind w:left="0" w:right="51"/>
        <w:rPr>
          <w:szCs w:val="24"/>
        </w:rPr>
      </w:pPr>
      <w:r w:rsidRPr="00087DAD">
        <w:rPr>
          <w:b/>
          <w:szCs w:val="24"/>
        </w:rPr>
        <w:t>Таблица</w:t>
      </w:r>
      <w:r w:rsidR="000D58FA">
        <w:rPr>
          <w:b/>
          <w:szCs w:val="24"/>
        </w:rPr>
        <w:t>1</w:t>
      </w:r>
      <w:r w:rsidRPr="00087DAD">
        <w:rPr>
          <w:b/>
          <w:szCs w:val="24"/>
        </w:rPr>
        <w:t>.</w:t>
      </w:r>
      <w:r w:rsidRPr="00087DAD">
        <w:rPr>
          <w:szCs w:val="24"/>
        </w:rPr>
        <w:t xml:space="preserve"> </w:t>
      </w:r>
    </w:p>
    <w:p w14:paraId="31CAB4AF" w14:textId="77777777" w:rsidR="00A451AF" w:rsidRPr="00A451AF" w:rsidRDefault="00A451AF" w:rsidP="00A451AF">
      <w:pPr>
        <w:pStyle w:val="af0"/>
        <w:suppressAutoHyphens/>
        <w:spacing w:after="0"/>
        <w:ind w:left="0" w:right="51"/>
        <w:rPr>
          <w:b/>
          <w:szCs w:val="24"/>
        </w:rPr>
      </w:pPr>
      <w:r w:rsidRPr="00A451AF">
        <w:rPr>
          <w:b/>
          <w:szCs w:val="24"/>
          <w:lang w:eastAsia="ru-RU"/>
        </w:rPr>
        <w:t>Уровни достоверности доказательств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3781"/>
        <w:gridCol w:w="4252"/>
      </w:tblGrid>
      <w:tr w:rsidR="00A451AF" w:rsidRPr="00A451AF" w14:paraId="72FE1FC8" w14:textId="77777777" w:rsidTr="00A451AF">
        <w:trPr>
          <w:tblHeader/>
        </w:trPr>
        <w:tc>
          <w:tcPr>
            <w:tcW w:w="1147" w:type="dxa"/>
          </w:tcPr>
          <w:p w14:paraId="48825F70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b/>
                <w:szCs w:val="24"/>
                <w:lang w:eastAsia="ru-RU"/>
              </w:rPr>
            </w:pPr>
            <w:r w:rsidRPr="00A451AF">
              <w:rPr>
                <w:rFonts w:cs="Arial Unicode MS"/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3781" w:type="dxa"/>
          </w:tcPr>
          <w:p w14:paraId="4C941890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b/>
                <w:szCs w:val="24"/>
                <w:lang w:eastAsia="ru-RU"/>
              </w:rPr>
            </w:pPr>
            <w:r w:rsidRPr="00A451AF">
              <w:rPr>
                <w:rFonts w:cs="Arial Unicode MS"/>
                <w:b/>
                <w:szCs w:val="24"/>
                <w:lang w:eastAsia="ru-RU"/>
              </w:rPr>
              <w:t>Исследование методов лечения</w:t>
            </w:r>
          </w:p>
        </w:tc>
        <w:tc>
          <w:tcPr>
            <w:tcW w:w="4252" w:type="dxa"/>
          </w:tcPr>
          <w:p w14:paraId="687F3416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b/>
                <w:szCs w:val="24"/>
                <w:lang w:eastAsia="ru-RU"/>
              </w:rPr>
            </w:pPr>
            <w:r w:rsidRPr="00A451AF">
              <w:rPr>
                <w:rFonts w:cs="Arial Unicode MS"/>
                <w:b/>
                <w:szCs w:val="24"/>
                <w:lang w:eastAsia="ru-RU"/>
              </w:rPr>
              <w:t>Исследование методов диагностики</w:t>
            </w:r>
          </w:p>
        </w:tc>
      </w:tr>
      <w:tr w:rsidR="00A451AF" w:rsidRPr="00A451AF" w14:paraId="592BF199" w14:textId="77777777" w:rsidTr="00A451AF">
        <w:tc>
          <w:tcPr>
            <w:tcW w:w="1147" w:type="dxa"/>
          </w:tcPr>
          <w:p w14:paraId="1A163C29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1а</w:t>
            </w:r>
          </w:p>
        </w:tc>
        <w:tc>
          <w:tcPr>
            <w:tcW w:w="3781" w:type="dxa"/>
          </w:tcPr>
          <w:p w14:paraId="620EB826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Систематический обзор гомогенных рандомизированных клинических исследований (РКИ)</w:t>
            </w:r>
          </w:p>
        </w:tc>
        <w:tc>
          <w:tcPr>
            <w:tcW w:w="4252" w:type="dxa"/>
          </w:tcPr>
          <w:p w14:paraId="69BB800A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Систематический обзор гомогенных диагностических исследований 1 уровня</w:t>
            </w:r>
          </w:p>
        </w:tc>
      </w:tr>
      <w:tr w:rsidR="00A451AF" w:rsidRPr="00A451AF" w14:paraId="38874DE6" w14:textId="77777777" w:rsidTr="00A451AF">
        <w:tc>
          <w:tcPr>
            <w:tcW w:w="1147" w:type="dxa"/>
          </w:tcPr>
          <w:p w14:paraId="05E05EF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1b</w:t>
            </w:r>
          </w:p>
        </w:tc>
        <w:tc>
          <w:tcPr>
            <w:tcW w:w="3781" w:type="dxa"/>
          </w:tcPr>
          <w:p w14:paraId="0BA8D2A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Отдельное РКИ (с узким доверительным индексом)</w:t>
            </w:r>
          </w:p>
          <w:p w14:paraId="66A6E441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B8F6E4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Валидизирующее когортное исследование с качественным «золотым» стандартом</w:t>
            </w:r>
          </w:p>
        </w:tc>
      </w:tr>
      <w:tr w:rsidR="00A451AF" w:rsidRPr="00A451AF" w14:paraId="40118DD7" w14:textId="77777777" w:rsidTr="00A451AF">
        <w:tc>
          <w:tcPr>
            <w:tcW w:w="1147" w:type="dxa"/>
          </w:tcPr>
          <w:p w14:paraId="39C446CC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1с</w:t>
            </w:r>
          </w:p>
        </w:tc>
        <w:tc>
          <w:tcPr>
            <w:tcW w:w="3781" w:type="dxa"/>
          </w:tcPr>
          <w:p w14:paraId="39DCDC92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Исследование «Все или ничего»</w:t>
            </w:r>
          </w:p>
        </w:tc>
        <w:tc>
          <w:tcPr>
            <w:tcW w:w="4252" w:type="dxa"/>
          </w:tcPr>
          <w:p w14:paraId="6906AC6C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Специфичность или чувствительность столь высоки, что положительный или отрицательный результат позволяет исключить/установить диагноз</w:t>
            </w:r>
          </w:p>
        </w:tc>
      </w:tr>
      <w:tr w:rsidR="00A451AF" w:rsidRPr="00A451AF" w14:paraId="7694C61F" w14:textId="77777777" w:rsidTr="00A451AF">
        <w:tc>
          <w:tcPr>
            <w:tcW w:w="1147" w:type="dxa"/>
          </w:tcPr>
          <w:p w14:paraId="7C7B4C71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2а</w:t>
            </w:r>
          </w:p>
        </w:tc>
        <w:tc>
          <w:tcPr>
            <w:tcW w:w="3781" w:type="dxa"/>
          </w:tcPr>
          <w:p w14:paraId="21307500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Систематический обзор (гомогенных) когортных исследований</w:t>
            </w:r>
          </w:p>
        </w:tc>
        <w:tc>
          <w:tcPr>
            <w:tcW w:w="4252" w:type="dxa"/>
          </w:tcPr>
          <w:p w14:paraId="5B0554D8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Систематический обзор гомогенных диагностических исследований &gt;2 уровня</w:t>
            </w:r>
          </w:p>
        </w:tc>
      </w:tr>
      <w:tr w:rsidR="00A451AF" w:rsidRPr="00A451AF" w14:paraId="7BAADB29" w14:textId="77777777" w:rsidTr="00A451AF">
        <w:tc>
          <w:tcPr>
            <w:tcW w:w="1147" w:type="dxa"/>
          </w:tcPr>
          <w:p w14:paraId="4481836E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2b</w:t>
            </w:r>
          </w:p>
        </w:tc>
        <w:tc>
          <w:tcPr>
            <w:tcW w:w="3781" w:type="dxa"/>
          </w:tcPr>
          <w:p w14:paraId="379BE9A7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Отдельное когортное исследование (включая РКИ низкого качества; т.е. с &lt;80% пациентов, прошедших контрольное наблюдение)</w:t>
            </w:r>
          </w:p>
        </w:tc>
        <w:tc>
          <w:tcPr>
            <w:tcW w:w="4252" w:type="dxa"/>
          </w:tcPr>
          <w:p w14:paraId="735F8B93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Разведочное когортное исследование с качественным «золотым» стандартом</w:t>
            </w:r>
          </w:p>
          <w:p w14:paraId="337A736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</w:p>
        </w:tc>
      </w:tr>
      <w:tr w:rsidR="00A451AF" w:rsidRPr="00A451AF" w14:paraId="55E9299A" w14:textId="77777777" w:rsidTr="00A451AF">
        <w:tc>
          <w:tcPr>
            <w:tcW w:w="1147" w:type="dxa"/>
          </w:tcPr>
          <w:p w14:paraId="64A6A76F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2с</w:t>
            </w:r>
          </w:p>
        </w:tc>
        <w:tc>
          <w:tcPr>
            <w:tcW w:w="3781" w:type="dxa"/>
          </w:tcPr>
          <w:p w14:paraId="68722AC2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Исследование «исходов»; экологические исследования</w:t>
            </w:r>
          </w:p>
        </w:tc>
        <w:tc>
          <w:tcPr>
            <w:tcW w:w="4252" w:type="dxa"/>
          </w:tcPr>
          <w:p w14:paraId="7EDF41B8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нет</w:t>
            </w:r>
          </w:p>
        </w:tc>
      </w:tr>
      <w:tr w:rsidR="00A451AF" w:rsidRPr="00A451AF" w14:paraId="06CD530B" w14:textId="77777777" w:rsidTr="00A451AF">
        <w:trPr>
          <w:trHeight w:val="736"/>
        </w:trPr>
        <w:tc>
          <w:tcPr>
            <w:tcW w:w="1147" w:type="dxa"/>
          </w:tcPr>
          <w:p w14:paraId="6CEDD93A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3а</w:t>
            </w:r>
          </w:p>
        </w:tc>
        <w:tc>
          <w:tcPr>
            <w:tcW w:w="3781" w:type="dxa"/>
          </w:tcPr>
          <w:p w14:paraId="7BB36F91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Систематический обзор гомогенных исследований «случай-контроль»</w:t>
            </w:r>
          </w:p>
        </w:tc>
        <w:tc>
          <w:tcPr>
            <w:tcW w:w="4252" w:type="dxa"/>
          </w:tcPr>
          <w:p w14:paraId="2DCC044A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Систематический обзор гомогенных исследований уровня 3</w:t>
            </w:r>
            <w:r w:rsidRPr="00A451AF">
              <w:rPr>
                <w:rFonts w:cs="Arial Unicode MS"/>
                <w:szCs w:val="24"/>
                <w:lang w:val="en-US" w:eastAsia="ru-RU"/>
              </w:rPr>
              <w:t>B</w:t>
            </w:r>
            <w:r w:rsidRPr="00A451AF">
              <w:rPr>
                <w:rFonts w:cs="Arial Unicode MS"/>
                <w:szCs w:val="24"/>
                <w:lang w:eastAsia="ru-RU"/>
              </w:rPr>
              <w:t xml:space="preserve"> и выше</w:t>
            </w:r>
          </w:p>
        </w:tc>
      </w:tr>
      <w:tr w:rsidR="00A451AF" w:rsidRPr="00A451AF" w14:paraId="00E36DA7" w14:textId="77777777" w:rsidTr="00A451AF">
        <w:tc>
          <w:tcPr>
            <w:tcW w:w="1147" w:type="dxa"/>
          </w:tcPr>
          <w:p w14:paraId="0DF77D67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3b</w:t>
            </w:r>
          </w:p>
        </w:tc>
        <w:tc>
          <w:tcPr>
            <w:tcW w:w="3781" w:type="dxa"/>
          </w:tcPr>
          <w:p w14:paraId="6A9298EE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Отдельное исследование «случай-контроль»</w:t>
            </w:r>
          </w:p>
        </w:tc>
        <w:tc>
          <w:tcPr>
            <w:tcW w:w="4252" w:type="dxa"/>
          </w:tcPr>
          <w:p w14:paraId="1501CB5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Исследование с непоследовательным набором или без проведения исследования «золотого» стандарта у всех испытуемых</w:t>
            </w:r>
          </w:p>
        </w:tc>
      </w:tr>
      <w:tr w:rsidR="00A451AF" w:rsidRPr="00A451AF" w14:paraId="799998A1" w14:textId="77777777" w:rsidTr="00A451AF">
        <w:tc>
          <w:tcPr>
            <w:tcW w:w="1147" w:type="dxa"/>
          </w:tcPr>
          <w:p w14:paraId="2FF2625B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4</w:t>
            </w:r>
          </w:p>
        </w:tc>
        <w:tc>
          <w:tcPr>
            <w:tcW w:w="3781" w:type="dxa"/>
          </w:tcPr>
          <w:p w14:paraId="00B409DE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Серия случаев (и когортные исследования или исследования «случай-контроль» низкого качества)</w:t>
            </w:r>
          </w:p>
        </w:tc>
        <w:tc>
          <w:tcPr>
            <w:tcW w:w="4252" w:type="dxa"/>
          </w:tcPr>
          <w:p w14:paraId="15EB293C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Исследование случай-контроль или исследование с некачественным или зависимым «золотым» стандартом</w:t>
            </w:r>
          </w:p>
        </w:tc>
      </w:tr>
      <w:tr w:rsidR="00A451AF" w:rsidRPr="00A451AF" w14:paraId="09CE2AB6" w14:textId="77777777" w:rsidTr="00A451AF">
        <w:tc>
          <w:tcPr>
            <w:tcW w:w="1147" w:type="dxa"/>
          </w:tcPr>
          <w:p w14:paraId="14816488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5</w:t>
            </w:r>
          </w:p>
        </w:tc>
        <w:tc>
          <w:tcPr>
            <w:tcW w:w="3781" w:type="dxa"/>
          </w:tcPr>
          <w:p w14:paraId="42FA7B9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Мнение экспертов без тщательной критической оценки, лабораторные</w:t>
            </w:r>
          </w:p>
          <w:p w14:paraId="1E651772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исследования на животных или разработка «первых принципов»</w:t>
            </w:r>
          </w:p>
        </w:tc>
        <w:tc>
          <w:tcPr>
            <w:tcW w:w="4252" w:type="dxa"/>
          </w:tcPr>
          <w:p w14:paraId="274128FD" w14:textId="77777777" w:rsidR="00A451AF" w:rsidRPr="00A451AF" w:rsidRDefault="00A451AF" w:rsidP="00A451AF">
            <w:pPr>
              <w:spacing w:after="0" w:line="240" w:lineRule="auto"/>
              <w:rPr>
                <w:rFonts w:cs="Arial Unicode MS"/>
                <w:szCs w:val="24"/>
                <w:lang w:eastAsia="ru-RU"/>
              </w:rPr>
            </w:pPr>
            <w:r w:rsidRPr="00A451AF">
              <w:rPr>
                <w:rFonts w:cs="Arial Unicode MS"/>
                <w:szCs w:val="24"/>
                <w:lang w:eastAsia="ru-RU"/>
              </w:rPr>
              <w:t>Мнение экспертов без тщательной критической оценки или основанное на физиологии, лабораторные исследования на животных или разработка «первых принципов»</w:t>
            </w:r>
          </w:p>
        </w:tc>
      </w:tr>
    </w:tbl>
    <w:p w14:paraId="45492F74" w14:textId="77777777" w:rsidR="00A451AF" w:rsidRDefault="00A451AF" w:rsidP="00A451AF">
      <w:pPr>
        <w:spacing w:after="0"/>
        <w:rPr>
          <w:szCs w:val="24"/>
          <w:lang w:eastAsia="ru-RU"/>
        </w:rPr>
      </w:pPr>
      <w:r w:rsidRPr="00A451AF">
        <w:rPr>
          <w:szCs w:val="24"/>
          <w:lang w:eastAsia="ru-RU"/>
        </w:rPr>
        <w:t>Примечание: РКИ – рандомизированные клинические исследования</w:t>
      </w:r>
    </w:p>
    <w:p w14:paraId="23AE5CD8" w14:textId="77777777" w:rsidR="00A451AF" w:rsidRPr="00A451AF" w:rsidRDefault="00A451AF" w:rsidP="00A451AF">
      <w:pPr>
        <w:spacing w:after="0"/>
        <w:rPr>
          <w:szCs w:val="24"/>
          <w:lang w:eastAsia="ru-RU"/>
        </w:rPr>
      </w:pPr>
      <w:r w:rsidRPr="00A451AF">
        <w:rPr>
          <w:b/>
          <w:szCs w:val="24"/>
          <w:lang w:eastAsia="ru-RU"/>
        </w:rPr>
        <w:t xml:space="preserve"> Уровень убедительности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670"/>
      </w:tblGrid>
      <w:tr w:rsidR="00A451AF" w:rsidRPr="00A451AF" w14:paraId="754FD429" w14:textId="77777777" w:rsidTr="00A451AF">
        <w:tc>
          <w:tcPr>
            <w:tcW w:w="675" w:type="dxa"/>
          </w:tcPr>
          <w:p w14:paraId="732C8CED" w14:textId="77777777" w:rsidR="00A451AF" w:rsidRPr="00A451AF" w:rsidRDefault="00A451AF" w:rsidP="00A451AF">
            <w:pPr>
              <w:tabs>
                <w:tab w:val="right" w:pos="459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 w:eastAsia="ru-RU"/>
              </w:rPr>
            </w:pPr>
            <w:r w:rsidRPr="00A451AF">
              <w:rPr>
                <w:szCs w:val="24"/>
                <w:lang w:eastAsia="ru-RU"/>
              </w:rPr>
              <w:tab/>
            </w:r>
            <w:r w:rsidRPr="00A451AF">
              <w:rPr>
                <w:szCs w:val="24"/>
                <w:lang w:val="en-US" w:eastAsia="ru-RU"/>
              </w:rPr>
              <w:t>A</w:t>
            </w:r>
          </w:p>
        </w:tc>
        <w:tc>
          <w:tcPr>
            <w:tcW w:w="8670" w:type="dxa"/>
          </w:tcPr>
          <w:p w14:paraId="0F2764B9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Подтверждены систематическим обзором и (или) как минимум двумя РКИ высокого качества.</w:t>
            </w:r>
          </w:p>
        </w:tc>
      </w:tr>
      <w:tr w:rsidR="00A451AF" w:rsidRPr="00A451AF" w14:paraId="7FC894FF" w14:textId="77777777" w:rsidTr="00A451AF">
        <w:tc>
          <w:tcPr>
            <w:tcW w:w="9345" w:type="dxa"/>
            <w:gridSpan w:val="2"/>
          </w:tcPr>
          <w:p w14:paraId="128B29A0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Уровень доказательства 1</w:t>
            </w:r>
            <w:r w:rsidRPr="00A451AF">
              <w:rPr>
                <w:szCs w:val="24"/>
                <w:lang w:val="en-US" w:eastAsia="ru-RU"/>
              </w:rPr>
              <w:t>a</w:t>
            </w:r>
            <w:r w:rsidRPr="00A451AF">
              <w:rPr>
                <w:szCs w:val="24"/>
                <w:lang w:eastAsia="ru-RU"/>
              </w:rPr>
              <w:t>, 1</w:t>
            </w:r>
            <w:r w:rsidRPr="00A451AF">
              <w:rPr>
                <w:szCs w:val="24"/>
                <w:lang w:val="en-US" w:eastAsia="ru-RU"/>
              </w:rPr>
              <w:t>b</w:t>
            </w:r>
            <w:r w:rsidRPr="00A451AF">
              <w:rPr>
                <w:szCs w:val="24"/>
                <w:lang w:eastAsia="ru-RU"/>
              </w:rPr>
              <w:t>.</w:t>
            </w:r>
          </w:p>
        </w:tc>
      </w:tr>
      <w:tr w:rsidR="00A451AF" w:rsidRPr="00A451AF" w14:paraId="7E1E2ED6" w14:textId="77777777" w:rsidTr="00A451AF">
        <w:tc>
          <w:tcPr>
            <w:tcW w:w="675" w:type="dxa"/>
          </w:tcPr>
          <w:p w14:paraId="4D08EB7A" w14:textId="77777777" w:rsidR="00A451AF" w:rsidRPr="00A451AF" w:rsidRDefault="00A451AF" w:rsidP="00A451AF">
            <w:pPr>
              <w:tabs>
                <w:tab w:val="right" w:pos="459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 w:eastAsia="ru-RU"/>
              </w:rPr>
            </w:pPr>
            <w:r w:rsidRPr="00A451AF">
              <w:rPr>
                <w:szCs w:val="24"/>
                <w:lang w:val="en-US" w:eastAsia="ru-RU"/>
              </w:rPr>
              <w:tab/>
              <w:t>B</w:t>
            </w:r>
          </w:p>
        </w:tc>
        <w:tc>
          <w:tcPr>
            <w:tcW w:w="8670" w:type="dxa"/>
          </w:tcPr>
          <w:p w14:paraId="6A3E9670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Подтверждены групповыми исследованиями или исследованиями типа случай-контроль хорошего качества</w:t>
            </w:r>
          </w:p>
        </w:tc>
      </w:tr>
      <w:tr w:rsidR="00A451AF" w:rsidRPr="00A451AF" w14:paraId="47C1C310" w14:textId="77777777" w:rsidTr="00A451AF">
        <w:trPr>
          <w:trHeight w:val="156"/>
        </w:trPr>
        <w:tc>
          <w:tcPr>
            <w:tcW w:w="9345" w:type="dxa"/>
            <w:gridSpan w:val="2"/>
          </w:tcPr>
          <w:p w14:paraId="66F7B403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Уровень доказательства 2</w:t>
            </w:r>
            <w:r w:rsidRPr="00A451AF">
              <w:rPr>
                <w:szCs w:val="24"/>
                <w:lang w:val="en-US" w:eastAsia="ru-RU"/>
              </w:rPr>
              <w:t>a</w:t>
            </w:r>
            <w:r w:rsidRPr="00A451AF">
              <w:rPr>
                <w:szCs w:val="24"/>
                <w:lang w:eastAsia="ru-RU"/>
              </w:rPr>
              <w:t>, 2</w:t>
            </w:r>
            <w:r w:rsidRPr="00A451AF">
              <w:rPr>
                <w:szCs w:val="24"/>
                <w:lang w:val="en-US" w:eastAsia="ru-RU"/>
              </w:rPr>
              <w:t>b</w:t>
            </w:r>
            <w:r w:rsidRPr="00A451AF">
              <w:rPr>
                <w:szCs w:val="24"/>
                <w:lang w:eastAsia="ru-RU"/>
              </w:rPr>
              <w:t>.</w:t>
            </w:r>
          </w:p>
        </w:tc>
      </w:tr>
      <w:tr w:rsidR="00A451AF" w:rsidRPr="00A451AF" w14:paraId="297D7165" w14:textId="77777777" w:rsidTr="00A451AF">
        <w:tc>
          <w:tcPr>
            <w:tcW w:w="675" w:type="dxa"/>
          </w:tcPr>
          <w:p w14:paraId="6F650CD5" w14:textId="77777777" w:rsidR="00A451AF" w:rsidRPr="00A451AF" w:rsidRDefault="00A451AF" w:rsidP="00A451AF">
            <w:pPr>
              <w:tabs>
                <w:tab w:val="right" w:pos="459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 w:eastAsia="ru-RU"/>
              </w:rPr>
            </w:pPr>
            <w:r w:rsidRPr="00A451AF">
              <w:rPr>
                <w:szCs w:val="24"/>
                <w:lang w:val="en-US" w:eastAsia="ru-RU"/>
              </w:rPr>
              <w:tab/>
              <w:t>C</w:t>
            </w:r>
          </w:p>
        </w:tc>
        <w:tc>
          <w:tcPr>
            <w:tcW w:w="8670" w:type="dxa"/>
          </w:tcPr>
          <w:p w14:paraId="12AA4749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Подтверждены исследованиями серий случаев, групповыми исследованиями низкого качества и (или) изучением «исходов».</w:t>
            </w:r>
          </w:p>
        </w:tc>
      </w:tr>
      <w:tr w:rsidR="00A451AF" w:rsidRPr="00A451AF" w14:paraId="18513298" w14:textId="77777777" w:rsidTr="00A451AF">
        <w:tc>
          <w:tcPr>
            <w:tcW w:w="9345" w:type="dxa"/>
            <w:gridSpan w:val="2"/>
          </w:tcPr>
          <w:p w14:paraId="4C73FA2B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Уровень доказательства 2</w:t>
            </w:r>
            <w:r w:rsidRPr="00A451AF">
              <w:rPr>
                <w:szCs w:val="24"/>
                <w:lang w:val="en-US" w:eastAsia="ru-RU"/>
              </w:rPr>
              <w:t>c</w:t>
            </w:r>
            <w:r w:rsidRPr="00A451AF">
              <w:rPr>
                <w:szCs w:val="24"/>
                <w:lang w:eastAsia="ru-RU"/>
              </w:rPr>
              <w:t>, 3.</w:t>
            </w:r>
          </w:p>
        </w:tc>
      </w:tr>
      <w:tr w:rsidR="00A451AF" w:rsidRPr="00A451AF" w14:paraId="21195829" w14:textId="77777777" w:rsidTr="00A451AF">
        <w:tc>
          <w:tcPr>
            <w:tcW w:w="675" w:type="dxa"/>
          </w:tcPr>
          <w:p w14:paraId="7E0EA511" w14:textId="77777777" w:rsidR="00A451AF" w:rsidRPr="00A451AF" w:rsidRDefault="00A451AF" w:rsidP="00A451AF">
            <w:pPr>
              <w:tabs>
                <w:tab w:val="right" w:pos="459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 w:eastAsia="ru-RU"/>
              </w:rPr>
            </w:pPr>
            <w:r w:rsidRPr="00A451AF">
              <w:rPr>
                <w:szCs w:val="24"/>
                <w:lang w:val="en-US" w:eastAsia="ru-RU"/>
              </w:rPr>
              <w:tab/>
              <w:t>D</w:t>
            </w:r>
          </w:p>
        </w:tc>
        <w:tc>
          <w:tcPr>
            <w:tcW w:w="8670" w:type="dxa"/>
          </w:tcPr>
          <w:p w14:paraId="12DF71B1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Мнение эксперта, согласованное решение комитета</w:t>
            </w:r>
          </w:p>
        </w:tc>
      </w:tr>
      <w:tr w:rsidR="00A451AF" w:rsidRPr="00A451AF" w14:paraId="1D3700C2" w14:textId="77777777" w:rsidTr="00A451AF">
        <w:tc>
          <w:tcPr>
            <w:tcW w:w="9345" w:type="dxa"/>
            <w:gridSpan w:val="2"/>
          </w:tcPr>
          <w:p w14:paraId="6457F3F6" w14:textId="77777777" w:rsidR="00A451AF" w:rsidRPr="00A451AF" w:rsidRDefault="00A451AF" w:rsidP="00A451A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szCs w:val="24"/>
                <w:lang w:eastAsia="ru-RU"/>
              </w:rPr>
            </w:pPr>
            <w:r w:rsidRPr="00A451AF">
              <w:rPr>
                <w:szCs w:val="24"/>
                <w:lang w:eastAsia="ru-RU"/>
              </w:rPr>
              <w:t>Уровень доказательства 4.</w:t>
            </w:r>
          </w:p>
        </w:tc>
      </w:tr>
    </w:tbl>
    <w:p w14:paraId="6224C487" w14:textId="77777777" w:rsidR="00F36676" w:rsidRDefault="00F36676" w:rsidP="00F36676">
      <w:pPr>
        <w:pStyle w:val="af0"/>
        <w:suppressAutoHyphens/>
        <w:spacing w:after="0"/>
        <w:ind w:left="0" w:right="51"/>
        <w:rPr>
          <w:szCs w:val="24"/>
        </w:rPr>
      </w:pPr>
    </w:p>
    <w:p w14:paraId="379455C5" w14:textId="77777777" w:rsidR="00087DAD" w:rsidRDefault="00087DAD" w:rsidP="0042242B">
      <w:pPr>
        <w:suppressAutoHyphens/>
        <w:spacing w:after="0"/>
        <w:rPr>
          <w:szCs w:val="24"/>
        </w:rPr>
      </w:pPr>
    </w:p>
    <w:p w14:paraId="50AB4187" w14:textId="77777777" w:rsidR="007D194B" w:rsidRDefault="007D194B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45" w:name="_Toc469923115"/>
      <w:r>
        <w:br w:type="page"/>
      </w:r>
    </w:p>
    <w:p w14:paraId="54FDC583" w14:textId="77777777" w:rsidR="00087DAD" w:rsidRDefault="00087DAD" w:rsidP="00763C00">
      <w:pPr>
        <w:pStyle w:val="1"/>
      </w:pPr>
      <w:r>
        <w:t xml:space="preserve">Приложение А3. </w:t>
      </w:r>
      <w:r w:rsidRPr="00087DAD">
        <w:t>Связанные документы.</w:t>
      </w:r>
      <w:bookmarkEnd w:id="45"/>
    </w:p>
    <w:p w14:paraId="268F1AE4" w14:textId="77777777" w:rsidR="00763C00" w:rsidRPr="003F5573" w:rsidRDefault="00763C00" w:rsidP="00BF7EF8">
      <w:pPr>
        <w:pStyle w:val="af0"/>
        <w:numPr>
          <w:ilvl w:val="0"/>
          <w:numId w:val="8"/>
        </w:numPr>
      </w:pPr>
      <w:r w:rsidRPr="00763C00">
        <w:rPr>
          <w:color w:val="222222"/>
          <w:shd w:val="clear" w:color="auto" w:fill="FFFFFF"/>
        </w:rPr>
        <w:t>Приказ Министерства здравоохранен</w:t>
      </w:r>
      <w:r w:rsidR="003F5573">
        <w:rPr>
          <w:color w:val="222222"/>
          <w:shd w:val="clear" w:color="auto" w:fill="FFFFFF"/>
        </w:rPr>
        <w:t>ия Российской Федерации от 31 октября 2012 г. № 562</w:t>
      </w:r>
      <w:r w:rsidRPr="00763C00">
        <w:rPr>
          <w:color w:val="222222"/>
          <w:shd w:val="clear" w:color="auto" w:fill="FFFFFF"/>
        </w:rPr>
        <w:t>н "Об утверждении</w:t>
      </w:r>
      <w:r w:rsidRPr="00763C00">
        <w:rPr>
          <w:rStyle w:val="apple-converted-space"/>
          <w:color w:val="222222"/>
          <w:shd w:val="clear" w:color="auto" w:fill="FFFFFF"/>
        </w:rPr>
        <w:t> </w:t>
      </w:r>
      <w:r w:rsidRPr="00763C00">
        <w:rPr>
          <w:bCs/>
          <w:color w:val="222222"/>
          <w:shd w:val="clear" w:color="auto" w:fill="FFFFFF"/>
        </w:rPr>
        <w:t xml:space="preserve">Порядка оказания медицинской помощи </w:t>
      </w:r>
      <w:r w:rsidRPr="00763C00">
        <w:rPr>
          <w:color w:val="222222"/>
          <w:shd w:val="clear" w:color="auto" w:fill="FFFFFF"/>
        </w:rPr>
        <w:t>"</w:t>
      </w:r>
      <w:r w:rsidR="003F5573">
        <w:rPr>
          <w:color w:val="222222"/>
          <w:shd w:val="clear" w:color="auto" w:fill="FFFFFF"/>
        </w:rPr>
        <w:t xml:space="preserve">детская </w:t>
      </w:r>
      <w:r w:rsidRPr="00763C00">
        <w:rPr>
          <w:bCs/>
          <w:color w:val="222222"/>
          <w:shd w:val="clear" w:color="auto" w:fill="FFFFFF"/>
        </w:rPr>
        <w:t>хирургия</w:t>
      </w:r>
      <w:r w:rsidRPr="00763C00">
        <w:rPr>
          <w:color w:val="222222"/>
          <w:shd w:val="clear" w:color="auto" w:fill="FFFFFF"/>
        </w:rPr>
        <w:t>"</w:t>
      </w:r>
      <w:r w:rsidR="00A7470B">
        <w:rPr>
          <w:color w:val="222222"/>
          <w:shd w:val="clear" w:color="auto" w:fill="FFFFFF"/>
        </w:rPr>
        <w:t>.</w:t>
      </w:r>
    </w:p>
    <w:p w14:paraId="5B0770AC" w14:textId="77777777" w:rsidR="00A0635D" w:rsidRDefault="00A0635D" w:rsidP="00C35559">
      <w:pPr>
        <w:pStyle w:val="1"/>
        <w:sectPr w:rsidR="00A0635D" w:rsidSect="00A0635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7A5A24" w14:textId="77777777" w:rsidR="002B785F" w:rsidRDefault="002B785F" w:rsidP="00331211">
      <w:pPr>
        <w:pStyle w:val="1"/>
        <w:spacing w:line="240" w:lineRule="auto"/>
        <w:contextualSpacing/>
      </w:pPr>
      <w:bookmarkStart w:id="46" w:name="_Toc469923116"/>
      <w:r>
        <w:t>Приложение Б</w:t>
      </w:r>
      <w:r w:rsidR="00087DAD" w:rsidRPr="00087DAD">
        <w:t>. Алгоритмы ведения пациентов</w:t>
      </w:r>
      <w:r w:rsidR="00087DAD">
        <w:t>:</w:t>
      </w:r>
      <w:bookmarkStart w:id="47" w:name="_Toc469488417"/>
      <w:bookmarkEnd w:id="46"/>
    </w:p>
    <w:p w14:paraId="3BE0E0E2" w14:textId="77777777" w:rsidR="002B785F" w:rsidRDefault="00C35559" w:rsidP="00331211">
      <w:pPr>
        <w:pStyle w:val="2"/>
        <w:spacing w:line="240" w:lineRule="auto"/>
        <w:contextualSpacing/>
      </w:pPr>
      <w:bookmarkStart w:id="48" w:name="_Toc469923117"/>
      <w:r>
        <w:t>1.</w:t>
      </w:r>
      <w:r w:rsidR="000D58FA">
        <w:t>Алгоритм ведения (дети</w:t>
      </w:r>
      <w:r w:rsidR="002B785F" w:rsidRPr="002B785F">
        <w:t>)</w:t>
      </w:r>
      <w:bookmarkEnd w:id="48"/>
      <w:r w:rsidR="005251D6" w:rsidRPr="005251D6">
        <w:rPr>
          <w:noProof/>
          <w:lang w:eastAsia="ru-RU"/>
        </w:rPr>
        <w:t xml:space="preserve"> </w:t>
      </w:r>
    </w:p>
    <w:p w14:paraId="3D2014B8" w14:textId="3848C80A" w:rsidR="00F468E4" w:rsidRDefault="0071498E" w:rsidP="00F9398B">
      <w:r w:rsidRPr="00F9398B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7E13A8" wp14:editId="013E63EA">
                <wp:simplePos x="0" y="0"/>
                <wp:positionH relativeFrom="column">
                  <wp:posOffset>2423160</wp:posOffset>
                </wp:positionH>
                <wp:positionV relativeFrom="paragraph">
                  <wp:posOffset>46355</wp:posOffset>
                </wp:positionV>
                <wp:extent cx="5349240" cy="314325"/>
                <wp:effectExtent l="0" t="0" r="35560" b="158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3A428D" w14:textId="42038CE6" w:rsidR="00D01978" w:rsidRPr="00F468E4" w:rsidRDefault="00D01978" w:rsidP="00F939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Врожденный гипертрофический пилоростеноз (МКБ 10: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Q40</w:t>
                            </w:r>
                            <w:r>
                              <w:rPr>
                                <w:sz w:val="22"/>
                              </w:rPr>
                              <w:t>.0</w:t>
                            </w:r>
                            <w:r w:rsidRPr="00F468E4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90.8pt;margin-top:3.65pt;width:421.2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" fillcolor="window" strokeweight=".5pt">
                <v:textbox>
                  <w:txbxContent>
                    <w:p w14:paraId="763A428D" w14:textId="42038CE6" w:rsidR="00D01978" w:rsidRPr="00F468E4" w:rsidRDefault="00D01978" w:rsidP="00F9398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Врожденный гипертрофический пилоростеноз (МКБ 10: </w:t>
                      </w:r>
                      <w:r>
                        <w:rPr>
                          <w:sz w:val="22"/>
                          <w:lang w:val="en-US"/>
                        </w:rPr>
                        <w:t>Q40</w:t>
                      </w:r>
                      <w:r>
                        <w:rPr>
                          <w:sz w:val="22"/>
                        </w:rPr>
                        <w:t>.0</w:t>
                      </w:r>
                      <w:r w:rsidRPr="00F468E4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29A2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8BFF576" wp14:editId="5B2F04FE">
                <wp:simplePos x="0" y="0"/>
                <wp:positionH relativeFrom="column">
                  <wp:posOffset>4404360</wp:posOffset>
                </wp:positionH>
                <wp:positionV relativeFrom="paragraph">
                  <wp:posOffset>360045</wp:posOffset>
                </wp:positionV>
                <wp:extent cx="0" cy="133350"/>
                <wp:effectExtent l="95250" t="0" r="57150" b="571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313" o:spid="_x0000_s1026" type="#_x0000_t32" style="position:absolute;margin-left:346.8pt;margin-top:28.35pt;width:0;height:10.5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14:paraId="12C7AFC9" w14:textId="1B5DAE1E" w:rsidR="00F468E4" w:rsidRPr="00F468E4" w:rsidRDefault="00331211" w:rsidP="00F468E4">
      <w:r w:rsidRPr="00F9398B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AD8650" wp14:editId="759EDE7C">
                <wp:simplePos x="0" y="0"/>
                <wp:positionH relativeFrom="column">
                  <wp:posOffset>3413760</wp:posOffset>
                </wp:positionH>
                <wp:positionV relativeFrom="paragraph">
                  <wp:posOffset>104140</wp:posOffset>
                </wp:positionV>
                <wp:extent cx="2019300" cy="3143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EADD0" w14:textId="77777777" w:rsidR="00D01978" w:rsidRPr="00F468E4" w:rsidRDefault="00D01978" w:rsidP="00F939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68E4">
                              <w:rPr>
                                <w:sz w:val="22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268.8pt;margin-top:8.2pt;width:159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" fillcolor="window" strokeweight=".5pt">
                <v:textbox>
                  <w:txbxContent>
                    <w:p w14:paraId="1C9EADD0" w14:textId="77777777" w:rsidR="00D01978" w:rsidRPr="00F468E4" w:rsidRDefault="00D01978" w:rsidP="00F9398B">
                      <w:pPr>
                        <w:jc w:val="center"/>
                        <w:rPr>
                          <w:sz w:val="22"/>
                        </w:rPr>
                      </w:pPr>
                      <w:r w:rsidRPr="00F468E4">
                        <w:rPr>
                          <w:sz w:val="22"/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1AF7CCD" w14:textId="73ED673F" w:rsidR="00331211" w:rsidRDefault="00812068" w:rsidP="00331211">
      <w:pPr>
        <w:ind w:left="6372"/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B6579FB" wp14:editId="6ACA2BF6">
                <wp:simplePos x="0" y="0"/>
                <wp:positionH relativeFrom="column">
                  <wp:posOffset>914400</wp:posOffset>
                </wp:positionH>
                <wp:positionV relativeFrom="paragraph">
                  <wp:posOffset>72390</wp:posOffset>
                </wp:positionV>
                <wp:extent cx="1371600" cy="933450"/>
                <wp:effectExtent l="0" t="0" r="25400" b="31750"/>
                <wp:wrapNone/>
                <wp:docPr id="304" name="Овал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334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04" o:spid="_x0000_s1026" style="position:absolute;margin-left:1in;margin-top:5.7pt;width:108pt;height:73.5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" filled="f" strokecolor="#243f60 [1604]" strokeweight=".5pt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7AC238" wp14:editId="40A737E6">
                <wp:simplePos x="0" y="0"/>
                <wp:positionH relativeFrom="column">
                  <wp:posOffset>914400</wp:posOffset>
                </wp:positionH>
                <wp:positionV relativeFrom="paragraph">
                  <wp:posOffset>300990</wp:posOffset>
                </wp:positionV>
                <wp:extent cx="1325245" cy="428625"/>
                <wp:effectExtent l="0" t="0" r="0" b="31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AF830" w14:textId="233F5833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</w:rPr>
                              <w:t>онсультация педиатра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left:0;text-align:left;margin-left:1in;margin-top:23.7pt;width:104.35pt;height:33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" fillcolor="white [3201]" stroked="f" strokeweight=".5pt">
                <v:textbox>
                  <w:txbxContent>
                    <w:p w14:paraId="3ACAF830" w14:textId="233F5833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К</w:t>
                      </w:r>
                      <w:r>
                        <w:rPr>
                          <w:sz w:val="22"/>
                        </w:rPr>
                        <w:t>онсультация педиатра</w:t>
                      </w:r>
                    </w:p>
                  </w:txbxContent>
                </v:textbox>
              </v:shape>
            </w:pict>
          </mc:Fallback>
        </mc:AlternateContent>
      </w:r>
      <w:r w:rsidR="008A29A2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5934CB7" wp14:editId="6EF2E803">
                <wp:simplePos x="0" y="0"/>
                <wp:positionH relativeFrom="column">
                  <wp:posOffset>4404360</wp:posOffset>
                </wp:positionH>
                <wp:positionV relativeFrom="paragraph">
                  <wp:posOffset>18415</wp:posOffset>
                </wp:positionV>
                <wp:extent cx="0" cy="133350"/>
                <wp:effectExtent l="95250" t="0" r="57150" b="5715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4" o:spid="_x0000_s1026" type="#_x0000_t32" style="position:absolute;margin-left:346.8pt;margin-top:1.45pt;width:0;height:10.5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" strokecolor="windowText">
                <v:stroke endarrow="open"/>
              </v:shape>
            </w:pict>
          </mc:Fallback>
        </mc:AlternateContent>
      </w:r>
      <w:r w:rsidR="002A5736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7BBABA1" wp14:editId="75B43918">
                <wp:simplePos x="0" y="0"/>
                <wp:positionH relativeFrom="column">
                  <wp:posOffset>6185535</wp:posOffset>
                </wp:positionH>
                <wp:positionV relativeFrom="paragraph">
                  <wp:posOffset>27940</wp:posOffset>
                </wp:positionV>
                <wp:extent cx="2371725" cy="847725"/>
                <wp:effectExtent l="0" t="0" r="28575" b="28575"/>
                <wp:wrapNone/>
                <wp:docPr id="308" name="Ром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47725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Ромб 308" o:spid="_x0000_s1026" type="#_x0000_t4" style="position:absolute;margin-left:487.05pt;margin-top:2.2pt;width:186.75pt;height:66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" filled="f" strokecolor="#243f60 [1604]" strokeweight=".5pt"/>
            </w:pict>
          </mc:Fallback>
        </mc:AlternateContent>
      </w:r>
      <w:r w:rsidR="002A573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FF466E" wp14:editId="070B7282">
                <wp:simplePos x="0" y="0"/>
                <wp:positionH relativeFrom="column">
                  <wp:posOffset>3689984</wp:posOffset>
                </wp:positionH>
                <wp:positionV relativeFrom="paragraph">
                  <wp:posOffset>104140</wp:posOffset>
                </wp:positionV>
                <wp:extent cx="1476375" cy="733425"/>
                <wp:effectExtent l="0" t="0" r="28575" b="28575"/>
                <wp:wrapNone/>
                <wp:docPr id="307" name="Ром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33425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Ромб 307" o:spid="_x0000_s1026" type="#_x0000_t4" style="position:absolute;margin-left:290.55pt;margin-top:8.2pt;width:116.25pt;height:57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" filled="f" strokecolor="#243f60 [1604]" strokeweight=".5pt"/>
            </w:pict>
          </mc:Fallback>
        </mc:AlternateContent>
      </w:r>
      <w:r w:rsidR="009A297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150FAD" wp14:editId="41071D37">
                <wp:simplePos x="0" y="0"/>
                <wp:positionH relativeFrom="column">
                  <wp:posOffset>6490335</wp:posOffset>
                </wp:positionH>
                <wp:positionV relativeFrom="paragraph">
                  <wp:posOffset>285115</wp:posOffset>
                </wp:positionV>
                <wp:extent cx="1743075" cy="428625"/>
                <wp:effectExtent l="0" t="0" r="9525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DD0401" w14:textId="77777777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Показано оперативное 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left:0;text-align:left;margin-left:511.05pt;margin-top:22.45pt;width:137.25pt;height:3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" fillcolor="window" stroked="f" strokeweight=".5pt">
                <v:textbox>
                  <w:txbxContent>
                    <w:p w14:paraId="2EDD0401" w14:textId="77777777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Показано оперативное лечение</w:t>
                      </w:r>
                    </w:p>
                  </w:txbxContent>
                </v:textbox>
              </v:shape>
            </w:pict>
          </mc:Fallback>
        </mc:AlternateContent>
      </w:r>
      <w:r w:rsidR="009A297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F897C1" wp14:editId="03E2999D">
                <wp:simplePos x="0" y="0"/>
                <wp:positionH relativeFrom="column">
                  <wp:posOffset>5623560</wp:posOffset>
                </wp:positionH>
                <wp:positionV relativeFrom="paragraph">
                  <wp:posOffset>380365</wp:posOffset>
                </wp:positionV>
                <wp:extent cx="400050" cy="27622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57C1C" w14:textId="77777777" w:rsidR="00D01978" w:rsidRPr="009A297E" w:rsidRDefault="00D01978" w:rsidP="00331211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442.8pt;margin-top:29.95pt;width:31.5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" fillcolor="window" stroked="f" strokeweight=".5pt">
                <v:textbox>
                  <w:txbxContent>
                    <w:p w14:paraId="4DE57C1C" w14:textId="77777777" w:rsidR="00D01978" w:rsidRPr="009A297E" w:rsidRDefault="00D01978" w:rsidP="00331211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31211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2BCEFD" wp14:editId="56B0872A">
                <wp:simplePos x="0" y="0"/>
                <wp:positionH relativeFrom="column">
                  <wp:posOffset>3775710</wp:posOffset>
                </wp:positionH>
                <wp:positionV relativeFrom="paragraph">
                  <wp:posOffset>256540</wp:posOffset>
                </wp:positionV>
                <wp:extent cx="1325245" cy="428625"/>
                <wp:effectExtent l="0" t="0" r="8255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454D" w14:textId="77777777" w:rsidR="00D01978" w:rsidRPr="009A297E" w:rsidRDefault="00D01978" w:rsidP="00331211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Диагноз подтвержден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297.3pt;margin-top:20.2pt;width:104.35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" fillcolor="white [3201]" stroked="f" strokeweight=".5pt">
                <v:textbox>
                  <w:txbxContent>
                    <w:p w14:paraId="1103454D" w14:textId="77777777" w:rsidR="00D01978" w:rsidRPr="009A297E" w:rsidRDefault="00D01978" w:rsidP="00331211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Диагноз подтвержден</w:t>
                      </w:r>
                    </w:p>
                  </w:txbxContent>
                </v:textbox>
              </v:shape>
            </w:pict>
          </mc:Fallback>
        </mc:AlternateContent>
      </w:r>
    </w:p>
    <w:p w14:paraId="14538297" w14:textId="26157183" w:rsidR="00F468E4" w:rsidRPr="00F468E4" w:rsidRDefault="005251D6" w:rsidP="00331211">
      <w:pPr>
        <w:spacing w:line="240" w:lineRule="auto"/>
        <w:ind w:left="5664" w:firstLine="708"/>
        <w:contextualSpacing/>
        <w:jc w:val="left"/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462F0B0" wp14:editId="652B60AA">
                <wp:simplePos x="0" y="0"/>
                <wp:positionH relativeFrom="column">
                  <wp:posOffset>6328410</wp:posOffset>
                </wp:positionH>
                <wp:positionV relativeFrom="paragraph">
                  <wp:posOffset>314325</wp:posOffset>
                </wp:positionV>
                <wp:extent cx="522606" cy="219075"/>
                <wp:effectExtent l="0" t="0" r="29845" b="28575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606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3pt,24.75pt" to="539.45pt,4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" strokecolor="black [3213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BCC7A48" wp14:editId="5E7BD7B9">
                <wp:simplePos x="0" y="0"/>
                <wp:positionH relativeFrom="column">
                  <wp:posOffset>5194935</wp:posOffset>
                </wp:positionH>
                <wp:positionV relativeFrom="paragraph">
                  <wp:posOffset>114300</wp:posOffset>
                </wp:positionV>
                <wp:extent cx="427355" cy="0"/>
                <wp:effectExtent l="0" t="0" r="10795" b="1905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flip:x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9pt" to="442.7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" strokecolor="windowText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00FBD8E" wp14:editId="06E7D944">
                <wp:simplePos x="0" y="0"/>
                <wp:positionH relativeFrom="column">
                  <wp:posOffset>3347085</wp:posOffset>
                </wp:positionH>
                <wp:positionV relativeFrom="paragraph">
                  <wp:posOffset>200025</wp:posOffset>
                </wp:positionV>
                <wp:extent cx="427355" cy="0"/>
                <wp:effectExtent l="0" t="0" r="10795" b="1905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5pt,15.75pt" to="297.2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" strokecolor="black [3213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C0B2A20" wp14:editId="5FA81C92">
                <wp:simplePos x="0" y="0"/>
                <wp:positionH relativeFrom="column">
                  <wp:posOffset>5433060</wp:posOffset>
                </wp:positionH>
                <wp:positionV relativeFrom="paragraph">
                  <wp:posOffset>628650</wp:posOffset>
                </wp:positionV>
                <wp:extent cx="657225" cy="257175"/>
                <wp:effectExtent l="38100" t="0" r="28575" b="66675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9" o:spid="_x0000_s1026" type="#_x0000_t32" style="position:absolute;margin-left:427.8pt;margin-top:49.5pt;width:51.75pt;height:20.25pt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" strokecolor="windowText">
                <v:stroke endarrow="open"/>
              </v:shape>
            </w:pict>
          </mc:Fallback>
        </mc:AlternateContent>
      </w:r>
      <w:r w:rsidR="008A29A2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A71EAB2" wp14:editId="431F3E4F">
                <wp:simplePos x="0" y="0"/>
                <wp:positionH relativeFrom="column">
                  <wp:posOffset>5890260</wp:posOffset>
                </wp:positionH>
                <wp:positionV relativeFrom="paragraph">
                  <wp:posOffset>114300</wp:posOffset>
                </wp:positionV>
                <wp:extent cx="361950" cy="1"/>
                <wp:effectExtent l="0" t="76200" r="19050" b="11430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463.8pt;margin-top:9pt;width:28.5pt;height:0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" strokecolor="windowText">
                <v:stroke endarrow="open"/>
              </v:shape>
            </w:pict>
          </mc:Fallback>
        </mc:AlternateContent>
      </w:r>
      <w:r w:rsidR="008A29A2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9D78B6E" wp14:editId="5D0CE489">
                <wp:simplePos x="0" y="0"/>
                <wp:positionH relativeFrom="column">
                  <wp:posOffset>2299335</wp:posOffset>
                </wp:positionH>
                <wp:positionV relativeFrom="paragraph">
                  <wp:posOffset>200025</wp:posOffset>
                </wp:positionV>
                <wp:extent cx="742950" cy="9525"/>
                <wp:effectExtent l="38100" t="76200" r="0" b="104775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5" o:spid="_x0000_s1026" type="#_x0000_t32" style="position:absolute;margin-left:181.05pt;margin-top:15.75pt;width:58.5pt;height:.75pt;flip:x y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" strokecolor="black [3213]">
                <v:stroke endarrow="open"/>
              </v:shape>
            </w:pict>
          </mc:Fallback>
        </mc:AlternateContent>
      </w:r>
      <w:r w:rsidR="003A0C03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B8CC84" wp14:editId="2507998D">
                <wp:simplePos x="0" y="0"/>
                <wp:positionH relativeFrom="column">
                  <wp:posOffset>3385185</wp:posOffset>
                </wp:positionH>
                <wp:positionV relativeFrom="paragraph">
                  <wp:posOffset>628650</wp:posOffset>
                </wp:positionV>
                <wp:extent cx="2047875" cy="800100"/>
                <wp:effectExtent l="0" t="0" r="9525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7E8966" w14:textId="77777777" w:rsidR="00D01978" w:rsidRDefault="00D01978" w:rsidP="003A0C0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Требуется </w:t>
                            </w:r>
                          </w:p>
                          <w:p w14:paraId="1F451318" w14:textId="265F04F5" w:rsidR="00D01978" w:rsidRPr="009A297E" w:rsidRDefault="00D01978" w:rsidP="003A0C0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Коррекция КЩС, диурез менее 2 мл/кг/час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4" type="#_x0000_t202" style="position:absolute;left:0;text-align:left;margin-left:266.55pt;margin-top:49.5pt;width:161.25pt;height:6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" fillcolor="window" stroked="f" strokeweight=".5pt">
                <v:textbox>
                  <w:txbxContent>
                    <w:p w14:paraId="467E8966" w14:textId="77777777" w:rsidR="00D01978" w:rsidRDefault="00D01978" w:rsidP="003A0C03">
                      <w:pPr>
                        <w:spacing w:line="240" w:lineRule="auto"/>
                        <w:contextualSpacing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Требуется </w:t>
                      </w:r>
                    </w:p>
                    <w:p w14:paraId="1F451318" w14:textId="265F04F5" w:rsidR="00D01978" w:rsidRPr="009A297E" w:rsidRDefault="00D01978" w:rsidP="003A0C03">
                      <w:pPr>
                        <w:spacing w:line="240" w:lineRule="auto"/>
                        <w:contextualSpacing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Коррекция КЩС, диурез менее 2 мл/кг/час</w:t>
                      </w:r>
                    </w:p>
                  </w:txbxContent>
                </v:textbox>
              </v:shape>
            </w:pict>
          </mc:Fallback>
        </mc:AlternateContent>
      </w:r>
      <w:r w:rsidR="009A297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D26BC84" wp14:editId="50C268E7">
                <wp:simplePos x="0" y="0"/>
                <wp:positionH relativeFrom="column">
                  <wp:posOffset>233680</wp:posOffset>
                </wp:positionH>
                <wp:positionV relativeFrom="paragraph">
                  <wp:posOffset>1457325</wp:posOffset>
                </wp:positionV>
                <wp:extent cx="2066925" cy="276225"/>
                <wp:effectExtent l="0" t="0" r="28575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61FD68" w14:textId="77777777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</w:rPr>
                              <w:t>редоперационная подготовка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5" type="#_x0000_t202" style="position:absolute;left:0;text-align:left;margin-left:18.4pt;margin-top:114.75pt;width:162.7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" fillcolor="window" strokeweight=".5pt">
                <v:textbox>
                  <w:txbxContent>
                    <w:p w14:paraId="6C61FD68" w14:textId="77777777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П</w:t>
                      </w:r>
                      <w:r>
                        <w:rPr>
                          <w:sz w:val="22"/>
                        </w:rPr>
                        <w:t>редоперационная подготовка</w:t>
                      </w:r>
                    </w:p>
                  </w:txbxContent>
                </v:textbox>
              </v:shape>
            </w:pict>
          </mc:Fallback>
        </mc:AlternateContent>
      </w:r>
      <w:r w:rsidR="009A297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2AEBE7" wp14:editId="0ECBD72D">
                <wp:simplePos x="0" y="0"/>
                <wp:positionH relativeFrom="column">
                  <wp:posOffset>6023610</wp:posOffset>
                </wp:positionH>
                <wp:positionV relativeFrom="paragraph">
                  <wp:posOffset>523875</wp:posOffset>
                </wp:positionV>
                <wp:extent cx="400050" cy="276225"/>
                <wp:effectExtent l="0" t="0" r="0" b="95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B165A2" w14:textId="77777777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474.3pt;margin-top:41.25pt;width:31.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" fillcolor="window" stroked="f" strokeweight=".5pt">
                <v:textbox>
                  <w:txbxContent>
                    <w:p w14:paraId="2FB165A2" w14:textId="77777777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9A297E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394B2D" wp14:editId="3E05ED71">
                <wp:simplePos x="0" y="0"/>
                <wp:positionH relativeFrom="column">
                  <wp:posOffset>2898140</wp:posOffset>
                </wp:positionH>
                <wp:positionV relativeFrom="paragraph">
                  <wp:posOffset>47625</wp:posOffset>
                </wp:positionV>
                <wp:extent cx="515620" cy="2286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BE8BC2" w14:textId="77777777" w:rsidR="00D01978" w:rsidRPr="009A297E" w:rsidRDefault="00D01978" w:rsidP="00331211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left:0;text-align:left;margin-left:228.2pt;margin-top:3.75pt;width:40.6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" fillcolor="window" stroked="f" strokeweight=".5pt">
                <v:textbox>
                  <w:txbxContent>
                    <w:p w14:paraId="72BE8BC2" w14:textId="77777777" w:rsidR="00D01978" w:rsidRPr="009A297E" w:rsidRDefault="00D01978" w:rsidP="00331211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bookmarkEnd w:id="47"/>
    <w:p w14:paraId="62C5A495" w14:textId="1863CDD5" w:rsidR="00F468E4" w:rsidRDefault="00812068" w:rsidP="00D7119F"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E43547" wp14:editId="63DF0375">
                <wp:simplePos x="0" y="0"/>
                <wp:positionH relativeFrom="column">
                  <wp:posOffset>3086100</wp:posOffset>
                </wp:positionH>
                <wp:positionV relativeFrom="paragraph">
                  <wp:posOffset>307340</wp:posOffset>
                </wp:positionV>
                <wp:extent cx="2657475" cy="800100"/>
                <wp:effectExtent l="0" t="0" r="34925" b="38100"/>
                <wp:wrapNone/>
                <wp:docPr id="309" name="Ром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00100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309" o:spid="_x0000_s1026" type="#_x0000_t4" style="position:absolute;margin-left:243pt;margin-top:24.2pt;width:209.25pt;height:6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" filled="f" strokecolor="#243f60 [1604]" strokeweight=".5pt"/>
            </w:pict>
          </mc:Fallback>
        </mc:AlternateContent>
      </w:r>
    </w:p>
    <w:p w14:paraId="5347DE24" w14:textId="59FA209A" w:rsidR="00F468E4" w:rsidRDefault="00812068">
      <w:pPr>
        <w:spacing w:after="0" w:line="240" w:lineRule="auto"/>
        <w:jc w:val="left"/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9241504" wp14:editId="127A125F">
                <wp:simplePos x="0" y="0"/>
                <wp:positionH relativeFrom="column">
                  <wp:posOffset>3705860</wp:posOffset>
                </wp:positionH>
                <wp:positionV relativeFrom="paragraph">
                  <wp:posOffset>2955290</wp:posOffset>
                </wp:positionV>
                <wp:extent cx="1285875" cy="457200"/>
                <wp:effectExtent l="0" t="0" r="9525" b="0"/>
                <wp:wrapNone/>
                <wp:docPr id="302" name="Пол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8BD97C" w14:textId="714F4B81" w:rsidR="00D01978" w:rsidRPr="009A297E" w:rsidRDefault="00D01978" w:rsidP="0081206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Амбулаторное 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2" o:spid="_x0000_s1038" type="#_x0000_t202" style="position:absolute;margin-left:291.8pt;margin-top:232.7pt;width:101.25pt;height:3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" fillcolor="window" stroked="f" strokeweight=".5pt">
                <v:textbox>
                  <w:txbxContent>
                    <w:p w14:paraId="6E8BD97C" w14:textId="714F4B81" w:rsidR="00D01978" w:rsidRPr="009A297E" w:rsidRDefault="00D01978" w:rsidP="0081206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Амбулаторное наблюдение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08CAECA" wp14:editId="6BC1871D">
                <wp:simplePos x="0" y="0"/>
                <wp:positionH relativeFrom="column">
                  <wp:posOffset>3591560</wp:posOffset>
                </wp:positionH>
                <wp:positionV relativeFrom="paragraph">
                  <wp:posOffset>2612390</wp:posOffset>
                </wp:positionV>
                <wp:extent cx="1485900" cy="1257300"/>
                <wp:effectExtent l="0" t="0" r="38100" b="38100"/>
                <wp:wrapNone/>
                <wp:docPr id="305" name="Овал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5" o:spid="_x0000_s1026" style="position:absolute;margin-left:282.8pt;margin-top:205.7pt;width:117pt;height:9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" filled="f" strokecolor="#243f60 [1604]" strokeweight=".5pt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6D4BA8A" wp14:editId="12E352CD">
                <wp:simplePos x="0" y="0"/>
                <wp:positionH relativeFrom="column">
                  <wp:posOffset>4391660</wp:posOffset>
                </wp:positionH>
                <wp:positionV relativeFrom="paragraph">
                  <wp:posOffset>1812290</wp:posOffset>
                </wp:positionV>
                <wp:extent cx="0" cy="828675"/>
                <wp:effectExtent l="101600" t="0" r="101600" b="85725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5" o:spid="_x0000_s1026" type="#_x0000_t32" style="position:absolute;margin-left:345.8pt;margin-top:142.7pt;width:0;height:65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" strokecolor="windowText">
                <v:stroke endarrow="open"/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8E1CA81" wp14:editId="2E0FBB47">
                <wp:simplePos x="0" y="0"/>
                <wp:positionH relativeFrom="column">
                  <wp:posOffset>2286000</wp:posOffset>
                </wp:positionH>
                <wp:positionV relativeFrom="paragraph">
                  <wp:posOffset>1060450</wp:posOffset>
                </wp:positionV>
                <wp:extent cx="3771900" cy="0"/>
                <wp:effectExtent l="0" t="101600" r="38100" b="12700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180pt;margin-top:83.5pt;width:297pt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786AFAB" wp14:editId="689D2F6F">
                <wp:simplePos x="0" y="0"/>
                <wp:positionH relativeFrom="column">
                  <wp:posOffset>5372100</wp:posOffset>
                </wp:positionH>
                <wp:positionV relativeFrom="paragraph">
                  <wp:posOffset>1174750</wp:posOffset>
                </wp:positionV>
                <wp:extent cx="1600200" cy="571500"/>
                <wp:effectExtent l="50800" t="0" r="25400" b="88900"/>
                <wp:wrapNone/>
                <wp:docPr id="332" name="Прямая со стрелко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2" o:spid="_x0000_s1026" type="#_x0000_t32" style="position:absolute;margin-left:423pt;margin-top:92.5pt;width:126pt;height:45pt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" strokecolor="windowText">
                <v:stroke endarrow="open"/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C5B2ADB" wp14:editId="30616A37">
                <wp:simplePos x="0" y="0"/>
                <wp:positionH relativeFrom="column">
                  <wp:posOffset>5486400</wp:posOffset>
                </wp:positionH>
                <wp:positionV relativeFrom="paragraph">
                  <wp:posOffset>603250</wp:posOffset>
                </wp:positionV>
                <wp:extent cx="457200" cy="228600"/>
                <wp:effectExtent l="0" t="0" r="0" b="0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0C7FA2" w14:textId="77777777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9" o:spid="_x0000_s1039" type="#_x0000_t202" style="position:absolute;margin-left:6in;margin-top:47.5pt;width:36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" fillcolor="window" stroked="f" strokeweight=".5pt">
                <v:textbox>
                  <w:txbxContent>
                    <w:p w14:paraId="660C7FA2" w14:textId="77777777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FB65FE1" wp14:editId="600574C4">
                <wp:simplePos x="0" y="0"/>
                <wp:positionH relativeFrom="column">
                  <wp:posOffset>5829300</wp:posOffset>
                </wp:positionH>
                <wp:positionV relativeFrom="paragraph">
                  <wp:posOffset>831850</wp:posOffset>
                </wp:positionV>
                <wp:extent cx="228600" cy="114300"/>
                <wp:effectExtent l="0" t="0" r="101600" b="8890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1" o:spid="_x0000_s1026" type="#_x0000_t32" style="position:absolute;margin-left:459pt;margin-top:65.5pt;width:18pt;height: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" strokecolor="windowText">
                <v:stroke endarrow="open"/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88D4AB" wp14:editId="3CB7535A">
                <wp:simplePos x="0" y="0"/>
                <wp:positionH relativeFrom="column">
                  <wp:posOffset>6057900</wp:posOffset>
                </wp:positionH>
                <wp:positionV relativeFrom="paragraph">
                  <wp:posOffset>831850</wp:posOffset>
                </wp:positionV>
                <wp:extent cx="1743075" cy="285750"/>
                <wp:effectExtent l="0" t="0" r="3492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CC23F5" w14:textId="77777777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</w:t>
                            </w:r>
                            <w:r w:rsidRPr="009A297E">
                              <w:rPr>
                                <w:sz w:val="22"/>
                              </w:rPr>
                              <w:t>перативное 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0" type="#_x0000_t202" style="position:absolute;margin-left:477pt;margin-top:65.5pt;width:137.25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" fillcolor="window" strokeweight=".5pt">
                <v:textbox>
                  <w:txbxContent>
                    <w:p w14:paraId="2FCC23F5" w14:textId="77777777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</w:t>
                      </w:r>
                      <w:r w:rsidRPr="009A297E">
                        <w:rPr>
                          <w:sz w:val="22"/>
                        </w:rPr>
                        <w:t>перативное лечение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D3E4C7F" wp14:editId="7B891454">
                <wp:simplePos x="0" y="0"/>
                <wp:positionH relativeFrom="column">
                  <wp:posOffset>5143500</wp:posOffset>
                </wp:positionH>
                <wp:positionV relativeFrom="paragraph">
                  <wp:posOffset>488950</wp:posOffset>
                </wp:positionV>
                <wp:extent cx="456565" cy="228600"/>
                <wp:effectExtent l="0" t="0" r="26035" b="25400"/>
                <wp:wrapNone/>
                <wp:docPr id="344" name="Прям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56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flip:x 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38.5pt" to="440.95pt,5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" strokecolor="windowText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7108A11" wp14:editId="5C166751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374650</wp:posOffset>
                </wp:positionV>
                <wp:extent cx="457200" cy="228600"/>
                <wp:effectExtent l="0" t="0" r="25400" b="2540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flip:y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29.5pt" to="261pt,4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" strokecolor="black [3213]"/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B1F888" wp14:editId="624120D1">
                <wp:simplePos x="0" y="0"/>
                <wp:positionH relativeFrom="column">
                  <wp:posOffset>2514600</wp:posOffset>
                </wp:positionH>
                <wp:positionV relativeFrom="paragraph">
                  <wp:posOffset>488950</wp:posOffset>
                </wp:positionV>
                <wp:extent cx="400050" cy="276225"/>
                <wp:effectExtent l="0" t="0" r="6350" b="31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1E139D" w14:textId="77777777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A297E">
                              <w:rPr>
                                <w:sz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1" type="#_x0000_t202" style="position:absolute;margin-left:198pt;margin-top:38.5pt;width:31.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" fillcolor="window" stroked="f" strokeweight=".5pt">
                <v:textbox>
                  <w:txbxContent>
                    <w:p w14:paraId="1A1E139D" w14:textId="77777777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9A297E">
                        <w:rPr>
                          <w:sz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307BF01" wp14:editId="676E63E5">
                <wp:simplePos x="0" y="0"/>
                <wp:positionH relativeFrom="column">
                  <wp:posOffset>2299335</wp:posOffset>
                </wp:positionH>
                <wp:positionV relativeFrom="paragraph">
                  <wp:posOffset>717550</wp:posOffset>
                </wp:positionV>
                <wp:extent cx="329565" cy="174625"/>
                <wp:effectExtent l="50800" t="0" r="26035" b="79375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65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181.05pt;margin-top:56.5pt;width:25.95pt;height:13.75pt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" strokecolor="windowText">
                <v:stroke endarrow="open"/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74A0C4" wp14:editId="4951F49A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1517650</wp:posOffset>
                </wp:positionV>
                <wp:extent cx="1743075" cy="285750"/>
                <wp:effectExtent l="0" t="0" r="34925" b="19050"/>
                <wp:wrapNone/>
                <wp:docPr id="292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7CAFEF" w14:textId="7BD7E211" w:rsidR="00D01978" w:rsidRPr="009A297E" w:rsidRDefault="00D01978" w:rsidP="009A297E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Пилоромиотомия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2" o:spid="_x0000_s1042" type="#_x0000_t202" style="position:absolute;margin-left:4in;margin-top:119.5pt;width:137.2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" fillcolor="window" strokeweight=".5pt">
                <v:textbox>
                  <w:txbxContent>
                    <w:p w14:paraId="147CAFEF" w14:textId="7BD7E211" w:rsidR="00D01978" w:rsidRPr="009A297E" w:rsidRDefault="00D01978" w:rsidP="009A297E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Пилоромиотомия</w:t>
                      </w:r>
                    </w:p>
                  </w:txbxContent>
                </v:textbox>
              </v:shape>
            </w:pict>
          </mc:Fallback>
        </mc:AlternateContent>
      </w:r>
      <w:r w:rsidR="00F468E4">
        <w:br w:type="page"/>
      </w:r>
    </w:p>
    <w:p w14:paraId="0721E825" w14:textId="77777777" w:rsidR="00D7119F" w:rsidRDefault="00D7119F" w:rsidP="00D7119F">
      <w:pPr>
        <w:sectPr w:rsidR="00D7119F" w:rsidSect="00A0635D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14:paraId="3AD3777C" w14:textId="77777777" w:rsidR="008F0883" w:rsidRDefault="008F0883" w:rsidP="005A06ED">
      <w:pPr>
        <w:pStyle w:val="1"/>
      </w:pPr>
      <w:bookmarkStart w:id="49" w:name="_Toc469923118"/>
      <w:r>
        <w:t>Приложение В. Информация для пациента</w:t>
      </w:r>
      <w:bookmarkEnd w:id="49"/>
    </w:p>
    <w:p w14:paraId="5D9B91AF" w14:textId="77777777" w:rsidR="00F36676" w:rsidRPr="00F36676" w:rsidRDefault="00F36676" w:rsidP="00F36676"/>
    <w:p w14:paraId="3430C4E9" w14:textId="44666CBE" w:rsidR="00F36676" w:rsidRPr="00F36676" w:rsidRDefault="00D01978" w:rsidP="00F36676">
      <w:pPr>
        <w:spacing w:after="0"/>
        <w:rPr>
          <w:rFonts w:cs="Arial Unicode MS"/>
          <w:szCs w:val="24"/>
          <w:lang w:eastAsia="ru-RU"/>
        </w:rPr>
      </w:pPr>
      <w:r>
        <w:rPr>
          <w:rFonts w:cs="Arial Unicode MS"/>
          <w:szCs w:val="24"/>
          <w:lang w:eastAsia="ru-RU"/>
        </w:rPr>
        <w:t xml:space="preserve">Врожденный пилоростеноз </w:t>
      </w:r>
      <w:r w:rsidR="00CE2771">
        <w:rPr>
          <w:rFonts w:cs="Arial Unicode MS"/>
          <w:szCs w:val="24"/>
          <w:lang w:eastAsia="ru-RU"/>
        </w:rPr>
        <w:t>-</w:t>
      </w:r>
      <w:r w:rsidR="00A74745">
        <w:rPr>
          <w:rFonts w:cs="Arial Unicode MS"/>
          <w:szCs w:val="24"/>
          <w:lang w:eastAsia="ru-RU"/>
        </w:rPr>
        <w:t xml:space="preserve"> </w:t>
      </w:r>
      <w:r w:rsidR="00F36676">
        <w:rPr>
          <w:rFonts w:cs="Arial Unicode MS"/>
          <w:szCs w:val="24"/>
          <w:lang w:eastAsia="ru-RU"/>
        </w:rPr>
        <w:t>это хирургическое заболевание при котором несвоевременное оказание медицинской помощи может привести к развитию тяжелых осложнений и даже летальному исходу. Пациент</w:t>
      </w:r>
      <w:r w:rsidR="00F36676" w:rsidRPr="00F36676">
        <w:rPr>
          <w:rFonts w:cs="Arial Unicode MS"/>
          <w:szCs w:val="24"/>
          <w:lang w:eastAsia="ru-RU"/>
        </w:rPr>
        <w:t xml:space="preserve"> </w:t>
      </w:r>
      <w:r w:rsidR="003F5573">
        <w:rPr>
          <w:rFonts w:cs="Arial Unicode MS"/>
          <w:szCs w:val="24"/>
          <w:lang w:eastAsia="ru-RU"/>
        </w:rPr>
        <w:t xml:space="preserve">и родители </w:t>
      </w:r>
      <w:r w:rsidR="00F36676" w:rsidRPr="00F36676">
        <w:rPr>
          <w:rFonts w:cs="Arial Unicode MS"/>
          <w:szCs w:val="24"/>
          <w:lang w:eastAsia="ru-RU"/>
        </w:rPr>
        <w:t>должн</w:t>
      </w:r>
      <w:r w:rsidR="003F5573">
        <w:rPr>
          <w:rFonts w:cs="Arial Unicode MS"/>
          <w:szCs w:val="24"/>
          <w:lang w:eastAsia="ru-RU"/>
        </w:rPr>
        <w:t>ы</w:t>
      </w:r>
      <w:r w:rsidR="00F36676" w:rsidRPr="00F36676">
        <w:rPr>
          <w:rFonts w:cs="Arial Unicode MS"/>
          <w:szCs w:val="24"/>
          <w:lang w:eastAsia="ru-RU"/>
        </w:rPr>
        <w:t xml:space="preserve"> зн</w:t>
      </w:r>
      <w:r w:rsidR="00F36676">
        <w:rPr>
          <w:rFonts w:cs="Arial Unicode MS"/>
          <w:szCs w:val="24"/>
          <w:lang w:eastAsia="ru-RU"/>
        </w:rPr>
        <w:t xml:space="preserve">ать, что при появлении </w:t>
      </w:r>
      <w:r w:rsidR="00A74745">
        <w:rPr>
          <w:rFonts w:cs="Arial Unicode MS"/>
          <w:szCs w:val="24"/>
          <w:lang w:eastAsia="ru-RU"/>
        </w:rPr>
        <w:t>прогрессирующих срыгиваний, переходящих в рвоту «фонтаном» (большим объемом и на большое расстояние)</w:t>
      </w:r>
      <w:bookmarkStart w:id="50" w:name="_GoBack"/>
      <w:bookmarkEnd w:id="50"/>
      <w:r w:rsidR="00F36676">
        <w:rPr>
          <w:rFonts w:cs="Arial Unicode MS"/>
          <w:szCs w:val="24"/>
          <w:lang w:eastAsia="ru-RU"/>
        </w:rPr>
        <w:t>, нельзя заниматься самолечением а необходимо срочно</w:t>
      </w:r>
      <w:r w:rsidR="00F36676" w:rsidRPr="00F36676">
        <w:rPr>
          <w:rFonts w:cs="Arial Unicode MS"/>
          <w:szCs w:val="24"/>
          <w:lang w:eastAsia="ru-RU"/>
        </w:rPr>
        <w:t xml:space="preserve"> обратиться за </w:t>
      </w:r>
      <w:r w:rsidR="00F36676">
        <w:rPr>
          <w:rFonts w:cs="Arial Unicode MS"/>
          <w:szCs w:val="24"/>
          <w:lang w:eastAsia="ru-RU"/>
        </w:rPr>
        <w:t xml:space="preserve">медицинской помощью в медицинское учреждение </w:t>
      </w:r>
      <w:r w:rsidR="00F36676" w:rsidRPr="00F36676">
        <w:rPr>
          <w:rFonts w:cs="Arial Unicode MS"/>
          <w:szCs w:val="24"/>
          <w:lang w:eastAsia="ru-RU"/>
        </w:rPr>
        <w:t xml:space="preserve">или вызвать скорую помощь.  </w:t>
      </w:r>
      <w:r w:rsidR="00F36676">
        <w:rPr>
          <w:rFonts w:cs="Arial Unicode MS"/>
          <w:szCs w:val="24"/>
          <w:lang w:eastAsia="ru-RU"/>
        </w:rPr>
        <w:t xml:space="preserve"> </w:t>
      </w:r>
    </w:p>
    <w:p w14:paraId="4DFEEC6B" w14:textId="77777777" w:rsidR="002B785F" w:rsidRDefault="002B785F" w:rsidP="0042242B">
      <w:pPr>
        <w:suppressAutoHyphens/>
        <w:spacing w:after="0"/>
        <w:rPr>
          <w:b/>
          <w:sz w:val="28"/>
          <w:szCs w:val="28"/>
        </w:rPr>
      </w:pPr>
    </w:p>
    <w:p w14:paraId="47C0B38A" w14:textId="77777777" w:rsidR="00F36676" w:rsidRDefault="00F36676" w:rsidP="0042242B">
      <w:pPr>
        <w:suppressAutoHyphens/>
        <w:spacing w:after="0"/>
        <w:rPr>
          <w:b/>
          <w:sz w:val="28"/>
          <w:szCs w:val="28"/>
        </w:rPr>
      </w:pPr>
    </w:p>
    <w:p w14:paraId="46B499D6" w14:textId="77777777" w:rsidR="00F9398B" w:rsidRDefault="00F9398B">
      <w:pPr>
        <w:spacing w:after="0" w:line="240" w:lineRule="auto"/>
        <w:jc w:val="left"/>
        <w:rPr>
          <w:rFonts w:eastAsiaTheme="majorEastAsia" w:cstheme="majorBidi"/>
          <w:b/>
          <w:sz w:val="28"/>
          <w:szCs w:val="24"/>
        </w:rPr>
      </w:pPr>
      <w:bookmarkStart w:id="51" w:name="_Toc469923119"/>
      <w:r>
        <w:br w:type="page"/>
      </w:r>
    </w:p>
    <w:p w14:paraId="197E8561" w14:textId="77777777" w:rsidR="002B785F" w:rsidRDefault="0026438D" w:rsidP="005A06ED">
      <w:pPr>
        <w:pStyle w:val="1"/>
      </w:pPr>
      <w:r>
        <w:t>Приложение Г</w:t>
      </w:r>
      <w:r w:rsidR="00BD0F81">
        <w:t>.</w:t>
      </w:r>
      <w:bookmarkEnd w:id="51"/>
    </w:p>
    <w:p w14:paraId="25CF9D87" w14:textId="77777777" w:rsidR="0026438D" w:rsidRDefault="0026438D" w:rsidP="0026438D"/>
    <w:p w14:paraId="28DAFBDE" w14:textId="77777777" w:rsidR="0026438D" w:rsidRPr="00087DAD" w:rsidRDefault="0026438D" w:rsidP="0026438D">
      <w:pPr>
        <w:suppressAutoHyphens/>
        <w:autoSpaceDE w:val="0"/>
        <w:autoSpaceDN w:val="0"/>
        <w:adjustRightInd w:val="0"/>
        <w:spacing w:after="0"/>
        <w:rPr>
          <w:b/>
          <w:szCs w:val="24"/>
        </w:rPr>
      </w:pPr>
      <w:r w:rsidRPr="00087DAD">
        <w:rPr>
          <w:b/>
          <w:szCs w:val="24"/>
        </w:rPr>
        <w:t>Таблица 1. Шкала Альворадо.</w:t>
      </w:r>
    </w:p>
    <w:tbl>
      <w:tblPr>
        <w:tblpPr w:leftFromText="180" w:rightFromText="180" w:vertAnchor="text" w:horzAnchor="margin" w:tblpX="216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842"/>
      </w:tblGrid>
      <w:tr w:rsidR="0026438D" w:rsidRPr="00087DAD" w14:paraId="53AD12F5" w14:textId="77777777" w:rsidTr="00C35559">
        <w:tc>
          <w:tcPr>
            <w:tcW w:w="9180" w:type="dxa"/>
            <w:gridSpan w:val="2"/>
          </w:tcPr>
          <w:p w14:paraId="73FD337C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ПРИЗНАКИ</w:t>
            </w:r>
          </w:p>
        </w:tc>
      </w:tr>
      <w:tr w:rsidR="0026438D" w:rsidRPr="00087DAD" w14:paraId="54B05999" w14:textId="77777777" w:rsidTr="00C35559">
        <w:tc>
          <w:tcPr>
            <w:tcW w:w="7338" w:type="dxa"/>
          </w:tcPr>
          <w:p w14:paraId="31BD2509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Болезненность в правой подвздошной области</w:t>
            </w:r>
          </w:p>
        </w:tc>
        <w:tc>
          <w:tcPr>
            <w:tcW w:w="1842" w:type="dxa"/>
          </w:tcPr>
          <w:p w14:paraId="4042908D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+2</w:t>
            </w:r>
          </w:p>
        </w:tc>
      </w:tr>
      <w:tr w:rsidR="0026438D" w:rsidRPr="00087DAD" w14:paraId="5647FA40" w14:textId="77777777" w:rsidTr="00C35559">
        <w:tc>
          <w:tcPr>
            <w:tcW w:w="7338" w:type="dxa"/>
          </w:tcPr>
          <w:p w14:paraId="0C6A1D66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 xml:space="preserve">Повышение температуры &gt;37,3° C </w:t>
            </w:r>
          </w:p>
        </w:tc>
        <w:tc>
          <w:tcPr>
            <w:tcW w:w="1842" w:type="dxa"/>
          </w:tcPr>
          <w:p w14:paraId="5DF68B39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+1</w:t>
            </w:r>
          </w:p>
        </w:tc>
      </w:tr>
      <w:tr w:rsidR="0026438D" w:rsidRPr="00087DAD" w14:paraId="3310FAC6" w14:textId="77777777" w:rsidTr="00C35559">
        <w:tc>
          <w:tcPr>
            <w:tcW w:w="7338" w:type="dxa"/>
          </w:tcPr>
          <w:p w14:paraId="22583C59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Симптом Щеткина</w:t>
            </w:r>
          </w:p>
        </w:tc>
        <w:tc>
          <w:tcPr>
            <w:tcW w:w="1842" w:type="dxa"/>
          </w:tcPr>
          <w:p w14:paraId="2E0FE6AB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+1</w:t>
            </w:r>
          </w:p>
        </w:tc>
      </w:tr>
      <w:tr w:rsidR="0026438D" w:rsidRPr="00087DAD" w14:paraId="6F359E43" w14:textId="77777777" w:rsidTr="00C35559">
        <w:tc>
          <w:tcPr>
            <w:tcW w:w="9180" w:type="dxa"/>
            <w:gridSpan w:val="2"/>
          </w:tcPr>
          <w:p w14:paraId="2D7150CD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СИМПТОМЫ</w:t>
            </w:r>
          </w:p>
        </w:tc>
      </w:tr>
      <w:tr w:rsidR="0026438D" w:rsidRPr="00087DAD" w14:paraId="3EDEFC4A" w14:textId="77777777" w:rsidTr="00C35559">
        <w:tc>
          <w:tcPr>
            <w:tcW w:w="7338" w:type="dxa"/>
          </w:tcPr>
          <w:p w14:paraId="77056FB7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Миграция боли в правую подвздошную область (симптом Кохера)</w:t>
            </w:r>
          </w:p>
        </w:tc>
        <w:tc>
          <w:tcPr>
            <w:tcW w:w="1842" w:type="dxa"/>
          </w:tcPr>
          <w:p w14:paraId="269BB798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+1</w:t>
            </w:r>
          </w:p>
        </w:tc>
      </w:tr>
      <w:tr w:rsidR="0026438D" w:rsidRPr="00087DAD" w14:paraId="3C6CA9EC" w14:textId="77777777" w:rsidTr="00C35559">
        <w:tc>
          <w:tcPr>
            <w:tcW w:w="7338" w:type="dxa"/>
          </w:tcPr>
          <w:p w14:paraId="0B8173F5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 xml:space="preserve">Потеря аппетита </w:t>
            </w:r>
          </w:p>
        </w:tc>
        <w:tc>
          <w:tcPr>
            <w:tcW w:w="1842" w:type="dxa"/>
          </w:tcPr>
          <w:p w14:paraId="004A4604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+1</w:t>
            </w:r>
          </w:p>
        </w:tc>
      </w:tr>
      <w:tr w:rsidR="0026438D" w:rsidRPr="00087DAD" w14:paraId="45FD9B64" w14:textId="77777777" w:rsidTr="00C35559">
        <w:tc>
          <w:tcPr>
            <w:tcW w:w="7338" w:type="dxa"/>
          </w:tcPr>
          <w:p w14:paraId="2FBF8B7E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Тошнота / рвота</w:t>
            </w:r>
          </w:p>
        </w:tc>
        <w:tc>
          <w:tcPr>
            <w:tcW w:w="1842" w:type="dxa"/>
          </w:tcPr>
          <w:p w14:paraId="625730F2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+1</w:t>
            </w:r>
          </w:p>
        </w:tc>
      </w:tr>
      <w:tr w:rsidR="0026438D" w:rsidRPr="00087DAD" w14:paraId="699E9E82" w14:textId="77777777" w:rsidTr="00C35559">
        <w:tc>
          <w:tcPr>
            <w:tcW w:w="9180" w:type="dxa"/>
            <w:gridSpan w:val="2"/>
          </w:tcPr>
          <w:p w14:paraId="2D3F1F40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ЛАБОРАТОРНЫЕ ДАННЫЕ</w:t>
            </w:r>
          </w:p>
        </w:tc>
      </w:tr>
      <w:tr w:rsidR="0026438D" w:rsidRPr="00087DAD" w14:paraId="30137DA7" w14:textId="77777777" w:rsidTr="00C35559">
        <w:tc>
          <w:tcPr>
            <w:tcW w:w="7338" w:type="dxa"/>
          </w:tcPr>
          <w:p w14:paraId="0533CD47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Лейкоцитоз &gt; 10х10</w:t>
            </w:r>
            <w:r w:rsidRPr="00087DAD">
              <w:rPr>
                <w:szCs w:val="24"/>
                <w:vertAlign w:val="superscript"/>
              </w:rPr>
              <w:t>9</w:t>
            </w:r>
            <w:r w:rsidRPr="00087DAD">
              <w:rPr>
                <w:szCs w:val="24"/>
              </w:rPr>
              <w:t>/л2</w:t>
            </w:r>
          </w:p>
        </w:tc>
        <w:tc>
          <w:tcPr>
            <w:tcW w:w="1842" w:type="dxa"/>
          </w:tcPr>
          <w:p w14:paraId="2F56CD6C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+2</w:t>
            </w:r>
          </w:p>
        </w:tc>
      </w:tr>
      <w:tr w:rsidR="0026438D" w:rsidRPr="00087DAD" w14:paraId="5B402228" w14:textId="77777777" w:rsidTr="00C35559">
        <w:tc>
          <w:tcPr>
            <w:tcW w:w="7338" w:type="dxa"/>
          </w:tcPr>
          <w:p w14:paraId="76C84C34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Сдвиг лейкоцитарной формулы влево (нейтрофилов &gt; 75%)</w:t>
            </w:r>
          </w:p>
        </w:tc>
        <w:tc>
          <w:tcPr>
            <w:tcW w:w="1842" w:type="dxa"/>
          </w:tcPr>
          <w:p w14:paraId="7D204D3D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+1</w:t>
            </w:r>
          </w:p>
        </w:tc>
      </w:tr>
      <w:tr w:rsidR="0026438D" w:rsidRPr="00087DAD" w14:paraId="065FED4A" w14:textId="77777777" w:rsidTr="00C35559">
        <w:tc>
          <w:tcPr>
            <w:tcW w:w="7338" w:type="dxa"/>
          </w:tcPr>
          <w:p w14:paraId="466B4241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Всего</w:t>
            </w:r>
          </w:p>
        </w:tc>
        <w:tc>
          <w:tcPr>
            <w:tcW w:w="1842" w:type="dxa"/>
          </w:tcPr>
          <w:p w14:paraId="1BD99CC5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szCs w:val="24"/>
              </w:rPr>
            </w:pPr>
            <w:r w:rsidRPr="00087DAD">
              <w:rPr>
                <w:szCs w:val="24"/>
              </w:rPr>
              <w:t>10</w:t>
            </w:r>
          </w:p>
        </w:tc>
      </w:tr>
    </w:tbl>
    <w:p w14:paraId="291EDA72" w14:textId="77777777" w:rsidR="0026438D" w:rsidRPr="00087DAD" w:rsidRDefault="0026438D" w:rsidP="0026438D">
      <w:pPr>
        <w:suppressAutoHyphens/>
        <w:autoSpaceDE w:val="0"/>
        <w:autoSpaceDN w:val="0"/>
        <w:adjustRightInd w:val="0"/>
        <w:spacing w:after="100" w:afterAutospacing="1"/>
        <w:rPr>
          <w:b/>
          <w:bCs/>
          <w:szCs w:val="24"/>
        </w:rPr>
      </w:pPr>
      <w:r w:rsidRPr="00087DAD">
        <w:rPr>
          <w:b/>
          <w:bCs/>
          <w:szCs w:val="24"/>
        </w:rPr>
        <w:t>Оценка данных: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F468E4" w:rsidRPr="00087DAD" w14:paraId="71C24444" w14:textId="77777777" w:rsidTr="00C35559">
        <w:tc>
          <w:tcPr>
            <w:tcW w:w="2268" w:type="dxa"/>
            <w:vAlign w:val="center"/>
          </w:tcPr>
          <w:p w14:paraId="1FAF017C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МЕНЕЕ 5 БАЛЛОВ</w:t>
            </w:r>
          </w:p>
        </w:tc>
        <w:tc>
          <w:tcPr>
            <w:tcW w:w="6946" w:type="dxa"/>
          </w:tcPr>
          <w:p w14:paraId="17D8C31F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острый аппендицит маловероятен</w:t>
            </w:r>
          </w:p>
        </w:tc>
      </w:tr>
      <w:tr w:rsidR="00F468E4" w:rsidRPr="00087DAD" w14:paraId="00B8A9DB" w14:textId="77777777" w:rsidTr="00C35559">
        <w:tc>
          <w:tcPr>
            <w:tcW w:w="2268" w:type="dxa"/>
            <w:vAlign w:val="center"/>
          </w:tcPr>
          <w:p w14:paraId="44C1D3E6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5-6 БАЛЛОВ</w:t>
            </w:r>
          </w:p>
        </w:tc>
        <w:tc>
          <w:tcPr>
            <w:tcW w:w="6946" w:type="dxa"/>
          </w:tcPr>
          <w:p w14:paraId="5AEAE74F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острый аппендицит возможен и пациент нуждается в наблюдении</w:t>
            </w:r>
          </w:p>
        </w:tc>
      </w:tr>
      <w:tr w:rsidR="00F468E4" w:rsidRPr="00087DAD" w14:paraId="33F9F77D" w14:textId="77777777" w:rsidTr="00C35559">
        <w:tc>
          <w:tcPr>
            <w:tcW w:w="2268" w:type="dxa"/>
            <w:vAlign w:val="center"/>
          </w:tcPr>
          <w:p w14:paraId="4758D61A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7-8 БАЛЛОВ</w:t>
            </w:r>
          </w:p>
        </w:tc>
        <w:tc>
          <w:tcPr>
            <w:tcW w:w="6946" w:type="dxa"/>
          </w:tcPr>
          <w:p w14:paraId="361A8F58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острый аппендицит вероятен</w:t>
            </w:r>
          </w:p>
        </w:tc>
      </w:tr>
      <w:tr w:rsidR="00F468E4" w:rsidRPr="00087DAD" w14:paraId="5003A53F" w14:textId="77777777" w:rsidTr="00C35559">
        <w:tc>
          <w:tcPr>
            <w:tcW w:w="2268" w:type="dxa"/>
            <w:vAlign w:val="center"/>
          </w:tcPr>
          <w:p w14:paraId="17984C0E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9-10 БАЛЛОВ</w:t>
            </w:r>
          </w:p>
        </w:tc>
        <w:tc>
          <w:tcPr>
            <w:tcW w:w="6946" w:type="dxa"/>
          </w:tcPr>
          <w:p w14:paraId="48AA802A" w14:textId="77777777" w:rsidR="0026438D" w:rsidRPr="00087DAD" w:rsidRDefault="0026438D" w:rsidP="00C35559">
            <w:pPr>
              <w:suppressAutoHyphens/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szCs w:val="24"/>
              </w:rPr>
            </w:pPr>
            <w:r w:rsidRPr="00087DAD">
              <w:rPr>
                <w:szCs w:val="24"/>
              </w:rPr>
              <w:t>острый аппендицит имеется и пациенту требуется экстренное хирургическое вмешательство.</w:t>
            </w:r>
          </w:p>
        </w:tc>
      </w:tr>
    </w:tbl>
    <w:p w14:paraId="36E7417F" w14:textId="77777777" w:rsidR="0026438D" w:rsidRPr="0026438D" w:rsidRDefault="0026438D" w:rsidP="0026438D"/>
    <w:sectPr w:rsidR="0026438D" w:rsidRPr="0026438D" w:rsidSect="00D7119F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F0BA9" w14:textId="77777777" w:rsidR="00D01978" w:rsidRDefault="00D01978" w:rsidP="0041229E">
      <w:pPr>
        <w:spacing w:after="0" w:line="240" w:lineRule="auto"/>
      </w:pPr>
      <w:r>
        <w:separator/>
      </w:r>
    </w:p>
  </w:endnote>
  <w:endnote w:type="continuationSeparator" w:id="0">
    <w:p w14:paraId="1B024282" w14:textId="77777777" w:rsidR="00D01978" w:rsidRDefault="00D01978" w:rsidP="0041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204F" w14:textId="77777777" w:rsidR="00D01978" w:rsidRDefault="00D0197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42CB1">
      <w:rPr>
        <w:noProof/>
      </w:rPr>
      <w:t>1</w:t>
    </w:r>
    <w:r>
      <w:rPr>
        <w:noProof/>
      </w:rPr>
      <w:fldChar w:fldCharType="end"/>
    </w:r>
  </w:p>
  <w:p w14:paraId="675D6059" w14:textId="77777777" w:rsidR="00D01978" w:rsidRDefault="00D01978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2D7B4" w14:textId="77777777" w:rsidR="00D01978" w:rsidRDefault="00D01978" w:rsidP="0041229E">
      <w:pPr>
        <w:spacing w:after="0" w:line="240" w:lineRule="auto"/>
      </w:pPr>
      <w:r>
        <w:separator/>
      </w:r>
    </w:p>
  </w:footnote>
  <w:footnote w:type="continuationSeparator" w:id="0">
    <w:p w14:paraId="0C80FBC3" w14:textId="77777777" w:rsidR="00D01978" w:rsidRDefault="00D01978" w:rsidP="0041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B0"/>
    <w:multiLevelType w:val="hybridMultilevel"/>
    <w:tmpl w:val="D9ECF6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547D53"/>
    <w:multiLevelType w:val="hybridMultilevel"/>
    <w:tmpl w:val="42E8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F536E"/>
    <w:multiLevelType w:val="hybridMultilevel"/>
    <w:tmpl w:val="DF6C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51631"/>
    <w:multiLevelType w:val="hybridMultilevel"/>
    <w:tmpl w:val="29D0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5D3"/>
    <w:multiLevelType w:val="hybridMultilevel"/>
    <w:tmpl w:val="A8DC6DC0"/>
    <w:lvl w:ilvl="0" w:tplc="B68A7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A3020"/>
    <w:multiLevelType w:val="hybridMultilevel"/>
    <w:tmpl w:val="D4DEE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1F7AA2"/>
    <w:multiLevelType w:val="hybridMultilevel"/>
    <w:tmpl w:val="C516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73E24"/>
    <w:multiLevelType w:val="hybridMultilevel"/>
    <w:tmpl w:val="729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4595"/>
    <w:multiLevelType w:val="hybridMultilevel"/>
    <w:tmpl w:val="5C50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B57E8"/>
    <w:multiLevelType w:val="hybridMultilevel"/>
    <w:tmpl w:val="446E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57BD3"/>
    <w:multiLevelType w:val="hybridMultilevel"/>
    <w:tmpl w:val="33C8E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D34DC"/>
    <w:multiLevelType w:val="hybridMultilevel"/>
    <w:tmpl w:val="A8AA29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C704C9"/>
    <w:multiLevelType w:val="hybridMultilevel"/>
    <w:tmpl w:val="00D8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56531"/>
    <w:multiLevelType w:val="hybridMultilevel"/>
    <w:tmpl w:val="7FDEE0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F8566A"/>
    <w:multiLevelType w:val="hybridMultilevel"/>
    <w:tmpl w:val="BB484FA0"/>
    <w:lvl w:ilvl="0" w:tplc="00F4F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68B0201"/>
    <w:multiLevelType w:val="hybridMultilevel"/>
    <w:tmpl w:val="4B2C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83A6B"/>
    <w:multiLevelType w:val="hybridMultilevel"/>
    <w:tmpl w:val="B2D0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7738E"/>
    <w:multiLevelType w:val="hybridMultilevel"/>
    <w:tmpl w:val="C3066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0F35195"/>
    <w:multiLevelType w:val="hybridMultilevel"/>
    <w:tmpl w:val="55B0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039E9"/>
    <w:multiLevelType w:val="hybridMultilevel"/>
    <w:tmpl w:val="19DC5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D2344"/>
    <w:multiLevelType w:val="hybridMultilevel"/>
    <w:tmpl w:val="5ABE9ED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9DF4CD6"/>
    <w:multiLevelType w:val="hybridMultilevel"/>
    <w:tmpl w:val="C47C7C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16F78E8"/>
    <w:multiLevelType w:val="hybridMultilevel"/>
    <w:tmpl w:val="FFC8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D22B9"/>
    <w:multiLevelType w:val="hybridMultilevel"/>
    <w:tmpl w:val="B9B62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FB5D3F"/>
    <w:multiLevelType w:val="hybridMultilevel"/>
    <w:tmpl w:val="2B44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81856"/>
    <w:multiLevelType w:val="hybridMultilevel"/>
    <w:tmpl w:val="FFF63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8"/>
  </w:num>
  <w:num w:numId="5">
    <w:abstractNumId w:val="7"/>
  </w:num>
  <w:num w:numId="6">
    <w:abstractNumId w:val="24"/>
  </w:num>
  <w:num w:numId="7">
    <w:abstractNumId w:val="2"/>
  </w:num>
  <w:num w:numId="8">
    <w:abstractNumId w:val="22"/>
  </w:num>
  <w:num w:numId="9">
    <w:abstractNumId w:val="9"/>
  </w:num>
  <w:num w:numId="10">
    <w:abstractNumId w:val="12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25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15"/>
  </w:num>
  <w:num w:numId="24">
    <w:abstractNumId w:val="10"/>
  </w:num>
  <w:num w:numId="25">
    <w:abstractNumId w:val="4"/>
  </w:num>
  <w:num w:numId="2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35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AE"/>
    <w:rsid w:val="00010778"/>
    <w:rsid w:val="00026507"/>
    <w:rsid w:val="000301F0"/>
    <w:rsid w:val="00043CA6"/>
    <w:rsid w:val="00044A96"/>
    <w:rsid w:val="0005271B"/>
    <w:rsid w:val="000558B7"/>
    <w:rsid w:val="00057F45"/>
    <w:rsid w:val="00061D45"/>
    <w:rsid w:val="00075F8D"/>
    <w:rsid w:val="00084DB9"/>
    <w:rsid w:val="00087DAD"/>
    <w:rsid w:val="000A0248"/>
    <w:rsid w:val="000C1F69"/>
    <w:rsid w:val="000C4F07"/>
    <w:rsid w:val="000D58FA"/>
    <w:rsid w:val="000E0C1B"/>
    <w:rsid w:val="000E721A"/>
    <w:rsid w:val="00115F16"/>
    <w:rsid w:val="00122DCF"/>
    <w:rsid w:val="00132109"/>
    <w:rsid w:val="0014079A"/>
    <w:rsid w:val="00142927"/>
    <w:rsid w:val="001779E8"/>
    <w:rsid w:val="001A2AA6"/>
    <w:rsid w:val="001A5649"/>
    <w:rsid w:val="001A695A"/>
    <w:rsid w:val="001B7D1A"/>
    <w:rsid w:val="001D4758"/>
    <w:rsid w:val="001E2A4F"/>
    <w:rsid w:val="001F4212"/>
    <w:rsid w:val="0020401E"/>
    <w:rsid w:val="002065A2"/>
    <w:rsid w:val="00214A96"/>
    <w:rsid w:val="0022108B"/>
    <w:rsid w:val="002217AF"/>
    <w:rsid w:val="00237898"/>
    <w:rsid w:val="00247314"/>
    <w:rsid w:val="0025204B"/>
    <w:rsid w:val="00254944"/>
    <w:rsid w:val="00255CEF"/>
    <w:rsid w:val="0026438D"/>
    <w:rsid w:val="00283BAA"/>
    <w:rsid w:val="002922B6"/>
    <w:rsid w:val="00296CF1"/>
    <w:rsid w:val="002A20E9"/>
    <w:rsid w:val="002A5736"/>
    <w:rsid w:val="002B0585"/>
    <w:rsid w:val="002B785F"/>
    <w:rsid w:val="002C0039"/>
    <w:rsid w:val="002C0A8B"/>
    <w:rsid w:val="002C2C9A"/>
    <w:rsid w:val="002E53AB"/>
    <w:rsid w:val="002F5DCE"/>
    <w:rsid w:val="00302883"/>
    <w:rsid w:val="003044CC"/>
    <w:rsid w:val="00321DBA"/>
    <w:rsid w:val="0032223C"/>
    <w:rsid w:val="003225AE"/>
    <w:rsid w:val="00324E0D"/>
    <w:rsid w:val="00326E1A"/>
    <w:rsid w:val="00331211"/>
    <w:rsid w:val="00333FDB"/>
    <w:rsid w:val="00360E41"/>
    <w:rsid w:val="00361781"/>
    <w:rsid w:val="003829E2"/>
    <w:rsid w:val="00396C35"/>
    <w:rsid w:val="003A0C03"/>
    <w:rsid w:val="003A11E8"/>
    <w:rsid w:val="003B3E37"/>
    <w:rsid w:val="003D1119"/>
    <w:rsid w:val="003D457C"/>
    <w:rsid w:val="003F027E"/>
    <w:rsid w:val="003F5573"/>
    <w:rsid w:val="004012F3"/>
    <w:rsid w:val="00405A47"/>
    <w:rsid w:val="0041229E"/>
    <w:rsid w:val="0042242B"/>
    <w:rsid w:val="00431B8A"/>
    <w:rsid w:val="00435DE1"/>
    <w:rsid w:val="00435F20"/>
    <w:rsid w:val="0044192C"/>
    <w:rsid w:val="00451271"/>
    <w:rsid w:val="00454D9A"/>
    <w:rsid w:val="00454F21"/>
    <w:rsid w:val="0045659A"/>
    <w:rsid w:val="00466178"/>
    <w:rsid w:val="00481891"/>
    <w:rsid w:val="004905C4"/>
    <w:rsid w:val="004930CF"/>
    <w:rsid w:val="00495E23"/>
    <w:rsid w:val="004A55A6"/>
    <w:rsid w:val="004A5A47"/>
    <w:rsid w:val="004B60A3"/>
    <w:rsid w:val="004C6F11"/>
    <w:rsid w:val="004F2820"/>
    <w:rsid w:val="004F5953"/>
    <w:rsid w:val="004F60E0"/>
    <w:rsid w:val="005135E8"/>
    <w:rsid w:val="00522B15"/>
    <w:rsid w:val="005251D6"/>
    <w:rsid w:val="00526886"/>
    <w:rsid w:val="0053238B"/>
    <w:rsid w:val="00536E3B"/>
    <w:rsid w:val="00542590"/>
    <w:rsid w:val="005473AE"/>
    <w:rsid w:val="00552F66"/>
    <w:rsid w:val="005773FF"/>
    <w:rsid w:val="00593970"/>
    <w:rsid w:val="0059471F"/>
    <w:rsid w:val="005A06ED"/>
    <w:rsid w:val="005A6A76"/>
    <w:rsid w:val="005B1BB8"/>
    <w:rsid w:val="005B3AD6"/>
    <w:rsid w:val="005B3F66"/>
    <w:rsid w:val="005C376F"/>
    <w:rsid w:val="005D0AFA"/>
    <w:rsid w:val="005D515D"/>
    <w:rsid w:val="005E451C"/>
    <w:rsid w:val="00643553"/>
    <w:rsid w:val="006474CA"/>
    <w:rsid w:val="00651063"/>
    <w:rsid w:val="00652EBB"/>
    <w:rsid w:val="0065536C"/>
    <w:rsid w:val="00662DBD"/>
    <w:rsid w:val="00671A9A"/>
    <w:rsid w:val="00677BFC"/>
    <w:rsid w:val="0068430D"/>
    <w:rsid w:val="00692F40"/>
    <w:rsid w:val="006B132E"/>
    <w:rsid w:val="006B27C8"/>
    <w:rsid w:val="006D73EF"/>
    <w:rsid w:val="006E2835"/>
    <w:rsid w:val="006F163A"/>
    <w:rsid w:val="006F205D"/>
    <w:rsid w:val="0070344F"/>
    <w:rsid w:val="007035D0"/>
    <w:rsid w:val="00705824"/>
    <w:rsid w:val="0071498E"/>
    <w:rsid w:val="00763C00"/>
    <w:rsid w:val="007B757A"/>
    <w:rsid w:val="007B7F62"/>
    <w:rsid w:val="007C0F84"/>
    <w:rsid w:val="007D1132"/>
    <w:rsid w:val="007D194B"/>
    <w:rsid w:val="007E66D2"/>
    <w:rsid w:val="007F5AE8"/>
    <w:rsid w:val="007F6497"/>
    <w:rsid w:val="00800B47"/>
    <w:rsid w:val="00812068"/>
    <w:rsid w:val="00833A0E"/>
    <w:rsid w:val="0083462D"/>
    <w:rsid w:val="00844DB3"/>
    <w:rsid w:val="00845ACE"/>
    <w:rsid w:val="00846D1B"/>
    <w:rsid w:val="0085765B"/>
    <w:rsid w:val="00857F4E"/>
    <w:rsid w:val="00865A5B"/>
    <w:rsid w:val="008671F2"/>
    <w:rsid w:val="00886B10"/>
    <w:rsid w:val="00893263"/>
    <w:rsid w:val="008A29A2"/>
    <w:rsid w:val="008C42A3"/>
    <w:rsid w:val="008E34FF"/>
    <w:rsid w:val="008E6ED2"/>
    <w:rsid w:val="008F0883"/>
    <w:rsid w:val="008F1B10"/>
    <w:rsid w:val="008F24CA"/>
    <w:rsid w:val="008F6100"/>
    <w:rsid w:val="00912963"/>
    <w:rsid w:val="0092014F"/>
    <w:rsid w:val="00941816"/>
    <w:rsid w:val="009619F0"/>
    <w:rsid w:val="00970C3A"/>
    <w:rsid w:val="009718DC"/>
    <w:rsid w:val="009757A8"/>
    <w:rsid w:val="00975997"/>
    <w:rsid w:val="009A0DC4"/>
    <w:rsid w:val="009A297E"/>
    <w:rsid w:val="009A7A06"/>
    <w:rsid w:val="009B1690"/>
    <w:rsid w:val="009B33CE"/>
    <w:rsid w:val="009D4497"/>
    <w:rsid w:val="009D5A07"/>
    <w:rsid w:val="009E224F"/>
    <w:rsid w:val="009F08E5"/>
    <w:rsid w:val="009F2A72"/>
    <w:rsid w:val="009F501E"/>
    <w:rsid w:val="00A02DDB"/>
    <w:rsid w:val="00A0635D"/>
    <w:rsid w:val="00A24A8C"/>
    <w:rsid w:val="00A422B1"/>
    <w:rsid w:val="00A451AF"/>
    <w:rsid w:val="00A62186"/>
    <w:rsid w:val="00A663C7"/>
    <w:rsid w:val="00A7470B"/>
    <w:rsid w:val="00A74745"/>
    <w:rsid w:val="00A7749D"/>
    <w:rsid w:val="00A86B56"/>
    <w:rsid w:val="00A9479E"/>
    <w:rsid w:val="00A95900"/>
    <w:rsid w:val="00A976E1"/>
    <w:rsid w:val="00AA044A"/>
    <w:rsid w:val="00AA6190"/>
    <w:rsid w:val="00AA67AE"/>
    <w:rsid w:val="00AB0402"/>
    <w:rsid w:val="00AB0946"/>
    <w:rsid w:val="00AB33BF"/>
    <w:rsid w:val="00AB69F0"/>
    <w:rsid w:val="00AC5981"/>
    <w:rsid w:val="00AC671F"/>
    <w:rsid w:val="00AF7702"/>
    <w:rsid w:val="00B16CCE"/>
    <w:rsid w:val="00B16D98"/>
    <w:rsid w:val="00B172A6"/>
    <w:rsid w:val="00B36F77"/>
    <w:rsid w:val="00B523EE"/>
    <w:rsid w:val="00B5616F"/>
    <w:rsid w:val="00B657BB"/>
    <w:rsid w:val="00B761DD"/>
    <w:rsid w:val="00B77C51"/>
    <w:rsid w:val="00BA0BEE"/>
    <w:rsid w:val="00BB094C"/>
    <w:rsid w:val="00BB6C71"/>
    <w:rsid w:val="00BC249A"/>
    <w:rsid w:val="00BD0D5D"/>
    <w:rsid w:val="00BD0F81"/>
    <w:rsid w:val="00BD26F8"/>
    <w:rsid w:val="00BE1D0A"/>
    <w:rsid w:val="00BF3306"/>
    <w:rsid w:val="00BF3379"/>
    <w:rsid w:val="00BF6D0C"/>
    <w:rsid w:val="00BF790B"/>
    <w:rsid w:val="00BF7EF8"/>
    <w:rsid w:val="00C00F19"/>
    <w:rsid w:val="00C0590F"/>
    <w:rsid w:val="00C35559"/>
    <w:rsid w:val="00C362CA"/>
    <w:rsid w:val="00C428D5"/>
    <w:rsid w:val="00C51415"/>
    <w:rsid w:val="00C51AC6"/>
    <w:rsid w:val="00C64164"/>
    <w:rsid w:val="00C6588F"/>
    <w:rsid w:val="00C760F1"/>
    <w:rsid w:val="00C90100"/>
    <w:rsid w:val="00C90954"/>
    <w:rsid w:val="00C91F12"/>
    <w:rsid w:val="00CA764B"/>
    <w:rsid w:val="00CB5840"/>
    <w:rsid w:val="00CB5FA5"/>
    <w:rsid w:val="00CC054B"/>
    <w:rsid w:val="00CC477F"/>
    <w:rsid w:val="00CC48DB"/>
    <w:rsid w:val="00CD2185"/>
    <w:rsid w:val="00CD21B9"/>
    <w:rsid w:val="00CD5035"/>
    <w:rsid w:val="00CE13CA"/>
    <w:rsid w:val="00CE2771"/>
    <w:rsid w:val="00CF106A"/>
    <w:rsid w:val="00CF5E0D"/>
    <w:rsid w:val="00D01978"/>
    <w:rsid w:val="00D01FB3"/>
    <w:rsid w:val="00D04310"/>
    <w:rsid w:val="00D25CBC"/>
    <w:rsid w:val="00D428C9"/>
    <w:rsid w:val="00D47600"/>
    <w:rsid w:val="00D541BB"/>
    <w:rsid w:val="00D7119F"/>
    <w:rsid w:val="00D71390"/>
    <w:rsid w:val="00D74DFF"/>
    <w:rsid w:val="00D8404D"/>
    <w:rsid w:val="00D86D4D"/>
    <w:rsid w:val="00D91068"/>
    <w:rsid w:val="00DA7780"/>
    <w:rsid w:val="00DB1C21"/>
    <w:rsid w:val="00DB3548"/>
    <w:rsid w:val="00DB44C6"/>
    <w:rsid w:val="00DD3559"/>
    <w:rsid w:val="00DD3C6B"/>
    <w:rsid w:val="00DE5E63"/>
    <w:rsid w:val="00DF7D57"/>
    <w:rsid w:val="00E0588D"/>
    <w:rsid w:val="00E23E20"/>
    <w:rsid w:val="00E25D5B"/>
    <w:rsid w:val="00E26061"/>
    <w:rsid w:val="00E35110"/>
    <w:rsid w:val="00E42CB1"/>
    <w:rsid w:val="00E44C56"/>
    <w:rsid w:val="00E52041"/>
    <w:rsid w:val="00E52176"/>
    <w:rsid w:val="00E6026B"/>
    <w:rsid w:val="00E61B2C"/>
    <w:rsid w:val="00E64FFB"/>
    <w:rsid w:val="00E7208F"/>
    <w:rsid w:val="00E755F8"/>
    <w:rsid w:val="00E92B82"/>
    <w:rsid w:val="00E9402B"/>
    <w:rsid w:val="00E947FB"/>
    <w:rsid w:val="00E9698B"/>
    <w:rsid w:val="00E96A42"/>
    <w:rsid w:val="00EB2DD0"/>
    <w:rsid w:val="00EC14B9"/>
    <w:rsid w:val="00EC214E"/>
    <w:rsid w:val="00EC2811"/>
    <w:rsid w:val="00EC4FE4"/>
    <w:rsid w:val="00EC5AB4"/>
    <w:rsid w:val="00EE2FA0"/>
    <w:rsid w:val="00EE34ED"/>
    <w:rsid w:val="00EE75A3"/>
    <w:rsid w:val="00F13980"/>
    <w:rsid w:val="00F21AFE"/>
    <w:rsid w:val="00F36676"/>
    <w:rsid w:val="00F40374"/>
    <w:rsid w:val="00F412E8"/>
    <w:rsid w:val="00F42644"/>
    <w:rsid w:val="00F44CAE"/>
    <w:rsid w:val="00F468E4"/>
    <w:rsid w:val="00F5582A"/>
    <w:rsid w:val="00F60AFF"/>
    <w:rsid w:val="00F70D6F"/>
    <w:rsid w:val="00F732D5"/>
    <w:rsid w:val="00F9398B"/>
    <w:rsid w:val="00FA51C8"/>
    <w:rsid w:val="00FE2965"/>
    <w:rsid w:val="00FE624C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61E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C"/>
    <w:pPr>
      <w:spacing w:after="200" w:line="360" w:lineRule="auto"/>
      <w:jc w:val="both"/>
    </w:pPr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35559"/>
    <w:pPr>
      <w:keepNext/>
      <w:keepLines/>
      <w:suppressAutoHyphens/>
      <w:spacing w:after="0"/>
      <w:outlineLvl w:val="0"/>
    </w:pPr>
    <w:rPr>
      <w:rFonts w:eastAsiaTheme="majorEastAsia" w:cstheme="majorBidi"/>
      <w:b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1AC6"/>
    <w:pPr>
      <w:keepNext/>
      <w:keepLines/>
      <w:suppressAutoHyphens/>
      <w:spacing w:before="40" w:after="0"/>
      <w:outlineLvl w:val="1"/>
    </w:pPr>
    <w:rPr>
      <w:b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CD21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1229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1229E"/>
    <w:rPr>
      <w:rFonts w:cs="Times New Roman"/>
    </w:rPr>
  </w:style>
  <w:style w:type="character" w:styleId="a8">
    <w:name w:val="annotation reference"/>
    <w:uiPriority w:val="99"/>
    <w:semiHidden/>
    <w:unhideWhenUsed/>
    <w:rsid w:val="00A976E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6E1"/>
    <w:pPr>
      <w:spacing w:line="240" w:lineRule="auto"/>
    </w:pPr>
    <w:rPr>
      <w:sz w:val="20"/>
      <w:szCs w:val="20"/>
    </w:rPr>
  </w:style>
  <w:style w:type="character" w:customStyle="1" w:styleId="aa">
    <w:name w:val="Текст комментария Знак"/>
    <w:link w:val="a9"/>
    <w:uiPriority w:val="99"/>
    <w:semiHidden/>
    <w:locked/>
    <w:rsid w:val="00A976E1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6E1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976E1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976E1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087DAD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087DAD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f0">
    <w:name w:val="List Paragraph"/>
    <w:basedOn w:val="a"/>
    <w:uiPriority w:val="34"/>
    <w:qFormat/>
    <w:rsid w:val="00087DAD"/>
    <w:pPr>
      <w:ind w:left="720"/>
      <w:contextualSpacing/>
    </w:pPr>
  </w:style>
  <w:style w:type="paragraph" w:styleId="af1">
    <w:name w:val="Title"/>
    <w:basedOn w:val="a"/>
    <w:next w:val="a"/>
    <w:link w:val="af2"/>
    <w:autoRedefine/>
    <w:uiPriority w:val="10"/>
    <w:qFormat/>
    <w:rsid w:val="009B33C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2">
    <w:name w:val="Название Знак"/>
    <w:basedOn w:val="a0"/>
    <w:link w:val="af1"/>
    <w:uiPriority w:val="10"/>
    <w:rsid w:val="009B33C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55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51AC6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86D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6D4D"/>
    <w:pPr>
      <w:spacing w:after="100"/>
      <w:ind w:left="240"/>
    </w:pPr>
  </w:style>
  <w:style w:type="paragraph" w:styleId="af3">
    <w:name w:val="TOC Heading"/>
    <w:basedOn w:val="1"/>
    <w:next w:val="a"/>
    <w:uiPriority w:val="39"/>
    <w:unhideWhenUsed/>
    <w:qFormat/>
    <w:rsid w:val="00D86D4D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Cs w:val="28"/>
    </w:rPr>
  </w:style>
  <w:style w:type="character" w:styleId="af4">
    <w:name w:val="Hyperlink"/>
    <w:basedOn w:val="a0"/>
    <w:uiPriority w:val="99"/>
    <w:unhideWhenUsed/>
    <w:rsid w:val="00D86D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63C00"/>
  </w:style>
  <w:style w:type="character" w:customStyle="1" w:styleId="30">
    <w:name w:val="Заголовок 3 Знак"/>
    <w:basedOn w:val="a0"/>
    <w:link w:val="3"/>
    <w:uiPriority w:val="9"/>
    <w:semiHidden/>
    <w:rsid w:val="003F55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46D1B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C"/>
    <w:pPr>
      <w:spacing w:after="200" w:line="360" w:lineRule="auto"/>
      <w:jc w:val="both"/>
    </w:pPr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35559"/>
    <w:pPr>
      <w:keepNext/>
      <w:keepLines/>
      <w:suppressAutoHyphens/>
      <w:spacing w:after="0"/>
      <w:outlineLvl w:val="0"/>
    </w:pPr>
    <w:rPr>
      <w:rFonts w:eastAsiaTheme="majorEastAsia" w:cstheme="majorBidi"/>
      <w:b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1AC6"/>
    <w:pPr>
      <w:keepNext/>
      <w:keepLines/>
      <w:suppressAutoHyphens/>
      <w:spacing w:before="40" w:after="0"/>
      <w:outlineLvl w:val="1"/>
    </w:pPr>
    <w:rPr>
      <w:b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CD21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1229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1229E"/>
    <w:rPr>
      <w:rFonts w:cs="Times New Roman"/>
    </w:rPr>
  </w:style>
  <w:style w:type="character" w:styleId="a8">
    <w:name w:val="annotation reference"/>
    <w:uiPriority w:val="99"/>
    <w:semiHidden/>
    <w:unhideWhenUsed/>
    <w:rsid w:val="00A976E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6E1"/>
    <w:pPr>
      <w:spacing w:line="240" w:lineRule="auto"/>
    </w:pPr>
    <w:rPr>
      <w:sz w:val="20"/>
      <w:szCs w:val="20"/>
    </w:rPr>
  </w:style>
  <w:style w:type="character" w:customStyle="1" w:styleId="aa">
    <w:name w:val="Текст комментария Знак"/>
    <w:link w:val="a9"/>
    <w:uiPriority w:val="99"/>
    <w:semiHidden/>
    <w:locked/>
    <w:rsid w:val="00A976E1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6E1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976E1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976E1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087DAD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087DAD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f0">
    <w:name w:val="List Paragraph"/>
    <w:basedOn w:val="a"/>
    <w:uiPriority w:val="34"/>
    <w:qFormat/>
    <w:rsid w:val="00087DAD"/>
    <w:pPr>
      <w:ind w:left="720"/>
      <w:contextualSpacing/>
    </w:pPr>
  </w:style>
  <w:style w:type="paragraph" w:styleId="af1">
    <w:name w:val="Title"/>
    <w:basedOn w:val="a"/>
    <w:next w:val="a"/>
    <w:link w:val="af2"/>
    <w:autoRedefine/>
    <w:uiPriority w:val="10"/>
    <w:qFormat/>
    <w:rsid w:val="009B33C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2">
    <w:name w:val="Название Знак"/>
    <w:basedOn w:val="a0"/>
    <w:link w:val="af1"/>
    <w:uiPriority w:val="10"/>
    <w:rsid w:val="009B33C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55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51AC6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86D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6D4D"/>
    <w:pPr>
      <w:spacing w:after="100"/>
      <w:ind w:left="240"/>
    </w:pPr>
  </w:style>
  <w:style w:type="paragraph" w:styleId="af3">
    <w:name w:val="TOC Heading"/>
    <w:basedOn w:val="1"/>
    <w:next w:val="a"/>
    <w:uiPriority w:val="39"/>
    <w:unhideWhenUsed/>
    <w:qFormat/>
    <w:rsid w:val="00D86D4D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Cs w:val="28"/>
    </w:rPr>
  </w:style>
  <w:style w:type="character" w:styleId="af4">
    <w:name w:val="Hyperlink"/>
    <w:basedOn w:val="a0"/>
    <w:uiPriority w:val="99"/>
    <w:unhideWhenUsed/>
    <w:rsid w:val="00D86D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63C00"/>
  </w:style>
  <w:style w:type="character" w:customStyle="1" w:styleId="30">
    <w:name w:val="Заголовок 3 Знак"/>
    <w:basedOn w:val="a0"/>
    <w:link w:val="3"/>
    <w:uiPriority w:val="9"/>
    <w:semiHidden/>
    <w:rsid w:val="003F55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46D1B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78E3-89FD-B647-900D-2296B37A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3318</Words>
  <Characters>18917</Characters>
  <Application>Microsoft Macintosh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dcterms:created xsi:type="dcterms:W3CDTF">2018-02-21T18:26:00Z</dcterms:created>
  <dcterms:modified xsi:type="dcterms:W3CDTF">2018-02-21T18:26:00Z</dcterms:modified>
</cp:coreProperties>
</file>