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F64" w:rsidRDefault="003C0F64" w:rsidP="003C0F64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Лабораторное занятие № 6</w:t>
      </w:r>
    </w:p>
    <w:p w:rsidR="003C0F64" w:rsidRDefault="003C0F64" w:rsidP="003C0F64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3C0F64">
        <w:rPr>
          <w:rFonts w:ascii="Times New Roman" w:eastAsia="Calibri" w:hAnsi="Times New Roman" w:cs="Times New Roman"/>
          <w:sz w:val="28"/>
          <w:szCs w:val="28"/>
        </w:rPr>
        <w:t>Рубежный контроль: «Матричные биосинтезы и обмен нуклеотидов»</w:t>
      </w:r>
    </w:p>
    <w:p w:rsidR="003C0F64" w:rsidRPr="003C0F64" w:rsidRDefault="003C0F64" w:rsidP="003C0F64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4. «МАТРИЧНЫЕ СИНТЕЗЫ. СИНТЕЗ И РАСПАД НУКЛЕОТИДОВ»</w:t>
      </w:r>
    </w:p>
    <w:p w:rsidR="003C0F64" w:rsidRPr="003C0F64" w:rsidRDefault="003C0F64" w:rsidP="003C0F6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F64" w:rsidRPr="003C0F64" w:rsidRDefault="003C0F64" w:rsidP="003C0F64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C0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занятию</w:t>
      </w:r>
    </w:p>
    <w:p w:rsidR="003C0F64" w:rsidRPr="003C0F64" w:rsidRDefault="003C0F64" w:rsidP="003C0F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нуклеопротеидов. Поступление и переваривание нуклеопротеидов в желудочно-кишечном тракте.</w:t>
      </w:r>
    </w:p>
    <w:p w:rsidR="003C0F64" w:rsidRPr="003C0F64" w:rsidRDefault="003C0F64" w:rsidP="003C0F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Всасывание продуктов гидролиза нуклеопротеидов</w:t>
      </w:r>
    </w:p>
    <w:p w:rsidR="003C0F64" w:rsidRPr="003C0F64" w:rsidRDefault="003C0F64" w:rsidP="003C0F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Внутриклеточное расщепление нуклеопротеидов</w:t>
      </w:r>
    </w:p>
    <w:p w:rsidR="003C0F64" w:rsidRPr="003C0F64" w:rsidRDefault="003C0F64" w:rsidP="003C0F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Внутриклеточный распад пуриновых нуклеотидов</w:t>
      </w:r>
    </w:p>
    <w:p w:rsidR="003C0F64" w:rsidRPr="003C0F64" w:rsidRDefault="003C0F64" w:rsidP="003C0F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Внутриклеточный распад пиримидиновых нуклеотидов</w:t>
      </w:r>
    </w:p>
    <w:p w:rsidR="003C0F64" w:rsidRPr="003C0F64" w:rsidRDefault="003C0F64" w:rsidP="003C0F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 биосинтезе пуриновых нуклеотидов. </w:t>
      </w:r>
      <w:proofErr w:type="spellStart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Инозиновая</w:t>
      </w:r>
      <w:proofErr w:type="spellEnd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 как предшественник </w:t>
      </w:r>
      <w:proofErr w:type="spellStart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адениловой</w:t>
      </w:r>
      <w:proofErr w:type="spellEnd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гуаниловой</w:t>
      </w:r>
      <w:proofErr w:type="spellEnd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</w:t>
      </w:r>
    </w:p>
    <w:p w:rsidR="003C0F64" w:rsidRPr="003C0F64" w:rsidRDefault="003C0F64" w:rsidP="003C0F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биосинтезе пиримидиновых нуклеотидов</w:t>
      </w:r>
    </w:p>
    <w:p w:rsidR="003C0F64" w:rsidRPr="003C0F64" w:rsidRDefault="003C0F64" w:rsidP="003C0F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Биосинтез </w:t>
      </w:r>
      <w:proofErr w:type="spellStart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дезоксирибонуклеотидов</w:t>
      </w:r>
      <w:proofErr w:type="spellEnd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Роль белка </w:t>
      </w:r>
      <w:proofErr w:type="spellStart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тиоредоксина</w:t>
      </w:r>
      <w:proofErr w:type="spellEnd"/>
    </w:p>
    <w:p w:rsidR="003C0F64" w:rsidRPr="003C0F64" w:rsidRDefault="003C0F64" w:rsidP="003C0F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обмена нуклеотидов. Подагра, применение </w:t>
      </w:r>
      <w:proofErr w:type="spellStart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аллопуринола</w:t>
      </w:r>
      <w:proofErr w:type="spellEnd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лечения подагры</w:t>
      </w:r>
    </w:p>
    <w:p w:rsidR="003C0F64" w:rsidRPr="003C0F64" w:rsidRDefault="003C0F64" w:rsidP="003C0F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Нуклеиновые кислоты: ДНК и РНК. Строение нуклеиновых кислот, их биологическая роль.</w:t>
      </w:r>
    </w:p>
    <w:p w:rsidR="003C0F64" w:rsidRPr="003C0F64" w:rsidRDefault="003C0F64" w:rsidP="003C0F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Вторичная, третичная структура ДНК и РНК. Типы РНК: </w:t>
      </w:r>
      <w:proofErr w:type="spellStart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рибосомальная</w:t>
      </w:r>
      <w:proofErr w:type="spellEnd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транспортная, матричная.</w:t>
      </w:r>
    </w:p>
    <w:p w:rsidR="003C0F64" w:rsidRPr="003C0F64" w:rsidRDefault="003C0F64" w:rsidP="003C0F6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передачи генетической информации.</w:t>
      </w:r>
    </w:p>
    <w:p w:rsidR="003C0F64" w:rsidRPr="003C0F64" w:rsidRDefault="003C0F64" w:rsidP="003C0F6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Биосинтез ДНК - репликация. Общий принцип матричного синтеза: сущность полуконсервативного механизма репликации: условия, ферменты. Представление о молекулярном механизме биосинтеза ДНК.</w:t>
      </w:r>
    </w:p>
    <w:p w:rsidR="003C0F64" w:rsidRPr="003C0F64" w:rsidRDefault="003C0F64" w:rsidP="003C0F6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Биосинтез РНК – транскрипция</w:t>
      </w:r>
    </w:p>
    <w:p w:rsidR="003C0F64" w:rsidRPr="003C0F64" w:rsidRDefault="003C0F64" w:rsidP="003C0F6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</w:t>
      </w:r>
      <w:proofErr w:type="spellStart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транскриптоне</w:t>
      </w:r>
      <w:proofErr w:type="spellEnd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строение.</w:t>
      </w:r>
    </w:p>
    <w:p w:rsidR="003C0F64" w:rsidRPr="003C0F64" w:rsidRDefault="003C0F64" w:rsidP="003C0F6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транскрипции, условия, характеристика ферментов транскрипции</w:t>
      </w:r>
    </w:p>
    <w:p w:rsidR="003C0F64" w:rsidRPr="003C0F64" w:rsidRDefault="003C0F64" w:rsidP="003C0F6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Процессинг </w:t>
      </w:r>
      <w:proofErr w:type="spellStart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мРНК</w:t>
      </w:r>
      <w:proofErr w:type="spellEnd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0F64" w:rsidRPr="003C0F64" w:rsidRDefault="003C0F64" w:rsidP="003C0F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Генетический код и его свойства</w:t>
      </w:r>
    </w:p>
    <w:p w:rsidR="003C0F64" w:rsidRPr="003C0F64" w:rsidRDefault="003C0F64" w:rsidP="003C0F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Биосинтез белка. Трансляция.</w:t>
      </w:r>
    </w:p>
    <w:p w:rsidR="003C0F64" w:rsidRPr="003C0F64" w:rsidRDefault="003C0F64" w:rsidP="003C0F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биосинтеза белка:</w:t>
      </w:r>
    </w:p>
    <w:p w:rsidR="003C0F64" w:rsidRPr="003C0F64" w:rsidRDefault="003C0F64" w:rsidP="003C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Цитозольный</w:t>
      </w:r>
      <w:proofErr w:type="spellEnd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этап:</w:t>
      </w:r>
    </w:p>
    <w:p w:rsidR="003C0F64" w:rsidRPr="003C0F64" w:rsidRDefault="003C0F64" w:rsidP="003C0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активация аминокислот, образование </w:t>
      </w:r>
      <w:proofErr w:type="spellStart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аминоацил-тРНК</w:t>
      </w:r>
      <w:proofErr w:type="spellEnd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специфичность ферментов АРС - аз;</w:t>
      </w:r>
    </w:p>
    <w:p w:rsidR="003C0F64" w:rsidRPr="003C0F64" w:rsidRDefault="003C0F64" w:rsidP="003C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-  характеристика т- РНК, м-РНК, р-РНК;</w:t>
      </w:r>
    </w:p>
    <w:p w:rsidR="003C0F64" w:rsidRPr="003C0F64" w:rsidRDefault="003C0F64" w:rsidP="003C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современные представления о структуре рибосом.</w:t>
      </w:r>
    </w:p>
    <w:p w:rsidR="003C0F64" w:rsidRPr="003C0F64" w:rsidRDefault="003C0F64" w:rsidP="003C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Рибосомальный</w:t>
      </w:r>
      <w:proofErr w:type="spellEnd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синтеза белка</w:t>
      </w:r>
    </w:p>
    <w:p w:rsidR="003C0F64" w:rsidRPr="003C0F64" w:rsidRDefault="003C0F64" w:rsidP="003C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механизм инициации, сборка инициирующего комплекса; </w:t>
      </w:r>
    </w:p>
    <w:p w:rsidR="003C0F64" w:rsidRPr="003C0F64" w:rsidRDefault="003C0F64" w:rsidP="003C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фаза элонгации;</w:t>
      </w:r>
    </w:p>
    <w:p w:rsidR="003C0F64" w:rsidRPr="003C0F64" w:rsidRDefault="003C0F64" w:rsidP="003C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фаза </w:t>
      </w:r>
      <w:proofErr w:type="spellStart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терминации</w:t>
      </w:r>
      <w:proofErr w:type="spellEnd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0F64" w:rsidRPr="003C0F64" w:rsidRDefault="003C0F64" w:rsidP="003C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в. </w:t>
      </w:r>
      <w:proofErr w:type="spellStart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Посттрансляционная</w:t>
      </w:r>
      <w:proofErr w:type="spellEnd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модификация полипептидов, понятие о </w:t>
      </w:r>
      <w:proofErr w:type="spellStart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шаперонах</w:t>
      </w:r>
      <w:proofErr w:type="spellEnd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шаперонинах</w:t>
      </w:r>
      <w:proofErr w:type="spellEnd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(процессинг).</w:t>
      </w:r>
    </w:p>
    <w:p w:rsidR="003C0F64" w:rsidRPr="003C0F64" w:rsidRDefault="003C0F64" w:rsidP="003C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Регуляция биосинтеза белка на уровне транскрипции (индукция и репрессия на примерах </w:t>
      </w:r>
      <w:proofErr w:type="spellStart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лактозного</w:t>
      </w:r>
      <w:proofErr w:type="spellEnd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гистидинового</w:t>
      </w:r>
      <w:proofErr w:type="spellEnd"/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оперона).</w:t>
      </w:r>
    </w:p>
    <w:p w:rsidR="003C0F64" w:rsidRPr="003C0F64" w:rsidRDefault="003C0F64" w:rsidP="003C0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22. Ингибиторы матричных биосинтезов: лекарственные препараты, яды и токсины.</w:t>
      </w:r>
    </w:p>
    <w:p w:rsidR="003C0F64" w:rsidRPr="003C0F64" w:rsidRDefault="003C0F64" w:rsidP="003C0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F64" w:rsidRPr="003C0F64" w:rsidRDefault="003C0F64" w:rsidP="003C0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 К ПРАКТИЧЕСКОЙ ЧАСТИ ЗАНЯТИЯ</w:t>
      </w:r>
    </w:p>
    <w:p w:rsidR="003C0F64" w:rsidRPr="003C0F64" w:rsidRDefault="003C0F64" w:rsidP="003C0F6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Тестовый контроль</w:t>
      </w:r>
    </w:p>
    <w:p w:rsidR="003C0F64" w:rsidRPr="003C0F64" w:rsidRDefault="003C0F64" w:rsidP="003C0F6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Письменная контрольная работа</w:t>
      </w:r>
    </w:p>
    <w:p w:rsidR="003C0F64" w:rsidRPr="003C0F64" w:rsidRDefault="003C0F64" w:rsidP="003C0F6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F64" w:rsidRDefault="003C0F64" w:rsidP="003C0F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 Литература:</w:t>
      </w:r>
    </w:p>
    <w:p w:rsidR="003C0F64" w:rsidRDefault="003C0F64" w:rsidP="003C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1.Конспект лекций </w:t>
      </w:r>
    </w:p>
    <w:p w:rsidR="003C0F64" w:rsidRDefault="003C0F64" w:rsidP="003C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2.Вавилова  Т.В.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,Медведев А.Е. Биологическая химия. Биохимия полости рта -М.: «ГЭОТАР-МЕД»,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554с.</w:t>
      </w:r>
    </w:p>
    <w:p w:rsidR="003C0F64" w:rsidRDefault="003C0F64" w:rsidP="003C0F6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3.Биохимия / под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ГЭОТАР – МЕД, 2009. – 759с</w:t>
      </w:r>
    </w:p>
    <w:p w:rsidR="003C0F64" w:rsidRDefault="003C0F64" w:rsidP="003C0F64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Ершов, Ю. А.  Биохимия человека: учебник для вузов/ Ю. А. Ершов. — 2-е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перераб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доп. — Москва: Издательство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2020. — 466 с. — (Высшее образование). — ISBN 978-5-534-02577-4. —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[сайт]. —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URL: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https://urait.ru/bcode/423741</w:t>
      </w:r>
      <w:proofErr w:type="gramEnd"/>
    </w:p>
    <w:p w:rsidR="003C0F64" w:rsidRDefault="003C0F64" w:rsidP="003C0F6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F64" w:rsidRDefault="003C0F64" w:rsidP="003C0F64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</w:t>
      </w:r>
    </w:p>
    <w:p w:rsidR="003C0F64" w:rsidRDefault="003C0F64" w:rsidP="003C0F6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1.Чиркин А.А. Биохимия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А.А.Чиркин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Е.О.Данченко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Медицина,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2010.-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605 с.</w:t>
      </w:r>
    </w:p>
    <w:p w:rsidR="003C0F64" w:rsidRDefault="003C0F64" w:rsidP="003C0F64"/>
    <w:p w:rsidR="00920FF9" w:rsidRDefault="00920FF9">
      <w:bookmarkStart w:id="0" w:name="_GoBack"/>
      <w:bookmarkEnd w:id="0"/>
    </w:p>
    <w:sectPr w:rsidR="0092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C0505"/>
    <w:multiLevelType w:val="hybridMultilevel"/>
    <w:tmpl w:val="90DCA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70B49"/>
    <w:multiLevelType w:val="hybridMultilevel"/>
    <w:tmpl w:val="25385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D2"/>
    <w:rsid w:val="003C0F64"/>
    <w:rsid w:val="00920FF9"/>
    <w:rsid w:val="0099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52EBE-023A-4ABF-BDEB-8C3B6887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2</cp:revision>
  <dcterms:created xsi:type="dcterms:W3CDTF">2021-12-24T09:33:00Z</dcterms:created>
  <dcterms:modified xsi:type="dcterms:W3CDTF">2021-12-24T09:35:00Z</dcterms:modified>
</cp:coreProperties>
</file>