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B5B9" w14:textId="77777777" w:rsidR="006A1D47" w:rsidRPr="0030059E" w:rsidRDefault="006A1D47" w:rsidP="006A1D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59E">
        <w:rPr>
          <w:rFonts w:ascii="Times New Roman" w:hAnsi="Times New Roman" w:cs="Times New Roman"/>
          <w:b/>
          <w:sz w:val="28"/>
          <w:szCs w:val="28"/>
        </w:rPr>
        <w:t>МОДУЛЬ №8 «ОБМЕН И ФУНКЦИИ ПРОСТЫХ БЕЛКОВ И АМИНОКИСЛОТ»</w:t>
      </w:r>
    </w:p>
    <w:p w14:paraId="12393242" w14:textId="77777777" w:rsidR="006A1D47" w:rsidRPr="0030059E" w:rsidRDefault="006A1D47" w:rsidP="006A1D4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0059E">
        <w:rPr>
          <w:rFonts w:ascii="Times New Roman" w:hAnsi="Times New Roman" w:cs="Times New Roman"/>
          <w:sz w:val="28"/>
          <w:szCs w:val="28"/>
          <w:u w:val="single"/>
        </w:rPr>
        <w:t>Обоснование.</w:t>
      </w:r>
    </w:p>
    <w:p w14:paraId="3749BC5C" w14:textId="77777777" w:rsidR="006A1D47" w:rsidRPr="0030059E" w:rsidRDefault="006A1D47" w:rsidP="006A1D47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Белки составляют основу структуры и функций живых организмов. Они являются незаменимыми веществами, выполняя целый ряд уникальных функций, обеспечивающих жизнедеятельность живых существ. Белковый обмен координирует, регулирует и интегрирует многообразие химических превращений в целостном организме, подчиняя его задачам сохранения вида, обеспечивая тем самым непрерывность жизни. Знания, полученные при изучении метаболизма белков, помогут врачу</w:t>
      </w:r>
      <w:r>
        <w:rPr>
          <w:sz w:val="28"/>
          <w:szCs w:val="28"/>
        </w:rPr>
        <w:t>-стоматологу</w:t>
      </w:r>
      <w:r w:rsidRPr="0030059E">
        <w:rPr>
          <w:sz w:val="28"/>
          <w:szCs w:val="28"/>
        </w:rPr>
        <w:t xml:space="preserve"> в понимании механизмов патологических процессов, а также в целенаправленном воздействии на многие процессы жизни.</w:t>
      </w:r>
    </w:p>
    <w:p w14:paraId="22CBD99C" w14:textId="77777777" w:rsidR="006A1D47" w:rsidRPr="0030059E" w:rsidRDefault="006A1D47" w:rsidP="006A1D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ЗАНЯТИЕ 8.1</w:t>
      </w:r>
    </w:p>
    <w:p w14:paraId="0167F464" w14:textId="77777777" w:rsidR="006A1D47" w:rsidRPr="0030059E" w:rsidRDefault="006A1D47" w:rsidP="006A1D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 xml:space="preserve">Тема «ПЕРЕВАРИВАНИЕ БЕЛКОВ В ЖЕЛУДОЧНО-КИШЕЧНОМ ТРАКТЕ. ДЕКАРБОКСИЛИРОВАНИЕ АМИНОКИСЛОТ» </w:t>
      </w:r>
    </w:p>
    <w:p w14:paraId="0C175515" w14:textId="77777777" w:rsidR="006A1D47" w:rsidRPr="0030059E" w:rsidRDefault="006A1D47" w:rsidP="006A1D47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627B54F" w14:textId="77777777" w:rsidR="006A1D47" w:rsidRPr="0030059E" w:rsidRDefault="006A1D47" w:rsidP="006A1D4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0059E">
        <w:rPr>
          <w:sz w:val="28"/>
          <w:szCs w:val="28"/>
          <w:u w:val="single"/>
        </w:rPr>
        <w:t>Обоснование темы.</w:t>
      </w:r>
      <w:r w:rsidRPr="0030059E">
        <w:rPr>
          <w:sz w:val="28"/>
          <w:szCs w:val="28"/>
        </w:rPr>
        <w:t xml:space="preserve"> Представление о процессах переваривания белков, а также механизмов всасывания аминокислот поможет будущему специалисту для оценки состояния желудочно-кишечного тракта, и своевременного выявления его патологии. </w:t>
      </w:r>
    </w:p>
    <w:p w14:paraId="6C638342" w14:textId="77777777" w:rsidR="006A1D47" w:rsidRPr="0030059E" w:rsidRDefault="006A1D47" w:rsidP="006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Цель занятия:</w:t>
      </w:r>
      <w:r w:rsidRPr="0030059E">
        <w:rPr>
          <w:sz w:val="28"/>
          <w:szCs w:val="28"/>
        </w:rPr>
        <w:t xml:space="preserve">  </w:t>
      </w:r>
    </w:p>
    <w:p w14:paraId="40AF5E42" w14:textId="77777777" w:rsidR="006A1D47" w:rsidRPr="0030059E" w:rsidRDefault="006A1D47" w:rsidP="006A1D47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знать физиологическую роль белков, источники и потребность в белках;</w:t>
      </w:r>
    </w:p>
    <w:p w14:paraId="22BFD761" w14:textId="77777777" w:rsidR="006A1D47" w:rsidRPr="0030059E" w:rsidRDefault="006A1D47" w:rsidP="006A1D47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знать ферментный состав пищеварительных соков, участвующих в переваривании белков;</w:t>
      </w:r>
    </w:p>
    <w:p w14:paraId="34B67011" w14:textId="77777777" w:rsidR="006A1D47" w:rsidRPr="0030059E" w:rsidRDefault="006A1D47" w:rsidP="006A1D47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знать процессы переваривания белков в ЖКТ.</w:t>
      </w:r>
    </w:p>
    <w:p w14:paraId="55F60F1F" w14:textId="77777777" w:rsidR="006A1D47" w:rsidRPr="0030059E" w:rsidRDefault="006A1D47" w:rsidP="006A1D47">
      <w:pPr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Основные понятия темы</w:t>
      </w:r>
    </w:p>
    <w:p w14:paraId="5BAEF506" w14:textId="77777777" w:rsidR="006A1D47" w:rsidRPr="0030059E" w:rsidRDefault="006A1D47" w:rsidP="006A1D47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Переваривание белков. Характеристика пептидаз. Динамическое состояние белков в организме: азотистый баланс. Биогенные амины.</w:t>
      </w:r>
    </w:p>
    <w:p w14:paraId="61FABC12" w14:textId="77777777" w:rsidR="006A1D47" w:rsidRPr="0030059E" w:rsidRDefault="006A1D47" w:rsidP="006A1D47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ВОПРОСЫ К ЗАНЯТИЮ</w:t>
      </w:r>
    </w:p>
    <w:p w14:paraId="6B0DF705" w14:textId="77777777" w:rsidR="006A1D47" w:rsidRPr="00B2283A" w:rsidRDefault="006A1D47" w:rsidP="006A1D47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B2283A">
        <w:rPr>
          <w:sz w:val="28"/>
          <w:szCs w:val="28"/>
        </w:rPr>
        <w:t>Значение белка в питании и жизнедеятельности организма. Источники белков. Суточная норма белка.</w:t>
      </w:r>
    </w:p>
    <w:p w14:paraId="11CA7E05" w14:textId="77777777" w:rsidR="006A1D47" w:rsidRPr="00B2283A" w:rsidRDefault="006A1D47" w:rsidP="006A1D47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B2283A">
        <w:rPr>
          <w:sz w:val="28"/>
          <w:szCs w:val="28"/>
        </w:rPr>
        <w:t xml:space="preserve">Химическая и биологическая ценность различных белков. Заменимые и незаменимые аминокислоты. Понятие об азотистом балансе (положительный, отрицательный азотистый баланс; азотистое равновесие). </w:t>
      </w:r>
    </w:p>
    <w:p w14:paraId="20513B64" w14:textId="77777777" w:rsidR="006A1D47" w:rsidRPr="0030059E" w:rsidRDefault="006A1D47" w:rsidP="006A1D47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Переваривание белков. Протеолитические ферменты желудочно-кишечного тракта (общая характеристика).</w:t>
      </w:r>
    </w:p>
    <w:p w14:paraId="6760404B" w14:textId="77777777" w:rsidR="006A1D47" w:rsidRPr="00B2283A" w:rsidRDefault="006A1D47" w:rsidP="006A1D47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B2283A">
        <w:rPr>
          <w:sz w:val="28"/>
          <w:szCs w:val="28"/>
        </w:rPr>
        <w:t>Химический состав желудочного сока. Протеолиз в желудке. Роль соляной кислоты в переваривании белков.</w:t>
      </w:r>
    </w:p>
    <w:p w14:paraId="728F7CB2" w14:textId="77777777" w:rsidR="006A1D47" w:rsidRPr="0030059E" w:rsidRDefault="006A1D47" w:rsidP="006A1D47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Химический состав панкреатического сока. Переваривание белков ферментами панкреатического сока.</w:t>
      </w:r>
    </w:p>
    <w:p w14:paraId="05AFB7BF" w14:textId="77777777" w:rsidR="006A1D47" w:rsidRPr="0030059E" w:rsidRDefault="006A1D47" w:rsidP="006A1D47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Химический состав кишечного сока. Переваривание белков в кишечнике (в тонкой кишке). </w:t>
      </w:r>
    </w:p>
    <w:p w14:paraId="4128D043" w14:textId="77777777" w:rsidR="006A1D47" w:rsidRPr="00B2283A" w:rsidRDefault="006A1D47" w:rsidP="006A1D47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B2283A">
        <w:rPr>
          <w:sz w:val="28"/>
          <w:szCs w:val="28"/>
        </w:rPr>
        <w:t>Нейрогуморальная регуляция переваривания белков (гастрин, секретин, холецистокинин (панкреозимин)</w:t>
      </w:r>
      <w:proofErr w:type="gramStart"/>
      <w:r w:rsidRPr="00B2283A">
        <w:rPr>
          <w:sz w:val="28"/>
          <w:szCs w:val="28"/>
        </w:rPr>
        <w:t>).Всасывание</w:t>
      </w:r>
      <w:proofErr w:type="gramEnd"/>
      <w:r w:rsidRPr="00B2283A">
        <w:rPr>
          <w:sz w:val="28"/>
          <w:szCs w:val="28"/>
        </w:rPr>
        <w:t xml:space="preserve"> продуктов переваривания белков.</w:t>
      </w:r>
    </w:p>
    <w:p w14:paraId="55CA64D1" w14:textId="77777777" w:rsidR="006A1D47" w:rsidRPr="0030059E" w:rsidRDefault="006A1D47" w:rsidP="006A1D47">
      <w:pPr>
        <w:tabs>
          <w:tab w:val="left" w:pos="360"/>
        </w:tabs>
        <w:jc w:val="both"/>
        <w:rPr>
          <w:sz w:val="28"/>
          <w:szCs w:val="28"/>
        </w:rPr>
      </w:pPr>
    </w:p>
    <w:p w14:paraId="508A94E5" w14:textId="77777777" w:rsidR="006A1D47" w:rsidRPr="0030059E" w:rsidRDefault="006A1D47" w:rsidP="006A1D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0059E">
        <w:rPr>
          <w:rFonts w:ascii="Times New Roman" w:hAnsi="Times New Roman" w:cs="Times New Roman"/>
          <w:sz w:val="28"/>
          <w:szCs w:val="28"/>
        </w:rPr>
        <w:t>ВОПРОСЫ ДЛЯ САМОКОНТРОЛЯ</w:t>
      </w:r>
    </w:p>
    <w:p w14:paraId="6F7EEF67" w14:textId="77777777" w:rsidR="006A1D47" w:rsidRPr="0030059E" w:rsidRDefault="006A1D47" w:rsidP="006A1D47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Повторить строение и функции белков.</w:t>
      </w:r>
    </w:p>
    <w:p w14:paraId="73B336EE" w14:textId="77777777" w:rsidR="006A1D47" w:rsidRPr="0030059E" w:rsidRDefault="006A1D47" w:rsidP="006A1D47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Повторить классификацию и общую характеристику ферментов класса гидролаз, подкласса пептидаз.</w:t>
      </w:r>
    </w:p>
    <w:p w14:paraId="3D4F33AF" w14:textId="77777777" w:rsidR="006A1D47" w:rsidRPr="0030059E" w:rsidRDefault="006A1D47" w:rsidP="006A1D47">
      <w:pPr>
        <w:tabs>
          <w:tab w:val="left" w:pos="720"/>
        </w:tabs>
        <w:jc w:val="both"/>
        <w:rPr>
          <w:sz w:val="28"/>
          <w:szCs w:val="28"/>
        </w:rPr>
      </w:pPr>
      <w:r w:rsidRPr="0030059E">
        <w:rPr>
          <w:sz w:val="28"/>
          <w:szCs w:val="28"/>
          <w:lang w:val="en-US"/>
        </w:rPr>
        <w:t>III</w:t>
      </w:r>
      <w:r w:rsidRPr="0030059E">
        <w:rPr>
          <w:sz w:val="28"/>
          <w:szCs w:val="28"/>
        </w:rPr>
        <w:t>. Решить ситуационные задачи.</w:t>
      </w:r>
    </w:p>
    <w:p w14:paraId="227E97B8" w14:textId="77777777" w:rsidR="006A1D47" w:rsidRPr="00B2283A" w:rsidRDefault="006A1D47" w:rsidP="006A1D4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83A">
        <w:rPr>
          <w:color w:val="000000"/>
          <w:sz w:val="28"/>
          <w:szCs w:val="28"/>
        </w:rPr>
        <w:t xml:space="preserve">У пациента установлено отсутствие соляной кислоты в желудочном соке. Как это отразится на пищеварении? Для обоснования ответа </w:t>
      </w:r>
      <w:r>
        <w:rPr>
          <w:color w:val="000000"/>
          <w:sz w:val="28"/>
          <w:szCs w:val="28"/>
        </w:rPr>
        <w:t>перечисли</w:t>
      </w:r>
      <w:r w:rsidRPr="00B2283A">
        <w:rPr>
          <w:color w:val="000000"/>
          <w:sz w:val="28"/>
          <w:szCs w:val="28"/>
        </w:rPr>
        <w:t xml:space="preserve">те </w:t>
      </w:r>
      <w:r>
        <w:rPr>
          <w:color w:val="000000"/>
          <w:sz w:val="28"/>
          <w:szCs w:val="28"/>
        </w:rPr>
        <w:t>ф</w:t>
      </w:r>
      <w:r w:rsidRPr="00B2283A">
        <w:rPr>
          <w:color w:val="000000"/>
          <w:sz w:val="28"/>
          <w:szCs w:val="28"/>
        </w:rPr>
        <w:t>ункции соляной кислоты в желудке.</w:t>
      </w:r>
    </w:p>
    <w:p w14:paraId="6D8F2AD5" w14:textId="77777777" w:rsidR="006A1D47" w:rsidRPr="00B2283A" w:rsidRDefault="006A1D47" w:rsidP="006A1D4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83A">
        <w:rPr>
          <w:color w:val="000000"/>
          <w:sz w:val="28"/>
          <w:szCs w:val="28"/>
        </w:rPr>
        <w:t xml:space="preserve">Больной с пониженной кислотностью желудочного сока вместо рекомендованной врачом соляной кислоты принимает уксусную. Для обоснования ответа напишите: </w:t>
      </w:r>
      <w:r>
        <w:rPr>
          <w:color w:val="000000"/>
          <w:sz w:val="28"/>
          <w:szCs w:val="28"/>
        </w:rPr>
        <w:t>п</w:t>
      </w:r>
      <w:r w:rsidRPr="00B2283A">
        <w:rPr>
          <w:color w:val="000000"/>
          <w:sz w:val="28"/>
          <w:szCs w:val="28"/>
        </w:rPr>
        <w:t>олноценна ли эта замена? К чему может привести снижение кислотности желудочного сока?</w:t>
      </w:r>
    </w:p>
    <w:p w14:paraId="286B280A" w14:textId="77777777" w:rsidR="006A1D47" w:rsidRPr="0030059E" w:rsidRDefault="006A1D47" w:rsidP="006A1D4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>Известно, что суточная потребность в белках зависит от характера труда. У лиц, выполняющих тяжёлую физическую работу, потребность в белке достигает 120-150 г/сутки. Объясните взаимосвязь энергетических затрат и количества употребляемых с пищей белков. При этом необходимо учесть, что на долю белков приходится лишь 10-15% всех энергозатрат.</w:t>
      </w:r>
    </w:p>
    <w:p w14:paraId="09895BAF" w14:textId="77777777" w:rsidR="006A1D47" w:rsidRDefault="006A1D47"/>
    <w:sectPr w:rsidR="006A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213"/>
    <w:multiLevelType w:val="singleLevel"/>
    <w:tmpl w:val="C80C276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C676426"/>
    <w:multiLevelType w:val="hybridMultilevel"/>
    <w:tmpl w:val="B0A0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2B39"/>
    <w:multiLevelType w:val="hybridMultilevel"/>
    <w:tmpl w:val="CB261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539E2"/>
    <w:multiLevelType w:val="singleLevel"/>
    <w:tmpl w:val="D35AB1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num w:numId="1" w16cid:durableId="1445030091">
    <w:abstractNumId w:val="3"/>
  </w:num>
  <w:num w:numId="2" w16cid:durableId="883716330">
    <w:abstractNumId w:val="0"/>
  </w:num>
  <w:num w:numId="3" w16cid:durableId="91635118">
    <w:abstractNumId w:val="1"/>
  </w:num>
  <w:num w:numId="4" w16cid:durableId="807934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47"/>
    <w:rsid w:val="006A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BE3C"/>
  <w15:chartTrackingRefBased/>
  <w15:docId w15:val="{D58F367B-A1A6-43C3-9386-9855B4CA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D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6A1D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D47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3">
    <w:name w:val="Title"/>
    <w:basedOn w:val="a"/>
    <w:link w:val="a4"/>
    <w:uiPriority w:val="10"/>
    <w:qFormat/>
    <w:rsid w:val="006A1D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1D4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6A1D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semiHidden/>
    <w:rsid w:val="006A1D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2023-11-07T14:59:00Z</dcterms:created>
  <dcterms:modified xsi:type="dcterms:W3CDTF">2023-11-07T15:00:00Z</dcterms:modified>
</cp:coreProperties>
</file>