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04"/>
    <w:bookmarkStart w:id="1" w:name="_GoBack"/>
    <w:p w:rsidR="00E91E0D" w:rsidRPr="007F19A6" w:rsidRDefault="00E91E0D" w:rsidP="00E91E0D">
      <w:pPr>
        <w:pStyle w:val="1"/>
        <w:rPr>
          <w:bCs/>
          <w:color w:val="000000"/>
        </w:rPr>
      </w:pPr>
      <w:r w:rsidRPr="007F19A6">
        <w:rPr>
          <w:bCs/>
          <w:color w:val="000000"/>
        </w:rPr>
        <w:fldChar w:fldCharType="begin"/>
      </w:r>
      <w:r w:rsidRPr="007F19A6">
        <w:rPr>
          <w:bCs/>
          <w:color w:val="000000"/>
        </w:rPr>
        <w:instrText xml:space="preserve"> HYPERLINK  \l "_Тема_1.3_Углеводы." </w:instrText>
      </w:r>
      <w:r w:rsidRPr="007F19A6">
        <w:rPr>
          <w:bCs/>
          <w:color w:val="000000"/>
        </w:rPr>
        <w:fldChar w:fldCharType="separate"/>
      </w:r>
      <w:r w:rsidRPr="007F19A6">
        <w:rPr>
          <w:rStyle w:val="a3"/>
          <w:bCs/>
          <w:color w:val="000000"/>
        </w:rPr>
        <w:t xml:space="preserve">Тема 1.3 </w:t>
      </w:r>
      <w:bookmarkEnd w:id="0"/>
      <w:r w:rsidR="007F19A6" w:rsidRPr="007F19A6">
        <w:rPr>
          <w:rStyle w:val="a3"/>
          <w:bCs/>
          <w:color w:val="000000"/>
        </w:rPr>
        <w:t xml:space="preserve">Высшие жирные кислоты. Строение, свойства. </w:t>
      </w:r>
      <w:proofErr w:type="spellStart"/>
      <w:r w:rsidR="007F19A6" w:rsidRPr="007F19A6">
        <w:rPr>
          <w:rStyle w:val="a3"/>
          <w:bCs/>
          <w:color w:val="000000"/>
        </w:rPr>
        <w:t>Эйкозаноиды</w:t>
      </w:r>
      <w:proofErr w:type="spellEnd"/>
      <w:r w:rsidR="007F19A6" w:rsidRPr="007F19A6">
        <w:rPr>
          <w:rStyle w:val="a3"/>
          <w:bCs/>
          <w:color w:val="000000"/>
        </w:rPr>
        <w:t>.</w:t>
      </w:r>
      <w:r w:rsidRPr="007F19A6">
        <w:rPr>
          <w:bCs/>
          <w:color w:val="000000"/>
        </w:rPr>
        <w:fldChar w:fldCharType="end"/>
      </w:r>
    </w:p>
    <w:p w:rsidR="00E91E0D" w:rsidRPr="007F19A6" w:rsidRDefault="00E91E0D" w:rsidP="00E91E0D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углеводах.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роль углеводов.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углеводов. 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Стереоизомерия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Конформация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Примеры формул по Фишеру (С5, С</w:t>
      </w:r>
      <w:proofErr w:type="gram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Циклические формы моносахаридов по Фишеру и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Хеуорсу</w:t>
      </w:r>
      <w:proofErr w:type="spellEnd"/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таутомерных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превращений D-глюкозы, D-фруктозы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Производные моносахаридов: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аминосахара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сульфопроизводные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ацилированные</w:t>
      </w:r>
      <w:proofErr w:type="spellEnd"/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производные.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Олигосахариды: определение, представители, характеристика, свойства.</w:t>
      </w:r>
    </w:p>
    <w:p w:rsidR="00E91E0D" w:rsidRPr="007F19A6" w:rsidRDefault="00E91E0D" w:rsidP="00E91E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Полисахариды, представители, характеристика, свойства.</w:t>
      </w:r>
    </w:p>
    <w:p w:rsidR="007F19A6" w:rsidRPr="007F19A6" w:rsidRDefault="007F19A6" w:rsidP="007F19A6">
      <w:pPr>
        <w:pStyle w:val="a6"/>
        <w:numPr>
          <w:ilvl w:val="3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F19A6">
        <w:rPr>
          <w:rFonts w:ascii="Times New Roman" w:hAnsi="Times New Roman"/>
          <w:color w:val="000000"/>
          <w:sz w:val="28"/>
          <w:szCs w:val="28"/>
        </w:rPr>
        <w:t>Строение и свойства ВЖК.</w:t>
      </w:r>
    </w:p>
    <w:p w:rsidR="007F19A6" w:rsidRPr="007F19A6" w:rsidRDefault="007F19A6" w:rsidP="007F19A6">
      <w:pPr>
        <w:pStyle w:val="a6"/>
        <w:numPr>
          <w:ilvl w:val="3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F19A6">
        <w:rPr>
          <w:rFonts w:ascii="Times New Roman" w:hAnsi="Times New Roman"/>
          <w:color w:val="000000"/>
          <w:sz w:val="28"/>
          <w:szCs w:val="28"/>
        </w:rPr>
        <w:t>Жирные кислоты тканей человека.</w:t>
      </w:r>
    </w:p>
    <w:p w:rsidR="007F19A6" w:rsidRPr="007F19A6" w:rsidRDefault="007F19A6" w:rsidP="007F19A6">
      <w:pPr>
        <w:pStyle w:val="a6"/>
        <w:numPr>
          <w:ilvl w:val="3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F19A6">
        <w:rPr>
          <w:rFonts w:ascii="Times New Roman" w:hAnsi="Times New Roman"/>
          <w:color w:val="000000"/>
          <w:sz w:val="28"/>
          <w:szCs w:val="28"/>
        </w:rPr>
        <w:t>Незаменимые (эссенциальные) жирные кислоты (витамин F).</w:t>
      </w:r>
    </w:p>
    <w:p w:rsidR="007F19A6" w:rsidRPr="007F19A6" w:rsidRDefault="007F19A6" w:rsidP="007F19A6">
      <w:pPr>
        <w:pStyle w:val="a6"/>
        <w:numPr>
          <w:ilvl w:val="3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F19A6">
        <w:rPr>
          <w:rFonts w:ascii="Times New Roman" w:hAnsi="Times New Roman"/>
          <w:color w:val="000000"/>
          <w:sz w:val="28"/>
          <w:szCs w:val="28"/>
        </w:rPr>
        <w:t xml:space="preserve">Производные </w:t>
      </w:r>
      <w:proofErr w:type="spellStart"/>
      <w:r w:rsidRPr="007F19A6">
        <w:rPr>
          <w:rFonts w:ascii="Times New Roman" w:hAnsi="Times New Roman"/>
          <w:color w:val="000000"/>
          <w:sz w:val="28"/>
          <w:szCs w:val="28"/>
        </w:rPr>
        <w:t>полиеновых</w:t>
      </w:r>
      <w:proofErr w:type="spellEnd"/>
      <w:r w:rsidRPr="007F19A6">
        <w:rPr>
          <w:rFonts w:ascii="Times New Roman" w:hAnsi="Times New Roman"/>
          <w:color w:val="000000"/>
          <w:sz w:val="28"/>
          <w:szCs w:val="28"/>
        </w:rPr>
        <w:t xml:space="preserve"> кислот - </w:t>
      </w:r>
      <w:proofErr w:type="spellStart"/>
      <w:r w:rsidRPr="007F19A6">
        <w:rPr>
          <w:rFonts w:ascii="Times New Roman" w:hAnsi="Times New Roman"/>
          <w:color w:val="000000"/>
          <w:sz w:val="28"/>
          <w:szCs w:val="28"/>
        </w:rPr>
        <w:t>эйкозаноиды</w:t>
      </w:r>
      <w:proofErr w:type="spellEnd"/>
      <w:r w:rsidRPr="007F19A6">
        <w:rPr>
          <w:rFonts w:ascii="Times New Roman" w:hAnsi="Times New Roman"/>
          <w:color w:val="000000"/>
          <w:sz w:val="28"/>
          <w:szCs w:val="28"/>
        </w:rPr>
        <w:t>: строение, биосинтез и биологическое действие.</w:t>
      </w:r>
    </w:p>
    <w:p w:rsidR="007F19A6" w:rsidRPr="007F19A6" w:rsidRDefault="007F19A6" w:rsidP="007F19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практических умений и навыков </w:t>
      </w:r>
    </w:p>
    <w:p w:rsidR="007F19A6" w:rsidRPr="007F19A6" w:rsidRDefault="007F19A6" w:rsidP="007F19A6">
      <w:pPr>
        <w:ind w:firstLine="709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Контроль выполнения заданий в рабочей тетради</w:t>
      </w:r>
    </w:p>
    <w:p w:rsidR="007F19A6" w:rsidRPr="007F19A6" w:rsidRDefault="007F19A6" w:rsidP="007F19A6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Задачи и упражнения</w:t>
      </w:r>
    </w:p>
    <w:p w:rsidR="007F19A6" w:rsidRPr="007F19A6" w:rsidRDefault="007F19A6" w:rsidP="007F19A6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Для высшей природной карбоновой кислоты стали</w:t>
      </w:r>
    </w:p>
    <w:p w:rsidR="007F19A6" w:rsidRPr="007F19A6" w:rsidRDefault="007F19A6" w:rsidP="007F19A6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составлять обозначение: 18:2: ...Допишите, указав расположение всех кратных связей.</w:t>
      </w:r>
    </w:p>
    <w:p w:rsidR="007F19A6" w:rsidRPr="007F19A6" w:rsidRDefault="007F19A6" w:rsidP="007F19A6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2. Для природной высшей карбоновой кислоты записали обозначение: 18:3:9,12,15. Назовите эту кислоту.</w:t>
      </w:r>
    </w:p>
    <w:p w:rsidR="007F19A6" w:rsidRPr="007F19A6" w:rsidRDefault="007F19A6" w:rsidP="007F19A6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3. В составе крема содержится природная кислота, названная «омега-3». Какое химическое название ей соответствует?</w:t>
      </w:r>
    </w:p>
    <w:p w:rsidR="007F19A6" w:rsidRPr="007F19A6" w:rsidRDefault="007F19A6" w:rsidP="007F19A6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4. Для лечебных целей используется набор незаменимых природных высших жирных кислот - витамин F. Назовите эти кислоты.</w:t>
      </w:r>
    </w:p>
    <w:p w:rsidR="007F19A6" w:rsidRPr="007F19A6" w:rsidRDefault="007F19A6" w:rsidP="007F19A6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5. При анализе липидного состава ткани обнаружили высокое содержание природной кислоты, о которой известно: «С-18, со-З». Составьте пространственную формулу этой кислоты, опишите ее физико-химические свойства и объясните происхождение обозначения «со-З».</w:t>
      </w:r>
    </w:p>
    <w:p w:rsidR="007F19A6" w:rsidRPr="007F19A6" w:rsidRDefault="007F19A6" w:rsidP="007F19A6">
      <w:pPr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6. Карбоновая кислота </w:t>
      </w:r>
      <w:proofErr w:type="spellStart"/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арахидоновая</w:t>
      </w:r>
      <w:proofErr w:type="spellEnd"/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t>. Какое обозначение соответствует этой кислоте?</w:t>
      </w:r>
      <w:r w:rsidRPr="007F19A6">
        <w:rPr>
          <w:rFonts w:ascii="Times New Roman" w:hAnsi="Times New Roman" w:cs="Times New Roman"/>
          <w:color w:val="000000"/>
          <w:spacing w:val="-4"/>
          <w:sz w:val="28"/>
          <w:szCs w:val="28"/>
        </w:rPr>
        <w:cr/>
      </w:r>
    </w:p>
    <w:bookmarkEnd w:id="1"/>
    <w:p w:rsidR="00900CFB" w:rsidRPr="007F19A6" w:rsidRDefault="00900CFB" w:rsidP="007F19A6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900CFB" w:rsidRPr="007F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22DA9"/>
    <w:multiLevelType w:val="hybridMultilevel"/>
    <w:tmpl w:val="BB1CD30C"/>
    <w:lvl w:ilvl="0" w:tplc="92DA4AD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EFED0EE">
      <w:start w:val="1"/>
      <w:numFmt w:val="decimal"/>
      <w:suff w:val="space"/>
      <w:lvlText w:val="%4."/>
      <w:lvlJc w:val="left"/>
      <w:pPr>
        <w:ind w:left="786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92"/>
    <w:rsid w:val="007F19A6"/>
    <w:rsid w:val="00900CFB"/>
    <w:rsid w:val="00D80A92"/>
    <w:rsid w:val="00E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E0D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E91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9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E0D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E91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9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2022-02-01T15:41:00Z</dcterms:created>
  <dcterms:modified xsi:type="dcterms:W3CDTF">2022-12-08T10:33:00Z</dcterms:modified>
</cp:coreProperties>
</file>