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9F" w:rsidRDefault="003E039F" w:rsidP="003E039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разработки семинарских, практических, лабораторных занятий 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1. </w:t>
      </w:r>
      <w:r w:rsidRPr="00D276D7">
        <w:rPr>
          <w:rFonts w:ascii="Times New Roman" w:hAnsi="Times New Roman"/>
          <w:i/>
          <w:color w:val="000000"/>
          <w:sz w:val="24"/>
          <w:szCs w:val="24"/>
        </w:rPr>
        <w:t>Введение в биохимию. Вопросы статической биохимии</w:t>
      </w:r>
    </w:p>
    <w:p w:rsidR="003E039F" w:rsidRPr="0006548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6548F">
        <w:rPr>
          <w:rFonts w:ascii="Times New Roman" w:hAnsi="Times New Roman"/>
          <w:color w:val="000000"/>
          <w:spacing w:val="-4"/>
          <w:sz w:val="24"/>
          <w:szCs w:val="24"/>
        </w:rPr>
        <w:t xml:space="preserve">Формируемые компетенции: </w:t>
      </w:r>
    </w:p>
    <w:p w:rsidR="003E039F" w:rsidRPr="0006548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</w:p>
    <w:tbl>
      <w:tblPr>
        <w:tblW w:w="972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0"/>
        <w:gridCol w:w="1980"/>
        <w:gridCol w:w="6120"/>
      </w:tblGrid>
      <w:tr w:rsidR="003E039F" w:rsidRPr="00360C96" w:rsidTr="0031697F">
        <w:tc>
          <w:tcPr>
            <w:tcW w:w="1620" w:type="dxa"/>
            <w:shd w:val="clear" w:color="auto" w:fill="auto"/>
          </w:tcPr>
          <w:p w:rsidR="003E039F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98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12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3E039F" w:rsidRPr="00360C96" w:rsidTr="0031697F">
        <w:tc>
          <w:tcPr>
            <w:tcW w:w="1620" w:type="dxa"/>
            <w:vMerge w:val="restart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8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612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обучаю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ся владению культурой мышления, способностью к кр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тическому восприятию информации, логическому ан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лизу и синтезу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E039F" w:rsidRPr="00360C96" w:rsidTr="0031697F">
        <w:tc>
          <w:tcPr>
            <w:tcW w:w="1620" w:type="dxa"/>
            <w:vMerge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612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тают навыки самостоятельной, индивидуальной работы, способность к самосовершенствованию, саморегулир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ванию, самореализации.</w:t>
            </w:r>
          </w:p>
        </w:tc>
      </w:tr>
      <w:tr w:rsidR="003E039F" w:rsidRPr="00360C96" w:rsidTr="0031697F">
        <w:tc>
          <w:tcPr>
            <w:tcW w:w="1620" w:type="dxa"/>
            <w:vMerge w:val="restart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</w:p>
        </w:tc>
        <w:tc>
          <w:tcPr>
            <w:tcW w:w="198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612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изучения и оценки факторов среды обитания человека и реакции организма на их воздействия, интерпретации результатов гигиенических исследований, понимания стратегии новых методов и технологий, внедряемых в гигиеническую науку и сан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тарную практику, оценки реакции организма на возде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ствие факторов среды обитания человека</w:t>
            </w:r>
          </w:p>
        </w:tc>
      </w:tr>
      <w:tr w:rsidR="003E039F" w:rsidRPr="00360C96" w:rsidTr="0031697F">
        <w:tc>
          <w:tcPr>
            <w:tcW w:w="1620" w:type="dxa"/>
            <w:vMerge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612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прогнозирования опасности для здоровья, причиной которой могут стать использу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мые трудовые и производственные процессы, технол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гическое оборудование, и определения рекомендаций по их планированию и проектированию, распознаванию и интерпретации появления в производственной среде х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мических, физических и биологических и иных факторов среды обитания человека, которые могут повлиять на здоровье и самочувствие работников</w:t>
            </w:r>
            <w:proofErr w:type="gramEnd"/>
          </w:p>
        </w:tc>
      </w:tr>
      <w:tr w:rsidR="003E039F" w:rsidRPr="00360C96" w:rsidTr="0031697F">
        <w:tc>
          <w:tcPr>
            <w:tcW w:w="1620" w:type="dxa"/>
            <w:vMerge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12</w:t>
            </w:r>
          </w:p>
        </w:tc>
        <w:tc>
          <w:tcPr>
            <w:tcW w:w="6120" w:type="dxa"/>
            <w:shd w:val="clear" w:color="auto" w:fill="auto"/>
          </w:tcPr>
          <w:p w:rsidR="003E039F" w:rsidRPr="00BD2091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и умения необходимые для оценки состо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фактического питания населения, участия в разр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ботке комплексных программ по оптимизации и корре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ции питания различных групп населения, в том числе с целью преодоления дефицита микронутриентов, и для проживающих в зонах экологической нагрузки;</w:t>
            </w:r>
            <w:proofErr w:type="gramEnd"/>
          </w:p>
        </w:tc>
      </w:tr>
      <w:tr w:rsidR="003E039F" w:rsidRPr="00360C96" w:rsidTr="0031697F">
        <w:tc>
          <w:tcPr>
            <w:tcW w:w="1620" w:type="dxa"/>
            <w:vMerge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15</w:t>
            </w:r>
          </w:p>
        </w:tc>
        <w:tc>
          <w:tcPr>
            <w:tcW w:w="6120" w:type="dxa"/>
            <w:shd w:val="clear" w:color="auto" w:fill="auto"/>
          </w:tcPr>
          <w:p w:rsidR="003E039F" w:rsidRPr="00BD2091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позволяющие выявлять причинно-следственные связи в системе "факторы среды обитания человека - здоровье населения".</w:t>
            </w:r>
          </w:p>
        </w:tc>
      </w:tr>
      <w:tr w:rsidR="003E039F" w:rsidRPr="00360C96" w:rsidTr="0031697F">
        <w:tc>
          <w:tcPr>
            <w:tcW w:w="1620" w:type="dxa"/>
            <w:vMerge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23</w:t>
            </w:r>
          </w:p>
        </w:tc>
        <w:tc>
          <w:tcPr>
            <w:tcW w:w="6120" w:type="dxa"/>
            <w:shd w:val="clear" w:color="auto" w:fill="auto"/>
          </w:tcPr>
          <w:p w:rsidR="003E039F" w:rsidRPr="00360C96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при проведении санитарно-просветительской работы с населением по вопросам профилактической медицины, работы с учебной, нау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ной, нормативной и справочной литературой, провед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поиска информации для решения профессиональных задач.</w:t>
            </w:r>
            <w:proofErr w:type="gramEnd"/>
          </w:p>
        </w:tc>
      </w:tr>
    </w:tbl>
    <w:p w:rsidR="003E039F" w:rsidRPr="0006548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E039F" w:rsidRPr="005D7E1F" w:rsidRDefault="003E039F" w:rsidP="003E03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№1.</w:t>
      </w:r>
    </w:p>
    <w:p w:rsidR="003E039F" w:rsidRPr="005D7E1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596751">
        <w:rPr>
          <w:rFonts w:ascii="Times New Roman" w:hAnsi="Times New Roman"/>
          <w:i/>
          <w:color w:val="000000"/>
          <w:sz w:val="24"/>
          <w:szCs w:val="24"/>
        </w:rPr>
        <w:t>Строение и функции белков</w:t>
      </w:r>
    </w:p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D098F">
        <w:rPr>
          <w:rFonts w:ascii="Times New Roman" w:hAnsi="Times New Roman"/>
          <w:color w:val="000000"/>
          <w:sz w:val="24"/>
          <w:szCs w:val="24"/>
        </w:rPr>
        <w:t>Закрепить знания из курса биоорганической химии о биологической роли белков, аминокислотном составе, строении   и методах  изучения аминокислотного состава белков.</w:t>
      </w:r>
    </w:p>
    <w:p w:rsidR="003E039F" w:rsidRPr="00C07EF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изучить уровни строения белковой молекулы, дать понятие нативной стру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туры белка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методах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изучения первичной структуры белка.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525409">
        <w:rPr>
          <w:rFonts w:ascii="Times New Roman" w:hAnsi="Times New Roman"/>
          <w:color w:val="000000"/>
          <w:sz w:val="24"/>
          <w:szCs w:val="24"/>
        </w:rPr>
        <w:t>помочь осознать</w:t>
      </w:r>
      <w:r>
        <w:rPr>
          <w:rFonts w:ascii="Times New Roman" w:hAnsi="Times New Roman"/>
          <w:color w:val="000000"/>
          <w:sz w:val="24"/>
          <w:szCs w:val="24"/>
        </w:rPr>
        <w:t xml:space="preserve"> роль белков в обеспечении жизнедеятельности.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1212E">
        <w:rPr>
          <w:rFonts w:ascii="Times New Roman" w:hAnsi="Times New Roman"/>
          <w:color w:val="000000"/>
          <w:sz w:val="24"/>
          <w:szCs w:val="24"/>
        </w:rPr>
        <w:t>дать необходимые сведения для формирования</w:t>
      </w:r>
      <w:r>
        <w:rPr>
          <w:rFonts w:ascii="Times New Roman" w:hAnsi="Times New Roman"/>
          <w:color w:val="000000"/>
          <w:sz w:val="24"/>
          <w:szCs w:val="24"/>
        </w:rPr>
        <w:t>комплекса знаний о структуре, строении и свойствах основных биомолекул живых организмов.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5D7E1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E039F" w:rsidRPr="000A7999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0A7999">
        <w:rPr>
          <w:rFonts w:ascii="Times New Roman" w:hAnsi="Times New Roman"/>
          <w:color w:val="000000"/>
          <w:sz w:val="24"/>
          <w:szCs w:val="24"/>
        </w:rPr>
        <w:t xml:space="preserve"> Белки: элементный и аминокислотный состав. </w:t>
      </w:r>
    </w:p>
    <w:p w:rsidR="003E039F" w:rsidRPr="000A7999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A7999">
        <w:rPr>
          <w:rFonts w:ascii="Times New Roman" w:hAnsi="Times New Roman"/>
          <w:color w:val="000000"/>
          <w:sz w:val="24"/>
          <w:szCs w:val="24"/>
        </w:rPr>
        <w:t xml:space="preserve">Классификация аминокислот. </w:t>
      </w:r>
    </w:p>
    <w:p w:rsidR="003E039F" w:rsidRPr="000A7999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A7999">
        <w:rPr>
          <w:rFonts w:ascii="Times New Roman" w:hAnsi="Times New Roman"/>
          <w:color w:val="000000"/>
          <w:sz w:val="24"/>
          <w:szCs w:val="24"/>
        </w:rPr>
        <w:t xml:space="preserve">Физиологическая роль белков. </w:t>
      </w:r>
    </w:p>
    <w:p w:rsidR="003E039F" w:rsidRPr="000A7999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0A7999">
        <w:rPr>
          <w:rFonts w:ascii="Times New Roman" w:hAnsi="Times New Roman"/>
          <w:color w:val="000000"/>
          <w:sz w:val="24"/>
          <w:szCs w:val="24"/>
        </w:rPr>
        <w:t>Структурная организация белковых молекул.</w:t>
      </w:r>
    </w:p>
    <w:p w:rsidR="003E039F" w:rsidRPr="005D7E1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A7999">
        <w:rPr>
          <w:rFonts w:ascii="Times New Roman" w:hAnsi="Times New Roman"/>
          <w:color w:val="000000"/>
          <w:sz w:val="24"/>
          <w:szCs w:val="24"/>
        </w:rPr>
        <w:t>Гидролиз белков (кислотный, щелочной, ферментативный, полный и частичный).</w:t>
      </w:r>
    </w:p>
    <w:p w:rsidR="003E039F" w:rsidRPr="00C07EF8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 Биологическая химия. Биологическая роль, э</w:t>
      </w:r>
      <w:r w:rsidRPr="00B2517D">
        <w:rPr>
          <w:rFonts w:ascii="Times New Roman" w:hAnsi="Times New Roman"/>
          <w:color w:val="000000"/>
          <w:sz w:val="24"/>
          <w:szCs w:val="24"/>
        </w:rPr>
        <w:t>лементный и амин</w:t>
      </w:r>
      <w:r w:rsidRPr="00B2517D">
        <w:rPr>
          <w:rFonts w:ascii="Times New Roman" w:hAnsi="Times New Roman"/>
          <w:color w:val="000000"/>
          <w:sz w:val="24"/>
          <w:szCs w:val="24"/>
        </w:rPr>
        <w:t>о</w:t>
      </w:r>
      <w:r w:rsidRPr="00B2517D">
        <w:rPr>
          <w:rFonts w:ascii="Times New Roman" w:hAnsi="Times New Roman"/>
          <w:color w:val="000000"/>
          <w:sz w:val="24"/>
          <w:szCs w:val="24"/>
        </w:rPr>
        <w:t>кислотный состав</w:t>
      </w:r>
      <w:r>
        <w:rPr>
          <w:rFonts w:ascii="Times New Roman" w:hAnsi="Times New Roman"/>
          <w:color w:val="000000"/>
          <w:sz w:val="24"/>
          <w:szCs w:val="24"/>
        </w:rPr>
        <w:t xml:space="preserve"> простых и сложных белков</w:t>
      </w:r>
      <w:r w:rsidRPr="00B2517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Строение и классификация аминокислот. Простет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ческая группа. Изоэлектрическая точка. Пептидные связи, их гидролиз. Уровни структурной 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 белковой молекулы. Типы химических связей, участвующих в формировании нативной конфрмации белка. Методы а</w:t>
      </w:r>
      <w:r w:rsidRPr="00B2517D">
        <w:rPr>
          <w:rFonts w:ascii="Times New Roman" w:hAnsi="Times New Roman"/>
          <w:color w:val="000000"/>
          <w:sz w:val="24"/>
          <w:szCs w:val="24"/>
        </w:rPr>
        <w:t>нализ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2517D">
        <w:rPr>
          <w:rFonts w:ascii="Times New Roman" w:hAnsi="Times New Roman"/>
          <w:color w:val="000000"/>
          <w:sz w:val="24"/>
          <w:szCs w:val="24"/>
        </w:rPr>
        <w:t xml:space="preserve"> аминокислотного состава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белка. 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3E039F" w:rsidRPr="00EA6FDD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3E039F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3E039F" w:rsidRPr="002D09BB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5D7E1F" w:rsidRDefault="003E039F" w:rsidP="003E03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630F4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630F48">
        <w:rPr>
          <w:rFonts w:ascii="Times New Roman" w:hAnsi="Times New Roman"/>
          <w:i/>
          <w:color w:val="000000"/>
          <w:sz w:val="24"/>
          <w:szCs w:val="24"/>
        </w:rPr>
        <w:t>Физико-химические свойства белков и методы их выделения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BD106A">
        <w:rPr>
          <w:rFonts w:ascii="Times New Roman" w:hAnsi="Times New Roman"/>
          <w:color w:val="000000"/>
          <w:sz w:val="24"/>
          <w:szCs w:val="24"/>
        </w:rPr>
        <w:t>Изучить основные свойства белка: растворимость, гидратация, ионизация белков в растворе, осаждение белков из растворов (обратимое и необратимое).</w:t>
      </w:r>
    </w:p>
    <w:p w:rsidR="003E039F" w:rsidRPr="00C07EF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изучить физико-химические свойства белковых молекул. Сформировать представление о роли белков в обеспечении жизнедеятельности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помочь понять значение явлений денатурации, ренатурации и обратимого осаждения белков в медицинской практике.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Р</w:t>
      </w:r>
      <w:r w:rsidRPr="002C4AE0">
        <w:rPr>
          <w:rFonts w:ascii="Times New Roman" w:hAnsi="Times New Roman"/>
          <w:color w:val="000000"/>
          <w:sz w:val="24"/>
          <w:szCs w:val="24"/>
        </w:rPr>
        <w:t xml:space="preserve">аскрыть </w:t>
      </w:r>
      <w:r>
        <w:rPr>
          <w:rFonts w:ascii="Times New Roman" w:hAnsi="Times New Roman"/>
          <w:color w:val="000000"/>
          <w:sz w:val="24"/>
          <w:szCs w:val="24"/>
        </w:rPr>
        <w:t>значение и роль поддержания КОС для функциональной 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тивности белков крови.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5D7E1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E039F" w:rsidRPr="00B324D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B324DC">
        <w:rPr>
          <w:rFonts w:ascii="Times New Roman" w:hAnsi="Times New Roman"/>
          <w:color w:val="000000"/>
          <w:sz w:val="24"/>
          <w:szCs w:val="24"/>
        </w:rPr>
        <w:t xml:space="preserve"> Строение белков: первичная, вторичная, третичная и  четвертичная структуры.</w:t>
      </w:r>
    </w:p>
    <w:p w:rsidR="003E039F" w:rsidRPr="00B324D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324DC">
        <w:rPr>
          <w:rFonts w:ascii="Times New Roman" w:hAnsi="Times New Roman"/>
          <w:color w:val="000000"/>
          <w:sz w:val="24"/>
          <w:szCs w:val="24"/>
        </w:rPr>
        <w:t>Физико-химические свойства белков: ионизация белков в растворе, гидратация и ра</w:t>
      </w:r>
      <w:r w:rsidRPr="00B324DC">
        <w:rPr>
          <w:rFonts w:ascii="Times New Roman" w:hAnsi="Times New Roman"/>
          <w:color w:val="000000"/>
          <w:sz w:val="24"/>
          <w:szCs w:val="24"/>
        </w:rPr>
        <w:t>с</w:t>
      </w:r>
      <w:r w:rsidRPr="00B324DC">
        <w:rPr>
          <w:rFonts w:ascii="Times New Roman" w:hAnsi="Times New Roman"/>
          <w:color w:val="000000"/>
          <w:sz w:val="24"/>
          <w:szCs w:val="24"/>
        </w:rPr>
        <w:t>творимость.</w:t>
      </w:r>
    </w:p>
    <w:p w:rsidR="003E039F" w:rsidRPr="00B324D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B324DC">
        <w:rPr>
          <w:rFonts w:ascii="Times New Roman" w:hAnsi="Times New Roman"/>
          <w:color w:val="000000"/>
          <w:sz w:val="24"/>
          <w:szCs w:val="24"/>
        </w:rPr>
        <w:t>Осаждение белков из растворов. Механизм обратимого осаждения белков: факторы, вызывающие обратимое осаждение белков.</w:t>
      </w:r>
    </w:p>
    <w:p w:rsidR="003E039F" w:rsidRPr="00B324D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B324DC">
        <w:rPr>
          <w:rFonts w:ascii="Times New Roman" w:hAnsi="Times New Roman"/>
          <w:color w:val="000000"/>
          <w:sz w:val="24"/>
          <w:szCs w:val="24"/>
        </w:rPr>
        <w:t xml:space="preserve">Практическое использование необратимого осаждения белка в медицине. </w:t>
      </w:r>
    </w:p>
    <w:p w:rsidR="003E039F" w:rsidRPr="00B324D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B324DC">
        <w:rPr>
          <w:rFonts w:ascii="Times New Roman" w:hAnsi="Times New Roman"/>
          <w:color w:val="000000"/>
          <w:sz w:val="24"/>
          <w:szCs w:val="24"/>
        </w:rPr>
        <w:t>Денатурация белков: факторы, вызывающие денатурацию, механизм тепловой денат</w:t>
      </w:r>
      <w:r w:rsidRPr="00B324DC">
        <w:rPr>
          <w:rFonts w:ascii="Times New Roman" w:hAnsi="Times New Roman"/>
          <w:color w:val="000000"/>
          <w:sz w:val="24"/>
          <w:szCs w:val="24"/>
        </w:rPr>
        <w:t>у</w:t>
      </w:r>
      <w:r w:rsidRPr="00B324DC">
        <w:rPr>
          <w:rFonts w:ascii="Times New Roman" w:hAnsi="Times New Roman"/>
          <w:color w:val="000000"/>
          <w:sz w:val="24"/>
          <w:szCs w:val="24"/>
        </w:rPr>
        <w:t xml:space="preserve">рации белков. Свойства денатурированного белка. </w:t>
      </w:r>
    </w:p>
    <w:p w:rsidR="003E039F" w:rsidRPr="00B324D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B324DC">
        <w:rPr>
          <w:rFonts w:ascii="Times New Roman" w:hAnsi="Times New Roman"/>
          <w:color w:val="000000"/>
          <w:sz w:val="24"/>
          <w:szCs w:val="24"/>
        </w:rPr>
        <w:t>Ренатурация (ренативация).</w:t>
      </w:r>
    </w:p>
    <w:p w:rsidR="003E039F" w:rsidRPr="00B324D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B324DC">
        <w:rPr>
          <w:rFonts w:ascii="Times New Roman" w:hAnsi="Times New Roman"/>
          <w:color w:val="000000"/>
          <w:sz w:val="24"/>
          <w:szCs w:val="24"/>
        </w:rPr>
        <w:t>Выделение и очистка белков.</w:t>
      </w:r>
    </w:p>
    <w:p w:rsidR="003E039F" w:rsidRPr="00B324D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B324DC">
        <w:rPr>
          <w:rFonts w:ascii="Times New Roman" w:hAnsi="Times New Roman"/>
          <w:color w:val="000000"/>
          <w:sz w:val="24"/>
          <w:szCs w:val="24"/>
        </w:rPr>
        <w:t xml:space="preserve">Классификация белков. </w:t>
      </w:r>
    </w:p>
    <w:p w:rsidR="003E039F" w:rsidRPr="005D7E1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B324DC">
        <w:rPr>
          <w:rFonts w:ascii="Times New Roman" w:hAnsi="Times New Roman"/>
          <w:color w:val="000000"/>
          <w:sz w:val="24"/>
          <w:szCs w:val="24"/>
        </w:rPr>
        <w:t>Характеристика простых белков (альбуминов и глобулинов, гистонов, протаминов, глютелинов и проламинов, белков опорных тканей).</w:t>
      </w:r>
    </w:p>
    <w:p w:rsidR="003E039F" w:rsidRPr="00C07EF8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 w:rsidRPr="00081ED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81EDA">
        <w:rPr>
          <w:rFonts w:ascii="Times New Roman" w:hAnsi="Times New Roman"/>
          <w:color w:val="000000"/>
          <w:sz w:val="24"/>
          <w:szCs w:val="24"/>
        </w:rPr>
        <w:t>ервичная, вторичная, третичная и четвертичная структуры</w:t>
      </w:r>
      <w:r>
        <w:rPr>
          <w:rFonts w:ascii="Times New Roman" w:hAnsi="Times New Roman"/>
          <w:color w:val="000000"/>
          <w:sz w:val="24"/>
          <w:szCs w:val="24"/>
        </w:rPr>
        <w:t xml:space="preserve"> бе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 w:rsidRPr="00081ED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Типы химических связей в белковой молекуле. Конформация. Нативная структура белка. Ги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ратация и растворимость белка. Ионизация белка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акторы стабилизации белка в растворе (гидра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ная оболочка, заряд).</w:t>
      </w:r>
      <w:r w:rsidRPr="00081EDA">
        <w:rPr>
          <w:rFonts w:ascii="Times New Roman" w:hAnsi="Times New Roman"/>
          <w:color w:val="000000"/>
          <w:sz w:val="24"/>
          <w:szCs w:val="24"/>
        </w:rPr>
        <w:t xml:space="preserve">Механизм </w:t>
      </w:r>
      <w:r>
        <w:rPr>
          <w:rFonts w:ascii="Times New Roman" w:hAnsi="Times New Roman"/>
          <w:color w:val="000000"/>
          <w:sz w:val="24"/>
          <w:szCs w:val="24"/>
        </w:rPr>
        <w:t xml:space="preserve">и факторы </w:t>
      </w:r>
      <w:r w:rsidRPr="00081EDA">
        <w:rPr>
          <w:rFonts w:ascii="Times New Roman" w:hAnsi="Times New Roman"/>
          <w:color w:val="000000"/>
          <w:sz w:val="24"/>
          <w:szCs w:val="24"/>
        </w:rPr>
        <w:t>обратимого осаждения белков(высаливание</w:t>
      </w:r>
      <w:r>
        <w:rPr>
          <w:rFonts w:ascii="Times New Roman" w:hAnsi="Times New Roman"/>
          <w:color w:val="000000"/>
          <w:sz w:val="24"/>
          <w:szCs w:val="24"/>
        </w:rPr>
        <w:t>, применение дегидратирующих средств</w:t>
      </w:r>
      <w:r w:rsidRPr="00081ED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Денатурация, факторы денатурации. Осаждение денатурированных белков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081EDA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81EDA">
        <w:rPr>
          <w:rFonts w:ascii="Times New Roman" w:hAnsi="Times New Roman"/>
          <w:color w:val="000000"/>
          <w:sz w:val="24"/>
          <w:szCs w:val="24"/>
        </w:rPr>
        <w:t>енатурация (ренативация).Выделение и очистка белков</w:t>
      </w:r>
      <w:r>
        <w:rPr>
          <w:rFonts w:ascii="Times New Roman" w:hAnsi="Times New Roman"/>
          <w:color w:val="000000"/>
          <w:sz w:val="24"/>
          <w:szCs w:val="24"/>
        </w:rPr>
        <w:t xml:space="preserve"> (хроматография, электрофорез,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саливание)</w:t>
      </w:r>
      <w:r w:rsidRPr="00081EDA">
        <w:rPr>
          <w:rFonts w:ascii="Times New Roman" w:hAnsi="Times New Roman"/>
          <w:color w:val="000000"/>
          <w:sz w:val="24"/>
          <w:szCs w:val="24"/>
        </w:rPr>
        <w:t>.Классификация белков. Характеристика простых белков (альбуминов и глобулинов, гистонов, протаминов, глютелинов и проламинов, белков опорных тканей).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lastRenderedPageBreak/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3E039F" w:rsidRPr="00EA6FDD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3E039F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3E039F" w:rsidRPr="002D09BB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5D7E1F" w:rsidRDefault="003E039F" w:rsidP="003E03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630F4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6F2C10">
        <w:rPr>
          <w:rFonts w:ascii="Times New Roman" w:hAnsi="Times New Roman"/>
          <w:i/>
          <w:color w:val="000000"/>
          <w:sz w:val="24"/>
          <w:szCs w:val="24"/>
        </w:rPr>
        <w:t>Ферменты. Строение и свойства ферментов.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CF41BA">
        <w:rPr>
          <w:rFonts w:ascii="Times New Roman" w:hAnsi="Times New Roman"/>
          <w:color w:val="000000"/>
          <w:sz w:val="24"/>
          <w:szCs w:val="24"/>
        </w:rPr>
        <w:t>Изучить химическую природу, строение, свойства простых и сложных ферме</w:t>
      </w:r>
      <w:r w:rsidRPr="00CF41BA">
        <w:rPr>
          <w:rFonts w:ascii="Times New Roman" w:hAnsi="Times New Roman"/>
          <w:color w:val="000000"/>
          <w:sz w:val="24"/>
          <w:szCs w:val="24"/>
        </w:rPr>
        <w:t>н</w:t>
      </w:r>
      <w:r w:rsidRPr="00CF41BA">
        <w:rPr>
          <w:rFonts w:ascii="Times New Roman" w:hAnsi="Times New Roman"/>
          <w:color w:val="000000"/>
          <w:sz w:val="24"/>
          <w:szCs w:val="24"/>
        </w:rPr>
        <w:t>тов</w:t>
      </w:r>
      <w:proofErr w:type="gramStart"/>
      <w:r w:rsidRPr="00CF41BA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CF41BA">
        <w:rPr>
          <w:rFonts w:ascii="Times New Roman" w:hAnsi="Times New Roman"/>
          <w:color w:val="000000"/>
          <w:sz w:val="24"/>
          <w:szCs w:val="24"/>
        </w:rPr>
        <w:t>босновать возможность использования знаний о свойствах ферментов в медицинской практ</w:t>
      </w:r>
      <w:r w:rsidRPr="00CF41BA">
        <w:rPr>
          <w:rFonts w:ascii="Times New Roman" w:hAnsi="Times New Roman"/>
          <w:color w:val="000000"/>
          <w:sz w:val="24"/>
          <w:szCs w:val="24"/>
        </w:rPr>
        <w:t>и</w:t>
      </w:r>
      <w:r w:rsidRPr="00CF41BA">
        <w:rPr>
          <w:rFonts w:ascii="Times New Roman" w:hAnsi="Times New Roman"/>
          <w:color w:val="000000"/>
          <w:sz w:val="24"/>
          <w:szCs w:val="24"/>
        </w:rPr>
        <w:t xml:space="preserve">ке. </w:t>
      </w:r>
    </w:p>
    <w:p w:rsidR="003E039F" w:rsidRPr="00C07EF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изучить особенности строения и функции ферментов. Сформировать пре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ставление о роли ферментов в метаболизме.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развить умение решать ситуационные задачи по теме.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93530">
        <w:rPr>
          <w:rFonts w:ascii="Times New Roman" w:hAnsi="Times New Roman"/>
          <w:color w:val="000000"/>
          <w:sz w:val="24"/>
          <w:szCs w:val="24"/>
        </w:rPr>
        <w:t>акцентировать внимание на</w:t>
      </w:r>
      <w:r>
        <w:rPr>
          <w:rFonts w:ascii="Times New Roman" w:hAnsi="Times New Roman"/>
          <w:color w:val="000000"/>
          <w:sz w:val="24"/>
          <w:szCs w:val="24"/>
        </w:rPr>
        <w:t xml:space="preserve"> широком использовании энзимодиагност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 и энзимотерапии в современной медицинской практике.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5D7E1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E039F" w:rsidRPr="006E6B70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 w:rsidRPr="006E6B70">
        <w:rPr>
          <w:rFonts w:ascii="Times New Roman" w:hAnsi="Times New Roman"/>
          <w:color w:val="000000"/>
          <w:sz w:val="24"/>
          <w:szCs w:val="24"/>
        </w:rPr>
        <w:t xml:space="preserve"> История развития учения о ферментах</w:t>
      </w:r>
    </w:p>
    <w:p w:rsidR="003E039F" w:rsidRPr="006E6B70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6E6B70">
        <w:rPr>
          <w:rFonts w:ascii="Times New Roman" w:hAnsi="Times New Roman"/>
          <w:color w:val="000000"/>
          <w:sz w:val="24"/>
          <w:szCs w:val="24"/>
        </w:rPr>
        <w:t>Химическая природа ферментов. Изоферменты. Проферменты (зимогены). Мульт</w:t>
      </w:r>
      <w:r w:rsidRPr="006E6B70">
        <w:rPr>
          <w:rFonts w:ascii="Times New Roman" w:hAnsi="Times New Roman"/>
          <w:color w:val="000000"/>
          <w:sz w:val="24"/>
          <w:szCs w:val="24"/>
        </w:rPr>
        <w:t>и</w:t>
      </w:r>
      <w:r w:rsidRPr="006E6B70">
        <w:rPr>
          <w:rFonts w:ascii="Times New Roman" w:hAnsi="Times New Roman"/>
          <w:color w:val="000000"/>
          <w:sz w:val="24"/>
          <w:szCs w:val="24"/>
        </w:rPr>
        <w:t>ферментные комплексы.</w:t>
      </w:r>
    </w:p>
    <w:p w:rsidR="003E039F" w:rsidRPr="006E6B70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6E6B70">
        <w:rPr>
          <w:rFonts w:ascii="Times New Roman" w:hAnsi="Times New Roman"/>
          <w:color w:val="000000"/>
          <w:sz w:val="24"/>
          <w:szCs w:val="24"/>
        </w:rPr>
        <w:t>Кофакторы ферментов: химическая природа, классификация, роль в биологическом к</w:t>
      </w:r>
      <w:r w:rsidRPr="006E6B70">
        <w:rPr>
          <w:rFonts w:ascii="Times New Roman" w:hAnsi="Times New Roman"/>
          <w:color w:val="000000"/>
          <w:sz w:val="24"/>
          <w:szCs w:val="24"/>
        </w:rPr>
        <w:t>а</w:t>
      </w:r>
      <w:r w:rsidRPr="006E6B70">
        <w:rPr>
          <w:rFonts w:ascii="Times New Roman" w:hAnsi="Times New Roman"/>
          <w:color w:val="000000"/>
          <w:sz w:val="24"/>
          <w:szCs w:val="24"/>
        </w:rPr>
        <w:t>тализе. Роль витаминов в построении кофакторов. Коферменты и простетические группы.</w:t>
      </w:r>
    </w:p>
    <w:p w:rsidR="003E039F" w:rsidRPr="006E6B70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E6B70">
        <w:rPr>
          <w:rFonts w:ascii="Times New Roman" w:hAnsi="Times New Roman"/>
          <w:color w:val="000000"/>
          <w:sz w:val="24"/>
          <w:szCs w:val="24"/>
        </w:rPr>
        <w:t>Общие свойства ферментов.</w:t>
      </w:r>
    </w:p>
    <w:p w:rsidR="003E039F" w:rsidRPr="006E6B70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6E6B70">
        <w:rPr>
          <w:rFonts w:ascii="Times New Roman" w:hAnsi="Times New Roman"/>
          <w:color w:val="000000"/>
          <w:sz w:val="24"/>
          <w:szCs w:val="24"/>
        </w:rPr>
        <w:t>Зависимость активности ферментов от реакции среды и температуры: биологическое и медицинское значение этих свойств ферментов.</w:t>
      </w:r>
    </w:p>
    <w:p w:rsidR="003E039F" w:rsidRPr="006E6B70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6E6B70">
        <w:rPr>
          <w:rFonts w:ascii="Times New Roman" w:hAnsi="Times New Roman"/>
          <w:color w:val="000000"/>
          <w:sz w:val="24"/>
          <w:szCs w:val="24"/>
        </w:rPr>
        <w:t>Специфичность действия ферментов. Виды специфичности. Биологическое значение специфичности действия ферментов.</w:t>
      </w:r>
    </w:p>
    <w:p w:rsidR="003E039F" w:rsidRPr="005D7E1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6E6B70">
        <w:rPr>
          <w:rFonts w:ascii="Times New Roman" w:hAnsi="Times New Roman"/>
          <w:color w:val="000000"/>
          <w:sz w:val="24"/>
          <w:szCs w:val="24"/>
        </w:rPr>
        <w:t>Принципы качественного определения ферментов.</w:t>
      </w:r>
    </w:p>
    <w:p w:rsidR="003E039F" w:rsidRPr="00C07EF8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E039F" w:rsidRPr="0077012B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7012B">
        <w:rPr>
          <w:rFonts w:ascii="Times New Roman" w:hAnsi="Times New Roman"/>
          <w:color w:val="000000"/>
          <w:sz w:val="24"/>
          <w:szCs w:val="24"/>
        </w:rPr>
        <w:t>История развития учения о ферментах</w:t>
      </w:r>
      <w:r>
        <w:rPr>
          <w:rFonts w:ascii="Times New Roman" w:hAnsi="Times New Roman"/>
          <w:color w:val="000000"/>
          <w:sz w:val="24"/>
          <w:szCs w:val="24"/>
        </w:rPr>
        <w:t>. Ферменты, их химич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ская природа. Ферментативный катализ. Механизм действия ферментов. Энергия активации мол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кул. </w:t>
      </w:r>
      <w:r w:rsidRPr="0077012B">
        <w:rPr>
          <w:rFonts w:ascii="Times New Roman" w:hAnsi="Times New Roman"/>
          <w:color w:val="000000"/>
          <w:sz w:val="24"/>
          <w:szCs w:val="24"/>
        </w:rPr>
        <w:t>Изоферменты. Проферменты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7012B">
        <w:rPr>
          <w:rFonts w:ascii="Times New Roman" w:hAnsi="Times New Roman"/>
          <w:color w:val="000000"/>
          <w:sz w:val="24"/>
          <w:szCs w:val="24"/>
        </w:rPr>
        <w:t xml:space="preserve"> Мультиферментные комплексы</w:t>
      </w:r>
      <w:proofErr w:type="gramStart"/>
      <w:r w:rsidRPr="0077012B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77012B">
        <w:rPr>
          <w:rFonts w:ascii="Times New Roman" w:hAnsi="Times New Roman"/>
          <w:color w:val="000000"/>
          <w:sz w:val="24"/>
          <w:szCs w:val="24"/>
        </w:rPr>
        <w:t>офакторы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7012B">
        <w:rPr>
          <w:rFonts w:ascii="Times New Roman" w:hAnsi="Times New Roman"/>
          <w:color w:val="000000"/>
          <w:sz w:val="24"/>
          <w:szCs w:val="24"/>
        </w:rPr>
        <w:t>хим</w:t>
      </w:r>
      <w:r>
        <w:rPr>
          <w:rFonts w:ascii="Times New Roman" w:hAnsi="Times New Roman"/>
          <w:color w:val="000000"/>
          <w:sz w:val="24"/>
          <w:szCs w:val="24"/>
        </w:rPr>
        <w:t>ическая прир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да, классификация).</w:t>
      </w:r>
      <w:r w:rsidRPr="0077012B">
        <w:rPr>
          <w:rFonts w:ascii="Times New Roman" w:hAnsi="Times New Roman"/>
          <w:color w:val="000000"/>
          <w:sz w:val="24"/>
          <w:szCs w:val="24"/>
        </w:rPr>
        <w:t xml:space="preserve"> Коферменты и прост</w:t>
      </w:r>
      <w:r>
        <w:rPr>
          <w:rFonts w:ascii="Times New Roman" w:hAnsi="Times New Roman"/>
          <w:color w:val="000000"/>
          <w:sz w:val="24"/>
          <w:szCs w:val="24"/>
        </w:rPr>
        <w:t>етические группы</w:t>
      </w:r>
      <w:r w:rsidRPr="0077012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Холофермент. Апофермент. </w:t>
      </w:r>
      <w:r w:rsidRPr="0077012B">
        <w:rPr>
          <w:rFonts w:ascii="Times New Roman" w:hAnsi="Times New Roman"/>
          <w:color w:val="000000"/>
          <w:sz w:val="24"/>
          <w:szCs w:val="24"/>
        </w:rPr>
        <w:t>Общие свойства ферментов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7012B">
        <w:rPr>
          <w:rFonts w:ascii="Times New Roman" w:hAnsi="Times New Roman"/>
          <w:color w:val="000000"/>
          <w:sz w:val="24"/>
          <w:szCs w:val="24"/>
        </w:rPr>
        <w:t xml:space="preserve">Зависимость активности </w:t>
      </w:r>
      <w:r>
        <w:rPr>
          <w:rFonts w:ascii="Times New Roman" w:hAnsi="Times New Roman"/>
          <w:color w:val="000000"/>
          <w:sz w:val="24"/>
          <w:szCs w:val="24"/>
        </w:rPr>
        <w:t>ферментов</w:t>
      </w:r>
      <w:r w:rsidRPr="0077012B">
        <w:rPr>
          <w:rFonts w:ascii="Times New Roman" w:hAnsi="Times New Roman"/>
          <w:color w:val="000000"/>
          <w:sz w:val="24"/>
          <w:szCs w:val="24"/>
        </w:rPr>
        <w:t xml:space="preserve"> от рН и </w:t>
      </w:r>
      <w:r>
        <w:rPr>
          <w:rFonts w:ascii="Times New Roman" w:hAnsi="Times New Roman"/>
          <w:color w:val="000000"/>
          <w:sz w:val="24"/>
          <w:szCs w:val="24"/>
        </w:rPr>
        <w:t>температуры; концентрации фе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мента и субстрата. Константа Михаэлиса. </w:t>
      </w:r>
      <w:r w:rsidRPr="0077012B">
        <w:rPr>
          <w:rFonts w:ascii="Times New Roman" w:hAnsi="Times New Roman"/>
          <w:color w:val="000000"/>
          <w:sz w:val="24"/>
          <w:szCs w:val="24"/>
        </w:rPr>
        <w:t>Специфичность дей</w:t>
      </w:r>
      <w:r>
        <w:rPr>
          <w:rFonts w:ascii="Times New Roman" w:hAnsi="Times New Roman"/>
          <w:color w:val="000000"/>
          <w:sz w:val="24"/>
          <w:szCs w:val="24"/>
        </w:rPr>
        <w:t>ствия ферментов</w:t>
      </w:r>
      <w:r w:rsidRPr="0077012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Виды специфичн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сти. 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3E039F" w:rsidRPr="00EA6FDD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3E039F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нтов) студентов по теме занятия.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3E039F" w:rsidRPr="002D09BB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5D7E1F" w:rsidRDefault="003E039F" w:rsidP="003E03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630F4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EF51B3">
        <w:rPr>
          <w:rFonts w:ascii="Times New Roman" w:hAnsi="Times New Roman"/>
          <w:i/>
          <w:color w:val="000000"/>
          <w:sz w:val="24"/>
          <w:szCs w:val="24"/>
        </w:rPr>
        <w:t>Механизм действия ферментов и регуляция ферментативной активности</w:t>
      </w:r>
    </w:p>
    <w:p w:rsidR="003E039F" w:rsidRPr="00EF51B3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1B3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506485">
        <w:rPr>
          <w:rFonts w:ascii="Times New Roman" w:hAnsi="Times New Roman"/>
          <w:color w:val="000000"/>
          <w:sz w:val="24"/>
          <w:szCs w:val="24"/>
        </w:rPr>
        <w:t>Изучить механизм действия ферментов, а также механизмы, лежащие в основе де</w:t>
      </w:r>
      <w:r w:rsidRPr="00506485">
        <w:rPr>
          <w:rFonts w:ascii="Times New Roman" w:hAnsi="Times New Roman"/>
          <w:color w:val="000000"/>
          <w:sz w:val="24"/>
          <w:szCs w:val="24"/>
        </w:rPr>
        <w:t>й</w:t>
      </w:r>
      <w:r w:rsidRPr="00506485">
        <w:rPr>
          <w:rFonts w:ascii="Times New Roman" w:hAnsi="Times New Roman"/>
          <w:color w:val="000000"/>
          <w:sz w:val="24"/>
          <w:szCs w:val="24"/>
        </w:rPr>
        <w:t>ствия активаторов и ингибиторов на активность ферментов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C07EF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изучить особенности строения молекул ферментов, дать понятие об акти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ном и аллостерическом центрах.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развивать представление о механизмах регуляции ферментативной акти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1212E">
        <w:rPr>
          <w:rFonts w:ascii="Times New Roman" w:hAnsi="Times New Roman"/>
          <w:color w:val="000000"/>
          <w:sz w:val="24"/>
          <w:szCs w:val="24"/>
        </w:rPr>
        <w:t>дать необходимые сведения для формирования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комплекса знаний о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гуляции процессов метаболизма.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5D7E1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E039F" w:rsidRPr="000F75C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0F75CC">
        <w:rPr>
          <w:rFonts w:ascii="Times New Roman" w:hAnsi="Times New Roman"/>
          <w:color w:val="000000"/>
          <w:sz w:val="24"/>
          <w:szCs w:val="24"/>
        </w:rPr>
        <w:t xml:space="preserve"> Структурно - функциональная организация ферментных белков: активный центр, его свойства. Контактный и каталитический участки активного центра ферментов.</w:t>
      </w:r>
    </w:p>
    <w:p w:rsidR="003E039F" w:rsidRPr="000F75C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F75CC">
        <w:rPr>
          <w:rFonts w:ascii="Times New Roman" w:hAnsi="Times New Roman"/>
          <w:color w:val="000000"/>
          <w:sz w:val="24"/>
          <w:szCs w:val="24"/>
        </w:rPr>
        <w:t>Регуляторные (аллостерические) центры ферментов. Аллостерические модуляторы ферментов. Зависимость активности ферментов от конформации белков.</w:t>
      </w:r>
    </w:p>
    <w:p w:rsidR="003E039F" w:rsidRPr="000F75C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F75CC">
        <w:rPr>
          <w:rFonts w:ascii="Times New Roman" w:hAnsi="Times New Roman"/>
          <w:color w:val="000000"/>
          <w:sz w:val="24"/>
          <w:szCs w:val="24"/>
        </w:rPr>
        <w:t>Механизм действия ферментов. Зависимость скорости ферментативной реакции от концентрации субстрата и фермента.</w:t>
      </w:r>
    </w:p>
    <w:p w:rsidR="003E039F" w:rsidRPr="000F75C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0F75CC">
        <w:rPr>
          <w:rFonts w:ascii="Times New Roman" w:hAnsi="Times New Roman"/>
          <w:color w:val="000000"/>
          <w:sz w:val="24"/>
          <w:szCs w:val="24"/>
        </w:rPr>
        <w:t>Активаторы и ингибиторы ферментов: химическая природа, виды активирования и и</w:t>
      </w:r>
      <w:r w:rsidRPr="000F75CC">
        <w:rPr>
          <w:rFonts w:ascii="Times New Roman" w:hAnsi="Times New Roman"/>
          <w:color w:val="000000"/>
          <w:sz w:val="24"/>
          <w:szCs w:val="24"/>
        </w:rPr>
        <w:t>н</w:t>
      </w:r>
      <w:r w:rsidRPr="000F75CC">
        <w:rPr>
          <w:rFonts w:ascii="Times New Roman" w:hAnsi="Times New Roman"/>
          <w:color w:val="000000"/>
          <w:sz w:val="24"/>
          <w:szCs w:val="24"/>
        </w:rPr>
        <w:t>гибирования ферментов. Биологическое и медицинское значение активаторов и ингибиторов фе</w:t>
      </w:r>
      <w:r w:rsidRPr="000F75CC">
        <w:rPr>
          <w:rFonts w:ascii="Times New Roman" w:hAnsi="Times New Roman"/>
          <w:color w:val="000000"/>
          <w:sz w:val="24"/>
          <w:szCs w:val="24"/>
        </w:rPr>
        <w:t>р</w:t>
      </w:r>
      <w:r w:rsidRPr="000F75CC">
        <w:rPr>
          <w:rFonts w:ascii="Times New Roman" w:hAnsi="Times New Roman"/>
          <w:color w:val="000000"/>
          <w:sz w:val="24"/>
          <w:szCs w:val="24"/>
        </w:rPr>
        <w:t xml:space="preserve">ментов. </w:t>
      </w:r>
    </w:p>
    <w:p w:rsidR="003E039F" w:rsidRPr="000F75C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F75CC">
        <w:rPr>
          <w:rFonts w:ascii="Times New Roman" w:hAnsi="Times New Roman"/>
          <w:color w:val="000000"/>
          <w:sz w:val="24"/>
          <w:szCs w:val="24"/>
        </w:rPr>
        <w:t xml:space="preserve">Номенклатура и классификация ферментов. </w:t>
      </w:r>
    </w:p>
    <w:p w:rsidR="003E039F" w:rsidRPr="000F75C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0F75CC">
        <w:rPr>
          <w:rFonts w:ascii="Times New Roman" w:hAnsi="Times New Roman"/>
          <w:color w:val="000000"/>
          <w:sz w:val="24"/>
          <w:szCs w:val="24"/>
        </w:rPr>
        <w:t>Принципы количественного определения активности ферментов. Единицы активности.</w:t>
      </w:r>
    </w:p>
    <w:p w:rsidR="003E039F" w:rsidRPr="000F75CC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0F75CC">
        <w:rPr>
          <w:rFonts w:ascii="Times New Roman" w:hAnsi="Times New Roman"/>
          <w:color w:val="000000"/>
          <w:sz w:val="24"/>
          <w:szCs w:val="24"/>
        </w:rPr>
        <w:t>Определение активности ферментов в диагностике заболеваний.</w:t>
      </w:r>
    </w:p>
    <w:p w:rsidR="003E039F" w:rsidRPr="005D7E1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0F75CC">
        <w:rPr>
          <w:rFonts w:ascii="Times New Roman" w:hAnsi="Times New Roman"/>
          <w:color w:val="000000"/>
          <w:sz w:val="24"/>
          <w:szCs w:val="24"/>
        </w:rPr>
        <w:t>Применение ферментов как лекарственных препаратов.</w:t>
      </w:r>
    </w:p>
    <w:p w:rsidR="003E039F" w:rsidRPr="00C07EF8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E039F" w:rsidRPr="00A40B97" w:rsidRDefault="003E039F" w:rsidP="003E039F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 активный центр фермента и его свойства, к</w:t>
      </w:r>
      <w:r w:rsidRPr="00A40B97">
        <w:rPr>
          <w:rFonts w:ascii="Times New Roman" w:hAnsi="Times New Roman"/>
          <w:color w:val="000000"/>
          <w:sz w:val="24"/>
          <w:szCs w:val="24"/>
        </w:rPr>
        <w:t>онтактный и катал</w:t>
      </w:r>
      <w:r w:rsidRPr="00A40B97">
        <w:rPr>
          <w:rFonts w:ascii="Times New Roman" w:hAnsi="Times New Roman"/>
          <w:color w:val="000000"/>
          <w:sz w:val="24"/>
          <w:szCs w:val="24"/>
        </w:rPr>
        <w:t>и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тический участки </w:t>
      </w:r>
      <w:r>
        <w:rPr>
          <w:rFonts w:ascii="Times New Roman" w:hAnsi="Times New Roman"/>
          <w:color w:val="000000"/>
          <w:sz w:val="24"/>
          <w:szCs w:val="24"/>
        </w:rPr>
        <w:t>АЦ. Т</w:t>
      </w:r>
      <w:r w:rsidRPr="00A40B97">
        <w:rPr>
          <w:rFonts w:ascii="Times New Roman" w:hAnsi="Times New Roman"/>
          <w:color w:val="000000"/>
          <w:sz w:val="24"/>
          <w:szCs w:val="24"/>
        </w:rPr>
        <w:t>еория индуцированного соответствия («нав</w:t>
      </w:r>
      <w:r>
        <w:rPr>
          <w:rFonts w:ascii="Times New Roman" w:hAnsi="Times New Roman"/>
          <w:color w:val="000000"/>
          <w:sz w:val="24"/>
          <w:szCs w:val="24"/>
        </w:rPr>
        <w:t>еденного»)</w:t>
      </w:r>
      <w:r w:rsidRPr="00A40B9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Специфичность ферментов и конкурентное ингибирование. </w:t>
      </w:r>
      <w:r w:rsidRPr="00A40B97">
        <w:rPr>
          <w:rFonts w:ascii="Times New Roman" w:hAnsi="Times New Roman"/>
          <w:color w:val="000000"/>
          <w:sz w:val="24"/>
          <w:szCs w:val="24"/>
        </w:rPr>
        <w:t>Регулято</w:t>
      </w:r>
      <w:r>
        <w:rPr>
          <w:rFonts w:ascii="Times New Roman" w:hAnsi="Times New Roman"/>
          <w:color w:val="000000"/>
          <w:sz w:val="24"/>
          <w:szCs w:val="24"/>
        </w:rPr>
        <w:t>рные (аллостерические) центры ферментов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. Аллостерические модуляторы </w:t>
      </w:r>
      <w:r>
        <w:rPr>
          <w:rFonts w:ascii="Times New Roman" w:hAnsi="Times New Roman"/>
          <w:color w:val="000000"/>
          <w:sz w:val="24"/>
          <w:szCs w:val="24"/>
        </w:rPr>
        <w:t>ферментов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. Зависимость активности </w:t>
      </w:r>
      <w:r>
        <w:rPr>
          <w:rFonts w:ascii="Times New Roman" w:hAnsi="Times New Roman"/>
          <w:color w:val="000000"/>
          <w:sz w:val="24"/>
          <w:szCs w:val="24"/>
        </w:rPr>
        <w:t>ферментов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 от конформации бе</w:t>
      </w:r>
      <w:r w:rsidRPr="00A40B97">
        <w:rPr>
          <w:rFonts w:ascii="Times New Roman" w:hAnsi="Times New Roman"/>
          <w:color w:val="000000"/>
          <w:sz w:val="24"/>
          <w:szCs w:val="24"/>
        </w:rPr>
        <w:t>л</w:t>
      </w:r>
      <w:r w:rsidRPr="00A40B97">
        <w:rPr>
          <w:rFonts w:ascii="Times New Roman" w:hAnsi="Times New Roman"/>
          <w:color w:val="000000"/>
          <w:sz w:val="24"/>
          <w:szCs w:val="24"/>
        </w:rPr>
        <w:t>ков</w:t>
      </w:r>
      <w:proofErr w:type="gramStart"/>
      <w:r w:rsidRPr="00A40B97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A40B97">
        <w:rPr>
          <w:rFonts w:ascii="Times New Roman" w:hAnsi="Times New Roman"/>
          <w:color w:val="000000"/>
          <w:sz w:val="24"/>
          <w:szCs w:val="24"/>
        </w:rPr>
        <w:t>еханизм действия ферментов. Зависимость скорости ферментативной реакции от концентр</w:t>
      </w:r>
      <w:r w:rsidRPr="00A40B97">
        <w:rPr>
          <w:rFonts w:ascii="Times New Roman" w:hAnsi="Times New Roman"/>
          <w:color w:val="000000"/>
          <w:sz w:val="24"/>
          <w:szCs w:val="24"/>
        </w:rPr>
        <w:t>а</w:t>
      </w:r>
      <w:r w:rsidRPr="00A40B97">
        <w:rPr>
          <w:rFonts w:ascii="Times New Roman" w:hAnsi="Times New Roman"/>
          <w:color w:val="000000"/>
          <w:sz w:val="24"/>
          <w:szCs w:val="24"/>
        </w:rPr>
        <w:t>ции субстрата и фермента.</w:t>
      </w:r>
      <w:r>
        <w:rPr>
          <w:rFonts w:ascii="Times New Roman" w:hAnsi="Times New Roman"/>
          <w:color w:val="000000"/>
          <w:sz w:val="24"/>
          <w:szCs w:val="24"/>
        </w:rPr>
        <w:t xml:space="preserve"> Э</w:t>
      </w:r>
      <w:r w:rsidRPr="00A40B97">
        <w:rPr>
          <w:rFonts w:ascii="Times New Roman" w:hAnsi="Times New Roman"/>
          <w:color w:val="000000"/>
          <w:sz w:val="24"/>
          <w:szCs w:val="24"/>
        </w:rPr>
        <w:t>нергетически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 барьер или  </w:t>
      </w:r>
      <w:r>
        <w:rPr>
          <w:rFonts w:ascii="Times New Roman" w:hAnsi="Times New Roman"/>
          <w:color w:val="000000"/>
          <w:sz w:val="24"/>
          <w:szCs w:val="24"/>
        </w:rPr>
        <w:t>энергия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  активации  (Еакт.). Основные  эт</w:t>
      </w:r>
      <w:r w:rsidRPr="00A40B97">
        <w:rPr>
          <w:rFonts w:ascii="Times New Roman" w:hAnsi="Times New Roman"/>
          <w:color w:val="000000"/>
          <w:sz w:val="24"/>
          <w:szCs w:val="24"/>
        </w:rPr>
        <w:t>а</w:t>
      </w:r>
      <w:r w:rsidRPr="00A40B97">
        <w:rPr>
          <w:rFonts w:ascii="Times New Roman" w:hAnsi="Times New Roman"/>
          <w:color w:val="000000"/>
          <w:sz w:val="24"/>
          <w:szCs w:val="24"/>
        </w:rPr>
        <w:t>пы  ферментативного  катализа</w:t>
      </w:r>
      <w:r>
        <w:rPr>
          <w:rFonts w:ascii="Times New Roman" w:hAnsi="Times New Roman"/>
          <w:color w:val="000000"/>
          <w:sz w:val="24"/>
          <w:szCs w:val="24"/>
        </w:rPr>
        <w:t xml:space="preserve">. Фермент-субстратный комплекс. 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Активаторы и ингибиторы 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ментов</w:t>
      </w:r>
      <w:r w:rsidRPr="00A40B97">
        <w:rPr>
          <w:rFonts w:ascii="Times New Roman" w:hAnsi="Times New Roman"/>
          <w:color w:val="000000"/>
          <w:sz w:val="24"/>
          <w:szCs w:val="24"/>
        </w:rPr>
        <w:t>: химическая природа, вид</w:t>
      </w:r>
      <w:r>
        <w:rPr>
          <w:rFonts w:ascii="Times New Roman" w:hAnsi="Times New Roman"/>
          <w:color w:val="000000"/>
          <w:sz w:val="24"/>
          <w:szCs w:val="24"/>
        </w:rPr>
        <w:t>ы активирования и ингибирования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. Биологическое и медицинское значение активаторов и ингибиторов </w:t>
      </w:r>
      <w:r>
        <w:rPr>
          <w:rFonts w:ascii="Times New Roman" w:hAnsi="Times New Roman"/>
          <w:color w:val="000000"/>
          <w:sz w:val="24"/>
          <w:szCs w:val="24"/>
        </w:rPr>
        <w:t>ферментов</w:t>
      </w:r>
      <w:proofErr w:type="gramStart"/>
      <w:r w:rsidRPr="00A40B97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Pr="00A40B97">
        <w:rPr>
          <w:rFonts w:ascii="Times New Roman" w:hAnsi="Times New Roman"/>
          <w:color w:val="000000"/>
          <w:sz w:val="24"/>
          <w:szCs w:val="24"/>
        </w:rPr>
        <w:t>оменклатура и классификация ферме</w:t>
      </w:r>
      <w:r w:rsidRPr="00A40B97">
        <w:rPr>
          <w:rFonts w:ascii="Times New Roman" w:hAnsi="Times New Roman"/>
          <w:color w:val="000000"/>
          <w:sz w:val="24"/>
          <w:szCs w:val="24"/>
        </w:rPr>
        <w:t>н</w:t>
      </w:r>
      <w:r w:rsidRPr="00A40B97">
        <w:rPr>
          <w:rFonts w:ascii="Times New Roman" w:hAnsi="Times New Roman"/>
          <w:color w:val="000000"/>
          <w:sz w:val="24"/>
          <w:szCs w:val="24"/>
        </w:rPr>
        <w:t>тов.Оксидоредуктазы</w:t>
      </w:r>
      <w:r>
        <w:rPr>
          <w:rFonts w:ascii="Times New Roman" w:hAnsi="Times New Roman"/>
          <w:color w:val="000000"/>
          <w:sz w:val="24"/>
          <w:szCs w:val="24"/>
        </w:rPr>
        <w:t xml:space="preserve">. Дегидрогеназы. Оксигеназы. Трансферазы. Гидролазы. Лиазы. Изомеразы, Лигазы. </w:t>
      </w:r>
      <w:r w:rsidRPr="00A40B97">
        <w:rPr>
          <w:rFonts w:ascii="Times New Roman" w:hAnsi="Times New Roman"/>
          <w:color w:val="000000"/>
          <w:sz w:val="24"/>
          <w:szCs w:val="24"/>
        </w:rPr>
        <w:t>Принципы количественного определения активности ферментов. Единицы активности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ферментов. </w:t>
      </w:r>
      <w:r w:rsidRPr="00A40B97">
        <w:rPr>
          <w:rFonts w:ascii="Times New Roman" w:hAnsi="Times New Roman"/>
          <w:color w:val="000000"/>
          <w:sz w:val="24"/>
          <w:szCs w:val="24"/>
        </w:rPr>
        <w:t>Международны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 единиц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 акт-ти (МЕ)</w:t>
      </w:r>
      <w:proofErr w:type="gramStart"/>
      <w:r w:rsidRPr="00A40B97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A40B97">
        <w:rPr>
          <w:rFonts w:ascii="Times New Roman" w:hAnsi="Times New Roman"/>
          <w:color w:val="000000"/>
          <w:sz w:val="24"/>
          <w:szCs w:val="24"/>
        </w:rPr>
        <w:t>атал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 (кат).Определение активности ферме</w:t>
      </w:r>
      <w:r w:rsidRPr="00A40B97">
        <w:rPr>
          <w:rFonts w:ascii="Times New Roman" w:hAnsi="Times New Roman"/>
          <w:color w:val="000000"/>
          <w:sz w:val="24"/>
          <w:szCs w:val="24"/>
        </w:rPr>
        <w:t>н</w:t>
      </w:r>
      <w:r w:rsidRPr="00A40B97">
        <w:rPr>
          <w:rFonts w:ascii="Times New Roman" w:hAnsi="Times New Roman"/>
          <w:color w:val="000000"/>
          <w:sz w:val="24"/>
          <w:szCs w:val="24"/>
        </w:rPr>
        <w:t>тов в диагностике заболеваний.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A40B97">
        <w:rPr>
          <w:rFonts w:ascii="Times New Roman" w:hAnsi="Times New Roman"/>
          <w:color w:val="000000"/>
          <w:sz w:val="24"/>
          <w:szCs w:val="24"/>
        </w:rPr>
        <w:t>екреторные, индикаторные и экскреторные</w:t>
      </w:r>
      <w:r>
        <w:rPr>
          <w:rFonts w:ascii="Times New Roman" w:hAnsi="Times New Roman"/>
          <w:color w:val="000000"/>
          <w:sz w:val="24"/>
          <w:szCs w:val="24"/>
        </w:rPr>
        <w:t xml:space="preserve"> ферменты</w:t>
      </w:r>
      <w:r w:rsidRPr="00A40B9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3E039F" w:rsidRPr="00EA6FDD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3E039F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3E039F" w:rsidRPr="002D09BB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5D7E1F" w:rsidRDefault="003E039F" w:rsidP="003E03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630F4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F7190A">
        <w:rPr>
          <w:rFonts w:ascii="Times New Roman" w:hAnsi="Times New Roman"/>
          <w:i/>
          <w:color w:val="000000"/>
          <w:sz w:val="24"/>
          <w:szCs w:val="24"/>
        </w:rPr>
        <w:t>Введение в витаминологию. Строение и свойства витамина С. Характеристика жирорастворимых витаминов А, Д, Е, К.</w:t>
      </w:r>
    </w:p>
    <w:p w:rsidR="003E039F" w:rsidRPr="00EF51B3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1B3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C85EF4">
        <w:rPr>
          <w:rFonts w:ascii="Times New Roman" w:hAnsi="Times New Roman"/>
          <w:color w:val="000000"/>
          <w:sz w:val="24"/>
          <w:szCs w:val="24"/>
        </w:rPr>
        <w:t>Знать определение, что такое витамин, иметь понятие о гипо-, авитаминозах, гипе</w:t>
      </w:r>
      <w:r w:rsidRPr="00C85EF4">
        <w:rPr>
          <w:rFonts w:ascii="Times New Roman" w:hAnsi="Times New Roman"/>
          <w:color w:val="000000"/>
          <w:sz w:val="24"/>
          <w:szCs w:val="24"/>
        </w:rPr>
        <w:t>р</w:t>
      </w:r>
      <w:r w:rsidRPr="00C85EF4">
        <w:rPr>
          <w:rFonts w:ascii="Times New Roman" w:hAnsi="Times New Roman"/>
          <w:color w:val="000000"/>
          <w:sz w:val="24"/>
          <w:szCs w:val="24"/>
        </w:rPr>
        <w:t>витаминозах и причинах их возникновения</w:t>
      </w:r>
      <w:proofErr w:type="gramStart"/>
      <w:r w:rsidRPr="00C85EF4">
        <w:rPr>
          <w:rFonts w:ascii="Times New Roman" w:hAnsi="Times New Roman"/>
          <w:color w:val="000000"/>
          <w:sz w:val="24"/>
          <w:szCs w:val="24"/>
        </w:rPr>
        <w:t>.З</w:t>
      </w:r>
      <w:proofErr w:type="gramEnd"/>
      <w:r w:rsidRPr="00C85EF4">
        <w:rPr>
          <w:rFonts w:ascii="Times New Roman" w:hAnsi="Times New Roman"/>
          <w:color w:val="000000"/>
          <w:sz w:val="24"/>
          <w:szCs w:val="24"/>
        </w:rPr>
        <w:t>нать строение, свойства и роль аскорбиновой кислоты (витамина С) в обмене веществ.</w:t>
      </w:r>
      <w:r>
        <w:rPr>
          <w:rFonts w:ascii="Times New Roman" w:hAnsi="Times New Roman"/>
          <w:color w:val="000000"/>
          <w:sz w:val="24"/>
          <w:szCs w:val="24"/>
        </w:rPr>
        <w:t xml:space="preserve"> Уметь характеризовать</w:t>
      </w:r>
      <w:r w:rsidRPr="00C85EF4">
        <w:rPr>
          <w:rFonts w:ascii="Times New Roman" w:hAnsi="Times New Roman"/>
          <w:color w:val="000000"/>
          <w:sz w:val="24"/>
          <w:szCs w:val="24"/>
        </w:rPr>
        <w:t xml:space="preserve"> строение, свойства и роль в обменных пр</w:t>
      </w:r>
      <w:r w:rsidRPr="00C85EF4">
        <w:rPr>
          <w:rFonts w:ascii="Times New Roman" w:hAnsi="Times New Roman"/>
          <w:color w:val="000000"/>
          <w:sz w:val="24"/>
          <w:szCs w:val="24"/>
        </w:rPr>
        <w:t>о</w:t>
      </w:r>
      <w:r w:rsidRPr="00C85EF4">
        <w:rPr>
          <w:rFonts w:ascii="Times New Roman" w:hAnsi="Times New Roman"/>
          <w:color w:val="000000"/>
          <w:sz w:val="24"/>
          <w:szCs w:val="24"/>
        </w:rPr>
        <w:t>цессах жирорастворимых витаминов.</w:t>
      </w:r>
    </w:p>
    <w:p w:rsidR="003E039F" w:rsidRPr="00C07EF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изучить классификацию витаминов; строение, свойства и биологическую роль витаминов А. Д, Е, К, С.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Развивающая: </w:t>
      </w:r>
      <w:r w:rsidRPr="00525409">
        <w:rPr>
          <w:rFonts w:ascii="Times New Roman" w:hAnsi="Times New Roman"/>
          <w:color w:val="000000"/>
          <w:sz w:val="24"/>
          <w:szCs w:val="24"/>
        </w:rPr>
        <w:t>помочь осознать</w:t>
      </w:r>
      <w:r>
        <w:rPr>
          <w:rFonts w:ascii="Times New Roman" w:hAnsi="Times New Roman"/>
          <w:color w:val="000000"/>
          <w:sz w:val="24"/>
          <w:szCs w:val="24"/>
        </w:rPr>
        <w:t xml:space="preserve"> роль витаминов в обеспечении жизнедеятельности.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сформировать представленияо витаминизации населения, как важне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шем аспекте медицинской профилактики.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5D7E1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E039F" w:rsidRPr="00EA55C3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EA55C3">
        <w:rPr>
          <w:rFonts w:ascii="Times New Roman" w:hAnsi="Times New Roman"/>
          <w:color w:val="000000"/>
          <w:sz w:val="24"/>
          <w:szCs w:val="24"/>
        </w:rPr>
        <w:t>Понятие о витаминах. Представление о гип</w:t>
      </w:r>
      <w:proofErr w:type="gramStart"/>
      <w:r w:rsidRPr="00EA55C3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EA55C3">
        <w:rPr>
          <w:rFonts w:ascii="Times New Roman" w:hAnsi="Times New Roman"/>
          <w:color w:val="000000"/>
          <w:sz w:val="24"/>
          <w:szCs w:val="24"/>
        </w:rPr>
        <w:t xml:space="preserve"> и авитаминозах, гипервитаминозах. </w:t>
      </w:r>
    </w:p>
    <w:p w:rsidR="003E039F" w:rsidRPr="00EA55C3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EA55C3">
        <w:rPr>
          <w:rFonts w:ascii="Times New Roman" w:hAnsi="Times New Roman"/>
          <w:color w:val="000000"/>
          <w:sz w:val="24"/>
          <w:szCs w:val="24"/>
        </w:rPr>
        <w:t>Роль витаминов в обмене веществ: их связь с ферментами.</w:t>
      </w:r>
    </w:p>
    <w:p w:rsidR="003E039F" w:rsidRPr="00EA55C3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EA55C3">
        <w:rPr>
          <w:rFonts w:ascii="Times New Roman" w:hAnsi="Times New Roman"/>
          <w:color w:val="000000"/>
          <w:sz w:val="24"/>
          <w:szCs w:val="24"/>
        </w:rPr>
        <w:t>Классификация и номенклатура витаминов.</w:t>
      </w:r>
    </w:p>
    <w:p w:rsidR="003E039F" w:rsidRPr="00EA55C3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EA55C3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EA55C3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EA55C3">
        <w:rPr>
          <w:rFonts w:ascii="Times New Roman" w:hAnsi="Times New Roman"/>
          <w:color w:val="000000"/>
          <w:sz w:val="24"/>
          <w:szCs w:val="24"/>
        </w:rPr>
        <w:t xml:space="preserve"> (аскорбиновая кислота, антицинготный витамин). Химическое строение, признаки гип</w:t>
      </w:r>
      <w:proofErr w:type="gramStart"/>
      <w:r w:rsidRPr="00EA55C3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EA55C3">
        <w:rPr>
          <w:rFonts w:ascii="Times New Roman" w:hAnsi="Times New Roman"/>
          <w:color w:val="000000"/>
          <w:sz w:val="24"/>
          <w:szCs w:val="24"/>
        </w:rPr>
        <w:t xml:space="preserve"> и авитаминоза, механизм действия, источники, суточная потребность человека.</w:t>
      </w:r>
    </w:p>
    <w:p w:rsidR="003E039F" w:rsidRPr="005D7E1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E039F" w:rsidRPr="00C07EF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E039F" w:rsidRPr="003C42C3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3C42C3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3C42C3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3C42C3">
        <w:rPr>
          <w:rFonts w:ascii="Times New Roman" w:hAnsi="Times New Roman"/>
          <w:color w:val="000000"/>
          <w:sz w:val="24"/>
          <w:szCs w:val="24"/>
        </w:rPr>
        <w:t xml:space="preserve"> (ретинол, антиксерофтальмический). Химическая природа. Участие в о</w:t>
      </w:r>
      <w:r w:rsidRPr="003C42C3">
        <w:rPr>
          <w:rFonts w:ascii="Times New Roman" w:hAnsi="Times New Roman"/>
          <w:color w:val="000000"/>
          <w:sz w:val="24"/>
          <w:szCs w:val="24"/>
        </w:rPr>
        <w:t>б</w:t>
      </w:r>
      <w:r w:rsidRPr="003C42C3">
        <w:rPr>
          <w:rFonts w:ascii="Times New Roman" w:hAnsi="Times New Roman"/>
          <w:color w:val="000000"/>
          <w:sz w:val="24"/>
          <w:szCs w:val="24"/>
        </w:rPr>
        <w:t>мене веществ. Роль витамина</w:t>
      </w:r>
      <w:proofErr w:type="gramStart"/>
      <w:r w:rsidRPr="003C42C3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3C42C3">
        <w:rPr>
          <w:rFonts w:ascii="Times New Roman" w:hAnsi="Times New Roman"/>
          <w:color w:val="000000"/>
          <w:sz w:val="24"/>
          <w:szCs w:val="24"/>
        </w:rPr>
        <w:t xml:space="preserve"> в процессе светоощущения. Роль витамина</w:t>
      </w:r>
      <w:proofErr w:type="gramStart"/>
      <w:r w:rsidRPr="003C42C3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3C42C3">
        <w:rPr>
          <w:rFonts w:ascii="Times New Roman" w:hAnsi="Times New Roman"/>
          <w:color w:val="000000"/>
          <w:sz w:val="24"/>
          <w:szCs w:val="24"/>
        </w:rPr>
        <w:t xml:space="preserve"> в развитии организма ребенка. Источники, суточная потребность. Признаки гиповитаминоза, гипервитаминоза. Проф</w:t>
      </w:r>
      <w:r w:rsidRPr="003C42C3">
        <w:rPr>
          <w:rFonts w:ascii="Times New Roman" w:hAnsi="Times New Roman"/>
          <w:color w:val="000000"/>
          <w:sz w:val="24"/>
          <w:szCs w:val="24"/>
        </w:rPr>
        <w:t>и</w:t>
      </w:r>
      <w:r w:rsidRPr="003C42C3">
        <w:rPr>
          <w:rFonts w:ascii="Times New Roman" w:hAnsi="Times New Roman"/>
          <w:color w:val="000000"/>
          <w:sz w:val="24"/>
          <w:szCs w:val="24"/>
        </w:rPr>
        <w:t>лактика гиповитаминоза А.</w:t>
      </w:r>
    </w:p>
    <w:p w:rsidR="003E039F" w:rsidRPr="003C42C3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3C42C3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3C42C3"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 w:rsidRPr="003C42C3">
        <w:rPr>
          <w:rFonts w:ascii="Times New Roman" w:hAnsi="Times New Roman"/>
          <w:color w:val="000000"/>
          <w:sz w:val="24"/>
          <w:szCs w:val="24"/>
        </w:rPr>
        <w:t xml:space="preserve"> (кальциферол, антирахитический). Химическое строение витаминов Д</w:t>
      </w:r>
      <w:proofErr w:type="gramStart"/>
      <w:r w:rsidRPr="003C42C3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3C42C3">
        <w:rPr>
          <w:rFonts w:ascii="Times New Roman" w:hAnsi="Times New Roman"/>
          <w:color w:val="000000"/>
          <w:sz w:val="24"/>
          <w:szCs w:val="24"/>
        </w:rPr>
        <w:t xml:space="preserve"> и Д3. Участие в обмене веществ. Источники, суточная потребность. Признаки гиповитаминоза, г</w:t>
      </w:r>
      <w:r w:rsidRPr="003C42C3">
        <w:rPr>
          <w:rFonts w:ascii="Times New Roman" w:hAnsi="Times New Roman"/>
          <w:color w:val="000000"/>
          <w:sz w:val="24"/>
          <w:szCs w:val="24"/>
        </w:rPr>
        <w:t>и</w:t>
      </w:r>
      <w:r w:rsidRPr="003C42C3">
        <w:rPr>
          <w:rFonts w:ascii="Times New Roman" w:hAnsi="Times New Roman"/>
          <w:color w:val="000000"/>
          <w:sz w:val="24"/>
          <w:szCs w:val="24"/>
        </w:rPr>
        <w:t>первитаминоза. Клинические проявления рахита и их связь с нарушениями фосфорно-кальциевого обмена. Профилактика гиповитаминоза Д.</w:t>
      </w:r>
    </w:p>
    <w:p w:rsidR="003E039F" w:rsidRPr="003C42C3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3C42C3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3C42C3"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 w:rsidRPr="003C42C3">
        <w:rPr>
          <w:rFonts w:ascii="Times New Roman" w:hAnsi="Times New Roman"/>
          <w:color w:val="000000"/>
          <w:sz w:val="24"/>
          <w:szCs w:val="24"/>
        </w:rPr>
        <w:t xml:space="preserve"> (токоферол, антистерильный). Представление о химическом строении, роль в обмене веществ, антиоксидантная функция витамина Е. Источники, суточная потребность. 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3C42C3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3C42C3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3C42C3">
        <w:rPr>
          <w:rFonts w:ascii="Times New Roman" w:hAnsi="Times New Roman"/>
          <w:color w:val="000000"/>
          <w:sz w:val="24"/>
          <w:szCs w:val="24"/>
        </w:rPr>
        <w:t xml:space="preserve"> (нафтохинон, антигеморрагический).  Представление о химическом стро</w:t>
      </w:r>
      <w:r w:rsidRPr="003C42C3">
        <w:rPr>
          <w:rFonts w:ascii="Times New Roman" w:hAnsi="Times New Roman"/>
          <w:color w:val="000000"/>
          <w:sz w:val="24"/>
          <w:szCs w:val="24"/>
        </w:rPr>
        <w:t>е</w:t>
      </w:r>
      <w:r w:rsidRPr="003C42C3">
        <w:rPr>
          <w:rFonts w:ascii="Times New Roman" w:hAnsi="Times New Roman"/>
          <w:color w:val="000000"/>
          <w:sz w:val="24"/>
          <w:szCs w:val="24"/>
        </w:rPr>
        <w:t>нии. Роль витамина</w:t>
      </w:r>
      <w:proofErr w:type="gramStart"/>
      <w:r w:rsidRPr="003C42C3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3C42C3">
        <w:rPr>
          <w:rFonts w:ascii="Times New Roman" w:hAnsi="Times New Roman"/>
          <w:color w:val="000000"/>
          <w:sz w:val="24"/>
          <w:szCs w:val="24"/>
        </w:rPr>
        <w:t xml:space="preserve"> в процессе свертывания крови. Источники, суточная потребность. Признаки гиповитаминоза. Причины и проявления гиповитаминоза К.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4"/>
        <w:gridCol w:w="5061"/>
        <w:gridCol w:w="2439"/>
        <w:gridCol w:w="1612"/>
      </w:tblGrid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3E039F" w:rsidRPr="00EA6FDD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3E039F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студентов с представлением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зентаций и обсужд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их с группой.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>учебная конференция.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3E039F" w:rsidRPr="002D09BB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5D7E1F" w:rsidRDefault="003E039F" w:rsidP="003E03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630F4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2D4223">
        <w:rPr>
          <w:rFonts w:ascii="Times New Roman" w:hAnsi="Times New Roman"/>
          <w:i/>
          <w:color w:val="000000"/>
          <w:sz w:val="24"/>
          <w:szCs w:val="24"/>
        </w:rPr>
        <w:t>Рубежный контроль</w:t>
      </w:r>
    </w:p>
    <w:p w:rsidR="003E039F" w:rsidRPr="00EF51B3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1B3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3248FC">
        <w:rPr>
          <w:rFonts w:ascii="Times New Roman" w:hAnsi="Times New Roman"/>
          <w:color w:val="000000"/>
          <w:sz w:val="24"/>
          <w:szCs w:val="24"/>
        </w:rPr>
        <w:t>Выявить уровень и степень усвоения учебного материала путем решения ситуац</w:t>
      </w:r>
      <w:r w:rsidRPr="003248FC">
        <w:rPr>
          <w:rFonts w:ascii="Times New Roman" w:hAnsi="Times New Roman"/>
          <w:color w:val="000000"/>
          <w:sz w:val="24"/>
          <w:szCs w:val="24"/>
        </w:rPr>
        <w:t>и</w:t>
      </w:r>
      <w:r w:rsidRPr="003248FC">
        <w:rPr>
          <w:rFonts w:ascii="Times New Roman" w:hAnsi="Times New Roman"/>
          <w:color w:val="000000"/>
          <w:sz w:val="24"/>
          <w:szCs w:val="24"/>
        </w:rPr>
        <w:t>онных задач и тестового контроля по теме: «</w:t>
      </w:r>
      <w:r w:rsidRPr="00450923">
        <w:rPr>
          <w:rFonts w:ascii="Times New Roman" w:hAnsi="Times New Roman"/>
          <w:color w:val="000000"/>
          <w:sz w:val="24"/>
          <w:szCs w:val="24"/>
        </w:rPr>
        <w:t>Введение в биохимию. Вопросы статической биох</w:t>
      </w:r>
      <w:r w:rsidRPr="00450923">
        <w:rPr>
          <w:rFonts w:ascii="Times New Roman" w:hAnsi="Times New Roman"/>
          <w:color w:val="000000"/>
          <w:sz w:val="24"/>
          <w:szCs w:val="24"/>
        </w:rPr>
        <w:t>и</w:t>
      </w:r>
      <w:r w:rsidRPr="00450923">
        <w:rPr>
          <w:rFonts w:ascii="Times New Roman" w:hAnsi="Times New Roman"/>
          <w:color w:val="000000"/>
          <w:sz w:val="24"/>
          <w:szCs w:val="24"/>
        </w:rPr>
        <w:t>мии</w:t>
      </w:r>
      <w:r w:rsidRPr="003248FC">
        <w:rPr>
          <w:rFonts w:ascii="Times New Roman" w:hAnsi="Times New Roman"/>
          <w:color w:val="000000"/>
          <w:sz w:val="24"/>
          <w:szCs w:val="24"/>
        </w:rPr>
        <w:t>».</w:t>
      </w:r>
    </w:p>
    <w:p w:rsidR="003E039F" w:rsidRPr="00C07EF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</w:t>
      </w:r>
      <w:r w:rsidRPr="007A3378">
        <w:rPr>
          <w:rFonts w:ascii="Times New Roman" w:hAnsi="Times New Roman"/>
          <w:color w:val="000000"/>
          <w:sz w:val="24"/>
          <w:szCs w:val="24"/>
        </w:rPr>
        <w:t>овершенствовани</w:t>
      </w:r>
      <w:r>
        <w:rPr>
          <w:rFonts w:ascii="Times New Roman" w:hAnsi="Times New Roman"/>
          <w:color w:val="000000"/>
          <w:sz w:val="24"/>
          <w:szCs w:val="24"/>
        </w:rPr>
        <w:t>е студентами знаний</w:t>
      </w:r>
      <w:r w:rsidRPr="007A3378">
        <w:rPr>
          <w:rFonts w:ascii="Times New Roman" w:hAnsi="Times New Roman"/>
          <w:color w:val="000000"/>
          <w:sz w:val="24"/>
          <w:szCs w:val="24"/>
        </w:rPr>
        <w:t>, их систематизации. В процессе пр</w:t>
      </w:r>
      <w:r w:rsidRPr="007A3378">
        <w:rPr>
          <w:rFonts w:ascii="Times New Roman" w:hAnsi="Times New Roman"/>
          <w:color w:val="000000"/>
          <w:sz w:val="24"/>
          <w:szCs w:val="24"/>
        </w:rPr>
        <w:t>о</w:t>
      </w:r>
      <w:r w:rsidRPr="007A3378">
        <w:rPr>
          <w:rFonts w:ascii="Times New Roman" w:hAnsi="Times New Roman"/>
          <w:color w:val="000000"/>
          <w:sz w:val="24"/>
          <w:szCs w:val="24"/>
        </w:rPr>
        <w:t xml:space="preserve">верки </w:t>
      </w:r>
      <w:r>
        <w:rPr>
          <w:rFonts w:ascii="Times New Roman" w:hAnsi="Times New Roman"/>
          <w:color w:val="000000"/>
          <w:sz w:val="24"/>
          <w:szCs w:val="24"/>
        </w:rPr>
        <w:t>студенты</w:t>
      </w:r>
      <w:r w:rsidRPr="007A3378">
        <w:rPr>
          <w:rFonts w:ascii="Times New Roman" w:hAnsi="Times New Roman"/>
          <w:color w:val="000000"/>
          <w:sz w:val="24"/>
          <w:szCs w:val="24"/>
        </w:rPr>
        <w:t xml:space="preserve"> повторяют и закрепляют изученный материал.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248FC">
        <w:rPr>
          <w:rFonts w:ascii="Times New Roman" w:hAnsi="Times New Roman"/>
          <w:color w:val="000000"/>
          <w:sz w:val="24"/>
          <w:szCs w:val="24"/>
        </w:rPr>
        <w:t>стимулировани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познавательной активности учащихся, в развитии их творческих способностей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E039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248FC">
        <w:rPr>
          <w:rFonts w:ascii="Times New Roman" w:hAnsi="Times New Roman"/>
          <w:color w:val="000000"/>
          <w:sz w:val="24"/>
          <w:szCs w:val="24"/>
        </w:rPr>
        <w:t>воспитани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/>
          <w:color w:val="000000"/>
          <w:sz w:val="24"/>
          <w:szCs w:val="24"/>
        </w:rPr>
        <w:t>студентов ответственного отношения к обу</w:t>
      </w:r>
      <w:r w:rsidRPr="003248FC">
        <w:rPr>
          <w:rFonts w:ascii="Times New Roman" w:hAnsi="Times New Roman"/>
          <w:color w:val="000000"/>
          <w:sz w:val="24"/>
          <w:szCs w:val="24"/>
        </w:rPr>
        <w:t>чению, дисц</w:t>
      </w:r>
      <w:r w:rsidRPr="003248FC">
        <w:rPr>
          <w:rFonts w:ascii="Times New Roman" w:hAnsi="Times New Roman"/>
          <w:color w:val="000000"/>
          <w:sz w:val="24"/>
          <w:szCs w:val="24"/>
        </w:rPr>
        <w:t>и</w:t>
      </w:r>
      <w:r w:rsidRPr="003248FC">
        <w:rPr>
          <w:rFonts w:ascii="Times New Roman" w:hAnsi="Times New Roman"/>
          <w:color w:val="000000"/>
          <w:sz w:val="24"/>
          <w:szCs w:val="24"/>
        </w:rPr>
        <w:t>плины, аккуратности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5D7E1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4B3F89">
        <w:rPr>
          <w:rFonts w:ascii="Times New Roman" w:hAnsi="Times New Roman"/>
          <w:color w:val="000000"/>
          <w:sz w:val="24"/>
          <w:szCs w:val="24"/>
        </w:rPr>
        <w:t>Строение белков: первичная, вторичная, третичная и  четвертичная структуры.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B3F89">
        <w:rPr>
          <w:rFonts w:ascii="Times New Roman" w:hAnsi="Times New Roman"/>
          <w:color w:val="000000"/>
          <w:sz w:val="24"/>
          <w:szCs w:val="24"/>
        </w:rPr>
        <w:t>Физико-химические свойства белков: ионизация белков в растворе, гидратация и ра</w:t>
      </w:r>
      <w:r w:rsidRPr="004B3F89">
        <w:rPr>
          <w:rFonts w:ascii="Times New Roman" w:hAnsi="Times New Roman"/>
          <w:color w:val="000000"/>
          <w:sz w:val="24"/>
          <w:szCs w:val="24"/>
        </w:rPr>
        <w:t>с</w:t>
      </w:r>
      <w:r w:rsidRPr="004B3F89">
        <w:rPr>
          <w:rFonts w:ascii="Times New Roman" w:hAnsi="Times New Roman"/>
          <w:color w:val="000000"/>
          <w:sz w:val="24"/>
          <w:szCs w:val="24"/>
        </w:rPr>
        <w:t>творимость.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B3F89">
        <w:rPr>
          <w:rFonts w:ascii="Times New Roman" w:hAnsi="Times New Roman"/>
          <w:color w:val="000000"/>
          <w:sz w:val="24"/>
          <w:szCs w:val="24"/>
        </w:rPr>
        <w:t>Осаждение белков из растворов. Механизм обратимого осаждения белков: факторы, вызывающие обратимое осаждение белков.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4B3F89">
        <w:rPr>
          <w:rFonts w:ascii="Times New Roman" w:hAnsi="Times New Roman"/>
          <w:color w:val="000000"/>
          <w:sz w:val="24"/>
          <w:szCs w:val="24"/>
        </w:rPr>
        <w:t>Денатурация белков: факторы, вызывающие денатурацию, механизм тепловой денат</w:t>
      </w:r>
      <w:r w:rsidRPr="004B3F89">
        <w:rPr>
          <w:rFonts w:ascii="Times New Roman" w:hAnsi="Times New Roman"/>
          <w:color w:val="000000"/>
          <w:sz w:val="24"/>
          <w:szCs w:val="24"/>
        </w:rPr>
        <w:t>у</w:t>
      </w:r>
      <w:r w:rsidRPr="004B3F89">
        <w:rPr>
          <w:rFonts w:ascii="Times New Roman" w:hAnsi="Times New Roman"/>
          <w:color w:val="000000"/>
          <w:sz w:val="24"/>
          <w:szCs w:val="24"/>
        </w:rPr>
        <w:t>рации белков. Свойства денатурированного белка. Ренатурация (ренативация).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4B3F89">
        <w:rPr>
          <w:rFonts w:ascii="Times New Roman" w:hAnsi="Times New Roman"/>
          <w:color w:val="000000"/>
          <w:sz w:val="24"/>
          <w:szCs w:val="24"/>
        </w:rPr>
        <w:t xml:space="preserve">Практическое использование необратимого осаждения белка в медицине. 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4B3F89">
        <w:rPr>
          <w:rFonts w:ascii="Times New Roman" w:hAnsi="Times New Roman"/>
          <w:color w:val="000000"/>
          <w:sz w:val="24"/>
          <w:szCs w:val="24"/>
        </w:rPr>
        <w:t xml:space="preserve">Классификация белков. </w:t>
      </w:r>
    </w:p>
    <w:p w:rsidR="003E039F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4B3F89">
        <w:rPr>
          <w:rFonts w:ascii="Times New Roman" w:hAnsi="Times New Roman"/>
          <w:color w:val="000000"/>
          <w:sz w:val="24"/>
          <w:szCs w:val="24"/>
        </w:rPr>
        <w:t>Характеристика простых белков (альбуминов и глобулинов, гистонов, протаминов, глютелинов и проламинов, белков опорных тканей).</w:t>
      </w:r>
    </w:p>
    <w:p w:rsidR="003E039F" w:rsidRPr="004B3F89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Х</w:t>
      </w:r>
      <w:r w:rsidRPr="004B3F89">
        <w:rPr>
          <w:rFonts w:ascii="Times New Roman" w:hAnsi="Times New Roman"/>
          <w:color w:val="000000"/>
          <w:sz w:val="24"/>
          <w:szCs w:val="24"/>
        </w:rPr>
        <w:t>имическая природа ферментов. Проферменты, изоферменты, мультиферментные комплексы. Изоферменты ЛДГ.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4B3F89">
        <w:rPr>
          <w:rFonts w:ascii="Times New Roman" w:hAnsi="Times New Roman"/>
          <w:color w:val="000000"/>
          <w:sz w:val="24"/>
          <w:szCs w:val="24"/>
        </w:rPr>
        <w:t>Кофакторы ферментов: химическая природа, классификация. Роль в биологическом к</w:t>
      </w:r>
      <w:r w:rsidRPr="004B3F89">
        <w:rPr>
          <w:rFonts w:ascii="Times New Roman" w:hAnsi="Times New Roman"/>
          <w:color w:val="000000"/>
          <w:sz w:val="24"/>
          <w:szCs w:val="24"/>
        </w:rPr>
        <w:t>а</w:t>
      </w:r>
      <w:r w:rsidRPr="004B3F89">
        <w:rPr>
          <w:rFonts w:ascii="Times New Roman" w:hAnsi="Times New Roman"/>
          <w:color w:val="000000"/>
          <w:sz w:val="24"/>
          <w:szCs w:val="24"/>
        </w:rPr>
        <w:t>тализе. Роль витаминов в построении кофакторов. Коферменты и простетические группы.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4B3F89">
        <w:rPr>
          <w:rFonts w:ascii="Times New Roman" w:hAnsi="Times New Roman"/>
          <w:color w:val="000000"/>
          <w:sz w:val="24"/>
          <w:szCs w:val="24"/>
        </w:rPr>
        <w:t>Общие свойства ферментов. Зависимость активности ферментов от реакции среды и температуры; биологическое и медицинское значение этих свойств.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4B3F89">
        <w:rPr>
          <w:rFonts w:ascii="Times New Roman" w:hAnsi="Times New Roman"/>
          <w:color w:val="000000"/>
          <w:sz w:val="24"/>
          <w:szCs w:val="24"/>
        </w:rPr>
        <w:t>Специфичность действия ферментов. Виды специфичности ферментов, биологич</w:t>
      </w:r>
      <w:r w:rsidRPr="004B3F89">
        <w:rPr>
          <w:rFonts w:ascii="Times New Roman" w:hAnsi="Times New Roman"/>
          <w:color w:val="000000"/>
          <w:sz w:val="24"/>
          <w:szCs w:val="24"/>
        </w:rPr>
        <w:t>е</w:t>
      </w:r>
      <w:r w:rsidRPr="004B3F89">
        <w:rPr>
          <w:rFonts w:ascii="Times New Roman" w:hAnsi="Times New Roman"/>
          <w:color w:val="000000"/>
          <w:sz w:val="24"/>
          <w:szCs w:val="24"/>
        </w:rPr>
        <w:t>ское значение специфичности действия ферментов.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4B3F89">
        <w:rPr>
          <w:rFonts w:ascii="Times New Roman" w:hAnsi="Times New Roman"/>
          <w:color w:val="000000"/>
          <w:sz w:val="24"/>
          <w:szCs w:val="24"/>
        </w:rPr>
        <w:t>Структурно - функциональная организация ферментных белков: активный центр, его свойства. Контактный и каталитический участки активного центра.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13. </w:t>
      </w:r>
      <w:r w:rsidRPr="004B3F89">
        <w:rPr>
          <w:rFonts w:ascii="Times New Roman" w:hAnsi="Times New Roman"/>
          <w:color w:val="000000"/>
          <w:sz w:val="24"/>
          <w:szCs w:val="24"/>
        </w:rPr>
        <w:t>Регуляторные (аллостерические) центры ферментов. Аллостерические модуляторы ферментов. Зависимость активности ферментов от конформации белков.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4B3F89">
        <w:rPr>
          <w:rFonts w:ascii="Times New Roman" w:hAnsi="Times New Roman"/>
          <w:color w:val="000000"/>
          <w:sz w:val="24"/>
          <w:szCs w:val="24"/>
        </w:rPr>
        <w:t>Активаторы и ингибиторы ферментов: химическая природа, виды активирования и торможения активности ферментов. Биологическое и медицинское значение активаторов и ингиб</w:t>
      </w:r>
      <w:r w:rsidRPr="004B3F89">
        <w:rPr>
          <w:rFonts w:ascii="Times New Roman" w:hAnsi="Times New Roman"/>
          <w:color w:val="000000"/>
          <w:sz w:val="24"/>
          <w:szCs w:val="24"/>
        </w:rPr>
        <w:t>и</w:t>
      </w:r>
      <w:r w:rsidRPr="004B3F89">
        <w:rPr>
          <w:rFonts w:ascii="Times New Roman" w:hAnsi="Times New Roman"/>
          <w:color w:val="000000"/>
          <w:sz w:val="24"/>
          <w:szCs w:val="24"/>
        </w:rPr>
        <w:t>торов ферментов.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Pr="004B3F89">
        <w:rPr>
          <w:rFonts w:ascii="Times New Roman" w:hAnsi="Times New Roman"/>
          <w:color w:val="000000"/>
          <w:sz w:val="24"/>
          <w:szCs w:val="24"/>
        </w:rPr>
        <w:t>Механизм действия ферментов. Зависимость скорости ферментативной реакции от концентрации субстрата и фермента.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4B3F89">
        <w:rPr>
          <w:rFonts w:ascii="Times New Roman" w:hAnsi="Times New Roman"/>
          <w:color w:val="000000"/>
          <w:sz w:val="24"/>
          <w:szCs w:val="24"/>
        </w:rPr>
        <w:t>Номенклатура и классификация ферментов. Характеристика отдельных классов фе</w:t>
      </w:r>
      <w:r w:rsidRPr="004B3F89">
        <w:rPr>
          <w:rFonts w:ascii="Times New Roman" w:hAnsi="Times New Roman"/>
          <w:color w:val="000000"/>
          <w:sz w:val="24"/>
          <w:szCs w:val="24"/>
        </w:rPr>
        <w:t>р</w:t>
      </w:r>
      <w:r w:rsidRPr="004B3F89"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4B3F89">
        <w:rPr>
          <w:rFonts w:ascii="Times New Roman" w:hAnsi="Times New Roman"/>
          <w:color w:val="000000"/>
          <w:sz w:val="24"/>
          <w:szCs w:val="24"/>
        </w:rPr>
        <w:t>Принципы качественного и количественного определения ферментов. Единицы а</w:t>
      </w:r>
      <w:r w:rsidRPr="004B3F89">
        <w:rPr>
          <w:rFonts w:ascii="Times New Roman" w:hAnsi="Times New Roman"/>
          <w:color w:val="000000"/>
          <w:sz w:val="24"/>
          <w:szCs w:val="24"/>
        </w:rPr>
        <w:t>к</w:t>
      </w:r>
      <w:r w:rsidRPr="004B3F89">
        <w:rPr>
          <w:rFonts w:ascii="Times New Roman" w:hAnsi="Times New Roman"/>
          <w:color w:val="000000"/>
          <w:sz w:val="24"/>
          <w:szCs w:val="24"/>
        </w:rPr>
        <w:t>тивности ферментов.</w:t>
      </w:r>
    </w:p>
    <w:p w:rsidR="003E039F" w:rsidRPr="004B3F89" w:rsidRDefault="003E039F" w:rsidP="003E039F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4B3F89">
        <w:rPr>
          <w:rFonts w:ascii="Times New Roman" w:hAnsi="Times New Roman"/>
          <w:color w:val="000000"/>
          <w:sz w:val="24"/>
          <w:szCs w:val="24"/>
        </w:rPr>
        <w:t>Определение активности ферментов в диагностике заболеваний. Применение ферме</w:t>
      </w:r>
      <w:r w:rsidRPr="004B3F89">
        <w:rPr>
          <w:rFonts w:ascii="Times New Roman" w:hAnsi="Times New Roman"/>
          <w:color w:val="000000"/>
          <w:sz w:val="24"/>
          <w:szCs w:val="24"/>
        </w:rPr>
        <w:t>н</w:t>
      </w:r>
      <w:r w:rsidRPr="004B3F89">
        <w:rPr>
          <w:rFonts w:ascii="Times New Roman" w:hAnsi="Times New Roman"/>
          <w:color w:val="000000"/>
          <w:sz w:val="24"/>
          <w:szCs w:val="24"/>
        </w:rPr>
        <w:t>тов как лекарственных препаратов.</w:t>
      </w:r>
    </w:p>
    <w:p w:rsidR="003E039F" w:rsidRPr="004B3F89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r w:rsidRPr="004B3F89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4B3F89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4B3F89">
        <w:rPr>
          <w:rFonts w:ascii="Times New Roman" w:hAnsi="Times New Roman"/>
          <w:color w:val="000000"/>
          <w:sz w:val="24"/>
          <w:szCs w:val="24"/>
        </w:rPr>
        <w:t xml:space="preserve"> (ретинол, антиксерофтальмический). Химическое строение. Участие в о</w:t>
      </w:r>
      <w:r w:rsidRPr="004B3F89">
        <w:rPr>
          <w:rFonts w:ascii="Times New Roman" w:hAnsi="Times New Roman"/>
          <w:color w:val="000000"/>
          <w:sz w:val="24"/>
          <w:szCs w:val="24"/>
        </w:rPr>
        <w:t>б</w:t>
      </w:r>
      <w:r w:rsidRPr="004B3F89">
        <w:rPr>
          <w:rFonts w:ascii="Times New Roman" w:hAnsi="Times New Roman"/>
          <w:color w:val="000000"/>
          <w:sz w:val="24"/>
          <w:szCs w:val="24"/>
        </w:rPr>
        <w:t>мене веществ. Роль витамина</w:t>
      </w:r>
      <w:proofErr w:type="gramStart"/>
      <w:r w:rsidRPr="004B3F89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4B3F89">
        <w:rPr>
          <w:rFonts w:ascii="Times New Roman" w:hAnsi="Times New Roman"/>
          <w:color w:val="000000"/>
          <w:sz w:val="24"/>
          <w:szCs w:val="24"/>
        </w:rPr>
        <w:t xml:space="preserve"> в процессе светоощущения. Источники, суточная потребность. Признаки гиповитаминоза, гипервитаминоза. Профилактика гиповитаминоза А.</w:t>
      </w:r>
    </w:p>
    <w:p w:rsidR="003E039F" w:rsidRPr="004B3F89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</w:t>
      </w:r>
      <w:r w:rsidRPr="004B3F89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4B3F89"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 w:rsidRPr="004B3F89">
        <w:rPr>
          <w:rFonts w:ascii="Times New Roman" w:hAnsi="Times New Roman"/>
          <w:color w:val="000000"/>
          <w:sz w:val="24"/>
          <w:szCs w:val="24"/>
        </w:rPr>
        <w:t xml:space="preserve"> (кальциферол, антирахитический). Химическое строение витаминов Д</w:t>
      </w:r>
      <w:proofErr w:type="gramStart"/>
      <w:r w:rsidRPr="004B3F89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4B3F89">
        <w:rPr>
          <w:rFonts w:ascii="Times New Roman" w:hAnsi="Times New Roman"/>
          <w:color w:val="000000"/>
          <w:sz w:val="24"/>
          <w:szCs w:val="24"/>
        </w:rPr>
        <w:t xml:space="preserve"> и Д3. Участие в обмене веществ. Источники, суточная потребность. Признаки гиповитаминоза, г</w:t>
      </w:r>
      <w:r w:rsidRPr="004B3F89">
        <w:rPr>
          <w:rFonts w:ascii="Times New Roman" w:hAnsi="Times New Roman"/>
          <w:color w:val="000000"/>
          <w:sz w:val="24"/>
          <w:szCs w:val="24"/>
        </w:rPr>
        <w:t>и</w:t>
      </w:r>
      <w:r w:rsidRPr="004B3F89">
        <w:rPr>
          <w:rFonts w:ascii="Times New Roman" w:hAnsi="Times New Roman"/>
          <w:color w:val="000000"/>
          <w:sz w:val="24"/>
          <w:szCs w:val="24"/>
        </w:rPr>
        <w:t>первитаминоза. Профилактика гиповитаминоза Д.</w:t>
      </w:r>
    </w:p>
    <w:p w:rsidR="003E039F" w:rsidRPr="004B3F89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</w:t>
      </w:r>
      <w:r w:rsidRPr="004B3F89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4B3F89"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 w:rsidRPr="004B3F89">
        <w:rPr>
          <w:rFonts w:ascii="Times New Roman" w:hAnsi="Times New Roman"/>
          <w:color w:val="000000"/>
          <w:sz w:val="24"/>
          <w:szCs w:val="24"/>
        </w:rPr>
        <w:t xml:space="preserve"> (токоферол, антистерильный). Химическое строение, роль в обмене в</w:t>
      </w:r>
      <w:r w:rsidRPr="004B3F89">
        <w:rPr>
          <w:rFonts w:ascii="Times New Roman" w:hAnsi="Times New Roman"/>
          <w:color w:val="000000"/>
          <w:sz w:val="24"/>
          <w:szCs w:val="24"/>
        </w:rPr>
        <w:t>е</w:t>
      </w:r>
      <w:r w:rsidRPr="004B3F89">
        <w:rPr>
          <w:rFonts w:ascii="Times New Roman" w:hAnsi="Times New Roman"/>
          <w:color w:val="000000"/>
          <w:sz w:val="24"/>
          <w:szCs w:val="24"/>
        </w:rPr>
        <w:t xml:space="preserve">ществ, антиоксидантная функция витамина Е. Источники, суточная потребность. </w:t>
      </w:r>
    </w:p>
    <w:p w:rsidR="003E039F" w:rsidRPr="004B3F89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</w:t>
      </w:r>
      <w:r w:rsidRPr="004B3F89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4B3F89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4B3F89">
        <w:rPr>
          <w:rFonts w:ascii="Times New Roman" w:hAnsi="Times New Roman"/>
          <w:color w:val="000000"/>
          <w:sz w:val="24"/>
          <w:szCs w:val="24"/>
        </w:rPr>
        <w:t xml:space="preserve"> (нафтохинон).  Химическое строение. Роль витамина</w:t>
      </w:r>
      <w:proofErr w:type="gramStart"/>
      <w:r w:rsidRPr="004B3F89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4B3F89">
        <w:rPr>
          <w:rFonts w:ascii="Times New Roman" w:hAnsi="Times New Roman"/>
          <w:color w:val="000000"/>
          <w:sz w:val="24"/>
          <w:szCs w:val="24"/>
        </w:rPr>
        <w:t xml:space="preserve"> в процессе сверт</w:t>
      </w:r>
      <w:r w:rsidRPr="004B3F89">
        <w:rPr>
          <w:rFonts w:ascii="Times New Roman" w:hAnsi="Times New Roman"/>
          <w:color w:val="000000"/>
          <w:sz w:val="24"/>
          <w:szCs w:val="24"/>
        </w:rPr>
        <w:t>ы</w:t>
      </w:r>
      <w:r w:rsidRPr="004B3F89">
        <w:rPr>
          <w:rFonts w:ascii="Times New Roman" w:hAnsi="Times New Roman"/>
          <w:color w:val="000000"/>
          <w:sz w:val="24"/>
          <w:szCs w:val="24"/>
        </w:rPr>
        <w:t>вания крови. Источники, суточная потребность. Признаки гиповитаминоза. Причины и проявления гиповитаминоза К.</w:t>
      </w:r>
    </w:p>
    <w:p w:rsidR="003E039F" w:rsidRPr="005D7E1F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</w:t>
      </w:r>
      <w:r w:rsidRPr="004B3F89">
        <w:rPr>
          <w:rFonts w:ascii="Times New Roman" w:hAnsi="Times New Roman"/>
          <w:color w:val="000000"/>
          <w:sz w:val="24"/>
          <w:szCs w:val="24"/>
        </w:rPr>
        <w:t>Витамин</w:t>
      </w:r>
      <w:proofErr w:type="gramStart"/>
      <w:r w:rsidRPr="004B3F89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4B3F89">
        <w:rPr>
          <w:rFonts w:ascii="Times New Roman" w:hAnsi="Times New Roman"/>
          <w:color w:val="000000"/>
          <w:sz w:val="24"/>
          <w:szCs w:val="24"/>
        </w:rPr>
        <w:t xml:space="preserve"> (аскорбиновая кислота).  Химическое строение.  Биохимические функции витамина С. Источники, суточная потребность. Признаки гиповитаминоза. Причины и проявления гиповитаминоза С.</w:t>
      </w:r>
    </w:p>
    <w:p w:rsidR="003E039F" w:rsidRPr="00C07EF8" w:rsidRDefault="003E039F" w:rsidP="003E039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 Биологическая химия. Биологическая роль, элементный и амин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кислотный состав простых и сложных белков. Строение и классификация аминокислот. Простет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ческая группа. Изоэлектрическая точка. Пептидные связи, их гидролиз. Уровни структурной 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 белковой молекулы. Типы химических связей, участвующих в формировании нативной конфрмации белка. Методы анализа аминокислотного состава белка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ервичная, вторичная, трети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ная и четвертичная структуры белков. Типы химических связей в белковой молекуле. Конформ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ция. Нативная структура белка. Гидратация и растворимость белка. Ионизация белка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акторы ст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билизации белка в растворе (гидратная оболочка, заряд). Механизм и факторы обратимого осажд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белков (высаливание, применение дегидратирующих средств). Денатурация, факторы денат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рации. Осаждение денатурированных белков. Ренатурация (ренативация). Выделение и очистка белков (хроматография, электрофорез, высаливание). Классификация белков. Характеристика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стых белков (альбуминов и глобулинов, гистонов, протаминов, глютелинов и проламинов, белков опорных тканей)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стория развития учения о ферментах. Ферменты, их химическая природа. Фе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ментативный катализ. Механизм действия ферментов. Энергия активации молекул. Изоферменты. Проферменты. Мультиферментные комплексы. Кофакторы (химическая природа, классификация). Коферменты и простетические группы. Холофермент. Апофермент. Общие свойства ферментов. Зависимость активности ферментов от рН и температуры; концентрации фермента и субстрата. Константа Михаэлиса. Специфичность действия ферментов. Виды специфичности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ктивный центр фермента и его свойства, контактный и каталитический участки АЦ. Теория индуцированного соо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ветствия («наведенного»). Специфичность ферментов и конкурентное ингибирование. Регулято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ные (аллостерические) центры ферментов. Аллостерические модуляторы ферментов. Зависимость активности ферментов от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конформации белков. Механизм действия ферментов. Зависимость скор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 ферментативной реакции от концентрации субстрата и фермента. Энергетический барьер или  энергия  активации  (Еакт.). Основные  этапы  ферментативного  катализа. Фермент-субстратный комплекс. Активаторы и ингибиторы ферментов: химическая природа, виды активирования и инг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бирования. Биологическое и медицинское значение активаторов и ингибиторов ферментов. 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менклатура и классификация ферментов. Оксидоредуктазы. Дегидрогеназы. Оксигеназы. Трансф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разы. Гидролазы. Лиазы. Изомеразы, Лигазы. Принципы количественного определения активности ферментов. Единицы активности ферментов. Международные единицы акт-ти (МЕ). Каталы (кат). Определение активности ферментов в диагностике заболеваний. Секреторные, индикаторные и эк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креторные ферменты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итамин А (ретинол, антиксерофтальмический). Витамин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(кальциферол, антирахитический). Витамин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(токоферол, антистерильный). Витамин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(нафтохинон, антигемо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рагический).  Витамин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природа и биохимические функции.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3E039F" w:rsidRPr="00414B05" w:rsidRDefault="003E039F" w:rsidP="003E039F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3E039F" w:rsidRPr="00414B05" w:rsidRDefault="003E039F" w:rsidP="003E039F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3E039F" w:rsidRPr="00E700E1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Default="003E039F" w:rsidP="003E039F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  <w:r w:rsidRPr="005D7E1F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3E039F" w:rsidRPr="00EA6FDD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3E039F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 по теме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3E039F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E039F" w:rsidRPr="00541A3D" w:rsidTr="0031697F">
        <w:trPr>
          <w:jc w:val="center"/>
        </w:trPr>
        <w:tc>
          <w:tcPr>
            <w:tcW w:w="648" w:type="dxa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3E039F" w:rsidRPr="00DC5CC5" w:rsidRDefault="003E039F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520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задач.</w:t>
            </w:r>
          </w:p>
        </w:tc>
        <w:tc>
          <w:tcPr>
            <w:tcW w:w="1718" w:type="dxa"/>
            <w:shd w:val="clear" w:color="auto" w:fill="auto"/>
          </w:tcPr>
          <w:p w:rsidR="003E039F" w:rsidRPr="00DC5CC5" w:rsidRDefault="003E039F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3E039F" w:rsidRPr="00C11658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39F" w:rsidRPr="00EA6FDD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3E039F" w:rsidRPr="002D09BB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E039F" w:rsidRDefault="003E039F" w:rsidP="003E03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7D39" w:rsidRDefault="00BC7D39"/>
    <w:sectPr w:rsidR="00BC7D39" w:rsidSect="003E03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600BBF"/>
    <w:multiLevelType w:val="hybridMultilevel"/>
    <w:tmpl w:val="9A5056C4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F258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5E13112"/>
    <w:multiLevelType w:val="hybridMultilevel"/>
    <w:tmpl w:val="E60CF31A"/>
    <w:lvl w:ilvl="0" w:tplc="06100D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A5168"/>
    <w:multiLevelType w:val="singleLevel"/>
    <w:tmpl w:val="7452F51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103C03B5"/>
    <w:multiLevelType w:val="hybridMultilevel"/>
    <w:tmpl w:val="B46AC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B91425"/>
    <w:multiLevelType w:val="hybridMultilevel"/>
    <w:tmpl w:val="0FFC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1476C"/>
    <w:multiLevelType w:val="hybridMultilevel"/>
    <w:tmpl w:val="58424D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93242C"/>
    <w:multiLevelType w:val="multilevel"/>
    <w:tmpl w:val="C3D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AE017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205F1581"/>
    <w:multiLevelType w:val="hybridMultilevel"/>
    <w:tmpl w:val="48F699B4"/>
    <w:lvl w:ilvl="0" w:tplc="29DC519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C2132B"/>
    <w:multiLevelType w:val="singleLevel"/>
    <w:tmpl w:val="14A68A8E"/>
    <w:lvl w:ilvl="0">
      <w:start w:val="1"/>
      <w:numFmt w:val="decimal"/>
      <w:lvlText w:val="%1."/>
      <w:legacy w:legacy="1" w:legacySpace="0" w:legacyIndent="468"/>
      <w:lvlJc w:val="left"/>
      <w:pPr>
        <w:ind w:left="468" w:hanging="468"/>
      </w:pPr>
    </w:lvl>
  </w:abstractNum>
  <w:abstractNum w:abstractNumId="12">
    <w:nsid w:val="24BF5F07"/>
    <w:multiLevelType w:val="multilevel"/>
    <w:tmpl w:val="C32C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46094E"/>
    <w:multiLevelType w:val="singleLevel"/>
    <w:tmpl w:val="344EF538"/>
    <w:lvl w:ilvl="0">
      <w:start w:val="1"/>
      <w:numFmt w:val="decimal"/>
      <w:lvlText w:val="%1."/>
      <w:legacy w:legacy="1" w:legacySpace="0" w:legacyIndent="372"/>
      <w:lvlJc w:val="left"/>
      <w:pPr>
        <w:ind w:left="372" w:hanging="372"/>
      </w:pPr>
    </w:lvl>
  </w:abstractNum>
  <w:abstractNum w:abstractNumId="14">
    <w:nsid w:val="29AF588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B3D0EBF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>
    <w:nsid w:val="2BBE5C24"/>
    <w:multiLevelType w:val="multilevel"/>
    <w:tmpl w:val="223C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7D7D18"/>
    <w:multiLevelType w:val="hybridMultilevel"/>
    <w:tmpl w:val="B2BEA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CFD"/>
    <w:multiLevelType w:val="hybridMultilevel"/>
    <w:tmpl w:val="93801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914E13"/>
    <w:multiLevelType w:val="hybridMultilevel"/>
    <w:tmpl w:val="D59A1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8068F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36257B11"/>
    <w:multiLevelType w:val="multilevel"/>
    <w:tmpl w:val="3D84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92334"/>
    <w:multiLevelType w:val="multilevel"/>
    <w:tmpl w:val="58B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8A3307"/>
    <w:multiLevelType w:val="hybridMultilevel"/>
    <w:tmpl w:val="97089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AB1CCB"/>
    <w:multiLevelType w:val="multilevel"/>
    <w:tmpl w:val="B16C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C9E3AC7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6">
    <w:nsid w:val="3CD20C42"/>
    <w:multiLevelType w:val="multilevel"/>
    <w:tmpl w:val="E398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EE17074"/>
    <w:multiLevelType w:val="multilevel"/>
    <w:tmpl w:val="B89E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3B1F49"/>
    <w:multiLevelType w:val="hybridMultilevel"/>
    <w:tmpl w:val="BC24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946B94"/>
    <w:multiLevelType w:val="multilevel"/>
    <w:tmpl w:val="95A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A43230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>
    <w:nsid w:val="4AE46312"/>
    <w:multiLevelType w:val="hybridMultilevel"/>
    <w:tmpl w:val="D362D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837070"/>
    <w:multiLevelType w:val="multilevel"/>
    <w:tmpl w:val="96D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EA7208D"/>
    <w:multiLevelType w:val="multilevel"/>
    <w:tmpl w:val="ECCC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922322"/>
    <w:multiLevelType w:val="singleLevel"/>
    <w:tmpl w:val="306E3444"/>
    <w:lvl w:ilvl="0">
      <w:start w:val="1"/>
      <w:numFmt w:val="decimal"/>
      <w:lvlText w:val="%1."/>
      <w:legacy w:legacy="1" w:legacySpace="0" w:legacyIndent="588"/>
      <w:lvlJc w:val="left"/>
      <w:pPr>
        <w:ind w:left="588" w:hanging="588"/>
      </w:pPr>
    </w:lvl>
  </w:abstractNum>
  <w:abstractNum w:abstractNumId="35">
    <w:nsid w:val="5563113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>
    <w:nsid w:val="55FC63AC"/>
    <w:multiLevelType w:val="hybridMultilevel"/>
    <w:tmpl w:val="18108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055C4A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900" w:hanging="360"/>
      </w:pPr>
    </w:lvl>
  </w:abstractNum>
  <w:abstractNum w:abstractNumId="38">
    <w:nsid w:val="644D29A2"/>
    <w:multiLevelType w:val="hybridMultilevel"/>
    <w:tmpl w:val="F5C666BC"/>
    <w:lvl w:ilvl="0" w:tplc="D166B3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B3357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6F3920B4"/>
    <w:multiLevelType w:val="multilevel"/>
    <w:tmpl w:val="7D9E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1B7BA1"/>
    <w:multiLevelType w:val="multilevel"/>
    <w:tmpl w:val="353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673276"/>
    <w:multiLevelType w:val="hybridMultilevel"/>
    <w:tmpl w:val="CA1058CA"/>
    <w:lvl w:ilvl="0" w:tplc="AF34F9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4F54AE"/>
    <w:multiLevelType w:val="multilevel"/>
    <w:tmpl w:val="C6B8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5248F5"/>
    <w:multiLevelType w:val="multilevel"/>
    <w:tmpl w:val="27A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6BB24B8"/>
    <w:multiLevelType w:val="multilevel"/>
    <w:tmpl w:val="B88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EF030A"/>
    <w:multiLevelType w:val="hybridMultilevel"/>
    <w:tmpl w:val="66E4A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5652F2"/>
    <w:multiLevelType w:val="multilevel"/>
    <w:tmpl w:val="C92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9870DCB"/>
    <w:multiLevelType w:val="hybridMultilevel"/>
    <w:tmpl w:val="76B8E354"/>
    <w:lvl w:ilvl="0" w:tplc="73B2E19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9F506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18"/>
  </w:num>
  <w:num w:numId="7">
    <w:abstractNumId w:val="10"/>
  </w:num>
  <w:num w:numId="8">
    <w:abstractNumId w:val="7"/>
  </w:num>
  <w:num w:numId="9">
    <w:abstractNumId w:val="31"/>
  </w:num>
  <w:num w:numId="10">
    <w:abstractNumId w:val="19"/>
  </w:num>
  <w:num w:numId="11">
    <w:abstractNumId w:val="30"/>
    <w:lvlOverride w:ilvl="0">
      <w:startOverride w:val="1"/>
    </w:lvlOverride>
  </w:num>
  <w:num w:numId="1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0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3">
    <w:abstractNumId w:val="15"/>
    <w:lvlOverride w:ilvl="0">
      <w:startOverride w:val="1"/>
    </w:lvlOverride>
  </w:num>
  <w:num w:numId="14">
    <w:abstractNumId w:val="35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4"/>
    <w:lvlOverride w:ilvl="0">
      <w:startOverride w:val="3"/>
    </w:lvlOverride>
  </w:num>
  <w:num w:numId="17">
    <w:abstractNumId w:val="20"/>
    <w:lvlOverride w:ilvl="0">
      <w:startOverride w:val="1"/>
    </w:lvlOverride>
  </w:num>
  <w:num w:numId="18">
    <w:abstractNumId w:val="49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</w:num>
  <w:num w:numId="30">
    <w:abstractNumId w:val="48"/>
  </w:num>
  <w:num w:numId="31">
    <w:abstractNumId w:val="28"/>
  </w:num>
  <w:num w:numId="32">
    <w:abstractNumId w:val="27"/>
  </w:num>
  <w:num w:numId="33">
    <w:abstractNumId w:val="40"/>
  </w:num>
  <w:num w:numId="34">
    <w:abstractNumId w:val="22"/>
  </w:num>
  <w:num w:numId="35">
    <w:abstractNumId w:val="43"/>
  </w:num>
  <w:num w:numId="36">
    <w:abstractNumId w:val="29"/>
  </w:num>
  <w:num w:numId="37">
    <w:abstractNumId w:val="41"/>
  </w:num>
  <w:num w:numId="38">
    <w:abstractNumId w:val="44"/>
  </w:num>
  <w:num w:numId="39">
    <w:abstractNumId w:val="26"/>
  </w:num>
  <w:num w:numId="40">
    <w:abstractNumId w:val="8"/>
  </w:num>
  <w:num w:numId="41">
    <w:abstractNumId w:val="12"/>
  </w:num>
  <w:num w:numId="42">
    <w:abstractNumId w:val="24"/>
  </w:num>
  <w:num w:numId="43">
    <w:abstractNumId w:val="47"/>
  </w:num>
  <w:num w:numId="44">
    <w:abstractNumId w:val="21"/>
  </w:num>
  <w:num w:numId="45">
    <w:abstractNumId w:val="33"/>
  </w:num>
  <w:num w:numId="46">
    <w:abstractNumId w:val="45"/>
  </w:num>
  <w:num w:numId="47">
    <w:abstractNumId w:val="16"/>
  </w:num>
  <w:num w:numId="48">
    <w:abstractNumId w:val="32"/>
  </w:num>
  <w:num w:numId="49">
    <w:abstractNumId w:val="17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3E039F"/>
    <w:rsid w:val="001A1D22"/>
    <w:rsid w:val="0035152D"/>
    <w:rsid w:val="003E039F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39F"/>
    <w:rPr>
      <w:rFonts w:ascii="Calibri" w:eastAsia="Times New Roman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3E039F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3E039F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8"/>
      <w:szCs w:val="20"/>
      <w:u w:val="single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3E0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3E039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E039F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3E03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3E039F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E039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E039F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E03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E03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E03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3E03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3E039F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3E039F"/>
    <w:pPr>
      <w:ind w:left="720"/>
      <w:contextualSpacing/>
    </w:pPr>
  </w:style>
  <w:style w:type="paragraph" w:styleId="a4">
    <w:name w:val="Body Text Indent"/>
    <w:basedOn w:val="a0"/>
    <w:link w:val="a5"/>
    <w:rsid w:val="003E039F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3E03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rsid w:val="003E039F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3E039F"/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3E0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0"/>
    <w:rsid w:val="003E03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footer"/>
    <w:basedOn w:val="a0"/>
    <w:link w:val="ab"/>
    <w:uiPriority w:val="99"/>
    <w:rsid w:val="003E03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3E039F"/>
    <w:rPr>
      <w:rFonts w:ascii="Calibri" w:eastAsia="Times New Roman" w:hAnsi="Calibri" w:cs="Times New Roman"/>
    </w:rPr>
  </w:style>
  <w:style w:type="character" w:styleId="ac">
    <w:name w:val="page number"/>
    <w:basedOn w:val="a1"/>
    <w:rsid w:val="003E039F"/>
  </w:style>
  <w:style w:type="paragraph" w:styleId="ad">
    <w:name w:val="header"/>
    <w:basedOn w:val="a0"/>
    <w:link w:val="ae"/>
    <w:rsid w:val="003E0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3E039F"/>
    <w:rPr>
      <w:rFonts w:ascii="Calibri" w:eastAsia="Times New Roman" w:hAnsi="Calibri" w:cs="Times New Roman"/>
    </w:rPr>
  </w:style>
  <w:style w:type="paragraph" w:customStyle="1" w:styleId="Default">
    <w:name w:val="Default"/>
    <w:rsid w:val="003E03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писок с точками"/>
    <w:basedOn w:val="a0"/>
    <w:rsid w:val="003E039F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0">
    <w:name w:val="Для таблиц"/>
    <w:basedOn w:val="a0"/>
    <w:rsid w:val="003E039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rsid w:val="003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3E039F"/>
    <w:rPr>
      <w:rFonts w:ascii="Tahoma" w:eastAsia="Times New Roman" w:hAnsi="Tahoma" w:cs="Tahoma"/>
      <w:sz w:val="16"/>
      <w:szCs w:val="16"/>
    </w:rPr>
  </w:style>
  <w:style w:type="paragraph" w:customStyle="1" w:styleId="21">
    <w:name w:val="заголовок 2"/>
    <w:basedOn w:val="a0"/>
    <w:next w:val="a0"/>
    <w:rsid w:val="003E039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 w:cs="Arial"/>
      <w:sz w:val="24"/>
      <w:szCs w:val="28"/>
      <w:lang w:eastAsia="ru-RU"/>
    </w:rPr>
  </w:style>
  <w:style w:type="paragraph" w:customStyle="1" w:styleId="12">
    <w:name w:val="Знак1"/>
    <w:basedOn w:val="a0"/>
    <w:rsid w:val="003E039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Document Map"/>
    <w:basedOn w:val="a0"/>
    <w:link w:val="af4"/>
    <w:rsid w:val="003E039F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1"/>
    <w:link w:val="af3"/>
    <w:rsid w:val="003E039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f5">
    <w:name w:val="Hyperlink"/>
    <w:uiPriority w:val="99"/>
    <w:rsid w:val="003E039F"/>
    <w:rPr>
      <w:color w:val="0000FF"/>
      <w:u w:val="single"/>
    </w:rPr>
  </w:style>
  <w:style w:type="paragraph" w:styleId="a">
    <w:name w:val="Normal (Web)"/>
    <w:basedOn w:val="a0"/>
    <w:uiPriority w:val="99"/>
    <w:rsid w:val="003E039F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No Spacing"/>
    <w:qFormat/>
    <w:rsid w:val="003E039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3E0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3E039F"/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WW8Num9z0">
    <w:name w:val="WW8Num9z0"/>
    <w:rsid w:val="003E039F"/>
    <w:rPr>
      <w:rFonts w:ascii="Arial" w:hAnsi="Arial"/>
    </w:rPr>
  </w:style>
  <w:style w:type="paragraph" w:customStyle="1" w:styleId="13">
    <w:name w:val="Обычный1"/>
    <w:rsid w:val="003E039F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annotation text"/>
    <w:basedOn w:val="a0"/>
    <w:link w:val="af8"/>
    <w:rsid w:val="003E039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rsid w:val="003E0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3E039F"/>
    <w:rPr>
      <w:b/>
      <w:bCs/>
    </w:rPr>
  </w:style>
  <w:style w:type="character" w:customStyle="1" w:styleId="afa">
    <w:name w:val="Тема примечания Знак"/>
    <w:basedOn w:val="af8"/>
    <w:link w:val="af9"/>
    <w:rsid w:val="003E039F"/>
    <w:rPr>
      <w:b/>
      <w:bCs/>
    </w:rPr>
  </w:style>
  <w:style w:type="character" w:customStyle="1" w:styleId="apple-style-span">
    <w:name w:val="apple-style-span"/>
    <w:rsid w:val="003E039F"/>
  </w:style>
  <w:style w:type="paragraph" w:customStyle="1" w:styleId="ConsPlusNonformat">
    <w:name w:val="ConsPlusNonformat"/>
    <w:uiPriority w:val="99"/>
    <w:rsid w:val="003E0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Цитата1"/>
    <w:basedOn w:val="13"/>
    <w:rsid w:val="003E039F"/>
    <w:pPr>
      <w:widowControl/>
      <w:tabs>
        <w:tab w:val="clear" w:pos="643"/>
      </w:tabs>
      <w:snapToGrid/>
      <w:ind w:left="1134" w:right="283"/>
      <w:jc w:val="both"/>
    </w:pPr>
    <w:rPr>
      <w:rFonts w:eastAsia="Times New Roman"/>
      <w:i/>
      <w:sz w:val="24"/>
    </w:rPr>
  </w:style>
  <w:style w:type="paragraph" w:styleId="afb">
    <w:name w:val="Block Text"/>
    <w:basedOn w:val="a0"/>
    <w:rsid w:val="003E039F"/>
    <w:pPr>
      <w:spacing w:after="0" w:line="240" w:lineRule="auto"/>
      <w:ind w:left="1134" w:right="283"/>
      <w:jc w:val="both"/>
    </w:pPr>
    <w:rPr>
      <w:rFonts w:ascii="Times New Roman" w:hAnsi="Times New Roman"/>
      <w:i/>
      <w:sz w:val="24"/>
      <w:szCs w:val="20"/>
      <w:lang w:eastAsia="ru-RU"/>
    </w:rPr>
  </w:style>
  <w:style w:type="paragraph" w:styleId="afc">
    <w:name w:val="List Paragraph"/>
    <w:basedOn w:val="a0"/>
    <w:uiPriority w:val="34"/>
    <w:qFormat/>
    <w:rsid w:val="003E039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039F"/>
    <w:pPr>
      <w:spacing w:after="0" w:line="240" w:lineRule="auto"/>
      <w:ind w:left="2127" w:hanging="2127"/>
      <w:jc w:val="both"/>
    </w:pPr>
    <w:rPr>
      <w:rFonts w:ascii="Times New Roman" w:hAnsi="Times New Roman"/>
      <w:sz w:val="24"/>
      <w:szCs w:val="20"/>
      <w:lang w:eastAsia="ru-RU"/>
    </w:rPr>
  </w:style>
  <w:style w:type="character" w:styleId="afd">
    <w:name w:val="footnote reference"/>
    <w:basedOn w:val="a1"/>
    <w:rsid w:val="003E039F"/>
    <w:rPr>
      <w:vertAlign w:val="superscript"/>
    </w:rPr>
  </w:style>
  <w:style w:type="character" w:styleId="afe">
    <w:name w:val="Strong"/>
    <w:basedOn w:val="a1"/>
    <w:uiPriority w:val="22"/>
    <w:qFormat/>
    <w:rsid w:val="003E039F"/>
    <w:rPr>
      <w:b/>
      <w:bCs/>
    </w:rPr>
  </w:style>
  <w:style w:type="character" w:styleId="aff">
    <w:name w:val="Emphasis"/>
    <w:basedOn w:val="a1"/>
    <w:uiPriority w:val="20"/>
    <w:qFormat/>
    <w:rsid w:val="003E039F"/>
    <w:rPr>
      <w:i/>
      <w:iCs/>
    </w:rPr>
  </w:style>
  <w:style w:type="character" w:customStyle="1" w:styleId="apple-converted-space">
    <w:name w:val="apple-converted-space"/>
    <w:basedOn w:val="a1"/>
    <w:rsid w:val="003E039F"/>
  </w:style>
  <w:style w:type="paragraph" w:customStyle="1" w:styleId="22">
    <w:name w:val="Основной текст 22"/>
    <w:basedOn w:val="a0"/>
    <w:rsid w:val="003E03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0">
    <w:name w:val="caption"/>
    <w:basedOn w:val="a0"/>
    <w:next w:val="a0"/>
    <w:qFormat/>
    <w:rsid w:val="003E039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3E039F"/>
    <w:pPr>
      <w:overflowPunct w:val="0"/>
      <w:autoSpaceDE w:val="0"/>
      <w:autoSpaceDN w:val="0"/>
      <w:adjustRightInd w:val="0"/>
      <w:spacing w:after="0" w:line="360" w:lineRule="auto"/>
      <w:ind w:firstLine="720"/>
      <w:jc w:val="center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customStyle="1" w:styleId="221">
    <w:name w:val="Основной текст 221"/>
    <w:basedOn w:val="a0"/>
    <w:rsid w:val="003E03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4">
    <w:name w:val="Основной текст 24"/>
    <w:basedOn w:val="a0"/>
    <w:rsid w:val="003E039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3">
    <w:name w:val="Body Text 2"/>
    <w:basedOn w:val="a0"/>
    <w:link w:val="25"/>
    <w:rsid w:val="003E039F"/>
    <w:pPr>
      <w:spacing w:after="120" w:line="480" w:lineRule="auto"/>
    </w:pPr>
  </w:style>
  <w:style w:type="character" w:customStyle="1" w:styleId="25">
    <w:name w:val="Основной текст 2 Знак"/>
    <w:basedOn w:val="a1"/>
    <w:link w:val="23"/>
    <w:rsid w:val="003E039F"/>
    <w:rPr>
      <w:rFonts w:ascii="Calibri" w:eastAsia="Times New Roman" w:hAnsi="Calibri" w:cs="Times New Roman"/>
    </w:rPr>
  </w:style>
  <w:style w:type="paragraph" w:customStyle="1" w:styleId="caaieiaie6">
    <w:name w:val="caaieiaie 6"/>
    <w:basedOn w:val="a0"/>
    <w:next w:val="a0"/>
    <w:rsid w:val="003E039F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customStyle="1" w:styleId="230">
    <w:name w:val="Основной текст 23"/>
    <w:basedOn w:val="a0"/>
    <w:rsid w:val="003E03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bl1">
    <w:name w:val="bl1"/>
    <w:rsid w:val="003E039F"/>
    <w:rPr>
      <w:color w:val="006699"/>
    </w:rPr>
  </w:style>
  <w:style w:type="paragraph" w:styleId="32">
    <w:name w:val="Body Text Indent 3"/>
    <w:basedOn w:val="a0"/>
    <w:link w:val="33"/>
    <w:uiPriority w:val="99"/>
    <w:unhideWhenUsed/>
    <w:rsid w:val="003E039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E03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0">
    <w:name w:val="Основной текст 25"/>
    <w:basedOn w:val="a0"/>
    <w:rsid w:val="003E03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3E039F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Courier New" w:hAnsi="Courier New"/>
      <w:b/>
      <w:sz w:val="28"/>
      <w:szCs w:val="20"/>
      <w:lang w:eastAsia="ru-RU"/>
    </w:rPr>
  </w:style>
  <w:style w:type="paragraph" w:styleId="aff1">
    <w:name w:val="Title"/>
    <w:basedOn w:val="a0"/>
    <w:link w:val="aff2"/>
    <w:qFormat/>
    <w:rsid w:val="003E039F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f2">
    <w:name w:val="Название Знак"/>
    <w:basedOn w:val="a1"/>
    <w:link w:val="aff1"/>
    <w:rsid w:val="003E03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E039F"/>
    <w:pPr>
      <w:spacing w:after="0" w:line="240" w:lineRule="auto"/>
      <w:ind w:left="1843" w:hanging="1843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cented">
    <w:name w:val="accented"/>
    <w:basedOn w:val="a1"/>
    <w:rsid w:val="003E039F"/>
  </w:style>
  <w:style w:type="character" w:customStyle="1" w:styleId="green">
    <w:name w:val="green"/>
    <w:basedOn w:val="a1"/>
    <w:rsid w:val="003E0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4184</Words>
  <Characters>23852</Characters>
  <Application>Microsoft Office Word</Application>
  <DocSecurity>0</DocSecurity>
  <Lines>198</Lines>
  <Paragraphs>55</Paragraphs>
  <ScaleCrop>false</ScaleCrop>
  <Company>RePack by SPecialiST</Company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2017-05-02T08:24:00Z</dcterms:created>
  <dcterms:modified xsi:type="dcterms:W3CDTF">2017-05-02T08:24:00Z</dcterms:modified>
</cp:coreProperties>
</file>