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30" w:rsidRPr="000368F9" w:rsidRDefault="00DA2B30" w:rsidP="00DA2B30">
      <w:pPr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Тема 1.5 </w:t>
      </w:r>
      <w:r w:rsidRPr="000368F9">
        <w:rPr>
          <w:b/>
          <w:sz w:val="28"/>
          <w:szCs w:val="28"/>
        </w:rPr>
        <w:t>Простые белки.</w:t>
      </w:r>
      <w:r>
        <w:rPr>
          <w:b/>
          <w:sz w:val="28"/>
          <w:szCs w:val="28"/>
        </w:rPr>
        <w:t xml:space="preserve"> Ферменты. Витамины. Рубежный контроль</w:t>
      </w:r>
    </w:p>
    <w:bookmarkEnd w:id="0"/>
    <w:p w:rsidR="00DA2B30" w:rsidRDefault="00DA2B30" w:rsidP="00DA2B30">
      <w:pPr>
        <w:contextualSpacing/>
        <w:jc w:val="center"/>
        <w:rPr>
          <w:b/>
          <w:i/>
          <w:sz w:val="28"/>
          <w:szCs w:val="28"/>
        </w:rPr>
      </w:pPr>
    </w:p>
    <w:p w:rsidR="00DA2B30" w:rsidRPr="00C81C87" w:rsidRDefault="00DA2B30" w:rsidP="00DA2B30">
      <w:pPr>
        <w:contextualSpacing/>
        <w:jc w:val="center"/>
        <w:rPr>
          <w:b/>
          <w:i/>
          <w:sz w:val="28"/>
          <w:szCs w:val="28"/>
        </w:rPr>
      </w:pPr>
      <w:r w:rsidRPr="00C81C87">
        <w:rPr>
          <w:b/>
          <w:i/>
          <w:sz w:val="28"/>
          <w:szCs w:val="28"/>
        </w:rPr>
        <w:t>Цель занятия</w:t>
      </w:r>
    </w:p>
    <w:p w:rsidR="00DA2B30" w:rsidRPr="000368F9" w:rsidRDefault="00DA2B30" w:rsidP="00DA2B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368F9">
        <w:rPr>
          <w:sz w:val="28"/>
          <w:szCs w:val="28"/>
        </w:rPr>
        <w:t>акрепить теоретический материал по данным разделам;</w:t>
      </w:r>
    </w:p>
    <w:p w:rsidR="00DA2B30" w:rsidRPr="000368F9" w:rsidRDefault="00DA2B30" w:rsidP="00DA2B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368F9">
        <w:rPr>
          <w:sz w:val="28"/>
          <w:szCs w:val="28"/>
        </w:rPr>
        <w:t>ыявить уровень и степень усвоения учебного материала путем решения с</w:t>
      </w:r>
      <w:r w:rsidRPr="000368F9">
        <w:rPr>
          <w:sz w:val="28"/>
          <w:szCs w:val="28"/>
        </w:rPr>
        <w:t>и</w:t>
      </w:r>
      <w:r w:rsidRPr="000368F9">
        <w:rPr>
          <w:sz w:val="28"/>
          <w:szCs w:val="28"/>
        </w:rPr>
        <w:t>туационных задач.</w:t>
      </w:r>
    </w:p>
    <w:p w:rsidR="00DA2B30" w:rsidRPr="001D37D4" w:rsidRDefault="00DA2B30" w:rsidP="00DA2B30">
      <w:pPr>
        <w:contextualSpacing/>
        <w:jc w:val="center"/>
        <w:rPr>
          <w:b/>
          <w:i/>
          <w:sz w:val="28"/>
          <w:szCs w:val="28"/>
        </w:rPr>
      </w:pPr>
      <w:r w:rsidRPr="001D37D4">
        <w:rPr>
          <w:b/>
          <w:i/>
          <w:sz w:val="28"/>
          <w:szCs w:val="28"/>
        </w:rPr>
        <w:t>Студент должен знать:</w:t>
      </w:r>
    </w:p>
    <w:p w:rsidR="00DA2B30" w:rsidRPr="000368F9" w:rsidRDefault="00DA2B30" w:rsidP="00DA2B30">
      <w:pPr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- строение, физико-химические свойства простых белков</w:t>
      </w:r>
      <w:r>
        <w:rPr>
          <w:sz w:val="28"/>
          <w:szCs w:val="28"/>
        </w:rPr>
        <w:t>;</w:t>
      </w:r>
    </w:p>
    <w:p w:rsidR="00DA2B30" w:rsidRPr="000368F9" w:rsidRDefault="00DA2B30" w:rsidP="00DA2B30">
      <w:pPr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- строение, свойства, механизм действия ферментов и регуляцию фермент</w:t>
      </w:r>
      <w:r w:rsidRPr="000368F9">
        <w:rPr>
          <w:sz w:val="28"/>
          <w:szCs w:val="28"/>
        </w:rPr>
        <w:t>а</w:t>
      </w:r>
      <w:r w:rsidRPr="000368F9">
        <w:rPr>
          <w:sz w:val="28"/>
          <w:szCs w:val="28"/>
        </w:rPr>
        <w:t>тивной активности</w:t>
      </w:r>
      <w:r>
        <w:rPr>
          <w:sz w:val="28"/>
          <w:szCs w:val="28"/>
        </w:rPr>
        <w:t>;</w:t>
      </w:r>
    </w:p>
    <w:p w:rsidR="00DA2B30" w:rsidRPr="000368F9" w:rsidRDefault="00DA2B30" w:rsidP="00DA2B30">
      <w:pPr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 xml:space="preserve">- основные вопросы </w:t>
      </w:r>
      <w:proofErr w:type="spellStart"/>
      <w:r w:rsidRPr="000368F9">
        <w:rPr>
          <w:sz w:val="28"/>
          <w:szCs w:val="28"/>
        </w:rPr>
        <w:t>энзимодиагностики</w:t>
      </w:r>
      <w:proofErr w:type="spellEnd"/>
      <w:r w:rsidRPr="000368F9">
        <w:rPr>
          <w:sz w:val="28"/>
          <w:szCs w:val="28"/>
        </w:rPr>
        <w:t xml:space="preserve">, </w:t>
      </w:r>
      <w:proofErr w:type="spellStart"/>
      <w:r w:rsidRPr="000368F9">
        <w:rPr>
          <w:sz w:val="28"/>
          <w:szCs w:val="28"/>
        </w:rPr>
        <w:t>энзимотерапии</w:t>
      </w:r>
      <w:proofErr w:type="spellEnd"/>
      <w:r>
        <w:rPr>
          <w:sz w:val="28"/>
          <w:szCs w:val="28"/>
        </w:rPr>
        <w:t>;</w:t>
      </w:r>
    </w:p>
    <w:p w:rsidR="00DA2B30" w:rsidRPr="000368F9" w:rsidRDefault="00DA2B30" w:rsidP="00DA2B30">
      <w:pPr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- ферменты как лекарственные препараты</w:t>
      </w:r>
      <w:r>
        <w:rPr>
          <w:sz w:val="28"/>
          <w:szCs w:val="28"/>
        </w:rPr>
        <w:t>;</w:t>
      </w:r>
    </w:p>
    <w:p w:rsidR="00DA2B30" w:rsidRPr="000368F9" w:rsidRDefault="00DA2B30" w:rsidP="00DA2B30">
      <w:pPr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- строение, свойства, биологическую роль витаминов</w:t>
      </w:r>
      <w:r>
        <w:rPr>
          <w:sz w:val="28"/>
          <w:szCs w:val="28"/>
        </w:rPr>
        <w:t>;</w:t>
      </w:r>
    </w:p>
    <w:p w:rsidR="00DA2B30" w:rsidRPr="000368F9" w:rsidRDefault="00DA2B30" w:rsidP="00DA2B30">
      <w:pPr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- лекарственные формы витаминов</w:t>
      </w:r>
      <w:r>
        <w:rPr>
          <w:sz w:val="28"/>
          <w:szCs w:val="28"/>
        </w:rPr>
        <w:t>.</w:t>
      </w:r>
    </w:p>
    <w:p w:rsidR="00DA2B30" w:rsidRPr="001D37D4" w:rsidRDefault="00DA2B30" w:rsidP="00DA2B30">
      <w:pPr>
        <w:contextualSpacing/>
        <w:jc w:val="center"/>
        <w:rPr>
          <w:b/>
          <w:i/>
          <w:sz w:val="28"/>
          <w:szCs w:val="28"/>
        </w:rPr>
      </w:pPr>
      <w:r w:rsidRPr="001D37D4">
        <w:rPr>
          <w:b/>
          <w:i/>
          <w:sz w:val="28"/>
          <w:szCs w:val="28"/>
        </w:rPr>
        <w:t>Студент должен уметь:</w:t>
      </w:r>
    </w:p>
    <w:p w:rsidR="00DA2B30" w:rsidRDefault="00DA2B30" w:rsidP="00DA2B30">
      <w:pPr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- определять наличие витаминов в их лекарственных формах</w:t>
      </w:r>
    </w:p>
    <w:p w:rsidR="00DA2B30" w:rsidRDefault="00DA2B30" w:rsidP="00DA2B30">
      <w:pPr>
        <w:pStyle w:val="9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B30" w:rsidRDefault="00DA2B30" w:rsidP="00DA2B30">
      <w:pPr>
        <w:pStyle w:val="9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B30" w:rsidRPr="00DC50D9" w:rsidRDefault="00DA2B30" w:rsidP="00DA2B30">
      <w:pPr>
        <w:pStyle w:val="9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D9">
        <w:rPr>
          <w:rFonts w:ascii="Times New Roman" w:hAnsi="Times New Roman" w:cs="Times New Roman"/>
          <w:b/>
          <w:sz w:val="28"/>
          <w:szCs w:val="28"/>
        </w:rPr>
        <w:t>Вопросы для самоподготовки</w:t>
      </w:r>
    </w:p>
    <w:p w:rsidR="00DA2B30" w:rsidRPr="000368F9" w:rsidRDefault="00DA2B30" w:rsidP="00DA2B30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0368F9">
        <w:rPr>
          <w:sz w:val="28"/>
          <w:szCs w:val="28"/>
        </w:rPr>
        <w:t>Физиологическая роль и строение  белков:</w:t>
      </w:r>
      <w:r>
        <w:rPr>
          <w:sz w:val="28"/>
          <w:szCs w:val="28"/>
        </w:rPr>
        <w:t xml:space="preserve"> </w:t>
      </w:r>
      <w:r w:rsidRPr="000368F9">
        <w:rPr>
          <w:sz w:val="28"/>
          <w:szCs w:val="28"/>
        </w:rPr>
        <w:t>пер</w:t>
      </w:r>
      <w:r>
        <w:rPr>
          <w:sz w:val="28"/>
          <w:szCs w:val="28"/>
        </w:rPr>
        <w:t>вичная, вторичная,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тичная и </w:t>
      </w:r>
      <w:r w:rsidRPr="000368F9">
        <w:rPr>
          <w:sz w:val="28"/>
          <w:szCs w:val="28"/>
        </w:rPr>
        <w:t>четвертичная структуры белков. Зависимость биологических свойств белков от первичной структуры. Видовая специфичность белков.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proofErr w:type="gramStart"/>
      <w:r w:rsidRPr="000368F9">
        <w:rPr>
          <w:sz w:val="28"/>
          <w:szCs w:val="28"/>
        </w:rPr>
        <w:t>Физико - химические</w:t>
      </w:r>
      <w:proofErr w:type="gramEnd"/>
      <w:r w:rsidRPr="000368F9">
        <w:rPr>
          <w:sz w:val="28"/>
          <w:szCs w:val="28"/>
        </w:rPr>
        <w:t xml:space="preserve"> свойства белков: ионизация белков в растворе, гидратация и ра</w:t>
      </w:r>
      <w:r w:rsidRPr="000368F9">
        <w:rPr>
          <w:sz w:val="28"/>
          <w:szCs w:val="28"/>
        </w:rPr>
        <w:t>с</w:t>
      </w:r>
      <w:r w:rsidRPr="000368F9">
        <w:rPr>
          <w:sz w:val="28"/>
          <w:szCs w:val="28"/>
        </w:rPr>
        <w:t>творимость.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Осаждение белков из раствора. Механизм обратимого осаждения бе</w:t>
      </w:r>
      <w:r w:rsidRPr="000368F9">
        <w:rPr>
          <w:sz w:val="28"/>
          <w:szCs w:val="28"/>
        </w:rPr>
        <w:t>л</w:t>
      </w:r>
      <w:r w:rsidRPr="000368F9">
        <w:rPr>
          <w:sz w:val="28"/>
          <w:szCs w:val="28"/>
        </w:rPr>
        <w:t xml:space="preserve">ков. Факторы, вызывающие обратимое осаждение белков. </w:t>
      </w:r>
      <w:proofErr w:type="spellStart"/>
      <w:r w:rsidRPr="000368F9">
        <w:rPr>
          <w:sz w:val="28"/>
          <w:szCs w:val="28"/>
        </w:rPr>
        <w:t>Высаливание</w:t>
      </w:r>
      <w:proofErr w:type="spellEnd"/>
      <w:r w:rsidRPr="000368F9">
        <w:rPr>
          <w:sz w:val="28"/>
          <w:szCs w:val="28"/>
        </w:rPr>
        <w:t xml:space="preserve"> белков. Практическое использ</w:t>
      </w:r>
      <w:r w:rsidRPr="000368F9">
        <w:rPr>
          <w:sz w:val="28"/>
          <w:szCs w:val="28"/>
        </w:rPr>
        <w:t>о</w:t>
      </w:r>
      <w:r w:rsidRPr="000368F9">
        <w:rPr>
          <w:sz w:val="28"/>
          <w:szCs w:val="28"/>
        </w:rPr>
        <w:t>вание реакции обратимого осаждения белков из растворов</w:t>
      </w:r>
    </w:p>
    <w:p w:rsidR="00DA2B30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 xml:space="preserve">Денатурация белков. Факторы, вызывающие денатурацию. Механизм денатурации. Свойства денатурированного белка. </w:t>
      </w:r>
      <w:proofErr w:type="spellStart"/>
      <w:r w:rsidRPr="000368F9">
        <w:rPr>
          <w:sz w:val="28"/>
          <w:szCs w:val="28"/>
        </w:rPr>
        <w:t>Ренатурация</w:t>
      </w:r>
      <w:proofErr w:type="spellEnd"/>
      <w:r w:rsidRPr="000368F9">
        <w:rPr>
          <w:sz w:val="28"/>
          <w:szCs w:val="28"/>
        </w:rPr>
        <w:t>. Практическое использование необр</w:t>
      </w:r>
      <w:r w:rsidRPr="000368F9">
        <w:rPr>
          <w:sz w:val="28"/>
          <w:szCs w:val="28"/>
        </w:rPr>
        <w:t>а</w:t>
      </w:r>
      <w:r w:rsidRPr="000368F9">
        <w:rPr>
          <w:sz w:val="28"/>
          <w:szCs w:val="28"/>
        </w:rPr>
        <w:t>тимого осаждения белков в медицине.</w:t>
      </w:r>
    </w:p>
    <w:p w:rsidR="00DA2B30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Классификация белков. Простые и сложные белки. Основные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вители простых и сложных белков и их функции.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Аминокислоты, пептиды и белки как </w:t>
      </w:r>
      <w:proofErr w:type="spellStart"/>
      <w:r>
        <w:rPr>
          <w:sz w:val="28"/>
          <w:szCs w:val="28"/>
        </w:rPr>
        <w:t>фармакопрепараты</w:t>
      </w:r>
      <w:proofErr w:type="spellEnd"/>
      <w:r>
        <w:rPr>
          <w:sz w:val="28"/>
          <w:szCs w:val="28"/>
        </w:rPr>
        <w:t>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 xml:space="preserve">Общее понятие о ферментах.  Проферменты, изоферменты (на примере ЛДГ), </w:t>
      </w:r>
      <w:proofErr w:type="spellStart"/>
      <w:r w:rsidRPr="000368F9">
        <w:rPr>
          <w:sz w:val="28"/>
          <w:szCs w:val="28"/>
        </w:rPr>
        <w:t>мульт</w:t>
      </w:r>
      <w:r w:rsidRPr="000368F9">
        <w:rPr>
          <w:sz w:val="28"/>
          <w:szCs w:val="28"/>
        </w:rPr>
        <w:t>и</w:t>
      </w:r>
      <w:r w:rsidRPr="000368F9">
        <w:rPr>
          <w:sz w:val="28"/>
          <w:szCs w:val="28"/>
        </w:rPr>
        <w:t>ферментные</w:t>
      </w:r>
      <w:proofErr w:type="spellEnd"/>
      <w:r w:rsidRPr="000368F9">
        <w:rPr>
          <w:sz w:val="28"/>
          <w:szCs w:val="28"/>
        </w:rPr>
        <w:t xml:space="preserve">   комплексы. 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 xml:space="preserve">Строение простых и сложных ферментов. </w:t>
      </w:r>
      <w:proofErr w:type="spellStart"/>
      <w:r w:rsidRPr="000368F9">
        <w:rPr>
          <w:sz w:val="28"/>
          <w:szCs w:val="28"/>
        </w:rPr>
        <w:t>Кофакторы</w:t>
      </w:r>
      <w:proofErr w:type="spellEnd"/>
      <w:r w:rsidRPr="000368F9">
        <w:rPr>
          <w:sz w:val="28"/>
          <w:szCs w:val="28"/>
        </w:rPr>
        <w:t xml:space="preserve"> ферментов: химическая природа, классификация. Роль в биологическом катализе. Роль витаминов в построении </w:t>
      </w:r>
      <w:proofErr w:type="spellStart"/>
      <w:r w:rsidRPr="000368F9">
        <w:rPr>
          <w:sz w:val="28"/>
          <w:szCs w:val="28"/>
        </w:rPr>
        <w:t>кофакт</w:t>
      </w:r>
      <w:r w:rsidRPr="000368F9">
        <w:rPr>
          <w:sz w:val="28"/>
          <w:szCs w:val="28"/>
        </w:rPr>
        <w:t>о</w:t>
      </w:r>
      <w:r w:rsidRPr="000368F9">
        <w:rPr>
          <w:sz w:val="28"/>
          <w:szCs w:val="28"/>
        </w:rPr>
        <w:t>ров</w:t>
      </w:r>
      <w:proofErr w:type="spellEnd"/>
      <w:r w:rsidRPr="000368F9">
        <w:rPr>
          <w:sz w:val="28"/>
          <w:szCs w:val="28"/>
        </w:rPr>
        <w:t xml:space="preserve">. Коферменты и </w:t>
      </w:r>
      <w:proofErr w:type="spellStart"/>
      <w:r w:rsidRPr="000368F9">
        <w:rPr>
          <w:sz w:val="28"/>
          <w:szCs w:val="28"/>
        </w:rPr>
        <w:t>простетические</w:t>
      </w:r>
      <w:proofErr w:type="spellEnd"/>
      <w:r w:rsidRPr="000368F9">
        <w:rPr>
          <w:sz w:val="28"/>
          <w:szCs w:val="28"/>
        </w:rPr>
        <w:t xml:space="preserve"> группы.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Общие свойства ферментов: специфичность, влияние рН и температ</w:t>
      </w:r>
      <w:r w:rsidRPr="000368F9">
        <w:rPr>
          <w:sz w:val="28"/>
          <w:szCs w:val="28"/>
        </w:rPr>
        <w:t>у</w:t>
      </w:r>
      <w:r w:rsidRPr="000368F9">
        <w:rPr>
          <w:sz w:val="28"/>
          <w:szCs w:val="28"/>
        </w:rPr>
        <w:t>ры на активность ферментов.  Биолог</w:t>
      </w:r>
      <w:r>
        <w:rPr>
          <w:sz w:val="28"/>
          <w:szCs w:val="28"/>
        </w:rPr>
        <w:t xml:space="preserve">ическое и медицинское значение </w:t>
      </w:r>
      <w:r w:rsidRPr="000368F9">
        <w:rPr>
          <w:sz w:val="28"/>
          <w:szCs w:val="28"/>
        </w:rPr>
        <w:t>свойств ферментов.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Структурно - функциональная организация ферментных белков: акти</w:t>
      </w:r>
      <w:r w:rsidRPr="000368F9">
        <w:rPr>
          <w:sz w:val="28"/>
          <w:szCs w:val="28"/>
        </w:rPr>
        <w:t>в</w:t>
      </w:r>
      <w:r w:rsidRPr="000368F9">
        <w:rPr>
          <w:sz w:val="28"/>
          <w:szCs w:val="28"/>
        </w:rPr>
        <w:t xml:space="preserve">ный центр, его свойства. </w:t>
      </w:r>
      <w:proofErr w:type="gramStart"/>
      <w:r w:rsidRPr="000368F9">
        <w:rPr>
          <w:sz w:val="28"/>
          <w:szCs w:val="28"/>
        </w:rPr>
        <w:t>Контактный</w:t>
      </w:r>
      <w:proofErr w:type="gramEnd"/>
      <w:r w:rsidRPr="000368F9">
        <w:rPr>
          <w:sz w:val="28"/>
          <w:szCs w:val="28"/>
        </w:rPr>
        <w:t xml:space="preserve"> и </w:t>
      </w:r>
      <w:proofErr w:type="spellStart"/>
      <w:r w:rsidRPr="000368F9">
        <w:rPr>
          <w:sz w:val="28"/>
          <w:szCs w:val="28"/>
        </w:rPr>
        <w:t>каталический</w:t>
      </w:r>
      <w:proofErr w:type="spellEnd"/>
      <w:r w:rsidRPr="000368F9">
        <w:rPr>
          <w:sz w:val="28"/>
          <w:szCs w:val="28"/>
        </w:rPr>
        <w:t xml:space="preserve"> участки активного центра. Регуляторные (алл</w:t>
      </w:r>
      <w:r w:rsidRPr="000368F9">
        <w:rPr>
          <w:sz w:val="28"/>
          <w:szCs w:val="28"/>
        </w:rPr>
        <w:t>о</w:t>
      </w:r>
      <w:r w:rsidRPr="000368F9">
        <w:rPr>
          <w:sz w:val="28"/>
          <w:szCs w:val="28"/>
        </w:rPr>
        <w:t xml:space="preserve">стерические) центры ферментов. </w:t>
      </w:r>
      <w:r w:rsidRPr="000368F9">
        <w:rPr>
          <w:sz w:val="28"/>
          <w:szCs w:val="28"/>
        </w:rPr>
        <w:lastRenderedPageBreak/>
        <w:t xml:space="preserve">Аллостерические модуляторы ферментов. Зависимость активности ферментов от </w:t>
      </w:r>
      <w:proofErr w:type="spellStart"/>
      <w:r w:rsidRPr="000368F9">
        <w:rPr>
          <w:sz w:val="28"/>
          <w:szCs w:val="28"/>
        </w:rPr>
        <w:t>конформации</w:t>
      </w:r>
      <w:proofErr w:type="spellEnd"/>
      <w:r w:rsidRPr="000368F9">
        <w:rPr>
          <w:sz w:val="28"/>
          <w:szCs w:val="28"/>
        </w:rPr>
        <w:t xml:space="preserve"> белков.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Регуляция активности ферментов (активаторы и ингибиторы ферме</w:t>
      </w:r>
      <w:r w:rsidRPr="000368F9">
        <w:rPr>
          <w:sz w:val="28"/>
          <w:szCs w:val="28"/>
        </w:rPr>
        <w:t>н</w:t>
      </w:r>
      <w:r w:rsidRPr="000368F9">
        <w:rPr>
          <w:sz w:val="28"/>
          <w:szCs w:val="28"/>
        </w:rPr>
        <w:t>тов, виды активирования и торможения активности ферментов). Биологич</w:t>
      </w:r>
      <w:r w:rsidRPr="000368F9">
        <w:rPr>
          <w:sz w:val="28"/>
          <w:szCs w:val="28"/>
        </w:rPr>
        <w:t>е</w:t>
      </w:r>
      <w:r w:rsidRPr="000368F9">
        <w:rPr>
          <w:sz w:val="28"/>
          <w:szCs w:val="28"/>
        </w:rPr>
        <w:t>ское и медицинское значение активаторов и ингибиторов ферментов.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Механизм действия ферментов. Зависимость скорости ферментативной реакции от ко</w:t>
      </w:r>
      <w:r w:rsidRPr="000368F9">
        <w:rPr>
          <w:sz w:val="28"/>
          <w:szCs w:val="28"/>
        </w:rPr>
        <w:t>н</w:t>
      </w:r>
      <w:r w:rsidRPr="000368F9">
        <w:rPr>
          <w:sz w:val="28"/>
          <w:szCs w:val="28"/>
        </w:rPr>
        <w:t>центрации субстрата и фермента.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Классификация ферментов. Характеристика отдельных классов фе</w:t>
      </w:r>
      <w:r w:rsidRPr="000368F9">
        <w:rPr>
          <w:sz w:val="28"/>
          <w:szCs w:val="28"/>
        </w:rPr>
        <w:t>р</w:t>
      </w:r>
      <w:r w:rsidRPr="000368F9">
        <w:rPr>
          <w:sz w:val="28"/>
          <w:szCs w:val="28"/>
        </w:rPr>
        <w:t>ментов.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 xml:space="preserve">Принципы качественного и количественного определения ферментов. Единицы активности ферментов. Применение ферментов в медицине. </w:t>
      </w:r>
      <w:proofErr w:type="spellStart"/>
      <w:r w:rsidRPr="000368F9">
        <w:rPr>
          <w:sz w:val="28"/>
          <w:szCs w:val="28"/>
        </w:rPr>
        <w:t>Энзимотерапия</w:t>
      </w:r>
      <w:proofErr w:type="spellEnd"/>
      <w:r w:rsidRPr="000368F9">
        <w:rPr>
          <w:sz w:val="28"/>
          <w:szCs w:val="28"/>
        </w:rPr>
        <w:t xml:space="preserve">, </w:t>
      </w:r>
      <w:proofErr w:type="spellStart"/>
      <w:r w:rsidRPr="000368F9">
        <w:rPr>
          <w:sz w:val="28"/>
          <w:szCs w:val="28"/>
        </w:rPr>
        <w:t>энзимодиагн</w:t>
      </w:r>
      <w:r w:rsidRPr="000368F9">
        <w:rPr>
          <w:sz w:val="28"/>
          <w:szCs w:val="28"/>
        </w:rPr>
        <w:t>о</w:t>
      </w:r>
      <w:r w:rsidRPr="000368F9">
        <w:rPr>
          <w:sz w:val="28"/>
          <w:szCs w:val="28"/>
        </w:rPr>
        <w:t>стика</w:t>
      </w:r>
      <w:proofErr w:type="spellEnd"/>
      <w:r>
        <w:rPr>
          <w:sz w:val="28"/>
          <w:szCs w:val="28"/>
        </w:rPr>
        <w:t>.</w:t>
      </w:r>
    </w:p>
    <w:p w:rsidR="00DA2B30" w:rsidRPr="000368F9" w:rsidRDefault="00DA2B30" w:rsidP="00DA2B3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Витамины (водо- и жирорастворимые). Биологическая роль. Классифик</w:t>
      </w:r>
      <w:r w:rsidRPr="000368F9">
        <w:rPr>
          <w:sz w:val="28"/>
          <w:szCs w:val="28"/>
        </w:rPr>
        <w:t>а</w:t>
      </w:r>
      <w:r w:rsidRPr="000368F9">
        <w:rPr>
          <w:sz w:val="28"/>
          <w:szCs w:val="28"/>
        </w:rPr>
        <w:t>ция и номенклатура витаминов.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0368F9">
        <w:rPr>
          <w:sz w:val="28"/>
          <w:szCs w:val="28"/>
        </w:rPr>
        <w:t>Гип</w:t>
      </w:r>
      <w:proofErr w:type="gramStart"/>
      <w:r w:rsidRPr="000368F9">
        <w:rPr>
          <w:sz w:val="28"/>
          <w:szCs w:val="28"/>
        </w:rPr>
        <w:t>о</w:t>
      </w:r>
      <w:proofErr w:type="spellEnd"/>
      <w:r w:rsidRPr="000368F9">
        <w:rPr>
          <w:sz w:val="28"/>
          <w:szCs w:val="28"/>
        </w:rPr>
        <w:t>-</w:t>
      </w:r>
      <w:proofErr w:type="gramEnd"/>
      <w:r w:rsidRPr="000368F9">
        <w:rPr>
          <w:sz w:val="28"/>
          <w:szCs w:val="28"/>
        </w:rPr>
        <w:t xml:space="preserve"> и авитаминозы (экз</w:t>
      </w:r>
      <w:r w:rsidRPr="000368F9">
        <w:rPr>
          <w:sz w:val="28"/>
          <w:szCs w:val="28"/>
        </w:rPr>
        <w:t>о</w:t>
      </w:r>
      <w:r w:rsidRPr="000368F9">
        <w:rPr>
          <w:sz w:val="28"/>
          <w:szCs w:val="28"/>
        </w:rPr>
        <w:t>генные и эндогенные). Гипервитаминозы. Антивитамины, применение в лечебной пра</w:t>
      </w:r>
      <w:r w:rsidRPr="000368F9">
        <w:rPr>
          <w:sz w:val="28"/>
          <w:szCs w:val="28"/>
        </w:rPr>
        <w:t>к</w:t>
      </w:r>
      <w:r w:rsidRPr="000368F9">
        <w:rPr>
          <w:sz w:val="28"/>
          <w:szCs w:val="28"/>
        </w:rPr>
        <w:t>тике.</w:t>
      </w:r>
    </w:p>
    <w:p w:rsidR="00DA2B30" w:rsidRPr="000368F9" w:rsidRDefault="00DA2B30" w:rsidP="00DA2B3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Роль витаминов в обмене веществ: связь с ферментами.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Витамин</w:t>
      </w:r>
      <w:proofErr w:type="gramStart"/>
      <w:r w:rsidRPr="000368F9">
        <w:rPr>
          <w:sz w:val="28"/>
          <w:szCs w:val="28"/>
        </w:rPr>
        <w:t xml:space="preserve"> А</w:t>
      </w:r>
      <w:proofErr w:type="gramEnd"/>
      <w:r w:rsidRPr="000368F9">
        <w:rPr>
          <w:sz w:val="28"/>
          <w:szCs w:val="28"/>
        </w:rPr>
        <w:t xml:space="preserve"> – представление о химической структуре, провитамины. Участие витамина</w:t>
      </w:r>
      <w:proofErr w:type="gramStart"/>
      <w:r w:rsidRPr="000368F9">
        <w:rPr>
          <w:sz w:val="28"/>
          <w:szCs w:val="28"/>
        </w:rPr>
        <w:t xml:space="preserve"> А</w:t>
      </w:r>
      <w:proofErr w:type="gramEnd"/>
      <w:r w:rsidRPr="000368F9">
        <w:rPr>
          <w:sz w:val="28"/>
          <w:szCs w:val="28"/>
        </w:rPr>
        <w:t xml:space="preserve"> в процессе световосприятия. Источники, </w:t>
      </w:r>
      <w:r>
        <w:rPr>
          <w:sz w:val="28"/>
          <w:szCs w:val="28"/>
        </w:rPr>
        <w:t>суточная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требность, признаки </w:t>
      </w:r>
      <w:proofErr w:type="spellStart"/>
      <w:r>
        <w:rPr>
          <w:sz w:val="28"/>
          <w:szCs w:val="28"/>
        </w:rPr>
        <w:t>гип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авитаминоза. Практическое применение.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Витамин Д. Химическое строение, источники, потребность, биологическая роль. Пр</w:t>
      </w:r>
      <w:r w:rsidRPr="000368F9">
        <w:rPr>
          <w:sz w:val="28"/>
          <w:szCs w:val="28"/>
        </w:rPr>
        <w:t>и</w:t>
      </w:r>
      <w:r w:rsidRPr="000368F9">
        <w:rPr>
          <w:sz w:val="28"/>
          <w:szCs w:val="28"/>
        </w:rPr>
        <w:t>знаки гиповитаминоза (рахит). Гипервитаминоз.</w:t>
      </w:r>
      <w:r w:rsidRPr="00F81FB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Практическое применение.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Витамин</w:t>
      </w:r>
      <w:proofErr w:type="gramStart"/>
      <w:r w:rsidRPr="000368F9">
        <w:rPr>
          <w:sz w:val="28"/>
          <w:szCs w:val="28"/>
        </w:rPr>
        <w:t xml:space="preserve"> Е</w:t>
      </w:r>
      <w:proofErr w:type="gramEnd"/>
      <w:r w:rsidRPr="000368F9">
        <w:rPr>
          <w:sz w:val="28"/>
          <w:szCs w:val="28"/>
        </w:rPr>
        <w:t xml:space="preserve"> – представление о химической структуре. Роль в обмене веществ. Источники, суточная потребность. Авитаминоз, гиповитаминоз.</w:t>
      </w:r>
      <w:r w:rsidRPr="00F81FB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Практическое применение.</w:t>
      </w:r>
    </w:p>
    <w:p w:rsidR="00DA2B30" w:rsidRPr="000368F9" w:rsidRDefault="00DA2B30" w:rsidP="00DA2B30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>Витамин</w:t>
      </w:r>
      <w:proofErr w:type="gramStart"/>
      <w:r w:rsidRPr="000368F9">
        <w:rPr>
          <w:sz w:val="28"/>
          <w:szCs w:val="28"/>
        </w:rPr>
        <w:t xml:space="preserve"> К</w:t>
      </w:r>
      <w:proofErr w:type="gramEnd"/>
      <w:r w:rsidRPr="000368F9">
        <w:rPr>
          <w:sz w:val="28"/>
          <w:szCs w:val="28"/>
        </w:rPr>
        <w:t xml:space="preserve"> – представление о химической структуре. Участие в обме</w:t>
      </w:r>
      <w:r w:rsidRPr="000368F9">
        <w:rPr>
          <w:sz w:val="28"/>
          <w:szCs w:val="28"/>
        </w:rPr>
        <w:t>н</w:t>
      </w:r>
      <w:r w:rsidRPr="000368F9">
        <w:rPr>
          <w:sz w:val="28"/>
          <w:szCs w:val="28"/>
        </w:rPr>
        <w:t>ных процессах. Источники, суточная потребность. Авитаминоз, гиповитам</w:t>
      </w:r>
      <w:r w:rsidRPr="000368F9">
        <w:rPr>
          <w:sz w:val="28"/>
          <w:szCs w:val="28"/>
        </w:rPr>
        <w:t>и</w:t>
      </w:r>
      <w:r w:rsidRPr="000368F9">
        <w:rPr>
          <w:sz w:val="28"/>
          <w:szCs w:val="28"/>
        </w:rPr>
        <w:t>ноз.</w:t>
      </w:r>
      <w:r w:rsidRPr="00F81FB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Практическое применение.</w:t>
      </w:r>
    </w:p>
    <w:p w:rsidR="00DA2B30" w:rsidRPr="000368F9" w:rsidRDefault="00DA2B30" w:rsidP="00DA2B3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0368F9">
        <w:rPr>
          <w:sz w:val="28"/>
          <w:szCs w:val="28"/>
        </w:rPr>
        <w:t xml:space="preserve">Витамин С. Строение, свойства, роль в обмене веществ. Источники, суточная потребность, </w:t>
      </w:r>
      <w:proofErr w:type="spellStart"/>
      <w:r w:rsidRPr="000368F9">
        <w:rPr>
          <w:sz w:val="28"/>
          <w:szCs w:val="28"/>
        </w:rPr>
        <w:t>гип</w:t>
      </w:r>
      <w:proofErr w:type="gramStart"/>
      <w:r w:rsidRPr="000368F9">
        <w:rPr>
          <w:sz w:val="28"/>
          <w:szCs w:val="28"/>
        </w:rPr>
        <w:t>о</w:t>
      </w:r>
      <w:proofErr w:type="spellEnd"/>
      <w:r w:rsidRPr="000368F9">
        <w:rPr>
          <w:sz w:val="28"/>
          <w:szCs w:val="28"/>
        </w:rPr>
        <w:t>-</w:t>
      </w:r>
      <w:proofErr w:type="gramEnd"/>
      <w:r w:rsidRPr="000368F9">
        <w:rPr>
          <w:sz w:val="28"/>
          <w:szCs w:val="28"/>
        </w:rPr>
        <w:t xml:space="preserve"> и авитаминоз. Понятие о витаминах. История открытия и развития учения о витаминах. </w:t>
      </w:r>
      <w:proofErr w:type="spellStart"/>
      <w:r w:rsidRPr="000368F9">
        <w:rPr>
          <w:sz w:val="28"/>
          <w:szCs w:val="28"/>
        </w:rPr>
        <w:t>Гип</w:t>
      </w:r>
      <w:proofErr w:type="gramStart"/>
      <w:r w:rsidRPr="000368F9">
        <w:rPr>
          <w:sz w:val="28"/>
          <w:szCs w:val="28"/>
        </w:rPr>
        <w:t>о</w:t>
      </w:r>
      <w:proofErr w:type="spellEnd"/>
      <w:r w:rsidRPr="000368F9">
        <w:rPr>
          <w:sz w:val="28"/>
          <w:szCs w:val="28"/>
        </w:rPr>
        <w:t>-</w:t>
      </w:r>
      <w:proofErr w:type="gramEnd"/>
      <w:r w:rsidRPr="000368F9">
        <w:rPr>
          <w:sz w:val="28"/>
          <w:szCs w:val="28"/>
        </w:rPr>
        <w:t xml:space="preserve"> и авитаминозы, гипервитам</w:t>
      </w:r>
      <w:r w:rsidRPr="000368F9">
        <w:rPr>
          <w:sz w:val="28"/>
          <w:szCs w:val="28"/>
        </w:rPr>
        <w:t>и</w:t>
      </w:r>
      <w:r w:rsidRPr="000368F9">
        <w:rPr>
          <w:sz w:val="28"/>
          <w:szCs w:val="28"/>
        </w:rPr>
        <w:t>нозы.</w:t>
      </w:r>
    </w:p>
    <w:p w:rsidR="00DA2B30" w:rsidRPr="000368F9" w:rsidRDefault="00DA2B30" w:rsidP="00DA2B3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Витамин В</w:t>
      </w:r>
      <w:proofErr w:type="gramStart"/>
      <w:r w:rsidRPr="000368F9">
        <w:rPr>
          <w:sz w:val="28"/>
          <w:szCs w:val="28"/>
          <w:vertAlign w:val="subscript"/>
        </w:rPr>
        <w:t>1</w:t>
      </w:r>
      <w:proofErr w:type="gramEnd"/>
      <w:r w:rsidRPr="000368F9">
        <w:rPr>
          <w:sz w:val="28"/>
          <w:szCs w:val="28"/>
        </w:rPr>
        <w:t>. Строение, свойства. Участие в обмене веществ (ТДФ). Проявление гиповитаминоза. Источники, суточная потребность, лекарстве</w:t>
      </w:r>
      <w:r w:rsidRPr="000368F9">
        <w:rPr>
          <w:sz w:val="28"/>
          <w:szCs w:val="28"/>
        </w:rPr>
        <w:t>н</w:t>
      </w:r>
      <w:r w:rsidRPr="000368F9">
        <w:rPr>
          <w:sz w:val="28"/>
          <w:szCs w:val="28"/>
        </w:rPr>
        <w:t>ные формы.</w:t>
      </w:r>
    </w:p>
    <w:p w:rsidR="00DA2B30" w:rsidRPr="000368F9" w:rsidRDefault="00DA2B30" w:rsidP="00DA2B3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Витамин В</w:t>
      </w:r>
      <w:proofErr w:type="gramStart"/>
      <w:r w:rsidRPr="000368F9">
        <w:rPr>
          <w:sz w:val="28"/>
          <w:szCs w:val="28"/>
          <w:vertAlign w:val="subscript"/>
        </w:rPr>
        <w:t>2</w:t>
      </w:r>
      <w:proofErr w:type="gramEnd"/>
      <w:r w:rsidRPr="000368F9">
        <w:rPr>
          <w:sz w:val="28"/>
          <w:szCs w:val="28"/>
        </w:rPr>
        <w:t>. Строение, свойства. Участие в метаболических процессах. Авитаминоз, гиповитаминоз. Источники, суточная потребность, лекарстве</w:t>
      </w:r>
      <w:r w:rsidRPr="000368F9">
        <w:rPr>
          <w:sz w:val="28"/>
          <w:szCs w:val="28"/>
        </w:rPr>
        <w:t>н</w:t>
      </w:r>
      <w:r w:rsidRPr="000368F9">
        <w:rPr>
          <w:sz w:val="28"/>
          <w:szCs w:val="28"/>
        </w:rPr>
        <w:t>ные формы.</w:t>
      </w:r>
    </w:p>
    <w:p w:rsidR="00DA2B30" w:rsidRPr="000368F9" w:rsidRDefault="00DA2B30" w:rsidP="00DA2B3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 xml:space="preserve">Витамин РР, строение, свойства. </w:t>
      </w:r>
      <w:proofErr w:type="spellStart"/>
      <w:r w:rsidRPr="000368F9">
        <w:rPr>
          <w:sz w:val="28"/>
          <w:szCs w:val="28"/>
        </w:rPr>
        <w:t>Кофакторная</w:t>
      </w:r>
      <w:proofErr w:type="spellEnd"/>
      <w:r w:rsidRPr="000368F9">
        <w:rPr>
          <w:sz w:val="28"/>
          <w:szCs w:val="28"/>
        </w:rPr>
        <w:t xml:space="preserve"> функция витамина РР, участие в обмене веществ. Проявление авитаминоза, гиповитаминоза, исто</w:t>
      </w:r>
      <w:r w:rsidRPr="000368F9">
        <w:rPr>
          <w:sz w:val="28"/>
          <w:szCs w:val="28"/>
        </w:rPr>
        <w:t>ч</w:t>
      </w:r>
      <w:r w:rsidRPr="000368F9">
        <w:rPr>
          <w:sz w:val="28"/>
          <w:szCs w:val="28"/>
        </w:rPr>
        <w:t xml:space="preserve">ники, суточная потребность, применение в медицине. </w:t>
      </w:r>
    </w:p>
    <w:p w:rsidR="00DA2B30" w:rsidRPr="000368F9" w:rsidRDefault="00DA2B30" w:rsidP="00DA2B3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Витамин В</w:t>
      </w:r>
      <w:proofErr w:type="gramStart"/>
      <w:r w:rsidRPr="000368F9">
        <w:rPr>
          <w:sz w:val="28"/>
          <w:szCs w:val="28"/>
          <w:vertAlign w:val="subscript"/>
        </w:rPr>
        <w:t>6</w:t>
      </w:r>
      <w:proofErr w:type="gramEnd"/>
      <w:r w:rsidRPr="000368F9">
        <w:rPr>
          <w:sz w:val="28"/>
          <w:szCs w:val="28"/>
        </w:rPr>
        <w:t>, строение, свойства. Участие в обмене веществ. Авитам</w:t>
      </w:r>
      <w:r w:rsidRPr="000368F9">
        <w:rPr>
          <w:sz w:val="28"/>
          <w:szCs w:val="28"/>
        </w:rPr>
        <w:t>и</w:t>
      </w:r>
      <w:r w:rsidRPr="000368F9">
        <w:rPr>
          <w:sz w:val="28"/>
          <w:szCs w:val="28"/>
        </w:rPr>
        <w:t>ноз, гиповитаминоз, лекарственные формы.</w:t>
      </w:r>
    </w:p>
    <w:p w:rsidR="00DA2B30" w:rsidRPr="000368F9" w:rsidRDefault="00DA2B30" w:rsidP="00DA2B3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lastRenderedPageBreak/>
        <w:t>Фол</w:t>
      </w:r>
      <w:r>
        <w:rPr>
          <w:sz w:val="28"/>
          <w:szCs w:val="28"/>
        </w:rPr>
        <w:t>и</w:t>
      </w:r>
      <w:r w:rsidRPr="000368F9">
        <w:rPr>
          <w:sz w:val="28"/>
          <w:szCs w:val="28"/>
        </w:rPr>
        <w:t>евая кислота и витамин В</w:t>
      </w:r>
      <w:r w:rsidRPr="000368F9">
        <w:rPr>
          <w:sz w:val="28"/>
          <w:szCs w:val="28"/>
          <w:vertAlign w:val="subscript"/>
        </w:rPr>
        <w:t>12</w:t>
      </w:r>
      <w:r w:rsidRPr="000368F9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Представление о химическом строении. </w:t>
      </w:r>
      <w:r w:rsidRPr="000368F9">
        <w:rPr>
          <w:sz w:val="28"/>
          <w:szCs w:val="28"/>
        </w:rPr>
        <w:t>Участие в обмене вещ</w:t>
      </w:r>
      <w:r>
        <w:rPr>
          <w:sz w:val="28"/>
          <w:szCs w:val="28"/>
        </w:rPr>
        <w:t>еств, авитаминоз,</w:t>
      </w:r>
      <w:r w:rsidRPr="000368F9">
        <w:rPr>
          <w:sz w:val="28"/>
          <w:szCs w:val="28"/>
        </w:rPr>
        <w:t xml:space="preserve"> источники, суточная потре</w:t>
      </w:r>
      <w:r w:rsidRPr="000368F9">
        <w:rPr>
          <w:sz w:val="28"/>
          <w:szCs w:val="28"/>
        </w:rPr>
        <w:t>б</w:t>
      </w:r>
      <w:r w:rsidRPr="000368F9">
        <w:rPr>
          <w:sz w:val="28"/>
          <w:szCs w:val="28"/>
        </w:rPr>
        <w:t>ность, применение в медицине.</w:t>
      </w:r>
    </w:p>
    <w:p w:rsidR="00DA2B30" w:rsidRPr="000368F9" w:rsidRDefault="00DA2B30" w:rsidP="00DA2B3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 xml:space="preserve">Витамин Н, строение, </w:t>
      </w:r>
      <w:proofErr w:type="spellStart"/>
      <w:r w:rsidRPr="000368F9">
        <w:rPr>
          <w:sz w:val="28"/>
          <w:szCs w:val="28"/>
        </w:rPr>
        <w:t>кофакторная</w:t>
      </w:r>
      <w:proofErr w:type="spellEnd"/>
      <w:r w:rsidRPr="000368F9">
        <w:rPr>
          <w:sz w:val="28"/>
          <w:szCs w:val="28"/>
        </w:rPr>
        <w:t xml:space="preserve"> функция витамина, участие в обмене веществ, гиповитаминоз,</w:t>
      </w:r>
      <w:r>
        <w:rPr>
          <w:sz w:val="28"/>
          <w:szCs w:val="28"/>
        </w:rPr>
        <w:t xml:space="preserve"> </w:t>
      </w:r>
      <w:r w:rsidRPr="000368F9">
        <w:rPr>
          <w:sz w:val="28"/>
          <w:szCs w:val="28"/>
        </w:rPr>
        <w:t>авитаминоз. Источники, суточная потре</w:t>
      </w:r>
      <w:r w:rsidRPr="000368F9">
        <w:rPr>
          <w:sz w:val="28"/>
          <w:szCs w:val="28"/>
        </w:rPr>
        <w:t>б</w:t>
      </w:r>
      <w:r w:rsidRPr="000368F9">
        <w:rPr>
          <w:sz w:val="28"/>
          <w:szCs w:val="28"/>
        </w:rPr>
        <w:t xml:space="preserve">ность, лекарственные формы.  </w:t>
      </w:r>
    </w:p>
    <w:p w:rsidR="00DA2B30" w:rsidRDefault="00DA2B30" w:rsidP="00DA2B3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Витамин В</w:t>
      </w:r>
      <w:r w:rsidRPr="000368F9">
        <w:rPr>
          <w:sz w:val="28"/>
          <w:szCs w:val="28"/>
          <w:vertAlign w:val="subscript"/>
        </w:rPr>
        <w:t>3</w:t>
      </w:r>
      <w:r w:rsidRPr="000368F9">
        <w:rPr>
          <w:sz w:val="28"/>
          <w:szCs w:val="28"/>
        </w:rPr>
        <w:t xml:space="preserve">, строение, свойства, роль в обмене веществ. Проявление недостаточности пантотеновой кислоты. Источники, суточная потребность, лекарственные формы. </w:t>
      </w:r>
    </w:p>
    <w:p w:rsidR="00DA2B30" w:rsidRPr="000368F9" w:rsidRDefault="00DA2B30" w:rsidP="00DA2B30">
      <w:pPr>
        <w:contextualSpacing/>
        <w:jc w:val="both"/>
        <w:rPr>
          <w:sz w:val="28"/>
          <w:szCs w:val="28"/>
        </w:rPr>
      </w:pPr>
    </w:p>
    <w:p w:rsidR="00DA2B30" w:rsidRDefault="00DA2B30" w:rsidP="00DA2B30">
      <w:pPr>
        <w:ind w:left="360"/>
        <w:contextualSpacing/>
        <w:jc w:val="center"/>
        <w:rPr>
          <w:b/>
          <w:sz w:val="28"/>
          <w:szCs w:val="28"/>
        </w:rPr>
      </w:pPr>
      <w:r w:rsidRPr="000368F9">
        <w:rPr>
          <w:b/>
          <w:sz w:val="28"/>
          <w:szCs w:val="28"/>
        </w:rPr>
        <w:t>Практическая часть занятия</w:t>
      </w:r>
    </w:p>
    <w:p w:rsidR="00DA2B30" w:rsidRPr="000368F9" w:rsidRDefault="00DA2B30" w:rsidP="00DA2B30">
      <w:pPr>
        <w:ind w:left="360"/>
        <w:contextualSpacing/>
        <w:jc w:val="center"/>
        <w:rPr>
          <w:b/>
          <w:sz w:val="28"/>
          <w:szCs w:val="28"/>
        </w:rPr>
      </w:pPr>
    </w:p>
    <w:p w:rsidR="00DA2B30" w:rsidRPr="000368F9" w:rsidRDefault="00DA2B30" w:rsidP="00DA2B3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Письменный тестовый контроль</w:t>
      </w:r>
    </w:p>
    <w:p w:rsidR="00DA2B30" w:rsidRPr="000368F9" w:rsidRDefault="00DA2B30" w:rsidP="00DA2B3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Опрос по темам: «Белки. Ферменты. Витамины»</w:t>
      </w:r>
    </w:p>
    <w:p w:rsidR="00DA2B30" w:rsidRPr="000368F9" w:rsidRDefault="00DA2B30" w:rsidP="00DA2B3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Решение ситуационных задач</w:t>
      </w:r>
    </w:p>
    <w:p w:rsidR="00DA2B30" w:rsidRDefault="00DA2B30" w:rsidP="00DA2B30">
      <w:pPr>
        <w:contextualSpacing/>
        <w:jc w:val="center"/>
        <w:rPr>
          <w:b/>
          <w:sz w:val="28"/>
          <w:szCs w:val="28"/>
        </w:rPr>
      </w:pPr>
    </w:p>
    <w:p w:rsidR="00DA2B30" w:rsidRDefault="00DA2B30" w:rsidP="00DA2B30">
      <w:pPr>
        <w:contextualSpacing/>
        <w:jc w:val="center"/>
        <w:rPr>
          <w:b/>
          <w:sz w:val="28"/>
          <w:szCs w:val="28"/>
        </w:rPr>
      </w:pPr>
    </w:p>
    <w:p w:rsidR="00DA2B30" w:rsidRPr="00DC50D9" w:rsidRDefault="00DA2B30" w:rsidP="00DA2B30">
      <w:pPr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самоконтроля</w:t>
      </w:r>
    </w:p>
    <w:p w:rsidR="00DA2B30" w:rsidRPr="005E3E08" w:rsidRDefault="00DA2B30" w:rsidP="00DA2B30">
      <w:pPr>
        <w:contextualSpacing/>
        <w:jc w:val="center"/>
        <w:rPr>
          <w:i/>
          <w:sz w:val="28"/>
          <w:szCs w:val="28"/>
        </w:rPr>
      </w:pPr>
      <w:r w:rsidRPr="005E3E08">
        <w:rPr>
          <w:b/>
          <w:i/>
          <w:sz w:val="28"/>
          <w:szCs w:val="28"/>
        </w:rPr>
        <w:t>Решить следующие ситуационные задачи</w:t>
      </w:r>
      <w:r w:rsidRPr="005E3E08">
        <w:rPr>
          <w:i/>
          <w:sz w:val="28"/>
          <w:szCs w:val="28"/>
        </w:rPr>
        <w:t>:</w:t>
      </w:r>
    </w:p>
    <w:p w:rsidR="00DA2B30" w:rsidRPr="000368F9" w:rsidRDefault="00DA2B30" w:rsidP="00DA2B30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Больной плохо видит в сумерках, слабо адаптируется при переходе от света к темноте. Какой гиповитаминоз имеет место? Что нужно назначить?</w:t>
      </w:r>
    </w:p>
    <w:p w:rsidR="00DA2B30" w:rsidRPr="000368F9" w:rsidRDefault="00DA2B30" w:rsidP="00DA2B30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С чем связана необходимость вводить дополнительно витамин</w:t>
      </w:r>
      <w:proofErr w:type="gramStart"/>
      <w:r w:rsidRPr="000368F9">
        <w:rPr>
          <w:sz w:val="28"/>
          <w:szCs w:val="28"/>
        </w:rPr>
        <w:t xml:space="preserve"> К</w:t>
      </w:r>
      <w:proofErr w:type="gramEnd"/>
      <w:r w:rsidRPr="000368F9">
        <w:rPr>
          <w:sz w:val="28"/>
          <w:szCs w:val="28"/>
        </w:rPr>
        <w:t xml:space="preserve"> при длительном лечении антимикробными средствами, назначаемыми перорал</w:t>
      </w:r>
      <w:r w:rsidRPr="000368F9">
        <w:rPr>
          <w:sz w:val="28"/>
          <w:szCs w:val="28"/>
        </w:rPr>
        <w:t>ь</w:t>
      </w:r>
      <w:r w:rsidRPr="000368F9">
        <w:rPr>
          <w:sz w:val="28"/>
          <w:szCs w:val="28"/>
        </w:rPr>
        <w:t xml:space="preserve">но? </w:t>
      </w:r>
    </w:p>
    <w:p w:rsidR="00DA2B30" w:rsidRPr="000368F9" w:rsidRDefault="00DA2B30" w:rsidP="00DA2B30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Каков</w:t>
      </w:r>
      <w:r>
        <w:rPr>
          <w:sz w:val="28"/>
          <w:szCs w:val="28"/>
        </w:rPr>
        <w:t xml:space="preserve"> механизм лечебного действия </w:t>
      </w:r>
      <w:proofErr w:type="spellStart"/>
      <w:r>
        <w:rPr>
          <w:sz w:val="28"/>
          <w:szCs w:val="28"/>
        </w:rPr>
        <w:t>амин</w:t>
      </w:r>
      <w:r w:rsidRPr="000368F9">
        <w:rPr>
          <w:sz w:val="28"/>
          <w:szCs w:val="28"/>
        </w:rPr>
        <w:t>оптерина</w:t>
      </w:r>
      <w:proofErr w:type="spellEnd"/>
      <w:r w:rsidRPr="000368F9">
        <w:rPr>
          <w:sz w:val="28"/>
          <w:szCs w:val="28"/>
        </w:rPr>
        <w:t xml:space="preserve"> при злокачестве</w:t>
      </w:r>
      <w:r w:rsidRPr="000368F9">
        <w:rPr>
          <w:sz w:val="28"/>
          <w:szCs w:val="28"/>
        </w:rPr>
        <w:t>н</w:t>
      </w:r>
      <w:r w:rsidRPr="000368F9">
        <w:rPr>
          <w:sz w:val="28"/>
          <w:szCs w:val="28"/>
        </w:rPr>
        <w:t>ном остром лейкозе у детей?</w:t>
      </w:r>
    </w:p>
    <w:p w:rsidR="00DA2B30" w:rsidRPr="000368F9" w:rsidRDefault="00DA2B30" w:rsidP="00DA2B30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 xml:space="preserve">Больной поступил в клинику с жалобами на боли в области сердца. Предположительный диагноз – инфаркт миокарда. Как изменится активность ЛДГ и </w:t>
      </w:r>
      <w:proofErr w:type="spellStart"/>
      <w:r w:rsidRPr="000368F9">
        <w:rPr>
          <w:sz w:val="28"/>
          <w:szCs w:val="28"/>
        </w:rPr>
        <w:t>изоферментный</w:t>
      </w:r>
      <w:proofErr w:type="spellEnd"/>
      <w:r w:rsidRPr="000368F9">
        <w:rPr>
          <w:sz w:val="28"/>
          <w:szCs w:val="28"/>
        </w:rPr>
        <w:t xml:space="preserve"> спектр ЛДГ крови у такого больного?</w:t>
      </w:r>
    </w:p>
    <w:p w:rsidR="00DA2B30" w:rsidRDefault="00DA2B30" w:rsidP="00DA2B30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0368F9">
        <w:rPr>
          <w:sz w:val="28"/>
          <w:szCs w:val="28"/>
        </w:rPr>
        <w:t>Пепсин желудочного сока имеет ИЭТ около 1,0. Какие аминокислоты преобладают в молекуле пепсина?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5C0C"/>
    <w:multiLevelType w:val="hybridMultilevel"/>
    <w:tmpl w:val="3BA0B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705A7"/>
    <w:multiLevelType w:val="hybridMultilevel"/>
    <w:tmpl w:val="83CCAEB0"/>
    <w:lvl w:ilvl="0" w:tplc="4156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2C02"/>
    <w:multiLevelType w:val="hybridMultilevel"/>
    <w:tmpl w:val="02C0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49"/>
    <w:rsid w:val="00292749"/>
    <w:rsid w:val="00431E82"/>
    <w:rsid w:val="00D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2B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A2B30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2B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A2B30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2022-02-01T10:18:00Z</dcterms:created>
  <dcterms:modified xsi:type="dcterms:W3CDTF">2022-02-01T10:18:00Z</dcterms:modified>
</cp:coreProperties>
</file>