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D8" w:rsidRPr="001D640A" w:rsidRDefault="008341D8" w:rsidP="008341D8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1.4 </w:t>
      </w:r>
      <w:r w:rsidRPr="001D640A">
        <w:rPr>
          <w:b/>
          <w:sz w:val="28"/>
          <w:szCs w:val="28"/>
        </w:rPr>
        <w:t>Введение в витаминологию. Строение и свойства витамина С.</w:t>
      </w:r>
    </w:p>
    <w:bookmarkEnd w:id="0"/>
    <w:p w:rsidR="008341D8" w:rsidRDefault="008341D8" w:rsidP="008341D8">
      <w:pPr>
        <w:contextualSpacing/>
        <w:jc w:val="center"/>
        <w:rPr>
          <w:b/>
          <w:i/>
          <w:sz w:val="28"/>
          <w:szCs w:val="28"/>
        </w:rPr>
      </w:pPr>
    </w:p>
    <w:p w:rsidR="008341D8" w:rsidRPr="001D640A" w:rsidRDefault="008341D8" w:rsidP="008341D8">
      <w:pPr>
        <w:contextualSpacing/>
        <w:jc w:val="center"/>
        <w:rPr>
          <w:b/>
          <w:sz w:val="28"/>
          <w:szCs w:val="28"/>
        </w:rPr>
      </w:pPr>
      <w:r w:rsidRPr="001D640A">
        <w:rPr>
          <w:b/>
          <w:i/>
          <w:sz w:val="28"/>
          <w:szCs w:val="28"/>
        </w:rPr>
        <w:t>Цель занятия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E775FB">
        <w:rPr>
          <w:sz w:val="28"/>
          <w:szCs w:val="28"/>
        </w:rPr>
        <w:t>зучить классификацию</w:t>
      </w:r>
      <w:r w:rsidRPr="00E775FB">
        <w:rPr>
          <w:i/>
          <w:sz w:val="28"/>
          <w:szCs w:val="28"/>
        </w:rPr>
        <w:t xml:space="preserve"> </w:t>
      </w:r>
      <w:r w:rsidRPr="00E775FB">
        <w:rPr>
          <w:sz w:val="28"/>
          <w:szCs w:val="28"/>
        </w:rPr>
        <w:t>и биологическую роль витаминов, строение и свойства аскорбиновой кислоты</w:t>
      </w:r>
    </w:p>
    <w:p w:rsidR="008341D8" w:rsidRPr="00733E2C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733E2C">
        <w:rPr>
          <w:b/>
          <w:i/>
          <w:sz w:val="28"/>
          <w:szCs w:val="28"/>
        </w:rPr>
        <w:t>Студент должен знать: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 химическую природу витаминов</w:t>
      </w:r>
      <w:r>
        <w:rPr>
          <w:sz w:val="28"/>
          <w:szCs w:val="28"/>
        </w:rPr>
        <w:t>;</w:t>
      </w:r>
      <w:r w:rsidRPr="00E775FB">
        <w:rPr>
          <w:sz w:val="28"/>
          <w:szCs w:val="28"/>
        </w:rPr>
        <w:t xml:space="preserve"> 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-номенклатуру и классификацию витаминов</w:t>
      </w:r>
      <w:r>
        <w:rPr>
          <w:sz w:val="28"/>
          <w:szCs w:val="28"/>
        </w:rPr>
        <w:t>;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 xml:space="preserve">-понятие </w:t>
      </w:r>
      <w:proofErr w:type="spellStart"/>
      <w:r w:rsidRPr="00E775FB">
        <w:rPr>
          <w:sz w:val="28"/>
          <w:szCs w:val="28"/>
        </w:rPr>
        <w:t>гипо</w:t>
      </w:r>
      <w:proofErr w:type="spellEnd"/>
      <w:r w:rsidRPr="00E775FB">
        <w:rPr>
          <w:sz w:val="28"/>
          <w:szCs w:val="28"/>
        </w:rPr>
        <w:t>-авитаминозов, гипервитаминозов, причины их возникновения</w:t>
      </w:r>
      <w:r>
        <w:rPr>
          <w:sz w:val="28"/>
          <w:szCs w:val="28"/>
        </w:rPr>
        <w:t>;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-строение, свойства, биохимические функции, источники и суточную п</w:t>
      </w:r>
      <w:r w:rsidRPr="00E775FB">
        <w:rPr>
          <w:sz w:val="28"/>
          <w:szCs w:val="28"/>
        </w:rPr>
        <w:t>о</w:t>
      </w:r>
      <w:r w:rsidRPr="00E775FB">
        <w:rPr>
          <w:sz w:val="28"/>
          <w:szCs w:val="28"/>
        </w:rPr>
        <w:t>требность аскорбиновой кислоты</w:t>
      </w:r>
      <w:r>
        <w:rPr>
          <w:sz w:val="28"/>
          <w:szCs w:val="28"/>
        </w:rPr>
        <w:t>;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 xml:space="preserve">- признаки </w:t>
      </w:r>
      <w:proofErr w:type="spellStart"/>
      <w:r w:rsidRPr="00E775FB">
        <w:rPr>
          <w:sz w:val="28"/>
          <w:szCs w:val="28"/>
        </w:rPr>
        <w:t>гипо</w:t>
      </w:r>
      <w:proofErr w:type="spellEnd"/>
      <w:r w:rsidRPr="00E775FB">
        <w:rPr>
          <w:sz w:val="28"/>
          <w:szCs w:val="28"/>
        </w:rPr>
        <w:t>-авитаминоза витамина С.</w:t>
      </w:r>
    </w:p>
    <w:p w:rsidR="008341D8" w:rsidRPr="00733E2C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733E2C">
        <w:rPr>
          <w:b/>
          <w:i/>
          <w:sz w:val="28"/>
          <w:szCs w:val="28"/>
        </w:rPr>
        <w:t>Студент должен уметь: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-определять наличие витамина</w:t>
      </w:r>
      <w:proofErr w:type="gramStart"/>
      <w:r w:rsidRPr="00E775FB">
        <w:rPr>
          <w:sz w:val="28"/>
          <w:szCs w:val="28"/>
        </w:rPr>
        <w:t xml:space="preserve"> С</w:t>
      </w:r>
      <w:proofErr w:type="gramEnd"/>
      <w:r w:rsidRPr="00E775FB">
        <w:rPr>
          <w:sz w:val="28"/>
          <w:szCs w:val="28"/>
        </w:rPr>
        <w:t xml:space="preserve"> в стандартных растворах этого витамина</w:t>
      </w:r>
      <w:r>
        <w:rPr>
          <w:sz w:val="28"/>
          <w:szCs w:val="28"/>
        </w:rPr>
        <w:t>;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-количественно определять витамин</w:t>
      </w:r>
      <w:proofErr w:type="gramStart"/>
      <w:r w:rsidRPr="00E775FB">
        <w:rPr>
          <w:sz w:val="28"/>
          <w:szCs w:val="28"/>
        </w:rPr>
        <w:t xml:space="preserve"> С</w:t>
      </w:r>
      <w:proofErr w:type="gramEnd"/>
      <w:r w:rsidRPr="00E775FB">
        <w:rPr>
          <w:sz w:val="28"/>
          <w:szCs w:val="28"/>
        </w:rPr>
        <w:t xml:space="preserve"> в различных  растительных объектах.</w:t>
      </w:r>
    </w:p>
    <w:p w:rsidR="008341D8" w:rsidRPr="00733E2C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733E2C">
        <w:rPr>
          <w:b/>
          <w:i/>
          <w:sz w:val="28"/>
          <w:szCs w:val="28"/>
        </w:rPr>
        <w:t>Необходимый исходный уровень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733E2C">
        <w:rPr>
          <w:b/>
          <w:sz w:val="28"/>
          <w:szCs w:val="28"/>
        </w:rPr>
        <w:t>Из курса органической химии</w:t>
      </w:r>
      <w:r w:rsidRPr="00E775FB">
        <w:rPr>
          <w:sz w:val="28"/>
          <w:szCs w:val="28"/>
        </w:rPr>
        <w:t xml:space="preserve"> студент должен знать: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5FB">
        <w:rPr>
          <w:sz w:val="28"/>
          <w:szCs w:val="28"/>
        </w:rPr>
        <w:t>понятие о витаминах и их биологической роли;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E775FB">
        <w:rPr>
          <w:sz w:val="28"/>
          <w:szCs w:val="28"/>
        </w:rPr>
        <w:t>строение и свойства витамина</w:t>
      </w:r>
      <w:proofErr w:type="gramStart"/>
      <w:r w:rsidRPr="00E775FB">
        <w:rPr>
          <w:sz w:val="28"/>
          <w:szCs w:val="28"/>
        </w:rPr>
        <w:t xml:space="preserve"> С</w:t>
      </w:r>
      <w:proofErr w:type="gramEnd"/>
      <w:r w:rsidRPr="00E775FB">
        <w:rPr>
          <w:sz w:val="28"/>
          <w:szCs w:val="28"/>
        </w:rPr>
        <w:t>;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proofErr w:type="spellStart"/>
      <w:r w:rsidRPr="00E775FB">
        <w:rPr>
          <w:sz w:val="28"/>
          <w:szCs w:val="28"/>
        </w:rPr>
        <w:t>титрометрический</w:t>
      </w:r>
      <w:proofErr w:type="spellEnd"/>
      <w:r w:rsidRPr="00E775FB">
        <w:rPr>
          <w:sz w:val="28"/>
          <w:szCs w:val="28"/>
        </w:rPr>
        <w:t xml:space="preserve"> метод количественного анализа.</w:t>
      </w:r>
    </w:p>
    <w:p w:rsidR="008341D8" w:rsidRPr="00DC50D9" w:rsidRDefault="008341D8" w:rsidP="008341D8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D9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</w:p>
    <w:p w:rsidR="008341D8" w:rsidRPr="00E775FB" w:rsidRDefault="008341D8" w:rsidP="008341D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 xml:space="preserve">Понятие о витаминах. История открытия и развития учения о витаминах. </w:t>
      </w:r>
      <w:proofErr w:type="spellStart"/>
      <w:r w:rsidRPr="00E775FB">
        <w:rPr>
          <w:sz w:val="28"/>
          <w:szCs w:val="28"/>
        </w:rPr>
        <w:t>Гип</w:t>
      </w:r>
      <w:proofErr w:type="gramStart"/>
      <w:r w:rsidRPr="00E775FB">
        <w:rPr>
          <w:sz w:val="28"/>
          <w:szCs w:val="28"/>
        </w:rPr>
        <w:t>о</w:t>
      </w:r>
      <w:proofErr w:type="spellEnd"/>
      <w:r w:rsidRPr="00E775FB">
        <w:rPr>
          <w:sz w:val="28"/>
          <w:szCs w:val="28"/>
        </w:rPr>
        <w:t>-</w:t>
      </w:r>
      <w:proofErr w:type="gramEnd"/>
      <w:r w:rsidRPr="00E775FB">
        <w:rPr>
          <w:sz w:val="28"/>
          <w:szCs w:val="28"/>
        </w:rPr>
        <w:t xml:space="preserve"> и авитам</w:t>
      </w:r>
      <w:r w:rsidRPr="00E775FB">
        <w:rPr>
          <w:sz w:val="28"/>
          <w:szCs w:val="28"/>
        </w:rPr>
        <w:t>и</w:t>
      </w:r>
      <w:r w:rsidRPr="00E775FB">
        <w:rPr>
          <w:sz w:val="28"/>
          <w:szCs w:val="28"/>
        </w:rPr>
        <w:t>нозы, гипервитаминозы.</w:t>
      </w:r>
    </w:p>
    <w:p w:rsidR="008341D8" w:rsidRPr="00E775FB" w:rsidRDefault="008341D8" w:rsidP="008341D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>Роль витаминов в обмене веществ: связь с ферментами.</w:t>
      </w:r>
    </w:p>
    <w:p w:rsidR="008341D8" w:rsidRPr="00E775FB" w:rsidRDefault="008341D8" w:rsidP="008341D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>Классификация и номенклатура витаминов.</w:t>
      </w:r>
    </w:p>
    <w:p w:rsidR="008341D8" w:rsidRDefault="008341D8" w:rsidP="008341D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 xml:space="preserve">Антивитамины. Использование их в </w:t>
      </w:r>
      <w:r>
        <w:rPr>
          <w:sz w:val="28"/>
          <w:szCs w:val="28"/>
        </w:rPr>
        <w:t>качестве лекарственных средств.</w:t>
      </w:r>
    </w:p>
    <w:p w:rsidR="008341D8" w:rsidRPr="006F0285" w:rsidRDefault="008341D8" w:rsidP="008341D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6F0285">
        <w:rPr>
          <w:sz w:val="28"/>
          <w:szCs w:val="28"/>
        </w:rPr>
        <w:t>Витамин</w:t>
      </w:r>
      <w:proofErr w:type="gramStart"/>
      <w:r w:rsidRPr="006F0285">
        <w:rPr>
          <w:sz w:val="28"/>
          <w:szCs w:val="28"/>
        </w:rPr>
        <w:t xml:space="preserve"> С</w:t>
      </w:r>
      <w:proofErr w:type="gramEnd"/>
      <w:r w:rsidRPr="006F0285">
        <w:rPr>
          <w:sz w:val="28"/>
          <w:szCs w:val="28"/>
        </w:rPr>
        <w:t xml:space="preserve"> (аскорбиновая кислота, антицинготный витамин). Химическое строение, признаки </w:t>
      </w:r>
      <w:proofErr w:type="spellStart"/>
      <w:r w:rsidRPr="006F0285">
        <w:rPr>
          <w:sz w:val="28"/>
          <w:szCs w:val="28"/>
        </w:rPr>
        <w:t>гип</w:t>
      </w:r>
      <w:proofErr w:type="gramStart"/>
      <w:r w:rsidRPr="006F0285">
        <w:rPr>
          <w:sz w:val="28"/>
          <w:szCs w:val="28"/>
        </w:rPr>
        <w:t>о</w:t>
      </w:r>
      <w:proofErr w:type="spellEnd"/>
      <w:r w:rsidRPr="006F0285">
        <w:rPr>
          <w:sz w:val="28"/>
          <w:szCs w:val="28"/>
        </w:rPr>
        <w:t>-</w:t>
      </w:r>
      <w:proofErr w:type="gramEnd"/>
      <w:r w:rsidRPr="006F0285">
        <w:rPr>
          <w:sz w:val="28"/>
          <w:szCs w:val="28"/>
        </w:rPr>
        <w:t xml:space="preserve"> и авитаминоза, механизм действия, источники, с</w:t>
      </w:r>
      <w:r w:rsidRPr="006F0285">
        <w:rPr>
          <w:sz w:val="28"/>
          <w:szCs w:val="28"/>
        </w:rPr>
        <w:t>у</w:t>
      </w:r>
      <w:r w:rsidRPr="006F0285">
        <w:rPr>
          <w:sz w:val="28"/>
          <w:szCs w:val="28"/>
        </w:rPr>
        <w:t xml:space="preserve">точная потребность. </w:t>
      </w:r>
    </w:p>
    <w:p w:rsidR="008341D8" w:rsidRDefault="008341D8" w:rsidP="008341D8">
      <w:pPr>
        <w:contextualSpacing/>
        <w:jc w:val="center"/>
        <w:rPr>
          <w:b/>
          <w:sz w:val="28"/>
          <w:szCs w:val="28"/>
        </w:rPr>
      </w:pPr>
    </w:p>
    <w:p w:rsidR="008341D8" w:rsidRDefault="008341D8" w:rsidP="008341D8">
      <w:pPr>
        <w:contextualSpacing/>
        <w:jc w:val="center"/>
        <w:rPr>
          <w:b/>
          <w:sz w:val="28"/>
          <w:szCs w:val="28"/>
        </w:rPr>
      </w:pPr>
      <w:r w:rsidRPr="00E775FB">
        <w:rPr>
          <w:b/>
          <w:sz w:val="28"/>
          <w:szCs w:val="28"/>
        </w:rPr>
        <w:t>Практическая часть занятия</w:t>
      </w:r>
    </w:p>
    <w:p w:rsidR="008341D8" w:rsidRPr="00E775FB" w:rsidRDefault="008341D8" w:rsidP="008341D8">
      <w:pPr>
        <w:contextualSpacing/>
        <w:jc w:val="center"/>
        <w:rPr>
          <w:b/>
          <w:sz w:val="28"/>
          <w:szCs w:val="28"/>
        </w:rPr>
      </w:pPr>
    </w:p>
    <w:p w:rsidR="008341D8" w:rsidRPr="00E775FB" w:rsidRDefault="008341D8" w:rsidP="008341D8">
      <w:pPr>
        <w:contextualSpacing/>
        <w:jc w:val="center"/>
        <w:rPr>
          <w:b/>
          <w:sz w:val="28"/>
          <w:szCs w:val="28"/>
        </w:rPr>
      </w:pPr>
      <w:r w:rsidRPr="00E775FB">
        <w:rPr>
          <w:b/>
          <w:sz w:val="28"/>
          <w:szCs w:val="28"/>
        </w:rPr>
        <w:t>Лабораторная работа 1</w:t>
      </w:r>
    </w:p>
    <w:p w:rsidR="008341D8" w:rsidRPr="00E775FB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E775FB">
        <w:rPr>
          <w:b/>
          <w:i/>
          <w:sz w:val="28"/>
          <w:szCs w:val="28"/>
        </w:rPr>
        <w:t>Качественные реакции на витамин</w:t>
      </w:r>
      <w:proofErr w:type="gramStart"/>
      <w:r w:rsidRPr="00E775FB">
        <w:rPr>
          <w:b/>
          <w:i/>
          <w:sz w:val="28"/>
          <w:szCs w:val="28"/>
        </w:rPr>
        <w:t xml:space="preserve"> С</w:t>
      </w:r>
      <w:proofErr w:type="gramEnd"/>
    </w:p>
    <w:p w:rsidR="008341D8" w:rsidRPr="00E775FB" w:rsidRDefault="008341D8" w:rsidP="008341D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E775FB">
        <w:rPr>
          <w:sz w:val="28"/>
          <w:szCs w:val="28"/>
        </w:rPr>
        <w:t xml:space="preserve">) </w:t>
      </w:r>
      <w:r w:rsidRPr="00E775FB">
        <w:rPr>
          <w:b/>
          <w:sz w:val="28"/>
          <w:szCs w:val="28"/>
        </w:rPr>
        <w:t>реакция витамина</w:t>
      </w:r>
      <w:proofErr w:type="gramStart"/>
      <w:r w:rsidRPr="00E775FB">
        <w:rPr>
          <w:b/>
          <w:sz w:val="28"/>
          <w:szCs w:val="28"/>
        </w:rPr>
        <w:t xml:space="preserve"> С</w:t>
      </w:r>
      <w:proofErr w:type="gramEnd"/>
      <w:r w:rsidRPr="00E775FB">
        <w:rPr>
          <w:b/>
          <w:sz w:val="28"/>
          <w:szCs w:val="28"/>
        </w:rPr>
        <w:t xml:space="preserve"> </w:t>
      </w:r>
      <w:proofErr w:type="spellStart"/>
      <w:r w:rsidRPr="00E775FB">
        <w:rPr>
          <w:b/>
          <w:sz w:val="28"/>
          <w:szCs w:val="28"/>
        </w:rPr>
        <w:t>с</w:t>
      </w:r>
      <w:proofErr w:type="spellEnd"/>
      <w:r w:rsidRPr="00E775FB">
        <w:rPr>
          <w:b/>
          <w:sz w:val="28"/>
          <w:szCs w:val="28"/>
        </w:rPr>
        <w:t xml:space="preserve"> метиленовым синим</w:t>
      </w:r>
    </w:p>
    <w:p w:rsidR="008341D8" w:rsidRDefault="008341D8" w:rsidP="008341D8">
      <w:pPr>
        <w:contextualSpacing/>
        <w:jc w:val="both"/>
        <w:rPr>
          <w:sz w:val="28"/>
          <w:szCs w:val="28"/>
        </w:rPr>
      </w:pPr>
      <w:r w:rsidRPr="006F0285">
        <w:rPr>
          <w:i/>
          <w:sz w:val="28"/>
          <w:szCs w:val="28"/>
          <w:u w:val="single"/>
        </w:rPr>
        <w:t>Ход работы</w:t>
      </w:r>
      <w:r w:rsidRPr="00E775FB">
        <w:rPr>
          <w:i/>
          <w:sz w:val="28"/>
          <w:szCs w:val="28"/>
        </w:rPr>
        <w:t>:</w:t>
      </w:r>
      <w:r w:rsidRPr="00E775FB">
        <w:rPr>
          <w:sz w:val="28"/>
          <w:szCs w:val="28"/>
        </w:rPr>
        <w:t xml:space="preserve"> </w:t>
      </w:r>
      <w:r>
        <w:rPr>
          <w:sz w:val="28"/>
          <w:szCs w:val="28"/>
        </w:rPr>
        <w:t>в две пробирки вносят по 1 капле 0,01 % раствора метиленового синего, по 1 капле 10% раствора соды (</w:t>
      </w:r>
      <w:proofErr w:type="spellStart"/>
      <w:r>
        <w:rPr>
          <w:sz w:val="28"/>
          <w:szCs w:val="28"/>
          <w:lang w:val="en-US"/>
        </w:rPr>
        <w:t>NaCO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). В одну из них добавляют несколько капель раствора аскорбиновой кислоты, в другую 1мл воды.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жимое пробирок нагревают. В пробирке с аскорбиновой кислотой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 обесцвечивание </w:t>
      </w:r>
      <w:proofErr w:type="gramStart"/>
      <w:r>
        <w:rPr>
          <w:sz w:val="28"/>
          <w:szCs w:val="28"/>
        </w:rPr>
        <w:t>метиленового</w:t>
      </w:r>
      <w:proofErr w:type="gramEnd"/>
      <w:r>
        <w:rPr>
          <w:sz w:val="28"/>
          <w:szCs w:val="28"/>
        </w:rPr>
        <w:t xml:space="preserve"> синего.</w:t>
      </w:r>
    </w:p>
    <w:p w:rsidR="008341D8" w:rsidRPr="006F0285" w:rsidRDefault="008341D8" w:rsidP="008341D8">
      <w:pPr>
        <w:contextualSpacing/>
        <w:jc w:val="both"/>
        <w:rPr>
          <w:i/>
          <w:sz w:val="28"/>
          <w:szCs w:val="28"/>
        </w:rPr>
      </w:pPr>
      <w:r w:rsidRPr="006F0285">
        <w:rPr>
          <w:i/>
          <w:sz w:val="28"/>
          <w:szCs w:val="28"/>
        </w:rPr>
        <w:t>Результат:</w:t>
      </w:r>
    </w:p>
    <w:p w:rsidR="008341D8" w:rsidRPr="006F0285" w:rsidRDefault="008341D8" w:rsidP="008341D8">
      <w:pPr>
        <w:contextualSpacing/>
        <w:jc w:val="both"/>
        <w:rPr>
          <w:i/>
          <w:sz w:val="28"/>
          <w:szCs w:val="28"/>
        </w:rPr>
      </w:pPr>
      <w:r w:rsidRPr="006F0285">
        <w:rPr>
          <w:i/>
          <w:sz w:val="28"/>
          <w:szCs w:val="28"/>
        </w:rPr>
        <w:t>Вывод:</w:t>
      </w:r>
    </w:p>
    <w:p w:rsidR="008341D8" w:rsidRPr="00E775FB" w:rsidRDefault="008341D8" w:rsidP="008341D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E775FB">
        <w:rPr>
          <w:sz w:val="28"/>
          <w:szCs w:val="28"/>
        </w:rPr>
        <w:t xml:space="preserve">) </w:t>
      </w:r>
      <w:r w:rsidRPr="00E775FB">
        <w:rPr>
          <w:b/>
          <w:sz w:val="28"/>
          <w:szCs w:val="28"/>
        </w:rPr>
        <w:t>реакция витамина</w:t>
      </w:r>
      <w:proofErr w:type="gramStart"/>
      <w:r w:rsidRPr="00E775FB">
        <w:rPr>
          <w:b/>
          <w:sz w:val="28"/>
          <w:szCs w:val="28"/>
        </w:rPr>
        <w:t xml:space="preserve"> С</w:t>
      </w:r>
      <w:proofErr w:type="gramEnd"/>
      <w:r w:rsidRPr="00E775FB">
        <w:rPr>
          <w:b/>
          <w:sz w:val="28"/>
          <w:szCs w:val="28"/>
        </w:rPr>
        <w:t xml:space="preserve"> </w:t>
      </w:r>
      <w:proofErr w:type="spellStart"/>
      <w:r w:rsidRPr="00E775FB">
        <w:rPr>
          <w:b/>
          <w:sz w:val="28"/>
          <w:szCs w:val="28"/>
        </w:rPr>
        <w:t>с</w:t>
      </w:r>
      <w:proofErr w:type="spellEnd"/>
      <w:r w:rsidRPr="00E775FB">
        <w:rPr>
          <w:b/>
          <w:sz w:val="28"/>
          <w:szCs w:val="28"/>
        </w:rPr>
        <w:t xml:space="preserve">  железосинеродистым калием</w:t>
      </w:r>
    </w:p>
    <w:p w:rsidR="008341D8" w:rsidRDefault="008341D8" w:rsidP="008341D8">
      <w:pPr>
        <w:contextualSpacing/>
        <w:jc w:val="both"/>
        <w:rPr>
          <w:sz w:val="28"/>
          <w:szCs w:val="28"/>
        </w:rPr>
      </w:pPr>
      <w:r w:rsidRPr="006F0285">
        <w:rPr>
          <w:i/>
          <w:sz w:val="28"/>
          <w:szCs w:val="28"/>
          <w:u w:val="single"/>
        </w:rPr>
        <w:t>Ход работы:</w:t>
      </w:r>
      <w:r>
        <w:rPr>
          <w:sz w:val="28"/>
          <w:szCs w:val="28"/>
        </w:rPr>
        <w:t xml:space="preserve"> в две пробирки вносят по 1 капле</w:t>
      </w:r>
      <w:r w:rsidRPr="00E775FB">
        <w:rPr>
          <w:sz w:val="28"/>
          <w:szCs w:val="28"/>
        </w:rPr>
        <w:t xml:space="preserve"> 5% раст</w:t>
      </w:r>
      <w:r>
        <w:rPr>
          <w:sz w:val="28"/>
          <w:szCs w:val="28"/>
        </w:rPr>
        <w:t>вора железосинерод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стого калия и 1 капле</w:t>
      </w:r>
      <w:r w:rsidRPr="00E775FB">
        <w:rPr>
          <w:sz w:val="28"/>
          <w:szCs w:val="28"/>
        </w:rPr>
        <w:t xml:space="preserve"> 1% раствора хлорного железа. В одн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lastRenderedPageBreak/>
        <w:t>пробирку доба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5-10 капель 1%</w:t>
      </w:r>
      <w:r w:rsidRPr="00E775FB">
        <w:rPr>
          <w:sz w:val="28"/>
          <w:szCs w:val="28"/>
        </w:rPr>
        <w:t xml:space="preserve"> раствора аскорбиновой кислоты, в другую – дистилл</w:t>
      </w:r>
      <w:r w:rsidRPr="00E775FB">
        <w:rPr>
          <w:sz w:val="28"/>
          <w:szCs w:val="28"/>
        </w:rPr>
        <w:t>и</w:t>
      </w:r>
      <w:r w:rsidRPr="00E775FB">
        <w:rPr>
          <w:sz w:val="28"/>
          <w:szCs w:val="28"/>
        </w:rPr>
        <w:t>рованную воду</w:t>
      </w:r>
      <w:r>
        <w:rPr>
          <w:sz w:val="28"/>
          <w:szCs w:val="28"/>
        </w:rPr>
        <w:t>.</w:t>
      </w:r>
      <w:r w:rsidRPr="00E775FB">
        <w:rPr>
          <w:sz w:val="28"/>
          <w:szCs w:val="28"/>
        </w:rPr>
        <w:t xml:space="preserve">  Наблюдают образование синего осадка берлинской лазури в первой пробирке</w:t>
      </w:r>
      <w:r>
        <w:rPr>
          <w:sz w:val="28"/>
          <w:szCs w:val="28"/>
        </w:rPr>
        <w:t>.</w:t>
      </w:r>
    </w:p>
    <w:p w:rsidR="008341D8" w:rsidRPr="006F0285" w:rsidRDefault="008341D8" w:rsidP="008341D8">
      <w:pPr>
        <w:contextualSpacing/>
        <w:jc w:val="both"/>
        <w:rPr>
          <w:i/>
          <w:sz w:val="28"/>
          <w:szCs w:val="28"/>
        </w:rPr>
      </w:pPr>
      <w:r w:rsidRPr="006F0285">
        <w:rPr>
          <w:i/>
          <w:sz w:val="28"/>
          <w:szCs w:val="28"/>
        </w:rPr>
        <w:t>Результат:</w:t>
      </w:r>
    </w:p>
    <w:p w:rsidR="008341D8" w:rsidRPr="006F0285" w:rsidRDefault="008341D8" w:rsidP="008341D8">
      <w:pPr>
        <w:contextualSpacing/>
        <w:jc w:val="both"/>
        <w:rPr>
          <w:i/>
          <w:sz w:val="28"/>
          <w:szCs w:val="28"/>
        </w:rPr>
      </w:pPr>
      <w:r w:rsidRPr="006F0285">
        <w:rPr>
          <w:i/>
          <w:sz w:val="28"/>
          <w:szCs w:val="28"/>
        </w:rPr>
        <w:t>Вывод:</w:t>
      </w:r>
    </w:p>
    <w:p w:rsidR="008341D8" w:rsidRPr="00E775FB" w:rsidRDefault="008341D8" w:rsidP="008341D8">
      <w:pPr>
        <w:contextualSpacing/>
        <w:jc w:val="center"/>
        <w:rPr>
          <w:b/>
          <w:sz w:val="28"/>
          <w:szCs w:val="28"/>
        </w:rPr>
      </w:pPr>
      <w:r w:rsidRPr="00E775FB">
        <w:rPr>
          <w:b/>
          <w:sz w:val="28"/>
          <w:szCs w:val="28"/>
        </w:rPr>
        <w:t>Лабораторная работа 2</w:t>
      </w:r>
    </w:p>
    <w:p w:rsidR="008341D8" w:rsidRPr="00E775FB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E775FB">
        <w:rPr>
          <w:b/>
          <w:i/>
          <w:sz w:val="28"/>
          <w:szCs w:val="28"/>
        </w:rPr>
        <w:t>Количественное определение содержания витамина</w:t>
      </w:r>
      <w:proofErr w:type="gramStart"/>
      <w:r w:rsidRPr="00E775FB">
        <w:rPr>
          <w:b/>
          <w:i/>
          <w:sz w:val="28"/>
          <w:szCs w:val="28"/>
        </w:rPr>
        <w:t xml:space="preserve"> С</w:t>
      </w:r>
      <w:proofErr w:type="gramEnd"/>
      <w:r w:rsidRPr="00E775FB">
        <w:rPr>
          <w:b/>
          <w:i/>
          <w:sz w:val="28"/>
          <w:szCs w:val="28"/>
        </w:rPr>
        <w:t xml:space="preserve"> в растительных объектах</w:t>
      </w:r>
    </w:p>
    <w:p w:rsidR="008341D8" w:rsidRPr="00E775FB" w:rsidRDefault="008341D8" w:rsidP="008341D8">
      <w:pPr>
        <w:contextualSpacing/>
        <w:jc w:val="both"/>
        <w:rPr>
          <w:sz w:val="28"/>
          <w:szCs w:val="28"/>
        </w:rPr>
      </w:pPr>
      <w:r w:rsidRPr="006F0285">
        <w:rPr>
          <w:i/>
          <w:sz w:val="28"/>
          <w:szCs w:val="28"/>
          <w:u w:val="single"/>
        </w:rPr>
        <w:t>Принцип метода:</w:t>
      </w:r>
      <w:r>
        <w:rPr>
          <w:sz w:val="28"/>
          <w:szCs w:val="28"/>
        </w:rPr>
        <w:t xml:space="preserve"> </w:t>
      </w:r>
      <w:r w:rsidRPr="00E775FB">
        <w:rPr>
          <w:sz w:val="28"/>
          <w:szCs w:val="28"/>
        </w:rPr>
        <w:t>аскорбиновая кислота, содержащаяся в вытяжке из раст</w:t>
      </w:r>
      <w:r w:rsidRPr="00E775FB">
        <w:rPr>
          <w:sz w:val="28"/>
          <w:szCs w:val="28"/>
        </w:rPr>
        <w:t>и</w:t>
      </w:r>
      <w:r w:rsidRPr="00E775FB">
        <w:rPr>
          <w:sz w:val="28"/>
          <w:szCs w:val="28"/>
        </w:rPr>
        <w:t xml:space="preserve">тельного сырья, восстанавливает 2,6-дихлорфенолиндофенол. По количеству красителя, затраченному на титрование, определяют количество витамина </w:t>
      </w:r>
      <w:proofErr w:type="gramStart"/>
      <w:r w:rsidRPr="00E775FB">
        <w:rPr>
          <w:sz w:val="28"/>
          <w:szCs w:val="28"/>
        </w:rPr>
        <w:t>С.</w:t>
      </w:r>
      <w:proofErr w:type="gramEnd"/>
      <w:r w:rsidRPr="00E775FB">
        <w:rPr>
          <w:sz w:val="28"/>
          <w:szCs w:val="28"/>
        </w:rPr>
        <w:t xml:space="preserve"> Как только имеющаяся в растворе аскорбиновая кислота будет окислена, первая синяя  капля краски </w:t>
      </w:r>
      <w:proofErr w:type="spellStart"/>
      <w:r w:rsidRPr="00E775FB">
        <w:rPr>
          <w:sz w:val="28"/>
          <w:szCs w:val="28"/>
        </w:rPr>
        <w:t>Тильманса</w:t>
      </w:r>
      <w:proofErr w:type="spellEnd"/>
      <w:r w:rsidRPr="00E775FB">
        <w:rPr>
          <w:sz w:val="28"/>
          <w:szCs w:val="28"/>
        </w:rPr>
        <w:t xml:space="preserve"> (2,6-дихлорфенолиндофенола) окрасит раствор в розовый цвет (кислая среда). Аскорбиновая кислота при этом пер</w:t>
      </w:r>
      <w:r w:rsidRPr="00E775FB">
        <w:rPr>
          <w:sz w:val="28"/>
          <w:szCs w:val="28"/>
        </w:rPr>
        <w:t>е</w:t>
      </w:r>
      <w:r w:rsidRPr="00E775FB">
        <w:rPr>
          <w:sz w:val="28"/>
          <w:szCs w:val="28"/>
        </w:rPr>
        <w:t xml:space="preserve">ходит в </w:t>
      </w:r>
      <w:proofErr w:type="spellStart"/>
      <w:r w:rsidRPr="00E775FB">
        <w:rPr>
          <w:sz w:val="28"/>
          <w:szCs w:val="28"/>
        </w:rPr>
        <w:t>дегидроформу</w:t>
      </w:r>
      <w:proofErr w:type="spellEnd"/>
      <w:r w:rsidRPr="00E775FB">
        <w:rPr>
          <w:sz w:val="28"/>
          <w:szCs w:val="28"/>
        </w:rPr>
        <w:t>.</w:t>
      </w:r>
    </w:p>
    <w:p w:rsidR="008341D8" w:rsidRPr="00E775FB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E775FB">
        <w:rPr>
          <w:b/>
          <w:i/>
          <w:sz w:val="28"/>
          <w:szCs w:val="28"/>
        </w:rPr>
        <w:t>Количественное определение витамина</w:t>
      </w:r>
      <w:proofErr w:type="gramStart"/>
      <w:r w:rsidRPr="00E775FB">
        <w:rPr>
          <w:b/>
          <w:i/>
          <w:sz w:val="28"/>
          <w:szCs w:val="28"/>
        </w:rPr>
        <w:t xml:space="preserve"> С</w:t>
      </w:r>
      <w:proofErr w:type="gramEnd"/>
      <w:r w:rsidRPr="00E775FB">
        <w:rPr>
          <w:b/>
          <w:i/>
          <w:sz w:val="28"/>
          <w:szCs w:val="28"/>
        </w:rPr>
        <w:t xml:space="preserve"> в шиповнике</w:t>
      </w:r>
    </w:p>
    <w:p w:rsidR="008341D8" w:rsidRDefault="008341D8" w:rsidP="008341D8">
      <w:pPr>
        <w:ind w:firstLine="709"/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Навеску шиповника (1г ягод) измельчают в ступке и растирают с 2 мл 10% раствора соляной кислоты. Затем добавляют в ступку небольшими по</w:t>
      </w:r>
      <w:r w:rsidRPr="00E775FB">
        <w:rPr>
          <w:sz w:val="28"/>
          <w:szCs w:val="28"/>
        </w:rPr>
        <w:t>р</w:t>
      </w:r>
      <w:r w:rsidRPr="00E775FB">
        <w:rPr>
          <w:sz w:val="28"/>
          <w:szCs w:val="28"/>
        </w:rPr>
        <w:t>циями (3мл) дистиллированную воду и переносят полученный экстракт в мерный цилиндр, доводят объем экстракта до 25 мл и фильтруют. Для титр</w:t>
      </w:r>
      <w:r w:rsidRPr="00E775FB">
        <w:rPr>
          <w:sz w:val="28"/>
          <w:szCs w:val="28"/>
        </w:rPr>
        <w:t>о</w:t>
      </w:r>
      <w:r w:rsidRPr="00E775FB">
        <w:rPr>
          <w:sz w:val="28"/>
          <w:szCs w:val="28"/>
        </w:rPr>
        <w:t>вания берут 2мл фильтрата, добавляют 10 капель 10% раствора соляной ки</w:t>
      </w:r>
      <w:r w:rsidRPr="00E775FB">
        <w:rPr>
          <w:sz w:val="28"/>
          <w:szCs w:val="28"/>
        </w:rPr>
        <w:t>с</w:t>
      </w:r>
      <w:r w:rsidRPr="00E775FB">
        <w:rPr>
          <w:sz w:val="28"/>
          <w:szCs w:val="28"/>
        </w:rPr>
        <w:t>лоты и титруют 0,001</w:t>
      </w:r>
      <w:r w:rsidRPr="00E775FB">
        <w:rPr>
          <w:sz w:val="28"/>
          <w:szCs w:val="28"/>
          <w:lang w:val="en-US"/>
        </w:rPr>
        <w:t>N</w:t>
      </w:r>
      <w:r w:rsidRPr="00E775FB">
        <w:rPr>
          <w:sz w:val="28"/>
          <w:szCs w:val="28"/>
        </w:rPr>
        <w:t xml:space="preserve"> раствором краски </w:t>
      </w:r>
      <w:proofErr w:type="spellStart"/>
      <w:r w:rsidRPr="00E775FB">
        <w:rPr>
          <w:sz w:val="28"/>
          <w:szCs w:val="28"/>
        </w:rPr>
        <w:t>Тильманса</w:t>
      </w:r>
      <w:proofErr w:type="spellEnd"/>
      <w:r w:rsidRPr="00E775FB">
        <w:rPr>
          <w:sz w:val="28"/>
          <w:szCs w:val="28"/>
        </w:rPr>
        <w:t xml:space="preserve"> до роз</w:t>
      </w:r>
      <w:r>
        <w:rPr>
          <w:sz w:val="28"/>
          <w:szCs w:val="28"/>
        </w:rPr>
        <w:t>овой окраски,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храняющейся в </w:t>
      </w:r>
      <w:r w:rsidRPr="00E775FB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30 с</w:t>
      </w:r>
      <w:r w:rsidRPr="00E775FB">
        <w:rPr>
          <w:sz w:val="28"/>
          <w:szCs w:val="28"/>
        </w:rPr>
        <w:t>. Расчет проводят по формуле</w:t>
      </w:r>
      <w:proofErr w:type="gramStart"/>
      <w:r w:rsidRPr="00E775FB">
        <w:rPr>
          <w:sz w:val="28"/>
          <w:szCs w:val="28"/>
        </w:rPr>
        <w:t>:</w:t>
      </w:r>
      <w:proofErr w:type="gramEnd"/>
    </w:p>
    <w:p w:rsidR="008341D8" w:rsidRPr="00E775FB" w:rsidRDefault="008341D8" w:rsidP="008341D8">
      <w:pPr>
        <w:contextualSpacing/>
        <w:jc w:val="center"/>
        <w:rPr>
          <w:sz w:val="28"/>
          <w:szCs w:val="28"/>
        </w:rPr>
      </w:pPr>
      <w:r>
        <w:rPr>
          <w:i/>
          <w:position w:val="-24"/>
          <w:sz w:val="20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0.75pt" o:ole="">
            <v:imagedata r:id="rId6" o:title=""/>
          </v:shape>
          <o:OLEObject Type="Embed" ProgID="Equation.3" ShapeID="_x0000_i1025" DrawAspect="Content" ObjectID="_1705233846" r:id="rId7"/>
        </w:object>
      </w:r>
      <w:r>
        <w:rPr>
          <w:i/>
          <w:sz w:val="28"/>
        </w:rPr>
        <w:t>,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 xml:space="preserve">где </w:t>
      </w:r>
      <w:proofErr w:type="gramStart"/>
      <w:r w:rsidRPr="00DE0DD0">
        <w:rPr>
          <w:sz w:val="28"/>
          <w:szCs w:val="28"/>
        </w:rPr>
        <w:t>х-</w:t>
      </w:r>
      <w:proofErr w:type="gramEnd"/>
      <w:r w:rsidRPr="00DE0DD0">
        <w:rPr>
          <w:sz w:val="28"/>
          <w:szCs w:val="28"/>
        </w:rPr>
        <w:t xml:space="preserve"> содержание аскорбиновой кислоты в мг/100г продукта</w:t>
      </w:r>
      <w:r>
        <w:rPr>
          <w:sz w:val="28"/>
          <w:szCs w:val="28"/>
        </w:rPr>
        <w:t>;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>0,088 - содержание аскорбиновой кислоты в мг, соответствующее 1 мл 0,001</w:t>
      </w:r>
      <w:r w:rsidRPr="00DE0DD0">
        <w:rPr>
          <w:sz w:val="28"/>
          <w:szCs w:val="28"/>
          <w:lang w:val="en-US"/>
        </w:rPr>
        <w:t>N</w:t>
      </w:r>
      <w:r w:rsidRPr="00DE0DD0">
        <w:rPr>
          <w:sz w:val="28"/>
          <w:szCs w:val="28"/>
        </w:rPr>
        <w:t xml:space="preserve"> раствора краски </w:t>
      </w:r>
      <w:proofErr w:type="spellStart"/>
      <w:r w:rsidRPr="00DE0DD0">
        <w:rPr>
          <w:sz w:val="28"/>
          <w:szCs w:val="28"/>
        </w:rPr>
        <w:t>Тильманса</w:t>
      </w:r>
      <w:proofErr w:type="spellEnd"/>
      <w:r>
        <w:rPr>
          <w:sz w:val="28"/>
          <w:szCs w:val="28"/>
        </w:rPr>
        <w:t>;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proofErr w:type="gramStart"/>
      <w:r w:rsidRPr="00DE0DD0">
        <w:rPr>
          <w:sz w:val="28"/>
          <w:szCs w:val="28"/>
        </w:rPr>
        <w:t>А-</w:t>
      </w:r>
      <w:proofErr w:type="gramEnd"/>
      <w:r w:rsidRPr="00DE0DD0">
        <w:rPr>
          <w:sz w:val="28"/>
          <w:szCs w:val="28"/>
        </w:rPr>
        <w:t xml:space="preserve"> результат титрования- количество краски </w:t>
      </w:r>
      <w:proofErr w:type="spellStart"/>
      <w:r w:rsidRPr="00DE0DD0">
        <w:rPr>
          <w:sz w:val="28"/>
          <w:szCs w:val="28"/>
        </w:rPr>
        <w:t>Тильманса</w:t>
      </w:r>
      <w:proofErr w:type="spellEnd"/>
      <w:r w:rsidRPr="00DE0DD0">
        <w:rPr>
          <w:sz w:val="28"/>
          <w:szCs w:val="28"/>
        </w:rPr>
        <w:t xml:space="preserve"> в мл</w:t>
      </w:r>
      <w:r>
        <w:rPr>
          <w:sz w:val="28"/>
          <w:szCs w:val="28"/>
        </w:rPr>
        <w:t>;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proofErr w:type="gramStart"/>
      <w:r w:rsidRPr="00DE0DD0">
        <w:rPr>
          <w:sz w:val="28"/>
          <w:szCs w:val="28"/>
        </w:rPr>
        <w:t>Б-</w:t>
      </w:r>
      <w:proofErr w:type="gramEnd"/>
      <w:r w:rsidRPr="00DE0DD0">
        <w:rPr>
          <w:sz w:val="28"/>
          <w:szCs w:val="28"/>
        </w:rPr>
        <w:t xml:space="preserve"> объем экстракта,</w:t>
      </w:r>
      <w:r>
        <w:rPr>
          <w:sz w:val="28"/>
          <w:szCs w:val="28"/>
        </w:rPr>
        <w:t xml:space="preserve"> </w:t>
      </w:r>
      <w:r w:rsidRPr="00DE0DD0">
        <w:rPr>
          <w:sz w:val="28"/>
          <w:szCs w:val="28"/>
        </w:rPr>
        <w:t>взятый для титрования в мл</w:t>
      </w:r>
      <w:r>
        <w:rPr>
          <w:sz w:val="28"/>
          <w:szCs w:val="28"/>
        </w:rPr>
        <w:t>;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proofErr w:type="gramStart"/>
      <w:r w:rsidRPr="00DE0DD0">
        <w:rPr>
          <w:sz w:val="28"/>
          <w:szCs w:val="28"/>
        </w:rPr>
        <w:t>В-</w:t>
      </w:r>
      <w:proofErr w:type="gramEnd"/>
      <w:r w:rsidRPr="00DE0DD0">
        <w:rPr>
          <w:sz w:val="28"/>
          <w:szCs w:val="28"/>
        </w:rPr>
        <w:t xml:space="preserve"> количество продукта, взятое для анализа в г</w:t>
      </w:r>
      <w:r>
        <w:rPr>
          <w:sz w:val="28"/>
          <w:szCs w:val="28"/>
        </w:rPr>
        <w:t>;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>Г-общее количество экстракта в мл</w:t>
      </w:r>
      <w:r>
        <w:rPr>
          <w:sz w:val="28"/>
          <w:szCs w:val="28"/>
        </w:rPr>
        <w:t>;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 xml:space="preserve">100- пересчет на </w:t>
      </w:r>
      <w:smartTag w:uri="urn:schemas-microsoft-com:office:smarttags" w:element="metricconverter">
        <w:smartTagPr>
          <w:attr w:name="ProductID" w:val="100 г"/>
        </w:smartTagPr>
        <w:r w:rsidRPr="00DE0DD0">
          <w:rPr>
            <w:sz w:val="28"/>
            <w:szCs w:val="28"/>
          </w:rPr>
          <w:t>100 г</w:t>
        </w:r>
      </w:smartTag>
      <w:r w:rsidRPr="00DE0DD0">
        <w:rPr>
          <w:sz w:val="28"/>
          <w:szCs w:val="28"/>
        </w:rPr>
        <w:t xml:space="preserve"> продукта</w:t>
      </w:r>
      <w:r>
        <w:rPr>
          <w:sz w:val="28"/>
          <w:szCs w:val="28"/>
        </w:rPr>
        <w:t>.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0DD0">
        <w:rPr>
          <w:sz w:val="28"/>
          <w:szCs w:val="28"/>
        </w:rPr>
        <w:t xml:space="preserve"> норме содержание витамина</w:t>
      </w:r>
      <w:proofErr w:type="gramStart"/>
      <w:r w:rsidRPr="00DE0DD0">
        <w:rPr>
          <w:sz w:val="28"/>
          <w:szCs w:val="28"/>
        </w:rPr>
        <w:t xml:space="preserve"> С</w:t>
      </w:r>
      <w:proofErr w:type="gramEnd"/>
      <w:r w:rsidRPr="00DE0DD0">
        <w:rPr>
          <w:sz w:val="28"/>
          <w:szCs w:val="28"/>
        </w:rPr>
        <w:t xml:space="preserve"> в шиповнике 500-1500 мг/100г</w:t>
      </w:r>
    </w:p>
    <w:p w:rsidR="008341D8" w:rsidRPr="00DE0DD0" w:rsidRDefault="008341D8" w:rsidP="008341D8">
      <w:pPr>
        <w:contextualSpacing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Количественное определение </w:t>
      </w:r>
      <w:r w:rsidRPr="00DE0DD0">
        <w:rPr>
          <w:b/>
          <w:i/>
          <w:sz w:val="28"/>
          <w:szCs w:val="28"/>
        </w:rPr>
        <w:t>витамина</w:t>
      </w:r>
      <w:proofErr w:type="gramStart"/>
      <w:r w:rsidRPr="00DE0DD0">
        <w:rPr>
          <w:b/>
          <w:i/>
          <w:sz w:val="28"/>
          <w:szCs w:val="28"/>
        </w:rPr>
        <w:t xml:space="preserve"> С</w:t>
      </w:r>
      <w:proofErr w:type="gramEnd"/>
      <w:r w:rsidRPr="00DE0DD0">
        <w:rPr>
          <w:b/>
          <w:i/>
          <w:sz w:val="28"/>
          <w:szCs w:val="28"/>
        </w:rPr>
        <w:t xml:space="preserve"> в капусте</w:t>
      </w:r>
    </w:p>
    <w:p w:rsidR="008341D8" w:rsidRDefault="008341D8" w:rsidP="008341D8">
      <w:pPr>
        <w:ind w:firstLine="709"/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>Навеску капусты (1г) измельчают в ступке с 2 мл 10% раствора сол</w:t>
      </w:r>
      <w:r w:rsidRPr="00DE0DD0">
        <w:rPr>
          <w:sz w:val="28"/>
          <w:szCs w:val="28"/>
        </w:rPr>
        <w:t>я</w:t>
      </w:r>
      <w:r w:rsidRPr="00DE0DD0">
        <w:rPr>
          <w:sz w:val="28"/>
          <w:szCs w:val="28"/>
        </w:rPr>
        <w:t>ной кислоты, добавляют 8 мл дистиллированной воды, перемешивают, фил</w:t>
      </w:r>
      <w:r w:rsidRPr="00DE0DD0">
        <w:rPr>
          <w:sz w:val="28"/>
          <w:szCs w:val="28"/>
        </w:rPr>
        <w:t>ь</w:t>
      </w:r>
      <w:r w:rsidRPr="00DE0DD0">
        <w:rPr>
          <w:sz w:val="28"/>
          <w:szCs w:val="28"/>
        </w:rPr>
        <w:t>труют. Для титрования берут 2 мл фильтрата, добавляют 10 капель 10% ра</w:t>
      </w:r>
      <w:r w:rsidRPr="00DE0DD0">
        <w:rPr>
          <w:sz w:val="28"/>
          <w:szCs w:val="28"/>
        </w:rPr>
        <w:t>с</w:t>
      </w:r>
      <w:r w:rsidRPr="00DE0DD0">
        <w:rPr>
          <w:sz w:val="28"/>
          <w:szCs w:val="28"/>
        </w:rPr>
        <w:t xml:space="preserve">твора соляной кислоты и титруют краской </w:t>
      </w:r>
      <w:proofErr w:type="spellStart"/>
      <w:r w:rsidRPr="00DE0DD0">
        <w:rPr>
          <w:sz w:val="28"/>
          <w:szCs w:val="28"/>
        </w:rPr>
        <w:t>Тильманса</w:t>
      </w:r>
      <w:proofErr w:type="spellEnd"/>
      <w:r w:rsidRPr="00DE0DD0">
        <w:rPr>
          <w:sz w:val="28"/>
          <w:szCs w:val="28"/>
        </w:rPr>
        <w:t xml:space="preserve"> до розовой окраски, не исчезающей в течение</w:t>
      </w:r>
      <w:r>
        <w:rPr>
          <w:sz w:val="28"/>
          <w:szCs w:val="28"/>
        </w:rPr>
        <w:t xml:space="preserve"> 30 с</w:t>
      </w:r>
      <w:r w:rsidRPr="00DE0DD0">
        <w:rPr>
          <w:sz w:val="28"/>
          <w:szCs w:val="28"/>
        </w:rPr>
        <w:t xml:space="preserve">. Расчет проводят по формуле: </w:t>
      </w:r>
    </w:p>
    <w:p w:rsidR="008341D8" w:rsidRPr="00DE0DD0" w:rsidRDefault="008341D8" w:rsidP="008341D8">
      <w:pPr>
        <w:contextualSpacing/>
        <w:jc w:val="center"/>
        <w:rPr>
          <w:sz w:val="28"/>
          <w:szCs w:val="28"/>
        </w:rPr>
      </w:pPr>
      <w:r>
        <w:rPr>
          <w:i/>
          <w:position w:val="-24"/>
          <w:sz w:val="20"/>
        </w:rPr>
        <w:object w:dxaOrig="2180" w:dyaOrig="620">
          <v:shape id="_x0000_i1026" type="#_x0000_t75" style="width:108.75pt;height:30.75pt" o:ole="">
            <v:imagedata r:id="rId6" o:title=""/>
          </v:shape>
          <o:OLEObject Type="Embed" ProgID="Equation.3" ShapeID="_x0000_i1026" DrawAspect="Content" ObjectID="_1705233847" r:id="rId8"/>
        </w:object>
      </w:r>
      <w:r>
        <w:rPr>
          <w:sz w:val="28"/>
          <w:szCs w:val="28"/>
        </w:rPr>
        <w:t xml:space="preserve">   </w:t>
      </w:r>
      <w:r>
        <w:t xml:space="preserve"> (обозначение в формуле см. выше)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>Содержание витамина</w:t>
      </w:r>
      <w:proofErr w:type="gramStart"/>
      <w:r w:rsidRPr="00DE0DD0">
        <w:rPr>
          <w:sz w:val="28"/>
          <w:szCs w:val="28"/>
        </w:rPr>
        <w:t xml:space="preserve"> С</w:t>
      </w:r>
      <w:proofErr w:type="gramEnd"/>
      <w:r w:rsidRPr="00DE0DD0">
        <w:rPr>
          <w:sz w:val="28"/>
          <w:szCs w:val="28"/>
        </w:rPr>
        <w:t xml:space="preserve"> в капусте колеблется от 25 до 60 мг/100г</w:t>
      </w:r>
    </w:p>
    <w:p w:rsidR="008341D8" w:rsidRPr="00DE0DD0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DE0DD0">
        <w:rPr>
          <w:b/>
          <w:i/>
          <w:sz w:val="28"/>
          <w:szCs w:val="28"/>
        </w:rPr>
        <w:t>Количественное определение витамина</w:t>
      </w:r>
      <w:proofErr w:type="gramStart"/>
      <w:r w:rsidRPr="00DE0DD0">
        <w:rPr>
          <w:b/>
          <w:i/>
          <w:sz w:val="28"/>
          <w:szCs w:val="28"/>
        </w:rPr>
        <w:t xml:space="preserve"> С</w:t>
      </w:r>
      <w:proofErr w:type="gramEnd"/>
      <w:r w:rsidRPr="00DE0DD0">
        <w:rPr>
          <w:b/>
          <w:i/>
          <w:sz w:val="28"/>
          <w:szCs w:val="28"/>
        </w:rPr>
        <w:t xml:space="preserve"> в картофеле</w:t>
      </w:r>
    </w:p>
    <w:p w:rsidR="008341D8" w:rsidRPr="00DE0DD0" w:rsidRDefault="008341D8" w:rsidP="008341D8">
      <w:pPr>
        <w:ind w:firstLine="709"/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lastRenderedPageBreak/>
        <w:t>Навеску картофеля (5г) растирают в ступке с 2 мл 10% раствора сол</w:t>
      </w:r>
      <w:r w:rsidRPr="00DE0DD0">
        <w:rPr>
          <w:sz w:val="28"/>
          <w:szCs w:val="28"/>
        </w:rPr>
        <w:t>я</w:t>
      </w:r>
      <w:r w:rsidRPr="00DE0DD0">
        <w:rPr>
          <w:sz w:val="28"/>
          <w:szCs w:val="28"/>
        </w:rPr>
        <w:t>ной кислоты, порциями (по 3 мл) вносят дистиллированную воду  и продо</w:t>
      </w:r>
      <w:r w:rsidRPr="00DE0DD0">
        <w:rPr>
          <w:sz w:val="28"/>
          <w:szCs w:val="28"/>
        </w:rPr>
        <w:t>л</w:t>
      </w:r>
      <w:r w:rsidRPr="00DE0DD0">
        <w:rPr>
          <w:sz w:val="28"/>
          <w:szCs w:val="28"/>
        </w:rPr>
        <w:t xml:space="preserve">жают растирать до гомогенного состояния. Общий объем добавленной воды  должен составлять 15 мл. Полученный экстракт переносят в стаканчик не фильтруя, добавляют 10 капель 10% раствора соляной кислоты и титруют краской </w:t>
      </w:r>
      <w:proofErr w:type="spellStart"/>
      <w:r w:rsidRPr="00DE0DD0">
        <w:rPr>
          <w:sz w:val="28"/>
          <w:szCs w:val="28"/>
        </w:rPr>
        <w:t>Тильманса</w:t>
      </w:r>
      <w:proofErr w:type="spellEnd"/>
      <w:r w:rsidRPr="00DE0DD0">
        <w:rPr>
          <w:sz w:val="28"/>
          <w:szCs w:val="28"/>
        </w:rPr>
        <w:t xml:space="preserve"> до </w:t>
      </w:r>
      <w:proofErr w:type="gramStart"/>
      <w:r w:rsidRPr="00DE0DD0">
        <w:rPr>
          <w:sz w:val="28"/>
          <w:szCs w:val="28"/>
        </w:rPr>
        <w:t>розовой окраски</w:t>
      </w:r>
      <w:r>
        <w:rPr>
          <w:sz w:val="28"/>
          <w:szCs w:val="28"/>
        </w:rPr>
        <w:t>,</w:t>
      </w:r>
      <w:r w:rsidRPr="00DE0DD0">
        <w:rPr>
          <w:sz w:val="28"/>
          <w:szCs w:val="28"/>
        </w:rPr>
        <w:t xml:space="preserve"> не исчезающей в течение 30 сек</w:t>
      </w:r>
      <w:proofErr w:type="gramEnd"/>
      <w:r w:rsidRPr="00DE0DD0">
        <w:rPr>
          <w:sz w:val="28"/>
          <w:szCs w:val="28"/>
        </w:rPr>
        <w:t xml:space="preserve">. Расчет проводят по формуле: </w:t>
      </w:r>
    </w:p>
    <w:p w:rsidR="008341D8" w:rsidRPr="00892D1C" w:rsidRDefault="008341D8" w:rsidP="008341D8">
      <w:pPr>
        <w:contextualSpacing/>
        <w:jc w:val="center"/>
      </w:pPr>
      <w:r>
        <w:rPr>
          <w:i/>
          <w:position w:val="-24"/>
          <w:sz w:val="20"/>
        </w:rPr>
        <w:object w:dxaOrig="2180" w:dyaOrig="620">
          <v:shape id="_x0000_i1027" type="#_x0000_t75" style="width:108.75pt;height:30.75pt" o:ole="">
            <v:imagedata r:id="rId6" o:title=""/>
          </v:shape>
          <o:OLEObject Type="Embed" ProgID="Equation.3" ShapeID="_x0000_i1027" DrawAspect="Content" ObjectID="_1705233848" r:id="rId9"/>
        </w:object>
      </w:r>
      <w:r>
        <w:rPr>
          <w:i/>
          <w:sz w:val="28"/>
        </w:rPr>
        <w:t xml:space="preserve"> </w:t>
      </w:r>
      <w:r>
        <w:t xml:space="preserve"> (обозначение в формуле см. выше)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>Содержание витамина</w:t>
      </w:r>
      <w:proofErr w:type="gramStart"/>
      <w:r w:rsidRPr="00DE0DD0">
        <w:rPr>
          <w:sz w:val="28"/>
          <w:szCs w:val="28"/>
        </w:rPr>
        <w:t xml:space="preserve"> С</w:t>
      </w:r>
      <w:proofErr w:type="gramEnd"/>
      <w:r w:rsidRPr="00DE0DD0">
        <w:rPr>
          <w:sz w:val="28"/>
          <w:szCs w:val="28"/>
        </w:rPr>
        <w:t xml:space="preserve"> в картофеле  составляет 5-14 мг/100г</w:t>
      </w:r>
    </w:p>
    <w:p w:rsidR="008341D8" w:rsidRDefault="008341D8" w:rsidP="008341D8">
      <w:pPr>
        <w:contextualSpacing/>
        <w:jc w:val="both"/>
        <w:rPr>
          <w:sz w:val="28"/>
          <w:szCs w:val="28"/>
        </w:rPr>
      </w:pP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>Результаты работы оформляют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334"/>
        <w:gridCol w:w="989"/>
        <w:gridCol w:w="1440"/>
        <w:gridCol w:w="1440"/>
        <w:gridCol w:w="2191"/>
        <w:gridCol w:w="1692"/>
      </w:tblGrid>
      <w:tr w:rsidR="008341D8" w:rsidRPr="00BA2D22" w:rsidTr="00BD378A">
        <w:tc>
          <w:tcPr>
            <w:tcW w:w="485" w:type="dxa"/>
          </w:tcPr>
          <w:p w:rsidR="008341D8" w:rsidRPr="00B304A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B304A3">
              <w:rPr>
                <w:sz w:val="26"/>
                <w:szCs w:val="26"/>
              </w:rPr>
              <w:t>№</w:t>
            </w:r>
          </w:p>
        </w:tc>
        <w:tc>
          <w:tcPr>
            <w:tcW w:w="1334" w:type="dxa"/>
          </w:tcPr>
          <w:p w:rsidR="008341D8" w:rsidRPr="00B304A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B304A3">
              <w:rPr>
                <w:sz w:val="26"/>
                <w:szCs w:val="26"/>
              </w:rPr>
              <w:t>Название  продукта</w:t>
            </w:r>
          </w:p>
        </w:tc>
        <w:tc>
          <w:tcPr>
            <w:tcW w:w="989" w:type="dxa"/>
          </w:tcPr>
          <w:p w:rsidR="008341D8" w:rsidRPr="00B304A3" w:rsidRDefault="008341D8" w:rsidP="00BD378A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B304A3">
              <w:rPr>
                <w:sz w:val="26"/>
                <w:szCs w:val="26"/>
              </w:rPr>
              <w:t>Навес-ка</w:t>
            </w:r>
            <w:proofErr w:type="gramEnd"/>
            <w:r w:rsidRPr="00B304A3">
              <w:rPr>
                <w:sz w:val="26"/>
                <w:szCs w:val="26"/>
              </w:rPr>
              <w:t xml:space="preserve"> в г</w:t>
            </w:r>
          </w:p>
        </w:tc>
        <w:tc>
          <w:tcPr>
            <w:tcW w:w="1440" w:type="dxa"/>
          </w:tcPr>
          <w:p w:rsidR="008341D8" w:rsidRPr="00B304A3" w:rsidRDefault="008341D8" w:rsidP="00BD378A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B304A3">
              <w:rPr>
                <w:sz w:val="26"/>
                <w:szCs w:val="26"/>
              </w:rPr>
              <w:t>Общий объем эк</w:t>
            </w:r>
            <w:r w:rsidRPr="00B304A3">
              <w:rPr>
                <w:sz w:val="26"/>
                <w:szCs w:val="26"/>
              </w:rPr>
              <w:t>с</w:t>
            </w:r>
            <w:r w:rsidRPr="00B304A3">
              <w:rPr>
                <w:sz w:val="26"/>
                <w:szCs w:val="26"/>
              </w:rPr>
              <w:t>тракта в мл</w:t>
            </w:r>
          </w:p>
        </w:tc>
        <w:tc>
          <w:tcPr>
            <w:tcW w:w="1440" w:type="dxa"/>
          </w:tcPr>
          <w:p w:rsidR="008341D8" w:rsidRPr="00B304A3" w:rsidRDefault="008341D8" w:rsidP="00BD378A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B304A3">
              <w:rPr>
                <w:sz w:val="26"/>
                <w:szCs w:val="26"/>
              </w:rPr>
              <w:t>Объем эк</w:t>
            </w:r>
            <w:r w:rsidRPr="00B304A3">
              <w:rPr>
                <w:sz w:val="26"/>
                <w:szCs w:val="26"/>
              </w:rPr>
              <w:t>с</w:t>
            </w:r>
            <w:r w:rsidRPr="00B304A3">
              <w:rPr>
                <w:sz w:val="26"/>
                <w:szCs w:val="26"/>
              </w:rPr>
              <w:t>тракта вз</w:t>
            </w:r>
            <w:r w:rsidRPr="00B304A3">
              <w:rPr>
                <w:sz w:val="26"/>
                <w:szCs w:val="26"/>
              </w:rPr>
              <w:t>я</w:t>
            </w:r>
            <w:r w:rsidRPr="00B304A3">
              <w:rPr>
                <w:sz w:val="26"/>
                <w:szCs w:val="26"/>
              </w:rPr>
              <w:t>тый</w:t>
            </w:r>
          </w:p>
          <w:p w:rsidR="008341D8" w:rsidRPr="00B304A3" w:rsidRDefault="008341D8" w:rsidP="00BD378A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B304A3">
              <w:rPr>
                <w:sz w:val="26"/>
                <w:szCs w:val="26"/>
              </w:rPr>
              <w:t xml:space="preserve">для </w:t>
            </w:r>
            <w:proofErr w:type="spellStart"/>
            <w:proofErr w:type="gramStart"/>
            <w:r w:rsidRPr="00B304A3">
              <w:rPr>
                <w:sz w:val="26"/>
                <w:szCs w:val="26"/>
              </w:rPr>
              <w:t>титро-вания</w:t>
            </w:r>
            <w:proofErr w:type="spellEnd"/>
            <w:proofErr w:type="gramEnd"/>
            <w:r w:rsidRPr="00B304A3">
              <w:rPr>
                <w:sz w:val="26"/>
                <w:szCs w:val="26"/>
              </w:rPr>
              <w:t>, мл</w:t>
            </w:r>
          </w:p>
        </w:tc>
        <w:tc>
          <w:tcPr>
            <w:tcW w:w="2191" w:type="dxa"/>
          </w:tcPr>
          <w:p w:rsidR="008341D8" w:rsidRPr="00B304A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B304A3">
              <w:rPr>
                <w:sz w:val="26"/>
                <w:szCs w:val="26"/>
              </w:rPr>
              <w:t xml:space="preserve">Объем краски </w:t>
            </w:r>
            <w:proofErr w:type="spellStart"/>
            <w:r w:rsidRPr="00B304A3">
              <w:rPr>
                <w:sz w:val="26"/>
                <w:szCs w:val="26"/>
              </w:rPr>
              <w:t>Тильманса</w:t>
            </w:r>
            <w:proofErr w:type="spellEnd"/>
            <w:r w:rsidRPr="00B304A3">
              <w:rPr>
                <w:sz w:val="26"/>
                <w:szCs w:val="26"/>
              </w:rPr>
              <w:t>, пошедший на ти</w:t>
            </w:r>
            <w:r w:rsidRPr="00B304A3">
              <w:rPr>
                <w:sz w:val="26"/>
                <w:szCs w:val="26"/>
              </w:rPr>
              <w:t>т</w:t>
            </w:r>
            <w:r w:rsidRPr="00B304A3">
              <w:rPr>
                <w:sz w:val="26"/>
                <w:szCs w:val="26"/>
              </w:rPr>
              <w:t>рование в мл</w:t>
            </w:r>
          </w:p>
        </w:tc>
        <w:tc>
          <w:tcPr>
            <w:tcW w:w="1692" w:type="dxa"/>
          </w:tcPr>
          <w:p w:rsidR="008341D8" w:rsidRPr="00B304A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B304A3">
              <w:rPr>
                <w:sz w:val="26"/>
                <w:szCs w:val="26"/>
              </w:rPr>
              <w:t>Содержание витамина</w:t>
            </w:r>
            <w:proofErr w:type="gramStart"/>
            <w:r w:rsidRPr="00B304A3">
              <w:rPr>
                <w:sz w:val="26"/>
                <w:szCs w:val="26"/>
              </w:rPr>
              <w:t xml:space="preserve"> С</w:t>
            </w:r>
            <w:proofErr w:type="gramEnd"/>
            <w:r w:rsidRPr="00B304A3">
              <w:rPr>
                <w:sz w:val="26"/>
                <w:szCs w:val="26"/>
              </w:rPr>
              <w:t xml:space="preserve"> в мг/100г пр</w:t>
            </w:r>
            <w:r w:rsidRPr="00B304A3">
              <w:rPr>
                <w:sz w:val="26"/>
                <w:szCs w:val="26"/>
              </w:rPr>
              <w:t>о</w:t>
            </w:r>
            <w:r w:rsidRPr="00B304A3">
              <w:rPr>
                <w:sz w:val="26"/>
                <w:szCs w:val="26"/>
              </w:rPr>
              <w:t>дукта</w:t>
            </w:r>
          </w:p>
        </w:tc>
      </w:tr>
      <w:tr w:rsidR="008341D8" w:rsidRPr="00BA2D22" w:rsidTr="00BD378A">
        <w:tc>
          <w:tcPr>
            <w:tcW w:w="485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  <w:r w:rsidRPr="00BA2D22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341D8" w:rsidRPr="00BA2D22" w:rsidTr="00BD378A">
        <w:tc>
          <w:tcPr>
            <w:tcW w:w="485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  <w:r w:rsidRPr="00BA2D22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341D8" w:rsidRPr="00BA2D22" w:rsidTr="00BD378A">
        <w:tc>
          <w:tcPr>
            <w:tcW w:w="485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  <w:r w:rsidRPr="00BA2D22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341D8" w:rsidRPr="00BA2D22" w:rsidRDefault="008341D8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341D8" w:rsidRDefault="008341D8" w:rsidP="008341D8">
      <w:pPr>
        <w:contextualSpacing/>
        <w:jc w:val="both"/>
        <w:rPr>
          <w:i/>
          <w:sz w:val="28"/>
          <w:szCs w:val="28"/>
        </w:rPr>
      </w:pPr>
      <w:r w:rsidRPr="00DE0DD0">
        <w:rPr>
          <w:i/>
          <w:sz w:val="28"/>
          <w:szCs w:val="28"/>
        </w:rPr>
        <w:t>Вывод</w:t>
      </w:r>
      <w:r>
        <w:rPr>
          <w:i/>
          <w:sz w:val="28"/>
          <w:szCs w:val="28"/>
        </w:rPr>
        <w:t>:</w:t>
      </w:r>
      <w:r w:rsidRPr="00DE0DD0">
        <w:rPr>
          <w:i/>
          <w:sz w:val="28"/>
          <w:szCs w:val="28"/>
        </w:rPr>
        <w:t xml:space="preserve"> </w:t>
      </w:r>
    </w:p>
    <w:p w:rsidR="008341D8" w:rsidRDefault="008341D8" w:rsidP="008341D8">
      <w:pPr>
        <w:contextualSpacing/>
        <w:jc w:val="both"/>
        <w:rPr>
          <w:sz w:val="28"/>
          <w:szCs w:val="28"/>
        </w:rPr>
      </w:pP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</w:p>
    <w:p w:rsidR="008341D8" w:rsidRPr="00A256DF" w:rsidRDefault="008341D8" w:rsidP="008341D8">
      <w:pPr>
        <w:contextualSpacing/>
        <w:jc w:val="both"/>
        <w:rPr>
          <w:b/>
          <w:sz w:val="28"/>
          <w:szCs w:val="28"/>
        </w:rPr>
      </w:pPr>
      <w:r w:rsidRPr="00A256DF">
        <w:rPr>
          <w:b/>
          <w:sz w:val="28"/>
          <w:szCs w:val="28"/>
        </w:rPr>
        <w:t>Содержание витамина</w:t>
      </w:r>
      <w:proofErr w:type="gramStart"/>
      <w:r w:rsidRPr="00A256DF">
        <w:rPr>
          <w:b/>
          <w:sz w:val="28"/>
          <w:szCs w:val="28"/>
        </w:rPr>
        <w:t xml:space="preserve"> С</w:t>
      </w:r>
      <w:proofErr w:type="gramEnd"/>
      <w:r w:rsidRPr="00A256DF">
        <w:rPr>
          <w:b/>
          <w:sz w:val="28"/>
          <w:szCs w:val="28"/>
        </w:rPr>
        <w:t xml:space="preserve"> в следующих растительных продуктах:</w:t>
      </w:r>
    </w:p>
    <w:p w:rsidR="008341D8" w:rsidRPr="00A256DF" w:rsidRDefault="008341D8" w:rsidP="008341D8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1037"/>
        <w:gridCol w:w="3831"/>
        <w:gridCol w:w="812"/>
        <w:tblGridChange w:id="1">
          <w:tblGrid>
            <w:gridCol w:w="3891"/>
            <w:gridCol w:w="1037"/>
            <w:gridCol w:w="3831"/>
            <w:gridCol w:w="812"/>
          </w:tblGrid>
        </w:tblGridChange>
      </w:tblGrid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Продукт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Мг%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4A4FA8">
              <w:rPr>
                <w:sz w:val="26"/>
                <w:szCs w:val="26"/>
              </w:rPr>
              <w:t>Продукт</w:t>
            </w: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723128">
              <w:rPr>
                <w:sz w:val="26"/>
                <w:szCs w:val="26"/>
              </w:rPr>
              <w:t>Мг%</w:t>
            </w:r>
          </w:p>
        </w:tc>
      </w:tr>
      <w:tr w:rsidR="008341D8" w:rsidRPr="003E3226" w:rsidTr="00BD378A">
        <w:trPr>
          <w:trHeight w:val="533"/>
        </w:trPr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Сухой шиповник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1200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4A4FA8">
              <w:rPr>
                <w:sz w:val="26"/>
                <w:szCs w:val="26"/>
              </w:rPr>
              <w:t xml:space="preserve">Печень говяжья </w:t>
            </w: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723128">
              <w:rPr>
                <w:i/>
                <w:sz w:val="26"/>
                <w:szCs w:val="26"/>
              </w:rPr>
              <w:t>35</w:t>
            </w: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Свежий шиповник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470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4A4FA8">
              <w:rPr>
                <w:sz w:val="26"/>
                <w:szCs w:val="26"/>
              </w:rPr>
              <w:t>Малина, дыня, ананас, карт</w:t>
            </w:r>
            <w:r w:rsidRPr="004A4FA8">
              <w:rPr>
                <w:sz w:val="26"/>
                <w:szCs w:val="26"/>
              </w:rPr>
              <w:t>о</w:t>
            </w:r>
            <w:r w:rsidRPr="004A4FA8">
              <w:rPr>
                <w:sz w:val="26"/>
                <w:szCs w:val="26"/>
              </w:rPr>
              <w:t>фель, фасоль, печень куриная</w:t>
            </w: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723128">
              <w:rPr>
                <w:i/>
                <w:sz w:val="26"/>
                <w:szCs w:val="26"/>
              </w:rPr>
              <w:t>20</w:t>
            </w: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Перец красный сладкий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250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4A4FA8">
              <w:rPr>
                <w:sz w:val="26"/>
                <w:szCs w:val="26"/>
              </w:rPr>
              <w:t>Яблоки зимние</w:t>
            </w: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723128">
              <w:rPr>
                <w:i/>
                <w:sz w:val="26"/>
                <w:szCs w:val="26"/>
              </w:rPr>
              <w:t>16</w:t>
            </w: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Облепиха, черная смородина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200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4A4FA8">
              <w:rPr>
                <w:sz w:val="26"/>
                <w:szCs w:val="26"/>
              </w:rPr>
              <w:t>Лук репчатый, огурцы, свекла, абрикос, персик</w:t>
            </w: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723128">
              <w:rPr>
                <w:i/>
                <w:sz w:val="26"/>
                <w:szCs w:val="26"/>
              </w:rPr>
              <w:t>10</w:t>
            </w: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Перец зеленый сладкий, зелень петрушки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150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4A4FA8">
              <w:rPr>
                <w:sz w:val="26"/>
                <w:szCs w:val="26"/>
              </w:rPr>
              <w:t>Банан, слива, яблоки летние</w:t>
            </w: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723128">
              <w:rPr>
                <w:i/>
                <w:sz w:val="26"/>
                <w:szCs w:val="26"/>
              </w:rPr>
              <w:t>6-10</w:t>
            </w: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Капуста брюссельская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120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Зеленый укроп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100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Киви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71-92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Рябина красная, капуста цветная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70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 xml:space="preserve">Капуста </w:t>
            </w:r>
            <w:proofErr w:type="spellStart"/>
            <w:r w:rsidRPr="00A558CC">
              <w:rPr>
                <w:sz w:val="26"/>
                <w:szCs w:val="26"/>
              </w:rPr>
              <w:t>белокочан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spellStart"/>
            <w:r w:rsidRPr="00A558CC">
              <w:rPr>
                <w:sz w:val="26"/>
                <w:szCs w:val="26"/>
              </w:rPr>
              <w:t>г</w:t>
            </w:r>
            <w:proofErr w:type="gramEnd"/>
            <w:r w:rsidRPr="00A558CC">
              <w:rPr>
                <w:sz w:val="26"/>
                <w:szCs w:val="26"/>
              </w:rPr>
              <w:t>рей</w:t>
            </w:r>
            <w:r w:rsidRPr="003E3226">
              <w:rPr>
                <w:sz w:val="26"/>
                <w:szCs w:val="26"/>
              </w:rPr>
              <w:t>п</w:t>
            </w:r>
            <w:r w:rsidRPr="00A558CC">
              <w:rPr>
                <w:sz w:val="26"/>
                <w:szCs w:val="26"/>
              </w:rPr>
              <w:t>фрукт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45-60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267538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Лимон, мандарины</w:t>
            </w:r>
          </w:p>
        </w:tc>
        <w:tc>
          <w:tcPr>
            <w:tcW w:w="1037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40</w:t>
            </w:r>
          </w:p>
        </w:tc>
        <w:tc>
          <w:tcPr>
            <w:tcW w:w="3831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</w:tcPr>
          <w:p w:rsidR="008341D8" w:rsidRPr="0072312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8341D8" w:rsidRPr="003E3226" w:rsidTr="00BD378A">
        <w:tc>
          <w:tcPr>
            <w:tcW w:w="3891" w:type="dxa"/>
            <w:shd w:val="clear" w:color="auto" w:fill="auto"/>
          </w:tcPr>
          <w:p w:rsidR="008341D8" w:rsidRPr="00A558CC" w:rsidRDefault="008341D8" w:rsidP="00BD378A">
            <w:pPr>
              <w:contextualSpacing/>
              <w:rPr>
                <w:sz w:val="26"/>
                <w:szCs w:val="26"/>
              </w:rPr>
            </w:pPr>
            <w:r w:rsidRPr="00A558CC">
              <w:rPr>
                <w:sz w:val="26"/>
                <w:szCs w:val="26"/>
              </w:rPr>
              <w:t>Апельсины, земляника, клубн</w:t>
            </w:r>
            <w:r w:rsidRPr="00A558CC">
              <w:rPr>
                <w:sz w:val="26"/>
                <w:szCs w:val="26"/>
              </w:rPr>
              <w:t>и</w:t>
            </w:r>
            <w:r w:rsidRPr="00A558CC">
              <w:rPr>
                <w:sz w:val="26"/>
                <w:szCs w:val="26"/>
              </w:rPr>
              <w:t xml:space="preserve">ка, капуста </w:t>
            </w:r>
            <w:proofErr w:type="spellStart"/>
            <w:r w:rsidRPr="00A558CC">
              <w:rPr>
                <w:sz w:val="26"/>
                <w:szCs w:val="26"/>
              </w:rPr>
              <w:t>краснокач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37" w:type="dxa"/>
            <w:shd w:val="clear" w:color="auto" w:fill="auto"/>
          </w:tcPr>
          <w:p w:rsidR="008341D8" w:rsidRPr="00267538" w:rsidRDefault="008341D8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267538">
              <w:rPr>
                <w:sz w:val="26"/>
                <w:szCs w:val="26"/>
              </w:rPr>
              <w:t>40</w:t>
            </w:r>
          </w:p>
        </w:tc>
        <w:tc>
          <w:tcPr>
            <w:tcW w:w="3831" w:type="dxa"/>
            <w:shd w:val="clear" w:color="auto" w:fill="auto"/>
          </w:tcPr>
          <w:p w:rsidR="008341D8" w:rsidRPr="00535213" w:rsidRDefault="008341D8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535213">
              <w:rPr>
                <w:sz w:val="26"/>
                <w:szCs w:val="26"/>
              </w:rPr>
              <w:t>Инжир</w:t>
            </w:r>
          </w:p>
        </w:tc>
        <w:tc>
          <w:tcPr>
            <w:tcW w:w="812" w:type="dxa"/>
            <w:shd w:val="clear" w:color="auto" w:fill="auto"/>
          </w:tcPr>
          <w:p w:rsidR="008341D8" w:rsidRPr="004A4FA8" w:rsidRDefault="008341D8" w:rsidP="00BD378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A4FA8">
              <w:rPr>
                <w:i/>
                <w:sz w:val="26"/>
                <w:szCs w:val="26"/>
              </w:rPr>
              <w:t>2</w:t>
            </w:r>
          </w:p>
        </w:tc>
      </w:tr>
    </w:tbl>
    <w:p w:rsidR="008341D8" w:rsidRDefault="008341D8" w:rsidP="008341D8">
      <w:pPr>
        <w:contextualSpacing/>
        <w:jc w:val="both"/>
        <w:rPr>
          <w:i/>
          <w:sz w:val="28"/>
          <w:szCs w:val="28"/>
        </w:rPr>
      </w:pPr>
    </w:p>
    <w:p w:rsidR="008341D8" w:rsidRDefault="008341D8" w:rsidP="008341D8">
      <w:pPr>
        <w:contextualSpacing/>
        <w:jc w:val="center"/>
        <w:rPr>
          <w:b/>
          <w:sz w:val="28"/>
          <w:szCs w:val="28"/>
        </w:rPr>
      </w:pPr>
    </w:p>
    <w:p w:rsidR="008341D8" w:rsidRPr="00DC50D9" w:rsidRDefault="008341D8" w:rsidP="008341D8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lastRenderedPageBreak/>
        <w:t>Вопросы для самоконтроля</w:t>
      </w:r>
    </w:p>
    <w:p w:rsidR="008341D8" w:rsidRPr="00A256DF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A256DF">
        <w:rPr>
          <w:b/>
          <w:i/>
          <w:sz w:val="28"/>
          <w:szCs w:val="28"/>
          <w:lang w:val="en-US"/>
        </w:rPr>
        <w:t>I</w:t>
      </w:r>
      <w:r w:rsidRPr="00A256DF">
        <w:rPr>
          <w:b/>
          <w:i/>
          <w:sz w:val="28"/>
          <w:szCs w:val="28"/>
        </w:rPr>
        <w:t>. Решить следующие ситуационные задачи: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>1.К врачу обратился больной с жалобами на частые расстройства функции кишечника, ослабление памяти, кровоточивость десен. Больной находился длительное время в геологической экспедиции, питаясь в основном консе</w:t>
      </w:r>
      <w:r w:rsidRPr="00DE0DD0">
        <w:rPr>
          <w:sz w:val="28"/>
          <w:szCs w:val="28"/>
        </w:rPr>
        <w:t>р</w:t>
      </w:r>
      <w:r w:rsidRPr="00DE0DD0">
        <w:rPr>
          <w:sz w:val="28"/>
          <w:szCs w:val="28"/>
        </w:rPr>
        <w:t xml:space="preserve">вами. </w:t>
      </w:r>
      <w:proofErr w:type="gramStart"/>
      <w:r w:rsidRPr="00DE0DD0">
        <w:rPr>
          <w:sz w:val="28"/>
          <w:szCs w:val="28"/>
        </w:rPr>
        <w:t>Недостаточность</w:t>
      </w:r>
      <w:proofErr w:type="gramEnd"/>
      <w:r w:rsidRPr="00DE0DD0">
        <w:rPr>
          <w:sz w:val="28"/>
          <w:szCs w:val="28"/>
        </w:rPr>
        <w:t xml:space="preserve"> какого витамина можно предположить у больного?</w:t>
      </w:r>
    </w:p>
    <w:p w:rsidR="008341D8" w:rsidRPr="00DE0DD0" w:rsidRDefault="008341D8" w:rsidP="008341D8">
      <w:pPr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>2. У больного отмечается похудание, общая слабость, одышка и боли в области сердца, сердцебиение, на коже мелкие точечные кровоизлияния (пет</w:t>
      </w:r>
      <w:r w:rsidRPr="00DE0DD0">
        <w:rPr>
          <w:sz w:val="28"/>
          <w:szCs w:val="28"/>
        </w:rPr>
        <w:t>е</w:t>
      </w:r>
      <w:r w:rsidRPr="00DE0DD0">
        <w:rPr>
          <w:sz w:val="28"/>
          <w:szCs w:val="28"/>
        </w:rPr>
        <w:t>хии), кровоточивость десен, расшатывание зубов. Чем обусловлены эти симптомы?</w:t>
      </w:r>
    </w:p>
    <w:p w:rsidR="008341D8" w:rsidRPr="00A256DF" w:rsidRDefault="008341D8" w:rsidP="008341D8">
      <w:pPr>
        <w:contextualSpacing/>
        <w:jc w:val="center"/>
        <w:rPr>
          <w:b/>
          <w:i/>
          <w:sz w:val="28"/>
          <w:szCs w:val="28"/>
        </w:rPr>
      </w:pPr>
      <w:r w:rsidRPr="00A256DF">
        <w:rPr>
          <w:b/>
          <w:i/>
          <w:sz w:val="28"/>
          <w:szCs w:val="28"/>
          <w:lang w:val="en-US"/>
        </w:rPr>
        <w:t>II</w:t>
      </w:r>
      <w:r w:rsidRPr="00A256DF">
        <w:rPr>
          <w:b/>
          <w:i/>
          <w:sz w:val="28"/>
          <w:szCs w:val="28"/>
        </w:rPr>
        <w:t>. Дать ответы на следующие вопросы:</w:t>
      </w:r>
    </w:p>
    <w:p w:rsidR="008341D8" w:rsidRPr="00DE0DD0" w:rsidRDefault="008341D8" w:rsidP="008341D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 xml:space="preserve">Какова роль аскорбиновой кислоты и </w:t>
      </w:r>
      <w:r w:rsidRPr="00DE0DD0">
        <w:rPr>
          <w:sz w:val="28"/>
          <w:szCs w:val="28"/>
          <w:lang w:val="en-US"/>
        </w:rPr>
        <w:t>Fe</w:t>
      </w:r>
      <w:r w:rsidRPr="00DE0DD0">
        <w:rPr>
          <w:sz w:val="28"/>
          <w:szCs w:val="28"/>
          <w:vertAlign w:val="superscript"/>
        </w:rPr>
        <w:t>2+</w:t>
      </w:r>
      <w:r w:rsidRPr="00DE0DD0">
        <w:rPr>
          <w:sz w:val="28"/>
          <w:szCs w:val="28"/>
        </w:rPr>
        <w:t xml:space="preserve"> в созревании коллагена? С какими ферментами они взаимодействуют?</w:t>
      </w:r>
    </w:p>
    <w:p w:rsidR="008341D8" w:rsidRDefault="008341D8" w:rsidP="008341D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E0DD0">
        <w:rPr>
          <w:sz w:val="28"/>
          <w:szCs w:val="28"/>
        </w:rPr>
        <w:t xml:space="preserve"> Приведите примеры использования витаминов в качестве лекарстве</w:t>
      </w:r>
      <w:r w:rsidRPr="00DE0DD0">
        <w:rPr>
          <w:sz w:val="28"/>
          <w:szCs w:val="28"/>
        </w:rPr>
        <w:t>н</w:t>
      </w:r>
      <w:r w:rsidRPr="00DE0DD0">
        <w:rPr>
          <w:sz w:val="28"/>
          <w:szCs w:val="28"/>
        </w:rPr>
        <w:t>ных средств.</w:t>
      </w:r>
    </w:p>
    <w:p w:rsidR="008341D8" w:rsidRPr="00AA5A96" w:rsidRDefault="008341D8" w:rsidP="008341D8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8341D8" w:rsidRPr="00B304A3" w:rsidRDefault="008341D8" w:rsidP="008341D8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8341D8" w:rsidRDefault="008341D8" w:rsidP="008341D8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8341D8" w:rsidRPr="00AA5A96" w:rsidRDefault="008341D8" w:rsidP="008341D8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8341D8" w:rsidRPr="009F2F10" w:rsidRDefault="008341D8" w:rsidP="008341D8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</w:t>
      </w:r>
      <w:proofErr w:type="gramStart"/>
      <w:r w:rsidRPr="009F2F10">
        <w:rPr>
          <w:color w:val="000000"/>
          <w:sz w:val="28"/>
          <w:szCs w:val="28"/>
        </w:rPr>
        <w:t>под</w:t>
      </w:r>
      <w:proofErr w:type="gramEnd"/>
      <w:r w:rsidRPr="009F2F10">
        <w:rPr>
          <w:color w:val="000000"/>
          <w:sz w:val="28"/>
          <w:szCs w:val="28"/>
        </w:rPr>
        <w:t xml:space="preserve"> </w:t>
      </w:r>
    </w:p>
    <w:p w:rsidR="008341D8" w:rsidRDefault="008341D8" w:rsidP="008341D8">
      <w:pPr>
        <w:ind w:left="567" w:hanging="426"/>
        <w:contextualSpacing/>
        <w:jc w:val="both"/>
        <w:rPr>
          <w:color w:val="000000"/>
          <w:sz w:val="28"/>
          <w:szCs w:val="28"/>
        </w:rPr>
      </w:pPr>
      <w:r w:rsidRPr="00082F41">
        <w:rPr>
          <w:color w:val="000000"/>
          <w:sz w:val="28"/>
          <w:szCs w:val="28"/>
        </w:rPr>
        <w:t xml:space="preserve">     </w:t>
      </w:r>
      <w:r w:rsidRPr="009F2F10">
        <w:rPr>
          <w:color w:val="000000"/>
          <w:sz w:val="28"/>
          <w:szCs w:val="28"/>
        </w:rPr>
        <w:t xml:space="preserve">ред. С. Е. </w:t>
      </w:r>
      <w:proofErr w:type="spellStart"/>
      <w:r w:rsidRPr="009F2F10">
        <w:rPr>
          <w:color w:val="000000"/>
          <w:sz w:val="28"/>
          <w:szCs w:val="28"/>
        </w:rPr>
        <w:t>Северина</w:t>
      </w:r>
      <w:proofErr w:type="spellEnd"/>
      <w:r w:rsidRPr="009F2F10">
        <w:rPr>
          <w:color w:val="000000"/>
          <w:sz w:val="28"/>
          <w:szCs w:val="28"/>
        </w:rPr>
        <w:t xml:space="preserve">. — 2-е изд., </w:t>
      </w:r>
      <w:proofErr w:type="spellStart"/>
      <w:r w:rsidRPr="009F2F10">
        <w:rPr>
          <w:color w:val="000000"/>
          <w:sz w:val="28"/>
          <w:szCs w:val="28"/>
        </w:rPr>
        <w:t>испр</w:t>
      </w:r>
      <w:proofErr w:type="spellEnd"/>
      <w:r w:rsidRPr="009F2F10">
        <w:rPr>
          <w:color w:val="000000"/>
          <w:sz w:val="28"/>
          <w:szCs w:val="28"/>
        </w:rPr>
        <w:t>. и доп. — М.</w:t>
      </w:r>
      <w:proofErr w:type="gramStart"/>
      <w:r w:rsidRPr="009F2F10">
        <w:rPr>
          <w:color w:val="000000"/>
          <w:sz w:val="28"/>
          <w:szCs w:val="28"/>
        </w:rPr>
        <w:t xml:space="preserve"> :</w:t>
      </w:r>
      <w:proofErr w:type="gramEnd"/>
      <w:r w:rsidRPr="009F2F10">
        <w:rPr>
          <w:color w:val="000000"/>
          <w:sz w:val="28"/>
          <w:szCs w:val="28"/>
        </w:rPr>
        <w:t xml:space="preserve"> ГЭОТАР-Медиа, 2013. — 624 с. </w:t>
      </w:r>
    </w:p>
    <w:p w:rsidR="008341D8" w:rsidRPr="00B304A3" w:rsidRDefault="008341D8" w:rsidP="008341D8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8F2F78">
        <w:rPr>
          <w:bCs/>
          <w:sz w:val="28"/>
          <w:szCs w:val="28"/>
        </w:rPr>
        <w:t>Лебедева, Е.Н. Методические рекомендации по организации внеаудито</w:t>
      </w:r>
      <w:r w:rsidRPr="008F2F78">
        <w:rPr>
          <w:bCs/>
          <w:sz w:val="28"/>
          <w:szCs w:val="28"/>
        </w:rPr>
        <w:t>р</w:t>
      </w:r>
      <w:r w:rsidRPr="008F2F78">
        <w:rPr>
          <w:bCs/>
          <w:sz w:val="28"/>
          <w:szCs w:val="28"/>
        </w:rPr>
        <w:t>ной самостоятельной работы по биологической химии студентов лече</w:t>
      </w:r>
      <w:r w:rsidRPr="008F2F78">
        <w:rPr>
          <w:bCs/>
          <w:sz w:val="28"/>
          <w:szCs w:val="28"/>
        </w:rPr>
        <w:t>б</w:t>
      </w:r>
      <w:r w:rsidRPr="008F2F78">
        <w:rPr>
          <w:bCs/>
          <w:sz w:val="28"/>
          <w:szCs w:val="28"/>
        </w:rPr>
        <w:t>ного, педиатрического, медико-профилактического, фармацевтического и стоматологического факультетов</w:t>
      </w:r>
      <w:r w:rsidRPr="008F2F78">
        <w:rPr>
          <w:sz w:val="28"/>
          <w:szCs w:val="28"/>
        </w:rPr>
        <w:t xml:space="preserve">: учебное пособие / Е.Н. Лебедева, Н.В. </w:t>
      </w:r>
      <w:proofErr w:type="spellStart"/>
      <w:r w:rsidRPr="008F2F78">
        <w:rPr>
          <w:sz w:val="28"/>
          <w:szCs w:val="28"/>
        </w:rPr>
        <w:t>Винокурова</w:t>
      </w:r>
      <w:proofErr w:type="spellEnd"/>
      <w:r w:rsidRPr="008F2F78">
        <w:rPr>
          <w:sz w:val="28"/>
          <w:szCs w:val="28"/>
        </w:rPr>
        <w:t xml:space="preserve">, Л.В. </w:t>
      </w:r>
      <w:proofErr w:type="spellStart"/>
      <w:r w:rsidRPr="008F2F78">
        <w:rPr>
          <w:sz w:val="28"/>
          <w:szCs w:val="28"/>
        </w:rPr>
        <w:t>Голинская</w:t>
      </w:r>
      <w:proofErr w:type="spellEnd"/>
      <w:r w:rsidRPr="008F2F78">
        <w:rPr>
          <w:sz w:val="28"/>
          <w:szCs w:val="28"/>
        </w:rPr>
        <w:t xml:space="preserve">. – Оренбург. – </w:t>
      </w:r>
      <w:smartTag w:uri="urn:schemas-microsoft-com:office:smarttags" w:element="metricconverter">
        <w:smartTagPr>
          <w:attr w:name="ProductID" w:val="2014 г"/>
        </w:smartTagPr>
        <w:r w:rsidRPr="008F2F78">
          <w:rPr>
            <w:sz w:val="28"/>
            <w:szCs w:val="28"/>
          </w:rPr>
          <w:t>2014 г</w:t>
        </w:r>
      </w:smartTag>
      <w:r w:rsidRPr="008F2F78">
        <w:rPr>
          <w:sz w:val="28"/>
          <w:szCs w:val="28"/>
        </w:rPr>
        <w:t>. – 38 с.</w:t>
      </w:r>
      <w:r w:rsidRPr="00B304A3">
        <w:rPr>
          <w:b/>
          <w:sz w:val="28"/>
          <w:szCs w:val="28"/>
        </w:rPr>
        <w:t xml:space="preserve"> </w:t>
      </w:r>
      <w:r w:rsidRPr="00573B19">
        <w:rPr>
          <w:b/>
          <w:sz w:val="28"/>
          <w:szCs w:val="28"/>
        </w:rPr>
        <w:t>ВНУТРЕ</w:t>
      </w:r>
      <w:r w:rsidRPr="00573B19">
        <w:rPr>
          <w:b/>
          <w:sz w:val="28"/>
          <w:szCs w:val="28"/>
        </w:rPr>
        <w:t>Н</w:t>
      </w:r>
      <w:r w:rsidRPr="00573B19">
        <w:rPr>
          <w:b/>
          <w:sz w:val="28"/>
          <w:szCs w:val="28"/>
        </w:rPr>
        <w:t xml:space="preserve">НЯЯ ЭБС </w:t>
      </w:r>
      <w:proofErr w:type="spellStart"/>
      <w:r w:rsidRPr="00573B19">
        <w:rPr>
          <w:b/>
          <w:sz w:val="28"/>
          <w:szCs w:val="28"/>
        </w:rPr>
        <w:t>ОрГМА</w:t>
      </w:r>
      <w:proofErr w:type="spellEnd"/>
    </w:p>
    <w:p w:rsidR="008341D8" w:rsidRDefault="008341D8" w:rsidP="008341D8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BD1882">
        <w:rPr>
          <w:sz w:val="28"/>
          <w:szCs w:val="28"/>
        </w:rPr>
        <w:t xml:space="preserve">Нельсон, Д. Основы биохимии </w:t>
      </w:r>
      <w:proofErr w:type="spellStart"/>
      <w:r w:rsidRPr="00BD1882">
        <w:rPr>
          <w:sz w:val="28"/>
          <w:szCs w:val="28"/>
        </w:rPr>
        <w:t>Ленинджера</w:t>
      </w:r>
      <w:proofErr w:type="spellEnd"/>
      <w:r w:rsidRPr="00BD1882">
        <w:rPr>
          <w:sz w:val="28"/>
          <w:szCs w:val="28"/>
        </w:rPr>
        <w:t xml:space="preserve">. В трех томах. / </w:t>
      </w:r>
      <w:proofErr w:type="spellStart"/>
      <w:r w:rsidRPr="00BD1882">
        <w:rPr>
          <w:sz w:val="28"/>
          <w:szCs w:val="28"/>
        </w:rPr>
        <w:t>Д.Нельсон</w:t>
      </w:r>
      <w:proofErr w:type="spellEnd"/>
      <w:r w:rsidRPr="00BD1882">
        <w:rPr>
          <w:sz w:val="28"/>
          <w:szCs w:val="28"/>
        </w:rPr>
        <w:t xml:space="preserve">, М Кокс.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>.: Бином. Лабораторные знания, 2011.- т.1 -682 с.</w:t>
      </w:r>
    </w:p>
    <w:p w:rsidR="008341D8" w:rsidRPr="00B304A3" w:rsidRDefault="008341D8" w:rsidP="008341D8">
      <w:pPr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sz w:val="28"/>
          <w:szCs w:val="28"/>
        </w:rPr>
      </w:pPr>
      <w:r w:rsidRPr="00B7005E">
        <w:rPr>
          <w:sz w:val="28"/>
          <w:szCs w:val="28"/>
        </w:rPr>
        <w:t xml:space="preserve">Биохимия витаминов /А.А. </w:t>
      </w:r>
      <w:proofErr w:type="spellStart"/>
      <w:r w:rsidRPr="00B7005E">
        <w:rPr>
          <w:sz w:val="28"/>
          <w:szCs w:val="28"/>
        </w:rPr>
        <w:t>Никоноров</w:t>
      </w:r>
      <w:proofErr w:type="spellEnd"/>
      <w:r w:rsidRPr="00B7005E">
        <w:rPr>
          <w:sz w:val="28"/>
          <w:szCs w:val="28"/>
        </w:rPr>
        <w:t xml:space="preserve"> и др.- Оренбург: ООО </w:t>
      </w:r>
      <w:proofErr w:type="spellStart"/>
      <w:r w:rsidRPr="00B7005E">
        <w:rPr>
          <w:sz w:val="28"/>
          <w:szCs w:val="28"/>
        </w:rPr>
        <w:t>Принт</w:t>
      </w:r>
      <w:proofErr w:type="spellEnd"/>
      <w:r w:rsidRPr="00B7005E">
        <w:rPr>
          <w:sz w:val="28"/>
          <w:szCs w:val="28"/>
        </w:rPr>
        <w:t>-Сервис, 2013. – 119с.</w:t>
      </w:r>
    </w:p>
    <w:p w:rsidR="008341D8" w:rsidRDefault="008341D8" w:rsidP="008341D8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proofErr w:type="spellStart"/>
      <w:r w:rsidRPr="008F2F78">
        <w:rPr>
          <w:color w:val="000000"/>
          <w:sz w:val="28"/>
          <w:szCs w:val="28"/>
        </w:rPr>
        <w:t>Спиричев</w:t>
      </w:r>
      <w:proofErr w:type="spellEnd"/>
      <w:r w:rsidRPr="008F2F78">
        <w:rPr>
          <w:color w:val="000000"/>
          <w:sz w:val="28"/>
          <w:szCs w:val="28"/>
        </w:rPr>
        <w:t>, В.Б. Чт</w:t>
      </w:r>
      <w:r>
        <w:rPr>
          <w:color w:val="000000"/>
          <w:sz w:val="28"/>
          <w:szCs w:val="28"/>
        </w:rPr>
        <w:t>о могут и что не могут витамины</w:t>
      </w:r>
      <w:r w:rsidRPr="008F2F78">
        <w:rPr>
          <w:color w:val="000000"/>
          <w:sz w:val="28"/>
          <w:szCs w:val="28"/>
        </w:rPr>
        <w:t xml:space="preserve">: / В.Б.Спиричев.-3-е изд., доп. – М.: </w:t>
      </w:r>
      <w:proofErr w:type="spellStart"/>
      <w:r w:rsidRPr="008F2F78">
        <w:rPr>
          <w:color w:val="000000"/>
          <w:sz w:val="28"/>
          <w:szCs w:val="28"/>
        </w:rPr>
        <w:t>Миклош</w:t>
      </w:r>
      <w:proofErr w:type="spellEnd"/>
      <w:r w:rsidRPr="008F2F78">
        <w:rPr>
          <w:color w:val="000000"/>
          <w:sz w:val="28"/>
          <w:szCs w:val="28"/>
        </w:rPr>
        <w:t>, 2003.- 300 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A23"/>
    <w:multiLevelType w:val="hybridMultilevel"/>
    <w:tmpl w:val="E800C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1452B"/>
    <w:multiLevelType w:val="hybridMultilevel"/>
    <w:tmpl w:val="7D9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23FC8"/>
    <w:multiLevelType w:val="hybridMultilevel"/>
    <w:tmpl w:val="4252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76"/>
    <w:rsid w:val="00431E82"/>
    <w:rsid w:val="008341D8"/>
    <w:rsid w:val="00B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34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41D8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83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34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41D8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83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2022-02-01T10:17:00Z</dcterms:created>
  <dcterms:modified xsi:type="dcterms:W3CDTF">2022-02-01T10:18:00Z</dcterms:modified>
</cp:coreProperties>
</file>