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3373D" w:rsidRDefault="00E836D2" w:rsidP="0080448C">
      <w:pPr>
        <w:jc w:val="center"/>
        <w:rPr>
          <w:sz w:val="28"/>
        </w:rPr>
      </w:pPr>
      <w:bookmarkStart w:id="0" w:name="_GoBack"/>
      <w:bookmarkEnd w:id="0"/>
      <w:r w:rsidRPr="00C3373D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C3373D" w:rsidRDefault="00E836D2" w:rsidP="0080448C">
      <w:pPr>
        <w:jc w:val="center"/>
        <w:rPr>
          <w:sz w:val="28"/>
        </w:rPr>
      </w:pPr>
      <w:r w:rsidRPr="00C3373D">
        <w:rPr>
          <w:sz w:val="28"/>
        </w:rPr>
        <w:t>высшего образования</w:t>
      </w:r>
    </w:p>
    <w:p w:rsidR="00E836D2" w:rsidRPr="00C3373D" w:rsidRDefault="00E836D2" w:rsidP="0080448C">
      <w:pPr>
        <w:jc w:val="center"/>
        <w:rPr>
          <w:sz w:val="28"/>
        </w:rPr>
      </w:pPr>
      <w:r w:rsidRPr="00C3373D">
        <w:rPr>
          <w:sz w:val="28"/>
        </w:rPr>
        <w:t>«Оренбургский государственный медицинский университет»</w:t>
      </w:r>
    </w:p>
    <w:p w:rsidR="00E836D2" w:rsidRPr="00C3373D" w:rsidRDefault="00E836D2" w:rsidP="0080448C">
      <w:pPr>
        <w:jc w:val="center"/>
        <w:rPr>
          <w:sz w:val="28"/>
        </w:rPr>
      </w:pPr>
      <w:r w:rsidRPr="00C3373D">
        <w:rPr>
          <w:sz w:val="28"/>
        </w:rPr>
        <w:t>Министерства здравоохранения Российской Федерации</w:t>
      </w: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7E7400" w:rsidP="0080448C">
      <w:pPr>
        <w:rPr>
          <w:b/>
          <w:sz w:val="28"/>
          <w:szCs w:val="28"/>
        </w:rPr>
      </w:pPr>
    </w:p>
    <w:p w:rsidR="007E7400" w:rsidRPr="00C3373D" w:rsidRDefault="00E836D2" w:rsidP="0007406C">
      <w:pPr>
        <w:jc w:val="center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 xml:space="preserve">ФОНД ОЦЕНОЧНЫХ СРЕДСТВ </w:t>
      </w:r>
    </w:p>
    <w:p w:rsidR="007E7400" w:rsidRPr="00C3373D" w:rsidRDefault="00E836D2" w:rsidP="0080448C">
      <w:pPr>
        <w:jc w:val="center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 xml:space="preserve">ДЛЯ ПРОВЕДЕНИЯ ТЕКУЩЕГО </w:t>
      </w:r>
    </w:p>
    <w:p w:rsidR="007E7400" w:rsidRPr="00C3373D" w:rsidRDefault="00E836D2" w:rsidP="0080448C">
      <w:pPr>
        <w:jc w:val="center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C3373D" w:rsidRDefault="00E836D2" w:rsidP="005101D1">
      <w:pPr>
        <w:jc w:val="center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>ОБУЧАЮЩИХСЯ ПО ДИСЦИПЛИНЕ</w:t>
      </w:r>
    </w:p>
    <w:p w:rsidR="005101D1" w:rsidRPr="005101D1" w:rsidRDefault="005101D1" w:rsidP="005101D1">
      <w:pPr>
        <w:jc w:val="center"/>
        <w:rPr>
          <w:b/>
          <w:sz w:val="28"/>
          <w:szCs w:val="28"/>
        </w:rPr>
      </w:pPr>
      <w:r w:rsidRPr="005101D1">
        <w:rPr>
          <w:b/>
          <w:sz w:val="28"/>
          <w:szCs w:val="28"/>
        </w:rPr>
        <w:t>«БИОФИЗИКА»</w:t>
      </w:r>
    </w:p>
    <w:p w:rsidR="005101D1" w:rsidRPr="005101D1" w:rsidRDefault="005101D1" w:rsidP="005101D1">
      <w:pPr>
        <w:jc w:val="center"/>
        <w:rPr>
          <w:b/>
          <w:sz w:val="28"/>
          <w:szCs w:val="28"/>
        </w:rPr>
      </w:pPr>
    </w:p>
    <w:p w:rsidR="005101D1" w:rsidRPr="00AA2301" w:rsidRDefault="005101D1" w:rsidP="005101D1">
      <w:pPr>
        <w:shd w:val="clear" w:color="auto" w:fill="FFFFFF"/>
        <w:jc w:val="center"/>
        <w:rPr>
          <w:sz w:val="28"/>
          <w:szCs w:val="20"/>
        </w:rPr>
      </w:pPr>
      <w:r w:rsidRPr="00AA2301">
        <w:rPr>
          <w:sz w:val="28"/>
          <w:szCs w:val="20"/>
        </w:rPr>
        <w:t xml:space="preserve">по направлению подготовки </w:t>
      </w:r>
    </w:p>
    <w:p w:rsidR="005101D1" w:rsidRPr="005101D1" w:rsidRDefault="005101D1" w:rsidP="005101D1">
      <w:pPr>
        <w:jc w:val="center"/>
        <w:rPr>
          <w:sz w:val="28"/>
          <w:szCs w:val="20"/>
        </w:rPr>
      </w:pPr>
    </w:p>
    <w:p w:rsidR="005101D1" w:rsidRPr="005101D1" w:rsidRDefault="005101D1" w:rsidP="005101D1">
      <w:pPr>
        <w:jc w:val="center"/>
        <w:rPr>
          <w:sz w:val="28"/>
          <w:szCs w:val="20"/>
        </w:rPr>
      </w:pPr>
    </w:p>
    <w:p w:rsidR="005101D1" w:rsidRPr="005101D1" w:rsidRDefault="005101D1" w:rsidP="005101D1">
      <w:pPr>
        <w:jc w:val="center"/>
      </w:pPr>
      <w:r w:rsidRPr="005101D1">
        <w:rPr>
          <w:rFonts w:eastAsia="Calibri"/>
          <w:i/>
          <w:sz w:val="28"/>
          <w:szCs w:val="28"/>
          <w:lang w:eastAsia="en-US"/>
        </w:rPr>
        <w:t>34.03.01 Сестринское дело</w:t>
      </w:r>
    </w:p>
    <w:p w:rsidR="005101D1" w:rsidRPr="005101D1" w:rsidRDefault="005101D1" w:rsidP="005101D1">
      <w:pPr>
        <w:jc w:val="center"/>
      </w:pPr>
    </w:p>
    <w:p w:rsidR="007E7400" w:rsidRPr="00C3373D" w:rsidRDefault="007E7400" w:rsidP="0080448C">
      <w:pPr>
        <w:jc w:val="right"/>
        <w:rPr>
          <w:b/>
          <w:sz w:val="28"/>
          <w:szCs w:val="28"/>
        </w:rPr>
      </w:pPr>
    </w:p>
    <w:p w:rsidR="007E7400" w:rsidRPr="00C3373D" w:rsidRDefault="007E7400" w:rsidP="0080448C">
      <w:pPr>
        <w:jc w:val="right"/>
        <w:rPr>
          <w:b/>
          <w:sz w:val="28"/>
          <w:szCs w:val="28"/>
        </w:rPr>
      </w:pPr>
    </w:p>
    <w:p w:rsidR="00E836D2" w:rsidRPr="00C3373D" w:rsidRDefault="00E836D2" w:rsidP="0080448C">
      <w:pPr>
        <w:jc w:val="right"/>
        <w:rPr>
          <w:b/>
          <w:sz w:val="28"/>
          <w:szCs w:val="28"/>
        </w:rPr>
      </w:pPr>
    </w:p>
    <w:p w:rsidR="00E836D2" w:rsidRPr="00C3373D" w:rsidRDefault="00E836D2" w:rsidP="0080448C">
      <w:pPr>
        <w:jc w:val="right"/>
        <w:rPr>
          <w:b/>
          <w:sz w:val="28"/>
          <w:szCs w:val="28"/>
        </w:rPr>
      </w:pPr>
    </w:p>
    <w:p w:rsidR="00A6147C" w:rsidRPr="00C3373D" w:rsidRDefault="00A6147C" w:rsidP="0080448C">
      <w:pPr>
        <w:jc w:val="right"/>
        <w:rPr>
          <w:b/>
          <w:sz w:val="28"/>
          <w:szCs w:val="28"/>
        </w:rPr>
      </w:pPr>
    </w:p>
    <w:p w:rsidR="00A6147C" w:rsidRPr="00C3373D" w:rsidRDefault="00A6147C" w:rsidP="0080448C">
      <w:pPr>
        <w:jc w:val="right"/>
        <w:rPr>
          <w:b/>
          <w:sz w:val="28"/>
          <w:szCs w:val="28"/>
        </w:rPr>
      </w:pPr>
    </w:p>
    <w:p w:rsidR="005101D1" w:rsidRPr="005101D1" w:rsidRDefault="005101D1" w:rsidP="005101D1">
      <w:pPr>
        <w:ind w:firstLine="709"/>
        <w:jc w:val="both"/>
        <w:rPr>
          <w:color w:val="000000"/>
        </w:rPr>
      </w:pPr>
      <w:r w:rsidRPr="005101D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101D1">
        <w:rPr>
          <w:i/>
          <w:color w:val="000000"/>
        </w:rPr>
        <w:t>34.03.01 Сестринское дело</w:t>
      </w:r>
      <w:r w:rsidRPr="005101D1">
        <w:rPr>
          <w:color w:val="000000"/>
        </w:rPr>
        <w:t xml:space="preserve"> утвержденной ученым советом ФГБОУ ВО </w:t>
      </w:r>
      <w:proofErr w:type="spellStart"/>
      <w:r w:rsidRPr="005101D1">
        <w:rPr>
          <w:color w:val="000000"/>
        </w:rPr>
        <w:t>ОрГМУ</w:t>
      </w:r>
      <w:proofErr w:type="spellEnd"/>
      <w:r w:rsidRPr="005101D1">
        <w:rPr>
          <w:color w:val="000000"/>
        </w:rPr>
        <w:t xml:space="preserve"> Минздрава России</w:t>
      </w:r>
    </w:p>
    <w:p w:rsidR="005101D1" w:rsidRPr="005101D1" w:rsidRDefault="005101D1" w:rsidP="005101D1">
      <w:pPr>
        <w:ind w:firstLine="709"/>
        <w:jc w:val="both"/>
        <w:rPr>
          <w:color w:val="000000"/>
        </w:rPr>
      </w:pPr>
    </w:p>
    <w:p w:rsidR="005101D1" w:rsidRPr="005101D1" w:rsidRDefault="005101D1" w:rsidP="005101D1">
      <w:pPr>
        <w:ind w:firstLine="709"/>
        <w:jc w:val="center"/>
      </w:pPr>
      <w:r w:rsidRPr="005101D1">
        <w:t>Протокол № 11 от 22.06.2018</w:t>
      </w:r>
    </w:p>
    <w:p w:rsidR="005101D1" w:rsidRPr="005101D1" w:rsidRDefault="005101D1" w:rsidP="005101D1">
      <w:pPr>
        <w:ind w:firstLine="709"/>
        <w:jc w:val="center"/>
        <w:rPr>
          <w:sz w:val="28"/>
          <w:szCs w:val="20"/>
        </w:rPr>
      </w:pPr>
    </w:p>
    <w:p w:rsidR="005101D1" w:rsidRPr="005101D1" w:rsidRDefault="005101D1" w:rsidP="005101D1">
      <w:pPr>
        <w:ind w:firstLine="709"/>
        <w:jc w:val="center"/>
        <w:rPr>
          <w:sz w:val="28"/>
          <w:szCs w:val="20"/>
        </w:rPr>
      </w:pPr>
    </w:p>
    <w:p w:rsidR="00A6147C" w:rsidRPr="00C3373D" w:rsidRDefault="00A6147C" w:rsidP="0080448C">
      <w:pPr>
        <w:jc w:val="right"/>
        <w:rPr>
          <w:b/>
          <w:sz w:val="28"/>
          <w:szCs w:val="28"/>
        </w:rPr>
      </w:pPr>
    </w:p>
    <w:p w:rsidR="00A6147C" w:rsidRPr="00C3373D" w:rsidRDefault="00A6147C" w:rsidP="0080448C">
      <w:pPr>
        <w:jc w:val="right"/>
        <w:rPr>
          <w:b/>
          <w:sz w:val="28"/>
          <w:szCs w:val="28"/>
        </w:rPr>
      </w:pPr>
    </w:p>
    <w:p w:rsidR="00E836D2" w:rsidRPr="00C3373D" w:rsidRDefault="00E836D2" w:rsidP="0080448C">
      <w:pPr>
        <w:jc w:val="right"/>
        <w:rPr>
          <w:b/>
          <w:sz w:val="28"/>
          <w:szCs w:val="28"/>
        </w:rPr>
      </w:pPr>
    </w:p>
    <w:p w:rsidR="00A6147C" w:rsidRPr="00C3373D" w:rsidRDefault="00A6147C" w:rsidP="00A6147C">
      <w:pPr>
        <w:jc w:val="center"/>
      </w:pPr>
    </w:p>
    <w:p w:rsidR="005101D1" w:rsidRDefault="005101D1" w:rsidP="00A6147C">
      <w:pPr>
        <w:ind w:firstLine="709"/>
        <w:jc w:val="center"/>
        <w:rPr>
          <w:sz w:val="28"/>
          <w:szCs w:val="20"/>
        </w:rPr>
      </w:pPr>
    </w:p>
    <w:p w:rsidR="005101D1" w:rsidRDefault="005101D1" w:rsidP="00A6147C">
      <w:pPr>
        <w:ind w:firstLine="709"/>
        <w:jc w:val="center"/>
        <w:rPr>
          <w:sz w:val="28"/>
          <w:szCs w:val="20"/>
        </w:rPr>
      </w:pPr>
    </w:p>
    <w:p w:rsidR="00A6147C" w:rsidRPr="00C3373D" w:rsidRDefault="00A6147C" w:rsidP="00A6147C">
      <w:pPr>
        <w:ind w:firstLine="709"/>
        <w:jc w:val="center"/>
        <w:rPr>
          <w:sz w:val="28"/>
          <w:szCs w:val="20"/>
        </w:rPr>
      </w:pPr>
      <w:r w:rsidRPr="00C3373D"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</w:pPr>
    </w:p>
    <w:p w:rsidR="005101D1" w:rsidRDefault="005101D1" w:rsidP="00E836D2">
      <w:pPr>
        <w:ind w:firstLine="709"/>
        <w:jc w:val="center"/>
      </w:pPr>
    </w:p>
    <w:p w:rsidR="005101D1" w:rsidRPr="00C3373D" w:rsidRDefault="005101D1" w:rsidP="00E836D2">
      <w:pPr>
        <w:ind w:firstLine="709"/>
        <w:jc w:val="center"/>
      </w:pPr>
    </w:p>
    <w:p w:rsidR="003735B0" w:rsidRPr="00C3373D" w:rsidRDefault="003735B0" w:rsidP="00E836D2">
      <w:pPr>
        <w:ind w:firstLine="709"/>
        <w:jc w:val="center"/>
      </w:pPr>
    </w:p>
    <w:p w:rsidR="00A6147C" w:rsidRPr="00C3373D" w:rsidRDefault="00A6147C" w:rsidP="00E836D2">
      <w:pPr>
        <w:ind w:firstLine="709"/>
        <w:jc w:val="center"/>
        <w:rPr>
          <w:sz w:val="28"/>
          <w:szCs w:val="28"/>
        </w:rPr>
      </w:pPr>
    </w:p>
    <w:p w:rsidR="00A6147C" w:rsidRPr="00C3373D" w:rsidRDefault="00A6147C" w:rsidP="00E836D2">
      <w:pPr>
        <w:ind w:firstLine="709"/>
        <w:jc w:val="center"/>
        <w:rPr>
          <w:sz w:val="28"/>
          <w:szCs w:val="28"/>
        </w:rPr>
      </w:pPr>
    </w:p>
    <w:p w:rsidR="007E7400" w:rsidRPr="00C3373D" w:rsidRDefault="007E7400" w:rsidP="004E5F9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89"/>
      <w:r w:rsidRPr="00C3373D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C3373D" w:rsidRDefault="007E7400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C3373D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3373D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C3373D">
        <w:rPr>
          <w:rFonts w:ascii="Times New Roman" w:hAnsi="Times New Roman"/>
          <w:sz w:val="28"/>
          <w:szCs w:val="28"/>
        </w:rPr>
        <w:t xml:space="preserve"> </w:t>
      </w:r>
      <w:r w:rsidRPr="00C3373D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C3373D">
        <w:rPr>
          <w:rFonts w:ascii="Times New Roman" w:hAnsi="Times New Roman"/>
          <w:sz w:val="28"/>
          <w:szCs w:val="28"/>
        </w:rPr>
        <w:t xml:space="preserve">типовые </w:t>
      </w:r>
      <w:r w:rsidRPr="00C3373D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C3373D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C3373D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912FD">
        <w:rPr>
          <w:rFonts w:ascii="Times New Roman" w:hAnsi="Times New Roman"/>
          <w:sz w:val="28"/>
          <w:szCs w:val="28"/>
          <w:shd w:val="clear" w:color="auto" w:fill="FFFFFF" w:themeFill="background1"/>
        </w:rPr>
        <w:t>зачета</w:t>
      </w:r>
      <w:r w:rsidRPr="00C3373D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C3373D">
        <w:rPr>
          <w:rFonts w:ascii="Times New Roman" w:hAnsi="Times New Roman"/>
          <w:sz w:val="28"/>
          <w:szCs w:val="28"/>
        </w:rPr>
        <w:t xml:space="preserve">  </w:t>
      </w:r>
      <w:r w:rsidR="006F10CE" w:rsidRPr="00C3373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3373D">
        <w:rPr>
          <w:rFonts w:ascii="Times New Roman" w:hAnsi="Times New Roman"/>
          <w:sz w:val="28"/>
          <w:szCs w:val="28"/>
        </w:rPr>
        <w:t xml:space="preserve">   </w:t>
      </w:r>
    </w:p>
    <w:p w:rsidR="007E7400" w:rsidRPr="00C3373D" w:rsidRDefault="007E740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3373D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</w:t>
      </w:r>
      <w:r w:rsidR="004912FD">
        <w:rPr>
          <w:rFonts w:ascii="Times New Roman" w:hAnsi="Times New Roman"/>
          <w:sz w:val="28"/>
          <w:szCs w:val="28"/>
        </w:rPr>
        <w:t xml:space="preserve">модулям </w:t>
      </w:r>
      <w:r w:rsidRPr="00C3373D">
        <w:rPr>
          <w:rFonts w:ascii="Times New Roman" w:hAnsi="Times New Roman"/>
          <w:sz w:val="28"/>
          <w:szCs w:val="28"/>
        </w:rPr>
        <w:t xml:space="preserve">дисциплины и сопровождаются указанием используемых форм контроля и критериев оценивания. </w:t>
      </w:r>
      <w:proofErr w:type="spellStart"/>
      <w:r w:rsidRPr="00C3373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C3373D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F377EE" w:rsidRPr="00C3373D">
        <w:rPr>
          <w:rFonts w:ascii="Times New Roman" w:hAnsi="Times New Roman"/>
          <w:sz w:val="28"/>
          <w:szCs w:val="28"/>
        </w:rPr>
        <w:t>в учебном плане</w:t>
      </w:r>
      <w:r w:rsidRPr="00C3373D">
        <w:rPr>
          <w:rFonts w:ascii="Times New Roman" w:hAnsi="Times New Roman"/>
          <w:sz w:val="28"/>
          <w:szCs w:val="28"/>
        </w:rPr>
        <w:t xml:space="preserve"> О</w:t>
      </w:r>
      <w:r w:rsidR="00E836D2" w:rsidRPr="00C3373D">
        <w:rPr>
          <w:rFonts w:ascii="Times New Roman" w:hAnsi="Times New Roman"/>
          <w:sz w:val="28"/>
          <w:szCs w:val="28"/>
        </w:rPr>
        <w:t>П</w:t>
      </w:r>
      <w:r w:rsidRPr="00C3373D">
        <w:rPr>
          <w:rFonts w:ascii="Times New Roman" w:hAnsi="Times New Roman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D628E" w:rsidRPr="00A925E9" w:rsidRDefault="009D628E" w:rsidP="00A925E9">
      <w:pPr>
        <w:rPr>
          <w:sz w:val="28"/>
          <w:szCs w:val="28"/>
          <w:highlight w:val="yellow"/>
        </w:rPr>
      </w:pPr>
    </w:p>
    <w:p w:rsidR="002A5DF0" w:rsidRPr="006D5959" w:rsidRDefault="002A5DF0" w:rsidP="002A5D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D5959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6D5959">
        <w:rPr>
          <w:b/>
          <w:sz w:val="28"/>
          <w:szCs w:val="28"/>
        </w:rPr>
        <w:t>следующие компетенции:</w:t>
      </w:r>
    </w:p>
    <w:p w:rsidR="00A925E9" w:rsidRPr="006D5959" w:rsidRDefault="00A925E9" w:rsidP="006D5959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A5DF0" w:rsidRPr="006D5959" w:rsidRDefault="002A5DF0" w:rsidP="002A5DF0">
      <w:pPr>
        <w:spacing w:before="100" w:after="10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959">
        <w:rPr>
          <w:rFonts w:eastAsia="Calibri"/>
          <w:b/>
          <w:sz w:val="28"/>
          <w:szCs w:val="28"/>
          <w:lang w:eastAsia="en-US"/>
        </w:rPr>
        <w:t>УК – 1</w:t>
      </w:r>
      <w:r w:rsidR="006D5959" w:rsidRPr="006D5959">
        <w:rPr>
          <w:rFonts w:eastAsia="Calibri"/>
          <w:sz w:val="28"/>
          <w:szCs w:val="28"/>
          <w:lang w:eastAsia="en-US"/>
        </w:rPr>
        <w:t xml:space="preserve"> </w:t>
      </w:r>
      <w:r w:rsidR="00A925E9" w:rsidRPr="006D5959">
        <w:rPr>
          <w:rFonts w:eastAsia="Calibri"/>
          <w:sz w:val="28"/>
          <w:szCs w:val="28"/>
          <w:lang w:eastAsia="en-US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A5DF0" w:rsidRPr="006D5959" w:rsidRDefault="00A925E9" w:rsidP="002A5D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D5959">
        <w:rPr>
          <w:b/>
          <w:sz w:val="28"/>
          <w:szCs w:val="28"/>
        </w:rPr>
        <w:t>ОПК-2</w:t>
      </w:r>
      <w:r w:rsidR="002A5DF0" w:rsidRPr="006D5959">
        <w:rPr>
          <w:sz w:val="28"/>
          <w:szCs w:val="28"/>
        </w:rPr>
        <w:t xml:space="preserve"> </w:t>
      </w:r>
      <w:r w:rsidR="006D5959" w:rsidRPr="006D5959">
        <w:rPr>
          <w:sz w:val="28"/>
          <w:szCs w:val="28"/>
        </w:rPr>
        <w:t>Способен решать профессиональные задачи с использованием основных физико-химических, математических и иных естественнонаучных понятий, и методов.</w:t>
      </w:r>
    </w:p>
    <w:p w:rsidR="00A925E9" w:rsidRPr="006D5959" w:rsidRDefault="00A925E9" w:rsidP="002A5D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5"/>
        <w:tblW w:w="10031" w:type="dxa"/>
        <w:tblLook w:val="04A0" w:firstRow="1" w:lastRow="0" w:firstColumn="1" w:lastColumn="0" w:noHBand="0" w:noVBand="1"/>
      </w:tblPr>
      <w:tblGrid>
        <w:gridCol w:w="4649"/>
        <w:gridCol w:w="5382"/>
      </w:tblGrid>
      <w:tr w:rsidR="002A5DF0" w:rsidRPr="000111E0" w:rsidTr="00A925E9">
        <w:tc>
          <w:tcPr>
            <w:tcW w:w="4649" w:type="dxa"/>
          </w:tcPr>
          <w:p w:rsidR="002A5DF0" w:rsidRPr="000111E0" w:rsidRDefault="002A5DF0" w:rsidP="002A5D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11E0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382" w:type="dxa"/>
          </w:tcPr>
          <w:p w:rsidR="002A5DF0" w:rsidRPr="000111E0" w:rsidRDefault="002A5DF0" w:rsidP="002A5DF0">
            <w:pPr>
              <w:widowControl w:val="0"/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111E0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04A7D" w:rsidRPr="000111E0" w:rsidTr="00404A7D">
        <w:trPr>
          <w:trHeight w:val="2180"/>
        </w:trPr>
        <w:tc>
          <w:tcPr>
            <w:tcW w:w="4649" w:type="dxa"/>
          </w:tcPr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11E0">
              <w:rPr>
                <w:color w:val="000000"/>
                <w:sz w:val="28"/>
                <w:szCs w:val="28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5382" w:type="dxa"/>
          </w:tcPr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11E0">
              <w:rPr>
                <w:color w:val="000000"/>
                <w:sz w:val="28"/>
                <w:szCs w:val="28"/>
              </w:rPr>
              <w:t>ИД-1 УК.1.1 Анализирует задачу, выделяя ее базовые составляющие.</w:t>
            </w:r>
          </w:p>
          <w:p w:rsidR="00404A7D" w:rsidRPr="000111E0" w:rsidRDefault="00404A7D" w:rsidP="000111E0">
            <w:pPr>
              <w:jc w:val="both"/>
              <w:rPr>
                <w:sz w:val="28"/>
                <w:szCs w:val="28"/>
              </w:rPr>
            </w:pPr>
          </w:p>
          <w:p w:rsidR="00404A7D" w:rsidRPr="000111E0" w:rsidRDefault="00404A7D" w:rsidP="000111E0">
            <w:pPr>
              <w:jc w:val="both"/>
              <w:rPr>
                <w:sz w:val="28"/>
                <w:szCs w:val="28"/>
              </w:rPr>
            </w:pPr>
          </w:p>
        </w:tc>
      </w:tr>
      <w:tr w:rsidR="00404A7D" w:rsidRPr="000111E0" w:rsidTr="00404A7D">
        <w:trPr>
          <w:trHeight w:val="1290"/>
        </w:trPr>
        <w:tc>
          <w:tcPr>
            <w:tcW w:w="4649" w:type="dxa"/>
            <w:vMerge w:val="restart"/>
          </w:tcPr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11E0">
              <w:rPr>
                <w:sz w:val="28"/>
                <w:szCs w:val="28"/>
              </w:rPr>
              <w:t>ОПК-2 Способен решать профессиональные задачи с использованием основных физико-химических, математических и иных естественнонаучных понятий, и методов.</w:t>
            </w:r>
          </w:p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404A7D" w:rsidRPr="00404A7D" w:rsidRDefault="00312761" w:rsidP="000111E0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ИД-1</w:t>
            </w:r>
            <w:r w:rsidR="00404A7D" w:rsidRPr="000111E0">
              <w:rPr>
                <w:color w:val="000000"/>
                <w:sz w:val="28"/>
                <w:szCs w:val="28"/>
              </w:rPr>
              <w:t>ОПК-2.1</w:t>
            </w:r>
            <w:r w:rsidR="006D5959">
              <w:rPr>
                <w:color w:val="000000"/>
                <w:sz w:val="28"/>
                <w:szCs w:val="28"/>
              </w:rPr>
              <w:t xml:space="preserve"> </w:t>
            </w:r>
            <w:r w:rsidR="00404A7D" w:rsidRPr="00404A7D">
              <w:rPr>
                <w:bCs/>
                <w:sz w:val="28"/>
                <w:szCs w:val="28"/>
              </w:rPr>
              <w:t xml:space="preserve">Выбирает физико-химические, математические и </w:t>
            </w:r>
            <w:r w:rsidR="00404A7D" w:rsidRPr="000111E0">
              <w:rPr>
                <w:bCs/>
                <w:sz w:val="28"/>
                <w:szCs w:val="28"/>
              </w:rPr>
              <w:t>иные естественнонаучные понятия,</w:t>
            </w:r>
            <w:r w:rsidR="00404A7D" w:rsidRPr="00404A7D">
              <w:rPr>
                <w:bCs/>
                <w:sz w:val="28"/>
                <w:szCs w:val="28"/>
              </w:rPr>
              <w:t xml:space="preserve"> и методы для решения профессиональных задач</w:t>
            </w:r>
            <w:r w:rsidR="00404A7D" w:rsidRPr="000111E0">
              <w:rPr>
                <w:bCs/>
                <w:sz w:val="28"/>
                <w:szCs w:val="28"/>
              </w:rPr>
              <w:t>.</w:t>
            </w:r>
          </w:p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4A7D" w:rsidRPr="000111E0" w:rsidTr="00A925E9">
        <w:trPr>
          <w:trHeight w:val="1290"/>
        </w:trPr>
        <w:tc>
          <w:tcPr>
            <w:tcW w:w="4649" w:type="dxa"/>
            <w:vMerge/>
          </w:tcPr>
          <w:p w:rsidR="00404A7D" w:rsidRPr="000111E0" w:rsidRDefault="00404A7D" w:rsidP="002A5D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404A7D" w:rsidRPr="00404A7D" w:rsidRDefault="00404A7D" w:rsidP="000111E0">
            <w:pPr>
              <w:spacing w:before="100" w:beforeAutospacing="1" w:after="100" w:afterAutospacing="1"/>
              <w:jc w:val="both"/>
              <w:outlineLvl w:val="4"/>
              <w:rPr>
                <w:bCs/>
                <w:sz w:val="28"/>
                <w:szCs w:val="28"/>
              </w:rPr>
            </w:pPr>
            <w:r w:rsidRPr="000111E0">
              <w:rPr>
                <w:color w:val="000000"/>
                <w:sz w:val="28"/>
                <w:szCs w:val="28"/>
              </w:rPr>
              <w:t xml:space="preserve">ИД-1 ОПК-2.2 </w:t>
            </w:r>
            <w:r w:rsidRPr="00404A7D">
              <w:rPr>
                <w:bCs/>
                <w:sz w:val="28"/>
                <w:szCs w:val="28"/>
              </w:rPr>
              <w:t xml:space="preserve">Решает профессиональные задачи с использованием основных физико-химических, математических и </w:t>
            </w:r>
            <w:r w:rsidRPr="000111E0">
              <w:rPr>
                <w:bCs/>
                <w:sz w:val="28"/>
                <w:szCs w:val="28"/>
              </w:rPr>
              <w:t>иных естественнонаучных понятий,</w:t>
            </w:r>
            <w:r w:rsidRPr="00404A7D">
              <w:rPr>
                <w:bCs/>
                <w:sz w:val="28"/>
                <w:szCs w:val="28"/>
              </w:rPr>
              <w:t xml:space="preserve"> и методов</w:t>
            </w:r>
            <w:r w:rsidRPr="000111E0">
              <w:rPr>
                <w:bCs/>
                <w:sz w:val="28"/>
                <w:szCs w:val="28"/>
              </w:rPr>
              <w:t>.</w:t>
            </w:r>
          </w:p>
          <w:p w:rsidR="00404A7D" w:rsidRPr="000111E0" w:rsidRDefault="00404A7D" w:rsidP="000111E0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5DF0" w:rsidRPr="002A5DF0" w:rsidRDefault="002A5DF0" w:rsidP="002A5DF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84C85" w:rsidRDefault="00B84C85" w:rsidP="00883F69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6C74" w:rsidRDefault="00156C74" w:rsidP="00156C74">
      <w:pPr>
        <w:pStyle w:val="a5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E193A">
        <w:t xml:space="preserve"> </w:t>
      </w:r>
      <w:r w:rsidRPr="009E193A">
        <w:rPr>
          <w:rFonts w:ascii="Times New Roman" w:hAnsi="Times New Roman"/>
          <w:b/>
          <w:sz w:val="28"/>
          <w:szCs w:val="28"/>
        </w:rPr>
        <w:tab/>
        <w:t>Оценочные материалы текущего контроля успеваемости обучающихся.</w:t>
      </w:r>
    </w:p>
    <w:p w:rsidR="00876450" w:rsidRPr="00156C74" w:rsidRDefault="007E7400" w:rsidP="00156C74">
      <w:pPr>
        <w:rPr>
          <w:b/>
          <w:sz w:val="28"/>
          <w:szCs w:val="28"/>
        </w:rPr>
      </w:pPr>
      <w:r w:rsidRPr="00156C74">
        <w:rPr>
          <w:b/>
          <w:sz w:val="28"/>
          <w:szCs w:val="28"/>
        </w:rPr>
        <w:t xml:space="preserve">Оценочные материалы по </w:t>
      </w:r>
      <w:r w:rsidR="009A1569" w:rsidRPr="00156C74">
        <w:rPr>
          <w:b/>
          <w:sz w:val="28"/>
          <w:szCs w:val="28"/>
        </w:rPr>
        <w:t xml:space="preserve">каждому </w:t>
      </w:r>
      <w:r w:rsidR="00312761" w:rsidRPr="00156C74">
        <w:rPr>
          <w:b/>
          <w:sz w:val="28"/>
          <w:szCs w:val="28"/>
        </w:rPr>
        <w:t>модулю дисциплины</w:t>
      </w:r>
      <w:r w:rsidR="00156C74">
        <w:rPr>
          <w:b/>
          <w:sz w:val="28"/>
          <w:szCs w:val="28"/>
        </w:rPr>
        <w:t>.</w:t>
      </w:r>
    </w:p>
    <w:p w:rsidR="005101D1" w:rsidRDefault="005101D1" w:rsidP="005101D1">
      <w:pPr>
        <w:ind w:firstLine="709"/>
        <w:jc w:val="both"/>
        <w:rPr>
          <w:b/>
          <w:color w:val="000000"/>
          <w:sz w:val="28"/>
          <w:szCs w:val="28"/>
        </w:rPr>
      </w:pPr>
      <w:r w:rsidRPr="005101D1">
        <w:rPr>
          <w:b/>
          <w:color w:val="000000"/>
          <w:sz w:val="28"/>
          <w:szCs w:val="28"/>
        </w:rPr>
        <w:t xml:space="preserve">Модуль 1.Мембранология и </w:t>
      </w:r>
      <w:proofErr w:type="spellStart"/>
      <w:r w:rsidRPr="005101D1">
        <w:rPr>
          <w:b/>
          <w:color w:val="000000"/>
          <w:sz w:val="28"/>
          <w:szCs w:val="28"/>
        </w:rPr>
        <w:t>биоэлектрогенез</w:t>
      </w:r>
      <w:proofErr w:type="spellEnd"/>
      <w:r w:rsidRPr="005101D1">
        <w:rPr>
          <w:b/>
          <w:color w:val="000000"/>
          <w:sz w:val="28"/>
          <w:szCs w:val="28"/>
        </w:rPr>
        <w:t>. Механика жидкостей и газов. Акустика. Биофизические основы электрокардиографии.</w:t>
      </w:r>
    </w:p>
    <w:p w:rsidR="00A25054" w:rsidRDefault="00A25054" w:rsidP="005101D1">
      <w:pPr>
        <w:ind w:firstLine="709"/>
        <w:jc w:val="both"/>
        <w:rPr>
          <w:b/>
          <w:color w:val="000000"/>
          <w:sz w:val="28"/>
          <w:szCs w:val="28"/>
        </w:rPr>
      </w:pPr>
    </w:p>
    <w:p w:rsidR="00FE69CC" w:rsidRPr="00C3373D" w:rsidRDefault="00FE69CC" w:rsidP="00F776AE">
      <w:pPr>
        <w:ind w:firstLine="567"/>
        <w:jc w:val="both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>Формы контроля</w:t>
      </w:r>
      <w:r w:rsidRPr="00C3373D">
        <w:rPr>
          <w:sz w:val="28"/>
          <w:szCs w:val="28"/>
        </w:rPr>
        <w:t xml:space="preserve"> </w:t>
      </w:r>
      <w:r w:rsidRPr="00C3373D">
        <w:rPr>
          <w:b/>
          <w:sz w:val="28"/>
          <w:szCs w:val="28"/>
        </w:rPr>
        <w:t>успеваемости</w:t>
      </w:r>
    </w:p>
    <w:p w:rsidR="00FE69CC" w:rsidRPr="00C3373D" w:rsidRDefault="005101D1" w:rsidP="00FE69C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FE69CC" w:rsidRPr="00C3373D">
        <w:rPr>
          <w:sz w:val="28"/>
          <w:szCs w:val="28"/>
        </w:rPr>
        <w:t xml:space="preserve">онтроль выполнения </w:t>
      </w:r>
      <w:r w:rsidR="00FE69CC" w:rsidRPr="009A1569">
        <w:rPr>
          <w:sz w:val="28"/>
          <w:szCs w:val="28"/>
        </w:rPr>
        <w:t xml:space="preserve">практических </w:t>
      </w:r>
      <w:r w:rsidR="00FE69CC" w:rsidRPr="00C3373D">
        <w:rPr>
          <w:sz w:val="28"/>
          <w:szCs w:val="28"/>
        </w:rPr>
        <w:t>заданий, решение проблемно-ситуационных задач</w:t>
      </w:r>
      <w:r>
        <w:rPr>
          <w:sz w:val="28"/>
          <w:szCs w:val="28"/>
        </w:rPr>
        <w:t>, тестирование.</w:t>
      </w:r>
    </w:p>
    <w:p w:rsidR="001D7BFD" w:rsidRPr="005101D1" w:rsidRDefault="00FE69CC" w:rsidP="005101D1">
      <w:pPr>
        <w:ind w:firstLine="709"/>
        <w:jc w:val="both"/>
        <w:rPr>
          <w:i/>
          <w:sz w:val="28"/>
          <w:szCs w:val="28"/>
        </w:rPr>
      </w:pPr>
      <w:r w:rsidRPr="00C3373D">
        <w:rPr>
          <w:b/>
          <w:sz w:val="28"/>
          <w:szCs w:val="28"/>
        </w:rPr>
        <w:t>Оценочные материалы текущего контроля успеваемости</w:t>
      </w:r>
      <w:r w:rsidRPr="00C3373D">
        <w:rPr>
          <w:i/>
          <w:sz w:val="28"/>
          <w:szCs w:val="28"/>
        </w:rPr>
        <w:t xml:space="preserve"> </w:t>
      </w:r>
    </w:p>
    <w:p w:rsidR="00167E93" w:rsidRDefault="00167E93" w:rsidP="00167E93">
      <w:pPr>
        <w:jc w:val="both"/>
        <w:rPr>
          <w:b/>
          <w:i/>
          <w:sz w:val="28"/>
          <w:szCs w:val="28"/>
        </w:rPr>
      </w:pPr>
    </w:p>
    <w:p w:rsidR="00167E93" w:rsidRPr="00C3373D" w:rsidRDefault="00167E93" w:rsidP="00167E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3373D">
        <w:rPr>
          <w:b/>
          <w:i/>
          <w:sz w:val="28"/>
          <w:szCs w:val="28"/>
        </w:rPr>
        <w:t xml:space="preserve">. Практические задания </w:t>
      </w:r>
    </w:p>
    <w:p w:rsidR="005E5A9D" w:rsidRPr="00C3373D" w:rsidRDefault="00305A20" w:rsidP="005E5A9D">
      <w:p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Задание 1.</w:t>
      </w:r>
      <w:r w:rsidR="005E5A9D" w:rsidRPr="00C3373D">
        <w:rPr>
          <w:sz w:val="28"/>
          <w:szCs w:val="28"/>
        </w:rPr>
        <w:t>Составить схему транспорта веществ через полупроницаемую мембрану. В схеме должны быть представлены следующие виды транспорта и их основные закономерности: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-простая диффузия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-фильтрация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-осмос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-облегченная диффузия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-транспорт ионов через ионный канал</w:t>
      </w:r>
    </w:p>
    <w:p w:rsidR="005E5A9D" w:rsidRPr="00C3373D" w:rsidRDefault="005E5A9D" w:rsidP="005E5A9D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t>-К-</w:t>
      </w:r>
      <w:r w:rsidRPr="00C3373D">
        <w:rPr>
          <w:sz w:val="28"/>
          <w:szCs w:val="28"/>
          <w:lang w:val="en-US"/>
        </w:rPr>
        <w:t>Na</w:t>
      </w:r>
      <w:r w:rsidRPr="00C3373D">
        <w:rPr>
          <w:sz w:val="28"/>
          <w:szCs w:val="28"/>
        </w:rPr>
        <w:t>-насос.</w:t>
      </w:r>
    </w:p>
    <w:p w:rsidR="00305A20" w:rsidRPr="00C3373D" w:rsidRDefault="00305A20" w:rsidP="00305A2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Pr="00305A20">
        <w:rPr>
          <w:sz w:val="28"/>
          <w:szCs w:val="28"/>
        </w:rPr>
        <w:t>Заполните таблицу.</w:t>
      </w:r>
      <w:r>
        <w:rPr>
          <w:sz w:val="28"/>
          <w:szCs w:val="28"/>
        </w:rPr>
        <w:t xml:space="preserve"> </w:t>
      </w:r>
      <w:r w:rsidRPr="00C3373D">
        <w:rPr>
          <w:sz w:val="28"/>
          <w:szCs w:val="28"/>
        </w:rPr>
        <w:t xml:space="preserve">Физические процессы в клеточных мембранах. </w:t>
      </w:r>
    </w:p>
    <w:tbl>
      <w:tblPr>
        <w:tblStyle w:val="2"/>
        <w:tblW w:w="10278" w:type="dxa"/>
        <w:tblLook w:val="04A0" w:firstRow="1" w:lastRow="0" w:firstColumn="1" w:lastColumn="0" w:noHBand="0" w:noVBand="1"/>
      </w:tblPr>
      <w:tblGrid>
        <w:gridCol w:w="2300"/>
        <w:gridCol w:w="1990"/>
        <w:gridCol w:w="2080"/>
        <w:gridCol w:w="1991"/>
        <w:gridCol w:w="1917"/>
      </w:tblGrid>
      <w:tr w:rsidR="00305A20" w:rsidRPr="008A7359" w:rsidTr="009B223D">
        <w:tc>
          <w:tcPr>
            <w:tcW w:w="10278" w:type="dxa"/>
            <w:gridSpan w:val="5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 xml:space="preserve">Физические процессы в клеточных мембранах </w:t>
            </w:r>
          </w:p>
        </w:tc>
      </w:tr>
      <w:tr w:rsidR="00305A20" w:rsidRPr="008A7359" w:rsidTr="009B223D">
        <w:tc>
          <w:tcPr>
            <w:tcW w:w="4239" w:type="dxa"/>
            <w:gridSpan w:val="2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Формула</w:t>
            </w: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305A20" w:rsidRPr="00F44A22" w:rsidRDefault="00305A20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F44A22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1944" w:type="dxa"/>
            <w:vMerge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spacing w:before="100" w:after="100"/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Толщина мембраны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spacing w:val="-20"/>
                <w:lang w:eastAsia="en-US"/>
              </w:rPr>
            </w:pPr>
            <w:r w:rsidRPr="00F44A22">
              <w:rPr>
                <w:rFonts w:eastAsia="Calibri"/>
                <w:spacing w:val="-20"/>
                <w:lang w:eastAsia="en-US"/>
              </w:rPr>
              <w:t>Среднее квадратичное перемещение молекул мембраны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Химический потенциал вещества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Электрохимический потенциал вещества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Плотность потока вещества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8A7359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Мембранный потенциал покоя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  <w:tr w:rsidR="00305A20" w:rsidRPr="001E5193" w:rsidTr="009B223D">
        <w:tc>
          <w:tcPr>
            <w:tcW w:w="2235" w:type="dxa"/>
            <w:vAlign w:val="center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  <w:r w:rsidRPr="00F44A22">
              <w:rPr>
                <w:rFonts w:eastAsia="Calibri"/>
                <w:lang w:eastAsia="en-US"/>
              </w:rPr>
              <w:t>Мембранный потенциал действия</w:t>
            </w:r>
          </w:p>
        </w:tc>
        <w:tc>
          <w:tcPr>
            <w:tcW w:w="200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305A20" w:rsidRPr="00F44A22" w:rsidRDefault="00305A20" w:rsidP="009B223D">
            <w:pPr>
              <w:rPr>
                <w:rFonts w:eastAsia="Calibri"/>
                <w:lang w:eastAsia="en-US"/>
              </w:rPr>
            </w:pPr>
          </w:p>
        </w:tc>
      </w:tr>
    </w:tbl>
    <w:p w:rsidR="008B1CE3" w:rsidRDefault="008B1CE3" w:rsidP="00167E93">
      <w:pPr>
        <w:jc w:val="both"/>
        <w:rPr>
          <w:sz w:val="28"/>
          <w:szCs w:val="28"/>
        </w:rPr>
      </w:pPr>
    </w:p>
    <w:p w:rsidR="007D4A50" w:rsidRPr="007D4A50" w:rsidRDefault="007D4A50" w:rsidP="007D4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Pr="007D4A50">
        <w:rPr>
          <w:sz w:val="28"/>
          <w:szCs w:val="28"/>
        </w:rPr>
        <w:t xml:space="preserve">Биофизические основы строения, функций наружного, среднего и внутреннего уха. </w:t>
      </w:r>
    </w:p>
    <w:p w:rsidR="007D4A50" w:rsidRDefault="007D4A50" w:rsidP="007D4A50">
      <w:pPr>
        <w:jc w:val="both"/>
        <w:rPr>
          <w:sz w:val="28"/>
          <w:szCs w:val="28"/>
        </w:rPr>
      </w:pPr>
      <w:r w:rsidRPr="007D4A50">
        <w:rPr>
          <w:sz w:val="28"/>
          <w:szCs w:val="28"/>
        </w:rPr>
        <w:t>Изобразить поперечный разрез внутреннего уха. Подписать основные части внутреннего уха. Перечислить функции внутреннего уха.</w:t>
      </w:r>
    </w:p>
    <w:p w:rsidR="007D4A50" w:rsidRDefault="007D4A50" w:rsidP="007D4A50">
      <w:pPr>
        <w:jc w:val="both"/>
        <w:rPr>
          <w:sz w:val="28"/>
          <w:szCs w:val="28"/>
        </w:rPr>
      </w:pPr>
    </w:p>
    <w:p w:rsidR="008D0689" w:rsidRDefault="008D0689" w:rsidP="007D4A50">
      <w:pPr>
        <w:jc w:val="both"/>
        <w:rPr>
          <w:sz w:val="28"/>
          <w:szCs w:val="28"/>
        </w:rPr>
      </w:pPr>
    </w:p>
    <w:p w:rsidR="008D0689" w:rsidRDefault="008D0689" w:rsidP="007D4A50">
      <w:pPr>
        <w:jc w:val="both"/>
        <w:rPr>
          <w:sz w:val="28"/>
          <w:szCs w:val="28"/>
        </w:rPr>
      </w:pPr>
    </w:p>
    <w:p w:rsidR="008D0689" w:rsidRDefault="008D0689" w:rsidP="007D4A50">
      <w:pPr>
        <w:jc w:val="both"/>
        <w:rPr>
          <w:sz w:val="28"/>
          <w:szCs w:val="28"/>
        </w:rPr>
      </w:pPr>
    </w:p>
    <w:p w:rsidR="007D4A50" w:rsidRPr="007D4A50" w:rsidRDefault="007D4A50" w:rsidP="007D4A5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4.</w:t>
      </w:r>
      <w:r w:rsidRPr="007D4A50">
        <w:rPr>
          <w:sz w:val="28"/>
          <w:szCs w:val="28"/>
        </w:rPr>
        <w:t>Законы общесистемной гемодинамики.</w:t>
      </w:r>
    </w:p>
    <w:p w:rsidR="007D4A50" w:rsidRPr="007D4A50" w:rsidRDefault="007D4A50" w:rsidP="007D4A50">
      <w:pPr>
        <w:jc w:val="both"/>
        <w:rPr>
          <w:sz w:val="28"/>
          <w:szCs w:val="28"/>
        </w:rPr>
      </w:pPr>
      <w:r w:rsidRPr="007D4A50">
        <w:rPr>
          <w:sz w:val="28"/>
          <w:szCs w:val="28"/>
        </w:rPr>
        <w:t>Изобразить на графике, как изменяются гемодинамические параметры (линейная скорость, объемная скорость, падение давление, гидравлическое сопротивление) в зависимости от того, по каким сосудам протекает кровь</w:t>
      </w:r>
    </w:p>
    <w:p w:rsidR="007D4A50" w:rsidRPr="007D4A50" w:rsidRDefault="007D4A50" w:rsidP="007D4A50">
      <w:pPr>
        <w:jc w:val="both"/>
        <w:rPr>
          <w:b/>
          <w:i/>
          <w:color w:val="000000"/>
        </w:rPr>
      </w:pPr>
      <w:r w:rsidRPr="007D4A50">
        <w:rPr>
          <w:noProof/>
        </w:rPr>
        <mc:AlternateContent>
          <mc:Choice Requires="wpc">
            <w:drawing>
              <wp:inline distT="0" distB="0" distL="0" distR="0" wp14:anchorId="464A40FF" wp14:editId="29AC5366">
                <wp:extent cx="5829300" cy="2886075"/>
                <wp:effectExtent l="3810" t="0" r="0" b="0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300" y="228806"/>
                            <a:ext cx="0" cy="2285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100" y="2285959"/>
                            <a:ext cx="5029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856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21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600" y="2171956"/>
                            <a:ext cx="0" cy="22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200" y="2405663"/>
                            <a:ext cx="5257700" cy="342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939" w:rsidRDefault="00B32939" w:rsidP="007D4A50">
                              <w:r>
                                <w:t>Аорта                          Артерии                      Капилляры                     Вены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59pt;height:227.25pt;mso-position-horizontal-relative:char;mso-position-vertical-relative:line" coordsize="58293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8860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2283,2288" to="2283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1141,22859" to="51435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14856,21719" to="1485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29721,21719" to="29721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43436,21719" to="43436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432;top:24056;width:525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32939" w:rsidRDefault="00B32939" w:rsidP="007D4A50">
                        <w:r>
                          <w:t>Аорта                          Артерии                      Капилляры                     Вены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4A50" w:rsidRPr="007D4A50" w:rsidRDefault="007D4A50" w:rsidP="007D4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Pr="007D4A50">
        <w:rPr>
          <w:sz w:val="28"/>
          <w:szCs w:val="28"/>
        </w:rPr>
        <w:t>Заполнить таблицу.</w:t>
      </w:r>
      <w:r>
        <w:rPr>
          <w:sz w:val="28"/>
          <w:szCs w:val="28"/>
        </w:rPr>
        <w:t xml:space="preserve"> </w:t>
      </w:r>
      <w:r w:rsidRPr="007D4A50">
        <w:rPr>
          <w:sz w:val="28"/>
          <w:szCs w:val="28"/>
        </w:rPr>
        <w:t>Эквипотенциальные линии на поверхности тела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343"/>
      </w:tblGrid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  <w:r w:rsidRPr="007D4A50">
              <w:rPr>
                <w:b/>
              </w:rPr>
              <w:t>Электрическая система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  <w:r w:rsidRPr="007D4A50">
              <w:rPr>
                <w:b/>
              </w:rPr>
              <w:t>Графическое представление силовых линий</w:t>
            </w: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  <w:r w:rsidRPr="007D4A50">
              <w:rPr>
                <w:b/>
              </w:rPr>
              <w:t>Графическое представление эквипотенциальных линий</w:t>
            </w:r>
          </w:p>
        </w:tc>
      </w:tr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r w:rsidRPr="007D4A50">
              <w:t>Одиночный положительный</w:t>
            </w:r>
          </w:p>
          <w:p w:rsidR="007D4A50" w:rsidRPr="007D4A50" w:rsidRDefault="007D4A50" w:rsidP="007D4A50">
            <w:r w:rsidRPr="007D4A50">
              <w:t>заряд.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</w:tr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r w:rsidRPr="007D4A50">
              <w:t>Одиночный отрицательный заряд.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</w:tr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r w:rsidRPr="007D4A50">
              <w:t>Два положительных заряда, находящихся на некотором расстоянии друг от друга.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</w:tr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r w:rsidRPr="007D4A50">
              <w:t>Два отрицательных заряда, находящихся на некотором расстоянии друг от друга.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</w:tr>
      <w:tr w:rsidR="007D4A50" w:rsidRPr="007D4A50" w:rsidTr="009B223D">
        <w:tc>
          <w:tcPr>
            <w:tcW w:w="3168" w:type="dxa"/>
          </w:tcPr>
          <w:p w:rsidR="007D4A50" w:rsidRPr="007D4A50" w:rsidRDefault="007D4A50" w:rsidP="007D4A50">
            <w:r w:rsidRPr="007D4A50">
              <w:t>Два разноименных заряда, находящихся на некотором расстоянии друг от друга.</w:t>
            </w:r>
          </w:p>
        </w:tc>
        <w:tc>
          <w:tcPr>
            <w:tcW w:w="3060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  <w:tc>
          <w:tcPr>
            <w:tcW w:w="3343" w:type="dxa"/>
          </w:tcPr>
          <w:p w:rsidR="007D4A50" w:rsidRPr="007D4A50" w:rsidRDefault="007D4A50" w:rsidP="007D4A50">
            <w:pPr>
              <w:jc w:val="center"/>
              <w:rPr>
                <w:b/>
              </w:rPr>
            </w:pPr>
          </w:p>
        </w:tc>
      </w:tr>
    </w:tbl>
    <w:p w:rsidR="007D4A50" w:rsidRPr="007D4A50" w:rsidRDefault="007D4A50" w:rsidP="007D4A50">
      <w:pPr>
        <w:jc w:val="both"/>
        <w:rPr>
          <w:b/>
        </w:rPr>
      </w:pPr>
    </w:p>
    <w:p w:rsidR="007D4A50" w:rsidRDefault="007D4A50" w:rsidP="007D4A50">
      <w:pPr>
        <w:ind w:firstLine="567"/>
        <w:jc w:val="both"/>
        <w:rPr>
          <w:b/>
          <w:i/>
          <w:sz w:val="28"/>
          <w:szCs w:val="28"/>
        </w:rPr>
      </w:pPr>
    </w:p>
    <w:p w:rsidR="007D4A50" w:rsidRPr="007D4A50" w:rsidRDefault="007D4A50" w:rsidP="007D4A50">
      <w:pPr>
        <w:ind w:firstLine="567"/>
        <w:jc w:val="both"/>
        <w:rPr>
          <w:b/>
          <w:i/>
          <w:sz w:val="28"/>
          <w:szCs w:val="28"/>
        </w:rPr>
      </w:pPr>
      <w:r w:rsidRPr="007D4A50">
        <w:rPr>
          <w:b/>
          <w:i/>
          <w:sz w:val="28"/>
          <w:szCs w:val="28"/>
        </w:rPr>
        <w:t>2. Проблемно-ситуационные задачи</w:t>
      </w:r>
    </w:p>
    <w:p w:rsidR="00305A20" w:rsidRDefault="00305A20" w:rsidP="00167E93">
      <w:pPr>
        <w:jc w:val="both"/>
        <w:rPr>
          <w:sz w:val="28"/>
          <w:szCs w:val="28"/>
        </w:rPr>
      </w:pPr>
    </w:p>
    <w:p w:rsidR="00223298" w:rsidRPr="00C3373D" w:rsidRDefault="00EA5CAD" w:rsidP="00223298">
      <w:pPr>
        <w:jc w:val="both"/>
        <w:rPr>
          <w:sz w:val="28"/>
          <w:szCs w:val="28"/>
          <w:u w:val="single"/>
        </w:rPr>
      </w:pPr>
      <w:r w:rsidRPr="00C3373D">
        <w:rPr>
          <w:sz w:val="28"/>
          <w:szCs w:val="28"/>
          <w:u w:val="single"/>
        </w:rPr>
        <w:t>Решение типовой задачи</w:t>
      </w:r>
    </w:p>
    <w:p w:rsidR="00223298" w:rsidRPr="00C3373D" w:rsidRDefault="00223298" w:rsidP="00223298">
      <w:pPr>
        <w:jc w:val="both"/>
        <w:rPr>
          <w:sz w:val="28"/>
          <w:szCs w:val="28"/>
          <w:u w:val="single"/>
        </w:rPr>
      </w:pPr>
      <w:r w:rsidRPr="00C3373D">
        <w:rPr>
          <w:sz w:val="28"/>
          <w:szCs w:val="28"/>
          <w:lang w:eastAsia="en-US"/>
        </w:rPr>
        <w:t>Определите равновесный мембранный потенциал на мембране при отношении концентраций на</w:t>
      </w:r>
      <w:r w:rsidR="0079469A" w:rsidRPr="00C3373D">
        <w:rPr>
          <w:sz w:val="28"/>
          <w:szCs w:val="28"/>
          <w:lang w:eastAsia="en-US"/>
        </w:rPr>
        <w:t>трия снаружи и внутри клетки: 3</w:t>
      </w:r>
      <w:r w:rsidRPr="00C3373D">
        <w:rPr>
          <w:sz w:val="28"/>
          <w:szCs w:val="28"/>
          <w:lang w:eastAsia="en-US"/>
        </w:rPr>
        <w:t>: 1. Принять универсальную газовую постоянную равной 8,31 Дж∙моль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∙К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, постоянную Фарадея равной 96500 Кл∙моль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. Температуру рассматривать равной 27°</w:t>
      </w:r>
      <w:r w:rsidRPr="00C3373D">
        <w:rPr>
          <w:sz w:val="28"/>
          <w:szCs w:val="28"/>
          <w:lang w:val="en-US" w:eastAsia="en-US"/>
        </w:rPr>
        <w:t>C</w:t>
      </w:r>
      <w:r w:rsidRPr="00C3373D">
        <w:rPr>
          <w:sz w:val="28"/>
          <w:szCs w:val="28"/>
          <w:lang w:eastAsia="en-US"/>
        </w:rPr>
        <w:t>.</w:t>
      </w:r>
    </w:p>
    <w:p w:rsidR="00EA5CAD" w:rsidRPr="00C3373D" w:rsidRDefault="00EA5CAD" w:rsidP="00252F34">
      <w:pPr>
        <w:jc w:val="both"/>
        <w:rPr>
          <w:sz w:val="28"/>
          <w:szCs w:val="28"/>
          <w:u w:val="single"/>
        </w:rPr>
      </w:pPr>
    </w:p>
    <w:p w:rsidR="009B7AEF" w:rsidRPr="00C3373D" w:rsidRDefault="009B7AEF" w:rsidP="00252F34">
      <w:pPr>
        <w:jc w:val="both"/>
        <w:rPr>
          <w:sz w:val="28"/>
          <w:szCs w:val="28"/>
        </w:rPr>
      </w:pPr>
      <w:r w:rsidRPr="00C3373D">
        <w:rPr>
          <w:sz w:val="28"/>
          <w:szCs w:val="28"/>
        </w:rPr>
        <w:lastRenderedPageBreak/>
        <w:t>Решение: равновесный мембранный потенциал рассчитывается по формуле Нернста:</w:t>
      </w:r>
    </w:p>
    <w:p w:rsidR="009B7AEF" w:rsidRPr="00C3373D" w:rsidRDefault="009B7AEF" w:rsidP="00252F34">
      <w:pPr>
        <w:jc w:val="both"/>
        <w:rPr>
          <w:sz w:val="28"/>
          <w:szCs w:val="28"/>
        </w:rPr>
      </w:pPr>
    </w:p>
    <w:p w:rsidR="009B7AEF" w:rsidRPr="00C3373D" w:rsidRDefault="009B7AEF" w:rsidP="00252F34">
      <w:pPr>
        <w:jc w:val="both"/>
        <w:rPr>
          <w:sz w:val="28"/>
          <w:szCs w:val="28"/>
        </w:rPr>
      </w:pPr>
      <w:proofErr w:type="spellStart"/>
      <w:r w:rsidRPr="00C3373D">
        <w:rPr>
          <w:sz w:val="28"/>
          <w:szCs w:val="28"/>
        </w:rPr>
        <w:t>Δφ</w:t>
      </w:r>
      <w:proofErr w:type="spellEnd"/>
      <w:r w:rsidRPr="00C3373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z*F</m:t>
            </m:r>
          </m:den>
        </m:f>
        <m:r>
          <w:rPr>
            <w:rFonts w:ascii="Cambria Math" w:hAnsi="Cambria Math"/>
            <w:sz w:val="28"/>
            <w:szCs w:val="28"/>
          </w:rPr>
          <m:t>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sub>
            </m:sSub>
          </m:den>
        </m:f>
      </m:oMath>
      <w:r w:rsidR="0079469A" w:rsidRPr="00C3373D">
        <w:rPr>
          <w:sz w:val="28"/>
          <w:szCs w:val="28"/>
        </w:rPr>
        <w:t>, подставим числовые данные о получим</w:t>
      </w:r>
    </w:p>
    <w:p w:rsidR="0079469A" w:rsidRPr="00C3373D" w:rsidRDefault="0079469A" w:rsidP="00252F34">
      <w:pPr>
        <w:jc w:val="both"/>
        <w:rPr>
          <w:sz w:val="28"/>
          <w:szCs w:val="28"/>
        </w:rPr>
      </w:pPr>
    </w:p>
    <w:p w:rsidR="009B7AEF" w:rsidRPr="00C3373D" w:rsidRDefault="0079469A" w:rsidP="00252F34">
      <w:pPr>
        <w:jc w:val="both"/>
        <w:rPr>
          <w:i/>
          <w:sz w:val="28"/>
          <w:szCs w:val="28"/>
        </w:rPr>
      </w:pPr>
      <w:proofErr w:type="spellStart"/>
      <w:r w:rsidRPr="00C3373D">
        <w:rPr>
          <w:sz w:val="28"/>
          <w:szCs w:val="28"/>
        </w:rPr>
        <w:t>Δφ</w:t>
      </w:r>
      <w:proofErr w:type="spellEnd"/>
      <w:r w:rsidRPr="00C3373D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8,31*(27+273)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1*96500</m:t>
            </m:r>
          </m:den>
        </m:f>
        <m:r>
          <w:rPr>
            <w:rFonts w:ascii="Cambria Math" w:hAnsi="Cambria Math"/>
            <w:sz w:val="28"/>
            <w:szCs w:val="28"/>
          </w:rPr>
          <m:t>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C3373D">
        <w:rPr>
          <w:sz w:val="28"/>
          <w:szCs w:val="28"/>
        </w:rPr>
        <w:t>=</w:t>
      </w:r>
      <w:r w:rsidRPr="00C3373D">
        <w:rPr>
          <w:i/>
          <w:sz w:val="28"/>
          <w:szCs w:val="28"/>
        </w:rPr>
        <w:t>0,028 В</w:t>
      </w:r>
    </w:p>
    <w:p w:rsidR="0079469A" w:rsidRPr="00C3373D" w:rsidRDefault="0079469A" w:rsidP="00252F34">
      <w:pPr>
        <w:jc w:val="both"/>
        <w:rPr>
          <w:i/>
          <w:sz w:val="28"/>
          <w:szCs w:val="28"/>
        </w:rPr>
      </w:pPr>
      <w:r w:rsidRPr="00C3373D">
        <w:rPr>
          <w:sz w:val="28"/>
          <w:szCs w:val="28"/>
        </w:rPr>
        <w:t xml:space="preserve">Ответ: </w:t>
      </w:r>
      <w:proofErr w:type="spellStart"/>
      <w:r w:rsidRPr="00C3373D">
        <w:rPr>
          <w:sz w:val="28"/>
          <w:szCs w:val="28"/>
        </w:rPr>
        <w:t>Δφ</w:t>
      </w:r>
      <w:proofErr w:type="spellEnd"/>
      <w:r w:rsidRPr="00C3373D">
        <w:rPr>
          <w:sz w:val="28"/>
          <w:szCs w:val="28"/>
        </w:rPr>
        <w:t>=</w:t>
      </w:r>
      <w:r w:rsidRPr="00C3373D">
        <w:rPr>
          <w:i/>
          <w:sz w:val="28"/>
          <w:szCs w:val="28"/>
        </w:rPr>
        <w:t>0,028 В</w:t>
      </w:r>
    </w:p>
    <w:p w:rsidR="009B7AEF" w:rsidRDefault="009B7AEF" w:rsidP="00252F34">
      <w:pPr>
        <w:jc w:val="both"/>
        <w:rPr>
          <w:sz w:val="28"/>
          <w:szCs w:val="28"/>
        </w:rPr>
      </w:pPr>
    </w:p>
    <w:p w:rsidR="00F17E06" w:rsidRPr="00C768E8" w:rsidRDefault="00F17E06" w:rsidP="00F17E0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Определите среднюю силу, действующую на барабанную перепонку человека (площадь </w:t>
      </w:r>
      <w:r w:rsidRPr="00C768E8">
        <w:rPr>
          <w:rFonts w:eastAsia="Calibri"/>
          <w:sz w:val="28"/>
          <w:szCs w:val="28"/>
          <w:lang w:val="en-US" w:eastAsia="en-US"/>
        </w:rPr>
        <w:t>S</w:t>
      </w:r>
      <w:r w:rsidRPr="00C768E8">
        <w:rPr>
          <w:rFonts w:eastAsia="Calibri"/>
          <w:sz w:val="28"/>
          <w:szCs w:val="28"/>
          <w:lang w:eastAsia="en-US"/>
        </w:rPr>
        <w:t xml:space="preserve"> = 66 мм²) для двух случаев: а) порог слышимости; б) порог болевого ощущения. Частота </w:t>
      </w:r>
      <w:r w:rsidRPr="00C768E8">
        <w:rPr>
          <w:rFonts w:eastAsia="Calibri"/>
          <w:sz w:val="28"/>
          <w:szCs w:val="28"/>
          <w:lang w:val="en-US" w:eastAsia="en-US"/>
        </w:rPr>
        <w:t>ν</w:t>
      </w:r>
      <w:r w:rsidRPr="00C768E8">
        <w:rPr>
          <w:rFonts w:eastAsia="Calibri"/>
          <w:sz w:val="28"/>
          <w:szCs w:val="28"/>
          <w:lang w:eastAsia="en-US"/>
        </w:rPr>
        <w:t xml:space="preserve"> = 1 кГц.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Дано: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р</w:t>
      </w:r>
      <w:r w:rsidRPr="00C768E8">
        <w:rPr>
          <w:rFonts w:eastAsia="Calibri"/>
          <w:sz w:val="28"/>
          <w:szCs w:val="28"/>
          <w:vertAlign w:val="subscript"/>
          <w:lang w:eastAsia="en-US"/>
        </w:rPr>
        <w:t>1</w:t>
      </w:r>
      <w:r w:rsidRPr="00C768E8">
        <w:rPr>
          <w:rFonts w:eastAsia="Calibri"/>
          <w:sz w:val="28"/>
          <w:szCs w:val="28"/>
          <w:lang w:eastAsia="en-US"/>
        </w:rPr>
        <w:t>=0,00002 Па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р</w:t>
      </w:r>
      <w:r w:rsidRPr="00C768E8">
        <w:rPr>
          <w:rFonts w:eastAsia="Calibri"/>
          <w:sz w:val="28"/>
          <w:szCs w:val="28"/>
          <w:vertAlign w:val="subscript"/>
          <w:lang w:eastAsia="en-US"/>
        </w:rPr>
        <w:t>2</w:t>
      </w:r>
      <w:r w:rsidRPr="00C768E8">
        <w:rPr>
          <w:rFonts w:eastAsia="Calibri"/>
          <w:sz w:val="28"/>
          <w:szCs w:val="28"/>
          <w:lang w:eastAsia="en-US"/>
        </w:rPr>
        <w:t>=64 Па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S=0,000066 (м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768E8">
        <w:rPr>
          <w:rFonts w:eastAsia="Calibri"/>
          <w:sz w:val="28"/>
          <w:szCs w:val="28"/>
          <w:lang w:eastAsia="en-US"/>
        </w:rPr>
        <w:t>)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ν = 1000 Гц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Найти: </w:t>
      </w: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68E8">
        <w:rPr>
          <w:rFonts w:eastAsia="Calibri"/>
          <w:sz w:val="28"/>
          <w:szCs w:val="28"/>
          <w:lang w:eastAsia="en-US"/>
        </w:rPr>
        <w:t>= ?</w:t>
      </w:r>
      <w:proofErr w:type="gramEnd"/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а) порог слышимости; </w:t>
      </w:r>
    </w:p>
    <w:p w:rsidR="00F17E06" w:rsidRPr="00C768E8" w:rsidRDefault="00F17E06" w:rsidP="00F17E06">
      <w:pPr>
        <w:rPr>
          <w:rFonts w:eastAsia="Calibri"/>
          <w:sz w:val="28"/>
          <w:szCs w:val="28"/>
          <w:vertAlign w:val="superscript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б) порог болевого ощущения.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Решение:</w:t>
      </w:r>
      <w:r w:rsidRPr="00C768E8">
        <w:rPr>
          <w:rFonts w:eastAsia="Calibri"/>
          <w:b/>
          <w:sz w:val="28"/>
          <w:szCs w:val="28"/>
          <w:lang w:eastAsia="en-US"/>
        </w:rPr>
        <w:t xml:space="preserve"> </w:t>
      </w:r>
      <w:r w:rsidRPr="00C768E8">
        <w:rPr>
          <w:rFonts w:eastAsia="Calibri"/>
          <w:sz w:val="28"/>
          <w:szCs w:val="28"/>
          <w:lang w:val="en-US" w:eastAsia="en-US"/>
        </w:rPr>
        <w:t>p</w:t>
      </w:r>
      <w:r w:rsidRPr="00C768E8">
        <w:rPr>
          <w:rFonts w:eastAsia="Calibri"/>
          <w:sz w:val="28"/>
          <w:szCs w:val="28"/>
          <w:lang w:eastAsia="en-US"/>
        </w:rPr>
        <w:t xml:space="preserve"> = </w:t>
      </w: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eastAsia="Calibri"/>
          <w:sz w:val="28"/>
          <w:szCs w:val="28"/>
          <w:lang w:eastAsia="en-US"/>
        </w:rPr>
        <w:t>/</w:t>
      </w:r>
      <w:r w:rsidRPr="00C768E8">
        <w:rPr>
          <w:rFonts w:eastAsia="Calibri"/>
          <w:sz w:val="28"/>
          <w:szCs w:val="28"/>
          <w:lang w:val="en-US" w:eastAsia="en-US"/>
        </w:rPr>
        <w:t>S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Ƥ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* </w:t>
      </w:r>
      <w:r w:rsidRPr="00C768E8">
        <w:rPr>
          <w:rFonts w:eastAsia="Calibri"/>
          <w:sz w:val="28"/>
          <w:szCs w:val="28"/>
          <w:lang w:val="en-US" w:eastAsia="en-US"/>
        </w:rPr>
        <w:t>s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0,00002Па * 0,000066 м² = 132 * 10 ˉ¹¹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  <w:r w:rsidRPr="00C768E8">
        <w:rPr>
          <w:rFonts w:eastAsia="Calibri"/>
          <w:sz w:val="28"/>
          <w:szCs w:val="28"/>
          <w:lang w:eastAsia="en-US"/>
        </w:rPr>
        <w:t xml:space="preserve"> = 1</w:t>
      </w:r>
      <w:proofErr w:type="gramStart"/>
      <w:r w:rsidRPr="00C768E8">
        <w:rPr>
          <w:rFonts w:eastAsia="Calibri"/>
          <w:sz w:val="28"/>
          <w:szCs w:val="28"/>
          <w:lang w:eastAsia="en-US"/>
        </w:rPr>
        <w:t>,3</w:t>
      </w:r>
      <w:proofErr w:type="gramEnd"/>
      <w:r w:rsidRPr="00C768E8">
        <w:rPr>
          <w:rFonts w:eastAsia="Calibri"/>
          <w:sz w:val="28"/>
          <w:szCs w:val="28"/>
          <w:lang w:eastAsia="en-US"/>
        </w:rPr>
        <w:t xml:space="preserve"> * 10ˉ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⁹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64Па * 0,000066 м² = 4224 * 10ˉ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⁶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  <w:r w:rsidRPr="00C768E8">
        <w:rPr>
          <w:rFonts w:eastAsia="Calibri"/>
          <w:sz w:val="28"/>
          <w:szCs w:val="28"/>
          <w:lang w:eastAsia="en-US"/>
        </w:rPr>
        <w:t xml:space="preserve"> = 4</w:t>
      </w:r>
      <w:proofErr w:type="gramStart"/>
      <w:r w:rsidRPr="00C768E8">
        <w:rPr>
          <w:rFonts w:eastAsia="Calibri"/>
          <w:sz w:val="28"/>
          <w:szCs w:val="28"/>
          <w:lang w:eastAsia="en-US"/>
        </w:rPr>
        <w:t>,2</w:t>
      </w:r>
      <w:proofErr w:type="gramEnd"/>
      <w:r w:rsidRPr="00C768E8">
        <w:rPr>
          <w:rFonts w:eastAsia="Calibri"/>
          <w:sz w:val="28"/>
          <w:szCs w:val="28"/>
          <w:lang w:eastAsia="en-US"/>
        </w:rPr>
        <w:t xml:space="preserve"> * 10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⁻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Ответ: </w:t>
      </w: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1,3 * 10ˉ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⁹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  <w:r w:rsidRPr="00C768E8">
        <w:rPr>
          <w:rFonts w:eastAsia="Calibri"/>
          <w:sz w:val="28"/>
          <w:szCs w:val="28"/>
          <w:lang w:eastAsia="en-US"/>
        </w:rPr>
        <w:t xml:space="preserve">; </w:t>
      </w:r>
      <w:r w:rsidRPr="00C768E8">
        <w:rPr>
          <w:rFonts w:eastAsia="Calibri"/>
          <w:sz w:val="28"/>
          <w:szCs w:val="28"/>
          <w:lang w:val="en-US" w:eastAsia="en-US"/>
        </w:rPr>
        <w:t>F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4,2 * 10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⁻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C768E8">
        <w:rPr>
          <w:rFonts w:eastAsia="Calibri"/>
          <w:sz w:val="28"/>
          <w:szCs w:val="28"/>
          <w:lang w:val="en-US" w:eastAsia="en-US"/>
        </w:rPr>
        <w:t>H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</w:p>
    <w:p w:rsidR="00F17E06" w:rsidRPr="00C768E8" w:rsidRDefault="00F17E06" w:rsidP="00F17E0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Известно, что человеческое ухо воспринимает упругие волны в интервале частот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20 Гц до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20 кГц. Каким длинам волн соответствует этот интервал в воздухе? в воде? Скорости звука в воздухе и воде равны соответственно 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340 м/с и 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= 1400 м/с.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Дано: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b/>
          <w:sz w:val="28"/>
          <w:szCs w:val="28"/>
          <w:lang w:eastAsia="en-US"/>
        </w:rPr>
        <w:t xml:space="preserve"> </w:t>
      </w:r>
      <w:r w:rsidRPr="00C768E8">
        <w:rPr>
          <w:rFonts w:eastAsia="Calibri"/>
          <w:sz w:val="28"/>
          <w:szCs w:val="28"/>
          <w:lang w:eastAsia="en-US"/>
        </w:rPr>
        <w:t>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20 Гц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20 кГц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340 м/с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>= 1400 м/с.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Найти: 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b/>
          <w:sz w:val="28"/>
          <w:szCs w:val="28"/>
          <w:lang w:eastAsia="en-US"/>
        </w:rPr>
        <w:t>λ</w:t>
      </w:r>
      <w:r w:rsidRPr="00C768E8">
        <w:rPr>
          <w:rFonts w:ascii="Cambria Math" w:eastAsia="Calibri" w:hAnsi="Cambria Math" w:cs="Cambria Math"/>
          <w:b/>
          <w:sz w:val="28"/>
          <w:szCs w:val="28"/>
          <w:lang w:eastAsia="en-US"/>
        </w:rPr>
        <w:t>₁</w:t>
      </w:r>
      <w:r w:rsidRPr="00C768E8">
        <w:rPr>
          <w:rFonts w:eastAsia="Calibri"/>
          <w:b/>
          <w:sz w:val="28"/>
          <w:szCs w:val="28"/>
          <w:lang w:eastAsia="en-US"/>
        </w:rPr>
        <w:t xml:space="preserve"> = ?   </w:t>
      </w:r>
      <w:r w:rsidRPr="00C768E8">
        <w:rPr>
          <w:rFonts w:eastAsia="Calibri"/>
          <w:sz w:val="28"/>
          <w:szCs w:val="28"/>
          <w:lang w:eastAsia="en-US"/>
        </w:rPr>
        <w:t>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?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Решение: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val="en-US" w:eastAsia="en-US"/>
        </w:rPr>
        <w:t>S</w:t>
      </w:r>
      <w:r w:rsidRPr="00C768E8">
        <w:rPr>
          <w:rFonts w:eastAsia="Calibri"/>
          <w:sz w:val="28"/>
          <w:szCs w:val="28"/>
          <w:lang w:eastAsia="en-US"/>
        </w:rPr>
        <w:t xml:space="preserve"> = </w:t>
      </w:r>
      <w:r w:rsidRPr="00C768E8">
        <w:rPr>
          <w:rFonts w:eastAsia="Calibri"/>
          <w:sz w:val="28"/>
          <w:szCs w:val="28"/>
          <w:lang w:val="en-US" w:eastAsia="en-US"/>
        </w:rPr>
        <w:t>ν</w:t>
      </w:r>
      <w:r w:rsidRPr="00C768E8">
        <w:rPr>
          <w:rFonts w:eastAsia="Calibri"/>
          <w:sz w:val="28"/>
          <w:szCs w:val="28"/>
          <w:lang w:eastAsia="en-US"/>
        </w:rPr>
        <w:t xml:space="preserve"> · </w:t>
      </w:r>
      <w:r w:rsidRPr="00C768E8">
        <w:rPr>
          <w:rFonts w:eastAsia="Calibri"/>
          <w:sz w:val="28"/>
          <w:szCs w:val="28"/>
          <w:lang w:val="en-US" w:eastAsia="en-US"/>
        </w:rPr>
        <w:t>t</w:t>
      </w:r>
      <w:r w:rsidRPr="00C768E8">
        <w:rPr>
          <w:rFonts w:eastAsia="Calibri"/>
          <w:sz w:val="28"/>
          <w:szCs w:val="28"/>
          <w:lang w:eastAsia="en-US"/>
        </w:rPr>
        <w:t>;      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>/ʋ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>;                                               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20/340 = 0.06 (м)</w:t>
      </w:r>
    </w:p>
    <w:p w:rsidR="00F17E06" w:rsidRPr="00C768E8" w:rsidRDefault="00F17E06" w:rsidP="00F17E06">
      <w:pPr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ʋ = 1/</w:t>
      </w:r>
      <w:r w:rsidRPr="00C768E8">
        <w:rPr>
          <w:rFonts w:eastAsia="Calibri"/>
          <w:sz w:val="28"/>
          <w:szCs w:val="28"/>
          <w:lang w:val="en-US" w:eastAsia="en-US"/>
        </w:rPr>
        <w:t>t</w:t>
      </w:r>
      <w:r w:rsidRPr="00C768E8">
        <w:rPr>
          <w:rFonts w:eastAsia="Calibri"/>
          <w:sz w:val="28"/>
          <w:szCs w:val="28"/>
          <w:lang w:eastAsia="en-US"/>
        </w:rPr>
        <w:t>;        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>/ʋ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>;                                              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20000/1400 = 14.3 (м)</w:t>
      </w:r>
    </w:p>
    <w:p w:rsidR="00F17E06" w:rsidRDefault="00F17E06" w:rsidP="00F17E06">
      <w:pPr>
        <w:contextualSpacing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Ответ:</w:t>
      </w:r>
      <w:r w:rsidRPr="00C768E8">
        <w:t xml:space="preserve"> </w:t>
      </w:r>
      <w:r w:rsidRPr="00C768E8">
        <w:rPr>
          <w:rFonts w:eastAsia="Calibri"/>
          <w:sz w:val="28"/>
          <w:szCs w:val="28"/>
          <w:lang w:eastAsia="en-US"/>
        </w:rPr>
        <w:t>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0.06 (м); λ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14.3 (м)</w:t>
      </w:r>
    </w:p>
    <w:p w:rsidR="009A0E57" w:rsidRPr="00C768E8" w:rsidRDefault="009A0E57" w:rsidP="00F17E06">
      <w:pPr>
        <w:contextualSpacing/>
        <w:rPr>
          <w:rFonts w:eastAsia="Calibri"/>
          <w:sz w:val="28"/>
          <w:szCs w:val="28"/>
          <w:lang w:eastAsia="en-US"/>
        </w:rPr>
      </w:pP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 xml:space="preserve">При атеросклерозе, вследствие образования бляшек на стенках сосуда, критическое число </w:t>
      </w:r>
      <w:proofErr w:type="spellStart"/>
      <w:r w:rsidRPr="001C1E76">
        <w:rPr>
          <w:color w:val="000000"/>
          <w:sz w:val="28"/>
          <w:szCs w:val="28"/>
        </w:rPr>
        <w:t>Рейнльдса</w:t>
      </w:r>
      <w:proofErr w:type="spellEnd"/>
      <w:r w:rsidRPr="001C1E76">
        <w:rPr>
          <w:color w:val="000000"/>
          <w:sz w:val="28"/>
          <w:szCs w:val="28"/>
        </w:rPr>
        <w:t xml:space="preserve"> может снизится до 1160. Определить для этого случая скорость, при которой возможен переход ламинарного течения крови в турбулентное в </w:t>
      </w:r>
      <w:r w:rsidRPr="001C1E76">
        <w:rPr>
          <w:color w:val="000000"/>
          <w:sz w:val="28"/>
          <w:szCs w:val="28"/>
        </w:rPr>
        <w:lastRenderedPageBreak/>
        <w:t xml:space="preserve">сосуде диаметром 2,5 мм. Плотность крови равна ρ=1050 кг/м </w:t>
      </w:r>
      <w:r w:rsidRPr="001C1E76">
        <w:rPr>
          <w:color w:val="000000"/>
          <w:sz w:val="28"/>
          <w:szCs w:val="28"/>
          <w:vertAlign w:val="superscript"/>
        </w:rPr>
        <w:t>3</w:t>
      </w:r>
      <w:r w:rsidRPr="001C1E76">
        <w:rPr>
          <w:color w:val="000000"/>
          <w:sz w:val="28"/>
          <w:szCs w:val="28"/>
        </w:rPr>
        <w:t xml:space="preserve">, вязкость крови равна η=5* 10 </w:t>
      </w:r>
      <w:r w:rsidRPr="001C1E76">
        <w:rPr>
          <w:color w:val="000000"/>
          <w:sz w:val="28"/>
          <w:szCs w:val="28"/>
          <w:vertAlign w:val="superscript"/>
        </w:rPr>
        <w:t xml:space="preserve">-3 </w:t>
      </w:r>
      <w:r w:rsidRPr="001C1E76">
        <w:rPr>
          <w:color w:val="000000"/>
          <w:sz w:val="28"/>
          <w:szCs w:val="28"/>
        </w:rPr>
        <w:t>Па*с.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>Дано: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  <w:lang w:val="en-US"/>
        </w:rPr>
        <w:t>Re</w:t>
      </w:r>
      <w:r w:rsidRPr="001C1E76">
        <w:rPr>
          <w:color w:val="000000"/>
          <w:sz w:val="28"/>
          <w:szCs w:val="28"/>
        </w:rPr>
        <w:t xml:space="preserve"> </w:t>
      </w:r>
      <w:proofErr w:type="spellStart"/>
      <w:r w:rsidRPr="001C1E76">
        <w:rPr>
          <w:color w:val="000000"/>
          <w:sz w:val="28"/>
          <w:szCs w:val="28"/>
          <w:vertAlign w:val="subscript"/>
        </w:rPr>
        <w:t>кр</w:t>
      </w:r>
      <w:proofErr w:type="spellEnd"/>
      <w:r w:rsidRPr="001C1E76">
        <w:rPr>
          <w:color w:val="000000"/>
          <w:sz w:val="28"/>
          <w:szCs w:val="28"/>
          <w:vertAlign w:val="subscript"/>
        </w:rPr>
        <w:t xml:space="preserve"> </w:t>
      </w:r>
      <w:r w:rsidRPr="001C1E76">
        <w:rPr>
          <w:color w:val="000000"/>
          <w:sz w:val="28"/>
          <w:szCs w:val="28"/>
        </w:rPr>
        <w:t>=1160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  <w:lang w:val="en-US"/>
        </w:rPr>
        <w:t>D</w:t>
      </w:r>
      <w:r w:rsidRPr="001C1E76">
        <w:rPr>
          <w:color w:val="000000"/>
          <w:sz w:val="28"/>
          <w:szCs w:val="28"/>
        </w:rPr>
        <w:t>=2</w:t>
      </w:r>
      <w:proofErr w:type="gramStart"/>
      <w:r w:rsidRPr="001C1E76">
        <w:rPr>
          <w:color w:val="000000"/>
          <w:sz w:val="28"/>
          <w:szCs w:val="28"/>
        </w:rPr>
        <w:t>,5</w:t>
      </w:r>
      <w:proofErr w:type="gramEnd"/>
      <w:r w:rsidRPr="001C1E76">
        <w:rPr>
          <w:color w:val="000000"/>
          <w:sz w:val="28"/>
          <w:szCs w:val="28"/>
        </w:rPr>
        <w:t xml:space="preserve"> мм= 2,5*10 </w:t>
      </w:r>
      <w:r w:rsidRPr="001C1E76">
        <w:rPr>
          <w:color w:val="000000"/>
          <w:sz w:val="28"/>
          <w:szCs w:val="28"/>
          <w:vertAlign w:val="superscript"/>
        </w:rPr>
        <w:t>-3</w:t>
      </w:r>
      <w:r w:rsidRPr="001C1E76">
        <w:rPr>
          <w:color w:val="000000"/>
          <w:sz w:val="28"/>
          <w:szCs w:val="28"/>
        </w:rPr>
        <w:t xml:space="preserve"> м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 xml:space="preserve">ρ=1050 кг/м </w:t>
      </w:r>
      <w:r w:rsidRPr="001C1E76">
        <w:rPr>
          <w:color w:val="000000"/>
          <w:sz w:val="28"/>
          <w:szCs w:val="28"/>
          <w:vertAlign w:val="superscript"/>
        </w:rPr>
        <w:t>3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>η=5* 10 -3 Па*с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>Найти: υ =?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  <w:vertAlign w:val="subscript"/>
        </w:rPr>
      </w:pPr>
      <w:r w:rsidRPr="001C1E76">
        <w:rPr>
          <w:color w:val="000000"/>
          <w:sz w:val="28"/>
          <w:szCs w:val="28"/>
        </w:rPr>
        <w:t xml:space="preserve">Решение: Условием перехода ламинарного течения в турбулентное </w:t>
      </w:r>
      <w:proofErr w:type="spellStart"/>
      <w:r w:rsidRPr="001C1E76">
        <w:rPr>
          <w:color w:val="000000"/>
          <w:sz w:val="28"/>
          <w:szCs w:val="28"/>
        </w:rPr>
        <w:t>Re</w:t>
      </w:r>
      <w:proofErr w:type="spellEnd"/>
      <w:r w:rsidRPr="001C1E76">
        <w:rPr>
          <w:color w:val="000000"/>
          <w:sz w:val="28"/>
          <w:szCs w:val="28"/>
        </w:rPr>
        <w:t xml:space="preserve"> =</w:t>
      </w:r>
      <w:r w:rsidRPr="001C1E76">
        <w:t xml:space="preserve"> </w:t>
      </w:r>
      <w:proofErr w:type="spellStart"/>
      <w:r w:rsidRPr="001C1E76">
        <w:rPr>
          <w:color w:val="000000"/>
          <w:sz w:val="28"/>
          <w:szCs w:val="28"/>
        </w:rPr>
        <w:t>Re</w:t>
      </w:r>
      <w:proofErr w:type="spellEnd"/>
      <w:r w:rsidRPr="001C1E76">
        <w:rPr>
          <w:color w:val="000000"/>
          <w:sz w:val="28"/>
          <w:szCs w:val="28"/>
        </w:rPr>
        <w:t xml:space="preserve"> </w:t>
      </w:r>
      <w:proofErr w:type="spellStart"/>
      <w:r w:rsidRPr="001C1E76">
        <w:rPr>
          <w:color w:val="000000"/>
          <w:sz w:val="28"/>
          <w:szCs w:val="28"/>
          <w:vertAlign w:val="subscript"/>
        </w:rPr>
        <w:t>кр</w:t>
      </w:r>
      <w:proofErr w:type="spellEnd"/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proofErr w:type="spellStart"/>
      <w:r w:rsidRPr="001C1E76">
        <w:rPr>
          <w:color w:val="000000"/>
          <w:sz w:val="28"/>
          <w:szCs w:val="28"/>
        </w:rPr>
        <w:t>Re</w:t>
      </w:r>
      <w:proofErr w:type="spellEnd"/>
      <w:r w:rsidRPr="001C1E76">
        <w:rPr>
          <w:color w:val="000000"/>
          <w:sz w:val="28"/>
          <w:szCs w:val="28"/>
        </w:rPr>
        <w:t xml:space="preserve"> = </w:t>
      </w:r>
      <w:proofErr w:type="spellStart"/>
      <w:r w:rsidRPr="001C1E76">
        <w:rPr>
          <w:color w:val="000000"/>
          <w:sz w:val="28"/>
          <w:szCs w:val="28"/>
        </w:rPr>
        <w:t>ρ</w:t>
      </w:r>
      <w:r w:rsidRPr="001C1E76">
        <w:rPr>
          <w:color w:val="000000"/>
          <w:sz w:val="28"/>
          <w:szCs w:val="28"/>
          <w:vertAlign w:val="subscript"/>
        </w:rPr>
        <w:t>ж</w:t>
      </w:r>
      <w:proofErr w:type="spellEnd"/>
      <w:r w:rsidRPr="001C1E76">
        <w:rPr>
          <w:color w:val="000000"/>
          <w:sz w:val="28"/>
          <w:szCs w:val="28"/>
          <w:vertAlign w:val="subscript"/>
        </w:rPr>
        <w:t xml:space="preserve"> </w:t>
      </w:r>
      <w:r w:rsidRPr="001C1E76">
        <w:rPr>
          <w:color w:val="000000"/>
          <w:sz w:val="28"/>
          <w:szCs w:val="28"/>
        </w:rPr>
        <w:t>υ</w:t>
      </w:r>
      <w:r w:rsidRPr="001C1E76">
        <w:rPr>
          <w:color w:val="000000"/>
          <w:sz w:val="28"/>
          <w:szCs w:val="28"/>
          <w:lang w:val="en-US"/>
        </w:rPr>
        <w:t>D</w:t>
      </w:r>
      <w:r w:rsidRPr="001C1E76">
        <w:rPr>
          <w:color w:val="000000"/>
          <w:sz w:val="28"/>
          <w:szCs w:val="28"/>
        </w:rPr>
        <w:t>/</w:t>
      </w:r>
      <w:r w:rsidRPr="001C1E76">
        <w:t xml:space="preserve"> </w:t>
      </w:r>
      <w:r w:rsidRPr="001C1E76">
        <w:rPr>
          <w:color w:val="000000"/>
          <w:sz w:val="28"/>
          <w:szCs w:val="28"/>
          <w:lang w:val="en-US"/>
        </w:rPr>
        <w:t>η</w:t>
      </w:r>
      <w:r w:rsidRPr="001C1E76">
        <w:rPr>
          <w:color w:val="000000"/>
          <w:sz w:val="28"/>
          <w:szCs w:val="28"/>
        </w:rPr>
        <w:t xml:space="preserve">, где </w:t>
      </w:r>
      <w:proofErr w:type="spellStart"/>
      <w:r w:rsidRPr="001C1E76">
        <w:rPr>
          <w:color w:val="000000"/>
          <w:sz w:val="28"/>
          <w:szCs w:val="28"/>
        </w:rPr>
        <w:t>ρ</w:t>
      </w:r>
      <w:r w:rsidRPr="001C1E76">
        <w:rPr>
          <w:color w:val="000000"/>
          <w:sz w:val="28"/>
          <w:szCs w:val="28"/>
          <w:vertAlign w:val="subscript"/>
        </w:rPr>
        <w:t>ж</w:t>
      </w:r>
      <w:proofErr w:type="spellEnd"/>
      <w:r w:rsidRPr="001C1E76">
        <w:rPr>
          <w:color w:val="000000"/>
          <w:sz w:val="28"/>
          <w:szCs w:val="28"/>
          <w:vertAlign w:val="subscript"/>
        </w:rPr>
        <w:t xml:space="preserve"> </w:t>
      </w:r>
      <w:r w:rsidRPr="001C1E76">
        <w:rPr>
          <w:color w:val="000000"/>
          <w:sz w:val="28"/>
          <w:szCs w:val="28"/>
        </w:rPr>
        <w:t xml:space="preserve">– плотность жидкости; υ = </w:t>
      </w:r>
      <w:proofErr w:type="spellStart"/>
      <w:r w:rsidRPr="001C1E76">
        <w:rPr>
          <w:color w:val="000000"/>
          <w:sz w:val="28"/>
          <w:szCs w:val="28"/>
        </w:rPr>
        <w:t>Re</w:t>
      </w:r>
      <w:proofErr w:type="spellEnd"/>
      <w:r w:rsidRPr="001C1E76">
        <w:rPr>
          <w:color w:val="000000"/>
          <w:sz w:val="28"/>
          <w:szCs w:val="28"/>
        </w:rPr>
        <w:t xml:space="preserve"> </w:t>
      </w:r>
      <w:proofErr w:type="spellStart"/>
      <w:r w:rsidRPr="001C1E76">
        <w:rPr>
          <w:color w:val="000000"/>
          <w:sz w:val="28"/>
          <w:szCs w:val="28"/>
          <w:vertAlign w:val="subscript"/>
        </w:rPr>
        <w:t>кр</w:t>
      </w:r>
      <w:proofErr w:type="spellEnd"/>
      <w:r w:rsidRPr="001C1E76">
        <w:rPr>
          <w:color w:val="000000"/>
          <w:sz w:val="28"/>
          <w:szCs w:val="28"/>
          <w:vertAlign w:val="subscript"/>
        </w:rPr>
        <w:t xml:space="preserve"> </w:t>
      </w:r>
      <w:r w:rsidRPr="001C1E76">
        <w:rPr>
          <w:color w:val="000000"/>
          <w:sz w:val="28"/>
          <w:szCs w:val="28"/>
          <w:lang w:val="en-US"/>
        </w:rPr>
        <w:t>η</w:t>
      </w:r>
      <w:r w:rsidRPr="001C1E76">
        <w:rPr>
          <w:color w:val="000000"/>
          <w:sz w:val="28"/>
          <w:szCs w:val="28"/>
        </w:rPr>
        <w:t xml:space="preserve">/ </w:t>
      </w:r>
      <w:proofErr w:type="spellStart"/>
      <w:r w:rsidRPr="001C1E76">
        <w:rPr>
          <w:color w:val="000000"/>
          <w:sz w:val="28"/>
          <w:szCs w:val="28"/>
        </w:rPr>
        <w:t>ρ</w:t>
      </w:r>
      <w:r w:rsidRPr="001C1E76">
        <w:rPr>
          <w:color w:val="000000"/>
          <w:sz w:val="28"/>
          <w:szCs w:val="28"/>
          <w:vertAlign w:val="subscript"/>
        </w:rPr>
        <w:t>ж</w:t>
      </w:r>
      <w:proofErr w:type="spellEnd"/>
      <w:r w:rsidRPr="001C1E76">
        <w:rPr>
          <w:color w:val="000000"/>
          <w:sz w:val="28"/>
          <w:szCs w:val="28"/>
          <w:vertAlign w:val="subscript"/>
        </w:rPr>
        <w:t xml:space="preserve"> </w:t>
      </w:r>
      <w:r w:rsidRPr="001C1E76">
        <w:rPr>
          <w:color w:val="000000"/>
          <w:sz w:val="28"/>
          <w:szCs w:val="28"/>
          <w:lang w:val="en-US"/>
        </w:rPr>
        <w:t>D</w:t>
      </w:r>
      <w:r w:rsidRPr="001C1E76">
        <w:rPr>
          <w:color w:val="000000"/>
          <w:sz w:val="28"/>
          <w:szCs w:val="28"/>
        </w:rPr>
        <w:t>.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 xml:space="preserve">Подставим численные значения. υ =1160* 5* 10 -3 Па*с / 1050 кг/м </w:t>
      </w:r>
      <w:r w:rsidRPr="001C1E76">
        <w:rPr>
          <w:color w:val="000000"/>
          <w:sz w:val="28"/>
          <w:szCs w:val="28"/>
          <w:vertAlign w:val="superscript"/>
        </w:rPr>
        <w:t xml:space="preserve">3 </w:t>
      </w:r>
      <w:r w:rsidRPr="001C1E76">
        <w:rPr>
          <w:color w:val="000000"/>
          <w:sz w:val="28"/>
          <w:szCs w:val="28"/>
        </w:rPr>
        <w:t xml:space="preserve">2,5*10 </w:t>
      </w:r>
      <w:r w:rsidRPr="001C1E76">
        <w:rPr>
          <w:color w:val="000000"/>
          <w:sz w:val="28"/>
          <w:szCs w:val="28"/>
          <w:vertAlign w:val="superscript"/>
        </w:rPr>
        <w:t>-3</w:t>
      </w:r>
      <w:r w:rsidRPr="001C1E76">
        <w:rPr>
          <w:color w:val="000000"/>
          <w:sz w:val="28"/>
          <w:szCs w:val="28"/>
        </w:rPr>
        <w:t xml:space="preserve"> м =2,2 м/с.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</w:rPr>
      </w:pPr>
      <w:r w:rsidRPr="001C1E76">
        <w:rPr>
          <w:color w:val="000000"/>
          <w:sz w:val="28"/>
          <w:szCs w:val="28"/>
        </w:rPr>
        <w:t>Ответ: υ=2,2 м/с.</w:t>
      </w:r>
    </w:p>
    <w:p w:rsidR="00AD0700" w:rsidRPr="001C1E76" w:rsidRDefault="00AD0700" w:rsidP="00AD0700">
      <w:pPr>
        <w:jc w:val="both"/>
        <w:rPr>
          <w:color w:val="000000"/>
          <w:sz w:val="28"/>
          <w:szCs w:val="28"/>
          <w:u w:val="single"/>
        </w:rPr>
      </w:pPr>
    </w:p>
    <w:p w:rsidR="00AD0700" w:rsidRPr="001C1E76" w:rsidRDefault="00AD0700" w:rsidP="00AD0700">
      <w:pPr>
        <w:jc w:val="both"/>
        <w:rPr>
          <w:b/>
          <w:sz w:val="28"/>
          <w:szCs w:val="28"/>
        </w:rPr>
      </w:pPr>
      <w:r w:rsidRPr="001C1E76">
        <w:rPr>
          <w:sz w:val="28"/>
          <w:szCs w:val="28"/>
        </w:rPr>
        <w:t>Определите работу, совершаемую сердцем при сокращении левого желудочка, если в аорту со скоростью 0,5 м/с выбрасывается 60 мл крови против давления 13 кПа.</w:t>
      </w:r>
    </w:p>
    <w:p w:rsidR="00AD0700" w:rsidRPr="001C1E76" w:rsidRDefault="00AD0700" w:rsidP="00AD0700">
      <w:pPr>
        <w:jc w:val="both"/>
        <w:rPr>
          <w:b/>
        </w:rPr>
      </w:pPr>
    </w:p>
    <w:p w:rsidR="00AD0700" w:rsidRPr="001C1E76" w:rsidRDefault="00AD0700" w:rsidP="00AD0700">
      <w:pPr>
        <w:jc w:val="both"/>
        <w:rPr>
          <w:b/>
        </w:rPr>
      </w:pPr>
      <w:r w:rsidRPr="001C1E76">
        <w:rPr>
          <w:b/>
        </w:rPr>
        <w:t>Дано                       СИ                       Решение</w:t>
      </w:r>
    </w:p>
    <w:p w:rsidR="00AD0700" w:rsidRPr="001C1E76" w:rsidRDefault="00AD0700" w:rsidP="00AD0700">
      <w:pPr>
        <w:jc w:val="both"/>
      </w:pPr>
      <w:r w:rsidRPr="001C1E76">
        <w:rPr>
          <w:lang w:val="en-US"/>
        </w:rPr>
        <w:t>v</w:t>
      </w:r>
      <w:r w:rsidRPr="001C1E76">
        <w:t>=0.5</w:t>
      </w:r>
      <w:r w:rsidRPr="001C1E76">
        <w:rPr>
          <w:lang w:val="en-US"/>
        </w:rPr>
        <w:t>v</w:t>
      </w:r>
      <w:r w:rsidRPr="001C1E76">
        <w:t>/</w:t>
      </w:r>
      <w:r w:rsidRPr="001C1E76">
        <w:rPr>
          <w:lang w:val="en-US"/>
        </w:rPr>
        <w:t>c</w:t>
      </w:r>
      <w:r w:rsidRPr="001C1E76">
        <w:t xml:space="preserve">                                                  А=Р</w:t>
      </w:r>
      <w:r w:rsidRPr="001C1E76">
        <w:rPr>
          <w:lang w:val="en-US"/>
        </w:rPr>
        <w:t>V</w:t>
      </w:r>
      <w:r w:rsidRPr="001C1E76">
        <w:t>+1/2</w:t>
      </w:r>
      <w:r w:rsidRPr="001C1E76">
        <w:rPr>
          <w:lang w:val="en-US"/>
        </w:rPr>
        <w:t>mv</w:t>
      </w:r>
      <w:r w:rsidRPr="001C1E76">
        <w:rPr>
          <w:vertAlign w:val="superscript"/>
        </w:rPr>
        <w:t>2</w:t>
      </w:r>
      <w:r w:rsidRPr="001C1E76">
        <w:t>= Р</w:t>
      </w:r>
      <w:r w:rsidRPr="001C1E76">
        <w:rPr>
          <w:lang w:val="en-US"/>
        </w:rPr>
        <w:t>V</w:t>
      </w:r>
      <w:r w:rsidRPr="001C1E76">
        <w:t>+1/2с</w:t>
      </w:r>
      <w:proofErr w:type="spellStart"/>
      <w:r w:rsidRPr="001C1E76">
        <w:rPr>
          <w:lang w:val="en-US"/>
        </w:rPr>
        <w:t>Vv</w:t>
      </w:r>
      <w:proofErr w:type="spellEnd"/>
      <w:r w:rsidRPr="001C1E76">
        <w:rPr>
          <w:vertAlign w:val="superscript"/>
        </w:rPr>
        <w:t>2</w:t>
      </w:r>
    </w:p>
    <w:p w:rsidR="00AD0700" w:rsidRPr="001C1E76" w:rsidRDefault="00AD0700" w:rsidP="00AD0700">
      <w:pPr>
        <w:jc w:val="both"/>
      </w:pPr>
      <w:r w:rsidRPr="001C1E76">
        <w:rPr>
          <w:lang w:val="en-US"/>
        </w:rPr>
        <w:t>V</w:t>
      </w:r>
      <w:r w:rsidRPr="001C1E76">
        <w:t>=60мл                 60*10</w:t>
      </w:r>
      <w:r w:rsidRPr="001C1E76">
        <w:rPr>
          <w:vertAlign w:val="superscript"/>
        </w:rPr>
        <w:t>-3</w:t>
      </w:r>
      <w:r w:rsidRPr="001C1E76">
        <w:t>м</w:t>
      </w:r>
      <w:r w:rsidRPr="001C1E76">
        <w:rPr>
          <w:vertAlign w:val="superscript"/>
        </w:rPr>
        <w:t xml:space="preserve">3                          </w:t>
      </w:r>
    </w:p>
    <w:p w:rsidR="00AD0700" w:rsidRPr="001C1E76" w:rsidRDefault="00AD0700" w:rsidP="00AD0700">
      <w:pPr>
        <w:jc w:val="both"/>
      </w:pPr>
      <w:r w:rsidRPr="001C1E76">
        <w:t>Р= 13кПа               13*10</w:t>
      </w:r>
      <w:r w:rsidRPr="001C1E76">
        <w:rPr>
          <w:vertAlign w:val="superscript"/>
        </w:rPr>
        <w:t>3</w:t>
      </w:r>
      <w:r w:rsidRPr="001C1E76">
        <w:t xml:space="preserve"> Па                </w:t>
      </w:r>
      <w:r w:rsidRPr="001C1E76">
        <w:rPr>
          <w:lang w:val="en-US"/>
        </w:rPr>
        <w:t>A</w:t>
      </w:r>
      <w:r w:rsidRPr="001C1E76">
        <w:t>=13*10</w:t>
      </w:r>
      <w:r w:rsidRPr="001C1E76">
        <w:rPr>
          <w:vertAlign w:val="superscript"/>
        </w:rPr>
        <w:t>3</w:t>
      </w:r>
      <w:r w:rsidRPr="001C1E76">
        <w:t>*60*10</w:t>
      </w:r>
      <w:r w:rsidRPr="001C1E76">
        <w:rPr>
          <w:vertAlign w:val="superscript"/>
        </w:rPr>
        <w:t>-3</w:t>
      </w:r>
      <w:r w:rsidRPr="001C1E76">
        <w:t>+0.5*1.05*10</w:t>
      </w:r>
      <w:r w:rsidRPr="001C1E76">
        <w:rPr>
          <w:vertAlign w:val="superscript"/>
        </w:rPr>
        <w:t>3</w:t>
      </w:r>
      <w:r w:rsidRPr="001C1E76">
        <w:t>*60*10</w:t>
      </w:r>
      <w:r w:rsidRPr="001C1E76">
        <w:rPr>
          <w:vertAlign w:val="superscript"/>
        </w:rPr>
        <w:t>-3</w:t>
      </w:r>
      <w:r w:rsidRPr="001C1E76">
        <w:t>*0.5</w:t>
      </w:r>
      <w:r w:rsidRPr="001C1E76">
        <w:rPr>
          <w:vertAlign w:val="superscript"/>
        </w:rPr>
        <w:t>2</w:t>
      </w:r>
      <w:r w:rsidRPr="001C1E76">
        <w:t>= 0.88</w:t>
      </w:r>
      <w:r w:rsidRPr="001C1E76">
        <w:rPr>
          <w:vertAlign w:val="superscript"/>
        </w:rPr>
        <w:t xml:space="preserve">                     </w:t>
      </w:r>
    </w:p>
    <w:p w:rsidR="00AD0700" w:rsidRPr="001C1E76" w:rsidRDefault="00AD0700" w:rsidP="00AD0700">
      <w:pPr>
        <w:jc w:val="both"/>
      </w:pPr>
    </w:p>
    <w:p w:rsidR="00AD0700" w:rsidRPr="001C1E76" w:rsidRDefault="00AD0700" w:rsidP="00AD0700">
      <w:pPr>
        <w:jc w:val="both"/>
        <w:rPr>
          <w:b/>
        </w:rPr>
      </w:pPr>
      <w:r w:rsidRPr="001C1E76">
        <w:rPr>
          <w:b/>
        </w:rPr>
        <w:t>Найти</w:t>
      </w:r>
    </w:p>
    <w:p w:rsidR="00AD0700" w:rsidRDefault="00AD0700" w:rsidP="00AD0700">
      <w:pPr>
        <w:jc w:val="both"/>
      </w:pPr>
      <w:r w:rsidRPr="001C1E76">
        <w:t>А сердца =?</w:t>
      </w:r>
    </w:p>
    <w:p w:rsidR="009A0E57" w:rsidRPr="001C1E76" w:rsidRDefault="009A0E57" w:rsidP="00AD0700">
      <w:pPr>
        <w:jc w:val="both"/>
      </w:pPr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</w:rPr>
        <w:t xml:space="preserve">Рассчитать длительность интервала </w:t>
      </w:r>
      <w:r w:rsidRPr="005A2057">
        <w:rPr>
          <w:sz w:val="28"/>
          <w:szCs w:val="28"/>
          <w:lang w:val="en-US"/>
        </w:rPr>
        <w:t>QRS</w:t>
      </w:r>
      <w:r w:rsidRPr="005A2057">
        <w:rPr>
          <w:sz w:val="28"/>
          <w:szCs w:val="28"/>
        </w:rPr>
        <w:t xml:space="preserve"> в секундах если в миллиметрах этот интервал составляет 1.75 мм. Скорость записи ЭКГ 25мм/с.</w:t>
      </w:r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</w:rPr>
        <w:t>Дано                                 Решение</w:t>
      </w:r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  <w:lang w:val="en-US"/>
        </w:rPr>
        <w:t>V</w:t>
      </w:r>
      <w:r w:rsidRPr="005A2057">
        <w:rPr>
          <w:sz w:val="28"/>
          <w:szCs w:val="28"/>
        </w:rPr>
        <w:t>=25 мм/</w:t>
      </w:r>
      <w:r w:rsidRPr="005A2057">
        <w:rPr>
          <w:sz w:val="28"/>
          <w:szCs w:val="28"/>
          <w:lang w:val="en-US"/>
        </w:rPr>
        <w:t>c</w:t>
      </w:r>
      <w:r w:rsidRPr="005A2057">
        <w:rPr>
          <w:sz w:val="28"/>
          <w:szCs w:val="28"/>
        </w:rPr>
        <w:t xml:space="preserve">                          </w:t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=0.07c</m:t>
        </m:r>
      </m:oMath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  <w:lang w:val="en-US"/>
        </w:rPr>
        <w:t>S</w:t>
      </w:r>
      <w:r w:rsidRPr="005A2057">
        <w:rPr>
          <w:sz w:val="28"/>
          <w:szCs w:val="28"/>
        </w:rPr>
        <w:t xml:space="preserve">=1.75 мм   </w:t>
      </w:r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</w:rPr>
        <w:t>Найти:</w:t>
      </w:r>
    </w:p>
    <w:p w:rsidR="005A2057" w:rsidRPr="005A2057" w:rsidRDefault="005A2057" w:rsidP="005A2057">
      <w:pPr>
        <w:jc w:val="both"/>
        <w:rPr>
          <w:sz w:val="28"/>
          <w:szCs w:val="28"/>
        </w:rPr>
      </w:pPr>
      <w:r w:rsidRPr="005A2057">
        <w:rPr>
          <w:sz w:val="28"/>
          <w:szCs w:val="28"/>
          <w:lang w:val="en-US"/>
        </w:rPr>
        <w:t>t</w:t>
      </w:r>
      <w:r w:rsidRPr="005A2057">
        <w:rPr>
          <w:sz w:val="28"/>
          <w:szCs w:val="28"/>
        </w:rPr>
        <w:t xml:space="preserve">=?      </w:t>
      </w:r>
    </w:p>
    <w:p w:rsidR="00F17E06" w:rsidRPr="00C3373D" w:rsidRDefault="005A2057" w:rsidP="00252F34">
      <w:pPr>
        <w:jc w:val="both"/>
        <w:rPr>
          <w:sz w:val="28"/>
          <w:szCs w:val="28"/>
        </w:rPr>
      </w:pPr>
      <w:r w:rsidRPr="005A2057">
        <w:rPr>
          <w:sz w:val="28"/>
          <w:szCs w:val="28"/>
        </w:rPr>
        <w:t xml:space="preserve">Ответ: </w:t>
      </w:r>
      <w:r w:rsidRPr="005A2057">
        <w:rPr>
          <w:sz w:val="28"/>
          <w:szCs w:val="28"/>
          <w:lang w:val="en-US"/>
        </w:rPr>
        <w:t>t</w:t>
      </w:r>
      <w:r w:rsidRPr="005A2057">
        <w:rPr>
          <w:sz w:val="28"/>
          <w:szCs w:val="28"/>
        </w:rPr>
        <w:t>= 0,07 с.</w:t>
      </w:r>
    </w:p>
    <w:p w:rsidR="000F6E19" w:rsidRPr="00C3373D" w:rsidRDefault="000F6E19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t>Определите равновесный мембранный потенциал на мембране при отношении концентраций н</w:t>
      </w:r>
      <w:r w:rsidR="00223298" w:rsidRPr="00C3373D">
        <w:rPr>
          <w:sz w:val="28"/>
          <w:szCs w:val="28"/>
          <w:lang w:eastAsia="en-US"/>
        </w:rPr>
        <w:t>атрия снаружи и внутри клетки: 2</w:t>
      </w:r>
      <w:proofErr w:type="gramStart"/>
      <w:r w:rsidRPr="00C3373D">
        <w:rPr>
          <w:sz w:val="28"/>
          <w:szCs w:val="28"/>
          <w:lang w:eastAsia="en-US"/>
        </w:rPr>
        <w:t xml:space="preserve"> :</w:t>
      </w:r>
      <w:proofErr w:type="gramEnd"/>
      <w:r w:rsidRPr="00C3373D">
        <w:rPr>
          <w:sz w:val="28"/>
          <w:szCs w:val="28"/>
          <w:lang w:eastAsia="en-US"/>
        </w:rPr>
        <w:t xml:space="preserve"> 1. Принять универсальную газовую постоянную равной 8,31 Дж∙моль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∙К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, постоянную Фарадея равной 96500 Кл∙моль</w:t>
      </w:r>
      <w:r w:rsidRPr="00C3373D">
        <w:rPr>
          <w:sz w:val="28"/>
          <w:szCs w:val="28"/>
          <w:vertAlign w:val="superscript"/>
          <w:lang w:eastAsia="en-US"/>
        </w:rPr>
        <w:t>-1</w:t>
      </w:r>
      <w:r w:rsidRPr="00C3373D">
        <w:rPr>
          <w:sz w:val="28"/>
          <w:szCs w:val="28"/>
          <w:lang w:eastAsia="en-US"/>
        </w:rPr>
        <w:t>. Температуру рассматривать равной 27°</w:t>
      </w:r>
      <w:r w:rsidRPr="00C3373D">
        <w:rPr>
          <w:sz w:val="28"/>
          <w:szCs w:val="28"/>
          <w:lang w:val="en-US" w:eastAsia="en-US"/>
        </w:rPr>
        <w:t>C</w:t>
      </w:r>
      <w:r w:rsidRPr="00C3373D">
        <w:rPr>
          <w:sz w:val="28"/>
          <w:szCs w:val="28"/>
          <w:lang w:eastAsia="en-US"/>
        </w:rPr>
        <w:t>.</w:t>
      </w:r>
    </w:p>
    <w:p w:rsidR="000F6E19" w:rsidRPr="00C3373D" w:rsidRDefault="000F6E19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t>Определите равновесный мембранный потенциал на мембране при отношении концентраций натрия снаружи и внутри клетки:  10</w:t>
      </w:r>
      <w:proofErr w:type="gramStart"/>
      <w:r w:rsidRPr="00C3373D">
        <w:rPr>
          <w:sz w:val="28"/>
          <w:szCs w:val="28"/>
          <w:lang w:eastAsia="en-US"/>
        </w:rPr>
        <w:t xml:space="preserve"> :</w:t>
      </w:r>
      <w:proofErr w:type="gramEnd"/>
      <w:r w:rsidRPr="00C3373D">
        <w:rPr>
          <w:sz w:val="28"/>
          <w:szCs w:val="28"/>
          <w:lang w:eastAsia="en-US"/>
        </w:rPr>
        <w:t xml:space="preserve"> 1.</w:t>
      </w:r>
      <w:r w:rsidRPr="00C337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3373D">
        <w:rPr>
          <w:sz w:val="28"/>
          <w:szCs w:val="28"/>
          <w:lang w:eastAsia="en-US"/>
        </w:rPr>
        <w:t>Принять универсальную газовую постоянную равной 8,31 Дж∙моль-1∙К-1, постоянную Фарадея равной 96500 Кл∙моль-1. Температуру рассматривать равной 27°C.</w:t>
      </w:r>
    </w:p>
    <w:p w:rsidR="00D16949" w:rsidRPr="00C3373D" w:rsidRDefault="000F6E19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t>Определите равновесный мембранный потенциал на мембране при отношении концентраций натрия снаружи и внутри клетки: 100</w:t>
      </w:r>
      <w:proofErr w:type="gramStart"/>
      <w:r w:rsidRPr="00C3373D">
        <w:rPr>
          <w:sz w:val="28"/>
          <w:szCs w:val="28"/>
          <w:lang w:eastAsia="en-US"/>
        </w:rPr>
        <w:t xml:space="preserve"> :</w:t>
      </w:r>
      <w:proofErr w:type="gramEnd"/>
      <w:r w:rsidRPr="00C3373D">
        <w:rPr>
          <w:sz w:val="28"/>
          <w:szCs w:val="28"/>
          <w:lang w:eastAsia="en-US"/>
        </w:rPr>
        <w:t xml:space="preserve"> 1. Принять универсальную газовую постоянную равной 8,31 Дж∙моль-1∙К-1, постоянную Фарадея равной 96500 Кл∙моль-1. Темпер</w:t>
      </w:r>
      <w:r w:rsidR="003D430E" w:rsidRPr="00C3373D">
        <w:rPr>
          <w:sz w:val="28"/>
          <w:szCs w:val="28"/>
          <w:lang w:eastAsia="en-US"/>
        </w:rPr>
        <w:t>атуру рассматривать равной 27°C</w:t>
      </w:r>
    </w:p>
    <w:p w:rsidR="00EA5CAD" w:rsidRPr="00C3373D" w:rsidRDefault="00D16949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lastRenderedPageBreak/>
        <w:t xml:space="preserve">Покажите, что уравнение </w:t>
      </w:r>
      <w:proofErr w:type="spellStart"/>
      <w:r w:rsidRPr="00C3373D">
        <w:rPr>
          <w:sz w:val="28"/>
          <w:szCs w:val="28"/>
          <w:lang w:eastAsia="en-US"/>
        </w:rPr>
        <w:t>Фика</w:t>
      </w:r>
      <w:proofErr w:type="spellEnd"/>
      <w:r w:rsidRPr="00C3373D">
        <w:rPr>
          <w:sz w:val="28"/>
          <w:szCs w:val="28"/>
          <w:lang w:eastAsia="en-US"/>
        </w:rPr>
        <w:t xml:space="preserve"> для диффузии является частным случаем уравнения </w:t>
      </w:r>
      <w:proofErr w:type="spellStart"/>
      <w:r w:rsidRPr="00C3373D">
        <w:rPr>
          <w:sz w:val="28"/>
          <w:szCs w:val="28"/>
          <w:lang w:eastAsia="en-US"/>
        </w:rPr>
        <w:t>Теорелла</w:t>
      </w:r>
      <w:proofErr w:type="spellEnd"/>
      <w:r w:rsidRPr="00C3373D">
        <w:rPr>
          <w:sz w:val="28"/>
          <w:szCs w:val="28"/>
          <w:lang w:eastAsia="en-US"/>
        </w:rPr>
        <w:t>.</w:t>
      </w:r>
    </w:p>
    <w:p w:rsidR="00EA5CAD" w:rsidRPr="00C3373D" w:rsidRDefault="002658C0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t xml:space="preserve">Перечислите с какими структурными компонентами мембраны и их свойствами связана проницаемость </w:t>
      </w:r>
      <w:proofErr w:type="spellStart"/>
      <w:r w:rsidRPr="00C3373D">
        <w:rPr>
          <w:sz w:val="28"/>
          <w:szCs w:val="28"/>
          <w:lang w:eastAsia="en-US"/>
        </w:rPr>
        <w:t>биомембран</w:t>
      </w:r>
      <w:proofErr w:type="spellEnd"/>
      <w:r w:rsidRPr="00C3373D">
        <w:rPr>
          <w:sz w:val="28"/>
          <w:szCs w:val="28"/>
          <w:lang w:eastAsia="en-US"/>
        </w:rPr>
        <w:t xml:space="preserve"> для различных веществ?</w:t>
      </w:r>
    </w:p>
    <w:p w:rsidR="00F17E06" w:rsidRPr="007230D4" w:rsidRDefault="002658C0" w:rsidP="00F17E06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C3373D">
        <w:rPr>
          <w:sz w:val="28"/>
          <w:szCs w:val="28"/>
          <w:lang w:eastAsia="en-US"/>
        </w:rPr>
        <w:t>Каковы движущие силы и критерии пассивного транспорта веществ и ионов через мембрану?</w:t>
      </w:r>
    </w:p>
    <w:p w:rsidR="00F17E06" w:rsidRPr="00C768E8" w:rsidRDefault="00F17E06" w:rsidP="00F17E06">
      <w:pPr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Звук частотой</w:t>
      </w:r>
      <w:r w:rsidRPr="00C768E8">
        <w:rPr>
          <w:rFonts w:eastAsia="Calibri"/>
          <w:b/>
          <w:sz w:val="28"/>
          <w:szCs w:val="28"/>
          <w:lang w:eastAsia="en-US"/>
        </w:rPr>
        <w:t xml:space="preserve"> ν =</w:t>
      </w:r>
      <w:r w:rsidRPr="00C768E8">
        <w:rPr>
          <w:rFonts w:eastAsia="Calibri"/>
          <w:sz w:val="28"/>
          <w:szCs w:val="28"/>
          <w:lang w:eastAsia="en-US"/>
        </w:rPr>
        <w:t xml:space="preserve">200 Гц проходит некоторое расстояние в поглощающей среде. Интенсивность звука при этом уменьшается с </w:t>
      </w:r>
      <w:r w:rsidRPr="00C768E8">
        <w:rPr>
          <w:rFonts w:eastAsia="Calibri"/>
          <w:sz w:val="28"/>
          <w:szCs w:val="28"/>
          <w:lang w:val="en-US" w:eastAsia="en-US"/>
        </w:rPr>
        <w:t>I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10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ˉ4</w:t>
      </w:r>
      <w:r w:rsidRPr="00C768E8">
        <w:rPr>
          <w:rFonts w:eastAsia="Calibri"/>
          <w:sz w:val="28"/>
          <w:szCs w:val="28"/>
          <w:lang w:eastAsia="en-US"/>
        </w:rPr>
        <w:t xml:space="preserve">Вт/м² до </w:t>
      </w:r>
      <w:r w:rsidRPr="00C768E8">
        <w:rPr>
          <w:rFonts w:eastAsia="Calibri"/>
          <w:sz w:val="28"/>
          <w:szCs w:val="28"/>
          <w:lang w:val="en-US" w:eastAsia="en-US"/>
        </w:rPr>
        <w:t>I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>= 10ˉ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C768E8">
        <w:rPr>
          <w:rFonts w:eastAsia="Calibri"/>
          <w:sz w:val="28"/>
          <w:szCs w:val="28"/>
          <w:lang w:eastAsia="en-US"/>
        </w:rPr>
        <w:t>Вт/м². На сколько при этом уменьшится уровень громкости?</w:t>
      </w:r>
    </w:p>
    <w:p w:rsidR="00F17E06" w:rsidRPr="00C768E8" w:rsidRDefault="00F17E06" w:rsidP="00F17E06">
      <w:pPr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Источник ультразвука создает в воздухе длиной 4,4 мкм. Как изменится длина волны при переходе ультразвука в воду, если принять скорость распространения ультразвука в воде равной 1500 м/с, а в воздухе 330 м/с?</w:t>
      </w:r>
    </w:p>
    <w:p w:rsidR="00F17E06" w:rsidRPr="00C768E8" w:rsidRDefault="00F17E06" w:rsidP="00F17E06">
      <w:pPr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Сравните длины волн в воздухе для ультразвука частотой 1 МГц и звука частотой 1 кГц. Чем определяется нижняя граница длин волн ультразвука в среде? </w:t>
      </w:r>
    </w:p>
    <w:p w:rsidR="00F17E06" w:rsidRPr="00C768E8" w:rsidRDefault="00F17E06" w:rsidP="00F17E06">
      <w:pPr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Определите плотность мышечной ткани, если её волновое сопротивление равно 1,6 · 10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 xml:space="preserve">6 </w:t>
      </w:r>
      <w:r w:rsidRPr="00C768E8">
        <w:rPr>
          <w:rFonts w:eastAsia="Calibri"/>
          <w:sz w:val="28"/>
          <w:szCs w:val="28"/>
          <w:lang w:eastAsia="en-US"/>
        </w:rPr>
        <w:t>кг/ (м² ·с), а скорость распространения ультразвука в ткани составляет 1500 м/с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Сложный звук состоит из основного и двух обертонов. Амплитуды компонент гармонического спектра соотносятся между собой как 4</w:t>
      </w:r>
      <w:proofErr w:type="gramStart"/>
      <w:r w:rsidRPr="00C768E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C768E8">
        <w:rPr>
          <w:rFonts w:eastAsia="Calibri"/>
          <w:sz w:val="28"/>
          <w:szCs w:val="28"/>
          <w:lang w:eastAsia="en-US"/>
        </w:rPr>
        <w:t xml:space="preserve"> 7 : 2. Чему равны интенсивности обертонов, если интенсивность основного тона равна 10ˉ10 Вт/м²?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На сколько увеличилась громкость звука, если интенсивность звука увеличилась от порога слышимости в 200 раз. Частота звука равна 3 кГц.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Известно, что человеческое ухо воспринимает упругие волны в интервале частот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20 Гц до ν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 = 20 кГц. Каким длинам волн соответствует этот интервал в воздухе? в воде? Скорости звука в воздухе и воде равны соответственно 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₁</w:t>
      </w:r>
      <w:r w:rsidRPr="00C768E8">
        <w:rPr>
          <w:rFonts w:eastAsia="Calibri"/>
          <w:sz w:val="28"/>
          <w:szCs w:val="28"/>
          <w:lang w:eastAsia="en-US"/>
        </w:rPr>
        <w:t xml:space="preserve"> = 340 м/с и ʋ</w:t>
      </w:r>
      <w:r w:rsidRPr="00C768E8">
        <w:rPr>
          <w:rFonts w:ascii="Cambria Math" w:eastAsia="Calibri" w:hAnsi="Cambria Math" w:cs="Cambria Math"/>
          <w:sz w:val="28"/>
          <w:szCs w:val="28"/>
          <w:lang w:eastAsia="en-US"/>
        </w:rPr>
        <w:t>₂</w:t>
      </w:r>
      <w:r w:rsidRPr="00C768E8">
        <w:rPr>
          <w:rFonts w:eastAsia="Calibri"/>
          <w:sz w:val="28"/>
          <w:szCs w:val="28"/>
          <w:lang w:eastAsia="en-US"/>
        </w:rPr>
        <w:t xml:space="preserve">= 1400 м/с. 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На сколько увеличилась громкость звука, если интенсивность звука увеличилась от порога слышимости в 100 раз. Частота звука равна 1 кГц.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 xml:space="preserve">Человек с нормальным слухом способен ощущать различие в громкости звуков в 1 дБ. Во сколько раз изменяется при этом интенсивность звука частотой 1 кГц? 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Громкость звука частотой 1 кГц уменьшилась на 30 дБ при прохождении через тонкую фанерную перегородку. Какой стала интенсивность звука, если до прохождения перегородки она составляла 10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ˉ8</w:t>
      </w:r>
      <w:r w:rsidRPr="00C768E8">
        <w:rPr>
          <w:rFonts w:eastAsia="Calibri"/>
          <w:sz w:val="28"/>
          <w:szCs w:val="28"/>
          <w:lang w:eastAsia="en-US"/>
        </w:rPr>
        <w:t>Вт/м²?</w:t>
      </w:r>
    </w:p>
    <w:p w:rsidR="00F17E06" w:rsidRPr="00C768E8" w:rsidRDefault="00F17E06" w:rsidP="00F17E06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rFonts w:eastAsia="Calibri"/>
          <w:sz w:val="28"/>
          <w:szCs w:val="28"/>
          <w:lang w:eastAsia="en-US"/>
        </w:rPr>
        <w:t>Сложный звук состоит из основного и двух обертонов. Амплитуды компонент гармонического спектра соотносятся между собой как 5</w:t>
      </w:r>
      <w:proofErr w:type="gramStart"/>
      <w:r w:rsidRPr="00C768E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C768E8">
        <w:rPr>
          <w:rFonts w:eastAsia="Calibri"/>
          <w:sz w:val="28"/>
          <w:szCs w:val="28"/>
          <w:lang w:eastAsia="en-US"/>
        </w:rPr>
        <w:t xml:space="preserve"> 2 : 3. Чему равны интенсивности обертонов, если интенсивность основного тона равна 10ˉ</w:t>
      </w:r>
      <w:r w:rsidRPr="00C768E8">
        <w:rPr>
          <w:rFonts w:eastAsia="Calibri"/>
          <w:sz w:val="28"/>
          <w:szCs w:val="28"/>
          <w:vertAlign w:val="superscript"/>
          <w:lang w:eastAsia="en-US"/>
        </w:rPr>
        <w:t>10</w:t>
      </w:r>
      <w:r w:rsidRPr="00C768E8">
        <w:rPr>
          <w:rFonts w:eastAsia="Calibri"/>
          <w:sz w:val="28"/>
          <w:szCs w:val="28"/>
          <w:lang w:eastAsia="en-US"/>
        </w:rPr>
        <w:t xml:space="preserve"> Вт/м²?</w:t>
      </w:r>
    </w:p>
    <w:p w:rsidR="00AD0700" w:rsidRDefault="00F17E06" w:rsidP="00AD070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68E8">
        <w:rPr>
          <w:sz w:val="28"/>
          <w:szCs w:val="28"/>
        </w:rPr>
        <w:t>Сравните длины волн в воздухе для ультразвука частотой 1 МГц и звука частотой 1 кГц. Чем определяется нижняя граница длин волн ультразвука в среде?</w:t>
      </w:r>
    </w:p>
    <w:p w:rsidR="00AD0700" w:rsidRDefault="00AD0700" w:rsidP="00AD070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0700">
        <w:rPr>
          <w:sz w:val="28"/>
          <w:szCs w:val="28"/>
        </w:rPr>
        <w:t>Скорость пульсовой волны в артериях составляет 8 м/с. Чему равен модуль упругости этих сосудов, если известно, что отношение радиуса просвета к толщине стенки сосуда равно 6, а плотность крови равна 1,15 г/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proofErr w:type="gramStart"/>
      <w:r w:rsidRPr="00AD0700">
        <w:rPr>
          <w:sz w:val="28"/>
          <w:szCs w:val="28"/>
        </w:rPr>
        <w:t xml:space="preserve"> ?</w:t>
      </w:r>
      <w:proofErr w:type="gramEnd"/>
    </w:p>
    <w:p w:rsidR="00AD0700" w:rsidRDefault="00AD0700" w:rsidP="00AD070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0700">
        <w:rPr>
          <w:sz w:val="28"/>
          <w:szCs w:val="28"/>
        </w:rPr>
        <w:t>Найдите объемную скорость кровотока в аорте, если радиус просвета аорты равен 1,75см, а линейная скорость крови в ней составляет 0,5 м/с.</w:t>
      </w:r>
    </w:p>
    <w:p w:rsidR="00AD0700" w:rsidRDefault="00AD0700" w:rsidP="00AD070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0700">
        <w:rPr>
          <w:sz w:val="28"/>
          <w:szCs w:val="28"/>
        </w:rPr>
        <w:t xml:space="preserve">Средняя линейная скорость кровотока в сонной артерии диаметром 3см и равна </w:t>
      </w:r>
      <w:r w:rsidRPr="00AD0700">
        <w:rPr>
          <w:sz w:val="28"/>
          <w:szCs w:val="28"/>
        </w:rPr>
        <w:lastRenderedPageBreak/>
        <w:t>5 мм/с. Какова объемная скорость кровотока в этом сосуде?</w:t>
      </w:r>
    </w:p>
    <w:p w:rsidR="00AD0700" w:rsidRDefault="00AD0700" w:rsidP="00AD0700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0700">
        <w:rPr>
          <w:sz w:val="28"/>
          <w:szCs w:val="28"/>
        </w:rPr>
        <w:t xml:space="preserve">При некоторых заболеваниях критическое число </w:t>
      </w:r>
      <w:proofErr w:type="spellStart"/>
      <w:r w:rsidRPr="00AD0700">
        <w:rPr>
          <w:sz w:val="28"/>
          <w:szCs w:val="28"/>
        </w:rPr>
        <w:t>Рейнольдса</w:t>
      </w:r>
      <w:proofErr w:type="spellEnd"/>
      <w:r w:rsidRPr="00AD0700">
        <w:rPr>
          <w:sz w:val="28"/>
          <w:szCs w:val="28"/>
        </w:rPr>
        <w:t xml:space="preserve"> в сосудах становится равным 1160. Найдите скорость движения крови, при которой возможен переход ламинарного течения в турбулентное в сосуде диаметром 2мм.</w:t>
      </w:r>
    </w:p>
    <w:p w:rsidR="005A2057" w:rsidRDefault="00AD0700" w:rsidP="005A2057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0700">
        <w:rPr>
          <w:sz w:val="28"/>
          <w:szCs w:val="28"/>
        </w:rPr>
        <w:t xml:space="preserve">Скорость течения крови в капиллярах составляет 0,005 м/с. Чему равна скорость в аорте, если суммарная площадь сечения капилляров в 800 раз больше площади сечения аорты? </w:t>
      </w:r>
    </w:p>
    <w:p w:rsidR="005A2057" w:rsidRDefault="005A2057" w:rsidP="005A2057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2057">
        <w:rPr>
          <w:sz w:val="28"/>
          <w:szCs w:val="28"/>
        </w:rPr>
        <w:t xml:space="preserve">Рассчитать длительность интервала </w:t>
      </w:r>
      <w:r w:rsidRPr="005A2057">
        <w:rPr>
          <w:sz w:val="28"/>
          <w:szCs w:val="28"/>
          <w:lang w:val="en-US"/>
        </w:rPr>
        <w:t>Q</w:t>
      </w:r>
      <w:r w:rsidRPr="005A2057">
        <w:rPr>
          <w:sz w:val="28"/>
          <w:szCs w:val="28"/>
        </w:rPr>
        <w:t>-Т в секундах если в миллиметрах этот интервал составляет 20 мм. Скорость записи ЭКГ 50 мм/с.</w:t>
      </w:r>
    </w:p>
    <w:p w:rsidR="005A2057" w:rsidRDefault="005A2057" w:rsidP="005A2057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2057">
        <w:rPr>
          <w:sz w:val="28"/>
          <w:szCs w:val="28"/>
        </w:rPr>
        <w:t>Рассчитать амплитуду зубца Р (м</w:t>
      </w:r>
      <w:r w:rsidRPr="005A2057">
        <w:rPr>
          <w:sz w:val="28"/>
          <w:szCs w:val="28"/>
          <w:lang w:val="en-US"/>
        </w:rPr>
        <w:t>B</w:t>
      </w:r>
      <w:r w:rsidRPr="005A2057">
        <w:rPr>
          <w:sz w:val="28"/>
          <w:szCs w:val="28"/>
        </w:rPr>
        <w:t>) если в миллиметрах амплитуда составляет 2 мм. Высота калибровочного импульса 10мм.</w:t>
      </w:r>
    </w:p>
    <w:p w:rsidR="00F17E06" w:rsidRPr="00C3373D" w:rsidRDefault="00F17E06" w:rsidP="002658C0">
      <w:pPr>
        <w:tabs>
          <w:tab w:val="left" w:pos="284"/>
        </w:tabs>
        <w:contextualSpacing/>
        <w:jc w:val="both"/>
        <w:rPr>
          <w:sz w:val="28"/>
          <w:szCs w:val="28"/>
          <w:lang w:eastAsia="en-US"/>
        </w:rPr>
      </w:pPr>
    </w:p>
    <w:p w:rsidR="009A0E57" w:rsidRDefault="00193638" w:rsidP="009A0E57">
      <w:pPr>
        <w:spacing w:after="200" w:line="276" w:lineRule="auto"/>
        <w:jc w:val="both"/>
        <w:rPr>
          <w:b/>
          <w:i/>
          <w:sz w:val="28"/>
          <w:szCs w:val="28"/>
        </w:rPr>
      </w:pPr>
      <w:r w:rsidRPr="00C3373D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="00F30D1D">
        <w:rPr>
          <w:b/>
          <w:i/>
          <w:sz w:val="28"/>
          <w:szCs w:val="28"/>
        </w:rPr>
        <w:t>3</w:t>
      </w:r>
      <w:r w:rsidRPr="00C3373D">
        <w:rPr>
          <w:b/>
          <w:i/>
          <w:sz w:val="28"/>
          <w:szCs w:val="28"/>
        </w:rPr>
        <w:t>. Тестовые задания</w:t>
      </w:r>
      <w:r w:rsidRPr="00C3373D">
        <w:t xml:space="preserve"> </w:t>
      </w:r>
      <w:r w:rsidRPr="00C3373D">
        <w:rPr>
          <w:b/>
          <w:i/>
          <w:sz w:val="28"/>
          <w:szCs w:val="28"/>
        </w:rPr>
        <w:t xml:space="preserve">по </w:t>
      </w:r>
      <w:r w:rsidR="009A0E57">
        <w:rPr>
          <w:b/>
          <w:i/>
          <w:sz w:val="28"/>
          <w:szCs w:val="28"/>
        </w:rPr>
        <w:t xml:space="preserve">первому модулю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Фосфолипидные молекулы мембран состоят из: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полярной гидрофильной «головки» и неполярного гидрофобного хвоста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неполярной гидрофобной «головки» и полярного гидрофильного хвоста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неполярной гидрофильной «головки» и неполярного гидрофобного хвоста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 полярной гидрофобной «головки» и полярного гидрофильного хвоста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Физическое состояние вещества, при котором есть дальний порядок в расположении молекул, но агрегатное состояние жидкое,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жидким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кристаллическим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плазмой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жидкокристаллическим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Ультратонкая </w:t>
      </w:r>
      <w:proofErr w:type="spellStart"/>
      <w:r w:rsidRPr="002142A2">
        <w:rPr>
          <w:color w:val="000000"/>
          <w:sz w:val="28"/>
          <w:szCs w:val="32"/>
        </w:rPr>
        <w:t>биомолекулярная</w:t>
      </w:r>
      <w:proofErr w:type="spellEnd"/>
      <w:r w:rsidRPr="002142A2">
        <w:rPr>
          <w:color w:val="000000"/>
          <w:sz w:val="28"/>
          <w:szCs w:val="32"/>
        </w:rPr>
        <w:t xml:space="preserve"> пленка фосфолипидов, которая «инкрустирована» белками и полисахаридами – это: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рибосома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биологическая мембрана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цитоплазма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аппарат </w:t>
      </w:r>
      <w:proofErr w:type="spellStart"/>
      <w:r w:rsidRPr="002142A2">
        <w:rPr>
          <w:color w:val="000000"/>
          <w:sz w:val="28"/>
          <w:szCs w:val="32"/>
        </w:rPr>
        <w:t>Гольжди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Функция мембраны, которая обусловливает определенное взаимное расположение и ориентацию мембранных белков, называется: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матричной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барьерной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энергетической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Функция мембраны, которая обусловливает автономность клетки, селективный, регулируемый обмен с окружающей средой, является: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матричной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барьерной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энергетической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Функция мембраны, которая реализуется в синтезе АТФ на внутренних мембранах митохондрий и фотосинтезе в мембранных хлоропластах, является: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матричной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барьерной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энергетической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Функция мембраны, которая определяет прочность и автономность клетки и внутриклеточных структур, называется: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матричной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барьерной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энергетической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Основу структуры биологических мембран составляют: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слои белков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двойной слой фосфолипидов, белки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полисахариды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аминокислоты 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Принятая сегодня модель клеточной мембраны представляет собой: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наружный липидный слой, слой белков и полисахаридов, внутренний липидный слой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липидный слой и слой белков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липидный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>, в который погружены белки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белковый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>, слой полисахаридов и липидов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Электрической моделью биологической мембраны можно считать электрическую цепь, состоящую из: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резистора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катушки индуктивности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генератора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конденсатора и резистора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Для мембранной структуры характерна: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абсолютная симметрия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анизотропия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изотропия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полная хаотичность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Липидный состав клеточной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одинаковый во всех клетках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различается в разных биологических мембранах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зависит от изменения температуры клеточной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стабилен на протяжении жизни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Белки клеточной мембраны по расположению принято классифицировать на: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легкие и тяжелые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периферические и интегральные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полноценные и неполноценные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глобулярные и фибриллярные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Интегральные белки: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погруженны</w:t>
      </w:r>
      <w:proofErr w:type="spellEnd"/>
      <w:r w:rsidRPr="002142A2">
        <w:rPr>
          <w:color w:val="000000"/>
          <w:sz w:val="28"/>
          <w:szCs w:val="32"/>
        </w:rPr>
        <w:t xml:space="preserve"> в липидный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биологической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находятся на наружной поверхности биологической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находятся на внутренней поверхности биологической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перемещаются между биологической мембраной и органеллами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Вязкость липидного слоя мембран близка к вязкости: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воды 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этанола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ацетона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растительного масла 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Фосфолипидные молекулы, лишенные одного из хвостов: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становятся полностью </w:t>
      </w:r>
      <w:proofErr w:type="spellStart"/>
      <w:r w:rsidRPr="002142A2">
        <w:rPr>
          <w:color w:val="000000"/>
          <w:sz w:val="28"/>
          <w:szCs w:val="32"/>
        </w:rPr>
        <w:t>гидрофильны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усиливают барьерную функцию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образуют поры в </w:t>
      </w:r>
      <w:proofErr w:type="spellStart"/>
      <w:r w:rsidRPr="002142A2">
        <w:rPr>
          <w:color w:val="000000"/>
          <w:sz w:val="28"/>
          <w:szCs w:val="32"/>
        </w:rPr>
        <w:t>бислойной</w:t>
      </w:r>
      <w:proofErr w:type="spellEnd"/>
      <w:r w:rsidRPr="002142A2">
        <w:rPr>
          <w:color w:val="000000"/>
          <w:sz w:val="28"/>
          <w:szCs w:val="32"/>
        </w:rPr>
        <w:t xml:space="preserve"> мембране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препятствую пассивному транспорту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Перемещение молекулярных компонентов мембраны в пределах своего слоя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дрейф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флюктуация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латеральная диффузия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флип</w:t>
      </w:r>
      <w:proofErr w:type="spellEnd"/>
      <w:r w:rsidRPr="002142A2">
        <w:rPr>
          <w:color w:val="000000"/>
          <w:sz w:val="28"/>
          <w:szCs w:val="32"/>
        </w:rPr>
        <w:t>-флоп переход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латеральной диффузии за секунду наблюдается: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десятки перестановок молекул вдоль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сотни перестановок молекул вдоль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десятки миллионов перестановок молекул вдоль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тысячи перестановок молекул вдоль мембраны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Среднее квадратичное перемещение молекулы при латеральной диффузии за некоторое время: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прямо пропорционально данному времени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обратно пропорционально данному времени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пропорционально квадрату данного времени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пропорционально корню квадратному из данного времени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proofErr w:type="spellStart"/>
      <w:r w:rsidRPr="002142A2">
        <w:rPr>
          <w:color w:val="000000"/>
          <w:sz w:val="28"/>
          <w:szCs w:val="32"/>
        </w:rPr>
        <w:t>Флип</w:t>
      </w:r>
      <w:proofErr w:type="spellEnd"/>
      <w:r w:rsidRPr="002142A2">
        <w:rPr>
          <w:color w:val="000000"/>
          <w:sz w:val="28"/>
          <w:szCs w:val="32"/>
        </w:rPr>
        <w:t xml:space="preserve">-флоп диффузией молекул в мембранах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вращательное движение молекул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перескок молекул поперек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перемещение молекул вдоль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активный транспорт молекул через мембрану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Относительно диффузии поперек мембраны латеральная диффузия липидов  и  белков  осуществляется: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несколько медленнее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реже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значительно быстрее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значительно медленнее 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Движение ионов сквозь мембрану по градиенту электрохимического потенциала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пиноцитоз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активный транспорт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пассивный транспорт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эндоцитоз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Пассивный транспорт вещества через мембрану осуществляется: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1. без затраты энергии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 затратой энергии химических связей молекул вещества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при участии поверхностных белков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при участии ионных насосов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Самопроизвольное перемещение вещества из мест с большей концентрацией в места с меньшей концентрацией вследствие теплового движения молекул – это: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осмос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фильтрация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простая диффузия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облегченная диффузия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Облегченная диффузия – это перенос ионов: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специальными молекулами-переносчиками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при участии интегральных белков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сквозь липидный слой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при участии калий-натриевого насоса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Движения раствора сквозь поры в мембране под действием градиента давления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осмосом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фильтрацией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простой диффузией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облегченной диффузией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Преимущественное движение молекул воды сквозь полупроницаемые мембраны из мест с меньшей концентрацией растворенного вещества в места с большей концентрацией является: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осмосом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фильтрацией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простой диффузией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облегченной диффузией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Перенос  веще</w:t>
      </w:r>
      <w:proofErr w:type="gramStart"/>
      <w:r w:rsidRPr="002142A2">
        <w:rPr>
          <w:color w:val="000000"/>
          <w:sz w:val="28"/>
          <w:szCs w:val="32"/>
        </w:rPr>
        <w:t>ств пр</w:t>
      </w:r>
      <w:proofErr w:type="gramEnd"/>
      <w:r w:rsidRPr="002142A2">
        <w:rPr>
          <w:color w:val="000000"/>
          <w:sz w:val="28"/>
          <w:szCs w:val="32"/>
        </w:rPr>
        <w:t>и облегченной диффузии идет по сравнению с простой диффузией: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медленнее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быстрее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 противоположную сторону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 такой же скоростью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Свойством насыщения обладает: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осмос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фильтрация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простая диффузия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облегченная диффузия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Плотность потока вещества – это величина, численно равная количеству вещества, перенесенного: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за все время наблюдения процесса переноса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за единицу времени сквозь всю площадь рассматриваемой поверхности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за единицу времени сквозь единицу площади, перпендикулярной направлению переноса   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4. за полное время процесса переноса сквозь общую площадь рассматриваемой поверхности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Диффузия незаряженных частиц через мембрану подчиняется уравнению: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Нернста-Планка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Фика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Гольдмана-</w:t>
      </w:r>
      <w:proofErr w:type="spellStart"/>
      <w:r w:rsidRPr="002142A2">
        <w:rPr>
          <w:color w:val="000000"/>
          <w:sz w:val="28"/>
          <w:szCs w:val="32"/>
        </w:rPr>
        <w:t>Ходжкина</w:t>
      </w:r>
      <w:proofErr w:type="spellEnd"/>
      <w:r w:rsidRPr="002142A2">
        <w:rPr>
          <w:color w:val="000000"/>
          <w:sz w:val="28"/>
          <w:szCs w:val="32"/>
        </w:rPr>
        <w:t>-</w:t>
      </w:r>
      <w:proofErr w:type="spellStart"/>
      <w:r w:rsidRPr="002142A2">
        <w:rPr>
          <w:color w:val="000000"/>
          <w:sz w:val="28"/>
          <w:szCs w:val="32"/>
        </w:rPr>
        <w:t>Катца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Нернста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Коэффициент проницаемости мембраны: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прямо пропорционален толщине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не зависит от толщины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обратно пропорционален толщине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зависит от третьей степени толщины мембраны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Диффузия заряженных частиц через мембрану подчиняется уравнению: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Фика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Нернста-Планка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Гольдмана-</w:t>
      </w:r>
      <w:proofErr w:type="spellStart"/>
      <w:r w:rsidRPr="002142A2">
        <w:rPr>
          <w:color w:val="000000"/>
          <w:sz w:val="28"/>
          <w:szCs w:val="32"/>
        </w:rPr>
        <w:t>Ходжкина</w:t>
      </w:r>
      <w:proofErr w:type="spellEnd"/>
      <w:r w:rsidRPr="002142A2">
        <w:rPr>
          <w:color w:val="000000"/>
          <w:sz w:val="28"/>
          <w:szCs w:val="32"/>
        </w:rPr>
        <w:t>-</w:t>
      </w:r>
      <w:proofErr w:type="spellStart"/>
      <w:r w:rsidRPr="002142A2">
        <w:rPr>
          <w:color w:val="000000"/>
          <w:sz w:val="28"/>
          <w:szCs w:val="32"/>
        </w:rPr>
        <w:t>Катца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Нернста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Уравнение Нернста – Планка показывает, что: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потенциал покоя возникает в результате активного транспорта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главная роль в возникновении потенциала покоя принадлежит ионам калия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перенос ионов определяется градиентом концентрации и градиентом электрического потенциала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мембраны обладают избирательной проницаемостью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Если ион превратится в незаряженную частицу, то уравнение Нернста-Планка в этом случае: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превратится в уравнение Гольдмана-</w:t>
      </w:r>
      <w:proofErr w:type="spellStart"/>
      <w:r w:rsidRPr="002142A2">
        <w:rPr>
          <w:color w:val="000000"/>
          <w:sz w:val="28"/>
          <w:szCs w:val="32"/>
        </w:rPr>
        <w:t>Ходжкина</w:t>
      </w:r>
      <w:proofErr w:type="spellEnd"/>
      <w:r w:rsidRPr="002142A2">
        <w:rPr>
          <w:color w:val="000000"/>
          <w:sz w:val="28"/>
          <w:szCs w:val="32"/>
        </w:rPr>
        <w:t>-</w:t>
      </w:r>
      <w:proofErr w:type="spellStart"/>
      <w:r w:rsidRPr="002142A2">
        <w:rPr>
          <w:color w:val="000000"/>
          <w:sz w:val="28"/>
          <w:szCs w:val="32"/>
        </w:rPr>
        <w:t>Катца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превратится в уравнение </w:t>
      </w:r>
      <w:proofErr w:type="spellStart"/>
      <w:r w:rsidRPr="002142A2">
        <w:rPr>
          <w:color w:val="000000"/>
          <w:sz w:val="28"/>
          <w:szCs w:val="32"/>
        </w:rPr>
        <w:t>Фика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утратит смысл              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не изменится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Одновременную диффузию ионов калия, натрия и хлора описывает уравнение: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Гольдмана-</w:t>
      </w:r>
      <w:proofErr w:type="spellStart"/>
      <w:r w:rsidRPr="002142A2">
        <w:rPr>
          <w:color w:val="000000"/>
          <w:sz w:val="28"/>
          <w:szCs w:val="32"/>
        </w:rPr>
        <w:t>Ходжкина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Нернста-Планка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Фика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Томаса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Пассивный перенос ионов через мембрану может происходить из раствора, где их концентрация ниже, в более концентрированный раствор: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под действием соответствующего электрического поля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если вязкость мембраны низкая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при наличии в мембране интегральных белков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если мембрана обладает избирательной проницаемостью для ионов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цитоплазме возбудимых клеток по сравнению с наружным раствором выше концентрация ионов: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кальция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хлора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Концентрация ионов натрия: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 цитоплазме клетки выше, чем у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 цитоплазме клетки такая же, как у ионов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 наружном растворе ниже, чем у ионов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 наружном растворе выше, чем у ионов калия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Система движения ионов сквозь мембрану против градиента концентрации, требующая затраты энергии,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пиноцитоз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пассивный транспорт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активный транспорт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эндоцитоз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Активный транспорт веществ состоит в осуществлении: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переноса веществ в сторону меньшего электрохимического потенциала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процесса диффузии веществ в направлении меньшей их концентрации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переноса веществ в сторону большего электрохимического потенциала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движения растворов под действием градиента давления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Активный транспорт  ионов осуществляется за счет энергии: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гидролиза макроэргических связей АТФ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теплового движения молекул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внешнего электрического поля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внешнего магнитного поля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Активный транспорт вещества через мембрану осуществляется: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без затраты энергии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специальными молекулами-переносчиками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при участии интегральных белков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при участии натрий-калиевого насоса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гидролизе одной молекулы АТФ переносится ионов натрия: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два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три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один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пять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гидролизе одной молекулы АТФ переносится ионов калия: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два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три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один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пять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При работе  </w:t>
      </w:r>
      <w:proofErr w:type="gramStart"/>
      <w:r w:rsidRPr="002142A2">
        <w:rPr>
          <w:color w:val="000000"/>
          <w:sz w:val="28"/>
          <w:szCs w:val="32"/>
        </w:rPr>
        <w:t>натрий-калиевого</w:t>
      </w:r>
      <w:proofErr w:type="gramEnd"/>
      <w:r w:rsidRPr="002142A2">
        <w:rPr>
          <w:color w:val="000000"/>
          <w:sz w:val="28"/>
          <w:szCs w:val="32"/>
        </w:rPr>
        <w:t xml:space="preserve"> насоса ионы натрия: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проникают в клетку по градиенту концентрации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накачиваются в клетку против градиента концентрации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выходят из клетки по градиенту концентрации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откачиваются из клетки против градиента концентрации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При работе  </w:t>
      </w:r>
      <w:proofErr w:type="gramStart"/>
      <w:r w:rsidRPr="002142A2">
        <w:rPr>
          <w:color w:val="000000"/>
          <w:sz w:val="28"/>
          <w:szCs w:val="32"/>
        </w:rPr>
        <w:t>натрий-калиевого</w:t>
      </w:r>
      <w:proofErr w:type="gramEnd"/>
      <w:r w:rsidRPr="002142A2">
        <w:rPr>
          <w:color w:val="000000"/>
          <w:sz w:val="28"/>
          <w:szCs w:val="32"/>
        </w:rPr>
        <w:t xml:space="preserve"> насоса ионы  калия: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проникают в клетку по градиенту концентрации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накачиваются в клетку против градиента концентрации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3. выходят из клетки по градиенту концентрации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откачиваются из клетки против градиента концентрации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Натрий-калиевый насос: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поддерживает концентрацию в клетке ионов калия выше, чем во внеклеточной среде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поддерживает концентрацию в клетке ионов калия ниже, чем во внеклеточной среде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поддерживает концентрацию в клетке ионов натрия выше, чем во внеклеточной среде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поддерживает концентрацию в клетке ионов натрия такой же, как во внеклеточной среде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результате работы натрий-калиевого насоса: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концентрация калия внутри клетки уменьшается относительно внешней среды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концентрация калия внутри клетки увеличивается относительно внешней среды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концентрация калия внутри клетки уравнивается с его концентрацией во внешней среде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концентрация натрия внутри клетки увеличивается относительно внешней среды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Работа натрий-калиевого насоса создает: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отрицательный электрический потенциал цитоплазмы относительно внешней среды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положительный электрический потенциал цитоплазмы относительно внешней среды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повышенную концентрацию калия во внешней среде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пониженную концентрацию натрия во внешней среде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Для проникновения заряженных частиц и относительно крупных полярных молекул через липидный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внутрь клетки имеются: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белковые каналы, переносчики и насосы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нарушения структуры в липидном слое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включения холестерина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фосфолипидов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микрофиламенты</w:t>
      </w:r>
      <w:proofErr w:type="spellEnd"/>
      <w:r w:rsidRPr="002142A2">
        <w:rPr>
          <w:color w:val="000000"/>
          <w:sz w:val="28"/>
          <w:szCs w:val="32"/>
        </w:rPr>
        <w:t xml:space="preserve"> и полисахариды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Ионные каналы проводят ионы сквозь биологическую мембрану: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независимо от </w:t>
      </w:r>
      <w:proofErr w:type="spellStart"/>
      <w:r w:rsidRPr="002142A2">
        <w:rPr>
          <w:color w:val="000000"/>
        </w:rPr>
        <w:t>Δ</w:t>
      </w:r>
      <w:r w:rsidRPr="002142A2">
        <w:rPr>
          <w:color w:val="000000"/>
          <w:sz w:val="28"/>
          <w:szCs w:val="32"/>
        </w:rPr>
        <w:t>φ</w:t>
      </w:r>
      <w:r w:rsidRPr="002142A2">
        <w:rPr>
          <w:color w:val="000000"/>
        </w:rPr>
        <w:t>м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в зависимости от </w:t>
      </w:r>
      <w:proofErr w:type="spellStart"/>
      <w:r w:rsidRPr="002142A2">
        <w:rPr>
          <w:color w:val="000000"/>
        </w:rPr>
        <w:t>Δ</w:t>
      </w:r>
      <w:r w:rsidRPr="002142A2">
        <w:rPr>
          <w:color w:val="000000"/>
          <w:sz w:val="28"/>
          <w:szCs w:val="32"/>
        </w:rPr>
        <w:t>φ</w:t>
      </w:r>
      <w:r w:rsidRPr="002142A2">
        <w:rPr>
          <w:color w:val="000000"/>
        </w:rPr>
        <w:t>м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проводят одинаково ионы натрия, кальция,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различные виды ионов проводятся по одним и тем же  каналам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Ионные каналы независимо от их строения, назначения и функций: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пропускают пассивные потоки ионов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пропускают активные потоки ионов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пропускают как пассивные, так и активные потоки ионов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 пропускают ни пассивные, ни активные потоки ионов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Селективностью называют способность ионных каналов избирательно пропускать: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ионы разных типов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молекулы нескольких типов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ионы одного типа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ионы произвольного типа   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Ион-селективный канал состоит из следующих структурных компонентов: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наружной относительно липидного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фильтра, воротной части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воротной части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фильтра, воротной части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Элемент конструкции ион-селективного канала, чувствительный к действию электрического поля – это: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селективный фильтр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интегральная белковая часть канала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ворота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сенсор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Ворота ионного канала: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управляются мембранным потенциалом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открываются независимо от внешнего воздействия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бывают постоянно открытыми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являются постоянно закрытыми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Наиболее высокая проницаемость мембраны клетки в состоянии покоя характерна для ионов: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ионов натрия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ионов хлора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ионов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ионов кальция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Проницаемость мембраны в состоянии покоя для ионов натрия: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выше, чем для ионов калия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существенно выше, чем для ионов хлора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ниже, чем для ионов калия, но выше, чем для ионов хлора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ниже, чем для ионов калия и для ионов хлора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электрохимические потенциалы внутри и снаружи клетки одинаковы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электрохимический потенциал снаружи клетки больше, чем внутри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электрохимический потенциал внутри клетки больше, чем снаружи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соотношения между электрохимическими потенциалами внутри и снаружи клетки постоянно меняется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Потенциал покоя – это: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разность электрических потенциалов на поверхности тела человека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отрицательный потенциал цитоплазмы невозбужденной клетки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потенциал наружной поверхности клеточной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разность электрических потенциалов между внутренней и наружной поверхностями мембраны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Для возникновения трансмембранной разности потенциалов необходимо и достаточно: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1. наличие поверхностных белков и доменов холестерина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наличие полупогруженных белков и заряженных молекул полисахаридов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наличие избирательной проницаемости и различие концентраций ионов по обе стороны от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повышенная проницаемость мембраны для ионов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Неравномерное распределение ионов в клетках и межклеточной среде обусловлено: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только активным транспортом ионов натрия и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исключительно избирательной проницаемостью мембраны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избирательной проницаемостью мембраны  и  активным транспортом ионов натрия и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пассивным транспортом ионов натрия и калия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Величина потенциала покоя клетки является близкой к значению равновесного потенциала для иона: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натрия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хлора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калия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ионные потоки сквозь мембрану отсутствуют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сумма ионных потоков сквозь мембрану равняется нулю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ионные потоки внутрь клетки больше потов из клетки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ионные потоки из клетки больше потов внутрь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состоянии покоя внутренняя поверхность мембраны клетки по отношению к внешней: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имеет положительный потенциал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имеет отрицательный потенциал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имеет такой же потенциал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имеет нулевой потенциал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Потенциал покоя у различных клеток составляет: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 минус 30 до минус 1000 мкВ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 минус 60 до минус 100 мВ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от 1 до 2 мВ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от плюс 5 до минус 10 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возбуждении клетки открытие натриевых каналов и транспорт ионов в клетку приводят: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возбуждении клетки открытие калиевых каналов и транспорт ионов из клетки приводят: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При возбуждении клетки открытие хлорных каналов и транспорт ионов в клетку приводят: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Электрический импульс, возникающий между внутренней и наружной сторонами мембраны и обусловленный изменением ионной проницаемости мембраны – это: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потенциал покоя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потенциал порога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потенциал действия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потенциал фиксации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генерации потенциала действия открываются и закрываются ионные каналы клеточной мембраны: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только калиевые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калиевые, натриевые, хлорные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преимущественно хлорные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главным образом протонные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Когда вероятность открытия натриевых каналов падает до нуля, то этот процесс называется: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инактивацией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деполяризацией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активацией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поляризацией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Причина потенциала действия – это: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существование потоков ионов хлора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существование исключительно потоков ионов натрия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существование только потоков ионов калия  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существование двух ионных потоков натрия и калия, сдвинутых во времени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момент возбуждения сопротивление мембраны: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резко уменьшается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резко увеличивается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не изменяется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несколько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Потенциал действия возникает только тогда, когда: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мембранный потенциал больше потенциала покоя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мембранный потенциал больше порогового потенциала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мембранный потенциал меньше потенциала покоя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мембранный потенциал меньше порогового потенциала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Изменение величины мембранного потенциала от минус 70мВ до плюс 20мВ в результате действия раздражителя называется: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гиперполяризация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реполяризация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сверхполяризация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Изменение величины мембранного потенциала </w:t>
      </w:r>
      <w:proofErr w:type="gramStart"/>
      <w:r w:rsidRPr="002142A2">
        <w:rPr>
          <w:color w:val="000000"/>
          <w:sz w:val="28"/>
          <w:szCs w:val="32"/>
        </w:rPr>
        <w:t>от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gramStart"/>
      <w:r w:rsidRPr="002142A2">
        <w:rPr>
          <w:color w:val="000000"/>
          <w:sz w:val="28"/>
          <w:szCs w:val="32"/>
        </w:rPr>
        <w:t>плюс</w:t>
      </w:r>
      <w:proofErr w:type="gramEnd"/>
      <w:r w:rsidRPr="002142A2">
        <w:rPr>
          <w:color w:val="000000"/>
          <w:sz w:val="28"/>
          <w:szCs w:val="32"/>
        </w:rPr>
        <w:t xml:space="preserve"> 20мВ до минус 70мВ  в результате действия раздражителя принято называть: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гиперполяризацией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реполяризацией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сверхполяризацией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Изменение величины мембранного потенциала от -70мВ до -80мВ в результате действия раздражителя называется: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гиперполяризация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реполяризация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медленная деполяризация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Натриевые ионные каналы мембраны открываются, если: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мембранный потенциал меньше потенциала порога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мембранный потенциал выше потенциала порога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мембранный потенциал стабилен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мембранный потенциал делается более отрицательным, чем потенциал покоя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Натриевые ионные каналы являются: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хемозависимыми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механосензитивными</w:t>
      </w:r>
      <w:proofErr w:type="spellEnd"/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неуправляемыми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потенциалозависимыми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активационные ворота натриевых каналов открыты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тоже открыты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активационные ворота натриевых каналов закрыты,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открыты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 активационные ворота натриевых каналов закрыты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тоже закрыты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активационные ворота натриевых каналов открыты,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закрыты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период деполяризации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активационные ворота натриевых каналов открываются,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тоже открыты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активационные ворота натриевых каналов открываются,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уже закрыты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активационные ворота натриевых каналов закрыты,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еще открыты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активационные ворота натриевых каналов закрываются,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уже закрыты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Во время деполяризации проницаемость мембраны существенно увеличивается для ионов: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хлора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Во время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проницаемость мембраны увеличивается для ионов: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калия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натрия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хлора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Проницаемость мембраны для ионов натрия в первой фазе возбуждения: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увеличивается  в 100 раз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уменьшается  в 10 раз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  в 500 раз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уменьшается в 50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Соотношение коэффициентов проницаемости мембран клеток для ионов калия, натрия и хлора в состоянии покоя: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1:0,40:0,045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1:0,45:0,40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1:0,04:0,45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0,9:0,4:0,045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Соотношение коэффициентов проницаемости мембран клеток для ионов калия, натрия и хлора в период деполяризации: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2 : 4,5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1: 20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0,45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1: 20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45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25 : 40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Ионы натрия, поступившие в клетку в период деполяризации: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так и остаются в клетке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выводятся пассивно сквозь натриевые каналы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выводятся благодаря облегченной диффузии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выводятся благодаря работе натрий-калиевого насоса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Для миелинизированных волокон характерна: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равномерно высокая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по всей длине волокна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равномерно низкая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по всей длине волокна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в области перехватов </w:t>
      </w:r>
      <w:proofErr w:type="spellStart"/>
      <w:r w:rsidRPr="002142A2">
        <w:rPr>
          <w:color w:val="000000"/>
          <w:sz w:val="28"/>
          <w:szCs w:val="32"/>
        </w:rPr>
        <w:t>Ранвье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2142A2" w:rsidRPr="002142A2" w:rsidRDefault="002142A2" w:rsidP="002142A2">
      <w:pPr>
        <w:tabs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в области миелиновых муфт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Звук представляет собой: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электромагнитные волны с частотой выше 20 кГц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механические волны с диапазоном частот от 20 Гц до 20 кГц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 xml:space="preserve">механические волны с частотой менее 20 Гц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электромагнитные волны с диапазоном частот от 20 Гц до 20 кГц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Совокупность объективных характеристик звука, воспринимаемого человеком, составляют: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громкость,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частота, интенсивность, акустический спектр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lastRenderedPageBreak/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акустический спектр, высота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акустическое давление, тембр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К совокупности субъективных характеристик звука относятся: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громкость, высота, тембр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 xml:space="preserve">2. </w:t>
      </w:r>
      <w:r w:rsidRPr="002142A2">
        <w:rPr>
          <w:color w:val="000000"/>
          <w:sz w:val="28"/>
          <w:szCs w:val="32"/>
        </w:rPr>
        <w:t>интенсивность, частота, акустический спектр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акустический спектр, громкость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акустическое давление, высота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Тембр звука как физиологическая характеристика определятся таким физическим параметром, как: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амплитуда,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Тембр звука определяется: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частотой основного тона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амплитудой основного тона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обертонами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Высота звука как физиологическая характеристика определятся таким физическим параметром, как: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амплитуда,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Отличие сложных тонов по гармоническому спектру при одинаковой основной частоте воспринимается ухом как: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тембр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шум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громкость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Громкость звука как физиологическая характеристика определятся таким физическим параметром, как: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амплитуда,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bCs/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Звуки будут отличаться по обертонной окраске, если они имеют: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разную частоту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разную длину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разную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разные акустические спектры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медицинской практике индивидуальное восприятие звука человеком характеризуется: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порогами слышимости и болевого ощущения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bCs/>
          <w:color w:val="000000"/>
          <w:sz w:val="28"/>
          <w:szCs w:val="32"/>
        </w:rPr>
        <w:t xml:space="preserve">тембром </w:t>
      </w:r>
      <w:r w:rsidRPr="002142A2">
        <w:rPr>
          <w:color w:val="000000"/>
          <w:sz w:val="28"/>
          <w:szCs w:val="32"/>
        </w:rPr>
        <w:t>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громкостью и интенсивностью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высотой и частотой звука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Порогом слышимости принято называть: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минимальную частоту воспринимаемых звуков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максимальную частоту воспринимаемых звуков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минимальную воспринимаемую интенсивность звуков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максимальную воспринимаемую интенсивность звуков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 болевого ощущения - это: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максимальная частота звука, при которой еще не возникает болевое ощущение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максимальная интенсивность звука, при которой еще не возникает болевого ощущения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максимальная длина волны звука, при которой возникает болевое ощущение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максимальная высота звука, при которой отсутствует болевое ощущение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Закон Вебера-</w:t>
      </w:r>
      <w:proofErr w:type="spellStart"/>
      <w:r w:rsidRPr="002142A2">
        <w:rPr>
          <w:color w:val="000000"/>
          <w:sz w:val="28"/>
          <w:szCs w:val="32"/>
        </w:rPr>
        <w:t>Фехнера</w:t>
      </w:r>
      <w:proofErr w:type="spellEnd"/>
      <w:r w:rsidRPr="002142A2">
        <w:rPr>
          <w:color w:val="000000"/>
          <w:sz w:val="28"/>
          <w:szCs w:val="32"/>
        </w:rPr>
        <w:t xml:space="preserve"> устанавливает соответствие между: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физическими и физиологическими параметрами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громкостью и амплитудой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 и порогом слышимости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интенсивностью звука и порогом болевого ощущения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Закон Вебера-</w:t>
      </w:r>
      <w:proofErr w:type="spellStart"/>
      <w:r w:rsidRPr="002142A2">
        <w:rPr>
          <w:color w:val="000000"/>
          <w:sz w:val="28"/>
          <w:szCs w:val="32"/>
        </w:rPr>
        <w:t>Фехнера</w:t>
      </w:r>
      <w:proofErr w:type="spellEnd"/>
      <w:r w:rsidRPr="002142A2">
        <w:rPr>
          <w:color w:val="000000"/>
          <w:sz w:val="28"/>
          <w:szCs w:val="32"/>
        </w:rPr>
        <w:t xml:space="preserve"> раскрывает связь между: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громкостью и амплитудой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громкостью и интенсивностью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 и порогом слышимости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интенсивностью звука и порогом болевого ощущения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Единица изменения уровня громкости тона частотой 1000 Гц при изменении интенсивности звука в 10 раз называется: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фоном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белом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децибелом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соном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 бел – это изменение уровня громкости тона частотой 1000Гц при изменении интенсивности звука в: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50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Децибел равен: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0,1 бел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 бел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100 бел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0,01бел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Наибольшая чувствительность уха человека лежит в области частот: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20-20000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1000-5000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5000-8000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8000-20000 Гц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 фон равняется одному децибелу тона частотой: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1000 Гц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10000 Гц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Порогу слышимости соответствует уровень громкости 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Порогу болевого ощущения соответствует уровень громкости 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Сердечным тонам, слышимым с помощью стетоскопа, соответствует уровень громкости 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Шуму двигателя самолета соответствует уровень громкости 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увеличении интенсивности звука в сто раз громкость 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увеличивается на два бела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увеличивается в два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 в десять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увеличивается в сто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Одинаковые изменения интенсивности звука воспринимаются отчетливее при: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средней громкости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малой громкости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большой громкости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любой громкости одинаково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увеличении частоты звука от 20 Гц до 20 кГц порог слышимости: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сначала увеличивается, потом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сначала уменьшается, потом увеличивается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монотонно возрастает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монотонно убывает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человек слышит звуки, приходящие с одного направления от нескольких некогерентных источников, то их интенсивности: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суммируются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вычитаются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умножаются друг на друга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делятся друг на друга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Область слышимых человеком звуков отображается в координатной системе: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 –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тембр –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 –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тембр – интенсивность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Основной физической характеристикой чистого тона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частота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акустический спектр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Источником чистого тона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музыкальный инструмент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аппарат речи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камертон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шум работающего механизма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восприятии сложных тонов барабанные перепонки совершают: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свободные колебания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вынужденные колебания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гармонические колебания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автоколебания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акустическом спектре отражается набор: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 с соответствующими амплитудами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 с соответствующими интенсивностями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различных длин волн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высот различных звуков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Акустический спектр является линейчатым для: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чистого тона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сложного тона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длительного шума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кратковременного шума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Методом определения остроты слуха является: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аудиометрия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фонокардиография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аускультация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перкуссия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Аудиометрия как метод, основанный на биофизических закономерностях, представляет собой: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метод терапии органов слуха человека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метод измерения акустических волн, излучаемых организмом человека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метод диагностики органов слуха человека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метод физиотерапии, основанный на воздействии звуком на организм человека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Аудиометрия, как способ исследования слуха, предусматривает: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измерение интенсивности звука на разных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 xml:space="preserve">2. </w:t>
      </w:r>
      <w:r w:rsidRPr="002142A2">
        <w:rPr>
          <w:color w:val="000000"/>
          <w:sz w:val="28"/>
          <w:szCs w:val="32"/>
        </w:rPr>
        <w:t>измерение громкости звука на разных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bCs/>
          <w:color w:val="000000"/>
          <w:sz w:val="28"/>
          <w:szCs w:val="32"/>
        </w:rPr>
        <w:t>определение</w:t>
      </w:r>
      <w:r w:rsidRPr="002142A2">
        <w:rPr>
          <w:color w:val="000000"/>
          <w:sz w:val="28"/>
          <w:szCs w:val="32"/>
        </w:rPr>
        <w:t xml:space="preserve"> порога слышимости  на разных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анализ акустического спектра звука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Аудиограммой называется кривая, представляющая собой совокупность: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1. интенсивностей звука при различных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громкости звука при различных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 порогов слышимости  при различных частотах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болевых порогов при различных частотах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Основой аппарата для аудиометрии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шумомер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звуковой генератор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камертон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резонатор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в результате аудиометрии тугоухость на частоте 125-500 Гц позволяет диагностировать поражение: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средней части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полукружных каналов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5. основания улитки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аудиометрией тугоухость на частоте 1000-2000 Гц, позволяет диагностировать поражение: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средней части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полукружных каналов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5. основания улитки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аудиометрией тугоухость на частоте 15000-20000 Гц, свидетельствует о поражении: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средней части улитки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основания улитки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Верхушка улитки воспринимает: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высокочастотные тоны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среднечастотные тоны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низкочастотные тоны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Средняя часть улитки отвечает за принятие: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высокочастотных тонов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среднечастотных тонов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низкочастотных тонов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Основание улитки воспринимает: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высокочастотные тоны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среднечастотные тоны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низкочастотные тоны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Звуковая волна первично возникает и распространяется в улитке внутреннего уха по: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перилимфе вестибулярной лестницы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эндолимфе</w:t>
      </w:r>
      <w:proofErr w:type="spellEnd"/>
      <w:r w:rsidRPr="002142A2">
        <w:rPr>
          <w:color w:val="000000"/>
          <w:sz w:val="28"/>
          <w:szCs w:val="32"/>
        </w:rPr>
        <w:t xml:space="preserve"> слухового канала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перилимфе барабанной лестницы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Преобразование энергии звуковых колебаний в процесс нервного возбуждения – это функция: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рейснеровой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базилярной мембраны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кортиева</w:t>
      </w:r>
      <w:proofErr w:type="spellEnd"/>
      <w:r w:rsidRPr="002142A2">
        <w:rPr>
          <w:color w:val="000000"/>
          <w:sz w:val="28"/>
          <w:szCs w:val="32"/>
        </w:rPr>
        <w:t xml:space="preserve"> органа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покровной мембраны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Объем полости среднего уха составляет около: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одного кубического дециметра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одного кубического миллиметра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одного кубического сантиметра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одного кубического микрометра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От барабанной перепонки до овального окна слуховые косточки расположены в следующем порядке: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наковальня, молоточек, стремечко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стремечко, молоточек, наковальня,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наковальня, стремечко, молоточек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молоточек, наковальня, стремечко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Различие площадей барабанной перепонки и овального окна совместно с системой косточек среднего уха обусловливают усиление звукового давления примерно: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 10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 2,5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 55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 26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Овальное окно соединяет: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  <w:tab w:val="left" w:pos="6140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среднее ухо с вестибулярной лестницей</w:t>
      </w:r>
      <w:r w:rsidRPr="002142A2">
        <w:rPr>
          <w:color w:val="000000"/>
          <w:sz w:val="28"/>
          <w:szCs w:val="32"/>
        </w:rPr>
        <w:tab/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среднее ухо с улитковым каналом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среднее ухо с барабанной лестницей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среднее ухо с наружным ухом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Круглое окно соединяет: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среднее ухо с вестибулярной лестницей</w:t>
      </w:r>
      <w:r w:rsidRPr="002142A2">
        <w:rPr>
          <w:color w:val="000000"/>
          <w:sz w:val="28"/>
          <w:szCs w:val="32"/>
        </w:rPr>
        <w:tab/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среднее ухо с улитковым каналом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среднее ухо с барабанной лестницей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среднее ухо с наружным ухом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Улитковый канал от вестибулярной лестницы отделяет: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рейснерова</w:t>
      </w:r>
      <w:proofErr w:type="spellEnd"/>
      <w:r w:rsidRPr="002142A2">
        <w:rPr>
          <w:color w:val="000000"/>
          <w:sz w:val="28"/>
          <w:szCs w:val="32"/>
        </w:rPr>
        <w:t xml:space="preserve"> мембрана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базилярная мембрана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покровная мембрана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Улитковый канал от барабанной лестницы отделяет: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рейснерова</w:t>
      </w:r>
      <w:proofErr w:type="spellEnd"/>
      <w:r w:rsidRPr="002142A2">
        <w:rPr>
          <w:color w:val="000000"/>
          <w:sz w:val="28"/>
          <w:szCs w:val="32"/>
        </w:rPr>
        <w:t xml:space="preserve"> мембрана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базилярная мембрана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покровная мембрана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Механическими колебаниями называют: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периодические изменения вектора напряженности электрического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движения, обладающие в той или иной степени повторяемостью во времени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регулярные изменения вектора индукции магнитного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движения, происходящие с переменной скоростью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Гармоническими являются: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произвольные колебания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затухающие колебания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колебания, совершающиеся по закону синуса или косинуса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колебания с переменной частотой и амплитудой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Собственная частота механической колебательной системы зависит: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 частоты вынуждающей силы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 свойств самой колебательной системы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от частоты вынуждающей силы и свойств колебательной системы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только от свойств среды, в которой эта система находится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Величина, обратная периоду колебаний,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фазой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амплитудой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частотой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декрементом затухания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Смещение колеблющегося тела от точки равновесия в любой момент времени определяет: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фаза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частота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период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амплитуда колебаний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реальной колебательной системе колебания всегда являются: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затухающими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гармоническими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незатухающими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автоколебаниями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Колебания, совершающиеся под действием внутренних сил называются: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автоколебанями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proofErr w:type="gramStart"/>
      <w:r w:rsidRPr="002142A2">
        <w:rPr>
          <w:color w:val="000000"/>
          <w:sz w:val="28"/>
          <w:szCs w:val="32"/>
        </w:rPr>
        <w:t>Колебания, совершающиеся под действием внешней вынуждающей  силы называются</w:t>
      </w:r>
      <w:proofErr w:type="gramEnd"/>
      <w:r w:rsidRPr="002142A2">
        <w:rPr>
          <w:color w:val="000000"/>
          <w:sz w:val="28"/>
          <w:szCs w:val="32"/>
        </w:rPr>
        <w:t xml:space="preserve">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автоколебаниями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Системы, в которых свободные колебания поддерживаются незатухающими за счёт имеющегося в системе источника энергии называются: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резонансными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автоколебательными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Явление резонанса в колебательной системе наблюдается для: 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собственных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автоколебаний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вынужденных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затухающих колебаний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В системе отсчета, связанной с положением равновесия, скорость колеблющегося тела будет наибольшей по модулю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ускорение колеблющегося тела будет наибольшим по модулю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кинетическая энергия колеблющегося тела будет наибольшей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кинетическая энергия ускорение колеблющегося тела будет равняться нулю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потенциальная энергия колеблющегося тела будет равняться нулю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потенциальная энергия колеблющегося тела будет наибольшей в момент: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измеряется в герцах: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круговая частота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линейная частота колебаний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амплитуда колебаний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амплитуды колебаний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радиан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периода колебаний принимается: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радиан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Процесс распространения колебаний, возникающих в какой либо точке упругой среды, по всей окружающей среде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механической деформацией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механическим импульсом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 волной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механическим колебанием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0 до 20 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20 до 20000 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20 кГц до 1 ГГц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свыше 1 ГГц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Механическая волна переносит: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вещество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энергию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массу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заряд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Расстояние, которое проходит звуковая волна за время, равное периоду колебаний,  - это: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фаза звуковой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длина звуковой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амплитуда звуковой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 частота</w:t>
      </w:r>
      <w:r w:rsidRPr="002142A2">
        <w:rPr>
          <w:color w:val="000000"/>
          <w:sz w:val="28"/>
          <w:szCs w:val="32"/>
        </w:rPr>
        <w:t xml:space="preserve"> звуковой волны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Характеристика волны, измеряемая в ваттах, деленных на метр во второй степени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мощность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интенсивность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объёмная плотность энергии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поток энергии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Плотность потока энергии звуковой волны называется: 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звуковым давлением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амплитудой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гармоническим спектром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Энергия, переносимая волной в единицу времени через некоторую поверхность перпендикулярно распространению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интенсивностью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потоком энергии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звуковым давлением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гармоническим спектром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Эффектом Доплера принято называть изменение частоты волн, воспринимаемых наблюдателем, в результате: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изменения плотности окружающей среды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относительного движения источника волн и наблюдателя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изменения температуры окружающей среды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изменения давления окружающей среды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переходе механической волны из одной среды в другую из приведенных величин изменяется: 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частота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фаза волны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длина волны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переходе механической волны из одной среды в другую остается постоянной: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скорость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длина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частота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интенсивность волны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длины волны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радиан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фазы колебаний принимается: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радиан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период колебаний увеличился в три раза, то круговая частота колебаний при этом: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не изменилась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увеличилась в три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уменьшилась в три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увеличилась в девять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частота колебаний уменьшилась в пять раз, то период колебаний при этом: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увеличился в пять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уменьшился в пять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увеличился в двадцать пять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уменьшился в двадцать пять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скорость механической волны при переходе из одной среды в другую увеличилась в три раза, то длина волны: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не изменилась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увеличилась в три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уменьшилась в три раза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уменьшилась в девять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скорость механической волны при переходе из одной среды в другую уменьшилась в пять раз, то частота волны: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не изменилась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увеличилась в пять раз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уменьшилась в пять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уменьшилась в двадцать пять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Звуки представляющие сочетание множества тонов: частота, форма, интенсивность и продолжительность которых беспорядочно </w:t>
      </w:r>
      <w:proofErr w:type="gramStart"/>
      <w:r w:rsidRPr="002142A2">
        <w:rPr>
          <w:color w:val="000000"/>
          <w:sz w:val="28"/>
          <w:szCs w:val="32"/>
        </w:rPr>
        <w:t>меняются</w:t>
      </w:r>
      <w:proofErr w:type="gramEnd"/>
      <w:r w:rsidRPr="002142A2">
        <w:rPr>
          <w:color w:val="000000"/>
          <w:sz w:val="28"/>
          <w:szCs w:val="32"/>
        </w:rPr>
        <w:t xml:space="preserve"> называются: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инфразвуком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шумом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простым тоном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сложным тоном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Шум имеет: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сплошной спектр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линейчатый спектр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постоянную частоту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перкуссии мягких тканей организма характерным является звук: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тихий, быстро затухающий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громкий, менее затухающий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тихий, медленно затухающий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громкий, быстро затухающий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перкуссии полости, наполненной воздухом, характерным является звук: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тихий, быстро затухающий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громкий, менее затухающий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тихий, медленно затухающий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громкий, быстро затухающий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Шум, содержащий колебания всех частот в широком диапазоне  спектра при одинаковой интенсивности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синим шумом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серым шумом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розовым шумом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белым шумом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Нормально допустимым уровнем шума считается: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70-90 </w:t>
      </w:r>
      <w:proofErr w:type="spellStart"/>
      <w:r w:rsidRPr="002142A2">
        <w:rPr>
          <w:color w:val="000000"/>
          <w:sz w:val="28"/>
          <w:szCs w:val="32"/>
        </w:rPr>
        <w:t>дб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90-100 </w:t>
      </w:r>
      <w:proofErr w:type="spellStart"/>
      <w:r w:rsidRPr="002142A2">
        <w:rPr>
          <w:color w:val="000000"/>
          <w:sz w:val="28"/>
          <w:szCs w:val="32"/>
        </w:rPr>
        <w:t>дб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45-55 </w:t>
      </w:r>
      <w:proofErr w:type="spellStart"/>
      <w:r w:rsidRPr="002142A2">
        <w:rPr>
          <w:color w:val="000000"/>
          <w:sz w:val="28"/>
          <w:szCs w:val="32"/>
        </w:rPr>
        <w:t>дб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4. 130 </w:t>
      </w:r>
      <w:proofErr w:type="spellStart"/>
      <w:r w:rsidRPr="002142A2">
        <w:rPr>
          <w:color w:val="000000"/>
          <w:sz w:val="28"/>
          <w:szCs w:val="32"/>
        </w:rPr>
        <w:t>дб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Для объективного измерения громкости применяют прибор, называемый: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фонендоскоп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аудиометр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шумомер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Коэффициент проникновения звуковой волны – это величина, равная отношению: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интенсивности падающей к интенсивности прошедшей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интенсивности прошедшей к интенсивности падающей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громкости прошедшей к громкости падающей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амплитуды прошедшей к амплитуде падающей волны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Коэффициент отражения звуковой волны – это величина, равная отношению: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интенсивности отраженной к интенсивности падающей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интенсивности падающей к интенсивности отраженной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громкости отраженной к громкости падающей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амплитуды отраженной к амплитуде падающей волны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Явление продолжения звучания звука после выключения источника звука вследствие многократного отражения и рассеяния волн в закрытых помещениях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аускультацией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реверберацией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перкуссией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Время реверберации – это время, в течение которого интенсивность звука  в помещении после выключения источника ослабляется </w:t>
      </w:r>
      <w:proofErr w:type="gramStart"/>
      <w:r w:rsidRPr="002142A2">
        <w:rPr>
          <w:color w:val="000000"/>
          <w:sz w:val="28"/>
          <w:szCs w:val="32"/>
        </w:rPr>
        <w:t>в</w:t>
      </w:r>
      <w:proofErr w:type="gramEnd"/>
      <w:r w:rsidRPr="002142A2">
        <w:rPr>
          <w:color w:val="000000"/>
          <w:sz w:val="28"/>
          <w:szCs w:val="32"/>
        </w:rPr>
        <w:t>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10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1000000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100 раз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1000 раз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Звуковые колебания, действующие на ткани организма при непосредственном контакте с источником колебаний называют: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вибрацией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синим шумом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простым тоном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4. перкуссией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Такое явление, как вибрация, в медицине: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не находит сферы своего применения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активно исследуется и применяется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запрещено для использования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Выслушивание звуков, возникающих внутри организма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перкуссией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аускультацией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фонокардиографией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Метод анализа звуков, возникающих при постукивании по поверхности тела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перкуссией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аускультацией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фонокардиографией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Ультразвук с диапазоном частот от 20 до 100 кГц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ультразвук низких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 средних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ультразвук высоких частот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Диапазон ультразвуковых частот от 0,1 до 10 МГц называется: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ультразвуком низких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ультразвуком средних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ультразвуком высоких частот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Ультразвук с диапазоном частот от 10 до 1000 МГц – это: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ультразвук низких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 средних частот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ультразвук высоких частот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Основой метода ультразвукового исследования является: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визуализация органов и тканей на экране прибора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взаимодействие ультразвука с тканями тела человека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приём отражённых сигналов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излучение ультразвука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Длина волны ультразвука в мягких тканях с увеличением частоты: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остаётся неизменной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С увеличением скорости ультразвука длина волны: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остаётся неизменной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С уменьшением плотности ткани акустическое сопротивление: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остаётся неизменным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Усреднённая скорость распространения ультразвука в мягких тканях, вычисленная в метрах в секунду, равна: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1450м/с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1620м/с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1540м/с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1420м/с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Скорость распространения ультразвука определяется: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периодом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амплитудой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длиной волны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5. свойствами среды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Интенсивность ультразвука при прохождении сквозь ткани: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остаётся неизменной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существенно возрастает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увеличении разности акустических сопротивлений контактирующих сред проникновение ультразвука: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остаётся неизменным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существенно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Получение ультразвука базируется на: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прямом пьезоэлектрическом эффекте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обратном пьезоэлектрическом эффекте и явлении магнитострикции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прямом пьезоэлектрическом эффекте и магнитомеханических явлениях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Ультразвуковые волны более высокого диапазона частот получают с помощью: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магнитострикции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обратного </w:t>
      </w:r>
      <w:proofErr w:type="spellStart"/>
      <w:r w:rsidRPr="002142A2">
        <w:rPr>
          <w:color w:val="000000"/>
          <w:sz w:val="28"/>
          <w:szCs w:val="32"/>
        </w:rPr>
        <w:t>пьезоэффекта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прямого </w:t>
      </w:r>
      <w:proofErr w:type="spellStart"/>
      <w:r w:rsidRPr="002142A2">
        <w:rPr>
          <w:color w:val="000000"/>
          <w:sz w:val="28"/>
          <w:szCs w:val="32"/>
        </w:rPr>
        <w:t>пьезоэффекта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Ультразвуковые волны более низкого диапазона частот получают с помощью: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магнитострикции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обратного </w:t>
      </w:r>
      <w:proofErr w:type="spellStart"/>
      <w:r w:rsidRPr="002142A2">
        <w:rPr>
          <w:color w:val="000000"/>
          <w:sz w:val="28"/>
          <w:szCs w:val="32"/>
        </w:rPr>
        <w:t>пьезоэффекта</w:t>
      </w:r>
      <w:proofErr w:type="spellEnd"/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прямого </w:t>
      </w:r>
      <w:proofErr w:type="spellStart"/>
      <w:r w:rsidRPr="002142A2">
        <w:rPr>
          <w:color w:val="000000"/>
          <w:sz w:val="28"/>
          <w:szCs w:val="32"/>
        </w:rPr>
        <w:t>пьезоэффекта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Обратный пьезоэлектрический эффект – это изменение размеров пластинки </w:t>
      </w:r>
      <w:proofErr w:type="spellStart"/>
      <w:r w:rsidRPr="002142A2">
        <w:rPr>
          <w:color w:val="000000"/>
          <w:sz w:val="28"/>
          <w:szCs w:val="32"/>
        </w:rPr>
        <w:t>пьезоэлектрика</w:t>
      </w:r>
      <w:proofErr w:type="spellEnd"/>
      <w:r w:rsidRPr="002142A2">
        <w:rPr>
          <w:color w:val="000000"/>
          <w:sz w:val="28"/>
          <w:szCs w:val="32"/>
        </w:rPr>
        <w:t xml:space="preserve"> под действием: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переменного магнитного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электрического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магнитного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переменного электрического 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Магнитострикция – это изменение длины (удлинение и укорочение) </w:t>
      </w:r>
      <w:proofErr w:type="spellStart"/>
      <w:r w:rsidRPr="002142A2">
        <w:rPr>
          <w:color w:val="000000"/>
          <w:sz w:val="28"/>
          <w:szCs w:val="32"/>
        </w:rPr>
        <w:t>ферромагнитного</w:t>
      </w:r>
      <w:proofErr w:type="spellEnd"/>
      <w:r w:rsidRPr="002142A2">
        <w:rPr>
          <w:color w:val="000000"/>
          <w:sz w:val="28"/>
          <w:szCs w:val="32"/>
        </w:rPr>
        <w:t xml:space="preserve"> сердечника под действием: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электрического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переменного магнитного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переменного электрического поля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магнитного 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Метод, основанный на воспроизведении теневой картины внутреннего строения объекта по изменению интенсивности ультразвукового луча, проходящего через объект в различных его точках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ультразвуковой локацией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ультразвуковым просвечиванием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ультразвуковым рассеиванием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ультразвуковым поглощением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Метод, основанный на регистрации импульсов, отражённых от границы сред с различными акустическими свойствами, которые встречает луч при прохождении сквозь объект называется: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ультразвуковой локацией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ультразвуковым просвечиванием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ультразвуковым рассеиванием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ультразвуковым поглощением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Явление кавитации в медицине: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интенсивно применяется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не находит сферы своего применения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запрещено для использования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Поверхность тела при ультразвуковом исследовании смазывают гелем с целью: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уменьшения отражения ультразвука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увеличения поглощения ультразвука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уменьшения теплопроводности кожных покровов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увеличения электропроводности кожных покровов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Очень незначительное поглощение в реальной среде характерно для: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инфразвука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Инфразвук в медицине: 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активно исследуется и начинает применяться</w:t>
      </w:r>
    </w:p>
    <w:p w:rsidR="002142A2" w:rsidRPr="002142A2" w:rsidRDefault="002142A2" w:rsidP="002142A2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не находит сферы своего применения</w:t>
      </w:r>
    </w:p>
    <w:p w:rsidR="002142A2" w:rsidRPr="005A1405" w:rsidRDefault="002142A2" w:rsidP="005A1405">
      <w:pPr>
        <w:tabs>
          <w:tab w:val="left" w:pos="284"/>
          <w:tab w:val="left" w:pos="567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gramStart"/>
      <w:r w:rsidRPr="002142A2">
        <w:rPr>
          <w:color w:val="000000"/>
          <w:sz w:val="28"/>
          <w:szCs w:val="32"/>
        </w:rPr>
        <w:t>запрещен</w:t>
      </w:r>
      <w:proofErr w:type="gramEnd"/>
      <w:r w:rsidRPr="002142A2">
        <w:rPr>
          <w:color w:val="000000"/>
          <w:sz w:val="28"/>
          <w:szCs w:val="32"/>
        </w:rPr>
        <w:t xml:space="preserve"> для использования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Коэффициент пропорциональности в формуле Ньютона для расчета силы трения между слоями жидкости называется коэффициентом: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относительной вязкости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кинематической вязкости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динамической вязкости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</w:t>
      </w:r>
      <w:proofErr w:type="spellStart"/>
      <w:r w:rsidRPr="002142A2">
        <w:rPr>
          <w:sz w:val="28"/>
          <w:szCs w:val="28"/>
        </w:rPr>
        <w:t>ньютоновской</w:t>
      </w:r>
      <w:proofErr w:type="spellEnd"/>
      <w:r w:rsidRPr="002142A2">
        <w:rPr>
          <w:sz w:val="28"/>
          <w:szCs w:val="28"/>
        </w:rPr>
        <w:t xml:space="preserve"> вязкости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Вектор, указывающий направление максимального увеличения скорости, называется: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ускорением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градиентом скорости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угловой скоростью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центростремительным ускорением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Градиент скорости в формуле Ньютона определяет: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>1. изменение скорости течения жидкости во времени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изменение скорости течения жидкости по направлению вдоль сосуда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изменение скорости течения жидкости по направлению, которое перпендикулярно потоку жидкости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Согласно формуле Ньютона, сила внутреннего трения: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прямо пропорциональна градиенту скорости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обратно пропорциональна градиенту скорости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пропорциональна второй степени градиента скорости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обратно пропорциональна второй степени градиента скорости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Площадь, которая присутствует в формуле Ньютона для силы трения между слоями жидкости - это: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площадь соприкосновения слоев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площадь сечения трубы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площадь внутренней поверхности трубы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площадь внешней поверхности трубы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Жидкости, коэффициент вязкости которых зависит от режима их течения, называются: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</w:t>
      </w:r>
      <w:proofErr w:type="spellStart"/>
      <w:r w:rsidRPr="002142A2">
        <w:rPr>
          <w:sz w:val="28"/>
          <w:szCs w:val="28"/>
        </w:rPr>
        <w:t>ньютоновскими</w:t>
      </w:r>
      <w:proofErr w:type="spellEnd"/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неньютоновскими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идеальными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чистыми жидкостями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Жидкости, коэффициент вязкости которых не зависит от режима их течения, называются: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</w:t>
      </w:r>
      <w:proofErr w:type="spellStart"/>
      <w:r w:rsidRPr="002142A2">
        <w:rPr>
          <w:sz w:val="28"/>
          <w:szCs w:val="28"/>
        </w:rPr>
        <w:t>ньютоновскими</w:t>
      </w:r>
      <w:proofErr w:type="spellEnd"/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неньютоновскими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идеальными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растворами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С увеличением температуры вязкость: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уменьшается только у </w:t>
      </w:r>
      <w:proofErr w:type="spellStart"/>
      <w:r w:rsidRPr="002142A2">
        <w:rPr>
          <w:sz w:val="28"/>
          <w:szCs w:val="28"/>
        </w:rPr>
        <w:t>ньютоновских</w:t>
      </w:r>
      <w:proofErr w:type="spellEnd"/>
      <w:r w:rsidRPr="002142A2">
        <w:rPr>
          <w:sz w:val="28"/>
          <w:szCs w:val="28"/>
        </w:rPr>
        <w:t xml:space="preserve"> жидкостей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уменьшается только у неньютоновских жидкостей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уменьшается у любых жидкостей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возрастает у любых жидкостей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Кинематическая вязкость жидкости равна: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отношению плотности жидкости к ее динамической вязкости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отношению динамической вязкости жидкости к ее плотности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произведению динамической вязкости на плотность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величине, являющейся обратной произведению динамической вязкости на плотность жидкости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Методом Стокса измеряют: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коэффициент поверхностного натяжения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коэффициент вязкости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плотность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смачивающую способность жидкости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При помощи капиллярного вискозиметра измеряют: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абсолютную вязкость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силу внутреннего трения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>3. относительную вязкость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градиент скорости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Характер течения жидкости по трубе определяется: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уравнением Ньютона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2. числом </w:t>
      </w:r>
      <w:proofErr w:type="spellStart"/>
      <w:r w:rsidRPr="002142A2">
        <w:rPr>
          <w:sz w:val="28"/>
          <w:szCs w:val="28"/>
        </w:rPr>
        <w:t>Рейнольдса</w:t>
      </w:r>
      <w:proofErr w:type="spellEnd"/>
      <w:r w:rsidRPr="002142A2">
        <w:rPr>
          <w:sz w:val="28"/>
          <w:szCs w:val="28"/>
        </w:rPr>
        <w:t xml:space="preserve">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3. формулой </w:t>
      </w:r>
      <w:proofErr w:type="spellStart"/>
      <w:r w:rsidRPr="002142A2">
        <w:rPr>
          <w:sz w:val="28"/>
          <w:szCs w:val="28"/>
        </w:rPr>
        <w:t>Пуазейля</w:t>
      </w:r>
      <w:proofErr w:type="spellEnd"/>
      <w:r w:rsidRPr="002142A2">
        <w:rPr>
          <w:sz w:val="28"/>
          <w:szCs w:val="28"/>
        </w:rPr>
        <w:t xml:space="preserve">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законом Стокса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Режим течения жидкости турбулентный, если число </w:t>
      </w:r>
      <w:proofErr w:type="spellStart"/>
      <w:r w:rsidRPr="002142A2">
        <w:rPr>
          <w:sz w:val="28"/>
          <w:szCs w:val="28"/>
        </w:rPr>
        <w:t>Рейнольдса</w:t>
      </w:r>
      <w:proofErr w:type="spellEnd"/>
      <w:r w:rsidRPr="002142A2">
        <w:rPr>
          <w:sz w:val="28"/>
          <w:szCs w:val="28"/>
        </w:rPr>
        <w:t>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больше или равно критическому значению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намного меньше критического значения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равно критическому значению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меньше критического значения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Режим течения жидкости ламинарный, если число </w:t>
      </w:r>
      <w:proofErr w:type="spellStart"/>
      <w:r w:rsidRPr="002142A2">
        <w:rPr>
          <w:sz w:val="28"/>
          <w:szCs w:val="28"/>
        </w:rPr>
        <w:t>Рейнольдса</w:t>
      </w:r>
      <w:proofErr w:type="spellEnd"/>
      <w:r w:rsidRPr="002142A2">
        <w:rPr>
          <w:sz w:val="28"/>
          <w:szCs w:val="28"/>
        </w:rPr>
        <w:t>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больше критического значения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меньше критического значения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равно критическому значению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намного больше критического значения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Критическое значение числа </w:t>
      </w:r>
      <w:proofErr w:type="spellStart"/>
      <w:r w:rsidRPr="002142A2">
        <w:rPr>
          <w:sz w:val="28"/>
          <w:szCs w:val="28"/>
        </w:rPr>
        <w:t>Рейнольдса</w:t>
      </w:r>
      <w:proofErr w:type="spellEnd"/>
      <w:r w:rsidRPr="002142A2">
        <w:rPr>
          <w:sz w:val="28"/>
          <w:szCs w:val="28"/>
        </w:rPr>
        <w:t xml:space="preserve"> при течении жидкости по гладкой цилиндрической трубе равно: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1. 1000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2. 970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3. 2300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4. 1970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 случае ламинарного течения жидкости: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 случае турбулентного течения жидкости: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слои не перемешиваются, течение не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слои не перемешиваются, течение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слои перемешиваются, течение не сопровождается характерными акустическими шумами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слои перемешиваются, течение сопровождается характерными акустическими шумами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При турбулентном течении жидкости скорость ее частиц в каждой точке: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является одинаковой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непрерывно и хаотически 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возрастает в соответствии с линейной зависимостью от времени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равняется нулю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 xml:space="preserve"> С увеличением скорости движения тела в жидкости сила сопротивления: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уменьшается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не изменяется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На участке, где происходит сужение трубы: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увеличивается объёмная скорость течения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уменьшается объёмная скорость течения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уменьшается линейная скорость течения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увеличивается линейная скорость течения жидкости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Объем жидкости, протекающей через горизонтальную трубу за одну секунду, определяется: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формулой </w:t>
      </w:r>
      <w:proofErr w:type="spellStart"/>
      <w:r w:rsidRPr="002142A2">
        <w:rPr>
          <w:sz w:val="28"/>
          <w:szCs w:val="28"/>
        </w:rPr>
        <w:t>Пуазейля</w:t>
      </w:r>
      <w:proofErr w:type="spellEnd"/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уравнением Ньютона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формулой Стокса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уравнением Бернулли 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Зависимость между объемом жидкости, протекающей через сечение трубы в одну секунду, и её коэффициентом вязкости: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прямо пропорциональная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2. обратно пропорциональная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квадратичная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экспоненциальная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Объём жидкости, протекающей по трубе за одну секунду: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пропорционален разности давлений на концах трубы и обратно пропорционален её гидравлическому сопротивлению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пропорционален произведению разности давлений на концах трубы и её гидравлического сопротивления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пропорционален гидравлическому сопротивлению трубы и обратно пропорционален разности давлений на её концах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обратно пропорционален произведению разности давлений на ее концах и гидравлического сопротивления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Гидравлическое сопротивление с увеличением радиуса сосуда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не изменяется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существенно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уменьшается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вначале увеличивается, а потом уменьшается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Гидравлическое сопротивление с увеличением вязкости жидкости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 изменяется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существенно уменьшается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незначительно уменьшается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Гидравлическое сопротивление с уменьшением площади поперечного сечения сосуда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уменьшается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 изменяется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вначале уменьшается, а потом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 xml:space="preserve"> Давление жидкости, вызванное силой тяжести и зависящее от глубины, называется: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гидростатическое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динамическое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статическое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атмосферное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Малый круг кровообращения начинается 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левом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правом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левом предсердии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правом предсердии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Большой круг кровообращения начинается 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левом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правом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левом предсердии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правом предсердии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Малый круг кровообращения завершается 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левом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правом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левом предсердии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правом предсердии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Большой круг кровообращения завершается 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левом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правом желудочке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левом предсердии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правом предсердии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Ударный объём крови – это: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общий объём крови в желудочках сердца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объём крови в предсердиях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объём крови, который выбрасывается желудочком в аорту за одно сокращение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объём крови, который выбрасывается желудочком в аорту за одну минуту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Величина ударного объёма крови у взрослого человека примерно составляет: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60 – 70 мл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10 – 20 мл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100 – 120 мл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20 – 30 мл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Минутный объем крови равен: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отношению ударного объема крови к частоте сердечных сокращений в минуту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отношению частоты сердечных сокращений в минуту к ударному объему крови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произведению ударного объема крови на частоту сердечных сокращений в минуту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>4. обратной величине от произведения ударного объема крови на частоту сердечных сокращений в минуту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Минутный объем крови взрослого человека в норме в состоянии покоя составляет: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1 – 2 литра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2 – 2,5 литра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3. 7 – 8 литров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4,5 – 5 литров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Работа, совершаемая правым желудочком, составляет: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двадцать процентов от работы левого желудочка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пять процентов от работы левого желудочка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пятьдесят процентов от работы левого желудочка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пятьдесят пять процентов от работы левого желудочка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По мере продвижения крови по кровеносной системе человека от аорты к полой вене, среднее значение полного давления: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возрастает и становится больше атмосферного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артериальном участке больше атмосферного и становится меньше атмосферного в полой вене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3. остаётся неизменным на каждом участке кровеносной системы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в артериальном участке равняется </w:t>
      </w:r>
      <w:proofErr w:type="gramStart"/>
      <w:r w:rsidRPr="002142A2">
        <w:rPr>
          <w:sz w:val="28"/>
          <w:szCs w:val="28"/>
        </w:rPr>
        <w:t>атмосферному</w:t>
      </w:r>
      <w:proofErr w:type="gramEnd"/>
      <w:r w:rsidRPr="002142A2">
        <w:rPr>
          <w:sz w:val="28"/>
          <w:szCs w:val="28"/>
        </w:rPr>
        <w:t>, затем снижается  и становится меньше атмосферного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 сердечно-сосудистой системе человека систолическое давление в норме около 120 мм ртутного столба: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артериолах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крупных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 капиллярах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венах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 сердечно-сосудистой системе человека отрицательное давление: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венах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 артериолах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артериях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Падение давления крови происходит больше всего 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</w:t>
      </w:r>
      <w:proofErr w:type="spellStart"/>
      <w:r w:rsidRPr="002142A2">
        <w:rPr>
          <w:sz w:val="28"/>
          <w:szCs w:val="28"/>
        </w:rPr>
        <w:t>венулах</w:t>
      </w:r>
      <w:proofErr w:type="spellEnd"/>
      <w:r w:rsidRPr="002142A2">
        <w:rPr>
          <w:sz w:val="28"/>
          <w:szCs w:val="28"/>
        </w:rPr>
        <w:t xml:space="preserve">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артериолах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крупных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венах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Прибор, служащий для </w:t>
      </w:r>
      <w:proofErr w:type="spellStart"/>
      <w:r w:rsidRPr="002142A2">
        <w:rPr>
          <w:sz w:val="28"/>
          <w:szCs w:val="28"/>
        </w:rPr>
        <w:t>неинвазивного</w:t>
      </w:r>
      <w:proofErr w:type="spellEnd"/>
      <w:r w:rsidRPr="002142A2">
        <w:rPr>
          <w:sz w:val="28"/>
          <w:szCs w:val="28"/>
        </w:rPr>
        <w:t xml:space="preserve"> измерения артериального давления, называется: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тонометром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2. вискозиметром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3. фонендоскопом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4. стетоскопом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Общая площадь поперечного сечения сосудов системы кровообращения является максимальной: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крупных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ab/>
        <w:t>2. в капиллярах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3.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4. в артериолах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Общая площадь поперечного сечения сосудов системы кровообращения является минимальной: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крупных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капиллярах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артериолах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Самая высокая скорость кровотока наблюдается: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 венах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капиллярах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Самая низкая скорость кровотока имеет место: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в артериях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в венах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капиллярах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Объёмная скорость течения крови в сосуде равняется: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линейной скорости течения крови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произведению линейной скорости на площадь сечения сосуда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отношению линейной скорости к площади сечения сосуда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произведению линейной скорости на коэффициент вязкости крови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Скорость течения крови максимальна: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у стенки сосуда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 зависит от расстояния до стенки сосудов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 оси сосуда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в конце сосуда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Критическое значение числа </w:t>
      </w:r>
      <w:proofErr w:type="spellStart"/>
      <w:r w:rsidRPr="002142A2">
        <w:rPr>
          <w:sz w:val="28"/>
          <w:szCs w:val="28"/>
        </w:rPr>
        <w:t>Рейнольдса</w:t>
      </w:r>
      <w:proofErr w:type="spellEnd"/>
      <w:r w:rsidRPr="002142A2">
        <w:rPr>
          <w:sz w:val="28"/>
          <w:szCs w:val="28"/>
        </w:rPr>
        <w:t xml:space="preserve"> для плазмы крови равно: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1. 2000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2. 970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3. 2300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4. 1970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Акустическими шумами сопровождается: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ламинарное течение крови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турбулентное течение крови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стационарное течение крови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Причиной появления сердечных шумов является: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ламинарное течение крови в аорте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турбулентное течение крови около сердечных клапанов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изменение частоты сокращений сердечной мышцы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изменение звукопроводности тканей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Кровь является неньютоновской жидкостью, так как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она течет по сосудам с большой скоростью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2. ее течение является ламинарным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lastRenderedPageBreak/>
        <w:t xml:space="preserve">3. она содержит склонные к агрегации форменные элементы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ее течение является турбулентным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Вязкость крови относительно воды в норме составляет: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2 – 4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20 – 23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4 – 5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0,5 – 1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Форменные элементы крови, способные в процессе агрегации образовывать «монетные столбики» - это: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эритроциты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лейкоциты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тромбоциты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глобулины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Вязкость крови в основном определяется содержанием: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лейкоцитов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тромбоцитов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глобулина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эритроцитов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При уменьшении вязкости плазмы крови скорость оседания эритроцитов: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не изменяется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уменьшается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Диаметр эритроцита в норме составляет: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8 см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8 мм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8 мкм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4. 8 </w:t>
      </w:r>
      <w:proofErr w:type="spellStart"/>
      <w:r w:rsidRPr="002142A2">
        <w:rPr>
          <w:sz w:val="28"/>
          <w:szCs w:val="28"/>
        </w:rPr>
        <w:t>нм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Скорость распространения пульсовой волны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существенно больше скорости кровотока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примерно равна линейной скорости кровотока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ab/>
        <w:t>3. немного меньше скорости кровотока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сравнима со скоростью звука в жидкости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Скорость распространения пульсовой волны в крупных сосудах при уменьшении модуля упругости сосудов: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1. не изменится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незначительно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3. существенно увеличивается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уменьшается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 С возрастом эластичность сосуда: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 xml:space="preserve">1. уменьшается  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2. незначительно увеличивается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3. не изменяется</w:t>
      </w:r>
    </w:p>
    <w:p w:rsidR="002142A2" w:rsidRPr="002142A2" w:rsidRDefault="002142A2" w:rsidP="002142A2">
      <w:pPr>
        <w:tabs>
          <w:tab w:val="left" w:pos="142"/>
          <w:tab w:val="left" w:pos="284"/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sz w:val="28"/>
          <w:szCs w:val="28"/>
        </w:rPr>
      </w:pPr>
      <w:r w:rsidRPr="002142A2">
        <w:rPr>
          <w:sz w:val="28"/>
          <w:szCs w:val="28"/>
        </w:rPr>
        <w:t>4. существенно увеличивается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bCs/>
          <w:color w:val="000000"/>
          <w:sz w:val="28"/>
        </w:rPr>
      </w:pPr>
      <w:r w:rsidRPr="002142A2">
        <w:rPr>
          <w:color w:val="000000"/>
          <w:sz w:val="28"/>
        </w:rPr>
        <w:t>Электрическим полем называется: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1. особый вид материи, посредством которого осуществляется не зависящее от скорости движения взаимодействие частиц, обладающих электрическим зарядом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особый вид материи, посредством которого взаимодействуют все движущиеся и неподвижные тела, обладающие гравитационной массой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особый вид материи, посредством которого взаимодействуют все элементарные частицы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 Напряжённость электрического поля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энергетическая характеристика поля, величина скалярная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энергетическая характеристика поля, величина векторная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силовая характеристика поля, величина скалярная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силовая характеристика поля, величина векторная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 Силовые линии электрического поля  -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геометрическое место точек с одинаковой напряжённостью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линии, в каждой точке которых касательные совпадают с направлением вектора напряжённости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линии, соединяющие точки с равной напряжённостью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 Потенциал электрического поля  -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энергетическая характеристика поля, величина скалярная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энергетическая характеристика поля, величина векторная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силовая характеристика поля, величина скалярная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силовая характеристика поля, величина векторная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 В каждой точке электрического поля, созданного несколькими отдельными зарядами, напряжённость равняется: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алгебраической разности напряжённостей полей каждого из зарядов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алгебраической сумме напряжённостей полей каждого из зарядов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геометрической сумме напряжённостей полей каждого из зарядов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скалярной сумме напряжённостей полей каждого из зарядов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 В каждой точке электрического поля, созданного несколькими отдельными зарядами, потенциал электрического поля равняется: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алгебраической разности  потенциалов полей каждого из зарядов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алгебраической сумме потенциалов полей каждого из зарядов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геометрической сумме потенциалов полей каждого из зарядов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произведению модулей потенциалов полей каждого из зарядов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Под эквипотенциальными линиями понимаются: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линии, выходящие из положительного заряда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линии равного потенциала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линии, выходящие из отрицательного заряда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линии, вдоль которых потенциал уменьшается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Эквипотенциальные поверхности электрического поля –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поверхности, каждая из точек которых обладает одинаковым потенциалом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траектории движения зарядов в электрическом поле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поверхности, нигде не пересекающие линии напряженности электрического поля 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поверхности, при движении вдоль которых происходит наиболее быстрое изменение потенциала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Силовые линии и эквипотенциальные линии электрического поля: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взаимно перпендикулярны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направлены в одну сторону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направлены в противоположные стороны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направлены под острым углом друг другу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458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Электрическим диполем называется: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система, состоящая из двух </w:t>
      </w:r>
      <w:proofErr w:type="spellStart"/>
      <w:r w:rsidRPr="002142A2">
        <w:rPr>
          <w:color w:val="000000"/>
          <w:sz w:val="28"/>
        </w:rPr>
        <w:t>макрозарядов</w:t>
      </w:r>
      <w:proofErr w:type="spellEnd"/>
      <w:r w:rsidRPr="002142A2">
        <w:rPr>
          <w:color w:val="000000"/>
          <w:sz w:val="28"/>
        </w:rPr>
        <w:t xml:space="preserve">, равных по величине, противоположных по знаку, расположенных на небольшом расстоянии друг от друга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система, состоящая из двух  точечных зарядов равных по величине, одинаковых  по знаку, расположенных на некотором расстоянии друг от друга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система, состоящая из двух точечных зарядов равных по величине, противоположных  по знаку, расположенных на некотором расстоянии друг от друга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система, состоящая из двух точечных зарядов разных по величине, одинаковых  по знаку, расположенных на некотором расстоянии друг от друга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Токовый диполь -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двухполюсная система, состоящая из истока и стока тока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система, состоящая из двух точечных зарядов равных по величине, противоположных  по знаку, расположенных на расстоянии друг от друга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система, состоящая из комплекса точечных зарядов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Электрический момент диполя: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вектор, модуль которого равен произведению заряда на плечо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скалярная величина, равная произведению заряда на плечо диполя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скалярная величина, равная отношению заряда к величине плеча диполя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Электрический момент диполя направлен: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от положительного заряда к отрицательному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от отрицательного заряда к положительному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перпендикулярно оси диполя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Электрический момент токового диполя –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вектор, равный произведению заряда на плечо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скалярная величина, равная произведению заряда на плечо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вектор, равный произведению силы тока на плечо диполя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Электрический момент токового диполя направлен: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от стока тока к его истоку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от истока тока к его стоку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перпендикулярно оси диполя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Потенциал, создаваемый электрическим диполем: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пропорционален электрическому моменту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обратно пропорционален электрическому моменту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определяется второй степенью модуля электрического момента диполя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обратно пропорционален моменту электрического диполя в третьей степени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Потенциал, создаваемый токовым диполем: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обратно пропорционален произведению удельного сопротивления среды на дипольный момент токового диполя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2. пропорционален произведению удельного сопротивления среды на дипольный момент токового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определяется второй степенью модуля дипольного момента токового диполя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обратно пропорционален дипольному моменту токового диполя в третьей степени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Электрический диполь может существовать сколь угодно долго 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диэлектрике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проводящей среде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полупроводнике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Токовый диполь может существовать сколь угодно долго 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диэлектрике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проводящей среде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вакууме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Суммарная сила, действующая на электрический диполь в однородном электрическом поле: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равняется нулю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направлена по линиям напряженности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направлена против линий напряженности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зависит от ориентации диполя в пространстве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Электрические диполи в однородном электрическом поле располагаются: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вдоль эквипотенциальных линий электрического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вдоль силовых линий электрического поля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перпендикулярно силовым линиям электрического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под углом к силовым линиям электрического поля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Электрические диполи в неоднородном электрическом поле: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1.Втягиваются в область меньшей напряжённости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Располагаются вдоль эквипотенциальных линий электрического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Располагаются вдоль силовых линий электрического 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Располагаются вдоль силовых линий электрического поля и втягиваются в область большей напряжённости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Потенциал поля электрического диполя будет положительным, если угол между электрическим моментом диполя и направлением на точку наблюдения является: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острым углом или углом в ноль градусов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тупым или развернутым углом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прямым углом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развернутым углом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Потенциал поля электрического диполя будет отрицательным, если угол между электрическим моментом диполя и направлением на точку наблюдения является: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острым углом или углом в ноль градусов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тупым или развернутым углом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прямым углом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углом в ноль градусов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Электрокардиограмма отражает электрическую  активность: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2. мышцы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сетчатки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мозга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proofErr w:type="spellStart"/>
      <w:r w:rsidRPr="002142A2">
        <w:rPr>
          <w:color w:val="000000"/>
          <w:sz w:val="28"/>
        </w:rPr>
        <w:t>Электроретинограмма</w:t>
      </w:r>
      <w:proofErr w:type="spellEnd"/>
      <w:r w:rsidRPr="002142A2">
        <w:rPr>
          <w:color w:val="000000"/>
          <w:sz w:val="28"/>
        </w:rPr>
        <w:t xml:space="preserve">  - это регистрация электрической  активности: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мышцы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сетчатки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мозга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Электроэнцефалограмма - это регистрация электрической  активности: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мышцы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сетчатки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мозга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proofErr w:type="spellStart"/>
      <w:r w:rsidRPr="002142A2">
        <w:rPr>
          <w:color w:val="000000"/>
          <w:sz w:val="28"/>
        </w:rPr>
        <w:t>Электромиограмма</w:t>
      </w:r>
      <w:proofErr w:type="spellEnd"/>
      <w:r w:rsidRPr="002142A2">
        <w:rPr>
          <w:color w:val="000000"/>
          <w:sz w:val="28"/>
        </w:rPr>
        <w:t xml:space="preserve"> отражает электрическую  активность: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мышцы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сетчатки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мозга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Автоматизм как функция сердца –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способность миокарда сердца сокращаться, реализуя тем самым насосную функцию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Проводимостью сердца называется: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способность миокарда сердца сокращаться, реализуя тем самым насосную функцию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Под сократимостью подразумевается: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способность миокарда сердца сокращаться, реализуя тем самым насосную функцию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Возбудимость как функция сердца означает: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способность сердца сохранять свою форму в период диастолы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proofErr w:type="spellStart"/>
      <w:r w:rsidRPr="002142A2">
        <w:rPr>
          <w:color w:val="000000"/>
          <w:sz w:val="28"/>
        </w:rPr>
        <w:t>Тоничностью</w:t>
      </w:r>
      <w:proofErr w:type="spellEnd"/>
      <w:r w:rsidRPr="002142A2">
        <w:rPr>
          <w:color w:val="000000"/>
          <w:sz w:val="28"/>
        </w:rPr>
        <w:t xml:space="preserve"> принято называть: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способность миокарда отвечать на раздражение изменением мембранного потенциала с последующей генерацией потенциала действия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способность сердца безо всяких внешних воздействий выполнять ритмические, следующие одно за другим сокращения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способность сердца сохранять свою форму в период диастолы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способность к проведению возбуждения, возникшего в каком либо участке сердца, к другим отделам сердечной мышцы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Водителем сердечного ритма первого порядка является: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пучок Гиса, ножки пучка Гиса,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синусовый узел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атриовентрикулярный узел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Водителем сердечного ритма второго порядка служит: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пучок Гиса, ножки пучка Гиса,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синусовый узел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атриовентрикулярный узел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Водитель сердечного ритма третьего порядка -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пучок Гиса, ножки пучка Гиса,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синусовый узел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атриовентрикулярный узел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Определите правильную последовательность распространения возбуждения по проводящей системе сердца: 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пучок Гиса, синусовый узел,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  <w:r w:rsidRPr="002142A2">
        <w:rPr>
          <w:color w:val="000000"/>
          <w:sz w:val="28"/>
        </w:rPr>
        <w:t xml:space="preserve">, атриовентрикулярный узел, ножки пучка Гиса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  <w:r w:rsidRPr="002142A2">
        <w:rPr>
          <w:color w:val="000000"/>
          <w:sz w:val="28"/>
        </w:rPr>
        <w:t>, атриовентрикулярный узел, ножки пучка Гиса, пучок Гиса, синусовый узел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атриовентрикулярный узел,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  <w:r w:rsidRPr="002142A2">
        <w:rPr>
          <w:color w:val="000000"/>
          <w:sz w:val="28"/>
        </w:rPr>
        <w:t>, синусовый узел, пучок Гиса, ножки пучка Гиса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синусовый узел, атриовентрикулярный узел, пучок Гиса, ножки пучка Гиса, волокна </w:t>
      </w:r>
      <w:proofErr w:type="spellStart"/>
      <w:r w:rsidRPr="002142A2">
        <w:rPr>
          <w:color w:val="000000"/>
          <w:sz w:val="28"/>
        </w:rPr>
        <w:t>Пуркинье</w:t>
      </w:r>
      <w:proofErr w:type="spellEnd"/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Фазе нулевой, «деполяризация», потенциала действия </w:t>
      </w:r>
      <w:proofErr w:type="spellStart"/>
      <w:r w:rsidRPr="002142A2">
        <w:rPr>
          <w:color w:val="000000"/>
          <w:sz w:val="28"/>
        </w:rPr>
        <w:t>миокардиальной</w:t>
      </w:r>
      <w:proofErr w:type="spellEnd"/>
      <w:r w:rsidRPr="002142A2">
        <w:rPr>
          <w:color w:val="000000"/>
          <w:sz w:val="28"/>
        </w:rPr>
        <w:t xml:space="preserve"> клетки соответствует поток ионов: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хлора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натрия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 калия из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кальция и натрия внутрь клетки, а поток калия из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Фазе первой, «начальная быстрая </w:t>
      </w:r>
      <w:proofErr w:type="spellStart"/>
      <w:r w:rsidRPr="002142A2">
        <w:rPr>
          <w:color w:val="000000"/>
          <w:sz w:val="28"/>
        </w:rPr>
        <w:t>реполяризация</w:t>
      </w:r>
      <w:proofErr w:type="spellEnd"/>
      <w:r w:rsidRPr="002142A2">
        <w:rPr>
          <w:color w:val="000000"/>
          <w:sz w:val="28"/>
        </w:rPr>
        <w:t xml:space="preserve">», потенциала действия </w:t>
      </w:r>
      <w:proofErr w:type="spellStart"/>
      <w:r w:rsidRPr="002142A2">
        <w:rPr>
          <w:color w:val="000000"/>
          <w:sz w:val="28"/>
        </w:rPr>
        <w:t>миокардиальной</w:t>
      </w:r>
      <w:proofErr w:type="spellEnd"/>
      <w:r w:rsidRPr="002142A2">
        <w:rPr>
          <w:color w:val="000000"/>
          <w:sz w:val="28"/>
        </w:rPr>
        <w:t xml:space="preserve"> клетки соответствует поток ионов: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хлора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2. натрия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 калия из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кальция и натрия внутрь клетки, а поток калия из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Фазе второй, «медленная </w:t>
      </w:r>
      <w:proofErr w:type="spellStart"/>
      <w:r w:rsidRPr="002142A2">
        <w:rPr>
          <w:color w:val="000000"/>
          <w:sz w:val="28"/>
        </w:rPr>
        <w:t>реполяризация</w:t>
      </w:r>
      <w:proofErr w:type="spellEnd"/>
      <w:r w:rsidRPr="002142A2">
        <w:rPr>
          <w:color w:val="000000"/>
          <w:sz w:val="28"/>
        </w:rPr>
        <w:t xml:space="preserve">», потенциала действия </w:t>
      </w:r>
      <w:proofErr w:type="spellStart"/>
      <w:r w:rsidRPr="002142A2">
        <w:rPr>
          <w:color w:val="000000"/>
          <w:sz w:val="28"/>
        </w:rPr>
        <w:t>миокардиальной</w:t>
      </w:r>
      <w:proofErr w:type="spellEnd"/>
      <w:r w:rsidRPr="002142A2">
        <w:rPr>
          <w:color w:val="000000"/>
          <w:sz w:val="28"/>
        </w:rPr>
        <w:t xml:space="preserve"> клетки соответствует поток ионов: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хлора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натрия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 калия из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кальция и натрия внутрь клетки, а потока калия из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Фазе третьей, «конечная быстрая </w:t>
      </w:r>
      <w:proofErr w:type="spellStart"/>
      <w:r w:rsidRPr="002142A2">
        <w:rPr>
          <w:color w:val="000000"/>
          <w:sz w:val="28"/>
        </w:rPr>
        <w:t>реполяризация</w:t>
      </w:r>
      <w:proofErr w:type="spellEnd"/>
      <w:r w:rsidRPr="002142A2">
        <w:rPr>
          <w:color w:val="000000"/>
          <w:sz w:val="28"/>
        </w:rPr>
        <w:t xml:space="preserve">», потенциала действия </w:t>
      </w:r>
      <w:proofErr w:type="spellStart"/>
      <w:r w:rsidRPr="002142A2">
        <w:rPr>
          <w:color w:val="000000"/>
          <w:sz w:val="28"/>
        </w:rPr>
        <w:t>миокардиальной</w:t>
      </w:r>
      <w:proofErr w:type="spellEnd"/>
      <w:r w:rsidRPr="002142A2">
        <w:rPr>
          <w:color w:val="000000"/>
          <w:sz w:val="28"/>
        </w:rPr>
        <w:t xml:space="preserve"> клетки соответствует поток ионов: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хлора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натрия внутрь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 калия из клетки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кальция и натрия внутрь клетки, а поток калия из клетки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Интервалу между конечной быстрой </w:t>
      </w:r>
      <w:proofErr w:type="spellStart"/>
      <w:r w:rsidRPr="002142A2">
        <w:rPr>
          <w:color w:val="000000"/>
          <w:sz w:val="28"/>
        </w:rPr>
        <w:t>реполяризацией</w:t>
      </w:r>
      <w:proofErr w:type="spellEnd"/>
      <w:r w:rsidRPr="002142A2">
        <w:rPr>
          <w:color w:val="000000"/>
          <w:sz w:val="28"/>
        </w:rPr>
        <w:t xml:space="preserve"> и началом следующего потенциала действия соответствует: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фаза деполяризации 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2. фазы начальной быстрой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фаза медленной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фаза покоя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Согласно основным положениям теории </w:t>
      </w:r>
      <w:proofErr w:type="spellStart"/>
      <w:r w:rsidRPr="002142A2">
        <w:rPr>
          <w:color w:val="000000"/>
          <w:sz w:val="28"/>
        </w:rPr>
        <w:t>Эйнтховена</w:t>
      </w:r>
      <w:proofErr w:type="spellEnd"/>
      <w:r w:rsidRPr="002142A2">
        <w:rPr>
          <w:color w:val="000000"/>
          <w:sz w:val="28"/>
        </w:rPr>
        <w:t xml:space="preserve"> тело человека представляет собой: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остроугольный треугольник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равносторонний треугольник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тупоугольный треугольник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равнобедренный треугольник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Согласно основным положениям теории </w:t>
      </w:r>
      <w:proofErr w:type="spellStart"/>
      <w:r w:rsidRPr="002142A2">
        <w:rPr>
          <w:color w:val="000000"/>
          <w:sz w:val="28"/>
        </w:rPr>
        <w:t>Эйнтховена</w:t>
      </w:r>
      <w:proofErr w:type="spellEnd"/>
      <w:r w:rsidRPr="002142A2">
        <w:rPr>
          <w:color w:val="000000"/>
          <w:sz w:val="28"/>
        </w:rPr>
        <w:t xml:space="preserve"> организм человека - это: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однородная проводящая среда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неоднородная проводящая среда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однородная диэлектрическая среда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неоднородная диэлектрическая среда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В соответствии с положениям теории </w:t>
      </w:r>
      <w:proofErr w:type="spellStart"/>
      <w:r w:rsidRPr="002142A2">
        <w:rPr>
          <w:color w:val="000000"/>
          <w:sz w:val="28"/>
        </w:rPr>
        <w:t>Эйнтховена</w:t>
      </w:r>
      <w:proofErr w:type="spellEnd"/>
      <w:r w:rsidRPr="002142A2">
        <w:rPr>
          <w:color w:val="000000"/>
          <w:sz w:val="28"/>
        </w:rPr>
        <w:t xml:space="preserve"> электрическая активность миокарда заменяется действием одного: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эквивалентного электрического монополя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электрического магнита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эквивалентного точечного диполя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генератора высокочастотных электромагнитных колебаний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Электрокардиография представляет собой регистрацию: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напряженности электрического поля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разности потенциалов, меняющейся с течением  времени, обусловленной электрической деятельностью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разности потенциалов, возникающей при функционировании какого либо органа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4. разности потенциалов, меняющейся с течением  времени, обусловленной электрической деятельностью мозга.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Регистрируемая при снятии электрокардиограммы величина является: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переменным напряжением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полным сопротивлением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величиной смещения электрической оси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удельной электропроводностью ткани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Единица измерения физической величины, регистрируемой при снятии электрокардиограммы сердца, –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Ватт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Джоуль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Вольт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Ом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Установите верную последовательность образования зубцов на ЭКГ при распространении возбуждения по проводящей системе сердца: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lang w:val="fr-FR"/>
        </w:rPr>
      </w:pPr>
      <w:r w:rsidRPr="002142A2">
        <w:rPr>
          <w:color w:val="000000"/>
          <w:sz w:val="28"/>
          <w:lang w:val="fr-FR"/>
        </w:rPr>
        <w:t>1. R , S, Q, T, P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lang w:val="fr-FR"/>
        </w:rPr>
      </w:pPr>
      <w:r w:rsidRPr="002142A2">
        <w:rPr>
          <w:color w:val="000000"/>
          <w:sz w:val="28"/>
          <w:lang w:val="fr-FR"/>
        </w:rPr>
        <w:t>2. S, Q, R, T, P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  <w:lang w:val="fr-FR"/>
        </w:rPr>
      </w:pPr>
      <w:r w:rsidRPr="002142A2">
        <w:rPr>
          <w:color w:val="000000"/>
          <w:sz w:val="28"/>
          <w:lang w:val="fr-FR"/>
        </w:rPr>
        <w:t>3. P, Q, R, S</w:t>
      </w:r>
      <w:r w:rsidRPr="002142A2">
        <w:rPr>
          <w:color w:val="000000"/>
          <w:sz w:val="28"/>
          <w:lang w:val="en-US"/>
        </w:rPr>
        <w:t>,</w:t>
      </w:r>
      <w:r w:rsidRPr="002142A2">
        <w:rPr>
          <w:color w:val="000000"/>
          <w:sz w:val="28"/>
          <w:lang w:val="fr-FR"/>
        </w:rPr>
        <w:t xml:space="preserve"> T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T, S, Q, P, R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Зубец  P  на </w:t>
      </w:r>
      <w:proofErr w:type="spellStart"/>
      <w:r w:rsidRPr="002142A2">
        <w:rPr>
          <w:color w:val="000000"/>
          <w:sz w:val="28"/>
        </w:rPr>
        <w:t>электрокадиограмме</w:t>
      </w:r>
      <w:proofErr w:type="spellEnd"/>
      <w:r w:rsidRPr="002142A2">
        <w:rPr>
          <w:color w:val="000000"/>
          <w:sz w:val="28"/>
        </w:rPr>
        <w:t xml:space="preserve">  означает: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возбуждение предсердий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возбуждение межжелудочковой перегородки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почти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5. процессы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  <w:r w:rsidRPr="002142A2">
        <w:rPr>
          <w:color w:val="000000"/>
          <w:sz w:val="28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Зубец  R  на </w:t>
      </w:r>
      <w:proofErr w:type="spellStart"/>
      <w:r w:rsidRPr="002142A2">
        <w:rPr>
          <w:color w:val="000000"/>
          <w:sz w:val="28"/>
        </w:rPr>
        <w:t>электрокадиограмме</w:t>
      </w:r>
      <w:proofErr w:type="spellEnd"/>
      <w:r w:rsidRPr="002142A2">
        <w:rPr>
          <w:color w:val="000000"/>
          <w:sz w:val="28"/>
        </w:rPr>
        <w:t xml:space="preserve">  отражает: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возбуждение предсердий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возбуждение межжелудочковой перегородки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почти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5. процессы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  <w:r w:rsidRPr="002142A2">
        <w:rPr>
          <w:color w:val="000000"/>
          <w:sz w:val="28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Зубец  </w:t>
      </w:r>
      <w:r w:rsidRPr="002142A2">
        <w:rPr>
          <w:color w:val="000000"/>
          <w:sz w:val="28"/>
          <w:lang w:val="en-US"/>
        </w:rPr>
        <w:t>S</w:t>
      </w:r>
      <w:r w:rsidRPr="002142A2">
        <w:rPr>
          <w:color w:val="000000"/>
          <w:sz w:val="28"/>
        </w:rPr>
        <w:t xml:space="preserve">  на </w:t>
      </w:r>
      <w:proofErr w:type="spellStart"/>
      <w:r w:rsidRPr="002142A2">
        <w:rPr>
          <w:color w:val="000000"/>
          <w:sz w:val="28"/>
        </w:rPr>
        <w:t>электрокадиограмме</w:t>
      </w:r>
      <w:proofErr w:type="spellEnd"/>
      <w:r w:rsidRPr="002142A2">
        <w:rPr>
          <w:color w:val="000000"/>
          <w:sz w:val="28"/>
        </w:rPr>
        <w:t xml:space="preserve">  означает: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возбуждение предсердий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возбуждение межжелудочковой перегородки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почти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5. процессы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  <w:r w:rsidRPr="002142A2">
        <w:rPr>
          <w:color w:val="000000"/>
          <w:sz w:val="28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Зубец  </w:t>
      </w:r>
      <w:r w:rsidRPr="002142A2">
        <w:rPr>
          <w:color w:val="000000"/>
          <w:sz w:val="28"/>
          <w:lang w:val="en-US"/>
        </w:rPr>
        <w:t>Q</w:t>
      </w:r>
      <w:r w:rsidRPr="002142A2">
        <w:rPr>
          <w:color w:val="000000"/>
          <w:sz w:val="28"/>
        </w:rPr>
        <w:t xml:space="preserve">  на </w:t>
      </w:r>
      <w:proofErr w:type="spellStart"/>
      <w:r w:rsidRPr="002142A2">
        <w:rPr>
          <w:color w:val="000000"/>
          <w:sz w:val="28"/>
        </w:rPr>
        <w:t>электрокадиограмме</w:t>
      </w:r>
      <w:proofErr w:type="spellEnd"/>
      <w:r w:rsidRPr="002142A2">
        <w:rPr>
          <w:color w:val="000000"/>
          <w:sz w:val="28"/>
        </w:rPr>
        <w:t xml:space="preserve">  отражает: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возбуждение предсердий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возбуждение межжелудочковой перегородки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почти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5. процессы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  <w:r w:rsidRPr="002142A2">
        <w:rPr>
          <w:color w:val="000000"/>
          <w:sz w:val="28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Зубец  </w:t>
      </w:r>
      <w:r w:rsidRPr="002142A2">
        <w:rPr>
          <w:color w:val="000000"/>
          <w:sz w:val="28"/>
          <w:lang w:val="en-US"/>
        </w:rPr>
        <w:t>T</w:t>
      </w:r>
      <w:r w:rsidRPr="002142A2">
        <w:rPr>
          <w:color w:val="000000"/>
          <w:sz w:val="28"/>
        </w:rPr>
        <w:t xml:space="preserve">  на </w:t>
      </w:r>
      <w:proofErr w:type="spellStart"/>
      <w:r w:rsidRPr="002142A2">
        <w:rPr>
          <w:color w:val="000000"/>
          <w:sz w:val="28"/>
        </w:rPr>
        <w:t>электрокадиограмме</w:t>
      </w:r>
      <w:proofErr w:type="spellEnd"/>
      <w:r w:rsidRPr="002142A2">
        <w:rPr>
          <w:color w:val="000000"/>
          <w:sz w:val="28"/>
        </w:rPr>
        <w:t xml:space="preserve">  означает: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возбуждение предсердий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возбуждение межжелудочковой перегородки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3.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почти полное возбуждение обоих желудочков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5. процессы </w:t>
      </w:r>
      <w:proofErr w:type="spellStart"/>
      <w:r w:rsidRPr="002142A2">
        <w:rPr>
          <w:color w:val="000000"/>
          <w:sz w:val="28"/>
        </w:rPr>
        <w:t>реполяризации</w:t>
      </w:r>
      <w:proofErr w:type="spellEnd"/>
      <w:r w:rsidRPr="002142A2">
        <w:rPr>
          <w:color w:val="000000"/>
          <w:sz w:val="28"/>
        </w:rPr>
        <w:t xml:space="preserve">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Максимальная амплитуда зубца R  электрокардиограммы составляет: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пять милливольт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пять вольт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пять киловольт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один вольт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Распределение эквипотенциальных линий на поверхности тела человека: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Остаётся неизменным с течением времени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Изменяется с течением времени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Не зависит от времени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Диапазон частот в спектре ЭКГ составляет: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от 0,1 до 500 Гц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от 0,5 до 300  Гц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от 1 до 1000 Гц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от 0,01 до 10  Гц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Отведение – это: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Разность потенциалов, регистрируемая между двумя точками тела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Разность потенциалов, меняющаяся с течением времени, обусловленная электрической деятельностью сердца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Разность потенциалов, меняющаяся с течением времени, обусловленная электрической деятельностью скелетных мышц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Провода, идущие от пациента к электрокардиографу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Для определения положения интегрального электрического вектора сердца относительно сторон треугольника </w:t>
      </w:r>
      <w:proofErr w:type="spellStart"/>
      <w:r w:rsidRPr="002142A2">
        <w:rPr>
          <w:color w:val="000000"/>
          <w:sz w:val="28"/>
        </w:rPr>
        <w:t>Эйнтховена</w:t>
      </w:r>
      <w:proofErr w:type="spellEnd"/>
      <w:r w:rsidRPr="002142A2">
        <w:rPr>
          <w:color w:val="000000"/>
          <w:sz w:val="28"/>
        </w:rPr>
        <w:t xml:space="preserve"> достаточно измерить: 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одно отведение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два отведения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три отведения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Первое отведение при снятии электрокардиограммы регистрируется между: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рукой и левой рукой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правой рукой и правой ногой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Второе отведение при снятии электрокардиограммы регистрируется между: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рукой и левой рукой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левой рукой и правой ногой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Третье отведение при снятии электрокардиограммы регистрируется между: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рукой и левой ногой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рукой и левой рукой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4. правой рукой и правой ногой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Заземлением называют: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электрический контакт любого тела с землёй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электрический контакт тела человека с проводником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электрический контакт двух тел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При снятии ЭКГ заземляется: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правая рука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правая нога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левая рука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левая нога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При снятии электрокардиограммы под электроды помещают влажные марлевые прокладки: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для предотвращения химического ожога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для предотвращения электрического ожога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для снижения сопротивления электрическому току при переходе от электрода к коже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в целях гигиены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Марлевые прокладки, помещаемые под электроды при снятии электрокардиограммы, рекомендуется смачивать: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1. раствором хлорида натрия 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дистиллированной водой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спиртовым раствором дезинфицирующих средств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лекарственными препаратами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Электрокардиограф по принципу действия является: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генератором электрических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выпрямителем переменного тока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усилителем  электрических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генератором прямоугольных стандартных импульсов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Установите последовательность расположения блоков  в блок-схеме электрокардиографа: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регистрирующее устройство, усилитель низких частот, блок отведений, дифференциальный усилитель, усилитель мощности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усилитель низких частот, блок отведений, регистрирующее устройство, дифференциальный усилитель, усилитель мощности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блок отведений, дифференциальный усилитель, усилитель низких частот, усилитель мощности, регистрирующее устройство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дифференциальный усилитель, усилитель мощности, усилитель низких частот, блок отведений, регистрирующее устройство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Блок калибровки представляет собой: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генератор низкочастотных гармонических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генератор высокочастотных гармонических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генератор прямоугольных импульсов стандартного напряжения один милливольт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генератор прямоугольных импульсов стандартного напряжения один вольт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Блок калибровки предназначен для: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расчёта временных интервалов электрокардиограммы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2. определения вольтажа зубцов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усиления импульсов, идущих от сердца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Усилитель электрических сигналов – это устройство для: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получения прямоугольных стандартных импульсов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увеличения напряжения, тока или мощности за счёт энергии постороннего источника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генерации электрических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гашения помех от посторонних источников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Дифференциальный усилитель предназначен для: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только усиления полезного сигнала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исключительно гашения помех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получения прямоугольных стандартных импульсов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гашения помех и усиления полезного сигнала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Усилитель низких частот в электрокардиографе предназначен для: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получения прямоугольных стандартных импульсов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гашения помех от посторонних источников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генерации электрических колебаний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4. усиления импульсов, идущих от сердца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Наводки – это сигналы: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искажающие форму полезного сигнала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усиливающие полезный сигнал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уменьшающие полезный сигнал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не влияющие на форму полезного сигнала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Источниками наводок являются: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сигналы, идущие от сердца человека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переменные электрические и магнитные поля, образуемые током в осветительной цепи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 xml:space="preserve">3. высокочастотные электромагнитные волны внеземного генеза 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Помехи во втором и третьем отведениях при регистрации ЭКГ обусловлены плохим контактом электрода с кожей пациента на: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левой ноге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Помехи в первом и втором отведениях при регистрации ЭКГ обусловлены плохим контактом электрода с кожей пациента на: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левой ноге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Помехи в первом и третьем отведениях при регистрации ЭКГ обусловлены плохим контактом электрода с кожей пациента на: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левой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правой руке</w:t>
      </w:r>
    </w:p>
    <w:p w:rsidR="002142A2" w:rsidRPr="002142A2" w:rsidRDefault="002142A2" w:rsidP="002142A2">
      <w:pPr>
        <w:numPr>
          <w:ilvl w:val="0"/>
          <w:numId w:val="12"/>
        </w:numPr>
        <w:tabs>
          <w:tab w:val="left" w:pos="426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lastRenderedPageBreak/>
        <w:t>Помехи в первом, втором и третьем отведениях при регистрации ЭКГ обусловлены плохим   контактом электрода с кожей пациента на: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1. левой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2. правой руке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3. правой ноге</w:t>
      </w:r>
    </w:p>
    <w:p w:rsidR="002142A2" w:rsidRPr="002142A2" w:rsidRDefault="002142A2" w:rsidP="002142A2">
      <w:pPr>
        <w:tabs>
          <w:tab w:val="left" w:pos="426"/>
          <w:tab w:val="num" w:pos="600"/>
          <w:tab w:val="left" w:pos="851"/>
          <w:tab w:val="left" w:pos="993"/>
        </w:tabs>
        <w:ind w:left="458" w:hanging="32"/>
        <w:jc w:val="both"/>
        <w:rPr>
          <w:color w:val="000000"/>
          <w:sz w:val="28"/>
        </w:rPr>
      </w:pPr>
      <w:r w:rsidRPr="002142A2">
        <w:rPr>
          <w:color w:val="000000"/>
          <w:sz w:val="28"/>
        </w:rPr>
        <w:t>4. левой руке</w:t>
      </w:r>
    </w:p>
    <w:p w:rsidR="002122FC" w:rsidRPr="00F44A22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084C7A" w:rsidRPr="00F44A22" w:rsidRDefault="00084C7A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Pr="00F44A22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Pr="00F44A22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Pr="00F44A22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Pr="00F44A22" w:rsidRDefault="002122FC" w:rsidP="00F44A22">
      <w:pPr>
        <w:tabs>
          <w:tab w:val="left" w:pos="426"/>
        </w:tabs>
        <w:rPr>
          <w:rFonts w:eastAsia="Calibri"/>
          <w:sz w:val="28"/>
          <w:szCs w:val="28"/>
          <w:lang w:eastAsia="en-US"/>
        </w:rPr>
      </w:pPr>
    </w:p>
    <w:p w:rsidR="002122FC" w:rsidRDefault="002122FC" w:rsidP="00561C85">
      <w:pPr>
        <w:rPr>
          <w:rFonts w:eastAsia="Calibri"/>
          <w:sz w:val="28"/>
          <w:szCs w:val="28"/>
          <w:lang w:eastAsia="en-US"/>
        </w:rPr>
      </w:pPr>
    </w:p>
    <w:p w:rsidR="002122FC" w:rsidRDefault="002122FC" w:rsidP="00561C85">
      <w:pPr>
        <w:rPr>
          <w:rFonts w:eastAsia="Calibri"/>
          <w:sz w:val="28"/>
          <w:szCs w:val="28"/>
          <w:lang w:eastAsia="en-US"/>
        </w:rPr>
      </w:pPr>
    </w:p>
    <w:p w:rsidR="002122FC" w:rsidRDefault="002122FC" w:rsidP="00561C85">
      <w:pPr>
        <w:rPr>
          <w:rFonts w:eastAsia="Calibri"/>
          <w:sz w:val="28"/>
          <w:szCs w:val="28"/>
          <w:lang w:eastAsia="en-US"/>
        </w:rPr>
      </w:pPr>
    </w:p>
    <w:p w:rsidR="002122FC" w:rsidRDefault="002122FC" w:rsidP="00561C85">
      <w:pPr>
        <w:rPr>
          <w:rFonts w:eastAsia="Calibri"/>
          <w:sz w:val="28"/>
          <w:szCs w:val="28"/>
          <w:lang w:eastAsia="en-US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3E6B36" w:rsidRDefault="003E6B36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704750" w:rsidRDefault="00704750" w:rsidP="00B562FF">
      <w:pPr>
        <w:ind w:firstLine="709"/>
        <w:jc w:val="both"/>
        <w:rPr>
          <w:b/>
          <w:color w:val="000000"/>
          <w:sz w:val="28"/>
          <w:szCs w:val="28"/>
        </w:rPr>
      </w:pPr>
    </w:p>
    <w:p w:rsidR="00084C7A" w:rsidRDefault="00B562FF" w:rsidP="00995FB7">
      <w:pPr>
        <w:ind w:firstLine="567"/>
        <w:jc w:val="both"/>
        <w:rPr>
          <w:b/>
          <w:color w:val="000000"/>
          <w:sz w:val="28"/>
          <w:szCs w:val="28"/>
        </w:rPr>
      </w:pPr>
      <w:r w:rsidRPr="00B562FF">
        <w:rPr>
          <w:b/>
          <w:color w:val="000000"/>
          <w:sz w:val="28"/>
          <w:szCs w:val="28"/>
        </w:rPr>
        <w:lastRenderedPageBreak/>
        <w:t>Модуль 2</w:t>
      </w:r>
      <w:r w:rsidRPr="00B562FF">
        <w:rPr>
          <w:color w:val="000000"/>
          <w:sz w:val="28"/>
          <w:szCs w:val="28"/>
        </w:rPr>
        <w:t xml:space="preserve">. </w:t>
      </w:r>
      <w:r w:rsidRPr="00B562FF">
        <w:rPr>
          <w:b/>
          <w:color w:val="000000"/>
          <w:sz w:val="28"/>
          <w:szCs w:val="28"/>
        </w:rPr>
        <w:t>Оптика. Квантовая физика, ионизирующее излучение.</w:t>
      </w:r>
    </w:p>
    <w:p w:rsidR="00995FB7" w:rsidRPr="00C3373D" w:rsidRDefault="00995FB7" w:rsidP="00995FB7">
      <w:pPr>
        <w:ind w:firstLine="567"/>
        <w:jc w:val="both"/>
        <w:rPr>
          <w:b/>
          <w:sz w:val="28"/>
          <w:szCs w:val="28"/>
        </w:rPr>
      </w:pPr>
      <w:r w:rsidRPr="00C3373D">
        <w:rPr>
          <w:b/>
          <w:sz w:val="28"/>
          <w:szCs w:val="28"/>
        </w:rPr>
        <w:t>Формы контроля</w:t>
      </w:r>
      <w:r w:rsidRPr="00C3373D">
        <w:rPr>
          <w:sz w:val="28"/>
          <w:szCs w:val="28"/>
        </w:rPr>
        <w:t xml:space="preserve"> </w:t>
      </w:r>
      <w:r w:rsidRPr="00C3373D">
        <w:rPr>
          <w:b/>
          <w:sz w:val="28"/>
          <w:szCs w:val="28"/>
        </w:rPr>
        <w:t>успеваемости</w:t>
      </w:r>
    </w:p>
    <w:p w:rsidR="00995FB7" w:rsidRPr="00C3373D" w:rsidRDefault="00995FB7" w:rsidP="00995F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C3373D">
        <w:rPr>
          <w:sz w:val="28"/>
          <w:szCs w:val="28"/>
        </w:rPr>
        <w:t xml:space="preserve">онтроль выполнения </w:t>
      </w:r>
      <w:r w:rsidRPr="009A1569">
        <w:rPr>
          <w:sz w:val="28"/>
          <w:szCs w:val="28"/>
        </w:rPr>
        <w:t xml:space="preserve">практических </w:t>
      </w:r>
      <w:r w:rsidRPr="00C3373D">
        <w:rPr>
          <w:sz w:val="28"/>
          <w:szCs w:val="28"/>
        </w:rPr>
        <w:t>заданий, решение проблемно-ситуационных задач</w:t>
      </w:r>
      <w:r>
        <w:rPr>
          <w:sz w:val="28"/>
          <w:szCs w:val="28"/>
        </w:rPr>
        <w:t>, тестирование.</w:t>
      </w:r>
    </w:p>
    <w:p w:rsidR="00995FB7" w:rsidRPr="005101D1" w:rsidRDefault="00995FB7" w:rsidP="00995FB7">
      <w:pPr>
        <w:ind w:firstLine="567"/>
        <w:jc w:val="both"/>
        <w:rPr>
          <w:i/>
          <w:sz w:val="28"/>
          <w:szCs w:val="28"/>
        </w:rPr>
      </w:pPr>
      <w:r w:rsidRPr="00C3373D">
        <w:rPr>
          <w:b/>
          <w:sz w:val="28"/>
          <w:szCs w:val="28"/>
        </w:rPr>
        <w:t>Оценочные материалы текущего контроля успеваемости</w:t>
      </w:r>
      <w:r w:rsidRPr="00C3373D">
        <w:rPr>
          <w:i/>
          <w:sz w:val="28"/>
          <w:szCs w:val="28"/>
        </w:rPr>
        <w:t xml:space="preserve"> </w:t>
      </w:r>
    </w:p>
    <w:p w:rsidR="00995FB7" w:rsidRDefault="00995FB7" w:rsidP="00995FB7">
      <w:pPr>
        <w:jc w:val="both"/>
        <w:rPr>
          <w:b/>
          <w:i/>
          <w:sz w:val="28"/>
          <w:szCs w:val="28"/>
        </w:rPr>
      </w:pPr>
    </w:p>
    <w:p w:rsidR="00995FB7" w:rsidRPr="00C3373D" w:rsidRDefault="00995FB7" w:rsidP="00995F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3373D">
        <w:rPr>
          <w:b/>
          <w:i/>
          <w:sz w:val="28"/>
          <w:szCs w:val="28"/>
        </w:rPr>
        <w:t xml:space="preserve">. Практические задания </w:t>
      </w:r>
    </w:p>
    <w:p w:rsidR="006D3C0A" w:rsidRPr="004E74C5" w:rsidRDefault="006D3C0A" w:rsidP="006D3C0A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D3C0A">
        <w:rPr>
          <w:rFonts w:eastAsia="Calibri"/>
          <w:sz w:val="28"/>
          <w:szCs w:val="28"/>
          <w:lang w:eastAsia="en-US"/>
        </w:rPr>
        <w:t>Задание 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E74C5">
        <w:rPr>
          <w:rFonts w:eastAsia="Calibri"/>
          <w:sz w:val="28"/>
          <w:szCs w:val="28"/>
          <w:lang w:eastAsia="en-US"/>
        </w:rPr>
        <w:t>В представленной таблице заполните ячейки, раскрывая физическую природу и специфику основных типов радиоактивного излучения.</w:t>
      </w:r>
    </w:p>
    <w:tbl>
      <w:tblPr>
        <w:tblStyle w:val="3"/>
        <w:tblW w:w="10173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78"/>
        <w:gridCol w:w="1941"/>
        <w:gridCol w:w="2268"/>
      </w:tblGrid>
      <w:tr w:rsidR="006D3C0A" w:rsidRPr="004E74C5" w:rsidTr="009B223D">
        <w:tc>
          <w:tcPr>
            <w:tcW w:w="1993" w:type="dxa"/>
            <w:vMerge w:val="restart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Вид излучения</w:t>
            </w:r>
          </w:p>
        </w:tc>
        <w:tc>
          <w:tcPr>
            <w:tcW w:w="1993" w:type="dxa"/>
            <w:vMerge w:val="restart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Природа излучения</w:t>
            </w:r>
          </w:p>
        </w:tc>
        <w:tc>
          <w:tcPr>
            <w:tcW w:w="3919" w:type="dxa"/>
            <w:gridSpan w:val="2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Проникающая способность</w:t>
            </w:r>
          </w:p>
        </w:tc>
        <w:tc>
          <w:tcPr>
            <w:tcW w:w="2268" w:type="dxa"/>
            <w:vMerge w:val="restart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Относительная биологическая эффективность</w:t>
            </w:r>
          </w:p>
        </w:tc>
      </w:tr>
      <w:tr w:rsidR="006D3C0A" w:rsidRPr="004E74C5" w:rsidTr="009B223D">
        <w:tc>
          <w:tcPr>
            <w:tcW w:w="1993" w:type="dxa"/>
            <w:vMerge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93" w:type="dxa"/>
            <w:vMerge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Средний пробег в воздухе</w:t>
            </w:r>
          </w:p>
        </w:tc>
        <w:tc>
          <w:tcPr>
            <w:tcW w:w="1941" w:type="dxa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Средний пробег в тканях организма</w:t>
            </w:r>
          </w:p>
        </w:tc>
        <w:tc>
          <w:tcPr>
            <w:tcW w:w="2268" w:type="dxa"/>
            <w:vMerge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Альфа- излучение</w:t>
            </w:r>
          </w:p>
        </w:tc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Бета- излучение</w:t>
            </w:r>
          </w:p>
        </w:tc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Гамма- излучение</w:t>
            </w:r>
          </w:p>
        </w:tc>
        <w:tc>
          <w:tcPr>
            <w:tcW w:w="1993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</w:tbl>
    <w:p w:rsidR="006D3C0A" w:rsidRPr="004E74C5" w:rsidRDefault="006D3C0A" w:rsidP="006D3C0A">
      <w:pPr>
        <w:jc w:val="both"/>
        <w:rPr>
          <w:rFonts w:eastAsia="Calibri"/>
          <w:b/>
          <w:sz w:val="28"/>
          <w:szCs w:val="28"/>
          <w:lang w:eastAsia="en-US"/>
        </w:rPr>
      </w:pPr>
      <w:r w:rsidRPr="006D3C0A">
        <w:rPr>
          <w:rFonts w:eastAsia="Calibri"/>
          <w:sz w:val="28"/>
          <w:szCs w:val="28"/>
          <w:lang w:eastAsia="en-US"/>
        </w:rPr>
        <w:t>Задание 2.</w:t>
      </w:r>
      <w:r w:rsidRPr="004E74C5">
        <w:rPr>
          <w:rFonts w:eastAsia="Calibri"/>
          <w:sz w:val="28"/>
          <w:szCs w:val="28"/>
          <w:lang w:eastAsia="en-US"/>
        </w:rPr>
        <w:t xml:space="preserve">Впишите в таблицу основные характеристики физических величин, описывающих процесс радиоактивного распада, и приведите формулы для вычисления данных величин. </w:t>
      </w:r>
    </w:p>
    <w:tbl>
      <w:tblPr>
        <w:tblStyle w:val="2"/>
        <w:tblW w:w="10278" w:type="dxa"/>
        <w:tblLook w:val="04A0" w:firstRow="1" w:lastRow="0" w:firstColumn="1" w:lastColumn="0" w:noHBand="0" w:noVBand="1"/>
      </w:tblPr>
      <w:tblGrid>
        <w:gridCol w:w="2235"/>
        <w:gridCol w:w="2004"/>
        <w:gridCol w:w="2090"/>
        <w:gridCol w:w="2005"/>
        <w:gridCol w:w="1944"/>
      </w:tblGrid>
      <w:tr w:rsidR="006D3C0A" w:rsidRPr="004E74C5" w:rsidTr="009B223D">
        <w:tc>
          <w:tcPr>
            <w:tcW w:w="10278" w:type="dxa"/>
            <w:gridSpan w:val="5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Радиоактивный распад</w:t>
            </w:r>
          </w:p>
        </w:tc>
      </w:tr>
      <w:tr w:rsidR="006D3C0A" w:rsidRPr="004E74C5" w:rsidTr="009B223D">
        <w:tc>
          <w:tcPr>
            <w:tcW w:w="4239" w:type="dxa"/>
            <w:gridSpan w:val="2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Формула</w:t>
            </w:r>
          </w:p>
        </w:tc>
      </w:tr>
      <w:tr w:rsidR="006D3C0A" w:rsidRPr="004E74C5" w:rsidTr="009B223D">
        <w:tc>
          <w:tcPr>
            <w:tcW w:w="2235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1944" w:type="dxa"/>
            <w:vMerge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235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Период полураспада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235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spacing w:val="-20"/>
                <w:lang w:eastAsia="en-US"/>
              </w:rPr>
            </w:pPr>
            <w:r w:rsidRPr="004E74C5">
              <w:rPr>
                <w:rFonts w:eastAsia="Calibri"/>
                <w:spacing w:val="-20"/>
                <w:lang w:eastAsia="en-US"/>
              </w:rPr>
              <w:t xml:space="preserve">Число ядер, не испытавших распада до момента времени  </w:t>
            </w:r>
            <w:r w:rsidRPr="004E74C5">
              <w:rPr>
                <w:rFonts w:eastAsia="Calibri"/>
                <w:spacing w:val="-20"/>
                <w:lang w:val="en-US" w:eastAsia="en-US"/>
              </w:rPr>
              <w:t>t</w:t>
            </w:r>
            <w:r w:rsidRPr="004E74C5">
              <w:rPr>
                <w:rFonts w:eastAsia="Calibri"/>
                <w:spacing w:val="-20"/>
                <w:lang w:eastAsia="en-US"/>
              </w:rPr>
              <w:t xml:space="preserve"> 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235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 xml:space="preserve">Постоянная распада 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235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Активность радиоактивного источника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</w:tbl>
    <w:p w:rsidR="006D3C0A" w:rsidRPr="004E74C5" w:rsidRDefault="006D3C0A" w:rsidP="006D3C0A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D3C0A">
        <w:rPr>
          <w:rFonts w:eastAsia="Calibri"/>
          <w:sz w:val="28"/>
          <w:szCs w:val="28"/>
          <w:lang w:eastAsia="en-US"/>
        </w:rPr>
        <w:t>Задание 3.</w:t>
      </w:r>
      <w:r w:rsidRPr="004E74C5">
        <w:rPr>
          <w:rFonts w:eastAsia="Calibri"/>
          <w:sz w:val="28"/>
          <w:szCs w:val="28"/>
          <w:lang w:eastAsia="en-US"/>
        </w:rPr>
        <w:t xml:space="preserve">Внесите в таблицу основные характеристики применяемых на практике доз излучения, и приведите формулы для вычисления данных величин.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4"/>
        <w:gridCol w:w="2004"/>
        <w:gridCol w:w="2090"/>
        <w:gridCol w:w="2005"/>
        <w:gridCol w:w="1944"/>
      </w:tblGrid>
      <w:tr w:rsidR="006D3C0A" w:rsidRPr="004E74C5" w:rsidTr="009B223D">
        <w:tc>
          <w:tcPr>
            <w:tcW w:w="10137" w:type="dxa"/>
            <w:gridSpan w:val="5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Дозиметрия ионизирующих излучений</w:t>
            </w:r>
          </w:p>
        </w:tc>
      </w:tr>
      <w:tr w:rsidR="006D3C0A" w:rsidRPr="004E74C5" w:rsidTr="009B223D">
        <w:tc>
          <w:tcPr>
            <w:tcW w:w="4098" w:type="dxa"/>
            <w:gridSpan w:val="2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Формула</w:t>
            </w: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6D3C0A" w:rsidRPr="004E74C5" w:rsidRDefault="006D3C0A" w:rsidP="009B223D">
            <w:pPr>
              <w:jc w:val="center"/>
              <w:rPr>
                <w:rFonts w:eastAsia="Calibri"/>
                <w:b/>
                <w:lang w:eastAsia="en-US"/>
              </w:rPr>
            </w:pPr>
            <w:r w:rsidRPr="004E74C5">
              <w:rPr>
                <w:rFonts w:eastAsia="Calibri"/>
                <w:b/>
                <w:lang w:eastAsia="en-US"/>
              </w:rPr>
              <w:t>Обозначение</w:t>
            </w:r>
          </w:p>
        </w:tc>
        <w:tc>
          <w:tcPr>
            <w:tcW w:w="1944" w:type="dxa"/>
            <w:vMerge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Поглощенная доза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Экспозиционная доза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Эквивалентная доза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Эффективная эквивалентная доза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lastRenderedPageBreak/>
              <w:t>Коллективная эффективная эквивалентная доза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Мощность поглощенной дозы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Мощность экспозиционной дозы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  <w:tr w:rsidR="006D3C0A" w:rsidRPr="004E74C5" w:rsidTr="009B223D">
        <w:tc>
          <w:tcPr>
            <w:tcW w:w="2094" w:type="dxa"/>
            <w:vAlign w:val="center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  <w:r w:rsidRPr="004E74C5">
              <w:rPr>
                <w:rFonts w:eastAsia="Calibri"/>
                <w:lang w:eastAsia="en-US"/>
              </w:rPr>
              <w:t>Мощность эквивалентной дозы излучения</w:t>
            </w:r>
          </w:p>
        </w:tc>
        <w:tc>
          <w:tcPr>
            <w:tcW w:w="200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2005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</w:tcPr>
          <w:p w:rsidR="006D3C0A" w:rsidRPr="004E74C5" w:rsidRDefault="006D3C0A" w:rsidP="009B223D">
            <w:pPr>
              <w:rPr>
                <w:rFonts w:eastAsia="Calibri"/>
                <w:lang w:eastAsia="en-US"/>
              </w:rPr>
            </w:pPr>
          </w:p>
        </w:tc>
      </w:tr>
    </w:tbl>
    <w:p w:rsidR="00084C7A" w:rsidRDefault="00084C7A" w:rsidP="00A648FC">
      <w:pPr>
        <w:ind w:firstLine="567"/>
        <w:jc w:val="both"/>
        <w:rPr>
          <w:b/>
          <w:color w:val="000000"/>
          <w:sz w:val="28"/>
          <w:szCs w:val="28"/>
        </w:rPr>
      </w:pPr>
    </w:p>
    <w:p w:rsidR="0039230F" w:rsidRPr="0039230F" w:rsidRDefault="0039230F" w:rsidP="003923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4. </w:t>
      </w:r>
      <w:r w:rsidRPr="0039230F">
        <w:rPr>
          <w:color w:val="000000"/>
          <w:sz w:val="28"/>
          <w:szCs w:val="28"/>
        </w:rPr>
        <w:t>Заполните таблицу</w:t>
      </w:r>
      <w:r>
        <w:rPr>
          <w:color w:val="000000"/>
          <w:sz w:val="28"/>
          <w:szCs w:val="28"/>
        </w:rPr>
        <w:t xml:space="preserve">. </w:t>
      </w:r>
      <w:r w:rsidRPr="0039230F">
        <w:rPr>
          <w:color w:val="000000"/>
          <w:sz w:val="28"/>
          <w:szCs w:val="28"/>
        </w:rPr>
        <w:t>Рентгеновское излучение и его характеристики.</w:t>
      </w:r>
    </w:p>
    <w:tbl>
      <w:tblPr>
        <w:tblStyle w:val="120"/>
        <w:tblW w:w="10031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78"/>
        <w:gridCol w:w="2508"/>
        <w:gridCol w:w="1559"/>
      </w:tblGrid>
      <w:tr w:rsidR="0039230F" w:rsidRPr="0039230F" w:rsidTr="0039230F">
        <w:tc>
          <w:tcPr>
            <w:tcW w:w="1993" w:type="dxa"/>
            <w:vMerge w:val="restart"/>
            <w:vAlign w:val="center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Вид излучения</w:t>
            </w:r>
          </w:p>
        </w:tc>
        <w:tc>
          <w:tcPr>
            <w:tcW w:w="1993" w:type="dxa"/>
            <w:vMerge w:val="restart"/>
            <w:vAlign w:val="center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Природа излучения</w:t>
            </w:r>
          </w:p>
        </w:tc>
        <w:tc>
          <w:tcPr>
            <w:tcW w:w="4486" w:type="dxa"/>
            <w:gridSpan w:val="2"/>
            <w:vAlign w:val="center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Проникающая способность</w:t>
            </w:r>
          </w:p>
        </w:tc>
        <w:tc>
          <w:tcPr>
            <w:tcW w:w="1559" w:type="dxa"/>
            <w:vMerge w:val="restart"/>
            <w:vAlign w:val="center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Относительная биологическая эффективность</w:t>
            </w:r>
          </w:p>
        </w:tc>
      </w:tr>
      <w:tr w:rsidR="0039230F" w:rsidRPr="0039230F" w:rsidTr="0039230F">
        <w:tc>
          <w:tcPr>
            <w:tcW w:w="1993" w:type="dxa"/>
            <w:vMerge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993" w:type="dxa"/>
            <w:vMerge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Средний пробег в воздухе</w:t>
            </w:r>
          </w:p>
        </w:tc>
        <w:tc>
          <w:tcPr>
            <w:tcW w:w="2508" w:type="dxa"/>
          </w:tcPr>
          <w:p w:rsidR="0039230F" w:rsidRPr="0039230F" w:rsidRDefault="0039230F" w:rsidP="0039230F">
            <w:pPr>
              <w:jc w:val="center"/>
              <w:rPr>
                <w:rFonts w:eastAsia="Calibri"/>
                <w:b/>
                <w:lang w:eastAsia="en-US"/>
              </w:rPr>
            </w:pPr>
            <w:r w:rsidRPr="0039230F">
              <w:rPr>
                <w:rFonts w:eastAsia="Calibri"/>
                <w:b/>
                <w:lang w:eastAsia="en-US"/>
              </w:rPr>
              <w:t>Средний пробег в тканях организма</w:t>
            </w:r>
          </w:p>
        </w:tc>
        <w:tc>
          <w:tcPr>
            <w:tcW w:w="1559" w:type="dxa"/>
            <w:vMerge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</w:tr>
      <w:tr w:rsidR="0039230F" w:rsidRPr="0039230F" w:rsidTr="0039230F"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  <w:r w:rsidRPr="0039230F">
              <w:rPr>
                <w:rFonts w:eastAsia="Calibri"/>
                <w:lang w:eastAsia="en-US"/>
              </w:rPr>
              <w:t>Альфа- излучение</w:t>
            </w:r>
          </w:p>
        </w:tc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</w:tr>
      <w:tr w:rsidR="0039230F" w:rsidRPr="0039230F" w:rsidTr="0039230F"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  <w:r w:rsidRPr="0039230F">
              <w:rPr>
                <w:rFonts w:eastAsia="Calibri"/>
                <w:lang w:eastAsia="en-US"/>
              </w:rPr>
              <w:t>Бета- излучение</w:t>
            </w:r>
          </w:p>
        </w:tc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</w:tr>
      <w:tr w:rsidR="0039230F" w:rsidRPr="0039230F" w:rsidTr="0039230F"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  <w:r w:rsidRPr="0039230F">
              <w:rPr>
                <w:rFonts w:eastAsia="Calibri"/>
                <w:lang w:eastAsia="en-US"/>
              </w:rPr>
              <w:t>Гамма- излучение</w:t>
            </w:r>
          </w:p>
        </w:tc>
        <w:tc>
          <w:tcPr>
            <w:tcW w:w="1993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97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9230F" w:rsidRPr="0039230F" w:rsidRDefault="0039230F" w:rsidP="0039230F">
            <w:pPr>
              <w:rPr>
                <w:rFonts w:eastAsia="Calibri"/>
                <w:lang w:eastAsia="en-US"/>
              </w:rPr>
            </w:pPr>
          </w:p>
        </w:tc>
      </w:tr>
    </w:tbl>
    <w:p w:rsidR="00084C7A" w:rsidRDefault="00084C7A" w:rsidP="00A648FC">
      <w:pPr>
        <w:ind w:firstLine="567"/>
        <w:jc w:val="both"/>
        <w:rPr>
          <w:b/>
          <w:color w:val="000000"/>
          <w:sz w:val="28"/>
          <w:szCs w:val="28"/>
        </w:rPr>
      </w:pPr>
    </w:p>
    <w:p w:rsidR="00F45C6C" w:rsidRPr="00F45C6C" w:rsidRDefault="00F45C6C" w:rsidP="00F45C6C">
      <w:pPr>
        <w:jc w:val="both"/>
        <w:rPr>
          <w:rFonts w:eastAsia="Calibri"/>
          <w:b/>
          <w:sz w:val="28"/>
          <w:szCs w:val="28"/>
          <w:lang w:eastAsia="en-US"/>
        </w:rPr>
      </w:pPr>
      <w:r w:rsidRPr="00F45C6C">
        <w:rPr>
          <w:rFonts w:eastAsia="Calibri"/>
          <w:sz w:val="28"/>
          <w:szCs w:val="28"/>
          <w:lang w:eastAsia="en-US"/>
        </w:rPr>
        <w:t>Задание 5.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45C6C">
        <w:rPr>
          <w:rFonts w:eastAsia="Calibri"/>
          <w:sz w:val="28"/>
          <w:szCs w:val="28"/>
          <w:lang w:eastAsia="en-US"/>
        </w:rPr>
        <w:t xml:space="preserve">В приведенной таблице заполните ячейки, раскрывая основные характеристики света как электромагнитной волны. 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094"/>
        <w:gridCol w:w="2004"/>
        <w:gridCol w:w="2090"/>
        <w:gridCol w:w="2005"/>
        <w:gridCol w:w="1944"/>
      </w:tblGrid>
      <w:tr w:rsidR="00F45C6C" w:rsidRPr="00F45C6C" w:rsidTr="00D508D1">
        <w:tc>
          <w:tcPr>
            <w:tcW w:w="10137" w:type="dxa"/>
            <w:gridSpan w:val="5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Основные характеристики света </w:t>
            </w:r>
          </w:p>
        </w:tc>
      </w:tr>
      <w:tr w:rsidR="00F45C6C" w:rsidRPr="00F45C6C" w:rsidTr="00D508D1">
        <w:tc>
          <w:tcPr>
            <w:tcW w:w="4098" w:type="dxa"/>
            <w:gridSpan w:val="2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Физическая величина</w:t>
            </w:r>
          </w:p>
        </w:tc>
        <w:tc>
          <w:tcPr>
            <w:tcW w:w="4095" w:type="dxa"/>
            <w:gridSpan w:val="2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Единица физической величины</w:t>
            </w:r>
          </w:p>
        </w:tc>
        <w:tc>
          <w:tcPr>
            <w:tcW w:w="1944" w:type="dxa"/>
            <w:vMerge w:val="restart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Формула</w:t>
            </w:r>
          </w:p>
        </w:tc>
      </w:tr>
      <w:tr w:rsidR="00F45C6C" w:rsidRPr="00F45C6C" w:rsidTr="00D508D1">
        <w:tc>
          <w:tcPr>
            <w:tcW w:w="2094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004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2090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b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1944" w:type="dxa"/>
            <w:vMerge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5C6C" w:rsidRPr="00F45C6C" w:rsidTr="00D508D1">
        <w:tc>
          <w:tcPr>
            <w:tcW w:w="2094" w:type="dxa"/>
            <w:vAlign w:val="center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sz w:val="28"/>
                <w:szCs w:val="28"/>
                <w:lang w:eastAsia="en-US"/>
              </w:rPr>
              <w:t>Скорость света в вакууме</w:t>
            </w:r>
          </w:p>
        </w:tc>
        <w:tc>
          <w:tcPr>
            <w:tcW w:w="200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5C6C" w:rsidRPr="00F45C6C" w:rsidTr="00D508D1">
        <w:tc>
          <w:tcPr>
            <w:tcW w:w="2094" w:type="dxa"/>
            <w:vAlign w:val="center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sz w:val="28"/>
                <w:szCs w:val="28"/>
                <w:lang w:eastAsia="en-US"/>
              </w:rPr>
              <w:t>Скорость света в среде</w:t>
            </w:r>
          </w:p>
        </w:tc>
        <w:tc>
          <w:tcPr>
            <w:tcW w:w="200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5C6C" w:rsidRPr="00F45C6C" w:rsidTr="00D508D1">
        <w:tc>
          <w:tcPr>
            <w:tcW w:w="2094" w:type="dxa"/>
            <w:vAlign w:val="center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sz w:val="28"/>
                <w:szCs w:val="28"/>
                <w:lang w:eastAsia="en-US"/>
              </w:rPr>
              <w:t>Дина световой волны</w:t>
            </w:r>
          </w:p>
        </w:tc>
        <w:tc>
          <w:tcPr>
            <w:tcW w:w="200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5C6C" w:rsidRPr="00F45C6C" w:rsidTr="00D508D1">
        <w:tc>
          <w:tcPr>
            <w:tcW w:w="2094" w:type="dxa"/>
            <w:vAlign w:val="center"/>
          </w:tcPr>
          <w:p w:rsidR="00F45C6C" w:rsidRPr="00F45C6C" w:rsidRDefault="00F45C6C" w:rsidP="00F45C6C">
            <w:pPr>
              <w:spacing w:before="100" w:after="100"/>
              <w:rPr>
                <w:rFonts w:eastAsia="Calibri"/>
                <w:sz w:val="28"/>
                <w:szCs w:val="28"/>
                <w:lang w:eastAsia="en-US"/>
              </w:rPr>
            </w:pPr>
            <w:r w:rsidRPr="00F45C6C">
              <w:rPr>
                <w:rFonts w:eastAsia="Calibri"/>
                <w:sz w:val="28"/>
                <w:szCs w:val="28"/>
                <w:lang w:eastAsia="en-US"/>
              </w:rPr>
              <w:t>Частота света</w:t>
            </w:r>
          </w:p>
        </w:tc>
        <w:tc>
          <w:tcPr>
            <w:tcW w:w="200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F45C6C" w:rsidRPr="00F45C6C" w:rsidRDefault="00F45C6C" w:rsidP="00F45C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5C6C" w:rsidRPr="00F45C6C" w:rsidRDefault="00F45C6C" w:rsidP="00F45C6C">
      <w:pPr>
        <w:jc w:val="both"/>
        <w:rPr>
          <w:b/>
          <w:sz w:val="28"/>
          <w:szCs w:val="28"/>
        </w:rPr>
      </w:pPr>
    </w:p>
    <w:p w:rsidR="00F45C6C" w:rsidRPr="00F45C6C" w:rsidRDefault="00F45C6C" w:rsidP="00F45C6C">
      <w:pPr>
        <w:jc w:val="both"/>
        <w:rPr>
          <w:rFonts w:eastAsia="Calibri"/>
          <w:b/>
          <w:sz w:val="28"/>
          <w:szCs w:val="28"/>
          <w:lang w:eastAsia="en-US"/>
        </w:rPr>
      </w:pPr>
      <w:r w:rsidRPr="00F45C6C">
        <w:rPr>
          <w:rFonts w:eastAsia="Calibri"/>
          <w:sz w:val="28"/>
          <w:szCs w:val="28"/>
          <w:lang w:eastAsia="en-US"/>
        </w:rPr>
        <w:t>Задание 6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F45C6C">
        <w:rPr>
          <w:rFonts w:eastAsia="Calibri"/>
          <w:sz w:val="28"/>
          <w:szCs w:val="28"/>
          <w:lang w:eastAsia="en-US"/>
        </w:rPr>
        <w:t xml:space="preserve">В представленной таблице раскройте содержание законов распространения света и нарисуйте соответствующие схемы для пояснения данных законов. </w:t>
      </w:r>
    </w:p>
    <w:tbl>
      <w:tblPr>
        <w:tblStyle w:val="510"/>
        <w:tblW w:w="4948" w:type="pct"/>
        <w:tblLook w:val="04A0" w:firstRow="1" w:lastRow="0" w:firstColumn="1" w:lastColumn="0" w:noHBand="0" w:noVBand="1"/>
      </w:tblPr>
      <w:tblGrid>
        <w:gridCol w:w="3120"/>
        <w:gridCol w:w="3766"/>
        <w:gridCol w:w="3286"/>
      </w:tblGrid>
      <w:tr w:rsidR="00F45C6C" w:rsidRPr="00F45C6C" w:rsidTr="00D508D1">
        <w:tc>
          <w:tcPr>
            <w:tcW w:w="5000" w:type="pct"/>
            <w:gridSpan w:val="3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lang w:eastAsia="en-US"/>
              </w:rPr>
            </w:pPr>
            <w:r w:rsidRPr="00F45C6C">
              <w:rPr>
                <w:rFonts w:eastAsia="Calibri"/>
                <w:b/>
                <w:lang w:eastAsia="en-US"/>
              </w:rPr>
              <w:t xml:space="preserve">Законы распространения света </w:t>
            </w:r>
          </w:p>
        </w:tc>
      </w:tr>
      <w:tr w:rsidR="00F45C6C" w:rsidRPr="00F45C6C" w:rsidTr="00D508D1">
        <w:tc>
          <w:tcPr>
            <w:tcW w:w="1534" w:type="pct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lang w:eastAsia="en-US"/>
              </w:rPr>
            </w:pPr>
            <w:r w:rsidRPr="00F45C6C">
              <w:rPr>
                <w:rFonts w:eastAsia="Calibri"/>
                <w:b/>
                <w:lang w:eastAsia="en-US"/>
              </w:rPr>
              <w:t>Название закона</w:t>
            </w:r>
          </w:p>
        </w:tc>
        <w:tc>
          <w:tcPr>
            <w:tcW w:w="1851" w:type="pct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F45C6C">
              <w:rPr>
                <w:rFonts w:eastAsia="Calibri"/>
                <w:b/>
                <w:spacing w:val="-20"/>
                <w:lang w:eastAsia="en-US"/>
              </w:rPr>
              <w:t>Формулировка закона</w:t>
            </w:r>
          </w:p>
        </w:tc>
        <w:tc>
          <w:tcPr>
            <w:tcW w:w="1615" w:type="pct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lang w:eastAsia="en-US"/>
              </w:rPr>
            </w:pPr>
            <w:r w:rsidRPr="00F45C6C">
              <w:rPr>
                <w:rFonts w:eastAsia="Calibri"/>
                <w:b/>
                <w:lang w:eastAsia="en-US"/>
              </w:rPr>
              <w:t xml:space="preserve">Графическая иллюстрирующая схема </w:t>
            </w:r>
          </w:p>
        </w:tc>
      </w:tr>
      <w:tr w:rsidR="00F45C6C" w:rsidRPr="00F45C6C" w:rsidTr="00D508D1">
        <w:tc>
          <w:tcPr>
            <w:tcW w:w="1534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Закон прямолинейного распространения света</w:t>
            </w:r>
          </w:p>
        </w:tc>
        <w:tc>
          <w:tcPr>
            <w:tcW w:w="1851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534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lastRenderedPageBreak/>
              <w:t>Закон независимости световых лучей</w:t>
            </w:r>
          </w:p>
        </w:tc>
        <w:tc>
          <w:tcPr>
            <w:tcW w:w="1851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534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Закон отражения света</w:t>
            </w:r>
          </w:p>
        </w:tc>
        <w:tc>
          <w:tcPr>
            <w:tcW w:w="1851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534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Закон преломления света</w:t>
            </w:r>
          </w:p>
        </w:tc>
        <w:tc>
          <w:tcPr>
            <w:tcW w:w="1851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pct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</w:tbl>
    <w:p w:rsidR="00F45C6C" w:rsidRPr="00F45C6C" w:rsidRDefault="00F45C6C" w:rsidP="00F45C6C">
      <w:pPr>
        <w:jc w:val="both"/>
        <w:rPr>
          <w:rFonts w:eastAsia="Calibri"/>
          <w:b/>
          <w:sz w:val="28"/>
          <w:szCs w:val="28"/>
          <w:lang w:eastAsia="en-US"/>
        </w:rPr>
      </w:pPr>
      <w:r w:rsidRPr="00F45C6C">
        <w:rPr>
          <w:rFonts w:eastAsia="Calibri"/>
          <w:sz w:val="28"/>
          <w:szCs w:val="28"/>
          <w:lang w:eastAsia="en-US"/>
        </w:rPr>
        <w:t xml:space="preserve">Задание 7.Сформулируйте определения и представьте специфику волновых световых явлений, внося в ячейки таблицы содержание соответствующих понятий и основные характеристики данных явлений. </w:t>
      </w:r>
    </w:p>
    <w:tbl>
      <w:tblPr>
        <w:tblStyle w:val="510"/>
        <w:tblW w:w="0" w:type="auto"/>
        <w:tblLook w:val="04A0" w:firstRow="1" w:lastRow="0" w:firstColumn="1" w:lastColumn="0" w:noHBand="0" w:noVBand="1"/>
      </w:tblPr>
      <w:tblGrid>
        <w:gridCol w:w="1932"/>
        <w:gridCol w:w="1587"/>
        <w:gridCol w:w="1748"/>
        <w:gridCol w:w="2053"/>
        <w:gridCol w:w="1467"/>
        <w:gridCol w:w="1492"/>
      </w:tblGrid>
      <w:tr w:rsidR="00F45C6C" w:rsidRPr="00F45C6C" w:rsidTr="00D508D1">
        <w:tc>
          <w:tcPr>
            <w:tcW w:w="10421" w:type="dxa"/>
            <w:gridSpan w:val="6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lang w:eastAsia="en-US"/>
              </w:rPr>
            </w:pPr>
            <w:r w:rsidRPr="00F45C6C">
              <w:rPr>
                <w:rFonts w:eastAsia="Calibri"/>
                <w:b/>
                <w:lang w:eastAsia="en-US"/>
              </w:rPr>
              <w:t>Световые явления</w:t>
            </w:r>
          </w:p>
        </w:tc>
      </w:tr>
      <w:tr w:rsidR="00F45C6C" w:rsidRPr="00F45C6C" w:rsidTr="00D508D1">
        <w:tc>
          <w:tcPr>
            <w:tcW w:w="1999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Название явления</w:t>
            </w:r>
          </w:p>
        </w:tc>
        <w:tc>
          <w:tcPr>
            <w:tcW w:w="1631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Определение явления</w:t>
            </w:r>
          </w:p>
        </w:tc>
        <w:tc>
          <w:tcPr>
            <w:tcW w:w="1748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Условия возникновения</w:t>
            </w:r>
          </w:p>
        </w:tc>
        <w:tc>
          <w:tcPr>
            <w:tcW w:w="2053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Графическая иллюстрирующая схема</w:t>
            </w:r>
          </w:p>
        </w:tc>
        <w:tc>
          <w:tcPr>
            <w:tcW w:w="1485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Проявление в природе</w:t>
            </w:r>
          </w:p>
        </w:tc>
        <w:tc>
          <w:tcPr>
            <w:tcW w:w="1505" w:type="dxa"/>
            <w:vAlign w:val="center"/>
          </w:tcPr>
          <w:p w:rsidR="00F45C6C" w:rsidRPr="00F45C6C" w:rsidRDefault="00F45C6C" w:rsidP="00F45C6C">
            <w:pPr>
              <w:jc w:val="center"/>
              <w:rPr>
                <w:rFonts w:eastAsia="Calibri"/>
                <w:b/>
                <w:spacing w:val="-10"/>
                <w:lang w:eastAsia="en-US"/>
              </w:rPr>
            </w:pPr>
            <w:r w:rsidRPr="00F45C6C">
              <w:rPr>
                <w:rFonts w:eastAsia="Calibri"/>
                <w:b/>
                <w:spacing w:val="-10"/>
                <w:lang w:eastAsia="en-US"/>
              </w:rPr>
              <w:t>Применение на практике</w:t>
            </w:r>
          </w:p>
        </w:tc>
      </w:tr>
      <w:tr w:rsidR="00F45C6C" w:rsidRPr="00F45C6C" w:rsidTr="00D508D1">
        <w:tc>
          <w:tcPr>
            <w:tcW w:w="1999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 xml:space="preserve">Дифракция </w:t>
            </w:r>
          </w:p>
        </w:tc>
        <w:tc>
          <w:tcPr>
            <w:tcW w:w="1631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2053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999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Интерференция</w:t>
            </w:r>
          </w:p>
        </w:tc>
        <w:tc>
          <w:tcPr>
            <w:tcW w:w="1631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2053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999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Дисперсия</w:t>
            </w:r>
          </w:p>
        </w:tc>
        <w:tc>
          <w:tcPr>
            <w:tcW w:w="1631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2053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  <w:tr w:rsidR="00F45C6C" w:rsidRPr="00F45C6C" w:rsidTr="00D508D1">
        <w:tc>
          <w:tcPr>
            <w:tcW w:w="1999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  <w:r w:rsidRPr="00F45C6C">
              <w:rPr>
                <w:rFonts w:eastAsia="Calibri"/>
                <w:lang w:eastAsia="en-US"/>
              </w:rPr>
              <w:t>Поляризация</w:t>
            </w:r>
          </w:p>
        </w:tc>
        <w:tc>
          <w:tcPr>
            <w:tcW w:w="1631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748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2053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</w:tcPr>
          <w:p w:rsidR="00F45C6C" w:rsidRPr="00F45C6C" w:rsidRDefault="00F45C6C" w:rsidP="00F45C6C">
            <w:pPr>
              <w:rPr>
                <w:rFonts w:eastAsia="Calibri"/>
                <w:lang w:eastAsia="en-US"/>
              </w:rPr>
            </w:pPr>
          </w:p>
        </w:tc>
      </w:tr>
    </w:tbl>
    <w:p w:rsidR="00F45C6C" w:rsidRPr="00F45C6C" w:rsidRDefault="00F45C6C" w:rsidP="00F45C6C">
      <w:pPr>
        <w:jc w:val="both"/>
        <w:rPr>
          <w:b/>
          <w:sz w:val="28"/>
          <w:szCs w:val="28"/>
        </w:rPr>
      </w:pPr>
    </w:p>
    <w:p w:rsidR="00F45C6C" w:rsidRPr="00F45C6C" w:rsidRDefault="00F45C6C" w:rsidP="00F45C6C">
      <w:pPr>
        <w:jc w:val="both"/>
        <w:rPr>
          <w:rFonts w:eastAsia="Calibri"/>
          <w:b/>
          <w:sz w:val="28"/>
          <w:szCs w:val="28"/>
          <w:lang w:eastAsia="en-US"/>
        </w:rPr>
      </w:pPr>
      <w:r w:rsidRPr="00F45C6C">
        <w:rPr>
          <w:rFonts w:eastAsia="Calibri"/>
          <w:sz w:val="28"/>
          <w:szCs w:val="28"/>
          <w:lang w:eastAsia="en-US"/>
        </w:rPr>
        <w:t>Задание 8</w:t>
      </w:r>
      <w:r w:rsidRPr="00F45C6C">
        <w:rPr>
          <w:rFonts w:eastAsia="Calibri"/>
          <w:b/>
          <w:sz w:val="28"/>
          <w:szCs w:val="28"/>
          <w:lang w:eastAsia="en-US"/>
        </w:rPr>
        <w:t>.</w:t>
      </w:r>
      <w:r w:rsidRPr="00F45C6C">
        <w:rPr>
          <w:sz w:val="28"/>
          <w:szCs w:val="28"/>
        </w:rPr>
        <w:t>Выполните построение изображения в собирающих и рассеивающих линзах в трех случаях: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1. Предмет находится между линзой и фокусом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2. Предмет находится между первым и вторым фокусом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3. Предмет находится за вторым фокусом</w:t>
      </w:r>
    </w:p>
    <w:p w:rsidR="00F45C6C" w:rsidRPr="00F45C6C" w:rsidRDefault="00F45C6C" w:rsidP="00F45C6C">
      <w:pPr>
        <w:ind w:firstLine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В каждом из этих случаев дайте последовательную характеристику изображения по следующему плану: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1. Изображение прямое или перевернутое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2. Изображение увеличенное или уменьшенное</w:t>
      </w:r>
    </w:p>
    <w:p w:rsidR="00F45C6C" w:rsidRPr="00F45C6C" w:rsidRDefault="00F45C6C" w:rsidP="00F45C6C">
      <w:pPr>
        <w:ind w:left="709"/>
        <w:jc w:val="both"/>
        <w:rPr>
          <w:sz w:val="28"/>
          <w:szCs w:val="28"/>
        </w:rPr>
      </w:pPr>
      <w:r w:rsidRPr="00F45C6C">
        <w:rPr>
          <w:sz w:val="28"/>
          <w:szCs w:val="28"/>
        </w:rPr>
        <w:t>3. Изображение действительное или мнимое.</w:t>
      </w:r>
    </w:p>
    <w:p w:rsidR="00F45C6C" w:rsidRPr="00F45C6C" w:rsidRDefault="00F45C6C" w:rsidP="00F45C6C">
      <w:pPr>
        <w:jc w:val="both"/>
        <w:rPr>
          <w:b/>
          <w:sz w:val="28"/>
          <w:szCs w:val="28"/>
        </w:rPr>
      </w:pPr>
      <w:r w:rsidRPr="00F45C6C">
        <w:rPr>
          <w:sz w:val="28"/>
          <w:szCs w:val="28"/>
        </w:rPr>
        <w:t xml:space="preserve">Задание 9.В представленной таблице дайте подробно раскройте функциональное назначение определенных элементов строения глаза.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45"/>
      </w:tblGrid>
      <w:tr w:rsidR="00F45C6C" w:rsidRPr="00F45C6C" w:rsidTr="00D508D1">
        <w:tc>
          <w:tcPr>
            <w:tcW w:w="2628" w:type="dxa"/>
            <w:shd w:val="clear" w:color="auto" w:fill="auto"/>
            <w:vAlign w:val="center"/>
          </w:tcPr>
          <w:p w:rsidR="00F45C6C" w:rsidRPr="00F45C6C" w:rsidRDefault="00F45C6C" w:rsidP="00F45C6C">
            <w:pPr>
              <w:jc w:val="center"/>
              <w:rPr>
                <w:b/>
              </w:rPr>
            </w:pPr>
            <w:r w:rsidRPr="00F45C6C">
              <w:rPr>
                <w:b/>
              </w:rPr>
              <w:t>Элемент строения глаза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45C6C" w:rsidRPr="00F45C6C" w:rsidRDefault="00F45C6C" w:rsidP="00F45C6C">
            <w:pPr>
              <w:jc w:val="center"/>
              <w:rPr>
                <w:b/>
              </w:rPr>
            </w:pPr>
            <w:r w:rsidRPr="00F45C6C">
              <w:rPr>
                <w:b/>
              </w:rPr>
              <w:t>Функция элемента глаза</w:t>
            </w: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Склера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Роговица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Зрачок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Хрусталик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Жидкость передней камеры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Стекловидное тело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  <w:tr w:rsidR="00F45C6C" w:rsidRPr="00F45C6C" w:rsidTr="00D508D1">
        <w:tc>
          <w:tcPr>
            <w:tcW w:w="2628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  <w:r w:rsidRPr="00F45C6C">
              <w:t>Сетчатка</w:t>
            </w:r>
          </w:p>
        </w:tc>
        <w:tc>
          <w:tcPr>
            <w:tcW w:w="7545" w:type="dxa"/>
            <w:shd w:val="clear" w:color="auto" w:fill="auto"/>
          </w:tcPr>
          <w:p w:rsidR="00F45C6C" w:rsidRPr="00F45C6C" w:rsidRDefault="00F45C6C" w:rsidP="00F45C6C">
            <w:pPr>
              <w:jc w:val="both"/>
            </w:pPr>
          </w:p>
        </w:tc>
      </w:tr>
    </w:tbl>
    <w:p w:rsidR="00F45C6C" w:rsidRPr="00F45C6C" w:rsidRDefault="00F45C6C" w:rsidP="00F45C6C">
      <w:pPr>
        <w:jc w:val="both"/>
        <w:rPr>
          <w:sz w:val="28"/>
          <w:szCs w:val="28"/>
        </w:rPr>
      </w:pPr>
    </w:p>
    <w:p w:rsidR="00F45C6C" w:rsidRPr="00F45C6C" w:rsidRDefault="00F45C6C" w:rsidP="00F45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5C6C">
        <w:rPr>
          <w:sz w:val="28"/>
          <w:szCs w:val="28"/>
        </w:rPr>
        <w:t xml:space="preserve">Задание 10.Раскройте специфику двух типов рецепторов сетчатки глаза, заполнив таблицу содержанием основных признаков данных типов рецепторов. </w:t>
      </w:r>
    </w:p>
    <w:p w:rsidR="00F45C6C" w:rsidRPr="00F45C6C" w:rsidRDefault="00F45C6C" w:rsidP="00F45C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240"/>
        <w:gridCol w:w="4067"/>
      </w:tblGrid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  <w:r w:rsidRPr="00F45C6C">
              <w:rPr>
                <w:b/>
              </w:rPr>
              <w:t>Признаки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  <w:rPr>
                <w:b/>
              </w:rPr>
            </w:pPr>
            <w:r w:rsidRPr="00F45C6C">
              <w:rPr>
                <w:b/>
              </w:rPr>
              <w:t>Палочки</w:t>
            </w: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  <w:rPr>
                <w:b/>
              </w:rPr>
            </w:pPr>
            <w:r w:rsidRPr="00F45C6C">
              <w:rPr>
                <w:b/>
              </w:rPr>
              <w:t>Колбочки</w:t>
            </w:r>
          </w:p>
        </w:tc>
      </w:tr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r w:rsidRPr="00F45C6C">
              <w:t>Светочувствительный пигмент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</w:tr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r w:rsidRPr="00F45C6C">
              <w:t>Максимум поглощения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</w:tr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r w:rsidRPr="00F45C6C">
              <w:t>Распределение по сетчатке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</w:tr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r w:rsidRPr="00F45C6C">
              <w:t>Чувствительность к свету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</w:tr>
      <w:tr w:rsidR="00F45C6C" w:rsidRPr="00F45C6C" w:rsidTr="00D508D1">
        <w:tc>
          <w:tcPr>
            <w:tcW w:w="2866" w:type="dxa"/>
            <w:shd w:val="clear" w:color="auto" w:fill="auto"/>
          </w:tcPr>
          <w:p w:rsidR="00F45C6C" w:rsidRPr="00F45C6C" w:rsidRDefault="00F45C6C" w:rsidP="00F45C6C">
            <w:r w:rsidRPr="00F45C6C">
              <w:t xml:space="preserve">Функциональное </w:t>
            </w:r>
            <w:r w:rsidRPr="00F45C6C">
              <w:lastRenderedPageBreak/>
              <w:t>назначение</w:t>
            </w:r>
          </w:p>
        </w:tc>
        <w:tc>
          <w:tcPr>
            <w:tcW w:w="3240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:rsidR="00F45C6C" w:rsidRPr="00F45C6C" w:rsidRDefault="00F45C6C" w:rsidP="00F45C6C">
            <w:pPr>
              <w:jc w:val="center"/>
            </w:pPr>
          </w:p>
        </w:tc>
      </w:tr>
    </w:tbl>
    <w:p w:rsidR="00F45C6C" w:rsidRPr="00F45C6C" w:rsidRDefault="00F45C6C" w:rsidP="00F45C6C">
      <w:pPr>
        <w:jc w:val="both"/>
        <w:rPr>
          <w:sz w:val="28"/>
          <w:szCs w:val="28"/>
        </w:rPr>
      </w:pPr>
    </w:p>
    <w:p w:rsidR="00F45C6C" w:rsidRDefault="00F45C6C" w:rsidP="00A648FC">
      <w:pPr>
        <w:ind w:firstLine="567"/>
        <w:jc w:val="both"/>
        <w:rPr>
          <w:b/>
          <w:color w:val="000000"/>
          <w:sz w:val="28"/>
          <w:szCs w:val="28"/>
        </w:rPr>
      </w:pPr>
    </w:p>
    <w:p w:rsidR="00084C7A" w:rsidRDefault="00084C7A" w:rsidP="00A648FC">
      <w:pPr>
        <w:ind w:firstLine="567"/>
        <w:jc w:val="both"/>
        <w:rPr>
          <w:b/>
          <w:color w:val="000000"/>
          <w:sz w:val="28"/>
          <w:szCs w:val="28"/>
        </w:rPr>
      </w:pPr>
    </w:p>
    <w:p w:rsidR="006D3C0A" w:rsidRDefault="006D3C0A" w:rsidP="001F424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4E74C5" w:rsidRPr="004E74C5">
        <w:rPr>
          <w:rFonts w:eastAsia="Calibri"/>
          <w:b/>
          <w:sz w:val="28"/>
          <w:szCs w:val="28"/>
          <w:lang w:eastAsia="en-US"/>
        </w:rPr>
        <w:t xml:space="preserve">. Проблемно-ситуационные задачи </w:t>
      </w:r>
    </w:p>
    <w:p w:rsidR="00941E0A" w:rsidRPr="004E74C5" w:rsidRDefault="006D3C0A" w:rsidP="001F4243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Решение </w:t>
      </w:r>
      <w:r w:rsidR="00941E0A" w:rsidRPr="00941E0A">
        <w:rPr>
          <w:color w:val="000000"/>
          <w:sz w:val="28"/>
          <w:szCs w:val="28"/>
          <w:u w:val="single"/>
        </w:rPr>
        <w:t xml:space="preserve"> типовой задачи</w:t>
      </w:r>
    </w:p>
    <w:p w:rsidR="00941E0A" w:rsidRPr="004E74C5" w:rsidRDefault="00941E0A" w:rsidP="001F4243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>Определите среднее время жизни ядра радиоактивного изотопа йода-131, если период полураспада данного изотопа составляет 8 суток.</w:t>
      </w:r>
    </w:p>
    <w:p w:rsidR="00941E0A" w:rsidRPr="004E74C5" w:rsidRDefault="00941E0A" w:rsidP="00941E0A">
      <w:pPr>
        <w:ind w:firstLine="709"/>
        <w:jc w:val="both"/>
        <w:rPr>
          <w:i/>
          <w:sz w:val="28"/>
          <w:szCs w:val="28"/>
          <w:lang w:eastAsia="en-US"/>
        </w:rPr>
      </w:pPr>
      <w:r w:rsidRPr="004E74C5">
        <w:rPr>
          <w:i/>
          <w:sz w:val="28"/>
          <w:szCs w:val="28"/>
          <w:lang w:eastAsia="en-US"/>
        </w:rPr>
        <w:t>Дано: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val="en-US" w:eastAsia="en-US"/>
        </w:rPr>
        <w:t>T</w:t>
      </w:r>
      <w:r w:rsidRPr="004E74C5">
        <w:rPr>
          <w:sz w:val="28"/>
          <w:szCs w:val="28"/>
          <w:lang w:eastAsia="en-US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53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I</m:t>
            </m:r>
          </m:e>
        </m:sPre>
      </m:oMath>
      <w:r w:rsidRPr="004E74C5">
        <w:rPr>
          <w:sz w:val="28"/>
          <w:szCs w:val="28"/>
          <w:lang w:eastAsia="en-US"/>
        </w:rPr>
        <w:t xml:space="preserve"> </w:t>
      </w:r>
      <w:proofErr w:type="gramStart"/>
      <w:r w:rsidRPr="004E74C5">
        <w:rPr>
          <w:sz w:val="28"/>
          <w:szCs w:val="28"/>
          <w:lang w:eastAsia="en-US"/>
        </w:rPr>
        <w:t>)=</w:t>
      </w:r>
      <w:proofErr w:type="gramEnd"/>
      <w:r w:rsidRPr="004E74C5">
        <w:rPr>
          <w:sz w:val="28"/>
          <w:szCs w:val="28"/>
          <w:lang w:eastAsia="en-US"/>
        </w:rPr>
        <w:t>8 суток</w:t>
      </w:r>
    </w:p>
    <w:p w:rsidR="00941E0A" w:rsidRPr="004E74C5" w:rsidRDefault="00941E0A" w:rsidP="00941E0A">
      <w:pPr>
        <w:ind w:firstLine="709"/>
        <w:jc w:val="both"/>
        <w:rPr>
          <w:i/>
          <w:sz w:val="28"/>
          <w:szCs w:val="28"/>
          <w:lang w:eastAsia="en-US"/>
        </w:rPr>
      </w:pPr>
      <w:r w:rsidRPr="004E74C5">
        <w:rPr>
          <w:i/>
          <w:sz w:val="28"/>
          <w:szCs w:val="28"/>
          <w:lang w:eastAsia="en-US"/>
        </w:rPr>
        <w:t>Найти: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>τ -?</w:t>
      </w:r>
    </w:p>
    <w:p w:rsidR="00941E0A" w:rsidRPr="004E74C5" w:rsidRDefault="00941E0A" w:rsidP="00941E0A">
      <w:pPr>
        <w:ind w:firstLine="709"/>
        <w:jc w:val="both"/>
        <w:rPr>
          <w:i/>
          <w:sz w:val="28"/>
          <w:szCs w:val="28"/>
          <w:lang w:eastAsia="en-US"/>
        </w:rPr>
      </w:pPr>
      <w:r w:rsidRPr="004E74C5">
        <w:rPr>
          <w:i/>
          <w:sz w:val="28"/>
          <w:szCs w:val="28"/>
          <w:lang w:eastAsia="en-US"/>
        </w:rPr>
        <w:t>Решение:</w:t>
      </w:r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Среднее время жизни ядра обратно постоянной распада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τ=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λ</m:t>
            </m:r>
          </m:den>
        </m:f>
      </m:oMath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Постоянная распада обратна периоду полураспада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λ=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ln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T</m:t>
            </m:r>
          </m:den>
        </m:f>
      </m:oMath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Тогда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τ=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ln2</m:t>
            </m:r>
          </m:den>
        </m:f>
      </m:oMath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>Подставим численные значения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τ=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8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0,693</m:t>
            </m:r>
          </m:den>
        </m:f>
      </m:oMath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>τ = 11,5 суток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lang w:eastAsia="en-US"/>
        </w:rPr>
      </w:pPr>
      <w:r w:rsidRPr="004E74C5">
        <w:rPr>
          <w:i/>
          <w:sz w:val="28"/>
          <w:szCs w:val="28"/>
          <w:lang w:eastAsia="en-US"/>
        </w:rPr>
        <w:t>Ответ:</w:t>
      </w:r>
      <w:r w:rsidRPr="004E74C5">
        <w:rPr>
          <w:sz w:val="28"/>
          <w:szCs w:val="28"/>
          <w:lang w:eastAsia="en-US"/>
        </w:rPr>
        <w:t xml:space="preserve"> среднее время жизни ядра радиоактивного йода-131 составляет 11,5 суток.</w:t>
      </w:r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>Определите, как изменится активность радиоактивного препарата, спустя время, равное половине периода полураспада.</w:t>
      </w:r>
    </w:p>
    <w:p w:rsidR="00941E0A" w:rsidRPr="004E74C5" w:rsidRDefault="00941E0A" w:rsidP="00941E0A">
      <w:pPr>
        <w:ind w:firstLine="709"/>
        <w:jc w:val="both"/>
        <w:rPr>
          <w:i/>
          <w:sz w:val="28"/>
          <w:szCs w:val="28"/>
          <w:lang w:eastAsia="en-US"/>
        </w:rPr>
      </w:pPr>
      <w:r w:rsidRPr="004E74C5">
        <w:rPr>
          <w:i/>
          <w:sz w:val="28"/>
          <w:szCs w:val="28"/>
          <w:lang w:eastAsia="en-US"/>
        </w:rPr>
        <w:t>Дано: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vertAlign w:val="subscript"/>
          <w:lang w:eastAsia="en-US"/>
        </w:rPr>
      </w:pPr>
      <w:r w:rsidRPr="004E74C5">
        <w:rPr>
          <w:sz w:val="28"/>
          <w:szCs w:val="28"/>
          <w:lang w:eastAsia="en-US"/>
        </w:rPr>
        <w:t>А</w:t>
      </w:r>
      <w:r w:rsidRPr="004E74C5">
        <w:rPr>
          <w:sz w:val="28"/>
          <w:szCs w:val="28"/>
          <w:vertAlign w:val="subscript"/>
          <w:lang w:eastAsia="en-US"/>
        </w:rPr>
        <w:t>1</w:t>
      </w:r>
      <w:r w:rsidRPr="004E74C5">
        <w:rPr>
          <w:sz w:val="28"/>
          <w:szCs w:val="28"/>
          <w:lang w:eastAsia="en-US"/>
        </w:rPr>
        <w:t>=А</w:t>
      </w:r>
      <w:r w:rsidRPr="004E74C5">
        <w:rPr>
          <w:sz w:val="28"/>
          <w:szCs w:val="28"/>
          <w:vertAlign w:val="subscript"/>
          <w:lang w:eastAsia="en-US"/>
        </w:rPr>
        <w:t>0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lang w:val="en-US" w:eastAsia="en-US"/>
        </w:rPr>
      </w:pPr>
      <w:r w:rsidRPr="004E74C5">
        <w:rPr>
          <w:sz w:val="28"/>
          <w:szCs w:val="28"/>
          <w:vertAlign w:val="subscript"/>
          <w:lang w:val="en-US"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t=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T</m:t>
        </m:r>
      </m:oMath>
    </w:p>
    <w:p w:rsidR="00941E0A" w:rsidRPr="004E74C5" w:rsidRDefault="00941E0A" w:rsidP="00941E0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Найти:</w:t>
      </w:r>
    </w:p>
    <w:p w:rsidR="00941E0A" w:rsidRPr="004E74C5" w:rsidRDefault="00941E0A" w:rsidP="00941E0A">
      <w:pPr>
        <w:ind w:firstLine="709"/>
        <w:jc w:val="both"/>
        <w:rPr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- ?</m:t>
        </m:r>
      </m:oMath>
    </w:p>
    <w:p w:rsidR="00941E0A" w:rsidRPr="004E74C5" w:rsidRDefault="00941E0A" w:rsidP="00941E0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Решение:</w:t>
      </w:r>
    </w:p>
    <w:p w:rsidR="00941E0A" w:rsidRPr="004E74C5" w:rsidRDefault="00941E0A" w:rsidP="00941E0A">
      <w:pPr>
        <w:jc w:val="both"/>
        <w:rPr>
          <w:sz w:val="32"/>
          <w:szCs w:val="32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Активность препарата изменяется по закону: </w:t>
      </w:r>
      <w:r w:rsidRPr="004E74C5">
        <w:rPr>
          <w:rFonts w:eastAsia="Calibri"/>
          <w:sz w:val="32"/>
          <w:szCs w:val="32"/>
          <w:lang w:eastAsia="en-US"/>
        </w:rPr>
        <w:t>А=</w:t>
      </w:r>
      <m:oMath>
        <m:sSub>
          <m:sSub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А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0</m:t>
            </m:r>
          </m:sub>
        </m:sSub>
        <m:r>
          <w:rPr>
            <w:rFonts w:ascii="Cambria Math" w:eastAsia="Calibri" w:hAnsi="Cambria Math"/>
            <w:sz w:val="32"/>
            <w:szCs w:val="32"/>
            <w:lang w:eastAsia="en-US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T</m:t>
                </m:r>
              </m:den>
            </m:f>
          </m:sup>
        </m:sSup>
      </m:oMath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В задаче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0</m:t>
            </m:r>
          </m:sub>
        </m:sSub>
      </m:oMath>
      <w:proofErr w:type="gramStart"/>
      <w:r w:rsidRPr="004E74C5">
        <w:rPr>
          <w:sz w:val="28"/>
          <w:szCs w:val="28"/>
          <w:lang w:eastAsia="en-US"/>
        </w:rPr>
        <w:t xml:space="preserve"> ;</w:t>
      </w:r>
      <w:proofErr w:type="gramEnd"/>
      <w:r w:rsidRPr="004E74C5">
        <w:rPr>
          <w:sz w:val="28"/>
          <w:szCs w:val="28"/>
          <w:lang w:eastAsia="en-US"/>
        </w:rPr>
        <w:t xml:space="preserve">  </w:t>
      </w:r>
      <w:r w:rsidRPr="004E74C5">
        <w:rPr>
          <w:sz w:val="28"/>
          <w:szCs w:val="28"/>
          <w:lang w:val="en-US" w:eastAsia="en-US"/>
        </w:rPr>
        <w:t>t</w:t>
      </w:r>
      <w:r w:rsidRPr="004E74C5">
        <w:rPr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den>
        </m:f>
      </m:oMath>
      <w:r w:rsidRPr="004E74C5">
        <w:rPr>
          <w:sz w:val="28"/>
          <w:szCs w:val="28"/>
          <w:lang w:val="en-US" w:eastAsia="en-US"/>
        </w:rPr>
        <w:t>T</w:t>
      </w:r>
    </w:p>
    <w:p w:rsidR="00941E0A" w:rsidRPr="004E74C5" w:rsidRDefault="00941E0A" w:rsidP="00941E0A">
      <w:pPr>
        <w:jc w:val="both"/>
        <w:rPr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Тогда,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  <w:proofErr w:type="gramStart"/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  <w:proofErr w:type="gramEnd"/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2T</m:t>
                </m:r>
              </m:den>
            </m:f>
          </m:sup>
        </m:sSup>
      </m:oMath>
    </w:p>
    <w:p w:rsidR="00941E0A" w:rsidRPr="004E74C5" w:rsidRDefault="00941E0A" w:rsidP="00941E0A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         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∙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</m:sup>
        </m:sSup>
      </m:oMath>
    </w:p>
    <w:p w:rsidR="00941E0A" w:rsidRPr="004E74C5" w:rsidRDefault="00941E0A" w:rsidP="00941E0A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Отсюда,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</m:sup>
        </m:sSup>
      </m:oMath>
    </w:p>
    <w:p w:rsidR="00941E0A" w:rsidRPr="004E74C5" w:rsidRDefault="00941E0A" w:rsidP="00941E0A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По правилам действия со степенями,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</m:oMath>
      <w:r w:rsidRPr="004E74C5">
        <w:rPr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</m:t>
                </m:r>
              </m:e>
            </m:rad>
          </m:den>
        </m:f>
      </m:oMath>
    </w:p>
    <w:p w:rsidR="00941E0A" w:rsidRPr="004E74C5" w:rsidRDefault="00941E0A" w:rsidP="00941E0A">
      <w:pPr>
        <w:tabs>
          <w:tab w:val="left" w:pos="1080"/>
        </w:tabs>
        <w:jc w:val="both"/>
        <w:rPr>
          <w:sz w:val="28"/>
          <w:szCs w:val="28"/>
          <w:lang w:eastAsia="en-US"/>
        </w:rPr>
      </w:pPr>
      <w:r w:rsidRPr="004E74C5">
        <w:rPr>
          <w:sz w:val="28"/>
          <w:szCs w:val="28"/>
          <w:lang w:eastAsia="en-US"/>
        </w:rPr>
        <w:t xml:space="preserve">В числовом выражении 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=0,7</m:t>
        </m:r>
      </m:oMath>
    </w:p>
    <w:p w:rsidR="00941E0A" w:rsidRPr="004E74C5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Ответ:</w:t>
      </w:r>
      <w:r w:rsidRPr="004E74C5">
        <w:rPr>
          <w:rFonts w:eastAsia="Calibri"/>
          <w:sz w:val="28"/>
          <w:szCs w:val="28"/>
          <w:lang w:eastAsia="en-US"/>
        </w:rPr>
        <w:t xml:space="preserve"> Активность препарата спустя промежуток времени в половину времени периода полураспада уменьшится в 0,7 раз.</w:t>
      </w:r>
    </w:p>
    <w:p w:rsidR="00941E0A" w:rsidRPr="004E74C5" w:rsidRDefault="00941E0A" w:rsidP="00941E0A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941E0A" w:rsidRPr="004E74C5" w:rsidRDefault="00941E0A" w:rsidP="00941E0A">
      <w:pPr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lastRenderedPageBreak/>
        <w:t>Суммарная поглощенная доза организмом человека составляет 1,5∙ 10</w:t>
      </w:r>
      <w:r w:rsidRPr="004E74C5">
        <w:rPr>
          <w:rFonts w:eastAsia="Calibri"/>
          <w:sz w:val="28"/>
          <w:szCs w:val="28"/>
          <w:vertAlign w:val="superscript"/>
          <w:lang w:eastAsia="en-US"/>
        </w:rPr>
        <w:t>-2</w:t>
      </w:r>
      <w:r w:rsidRPr="004E74C5">
        <w:rPr>
          <w:rFonts w:eastAsia="Calibri"/>
          <w:sz w:val="28"/>
          <w:szCs w:val="28"/>
          <w:lang w:eastAsia="en-US"/>
        </w:rPr>
        <w:t xml:space="preserve"> рад протонного излучения. Определите эквивалентную дозу, полученную человеком в данном случае.</w:t>
      </w:r>
    </w:p>
    <w:p w:rsidR="00941E0A" w:rsidRPr="004E74C5" w:rsidRDefault="00941E0A" w:rsidP="00941E0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Дано:</w:t>
      </w:r>
    </w:p>
    <w:p w:rsidR="00941E0A" w:rsidRPr="004E74C5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 xml:space="preserve">п </w:t>
      </w:r>
      <w:r w:rsidRPr="004E74C5">
        <w:rPr>
          <w:rFonts w:eastAsia="Calibri"/>
          <w:sz w:val="28"/>
          <w:szCs w:val="28"/>
          <w:lang w:eastAsia="en-US"/>
        </w:rPr>
        <w:t>= 1</w:t>
      </w:r>
      <w:proofErr w:type="gramStart"/>
      <w:r w:rsidRPr="004E74C5">
        <w:rPr>
          <w:rFonts w:eastAsia="Calibri"/>
          <w:sz w:val="28"/>
          <w:szCs w:val="28"/>
          <w:lang w:eastAsia="en-US"/>
        </w:rPr>
        <w:t>,5</w:t>
      </w:r>
      <w:proofErr w:type="gramEnd"/>
      <w:r w:rsidRPr="004E74C5">
        <w:rPr>
          <w:rFonts w:eastAsia="Calibri"/>
          <w:sz w:val="28"/>
          <w:szCs w:val="28"/>
          <w:lang w:eastAsia="en-US"/>
        </w:rPr>
        <w:t>∙ 10</w:t>
      </w:r>
      <w:r w:rsidRPr="004E74C5">
        <w:rPr>
          <w:rFonts w:eastAsia="Calibri"/>
          <w:sz w:val="28"/>
          <w:szCs w:val="28"/>
          <w:vertAlign w:val="superscript"/>
          <w:lang w:eastAsia="en-US"/>
        </w:rPr>
        <w:t>-2</w:t>
      </w:r>
      <w:r w:rsidRPr="004E74C5">
        <w:rPr>
          <w:rFonts w:eastAsia="Calibri"/>
          <w:sz w:val="28"/>
          <w:szCs w:val="28"/>
          <w:lang w:eastAsia="en-US"/>
        </w:rPr>
        <w:t xml:space="preserve">  рад = 1,5∙ 10</w:t>
      </w:r>
      <w:r w:rsidRPr="004E74C5">
        <w:rPr>
          <w:rFonts w:eastAsia="Calibri"/>
          <w:sz w:val="28"/>
          <w:szCs w:val="28"/>
          <w:vertAlign w:val="superscript"/>
          <w:lang w:eastAsia="en-US"/>
        </w:rPr>
        <w:t>-4</w:t>
      </w:r>
      <w:r w:rsidRPr="004E74C5">
        <w:rPr>
          <w:rFonts w:eastAsia="Calibri"/>
          <w:sz w:val="28"/>
          <w:szCs w:val="28"/>
          <w:lang w:eastAsia="en-US"/>
        </w:rPr>
        <w:t xml:space="preserve"> Гр</w:t>
      </w:r>
    </w:p>
    <w:p w:rsidR="00941E0A" w:rsidRPr="004E74C5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>КК = 10</w:t>
      </w:r>
    </w:p>
    <w:p w:rsidR="00941E0A" w:rsidRPr="004E74C5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Найти: </w:t>
      </w:r>
    </w:p>
    <w:p w:rsidR="00941E0A" w:rsidRPr="004E74C5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>э</w:t>
      </w:r>
      <w:r w:rsidRPr="004E74C5">
        <w:rPr>
          <w:rFonts w:eastAsia="Calibri"/>
          <w:sz w:val="28"/>
          <w:szCs w:val="28"/>
          <w:lang w:eastAsia="en-US"/>
        </w:rPr>
        <w:t xml:space="preserve"> - ?</w:t>
      </w:r>
    </w:p>
    <w:p w:rsidR="00941E0A" w:rsidRPr="004E74C5" w:rsidRDefault="00941E0A" w:rsidP="00941E0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Решение:</w:t>
      </w:r>
    </w:p>
    <w:p w:rsidR="00941E0A" w:rsidRPr="004E74C5" w:rsidRDefault="00941E0A" w:rsidP="00941E0A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 xml:space="preserve">По определению эквивалентной дозы напишем: </w:t>
      </w: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>э</w:t>
      </w:r>
      <w:r w:rsidRPr="004E74C5">
        <w:rPr>
          <w:rFonts w:eastAsia="Calibri"/>
          <w:sz w:val="28"/>
          <w:szCs w:val="28"/>
          <w:lang w:eastAsia="en-US"/>
        </w:rPr>
        <w:t xml:space="preserve"> = КК∙ </w:t>
      </w: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>п</w:t>
      </w:r>
    </w:p>
    <w:p w:rsidR="00941E0A" w:rsidRPr="004E74C5" w:rsidRDefault="00941E0A" w:rsidP="00941E0A">
      <w:pPr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eastAsia="en-US"/>
        </w:rPr>
        <w:t>Подставим известные данные:</w:t>
      </w:r>
    </w:p>
    <w:p w:rsidR="00941E0A" w:rsidRPr="004E74C5" w:rsidRDefault="00941E0A" w:rsidP="00941E0A">
      <w:pPr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>э</w:t>
      </w:r>
      <w:r w:rsidRPr="004E74C5">
        <w:rPr>
          <w:rFonts w:eastAsia="Calibri"/>
          <w:sz w:val="28"/>
          <w:szCs w:val="28"/>
          <w:lang w:eastAsia="en-US"/>
        </w:rPr>
        <w:t xml:space="preserve"> = 10∙ 1</w:t>
      </w:r>
      <w:proofErr w:type="gramStart"/>
      <w:r w:rsidRPr="004E74C5">
        <w:rPr>
          <w:rFonts w:eastAsia="Calibri"/>
          <w:sz w:val="28"/>
          <w:szCs w:val="28"/>
          <w:lang w:eastAsia="en-US"/>
        </w:rPr>
        <w:t>,5</w:t>
      </w:r>
      <w:proofErr w:type="gramEnd"/>
      <w:r w:rsidRPr="004E74C5">
        <w:rPr>
          <w:rFonts w:eastAsia="Calibri"/>
          <w:sz w:val="28"/>
          <w:szCs w:val="28"/>
          <w:lang w:eastAsia="en-US"/>
        </w:rPr>
        <w:t>∙ 10</w:t>
      </w:r>
      <w:r w:rsidRPr="004E74C5">
        <w:rPr>
          <w:rFonts w:eastAsia="Calibri"/>
          <w:sz w:val="28"/>
          <w:szCs w:val="28"/>
          <w:vertAlign w:val="superscript"/>
          <w:lang w:eastAsia="en-US"/>
        </w:rPr>
        <w:t>-4</w:t>
      </w:r>
      <w:r w:rsidRPr="004E74C5">
        <w:rPr>
          <w:rFonts w:eastAsia="Calibri"/>
          <w:sz w:val="28"/>
          <w:szCs w:val="28"/>
          <w:lang w:eastAsia="en-US"/>
        </w:rPr>
        <w:t xml:space="preserve">  = 1,5∙ 10</w:t>
      </w:r>
      <w:r w:rsidRPr="004E74C5">
        <w:rPr>
          <w:rFonts w:eastAsia="Calibri"/>
          <w:sz w:val="28"/>
          <w:szCs w:val="28"/>
          <w:vertAlign w:val="superscript"/>
          <w:lang w:eastAsia="en-US"/>
        </w:rPr>
        <w:t>-3</w:t>
      </w:r>
      <w:r w:rsidRPr="004E74C5">
        <w:rPr>
          <w:rFonts w:eastAsia="Calibri"/>
          <w:sz w:val="28"/>
          <w:szCs w:val="28"/>
          <w:lang w:eastAsia="en-US"/>
        </w:rPr>
        <w:t xml:space="preserve">  </w:t>
      </w:r>
    </w:p>
    <w:p w:rsidR="00941E0A" w:rsidRPr="004E74C5" w:rsidRDefault="00941E0A" w:rsidP="00941E0A">
      <w:pPr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sz w:val="28"/>
          <w:szCs w:val="28"/>
          <w:lang w:val="en-US" w:eastAsia="en-US"/>
        </w:rPr>
        <w:t>D</w:t>
      </w:r>
      <w:r w:rsidRPr="004E74C5">
        <w:rPr>
          <w:rFonts w:eastAsia="Calibri"/>
          <w:sz w:val="28"/>
          <w:szCs w:val="28"/>
          <w:vertAlign w:val="subscript"/>
          <w:lang w:eastAsia="en-US"/>
        </w:rPr>
        <w:t>э</w:t>
      </w:r>
      <w:r w:rsidRPr="004E74C5">
        <w:rPr>
          <w:rFonts w:eastAsia="Calibri"/>
          <w:sz w:val="28"/>
          <w:szCs w:val="28"/>
          <w:lang w:eastAsia="en-US"/>
        </w:rPr>
        <w:t xml:space="preserve"> = 1</w:t>
      </w:r>
      <w:proofErr w:type="gramStart"/>
      <w:r w:rsidRPr="004E74C5">
        <w:rPr>
          <w:rFonts w:eastAsia="Calibri"/>
          <w:sz w:val="28"/>
          <w:szCs w:val="28"/>
          <w:lang w:eastAsia="en-US"/>
        </w:rPr>
        <w:t>,5</w:t>
      </w:r>
      <w:proofErr w:type="gramEnd"/>
      <w:r w:rsidRPr="004E74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74C5">
        <w:rPr>
          <w:rFonts w:eastAsia="Calibri"/>
          <w:sz w:val="28"/>
          <w:szCs w:val="28"/>
          <w:lang w:eastAsia="en-US"/>
        </w:rPr>
        <w:t>мЗв</w:t>
      </w:r>
      <w:proofErr w:type="spellEnd"/>
      <w:r w:rsidRPr="004E74C5">
        <w:rPr>
          <w:rFonts w:eastAsia="Calibri"/>
          <w:sz w:val="28"/>
          <w:szCs w:val="28"/>
          <w:lang w:eastAsia="en-US"/>
        </w:rPr>
        <w:t xml:space="preserve"> = 0,15 бэр</w:t>
      </w:r>
    </w:p>
    <w:p w:rsidR="00941E0A" w:rsidRDefault="00941E0A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4C5">
        <w:rPr>
          <w:rFonts w:eastAsia="Calibri"/>
          <w:i/>
          <w:sz w:val="28"/>
          <w:szCs w:val="28"/>
          <w:lang w:eastAsia="en-US"/>
        </w:rPr>
        <w:t>Ответ:</w:t>
      </w:r>
      <w:r w:rsidRPr="004E74C5">
        <w:rPr>
          <w:rFonts w:eastAsia="Calibri"/>
          <w:sz w:val="28"/>
          <w:szCs w:val="28"/>
          <w:lang w:eastAsia="en-US"/>
        </w:rPr>
        <w:t xml:space="preserve"> эквивалентная доза, полученная человеком, составляет 1,5 </w:t>
      </w:r>
      <w:proofErr w:type="spellStart"/>
      <w:r w:rsidRPr="004E74C5">
        <w:rPr>
          <w:rFonts w:eastAsia="Calibri"/>
          <w:sz w:val="28"/>
          <w:szCs w:val="28"/>
          <w:lang w:eastAsia="en-US"/>
        </w:rPr>
        <w:t>мЗв</w:t>
      </w:r>
      <w:proofErr w:type="spellEnd"/>
      <w:r w:rsidRPr="004E74C5">
        <w:rPr>
          <w:rFonts w:eastAsia="Calibri"/>
          <w:sz w:val="28"/>
          <w:szCs w:val="28"/>
          <w:lang w:eastAsia="en-US"/>
        </w:rPr>
        <w:t>, что равняется  0,15 бэр</w:t>
      </w:r>
    </w:p>
    <w:p w:rsidR="00327B7C" w:rsidRDefault="00327B7C" w:rsidP="00941E0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Параллельные главной оптической оси лучи после прохождения собирающей линзы пересекаются в точке, отстоящей на 20 см. от оптического центра линзы. Найти оптическую силу данной линзы.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 xml:space="preserve">Дано: 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Лучи||ГОО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L</w:t>
      </w:r>
      <w:r w:rsidRPr="00327B7C">
        <w:rPr>
          <w:rFonts w:eastAsia="Calibri"/>
          <w:sz w:val="28"/>
          <w:szCs w:val="28"/>
          <w:lang w:eastAsia="en-US"/>
        </w:rPr>
        <w:t>=20см=0</w:t>
      </w:r>
      <w:proofErr w:type="gramStart"/>
      <w:r w:rsidRPr="00327B7C">
        <w:rPr>
          <w:rFonts w:eastAsia="Calibri"/>
          <w:sz w:val="28"/>
          <w:szCs w:val="28"/>
          <w:lang w:eastAsia="en-US"/>
        </w:rPr>
        <w:t>,2</w:t>
      </w:r>
      <w:proofErr w:type="gramEnd"/>
      <w:r w:rsidRPr="00327B7C">
        <w:rPr>
          <w:rFonts w:eastAsia="Calibri"/>
          <w:sz w:val="28"/>
          <w:szCs w:val="28"/>
          <w:lang w:eastAsia="en-US"/>
        </w:rPr>
        <w:t xml:space="preserve"> м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Лучи пересекаются в точке </w:t>
      </w:r>
      <w:r w:rsidRPr="00327B7C">
        <w:rPr>
          <w:rFonts w:eastAsia="Calibri"/>
          <w:sz w:val="28"/>
          <w:szCs w:val="28"/>
          <w:lang w:val="en-US" w:eastAsia="en-US"/>
        </w:rPr>
        <w:t>N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 xml:space="preserve">Найти: 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7B7C">
        <w:rPr>
          <w:rFonts w:eastAsia="Calibri"/>
          <w:sz w:val="28"/>
          <w:szCs w:val="28"/>
          <w:lang w:eastAsia="en-US"/>
        </w:rPr>
        <w:t>– ?</w:t>
      </w:r>
      <w:proofErr w:type="gramEnd"/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Решение: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Так как лучи параллельны главной оптической оси, то точка </w:t>
      </w:r>
      <w:r w:rsidRPr="00327B7C">
        <w:rPr>
          <w:rFonts w:eastAsia="Calibri"/>
          <w:sz w:val="28"/>
          <w:szCs w:val="28"/>
          <w:lang w:val="en-US" w:eastAsia="en-US"/>
        </w:rPr>
        <w:t>N</w:t>
      </w:r>
      <w:r w:rsidRPr="00327B7C">
        <w:rPr>
          <w:rFonts w:eastAsia="Calibri"/>
          <w:sz w:val="28"/>
          <w:szCs w:val="28"/>
          <w:lang w:eastAsia="en-US"/>
        </w:rPr>
        <w:t xml:space="preserve"> является фокусом линзы </w:t>
      </w:r>
      <w:r w:rsidRPr="00327B7C">
        <w:rPr>
          <w:rFonts w:eastAsia="Calibri"/>
          <w:sz w:val="28"/>
          <w:szCs w:val="28"/>
          <w:lang w:val="en-US" w:eastAsia="en-US"/>
        </w:rPr>
        <w:t>N</w:t>
      </w:r>
      <w:r w:rsidRPr="00327B7C">
        <w:rPr>
          <w:rFonts w:eastAsia="Calibri"/>
          <w:sz w:val="28"/>
          <w:szCs w:val="28"/>
          <w:lang w:eastAsia="en-US"/>
        </w:rPr>
        <w:t>=</w:t>
      </w:r>
      <w:r w:rsidRPr="00327B7C">
        <w:rPr>
          <w:rFonts w:eastAsia="Calibri"/>
          <w:sz w:val="28"/>
          <w:szCs w:val="28"/>
          <w:lang w:val="en-US" w:eastAsia="en-US"/>
        </w:rPr>
        <w:t>F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Тогда фокусное расстояние </w:t>
      </w:r>
      <w:r w:rsidRPr="00327B7C">
        <w:rPr>
          <w:rFonts w:eastAsia="Calibri"/>
          <w:sz w:val="28"/>
          <w:szCs w:val="28"/>
          <w:lang w:val="en-US" w:eastAsia="en-US"/>
        </w:rPr>
        <w:t>F</w:t>
      </w:r>
      <w:r w:rsidRPr="00327B7C">
        <w:rPr>
          <w:rFonts w:eastAsia="Calibri"/>
          <w:sz w:val="28"/>
          <w:szCs w:val="28"/>
          <w:lang w:eastAsia="en-US"/>
        </w:rPr>
        <w:t>=</w:t>
      </w:r>
      <w:r w:rsidRPr="00327B7C">
        <w:rPr>
          <w:rFonts w:eastAsia="Calibri"/>
          <w:sz w:val="28"/>
          <w:szCs w:val="28"/>
          <w:lang w:val="en-US" w:eastAsia="en-US"/>
        </w:rPr>
        <w:t>L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F</w:t>
      </w:r>
      <w:r w:rsidRPr="00327B7C">
        <w:rPr>
          <w:rFonts w:eastAsia="Calibri"/>
          <w:sz w:val="28"/>
          <w:szCs w:val="28"/>
          <w:lang w:eastAsia="en-US"/>
        </w:rPr>
        <w:t>=0</w:t>
      </w:r>
      <w:proofErr w:type="gramStart"/>
      <w:r w:rsidRPr="00327B7C">
        <w:rPr>
          <w:rFonts w:eastAsia="Calibri"/>
          <w:sz w:val="28"/>
          <w:szCs w:val="28"/>
          <w:lang w:eastAsia="en-US"/>
        </w:rPr>
        <w:t>,2</w:t>
      </w:r>
      <w:proofErr w:type="gramEnd"/>
      <w:r w:rsidRPr="00327B7C">
        <w:rPr>
          <w:rFonts w:eastAsia="Calibri"/>
          <w:sz w:val="28"/>
          <w:szCs w:val="28"/>
          <w:lang w:eastAsia="en-US"/>
        </w:rPr>
        <w:t xml:space="preserve"> м </w:t>
      </w:r>
    </w:p>
    <w:p w:rsidR="00327B7C" w:rsidRPr="00327B7C" w:rsidRDefault="00327B7C" w:rsidP="00327B7C">
      <w:pPr>
        <w:jc w:val="both"/>
        <w:rPr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Оптическая сила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F</m:t>
            </m:r>
          </m:den>
        </m:f>
      </m:oMath>
    </w:p>
    <w:p w:rsidR="00327B7C" w:rsidRPr="00327B7C" w:rsidRDefault="00327B7C" w:rsidP="00327B7C">
      <w:pPr>
        <w:jc w:val="both"/>
        <w:rPr>
          <w:sz w:val="28"/>
          <w:szCs w:val="28"/>
          <w:lang w:eastAsia="en-US"/>
        </w:rPr>
      </w:pPr>
      <w:r w:rsidRPr="00327B7C">
        <w:rPr>
          <w:sz w:val="28"/>
          <w:szCs w:val="28"/>
          <w:lang w:eastAsia="en-US"/>
        </w:rPr>
        <w:t xml:space="preserve">В числах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0,2</m:t>
            </m:r>
          </m:den>
        </m:f>
      </m:oMath>
    </w:p>
    <w:p w:rsidR="00327B7C" w:rsidRPr="00327B7C" w:rsidRDefault="00327B7C" w:rsidP="00327B7C">
      <w:pPr>
        <w:jc w:val="both"/>
        <w:rPr>
          <w:sz w:val="28"/>
          <w:szCs w:val="28"/>
          <w:lang w:eastAsia="en-US"/>
        </w:rPr>
      </w:pPr>
      <w:r w:rsidRPr="00327B7C">
        <w:rPr>
          <w:sz w:val="28"/>
          <w:szCs w:val="28"/>
          <w:lang w:val="en-US" w:eastAsia="en-US"/>
        </w:rPr>
        <w:t>D</w:t>
      </w:r>
      <w:r w:rsidRPr="00327B7C">
        <w:rPr>
          <w:sz w:val="28"/>
          <w:szCs w:val="28"/>
          <w:lang w:eastAsia="en-US"/>
        </w:rPr>
        <w:t xml:space="preserve">=5 </w:t>
      </w:r>
      <w:proofErr w:type="spellStart"/>
      <w:r w:rsidRPr="00327B7C">
        <w:rPr>
          <w:sz w:val="28"/>
          <w:szCs w:val="28"/>
          <w:lang w:eastAsia="en-US"/>
        </w:rPr>
        <w:t>дптр</w:t>
      </w:r>
      <w:proofErr w:type="spellEnd"/>
    </w:p>
    <w:p w:rsidR="00327B7C" w:rsidRPr="00327B7C" w:rsidRDefault="00327B7C" w:rsidP="00327B7C">
      <w:pPr>
        <w:ind w:firstLine="709"/>
        <w:jc w:val="both"/>
        <w:rPr>
          <w:sz w:val="28"/>
          <w:szCs w:val="28"/>
          <w:lang w:eastAsia="en-US"/>
        </w:rPr>
      </w:pPr>
      <w:r w:rsidRPr="00327B7C">
        <w:rPr>
          <w:i/>
          <w:sz w:val="28"/>
          <w:szCs w:val="28"/>
          <w:lang w:eastAsia="en-US"/>
        </w:rPr>
        <w:t>Ответ:</w:t>
      </w:r>
      <w:r w:rsidRPr="00327B7C">
        <w:rPr>
          <w:sz w:val="28"/>
          <w:szCs w:val="28"/>
          <w:lang w:eastAsia="en-US"/>
        </w:rPr>
        <w:t xml:space="preserve"> оптическая сила линзы составляет пять диоптрий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Оптическая сила глаза пациента составляет 60 диоптрий. Определите, какой недостаток зрения наблюдается у пациента и очки какой оптической силы следует ему рекомендовать.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Дано: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lang w:eastAsia="en-US"/>
        </w:rPr>
        <w:t xml:space="preserve"> = 60дптр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 xml:space="preserve">норм </w:t>
      </w:r>
      <w:r w:rsidRPr="00327B7C">
        <w:rPr>
          <w:rFonts w:eastAsia="Calibri"/>
          <w:sz w:val="28"/>
          <w:szCs w:val="28"/>
          <w:lang w:eastAsia="en-US"/>
        </w:rPr>
        <w:t xml:space="preserve">= 65 </w:t>
      </w:r>
      <w:proofErr w:type="spellStart"/>
      <w:r w:rsidRPr="00327B7C">
        <w:rPr>
          <w:rFonts w:eastAsia="Calibri"/>
          <w:sz w:val="28"/>
          <w:szCs w:val="28"/>
          <w:lang w:eastAsia="en-US"/>
        </w:rPr>
        <w:t>дптр</w:t>
      </w:r>
      <w:proofErr w:type="spellEnd"/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Найти: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очков</w:t>
      </w:r>
      <w:r w:rsidRPr="00327B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7B7C">
        <w:rPr>
          <w:rFonts w:eastAsia="Calibri"/>
          <w:sz w:val="28"/>
          <w:szCs w:val="28"/>
          <w:lang w:eastAsia="en-US"/>
        </w:rPr>
        <w:t>– ?</w:t>
      </w:r>
      <w:proofErr w:type="gramEnd"/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 xml:space="preserve">Решение: 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lastRenderedPageBreak/>
        <w:t>Поскольку оптическая сила глаза пациента отличается от нормы, то следует рекомендовать очки, которые в алгебраической сумме с оптической силой глаза пациента дадут оптическую силу нормального глаза.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 xml:space="preserve">норм </w:t>
      </w:r>
      <w:r w:rsidRPr="00327B7C">
        <w:rPr>
          <w:rFonts w:eastAsia="Calibri"/>
          <w:sz w:val="28"/>
          <w:szCs w:val="28"/>
          <w:lang w:eastAsia="en-US"/>
        </w:rPr>
        <w:t xml:space="preserve">= </w:t>
      </w: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lang w:eastAsia="en-US"/>
        </w:rPr>
        <w:t xml:space="preserve"> + </w:t>
      </w: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очков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Отсюда </w:t>
      </w: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очков</w:t>
      </w:r>
      <w:r w:rsidRPr="00327B7C">
        <w:rPr>
          <w:rFonts w:eastAsia="Calibri"/>
          <w:sz w:val="28"/>
          <w:szCs w:val="28"/>
          <w:lang w:eastAsia="en-US"/>
        </w:rPr>
        <w:t xml:space="preserve"> = </w:t>
      </w: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 xml:space="preserve">норм </w:t>
      </w:r>
      <w:r w:rsidRPr="00327B7C">
        <w:rPr>
          <w:rFonts w:eastAsia="Calibri"/>
          <w:sz w:val="28"/>
          <w:szCs w:val="28"/>
          <w:lang w:eastAsia="en-US"/>
        </w:rPr>
        <w:t xml:space="preserve">– </w:t>
      </w:r>
      <w:r w:rsidRPr="00327B7C">
        <w:rPr>
          <w:rFonts w:eastAsia="Calibri"/>
          <w:sz w:val="28"/>
          <w:szCs w:val="28"/>
          <w:lang w:val="en-US" w:eastAsia="en-US"/>
        </w:rPr>
        <w:t>D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очков</w:t>
      </w:r>
      <w:r w:rsidRPr="00327B7C">
        <w:rPr>
          <w:rFonts w:eastAsia="Calibri"/>
          <w:sz w:val="28"/>
          <w:szCs w:val="28"/>
          <w:lang w:eastAsia="en-US"/>
        </w:rPr>
        <w:t xml:space="preserve"> = </w:t>
      </w:r>
      <w:proofErr w:type="gramStart"/>
      <w:r w:rsidRPr="00327B7C">
        <w:rPr>
          <w:rFonts w:eastAsia="Calibri"/>
          <w:sz w:val="28"/>
          <w:szCs w:val="28"/>
          <w:lang w:eastAsia="en-US"/>
        </w:rPr>
        <w:t xml:space="preserve">65 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27B7C">
        <w:rPr>
          <w:rFonts w:eastAsia="Calibri"/>
          <w:sz w:val="28"/>
          <w:szCs w:val="28"/>
          <w:lang w:eastAsia="en-US"/>
        </w:rPr>
        <w:t>–</w:t>
      </w:r>
      <w:proofErr w:type="gramEnd"/>
      <w:r w:rsidRPr="00327B7C">
        <w:rPr>
          <w:rFonts w:eastAsia="Calibri"/>
          <w:sz w:val="28"/>
          <w:szCs w:val="28"/>
          <w:lang w:eastAsia="en-US"/>
        </w:rPr>
        <w:t xml:space="preserve"> 60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val="en-US" w:eastAsia="en-US"/>
        </w:rPr>
        <w:t>D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очков</w:t>
      </w:r>
      <w:r w:rsidRPr="00327B7C">
        <w:rPr>
          <w:rFonts w:eastAsia="Calibri"/>
          <w:sz w:val="28"/>
          <w:szCs w:val="28"/>
          <w:lang w:eastAsia="en-US"/>
        </w:rPr>
        <w:t xml:space="preserve"> = +5 </w:t>
      </w:r>
      <w:proofErr w:type="spellStart"/>
      <w:r w:rsidRPr="00327B7C">
        <w:rPr>
          <w:rFonts w:eastAsia="Calibri"/>
          <w:sz w:val="28"/>
          <w:szCs w:val="28"/>
          <w:lang w:eastAsia="en-US"/>
        </w:rPr>
        <w:t>дптр</w:t>
      </w:r>
      <w:proofErr w:type="spellEnd"/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Ответ:</w:t>
      </w:r>
      <w:r w:rsidRPr="00327B7C">
        <w:rPr>
          <w:rFonts w:eastAsia="Calibri"/>
          <w:sz w:val="28"/>
          <w:szCs w:val="28"/>
          <w:lang w:eastAsia="en-US"/>
        </w:rPr>
        <w:t xml:space="preserve"> у пациента наблюдается гиперметропия, рекомендовать следует очки оптической силой в пять диоптрий.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Найдите минимальный угол зрения пациента, острота зрения которого составляет 0,8.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Дано: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>γ = 0,8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 </w:t>
      </w:r>
      <w:r w:rsidRPr="00327B7C">
        <w:rPr>
          <w:rFonts w:eastAsia="Calibri"/>
          <w:i/>
          <w:sz w:val="28"/>
          <w:szCs w:val="28"/>
          <w:lang w:eastAsia="en-US"/>
        </w:rPr>
        <w:t>Найти:</w:t>
      </w:r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φ 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мин</w:t>
      </w:r>
      <w:proofErr w:type="gramStart"/>
      <w:r w:rsidRPr="00327B7C">
        <w:rPr>
          <w:rFonts w:eastAsia="Calibri"/>
          <w:i/>
          <w:sz w:val="28"/>
          <w:szCs w:val="28"/>
          <w:vertAlign w:val="subscript"/>
          <w:lang w:eastAsia="en-US"/>
        </w:rPr>
        <w:t xml:space="preserve"> </w:t>
      </w:r>
      <w:r w:rsidRPr="00327B7C">
        <w:rPr>
          <w:rFonts w:eastAsia="Calibri"/>
          <w:i/>
          <w:sz w:val="28"/>
          <w:szCs w:val="28"/>
          <w:lang w:eastAsia="en-US"/>
        </w:rPr>
        <w:t xml:space="preserve"> –</w:t>
      </w:r>
      <w:r w:rsidRPr="00327B7C">
        <w:rPr>
          <w:rFonts w:eastAsia="Calibri"/>
          <w:sz w:val="28"/>
          <w:szCs w:val="28"/>
          <w:lang w:eastAsia="en-US"/>
        </w:rPr>
        <w:t xml:space="preserve"> ?</w:t>
      </w:r>
      <w:proofErr w:type="gramEnd"/>
    </w:p>
    <w:p w:rsidR="00327B7C" w:rsidRPr="00327B7C" w:rsidRDefault="00327B7C" w:rsidP="00327B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Решение:</w:t>
      </w:r>
    </w:p>
    <w:p w:rsidR="00327B7C" w:rsidRPr="00327B7C" w:rsidRDefault="00327B7C" w:rsidP="00327B7C">
      <w:pPr>
        <w:jc w:val="both"/>
        <w:rPr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Известно, что острота зрения обратна минимальному углу 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γ=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мин</m:t>
                </m:r>
              </m:sub>
            </m:sSub>
          </m:den>
        </m:f>
      </m:oMath>
    </w:p>
    <w:p w:rsidR="00327B7C" w:rsidRPr="00327B7C" w:rsidRDefault="00327B7C" w:rsidP="00327B7C">
      <w:pPr>
        <w:jc w:val="both"/>
        <w:rPr>
          <w:sz w:val="28"/>
          <w:szCs w:val="28"/>
          <w:lang w:eastAsia="en-US"/>
        </w:rPr>
      </w:pPr>
      <w:r w:rsidRPr="00327B7C">
        <w:rPr>
          <w:sz w:val="28"/>
          <w:szCs w:val="28"/>
          <w:lang w:eastAsia="en-US"/>
        </w:rPr>
        <w:t xml:space="preserve">Отсюда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φ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мин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γ</m:t>
            </m:r>
          </m:den>
        </m:f>
      </m:oMath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Подставляем числовые значения   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φ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мин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0,8</m:t>
            </m:r>
          </m:den>
        </m:f>
      </m:oMath>
    </w:p>
    <w:p w:rsidR="00327B7C" w:rsidRPr="00327B7C" w:rsidRDefault="00327B7C" w:rsidP="00327B7C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 xml:space="preserve">Отсюда φ 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 xml:space="preserve">мин </w:t>
      </w:r>
      <w:r w:rsidRPr="00327B7C">
        <w:rPr>
          <w:rFonts w:eastAsia="Calibri"/>
          <w:sz w:val="28"/>
          <w:szCs w:val="28"/>
          <w:lang w:eastAsia="en-US"/>
        </w:rPr>
        <w:t>= 1,25</w:t>
      </w:r>
      <w:r w:rsidRPr="00327B7C">
        <w:rPr>
          <w:rFonts w:ascii="Calibri" w:eastAsia="Calibri" w:hAnsi="Calibri"/>
          <w:sz w:val="28"/>
          <w:szCs w:val="28"/>
          <w:lang w:eastAsia="en-US"/>
        </w:rPr>
        <w:t>'</w:t>
      </w:r>
      <w:r w:rsidRPr="00327B7C">
        <w:rPr>
          <w:rFonts w:eastAsia="Calibri"/>
          <w:sz w:val="28"/>
          <w:szCs w:val="28"/>
          <w:lang w:eastAsia="en-US"/>
        </w:rPr>
        <w:t xml:space="preserve"> = 1</w:t>
      </w:r>
      <w:r w:rsidRPr="00327B7C">
        <w:rPr>
          <w:rFonts w:ascii="Calibri" w:eastAsia="Calibri" w:hAnsi="Calibri"/>
          <w:sz w:val="28"/>
          <w:szCs w:val="28"/>
          <w:lang w:eastAsia="en-US"/>
        </w:rPr>
        <w:t>'</w:t>
      </w:r>
      <w:r w:rsidRPr="00327B7C">
        <w:rPr>
          <w:rFonts w:eastAsia="Calibri"/>
          <w:sz w:val="28"/>
          <w:szCs w:val="28"/>
          <w:lang w:eastAsia="en-US"/>
        </w:rPr>
        <w:t>15</w:t>
      </w:r>
      <w:r w:rsidRPr="00327B7C">
        <w:rPr>
          <w:rFonts w:ascii="Calibri" w:eastAsia="Calibri" w:hAnsi="Calibri"/>
          <w:sz w:val="28"/>
          <w:szCs w:val="28"/>
          <w:lang w:eastAsia="en-US"/>
        </w:rPr>
        <w:t>''</w:t>
      </w:r>
    </w:p>
    <w:p w:rsidR="00327B7C" w:rsidRPr="00327B7C" w:rsidRDefault="00327B7C" w:rsidP="00327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i/>
          <w:sz w:val="28"/>
          <w:szCs w:val="28"/>
          <w:lang w:eastAsia="en-US"/>
        </w:rPr>
        <w:t>Ответ:</w:t>
      </w:r>
      <w:r w:rsidRPr="00327B7C">
        <w:rPr>
          <w:rFonts w:eastAsia="Calibri"/>
          <w:sz w:val="28"/>
          <w:szCs w:val="28"/>
          <w:lang w:eastAsia="en-US"/>
        </w:rPr>
        <w:t xml:space="preserve"> минимальный угол зрения пациента составляет одну угловую минуту и пятнадцать угловых секунд.</w:t>
      </w:r>
    </w:p>
    <w:p w:rsidR="00327B7C" w:rsidRPr="004E74C5" w:rsidRDefault="00327B7C" w:rsidP="00856521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</w:p>
    <w:p w:rsidR="004E74C5" w:rsidRPr="00C064FE" w:rsidRDefault="004E74C5" w:rsidP="00941E0A">
      <w:pPr>
        <w:jc w:val="both"/>
        <w:rPr>
          <w:sz w:val="28"/>
          <w:szCs w:val="28"/>
        </w:rPr>
      </w:pPr>
      <w:r w:rsidRPr="00C064FE">
        <w:rPr>
          <w:sz w:val="28"/>
          <w:szCs w:val="28"/>
        </w:rPr>
        <w:t>1.</w:t>
      </w:r>
      <w:r w:rsidRPr="00C064FE">
        <w:rPr>
          <w:rFonts w:eastAsia="Calibri"/>
          <w:sz w:val="28"/>
          <w:szCs w:val="28"/>
          <w:lang w:eastAsia="en-US"/>
        </w:rPr>
        <w:t>Период полураспада радиоактивного фосфора 305Р составляет 3 мин. Определите, чему равна постоянная распада этого элемента.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2.Вычислите число ядер 13053I, распавшихся в течение первых суток, если первоначальное число ядер N0=1022.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3.Изотоп калия 19К40 радиоактивен с периодом полураспада 4,5</w:t>
      </w:r>
      <w:r w:rsidRPr="00C064FE">
        <w:rPr>
          <w:rFonts w:eastAsia="Calibri"/>
          <w:sz w:val="28"/>
          <w:szCs w:val="28"/>
          <w:lang w:eastAsia="en-US"/>
        </w:rPr>
        <w:sym w:font="Symbol" w:char="F0D7"/>
      </w:r>
      <w:r w:rsidRPr="00C064FE">
        <w:rPr>
          <w:rFonts w:eastAsia="Calibri"/>
          <w:sz w:val="28"/>
          <w:szCs w:val="28"/>
          <w:lang w:eastAsia="en-US"/>
        </w:rPr>
        <w:t xml:space="preserve">108 лет. На долю калия приходится 0,35% веса человека. Вычислить активность калия, находящегося в теле человека, если атомы К40 составляют в природе 0,012% от общего числа атомов калия. Вес человека принять равным </w:t>
      </w:r>
      <w:smartTag w:uri="urn:schemas-microsoft-com:office:smarttags" w:element="metricconverter">
        <w:smartTagPr>
          <w:attr w:name="ProductID" w:val="75 кг"/>
        </w:smartTagPr>
        <w:r w:rsidRPr="00C064FE">
          <w:rPr>
            <w:rFonts w:eastAsia="Calibri"/>
            <w:sz w:val="28"/>
            <w:szCs w:val="28"/>
            <w:lang w:eastAsia="en-US"/>
          </w:rPr>
          <w:t>75 кг</w:t>
        </w:r>
      </w:smartTag>
      <w:r w:rsidRPr="00C064FE">
        <w:rPr>
          <w:rFonts w:eastAsia="Calibri"/>
          <w:sz w:val="28"/>
          <w:szCs w:val="28"/>
          <w:lang w:eastAsia="en-US"/>
        </w:rPr>
        <w:t>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4.Определите, какова активность препарата, если в течение 10 мин распадается 10000 ядер этого вещества.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5.Возраст древних деревянных предметов можно приближенно определить по удельной массовой активности изотопа 146С в них. Выясните, сколько  лет тому  назад было срублено дерево, которое пошло на изготовление предмета, если удельная массовая активность углерода в нем составляет ¾ от удельной массы активности растущего дерева.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6.Телом массой m=60кг в течение t=6ч была поглощена энергия Е=1Дж. Найдите поглощенную дозу  и мощность поглощенной дозы в единицах СИ и внесистемных единицах.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7.В m=10г ткани поглощается 109 α- частиц с энергией около Е=5 МэВ. Найдите поглощенную и эквивалентную дозы в данном случае. Коэффициент качества  для α-частиц равен 20.</w:t>
      </w:r>
    </w:p>
    <w:p w:rsidR="004E74C5" w:rsidRPr="00C064FE" w:rsidRDefault="004E74C5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lastRenderedPageBreak/>
        <w:t xml:space="preserve">8.Мощность экспозиционной дозы γ- излучения на расстоянии </w:t>
      </w:r>
      <w:smartTag w:uri="urn:schemas-microsoft-com:office:smarttags" w:element="metricconverter">
        <w:smartTagPr>
          <w:attr w:name="ProductID" w:val="1 м"/>
        </w:smartTagPr>
        <w:r w:rsidRPr="00C064FE">
          <w:rPr>
            <w:rFonts w:eastAsia="Calibri"/>
            <w:sz w:val="28"/>
            <w:szCs w:val="28"/>
            <w:lang w:eastAsia="en-US"/>
          </w:rPr>
          <w:t>1 м</w:t>
        </w:r>
      </w:smartTag>
      <w:r w:rsidRPr="00C064FE">
        <w:rPr>
          <w:rFonts w:eastAsia="Calibri"/>
          <w:sz w:val="28"/>
          <w:szCs w:val="28"/>
          <w:lang w:eastAsia="en-US"/>
        </w:rPr>
        <w:t xml:space="preserve"> от источника составляет 0,1Р/мин. рабочий находится 6 ч в день на расстоянии </w:t>
      </w:r>
      <w:smartTag w:uri="urn:schemas-microsoft-com:office:smarttags" w:element="metricconverter">
        <w:smartTagPr>
          <w:attr w:name="ProductID" w:val="10 м"/>
        </w:smartTagPr>
        <w:r w:rsidRPr="00C064FE">
          <w:rPr>
            <w:rFonts w:eastAsia="Calibri"/>
            <w:sz w:val="28"/>
            <w:szCs w:val="28"/>
            <w:lang w:eastAsia="en-US"/>
          </w:rPr>
          <w:t>10 м</w:t>
        </w:r>
      </w:smartTag>
      <w:r w:rsidRPr="00C064FE">
        <w:rPr>
          <w:rFonts w:eastAsia="Calibri"/>
          <w:sz w:val="28"/>
          <w:szCs w:val="28"/>
          <w:lang w:eastAsia="en-US"/>
        </w:rPr>
        <w:t xml:space="preserve"> от источника. Определите, какую эквивалентную дозу облучения он получает за один рабочий день.</w:t>
      </w:r>
    </w:p>
    <w:p w:rsidR="00C064FE" w:rsidRPr="00C064FE" w:rsidRDefault="00941E0A" w:rsidP="00C064FE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9.</w:t>
      </w:r>
      <w:r w:rsidR="004E74C5" w:rsidRPr="00C064FE">
        <w:rPr>
          <w:rFonts w:eastAsia="Calibri"/>
          <w:sz w:val="28"/>
          <w:szCs w:val="28"/>
          <w:lang w:eastAsia="en-US"/>
        </w:rPr>
        <w:t>Суммарная поглощенная доза организмом человека составляет 5 рад альфа излучения. Определите эквивалентную дозу, полученную человеком в данном случае.</w:t>
      </w:r>
    </w:p>
    <w:p w:rsidR="00C064FE" w:rsidRPr="00C064FE" w:rsidRDefault="00C064FE" w:rsidP="00C064FE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sz w:val="28"/>
          <w:szCs w:val="28"/>
        </w:rPr>
        <w:t>10.В каком случае произойдет большее увеличение потока рентгеновского излучения при: при увеличении вдвое силы тока, но сохранении напряжения или, наоборот, при увеличении вдвое напряжения, но сохранении силы тока? Как можно увеличить силу тока, не изменяя напряжения в рентгеновской трубке? Проанализируйте процессы, которые происходят при изменении силы тока, при изменении напряжения.</w:t>
      </w:r>
    </w:p>
    <w:p w:rsidR="00C064FE" w:rsidRPr="00C064FE" w:rsidRDefault="00C064FE" w:rsidP="00C064FE">
      <w:pPr>
        <w:jc w:val="both"/>
        <w:rPr>
          <w:sz w:val="28"/>
          <w:szCs w:val="28"/>
        </w:rPr>
      </w:pPr>
      <w:r w:rsidRPr="00C064FE">
        <w:rPr>
          <w:sz w:val="28"/>
          <w:szCs w:val="28"/>
        </w:rPr>
        <w:t>11.При прохождении потока рентгеновского излучения через костную ткань произошло его ослабление в два раза. Учитывая, что толщина слоя костной ткани составляла 20мм, найдите линейный коэффициент ослабления.</w:t>
      </w:r>
    </w:p>
    <w:p w:rsidR="00C064FE" w:rsidRPr="00C064FE" w:rsidRDefault="00C064FE" w:rsidP="00C064FE">
      <w:pPr>
        <w:jc w:val="both"/>
        <w:rPr>
          <w:sz w:val="28"/>
          <w:szCs w:val="28"/>
        </w:rPr>
      </w:pPr>
      <w:r w:rsidRPr="00C064FE">
        <w:rPr>
          <w:sz w:val="28"/>
          <w:szCs w:val="28"/>
        </w:rPr>
        <w:t>12.Меняется ли спектральный состав рентгеновского излучения при изменении тока накала катода рентгеновской трубки? Почему?</w:t>
      </w:r>
    </w:p>
    <w:p w:rsidR="00C064FE" w:rsidRPr="00C064FE" w:rsidRDefault="00C064FE" w:rsidP="00C064FE">
      <w:pPr>
        <w:jc w:val="both"/>
        <w:rPr>
          <w:sz w:val="28"/>
          <w:szCs w:val="28"/>
        </w:rPr>
      </w:pPr>
      <w:r w:rsidRPr="00C064FE">
        <w:rPr>
          <w:sz w:val="28"/>
          <w:szCs w:val="28"/>
        </w:rPr>
        <w:t>13.Во сколько раз уменьшится поток рентгеновского излучения, если вольфрамовый антикатод заменить молибденовым, а напряжение и ток накала в трубке оставить неизменными?</w:t>
      </w:r>
    </w:p>
    <w:p w:rsidR="004E74C5" w:rsidRPr="00C064FE" w:rsidRDefault="00C064FE" w:rsidP="00941E0A">
      <w:pPr>
        <w:jc w:val="both"/>
        <w:rPr>
          <w:rFonts w:eastAsia="Calibri"/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>14.</w:t>
      </w:r>
      <w:r w:rsidR="004E74C5" w:rsidRPr="00C064FE">
        <w:rPr>
          <w:sz w:val="28"/>
          <w:szCs w:val="28"/>
          <w:lang w:eastAsia="en-US"/>
        </w:rPr>
        <w:t>Напишите недостающие обозначения в следующих ядерных реакциях:</w:t>
      </w:r>
    </w:p>
    <w:p w:rsidR="004E74C5" w:rsidRPr="00C064FE" w:rsidRDefault="004E74C5" w:rsidP="00941E0A">
      <w:pPr>
        <w:tabs>
          <w:tab w:val="num" w:pos="360"/>
          <w:tab w:val="left" w:pos="3510"/>
        </w:tabs>
        <w:ind w:firstLine="709"/>
        <w:jc w:val="both"/>
        <w:rPr>
          <w:sz w:val="28"/>
          <w:szCs w:val="28"/>
          <w:lang w:eastAsia="en-US"/>
        </w:rPr>
      </w:pPr>
      <w:r w:rsidRPr="00C064FE">
        <w:rPr>
          <w:rFonts w:eastAsia="Calibri"/>
          <w:sz w:val="28"/>
          <w:szCs w:val="28"/>
          <w:lang w:eastAsia="en-US"/>
        </w:rPr>
        <w:t xml:space="preserve">А) </w:t>
      </w:r>
      <m:oMath>
        <m:sPre>
          <m:sPre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Pre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13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27</m:t>
            </m:r>
          </m:sup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Al</m:t>
            </m:r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+</m:t>
            </m:r>
            <m:sPre>
              <m:sPre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Pre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0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</m:t>
                </m:r>
              </m:sup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 xml:space="preserve">→ ? + </m:t>
                </m:r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p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 w:eastAsia="en-US"/>
                      </w:rPr>
                      <m:t>He</m:t>
                    </m:r>
                  </m:e>
                </m:sPr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;</m:t>
                </m:r>
              </m:e>
            </m:sPre>
          </m:e>
        </m:sPre>
      </m:oMath>
    </w:p>
    <w:p w:rsidR="00C064FE" w:rsidRPr="00C064FE" w:rsidRDefault="004E74C5" w:rsidP="00C064FE">
      <w:pPr>
        <w:tabs>
          <w:tab w:val="num" w:pos="360"/>
          <w:tab w:val="left" w:pos="3510"/>
        </w:tabs>
        <w:ind w:firstLine="709"/>
        <w:jc w:val="both"/>
        <w:rPr>
          <w:sz w:val="28"/>
          <w:szCs w:val="28"/>
          <w:lang w:eastAsia="en-US"/>
        </w:rPr>
      </w:pPr>
      <w:r w:rsidRPr="00C064FE">
        <w:rPr>
          <w:sz w:val="28"/>
          <w:szCs w:val="28"/>
          <w:lang w:eastAsia="en-US"/>
        </w:rPr>
        <w:t>Б)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25</m:t>
            </m:r>
          </m:sub>
          <m:sup>
            <m:r>
              <w:rPr>
                <w:rFonts w:ascii="Cambria Math" w:hAnsi="Cambria Math"/>
                <w:sz w:val="28"/>
                <w:szCs w:val="28"/>
                <w:lang w:eastAsia="en-US"/>
              </w:rPr>
              <m:t>55</m:t>
            </m:r>
          </m:sup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Mn+ ? → 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26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56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Fe+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n</m:t>
                    </m:r>
                  </m:e>
                </m:sPre>
              </m:e>
            </m:sPre>
          </m:e>
        </m:sPre>
      </m:oMath>
      <w:r w:rsidR="00C064FE" w:rsidRPr="00C064FE">
        <w:rPr>
          <w:sz w:val="28"/>
          <w:szCs w:val="28"/>
          <w:lang w:eastAsia="en-US"/>
        </w:rPr>
        <w:t>.</w:t>
      </w:r>
    </w:p>
    <w:p w:rsidR="00327B7C" w:rsidRPr="00327B7C" w:rsidRDefault="00327B7C" w:rsidP="00327B7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15</w:t>
      </w:r>
      <w:r w:rsidRPr="00327B7C">
        <w:rPr>
          <w:rFonts w:eastAsia="Calibri"/>
          <w:sz w:val="28"/>
          <w:szCs w:val="28"/>
          <w:lang w:eastAsia="en-US"/>
        </w:rPr>
        <w:t>.Определить оптическую силу стеклянной линзы, находящейся в воздухе, если линза двояковыпуклая с радиусом кривизны поверхностей R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1</w:t>
      </w:r>
      <w:r w:rsidRPr="00327B7C">
        <w:rPr>
          <w:rFonts w:eastAsia="Calibri"/>
          <w:sz w:val="28"/>
          <w:szCs w:val="28"/>
          <w:lang w:eastAsia="en-US"/>
        </w:rPr>
        <w:t xml:space="preserve"> = 50 см; R</w:t>
      </w:r>
      <w:r w:rsidRPr="00327B7C">
        <w:rPr>
          <w:rFonts w:eastAsia="Calibri"/>
          <w:sz w:val="28"/>
          <w:szCs w:val="28"/>
          <w:vertAlign w:val="subscript"/>
          <w:lang w:eastAsia="en-US"/>
        </w:rPr>
        <w:t>2</w:t>
      </w:r>
      <w:r w:rsidRPr="00327B7C">
        <w:rPr>
          <w:rFonts w:eastAsia="Calibri"/>
          <w:sz w:val="28"/>
          <w:szCs w:val="28"/>
          <w:lang w:eastAsia="en-US"/>
        </w:rPr>
        <w:t xml:space="preserve"> = 30 см.</w:t>
      </w:r>
    </w:p>
    <w:p w:rsidR="00327B7C" w:rsidRPr="00327B7C" w:rsidRDefault="00327B7C" w:rsidP="00327B7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16</w:t>
      </w:r>
      <w:r w:rsidRPr="00327B7C">
        <w:rPr>
          <w:rFonts w:eastAsia="Calibri"/>
          <w:sz w:val="28"/>
          <w:szCs w:val="28"/>
          <w:lang w:eastAsia="en-US"/>
        </w:rPr>
        <w:t>.На рисунке изображен ход луча, падающего на линзу параллельно главной оптической оси. Перенесите рисунки в тетрадь и изобразите ход еще нескольких лучей, падающих на линзу параллельно главной оптической оси как слева, так и справа.  Обозначьте вид линзы (собирающая или рассеивающая) и положение обоих ее фокусов.</w:t>
      </w:r>
    </w:p>
    <w:p w:rsidR="00327B7C" w:rsidRPr="00327B7C" w:rsidRDefault="00327B7C" w:rsidP="00327B7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D3922B" wp14:editId="7C9B2354">
                <wp:simplePos x="0" y="0"/>
                <wp:positionH relativeFrom="column">
                  <wp:posOffset>834390</wp:posOffset>
                </wp:positionH>
                <wp:positionV relativeFrom="paragraph">
                  <wp:posOffset>209550</wp:posOffset>
                </wp:positionV>
                <wp:extent cx="9525" cy="1009650"/>
                <wp:effectExtent l="0" t="0" r="28575" b="19050"/>
                <wp:wrapNone/>
                <wp:docPr id="31821" name="Прямая соединительная линия 3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45EE8E" id="Прямая соединительная линия 31821" o:spid="_x0000_s1026" style="position:absolute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6.5pt" to="6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" strokecolor="windowText" strokeweight=".5pt">
                <v:stroke joinstyle="miter"/>
              </v:line>
            </w:pict>
          </mc:Fallback>
        </mc:AlternateContent>
      </w:r>
    </w:p>
    <w:p w:rsidR="00327B7C" w:rsidRPr="00327B7C" w:rsidRDefault="00327B7C" w:rsidP="00327B7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6A7580E" wp14:editId="3CEA0BBE">
                <wp:simplePos x="0" y="0"/>
                <wp:positionH relativeFrom="column">
                  <wp:posOffset>1215390</wp:posOffset>
                </wp:positionH>
                <wp:positionV relativeFrom="paragraph">
                  <wp:posOffset>274955</wp:posOffset>
                </wp:positionV>
                <wp:extent cx="447675" cy="323850"/>
                <wp:effectExtent l="0" t="0" r="28575" b="19050"/>
                <wp:wrapNone/>
                <wp:docPr id="31822" name="Прямая соединительная линия 3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9F18C3" id="Прямая соединительная линия 31822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1.65pt" to="1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9D15F1F" wp14:editId="703B2610">
                <wp:simplePos x="0" y="0"/>
                <wp:positionH relativeFrom="column">
                  <wp:posOffset>853440</wp:posOffset>
                </wp:positionH>
                <wp:positionV relativeFrom="paragraph">
                  <wp:posOffset>27305</wp:posOffset>
                </wp:positionV>
                <wp:extent cx="381000" cy="276225"/>
                <wp:effectExtent l="0" t="0" r="76200" b="47625"/>
                <wp:wrapNone/>
                <wp:docPr id="31823" name="Прямая со стрелкой 3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F9A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823" o:spid="_x0000_s1026" type="#_x0000_t32" style="position:absolute;margin-left:67.2pt;margin-top:2.15pt;width:30pt;height:21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830331E" wp14:editId="5C25D0C0">
                <wp:simplePos x="0" y="0"/>
                <wp:positionH relativeFrom="column">
                  <wp:posOffset>729616</wp:posOffset>
                </wp:positionH>
                <wp:positionV relativeFrom="paragraph">
                  <wp:posOffset>36829</wp:posOffset>
                </wp:positionV>
                <wp:extent cx="114300" cy="0"/>
                <wp:effectExtent l="0" t="0" r="19050" b="19050"/>
                <wp:wrapNone/>
                <wp:docPr id="31824" name="Прямая соединительная линия 3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08F9E" id="Прямая соединительная линия 31824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.9pt" to="66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1C64133" wp14:editId="1DC00723">
                <wp:simplePos x="0" y="0"/>
                <wp:positionH relativeFrom="column">
                  <wp:posOffset>386715</wp:posOffset>
                </wp:positionH>
                <wp:positionV relativeFrom="paragraph">
                  <wp:posOffset>36830</wp:posOffset>
                </wp:positionV>
                <wp:extent cx="381000" cy="9525"/>
                <wp:effectExtent l="0" t="76200" r="19050" b="85725"/>
                <wp:wrapNone/>
                <wp:docPr id="31825" name="Прямая со стрелкой 3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922404" id="Прямая со стрелкой 31825" o:spid="_x0000_s1026" type="#_x0000_t32" style="position:absolute;margin-left:30.45pt;margin-top:2.9pt;width:30pt;height:.75p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</w:p>
    <w:p w:rsidR="00327B7C" w:rsidRPr="00327B7C" w:rsidRDefault="00327B7C" w:rsidP="00327B7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DE99BC" wp14:editId="78BCC132">
                <wp:simplePos x="0" y="0"/>
                <wp:positionH relativeFrom="column">
                  <wp:posOffset>1339215</wp:posOffset>
                </wp:positionH>
                <wp:positionV relativeFrom="paragraph">
                  <wp:posOffset>83185</wp:posOffset>
                </wp:positionV>
                <wp:extent cx="695325" cy="19050"/>
                <wp:effectExtent l="0" t="0" r="28575" b="19050"/>
                <wp:wrapNone/>
                <wp:docPr id="31826" name="Прямая соединительная линия 3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E95CE9" id="Прямая соединительная линия 31826" o:spid="_x0000_s1026" style="position:absolute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6.55pt" to="16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C4C9DC3" wp14:editId="224D32C2">
                <wp:simplePos x="0" y="0"/>
                <wp:positionH relativeFrom="column">
                  <wp:posOffset>224789</wp:posOffset>
                </wp:positionH>
                <wp:positionV relativeFrom="paragraph">
                  <wp:posOffset>92710</wp:posOffset>
                </wp:positionV>
                <wp:extent cx="1228725" cy="19050"/>
                <wp:effectExtent l="0" t="0" r="28575" b="19050"/>
                <wp:wrapNone/>
                <wp:docPr id="31827" name="Прямая соединительная линия 3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B4D210" id="Прямая соединительная линия 31827" o:spid="_x0000_s1026" style="position:absolute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7.3pt" to="11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" strokecolor="windowText" strokeweight=".5pt">
                <v:stroke joinstyle="miter"/>
              </v:line>
            </w:pict>
          </mc:Fallback>
        </mc:AlternateContent>
      </w:r>
    </w:p>
    <w:p w:rsidR="00327B7C" w:rsidRPr="00327B7C" w:rsidRDefault="00327B7C" w:rsidP="00327B7C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 xml:space="preserve"> 17</w:t>
      </w:r>
      <w:r w:rsidRPr="00327B7C">
        <w:rPr>
          <w:rFonts w:eastAsia="Calibri"/>
          <w:sz w:val="28"/>
          <w:szCs w:val="28"/>
          <w:lang w:eastAsia="en-US"/>
        </w:rPr>
        <w:t>.На рисунке изображен луч, падающий на линзу, и обозначен один из главных фокусов линзы. Перенесите рисунок в тетрадь, постройте дальнейший ход луча и изобразите ход еще нескольких лучей, проходящих через фокус линзы. Обозначьте положение второго главного фокуса.</w:t>
      </w:r>
    </w:p>
    <w:p w:rsidR="00327B7C" w:rsidRPr="00327B7C" w:rsidRDefault="00327B7C" w:rsidP="00327B7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A10C21" wp14:editId="6B5B04AF">
                <wp:simplePos x="0" y="0"/>
                <wp:positionH relativeFrom="column">
                  <wp:posOffset>1212850</wp:posOffset>
                </wp:positionH>
                <wp:positionV relativeFrom="paragraph">
                  <wp:posOffset>923290</wp:posOffset>
                </wp:positionV>
                <wp:extent cx="545465" cy="714375"/>
                <wp:effectExtent l="0" t="0" r="26035" b="28575"/>
                <wp:wrapNone/>
                <wp:docPr id="31828" name="Прямая соединительная линия 3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46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02E9E" id="Прямая соединительная линия 31828" o:spid="_x0000_s1026" style="position:absolute;flip:x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72.7pt" to="138.4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DCF9E58" wp14:editId="40FA57AE">
                <wp:simplePos x="0" y="0"/>
                <wp:positionH relativeFrom="column">
                  <wp:posOffset>1710055</wp:posOffset>
                </wp:positionH>
                <wp:positionV relativeFrom="paragraph">
                  <wp:posOffset>713740</wp:posOffset>
                </wp:positionV>
                <wp:extent cx="180975" cy="276225"/>
                <wp:effectExtent l="38100" t="0" r="28575" b="47625"/>
                <wp:wrapNone/>
                <wp:docPr id="31829" name="Прямая со стрелкой 3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82902" id="Прямая со стрелкой 31829" o:spid="_x0000_s1026" type="#_x0000_t32" style="position:absolute;margin-left:134.65pt;margin-top:56.2pt;width:14.25pt;height:21.75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F029383" wp14:editId="00E1F89D">
                <wp:simplePos x="0" y="0"/>
                <wp:positionH relativeFrom="column">
                  <wp:posOffset>1167764</wp:posOffset>
                </wp:positionH>
                <wp:positionV relativeFrom="paragraph">
                  <wp:posOffset>189865</wp:posOffset>
                </wp:positionV>
                <wp:extent cx="45719" cy="1524000"/>
                <wp:effectExtent l="76200" t="38100" r="69215" b="57150"/>
                <wp:wrapNone/>
                <wp:docPr id="31830" name="Прямая со стрелкой 3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7A3CD" id="Прямая со стрелкой 31830" o:spid="_x0000_s1026" type="#_x0000_t32" style="position:absolute;margin-left:91.95pt;margin-top:14.95pt;width:3.6pt;height:12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80B4159" wp14:editId="62D6FAE0">
                <wp:simplePos x="0" y="0"/>
                <wp:positionH relativeFrom="column">
                  <wp:posOffset>1796415</wp:posOffset>
                </wp:positionH>
                <wp:positionV relativeFrom="paragraph">
                  <wp:posOffset>770890</wp:posOffset>
                </wp:positionV>
                <wp:extent cx="0" cy="152400"/>
                <wp:effectExtent l="0" t="0" r="19050" b="19050"/>
                <wp:wrapNone/>
                <wp:docPr id="31831" name="Прямая соединительная линия 3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BC86D" id="Прямая соединительная линия 31831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60.7pt" to="141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C635F61" wp14:editId="3B4EFDAE">
                <wp:simplePos x="0" y="0"/>
                <wp:positionH relativeFrom="column">
                  <wp:posOffset>424180</wp:posOffset>
                </wp:positionH>
                <wp:positionV relativeFrom="paragraph">
                  <wp:posOffset>856615</wp:posOffset>
                </wp:positionV>
                <wp:extent cx="1552575" cy="0"/>
                <wp:effectExtent l="0" t="0" r="28575" b="19050"/>
                <wp:wrapNone/>
                <wp:docPr id="31832" name="Прямая соединительная линия 3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EB606D" id="Прямая соединительная линия 31832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7.45pt" to="155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" strokecolor="windowText" strokeweight=".5pt">
                <v:stroke joinstyle="miter"/>
              </v:line>
            </w:pict>
          </mc:Fallback>
        </mc:AlternateContent>
      </w:r>
    </w:p>
    <w:p w:rsidR="00327B7C" w:rsidRPr="00327B7C" w:rsidRDefault="00327B7C" w:rsidP="00327B7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tabs>
          <w:tab w:val="left" w:pos="2970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sz w:val="28"/>
          <w:szCs w:val="28"/>
          <w:lang w:eastAsia="en-US"/>
        </w:rPr>
        <w:tab/>
      </w:r>
      <w:r w:rsidRPr="00327B7C">
        <w:rPr>
          <w:rFonts w:eastAsia="Calibri"/>
          <w:sz w:val="28"/>
          <w:szCs w:val="28"/>
          <w:lang w:val="en-US" w:eastAsia="en-US"/>
        </w:rPr>
        <w:t>F</w:t>
      </w:r>
    </w:p>
    <w:p w:rsidR="00327B7C" w:rsidRPr="00327B7C" w:rsidRDefault="00327B7C" w:rsidP="00327B7C">
      <w:pPr>
        <w:tabs>
          <w:tab w:val="left" w:pos="2970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tabs>
          <w:tab w:val="left" w:pos="2970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4E5601" w:rsidRDefault="00327B7C" w:rsidP="004E5601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18</w:t>
      </w:r>
      <w:r w:rsidRPr="00327B7C">
        <w:rPr>
          <w:rFonts w:eastAsia="Calibri"/>
          <w:sz w:val="28"/>
          <w:szCs w:val="28"/>
          <w:lang w:eastAsia="en-US"/>
        </w:rPr>
        <w:t xml:space="preserve">.Определите величину оптической силы линзы, если фокусное расстояние линзы равно 50 см. </w:t>
      </w:r>
    </w:p>
    <w:p w:rsidR="004E5601" w:rsidRPr="00327B7C" w:rsidRDefault="004E5601" w:rsidP="004E5601">
      <w:pPr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19</w:t>
      </w:r>
      <w:r w:rsidRPr="00327B7C">
        <w:rPr>
          <w:rFonts w:eastAsia="Calibri"/>
          <w:sz w:val="28"/>
          <w:szCs w:val="28"/>
          <w:lang w:eastAsia="en-US"/>
        </w:rPr>
        <w:t xml:space="preserve">.На рисунке изображен ход луча, падающего на линзу параллельно главной оптической оси. Перенесите рисунок в тетрадь и изобразите ход еще нескольких лучей, падающий на линзу параллельно главной оптической оси </w:t>
      </w:r>
      <w:r w:rsidRPr="00327B7C">
        <w:rPr>
          <w:rFonts w:eastAsia="Calibri"/>
          <w:i/>
          <w:sz w:val="28"/>
          <w:szCs w:val="28"/>
          <w:lang w:eastAsia="en-US"/>
        </w:rPr>
        <w:t>как слева, так и справа</w:t>
      </w:r>
      <w:r w:rsidRPr="00327B7C">
        <w:rPr>
          <w:rFonts w:eastAsia="Calibri"/>
          <w:sz w:val="28"/>
          <w:szCs w:val="28"/>
          <w:lang w:eastAsia="en-US"/>
        </w:rPr>
        <w:t xml:space="preserve">. Обозначьте вид линзы (собирающая или рассеивающая) и положение обоих ее фокусов. 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66D659" wp14:editId="643A01E0">
                <wp:simplePos x="0" y="0"/>
                <wp:positionH relativeFrom="column">
                  <wp:posOffset>1177290</wp:posOffset>
                </wp:positionH>
                <wp:positionV relativeFrom="paragraph">
                  <wp:posOffset>1292225</wp:posOffset>
                </wp:positionV>
                <wp:extent cx="180975" cy="209550"/>
                <wp:effectExtent l="0" t="0" r="28575" b="19050"/>
                <wp:wrapNone/>
                <wp:docPr id="31833" name="Прямая соединительная линия 3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48F113" id="Прямая соединительная линия 31833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01.75pt" to="106.9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66DDA5" wp14:editId="2551D2AB">
                <wp:simplePos x="0" y="0"/>
                <wp:positionH relativeFrom="column">
                  <wp:posOffset>1053465</wp:posOffset>
                </wp:positionH>
                <wp:positionV relativeFrom="paragraph">
                  <wp:posOffset>1187450</wp:posOffset>
                </wp:positionV>
                <wp:extent cx="152400" cy="161925"/>
                <wp:effectExtent l="0" t="0" r="76200" b="47625"/>
                <wp:wrapNone/>
                <wp:docPr id="31834" name="Прямая со стрелкой 3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30AAE" id="Прямая со стрелкой 31834" o:spid="_x0000_s1026" type="#_x0000_t32" style="position:absolute;margin-left:82.95pt;margin-top:93.5pt;width:12pt;height:12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F0BA7C9" wp14:editId="0D30B6AB">
                <wp:simplePos x="0" y="0"/>
                <wp:positionH relativeFrom="column">
                  <wp:posOffset>853440</wp:posOffset>
                </wp:positionH>
                <wp:positionV relativeFrom="paragraph">
                  <wp:posOffset>1168400</wp:posOffset>
                </wp:positionV>
                <wp:extent cx="209550" cy="9525"/>
                <wp:effectExtent l="0" t="0" r="19050" b="28575"/>
                <wp:wrapNone/>
                <wp:docPr id="31835" name="Прямая соединительная линия 3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299A6" id="Прямая соединительная линия 31835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92pt" to="83.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DC8023" wp14:editId="462C732A">
                <wp:simplePos x="0" y="0"/>
                <wp:positionH relativeFrom="column">
                  <wp:posOffset>720090</wp:posOffset>
                </wp:positionH>
                <wp:positionV relativeFrom="paragraph">
                  <wp:posOffset>1168400</wp:posOffset>
                </wp:positionV>
                <wp:extent cx="200025" cy="0"/>
                <wp:effectExtent l="0" t="76200" r="9525" b="95250"/>
                <wp:wrapNone/>
                <wp:docPr id="31836" name="Прямая со стрелкой 3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7F0D14" id="Прямая со стрелкой 31836" o:spid="_x0000_s1026" type="#_x0000_t32" style="position:absolute;margin-left:56.7pt;margin-top:92pt;width:15.75pt;height:0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4AF1CB" wp14:editId="002AC2EE">
                <wp:simplePos x="0" y="0"/>
                <wp:positionH relativeFrom="column">
                  <wp:posOffset>1062990</wp:posOffset>
                </wp:positionH>
                <wp:positionV relativeFrom="paragraph">
                  <wp:posOffset>282574</wp:posOffset>
                </wp:positionV>
                <wp:extent cx="0" cy="1095375"/>
                <wp:effectExtent l="0" t="0" r="19050" b="28575"/>
                <wp:wrapNone/>
                <wp:docPr id="31837" name="Прямая соединительная линия 3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124720" id="Прямая соединительная линия 31837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22.25pt" to="83.7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327B7C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84D132" wp14:editId="195A2F81">
                <wp:simplePos x="0" y="0"/>
                <wp:positionH relativeFrom="column">
                  <wp:posOffset>548639</wp:posOffset>
                </wp:positionH>
                <wp:positionV relativeFrom="paragraph">
                  <wp:posOffset>711200</wp:posOffset>
                </wp:positionV>
                <wp:extent cx="1076325" cy="9525"/>
                <wp:effectExtent l="0" t="0" r="28575" b="28575"/>
                <wp:wrapNone/>
                <wp:docPr id="31838" name="Прямая соединительная линия 3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F0E283" id="Прямая соединительная линия 31838" o:spid="_x0000_s1026" style="position:absolute;flip:y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56pt" to="127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</w:p>
    <w:p w:rsidR="00327B7C" w:rsidRPr="00327B7C" w:rsidRDefault="00327B7C" w:rsidP="00327B7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 xml:space="preserve"> 20.</w:t>
      </w:r>
      <w:r w:rsidRPr="00327B7C">
        <w:rPr>
          <w:rFonts w:eastAsia="Calibri"/>
          <w:sz w:val="28"/>
          <w:szCs w:val="28"/>
          <w:lang w:eastAsia="en-US"/>
        </w:rPr>
        <w:t xml:space="preserve">Найдите оптическую силу собирающей линзы, если изображение удаленного источника света получается на расстоянии 10 см от линзы. 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 xml:space="preserve"> 21.</w:t>
      </w:r>
      <w:r w:rsidRPr="00327B7C">
        <w:rPr>
          <w:rFonts w:eastAsia="Calibri"/>
          <w:sz w:val="28"/>
          <w:szCs w:val="28"/>
          <w:lang w:eastAsia="en-US"/>
        </w:rPr>
        <w:t xml:space="preserve">Известно, что оптическая сила линзы составляет 5 </w:t>
      </w:r>
      <w:proofErr w:type="spellStart"/>
      <w:r w:rsidRPr="00327B7C">
        <w:rPr>
          <w:rFonts w:eastAsia="Calibri"/>
          <w:sz w:val="28"/>
          <w:szCs w:val="28"/>
          <w:lang w:eastAsia="en-US"/>
        </w:rPr>
        <w:t>дптр</w:t>
      </w:r>
      <w:proofErr w:type="spellEnd"/>
      <w:r w:rsidRPr="00327B7C">
        <w:rPr>
          <w:rFonts w:eastAsia="Calibri"/>
          <w:sz w:val="28"/>
          <w:szCs w:val="28"/>
          <w:lang w:eastAsia="en-US"/>
        </w:rPr>
        <w:t>. Определите, чему равно ее фокусное расстояние.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22.</w:t>
      </w:r>
      <w:r w:rsidRPr="00327B7C">
        <w:rPr>
          <w:rFonts w:eastAsia="Calibri"/>
          <w:sz w:val="28"/>
          <w:szCs w:val="28"/>
          <w:lang w:eastAsia="en-US"/>
        </w:rPr>
        <w:t xml:space="preserve">У одной линзы фокусное расстояние равно 0,2м, у другой составляет 0,5м. Выясните, какая из линз обладает большей оптической силой, и чему равны оптические силы линз. 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23.</w:t>
      </w:r>
      <w:r w:rsidRPr="00327B7C">
        <w:rPr>
          <w:rFonts w:eastAsia="Calibri"/>
          <w:sz w:val="28"/>
          <w:szCs w:val="28"/>
          <w:lang w:eastAsia="en-US"/>
        </w:rPr>
        <w:t>Выясните, на каком расстоянии от собирающей линзы с фокусным расстоянием 20 см получится изображение предмета, если сам предмет находится от линзы на расстоянии 30 см.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24.</w:t>
      </w:r>
      <w:r w:rsidRPr="00327B7C">
        <w:rPr>
          <w:rFonts w:eastAsia="Calibri"/>
          <w:sz w:val="28"/>
          <w:szCs w:val="28"/>
          <w:lang w:eastAsia="en-US"/>
        </w:rPr>
        <w:t xml:space="preserve">Источник света находится на расстоянии 12,5 см от собирающей линзы, оптическая сила которой равна 10 </w:t>
      </w:r>
      <w:proofErr w:type="spellStart"/>
      <w:r w:rsidRPr="00327B7C">
        <w:rPr>
          <w:rFonts w:eastAsia="Calibri"/>
          <w:sz w:val="28"/>
          <w:szCs w:val="28"/>
          <w:lang w:eastAsia="en-US"/>
        </w:rPr>
        <w:t>дптр</w:t>
      </w:r>
      <w:proofErr w:type="spellEnd"/>
      <w:r w:rsidRPr="00327B7C">
        <w:rPr>
          <w:rFonts w:eastAsia="Calibri"/>
          <w:sz w:val="28"/>
          <w:szCs w:val="28"/>
          <w:lang w:eastAsia="en-US"/>
        </w:rPr>
        <w:t>. Рассчитайте, на каком расстоянии от линзы получается изображение данного источника света.</w:t>
      </w:r>
    </w:p>
    <w:p w:rsidR="00327B7C" w:rsidRPr="00327B7C" w:rsidRDefault="00327B7C" w:rsidP="00327B7C">
      <w:pPr>
        <w:jc w:val="both"/>
        <w:rPr>
          <w:rFonts w:eastAsia="Calibri"/>
          <w:sz w:val="28"/>
          <w:szCs w:val="28"/>
          <w:lang w:eastAsia="en-US"/>
        </w:rPr>
      </w:pPr>
      <w:r w:rsidRPr="004E5601">
        <w:rPr>
          <w:rFonts w:eastAsia="Calibri"/>
          <w:sz w:val="28"/>
          <w:szCs w:val="28"/>
          <w:lang w:eastAsia="en-US"/>
        </w:rPr>
        <w:t>25.</w:t>
      </w:r>
      <w:r w:rsidRPr="00327B7C">
        <w:rPr>
          <w:rFonts w:eastAsia="Calibri"/>
          <w:sz w:val="28"/>
          <w:szCs w:val="28"/>
          <w:lang w:eastAsia="en-US"/>
        </w:rPr>
        <w:t>Определите, сколько потребуется ламп мощностью в 40 Вт для создания удельной освещенности в 50 Вт/м</w:t>
      </w:r>
      <w:r w:rsidRPr="00327B7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27B7C">
        <w:rPr>
          <w:rFonts w:eastAsia="Calibri"/>
          <w:sz w:val="28"/>
          <w:szCs w:val="28"/>
          <w:lang w:eastAsia="en-US"/>
        </w:rPr>
        <w:t>, если площадь помещения составляет 20 м</w:t>
      </w:r>
      <w:r w:rsidRPr="00327B7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27B7C">
        <w:rPr>
          <w:rFonts w:eastAsia="Calibri"/>
          <w:sz w:val="28"/>
          <w:szCs w:val="28"/>
          <w:lang w:eastAsia="en-US"/>
        </w:rPr>
        <w:t>.</w:t>
      </w:r>
    </w:p>
    <w:p w:rsidR="00327B7C" w:rsidRPr="004E5601" w:rsidRDefault="00327B7C" w:rsidP="004E74C5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327B7C" w:rsidRDefault="00327B7C" w:rsidP="004E74C5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9754BA" w:rsidRDefault="009754BA" w:rsidP="004E74C5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9754BA" w:rsidRDefault="009754BA" w:rsidP="004E74C5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3E6B36" w:rsidRDefault="00856521" w:rsidP="004E74C5">
      <w:pPr>
        <w:tabs>
          <w:tab w:val="left" w:pos="1080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E6B36">
        <w:rPr>
          <w:rFonts w:eastAsia="Calibri"/>
          <w:b/>
          <w:i/>
          <w:sz w:val="28"/>
          <w:szCs w:val="28"/>
          <w:lang w:eastAsia="en-US"/>
        </w:rPr>
        <w:t>3.</w:t>
      </w:r>
      <w:r w:rsidR="003E6B36" w:rsidRPr="003E6B36">
        <w:rPr>
          <w:rFonts w:eastAsia="Calibri"/>
          <w:b/>
          <w:i/>
          <w:sz w:val="28"/>
          <w:szCs w:val="28"/>
          <w:lang w:eastAsia="en-US"/>
        </w:rPr>
        <w:t xml:space="preserve">  Тестовые задания по второму модулю</w:t>
      </w:r>
    </w:p>
    <w:p w:rsidR="003E6B36" w:rsidRPr="003E6B36" w:rsidRDefault="003E6B36" w:rsidP="004E74C5">
      <w:pPr>
        <w:tabs>
          <w:tab w:val="left" w:pos="1080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Радиоактивностью принято называть свойство ядер элементов превращаться: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под воздействием внешнего магнитного поля в ядра других элементов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 xml:space="preserve">2. под воздействием внешнего электрического поля в ядра других элементов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самопроизвольно в ядра других элементов с испусканием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в ядра других элементов с поглощением радиоактивного 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Явление радиоактивности было открыто: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Джозефом Томсоном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Эрнстом Резерфордом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Анри Беккерелем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Марией Склодовской-Кюри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Открытие явления радиоактивности произошло: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 1887 году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 1896 году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в 1908 году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в 1915 году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Ядро атомов состоит из: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электронов и позитронов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нейтронов и электронов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протонов и электронов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протонов и нейтронов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Количество протонов в ядре равно: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массовому числу элемента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атомному номеру элемента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сумме массового числа и атомного номера элемента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разности массового числа и атомного номера элемента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Массовое число атомного ядра равняется: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числу нейтронов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числу протонов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сумме количества нейтронов и протонов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модулю разности количества нейтронов и протонов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Изотопами принято называть химические элементы, атомы которых имеют одинаковое число: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электронов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протонов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нейтронов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Нуклоны в ядре атома связаны: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1.силами кулоновского притяжения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2.силами кулоновского отталкивания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3.ядерными силами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Свойство ядерных сил действовать только на малых расстояниях, сравнимых по порядку величины с размерами самих нуклонов,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</w:t>
      </w:r>
      <w:proofErr w:type="spellStart"/>
      <w:r w:rsidRPr="004E74C5">
        <w:rPr>
          <w:sz w:val="28"/>
          <w:szCs w:val="32"/>
        </w:rPr>
        <w:t>короткодействием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насыщением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зарядовой независимостью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Свойство ядерных сил, состоящее в том, что любой нуклон ядра взаимодействует не со всеми другими нуклонами, а лишь с ограниченным числом непосредственных соседей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</w:t>
      </w:r>
      <w:proofErr w:type="spellStart"/>
      <w:r w:rsidRPr="004E74C5">
        <w:rPr>
          <w:sz w:val="28"/>
          <w:szCs w:val="32"/>
        </w:rPr>
        <w:t>короткодействие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2. насыщение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зарядовая независимость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Свойство ядерных сил, проявляющееся в том, что на равных расстояниях два протона, два нейтрона или протон с нейтроном взаимодействуют одинаково,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</w:t>
      </w:r>
      <w:proofErr w:type="spellStart"/>
      <w:r w:rsidRPr="004E74C5">
        <w:rPr>
          <w:sz w:val="28"/>
          <w:szCs w:val="32"/>
        </w:rPr>
        <w:t>короткодействием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насыщением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зарядовой независимостью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По своей величине ядерные силы притяжения между нуклонами в ядре: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во много раз превосходят электромагнитные и гравитационные силы, действующие между этими нуклонами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больше гравитационных, но меньше электромагнитных сил, действующих между этими нуклонами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существенно меньше как электромагнитных, так и гравитационных сил, действующих между этими нуклонами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При увеличении расстояния между нуклонами ядерные силы по величине: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возрастают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уменьшаются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изменяются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сначала уменьшаются, а затем возрастают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Энергия, которую необходимо затратить для полного расщепления ядра на отдельные частицы,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энергией связи ядра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гравитационной энергией системы нуклонов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энергией электромагнитного поля системы нуклонов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Энергия связи ядра в соответствии с законом сохранения энергии: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существенно превосходит энергию, которая выделяется при образовании ядра из отдельных свободных нуклонов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равняется энергии, которая выделяется при образовании ядра из отдельных свободных нуклонов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во много раз меньше энергии, которая выделяется при образовании ядра из отдельных свободных нуклонов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Энергия покоящегося ядра: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меньше суммарной энергии соответствующих невзаимодействующих покоящихся нуклонов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больше суммарной энергии соответствующих невзаимодействующих покоящихся нуклонов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равняется суммарной энергии соответствующих невзаимодействующих покоящихся нуклонов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Энергия связи ядра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дефекту массы ядра, умноженному на величину скорости света в вакууме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дефекту массы ядра, деленному на величину скорости света в вакууме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дефекту массы ядра, умноженному на квадрат скорости света в вакууме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дефекту массы ядра, деленному на квадрат скорости света в вакууме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При увеличении удельной энергии связи нуклонов в ядре стабильность атомных ядер: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1. увеличивается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уменьшается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изменяется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Излучение, взаимодействие которого со средой приводит к отделению электронов от нейтрального атома или молекулы,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ионизирующим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радиоволновым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тепловым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оптическим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Радиоактивное излучение, представляющее собой поток ядер гелия, – 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альфа-излучение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рентгеновское 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Радиоактивное излучение, представляющее собой поток электронов или позитронов, принято называть: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альфа-излучением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бета-излучением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гамма-излучением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рентгеновским излучением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Альфа - частицы образуются в ядре при: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превращении протона в нейтрон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превращении нейтрона в протон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взаимодействии двух протонов и двух нейтронов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Бета - частица, образуется в ядре при: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превращении протона в нейтрон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превращении нейтрона в протон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взаимодействии двух протонов и двух нейтронов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Вид радиоактивного излучения, сопровождающий различные типы ядерных превращений, обусловленное тем, что дочернее ядро оказывается в возбужденном состоянии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альфа-излучение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протонное 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Из приведенных вариантов ионизирующим излучением в виде частиц является: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1.альфа-излучение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2.гамма-излучение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3.рентгеновское 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 ионизирующему излучению в виде высокочастотных электромагнитных волн относятся: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1. альфа-излучение и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2. гамма-излучение и рентгеновское 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3. нейтронное и протонное 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 радиоактивному излучению из приведенных относится: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излучение оптического диапазона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2. ультрафиолетовое 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инфракрасное 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гамма-излучение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Самопроизвольное превращение  ядра одного элемента в ядро другого с массовым числом меньшим на четыре единицы и с зарядом меньшим на две единицы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1.бетта-распадом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 альфа-распадом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3.гамма-распадом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Альфа - распад сопровождается: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гамма-излучением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излучением нейтрино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излучением антинейтрино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Вероятность взаимодействия альфа - излучения с атомами среды  тем больше, чем: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больше скорость альфа-частиц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больше кинетическая энергия альфа-частиц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меньше скорость альфа-частиц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Число пар ионов, образующихся на единице пути пробега частицы, принято называть: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линейной плотностью ионизации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линейной тормозной способностью вещества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средним линейным пробегом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Энергия, теряемая заряженной частицей на единице пути пробега -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линейная плотность ионизации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линейная  тормозная способность вещества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средний линейный пробег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Расстояние между началом и концом пробега частицы в данном веществе принято называть: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линейной плотностью ионизации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линейной тормозной способностью вещества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средним линейным пробегом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При движении альфа-частицы в веществе: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линейная плотность ионизации сначала убывает, а при завершении пробега резко возрастает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линейная плотность ионизации сначала возрастает, а при завершении пробега резко убывает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линейная плотность ионизации сначала медленно убывает, а при завершении пробега уменьшается очень резко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линейная плотность ионизации сначала медленно возрастает, а при завершении пробега увеличивается очень резко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Чем больше заряд и масса частицы, тем: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больше ее способность ионизировать вещество и меньше ее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меньше ее способность ионизировать вещество и меньше ее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3. больше ее способность ионизировать вещество и больше ее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меньше ее способность ионизировать вещество и больше ее средний линейный пробег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Чем больше линейная тормозная способность вещества, тем: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больше линейная плотность ионизации и больше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меньше линейная плотность ионизации и меньше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больше линейная плотность ионизации и меньше средний линейный пробег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меньше линейная плотность ионизации и больше средний линейный пробег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Линейная плотность ионизации, создаваемой при движении альфа-частиц в  веществе: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наибольшая в начале пути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увеличивается в конце пути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одинаковая во время всего  движения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Самопроизвольное превращение  ядра одного элемента в ядро другого элемента с тем же массовым числом, но с зарядом большим на единицу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электронным бета-распадом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позитронным бета-распадом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альфа-распадом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электронным захватом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При электронном захвате: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массовое число ядра увеличивается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массовое число ядра уменьшается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атомный номер ядра увеличивается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атомный номер ядра уменьшается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Электронный бета-распад сопровождается испусканием: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ультрафиолетового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нейтрино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антинейтрино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альфа-излучения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Спектр альфа-излучения: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линейчатый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сплошной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полосатый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Спектр бета-излучения: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линейчатый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сплошной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полосатый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Спектр гамма-излучения: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линейчатый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сплошной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полосатый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Скорость бета-частиц: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намного меньше скорости света в вакууме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близка к скорости света в вакууме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больше скорости света в вакууме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Длина пробега бета-частиц наибольшая в: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биологических тканях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алюминии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воздухе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воде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Проходя сквозь вещество, способно вызывать рождение пары частица-античастица: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альфа-излучение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По своей физической природе гамма-излучение представляет собой: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ионизирующее электромагнитное 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поток электронов или позитронов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радиоактивное излучение в форме дважды ионизированных атомов гелия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поток протонов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Наибольшей ионизирующей способностью обладает: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альфа-излучение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Наибольшей проникающей способностью обладает: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бета-излучение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гамма-излучение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альфа-излучение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Проникающая способность альфа-излучения в организме составляет: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доли миллиметра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практически насквозь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несколько миллиметров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несколько сантиметров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Проникающая способность бета-излучения в организме составляет: 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доли миллиметра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несколько сантиметров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несколько миллиметров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практически насквозь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Проникающая способность гамма-излучения в организме: 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доли миллиметра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несколько сантиметров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несколько миллиметров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практически насквозь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Наибольшую опасность альфа-частицы представляют: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при внешнем воздействии на организм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только при попадании на открытые участки кожи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при попадании внутрь организма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Достаточно тонкий слой любого вещества позволяет защититься от: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альфа-излучения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бета-излучения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гамма-излучения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4. рентгеновского 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Для защиты от бета - излучения является минимально достаточным: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толстый слой свинца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толстый слой бетона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слой любого вещества толщиной от одного до двух сантиметров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обычный лист бумаги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Для защиты от гамма-излучения применяется следующее средство: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1. одежда из прорезиненной ткани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2. слои фанеры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3. листы бумаги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4. свинец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Когда говорят, что за  одинаковые  промежутки времени распадается одна и та же доля радиоактивных ядер, то речь идет о формулировке: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правила смещения при радиоактивном распаде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активности радиоактивного элемента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закона радиоактивного распада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Согласно закону радиоактивного распада количество распадающихся ядер за одинаковые промежутки времени: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постоянно убывает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постоянно возрастает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сначала убывает, а потом резко возрастает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 соответствии с законом радиоактивного распада: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скорость распада является постоянной и не зависит от числа радиоактивных ядер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скорость распада зависит от вида распада и не зависит от радионуклида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скорость распада обратно пропорциональна числу радиоактивных ядер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скорость распада пропорциональна числу радиоактивных ядер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Согласно закону радиоактивного распада, чем больше количество радиоактивных ядер в начальный момент: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тем больше их распадется в следующий момент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тем меньше их распадется в следующий момент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тем больше будет период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тем меньше будет скорость распада ядер образца в следующий момент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Отдельное радиоактивное ядро распадается: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точно в момент времени, равный периоду полураспада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 конкретный момент времени, равный удвоенному периоду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точно в момент времени, значение которого обратно постоянной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в произвольный момент времени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Вероятность распада одного ядра за одну секунду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периодом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средним временем жизни ядра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постоянной распада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Период полураспада –  это время,  в течение которого распадается: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половина молекулярных комплексов вещества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половина начального количества нуклонов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половина имеющихся радиоактивных ядер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4. половина сложных органических молекул на более простые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Постоянная распада: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прямо пропорциональна периоду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обратно пропорциональна периоду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прямо пропорциональна числу радиоактивных ядер в данный момент времени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обратно пропорциональна числу радиоактивных ядер в данный момент времени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Среднее время жизни радиоактивного ядра – это величина: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равная постоянной радиоактивного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равная периоду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обратная постоянной радиоактивного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обратная периоду полураспада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Физическая величина, равная общему числу распадов ядер в единицу времени,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активностью радиоактивного препарата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постоянной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периодом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интенсивностью 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Активность радиоактивного препарата характеризует: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ускорение радиоактивного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скорость радиоактивного 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массу радиоактивного образца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плотность радиоактивного образца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Активность радиоактивного препарата будет наибольшей в том случае, если в образце: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радиоактивных ядер больше, а период их полураспада при этом меньше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радиоактивных ядер меньше, и период их полураспада при этом меньше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радиоактивных ядер больше, и период их полураспада при этом больше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радиоактивных ядер меньше, а период их полураспада при этом больше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Активность радиоактивного препарата со временем: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возрастает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не меняется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уменьшается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Зависимость активности радиоактивного препарата от времени является: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степенной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линейной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экспоненциальной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гиперболической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Активность  радиоактивного  препарата в некоторый момент времени: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пропорциональна активности препарата в начальный момент времени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пропорциональна второй степени активности препарата в начальный момент времени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обратно пропорциональна активности препарата в начальный момент времени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обратно пропорциональна второй степени активности препарата в начальный момент времени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Единицей измерения активности радиоактивного препарата в системе интернациональной единиц физических величин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1. беккерель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беккерель в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Единица активности радиоактивного  элемента,  при  которой за одну секунду происходит распад одного ядра,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кюри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один резерфорд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один беккерель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Единица активности радиоактивного  элемента,  при  которой за одну секунду совершается миллион распадов ядер, -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один кюри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один резерфорд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один беккерель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Единица активности радиоактивного  элемента,  при  которой за одну секунду происходит тридцать семь миллиардов распадов ядер,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один кюри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один резерфорд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один беккерель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Если активность радиоактивного препарата составляет один резерфорд, то в беккерелях эта активность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1. 100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2. 1000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3. 100000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4. 1000000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Если активность радиоактивного препарата составляет один кюри, то в беккерелях эта активность будет: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37 беккерель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37 тысяч беккерель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37 миллионов беккерель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37 миллиардов беккерель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Если активность радиоактивного препарата составляет один кюри, то в резерфордах эта активность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37 резерфорд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370 резерфорд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37 тысяч резерфорд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37 миллионов резерфорд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Раздел, в котором изучаются принципы и средства регистрации и измерения ионизирующих излучений, дается количественная оценка действия излучения на вещество или живые клетки,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рентгенологией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дозиметрией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радиоизотопной терапией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физикой ядерных энергетических установок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Количество энергии, поглощенное единицей массы облучаемого вещества за время  облучения,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1. поглощенной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экспозиционной дозой  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коллективной эффективной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полной коллективной эффективной эквивалентной дозой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Доза, оцениваемая по величине ионизации сухого воздуха  при  нормальном атмосферном давлении, получила название: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эквивалентной дозы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экспозиционной дозы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поглощенной дозы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коллективной эффективной эквивалентной дозы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Доза, в которой учитывается биологическое действие различных  видов излучений при одинаковой поглощенной энергии единицей массы организма,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поглощенной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экспозиционной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интегральной поглощенной дозой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Дозу, характеризующая суммарный эффект, которое в целом оказывает на  организм человека ионизирующее излучение, учитывая, различную чувствительность к нему органов, принято называть: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1.поглощенной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2.экспозиционной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4.эффективной эквивалентной дозой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Доза, характеризующая повреждающее действие ионизирующего излучения на определенный контингент населения в целом,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эффективной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коллективной эффективной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полной коллективной эффективной эквивалентной дозой.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Дозу, характеризующую повреждающий эффект от воздействия ионизирующего излучения, который получит поколение популяции людей,  живущих в зоне излучения, за все последующие годы жизни, принято называть: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эффективной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коллективной эффективной эквивалентной дозой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полной коллективной эффективной эквивалентной дозой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Доза поглощенная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дозе экспозиционной, которая умножается на переводной коэффициент, зависящий от облучаемого вещества и длины волны излучения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дозе эквивалентной, умноженной на коэффициент радиационного риска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дозе экспозиционной, которая делится на переводной коэффициент, зависящий от облучаемого вещества и длины волны излучения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дозе эквивалентной, деленной на коэффициент радиационного риска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Эквивалентная доза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дозе поглощенной, умноженной на коэффициент качества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дозе поглощенной, деленной на коэффициент качества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3. дозе экспозиционной, умноженной на переводной коэффициент, зависящий от облучаемого вещества и длины волны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дозе экспозиционной, деленной на переводной коэффициент, зависящий от облучаемого вещества и длины волны 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Эффективная эквивалентная доза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дозе экспозиционной, умноженной на переводной коэффициент, зависящий от облучаемого вещества и длины волны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дозе экспозиционной, деленной на переводной коэффициент, зависящий от облучаемого вещества и длины волны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дозе эквивалентной, умноженной на коэффициент радиационного риска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дозе эквивалентной, деленной на коэффициент радиационного риска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Для воды и мягких тканей тела человека поглощенная доза излучения в радах численно равна: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соответствующей экспозиционной дозе в рентгенах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соответствующей экспозиционной дозе в кулонах, деленных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соответствующей эквивалентной дозе в </w:t>
      </w:r>
      <w:proofErr w:type="spellStart"/>
      <w:r w:rsidRPr="004E74C5">
        <w:rPr>
          <w:sz w:val="28"/>
          <w:szCs w:val="32"/>
        </w:rPr>
        <w:t>зивертах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соответствующей эффективной эквивалентной дозе в </w:t>
      </w:r>
      <w:proofErr w:type="spellStart"/>
      <w:r w:rsidRPr="004E74C5">
        <w:rPr>
          <w:sz w:val="28"/>
          <w:szCs w:val="32"/>
        </w:rPr>
        <w:t>зивертах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Единицей измерения поглощенной дозы в системе интернациональной единиц физических величин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человеко-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Доза излучения, при которой облученному веществу массой один килограмм передается энергия ионизирующего излучения один джоуль, составляет: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один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один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один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один рад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Доза, под  воздействием  которой при полной ионизации одного килограмма сухого воздуха при нормальных условиях образуется заряд равный одному кулону, -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кулон, умноженный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 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рентген, умноженный на килограмм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 рентгеновского или гамма-излучения, под воздействием которой в одном кубическом сантиметре сухого воздуха образуется два миллиарда пар ионов (обоего знака) при нормальных условиях, составляет: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один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один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  один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один рад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Доза, накапливаемая за один час на расстоянии одного метра от источника радия массой один грамм и активностью один кюри, есть: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один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 xml:space="preserve">2. один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один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 один рентген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поглощенной дозы принимается: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рад, деленный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Сто рад составляют: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десять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один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один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десять грей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458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Единицей измерения экспозиционной дозы в системе интернациональной единиц физических величин принимается: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человеко-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Единицей измерения эквивалентной дозы в системе интернациональной единиц физических величин является: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человеко-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Единицей измерения эффективной эквивалентной дозы в системе интернациональной единиц физических величин принимается: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человеко-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Сто бэр составляют: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десять </w:t>
      </w:r>
      <w:proofErr w:type="spellStart"/>
      <w:r w:rsidRPr="004E74C5">
        <w:rPr>
          <w:sz w:val="28"/>
          <w:szCs w:val="32"/>
        </w:rPr>
        <w:t>зивертов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один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десять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сто грей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Единицей измерения коллективной эффективной эквивалентной дозы в системе интернациональной единиц физических величин является: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грей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кулон,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человеко-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экспозиционной дозы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4. рад, деленный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эквивалентной дозы служит: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рад, деленный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эффективной эквивалентной дозы принимается: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рад, деленный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дозы, для которой в Международной системе единицей принят кулон, деленный на килограмм,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дозы, для которой в Международной системе единицей принят </w:t>
      </w:r>
      <w:proofErr w:type="spellStart"/>
      <w:r w:rsidRPr="004E74C5">
        <w:rPr>
          <w:sz w:val="28"/>
          <w:szCs w:val="32"/>
        </w:rPr>
        <w:t>зиверт</w:t>
      </w:r>
      <w:proofErr w:type="spellEnd"/>
      <w:r w:rsidRPr="004E74C5">
        <w:rPr>
          <w:sz w:val="28"/>
          <w:szCs w:val="32"/>
        </w:rPr>
        <w:t xml:space="preserve">,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дозы, для которой в Международной системе единицей принят грей,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Энергия любого вида ионизирующего излучения, поглощенная одним граммом ткани организма  и по своему биологическому действию  эквивалентная одному раду рентгеновского или гамма-излучения, обозначается: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 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Энергия любого вида ионизирующего излучения, поглощенная одним килограммом ткани организма  и по своему биологическому действию  эквивалентная одному грею рентгеновского или гамма-излучения, -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 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</w:t>
      </w:r>
      <w:proofErr w:type="spellStart"/>
      <w:r w:rsidRPr="004E74C5">
        <w:rPr>
          <w:sz w:val="28"/>
          <w:szCs w:val="32"/>
        </w:rPr>
        <w:t>зиверт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Коэффициент, показывающий  во  сколько раз эффективность биологического действия данного вида излучения больше, чем рентгеновского или гамма-излучения при одинаковой поглощенной дозе в одном грамме ткани,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коэффициентом радиационного риска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коэффициентом качества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3. коэффициентом пропорциональности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Относительная биологическая эффективность является максимальной для: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бета-излучения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альфа-излучения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тепловых нейтронов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гамма-излучения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Наибольшая относительная биологическая эффективность из приведенных видов излучения характерна для: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тепловых нейтронов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рентгеновского и гамма-излучения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многозарядных ионов и ядер отдачи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протонов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Наименьшая относительная биологическая из приведенных видов излучения эффективность характерна для: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тепловых нейтронов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рентгеновского и гамма-излучения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альфа-излучения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протонов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 качества тепловых нейтронов равен: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1. 20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 качества альфа-излучения составляет: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1. 20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 качества бета-излучения равен: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1. 20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 качества протонов составляет: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1. 20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Коэффициент качества рентгеновского и гамма-излучения равен: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1. 20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2. 10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Наибольший коэффициент радиационного риска характерен для: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легких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молочной железы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3. яичников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щитовидной железы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Наименьший коэффициент радиационного риска наблюдается для: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легких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молочной железы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яичников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щитовидной железы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Коэффициент радиационного риска легких составляет: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1. 0,15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2. 0,25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3. 0,12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4. 0,03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Коэффициент радиационного риска яичников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1. 0,15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2. 0,25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3. 0,12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4. 0,03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Коэффициент радиационного риска молочной железы составляет: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1. 0,15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2. 0,25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3. 0,12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4. 0,03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Коэффициент радиационного риска щитовидной железы равняется: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1. 0,15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2. 0,25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3. 0,12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4. 0,03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Минимальная летальная доза гамма-излучения составляет около: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100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600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1000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4. 100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Естественные радиоактивные источники, например, космические лучи, радиоактивность недр, воды и другие, создают фон, соответствующий приблизительно: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1. 500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2. 0,5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3. 100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100 бэр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Предельно допустимой  эквивалентной  дозой облучения населения за год считается: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5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0,5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3. 50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500 бэр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Предельно допустимой  эквивалентной  дозой облучения персонала, работающего с источниками ионизирующего излучения, за год считается: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 5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0,5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100 бэр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4. 10 </w:t>
      </w:r>
      <w:proofErr w:type="spellStart"/>
      <w:r w:rsidRPr="004E74C5">
        <w:rPr>
          <w:sz w:val="28"/>
          <w:szCs w:val="32"/>
        </w:rPr>
        <w:t>мбэр</w:t>
      </w:r>
      <w:proofErr w:type="spellEnd"/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Мощность дозы ионизирующего излучения определяется: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общим количеством энергии, поглощенным облучаемым объектом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энергией, выделяемой в единицу времени при распаде радионуклида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величиной приращения соответствующей дозы под воздействием данного излучения за единицу времени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общим количеством энергии ионизирующего излучения, поглощенным единицей массы объекта за все время облучения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Мощность экспозиционной дозы, полученной от точечного источника: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прямо пропорциональна активности радионуклида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пропорциональна второй степени активности радионуклида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обратно пропорциональна активности препарата радионуклида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обратно пропорциональна второй степени активности радионуклида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Мощность экспозиционной дозы, полученной от точечного источника: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прямо пропорциональна расстоянию от источника до точки облучения 2. пропорциональна второй степени расстояния от источника до точки облучения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обратно пропорциональна расстоянию от источника до точки облучения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обратно пропорциональна второй степени расстояния от источника до точки облучения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Мощность экспозиционной дозы, получаемой от точечного источника, при увеличении расстояния от источника до точки облучения в три раза: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увеличивается в три раза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уменьшается в три раза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увеличивается в девять раз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уменьшается в девять раз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Единицей измерения мощности поглощенной дозы в системе интернациональной единиц физических величин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ватт,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ватт, умноженный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ампер,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ампер, умноженный на килограмм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Единицей измерения мощности экспозиционной дозы в системе интернациональной единиц физических величин принимается: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ватт,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ватт, умноженный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ампер, деленный на килограмм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ампер, умноженный на килограмм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мощности поглощенной дозы служит: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рад, деленный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рад, умноженный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рентген, деленный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4. рентген, умноженный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Внесистемной единицей измерения мощности экспозиционной дозы является: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рад, деленный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рад, умноженный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рентген, деленный на секунду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рентген, умноженный на секунду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 помощью дозиметров измеряют: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экспозиционную дозу или ее мощность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поглощенную дозу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эквивалентную дозу или ее мощность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мощность поглощенной дозы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Прибор для регистрации ионизирующих частиц методом определения количества пар ионов, образующихся при движении этих частиц в газе –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</w:t>
      </w:r>
      <w:proofErr w:type="spellStart"/>
      <w:r w:rsidRPr="004E74C5">
        <w:rPr>
          <w:sz w:val="28"/>
          <w:szCs w:val="32"/>
        </w:rPr>
        <w:t>фотодозиметр</w:t>
      </w:r>
      <w:proofErr w:type="spellEnd"/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ионизационная камера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трековый детектор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proofErr w:type="spellStart"/>
      <w:r w:rsidRPr="004E74C5">
        <w:rPr>
          <w:sz w:val="28"/>
          <w:szCs w:val="32"/>
        </w:rPr>
        <w:t>Радиодиагностика</w:t>
      </w:r>
      <w:proofErr w:type="spellEnd"/>
      <w:r w:rsidRPr="004E74C5">
        <w:rPr>
          <w:sz w:val="28"/>
          <w:szCs w:val="32"/>
        </w:rPr>
        <w:t xml:space="preserve">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исследование поглощения, преломления и отражения радиоволн разными тканями и органами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облучение радиоволнами различных органов и тканей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3. применение меченных радионуклидами веществ для исследования функционального состояния и строения органов и систем человека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4. определение дозы радиации, полученной во время наиболее часто используемых диагностических процедур 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Определение концентрации радиофармацевтических препаратов в органах и тканях организма за определенный интервал времени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клинической радиометрией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радиографией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сканированием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Регистрация динамики накопления и перераспределения органом введенного радиоактивного препарата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клиническая радиометрия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радиография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сканирование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Метод получения изображения органов, избирательно концентрирующих </w:t>
      </w:r>
      <w:proofErr w:type="spellStart"/>
      <w:r w:rsidRPr="004E74C5">
        <w:rPr>
          <w:sz w:val="28"/>
          <w:szCs w:val="32"/>
        </w:rPr>
        <w:t>радиоформацевтический</w:t>
      </w:r>
      <w:proofErr w:type="spellEnd"/>
      <w:r w:rsidRPr="004E74C5">
        <w:rPr>
          <w:sz w:val="28"/>
          <w:szCs w:val="32"/>
        </w:rPr>
        <w:t xml:space="preserve"> препарат,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клинической радиометрией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радиографией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сканированием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Авторадиография – это: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метод изучения распределения радиоактивных веществ, заключающийся в получении на  фотопленке  отпечатков  при контактном действии тел, содержащих радиоактивные вещества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метод обнаружения ионизирующих излучений, основанный на том, что под воздействием радиоактивных излучений некоторые вещества испускают фотоны видимого света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3. метод выявления ионизирующих излучений, предусматривающий определение изменений цвета некоторых химических веществ под воздействием излучения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метод определения наличия ионизирующих излучений, основан на том, что под воздействием радиоактивных излучений в изолированном объеме происходит ионизация газов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Радиоактивные элементы, применяющиеся для диагностики заболеваний, должны иметь: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период полураспада в несколько секунд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период полураспада от нескольких часов до нескольких дней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период полураспада не менее нескольких лет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Радиотерапия – это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1. метод физиотерапии с применением электромагнитного излучения радиочастотного диапазона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интенсивное облучение радиоволнами различных органов и тканей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использование радионуклидов для диагностических целей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метод лечения воздействием ионизирующего излучения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Разделение одной и той же суммарной дозы на отдельные фракции и проведение облучения с перерывами: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ведет к уменьшению лучевого поражения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ведет к увеличению лучевого поражения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меняет степень тяжести лучевого поражения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При облучении биологических объектов при пониженном давлении  кислорода и при равных прочих условиях действие облучения: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будет менее выраженным, чем при нормальном напряжении кислорода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будет более выраженным, чем при нормальном напряжении кислорода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будет выраженным в такой же мере, как и при нормальном напряжении кислорода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Восприимчивость клеток, тканей, органов или организмов к воздействию ионизирующего излучения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радиочувствительность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радиорезистентность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радиофобия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радиоактивность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Наибольшей радиочувствительностью  при   радиоактивном облучении клетки обладает: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1. ядро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2. цитоплазма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 3. мембрана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Вязкость цитоплазмы клетки после облучения: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снижается при малых дозах и повышается при больших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повышается при малых дозах и снижается при больших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изменяется ни при каких дозах облучения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После облучения проницаемость мембраны клетки для электролитов и воды: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понижается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повышается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изменяется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 xml:space="preserve">Общее облучение организма при прочих равных условиях: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наносит такой же повреждающий эффект, как и локальное облучение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наносит меньший повреждающий эффект, чем локальное облучение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наносит больший повреждающий эффект, чем локальное облучение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 увеличением мощности дозы при прочих равных условиях поражающее действие ионизирующих излучений: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уменьшается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возрастает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не изменяется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Радиоактивное вещество наносит тем больший вред, чем: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дольше по времени находится в организме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меньше по времени находится в организме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выше его скорость выведения из организма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Время, за которое активность радиоизотопа, накопленного в организме, уменьшается вдвое в результате естественных биологических процессов, называется: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периодом полураспада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периодом облучения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периодом биологического полувыведения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эффективным период полувыведения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 наибольшей степени поступивший в организм такой радионуклид, как радий, накапливается в: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щитовидной железе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печени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костной системе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мышечной системе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 наибольшей степени поступивший в организм такой радионуклид, как кобальт, накапливается в: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щитовидной железе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2. печени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костной системе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мышечной системе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 наибольшей степени поступивший в организм такой радионуклид, как калий, накапливается в: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щитовидной железе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печени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костной системе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мышечной системе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>В наибольшей степени поступивший в организм такой радионуклид, как йод, накапливается в: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щитовидной железе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печени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костной системе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мышечной системе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Верная последовательность фаз острой лучевой болезни будет следующая: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lastRenderedPageBreak/>
        <w:t>1. фаза выраженных клинических проявлений, фаза раннего восстановления, фаза первичной острой реакции, латентная фаза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фаза первичной острой реакции, фаза раннего восстановления, латентная фаза, фаза выраженных клинических проявлений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фаза первичной острой реакции, латентная фаза, фаза выраженных клинических проявлений, фаза раннего восстановления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фаза раннего восстановления, латентная фаза, фаза первичной острой реакции, фаза выраженных клинических проявлений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Стадия развития лучевого поражения, в течение которой происходит поглощение энергии излучения облучаемой тканью с возбуждением и ионизацией ее молекул,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физической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физико-химической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химической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биологической стадией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Стадия развития лучевого поражения, которая заключается в возникновении активных в химическом отношении свободных радикалов, взаимодействующих между собой и с органическими молекулами клетки, 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физическая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физико-химическая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химическая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биологическая стадия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Стадия развития лучевого поражения, на которой появляются биохимические повреждения биологически важных макромолекул, называется: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физической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физико-химической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химической стадией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биологической стадией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Стадия развития лучевого поражения, которая заключается в формировании повреждений на клеточном, тканевом, органном и организменном уровнях, – это: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физическая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физико-химическая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химическая стадия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4. биологическая стадия</w:t>
      </w:r>
    </w:p>
    <w:p w:rsidR="004E74C5" w:rsidRPr="004E74C5" w:rsidRDefault="004E74C5" w:rsidP="00856521">
      <w:pPr>
        <w:numPr>
          <w:ilvl w:val="0"/>
          <w:numId w:val="54"/>
        </w:numPr>
        <w:tabs>
          <w:tab w:val="left" w:pos="142"/>
        </w:tabs>
        <w:ind w:left="0" w:hanging="687"/>
        <w:jc w:val="both"/>
        <w:rPr>
          <w:sz w:val="28"/>
          <w:szCs w:val="32"/>
        </w:rPr>
      </w:pPr>
      <w:r w:rsidRPr="004E74C5">
        <w:rPr>
          <w:sz w:val="28"/>
          <w:szCs w:val="32"/>
        </w:rPr>
        <w:t xml:space="preserve">В результате воздействия радиоактивного облучения в последующей длительной перспективе: 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1. сокращается средняя продолжительность жизни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2. возрастает средняя продолжительность жизни</w:t>
      </w:r>
    </w:p>
    <w:p w:rsidR="004E74C5" w:rsidRPr="004E74C5" w:rsidRDefault="004E74C5" w:rsidP="00856521">
      <w:pPr>
        <w:tabs>
          <w:tab w:val="left" w:pos="142"/>
        </w:tabs>
        <w:jc w:val="both"/>
        <w:rPr>
          <w:sz w:val="28"/>
          <w:szCs w:val="32"/>
        </w:rPr>
      </w:pPr>
      <w:r w:rsidRPr="004E74C5">
        <w:rPr>
          <w:sz w:val="28"/>
          <w:szCs w:val="32"/>
        </w:rPr>
        <w:t>3. средняя продолжительности жизни не изменяется</w:t>
      </w:r>
    </w:p>
    <w:p w:rsidR="00B43B87" w:rsidRDefault="00B43B87" w:rsidP="00856521">
      <w:pPr>
        <w:tabs>
          <w:tab w:val="left" w:pos="142"/>
          <w:tab w:val="num" w:pos="284"/>
        </w:tabs>
        <w:jc w:val="both"/>
        <w:rPr>
          <w:sz w:val="28"/>
          <w:szCs w:val="28"/>
        </w:rPr>
      </w:pP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Электромагнитные волны, частоты которых лежат между частотами волн ультрафиолетового диапазона и гамма-излучения, были открыты: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ab/>
        <w:t xml:space="preserve">1. Вильгельмом Рентгеном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Эрнстом Резерфордом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Анри Беккерелем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Марией Склодовской-Кюри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 xml:space="preserve"> Излучение, названное позже рентгеновским, было открыто: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 1885 году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 1895 году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в 1905 году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 1915 году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Установил волновую природу рентгеновского излучения в результате проведенной экспериментальной работы: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Эрнест Резерфорд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Фредерик Содди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Макс Лауэ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Анри Беккерель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По своей физической природе рентгеновское излучение представляет собой: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ионизирующее электромагнитное излучение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поток электронов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радиоактивное излучение в форме многозарядных ионов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 радиоактивное излучение в форме быстрых нейтронов 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Рентгеновским излучением принято называть: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электромагнитное излучение, испускаемое всеми телами, температура которых выше нуля по шкале Кельвина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электромагнитные волны с длиной волны от восьмидесяти нанометров до одной десятитысячной нанометра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электромагнитное излучение, занимающее спектральную область между красной границей видимого света и коротковолновым радиоизлучением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электромагнитное излучение, занимающее спектральную область от фиолетовой границей видимого света до ста нанометров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Длина волны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больше длины волны инфракрасного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меньше длины волны гамма-излучения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меньше длины волны инфракрасного излучения, но больше длины волны ультрафиолетового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меньше длины волны ультрафиолетового излучения и больше длины волны гамма-излучения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Возможность рентгеновских лучей без существенного поглощения проходить сквозь значительные слои вещества, непрозрачного для видимого света – это: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проникающая способность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невидимость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фотографическое действие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ионизационное действие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Способность рентгеновских лучей разлагать галоидные соединения серебра, в том числе находящиеся в фотоэмульсиях, называется: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проникающей способностью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невидимостью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фотографическим действием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ионизационным действием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 xml:space="preserve"> Свойство рентгеновских лучей, обусловленное тем, что длина их волны меньше, чем у воспринимаемого света, и заключающееся в том, что на них клетки сетчатки глаза человека не реагируют – это: 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проникающая способность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невидимость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фотографическое действие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ионизационное действие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Способность рентгеновских лучей вызывать распад нейтральных атомов на положительно и отрицательно заряженные частицы называется: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проникающей способностью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невидимостью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фотографическим действием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ионизационным действием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Характеристическому рентгеновскому излучению соответствует: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появление линейчатого спектра на фоне сплошного, в случае  увеличения напряжения на рентгеновской трубке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непрерывный спектр рентгеновского излучения, образующийся при торможении большого числа электронов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сплошной спектр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ускоренное движение электронов при торможении и в соответствии с классической теорией появление электромагнитной волны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Тормозному рентгеновскому излучению соответствует: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появление линейчатого спектра на фоне сплошного в случае увеличения при увеличении напряжения на рентгеновской трубке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проникновение ускоренных электронов вглубь атома и выбивание электронов из внутренних слоев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непрерывный спектр рентгеновского излучения, образующийся при торможении большого количества электронов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переход электронов с верхних энергетических уровней на нижние, результатом чего является высвечивание фотонов рентгеновского излучения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В спектре излучения рентгеновской трубки тормозное и характеристическое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взаимно гасят друг друга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накладываются друг на друга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многократно усиливают друг друга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Характеристическое рентгеновское излучение обладает: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сплошным спектром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линейчатым спектром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полосатым спектром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Тормозное рентгеновское излучение обладает: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сплошным спектром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линейчатым спектром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полосатым спектром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Тормозное рентгеновское излучение возникает при резком изменении скорости движения электронов: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 поле атомов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2. в поле атомов катода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в пространстве, между анодом и катодом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Тормозное рентгеновское излучение: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ограничено со стороны коротких волн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ограничено со стороны длинных волн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имеет неограниченный спектр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Минимальной длине волны рентгеновского излучения соответствует случай, когда: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вся энергия электрона идет на нагревание вещества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часть энергии электрона идет на нагревание вещества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часть энергии электрона переходит в энергию кванта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вся энергия электрона переходит в энергию кванта рентгеновского излучения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Коротковолновая граница спектра рентгеновского излучения зависит   от: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силы тока в трубке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атомного номера вещества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атомного номера вещества катода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напряжения между анодом и катодом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Более жестким рентгеновское излучение становится, если: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длина волны уменьшается, при этом энергия фотона увеличивается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длина волны увеличивается, при этом энергия фотона уменьшается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длина волны увеличивается, при этом энергия фотона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Более мягким рентгеновское излучение становится, если: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длина волны уменьшается, при этом энергия фотона увеличивается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длина волны увеличивается, при этом энергия фотона уменьшается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длина волны уменьшается, при этом энергия фотона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длина волны увеличивается, при этом энергия фотона увеличивается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Источником рентгеновского излучения является: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ускоритель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рентгеновская трубка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лампа триод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лампа диод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Рентгеновская трубка представляет собой: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</w:t>
      </w:r>
      <w:proofErr w:type="spellStart"/>
      <w:r w:rsidRPr="007859B5">
        <w:rPr>
          <w:sz w:val="28"/>
          <w:szCs w:val="28"/>
        </w:rPr>
        <w:t>трехэлектродный</w:t>
      </w:r>
      <w:proofErr w:type="spellEnd"/>
      <w:r w:rsidRPr="007859B5">
        <w:rPr>
          <w:sz w:val="28"/>
          <w:szCs w:val="28"/>
        </w:rPr>
        <w:t xml:space="preserve"> вакуумный прибор, позволяющий входным сигналом управлять током в электрической цепи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электромеханический излучатель, основанный на явлении обратного пьезоэлектрического эффекта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датчик, регистрирующий изменение светового потока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двухэлектродный вакуумный прибор  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Термоэлектронная эмиссия  - это: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1. электромагнитное излучение, возникающее за счет внутренней энергии вещества и характерное для всех тел с температурой выше абсолютного нуля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bCs/>
          <w:sz w:val="28"/>
          <w:szCs w:val="28"/>
        </w:rPr>
        <w:t xml:space="preserve">2. испускание электронов веществом под действием света или другого электромагнитного излучения 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3. испускание электронов нагретыми телами в вакуум или в различные среды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4. электронный переход в атоме нагреваемого вещества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В рентгеновской трубке большая часть кинетической энергии быстро движущихся электронов переходит: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 механическую энергию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в тепловую энергию вещества анода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в энергию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 ядерную энергию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Анодное напряжение рентгеновской трубки составляет: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несколько вольт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десятки вольт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сотни вольт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тысячи вольт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Для изготовления анода рентгеновской трубки применяется металл: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1. с низким атомным номером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2. с низкой температурой плавления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3  с высокой температурой плавления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4. с плохой теплопроводностью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Коэффициент полезного действия рентгеновской трубки: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высокий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очень высокий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очень низкий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средний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Интенсивность рентгеновского излучения определяется таким параметром зеркала анода, как: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плотность металла зеркала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порядковый номера металла в таблице Менделеева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температуры плавления вещества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удельная электропроводность вещества анода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Поток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прямо пропорционален напряжению между анодом и катодом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обратно пропорционален напряжению между анодом и катодом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пропорционален второй степени напряжения между анодом и катодом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пропорционален корню второй степени из величины напряжения между анодом и катодом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увеличении напряжения между анодом и катодом минимальная длина волны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уменьшается, а затем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напряжения на рентгеновской трубке жесткость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увеличится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уменьшится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не изменится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существенно уменьшится, а затем немного увеличится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порядкового номера вещества анода поток энергии рентгеновского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уменьшается, а затем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температуры накала катода поток энергии рентгеновского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уменьшается, а затем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уменьшении температуры накала катода высота спектральной кривой рентгеновского излучения над осью абсцисс: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увеличивается для участка спектра с большей длиной волны 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увеличении температуры накала катода рентгеновской трубки минимальная длина волны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сначала увеличивается, а затем уменьшается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увеличении атомного номера вещества анода минимальная длина волны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уменьшается, а затем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температуры накала катода коэффициент полезного действия рентгеновской трубки: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сначала уменьшается, а затем увеличивается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 напряжения  на  рентгеновской трубке интенсивность пиков характеристического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1.уменьшается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2.возрастает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сначала несколько возрастает, потом резко уменьшается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Частоты спектральных линий характеристического рентгеновского излучения зависят от: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атомного номера вещества анода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величины напряжения на рентгеновской трубке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силы тока в рентгеновской трубке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температуры накала катода рентгеновской трубки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При увеличении атомного номера вещества анода рентгеновской трубки происходит смещение характеристических спектров в область: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1.низких частот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2.высоких частот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3.длинных волн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уменьшении температуры накала катода коэффициент полезного действия рентгеновской трубки: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уменьшается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не изменяется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сначала увеличивается, а затем уменьшается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напряжения между анодом и катодом в 1,5 раза коэффициент полезного действия рентгеновской трубки: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увеличится в 2,25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уменьшится в 2,25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увеличиться в 1,5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уменьшится в 1,5 раза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увеличении напряжения между анодом и катодом в 1,5 раза поток энергии рентгеновского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увеличится в 2,25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уменьшится в 2,25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увеличиться в 1,5 раза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уменьшится в 1,5 раза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Явление фотоэффекта наблюдается: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при рассеянии жестких рентгеновских лучей с изменением длины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 том случае, если энергия фотона рентгеновского излучения меньше энергии ионизации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при рассеянии длинноволнового излучения без изменения длины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при поглощении рентгеновского излучения атомом, в результате чего электрон покидает атом, который ионизируется          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Когерентное  рассеяние рентгеновского излучения происходит: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1.при рассеянии длинноволнового излучения без изменения длины волны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при рассеянии длинноволнового излучения с изменением длины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в результате поглощения рентгеновского излучения атомом и его последующей ионизации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при взаимодействии фотона с атомом и образовании нового рассеянного фотона с большей длиной волны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Некогерентное рассеяние рентгеновского излучения, называемое эффектом Комптона, происходит: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при рассеянии длинноволнового излучения без изменения длины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 результате поглощения рентгеновского излучения атомом и последующей его ионизации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при рассеянии более жестких рентгеновских лучей с изменением длины волны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 том случае, если энергия фотона рентгеновского излучения меньше энергии ионизации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фотоэффекте энергия фотона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1. полностью сохраняется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полностью идет на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распределяется между рассеянным фотоном и электроном отдачи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когерентном рассеянии энергия фотона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полностью сохраняется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полностью идет на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распределяется между рассеянным фотоном и электроном отдачи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некогерентном рассеянии энергия фотона рентгеновского излучения: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полностью сохраняется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идет на совершение работы выхода и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полностью идет на сообщение кинетической энергии электрону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распределяется между рассеянным фотоном и электроном отдачи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Направление движения фотонов при взаимодействии рентгеновского излучения с веществом: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изменяется только при когерентном и некогерентном рассеянии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изменяется только при фотоэффекте и когерентном рассеянии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изменяется только при фотоэффекте и некогерентном рассеянии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не изменяется ни при каком виде взаимодействия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Под </w:t>
      </w:r>
      <w:proofErr w:type="spellStart"/>
      <w:r w:rsidRPr="007859B5">
        <w:rPr>
          <w:sz w:val="28"/>
          <w:szCs w:val="28"/>
        </w:rPr>
        <w:t>рентгенолюминесценцией</w:t>
      </w:r>
      <w:proofErr w:type="spellEnd"/>
      <w:r w:rsidRPr="007859B5">
        <w:rPr>
          <w:sz w:val="28"/>
          <w:szCs w:val="28"/>
        </w:rPr>
        <w:t xml:space="preserve"> понимается: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поглощение рентгеновского излучения атомом, в результате чего электрон покидает атом, который ионизируется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свечение ряда веществ при рентгеновском облучении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нагревание веществ при рентгеновском облучении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проникновение быстро движущихся электронов вглубь атома и выбивание электронов из внутренних слоев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Рентгенодиагностика – это: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распознавание заболеваний и повреждений различных органов и систем организма на основе изучения рентгеновского изображения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введение в организм радионуклидов, распределение которых в различных органах определяют с помощью медицинского радиометра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Рентгеноскопией называется: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метод исследования спектров свечения ряда веществ при рентгеновском облучении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методика исследования, при которой изображение объекта получают на </w:t>
      </w:r>
      <w:proofErr w:type="spellStart"/>
      <w:r w:rsidRPr="007859B5">
        <w:rPr>
          <w:sz w:val="28"/>
          <w:szCs w:val="28"/>
        </w:rPr>
        <w:t>рентгенолюминесцирующем</w:t>
      </w:r>
      <w:proofErr w:type="spellEnd"/>
      <w:r w:rsidRPr="007859B5">
        <w:rPr>
          <w:sz w:val="28"/>
          <w:szCs w:val="28"/>
        </w:rPr>
        <w:t xml:space="preserve"> экране в реальном масштабе времени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метод лечения различных заболеваний с применением рентгеновского излучения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4.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Рентгенография – это: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метод лечения различных заболеваний с использованием рентгеновского излучения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метод исследования спектров свечения ряда веществ при рентгеновском облучении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методика исследования, при которой изображение объекта получают на </w:t>
      </w:r>
      <w:proofErr w:type="spellStart"/>
      <w:r w:rsidRPr="007859B5">
        <w:rPr>
          <w:sz w:val="28"/>
          <w:szCs w:val="28"/>
        </w:rPr>
        <w:t>рентгенолюминесцирующем</w:t>
      </w:r>
      <w:proofErr w:type="spellEnd"/>
      <w:r w:rsidRPr="007859B5">
        <w:rPr>
          <w:sz w:val="28"/>
          <w:szCs w:val="28"/>
        </w:rPr>
        <w:t xml:space="preserve"> экране в реальном масштабе времени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Рентгенотерапией называется: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методика рентгенологического исследования, при которой получается статическое изображение объекта, зафиксированное на каком-либо носителе информации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методика исследования, при которой изображение объекта получают на </w:t>
      </w:r>
      <w:proofErr w:type="spellStart"/>
      <w:r w:rsidRPr="007859B5">
        <w:rPr>
          <w:sz w:val="28"/>
          <w:szCs w:val="28"/>
        </w:rPr>
        <w:t>рентгенолюминесцирующем</w:t>
      </w:r>
      <w:proofErr w:type="spellEnd"/>
      <w:r w:rsidRPr="007859B5">
        <w:rPr>
          <w:sz w:val="28"/>
          <w:szCs w:val="28"/>
        </w:rPr>
        <w:t xml:space="preserve"> экране в реальном масштабе времени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метод лечения различных заболеваний с использованием рентгеновского излучения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метод исследования спектров свечения ряда веществ при рентгеновском облучении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Метод фотографирования рентгеновского изображения с флуоресцентного экрана на пленку различного формата, при этом изображение получается уменьшенным, называется: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методом рентгеноскопии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методом рентгенографии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методом флюорографии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методом рентгеновской томографии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Применение рентгеновского излучения в целях диагностики основывается на: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явлении его отражения на границе тканей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явлении его поглощения тканями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его тепловом действии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его ионизирующем действии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Рентгеновское изображение тканей и органов получается в результате: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различной чувствительности пленки к рентгеновским лучам разной длины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разного поглощения рентгеновских лучей различными тканями и органами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разной интенсивности обменных процессов в тканях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разной электропроводности тканей и органов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Получающееся в результате рентгенографии изображение является: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 xml:space="preserve">1. цветным и объемным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2. цветным и плоскостным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3. черно-белым и плоскостным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>4. черно-белым и объемным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При негативном рентгеновском изображении: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bCs/>
          <w:sz w:val="28"/>
          <w:szCs w:val="28"/>
        </w:rPr>
        <w:lastRenderedPageBreak/>
        <w:t xml:space="preserve">1. костная ткань выглядит более темной, а мягкие ткани являются более светлыми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 xml:space="preserve">2. костная ткань выглядит более светлой, а мягкие ткани являются более темными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 xml:space="preserve">3. костная ткань и мягкие ткани выглядят в примерно одинаковой мере светлыми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  <w:r w:rsidRPr="007859B5">
        <w:rPr>
          <w:bCs/>
          <w:sz w:val="28"/>
          <w:szCs w:val="28"/>
        </w:rPr>
        <w:t xml:space="preserve">4. костная ткань и мягкие ткани выглядят в примерно одинаковой мере темными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Для рентгенодиагностики используется фотоны с энергией: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от 150 до 200 кэВ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от 60 до 120 кэВ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от 200 до 350 кэВ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от 270 до 550 кэВ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В медицинской практике для увеличения яркости рентгеновского изображения: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увеличивают интенсивность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применяют электронно-оптические преобразователи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увеличивают время облучения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В результате  взаимодействия рентгеновского излучения с веществом: 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происходит увеличение потока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происходит ослабление потока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поток рентгеновского излучения не изменяется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Физической основой методов рентгенодиагностики является: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уравнение Эйнштейна для фотоэффекта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формула для минимальной длины волны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закон </w:t>
      </w:r>
      <w:proofErr w:type="spellStart"/>
      <w:r w:rsidRPr="007859B5">
        <w:rPr>
          <w:sz w:val="28"/>
          <w:szCs w:val="28"/>
        </w:rPr>
        <w:t>Мозли</w:t>
      </w:r>
      <w:proofErr w:type="spellEnd"/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закон ослабления рентгеновского излучения в веществе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Линейный коэффициент ослабления равен: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произведению трех множителей, соответствующих когерентному рассеянию, некогерентному рассеянию и фотоэффекту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сумме трех слагаемых, соответствующих когерентному рассеянию, некогерентному рассеянию и фотоэффекту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величине, обратной произведению трех множителей, соответствующих когерентному рассеянию, некогерентному рассеянию и фотоэффекту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величине, обратной сумме трех слагаемых, соответствующих когерентному рассеянию, некогерентному рассеянию и фотоэффекту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Массовый коэффициент ослабления – это: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отношение линейного коэффициента ослабления к плотности вещества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произведение линейного коэффициента ослабления на плотность вещества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отношение линейного коэффициента ослабления к массе образца вещества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произведение линейного коэффициента ослабления на массу образца вещества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Толщина вещества, после прохождения которого интенсивность излучения уменьшается в два раза, называется: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слоем половинного ослабления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двойным слоем ослабления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характерным слоем ослабления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Рентгеновское излучение с большей длиной волны при прочих равных условиях: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1. ослабляется веществом в большей мере, чем излучение с меньшей длиной волны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ослабляется веществом в незначительной мере относительно излучения с меньшей длиной волны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 xml:space="preserve"> 3. ослабляется в такой же мере, как и из</w:t>
      </w:r>
      <w:r w:rsidR="00E628C3">
        <w:rPr>
          <w:sz w:val="28"/>
          <w:szCs w:val="28"/>
        </w:rPr>
        <w:t xml:space="preserve">лучение с меньшей длиной волны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Более эффективным ослабителем рентгеновского излучения из приведенных является: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1.алюминий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2.свинец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3.медь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вода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Коррекция спектра рентгеновского излучения для улучшения качества изображения или для получения нужной дозы в глубине облучаемого объекта называется: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1.поглощением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2.фильтрацией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3.рассеянием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4.ослаблением рентгеновского излучения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прохождении рентгеновского излучения сквозь тело пациента с увеличением глубины спектр рентгеновского излучения: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смещается в сторону жестких лучей и становится более узким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смещается в сторону мягких лучей и становится более широким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не испытывает изменений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Рентгеновское излучение в больше мере нарушает жизнедеятельность клеток: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быстро размножающихся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медленно размножающихся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</w:t>
      </w:r>
      <w:proofErr w:type="spellStart"/>
      <w:r w:rsidRPr="007859B5">
        <w:rPr>
          <w:sz w:val="28"/>
          <w:szCs w:val="28"/>
        </w:rPr>
        <w:t>постмитотических</w:t>
      </w:r>
      <w:proofErr w:type="spellEnd"/>
      <w:r w:rsidRPr="007859B5">
        <w:rPr>
          <w:sz w:val="28"/>
          <w:szCs w:val="28"/>
        </w:rPr>
        <w:t xml:space="preserve">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высокодифференцированных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Послойное рентгенологическое исследование,  заключающееся в получении теневого  изображения отдельных слоев исследуемого объекта называется: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рентгенографией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рентгеновской томографией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флюорографией 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При выполнении обычной рентгенографии три  компонента – пленка, рентгеновская трубка, снимаемый объект: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остаются неподвижными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движутся навстречу друг другу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движутся по окружности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Объект в процессе исследования поступательно движется в случае: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обычной рентгенографии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линейной томографии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последовательной компьютерной томографии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спиральной компьютерной томографии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Диапазон значений  по шкале </w:t>
      </w:r>
      <w:proofErr w:type="spellStart"/>
      <w:r w:rsidRPr="007859B5">
        <w:rPr>
          <w:sz w:val="28"/>
          <w:szCs w:val="28"/>
        </w:rPr>
        <w:t>Хаунсфилда</w:t>
      </w:r>
      <w:proofErr w:type="spellEnd"/>
      <w:r w:rsidRPr="007859B5">
        <w:rPr>
          <w:sz w:val="28"/>
          <w:szCs w:val="28"/>
        </w:rPr>
        <w:t xml:space="preserve"> ограничен пределами: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 1. от минус 100 до плюс 100 единиц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 . от минус 1024 до плюс 3071 единиц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 от 0 до плюс 1000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   от минус 1000 до 0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Шкала рентгеновской плотности вещества по </w:t>
      </w:r>
      <w:proofErr w:type="spellStart"/>
      <w:r w:rsidRPr="007859B5">
        <w:rPr>
          <w:sz w:val="28"/>
          <w:szCs w:val="28"/>
        </w:rPr>
        <w:t>Хаусфилду</w:t>
      </w:r>
      <w:proofErr w:type="spellEnd"/>
      <w:r w:rsidRPr="007859B5">
        <w:rPr>
          <w:sz w:val="28"/>
          <w:szCs w:val="28"/>
        </w:rPr>
        <w:t xml:space="preserve"> включает: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1024 значений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lastRenderedPageBreak/>
        <w:t>2. 512 значений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4096 значений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2048 значений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Рентгеновскую плотность в минус 1000 значений по шкале </w:t>
      </w:r>
      <w:proofErr w:type="spellStart"/>
      <w:r w:rsidRPr="007859B5">
        <w:rPr>
          <w:sz w:val="28"/>
          <w:szCs w:val="28"/>
        </w:rPr>
        <w:t>Хаунсфила</w:t>
      </w:r>
      <w:proofErr w:type="spellEnd"/>
      <w:r w:rsidRPr="007859B5">
        <w:rPr>
          <w:sz w:val="28"/>
          <w:szCs w:val="28"/>
        </w:rPr>
        <w:t xml:space="preserve"> имеет: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воздух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жировая ткань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костная ткань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Рентгеновскую плотность в плюс 1000 значений по шкале </w:t>
      </w:r>
      <w:proofErr w:type="spellStart"/>
      <w:r w:rsidRPr="007859B5">
        <w:rPr>
          <w:sz w:val="28"/>
          <w:szCs w:val="28"/>
        </w:rPr>
        <w:t>Хаунсфила</w:t>
      </w:r>
      <w:proofErr w:type="spellEnd"/>
      <w:r w:rsidRPr="007859B5">
        <w:rPr>
          <w:sz w:val="28"/>
          <w:szCs w:val="28"/>
        </w:rPr>
        <w:t xml:space="preserve"> имеет: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воздух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жировая ткань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костная ткань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Рентгеновскую плотность, равную нулю, по шкале </w:t>
      </w:r>
      <w:proofErr w:type="spellStart"/>
      <w:r w:rsidRPr="007859B5">
        <w:rPr>
          <w:sz w:val="28"/>
          <w:szCs w:val="28"/>
        </w:rPr>
        <w:t>Хаунсфила</w:t>
      </w:r>
      <w:proofErr w:type="spellEnd"/>
      <w:r w:rsidRPr="007859B5">
        <w:rPr>
          <w:sz w:val="28"/>
          <w:szCs w:val="28"/>
        </w:rPr>
        <w:t xml:space="preserve"> имеет: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воздух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вода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3. жировая ткань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4. костная ткань 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Жировая ткань по шкале </w:t>
      </w:r>
      <w:proofErr w:type="spellStart"/>
      <w:r w:rsidRPr="007859B5">
        <w:rPr>
          <w:sz w:val="28"/>
          <w:szCs w:val="28"/>
        </w:rPr>
        <w:t>Хаунсфилда</w:t>
      </w:r>
      <w:proofErr w:type="spellEnd"/>
      <w:r w:rsidRPr="007859B5">
        <w:rPr>
          <w:sz w:val="28"/>
          <w:szCs w:val="28"/>
        </w:rPr>
        <w:t xml:space="preserve"> имеет: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отрицательную плотность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положительную плотность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нулевую плотность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Мышечная ткань по шкале </w:t>
      </w:r>
      <w:proofErr w:type="spellStart"/>
      <w:r w:rsidRPr="007859B5">
        <w:rPr>
          <w:sz w:val="28"/>
          <w:szCs w:val="28"/>
        </w:rPr>
        <w:t>Хаунсфилда</w:t>
      </w:r>
      <w:proofErr w:type="spellEnd"/>
      <w:r w:rsidRPr="007859B5">
        <w:rPr>
          <w:sz w:val="28"/>
          <w:szCs w:val="28"/>
        </w:rPr>
        <w:t xml:space="preserve"> имеет: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1. отрицательную плотность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положительную плотность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нулевую плотность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Если увеличивать число детекторов, то качество изображения при </w:t>
      </w:r>
      <w:r w:rsidR="00125CD7" w:rsidRPr="007859B5">
        <w:rPr>
          <w:sz w:val="28"/>
          <w:szCs w:val="28"/>
        </w:rPr>
        <w:t>рентгеновской компьютерной</w:t>
      </w:r>
      <w:r w:rsidRPr="007859B5">
        <w:rPr>
          <w:sz w:val="28"/>
          <w:szCs w:val="28"/>
        </w:rPr>
        <w:t xml:space="preserve"> томографии: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1. увеличивается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 xml:space="preserve">2. понижается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не изменяется</w:t>
      </w:r>
    </w:p>
    <w:p w:rsidR="007859B5" w:rsidRPr="007859B5" w:rsidRDefault="007859B5" w:rsidP="00856521">
      <w:pPr>
        <w:numPr>
          <w:ilvl w:val="0"/>
          <w:numId w:val="54"/>
        </w:numPr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 w:rsidRPr="007859B5">
        <w:rPr>
          <w:sz w:val="28"/>
          <w:szCs w:val="28"/>
        </w:rPr>
        <w:t>Совершенствование техники компьютерной томографии идет в направлении: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  <w:u w:val="single"/>
        </w:rPr>
      </w:pPr>
      <w:r w:rsidRPr="007859B5">
        <w:rPr>
          <w:sz w:val="28"/>
          <w:szCs w:val="28"/>
        </w:rPr>
        <w:t>1. увеличения интенсивности рентгеновского излучения</w:t>
      </w:r>
      <w:r w:rsidRPr="007859B5">
        <w:rPr>
          <w:sz w:val="28"/>
          <w:szCs w:val="28"/>
          <w:u w:val="single"/>
        </w:rPr>
        <w:t xml:space="preserve"> 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2. увеличения времени исследования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3. увеличения разрешающей способности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859B5">
        <w:rPr>
          <w:sz w:val="28"/>
          <w:szCs w:val="28"/>
        </w:rPr>
        <w:t>4. увеличения поглощенной дозы рентгеновского излучения</w:t>
      </w:r>
    </w:p>
    <w:p w:rsidR="007859B5" w:rsidRPr="007859B5" w:rsidRDefault="007859B5" w:rsidP="00856521">
      <w:pPr>
        <w:tabs>
          <w:tab w:val="left" w:pos="142"/>
          <w:tab w:val="left" w:pos="426"/>
        </w:tabs>
        <w:jc w:val="both"/>
        <w:rPr>
          <w:b/>
          <w:sz w:val="28"/>
          <w:szCs w:val="28"/>
        </w:rPr>
      </w:pP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Волновая природа света являет собой: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упругие продольные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упругие поперечные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электромагнитные поперечные волны</w:t>
      </w:r>
    </w:p>
    <w:p w:rsidR="0037543E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электромагнитные продольные волны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Электромагнитные волны светового диапазона обладают длиной волны: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от 400 до 10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 1000 до 0,78 мкм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от 10 до 50 </w:t>
      </w:r>
      <w:proofErr w:type="spellStart"/>
      <w:r w:rsidRPr="00E628C3">
        <w:rPr>
          <w:sz w:val="28"/>
          <w:szCs w:val="32"/>
        </w:rPr>
        <w:t>дм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4. от 780 до 400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 оптике под световым лучом понимается: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электромагнитная волна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поток фотонов определенной частоты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направление распространения энергии световой волны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Величина, характеризующая линзу,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оптической силой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коэффициентом рассеяния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показателем поглощения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коэффициентом отражения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Оптическая сила линзы: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прямо пропорциональна фокусному расстоянию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обратно пропорциональна фокусному расстоянию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пропорциональна квадрату фокусного расстояния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обратно пропорциональна квадрату фокусного расстояния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Оптическая сила линзы измеряется в: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радианах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стерадианах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smartTag w:uri="urn:schemas-microsoft-com:office:smarttags" w:element="metricconverter">
        <w:smartTagPr>
          <w:attr w:name="ProductID" w:val="3. метрах"/>
        </w:smartTagPr>
        <w:r w:rsidRPr="00E628C3">
          <w:rPr>
            <w:sz w:val="28"/>
            <w:szCs w:val="32"/>
          </w:rPr>
          <w:t>3. метрах</w:t>
        </w:r>
      </w:smartTag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диоптриях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Диоптрия – это оптическая сила такой линзы, фокусное расстояние которой равно: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одному сантиметру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одному метру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одному миллиметру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одному дециметру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Линзы, у которых средняя часть толще краёв, являются: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собирающими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рассеивающими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вогнутыми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Линзы, у которой средняя часть тоньше краёв, являются: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собирающими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рассеивающими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двояковыпуклыми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Точка тонкой линзы, проходя через которую луч света не изменяет своего направления,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оптическим центром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главным фокусом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мнимым фокусом линзы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Точку, в которой собираются лучи, падающие на линзу параллельно главной оптической оси, принято называть: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побочным фокусом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оптическим центром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главным фокусом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Прямая, которая проходит через центры кривизны поверхностей, ограничивающих линзу,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1. побочной оптической осью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главной оптической осью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световым лучом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Тонкая линза обладает: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одной оптической осью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двумя оптическими осями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тремя оптическими осями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неограниченным множеством оптических осей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Изображение предмета, расположенного на двойном фокусном расстоянии от тонкой линзы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перевернутым и увеличенным</w:t>
      </w:r>
      <w:r w:rsidRPr="00E628C3">
        <w:rPr>
          <w:sz w:val="28"/>
          <w:szCs w:val="32"/>
        </w:rPr>
        <w:tab/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прямым и увеличенным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прямым и равным по размерам предмету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перевернутым и равным по размеру предмету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Изображение предмета, находящегося от собирающей линзы на расстоянии, большем фокусного, но меньшем двойного фокусного, будет: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мнимое и находится между линзой и фокусом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действительное и находится между линзой и фокусом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действительное и находится за двойным фокусом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4.действительное и находится между фокусом и двойным фокусом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Предмет, расположенный на двойном фокусном расстоянии от тонкой собирающей линзы, передвигается к фокусу линзы, а его изображение при этом: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приближается к линзе</w:t>
      </w:r>
      <w:r w:rsidRPr="00E628C3">
        <w:rPr>
          <w:sz w:val="28"/>
          <w:szCs w:val="32"/>
        </w:rPr>
        <w:tab/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удаляется от фокуса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приближается к фокусу линзы</w:t>
      </w:r>
      <w:r w:rsidRPr="00E628C3">
        <w:rPr>
          <w:sz w:val="28"/>
          <w:szCs w:val="32"/>
        </w:rPr>
        <w:tab/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приближается к двойному фокусу линзы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Для того, чтобы изображение, полученное с помощью собирающей линзы, было действительное, предмет нужно поместить на расстоянии: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большем, чем фокусное расстояние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меньшем, чем фокусное расстояние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произвольном, потому что изображение всегда будет действительным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нельзя указать на каком, потому что при любом расстоянии изображение будет мнимым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Если предмет расположен между собирающей линзой и ее фокусом, то изображение предмета: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мнимое, перевернутое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действительное, перевернутое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действительное, прямое</w:t>
      </w:r>
      <w:r w:rsidRPr="00E628C3">
        <w:rPr>
          <w:sz w:val="28"/>
          <w:szCs w:val="32"/>
        </w:rPr>
        <w:tab/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мнимое, прямое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Если предмет расположен на тройном фокусном расстоянии от тонкой линзы, то его изображение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перевернутым и увеличенным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прямым и уменьшенным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прямым и увеличенным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перевернутым и уменьшенным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Углом падения света принято называть: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1. угол между падающим лучом и перпендикуляром к поверхности раздела сред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угол между падающим лучом и поверхностью раздела сред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угол между падающим лучом и отраженным лучом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угол между падающим лучом и преломленным лучом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Угол преломления света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угол между преломленным лучом и поверхностью раздела сред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угол между падающим лучом и преломленным лучом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угол между преломленным лучом и перпендикуляром к поверхности раздела сред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угол между падающим лучом и отраженным лучом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Согласно  закону отражения света угол отражения: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больше угла падения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равен углу падения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меньше угла падения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не связан с величиной угла падения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Дифракцией света принято называть: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отклонение света от прямолинейного распространения в среде с резкими неоднородностями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изменение направления распространения света при его прохождении сквозь границу раздела двух сред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зависимость показателя преломления среды от длины волны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bCs/>
          <w:sz w:val="28"/>
          <w:szCs w:val="32"/>
        </w:rPr>
      </w:pP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Наблюдение дифракции возможно только в том случае, если: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свет монохроматический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световые волны когерентны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размеры неоднородностей соизмеримы с длиной волны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 поляризован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Интерференцией света является: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отклонение света от прямолинейного распространения в среде с резкими неоднородностями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изменение направления распространения света при его прохождении сквозь границу раздела двух сред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зависимость показателя преломления среды от длины волны света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Зависимость показателя преломления вещества от частоты световых волн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дифракцией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поглощением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дисперсией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интерференцией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Минимальный размер наблюдаемого в оптическом микроскопе объекта ограничивается из-за явления: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дифракции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2. дисперсии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интерференции света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Совокупность частот фотонов, излучаемых или поглощаемых данным веществом, принято называть: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</w:t>
      </w:r>
      <w:proofErr w:type="spellStart"/>
      <w:r w:rsidRPr="00E628C3">
        <w:rPr>
          <w:sz w:val="28"/>
          <w:szCs w:val="32"/>
        </w:rPr>
        <w:t>излучательной</w:t>
      </w:r>
      <w:proofErr w:type="spellEnd"/>
      <w:r w:rsidRPr="00E628C3">
        <w:rPr>
          <w:sz w:val="28"/>
          <w:szCs w:val="32"/>
        </w:rPr>
        <w:t xml:space="preserve"> способностью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оптическим спектром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оптической плотностью вещества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Спектр белого света является: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сплошным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полосатым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линейчатым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 спектроскопе спектр белого света наблюдается в виде: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сплошной светлой полосы одного оттенка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семи отдельных цветных линий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сплошной радужной полосы от фиолетового цвета до красного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Поляризованным называется свет: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имеющий постоянную частоту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в котором колебания напряжённости электрического и индукции магнитного полей хаотичны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характеризующийся постоянной длиной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в котором колебания напряжённости электрического и индукции магнитного полей упорядочены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Мощностью световой энергии называется: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количество энергии, переносимой электромагнитной волной через  поверхность за одну секунду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количество энергии, переносимой электромагнитной волной через  определенную поверхность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световой поток, создаваемый точечным источником света в единичном телесном угле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Мощность световой энергии измеряется в: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джоулях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ваттах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канделах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стерадианах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Энергия отдельного фотона прямо пропорциональна: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частоте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длине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скорости распространения волны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Мерой спектральной чувствительности глаза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коэффициент отражения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коэффициент поглощения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коэффициент </w:t>
      </w:r>
      <w:proofErr w:type="spellStart"/>
      <w:r w:rsidRPr="00E628C3">
        <w:rPr>
          <w:sz w:val="28"/>
          <w:szCs w:val="32"/>
        </w:rPr>
        <w:t>видности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коэффициент рассеяния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Коэффициент </w:t>
      </w:r>
      <w:proofErr w:type="spellStart"/>
      <w:r w:rsidRPr="00E628C3">
        <w:rPr>
          <w:sz w:val="28"/>
          <w:szCs w:val="32"/>
        </w:rPr>
        <w:t>видности</w:t>
      </w:r>
      <w:proofErr w:type="spellEnd"/>
      <w:r w:rsidRPr="00E628C3">
        <w:rPr>
          <w:sz w:val="28"/>
          <w:szCs w:val="32"/>
        </w:rPr>
        <w:t xml:space="preserve"> – это величина, которая: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измеряется в ваттах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измеряется в ваттах на квадратный метр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3. имеет размерность длины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является безразмерной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Наибольшее значение коэффициента </w:t>
      </w:r>
      <w:proofErr w:type="spellStart"/>
      <w:r w:rsidRPr="00E628C3">
        <w:rPr>
          <w:sz w:val="28"/>
          <w:szCs w:val="32"/>
        </w:rPr>
        <w:t>видности</w:t>
      </w:r>
      <w:proofErr w:type="spellEnd"/>
      <w:r w:rsidRPr="00E628C3">
        <w:rPr>
          <w:sz w:val="28"/>
          <w:szCs w:val="32"/>
        </w:rPr>
        <w:t xml:space="preserve"> соответствует: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красному свету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зелёному свету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оранжевому свету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синему свету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Источники монохроматического излучения, обладающие одинаковой мощностью, но испускающие свет различного цвета, представляются глазу: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одинаково яркими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неодинаково яркими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в равной мере тусклыми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Световой поток – это физическая величина, численно равная: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произведению мощности светового излучения на коэффициент </w:t>
      </w:r>
      <w:proofErr w:type="spellStart"/>
      <w:r w:rsidRPr="00E628C3">
        <w:rPr>
          <w:sz w:val="28"/>
          <w:szCs w:val="32"/>
        </w:rPr>
        <w:t>видности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отношению мощности светового излучения к коэффициенту </w:t>
      </w:r>
      <w:proofErr w:type="spellStart"/>
      <w:r w:rsidRPr="00E628C3">
        <w:rPr>
          <w:sz w:val="28"/>
          <w:szCs w:val="32"/>
        </w:rPr>
        <w:t>видности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отношению коэффициента </w:t>
      </w:r>
      <w:proofErr w:type="spellStart"/>
      <w:r w:rsidRPr="00E628C3">
        <w:rPr>
          <w:sz w:val="28"/>
          <w:szCs w:val="32"/>
        </w:rPr>
        <w:t>видности</w:t>
      </w:r>
      <w:proofErr w:type="spellEnd"/>
      <w:r w:rsidRPr="00E628C3">
        <w:rPr>
          <w:sz w:val="28"/>
          <w:szCs w:val="32"/>
        </w:rPr>
        <w:t xml:space="preserve"> к мощности светового излучения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произведению мощности светового излучения на коэффициент </w:t>
      </w:r>
      <w:proofErr w:type="spellStart"/>
      <w:r w:rsidRPr="00E628C3">
        <w:rPr>
          <w:sz w:val="28"/>
          <w:szCs w:val="32"/>
        </w:rPr>
        <w:t>видности</w:t>
      </w:r>
      <w:proofErr w:type="spellEnd"/>
      <w:r w:rsidRPr="00E628C3">
        <w:rPr>
          <w:sz w:val="28"/>
          <w:szCs w:val="32"/>
        </w:rPr>
        <w:t xml:space="preserve"> во второй степени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Единица измерения светового потока -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люмен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люкс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кандела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Освещённостью поверхности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отношение светового потока, падающего на данную поверхность, к величине этой поверхности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произведение светового потока, падающего на данную поверхность, на величину этой поверхности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величина  светового потока, падающего на данную поверхность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Освещение помещения дневным солнечным светом, прямым или отраженным, проникающим сквозь световые проемы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естественная  освещенность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искусственная освещенность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смешанная освещенность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Освещение рабочих поверхностей, создаваемое с помощью специальных светильников – это: 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естественная  освещенность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искусственная освещенность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смешанная освещенность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Одновременное освещение рабочих поверхностей дневным солнечным светом и с помощью специальных светильников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естественной  освещенностью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искусственной освещенностью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смешанной освещенностью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Единицей измерения освещённости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люмен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люкс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3. кандела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Люкс - это освещённость поверхности: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площадью один квадратный метр световым потоком в один люмен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площадью один сантиметр квадратный световым потоком в один люмен, падающим перпендикулярно к поверхности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площадью один квадратный метр световым потоком в один люмен, падающим перпендикулярно к поверхности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площадью один квадратный дециметр световым потоком в один люмен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Удельная мощность ламп в помещении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отношение общей мощности ламп в помещении к его площади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произведение общей мощности ламп в помещении на его площадь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суммарная мощность всех ламп, имеющихся в помещении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произведение общей мощности ламп в помещении на время их работы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Сила света измеряется: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световым потоком в один люмен, создаваемым точечным источником света в произвольном телесном угле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световым потоком, распространяемым  в полном телесном угле точечным источником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световым потоком, распространяемым протяженным источником в полном телесном угле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световым потоком, создаваемым точечным источником света в единичном телесном угле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Единица измерения силы света -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люмен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люкс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кандела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Источник света считается точечным, если: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его размер мал и если он испускает свет по всем направлениям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его размер мал по сравнению с расстоянием до места наблюдения и если он испускает свет равномерно по всем направлениям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его размер мал по сравнению с расстоянием до места наблюдения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Часть пространства, ограниченная некоторой конической поверхностью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двугранный угол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плоский угол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телесный угол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Единица телесного угла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радиан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стерадиан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градус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Полный телесный угол равен: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4п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2п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3п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8п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Освещенность измеряют с помощью: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</w:t>
      </w:r>
      <w:proofErr w:type="spellStart"/>
      <w:r w:rsidRPr="00E628C3">
        <w:rPr>
          <w:sz w:val="28"/>
          <w:szCs w:val="32"/>
        </w:rPr>
        <w:t>фотоэлектрокалориметра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2. люксметра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фотоэлемента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гальванометра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Основными частями люксметра являются: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чувствительный гальванометр в качестве измерительного устройства и фотоэлемент с насадками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жидкокристаллический дисплей и кнопки выбора диапазонов измерения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отсек батареи питания и кнопка удержания показаний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Фотоэлемент – это устройство: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пропускающее свет определённой длины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преобразующее световой поток в электрический ток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предназначенное для разложения света в спектр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Уменьшение интенсивности света при прохождении сквозь вещество вследствие превращения световой энергии в другие виды энергии – это явление: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отражения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преломления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дисперсии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поглощения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Поглощение света веществом происходит при переходе его атомов или молекул: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из состояния с меньшей энергией в состояние с большей энергией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из состояния с большей энергией  в состояние с меньшей энергией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всегда при переходе из одного энергетического состояния в другое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Физическая величина, равная отношению интенсивности прошедшего сквозь раствор света к интенсивности падающего на раствор света называется коэффициентом: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поглощения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отражения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рассеяния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светопропускания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Физическую величину, равную отношению интенсивностей отраженной к интенсивности падающей световой волны, называют коэффициентом: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поглощения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отражения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рассеяния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светопропускания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Физическая величина, определяемая отношением рассеянного потока излучения к падающему потоку излучения – это коэффициент: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поглощения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отражения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рассеяния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светопропускания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Величина коэффициента светопропускания измеряется в: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процентах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ваттах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радианах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канделах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Верной формулировкой закона поглощения света, открытого Пьером </w:t>
      </w:r>
      <w:proofErr w:type="spellStart"/>
      <w:r w:rsidRPr="00E628C3">
        <w:rPr>
          <w:sz w:val="28"/>
          <w:szCs w:val="32"/>
        </w:rPr>
        <w:t>Бугером</w:t>
      </w:r>
      <w:proofErr w:type="spellEnd"/>
      <w:r w:rsidRPr="00E628C3">
        <w:rPr>
          <w:sz w:val="28"/>
          <w:szCs w:val="32"/>
        </w:rPr>
        <w:t xml:space="preserve">, будет такая: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в каждом последующем слое одинаковой толщины поглощаемая интенсивность световой волны линейно зависит от концентрации инородных веществ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в каждом последующем слое одинаковой толщины поглощаемая интенсивность  световой волны обратно пропорциональна концентрациям инородных веществ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в каждом последующем слое одинаковой толщины поглощается одинаковая доля потока энергии падающий на него световой волны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в каждом последующем слое одинаковой толщины поглощаемая доля потока энергии падающей световой волны зависит экспоненциально от своего абсолютного значения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Согласно закону </w:t>
      </w:r>
      <w:proofErr w:type="spellStart"/>
      <w:r w:rsidRPr="00E628C3">
        <w:rPr>
          <w:sz w:val="28"/>
          <w:szCs w:val="32"/>
        </w:rPr>
        <w:t>Бугера</w:t>
      </w:r>
      <w:proofErr w:type="spellEnd"/>
      <w:r w:rsidRPr="00E628C3">
        <w:rPr>
          <w:sz w:val="28"/>
          <w:szCs w:val="32"/>
        </w:rPr>
        <w:t>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интенсивность прошедшего света увеличивается с увеличением толщины пройденного слоя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интенсивность прошедшего света уменьшается с увеличением толщины пройденного слоя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интенсивность прошедшего света уменьшается с уменьшением толщины пройденного слоя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интенсивность прошедшего света не зависит от толщины пройденного слоя вещества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соответствии с законом </w:t>
      </w:r>
      <w:proofErr w:type="spellStart"/>
      <w:r w:rsidRPr="00E628C3">
        <w:rPr>
          <w:sz w:val="28"/>
          <w:szCs w:val="32"/>
        </w:rPr>
        <w:t>Бугера</w:t>
      </w:r>
      <w:proofErr w:type="spellEnd"/>
      <w:r w:rsidRPr="00E628C3">
        <w:rPr>
          <w:sz w:val="28"/>
          <w:szCs w:val="32"/>
        </w:rPr>
        <w:t xml:space="preserve"> интенсивность света по мере прохождения однородного вещества: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линейно убывает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линейно возрастает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экспоненциально убывает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экспоненциально возрастает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Согласно закону </w:t>
      </w:r>
      <w:proofErr w:type="spellStart"/>
      <w:r w:rsidRPr="00E628C3">
        <w:rPr>
          <w:sz w:val="28"/>
          <w:szCs w:val="32"/>
        </w:rPr>
        <w:t>Бера</w:t>
      </w:r>
      <w:proofErr w:type="spellEnd"/>
      <w:r w:rsidRPr="00E628C3">
        <w:rPr>
          <w:sz w:val="28"/>
          <w:szCs w:val="32"/>
        </w:rPr>
        <w:t>, монохроматический натуральный показатель поглощения раствора поглощающего вещества в непоглощающем растворителе: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прямо пропорционален концентрации вещества в растворе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обратно пропорционален концентрации вещества в растворе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прямо пропорционален квадрату концентрации вещества в растворе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обратно пропорционален квадрату концентрации вещества в растворе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Закон </w:t>
      </w:r>
      <w:proofErr w:type="spellStart"/>
      <w:r w:rsidRPr="00E628C3">
        <w:rPr>
          <w:sz w:val="28"/>
          <w:szCs w:val="32"/>
        </w:rPr>
        <w:t>Бера</w:t>
      </w:r>
      <w:proofErr w:type="spellEnd"/>
      <w:r w:rsidRPr="00E628C3">
        <w:rPr>
          <w:sz w:val="28"/>
          <w:szCs w:val="32"/>
        </w:rPr>
        <w:t xml:space="preserve"> выполняется: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только для растворов высокой концентрации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только для разбавленных растворов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для растворов произвольной концентрации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Свет, имеющий различную длину волны, при прохождении сквозь раствор вещества: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усиливается одинаково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поглощается одинаково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поглощается различно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усиливается различно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Монохроматический натуральный показатель поглощения: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прямо пропорционален слою вещества, при прохождении которого интенсивность света ослабляется в е, то есть примерно в 2,72 раз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2. обратно пропорционален слою вещества, при прохождении которого интенсивность света ослабляется в е, то есть примерно в 2,72 раз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прямо пропорционален слою вещества, при прохождении которого интенсивность света ослабляется в два раза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обратно пропорционален слою вещества, при прохождении которого интенсивность света ослабляется в два раза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Метод колориметрии применяется для определения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 xml:space="preserve">1. степени поляризации света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спектральной плотности интенсивности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 xml:space="preserve">3. концентрации окрашивающих веществ в растворе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 xml:space="preserve">4. качественного и количественного состава сложных растворов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Физической основой метода </w:t>
      </w:r>
      <w:proofErr w:type="spellStart"/>
      <w:r w:rsidRPr="00E628C3">
        <w:rPr>
          <w:sz w:val="28"/>
          <w:szCs w:val="32"/>
        </w:rPr>
        <w:t>фотоколориметрии</w:t>
      </w:r>
      <w:proofErr w:type="spellEnd"/>
      <w:r w:rsidRPr="00E628C3">
        <w:rPr>
          <w:sz w:val="28"/>
          <w:szCs w:val="32"/>
        </w:rPr>
        <w:t xml:space="preserve"> служит такое оптическое явление, как: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отражение света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поглощение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преломление света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рассеяние света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Концентрационная колориметрия – метод определения: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концентрации окрашенных растворов путем измерения интенсивности световых потоков, прошедших сквозь раствор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концентрации растворов путем регистрации и измерения интенсивности теплового изучения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концентрации и состава растворов по измерению величины показателей преломления и отражения раствора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По сравнению с визуальными методами исследования растворов фотоколориметрический метод является: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более объективным и точным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менее объективным и точным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одинаково объективным, но менее точным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одинаково точным, но менее объективным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proofErr w:type="spellStart"/>
      <w:r w:rsidRPr="00E628C3">
        <w:rPr>
          <w:sz w:val="28"/>
          <w:szCs w:val="32"/>
        </w:rPr>
        <w:t>Фотоэлектроколориметром</w:t>
      </w:r>
      <w:proofErr w:type="spellEnd"/>
      <w:r w:rsidRPr="00E628C3">
        <w:rPr>
          <w:sz w:val="28"/>
          <w:szCs w:val="32"/>
        </w:rPr>
        <w:t xml:space="preserve"> непосредственно измеряется такая величина, как: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показатель преломления раствора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коэффициент пропускания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концентрация раствора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Окрашенность поглощающих растворов определяется зависимостью поглощения света от: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природы вещества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концентрации вещества в растворе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длины волны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При увеличении концентрации раствора в два раза изменяется в такое же число раз: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коэффициент поглощения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оптическая плотность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коэффициент пропускания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Светофильтр – это устройство, которое пропускает свет: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всех длин волн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2. определённой интенсивности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определённой длины волны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определённой  мощности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Показатель поглощения раствора красного цвета получится максимальным, если применяется светофильтр цвета: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красного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оранжевого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синего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Растворы различных веществ имеют одинаковый коэффициент пропускания света, если: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одинакова толщина слоев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одинакова оптическая плотность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одинакова концентрация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У раствора синего цвета оптическая плотность будет максимальной в: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синем участке спектра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красном участке спектра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зеленом участке спектра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Конденсор необходим для: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усиления светового потока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измерения светового потока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преобразования расходящегося светового потока в параллельный пучок света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преобразования светового потока в электрический ток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proofErr w:type="spellStart"/>
      <w:r w:rsidRPr="00E628C3">
        <w:rPr>
          <w:sz w:val="28"/>
          <w:szCs w:val="32"/>
        </w:rPr>
        <w:t>Градуировочная</w:t>
      </w:r>
      <w:proofErr w:type="spellEnd"/>
      <w:r w:rsidRPr="00E628C3">
        <w:rPr>
          <w:sz w:val="28"/>
          <w:szCs w:val="32"/>
        </w:rPr>
        <w:t xml:space="preserve"> кривая в методе концентрационной колориметрии стоится по значениям: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оптической плотности растворов известной концентрации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оптической плотности растворов неизвестной концентрации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массовой плотности растворов различной концентрации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коэффициентов светопропускания окрашенных растворов неизвестной концентрации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качестве измерительного устройства в </w:t>
      </w:r>
      <w:proofErr w:type="spellStart"/>
      <w:r w:rsidRPr="00E628C3">
        <w:rPr>
          <w:sz w:val="28"/>
          <w:szCs w:val="32"/>
        </w:rPr>
        <w:t>фотоэлектроколориметре</w:t>
      </w:r>
      <w:proofErr w:type="spellEnd"/>
      <w:r w:rsidRPr="00E628C3">
        <w:rPr>
          <w:sz w:val="28"/>
          <w:szCs w:val="32"/>
        </w:rPr>
        <w:t xml:space="preserve"> применяется: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вольтметр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микроамперметр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ваттметр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фотоэлемент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Глаз представляет собой: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простую оптическую систему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оптическую систему, состоящую из трёх одинаковых тонких линз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центрированную оптическую систему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оптическую систему, состоящую из двух одинаковых тонких линз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Светопроводящий аппарат глаза включает в себя: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зрачок, хрусталик, жидкость передней камеры,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роговицу, жидкость передней камеры, хрусталик, стекловидное тело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склеру, хрусталик, стекловидное тело, сетчатку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совокупность колбочек и палочек как зрительных клеток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Достаточно прочная внешняя белковая оболочка, защищающая глаз от повреждений и придающая ему форму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1. склера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роговица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радужная оболочка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конъюнктива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sz w:val="28"/>
          <w:szCs w:val="32"/>
        </w:rPr>
        <w:t>Пространство</w:t>
      </w:r>
      <w:r w:rsidRPr="00E628C3">
        <w:rPr>
          <w:bCs/>
          <w:sz w:val="28"/>
          <w:szCs w:val="32"/>
        </w:rPr>
        <w:t xml:space="preserve"> между радужкой и роговицей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конъюнктива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сосудистая оболочка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стекловидное тело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передняя камера глаза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sz w:val="28"/>
          <w:szCs w:val="32"/>
        </w:rPr>
        <w:t>Регулировать</w:t>
      </w:r>
      <w:r w:rsidRPr="00E628C3">
        <w:rPr>
          <w:bCs/>
          <w:sz w:val="28"/>
          <w:szCs w:val="32"/>
        </w:rPr>
        <w:t xml:space="preserve"> величину светового потока, падающего на сетчатку, позволяет: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изменение кривизны хрусталика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смещение хрусталика вдоль оптической оси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изменение внутриглазного давления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изменение просвета зрачка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Соединительнотканная оболочка, выстилающая внутреннюю поверхность век и переднего отдела глаза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склера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сетчатка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радужная оболочка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конъюнктива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Мягкая, пигментированная, богатая кровеносными сосудами оболочка, выполняющая функцию питания сетчатки -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склера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сосудистая оболочка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роговица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конъюнктива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Наибольшим радиусом кривизны в состоянии покоя глаза обладает следующая из приведенных поверхностей: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передняя поверхность роговицы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задняя поверхность роговицы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передняя поверхность хрусталика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задняя поверхность хрусталика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Абсолютный показатель преломления света в веществах -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отношение интенсивности отраженного света к интенсивности падающего на вещество света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величина обратная расстоянию, на котором интенсивность света в результате поглощения в среде ослабляется в такое число раз, которое равно основанию натурального логарифма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отношение абсолютного показателя преломления второй среды к показателю первой среды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отношение скорости света в вакууме к скорости света в данной среде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Самый большой показатель преломления имеет структурная часть глаза: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хрусталик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роговица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стекловидное тело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зрачок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Наибольшей преломляющей способностью обладает структурная часть глаза: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хрусталик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роговица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жидкость передней камеры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стекловидное тело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Основное преломления света происходит на: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границе хрусталика со стекловидным телом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границе роговицы с воздухом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границе роговицы с жидкостью передней камеры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границе хрусталика с жидкостью передней камеры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Эмметропия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нормальное зрение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близорукость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дальнозоркость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простой астигматизм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Резкое изображение предмета в </w:t>
      </w:r>
      <w:proofErr w:type="spellStart"/>
      <w:r w:rsidRPr="00E628C3">
        <w:rPr>
          <w:sz w:val="28"/>
          <w:szCs w:val="32"/>
        </w:rPr>
        <w:t>эмметропическом</w:t>
      </w:r>
      <w:proofErr w:type="spellEnd"/>
      <w:r w:rsidRPr="00E628C3">
        <w:rPr>
          <w:sz w:val="28"/>
          <w:szCs w:val="32"/>
        </w:rPr>
        <w:t xml:space="preserve"> глазе получается: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между хрусталиком и задним фокусом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перед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на сетчатке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 сетчаткой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Получающееся на сетчатке глаза изображение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действительным, увеличенным, перевернутым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действительным, уменьшенным, перевернутым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мнимым, уменьшенным, прямым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действительным, уменьшенным, прямым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Глаз </w:t>
      </w:r>
      <w:proofErr w:type="spellStart"/>
      <w:r w:rsidRPr="00E628C3">
        <w:rPr>
          <w:sz w:val="28"/>
          <w:szCs w:val="32"/>
        </w:rPr>
        <w:t>миопичный</w:t>
      </w:r>
      <w:proofErr w:type="spellEnd"/>
      <w:r w:rsidRPr="00E628C3">
        <w:rPr>
          <w:sz w:val="28"/>
          <w:szCs w:val="32"/>
        </w:rPr>
        <w:t xml:space="preserve"> – это глаз, который характеризуется: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близорукостью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дальнозоркостью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астигматизмом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дальтонизмом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Глаз </w:t>
      </w:r>
      <w:proofErr w:type="spellStart"/>
      <w:r w:rsidRPr="00E628C3">
        <w:rPr>
          <w:sz w:val="28"/>
          <w:szCs w:val="32"/>
        </w:rPr>
        <w:t>гиперметропический</w:t>
      </w:r>
      <w:proofErr w:type="spellEnd"/>
      <w:r w:rsidRPr="00E628C3">
        <w:rPr>
          <w:sz w:val="28"/>
          <w:szCs w:val="32"/>
        </w:rPr>
        <w:t xml:space="preserve"> – это глаз, который характеризуется: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близорукостью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дальнозоркостью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астигматизмом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дальтонизмом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Укороченная форма глазного яблока является причиной: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миопии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гиперметропии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дальтонизма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астигматизма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Удлиненная форма глазного яблока является причиной: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миопии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гиперметропии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дальтонизма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астигматизма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Близорукостью называется такой  недостаток зрения, при котором: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1. изображение находится за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искажена форма изображения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изображение находится перед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 различаются цвета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Дальнозоркостью называется такой недостаток зрения, при котором: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изображение находится за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искажена форма изображения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изображение находится перед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 различаются цвета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случае миопической рефракции: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фокусное расстояние при отсутствии аккомодации больше, чем при эмметропии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задний фокус лежит за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переднее и заднее фокусные расстояния глаза равны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задний фокус при отсутствии аккомодации лежит впереди сетчатки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случае </w:t>
      </w:r>
      <w:proofErr w:type="spellStart"/>
      <w:r w:rsidRPr="00E628C3">
        <w:rPr>
          <w:sz w:val="28"/>
          <w:szCs w:val="32"/>
        </w:rPr>
        <w:t>гиперметропической</w:t>
      </w:r>
      <w:proofErr w:type="spellEnd"/>
      <w:r w:rsidRPr="00E628C3">
        <w:rPr>
          <w:sz w:val="28"/>
          <w:szCs w:val="32"/>
        </w:rPr>
        <w:t xml:space="preserve"> рефракции: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фокусное расстояние при отсутствии аккомодации меньше, чем при эмметропии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задний фокус при отсутствии аккомодации лежит за сетчаткой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задний фокус лежит впереди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переднее и заднее фокусные расстояния равны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В целях коррекции дальнозоркости применяются: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рассеивающие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двояковогнутые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собирающие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цилиндрические линзы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В целях коррекции близорукости применяются: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рассеивающие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двояковыпуклые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собирающие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цилиндрические линзы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Оптическая сила рассеивающей линзы: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меньше нуля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равна нулю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больше нуля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Оптическая сила собирающей линзы: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меньше нуля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равна нулю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больше нуля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Среднее значение оптической силы глаза равняется: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63 - 65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40 - 43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18 - 20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3 - 5 диоптриям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Оптическая сила роговицы составляет: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63 - 65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40 - 43 диоптрии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18 - 20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4. 3 - 5 диоптрий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Суммарная оптическая сила влаги передней камеры и стекловидного тела равняется: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63 - 65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40 - 43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18 - 20 диоптриям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3 - 5 диоптриям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Среднее значение оптической силы хрусталика составляет: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63 - 65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40 - 43 диоптрии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18 - 20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3 - 5 диоптрий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Элементом оптической системы глаза, подобным рассеивающей линзе,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хрусталик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роговица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стекловидное тело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жидкость передней камеры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Если фокусное расстояние хрусталика равняется пяти сантиметрам, то его оптическая сила при этом составляет: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20 диоптрий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5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10 диоптрий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случае если фокусное расстояние роговицы равно 0,025 м, то ее оптическая сила составляет: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20 диоптрий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40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5 диоптрий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10 диоптрий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Результирующая оптическая сила системы, состоящей из глаза и линзы очков, равняется: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произведению оптической силы глаза и оптической силы очков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алгебраической сумме оптической силы глаза и оптической силы очков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отношению оптической силы глаза к оптической силе очков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отношению оптической силы очков к оптической силе глаза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Если оптическая сила глаза в состоянии покоя составляет 70 </w:t>
      </w:r>
      <w:proofErr w:type="spellStart"/>
      <w:r w:rsidRPr="00E628C3">
        <w:rPr>
          <w:sz w:val="28"/>
          <w:szCs w:val="32"/>
        </w:rPr>
        <w:t>дптр</w:t>
      </w:r>
      <w:proofErr w:type="spellEnd"/>
      <w:r w:rsidRPr="00E628C3">
        <w:rPr>
          <w:sz w:val="28"/>
          <w:szCs w:val="32"/>
        </w:rPr>
        <w:t xml:space="preserve">, а  оптическая сила </w:t>
      </w:r>
      <w:proofErr w:type="spellStart"/>
      <w:r w:rsidRPr="00E628C3">
        <w:rPr>
          <w:sz w:val="28"/>
          <w:szCs w:val="32"/>
        </w:rPr>
        <w:t>эмметропического</w:t>
      </w:r>
      <w:proofErr w:type="spellEnd"/>
      <w:r w:rsidRPr="00E628C3">
        <w:rPr>
          <w:sz w:val="28"/>
          <w:szCs w:val="32"/>
        </w:rPr>
        <w:t xml:space="preserve"> глаза равна 65 </w:t>
      </w:r>
      <w:proofErr w:type="spellStart"/>
      <w:r w:rsidRPr="00E628C3">
        <w:rPr>
          <w:sz w:val="28"/>
          <w:szCs w:val="32"/>
        </w:rPr>
        <w:t>дптр</w:t>
      </w:r>
      <w:proofErr w:type="spellEnd"/>
      <w:r w:rsidRPr="00E628C3">
        <w:rPr>
          <w:sz w:val="28"/>
          <w:szCs w:val="32"/>
        </w:rPr>
        <w:t xml:space="preserve">, то оптическая сила очков для компенсации нарушения зрения будет: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плюс 5 </w:t>
      </w:r>
      <w:proofErr w:type="spellStart"/>
      <w:r w:rsidRPr="00E628C3">
        <w:rPr>
          <w:sz w:val="28"/>
          <w:szCs w:val="32"/>
        </w:rPr>
        <w:t>дптр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плюс 0,5 </w:t>
      </w:r>
      <w:proofErr w:type="spellStart"/>
      <w:r w:rsidRPr="00E628C3">
        <w:rPr>
          <w:sz w:val="28"/>
          <w:szCs w:val="32"/>
        </w:rPr>
        <w:t>дптр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минус 5 </w:t>
      </w:r>
      <w:proofErr w:type="spellStart"/>
      <w:r w:rsidRPr="00E628C3">
        <w:rPr>
          <w:sz w:val="28"/>
          <w:szCs w:val="32"/>
        </w:rPr>
        <w:t>дптр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минус 0,5дптр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Луч света, падающий на собирающую биологическую линзу параллельно её главной оптической оси, после преломления идёт: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параллельно главной оптической оси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через фокус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3. через оптический центр линзы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перпендикулярно главной оптической оси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Луч света, падающий на оптический центр собирающей биологической линзы: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после преломления проходит через фокус линзы 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после преломления идёт параллельно её главной оптической оси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проходит через линзу, не преломляясь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испытывает полное отражение от поверхности линзы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Луч света, который проходит через передний фокус и падает на собирающую биологическую линзу, после преломления идёт: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пересекая точку заднего фокуса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перпендикулярно главной оптической оси               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сквозь оптический центр линзы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параллельно главной оптической оси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Аккомодацией глаза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приспособление глаза к видению в темноте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приспособление глаза к четкому видению различно удаленных предметов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способность глаза к восприятию различных оттенков одного цвета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способность глаза человека различать объекты, имеющие разную яркость</w:t>
      </w:r>
      <w:r w:rsidRPr="00E628C3">
        <w:rPr>
          <w:rFonts w:ascii="Arial" w:hAnsi="Arial" w:cs="Arial"/>
          <w:spacing w:val="-20"/>
          <w:sz w:val="28"/>
          <w:szCs w:val="28"/>
          <w:shd w:val="clear" w:color="auto" w:fill="FFFFFF"/>
        </w:rPr>
        <w:t xml:space="preserve">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При </w:t>
      </w:r>
      <w:r w:rsidRPr="00E628C3">
        <w:rPr>
          <w:sz w:val="28"/>
          <w:szCs w:val="32"/>
        </w:rPr>
        <w:t>аккомодации</w:t>
      </w:r>
      <w:r w:rsidRPr="00E628C3">
        <w:rPr>
          <w:bCs/>
          <w:sz w:val="28"/>
          <w:szCs w:val="32"/>
        </w:rPr>
        <w:t xml:space="preserve"> глаза человека изменяется: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продольный размер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показатель преломления роговицы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показатель преломления стекловидного тела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кривизна хрусталика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При взгляде вдаль хрусталик: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максимально выпуклый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имеет среднюю кривизну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максимально плоский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При проецировании изображения с точки ближайшего ясного видения хрусталик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максимально выпуклый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имеет среднюю кривизну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максимально плоский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</w:t>
      </w:r>
      <w:r w:rsidRPr="00E628C3">
        <w:rPr>
          <w:bCs/>
          <w:sz w:val="28"/>
          <w:szCs w:val="32"/>
        </w:rPr>
        <w:t>редуцированном</w:t>
      </w:r>
      <w:r w:rsidRPr="00E628C3">
        <w:rPr>
          <w:sz w:val="28"/>
          <w:szCs w:val="32"/>
        </w:rPr>
        <w:t xml:space="preserve"> глазе все преломляющие поверхности реального глаза: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заменяются одной двояковогнутой линзой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рассматриваются как система линз с отрицательной оптической силой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суммируются алгебраически, формируя единственную преломляющую поверхность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рассматриваются как поверхности с положительными и отрицательными радиусами кривизны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</w:t>
      </w:r>
      <w:r w:rsidRPr="00E628C3">
        <w:rPr>
          <w:bCs/>
          <w:sz w:val="28"/>
          <w:szCs w:val="32"/>
        </w:rPr>
        <w:t>медицине</w:t>
      </w:r>
      <w:r w:rsidRPr="00E628C3">
        <w:rPr>
          <w:sz w:val="28"/>
          <w:szCs w:val="32"/>
        </w:rPr>
        <w:t xml:space="preserve"> разрешающую способность глаза оценивают: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расстоянием наилучшего видения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углом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остротой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расстоянием между двумя соседними зрительными клетками сетчатки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Острота зрения определяется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суммой предельного угла зрения и минимального угла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отношением минимального угла зрения к предельному углу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3. произведением предельного угла зрения и минимального угла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разностью предельного угла зрения и минимального угла зрения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Наименьший угол зрения, при котором две точки еще воспринимаются раздельно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поле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угловой предел разрешения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линейный предел разрешения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Величина наименьшего угла зрения для нормального глаза составляет: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10 минут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5 минут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3 минуты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1 минуту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bCs/>
          <w:sz w:val="28"/>
          <w:szCs w:val="32"/>
        </w:rPr>
        <w:t>Остроте</w:t>
      </w:r>
      <w:r w:rsidRPr="00E628C3">
        <w:rPr>
          <w:sz w:val="28"/>
          <w:szCs w:val="32"/>
        </w:rPr>
        <w:t xml:space="preserve"> зрения 0,5 соответствует минимальный угол зрения, позволяющий воспринимать раздельно две точки: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2 минуты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5 минут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1 минута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0,5 минут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bCs/>
          <w:sz w:val="28"/>
          <w:szCs w:val="32"/>
        </w:rPr>
        <w:t>Минимальному</w:t>
      </w:r>
      <w:r w:rsidRPr="00E628C3">
        <w:rPr>
          <w:sz w:val="28"/>
          <w:szCs w:val="32"/>
        </w:rPr>
        <w:t xml:space="preserve"> углу зрения в пять минут соответствует  острота зрения: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1. 2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2. 0,2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4. 0,5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Точка наилучшего зрения находится от глаза на расстоянии: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около 10 метров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25 сантиметров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от 8 до 9 сантиметров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15 сантиметров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Размеры предмета, находящегося на расстоянии наилучшего зрения и   при условии, что угол зрения равен одной минуте, составляют: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1550 мкм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1 см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1 м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73 мкм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Наименьшее расстояние предмета от глаза, при котором еще возможно четкое изображение на сетчатке, называют: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расстоянием наилучшего зрения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ближней точкой ясного видения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пределом разрешения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разрешающей способностью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Для </w:t>
      </w:r>
      <w:proofErr w:type="spellStart"/>
      <w:r w:rsidRPr="00E628C3">
        <w:rPr>
          <w:bCs/>
          <w:sz w:val="28"/>
          <w:szCs w:val="32"/>
        </w:rPr>
        <w:t>эмметропического</w:t>
      </w:r>
      <w:proofErr w:type="spellEnd"/>
      <w:r w:rsidRPr="00E628C3">
        <w:rPr>
          <w:bCs/>
          <w:sz w:val="28"/>
          <w:szCs w:val="32"/>
        </w:rPr>
        <w:t xml:space="preserve"> глаза ближайшая точка ясного видения находится на расстоянии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5 сантиметров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10 сантиметров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30 сантиметров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3 сантиметра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Прямая, </w:t>
      </w:r>
      <w:r w:rsidRPr="00E628C3">
        <w:rPr>
          <w:bCs/>
          <w:sz w:val="28"/>
          <w:szCs w:val="32"/>
        </w:rPr>
        <w:t>проходящая</w:t>
      </w:r>
      <w:r w:rsidRPr="00E628C3">
        <w:rPr>
          <w:sz w:val="28"/>
          <w:szCs w:val="32"/>
        </w:rPr>
        <w:t xml:space="preserve"> через геометрические центры роговицы, зрачка и хрусталика называется: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главной оптической осью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побочной оптической осью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зрительной осью глаза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bCs/>
          <w:sz w:val="28"/>
          <w:szCs w:val="32"/>
        </w:rPr>
        <w:t>Зрительная</w:t>
      </w:r>
      <w:r w:rsidRPr="00E628C3">
        <w:rPr>
          <w:sz w:val="28"/>
          <w:szCs w:val="32"/>
        </w:rPr>
        <w:t xml:space="preserve"> ось глаза: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совпадает с главной оптической осью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пересекает сетчатку в области слепого пятна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пересекает сетчатку в области центральной ямки желтого пятна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пересекает сетчатку в периферической части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Угол между оптической и зрительной осью глаза составляет: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пять градусов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пять минут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десять градусов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один градус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Сведение зрительных осей обоих глаз на фиксируемом объекте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аккомодация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преломление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дивергенция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конвергенция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sz w:val="28"/>
          <w:szCs w:val="32"/>
        </w:rPr>
        <w:t>Основная</w:t>
      </w:r>
      <w:r w:rsidRPr="00E628C3">
        <w:rPr>
          <w:bCs/>
          <w:sz w:val="28"/>
          <w:szCs w:val="32"/>
        </w:rPr>
        <w:t xml:space="preserve"> причина возрастной дальнозоркости, называемой пресбиопией,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потеря хрусталиком эластичности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 уменьшение размеров зрачка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 помутнение стекловидного тела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уменьшение числа светочувствительных клеток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Рефракция, при которой нарушается преломляющая сипа всей оптической системы глаза и отсутствует единый главный фокус преломления лучей, идущих извне, называется: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близорукость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дальнозоркость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астигматизм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дальтонизм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Нарушение цветового зрения, выражающееся в сниженной или полной неспособности различать цвета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близорукость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дальнозоркость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астигматизм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дальтонизм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Контрастная чувствительность глаза – это: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приспособление глаза к видению в темноте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приспособление глаза к четкому видению различно удаленных предметов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способность глаза к восприятию различных оттенков одного цвета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способность глаза человека различать объекты, имеющие разную яркость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Светочувствительность глаза – это величина: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обратная минимальной длине электромагнитной волны, вызывающей зрительное ощущение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2. равная количеству колбочек, находящихся на единице площади сетчатки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равная общему числу палочек на сетчатке глаза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обратная минимальной яркости, вызывающей зрительное ощущение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Световоспринимающий аппарат глаза включает в себя: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склеру и сосудистую оболочку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хрусталик и стекловидное тело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роговицу и жидкость передней камеры глаза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сетчатку глаза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На внутренней поверхности глаза сетчатка занимает: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около 70 процентов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примерно 20 процентов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свыше 90 процентов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около 50 процентов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Назначение сетчатки -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преобразование квантов света в нервные импульсы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преобразование светового воздействия в тепловую энергию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преломление световых лучей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отражение световой энергии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Спектральный диапазон  чувствительности глаза составляет: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380-780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200-400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800-1000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50-200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>К фоторецепторным клеткам сетчатки относятся: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палочки и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горизонтальные и </w:t>
      </w:r>
      <w:proofErr w:type="spellStart"/>
      <w:r w:rsidRPr="00E628C3">
        <w:rPr>
          <w:sz w:val="28"/>
          <w:szCs w:val="32"/>
        </w:rPr>
        <w:t>амакриновые</w:t>
      </w:r>
      <w:proofErr w:type="spellEnd"/>
      <w:r w:rsidRPr="00E628C3">
        <w:rPr>
          <w:sz w:val="28"/>
          <w:szCs w:val="32"/>
        </w:rPr>
        <w:t xml:space="preserve"> клетки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</w:t>
      </w:r>
      <w:proofErr w:type="spellStart"/>
      <w:r w:rsidRPr="00E628C3">
        <w:rPr>
          <w:sz w:val="28"/>
          <w:szCs w:val="32"/>
        </w:rPr>
        <w:t>ганглионарные</w:t>
      </w:r>
      <w:proofErr w:type="spellEnd"/>
      <w:r w:rsidRPr="00E628C3">
        <w:rPr>
          <w:sz w:val="28"/>
          <w:szCs w:val="32"/>
        </w:rPr>
        <w:t xml:space="preserve"> клетки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биполярные клетки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sz w:val="28"/>
          <w:szCs w:val="32"/>
        </w:rPr>
        <w:t>Палочки</w:t>
      </w:r>
      <w:r w:rsidRPr="00E628C3">
        <w:rPr>
          <w:bCs/>
          <w:sz w:val="28"/>
          <w:szCs w:val="32"/>
        </w:rPr>
        <w:t xml:space="preserve"> являются аппаратом зрения: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периферического, дневного, ахроматического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центрального, сумеречного, цветного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периферического, сумеречного, ахроматического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центрального, дневного, цветного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sz w:val="28"/>
          <w:szCs w:val="32"/>
        </w:rPr>
        <w:t>Колбочки</w:t>
      </w:r>
      <w:r w:rsidRPr="00E628C3">
        <w:rPr>
          <w:bCs/>
          <w:sz w:val="28"/>
          <w:szCs w:val="32"/>
        </w:rPr>
        <w:t xml:space="preserve"> сетчатки глаза являются аппаратом зрения: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периферического, дневного, ахроматического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периферического, сумеречного, ахроматического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центрального, сумеречного, цветного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центрального, дневного, цветного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Плотность расположения палочек: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выше в центральной части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является одинаковой во всех частях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выше в периферической части сетчатки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в периферической части уступает плотности в центральной части сетчатки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Плотность расположения колбочек: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выше в центральной части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2. является одинаковой во всех частях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выше в периферической части сетчатки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в периферической части превосходит плотность в центральной части сетчатки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сетчатке </w:t>
      </w:r>
      <w:r w:rsidRPr="00E628C3">
        <w:rPr>
          <w:bCs/>
          <w:sz w:val="28"/>
          <w:szCs w:val="32"/>
        </w:rPr>
        <w:t>глаза</w:t>
      </w:r>
      <w:r w:rsidRPr="00E628C3">
        <w:rPr>
          <w:sz w:val="28"/>
          <w:szCs w:val="32"/>
        </w:rPr>
        <w:t xml:space="preserve"> здорового взрослого человека палочек в среднем содержится: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100 тысяч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10 миллионов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130 миллионов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120 триллионов 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сетчатке </w:t>
      </w:r>
      <w:r w:rsidRPr="00E628C3">
        <w:rPr>
          <w:bCs/>
          <w:sz w:val="28"/>
          <w:szCs w:val="32"/>
        </w:rPr>
        <w:t>глаза</w:t>
      </w:r>
      <w:r w:rsidRPr="00E628C3">
        <w:rPr>
          <w:sz w:val="28"/>
          <w:szCs w:val="32"/>
        </w:rPr>
        <w:t xml:space="preserve"> здорового взрослого человека колбочек в среднем содержится: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70 тысяч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150 миллионов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15 миллиардов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7 миллионов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Палочки </w:t>
      </w:r>
      <w:r w:rsidRPr="00E628C3">
        <w:rPr>
          <w:bCs/>
          <w:sz w:val="28"/>
          <w:szCs w:val="32"/>
        </w:rPr>
        <w:t>обладают</w:t>
      </w:r>
      <w:r w:rsidRPr="00E628C3">
        <w:rPr>
          <w:sz w:val="28"/>
          <w:szCs w:val="32"/>
        </w:rPr>
        <w:t xml:space="preserve"> светочувствительностью: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более высокой, чем у колбочек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такой же, как у колбочек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более низкой, чем у колбочек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Наиболее </w:t>
      </w:r>
      <w:r w:rsidRPr="00E628C3">
        <w:rPr>
          <w:bCs/>
          <w:sz w:val="28"/>
          <w:szCs w:val="32"/>
        </w:rPr>
        <w:t>чувствительными</w:t>
      </w:r>
      <w:r w:rsidRPr="00E628C3">
        <w:rPr>
          <w:sz w:val="28"/>
          <w:szCs w:val="32"/>
        </w:rPr>
        <w:t xml:space="preserve"> к свету местом сетчатки является: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желтое пятно и в особенности центральная ямка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слепое  пятно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периферические отделы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точка пересечения главной оптической оси и сетчатки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</w:t>
      </w:r>
      <w:r w:rsidRPr="00E628C3">
        <w:rPr>
          <w:bCs/>
          <w:sz w:val="28"/>
          <w:szCs w:val="32"/>
        </w:rPr>
        <w:t>центральной</w:t>
      </w:r>
      <w:r w:rsidRPr="00E628C3">
        <w:rPr>
          <w:sz w:val="28"/>
          <w:szCs w:val="32"/>
        </w:rPr>
        <w:t xml:space="preserve"> ямке желтого пятна человеческого глаза: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только палочки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только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 палочки, и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нет ни палочек, ни колбочек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bCs/>
          <w:sz w:val="28"/>
          <w:szCs w:val="32"/>
        </w:rPr>
        <w:t>Имеющаяся</w:t>
      </w:r>
      <w:r w:rsidRPr="00E628C3">
        <w:rPr>
          <w:sz w:val="28"/>
          <w:szCs w:val="32"/>
        </w:rPr>
        <w:t xml:space="preserve"> в каждом глазу здорового человека  область на сетчатке, которая не чувствительна к свету –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желтое пятно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слепое  пятно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периферические отделы сетчатки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точка пересечения зрительной оси и сетчатки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области слепого пятна: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много палочек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нет ни палочек, ни колбочек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много колбочек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мало палочек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В сетчатке по мере удаления от центральной ямки: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плотность колбочек возрастает, а плотность палочек уменьшается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плотность колбочек и палочек увеличивается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плотность колбочек уменьшается, а плотность палочек увеличивается 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плотность колбочек и палочек уменьшается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Пигмент, </w:t>
      </w:r>
      <w:r w:rsidRPr="00E628C3">
        <w:rPr>
          <w:sz w:val="28"/>
          <w:szCs w:val="32"/>
        </w:rPr>
        <w:t>содержащийся</w:t>
      </w:r>
      <w:r w:rsidRPr="00E628C3">
        <w:rPr>
          <w:bCs/>
          <w:sz w:val="28"/>
          <w:szCs w:val="32"/>
        </w:rPr>
        <w:t xml:space="preserve"> в палочках - это: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меланин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серотонин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3. родопсин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</w:t>
      </w:r>
      <w:proofErr w:type="spellStart"/>
      <w:r w:rsidRPr="00E628C3">
        <w:rPr>
          <w:sz w:val="28"/>
          <w:szCs w:val="32"/>
        </w:rPr>
        <w:t>йодопсин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Пигмент родопсин представляет собой: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молекулу аденозинтрифосфорная кислоты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фосфолипидную молекулу из гидрофильной головки и гидрофобного хвоста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совокупность дисков в наружном сегменте палочки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светочувствительный белок, состоящий из </w:t>
      </w:r>
      <w:proofErr w:type="spellStart"/>
      <w:r w:rsidRPr="00E628C3">
        <w:rPr>
          <w:sz w:val="28"/>
          <w:szCs w:val="32"/>
        </w:rPr>
        <w:t>опсина</w:t>
      </w:r>
      <w:proofErr w:type="spellEnd"/>
      <w:r w:rsidRPr="00E628C3">
        <w:rPr>
          <w:sz w:val="28"/>
          <w:szCs w:val="32"/>
        </w:rPr>
        <w:t xml:space="preserve"> и </w:t>
      </w:r>
      <w:proofErr w:type="spellStart"/>
      <w:r w:rsidRPr="00E628C3">
        <w:rPr>
          <w:sz w:val="28"/>
          <w:szCs w:val="32"/>
        </w:rPr>
        <w:t>ретиналя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Мембранные диски с </w:t>
      </w:r>
      <w:proofErr w:type="spellStart"/>
      <w:r w:rsidRPr="00E628C3">
        <w:rPr>
          <w:sz w:val="28"/>
          <w:szCs w:val="32"/>
        </w:rPr>
        <w:t>йодопсином</w:t>
      </w:r>
      <w:proofErr w:type="spellEnd"/>
      <w:r w:rsidRPr="00E628C3">
        <w:rPr>
          <w:sz w:val="28"/>
          <w:szCs w:val="32"/>
        </w:rPr>
        <w:t xml:space="preserve"> содержит: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наружный сегмент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связующий сегмент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внутренний сегмент колбочки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базальный сегмент колбочки</w:t>
      </w:r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Три типа колбочек, обусловливающих цветовое зрение, имеют спектры поглощения видимого света с максимумами: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400, 500 и 700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220, 350 и 555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445, 535 и 570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425, 555 и 760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Максимум спектральной чувствительности пигмента </w:t>
      </w:r>
      <w:proofErr w:type="spellStart"/>
      <w:r w:rsidRPr="00E628C3">
        <w:rPr>
          <w:sz w:val="28"/>
          <w:szCs w:val="32"/>
        </w:rPr>
        <w:t>цианолаба</w:t>
      </w:r>
      <w:proofErr w:type="spellEnd"/>
      <w:r w:rsidRPr="00E628C3">
        <w:rPr>
          <w:sz w:val="28"/>
          <w:szCs w:val="32"/>
        </w:rPr>
        <w:t xml:space="preserve"> приходится на длину волны: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1. 700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2. 445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3. 570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4. 555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Максимум спектральной чувствительности пигмента </w:t>
      </w:r>
      <w:proofErr w:type="spellStart"/>
      <w:r w:rsidRPr="00E628C3">
        <w:rPr>
          <w:sz w:val="28"/>
          <w:szCs w:val="32"/>
        </w:rPr>
        <w:t>хлоролаба</w:t>
      </w:r>
      <w:proofErr w:type="spellEnd"/>
      <w:r w:rsidRPr="00E628C3">
        <w:rPr>
          <w:sz w:val="28"/>
          <w:szCs w:val="32"/>
        </w:rPr>
        <w:t xml:space="preserve"> приходится на длину волны: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1. 700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2. 350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3. 535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4. 555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Максимум спектральной чувствительности пигмента </w:t>
      </w:r>
      <w:proofErr w:type="spellStart"/>
      <w:r w:rsidRPr="00E628C3">
        <w:rPr>
          <w:sz w:val="28"/>
          <w:szCs w:val="32"/>
        </w:rPr>
        <w:t>эритролаба</w:t>
      </w:r>
      <w:proofErr w:type="spellEnd"/>
      <w:r w:rsidRPr="00E628C3">
        <w:rPr>
          <w:sz w:val="28"/>
          <w:szCs w:val="32"/>
        </w:rPr>
        <w:t xml:space="preserve"> приходится на длину волны: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1. 555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2. 515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3. 425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4. 570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Максимум спектральной чувствительности глаза при дневном зрении приходится на длину волны: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1. 555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2. 500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3. 425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4. 570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numPr>
          <w:ilvl w:val="0"/>
          <w:numId w:val="54"/>
        </w:numPr>
        <w:tabs>
          <w:tab w:val="left" w:pos="142"/>
        </w:tabs>
        <w:ind w:left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Максимум спектральной чувствительности глаза при сумеречном зрении приходится на длину волны: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1. 555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2. 500 </w:t>
      </w:r>
      <w:proofErr w:type="spellStart"/>
      <w:r w:rsidRPr="00E628C3">
        <w:rPr>
          <w:sz w:val="28"/>
          <w:szCs w:val="32"/>
        </w:rPr>
        <w:t>нм</w:t>
      </w:r>
      <w:proofErr w:type="spellEnd"/>
      <w:r w:rsidRPr="00E628C3">
        <w:rPr>
          <w:sz w:val="28"/>
          <w:szCs w:val="32"/>
        </w:rPr>
        <w:t xml:space="preserve"> </w:t>
      </w:r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3. 425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E628C3" w:rsidRPr="00E628C3" w:rsidRDefault="00E628C3" w:rsidP="00856521">
      <w:pPr>
        <w:tabs>
          <w:tab w:val="num" w:pos="0"/>
          <w:tab w:val="left" w:pos="142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4. 570 </w:t>
      </w:r>
      <w:proofErr w:type="spellStart"/>
      <w:r w:rsidRPr="00E628C3">
        <w:rPr>
          <w:sz w:val="28"/>
          <w:szCs w:val="32"/>
        </w:rPr>
        <w:t>нм</w:t>
      </w:r>
      <w:proofErr w:type="spellEnd"/>
    </w:p>
    <w:p w:rsidR="0037543E" w:rsidRDefault="0037543E" w:rsidP="00E628C3">
      <w:pPr>
        <w:ind w:firstLine="709"/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5A1405" w:rsidRDefault="005A1405" w:rsidP="00CC747C">
      <w:pPr>
        <w:jc w:val="center"/>
        <w:rPr>
          <w:b/>
          <w:color w:val="000000"/>
          <w:sz w:val="28"/>
          <w:szCs w:val="28"/>
        </w:rPr>
      </w:pPr>
    </w:p>
    <w:p w:rsidR="00E628C3" w:rsidRPr="0037543E" w:rsidRDefault="00E628C3" w:rsidP="00CC747C">
      <w:pPr>
        <w:jc w:val="center"/>
        <w:rPr>
          <w:b/>
          <w:color w:val="000000"/>
          <w:sz w:val="28"/>
          <w:szCs w:val="28"/>
        </w:rPr>
      </w:pPr>
      <w:r w:rsidRPr="00E628C3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</w:t>
      </w:r>
      <w:r w:rsidR="0037543E">
        <w:rPr>
          <w:b/>
          <w:color w:val="000000"/>
          <w:sz w:val="28"/>
          <w:szCs w:val="28"/>
        </w:rPr>
        <w:t xml:space="preserve">остоятельной работы </w:t>
      </w:r>
      <w:proofErr w:type="gramStart"/>
      <w:r w:rsidR="0037543E">
        <w:rPr>
          <w:b/>
          <w:color w:val="000000"/>
          <w:sz w:val="28"/>
          <w:szCs w:val="28"/>
        </w:rPr>
        <w:t>обучающихся</w:t>
      </w:r>
      <w:proofErr w:type="gram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628C3" w:rsidRPr="00E628C3" w:rsidTr="00E628C3">
        <w:tc>
          <w:tcPr>
            <w:tcW w:w="3256" w:type="dxa"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628C3" w:rsidRPr="00E628C3" w:rsidTr="00E628C3">
        <w:tc>
          <w:tcPr>
            <w:tcW w:w="3256" w:type="dxa"/>
            <w:vMerge w:val="restart"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E628C3" w:rsidRPr="00E628C3" w:rsidTr="00E628C3">
        <w:tc>
          <w:tcPr>
            <w:tcW w:w="3256" w:type="dxa"/>
            <w:vMerge w:val="restart"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том числе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E628C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том числе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E628C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том числе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правильный </w:t>
            </w:r>
            <w:r w:rsidRPr="00E628C3">
              <w:rPr>
                <w:sz w:val="28"/>
                <w:szCs w:val="28"/>
              </w:rPr>
              <w:lastRenderedPageBreak/>
              <w:t>ответ на вопрос задачи</w:t>
            </w:r>
            <w:r w:rsidRPr="00E628C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E628C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628C3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628C3" w:rsidRPr="00E628C3" w:rsidTr="00E628C3">
        <w:tc>
          <w:tcPr>
            <w:tcW w:w="3256" w:type="dxa"/>
            <w:vMerge w:val="restart"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8C3">
              <w:rPr>
                <w:b/>
                <w:color w:val="000000"/>
                <w:sz w:val="28"/>
                <w:szCs w:val="28"/>
              </w:rPr>
              <w:lastRenderedPageBreak/>
              <w:t xml:space="preserve">выполнение практического задания </w:t>
            </w: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 xml:space="preserve"> Оценка «ОТЛИЧНО» выставляется если обучающимся практическое задание выполнено, верно, рационально, и в полном объеме согласно предъявляемым требованиям. Обоснованно, последовательно и грамотно объясняется ход и логика выполнения задания, проведен правильный анализ рассматриваемого вопроса, сделаны аргументированные выводы. Точно используется терминология науки и соответствующий теоретический и прикладной материал. На дополнительные вопросы дается корректный, верный и точный ответ. 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 xml:space="preserve">Оценка «ХОРОШО» выставляется если обучающимся практическое задание выполнено верно и в полном объеме. </w:t>
            </w:r>
            <w:r w:rsidRPr="00E628C3">
              <w:rPr>
                <w:sz w:val="28"/>
                <w:szCs w:val="28"/>
                <w:shd w:val="clear" w:color="auto" w:fill="FFFFFF"/>
              </w:rPr>
              <w:t xml:space="preserve">Объяснение хода ее выполнения задания подробное, но недостаточно логичное, с единичными ошибками в деталях, некоторыми затруднениями в теоретическом обосновании. Проведен недостаточно развернутый анализ содержания и процесса реализации задания, выводы ограничены и в малой степени обоснованы. 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 xml:space="preserve">Оценка «УДОВЛЕТВОРИТЕЛЬНО» выставляется если обучающимся выбран верный путь решения и теоретические сведения для выполнения задания. Задание не доведено до завершения, анализ вопросов недостаточно аргументирован, </w:t>
            </w:r>
            <w:r w:rsidRPr="00E628C3">
              <w:rPr>
                <w:sz w:val="28"/>
                <w:szCs w:val="28"/>
                <w:shd w:val="clear" w:color="auto" w:fill="FFFFFF"/>
              </w:rPr>
              <w:t>Объяснение хода работы над заданием недостаточно полное, с нарушением логики и последовательности осмысления материала. Ответы на дополнительные вопросы недостаточно точные, с ошибками в деталях.</w:t>
            </w:r>
            <w:r w:rsidRPr="00E628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28C3" w:rsidRPr="00E628C3" w:rsidTr="00E628C3">
        <w:tc>
          <w:tcPr>
            <w:tcW w:w="3256" w:type="dxa"/>
            <w:vMerge/>
          </w:tcPr>
          <w:p w:rsidR="00E628C3" w:rsidRPr="00E628C3" w:rsidRDefault="00E628C3" w:rsidP="00E628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28C3" w:rsidRPr="00E628C3" w:rsidRDefault="00E628C3" w:rsidP="00E628C3">
            <w:pPr>
              <w:ind w:firstLine="709"/>
              <w:jc w:val="both"/>
              <w:rPr>
                <w:sz w:val="28"/>
                <w:szCs w:val="28"/>
              </w:rPr>
            </w:pPr>
            <w:r w:rsidRPr="00E628C3">
              <w:rPr>
                <w:sz w:val="28"/>
                <w:szCs w:val="28"/>
              </w:rPr>
              <w:t xml:space="preserve">Оценка «НЕУДОВЛЕТВОРИТЕЛЬНО» выставляется если обучающимся задание выполнено частично, не доведено до завершения, нет убедительного обоснования решения или не сформулированы доказательные выводы дан </w:t>
            </w:r>
            <w:r w:rsidRPr="00E628C3">
              <w:rPr>
                <w:sz w:val="28"/>
                <w:szCs w:val="28"/>
              </w:rPr>
              <w:lastRenderedPageBreak/>
              <w:t>правильный ответ на вопрос задачи</w:t>
            </w:r>
            <w:r w:rsidRPr="00E628C3">
              <w:rPr>
                <w:sz w:val="28"/>
                <w:szCs w:val="28"/>
                <w:shd w:val="clear" w:color="auto" w:fill="FFFFFF"/>
              </w:rPr>
              <w:t>. Нарушена последовательность и логика выполнения задания. Процесс работы над заданием раскрывается не полностью, с существенными ошибками.  Ответы на дополнительные вопросы некорректные, недостоверные или отсутствуют.</w:t>
            </w:r>
            <w:r w:rsidRPr="00E628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628C3" w:rsidRPr="00E628C3" w:rsidRDefault="00E628C3" w:rsidP="001A5B27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:rsidR="00E628C3" w:rsidRPr="00E628C3" w:rsidRDefault="00E628C3" w:rsidP="00E628C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628C3">
        <w:rPr>
          <w:b/>
          <w:color w:val="000000"/>
          <w:sz w:val="28"/>
          <w:szCs w:val="28"/>
        </w:rPr>
        <w:t>3. Оценочные материалы промежуточной аттестации обучающихся.</w:t>
      </w:r>
    </w:p>
    <w:p w:rsidR="00E628C3" w:rsidRPr="00E628C3" w:rsidRDefault="00E628C3" w:rsidP="00E628C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628C3">
        <w:rPr>
          <w:b/>
          <w:color w:val="000000"/>
          <w:sz w:val="28"/>
          <w:szCs w:val="28"/>
        </w:rPr>
        <w:tab/>
      </w:r>
    </w:p>
    <w:p w:rsidR="009754BA" w:rsidRPr="007D2356" w:rsidRDefault="009754BA" w:rsidP="009754B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D2356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 в форме тестирования.</w:t>
      </w:r>
    </w:p>
    <w:p w:rsidR="009754BA" w:rsidRPr="007D2356" w:rsidRDefault="009754BA" w:rsidP="009754B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754BA" w:rsidRDefault="009754BA" w:rsidP="009754B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235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9754BA" w:rsidRDefault="009754BA" w:rsidP="009754B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54BA" w:rsidRPr="00927DB6" w:rsidRDefault="009754BA" w:rsidP="009754B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27DB6">
        <w:rPr>
          <w:rFonts w:ascii="Times New Roman" w:hAnsi="Times New Roman"/>
          <w:color w:val="000000"/>
          <w:sz w:val="28"/>
          <w:szCs w:val="28"/>
        </w:rPr>
        <w:t>Компьютерное тестирование оценивается исходя из максимальных 100%.</w:t>
      </w:r>
    </w:p>
    <w:p w:rsidR="009754BA" w:rsidRPr="00927DB6" w:rsidRDefault="009754BA" w:rsidP="009754B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27DB6">
        <w:rPr>
          <w:rFonts w:ascii="Times New Roman" w:hAnsi="Times New Roman"/>
          <w:color w:val="000000"/>
          <w:sz w:val="28"/>
          <w:szCs w:val="28"/>
        </w:rPr>
        <w:t>Результаты тестирования (фактические)</w:t>
      </w:r>
      <w:r>
        <w:rPr>
          <w:rFonts w:ascii="Times New Roman" w:hAnsi="Times New Roman"/>
          <w:color w:val="000000"/>
          <w:sz w:val="28"/>
          <w:szCs w:val="28"/>
        </w:rPr>
        <w:t xml:space="preserve"> переводятся в заче</w:t>
      </w:r>
      <w:r w:rsidRPr="00927DB6">
        <w:rPr>
          <w:rFonts w:ascii="Times New Roman" w:hAnsi="Times New Roman"/>
          <w:color w:val="000000"/>
          <w:sz w:val="28"/>
          <w:szCs w:val="28"/>
        </w:rPr>
        <w:t>тный рейтинг (</w:t>
      </w:r>
      <w:proofErr w:type="spellStart"/>
      <w:r w:rsidRPr="00927DB6">
        <w:rPr>
          <w:rFonts w:ascii="Times New Roman" w:hAnsi="Times New Roman"/>
          <w:color w:val="000000"/>
          <w:sz w:val="28"/>
          <w:szCs w:val="28"/>
        </w:rPr>
        <w:t>Рз</w:t>
      </w:r>
      <w:proofErr w:type="spellEnd"/>
      <w:r w:rsidRPr="00927DB6">
        <w:rPr>
          <w:rFonts w:ascii="Times New Roman" w:hAnsi="Times New Roman"/>
          <w:color w:val="000000"/>
          <w:sz w:val="28"/>
          <w:szCs w:val="28"/>
        </w:rPr>
        <w:t>) по формуле:</w:t>
      </w:r>
    </w:p>
    <w:p w:rsidR="009754BA" w:rsidRPr="00927DB6" w:rsidRDefault="009754BA" w:rsidP="009754BA">
      <w:pPr>
        <w:ind w:firstLine="709"/>
        <w:rPr>
          <w:color w:val="000000"/>
          <w:sz w:val="28"/>
          <w:szCs w:val="28"/>
        </w:rPr>
      </w:pPr>
      <w:proofErr w:type="gramStart"/>
      <w:r w:rsidRPr="00927DB6">
        <w:rPr>
          <w:color w:val="000000"/>
          <w:sz w:val="28"/>
          <w:szCs w:val="28"/>
        </w:rPr>
        <w:t>Максимальный</w:t>
      </w:r>
      <w:proofErr w:type="gramEnd"/>
      <w:r w:rsidRPr="00927DB6">
        <w:rPr>
          <w:color w:val="000000"/>
          <w:sz w:val="28"/>
          <w:szCs w:val="28"/>
        </w:rPr>
        <w:t xml:space="preserve"> % тестирования – соответствует 15 баллов, следовательно: </w:t>
      </w:r>
    </w:p>
    <w:p w:rsidR="009754BA" w:rsidRPr="00927DB6" w:rsidRDefault="009754BA" w:rsidP="009754BA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proofErr w:type="spellStart"/>
      <w:r w:rsidRPr="00927DB6">
        <w:rPr>
          <w:b/>
          <w:color w:val="000000"/>
          <w:sz w:val="28"/>
          <w:szCs w:val="28"/>
        </w:rPr>
        <w:t>Рз</w:t>
      </w:r>
      <w:proofErr w:type="spellEnd"/>
      <w:r w:rsidRPr="00927DB6">
        <w:rPr>
          <w:b/>
          <w:color w:val="000000"/>
          <w:sz w:val="28"/>
          <w:szCs w:val="28"/>
        </w:rPr>
        <w:t xml:space="preserve"> = </w:t>
      </w:r>
      <w:r>
        <w:rPr>
          <w:b/>
          <w:color w:val="000000"/>
          <w:sz w:val="28"/>
          <w:szCs w:val="28"/>
          <w:u w:val="single"/>
        </w:rPr>
        <w:t xml:space="preserve">результат студента </w:t>
      </w:r>
      <w:r>
        <w:rPr>
          <w:b/>
          <w:color w:val="000000"/>
          <w:sz w:val="28"/>
          <w:szCs w:val="28"/>
          <w:u w:val="single"/>
        </w:rPr>
        <w:sym w:font="Symbol" w:char="F0B4"/>
      </w:r>
      <w:r w:rsidRPr="00927DB6">
        <w:rPr>
          <w:b/>
          <w:color w:val="000000"/>
          <w:sz w:val="28"/>
          <w:szCs w:val="28"/>
          <w:u w:val="single"/>
        </w:rPr>
        <w:t xml:space="preserve"> 15</w:t>
      </w:r>
    </w:p>
    <w:p w:rsidR="009754BA" w:rsidRPr="00927DB6" w:rsidRDefault="009754BA" w:rsidP="009754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927DB6">
        <w:rPr>
          <w:b/>
          <w:color w:val="000000"/>
          <w:sz w:val="28"/>
          <w:szCs w:val="28"/>
        </w:rPr>
        <w:t>5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  <w:r w:rsidRPr="00927DB6">
        <w:rPr>
          <w:color w:val="000000"/>
          <w:sz w:val="28"/>
          <w:szCs w:val="28"/>
        </w:rPr>
        <w:t xml:space="preserve">Результат тестирования студента – Х баллов </w:t>
      </w:r>
      <w:proofErr w:type="spellStart"/>
      <w:r w:rsidRPr="00927DB6">
        <w:rPr>
          <w:color w:val="000000"/>
          <w:sz w:val="28"/>
          <w:szCs w:val="28"/>
        </w:rPr>
        <w:t>Рз</w:t>
      </w:r>
      <w:proofErr w:type="spellEnd"/>
    </w:p>
    <w:p w:rsidR="009754BA" w:rsidRPr="00927DB6" w:rsidRDefault="009754BA" w:rsidP="009754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Проходной заче</w:t>
      </w:r>
      <w:r w:rsidRPr="00927DB6">
        <w:rPr>
          <w:color w:val="000000"/>
          <w:sz w:val="28"/>
          <w:szCs w:val="28"/>
        </w:rPr>
        <w:t xml:space="preserve">тный рейтинг – 7 баллов (46,7% </w:t>
      </w:r>
      <w:r>
        <w:rPr>
          <w:color w:val="000000"/>
          <w:sz w:val="28"/>
          <w:szCs w:val="28"/>
        </w:rPr>
        <w:t>правильно выполненных заданий</w:t>
      </w:r>
      <w:r w:rsidRPr="00927DB6">
        <w:rPr>
          <w:color w:val="000000"/>
          <w:sz w:val="28"/>
          <w:szCs w:val="28"/>
        </w:rPr>
        <w:t>).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</w:p>
    <w:p w:rsidR="009754BA" w:rsidRPr="00927DB6" w:rsidRDefault="009754BA" w:rsidP="009754BA">
      <w:pPr>
        <w:rPr>
          <w:color w:val="000000"/>
          <w:sz w:val="28"/>
          <w:szCs w:val="28"/>
        </w:rPr>
      </w:pPr>
      <w:r w:rsidRPr="00927DB6">
        <w:rPr>
          <w:color w:val="000000"/>
          <w:sz w:val="28"/>
          <w:szCs w:val="28"/>
        </w:rPr>
        <w:t>Расчет дисциплинарного рейтинга (</w:t>
      </w:r>
      <w:proofErr w:type="spellStart"/>
      <w:r w:rsidRPr="00927DB6">
        <w:rPr>
          <w:color w:val="000000"/>
          <w:sz w:val="28"/>
          <w:szCs w:val="28"/>
        </w:rPr>
        <w:t>Рд</w:t>
      </w:r>
      <w:proofErr w:type="spellEnd"/>
      <w:r w:rsidRPr="00927DB6">
        <w:rPr>
          <w:color w:val="000000"/>
          <w:sz w:val="28"/>
          <w:szCs w:val="28"/>
        </w:rPr>
        <w:t xml:space="preserve">) осуществляется следующим образом: </w:t>
      </w:r>
      <w:proofErr w:type="spellStart"/>
      <w:r w:rsidRPr="00927DB6">
        <w:rPr>
          <w:color w:val="000000"/>
          <w:sz w:val="28"/>
          <w:szCs w:val="28"/>
        </w:rPr>
        <w:t>Рд</w:t>
      </w:r>
      <w:proofErr w:type="spellEnd"/>
      <w:r w:rsidRPr="00927DB6">
        <w:rPr>
          <w:color w:val="000000"/>
          <w:sz w:val="28"/>
          <w:szCs w:val="28"/>
        </w:rPr>
        <w:t>=</w:t>
      </w:r>
      <w:proofErr w:type="spellStart"/>
      <w:r w:rsidRPr="00927DB6">
        <w:rPr>
          <w:color w:val="000000"/>
          <w:sz w:val="28"/>
          <w:szCs w:val="28"/>
        </w:rPr>
        <w:t>Ртс+Рбс+Рз</w:t>
      </w:r>
      <w:proofErr w:type="spellEnd"/>
    </w:p>
    <w:p w:rsidR="009754BA" w:rsidRPr="00927DB6" w:rsidRDefault="009754BA" w:rsidP="009754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27DB6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: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  <w:proofErr w:type="spellStart"/>
      <w:r w:rsidRPr="00927DB6">
        <w:rPr>
          <w:color w:val="000000"/>
          <w:sz w:val="28"/>
          <w:szCs w:val="28"/>
        </w:rPr>
        <w:t>Рд</w:t>
      </w:r>
      <w:proofErr w:type="spellEnd"/>
      <w:r w:rsidRPr="00927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дисциплинарный</w:t>
      </w:r>
      <w:r w:rsidRPr="00927DB6">
        <w:rPr>
          <w:color w:val="000000"/>
          <w:sz w:val="28"/>
          <w:szCs w:val="28"/>
        </w:rPr>
        <w:t xml:space="preserve"> рейтинг;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  <w:proofErr w:type="spellStart"/>
      <w:r w:rsidRPr="00927DB6">
        <w:rPr>
          <w:color w:val="000000"/>
          <w:sz w:val="28"/>
          <w:szCs w:val="28"/>
        </w:rPr>
        <w:t>Ртс</w:t>
      </w:r>
      <w:proofErr w:type="spellEnd"/>
      <w:r w:rsidRPr="00927DB6">
        <w:rPr>
          <w:color w:val="000000"/>
          <w:sz w:val="28"/>
          <w:szCs w:val="28"/>
        </w:rPr>
        <w:t xml:space="preserve"> – стандартизированный текущий рейтинг;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  <w:proofErr w:type="spellStart"/>
      <w:r w:rsidRPr="00927DB6">
        <w:rPr>
          <w:color w:val="000000"/>
          <w:sz w:val="28"/>
          <w:szCs w:val="28"/>
        </w:rPr>
        <w:t>Рбс</w:t>
      </w:r>
      <w:proofErr w:type="spellEnd"/>
      <w:r w:rsidRPr="00927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27DB6">
        <w:rPr>
          <w:color w:val="000000"/>
          <w:sz w:val="28"/>
          <w:szCs w:val="28"/>
        </w:rPr>
        <w:t xml:space="preserve"> стандартизированный бонусный рейтинг;</w:t>
      </w:r>
    </w:p>
    <w:p w:rsidR="009754BA" w:rsidRPr="00927DB6" w:rsidRDefault="009754BA" w:rsidP="009754BA">
      <w:pPr>
        <w:rPr>
          <w:color w:val="000000"/>
          <w:sz w:val="28"/>
          <w:szCs w:val="28"/>
        </w:rPr>
      </w:pPr>
      <w:proofErr w:type="spellStart"/>
      <w:r w:rsidRPr="00927DB6">
        <w:rPr>
          <w:color w:val="000000"/>
          <w:sz w:val="28"/>
          <w:szCs w:val="28"/>
        </w:rPr>
        <w:t>Рз</w:t>
      </w:r>
      <w:proofErr w:type="spellEnd"/>
      <w:r w:rsidRPr="00927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27DB6">
        <w:rPr>
          <w:color w:val="000000"/>
          <w:sz w:val="28"/>
          <w:szCs w:val="28"/>
        </w:rPr>
        <w:t xml:space="preserve"> зачетный рейтинг.</w:t>
      </w:r>
    </w:p>
    <w:p w:rsidR="009754BA" w:rsidRPr="004F1194" w:rsidRDefault="009754BA" w:rsidP="009754BA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4F1194">
        <w:rPr>
          <w:color w:val="000000"/>
          <w:sz w:val="28"/>
          <w:szCs w:val="28"/>
        </w:rPr>
        <w:t>Рейтинг дисциплины (</w:t>
      </w:r>
      <w:proofErr w:type="spellStart"/>
      <w:r w:rsidRPr="004F1194">
        <w:rPr>
          <w:color w:val="000000"/>
          <w:sz w:val="28"/>
          <w:szCs w:val="28"/>
        </w:rPr>
        <w:t>Рд</w:t>
      </w:r>
      <w:proofErr w:type="spellEnd"/>
      <w:r w:rsidRPr="004F1194">
        <w:rPr>
          <w:color w:val="000000"/>
          <w:sz w:val="28"/>
          <w:szCs w:val="28"/>
        </w:rPr>
        <w:t>) – Результат зачета</w:t>
      </w:r>
    </w:p>
    <w:p w:rsidR="009754BA" w:rsidRPr="004F1194" w:rsidRDefault="009754BA" w:rsidP="009754BA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4F1194">
        <w:rPr>
          <w:color w:val="000000"/>
          <w:sz w:val="28"/>
          <w:szCs w:val="28"/>
        </w:rPr>
        <w:t xml:space="preserve">Если </w:t>
      </w:r>
      <w:proofErr w:type="spellStart"/>
      <w:r w:rsidRPr="004F1194">
        <w:rPr>
          <w:color w:val="000000"/>
          <w:sz w:val="28"/>
          <w:szCs w:val="28"/>
        </w:rPr>
        <w:t>Рд</w:t>
      </w:r>
      <w:proofErr w:type="spellEnd"/>
      <w:r w:rsidRPr="004F1194">
        <w:rPr>
          <w:color w:val="000000"/>
          <w:sz w:val="28"/>
          <w:szCs w:val="28"/>
        </w:rPr>
        <w:t xml:space="preserve"> от 43 – 100 баллов – </w:t>
      </w:r>
      <w:r w:rsidRPr="004F1194">
        <w:rPr>
          <w:b/>
          <w:color w:val="000000"/>
          <w:sz w:val="28"/>
          <w:szCs w:val="28"/>
        </w:rPr>
        <w:t xml:space="preserve">зачтено </w:t>
      </w:r>
    </w:p>
    <w:p w:rsidR="009754BA" w:rsidRPr="004F1194" w:rsidRDefault="009754BA" w:rsidP="009754BA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4F1194">
        <w:rPr>
          <w:color w:val="000000"/>
          <w:sz w:val="28"/>
          <w:szCs w:val="28"/>
        </w:rPr>
        <w:t xml:space="preserve">Если </w:t>
      </w:r>
      <w:proofErr w:type="spellStart"/>
      <w:r w:rsidRPr="004F1194">
        <w:rPr>
          <w:color w:val="000000"/>
          <w:sz w:val="28"/>
          <w:szCs w:val="28"/>
        </w:rPr>
        <w:t>Рд</w:t>
      </w:r>
      <w:proofErr w:type="spellEnd"/>
      <w:r w:rsidRPr="004F1194">
        <w:rPr>
          <w:color w:val="000000"/>
          <w:sz w:val="28"/>
          <w:szCs w:val="28"/>
        </w:rPr>
        <w:t xml:space="preserve"> ≤ 42 баллов – </w:t>
      </w:r>
      <w:r w:rsidRPr="004F1194">
        <w:rPr>
          <w:b/>
          <w:color w:val="000000"/>
          <w:sz w:val="28"/>
          <w:szCs w:val="28"/>
        </w:rPr>
        <w:t>не зачтено</w:t>
      </w:r>
    </w:p>
    <w:p w:rsidR="009754BA" w:rsidRPr="007D2356" w:rsidRDefault="009754BA" w:rsidP="009754B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D2356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7D2356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Университета.</w:t>
      </w:r>
    </w:p>
    <w:p w:rsidR="009754BA" w:rsidRDefault="009754BA" w:rsidP="006C0AF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5A1405" w:rsidRDefault="005A1405" w:rsidP="009754BA">
      <w:pPr>
        <w:ind w:firstLine="709"/>
        <w:jc w:val="center"/>
        <w:rPr>
          <w:sz w:val="28"/>
          <w:szCs w:val="28"/>
        </w:rPr>
      </w:pPr>
    </w:p>
    <w:p w:rsidR="005A1405" w:rsidRDefault="005A1405" w:rsidP="009754BA">
      <w:pPr>
        <w:ind w:firstLine="709"/>
        <w:jc w:val="center"/>
        <w:rPr>
          <w:sz w:val="28"/>
          <w:szCs w:val="28"/>
        </w:rPr>
      </w:pPr>
    </w:p>
    <w:p w:rsidR="005A1405" w:rsidRDefault="005A1405" w:rsidP="009754BA">
      <w:pPr>
        <w:ind w:firstLine="709"/>
        <w:jc w:val="center"/>
        <w:rPr>
          <w:sz w:val="28"/>
          <w:szCs w:val="28"/>
        </w:rPr>
      </w:pPr>
    </w:p>
    <w:p w:rsidR="005A1405" w:rsidRDefault="005A1405" w:rsidP="009754BA">
      <w:pPr>
        <w:ind w:firstLine="709"/>
        <w:jc w:val="center"/>
        <w:rPr>
          <w:sz w:val="28"/>
          <w:szCs w:val="28"/>
        </w:rPr>
      </w:pPr>
    </w:p>
    <w:p w:rsidR="009754BA" w:rsidRPr="002B05DB" w:rsidRDefault="009754BA" w:rsidP="009754BA">
      <w:pPr>
        <w:ind w:firstLine="709"/>
        <w:jc w:val="center"/>
        <w:rPr>
          <w:sz w:val="28"/>
          <w:szCs w:val="28"/>
        </w:rPr>
      </w:pPr>
      <w:r w:rsidRPr="002B05DB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9754BA" w:rsidRPr="002B05DB" w:rsidRDefault="009754BA" w:rsidP="009754BA">
      <w:pPr>
        <w:ind w:firstLine="709"/>
        <w:jc w:val="center"/>
        <w:rPr>
          <w:sz w:val="28"/>
          <w:szCs w:val="28"/>
        </w:rPr>
      </w:pPr>
      <w:r w:rsidRPr="002B05D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754BA" w:rsidRPr="00E836D2" w:rsidRDefault="009754BA" w:rsidP="009754BA">
      <w:pPr>
        <w:ind w:firstLine="709"/>
        <w:jc w:val="center"/>
        <w:rPr>
          <w:sz w:val="28"/>
          <w:szCs w:val="28"/>
        </w:rPr>
      </w:pPr>
    </w:p>
    <w:p w:rsidR="009754BA" w:rsidRPr="00E836D2" w:rsidRDefault="009754BA" w:rsidP="009754B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</w:t>
      </w:r>
      <w:r>
        <w:rPr>
          <w:sz w:val="28"/>
          <w:szCs w:val="28"/>
        </w:rPr>
        <w:t>а биофизики и математики</w:t>
      </w:r>
    </w:p>
    <w:p w:rsidR="009754BA" w:rsidRPr="00E836D2" w:rsidRDefault="009754BA" w:rsidP="009754B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подготовки (специальность) 34.03.01</w:t>
      </w:r>
      <w:r w:rsidRPr="0048789D">
        <w:rPr>
          <w:i/>
          <w:sz w:val="28"/>
        </w:rPr>
        <w:t xml:space="preserve"> </w:t>
      </w:r>
      <w:r w:rsidRPr="0048789D">
        <w:rPr>
          <w:i/>
          <w:sz w:val="28"/>
          <w:szCs w:val="28"/>
        </w:rPr>
        <w:t>Сестринское дело</w:t>
      </w:r>
    </w:p>
    <w:p w:rsidR="009754BA" w:rsidRPr="00E836D2" w:rsidRDefault="009754BA" w:rsidP="009754B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</w:t>
      </w:r>
      <w:r>
        <w:rPr>
          <w:sz w:val="28"/>
          <w:szCs w:val="28"/>
        </w:rPr>
        <w:t>циплина Биофизика</w:t>
      </w:r>
    </w:p>
    <w:p w:rsidR="009754BA" w:rsidRPr="00E836D2" w:rsidRDefault="009754BA" w:rsidP="009754BA">
      <w:pPr>
        <w:rPr>
          <w:sz w:val="28"/>
          <w:szCs w:val="28"/>
        </w:rPr>
      </w:pPr>
    </w:p>
    <w:p w:rsidR="009754BA" w:rsidRDefault="009754BA" w:rsidP="009754BA">
      <w:pPr>
        <w:ind w:firstLine="709"/>
        <w:rPr>
          <w:b/>
          <w:sz w:val="28"/>
          <w:szCs w:val="28"/>
        </w:rPr>
      </w:pPr>
      <w:r w:rsidRPr="00752AF8">
        <w:rPr>
          <w:b/>
          <w:sz w:val="28"/>
          <w:szCs w:val="28"/>
        </w:rPr>
        <w:t>ВАРИАНТ НАБОРА ТЕСТОВЫХ ЗАДАНИЙ</w:t>
      </w:r>
      <w:r>
        <w:rPr>
          <w:b/>
          <w:sz w:val="28"/>
          <w:szCs w:val="28"/>
        </w:rPr>
        <w:t xml:space="preserve"> </w:t>
      </w:r>
      <w:r w:rsidRPr="00752AF8">
        <w:rPr>
          <w:b/>
          <w:sz w:val="28"/>
          <w:szCs w:val="28"/>
        </w:rPr>
        <w:t>В ИС УНИВЕРСИТЕТА</w:t>
      </w:r>
    </w:p>
    <w:p w:rsidR="009754BA" w:rsidRDefault="009754BA" w:rsidP="006C0AF4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Работа натрий-калиевого насоса создает: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отрицательный электрический потенциал цитоплазмы относительно внешней среды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положительный электрический потенциал цитоплазмы относительно внешней среды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повышенную концентрацию калия во внешней среде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пониженную концентрацию натрия во внешней среде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Для проникновения заряженных частиц и относительно крупных полярных молекул через липидный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внутрь клетки имеются: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белковые каналы, переносчики и насосы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нарушения структуры в липидном слое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включения холестерина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фосфолипидов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микрофиламенты</w:t>
      </w:r>
      <w:proofErr w:type="spellEnd"/>
      <w:r w:rsidRPr="002142A2">
        <w:rPr>
          <w:color w:val="000000"/>
          <w:sz w:val="28"/>
          <w:szCs w:val="32"/>
        </w:rPr>
        <w:t xml:space="preserve"> и полисахариды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Ионные каналы проводят ионы сквозь биологическую мембрану: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независимо от </w:t>
      </w:r>
      <w:proofErr w:type="spellStart"/>
      <w:r w:rsidRPr="002142A2">
        <w:rPr>
          <w:color w:val="000000"/>
        </w:rPr>
        <w:t>Δ</w:t>
      </w:r>
      <w:r w:rsidRPr="002142A2">
        <w:rPr>
          <w:color w:val="000000"/>
          <w:sz w:val="28"/>
          <w:szCs w:val="32"/>
        </w:rPr>
        <w:t>φ</w:t>
      </w:r>
      <w:r w:rsidRPr="002142A2">
        <w:rPr>
          <w:color w:val="000000"/>
        </w:rPr>
        <w:t>м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в зависимости от </w:t>
      </w:r>
      <w:proofErr w:type="spellStart"/>
      <w:r w:rsidRPr="002142A2">
        <w:rPr>
          <w:color w:val="000000"/>
        </w:rPr>
        <w:t>Δ</w:t>
      </w:r>
      <w:r w:rsidRPr="002142A2">
        <w:rPr>
          <w:color w:val="000000"/>
          <w:sz w:val="28"/>
          <w:szCs w:val="32"/>
        </w:rPr>
        <w:t>φ</w:t>
      </w:r>
      <w:r w:rsidRPr="002142A2">
        <w:rPr>
          <w:color w:val="000000"/>
        </w:rPr>
        <w:t>м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проводят одинаково ионы натрия, кальция,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различные виды ионов проводятся по одним и тем же  каналам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Ионные каналы независимо от их строения, назначения и функций: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пропускают пассивные потоки ионов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пропускают активные потоки ионов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пропускают как пассивные, так и активные потоки ионов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 пропускают ни пассивные, ни активные потоки ионов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Селективностью называют способность ионных каналов избирательно пропускать: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ионы разных типов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молекулы нескольких типов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ионы одного типа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ионы произвольного типа   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Ион-селективный канал состоит из следующих структурных компонентов: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наружной относительно липидного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фильтра, воротной части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воротной части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4. погруженной в </w:t>
      </w:r>
      <w:proofErr w:type="spellStart"/>
      <w:r w:rsidRPr="002142A2">
        <w:rPr>
          <w:color w:val="000000"/>
          <w:sz w:val="28"/>
          <w:szCs w:val="32"/>
        </w:rPr>
        <w:t>бислой</w:t>
      </w:r>
      <w:proofErr w:type="spellEnd"/>
      <w:r w:rsidRPr="002142A2">
        <w:rPr>
          <w:color w:val="000000"/>
          <w:sz w:val="28"/>
          <w:szCs w:val="32"/>
        </w:rPr>
        <w:t xml:space="preserve"> белковой части, селективного фильтра, воротной части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Элемент конструкции ион-селективного канала, чувствительный к действию электрического поля – это: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селективный фильтр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интегральная белковая часть канала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ворота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сенсор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Ворота ионного канала: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управляются мембранным потенциалом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открываются независимо от внешнего воздействия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бывают постоянно открытыми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являются постоянно закрытыми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Наиболее высокая проницаемость мембраны клетки в состоянии покоя характерна для ионов: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ионов натрия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ионов хлора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ионов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ионов кальция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Проницаемость мембраны в состоянии покоя для ионов натрия: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выше, чем для ионов калия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существенно выше, чем для ионов хлора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ниже, чем для ионов калия, но выше, чем для ионов хлора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ниже, чем для ионов калия и для ионов хлора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электрохимические потенциалы внутри и снаружи клетки одинаковы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электрохимический потенциал снаружи клетки больше, чем внутри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электрохимический потенциал внутри клетки больше, чем снаружи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соотношения между электрохимическими потенциалами внутри и снаружи клетки постоянно меняется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Потенциал покоя – это: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разность электрических потенциалов на поверхности тела человека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отрицательный потенциал цитоплазмы невозбужденной клетки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потенциал наружной поверхности клеточной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разность электрических потенциалов между внутренней и наружной поверхностями мембраны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Для возникновения трансмембранной разности потенциалов необходимо и достаточно: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наличие поверхностных белков и доменов холестерина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наличие полупогруженных белков и заряженных молекул полисахаридов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наличие избирательной проницаемости и различие концентраций ионов по обе стороны от мембраны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повышенная проницаемость мембраны для ионов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Неравномерное распределение ионов в клетках и межклеточной среде обусловлено: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только активным транспортом ионов натрия и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исключительно избирательной проницаемостью мембраны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избирательной проницаемостью мембраны  и  активным транспортом ионов натрия и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пассивным транспортом ионов натрия и калия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Величина потенциала покоя клетки является близкой к значению равновесного потенциала для иона: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натрия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хлора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калия 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ионные потоки сквозь мембрану отсутствуют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сумма ионных потоков сквозь мембрану равняется нулю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ионные потоки внутрь клетки больше потов из клетки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ионные потоки из клетки больше потов внутрь клетки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состоянии покоя внутренняя поверхность мембраны клетки по отношению к внешней: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имеет положительный потенциал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имеет отрицательный потенциал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имеет такой же потенциал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имеет нулевой потенциал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Потенциал покоя у различных клеток составляет: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 минус 30 до минус 1000 мкВ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 минус 60 до минус 100 мВ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от 1 до 2 мВ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от плюс 5 до минус 10 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возбуждении клетки открытие натриевых каналов и транспорт ионов в клетку приводят: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возбуждении клетки открытие калиевых каналов и транспорт ионов из клетки приводят: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возбуждении клетки открытие хлорных каналов и транспорт ионов в клетку приводят: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 деполяризации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 поляризации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 </w:t>
      </w:r>
      <w:proofErr w:type="spellStart"/>
      <w:r w:rsidRPr="002142A2">
        <w:rPr>
          <w:color w:val="000000"/>
          <w:sz w:val="28"/>
          <w:szCs w:val="32"/>
        </w:rPr>
        <w:t>гиперполяризации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Электрический импульс, возникающий между внутренней и наружной сторонами мембраны и обусловленный изменением ионной проницаемости мембраны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1. потенциал покоя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потенциал порога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потенциал действия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потенциал фиксации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 генерации потенциала действия открываются и закрываются ионные каналы клеточной мембраны: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только калиевые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калиевые, натриевые, хлорные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преимущественно хлорные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главным образом протонные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Когда вероятность открытия натриевых каналов падает до нуля, то этот процесс называется: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инактивацией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деполяризацией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активацией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поляризацией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Причина потенциала действия – это: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существование потоков ионов хлора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существование исключительно потоков ионов натрия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существование только потоков ионов калия 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существование двух ионных потоков натрия и калия, сдвинутых во времени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момент возбуждения сопротивление мембраны: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резко уменьшается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резко увеличивается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не изменяется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несколько увеличивается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Потенциал действия возникает только тогда, когда: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мембранный потенциал больше потенциала покоя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мембранный потенциал больше порогового потенциала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мембранный потенциал меньше потенциала покоя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мембранный потенциал меньше порогового потенциала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Изменение величины мембранного потенциала от минус 70мВ до плюс 20мВ в результате действия раздражителя называется: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гиперполяризация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реполяризация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сверхполяризация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Изменение величины мембранного потенциала </w:t>
      </w:r>
      <w:proofErr w:type="gramStart"/>
      <w:r w:rsidRPr="002142A2">
        <w:rPr>
          <w:color w:val="000000"/>
          <w:sz w:val="28"/>
          <w:szCs w:val="32"/>
        </w:rPr>
        <w:t>от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gramStart"/>
      <w:r w:rsidRPr="002142A2">
        <w:rPr>
          <w:color w:val="000000"/>
          <w:sz w:val="28"/>
          <w:szCs w:val="32"/>
        </w:rPr>
        <w:t>плюс</w:t>
      </w:r>
      <w:proofErr w:type="gramEnd"/>
      <w:r w:rsidRPr="002142A2">
        <w:rPr>
          <w:color w:val="000000"/>
          <w:sz w:val="28"/>
          <w:szCs w:val="32"/>
        </w:rPr>
        <w:t xml:space="preserve"> 20мВ до минус 70мВ  в результате действия раздражителя принято называть: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гиперполяризацией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реполяризацией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сверхполяризацией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деполяризацией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Изменение величины мембранного потенциала от -70мВ до -80мВ в результате действия раздражителя называется: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гиперполяризация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2. </w:t>
      </w:r>
      <w:proofErr w:type="spellStart"/>
      <w:r w:rsidRPr="002142A2">
        <w:rPr>
          <w:color w:val="000000"/>
          <w:sz w:val="28"/>
          <w:szCs w:val="32"/>
        </w:rPr>
        <w:t>реполяризация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медленная деполяризация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деполяризация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Натриевые ионные каналы мембраны открываются, если: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мембранный потенциал меньше потенциала порога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мембранный потенциал выше потенциала порога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мембранный потенциал стабилен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мембранный потенциал делается более отрицательным, чем потенциал покоя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Натриевые ионные каналы являются: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хемозависимыми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механосензитивными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неуправляемыми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потенциалозависимыми</w:t>
      </w:r>
      <w:proofErr w:type="spellEnd"/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 состоянии покоя: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активационные ворота натриевых каналов открыты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тоже открыты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активационные ворота натриевых каналов закрыты,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открыты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 активационные ворота натриевых каналов закрыты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тоже закрыты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активационные ворота натриевых каналов открыты,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ворота закрыты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период деполяризации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активационные ворота натриевых каналов открываются, и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тоже открыты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активационные ворота натриевых каналов открываются,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уже закрыты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активационные ворота натриевых каналов закрыты,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еще открыты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активационные ворота натриевых каналов закрываются, а </w:t>
      </w:r>
      <w:proofErr w:type="spellStart"/>
      <w:r w:rsidRPr="002142A2">
        <w:rPr>
          <w:color w:val="000000"/>
          <w:sz w:val="28"/>
          <w:szCs w:val="32"/>
        </w:rPr>
        <w:t>инактивационные</w:t>
      </w:r>
      <w:proofErr w:type="spellEnd"/>
      <w:r w:rsidRPr="002142A2">
        <w:rPr>
          <w:color w:val="000000"/>
          <w:sz w:val="28"/>
          <w:szCs w:val="32"/>
        </w:rPr>
        <w:t xml:space="preserve"> уже закрыты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Во время деполяризации проницаемость мембраны существенно увеличивается для ионов: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натрия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хлора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Во время </w:t>
      </w:r>
      <w:proofErr w:type="spellStart"/>
      <w:r w:rsidRPr="002142A2">
        <w:rPr>
          <w:color w:val="000000"/>
          <w:sz w:val="28"/>
          <w:szCs w:val="32"/>
        </w:rPr>
        <w:t>реполяризации</w:t>
      </w:r>
      <w:proofErr w:type="spellEnd"/>
      <w:r w:rsidRPr="002142A2">
        <w:rPr>
          <w:color w:val="000000"/>
          <w:sz w:val="28"/>
          <w:szCs w:val="32"/>
        </w:rPr>
        <w:t xml:space="preserve"> проницаемость мембраны увеличивается для ионов: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калия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натрия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хлора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кальция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Проницаемость мембраны для ионов натрия в первой фазе возбуждения: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увеличивается  в 100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уменьшается  в 10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  в 500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уменьшается в 50 раз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Соотношение коэффициентов проницаемости мембран клеток для ионов калия, натрия и хлора в состоянии покоя: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1:0,40:0,045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1:0,45:0,40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1:0,04:0,45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proofErr w:type="gramStart"/>
      <w:r w:rsidRPr="002142A2">
        <w:rPr>
          <w:color w:val="000000"/>
          <w:sz w:val="28"/>
          <w:szCs w:val="32"/>
        </w:rPr>
        <w:t>Р</w:t>
      </w:r>
      <w:proofErr w:type="gramEnd"/>
      <w:r w:rsidRPr="002142A2">
        <w:rPr>
          <w:color w:val="000000"/>
          <w:sz w:val="28"/>
          <w:szCs w:val="32"/>
        </w:rPr>
        <w:t>cl</w:t>
      </w:r>
      <w:proofErr w:type="spellEnd"/>
      <w:r w:rsidRPr="002142A2">
        <w:rPr>
          <w:color w:val="000000"/>
          <w:sz w:val="28"/>
          <w:szCs w:val="32"/>
        </w:rPr>
        <w:t xml:space="preserve"> = 0,9:0,4:0,045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Соотношение коэффициентов проницаемости мембран клеток для ионов калия, натрия и хлора в период деполяризации: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2 : 4,5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1: 20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0,45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1: 20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45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Рk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Рna</w:t>
      </w:r>
      <w:proofErr w:type="spellEnd"/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</w:t>
      </w:r>
      <w:proofErr w:type="spellStart"/>
      <w:r w:rsidRPr="002142A2">
        <w:rPr>
          <w:color w:val="000000"/>
          <w:sz w:val="28"/>
          <w:szCs w:val="32"/>
        </w:rPr>
        <w:t>Рcl</w:t>
      </w:r>
      <w:proofErr w:type="spellEnd"/>
      <w:r w:rsidRPr="002142A2">
        <w:rPr>
          <w:color w:val="000000"/>
          <w:sz w:val="28"/>
          <w:szCs w:val="32"/>
        </w:rPr>
        <w:t xml:space="preserve"> = 1</w:t>
      </w:r>
      <w:proofErr w:type="gramStart"/>
      <w:r w:rsidRPr="002142A2">
        <w:rPr>
          <w:color w:val="000000"/>
          <w:sz w:val="28"/>
          <w:szCs w:val="32"/>
        </w:rPr>
        <w:t xml:space="preserve"> :</w:t>
      </w:r>
      <w:proofErr w:type="gramEnd"/>
      <w:r w:rsidRPr="002142A2">
        <w:rPr>
          <w:color w:val="000000"/>
          <w:sz w:val="28"/>
          <w:szCs w:val="32"/>
        </w:rPr>
        <w:t xml:space="preserve"> 25 : 40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Ионы натрия, поступившие в клетку в период деполяризации: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так и остаются в клетке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выводятся пассивно сквозь натриевые каналы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выводятся благодаря облегченной диффузии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выводятся благодаря работе натрий-калиевого насоса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Для миелинизированных волокон характерна: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равномерно высокая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по всей длине волокна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равномерно низкая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по всей длине волокна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в области перехватов </w:t>
      </w:r>
      <w:proofErr w:type="spellStart"/>
      <w:r w:rsidRPr="002142A2">
        <w:rPr>
          <w:color w:val="000000"/>
          <w:sz w:val="28"/>
          <w:szCs w:val="32"/>
        </w:rPr>
        <w:t>Ранвье</w:t>
      </w:r>
      <w:proofErr w:type="spellEnd"/>
      <w:r w:rsidRPr="002142A2">
        <w:rPr>
          <w:color w:val="000000"/>
          <w:sz w:val="28"/>
          <w:szCs w:val="32"/>
        </w:rPr>
        <w:t xml:space="preserve">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концентрация </w:t>
      </w:r>
      <w:proofErr w:type="spellStart"/>
      <w:r w:rsidRPr="002142A2">
        <w:rPr>
          <w:color w:val="000000"/>
          <w:sz w:val="28"/>
          <w:szCs w:val="32"/>
        </w:rPr>
        <w:t>потенциалозависимых</w:t>
      </w:r>
      <w:proofErr w:type="spellEnd"/>
      <w:r w:rsidRPr="002142A2">
        <w:rPr>
          <w:color w:val="000000"/>
          <w:sz w:val="28"/>
          <w:szCs w:val="32"/>
        </w:rPr>
        <w:t xml:space="preserve"> ионных каналов в области миелиновых муфт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Звук представляет собой: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электромагнитные волны с частотой выше 20 кГц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механические волны с диапазоном частот от 20 Гц до 20 кГц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 xml:space="preserve">механические волны с частотой менее 20 Гц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электромагнитные волны с диапазоном частот от 20 Гц до 20 кГц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Совокупность объективных характеристик звука, воспринимаемого человеком, составляют: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громкость,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частота, интенсивность, акустический спектр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акустический спектр, высота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акустическое давление, тембр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К совокупности субъективных характеристик звука относятся: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громкость, высота, тембр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 xml:space="preserve">2. </w:t>
      </w:r>
      <w:r w:rsidRPr="002142A2">
        <w:rPr>
          <w:color w:val="000000"/>
          <w:sz w:val="28"/>
          <w:szCs w:val="32"/>
        </w:rPr>
        <w:t>интенсивность, частота, акустический спектр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акустический спектр, громкость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акустическое давление, высота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Тембр звука как физиологическая характеристика определятся таким физическим параметром, как: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амплитуда,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Тембр звука определяется: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частотой основного тона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амплитудой основного тона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обертонами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Высота звука как физиологическая характеристика определятся таким физическим параметром, как: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амплитуда,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Отличие сложных тонов по гармоническому спектру при одинаковой основной частоте воспринимается ухом как: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тембр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шум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громкость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Громкость звука как физиологическая характеристика определятся таким физическим параметром, как: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амплитуда,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акустический спектр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bCs/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Звуки будут отличаться по обертонной окраске, если они имеют: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разную частоту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разную длину волны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разную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разные акустические спектры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медицинской практике индивидуальное восприятие звука человеком характеризуется: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1.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порогами слышимости и болевого ощущения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bCs/>
          <w:color w:val="000000"/>
          <w:sz w:val="28"/>
          <w:szCs w:val="32"/>
        </w:rPr>
        <w:t xml:space="preserve">тембром </w:t>
      </w:r>
      <w:r w:rsidRPr="002142A2">
        <w:rPr>
          <w:color w:val="000000"/>
          <w:sz w:val="28"/>
          <w:szCs w:val="32"/>
        </w:rPr>
        <w:t>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громкостью и интенсивностью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высотой и частотой звука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Порогом слышимости принято называть: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минимальную частоту воспринимаемых звуков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максимальную частоту воспринимаемых звуков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минимальную воспринимаемую интенсивность звуков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максимальную воспринимаемую интенсивность звуков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 болевого ощущения - это: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максимальная частота звука, при которой еще не возникает болевое ощущение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максимальная интенсивность звука, при которой еще не возникает болевого ощущения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максимальная длина волны звука, при которой возникает болевое ощущение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максимальная высота звука, при которой отсутствует болевое ощущение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Закон Вебера-</w:t>
      </w:r>
      <w:proofErr w:type="spellStart"/>
      <w:r w:rsidRPr="002142A2">
        <w:rPr>
          <w:color w:val="000000"/>
          <w:sz w:val="28"/>
          <w:szCs w:val="32"/>
        </w:rPr>
        <w:t>Фехнера</w:t>
      </w:r>
      <w:proofErr w:type="spellEnd"/>
      <w:r w:rsidRPr="002142A2">
        <w:rPr>
          <w:color w:val="000000"/>
          <w:sz w:val="28"/>
          <w:szCs w:val="32"/>
        </w:rPr>
        <w:t xml:space="preserve"> устанавливает соответствие между: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физическими и физиологическими параметрами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громкостью и амплитудой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 и порогом слышимости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интенсивностью звука и порогом болевого ощущения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Закон Вебера-</w:t>
      </w:r>
      <w:proofErr w:type="spellStart"/>
      <w:r w:rsidRPr="002142A2">
        <w:rPr>
          <w:color w:val="000000"/>
          <w:sz w:val="28"/>
          <w:szCs w:val="32"/>
        </w:rPr>
        <w:t>Фехнера</w:t>
      </w:r>
      <w:proofErr w:type="spellEnd"/>
      <w:r w:rsidRPr="002142A2">
        <w:rPr>
          <w:color w:val="000000"/>
          <w:sz w:val="28"/>
          <w:szCs w:val="32"/>
        </w:rPr>
        <w:t xml:space="preserve"> раскрывает связь между: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громкостью и амплитудой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громкостью и интенсивностью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 и порогом слышимости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интенсивностью звука и порогом болевого ощущения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Единица изменения уровня громкости тона частотой 1000 Гц при изменении интенсивности звука в 10 раз называется: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фоном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белом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децибелом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</w:t>
      </w:r>
      <w:proofErr w:type="spellStart"/>
      <w:r w:rsidRPr="002142A2">
        <w:rPr>
          <w:color w:val="000000"/>
          <w:sz w:val="28"/>
          <w:szCs w:val="32"/>
        </w:rPr>
        <w:t>соном</w:t>
      </w:r>
      <w:proofErr w:type="spellEnd"/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 бел – это изменение уровня громкости тона частотой 1000Гц при изменении интенсивности звука в: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 раза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50 раз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Децибел равен: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0,1 бел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 бел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100 бел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0,01бел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Наибольшая чувствительность уха человека лежит в области частот: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20-20000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1000-5000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5000-8000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8000-20000 Гц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 фон равняется одному децибелу тона частотой: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20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100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1000 Гц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10000 Гц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Порогу слышимости соответствует уровень громкости звука: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Порогу болевого ощущения соответствует уровень громкости звука: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Сердечным тонам, слышимым с помощью стетоскопа, соответствует уровень громкости звука: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Шуму двигателя самолета соответствует уровень громкости звука: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130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10 дБ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110 дБ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увеличении интенсивности звука в сто раз громкость звука: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увеличивается на два бела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увеличивается в два раза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увеличивается в десять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увеличивается в сто раз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Одинаковые изменения интенсивности звука воспринимаются отчетливее при: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средней громкости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малой громкости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большой громкости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любой громкости одинаково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увеличении частоты звука от 20 Гц до 20 кГц порог слышимости: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сначала увеличивается, потом уменьшается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сначала уменьшается, потом увеличивается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монотонно возрастает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монотонно убывает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Если человек слышит звуки, приходящие с одного направления от нескольких некогерентных источников, то их интенсивности: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суммируются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вычитаются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умножаются друг на друга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делятся друг на друга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Область слышимых человеком звуков отображается в координатной системе: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 –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тембр –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 –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тембр – интенсивность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Основной физической характеристикой чистого тона является: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громкость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частота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акустический спектр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Источником чистого тона является: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музыкальный инструмент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аппарат речи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камертон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шум работающего механизма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При восприятии сложных тонов барабанные перепонки совершают: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свободные колебания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вынужденные колебания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гармонические колебания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автоколебания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акустическом спектре отражается набор: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частот с соответствующими амплитудами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 с соответствующими интенсивностями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различных длин волн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высот различных звуков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Акустический спектр является линейчатым для: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чистого тона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сложного тона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длительного шума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кратковременного шума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Методом определения остроты слуха является: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аудиометрия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фонокардиография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аускультация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перкуссия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Аудиометрия как метод, основанный на биофизических закономерностях, представляет собой: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метод терапии органов слуха человека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2.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метод измерения акустических волн, излучаемых организмом человека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метод диагностики органов слуха человека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color w:val="000000"/>
          <w:sz w:val="28"/>
          <w:szCs w:val="32"/>
        </w:rPr>
        <w:t>метод физиотерапии, основанный на воздействии звуком на организм человека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Аудиометрия, как способ исследования слуха, предусматривает: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измерение интенсивности звука на разных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 xml:space="preserve">2. </w:t>
      </w:r>
      <w:r w:rsidRPr="002142A2">
        <w:rPr>
          <w:color w:val="000000"/>
          <w:sz w:val="28"/>
          <w:szCs w:val="32"/>
        </w:rPr>
        <w:t>измерение громкости звука на разных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3.</w:t>
      </w:r>
      <w:r w:rsidRPr="002142A2">
        <w:rPr>
          <w:bCs/>
          <w:color w:val="000000"/>
          <w:sz w:val="28"/>
          <w:szCs w:val="32"/>
          <w:lang w:val="x-none"/>
        </w:rPr>
        <w:t xml:space="preserve"> </w:t>
      </w:r>
      <w:r w:rsidRPr="002142A2">
        <w:rPr>
          <w:bCs/>
          <w:color w:val="000000"/>
          <w:sz w:val="28"/>
          <w:szCs w:val="32"/>
        </w:rPr>
        <w:t>определение</w:t>
      </w:r>
      <w:r w:rsidRPr="002142A2">
        <w:rPr>
          <w:color w:val="000000"/>
          <w:sz w:val="28"/>
          <w:szCs w:val="32"/>
        </w:rPr>
        <w:t xml:space="preserve"> порога слышимости  на разных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анализ акустического спектра звука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Аудиограммой называется кривая, представляющая собой совокупность: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интенсивностей звука при различных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громкости звука при различных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 порогов слышимости  при различных частотах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болевых порогов при различных частотах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Основой аппарата для аудиометрии является: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шумомер</w:t>
      </w:r>
      <w:proofErr w:type="spellEnd"/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звуковой генератор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камертон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резонатор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в результате аудиометрии тугоухость на частоте 125-500 Гц позволяет диагностировать поражение: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3. средней части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полукружных каналов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5. основания улитки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аудиометрией тугоухость на частоте 1000-2000 Гц, позволяет диагностировать поражение: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средней части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полукружных каналов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5. основания улитки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Выявленная аудиометрией тугоухость на частоте 15000-20000 Гц, свидетельствует о поражении: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верхушки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барабанной перепонки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средней части улитки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основания улитки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Верхушка улитки воспринимает: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высокочастотные тоны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среднечастотные тоны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низкочастотные тоны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Средняя часть улитки отвечает за принятие: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высокочастотных тонов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среднечастотных тонов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низкочастотных тонов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Основание улитки воспринимает: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высокочастотные тоны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среднечастотные тоны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низкочастотные тоны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Звуковая волна первично возникает и распространяется в улитке внутреннего уха по: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перилимфе вестибулярной лестницы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</w:t>
      </w:r>
      <w:proofErr w:type="spellStart"/>
      <w:r w:rsidRPr="002142A2">
        <w:rPr>
          <w:color w:val="000000"/>
          <w:sz w:val="28"/>
          <w:szCs w:val="32"/>
        </w:rPr>
        <w:t>эндолимфе</w:t>
      </w:r>
      <w:proofErr w:type="spellEnd"/>
      <w:r w:rsidRPr="002142A2">
        <w:rPr>
          <w:color w:val="000000"/>
          <w:sz w:val="28"/>
          <w:szCs w:val="32"/>
        </w:rPr>
        <w:t xml:space="preserve"> слухового канала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перилимфе барабанной лестницы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Преобразование энергии звуковых колебаний в процесс нервного возбуждения – это функция: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рейснеровой</w:t>
      </w:r>
      <w:proofErr w:type="spellEnd"/>
      <w:r w:rsidRPr="002142A2">
        <w:rPr>
          <w:color w:val="000000"/>
          <w:sz w:val="28"/>
          <w:szCs w:val="32"/>
        </w:rPr>
        <w:t xml:space="preserve">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базилярной мембраны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кортиева</w:t>
      </w:r>
      <w:proofErr w:type="spellEnd"/>
      <w:r w:rsidRPr="002142A2">
        <w:rPr>
          <w:color w:val="000000"/>
          <w:sz w:val="28"/>
          <w:szCs w:val="32"/>
        </w:rPr>
        <w:t xml:space="preserve"> органа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покровной мембраны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 Объем полости среднего уха составляет около: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одного кубического дециметра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одного кубического миллиметра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одного кубического сантиметра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одного кубического микрометра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От барабанной перепонки до овального окна слуховые косточки расположены в следующем порядке: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1. наковальня, молоточек, стремечко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2. стремечко, молоточек, наковальня,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наковальня, стремечко, молоточек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молоточек, наковальня, стремечко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Различие площадей барабанной перепонки и овального окна совместно с системой косточек среднего уха обусловливают усиление звукового давления примерно: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 10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 2,5 раза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 55 раз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в 26 раз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Овальное окно соединяет: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  <w:tab w:val="left" w:pos="6140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среднее ухо с вестибулярной лестницей</w:t>
      </w:r>
      <w:r w:rsidRPr="002142A2">
        <w:rPr>
          <w:color w:val="000000"/>
          <w:sz w:val="28"/>
          <w:szCs w:val="32"/>
        </w:rPr>
        <w:tab/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среднее ухо с улитковым каналом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среднее ухо с барабанной лестницей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среднее ухо с наружным ухом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Круглое окно соединяет: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среднее ухо с вестибулярной лестницей</w:t>
      </w:r>
      <w:r w:rsidRPr="002142A2">
        <w:rPr>
          <w:color w:val="000000"/>
          <w:sz w:val="28"/>
          <w:szCs w:val="32"/>
        </w:rPr>
        <w:tab/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среднее ухо с улитковым каналом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среднее ухо с барабанной лестницей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среднее ухо с наружным ухом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Улитковый канал от вестибулярной лестницы отделяет: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рейснерова</w:t>
      </w:r>
      <w:proofErr w:type="spellEnd"/>
      <w:r w:rsidRPr="002142A2">
        <w:rPr>
          <w:color w:val="000000"/>
          <w:sz w:val="28"/>
          <w:szCs w:val="32"/>
        </w:rPr>
        <w:t xml:space="preserve"> мембрана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базилярная мембрана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покровная мембрана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Улитковый канал от барабанной лестницы отделяет: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1. </w:t>
      </w:r>
      <w:proofErr w:type="spellStart"/>
      <w:r w:rsidRPr="002142A2">
        <w:rPr>
          <w:color w:val="000000"/>
          <w:sz w:val="28"/>
          <w:szCs w:val="32"/>
        </w:rPr>
        <w:t>рейснерова</w:t>
      </w:r>
      <w:proofErr w:type="spellEnd"/>
      <w:r w:rsidRPr="002142A2">
        <w:rPr>
          <w:color w:val="000000"/>
          <w:sz w:val="28"/>
          <w:szCs w:val="32"/>
        </w:rPr>
        <w:t xml:space="preserve"> мембрана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базилярная мембрана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покровная мембрана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Механическими колебаниями называют: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периодические изменения вектора напряженности электрического поля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движения, обладающие в той или иной степени повторяемостью во времени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регулярные изменения вектора индукции магнитного поля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движения, происходящие с переменной скоростью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Гармоническими являются: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произвольные колебания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затухающие колебания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колебания, совершающиеся по закону синуса или косинуса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колебания с переменной частотой и амплитудой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Собственная частота механической колебательной системы зависит: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от частоты вынуждающей силы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от свойств самой колебательной системы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от частоты вынуждающей силы и свойств колебательной системы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только от свойств среды, в которой эта система находится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Величина, обратная периоду колебаний, называется: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фазой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2. амплитудой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частотой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декрементом затухания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Смещение колеблющегося тела от точки равновесия в любой момент времени определяет: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фаза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частота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период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амплитуда колебаний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В реальной колебательной системе колебания всегда являются: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затухающими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гармоническими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незатухающими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автоколебаниями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Колебания, совершающиеся под действием внутренних сил называются: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3. </w:t>
      </w:r>
      <w:proofErr w:type="spellStart"/>
      <w:r w:rsidRPr="002142A2">
        <w:rPr>
          <w:color w:val="000000"/>
          <w:sz w:val="28"/>
          <w:szCs w:val="32"/>
        </w:rPr>
        <w:t>автоколебанями</w:t>
      </w:r>
      <w:proofErr w:type="spellEnd"/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proofErr w:type="gramStart"/>
      <w:r w:rsidRPr="002142A2">
        <w:rPr>
          <w:color w:val="000000"/>
          <w:sz w:val="28"/>
          <w:szCs w:val="32"/>
        </w:rPr>
        <w:t>Колебания, совершающиеся под действием внешней вынуждающей  силы называются</w:t>
      </w:r>
      <w:proofErr w:type="gramEnd"/>
      <w:r w:rsidRPr="002142A2">
        <w:rPr>
          <w:color w:val="000000"/>
          <w:sz w:val="28"/>
          <w:szCs w:val="32"/>
        </w:rPr>
        <w:t xml:space="preserve">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свободными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автоколебаниями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Системы, в которых свободные колебания поддерживаются незатухающими за счёт имеющегося в системе источника энергии называются: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резонансными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вынужденными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автоколебательными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Явление резонанса в колебательной системе наблюдается для: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собственных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автоколебаний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вынужденных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затухающих колебаний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скорость колеблющегося тела будет наибольшей по модулю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ускорение колеблющегося тела будет наибольшим по модулю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 xml:space="preserve"> В системе отсчета, связанной с положением равновесия, кинетическая энергия колеблющегося тела будет наибольшей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кинетическая энергия ускорение колеблющегося тела будет равняться нулю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потенциальная энергия колеблющегося тела будет равняться нулю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системе отсчета, связанной с положением равновесия, потенциальная энергия колеблющегося тела будет наибольшей в момент: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произвольного отклонения тела от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времени, когда смещение равно половине амплитуды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прохождения положения равновесия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максимального отклонения от положения равновесия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измеряется в герцах: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период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круговая частота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линейная частота колебаний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амплитуда колебаний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амплитуды колебаний является: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радиан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В Международной системе единиц физических величин единицей измерения периода колебаний принимается: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герц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секунда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радиан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метр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Процесс распространения колебаний, возникающих в какой либо точке упругой среды, по всей окружающей среде называется: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механической деформацией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механическим импульсом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механической волной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lastRenderedPageBreak/>
        <w:t>4. механическим колебанием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0 до 20 Гц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20 до 20000 Гц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от 20 кГц до 1 ГГц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Механические волны в упругой среде частотой свыше 1 ГГц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ультразвук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инфразвук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гиперзвук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Механическая волна переносит: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вещество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энергию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массу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заряд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Расстояние, которое проходит звуковая волна за время, равное периоду колебаний,  - это: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фаза звуковой волны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длина звуковой волны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амплитуда звуковой волны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bCs/>
          <w:color w:val="000000"/>
          <w:sz w:val="28"/>
          <w:szCs w:val="32"/>
        </w:rPr>
        <w:t>4. частота</w:t>
      </w:r>
      <w:r w:rsidRPr="002142A2">
        <w:rPr>
          <w:color w:val="000000"/>
          <w:sz w:val="28"/>
          <w:szCs w:val="32"/>
        </w:rPr>
        <w:t xml:space="preserve"> звуковой волны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Характеристика волны, измеряемая в ваттах, деленных на метр во второй степени – это: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мощность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интенсивность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объёмная плотность энергии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4. поток энергии </w:t>
      </w:r>
    </w:p>
    <w:p w:rsidR="0061244A" w:rsidRPr="002142A2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 xml:space="preserve"> Плотность потока энергии звуковой волны называется:  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1. звуковым давлением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2. амплитудой звука</w:t>
      </w:r>
    </w:p>
    <w:p w:rsidR="0061244A" w:rsidRPr="002142A2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3. интенсивностью звука</w:t>
      </w:r>
    </w:p>
    <w:p w:rsidR="0061244A" w:rsidRDefault="0061244A" w:rsidP="0061244A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color w:val="000000"/>
          <w:sz w:val="28"/>
          <w:szCs w:val="32"/>
        </w:rPr>
      </w:pPr>
      <w:r w:rsidRPr="002142A2">
        <w:rPr>
          <w:color w:val="000000"/>
          <w:sz w:val="28"/>
          <w:szCs w:val="32"/>
        </w:rPr>
        <w:t>4. гармоническим спектром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 оптике под световым лучом понимается: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электромагнитная волна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поток фотонов определенной частоты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3. направление распространения энергии световой волны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Величина, характеризующая линзу, называется: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1. оптической силой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коэффициентом рассеяния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показателем поглощения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коэффициентом отражения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Оптическая сила линзы: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прямо пропорциональна фокусному расстоянию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обратно пропорциональна фокусному расстоянию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пропорциональна квадрату фокусного расстояния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обратно пропорциональна квадрату фокусного расстояния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Оптическая сила линзы измеряется в: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радианах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стерадианах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smartTag w:uri="urn:schemas-microsoft-com:office:smarttags" w:element="metricconverter">
        <w:smartTagPr>
          <w:attr w:name="ProductID" w:val="3. метрах"/>
        </w:smartTagPr>
        <w:r w:rsidRPr="00E628C3">
          <w:rPr>
            <w:sz w:val="28"/>
            <w:szCs w:val="32"/>
          </w:rPr>
          <w:t>3. метрах</w:t>
        </w:r>
      </w:smartTag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диоптриях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Диоптрия – это оптическая сила такой линзы, фокусное расстояние которой равно: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одному сантиметру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одному метру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одному миллиметру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одному дециметру 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Линзы, у которых средняя часть толще краёв, являются: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собирающими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рассеивающими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вогнутыми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Линзы, у которой средняя часть тоньше краёв, являются: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собирающими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рассеивающими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двояковыпуклыми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Точка тонкой линзы, проходя через которую луч света не изменяет своего направления, называется: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оптическим центром линзы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главным фокусом линзы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мнимым фокусом линзы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Точку, в которой собираются лучи, падающие на линзу параллельно главной оптической оси, принято называть: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побочным фокусом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оптическим центром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главным фокусом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Прямая, которая проходит через центры кривизны поверхностей, ограничивающих линзу, называется: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побочной оптической осью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главной оптической осью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световым лучом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Тонкая линза обладает: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>1. одной оптической осью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двумя оптическими осями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тремя оптическими осями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неограниченным множеством оптических осей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Изображение предмета, расположенного на двойном фокусном расстоянии от тонкой линзы является: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перевернутым и увеличенным</w:t>
      </w:r>
      <w:r w:rsidRPr="00E628C3">
        <w:rPr>
          <w:sz w:val="28"/>
          <w:szCs w:val="32"/>
        </w:rPr>
        <w:tab/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прямым и увеличенным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прямым и равным по размерам предмету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перевернутым и равным по размеру предмету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Изображение предмета, находящегося от собирающей линзы на расстоянии, большем фокусного, но меньшем двойного фокусного, будет: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мнимое и находится между линзой и фокусом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действительное и находится между линзой и фокусом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действительное и находится за двойным фокусом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4.действительное и находится между фокусом и двойным фокусом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Предмет, расположенный на двойном фокусном расстоянии от тонкой собирающей линзы, передвигается к фокусу линзы, а его изображение при этом: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приближается к линзе</w:t>
      </w:r>
      <w:r w:rsidRPr="00E628C3">
        <w:rPr>
          <w:sz w:val="28"/>
          <w:szCs w:val="32"/>
        </w:rPr>
        <w:tab/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удаляется от фокуса линзы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приближается к фокусу линзы</w:t>
      </w:r>
      <w:r w:rsidRPr="00E628C3">
        <w:rPr>
          <w:sz w:val="28"/>
          <w:szCs w:val="32"/>
        </w:rPr>
        <w:tab/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приближается к двойному фокусу линзы 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Для того, чтобы изображение, полученное с помощью собирающей линзы, было действительное, предмет нужно поместить на расстоянии: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большем, чем фокусное расстояние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меньшем, чем фокусное расстояние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произвольном, потому что изображение всегда будет действительным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нельзя указать на каком, потому что при любом расстоянии изображение будет мнимым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Если предмет расположен между собирающей линзой и ее фокусом, то изображение предмета: 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мнимое, перевернутое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действительное, перевернутое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действительное, прямое</w:t>
      </w:r>
      <w:r w:rsidRPr="00E628C3">
        <w:rPr>
          <w:sz w:val="28"/>
          <w:szCs w:val="32"/>
        </w:rPr>
        <w:tab/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мнимое, прямое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Если предмет расположен на тройном фокусном расстоянии от тонкой линзы, то его изображение является: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перевернутым и увеличенным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ab/>
        <w:t>2. прямым и уменьшенным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прямым и увеличенным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перевернутым и уменьшенным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Углом падения света принято называть: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угол между падающим лучом и перпендикуляром к поверхности раздела сред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угол между падающим лучом и поверхностью раздела сред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угол между падающим лучом и отраженным лучом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угол между падающим лучом и преломленным лучом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lastRenderedPageBreak/>
        <w:t>Угол преломления света – это: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угол между преломленным лучом и поверхностью раздела сред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угол между падающим лучом и преломленным лучом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угол между преломленным лучом и перпендикуляром к поверхности раздела сред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угол между падающим лучом и отраженным лучом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Согласно  закону отражения света угол отражения: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больше угла падения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2. равен углу падения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меньше угла падения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не связан с величиной угла падения 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Дифракцией света принято называть: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отклонение света от прямолинейного распространения в среде с резкими неоднородностями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3. изменение направления распространения света при его прохождении сквозь границу раздела двух сред 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зависимость показателя преломления среды от длины волны света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bCs/>
          <w:sz w:val="28"/>
          <w:szCs w:val="32"/>
        </w:rPr>
      </w:pP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Наблюдение дифракции возможно только в том случае, если: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свет монохроматический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световые волны когерентны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размеры неоднородностей соизмеримы с длиной волны света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 xml:space="preserve">4. свет поляризован 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Интерференцией света является: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сложение когерентных волн, в результате которого образуется устойчивая картина их усиления и ослабления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отклонение света от прямолинейного распространения в среде с резкими неоднородностями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изменение направления распространения света при его прохождении сквозь границу раздела двух сред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зависимость показателя преломления среды от длины волны света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Зависимость показателя преломления вещества от частоты световых волн называется: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дифракцией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поглощением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дисперсией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4. интерференцией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Минимальный размер наблюдаемого в оптическом микроскопе объекта ограничивается из-за явления: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дифракции света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дисперсии света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интерференции света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Совокупность частот фотонов, излучаемых или поглощаемых данным веществом, принято называть: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lastRenderedPageBreak/>
        <w:t xml:space="preserve">1. </w:t>
      </w:r>
      <w:proofErr w:type="spellStart"/>
      <w:r w:rsidRPr="00E628C3">
        <w:rPr>
          <w:sz w:val="28"/>
          <w:szCs w:val="32"/>
        </w:rPr>
        <w:t>излучательной</w:t>
      </w:r>
      <w:proofErr w:type="spellEnd"/>
      <w:r w:rsidRPr="00E628C3">
        <w:rPr>
          <w:sz w:val="28"/>
          <w:szCs w:val="32"/>
        </w:rPr>
        <w:t xml:space="preserve"> способностью вещества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оптическим спектром вещества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оптической плотностью вещества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 xml:space="preserve">Спектр белого света является: 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сплошным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полосатым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линейчатым</w:t>
      </w:r>
    </w:p>
    <w:p w:rsidR="0061244A" w:rsidRPr="00E628C3" w:rsidRDefault="0061244A" w:rsidP="0061244A">
      <w:pPr>
        <w:numPr>
          <w:ilvl w:val="0"/>
          <w:numId w:val="75"/>
        </w:numPr>
        <w:tabs>
          <w:tab w:val="clear" w:pos="600"/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8"/>
          <w:szCs w:val="32"/>
        </w:rPr>
      </w:pPr>
      <w:r w:rsidRPr="00E628C3">
        <w:rPr>
          <w:bCs/>
          <w:sz w:val="28"/>
          <w:szCs w:val="32"/>
        </w:rPr>
        <w:t>В спектроскопе спектр белого света наблюдается в виде: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1. сплошной светлой полосы одного оттенка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2. семи отдельных цветных линий</w:t>
      </w:r>
    </w:p>
    <w:p w:rsidR="0061244A" w:rsidRPr="00E628C3" w:rsidRDefault="0061244A" w:rsidP="0061244A">
      <w:pPr>
        <w:tabs>
          <w:tab w:val="num" w:pos="0"/>
          <w:tab w:val="num" w:pos="142"/>
          <w:tab w:val="left" w:pos="284"/>
          <w:tab w:val="left" w:pos="426"/>
          <w:tab w:val="num" w:pos="567"/>
        </w:tabs>
        <w:jc w:val="both"/>
        <w:rPr>
          <w:sz w:val="28"/>
          <w:szCs w:val="32"/>
        </w:rPr>
      </w:pPr>
      <w:r w:rsidRPr="00E628C3">
        <w:rPr>
          <w:sz w:val="28"/>
          <w:szCs w:val="32"/>
        </w:rPr>
        <w:t>3. сплошной радужной полосы от фиолетового цвета до красного</w:t>
      </w:r>
    </w:p>
    <w:p w:rsidR="009754BA" w:rsidRDefault="009754BA" w:rsidP="0061244A">
      <w:pPr>
        <w:widowControl w:val="0"/>
        <w:tabs>
          <w:tab w:val="num" w:pos="142"/>
        </w:tabs>
        <w:autoSpaceDE w:val="0"/>
        <w:autoSpaceDN w:val="0"/>
        <w:adjustRightInd w:val="0"/>
        <w:contextualSpacing/>
        <w:jc w:val="both"/>
        <w:outlineLvl w:val="0"/>
        <w:rPr>
          <w:color w:val="000000"/>
          <w:sz w:val="28"/>
          <w:szCs w:val="28"/>
        </w:rPr>
      </w:pPr>
    </w:p>
    <w:p w:rsidR="00FF050E" w:rsidRDefault="00FF050E" w:rsidP="00FF05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предоставленного </w:t>
      </w:r>
      <w:r w:rsidRPr="00A1445C">
        <w:rPr>
          <w:sz w:val="28"/>
          <w:szCs w:val="28"/>
        </w:rPr>
        <w:t xml:space="preserve">варианта набора тестовых заданий </w:t>
      </w:r>
      <w:r>
        <w:rPr>
          <w:sz w:val="28"/>
          <w:szCs w:val="28"/>
        </w:rPr>
        <w:t>в ИС</w:t>
      </w:r>
      <w:r w:rsidRPr="00A1445C">
        <w:rPr>
          <w:sz w:val="28"/>
          <w:szCs w:val="28"/>
        </w:rPr>
        <w:t xml:space="preserve"> университета для обучающегося формируется зачётный тест из 50 тестовых заданий</w:t>
      </w:r>
      <w:r>
        <w:rPr>
          <w:sz w:val="28"/>
          <w:szCs w:val="28"/>
        </w:rPr>
        <w:t>, рассчитанный на выполнение в течение 100 минут (1ч 40мин).</w:t>
      </w:r>
    </w:p>
    <w:p w:rsidR="00FF050E" w:rsidRPr="00E836D2" w:rsidRDefault="00FF050E" w:rsidP="00FF050E">
      <w:pPr>
        <w:ind w:firstLine="709"/>
        <w:rPr>
          <w:sz w:val="28"/>
          <w:szCs w:val="28"/>
        </w:rPr>
      </w:pPr>
    </w:p>
    <w:p w:rsidR="00FF050E" w:rsidRPr="00E836D2" w:rsidRDefault="00FF050E" w:rsidP="00FF050E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биофизики и математики, д.м.н., доцент        Е.Н. Денисов</w:t>
      </w:r>
    </w:p>
    <w:p w:rsidR="00FF050E" w:rsidRPr="00E836D2" w:rsidRDefault="00FF050E" w:rsidP="00FF050E">
      <w:pPr>
        <w:ind w:firstLine="709"/>
        <w:rPr>
          <w:sz w:val="28"/>
          <w:szCs w:val="28"/>
        </w:rPr>
      </w:pPr>
    </w:p>
    <w:p w:rsidR="00FF050E" w:rsidRPr="00E836D2" w:rsidRDefault="00FF050E" w:rsidP="00FF05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факультетов фармацевтического, высшего сестринского образования, клинической психологии, д.б.н., доцент                                            И.В. Михайлова</w:t>
      </w:r>
    </w:p>
    <w:p w:rsidR="00FF050E" w:rsidRDefault="00FF050E" w:rsidP="00FF050E">
      <w:pPr>
        <w:ind w:firstLine="709"/>
        <w:rPr>
          <w:sz w:val="28"/>
          <w:szCs w:val="28"/>
        </w:rPr>
      </w:pPr>
    </w:p>
    <w:p w:rsidR="00FF050E" w:rsidRDefault="00FF050E" w:rsidP="00FF050E">
      <w:pPr>
        <w:rPr>
          <w:sz w:val="28"/>
          <w:szCs w:val="28"/>
        </w:rPr>
      </w:pPr>
    </w:p>
    <w:p w:rsidR="00FF050E" w:rsidRDefault="00FF050E" w:rsidP="00FF050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F050E" w:rsidRDefault="00FF050E" w:rsidP="00FF050E">
      <w:pPr>
        <w:ind w:firstLine="709"/>
        <w:rPr>
          <w:sz w:val="28"/>
          <w:szCs w:val="28"/>
        </w:rPr>
      </w:pPr>
    </w:p>
    <w:p w:rsidR="009754BA" w:rsidRDefault="009754BA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F050E" w:rsidRDefault="00FF050E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754BA" w:rsidRDefault="009754BA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77856" w:rsidRDefault="00C77856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77856" w:rsidRDefault="00C77856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C77856" w:rsidRDefault="00C77856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754BA" w:rsidRDefault="009754BA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616A8" w:rsidRPr="00B616A8" w:rsidRDefault="00B616A8" w:rsidP="00B616A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616A8">
        <w:rPr>
          <w:b/>
          <w:color w:val="000000"/>
          <w:sz w:val="28"/>
          <w:szCs w:val="28"/>
        </w:rPr>
        <w:lastRenderedPageBreak/>
        <w:t>Образец варианта контрольной работы по модулю</w:t>
      </w:r>
    </w:p>
    <w:p w:rsidR="000800B7" w:rsidRDefault="000800B7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D74A2B" w:rsidRPr="00D74A2B" w:rsidRDefault="00D74A2B" w:rsidP="00D74A2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Контрольная работа №</w:t>
      </w:r>
    </w:p>
    <w:p w:rsidR="00D74A2B" w:rsidRPr="00D74A2B" w:rsidRDefault="00D74A2B" w:rsidP="00D74A2B">
      <w:pPr>
        <w:numPr>
          <w:ilvl w:val="0"/>
          <w:numId w:val="69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74A2B">
        <w:rPr>
          <w:rFonts w:eastAsia="Calibri"/>
          <w:b/>
          <w:lang w:eastAsia="en-US"/>
        </w:rPr>
        <w:t>Написать ответы на вопросы:</w:t>
      </w:r>
    </w:p>
    <w:p w:rsidR="00D74A2B" w:rsidRPr="00D74A2B" w:rsidRDefault="00D74A2B" w:rsidP="00D74A2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rPr>
          <w:spacing w:val="-1"/>
        </w:rPr>
      </w:pPr>
      <w:r w:rsidRPr="00D74A2B">
        <w:t>Дать определение звука. Виды звуков. Дать определение чистого тона, его источники. Дать определение сложного тона, его источники.</w:t>
      </w:r>
    </w:p>
    <w:p w:rsidR="00D74A2B" w:rsidRPr="00D74A2B" w:rsidRDefault="00D74A2B" w:rsidP="00D74A2B">
      <w:pPr>
        <w:numPr>
          <w:ilvl w:val="0"/>
          <w:numId w:val="68"/>
        </w:numPr>
        <w:spacing w:after="160" w:line="259" w:lineRule="auto"/>
        <w:contextualSpacing/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>Уравнение Нернста-Планка, его смысл.</w:t>
      </w:r>
    </w:p>
    <w:p w:rsidR="00D74A2B" w:rsidRPr="00D74A2B" w:rsidRDefault="00D74A2B" w:rsidP="00D74A2B">
      <w:pPr>
        <w:numPr>
          <w:ilvl w:val="0"/>
          <w:numId w:val="68"/>
        </w:numPr>
        <w:spacing w:after="160" w:line="259" w:lineRule="auto"/>
        <w:ind w:right="-57"/>
        <w:contextualSpacing/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>Объясните блок-схему электрокардиографа. Назначение блоков.</w:t>
      </w:r>
    </w:p>
    <w:p w:rsidR="00D74A2B" w:rsidRPr="00D74A2B" w:rsidRDefault="00D74A2B" w:rsidP="00D74A2B">
      <w:pPr>
        <w:tabs>
          <w:tab w:val="left" w:pos="900"/>
          <w:tab w:val="left" w:pos="4102"/>
        </w:tabs>
        <w:ind w:left="720"/>
        <w:contextualSpacing/>
        <w:rPr>
          <w:rFonts w:eastAsia="Calibri"/>
          <w:lang w:eastAsia="en-US"/>
        </w:rPr>
      </w:pPr>
    </w:p>
    <w:p w:rsidR="00D74A2B" w:rsidRPr="00D74A2B" w:rsidRDefault="00D74A2B" w:rsidP="00D74A2B">
      <w:pPr>
        <w:numPr>
          <w:ilvl w:val="0"/>
          <w:numId w:val="69"/>
        </w:numPr>
        <w:tabs>
          <w:tab w:val="left" w:pos="900"/>
          <w:tab w:val="left" w:pos="4102"/>
        </w:tabs>
        <w:spacing w:after="160" w:line="259" w:lineRule="auto"/>
        <w:contextualSpacing/>
        <w:rPr>
          <w:rFonts w:eastAsia="Calibri"/>
          <w:b/>
          <w:lang w:eastAsia="en-US"/>
        </w:rPr>
      </w:pPr>
      <w:r w:rsidRPr="00D74A2B">
        <w:rPr>
          <w:rFonts w:eastAsia="Calibri"/>
          <w:b/>
          <w:lang w:eastAsia="en-US"/>
        </w:rPr>
        <w:t>Дать ответы на тесты и занести в таблицу (тесты содержатся в пособии: «Рабочая тетрадь по биофизике».</w:t>
      </w:r>
    </w:p>
    <w:p w:rsidR="00D74A2B" w:rsidRPr="00D74A2B" w:rsidRDefault="00D74A2B" w:rsidP="00D74A2B">
      <w:pPr>
        <w:tabs>
          <w:tab w:val="left" w:pos="900"/>
          <w:tab w:val="left" w:pos="4102"/>
        </w:tabs>
        <w:rPr>
          <w:rFonts w:eastAsia="Calibri"/>
          <w:lang w:eastAsia="en-US"/>
        </w:rPr>
      </w:pPr>
    </w:p>
    <w:tbl>
      <w:tblPr>
        <w:tblStyle w:val="1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D74A2B" w:rsidRPr="00D74A2B" w:rsidTr="00A925E9">
        <w:tc>
          <w:tcPr>
            <w:tcW w:w="9211" w:type="dxa"/>
            <w:gridSpan w:val="6"/>
          </w:tcPr>
          <w:p w:rsidR="00D74A2B" w:rsidRPr="00D74A2B" w:rsidRDefault="00BA3808" w:rsidP="00D74A2B">
            <w:pPr>
              <w:jc w:val="center"/>
            </w:pPr>
            <w:r>
              <w:rPr>
                <w:b/>
              </w:rPr>
              <w:t xml:space="preserve">Модуль № </w:t>
            </w:r>
          </w:p>
        </w:tc>
      </w:tr>
      <w:tr w:rsidR="00D74A2B" w:rsidRPr="00D74A2B" w:rsidTr="00A925E9">
        <w:tc>
          <w:tcPr>
            <w:tcW w:w="3571" w:type="dxa"/>
            <w:gridSpan w:val="2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D74A2B" w:rsidRPr="00D74A2B" w:rsidRDefault="00D74A2B" w:rsidP="00D74A2B">
            <w:pPr>
              <w:contextualSpacing/>
              <w:jc w:val="center"/>
            </w:pPr>
            <w:r w:rsidRPr="00D74A2B">
              <w:rPr>
                <w:b/>
              </w:rPr>
              <w:t>Снятие электрокардиограммы и построение вектора  ЭДС сердца</w:t>
            </w: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№ вопроса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№ вопроса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  <w:r w:rsidRPr="00D74A2B">
              <w:rPr>
                <w:b/>
              </w:rPr>
              <w:t>Ответ</w:t>
            </w: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1.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1.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1.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2.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2.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2.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3.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3.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3.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4.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4.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4.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5.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5.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5.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6.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6.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6.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7.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7.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7.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8.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8.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8.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9.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9.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9.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  <w:tr w:rsidR="00D74A2B" w:rsidRPr="00D74A2B" w:rsidTr="00A925E9">
        <w:tc>
          <w:tcPr>
            <w:tcW w:w="1565" w:type="dxa"/>
          </w:tcPr>
          <w:p w:rsidR="00D74A2B" w:rsidRPr="00D74A2B" w:rsidRDefault="00D74A2B" w:rsidP="00D74A2B">
            <w:pPr>
              <w:contextualSpacing/>
            </w:pPr>
            <w:r w:rsidRPr="00D74A2B">
              <w:t>10.</w:t>
            </w:r>
          </w:p>
        </w:tc>
        <w:tc>
          <w:tcPr>
            <w:tcW w:w="2006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74A2B" w:rsidRPr="00D74A2B" w:rsidRDefault="00D74A2B" w:rsidP="00D74A2B">
            <w:pPr>
              <w:contextualSpacing/>
            </w:pPr>
            <w:r w:rsidRPr="00D74A2B">
              <w:t>10.</w:t>
            </w:r>
          </w:p>
        </w:tc>
        <w:tc>
          <w:tcPr>
            <w:tcW w:w="1681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4A2B" w:rsidRPr="00D74A2B" w:rsidRDefault="00D74A2B" w:rsidP="00D74A2B">
            <w:pPr>
              <w:contextualSpacing/>
            </w:pPr>
            <w:r w:rsidRPr="00D74A2B">
              <w:t>10.</w:t>
            </w:r>
          </w:p>
        </w:tc>
        <w:tc>
          <w:tcPr>
            <w:tcW w:w="1599" w:type="dxa"/>
          </w:tcPr>
          <w:p w:rsidR="00D74A2B" w:rsidRPr="00D74A2B" w:rsidRDefault="00D74A2B" w:rsidP="00D74A2B">
            <w:pPr>
              <w:contextualSpacing/>
              <w:jc w:val="center"/>
              <w:rPr>
                <w:b/>
              </w:rPr>
            </w:pPr>
          </w:p>
        </w:tc>
      </w:tr>
    </w:tbl>
    <w:p w:rsidR="00D74A2B" w:rsidRPr="00D74A2B" w:rsidRDefault="00D74A2B" w:rsidP="00D74A2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74A2B" w:rsidRPr="00D74A2B" w:rsidRDefault="00D74A2B" w:rsidP="00D74A2B">
      <w:pPr>
        <w:tabs>
          <w:tab w:val="left" w:pos="0"/>
        </w:tabs>
        <w:rPr>
          <w:rFonts w:eastAsia="Calibri"/>
          <w:b/>
          <w:lang w:eastAsia="en-US"/>
        </w:rPr>
      </w:pPr>
      <w:r w:rsidRPr="00D74A2B">
        <w:rPr>
          <w:rFonts w:eastAsia="Calibri"/>
          <w:b/>
          <w:lang w:eastAsia="en-US"/>
        </w:rPr>
        <w:t>Литература:</w:t>
      </w:r>
    </w:p>
    <w:p w:rsidR="00D74A2B" w:rsidRPr="00D74A2B" w:rsidRDefault="00D74A2B" w:rsidP="00D74A2B">
      <w:pPr>
        <w:numPr>
          <w:ilvl w:val="0"/>
          <w:numId w:val="70"/>
        </w:numPr>
        <w:tabs>
          <w:tab w:val="left" w:pos="0"/>
        </w:tabs>
        <w:spacing w:after="160" w:line="259" w:lineRule="auto"/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>Ремизов А.Н. Медицинская и биологическая физика, М., «Высшая школа»,1999, гл. 13.</w:t>
      </w:r>
    </w:p>
    <w:p w:rsidR="00D74A2B" w:rsidRPr="00D74A2B" w:rsidRDefault="00D74A2B" w:rsidP="00D74A2B">
      <w:pPr>
        <w:numPr>
          <w:ilvl w:val="0"/>
          <w:numId w:val="70"/>
        </w:numPr>
        <w:tabs>
          <w:tab w:val="left" w:pos="0"/>
        </w:tabs>
        <w:spacing w:after="160" w:line="259" w:lineRule="auto"/>
        <w:rPr>
          <w:rFonts w:eastAsia="Calibri"/>
          <w:lang w:eastAsia="en-US"/>
        </w:rPr>
      </w:pPr>
      <w:proofErr w:type="spellStart"/>
      <w:r w:rsidRPr="00D74A2B">
        <w:rPr>
          <w:rFonts w:eastAsia="Calibri"/>
          <w:lang w:eastAsia="en-US"/>
        </w:rPr>
        <w:t>Антонов.В.Ф</w:t>
      </w:r>
      <w:proofErr w:type="spellEnd"/>
      <w:r w:rsidRPr="00D74A2B">
        <w:rPr>
          <w:rFonts w:eastAsia="Calibri"/>
          <w:lang w:eastAsia="en-US"/>
        </w:rPr>
        <w:t xml:space="preserve">. и др. «Биофизика». </w:t>
      </w:r>
      <w:proofErr w:type="spellStart"/>
      <w:r w:rsidRPr="00D74A2B">
        <w:rPr>
          <w:rFonts w:eastAsia="Calibri"/>
          <w:lang w:eastAsia="en-US"/>
        </w:rPr>
        <w:t>Гуманит.издат.центр</w:t>
      </w:r>
      <w:proofErr w:type="spellEnd"/>
      <w:r w:rsidRPr="00D74A2B">
        <w:rPr>
          <w:rFonts w:eastAsia="Calibri"/>
          <w:lang w:eastAsia="en-US"/>
        </w:rPr>
        <w:t xml:space="preserve"> </w:t>
      </w:r>
      <w:proofErr w:type="spellStart"/>
      <w:r w:rsidRPr="00D74A2B">
        <w:rPr>
          <w:rFonts w:eastAsia="Calibri"/>
          <w:lang w:eastAsia="en-US"/>
        </w:rPr>
        <w:t>Владос</w:t>
      </w:r>
      <w:proofErr w:type="spellEnd"/>
      <w:r w:rsidRPr="00D74A2B">
        <w:rPr>
          <w:rFonts w:eastAsia="Calibri"/>
          <w:lang w:eastAsia="en-US"/>
        </w:rPr>
        <w:t>, 2000г.,гл.1, 2, 3.</w:t>
      </w:r>
    </w:p>
    <w:p w:rsidR="00D74A2B" w:rsidRPr="00D74A2B" w:rsidRDefault="00D74A2B" w:rsidP="00D74A2B">
      <w:pPr>
        <w:numPr>
          <w:ilvl w:val="0"/>
          <w:numId w:val="70"/>
        </w:numPr>
        <w:tabs>
          <w:tab w:val="left" w:pos="0"/>
        </w:tabs>
        <w:spacing w:after="160" w:line="259" w:lineRule="auto"/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 xml:space="preserve">Владимиров Ю.А.,  </w:t>
      </w:r>
      <w:proofErr w:type="spellStart"/>
      <w:r w:rsidRPr="00D74A2B">
        <w:rPr>
          <w:rFonts w:eastAsia="Calibri"/>
          <w:lang w:eastAsia="en-US"/>
        </w:rPr>
        <w:t>Рощупкин</w:t>
      </w:r>
      <w:proofErr w:type="spellEnd"/>
      <w:r w:rsidRPr="00D74A2B">
        <w:rPr>
          <w:rFonts w:eastAsia="Calibri"/>
          <w:lang w:eastAsia="en-US"/>
        </w:rPr>
        <w:t xml:space="preserve"> Д.И., Потапенко А.Я., Деев А.М. «Биофизика», М., «Медицина», 1983г., гл.5, гл.6.</w:t>
      </w:r>
    </w:p>
    <w:p w:rsidR="00D74A2B" w:rsidRPr="00D74A2B" w:rsidRDefault="00D74A2B" w:rsidP="00D74A2B">
      <w:pPr>
        <w:numPr>
          <w:ilvl w:val="0"/>
          <w:numId w:val="70"/>
        </w:numPr>
        <w:tabs>
          <w:tab w:val="left" w:pos="0"/>
        </w:tabs>
        <w:spacing w:after="160" w:line="259" w:lineRule="auto"/>
        <w:rPr>
          <w:rFonts w:eastAsia="Calibri"/>
          <w:lang w:eastAsia="en-US"/>
        </w:rPr>
      </w:pPr>
      <w:proofErr w:type="spellStart"/>
      <w:r w:rsidRPr="00D74A2B">
        <w:rPr>
          <w:rFonts w:eastAsia="Calibri"/>
          <w:lang w:eastAsia="en-US"/>
        </w:rPr>
        <w:t>Рощупкин.Д.И</w:t>
      </w:r>
      <w:proofErr w:type="spellEnd"/>
      <w:r w:rsidRPr="00D74A2B">
        <w:rPr>
          <w:rFonts w:eastAsia="Calibri"/>
          <w:lang w:eastAsia="en-US"/>
        </w:rPr>
        <w:t xml:space="preserve">., </w:t>
      </w:r>
      <w:proofErr w:type="spellStart"/>
      <w:r w:rsidRPr="00D74A2B">
        <w:rPr>
          <w:rFonts w:eastAsia="Calibri"/>
          <w:lang w:eastAsia="en-US"/>
        </w:rPr>
        <w:t>Фесенко.Е.Е</w:t>
      </w:r>
      <w:proofErr w:type="spellEnd"/>
      <w:r w:rsidRPr="00D74A2B">
        <w:rPr>
          <w:rFonts w:eastAsia="Calibri"/>
          <w:lang w:eastAsia="en-US"/>
        </w:rPr>
        <w:t xml:space="preserve">. </w:t>
      </w:r>
      <w:proofErr w:type="spellStart"/>
      <w:r w:rsidRPr="00D74A2B">
        <w:rPr>
          <w:rFonts w:eastAsia="Calibri"/>
          <w:lang w:eastAsia="en-US"/>
        </w:rPr>
        <w:t>Новоселов.В.И</w:t>
      </w:r>
      <w:proofErr w:type="spellEnd"/>
      <w:r w:rsidRPr="00D74A2B">
        <w:rPr>
          <w:rFonts w:eastAsia="Calibri"/>
          <w:lang w:eastAsia="en-US"/>
        </w:rPr>
        <w:t>. «Биофизика органов», Москва, «Наука», 2000г.</w:t>
      </w:r>
    </w:p>
    <w:p w:rsidR="00D74A2B" w:rsidRPr="00D74A2B" w:rsidRDefault="00D74A2B" w:rsidP="00D74A2B">
      <w:pPr>
        <w:tabs>
          <w:tab w:val="left" w:pos="0"/>
        </w:tabs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 xml:space="preserve">   6.  Н.И. Губанов  «Медицинская биофизика», Москва,  «Медицина», 1978г., гл.2.        </w:t>
      </w:r>
    </w:p>
    <w:p w:rsidR="00D74A2B" w:rsidRPr="00D74A2B" w:rsidRDefault="00D74A2B" w:rsidP="00D74A2B">
      <w:pPr>
        <w:tabs>
          <w:tab w:val="left" w:pos="0"/>
        </w:tabs>
        <w:rPr>
          <w:rFonts w:eastAsia="Calibri"/>
          <w:lang w:eastAsia="en-US"/>
        </w:rPr>
      </w:pPr>
      <w:r w:rsidRPr="00D74A2B">
        <w:rPr>
          <w:rFonts w:eastAsia="Calibri"/>
          <w:lang w:eastAsia="en-US"/>
        </w:rPr>
        <w:t xml:space="preserve">    7.  В.Ф. Антонов, А.М. Черныш, </w:t>
      </w:r>
      <w:proofErr w:type="spellStart"/>
      <w:r w:rsidRPr="00D74A2B">
        <w:rPr>
          <w:rFonts w:eastAsia="Calibri"/>
          <w:lang w:eastAsia="en-US"/>
        </w:rPr>
        <w:t>Е.К.Козлова</w:t>
      </w:r>
      <w:proofErr w:type="spellEnd"/>
      <w:r w:rsidRPr="00D74A2B">
        <w:rPr>
          <w:rFonts w:eastAsia="Calibri"/>
          <w:lang w:eastAsia="en-US"/>
        </w:rPr>
        <w:t xml:space="preserve">, А.В. </w:t>
      </w:r>
      <w:proofErr w:type="spellStart"/>
      <w:r w:rsidRPr="00D74A2B">
        <w:rPr>
          <w:rFonts w:eastAsia="Calibri"/>
          <w:lang w:eastAsia="en-US"/>
        </w:rPr>
        <w:t>Коржуев</w:t>
      </w:r>
      <w:proofErr w:type="spellEnd"/>
      <w:r w:rsidRPr="00D74A2B">
        <w:rPr>
          <w:rFonts w:eastAsia="Calibri"/>
          <w:lang w:eastAsia="en-US"/>
        </w:rPr>
        <w:t xml:space="preserve">   «Физика и биофизика»,      «ГЭОТАР-Медиа», 2008., раздел 4, гл. 15, 16 ,17.</w:t>
      </w:r>
    </w:p>
    <w:p w:rsidR="00D74A2B" w:rsidRPr="00D74A2B" w:rsidRDefault="00D74A2B" w:rsidP="00D74A2B">
      <w:pPr>
        <w:spacing w:after="160" w:line="259" w:lineRule="auto"/>
        <w:rPr>
          <w:rFonts w:eastAsia="Calibri"/>
          <w:b/>
          <w:lang w:eastAsia="en-US"/>
        </w:rPr>
      </w:pPr>
    </w:p>
    <w:p w:rsidR="00B616A8" w:rsidRDefault="00B616A8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00B7" w:rsidRDefault="000800B7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00B7" w:rsidRDefault="000800B7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00B7" w:rsidRDefault="000800B7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00B7" w:rsidRDefault="000800B7" w:rsidP="000800B7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0800B7" w:rsidRPr="00E836D2" w:rsidRDefault="000800B7" w:rsidP="001D628D">
      <w:pPr>
        <w:ind w:hanging="142"/>
        <w:jc w:val="center"/>
        <w:rPr>
          <w:b/>
          <w:color w:val="000000"/>
          <w:sz w:val="28"/>
          <w:szCs w:val="28"/>
        </w:rPr>
      </w:pPr>
      <w:r w:rsidRPr="004F63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736448" w:rsidRPr="004F6310">
        <w:rPr>
          <w:b/>
          <w:color w:val="000000"/>
          <w:sz w:val="28"/>
          <w:szCs w:val="28"/>
        </w:rPr>
        <w:t>мых на промежуточной аттестации</w:t>
      </w:r>
    </w:p>
    <w:p w:rsidR="000800B7" w:rsidRPr="00E836D2" w:rsidRDefault="000800B7" w:rsidP="000800B7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30"/>
        <w:tblW w:w="1027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2091"/>
      </w:tblGrid>
      <w:tr w:rsidR="00DE01E9" w:rsidRPr="00B70268" w:rsidTr="00312761">
        <w:tc>
          <w:tcPr>
            <w:tcW w:w="1951" w:type="dxa"/>
          </w:tcPr>
          <w:p w:rsidR="00DE01E9" w:rsidRPr="00B70268" w:rsidRDefault="00DE01E9" w:rsidP="00DE01E9">
            <w:pPr>
              <w:ind w:right="-395"/>
              <w:jc w:val="center"/>
              <w:rPr>
                <w:color w:val="000000"/>
              </w:rPr>
            </w:pPr>
            <w:r w:rsidRPr="00B70268">
              <w:rPr>
                <w:color w:val="000000"/>
              </w:rPr>
              <w:t>Проверяемая компетенция</w:t>
            </w:r>
          </w:p>
        </w:tc>
        <w:tc>
          <w:tcPr>
            <w:tcW w:w="2126" w:type="dxa"/>
          </w:tcPr>
          <w:p w:rsidR="00DE01E9" w:rsidRPr="00B70268" w:rsidRDefault="00DE01E9" w:rsidP="00DE01E9">
            <w:pPr>
              <w:ind w:right="34" w:firstLine="34"/>
              <w:jc w:val="center"/>
              <w:rPr>
                <w:color w:val="000000"/>
              </w:rPr>
            </w:pPr>
            <w:r w:rsidRPr="00B70268">
              <w:rPr>
                <w:color w:val="000000"/>
              </w:rPr>
              <w:t>Индикатор достижения компетенции</w:t>
            </w:r>
          </w:p>
        </w:tc>
        <w:tc>
          <w:tcPr>
            <w:tcW w:w="4111" w:type="dxa"/>
          </w:tcPr>
          <w:p w:rsidR="00DE01E9" w:rsidRPr="00B70268" w:rsidRDefault="00DE01E9" w:rsidP="00DE01E9">
            <w:pPr>
              <w:ind w:right="34" w:firstLine="34"/>
              <w:jc w:val="center"/>
              <w:rPr>
                <w:color w:val="000000"/>
              </w:rPr>
            </w:pPr>
            <w:r w:rsidRPr="00B70268">
              <w:rPr>
                <w:color w:val="000000"/>
              </w:rPr>
              <w:t>Дескриптор</w:t>
            </w:r>
          </w:p>
        </w:tc>
        <w:tc>
          <w:tcPr>
            <w:tcW w:w="2091" w:type="dxa"/>
          </w:tcPr>
          <w:p w:rsidR="00DE01E9" w:rsidRPr="00B70268" w:rsidRDefault="00DE01E9" w:rsidP="00DE01E9">
            <w:pPr>
              <w:ind w:right="34" w:firstLine="34"/>
              <w:jc w:val="center"/>
              <w:rPr>
                <w:color w:val="000000"/>
              </w:rPr>
            </w:pPr>
            <w:r w:rsidRPr="00B7026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DE01E9" w:rsidRPr="00B70268" w:rsidTr="00312761">
        <w:trPr>
          <w:trHeight w:val="1385"/>
        </w:trPr>
        <w:tc>
          <w:tcPr>
            <w:tcW w:w="1951" w:type="dxa"/>
            <w:vMerge w:val="restart"/>
          </w:tcPr>
          <w:p w:rsidR="00B70268" w:rsidRPr="00B70268" w:rsidRDefault="00B70268" w:rsidP="00DE01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 xml:space="preserve">УК-1 </w:t>
            </w:r>
            <w:r w:rsidRPr="00B70268">
              <w:rPr>
                <w:color w:val="000000"/>
              </w:rPr>
              <w:tab/>
            </w:r>
          </w:p>
          <w:p w:rsidR="00DE01E9" w:rsidRPr="00B70268" w:rsidRDefault="00B70268" w:rsidP="00DE01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26" w:type="dxa"/>
            <w:vMerge w:val="restart"/>
          </w:tcPr>
          <w:p w:rsidR="00DE01E9" w:rsidRPr="00B70268" w:rsidRDefault="00B70268" w:rsidP="00DE01E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>Инд.УК1.1. Анализирует задачу, выделяя ее базовые составляющие</w:t>
            </w:r>
          </w:p>
        </w:tc>
        <w:tc>
          <w:tcPr>
            <w:tcW w:w="4111" w:type="dxa"/>
          </w:tcPr>
          <w:p w:rsidR="00DE01E9" w:rsidRPr="00B70268" w:rsidRDefault="00B70268" w:rsidP="00DE01E9">
            <w:pPr>
              <w:ind w:right="34" w:firstLine="34"/>
              <w:rPr>
                <w:color w:val="000000"/>
              </w:rPr>
            </w:pPr>
            <w:r w:rsidRPr="00B70268">
              <w:rPr>
                <w:color w:val="000000"/>
              </w:rPr>
              <w:t xml:space="preserve">Знать </w:t>
            </w:r>
            <w:r w:rsidRPr="00B70268">
              <w:rPr>
                <w:color w:val="000000"/>
              </w:rPr>
              <w:tab/>
              <w:t>биофизические явления, понятия, законы, теории с положенных в основу анализа задачи, выделяя ее базовые составляющие.</w:t>
            </w:r>
          </w:p>
        </w:tc>
        <w:tc>
          <w:tcPr>
            <w:tcW w:w="2091" w:type="dxa"/>
          </w:tcPr>
          <w:p w:rsidR="00DE01E9" w:rsidRPr="00B70268" w:rsidRDefault="00DE01E9" w:rsidP="00356232">
            <w:pPr>
              <w:ind w:right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 xml:space="preserve">вопросы </w:t>
            </w:r>
            <w:r w:rsidR="00356232" w:rsidRPr="00356232">
              <w:rPr>
                <w:color w:val="000000"/>
              </w:rPr>
              <w:t>тестовых заданий</w:t>
            </w:r>
          </w:p>
          <w:p w:rsidR="00DE01E9" w:rsidRPr="00B70268" w:rsidRDefault="00356232" w:rsidP="00DE01E9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 1-150</w:t>
            </w:r>
          </w:p>
        </w:tc>
      </w:tr>
      <w:tr w:rsidR="00DE01E9" w:rsidRPr="00B70268" w:rsidTr="00312761">
        <w:trPr>
          <w:trHeight w:val="1383"/>
        </w:trPr>
        <w:tc>
          <w:tcPr>
            <w:tcW w:w="1951" w:type="dxa"/>
            <w:vMerge/>
          </w:tcPr>
          <w:p w:rsidR="00DE01E9" w:rsidRPr="00B70268" w:rsidRDefault="00DE01E9" w:rsidP="00DE01E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E01E9" w:rsidRPr="00B70268" w:rsidRDefault="00DE01E9" w:rsidP="00DE01E9">
            <w:pPr>
              <w:widowControl w:val="0"/>
              <w:autoSpaceDE w:val="0"/>
              <w:autoSpaceDN w:val="0"/>
              <w:adjustRightInd w:val="0"/>
              <w:ind w:firstLine="31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DE01E9" w:rsidRPr="00B70268" w:rsidRDefault="00B70268" w:rsidP="00DE01E9">
            <w:pPr>
              <w:ind w:right="34" w:firstLine="34"/>
              <w:rPr>
                <w:color w:val="000000"/>
              </w:rPr>
            </w:pPr>
            <w:r w:rsidRPr="00B70268">
              <w:rPr>
                <w:color w:val="000000"/>
              </w:rPr>
              <w:t xml:space="preserve">Уметь </w:t>
            </w:r>
            <w:r w:rsidRPr="00B70268">
              <w:rPr>
                <w:color w:val="000000"/>
              </w:rPr>
              <w:tab/>
              <w:t>на основе физических знаний о явлениях, законах, теориях анализировать задачу, выделяя ее базовые составляющие.</w:t>
            </w:r>
          </w:p>
        </w:tc>
        <w:tc>
          <w:tcPr>
            <w:tcW w:w="2091" w:type="dxa"/>
          </w:tcPr>
          <w:p w:rsidR="00DE01E9" w:rsidRPr="00B70268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  <w:r>
              <w:rPr>
                <w:color w:val="000000"/>
              </w:rPr>
              <w:t xml:space="preserve"> </w:t>
            </w:r>
            <w:r w:rsidR="00DE01E9" w:rsidRPr="00B7026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1-9</w:t>
            </w:r>
            <w:r w:rsidR="00DE01E9" w:rsidRPr="00B70268">
              <w:rPr>
                <w:color w:val="000000"/>
              </w:rPr>
              <w:t>4</w:t>
            </w:r>
          </w:p>
        </w:tc>
      </w:tr>
      <w:tr w:rsidR="00DE01E9" w:rsidRPr="00B70268" w:rsidTr="00312761">
        <w:trPr>
          <w:trHeight w:val="1138"/>
        </w:trPr>
        <w:tc>
          <w:tcPr>
            <w:tcW w:w="1951" w:type="dxa"/>
            <w:vMerge/>
          </w:tcPr>
          <w:p w:rsidR="00DE01E9" w:rsidRPr="00B70268" w:rsidRDefault="00DE01E9" w:rsidP="00DE01E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E01E9" w:rsidRPr="00B70268" w:rsidRDefault="00DE01E9" w:rsidP="00DE01E9">
            <w:pPr>
              <w:widowControl w:val="0"/>
              <w:autoSpaceDE w:val="0"/>
              <w:autoSpaceDN w:val="0"/>
              <w:adjustRightInd w:val="0"/>
              <w:ind w:firstLine="31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DE01E9" w:rsidRPr="00B70268" w:rsidRDefault="00B70268" w:rsidP="00DE01E9">
            <w:pPr>
              <w:ind w:right="34" w:firstLine="34"/>
              <w:rPr>
                <w:color w:val="000000"/>
              </w:rPr>
            </w:pPr>
            <w:r w:rsidRPr="00B70268">
              <w:rPr>
                <w:color w:val="000000"/>
              </w:rPr>
              <w:t xml:space="preserve">Владеть </w:t>
            </w:r>
            <w:r w:rsidRPr="00B70268">
              <w:rPr>
                <w:color w:val="000000"/>
              </w:rPr>
              <w:tab/>
              <w:t>биофизическими терминами, понятиями для анализа задачи, выделяя ее базовые составляющие.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DE01E9" w:rsidRPr="00B70268" w:rsidRDefault="00DE01E9" w:rsidP="00356232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>№</w:t>
            </w:r>
            <w:r w:rsidR="00356232">
              <w:rPr>
                <w:color w:val="000000"/>
              </w:rPr>
              <w:t xml:space="preserve"> 97-112</w:t>
            </w:r>
          </w:p>
        </w:tc>
      </w:tr>
      <w:tr w:rsidR="00B70268" w:rsidRPr="00B70268" w:rsidTr="00312761">
        <w:trPr>
          <w:trHeight w:val="1264"/>
        </w:trPr>
        <w:tc>
          <w:tcPr>
            <w:tcW w:w="1951" w:type="dxa"/>
            <w:vMerge w:val="restart"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70268">
              <w:t>ОПК-2 Способен решать профессиональные задачи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2126" w:type="dxa"/>
            <w:vMerge w:val="restart"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>Инд.ОПК2.1. Выбирает физико-химические, математические и иные естественнонаучные понятия и методы для решения профессиональных задач</w:t>
            </w: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 xml:space="preserve">Знать </w:t>
            </w:r>
            <w:r w:rsidRPr="00B70268">
              <w:rPr>
                <w:color w:val="000000"/>
              </w:rPr>
              <w:tab/>
              <w:t>физические и математические естественнонаучные понятия и методы для решения профессиональных задач.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B70268" w:rsidP="00B70268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>№</w:t>
            </w:r>
            <w:r w:rsidR="00356232">
              <w:rPr>
                <w:color w:val="000000"/>
              </w:rPr>
              <w:t xml:space="preserve"> 72-150</w:t>
            </w:r>
          </w:p>
        </w:tc>
      </w:tr>
      <w:tr w:rsidR="00B70268" w:rsidRPr="00B70268" w:rsidTr="00312761">
        <w:trPr>
          <w:trHeight w:val="1262"/>
        </w:trPr>
        <w:tc>
          <w:tcPr>
            <w:tcW w:w="1951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126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 xml:space="preserve">Уметь </w:t>
            </w:r>
            <w:r w:rsidRPr="00B70268">
              <w:rPr>
                <w:color w:val="000000"/>
              </w:rPr>
              <w:tab/>
              <w:t>выбирать физико-математические естественнонаучные понятия и методы для решения профессиональных задач.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B70268" w:rsidP="00B70268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>№ 1-25</w:t>
            </w:r>
          </w:p>
        </w:tc>
      </w:tr>
      <w:tr w:rsidR="00B70268" w:rsidRPr="00B70268" w:rsidTr="00312761">
        <w:trPr>
          <w:trHeight w:val="1404"/>
        </w:trPr>
        <w:tc>
          <w:tcPr>
            <w:tcW w:w="1951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126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 xml:space="preserve">Владеть </w:t>
            </w:r>
            <w:r w:rsidRPr="00B70268">
              <w:rPr>
                <w:color w:val="000000"/>
              </w:rPr>
              <w:tab/>
              <w:t>физическими и математическими естественнонаучными понятиями и методами для решения профессиональных задач.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B70268" w:rsidP="00B70268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>№</w:t>
            </w:r>
            <w:r w:rsidR="00356232">
              <w:rPr>
                <w:color w:val="000000"/>
              </w:rPr>
              <w:t xml:space="preserve"> 26-150</w:t>
            </w:r>
          </w:p>
        </w:tc>
      </w:tr>
      <w:tr w:rsidR="00B70268" w:rsidRPr="00B70268" w:rsidTr="00312761">
        <w:trPr>
          <w:trHeight w:val="906"/>
        </w:trPr>
        <w:tc>
          <w:tcPr>
            <w:tcW w:w="1951" w:type="dxa"/>
            <w:vMerge w:val="restart"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70268">
              <w:t>ОПК-2 Способен решать профессиональные задачи с использованием основных физико-химических, математических и иных естественнонаучных понятий, и методов</w:t>
            </w:r>
          </w:p>
        </w:tc>
        <w:tc>
          <w:tcPr>
            <w:tcW w:w="2126" w:type="dxa"/>
            <w:vMerge w:val="restart"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>Инд.ОПК2.2.</w:t>
            </w:r>
          </w:p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/>
              <w:contextualSpacing/>
              <w:rPr>
                <w:color w:val="000000"/>
              </w:rPr>
            </w:pPr>
            <w:r w:rsidRPr="00B70268">
              <w:rPr>
                <w:color w:val="000000"/>
              </w:rPr>
              <w:t>Решает профессиональные задачи с использованием основных физико-химических, математических и иных естественнонаучных понятий, и методов</w:t>
            </w: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>Знать физико-математические естественнонаучные понятия и методы для решения профессиональных задач.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356232" w:rsidP="00B70268">
            <w:pPr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 1-150</w:t>
            </w:r>
          </w:p>
          <w:p w:rsidR="00B70268" w:rsidRPr="00B70268" w:rsidRDefault="00B70268" w:rsidP="00B70268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B70268" w:rsidRPr="00B70268" w:rsidTr="00312761">
        <w:trPr>
          <w:trHeight w:val="905"/>
        </w:trPr>
        <w:tc>
          <w:tcPr>
            <w:tcW w:w="1951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126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 xml:space="preserve">Уметь </w:t>
            </w:r>
            <w:r w:rsidRPr="00B70268">
              <w:rPr>
                <w:color w:val="000000"/>
              </w:rPr>
              <w:tab/>
              <w:t>решать профессиональные задачи с использованием основных физико-математических и иных естественнонаучных понятий, и методов.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B70268" w:rsidP="00B70268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>№</w:t>
            </w:r>
            <w:r w:rsidR="00356232">
              <w:rPr>
                <w:color w:val="000000"/>
              </w:rPr>
              <w:t xml:space="preserve"> 20-8</w:t>
            </w:r>
            <w:r w:rsidRPr="00B70268">
              <w:rPr>
                <w:color w:val="000000"/>
              </w:rPr>
              <w:t>0</w:t>
            </w:r>
          </w:p>
        </w:tc>
      </w:tr>
      <w:tr w:rsidR="00B70268" w:rsidRPr="00DE01E9" w:rsidTr="00312761">
        <w:trPr>
          <w:trHeight w:val="905"/>
        </w:trPr>
        <w:tc>
          <w:tcPr>
            <w:tcW w:w="1951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  <w:tc>
          <w:tcPr>
            <w:tcW w:w="2126" w:type="dxa"/>
            <w:vMerge/>
          </w:tcPr>
          <w:p w:rsidR="00B70268" w:rsidRPr="00B70268" w:rsidRDefault="00B70268" w:rsidP="00B70268">
            <w:pPr>
              <w:widowControl w:val="0"/>
              <w:autoSpaceDE w:val="0"/>
              <w:autoSpaceDN w:val="0"/>
              <w:adjustRightInd w:val="0"/>
              <w:ind w:left="29" w:firstLine="283"/>
              <w:contextualSpacing/>
              <w:rPr>
                <w:color w:val="000000"/>
              </w:rPr>
            </w:pPr>
          </w:p>
        </w:tc>
        <w:tc>
          <w:tcPr>
            <w:tcW w:w="4111" w:type="dxa"/>
          </w:tcPr>
          <w:p w:rsidR="00B70268" w:rsidRPr="00B70268" w:rsidRDefault="00B70268" w:rsidP="00B70268">
            <w:pPr>
              <w:rPr>
                <w:color w:val="000000"/>
              </w:rPr>
            </w:pPr>
            <w:r w:rsidRPr="00B70268">
              <w:rPr>
                <w:color w:val="000000"/>
              </w:rPr>
              <w:t xml:space="preserve">Владеть </w:t>
            </w:r>
            <w:r w:rsidRPr="00B70268">
              <w:rPr>
                <w:color w:val="000000"/>
              </w:rPr>
              <w:tab/>
              <w:t>основными физико-математическими естественнонаучными понятиями и методами для решения профессиональных задач.</w:t>
            </w:r>
          </w:p>
        </w:tc>
        <w:tc>
          <w:tcPr>
            <w:tcW w:w="2091" w:type="dxa"/>
          </w:tcPr>
          <w:p w:rsidR="00356232" w:rsidRDefault="00356232" w:rsidP="00356232">
            <w:pPr>
              <w:ind w:right="34"/>
              <w:jc w:val="both"/>
              <w:rPr>
                <w:color w:val="000000"/>
              </w:rPr>
            </w:pPr>
            <w:r w:rsidRPr="00356232">
              <w:rPr>
                <w:color w:val="000000"/>
              </w:rPr>
              <w:t>вопросы тестовых заданий</w:t>
            </w:r>
          </w:p>
          <w:p w:rsidR="00B70268" w:rsidRPr="00B70268" w:rsidRDefault="00B70268" w:rsidP="00356232">
            <w:pPr>
              <w:ind w:right="34" w:firstLine="34"/>
              <w:jc w:val="both"/>
              <w:rPr>
                <w:color w:val="000000"/>
              </w:rPr>
            </w:pPr>
            <w:r w:rsidRPr="00B70268">
              <w:rPr>
                <w:color w:val="000000"/>
              </w:rPr>
              <w:t xml:space="preserve">№ </w:t>
            </w:r>
            <w:r w:rsidR="00356232">
              <w:rPr>
                <w:color w:val="000000"/>
              </w:rPr>
              <w:t>30-150</w:t>
            </w:r>
          </w:p>
        </w:tc>
      </w:tr>
    </w:tbl>
    <w:p w:rsidR="000800B7" w:rsidRDefault="000800B7" w:rsidP="0031276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7040" w:rsidRPr="00360447" w:rsidRDefault="00447040" w:rsidP="00447040">
      <w:pPr>
        <w:ind w:firstLine="709"/>
        <w:jc w:val="center"/>
        <w:rPr>
          <w:b/>
          <w:sz w:val="28"/>
          <w:szCs w:val="28"/>
        </w:rPr>
      </w:pPr>
      <w:r w:rsidRPr="00360447">
        <w:rPr>
          <w:b/>
          <w:sz w:val="28"/>
          <w:szCs w:val="28"/>
        </w:rPr>
        <w:lastRenderedPageBreak/>
        <w:t xml:space="preserve">4. Методические рекомендации </w:t>
      </w:r>
      <w:r w:rsidRPr="00360447">
        <w:rPr>
          <w:b/>
          <w:bCs/>
          <w:sz w:val="28"/>
          <w:szCs w:val="28"/>
        </w:rPr>
        <w:t xml:space="preserve">по применению </w:t>
      </w:r>
      <w:proofErr w:type="spellStart"/>
      <w:r w:rsidRPr="00360447">
        <w:rPr>
          <w:b/>
          <w:bCs/>
          <w:sz w:val="28"/>
          <w:szCs w:val="28"/>
        </w:rPr>
        <w:t>балльно</w:t>
      </w:r>
      <w:proofErr w:type="spellEnd"/>
      <w:r w:rsidRPr="00360447">
        <w:rPr>
          <w:b/>
          <w:bCs/>
          <w:sz w:val="28"/>
          <w:szCs w:val="28"/>
        </w:rPr>
        <w:t>-рейтинговой системы</w:t>
      </w:r>
      <w:r w:rsidRPr="00360447">
        <w:rPr>
          <w:b/>
          <w:sz w:val="28"/>
          <w:szCs w:val="28"/>
        </w:rPr>
        <w:t xml:space="preserve"> оценивания </w:t>
      </w:r>
      <w:r w:rsidR="00356232">
        <w:rPr>
          <w:b/>
          <w:sz w:val="28"/>
          <w:szCs w:val="28"/>
        </w:rPr>
        <w:t xml:space="preserve">учебных достижений </w:t>
      </w:r>
      <w:r w:rsidRPr="00360447">
        <w:rPr>
          <w:b/>
          <w:sz w:val="28"/>
          <w:szCs w:val="28"/>
        </w:rPr>
        <w:t xml:space="preserve">обучающихся </w:t>
      </w:r>
      <w:r w:rsidRPr="00360447">
        <w:rPr>
          <w:b/>
          <w:bCs/>
          <w:sz w:val="28"/>
          <w:szCs w:val="28"/>
        </w:rPr>
        <w:t>в рамках изучения дисциплины</w:t>
      </w:r>
      <w:r>
        <w:rPr>
          <w:b/>
          <w:sz w:val="28"/>
          <w:szCs w:val="28"/>
        </w:rPr>
        <w:t xml:space="preserve"> «БИОФИЗИКА</w:t>
      </w:r>
      <w:r w:rsidRPr="00360447">
        <w:rPr>
          <w:b/>
          <w:sz w:val="28"/>
          <w:szCs w:val="28"/>
        </w:rPr>
        <w:t>»</w:t>
      </w:r>
    </w:p>
    <w:p w:rsidR="00447040" w:rsidRPr="00360447" w:rsidRDefault="00447040" w:rsidP="00447040">
      <w:pPr>
        <w:ind w:firstLine="709"/>
        <w:jc w:val="center"/>
        <w:rPr>
          <w:sz w:val="28"/>
          <w:szCs w:val="28"/>
        </w:rPr>
      </w:pP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 xml:space="preserve">В рамках реализации </w:t>
      </w:r>
      <w:proofErr w:type="spellStart"/>
      <w:r w:rsidRPr="00360447">
        <w:rPr>
          <w:sz w:val="28"/>
          <w:szCs w:val="28"/>
        </w:rPr>
        <w:t>балльно</w:t>
      </w:r>
      <w:proofErr w:type="spellEnd"/>
      <w:r w:rsidRPr="00360447">
        <w:rPr>
          <w:sz w:val="28"/>
          <w:szCs w:val="28"/>
        </w:rPr>
        <w:t xml:space="preserve">-рейтинговой системы оценивания </w:t>
      </w:r>
      <w:r>
        <w:rPr>
          <w:sz w:val="28"/>
          <w:szCs w:val="28"/>
        </w:rPr>
        <w:t>учебных достижений</w:t>
      </w:r>
      <w:r w:rsidRPr="00360447">
        <w:rPr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360447">
        <w:rPr>
          <w:sz w:val="28"/>
          <w:szCs w:val="28"/>
        </w:rPr>
        <w:t>балльно</w:t>
      </w:r>
      <w:proofErr w:type="spellEnd"/>
      <w:r w:rsidRPr="00360447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447040" w:rsidRPr="00360447" w:rsidRDefault="002D5262" w:rsidP="00447040">
      <w:pPr>
        <w:numPr>
          <w:ilvl w:val="0"/>
          <w:numId w:val="71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текущего фактического рейтинга</w:t>
      </w:r>
      <w:r w:rsidR="00447040" w:rsidRPr="00360447">
        <w:rPr>
          <w:sz w:val="28"/>
          <w:szCs w:val="28"/>
        </w:rPr>
        <w:t xml:space="preserve"> обучающегося;</w:t>
      </w:r>
    </w:p>
    <w:p w:rsidR="00447040" w:rsidRPr="00360447" w:rsidRDefault="00447040" w:rsidP="00447040">
      <w:pPr>
        <w:numPr>
          <w:ilvl w:val="0"/>
          <w:numId w:val="71"/>
        </w:numPr>
        <w:autoSpaceDN w:val="0"/>
        <w:ind w:left="0" w:firstLine="709"/>
        <w:contextualSpacing/>
        <w:jc w:val="both"/>
        <w:rPr>
          <w:sz w:val="28"/>
          <w:szCs w:val="28"/>
        </w:rPr>
      </w:pPr>
      <w:r w:rsidRPr="00360447">
        <w:rPr>
          <w:sz w:val="28"/>
          <w:szCs w:val="28"/>
        </w:rPr>
        <w:t>бонусного фактического рейтинга обучающегося.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</w:p>
    <w:p w:rsidR="00447040" w:rsidRPr="00360447" w:rsidRDefault="00447040" w:rsidP="00447040">
      <w:pPr>
        <w:ind w:firstLine="709"/>
        <w:jc w:val="both"/>
        <w:rPr>
          <w:b/>
          <w:sz w:val="28"/>
          <w:szCs w:val="28"/>
        </w:rPr>
      </w:pPr>
      <w:r w:rsidRPr="00360447">
        <w:rPr>
          <w:b/>
          <w:sz w:val="28"/>
          <w:szCs w:val="28"/>
        </w:rPr>
        <w:t>4.1.</w:t>
      </w:r>
      <w:r w:rsidRPr="00360447">
        <w:rPr>
          <w:sz w:val="28"/>
          <w:szCs w:val="28"/>
        </w:rPr>
        <w:t xml:space="preserve"> </w:t>
      </w:r>
      <w:r w:rsidRPr="00360447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>Текущий фактический рейтинг (</w:t>
      </w:r>
      <w:proofErr w:type="spellStart"/>
      <w:r w:rsidRPr="00360447">
        <w:rPr>
          <w:sz w:val="28"/>
          <w:szCs w:val="28"/>
        </w:rPr>
        <w:t>Ртф</w:t>
      </w:r>
      <w:proofErr w:type="spellEnd"/>
      <w:r w:rsidRPr="00360447">
        <w:rPr>
          <w:sz w:val="28"/>
          <w:szCs w:val="28"/>
        </w:rPr>
        <w:t>) по дисциплине (</w:t>
      </w:r>
      <w:r w:rsidRPr="00360447">
        <w:rPr>
          <w:b/>
          <w:sz w:val="28"/>
          <w:szCs w:val="28"/>
        </w:rPr>
        <w:t>максимально 5 баллов</w:t>
      </w:r>
      <w:r w:rsidRPr="00360447"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0447">
        <w:rPr>
          <w:sz w:val="28"/>
          <w:szCs w:val="28"/>
        </w:rPr>
        <w:t>текущего контроля успеваемост</w:t>
      </w:r>
      <w:r>
        <w:rPr>
          <w:sz w:val="28"/>
          <w:szCs w:val="28"/>
        </w:rPr>
        <w:t xml:space="preserve">и обучающихся </w:t>
      </w:r>
      <w:r w:rsidR="00403CD7">
        <w:rPr>
          <w:sz w:val="28"/>
          <w:szCs w:val="28"/>
        </w:rPr>
        <w:t>при выполнении каждого</w:t>
      </w:r>
      <w:r>
        <w:rPr>
          <w:sz w:val="28"/>
          <w:szCs w:val="28"/>
        </w:rPr>
        <w:t xml:space="preserve"> п</w:t>
      </w:r>
      <w:r w:rsidR="00403CD7">
        <w:rPr>
          <w:sz w:val="28"/>
          <w:szCs w:val="28"/>
        </w:rPr>
        <w:t>рактического задания в контрольной работе по модулям</w:t>
      </w:r>
      <w:r w:rsidRPr="00360447">
        <w:rPr>
          <w:sz w:val="28"/>
          <w:szCs w:val="28"/>
        </w:rPr>
        <w:t xml:space="preserve"> </w:t>
      </w:r>
      <w:r w:rsidR="00403CD7">
        <w:rPr>
          <w:sz w:val="28"/>
          <w:szCs w:val="28"/>
        </w:rPr>
        <w:t xml:space="preserve">дисциплины </w:t>
      </w:r>
      <w:r w:rsidRPr="00360447">
        <w:rPr>
          <w:sz w:val="28"/>
          <w:szCs w:val="28"/>
        </w:rPr>
        <w:t>(</w:t>
      </w:r>
      <w:proofErr w:type="spellStart"/>
      <w:r w:rsidRPr="00360447">
        <w:rPr>
          <w:sz w:val="28"/>
          <w:szCs w:val="28"/>
        </w:rPr>
        <w:t>Тк</w:t>
      </w:r>
      <w:proofErr w:type="spellEnd"/>
      <w:r w:rsidRPr="00360447">
        <w:rPr>
          <w:sz w:val="28"/>
          <w:szCs w:val="28"/>
        </w:rPr>
        <w:t xml:space="preserve">); </w:t>
      </w:r>
    </w:p>
    <w:p w:rsidR="00447040" w:rsidRPr="00360447" w:rsidRDefault="00356232" w:rsidP="0044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7040" w:rsidRPr="00360447">
        <w:rPr>
          <w:sz w:val="28"/>
          <w:szCs w:val="28"/>
        </w:rPr>
        <w:t>контроля успеваемости обучающихся по</w:t>
      </w:r>
      <w:r>
        <w:rPr>
          <w:sz w:val="28"/>
          <w:szCs w:val="28"/>
        </w:rPr>
        <w:t xml:space="preserve"> каждому модулю</w:t>
      </w:r>
      <w:r w:rsidR="00447040" w:rsidRPr="00360447">
        <w:rPr>
          <w:sz w:val="28"/>
          <w:szCs w:val="28"/>
        </w:rPr>
        <w:t xml:space="preserve"> дис</w:t>
      </w:r>
      <w:r>
        <w:rPr>
          <w:sz w:val="28"/>
          <w:szCs w:val="28"/>
        </w:rPr>
        <w:t>циплины</w:t>
      </w:r>
      <w:r w:rsidR="00447040" w:rsidRPr="00360447">
        <w:rPr>
          <w:sz w:val="28"/>
          <w:szCs w:val="28"/>
        </w:rPr>
        <w:t xml:space="preserve"> (</w:t>
      </w:r>
      <w:proofErr w:type="spellStart"/>
      <w:r w:rsidR="00447040" w:rsidRPr="00360447">
        <w:rPr>
          <w:sz w:val="28"/>
          <w:szCs w:val="28"/>
        </w:rPr>
        <w:t>Рк</w:t>
      </w:r>
      <w:proofErr w:type="spellEnd"/>
      <w:r w:rsidR="00447040" w:rsidRPr="00360447">
        <w:rPr>
          <w:sz w:val="28"/>
          <w:szCs w:val="28"/>
        </w:rPr>
        <w:t>).</w:t>
      </w:r>
    </w:p>
    <w:p w:rsidR="00356232" w:rsidRDefault="00447040" w:rsidP="0044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модуле</w:t>
      </w:r>
      <w:r w:rsidRPr="00554F2D">
        <w:rPr>
          <w:sz w:val="28"/>
          <w:szCs w:val="28"/>
        </w:rPr>
        <w:t xml:space="preserve"> № 1. </w:t>
      </w:r>
      <w:proofErr w:type="spellStart"/>
      <w:r w:rsidRPr="00447040">
        <w:rPr>
          <w:sz w:val="28"/>
          <w:szCs w:val="28"/>
        </w:rPr>
        <w:t>Мембранология</w:t>
      </w:r>
      <w:proofErr w:type="spellEnd"/>
      <w:r w:rsidRPr="00447040">
        <w:rPr>
          <w:sz w:val="28"/>
          <w:szCs w:val="28"/>
        </w:rPr>
        <w:t xml:space="preserve"> и </w:t>
      </w:r>
      <w:proofErr w:type="spellStart"/>
      <w:r w:rsidRPr="00447040">
        <w:rPr>
          <w:sz w:val="28"/>
          <w:szCs w:val="28"/>
        </w:rPr>
        <w:t>биоэлектрогенез</w:t>
      </w:r>
      <w:proofErr w:type="spellEnd"/>
      <w:r w:rsidRPr="00447040">
        <w:rPr>
          <w:sz w:val="28"/>
          <w:szCs w:val="28"/>
        </w:rPr>
        <w:t>. Механика жидкостей и газов. Акустика. Биофизические основы электрокардиографии предусмотрена 1 контрольная точка</w:t>
      </w:r>
      <w:r w:rsidR="00403CD7">
        <w:rPr>
          <w:sz w:val="28"/>
          <w:szCs w:val="28"/>
        </w:rPr>
        <w:t xml:space="preserve"> – </w:t>
      </w:r>
      <w:r w:rsidR="00403CD7" w:rsidRPr="00447040">
        <w:rPr>
          <w:sz w:val="28"/>
          <w:szCs w:val="28"/>
        </w:rPr>
        <w:t>контроль</w:t>
      </w:r>
      <w:r w:rsidR="00403CD7">
        <w:rPr>
          <w:sz w:val="28"/>
          <w:szCs w:val="28"/>
        </w:rPr>
        <w:t>ная работа</w:t>
      </w:r>
      <w:r w:rsidR="00403CD7" w:rsidRPr="00447040">
        <w:rPr>
          <w:sz w:val="28"/>
          <w:szCs w:val="28"/>
        </w:rPr>
        <w:t xml:space="preserve"> по модулю</w:t>
      </w:r>
      <w:r w:rsidRPr="00447040">
        <w:rPr>
          <w:sz w:val="28"/>
          <w:szCs w:val="28"/>
        </w:rPr>
        <w:t xml:space="preserve">. В модуле № 2.  Оптика. Квантовая физика, ионизирующие излучения предусмотрена 1 контрольная точка </w:t>
      </w:r>
      <w:r w:rsidR="00356232">
        <w:rPr>
          <w:sz w:val="28"/>
          <w:szCs w:val="28"/>
        </w:rPr>
        <w:t>–</w:t>
      </w:r>
      <w:r w:rsidR="00156C74">
        <w:rPr>
          <w:sz w:val="28"/>
          <w:szCs w:val="28"/>
        </w:rPr>
        <w:t xml:space="preserve"> </w:t>
      </w:r>
      <w:r w:rsidRPr="00447040">
        <w:rPr>
          <w:sz w:val="28"/>
          <w:szCs w:val="28"/>
        </w:rPr>
        <w:t>контроль</w:t>
      </w:r>
      <w:r w:rsidR="00356232">
        <w:rPr>
          <w:sz w:val="28"/>
          <w:szCs w:val="28"/>
        </w:rPr>
        <w:t>ная работа</w:t>
      </w:r>
      <w:r w:rsidRPr="00447040">
        <w:rPr>
          <w:sz w:val="28"/>
          <w:szCs w:val="28"/>
        </w:rPr>
        <w:t xml:space="preserve"> по модулю.</w:t>
      </w:r>
      <w:r w:rsidR="00356232" w:rsidRPr="00356232">
        <w:rPr>
          <w:sz w:val="28"/>
          <w:szCs w:val="28"/>
        </w:rPr>
        <w:t xml:space="preserve"> 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447040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 xml:space="preserve">При </w:t>
      </w:r>
      <w:r w:rsidR="00356232">
        <w:rPr>
          <w:sz w:val="28"/>
          <w:szCs w:val="28"/>
        </w:rPr>
        <w:t>невыполнении задания в контрольной работе по каждому модулю</w:t>
      </w:r>
      <w:r w:rsidRPr="00360447">
        <w:rPr>
          <w:sz w:val="28"/>
          <w:szCs w:val="28"/>
        </w:rPr>
        <w:t xml:space="preserve"> за обязательные контрольные точки выставляется «0» баллов. Обучающему предоставляется возмо</w:t>
      </w:r>
      <w:r w:rsidR="00356232">
        <w:rPr>
          <w:sz w:val="28"/>
          <w:szCs w:val="28"/>
        </w:rPr>
        <w:t xml:space="preserve">жность повысить текущий рейтинг т.е. выполнить все задания контрольной работы по модулю </w:t>
      </w:r>
      <w:r w:rsidRPr="00360447">
        <w:rPr>
          <w:sz w:val="28"/>
          <w:szCs w:val="28"/>
        </w:rPr>
        <w:t xml:space="preserve">по учебной дисциплине </w:t>
      </w:r>
      <w:r w:rsidR="00356232" w:rsidRPr="00360447">
        <w:rPr>
          <w:sz w:val="28"/>
          <w:szCs w:val="28"/>
        </w:rPr>
        <w:t xml:space="preserve">в </w:t>
      </w:r>
      <w:r w:rsidR="00356232">
        <w:rPr>
          <w:sz w:val="28"/>
          <w:szCs w:val="28"/>
        </w:rPr>
        <w:t>течение семестра в соответствии с расписанием учебных занятий</w:t>
      </w:r>
      <w:r w:rsidRPr="00360447">
        <w:rPr>
          <w:sz w:val="28"/>
          <w:szCs w:val="28"/>
        </w:rPr>
        <w:t>.</w:t>
      </w:r>
    </w:p>
    <w:p w:rsidR="00447040" w:rsidRPr="00360447" w:rsidRDefault="00447040" w:rsidP="00447040">
      <w:pPr>
        <w:ind w:firstLine="709"/>
        <w:jc w:val="both"/>
        <w:rPr>
          <w:b/>
          <w:sz w:val="28"/>
          <w:szCs w:val="28"/>
        </w:rPr>
      </w:pPr>
      <w:r w:rsidRPr="00360447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447040" w:rsidRPr="00360447" w:rsidRDefault="00447040" w:rsidP="0044704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60447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447040" w:rsidRPr="00360447" w:rsidRDefault="00447040" w:rsidP="00447040">
      <w:pPr>
        <w:ind w:firstLine="709"/>
        <w:jc w:val="both"/>
        <w:rPr>
          <w:sz w:val="28"/>
          <w:szCs w:val="28"/>
        </w:rPr>
      </w:pPr>
      <w:r w:rsidRPr="00360447">
        <w:rPr>
          <w:sz w:val="28"/>
          <w:szCs w:val="28"/>
        </w:rPr>
        <w:t xml:space="preserve"> </w:t>
      </w:r>
    </w:p>
    <w:p w:rsidR="00447040" w:rsidRPr="00360447" w:rsidRDefault="00447040" w:rsidP="00447040">
      <w:pPr>
        <w:ind w:firstLine="709"/>
        <w:jc w:val="both"/>
        <w:rPr>
          <w:b/>
          <w:bCs/>
          <w:sz w:val="28"/>
          <w:szCs w:val="28"/>
        </w:rPr>
      </w:pPr>
      <w:r w:rsidRPr="00360447">
        <w:rPr>
          <w:b/>
          <w:bCs/>
          <w:sz w:val="28"/>
          <w:szCs w:val="28"/>
        </w:rPr>
        <w:lastRenderedPageBreak/>
        <w:t>Таблица 1 – виды деятельности, по результатам которых определяется бонусный фактический рейтинг.</w:t>
      </w:r>
    </w:p>
    <w:p w:rsidR="00447040" w:rsidRPr="00360447" w:rsidRDefault="00447040" w:rsidP="00447040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655"/>
        <w:gridCol w:w="1074"/>
        <w:gridCol w:w="4029"/>
      </w:tblGrid>
      <w:tr w:rsidR="00447040" w:rsidRPr="00360447" w:rsidTr="0035623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spacing w:line="25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6044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spacing w:line="25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0" w:rsidRPr="00360447" w:rsidRDefault="00447040" w:rsidP="0035623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60447">
              <w:rPr>
                <w:b/>
                <w:sz w:val="28"/>
                <w:szCs w:val="28"/>
                <w:lang w:eastAsia="en-US"/>
              </w:rPr>
              <w:t xml:space="preserve">Баллы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tabs>
                <w:tab w:val="left" w:pos="375"/>
                <w:tab w:val="center" w:pos="958"/>
              </w:tabs>
              <w:spacing w:line="25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60447">
              <w:rPr>
                <w:b/>
                <w:sz w:val="28"/>
                <w:szCs w:val="28"/>
                <w:lang w:eastAsia="en-US"/>
              </w:rPr>
              <w:tab/>
            </w:r>
            <w:r w:rsidRPr="00360447">
              <w:rPr>
                <w:b/>
                <w:sz w:val="28"/>
                <w:szCs w:val="28"/>
                <w:lang w:eastAsia="en-US"/>
              </w:rPr>
              <w:tab/>
              <w:t>Примечание</w:t>
            </w:r>
          </w:p>
        </w:tc>
      </w:tr>
      <w:tr w:rsidR="00447040" w:rsidRPr="00360447" w:rsidTr="0035623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0" w:rsidRPr="00360447" w:rsidRDefault="00447040" w:rsidP="00447040">
            <w:pPr>
              <w:widowControl w:val="0"/>
              <w:numPr>
                <w:ilvl w:val="0"/>
                <w:numId w:val="72"/>
              </w:numPr>
              <w:spacing w:line="256" w:lineRule="auto"/>
              <w:ind w:left="0"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0447">
              <w:rPr>
                <w:sz w:val="28"/>
                <w:szCs w:val="28"/>
                <w:lang w:eastAsia="en-US"/>
              </w:rPr>
              <w:t>Успешное обучение</w:t>
            </w:r>
            <w:r>
              <w:rPr>
                <w:sz w:val="28"/>
                <w:szCs w:val="28"/>
                <w:lang w:eastAsia="en-US"/>
              </w:rPr>
              <w:t xml:space="preserve"> по дисциплине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0" w:rsidRPr="00360447" w:rsidRDefault="00447040" w:rsidP="003562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60447">
              <w:rPr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0447">
              <w:rPr>
                <w:sz w:val="28"/>
                <w:szCs w:val="28"/>
                <w:lang w:eastAsia="en-US"/>
              </w:rPr>
              <w:t>2 – за текущий фак. рейтинг от 4,0 до 4,5</w:t>
            </w:r>
          </w:p>
          <w:p w:rsidR="00447040" w:rsidRPr="00360447" w:rsidRDefault="00447040" w:rsidP="003562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0447">
              <w:rPr>
                <w:sz w:val="28"/>
                <w:szCs w:val="28"/>
                <w:lang w:eastAsia="en-US"/>
              </w:rPr>
              <w:t>3 -  за текущий фак. рейтинг от 4,5 до 5.</w:t>
            </w:r>
          </w:p>
        </w:tc>
      </w:tr>
      <w:tr w:rsidR="00447040" w:rsidRPr="00360447" w:rsidTr="0035623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0" w:rsidRPr="00360447" w:rsidRDefault="00447040" w:rsidP="00447040">
            <w:pPr>
              <w:widowControl w:val="0"/>
              <w:numPr>
                <w:ilvl w:val="0"/>
                <w:numId w:val="72"/>
              </w:numPr>
              <w:spacing w:line="256" w:lineRule="auto"/>
              <w:ind w:left="0"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44704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Своевременное в</w:t>
            </w:r>
            <w:r w:rsidRPr="00360447">
              <w:rPr>
                <w:sz w:val="28"/>
                <w:szCs w:val="28"/>
                <w:lang w:eastAsia="en-US"/>
              </w:rPr>
              <w:t xml:space="preserve">ыполнение </w:t>
            </w:r>
            <w:r>
              <w:rPr>
                <w:sz w:val="28"/>
                <w:szCs w:val="28"/>
                <w:lang w:eastAsia="en-US"/>
              </w:rPr>
              <w:t xml:space="preserve">самостоятельной внеаудиторной </w:t>
            </w:r>
            <w:r w:rsidRPr="00360447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0" w:rsidRPr="00360447" w:rsidRDefault="00447040" w:rsidP="003562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60447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о 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0" w:rsidRPr="00360447" w:rsidRDefault="00447040" w:rsidP="003562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Правильное и своевременное выполнение всех заданий </w:t>
            </w:r>
            <w:r w:rsidRPr="00447040">
              <w:rPr>
                <w:sz w:val="28"/>
                <w:szCs w:val="28"/>
                <w:lang w:eastAsia="en-US"/>
              </w:rPr>
              <w:t>самостоятельной внеаудиторной работы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447040" w:rsidRPr="00360447" w:rsidRDefault="00447040" w:rsidP="00447040">
      <w:pPr>
        <w:jc w:val="both"/>
        <w:rPr>
          <w:sz w:val="28"/>
          <w:szCs w:val="28"/>
        </w:rPr>
      </w:pPr>
    </w:p>
    <w:p w:rsidR="00447040" w:rsidRPr="00360447" w:rsidRDefault="00447040" w:rsidP="00447040"/>
    <w:p w:rsidR="00447040" w:rsidRPr="00E628C3" w:rsidRDefault="00447040" w:rsidP="00447040">
      <w:pPr>
        <w:spacing w:after="200" w:line="276" w:lineRule="auto"/>
        <w:ind w:left="50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7040" w:rsidRPr="00E628C3" w:rsidRDefault="00447040" w:rsidP="0031276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447040" w:rsidRPr="00E628C3" w:rsidSect="009A674B">
      <w:footerReference w:type="default" r:id="rId9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8" w:rsidRDefault="00A26BD8" w:rsidP="007E7400">
      <w:r>
        <w:separator/>
      </w:r>
    </w:p>
  </w:endnote>
  <w:endnote w:type="continuationSeparator" w:id="0">
    <w:p w:rsidR="00A26BD8" w:rsidRDefault="00A26BD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B32939" w:rsidRDefault="00B32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78">
          <w:rPr>
            <w:noProof/>
          </w:rPr>
          <w:t>3</w:t>
        </w:r>
        <w:r>
          <w:fldChar w:fldCharType="end"/>
        </w:r>
      </w:p>
    </w:sdtContent>
  </w:sdt>
  <w:p w:rsidR="00B32939" w:rsidRDefault="00B32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8" w:rsidRDefault="00A26BD8" w:rsidP="007E7400">
      <w:r>
        <w:separator/>
      </w:r>
    </w:p>
  </w:footnote>
  <w:footnote w:type="continuationSeparator" w:id="0">
    <w:p w:rsidR="00A26BD8" w:rsidRDefault="00A26BD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D5"/>
    <w:multiLevelType w:val="hybridMultilevel"/>
    <w:tmpl w:val="7622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4136E"/>
    <w:multiLevelType w:val="hybridMultilevel"/>
    <w:tmpl w:val="FF9468FC"/>
    <w:lvl w:ilvl="0" w:tplc="0F86E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F4D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42CAA"/>
    <w:multiLevelType w:val="hybridMultilevel"/>
    <w:tmpl w:val="5B728A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227E2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9A2D52"/>
    <w:multiLevelType w:val="hybridMultilevel"/>
    <w:tmpl w:val="0722002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E06AF3D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BF7723"/>
    <w:multiLevelType w:val="hybridMultilevel"/>
    <w:tmpl w:val="5F84B79C"/>
    <w:lvl w:ilvl="0" w:tplc="777E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072AF4"/>
    <w:multiLevelType w:val="hybridMultilevel"/>
    <w:tmpl w:val="AA10ACE6"/>
    <w:lvl w:ilvl="0" w:tplc="5D82AA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CED153C"/>
    <w:multiLevelType w:val="hybridMultilevel"/>
    <w:tmpl w:val="CA0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7F7793"/>
    <w:multiLevelType w:val="singleLevel"/>
    <w:tmpl w:val="608E8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D7F78A6"/>
    <w:multiLevelType w:val="hybridMultilevel"/>
    <w:tmpl w:val="92E4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F0CF2"/>
    <w:multiLevelType w:val="hybridMultilevel"/>
    <w:tmpl w:val="F87A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B5787"/>
    <w:multiLevelType w:val="hybridMultilevel"/>
    <w:tmpl w:val="277E6AA6"/>
    <w:lvl w:ilvl="0" w:tplc="90FED74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398745C"/>
    <w:multiLevelType w:val="hybridMultilevel"/>
    <w:tmpl w:val="9DD6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720FA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0E3CC3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BD4837"/>
    <w:multiLevelType w:val="hybridMultilevel"/>
    <w:tmpl w:val="D7520F62"/>
    <w:lvl w:ilvl="0" w:tplc="6ABC4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9459B"/>
    <w:multiLevelType w:val="hybridMultilevel"/>
    <w:tmpl w:val="92E4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C1534"/>
    <w:multiLevelType w:val="hybridMultilevel"/>
    <w:tmpl w:val="3D04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E7E9A"/>
    <w:multiLevelType w:val="hybridMultilevel"/>
    <w:tmpl w:val="600E61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2B5B80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85BA5"/>
    <w:multiLevelType w:val="hybridMultilevel"/>
    <w:tmpl w:val="4CC8E2EA"/>
    <w:lvl w:ilvl="0" w:tplc="B9520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97E67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82319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EC3203"/>
    <w:multiLevelType w:val="hybridMultilevel"/>
    <w:tmpl w:val="600E61C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963F2A"/>
    <w:multiLevelType w:val="hybridMultilevel"/>
    <w:tmpl w:val="6694D92E"/>
    <w:lvl w:ilvl="0" w:tplc="3072F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3217CB"/>
    <w:multiLevelType w:val="hybridMultilevel"/>
    <w:tmpl w:val="114A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377F3"/>
    <w:multiLevelType w:val="hybridMultilevel"/>
    <w:tmpl w:val="FECA3FE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F65D96"/>
    <w:multiLevelType w:val="hybridMultilevel"/>
    <w:tmpl w:val="DDA80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3203A5"/>
    <w:multiLevelType w:val="hybridMultilevel"/>
    <w:tmpl w:val="03C63CAE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901545"/>
    <w:multiLevelType w:val="multilevel"/>
    <w:tmpl w:val="A0CAE9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804" w:hanging="109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5" w:hanging="1095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6" w:hanging="1095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807" w:hanging="1095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8" w:hanging="1095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  <w:b/>
        <w:i w:val="0"/>
      </w:rPr>
    </w:lvl>
  </w:abstractNum>
  <w:abstractNum w:abstractNumId="32">
    <w:nsid w:val="3B821BA0"/>
    <w:multiLevelType w:val="hybridMultilevel"/>
    <w:tmpl w:val="F244E0B2"/>
    <w:lvl w:ilvl="0" w:tplc="0F86E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E5535"/>
    <w:multiLevelType w:val="hybridMultilevel"/>
    <w:tmpl w:val="22FA277A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0E3B59"/>
    <w:multiLevelType w:val="hybridMultilevel"/>
    <w:tmpl w:val="01267918"/>
    <w:lvl w:ilvl="0" w:tplc="40046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A17C8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911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8B919C6"/>
    <w:multiLevelType w:val="singleLevel"/>
    <w:tmpl w:val="D0561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4A002664"/>
    <w:multiLevelType w:val="multilevel"/>
    <w:tmpl w:val="0BB6B7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cs="Times New Roman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cs="Times New Roman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cs="Times New Roman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cs="Times New Roman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cs="Times New Roman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cs="Times New Roman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8" w:hanging="1800"/>
      </w:pPr>
      <w:rPr>
        <w:rFonts w:cs="Times New Roman"/>
        <w:b/>
        <w:i w:val="0"/>
      </w:rPr>
    </w:lvl>
  </w:abstractNum>
  <w:abstractNum w:abstractNumId="39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EE6399"/>
    <w:multiLevelType w:val="hybridMultilevel"/>
    <w:tmpl w:val="61880880"/>
    <w:lvl w:ilvl="0" w:tplc="3CA4C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E3E716C"/>
    <w:multiLevelType w:val="hybridMultilevel"/>
    <w:tmpl w:val="0CC64968"/>
    <w:lvl w:ilvl="0" w:tplc="D0561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26390"/>
    <w:multiLevelType w:val="hybridMultilevel"/>
    <w:tmpl w:val="F2AC75C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C32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53175474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3E0AAB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D87C1C"/>
    <w:multiLevelType w:val="hybridMultilevel"/>
    <w:tmpl w:val="6D72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9903DA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3D15E3"/>
    <w:multiLevelType w:val="hybridMultilevel"/>
    <w:tmpl w:val="6AFCE596"/>
    <w:lvl w:ilvl="0" w:tplc="44E45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236310"/>
    <w:multiLevelType w:val="hybridMultilevel"/>
    <w:tmpl w:val="9D6CC4F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277275"/>
    <w:multiLevelType w:val="hybridMultilevel"/>
    <w:tmpl w:val="D65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4C058F"/>
    <w:multiLevelType w:val="hybridMultilevel"/>
    <w:tmpl w:val="BD482888"/>
    <w:lvl w:ilvl="0" w:tplc="E06AF3D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D915E2B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79765F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7C1568"/>
    <w:multiLevelType w:val="hybridMultilevel"/>
    <w:tmpl w:val="D65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B3936"/>
    <w:multiLevelType w:val="multilevel"/>
    <w:tmpl w:val="30C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96" w:hanging="10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97" w:hanging="1095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98" w:hanging="1095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99" w:hanging="1095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100" w:hanging="1095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  <w:b/>
        <w:i w:val="0"/>
      </w:rPr>
    </w:lvl>
    <w:lvl w:ilvl="8">
      <w:start w:val="26"/>
      <w:numFmt w:val="decimal"/>
      <w:lvlText w:val="%9."/>
      <w:lvlJc w:val="left"/>
      <w:pPr>
        <w:ind w:left="1808" w:hanging="1800"/>
      </w:pPr>
      <w:rPr>
        <w:rFonts w:hint="default"/>
        <w:b/>
        <w:i w:val="0"/>
      </w:rPr>
    </w:lvl>
  </w:abstractNum>
  <w:abstractNum w:abstractNumId="57">
    <w:nsid w:val="63AA29B1"/>
    <w:multiLevelType w:val="hybridMultilevel"/>
    <w:tmpl w:val="6602D328"/>
    <w:lvl w:ilvl="0" w:tplc="DB9A2B9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490A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>
    <w:nsid w:val="64915268"/>
    <w:multiLevelType w:val="hybridMultilevel"/>
    <w:tmpl w:val="4E7E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0654EC"/>
    <w:multiLevelType w:val="hybridMultilevel"/>
    <w:tmpl w:val="5F84D7BE"/>
    <w:lvl w:ilvl="0" w:tplc="4004640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1">
    <w:nsid w:val="6CDA3FCA"/>
    <w:multiLevelType w:val="hybridMultilevel"/>
    <w:tmpl w:val="CCB4AA4C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515D15"/>
    <w:multiLevelType w:val="hybridMultilevel"/>
    <w:tmpl w:val="331295A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C247A7"/>
    <w:multiLevelType w:val="hybridMultilevel"/>
    <w:tmpl w:val="10FCE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EFB5BCA"/>
    <w:multiLevelType w:val="hybridMultilevel"/>
    <w:tmpl w:val="3E56D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5C84268"/>
    <w:multiLevelType w:val="hybridMultilevel"/>
    <w:tmpl w:val="82A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E44650"/>
    <w:multiLevelType w:val="hybridMultilevel"/>
    <w:tmpl w:val="94061782"/>
    <w:lvl w:ilvl="0" w:tplc="66925C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146171"/>
    <w:multiLevelType w:val="hybridMultilevel"/>
    <w:tmpl w:val="DD84CA7C"/>
    <w:lvl w:ilvl="0" w:tplc="8CF288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C20D29"/>
    <w:multiLevelType w:val="hybridMultilevel"/>
    <w:tmpl w:val="2F866E6C"/>
    <w:lvl w:ilvl="0" w:tplc="831E7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C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03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8C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1A5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B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D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2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B193E6C"/>
    <w:multiLevelType w:val="hybridMultilevel"/>
    <w:tmpl w:val="D4AE9356"/>
    <w:lvl w:ilvl="0" w:tplc="B9BE1DB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BB7668C"/>
    <w:multiLevelType w:val="hybridMultilevel"/>
    <w:tmpl w:val="A54CE5FA"/>
    <w:lvl w:ilvl="0" w:tplc="6F5A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3E6D58"/>
    <w:multiLevelType w:val="hybridMultilevel"/>
    <w:tmpl w:val="8D9AC5B0"/>
    <w:lvl w:ilvl="0" w:tplc="12F6C5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7E415D5E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</w:num>
  <w:num w:numId="4">
    <w:abstractNumId w:val="66"/>
  </w:num>
  <w:num w:numId="5">
    <w:abstractNumId w:val="64"/>
  </w:num>
  <w:num w:numId="6">
    <w:abstractNumId w:val="68"/>
  </w:num>
  <w:num w:numId="7">
    <w:abstractNumId w:val="3"/>
  </w:num>
  <w:num w:numId="8">
    <w:abstractNumId w:val="3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56"/>
  </w:num>
  <w:num w:numId="11">
    <w:abstractNumId w:val="16"/>
  </w:num>
  <w:num w:numId="12">
    <w:abstractNumId w:val="22"/>
  </w:num>
  <w:num w:numId="13">
    <w:abstractNumId w:val="62"/>
  </w:num>
  <w:num w:numId="14">
    <w:abstractNumId w:val="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1"/>
  </w:num>
  <w:num w:numId="18">
    <w:abstractNumId w:val="21"/>
  </w:num>
  <w:num w:numId="19">
    <w:abstractNumId w:val="41"/>
  </w:num>
  <w:num w:numId="20">
    <w:abstractNumId w:val="4"/>
  </w:num>
  <w:num w:numId="21">
    <w:abstractNumId w:val="50"/>
  </w:num>
  <w:num w:numId="22">
    <w:abstractNumId w:val="20"/>
  </w:num>
  <w:num w:numId="23">
    <w:abstractNumId w:val="27"/>
  </w:num>
  <w:num w:numId="24">
    <w:abstractNumId w:val="13"/>
  </w:num>
  <w:num w:numId="25">
    <w:abstractNumId w:val="35"/>
  </w:num>
  <w:num w:numId="26">
    <w:abstractNumId w:val="45"/>
  </w:num>
  <w:num w:numId="27">
    <w:abstractNumId w:val="10"/>
  </w:num>
  <w:num w:numId="28">
    <w:abstractNumId w:val="17"/>
  </w:num>
  <w:num w:numId="29">
    <w:abstractNumId w:val="23"/>
  </w:num>
  <w:num w:numId="30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</w:num>
  <w:num w:numId="32">
    <w:abstractNumId w:val="1"/>
  </w:num>
  <w:num w:numId="33">
    <w:abstractNumId w:val="32"/>
  </w:num>
  <w:num w:numId="34">
    <w:abstractNumId w:val="48"/>
  </w:num>
  <w:num w:numId="35">
    <w:abstractNumId w:val="67"/>
  </w:num>
  <w:num w:numId="36">
    <w:abstractNumId w:val="29"/>
  </w:num>
  <w:num w:numId="37">
    <w:abstractNumId w:val="46"/>
  </w:num>
  <w:num w:numId="38">
    <w:abstractNumId w:val="37"/>
  </w:num>
  <w:num w:numId="39">
    <w:abstractNumId w:val="58"/>
    <w:lvlOverride w:ilvl="0">
      <w:startOverride w:val="1"/>
    </w:lvlOverride>
  </w:num>
  <w:num w:numId="40">
    <w:abstractNumId w:val="43"/>
    <w:lvlOverride w:ilvl="0">
      <w:startOverride w:val="1"/>
    </w:lvlOverride>
  </w:num>
  <w:num w:numId="41">
    <w:abstractNumId w:val="55"/>
  </w:num>
  <w:num w:numId="42">
    <w:abstractNumId w:val="51"/>
  </w:num>
  <w:num w:numId="43">
    <w:abstractNumId w:val="63"/>
  </w:num>
  <w:num w:numId="44">
    <w:abstractNumId w:val="24"/>
  </w:num>
  <w:num w:numId="45">
    <w:abstractNumId w:val="18"/>
  </w:num>
  <w:num w:numId="46">
    <w:abstractNumId w:val="5"/>
  </w:num>
  <w:num w:numId="47">
    <w:abstractNumId w:val="8"/>
  </w:num>
  <w:num w:numId="48">
    <w:abstractNumId w:val="72"/>
  </w:num>
  <w:num w:numId="49">
    <w:abstractNumId w:val="52"/>
  </w:num>
  <w:num w:numId="50">
    <w:abstractNumId w:val="19"/>
  </w:num>
  <w:num w:numId="51">
    <w:abstractNumId w:val="44"/>
  </w:num>
  <w:num w:numId="52">
    <w:abstractNumId w:val="47"/>
  </w:num>
  <w:num w:numId="53">
    <w:abstractNumId w:val="71"/>
  </w:num>
  <w:num w:numId="54">
    <w:abstractNumId w:val="42"/>
  </w:num>
  <w:num w:numId="55">
    <w:abstractNumId w:val="0"/>
  </w:num>
  <w:num w:numId="56">
    <w:abstractNumId w:val="33"/>
  </w:num>
  <w:num w:numId="57">
    <w:abstractNumId w:val="7"/>
    <w:lvlOverride w:ilvl="0">
      <w:lvl w:ilvl="0" w:tplc="5D82AAF2">
        <w:start w:val="1"/>
        <w:numFmt w:val="decimal"/>
        <w:lvlText w:val="%1."/>
        <w:lvlJc w:val="left"/>
        <w:pPr>
          <w:ind w:left="502" w:hanging="389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8">
    <w:abstractNumId w:val="15"/>
  </w:num>
  <w:num w:numId="59">
    <w:abstractNumId w:val="25"/>
  </w:num>
  <w:num w:numId="60">
    <w:abstractNumId w:val="60"/>
  </w:num>
  <w:num w:numId="61">
    <w:abstractNumId w:val="31"/>
  </w:num>
  <w:num w:numId="62">
    <w:abstractNumId w:val="34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</w:num>
  <w:num w:numId="66">
    <w:abstractNumId w:val="11"/>
  </w:num>
  <w:num w:numId="67">
    <w:abstractNumId w:val="57"/>
  </w:num>
  <w:num w:numId="68">
    <w:abstractNumId w:val="59"/>
  </w:num>
  <w:num w:numId="69">
    <w:abstractNumId w:val="12"/>
  </w:num>
  <w:num w:numId="70">
    <w:abstractNumId w:val="73"/>
  </w:num>
  <w:num w:numId="71">
    <w:abstractNumId w:val="69"/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</w:num>
  <w:num w:numId="74">
    <w:abstractNumId w:val="26"/>
  </w:num>
  <w:num w:numId="7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B9A"/>
    <w:rsid w:val="00003D0B"/>
    <w:rsid w:val="00005D85"/>
    <w:rsid w:val="000111E0"/>
    <w:rsid w:val="00012564"/>
    <w:rsid w:val="000225F1"/>
    <w:rsid w:val="00022977"/>
    <w:rsid w:val="00036DDF"/>
    <w:rsid w:val="00046911"/>
    <w:rsid w:val="00046E05"/>
    <w:rsid w:val="00047E48"/>
    <w:rsid w:val="0005557C"/>
    <w:rsid w:val="00055991"/>
    <w:rsid w:val="00056B52"/>
    <w:rsid w:val="000608C6"/>
    <w:rsid w:val="00061C4E"/>
    <w:rsid w:val="000639EB"/>
    <w:rsid w:val="000644BD"/>
    <w:rsid w:val="00065CD5"/>
    <w:rsid w:val="0007406C"/>
    <w:rsid w:val="000800B7"/>
    <w:rsid w:val="00081D02"/>
    <w:rsid w:val="000847D2"/>
    <w:rsid w:val="00084C7A"/>
    <w:rsid w:val="00085D33"/>
    <w:rsid w:val="000867D5"/>
    <w:rsid w:val="00090080"/>
    <w:rsid w:val="000902C8"/>
    <w:rsid w:val="000958E7"/>
    <w:rsid w:val="00097374"/>
    <w:rsid w:val="000A5D3B"/>
    <w:rsid w:val="000A72E2"/>
    <w:rsid w:val="000B0578"/>
    <w:rsid w:val="000B10FE"/>
    <w:rsid w:val="000B1ACC"/>
    <w:rsid w:val="000B23F9"/>
    <w:rsid w:val="000B3E38"/>
    <w:rsid w:val="000C1EFB"/>
    <w:rsid w:val="000C2576"/>
    <w:rsid w:val="000C3D85"/>
    <w:rsid w:val="000C3F52"/>
    <w:rsid w:val="000C5705"/>
    <w:rsid w:val="000C698D"/>
    <w:rsid w:val="000C7E97"/>
    <w:rsid w:val="000D04CA"/>
    <w:rsid w:val="000D79EA"/>
    <w:rsid w:val="000E18F3"/>
    <w:rsid w:val="000E3176"/>
    <w:rsid w:val="000E6EF8"/>
    <w:rsid w:val="000E76B2"/>
    <w:rsid w:val="000F6E19"/>
    <w:rsid w:val="00100DD0"/>
    <w:rsid w:val="00101B2E"/>
    <w:rsid w:val="00111B69"/>
    <w:rsid w:val="00112D09"/>
    <w:rsid w:val="0011484C"/>
    <w:rsid w:val="00117888"/>
    <w:rsid w:val="00117B6B"/>
    <w:rsid w:val="001221AB"/>
    <w:rsid w:val="00125CD7"/>
    <w:rsid w:val="00131ADF"/>
    <w:rsid w:val="00132510"/>
    <w:rsid w:val="0013380F"/>
    <w:rsid w:val="001444D2"/>
    <w:rsid w:val="00146404"/>
    <w:rsid w:val="00150F06"/>
    <w:rsid w:val="00156C74"/>
    <w:rsid w:val="00163D6E"/>
    <w:rsid w:val="00167E93"/>
    <w:rsid w:val="001700BE"/>
    <w:rsid w:val="0017156A"/>
    <w:rsid w:val="00174770"/>
    <w:rsid w:val="001816C8"/>
    <w:rsid w:val="00183033"/>
    <w:rsid w:val="00187E02"/>
    <w:rsid w:val="00193638"/>
    <w:rsid w:val="001A11B8"/>
    <w:rsid w:val="001A1653"/>
    <w:rsid w:val="001A230E"/>
    <w:rsid w:val="001A560A"/>
    <w:rsid w:val="001A5B27"/>
    <w:rsid w:val="001A60A2"/>
    <w:rsid w:val="001A7B82"/>
    <w:rsid w:val="001B1E69"/>
    <w:rsid w:val="001C1E76"/>
    <w:rsid w:val="001C233F"/>
    <w:rsid w:val="001C246C"/>
    <w:rsid w:val="001C528A"/>
    <w:rsid w:val="001C799B"/>
    <w:rsid w:val="001D628D"/>
    <w:rsid w:val="001D6E17"/>
    <w:rsid w:val="001D7BFD"/>
    <w:rsid w:val="001E5193"/>
    <w:rsid w:val="001E5370"/>
    <w:rsid w:val="001F3DC2"/>
    <w:rsid w:val="001F4243"/>
    <w:rsid w:val="002122FC"/>
    <w:rsid w:val="00212440"/>
    <w:rsid w:val="00213450"/>
    <w:rsid w:val="002142A2"/>
    <w:rsid w:val="00223298"/>
    <w:rsid w:val="002233E1"/>
    <w:rsid w:val="00225E9F"/>
    <w:rsid w:val="00237637"/>
    <w:rsid w:val="0024567C"/>
    <w:rsid w:val="00251B97"/>
    <w:rsid w:val="00252F34"/>
    <w:rsid w:val="002610DD"/>
    <w:rsid w:val="00265511"/>
    <w:rsid w:val="002658C0"/>
    <w:rsid w:val="0027073B"/>
    <w:rsid w:val="00275DE9"/>
    <w:rsid w:val="002769DA"/>
    <w:rsid w:val="002877D3"/>
    <w:rsid w:val="00290B5A"/>
    <w:rsid w:val="002948A7"/>
    <w:rsid w:val="00294FFA"/>
    <w:rsid w:val="0029603D"/>
    <w:rsid w:val="002976B1"/>
    <w:rsid w:val="002A4738"/>
    <w:rsid w:val="002A5DF0"/>
    <w:rsid w:val="002A7905"/>
    <w:rsid w:val="002B082A"/>
    <w:rsid w:val="002B336B"/>
    <w:rsid w:val="002C03BE"/>
    <w:rsid w:val="002C3D0F"/>
    <w:rsid w:val="002C3E4B"/>
    <w:rsid w:val="002C5BAF"/>
    <w:rsid w:val="002D5262"/>
    <w:rsid w:val="002D58BB"/>
    <w:rsid w:val="002D5D00"/>
    <w:rsid w:val="002E3D62"/>
    <w:rsid w:val="002E5BAD"/>
    <w:rsid w:val="002E652F"/>
    <w:rsid w:val="002F079B"/>
    <w:rsid w:val="002F1CA2"/>
    <w:rsid w:val="002F43EC"/>
    <w:rsid w:val="002F65AB"/>
    <w:rsid w:val="002F7B4A"/>
    <w:rsid w:val="00305A20"/>
    <w:rsid w:val="00307EEC"/>
    <w:rsid w:val="00312761"/>
    <w:rsid w:val="00312907"/>
    <w:rsid w:val="0031458B"/>
    <w:rsid w:val="003155A4"/>
    <w:rsid w:val="003156A3"/>
    <w:rsid w:val="00320F34"/>
    <w:rsid w:val="003215DC"/>
    <w:rsid w:val="003229B1"/>
    <w:rsid w:val="00324A47"/>
    <w:rsid w:val="00327B7C"/>
    <w:rsid w:val="00330054"/>
    <w:rsid w:val="003308B1"/>
    <w:rsid w:val="0033438F"/>
    <w:rsid w:val="003430D2"/>
    <w:rsid w:val="00346C4F"/>
    <w:rsid w:val="00346FCA"/>
    <w:rsid w:val="0035147E"/>
    <w:rsid w:val="0035362A"/>
    <w:rsid w:val="00355BE7"/>
    <w:rsid w:val="00356232"/>
    <w:rsid w:val="00357C6D"/>
    <w:rsid w:val="00362132"/>
    <w:rsid w:val="00364B27"/>
    <w:rsid w:val="00365D8C"/>
    <w:rsid w:val="00370318"/>
    <w:rsid w:val="003735B0"/>
    <w:rsid w:val="00373E2F"/>
    <w:rsid w:val="0037543E"/>
    <w:rsid w:val="00383420"/>
    <w:rsid w:val="0038438B"/>
    <w:rsid w:val="00387ECB"/>
    <w:rsid w:val="00391B88"/>
    <w:rsid w:val="0039230F"/>
    <w:rsid w:val="003959DF"/>
    <w:rsid w:val="00395AA1"/>
    <w:rsid w:val="003964D6"/>
    <w:rsid w:val="003A02D3"/>
    <w:rsid w:val="003A23D4"/>
    <w:rsid w:val="003B1ABB"/>
    <w:rsid w:val="003B4085"/>
    <w:rsid w:val="003C01E2"/>
    <w:rsid w:val="003C0208"/>
    <w:rsid w:val="003C029C"/>
    <w:rsid w:val="003C2A99"/>
    <w:rsid w:val="003C5584"/>
    <w:rsid w:val="003D298E"/>
    <w:rsid w:val="003D430E"/>
    <w:rsid w:val="003D4333"/>
    <w:rsid w:val="003D54C7"/>
    <w:rsid w:val="003D5F8C"/>
    <w:rsid w:val="003D6AE4"/>
    <w:rsid w:val="003E6B36"/>
    <w:rsid w:val="003F2AB2"/>
    <w:rsid w:val="003F32B3"/>
    <w:rsid w:val="003F594B"/>
    <w:rsid w:val="003F75FE"/>
    <w:rsid w:val="00401726"/>
    <w:rsid w:val="00403CD7"/>
    <w:rsid w:val="00404A7D"/>
    <w:rsid w:val="00416165"/>
    <w:rsid w:val="00421E67"/>
    <w:rsid w:val="00423B6F"/>
    <w:rsid w:val="00431D0A"/>
    <w:rsid w:val="004338C5"/>
    <w:rsid w:val="00447040"/>
    <w:rsid w:val="0045346E"/>
    <w:rsid w:val="00454940"/>
    <w:rsid w:val="00454E81"/>
    <w:rsid w:val="00457685"/>
    <w:rsid w:val="0046205F"/>
    <w:rsid w:val="004626B2"/>
    <w:rsid w:val="00467AE2"/>
    <w:rsid w:val="00471B24"/>
    <w:rsid w:val="00473E70"/>
    <w:rsid w:val="0048051B"/>
    <w:rsid w:val="00480E85"/>
    <w:rsid w:val="00484285"/>
    <w:rsid w:val="00484635"/>
    <w:rsid w:val="004859CF"/>
    <w:rsid w:val="00490205"/>
    <w:rsid w:val="004912FD"/>
    <w:rsid w:val="00495657"/>
    <w:rsid w:val="004A5C19"/>
    <w:rsid w:val="004A7AE4"/>
    <w:rsid w:val="004B0EFA"/>
    <w:rsid w:val="004B2022"/>
    <w:rsid w:val="004B462B"/>
    <w:rsid w:val="004B4CA2"/>
    <w:rsid w:val="004C17C8"/>
    <w:rsid w:val="004C1CF6"/>
    <w:rsid w:val="004C58E8"/>
    <w:rsid w:val="004D140C"/>
    <w:rsid w:val="004E0C1E"/>
    <w:rsid w:val="004E2240"/>
    <w:rsid w:val="004E235B"/>
    <w:rsid w:val="004E5601"/>
    <w:rsid w:val="004E5F99"/>
    <w:rsid w:val="004E6072"/>
    <w:rsid w:val="004E6B6F"/>
    <w:rsid w:val="004E6DE7"/>
    <w:rsid w:val="004E74C5"/>
    <w:rsid w:val="004F5DDB"/>
    <w:rsid w:val="004F6310"/>
    <w:rsid w:val="00500BCB"/>
    <w:rsid w:val="00500CF6"/>
    <w:rsid w:val="00500DA3"/>
    <w:rsid w:val="005056F7"/>
    <w:rsid w:val="005101D1"/>
    <w:rsid w:val="005108E6"/>
    <w:rsid w:val="00512615"/>
    <w:rsid w:val="005146EF"/>
    <w:rsid w:val="00517A98"/>
    <w:rsid w:val="00521C26"/>
    <w:rsid w:val="00522EA8"/>
    <w:rsid w:val="00525B65"/>
    <w:rsid w:val="005314AB"/>
    <w:rsid w:val="005349AA"/>
    <w:rsid w:val="005436EA"/>
    <w:rsid w:val="00543959"/>
    <w:rsid w:val="005502C2"/>
    <w:rsid w:val="0055578D"/>
    <w:rsid w:val="00561C85"/>
    <w:rsid w:val="00563FB9"/>
    <w:rsid w:val="00565AE7"/>
    <w:rsid w:val="00580181"/>
    <w:rsid w:val="00580324"/>
    <w:rsid w:val="005810F2"/>
    <w:rsid w:val="005835F6"/>
    <w:rsid w:val="00584E21"/>
    <w:rsid w:val="005901FB"/>
    <w:rsid w:val="00590862"/>
    <w:rsid w:val="005911BB"/>
    <w:rsid w:val="00592801"/>
    <w:rsid w:val="00594F05"/>
    <w:rsid w:val="00595E55"/>
    <w:rsid w:val="005A1405"/>
    <w:rsid w:val="005A2057"/>
    <w:rsid w:val="005A3A18"/>
    <w:rsid w:val="005A3A61"/>
    <w:rsid w:val="005A7844"/>
    <w:rsid w:val="005B04C5"/>
    <w:rsid w:val="005B3BE4"/>
    <w:rsid w:val="005B4ACF"/>
    <w:rsid w:val="005C042A"/>
    <w:rsid w:val="005C1ED6"/>
    <w:rsid w:val="005D2A35"/>
    <w:rsid w:val="005D5AF6"/>
    <w:rsid w:val="005E2EA3"/>
    <w:rsid w:val="005E451E"/>
    <w:rsid w:val="005E4B28"/>
    <w:rsid w:val="005E5A9D"/>
    <w:rsid w:val="005E65F3"/>
    <w:rsid w:val="005F27F7"/>
    <w:rsid w:val="00600001"/>
    <w:rsid w:val="00601652"/>
    <w:rsid w:val="00605973"/>
    <w:rsid w:val="0060777B"/>
    <w:rsid w:val="0061244A"/>
    <w:rsid w:val="00612E5C"/>
    <w:rsid w:val="0061677C"/>
    <w:rsid w:val="00627D49"/>
    <w:rsid w:val="00631C61"/>
    <w:rsid w:val="006348C7"/>
    <w:rsid w:val="00637F98"/>
    <w:rsid w:val="0064025F"/>
    <w:rsid w:val="006507DB"/>
    <w:rsid w:val="006543E2"/>
    <w:rsid w:val="00654F0D"/>
    <w:rsid w:val="006553CA"/>
    <w:rsid w:val="0065571F"/>
    <w:rsid w:val="0066081A"/>
    <w:rsid w:val="00666B03"/>
    <w:rsid w:val="00667DB5"/>
    <w:rsid w:val="00675B8B"/>
    <w:rsid w:val="00676772"/>
    <w:rsid w:val="00676C68"/>
    <w:rsid w:val="006779D2"/>
    <w:rsid w:val="006811B1"/>
    <w:rsid w:val="00681EDD"/>
    <w:rsid w:val="006851C0"/>
    <w:rsid w:val="00692AA3"/>
    <w:rsid w:val="006A03B0"/>
    <w:rsid w:val="006A5D22"/>
    <w:rsid w:val="006B0160"/>
    <w:rsid w:val="006B3F34"/>
    <w:rsid w:val="006B536A"/>
    <w:rsid w:val="006B607B"/>
    <w:rsid w:val="006C0AF4"/>
    <w:rsid w:val="006C1A89"/>
    <w:rsid w:val="006C6285"/>
    <w:rsid w:val="006D12BC"/>
    <w:rsid w:val="006D1310"/>
    <w:rsid w:val="006D1FBF"/>
    <w:rsid w:val="006D212F"/>
    <w:rsid w:val="006D2EE4"/>
    <w:rsid w:val="006D2FDF"/>
    <w:rsid w:val="006D3C0A"/>
    <w:rsid w:val="006D486C"/>
    <w:rsid w:val="006D5959"/>
    <w:rsid w:val="006D707B"/>
    <w:rsid w:val="006D75F5"/>
    <w:rsid w:val="006E4298"/>
    <w:rsid w:val="006E5805"/>
    <w:rsid w:val="006F10CE"/>
    <w:rsid w:val="00702A9F"/>
    <w:rsid w:val="00704750"/>
    <w:rsid w:val="007101A4"/>
    <w:rsid w:val="00713D96"/>
    <w:rsid w:val="007163AA"/>
    <w:rsid w:val="007176BD"/>
    <w:rsid w:val="0071791A"/>
    <w:rsid w:val="007210E2"/>
    <w:rsid w:val="007230D4"/>
    <w:rsid w:val="007307EB"/>
    <w:rsid w:val="00731AC1"/>
    <w:rsid w:val="00732EDA"/>
    <w:rsid w:val="00736448"/>
    <w:rsid w:val="00754ABB"/>
    <w:rsid w:val="007557B6"/>
    <w:rsid w:val="00766201"/>
    <w:rsid w:val="0077043F"/>
    <w:rsid w:val="00772AD2"/>
    <w:rsid w:val="00777184"/>
    <w:rsid w:val="00784DA1"/>
    <w:rsid w:val="007859B5"/>
    <w:rsid w:val="00787B5B"/>
    <w:rsid w:val="0079441B"/>
    <w:rsid w:val="0079469A"/>
    <w:rsid w:val="007A13FA"/>
    <w:rsid w:val="007A3A71"/>
    <w:rsid w:val="007C09EC"/>
    <w:rsid w:val="007C26F8"/>
    <w:rsid w:val="007C2833"/>
    <w:rsid w:val="007C283D"/>
    <w:rsid w:val="007D4A50"/>
    <w:rsid w:val="007D6143"/>
    <w:rsid w:val="007D669A"/>
    <w:rsid w:val="007D6C43"/>
    <w:rsid w:val="007E2A51"/>
    <w:rsid w:val="007E7400"/>
    <w:rsid w:val="007E7CD4"/>
    <w:rsid w:val="007F4457"/>
    <w:rsid w:val="007F6327"/>
    <w:rsid w:val="007F7351"/>
    <w:rsid w:val="0080064A"/>
    <w:rsid w:val="00802192"/>
    <w:rsid w:val="0080448C"/>
    <w:rsid w:val="008047EE"/>
    <w:rsid w:val="0080615D"/>
    <w:rsid w:val="008067C2"/>
    <w:rsid w:val="00806860"/>
    <w:rsid w:val="0080734E"/>
    <w:rsid w:val="00817CDA"/>
    <w:rsid w:val="00821E15"/>
    <w:rsid w:val="00836A67"/>
    <w:rsid w:val="00842C86"/>
    <w:rsid w:val="00843CB9"/>
    <w:rsid w:val="00846C56"/>
    <w:rsid w:val="00847B33"/>
    <w:rsid w:val="00847DCC"/>
    <w:rsid w:val="00855C73"/>
    <w:rsid w:val="00856521"/>
    <w:rsid w:val="008658D3"/>
    <w:rsid w:val="0087456A"/>
    <w:rsid w:val="00876101"/>
    <w:rsid w:val="00876450"/>
    <w:rsid w:val="00880D81"/>
    <w:rsid w:val="00881FC8"/>
    <w:rsid w:val="00882979"/>
    <w:rsid w:val="00883F69"/>
    <w:rsid w:val="00885021"/>
    <w:rsid w:val="0088676D"/>
    <w:rsid w:val="00886EF8"/>
    <w:rsid w:val="008907A6"/>
    <w:rsid w:val="008924F3"/>
    <w:rsid w:val="008938E3"/>
    <w:rsid w:val="0089634A"/>
    <w:rsid w:val="008A6809"/>
    <w:rsid w:val="008A7359"/>
    <w:rsid w:val="008A735E"/>
    <w:rsid w:val="008B1C13"/>
    <w:rsid w:val="008B1CE3"/>
    <w:rsid w:val="008B3621"/>
    <w:rsid w:val="008B65C9"/>
    <w:rsid w:val="008B6C0F"/>
    <w:rsid w:val="008B7311"/>
    <w:rsid w:val="008B7657"/>
    <w:rsid w:val="008C554D"/>
    <w:rsid w:val="008C6C1C"/>
    <w:rsid w:val="008D0689"/>
    <w:rsid w:val="008D0BCF"/>
    <w:rsid w:val="008D23E6"/>
    <w:rsid w:val="008D4F9E"/>
    <w:rsid w:val="008E0018"/>
    <w:rsid w:val="008E04EB"/>
    <w:rsid w:val="008E146A"/>
    <w:rsid w:val="008E4C2E"/>
    <w:rsid w:val="008E4F25"/>
    <w:rsid w:val="008F5F42"/>
    <w:rsid w:val="008F7E90"/>
    <w:rsid w:val="009021CF"/>
    <w:rsid w:val="00902522"/>
    <w:rsid w:val="009030C0"/>
    <w:rsid w:val="0091106A"/>
    <w:rsid w:val="00915192"/>
    <w:rsid w:val="00922C87"/>
    <w:rsid w:val="009273D7"/>
    <w:rsid w:val="0093096E"/>
    <w:rsid w:val="009310CB"/>
    <w:rsid w:val="009361BC"/>
    <w:rsid w:val="00941E0A"/>
    <w:rsid w:val="00941E4D"/>
    <w:rsid w:val="00953805"/>
    <w:rsid w:val="00954EA3"/>
    <w:rsid w:val="00966F13"/>
    <w:rsid w:val="009754BA"/>
    <w:rsid w:val="009810E4"/>
    <w:rsid w:val="00984163"/>
    <w:rsid w:val="0098633C"/>
    <w:rsid w:val="0099190C"/>
    <w:rsid w:val="00991E5F"/>
    <w:rsid w:val="00993974"/>
    <w:rsid w:val="00995FB7"/>
    <w:rsid w:val="009A0E57"/>
    <w:rsid w:val="009A1569"/>
    <w:rsid w:val="009A327D"/>
    <w:rsid w:val="009A674B"/>
    <w:rsid w:val="009B1082"/>
    <w:rsid w:val="009B223D"/>
    <w:rsid w:val="009B2397"/>
    <w:rsid w:val="009B27E7"/>
    <w:rsid w:val="009B3EC4"/>
    <w:rsid w:val="009B7AEF"/>
    <w:rsid w:val="009C03F2"/>
    <w:rsid w:val="009C4209"/>
    <w:rsid w:val="009D0344"/>
    <w:rsid w:val="009D628E"/>
    <w:rsid w:val="009E3446"/>
    <w:rsid w:val="009E4A64"/>
    <w:rsid w:val="009F2BD1"/>
    <w:rsid w:val="009F3391"/>
    <w:rsid w:val="009F49B6"/>
    <w:rsid w:val="009F7337"/>
    <w:rsid w:val="00A01FAE"/>
    <w:rsid w:val="00A02960"/>
    <w:rsid w:val="00A145DC"/>
    <w:rsid w:val="00A1517D"/>
    <w:rsid w:val="00A25054"/>
    <w:rsid w:val="00A26096"/>
    <w:rsid w:val="00A26BD8"/>
    <w:rsid w:val="00A30436"/>
    <w:rsid w:val="00A36CF0"/>
    <w:rsid w:val="00A44461"/>
    <w:rsid w:val="00A44795"/>
    <w:rsid w:val="00A60EFD"/>
    <w:rsid w:val="00A6147C"/>
    <w:rsid w:val="00A648FC"/>
    <w:rsid w:val="00A67EEA"/>
    <w:rsid w:val="00A70759"/>
    <w:rsid w:val="00A711A0"/>
    <w:rsid w:val="00A76E7B"/>
    <w:rsid w:val="00A77CBC"/>
    <w:rsid w:val="00A8437C"/>
    <w:rsid w:val="00A925E9"/>
    <w:rsid w:val="00A9539B"/>
    <w:rsid w:val="00A955C2"/>
    <w:rsid w:val="00A97341"/>
    <w:rsid w:val="00AA2301"/>
    <w:rsid w:val="00AA41C0"/>
    <w:rsid w:val="00AB1ADC"/>
    <w:rsid w:val="00AB2E51"/>
    <w:rsid w:val="00AB54B9"/>
    <w:rsid w:val="00AB729D"/>
    <w:rsid w:val="00AB7C7F"/>
    <w:rsid w:val="00AB7F7B"/>
    <w:rsid w:val="00AC6180"/>
    <w:rsid w:val="00AD0700"/>
    <w:rsid w:val="00AD5B4C"/>
    <w:rsid w:val="00AD6E4F"/>
    <w:rsid w:val="00AE38DA"/>
    <w:rsid w:val="00AE7753"/>
    <w:rsid w:val="00AF194D"/>
    <w:rsid w:val="00AF28AD"/>
    <w:rsid w:val="00AF58D4"/>
    <w:rsid w:val="00AF6629"/>
    <w:rsid w:val="00AF6879"/>
    <w:rsid w:val="00B02214"/>
    <w:rsid w:val="00B03918"/>
    <w:rsid w:val="00B04296"/>
    <w:rsid w:val="00B10D3D"/>
    <w:rsid w:val="00B22640"/>
    <w:rsid w:val="00B26043"/>
    <w:rsid w:val="00B310D6"/>
    <w:rsid w:val="00B32939"/>
    <w:rsid w:val="00B341B4"/>
    <w:rsid w:val="00B3482E"/>
    <w:rsid w:val="00B43B87"/>
    <w:rsid w:val="00B43CE9"/>
    <w:rsid w:val="00B53668"/>
    <w:rsid w:val="00B562FF"/>
    <w:rsid w:val="00B616A8"/>
    <w:rsid w:val="00B61E07"/>
    <w:rsid w:val="00B6494E"/>
    <w:rsid w:val="00B70268"/>
    <w:rsid w:val="00B7111B"/>
    <w:rsid w:val="00B72D40"/>
    <w:rsid w:val="00B83C39"/>
    <w:rsid w:val="00B84C85"/>
    <w:rsid w:val="00B856A5"/>
    <w:rsid w:val="00B878C9"/>
    <w:rsid w:val="00B919EC"/>
    <w:rsid w:val="00B91B73"/>
    <w:rsid w:val="00B93428"/>
    <w:rsid w:val="00B953A4"/>
    <w:rsid w:val="00B9568B"/>
    <w:rsid w:val="00B9719C"/>
    <w:rsid w:val="00BA3772"/>
    <w:rsid w:val="00BA3808"/>
    <w:rsid w:val="00BA4631"/>
    <w:rsid w:val="00BA5F1E"/>
    <w:rsid w:val="00BB219B"/>
    <w:rsid w:val="00BC0F74"/>
    <w:rsid w:val="00BC5866"/>
    <w:rsid w:val="00BC7E8C"/>
    <w:rsid w:val="00BD17A6"/>
    <w:rsid w:val="00BD69E8"/>
    <w:rsid w:val="00BD7561"/>
    <w:rsid w:val="00BD7CA6"/>
    <w:rsid w:val="00BE5F31"/>
    <w:rsid w:val="00C064FE"/>
    <w:rsid w:val="00C0775E"/>
    <w:rsid w:val="00C21419"/>
    <w:rsid w:val="00C2283F"/>
    <w:rsid w:val="00C3244D"/>
    <w:rsid w:val="00C3373D"/>
    <w:rsid w:val="00C367FD"/>
    <w:rsid w:val="00C37A04"/>
    <w:rsid w:val="00C405BC"/>
    <w:rsid w:val="00C468D5"/>
    <w:rsid w:val="00C66A12"/>
    <w:rsid w:val="00C66A78"/>
    <w:rsid w:val="00C70F10"/>
    <w:rsid w:val="00C71584"/>
    <w:rsid w:val="00C7515F"/>
    <w:rsid w:val="00C768E8"/>
    <w:rsid w:val="00C77856"/>
    <w:rsid w:val="00C81981"/>
    <w:rsid w:val="00C823E8"/>
    <w:rsid w:val="00C845A7"/>
    <w:rsid w:val="00C84B88"/>
    <w:rsid w:val="00C87806"/>
    <w:rsid w:val="00C924C2"/>
    <w:rsid w:val="00C949AF"/>
    <w:rsid w:val="00C95B67"/>
    <w:rsid w:val="00C966F1"/>
    <w:rsid w:val="00C97AF5"/>
    <w:rsid w:val="00CA273D"/>
    <w:rsid w:val="00CB710A"/>
    <w:rsid w:val="00CC2E7B"/>
    <w:rsid w:val="00CC4F52"/>
    <w:rsid w:val="00CC747C"/>
    <w:rsid w:val="00CE0372"/>
    <w:rsid w:val="00CE0854"/>
    <w:rsid w:val="00CE7536"/>
    <w:rsid w:val="00D11311"/>
    <w:rsid w:val="00D11932"/>
    <w:rsid w:val="00D11B6D"/>
    <w:rsid w:val="00D1391F"/>
    <w:rsid w:val="00D16508"/>
    <w:rsid w:val="00D16949"/>
    <w:rsid w:val="00D171AA"/>
    <w:rsid w:val="00D276F1"/>
    <w:rsid w:val="00D312E7"/>
    <w:rsid w:val="00D31F5F"/>
    <w:rsid w:val="00D33529"/>
    <w:rsid w:val="00D412D7"/>
    <w:rsid w:val="00D46EC9"/>
    <w:rsid w:val="00D508D1"/>
    <w:rsid w:val="00D50F75"/>
    <w:rsid w:val="00D51334"/>
    <w:rsid w:val="00D52459"/>
    <w:rsid w:val="00D530EF"/>
    <w:rsid w:val="00D54DC5"/>
    <w:rsid w:val="00D62D3F"/>
    <w:rsid w:val="00D67183"/>
    <w:rsid w:val="00D74A2B"/>
    <w:rsid w:val="00D81E16"/>
    <w:rsid w:val="00D82100"/>
    <w:rsid w:val="00D83E3F"/>
    <w:rsid w:val="00D87FF4"/>
    <w:rsid w:val="00DA1ACD"/>
    <w:rsid w:val="00DA24D9"/>
    <w:rsid w:val="00DA2565"/>
    <w:rsid w:val="00DA2B97"/>
    <w:rsid w:val="00DA34CC"/>
    <w:rsid w:val="00DA698A"/>
    <w:rsid w:val="00DA6DEA"/>
    <w:rsid w:val="00DB2289"/>
    <w:rsid w:val="00DB4EE2"/>
    <w:rsid w:val="00DB6DB2"/>
    <w:rsid w:val="00DC1109"/>
    <w:rsid w:val="00DD0DF7"/>
    <w:rsid w:val="00DD1DB9"/>
    <w:rsid w:val="00DE01E9"/>
    <w:rsid w:val="00DE2A5F"/>
    <w:rsid w:val="00DE43C7"/>
    <w:rsid w:val="00DE44FC"/>
    <w:rsid w:val="00DE4CFC"/>
    <w:rsid w:val="00DE668A"/>
    <w:rsid w:val="00DF383F"/>
    <w:rsid w:val="00DF63C7"/>
    <w:rsid w:val="00DF6424"/>
    <w:rsid w:val="00E02464"/>
    <w:rsid w:val="00E03A23"/>
    <w:rsid w:val="00E05CB8"/>
    <w:rsid w:val="00E06E16"/>
    <w:rsid w:val="00E10CE1"/>
    <w:rsid w:val="00E122B4"/>
    <w:rsid w:val="00E147AB"/>
    <w:rsid w:val="00E1692D"/>
    <w:rsid w:val="00E23904"/>
    <w:rsid w:val="00E25D96"/>
    <w:rsid w:val="00E32794"/>
    <w:rsid w:val="00E436FC"/>
    <w:rsid w:val="00E510FC"/>
    <w:rsid w:val="00E52D64"/>
    <w:rsid w:val="00E628C3"/>
    <w:rsid w:val="00E65F5E"/>
    <w:rsid w:val="00E70395"/>
    <w:rsid w:val="00E72A8E"/>
    <w:rsid w:val="00E836D2"/>
    <w:rsid w:val="00E846ED"/>
    <w:rsid w:val="00E910EE"/>
    <w:rsid w:val="00E91A13"/>
    <w:rsid w:val="00E93DEA"/>
    <w:rsid w:val="00E95581"/>
    <w:rsid w:val="00E966B2"/>
    <w:rsid w:val="00EA1658"/>
    <w:rsid w:val="00EA5CAD"/>
    <w:rsid w:val="00EB014F"/>
    <w:rsid w:val="00EB1240"/>
    <w:rsid w:val="00EB531D"/>
    <w:rsid w:val="00EC0BB2"/>
    <w:rsid w:val="00EC17E0"/>
    <w:rsid w:val="00EC2112"/>
    <w:rsid w:val="00ED0038"/>
    <w:rsid w:val="00ED594E"/>
    <w:rsid w:val="00ED6D49"/>
    <w:rsid w:val="00EE028C"/>
    <w:rsid w:val="00EE4B84"/>
    <w:rsid w:val="00EF0465"/>
    <w:rsid w:val="00EF3349"/>
    <w:rsid w:val="00EF5600"/>
    <w:rsid w:val="00EF6B4D"/>
    <w:rsid w:val="00F00C37"/>
    <w:rsid w:val="00F0293F"/>
    <w:rsid w:val="00F10535"/>
    <w:rsid w:val="00F14BE8"/>
    <w:rsid w:val="00F175D9"/>
    <w:rsid w:val="00F17E06"/>
    <w:rsid w:val="00F21422"/>
    <w:rsid w:val="00F30D1D"/>
    <w:rsid w:val="00F319B8"/>
    <w:rsid w:val="00F356E7"/>
    <w:rsid w:val="00F35A9E"/>
    <w:rsid w:val="00F377EE"/>
    <w:rsid w:val="00F42835"/>
    <w:rsid w:val="00F42A37"/>
    <w:rsid w:val="00F44A22"/>
    <w:rsid w:val="00F45139"/>
    <w:rsid w:val="00F45C6C"/>
    <w:rsid w:val="00F50D09"/>
    <w:rsid w:val="00F5495B"/>
    <w:rsid w:val="00F55332"/>
    <w:rsid w:val="00F569BC"/>
    <w:rsid w:val="00F64132"/>
    <w:rsid w:val="00F64A55"/>
    <w:rsid w:val="00F713B0"/>
    <w:rsid w:val="00F72125"/>
    <w:rsid w:val="00F7318C"/>
    <w:rsid w:val="00F731CC"/>
    <w:rsid w:val="00F75292"/>
    <w:rsid w:val="00F776AE"/>
    <w:rsid w:val="00F87840"/>
    <w:rsid w:val="00F91555"/>
    <w:rsid w:val="00FA20BB"/>
    <w:rsid w:val="00FA5BDD"/>
    <w:rsid w:val="00FA6E2A"/>
    <w:rsid w:val="00FB6B0C"/>
    <w:rsid w:val="00FB6DB1"/>
    <w:rsid w:val="00FB715A"/>
    <w:rsid w:val="00FB7AE0"/>
    <w:rsid w:val="00FC0A96"/>
    <w:rsid w:val="00FC4B78"/>
    <w:rsid w:val="00FC573E"/>
    <w:rsid w:val="00FC7AE2"/>
    <w:rsid w:val="00FD2F02"/>
    <w:rsid w:val="00FD467E"/>
    <w:rsid w:val="00FE69CC"/>
    <w:rsid w:val="00FE6BD7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5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D81E16"/>
    <w:rPr>
      <w:color w:val="808080"/>
    </w:rPr>
  </w:style>
  <w:style w:type="table" w:customStyle="1" w:styleId="12">
    <w:name w:val="Сетка таблицы1"/>
    <w:basedOn w:val="a1"/>
    <w:next w:val="a3"/>
    <w:uiPriority w:val="59"/>
    <w:rsid w:val="0051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11484C"/>
  </w:style>
  <w:style w:type="table" w:customStyle="1" w:styleId="2">
    <w:name w:val="Сетка таблицы2"/>
    <w:basedOn w:val="a1"/>
    <w:next w:val="a3"/>
    <w:uiPriority w:val="59"/>
    <w:rsid w:val="005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2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38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8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1C528A"/>
  </w:style>
  <w:style w:type="table" w:customStyle="1" w:styleId="100">
    <w:name w:val="Сетка таблицы10"/>
    <w:basedOn w:val="a1"/>
    <w:next w:val="a3"/>
    <w:uiPriority w:val="59"/>
    <w:rsid w:val="006B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F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745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E74C5"/>
  </w:style>
  <w:style w:type="numbering" w:customStyle="1" w:styleId="111">
    <w:name w:val="Нет списка11"/>
    <w:next w:val="a2"/>
    <w:semiHidden/>
    <w:rsid w:val="004E74C5"/>
  </w:style>
  <w:style w:type="character" w:styleId="af">
    <w:name w:val="page number"/>
    <w:basedOn w:val="a0"/>
    <w:rsid w:val="004E74C5"/>
  </w:style>
  <w:style w:type="paragraph" w:styleId="af0">
    <w:name w:val="Body Text"/>
    <w:basedOn w:val="a"/>
    <w:link w:val="af1"/>
    <w:rsid w:val="004E74C5"/>
    <w:rPr>
      <w:szCs w:val="20"/>
    </w:rPr>
  </w:style>
  <w:style w:type="character" w:customStyle="1" w:styleId="af1">
    <w:name w:val="Основной текст Знак"/>
    <w:basedOn w:val="a0"/>
    <w:link w:val="af0"/>
    <w:rsid w:val="004E7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E74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74C5"/>
    <w:rPr>
      <w:rFonts w:ascii="Calibri" w:eastAsia="Calibri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C7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28C3"/>
  </w:style>
  <w:style w:type="numbering" w:customStyle="1" w:styleId="121">
    <w:name w:val="Нет списка12"/>
    <w:next w:val="a2"/>
    <w:semiHidden/>
    <w:rsid w:val="00E628C3"/>
  </w:style>
  <w:style w:type="table" w:customStyle="1" w:styleId="41">
    <w:name w:val="Сетка таблицы41"/>
    <w:basedOn w:val="a1"/>
    <w:next w:val="a3"/>
    <w:uiPriority w:val="59"/>
    <w:rsid w:val="00F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F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rsid w:val="00D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D7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rsid w:val="002A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5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D81E16"/>
    <w:rPr>
      <w:color w:val="808080"/>
    </w:rPr>
  </w:style>
  <w:style w:type="table" w:customStyle="1" w:styleId="12">
    <w:name w:val="Сетка таблицы1"/>
    <w:basedOn w:val="a1"/>
    <w:next w:val="a3"/>
    <w:uiPriority w:val="59"/>
    <w:rsid w:val="0051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11484C"/>
  </w:style>
  <w:style w:type="table" w:customStyle="1" w:styleId="2">
    <w:name w:val="Сетка таблицы2"/>
    <w:basedOn w:val="a1"/>
    <w:next w:val="a3"/>
    <w:uiPriority w:val="59"/>
    <w:rsid w:val="005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2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38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8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1C528A"/>
  </w:style>
  <w:style w:type="table" w:customStyle="1" w:styleId="100">
    <w:name w:val="Сетка таблицы10"/>
    <w:basedOn w:val="a1"/>
    <w:next w:val="a3"/>
    <w:uiPriority w:val="59"/>
    <w:rsid w:val="006B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F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745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E74C5"/>
  </w:style>
  <w:style w:type="numbering" w:customStyle="1" w:styleId="111">
    <w:name w:val="Нет списка11"/>
    <w:next w:val="a2"/>
    <w:semiHidden/>
    <w:rsid w:val="004E74C5"/>
  </w:style>
  <w:style w:type="character" w:styleId="af">
    <w:name w:val="page number"/>
    <w:basedOn w:val="a0"/>
    <w:rsid w:val="004E74C5"/>
  </w:style>
  <w:style w:type="paragraph" w:styleId="af0">
    <w:name w:val="Body Text"/>
    <w:basedOn w:val="a"/>
    <w:link w:val="af1"/>
    <w:rsid w:val="004E74C5"/>
    <w:rPr>
      <w:szCs w:val="20"/>
    </w:rPr>
  </w:style>
  <w:style w:type="character" w:customStyle="1" w:styleId="af1">
    <w:name w:val="Основной текст Знак"/>
    <w:basedOn w:val="a0"/>
    <w:link w:val="af0"/>
    <w:rsid w:val="004E7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E74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74C5"/>
    <w:rPr>
      <w:rFonts w:ascii="Calibri" w:eastAsia="Calibri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C7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28C3"/>
  </w:style>
  <w:style w:type="numbering" w:customStyle="1" w:styleId="121">
    <w:name w:val="Нет списка12"/>
    <w:next w:val="a2"/>
    <w:semiHidden/>
    <w:rsid w:val="00E628C3"/>
  </w:style>
  <w:style w:type="table" w:customStyle="1" w:styleId="41">
    <w:name w:val="Сетка таблицы41"/>
    <w:basedOn w:val="a1"/>
    <w:next w:val="a3"/>
    <w:uiPriority w:val="59"/>
    <w:rsid w:val="00F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F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rsid w:val="00D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D7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rsid w:val="002A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5142-0786-417C-8C3D-5C22558F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33917</Words>
  <Characters>193331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student332</cp:lastModifiedBy>
  <cp:revision>852</cp:revision>
  <cp:lastPrinted>2019-06-24T05:35:00Z</cp:lastPrinted>
  <dcterms:created xsi:type="dcterms:W3CDTF">2019-02-08T08:59:00Z</dcterms:created>
  <dcterms:modified xsi:type="dcterms:W3CDTF">2019-06-24T05:36:00Z</dcterms:modified>
</cp:coreProperties>
</file>