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01" w:rsidRDefault="00CA5301" w:rsidP="00CA5301">
      <w:pPr>
        <w:jc w:val="center"/>
        <w:rPr>
          <w:sz w:val="28"/>
          <w:szCs w:val="28"/>
        </w:rPr>
      </w:pPr>
      <w:r>
        <w:rPr>
          <w:sz w:val="28"/>
          <w:szCs w:val="28"/>
        </w:rPr>
        <w:t xml:space="preserve">федеральное государственное бюджетное образовательное учреждение </w:t>
      </w:r>
    </w:p>
    <w:p w:rsidR="00CA5301" w:rsidRDefault="00CA5301" w:rsidP="00CA5301">
      <w:pPr>
        <w:jc w:val="center"/>
        <w:rPr>
          <w:sz w:val="28"/>
          <w:szCs w:val="28"/>
        </w:rPr>
      </w:pPr>
      <w:r>
        <w:rPr>
          <w:sz w:val="28"/>
          <w:szCs w:val="28"/>
        </w:rPr>
        <w:t>высшего образования</w:t>
      </w:r>
    </w:p>
    <w:p w:rsidR="00CA5301" w:rsidRDefault="00CA5301" w:rsidP="00CA5301">
      <w:pPr>
        <w:jc w:val="center"/>
        <w:rPr>
          <w:sz w:val="28"/>
          <w:szCs w:val="28"/>
        </w:rPr>
      </w:pPr>
      <w:r>
        <w:rPr>
          <w:sz w:val="28"/>
          <w:szCs w:val="28"/>
        </w:rPr>
        <w:t>«Оренбургский государственный медицинский университет»</w:t>
      </w:r>
    </w:p>
    <w:p w:rsidR="00CA5301" w:rsidRDefault="00CA5301" w:rsidP="00CA5301">
      <w:pPr>
        <w:jc w:val="center"/>
      </w:pPr>
      <w:r>
        <w:rPr>
          <w:sz w:val="28"/>
          <w:szCs w:val="28"/>
        </w:rPr>
        <w:t>Министерства здравоохранения Российской Федерации</w:t>
      </w:r>
    </w:p>
    <w:p w:rsidR="00CA5301" w:rsidRDefault="00CA5301" w:rsidP="00CA5301">
      <w:pPr>
        <w:jc w:val="center"/>
        <w:rPr>
          <w:b/>
        </w:rPr>
      </w:pPr>
    </w:p>
    <w:p w:rsidR="00CA5301" w:rsidRDefault="00CA5301" w:rsidP="00CA5301">
      <w:pPr>
        <w:jc w:val="center"/>
        <w:rPr>
          <w:b/>
        </w:rPr>
      </w:pPr>
    </w:p>
    <w:p w:rsidR="00CA5301" w:rsidRDefault="00CA5301" w:rsidP="00CA5301">
      <w:pPr>
        <w:jc w:val="center"/>
        <w:rPr>
          <w:b/>
        </w:rPr>
      </w:pPr>
    </w:p>
    <w:p w:rsidR="00CA5301" w:rsidRDefault="00CA5301" w:rsidP="00CA5301">
      <w:pPr>
        <w:jc w:val="center"/>
        <w:rPr>
          <w:b/>
        </w:rPr>
      </w:pPr>
    </w:p>
    <w:p w:rsidR="00CA5301" w:rsidRDefault="00CA5301" w:rsidP="00CA5301">
      <w:pPr>
        <w:jc w:val="center"/>
        <w:rPr>
          <w:b/>
        </w:rPr>
      </w:pPr>
    </w:p>
    <w:p w:rsidR="00CA5301" w:rsidRDefault="00CA5301" w:rsidP="00CA5301">
      <w:pPr>
        <w:jc w:val="center"/>
        <w:rPr>
          <w:b/>
        </w:rPr>
      </w:pPr>
    </w:p>
    <w:p w:rsidR="00CA5301" w:rsidRDefault="00CA5301" w:rsidP="00CA5301">
      <w:pPr>
        <w:jc w:val="center"/>
        <w:rPr>
          <w:b/>
        </w:rPr>
      </w:pPr>
    </w:p>
    <w:p w:rsidR="00CA5301" w:rsidRDefault="00CA5301" w:rsidP="00CA5301">
      <w:pPr>
        <w:jc w:val="center"/>
        <w:rPr>
          <w:b/>
        </w:rPr>
      </w:pPr>
    </w:p>
    <w:p w:rsidR="00CA5301" w:rsidRDefault="00CA5301" w:rsidP="00CA5301">
      <w:pPr>
        <w:jc w:val="center"/>
        <w:rPr>
          <w:b/>
        </w:rPr>
      </w:pPr>
    </w:p>
    <w:p w:rsidR="00CA5301" w:rsidRDefault="00CA5301" w:rsidP="00CA5301">
      <w:pPr>
        <w:jc w:val="center"/>
        <w:rPr>
          <w:b/>
        </w:rPr>
      </w:pPr>
    </w:p>
    <w:p w:rsidR="00CA5301" w:rsidRDefault="00CA5301" w:rsidP="00CA5301">
      <w:pPr>
        <w:jc w:val="center"/>
        <w:rPr>
          <w:b/>
        </w:rPr>
      </w:pPr>
    </w:p>
    <w:p w:rsidR="00CA5301" w:rsidRDefault="00CA5301" w:rsidP="00CA5301">
      <w:pPr>
        <w:jc w:val="center"/>
        <w:rPr>
          <w:b/>
        </w:rPr>
      </w:pPr>
    </w:p>
    <w:p w:rsidR="00CA5301" w:rsidRDefault="00CA5301" w:rsidP="00CA5301">
      <w:pPr>
        <w:jc w:val="center"/>
        <w:rPr>
          <w:b/>
        </w:rPr>
      </w:pPr>
    </w:p>
    <w:p w:rsidR="00CA5301" w:rsidRDefault="00CA5301" w:rsidP="00CA5301">
      <w:pPr>
        <w:jc w:val="center"/>
        <w:rPr>
          <w:b/>
          <w:color w:val="000000"/>
          <w:sz w:val="28"/>
          <w:szCs w:val="28"/>
        </w:rPr>
      </w:pPr>
      <w:r>
        <w:rPr>
          <w:b/>
          <w:color w:val="000000"/>
          <w:sz w:val="28"/>
          <w:szCs w:val="28"/>
        </w:rPr>
        <w:t xml:space="preserve">ФОНД ОЦЕНОЧНЫХ СРЕДСТВ </w:t>
      </w:r>
    </w:p>
    <w:p w:rsidR="00CA5301" w:rsidRDefault="00CA5301" w:rsidP="00CA5301">
      <w:pPr>
        <w:jc w:val="center"/>
        <w:rPr>
          <w:b/>
          <w:color w:val="000000"/>
          <w:sz w:val="28"/>
          <w:szCs w:val="28"/>
        </w:rPr>
      </w:pPr>
    </w:p>
    <w:p w:rsidR="00CA5301" w:rsidRDefault="00CA5301" w:rsidP="00CA5301">
      <w:pPr>
        <w:jc w:val="center"/>
        <w:rPr>
          <w:b/>
          <w:color w:val="000000"/>
          <w:sz w:val="28"/>
          <w:szCs w:val="28"/>
        </w:rPr>
      </w:pPr>
      <w:r>
        <w:rPr>
          <w:b/>
          <w:color w:val="000000"/>
          <w:sz w:val="28"/>
          <w:szCs w:val="28"/>
        </w:rPr>
        <w:t xml:space="preserve">ДЛЯ ПРОВЕДЕНИЯ ТЕКУЩЕГО </w:t>
      </w:r>
    </w:p>
    <w:p w:rsidR="00CA5301" w:rsidRDefault="00CA5301" w:rsidP="00CA5301">
      <w:pPr>
        <w:jc w:val="center"/>
        <w:rPr>
          <w:b/>
          <w:color w:val="000000"/>
          <w:sz w:val="28"/>
          <w:szCs w:val="28"/>
        </w:rPr>
      </w:pPr>
      <w:r>
        <w:rPr>
          <w:b/>
          <w:color w:val="000000"/>
          <w:sz w:val="28"/>
          <w:szCs w:val="28"/>
        </w:rPr>
        <w:t xml:space="preserve">КОНТРОЛЯ УСПЕВАЕМОСТИ И ПРОМЕЖУТОЧНОЙ АТТЕСТАЦИИ </w:t>
      </w:r>
    </w:p>
    <w:p w:rsidR="00CA5301" w:rsidRDefault="00CA5301" w:rsidP="00CA5301">
      <w:pPr>
        <w:jc w:val="center"/>
        <w:rPr>
          <w:b/>
          <w:color w:val="000000"/>
          <w:sz w:val="28"/>
          <w:szCs w:val="28"/>
        </w:rPr>
      </w:pPr>
      <w:proofErr w:type="gramStart"/>
      <w:r>
        <w:rPr>
          <w:b/>
          <w:color w:val="000000"/>
          <w:sz w:val="28"/>
          <w:szCs w:val="28"/>
        </w:rPr>
        <w:t>ОБУЧАЮЩИХСЯ</w:t>
      </w:r>
      <w:proofErr w:type="gramEnd"/>
      <w:r>
        <w:rPr>
          <w:b/>
          <w:color w:val="000000"/>
          <w:sz w:val="28"/>
          <w:szCs w:val="28"/>
        </w:rPr>
        <w:t xml:space="preserve"> ПО ДИСЦИПЛИНЕ</w:t>
      </w:r>
    </w:p>
    <w:p w:rsidR="00CA5301" w:rsidRDefault="00CA5301" w:rsidP="00CA5301">
      <w:pPr>
        <w:jc w:val="center"/>
        <w:rPr>
          <w:sz w:val="28"/>
        </w:rPr>
      </w:pPr>
    </w:p>
    <w:p w:rsidR="00CA5301" w:rsidRDefault="00CA5301" w:rsidP="00CA5301">
      <w:pPr>
        <w:jc w:val="center"/>
        <w:rPr>
          <w:b/>
        </w:rPr>
      </w:pPr>
      <w:r>
        <w:rPr>
          <w:b/>
          <w:sz w:val="28"/>
        </w:rPr>
        <w:t>«</w:t>
      </w:r>
      <w:r w:rsidR="00413FF7">
        <w:rPr>
          <w:b/>
          <w:sz w:val="28"/>
        </w:rPr>
        <w:t>БИОЭТИКА</w:t>
      </w:r>
      <w:bookmarkStart w:id="0" w:name="_GoBack"/>
      <w:bookmarkEnd w:id="0"/>
      <w:r>
        <w:rPr>
          <w:b/>
          <w:sz w:val="28"/>
        </w:rPr>
        <w:t>»</w:t>
      </w:r>
    </w:p>
    <w:p w:rsidR="00CA5301" w:rsidRDefault="00CA5301" w:rsidP="00CA5301">
      <w:pPr>
        <w:jc w:val="center"/>
        <w:rPr>
          <w:sz w:val="20"/>
          <w:szCs w:val="20"/>
        </w:rPr>
      </w:pPr>
    </w:p>
    <w:p w:rsidR="00CA5301" w:rsidRDefault="00CA5301" w:rsidP="00CA5301">
      <w:pPr>
        <w:jc w:val="center"/>
        <w:rPr>
          <w:sz w:val="28"/>
          <w:szCs w:val="20"/>
        </w:rPr>
      </w:pPr>
    </w:p>
    <w:p w:rsidR="00CA5301" w:rsidRDefault="00CA5301" w:rsidP="00CA5301">
      <w:pPr>
        <w:jc w:val="center"/>
        <w:rPr>
          <w:sz w:val="28"/>
          <w:szCs w:val="20"/>
        </w:rPr>
      </w:pPr>
    </w:p>
    <w:p w:rsidR="00CA5301" w:rsidRDefault="00CA5301" w:rsidP="00CA5301">
      <w:pPr>
        <w:jc w:val="center"/>
        <w:rPr>
          <w:sz w:val="28"/>
          <w:szCs w:val="20"/>
        </w:rPr>
      </w:pPr>
      <w:r>
        <w:rPr>
          <w:sz w:val="28"/>
          <w:szCs w:val="20"/>
        </w:rPr>
        <w:t xml:space="preserve">по направлению подготовки (специальности) </w:t>
      </w:r>
    </w:p>
    <w:p w:rsidR="00CA5301" w:rsidRDefault="00CA5301" w:rsidP="00CA5301">
      <w:pPr>
        <w:jc w:val="center"/>
        <w:rPr>
          <w:sz w:val="28"/>
          <w:szCs w:val="20"/>
        </w:rPr>
      </w:pPr>
    </w:p>
    <w:p w:rsidR="00CA5301" w:rsidRDefault="00CA5301" w:rsidP="00CA5301">
      <w:pPr>
        <w:jc w:val="center"/>
        <w:rPr>
          <w:sz w:val="28"/>
          <w:szCs w:val="20"/>
        </w:rPr>
      </w:pPr>
      <w:r>
        <w:rPr>
          <w:color w:val="000000"/>
          <w:sz w:val="28"/>
          <w:szCs w:val="23"/>
        </w:rPr>
        <w:t>31.05.01</w:t>
      </w:r>
      <w:r>
        <w:rPr>
          <w:sz w:val="36"/>
          <w:szCs w:val="20"/>
        </w:rPr>
        <w:t xml:space="preserve"> </w:t>
      </w:r>
      <w:r>
        <w:rPr>
          <w:sz w:val="28"/>
          <w:szCs w:val="23"/>
        </w:rPr>
        <w:t>Лечебное дело (факультет иностранных студентов)</w:t>
      </w:r>
    </w:p>
    <w:p w:rsidR="00CA5301" w:rsidRDefault="00CA5301" w:rsidP="00CA5301">
      <w:pPr>
        <w:jc w:val="center"/>
        <w:rPr>
          <w:sz w:val="28"/>
          <w:szCs w:val="20"/>
        </w:rPr>
      </w:pPr>
    </w:p>
    <w:p w:rsidR="00CA5301" w:rsidRDefault="00CA5301" w:rsidP="00CA5301">
      <w:pPr>
        <w:jc w:val="center"/>
        <w:rPr>
          <w:sz w:val="28"/>
          <w:szCs w:val="20"/>
        </w:rPr>
      </w:pPr>
    </w:p>
    <w:p w:rsidR="00CA5301" w:rsidRDefault="00CA5301" w:rsidP="00CA5301">
      <w:pPr>
        <w:jc w:val="center"/>
      </w:pPr>
    </w:p>
    <w:p w:rsidR="00CA5301" w:rsidRDefault="00CA5301" w:rsidP="00CA5301">
      <w:pPr>
        <w:jc w:val="center"/>
      </w:pPr>
    </w:p>
    <w:p w:rsidR="00CA5301" w:rsidRDefault="00CA5301" w:rsidP="00CA5301">
      <w:pPr>
        <w:jc w:val="center"/>
      </w:pPr>
    </w:p>
    <w:p w:rsidR="00CA5301" w:rsidRDefault="00CA5301" w:rsidP="00CA5301">
      <w:pPr>
        <w:jc w:val="center"/>
      </w:pPr>
    </w:p>
    <w:p w:rsidR="00CA5301" w:rsidRDefault="00CA5301" w:rsidP="00CA5301">
      <w:pPr>
        <w:jc w:val="center"/>
      </w:pPr>
    </w:p>
    <w:p w:rsidR="00CA5301" w:rsidRDefault="00CA5301" w:rsidP="00CA5301">
      <w:pPr>
        <w:jc w:val="center"/>
      </w:pPr>
    </w:p>
    <w:p w:rsidR="00CA5301" w:rsidRDefault="00CA5301" w:rsidP="00CA5301">
      <w:pPr>
        <w:jc w:val="center"/>
      </w:pPr>
    </w:p>
    <w:p w:rsidR="00CA5301" w:rsidRDefault="00CA5301" w:rsidP="00CA5301">
      <w:pPr>
        <w:jc w:val="center"/>
      </w:pPr>
    </w:p>
    <w:p w:rsidR="00CA5301" w:rsidRDefault="00CA5301" w:rsidP="00CA5301">
      <w:pPr>
        <w:jc w:val="center"/>
      </w:pPr>
    </w:p>
    <w:p w:rsidR="00CA5301" w:rsidRDefault="00CA5301" w:rsidP="00CA5301">
      <w:pPr>
        <w:jc w:val="both"/>
        <w:rPr>
          <w:szCs w:val="20"/>
        </w:rPr>
      </w:pPr>
      <w:r>
        <w:rPr>
          <w:color w:val="000000"/>
        </w:rPr>
        <w:t xml:space="preserve">Является частью основной профессиональной образовательной программы высшего образования по направлению подготовки </w:t>
      </w:r>
      <w:r>
        <w:rPr>
          <w:color w:val="000000"/>
          <w:szCs w:val="23"/>
        </w:rPr>
        <w:t>31.05.01</w:t>
      </w:r>
      <w:r>
        <w:rPr>
          <w:sz w:val="32"/>
          <w:szCs w:val="20"/>
        </w:rPr>
        <w:t xml:space="preserve"> </w:t>
      </w:r>
      <w:r>
        <w:rPr>
          <w:szCs w:val="23"/>
        </w:rPr>
        <w:t>Лечебное дело (факультет иностранных студентов)</w:t>
      </w:r>
    </w:p>
    <w:p w:rsidR="00CA5301" w:rsidRDefault="00CA5301" w:rsidP="00CA5301">
      <w:pPr>
        <w:jc w:val="both"/>
        <w:rPr>
          <w:color w:val="000000"/>
        </w:rPr>
      </w:pPr>
      <w:r>
        <w:rPr>
          <w:color w:val="000000"/>
        </w:rPr>
        <w:t xml:space="preserve">утвержденной ученым советом ФГБОУ ВО ОрГМУ Минздрава России </w:t>
      </w:r>
    </w:p>
    <w:p w:rsidR="00CA5301" w:rsidRDefault="00CA5301" w:rsidP="00CA5301">
      <w:pPr>
        <w:ind w:firstLine="709"/>
        <w:jc w:val="both"/>
        <w:rPr>
          <w:color w:val="000000"/>
        </w:rPr>
      </w:pPr>
    </w:p>
    <w:p w:rsidR="00CA5301" w:rsidRDefault="00CA5301" w:rsidP="00CA5301">
      <w:pPr>
        <w:jc w:val="both"/>
        <w:rPr>
          <w:color w:val="000000"/>
        </w:rPr>
      </w:pPr>
      <w:r>
        <w:rPr>
          <w:color w:val="000000"/>
        </w:rPr>
        <w:t>протокол № 8  от «25» марта  2016  г.</w:t>
      </w:r>
    </w:p>
    <w:p w:rsidR="00CA5301" w:rsidRDefault="00CA5301" w:rsidP="00CA5301">
      <w:pPr>
        <w:ind w:firstLine="709"/>
        <w:jc w:val="center"/>
        <w:rPr>
          <w:sz w:val="28"/>
          <w:szCs w:val="20"/>
        </w:rPr>
      </w:pPr>
    </w:p>
    <w:p w:rsidR="00CA5301" w:rsidRDefault="00CA5301" w:rsidP="00CA5301">
      <w:pPr>
        <w:ind w:firstLine="709"/>
        <w:jc w:val="center"/>
        <w:rPr>
          <w:sz w:val="28"/>
          <w:szCs w:val="20"/>
        </w:rPr>
      </w:pPr>
    </w:p>
    <w:p w:rsidR="00CA5301" w:rsidRDefault="00CA5301" w:rsidP="00CA5301">
      <w:pPr>
        <w:ind w:firstLine="709"/>
        <w:jc w:val="center"/>
        <w:rPr>
          <w:sz w:val="28"/>
          <w:szCs w:val="20"/>
        </w:rPr>
      </w:pPr>
    </w:p>
    <w:p w:rsidR="00CA5301" w:rsidRDefault="00CA5301" w:rsidP="00CA5301">
      <w:pPr>
        <w:ind w:firstLine="709"/>
        <w:jc w:val="center"/>
        <w:rPr>
          <w:sz w:val="28"/>
          <w:szCs w:val="20"/>
        </w:rPr>
      </w:pPr>
    </w:p>
    <w:p w:rsidR="00CA5301" w:rsidRDefault="00CA5301" w:rsidP="00CA5301">
      <w:pPr>
        <w:ind w:firstLine="709"/>
        <w:jc w:val="center"/>
        <w:rPr>
          <w:sz w:val="28"/>
          <w:szCs w:val="20"/>
        </w:rPr>
      </w:pPr>
    </w:p>
    <w:p w:rsidR="00CA5301" w:rsidRDefault="00CA5301" w:rsidP="00CA5301">
      <w:pPr>
        <w:ind w:firstLine="709"/>
        <w:jc w:val="center"/>
        <w:rPr>
          <w:sz w:val="28"/>
          <w:szCs w:val="20"/>
        </w:rPr>
      </w:pPr>
      <w:r>
        <w:rPr>
          <w:sz w:val="28"/>
          <w:szCs w:val="20"/>
        </w:rPr>
        <w:t>Оренбург</w:t>
      </w:r>
    </w:p>
    <w:p w:rsidR="00CA5301" w:rsidRDefault="00CA5301" w:rsidP="00CA5301">
      <w:pPr>
        <w:rPr>
          <w:color w:val="000000"/>
        </w:rPr>
      </w:pPr>
    </w:p>
    <w:p w:rsidR="007E7400" w:rsidRPr="00E836D2" w:rsidRDefault="007E7400" w:rsidP="00A74990">
      <w:pPr>
        <w:pStyle w:val="a5"/>
        <w:numPr>
          <w:ilvl w:val="0"/>
          <w:numId w:val="1"/>
        </w:numPr>
        <w:spacing w:after="160" w:line="259" w:lineRule="auto"/>
        <w:ind w:left="0" w:firstLine="709"/>
        <w:outlineLvl w:val="0"/>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lastRenderedPageBreak/>
        <w:t>Паспорт фонда оценочных средств</w:t>
      </w:r>
      <w:bookmarkEnd w:id="1"/>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контрольно-оценочные материалы для текущего контроля успеваемости обучающихся, в том числе контроля самостоятельной работы обучающихся, и для контроля сформированных в процессе изучения дисциплины результатов обучения на промежуточной аттестации в форме </w:t>
      </w:r>
      <w:r w:rsidR="002A7905" w:rsidRPr="0039758C">
        <w:rPr>
          <w:rFonts w:ascii="Times New Roman" w:hAnsi="Times New Roman"/>
          <w:b/>
          <w:color w:val="000000"/>
          <w:sz w:val="28"/>
          <w:szCs w:val="28"/>
          <w:u w:val="single"/>
        </w:rPr>
        <w:t>зачета</w:t>
      </w:r>
      <w:r w:rsidRPr="0039758C">
        <w:rPr>
          <w:rFonts w:ascii="Times New Roman" w:hAnsi="Times New Roman"/>
          <w:color w:val="000000"/>
          <w:sz w:val="28"/>
          <w:szCs w:val="28"/>
        </w:rPr>
        <w:t>.</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E836D2">
        <w:rPr>
          <w:rFonts w:ascii="Times New Roman" w:hAnsi="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roofErr w:type="gramEnd"/>
    </w:p>
    <w:p w:rsidR="007E7400" w:rsidRPr="00E836D2" w:rsidRDefault="007E7400" w:rsidP="00E836D2">
      <w:pPr>
        <w:pStyle w:val="a5"/>
        <w:ind w:left="0" w:firstLine="709"/>
        <w:rPr>
          <w:rFonts w:ascii="Times New Roman" w:hAnsi="Times New Roman"/>
          <w:b/>
          <w:color w:val="000000"/>
          <w:sz w:val="28"/>
          <w:szCs w:val="28"/>
        </w:rPr>
      </w:pPr>
      <w:proofErr w:type="gramStart"/>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roofErr w:type="gramEnd"/>
    </w:p>
    <w:p w:rsidR="007E7400" w:rsidRPr="0039758C" w:rsidRDefault="0039758C" w:rsidP="0039758C">
      <w:pPr>
        <w:pStyle w:val="a5"/>
        <w:ind w:left="0" w:firstLine="709"/>
        <w:rPr>
          <w:rFonts w:ascii="Times New Roman" w:hAnsi="Times New Roman"/>
          <w:color w:val="000000"/>
          <w:sz w:val="28"/>
          <w:szCs w:val="28"/>
        </w:rPr>
      </w:pPr>
      <w:r w:rsidRPr="0039758C">
        <w:rPr>
          <w:rFonts w:ascii="Times New Roman" w:hAnsi="Times New Roman"/>
          <w:color w:val="000000"/>
          <w:sz w:val="28"/>
          <w:szCs w:val="28"/>
        </w:rPr>
        <w:t>ОК-4</w:t>
      </w:r>
      <w:r w:rsidR="007E7400" w:rsidRPr="0039758C">
        <w:rPr>
          <w:rFonts w:ascii="Times New Roman" w:hAnsi="Times New Roman"/>
          <w:color w:val="000000"/>
          <w:sz w:val="28"/>
          <w:szCs w:val="28"/>
        </w:rPr>
        <w:t xml:space="preserve"> </w:t>
      </w:r>
      <w:r>
        <w:rPr>
          <w:rFonts w:ascii="Times New Roman" w:hAnsi="Times New Roman"/>
          <w:sz w:val="28"/>
          <w:szCs w:val="28"/>
        </w:rPr>
        <w:t>способность</w:t>
      </w:r>
      <w:r w:rsidRPr="0039758C">
        <w:rPr>
          <w:rFonts w:ascii="Times New Roman" w:hAnsi="Times New Roman"/>
          <w:sz w:val="28"/>
          <w:szCs w:val="28"/>
        </w:rPr>
        <w:t xml:space="preserve"> действовать в нестандартных ситуациях, нести социальную и этическую ответственность за принятые </w:t>
      </w:r>
      <w:r>
        <w:rPr>
          <w:rFonts w:ascii="Times New Roman" w:hAnsi="Times New Roman"/>
          <w:sz w:val="28"/>
          <w:szCs w:val="28"/>
        </w:rPr>
        <w:t>решения.</w:t>
      </w:r>
    </w:p>
    <w:p w:rsidR="0039758C" w:rsidRPr="0039758C" w:rsidRDefault="0039758C" w:rsidP="0039758C">
      <w:pPr>
        <w:pStyle w:val="a5"/>
        <w:ind w:left="0" w:firstLine="709"/>
        <w:rPr>
          <w:rFonts w:ascii="Times New Roman" w:hAnsi="Times New Roman"/>
          <w:sz w:val="28"/>
          <w:szCs w:val="28"/>
        </w:rPr>
      </w:pPr>
      <w:r w:rsidRPr="0039758C">
        <w:rPr>
          <w:rFonts w:ascii="Times New Roman" w:hAnsi="Times New Roman"/>
          <w:color w:val="000000"/>
          <w:sz w:val="28"/>
          <w:szCs w:val="28"/>
        </w:rPr>
        <w:t>ОПК-4</w:t>
      </w:r>
      <w:r w:rsidRPr="0039758C">
        <w:rPr>
          <w:rFonts w:ascii="Times New Roman" w:hAnsi="Times New Roman"/>
          <w:sz w:val="28"/>
          <w:szCs w:val="28"/>
        </w:rPr>
        <w:t xml:space="preserve"> </w:t>
      </w:r>
      <w:r>
        <w:rPr>
          <w:rFonts w:ascii="Times New Roman" w:hAnsi="Times New Roman"/>
          <w:sz w:val="28"/>
          <w:szCs w:val="28"/>
        </w:rPr>
        <w:t>способность и готовность</w:t>
      </w:r>
      <w:r w:rsidRPr="0039758C">
        <w:rPr>
          <w:rFonts w:ascii="Times New Roman" w:hAnsi="Times New Roman"/>
          <w:sz w:val="28"/>
          <w:szCs w:val="28"/>
        </w:rPr>
        <w:t xml:space="preserve"> реализовать этические и деонтологические принципы в профессиональной деятельности</w:t>
      </w:r>
      <w:r>
        <w:rPr>
          <w:rFonts w:ascii="Times New Roman" w:hAnsi="Times New Roman"/>
          <w:sz w:val="28"/>
          <w:szCs w:val="28"/>
        </w:rPr>
        <w:t>.</w:t>
      </w:r>
    </w:p>
    <w:p w:rsidR="007E7400" w:rsidRPr="0039758C" w:rsidRDefault="007E7400" w:rsidP="0039758C">
      <w:pPr>
        <w:pStyle w:val="a5"/>
        <w:ind w:left="0" w:firstLine="709"/>
        <w:rPr>
          <w:rFonts w:ascii="Times New Roman" w:hAnsi="Times New Roman"/>
          <w:color w:val="000000"/>
          <w:sz w:val="28"/>
          <w:szCs w:val="28"/>
        </w:rPr>
      </w:pPr>
      <w:r w:rsidRPr="0039758C">
        <w:rPr>
          <w:rFonts w:ascii="Times New Roman" w:hAnsi="Times New Roman"/>
          <w:color w:val="000000"/>
          <w:sz w:val="28"/>
          <w:szCs w:val="28"/>
        </w:rPr>
        <w:t xml:space="preserve"> </w:t>
      </w:r>
    </w:p>
    <w:p w:rsidR="007E7400" w:rsidRPr="00E836D2" w:rsidRDefault="007E7400" w:rsidP="00A74990">
      <w:pPr>
        <w:pStyle w:val="a5"/>
        <w:numPr>
          <w:ilvl w:val="0"/>
          <w:numId w:val="1"/>
        </w:numPr>
        <w:ind w:left="0" w:firstLine="709"/>
        <w:outlineLvl w:val="0"/>
        <w:rPr>
          <w:rFonts w:ascii="Times New Roman" w:hAnsi="Times New Roman"/>
          <w:b/>
          <w:color w:val="000000"/>
          <w:sz w:val="28"/>
          <w:szCs w:val="28"/>
        </w:rPr>
      </w:pPr>
      <w:bookmarkStart w:id="2" w:name="_Toc535164690"/>
      <w:r w:rsidRPr="00E836D2">
        <w:rPr>
          <w:rFonts w:ascii="Times New Roman" w:hAnsi="Times New Roman"/>
          <w:b/>
          <w:color w:val="000000"/>
          <w:sz w:val="28"/>
          <w:szCs w:val="28"/>
        </w:rPr>
        <w:t xml:space="preserve">Оценочные материалы текущего контроля успеваемости </w:t>
      </w:r>
      <w:proofErr w:type="gramStart"/>
      <w:r w:rsidRPr="00E836D2">
        <w:rPr>
          <w:rFonts w:ascii="Times New Roman" w:hAnsi="Times New Roman"/>
          <w:b/>
          <w:color w:val="000000"/>
          <w:sz w:val="28"/>
          <w:szCs w:val="28"/>
        </w:rPr>
        <w:t>обучающихся</w:t>
      </w:r>
      <w:bookmarkEnd w:id="2"/>
      <w:proofErr w:type="gramEnd"/>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7E7400" w:rsidRPr="00376933" w:rsidRDefault="007E7400" w:rsidP="00E836D2">
      <w:pPr>
        <w:pStyle w:val="a5"/>
        <w:ind w:left="0" w:firstLine="709"/>
        <w:rPr>
          <w:rFonts w:ascii="Times New Roman" w:hAnsi="Times New Roman"/>
          <w:i/>
          <w:color w:val="000000"/>
          <w:sz w:val="28"/>
          <w:szCs w:val="28"/>
        </w:rPr>
      </w:pPr>
    </w:p>
    <w:p w:rsidR="00876450" w:rsidRDefault="007E7400" w:rsidP="00EA6B0E">
      <w:pPr>
        <w:pStyle w:val="a5"/>
        <w:ind w:left="0" w:firstLine="709"/>
        <w:jc w:val="center"/>
        <w:rPr>
          <w:rFonts w:ascii="Times New Roman" w:hAnsi="Times New Roman"/>
          <w:b/>
          <w:color w:val="000000"/>
          <w:sz w:val="28"/>
          <w:szCs w:val="28"/>
        </w:rPr>
      </w:pPr>
      <w:r w:rsidRPr="00376933">
        <w:rPr>
          <w:rFonts w:ascii="Times New Roman" w:hAnsi="Times New Roman"/>
          <w:b/>
          <w:color w:val="000000"/>
          <w:sz w:val="28"/>
          <w:szCs w:val="28"/>
        </w:rPr>
        <w:t>Оценочные материалы в рамках модуля дисциплины</w:t>
      </w:r>
    </w:p>
    <w:p w:rsidR="001A32D0" w:rsidRDefault="001A32D0" w:rsidP="00E836D2">
      <w:pPr>
        <w:pStyle w:val="a5"/>
        <w:ind w:left="0" w:firstLine="709"/>
        <w:rPr>
          <w:rFonts w:ascii="Times New Roman" w:hAnsi="Times New Roman"/>
          <w:b/>
          <w:color w:val="000000"/>
          <w:sz w:val="28"/>
          <w:szCs w:val="28"/>
        </w:rPr>
      </w:pPr>
    </w:p>
    <w:p w:rsidR="00376933" w:rsidRDefault="001A32D0" w:rsidP="00EA6B0E">
      <w:pPr>
        <w:pStyle w:val="a5"/>
        <w:ind w:left="0" w:firstLine="709"/>
        <w:jc w:val="center"/>
        <w:rPr>
          <w:rFonts w:ascii="Times New Roman" w:hAnsi="Times New Roman"/>
          <w:b/>
          <w:color w:val="000000"/>
          <w:sz w:val="28"/>
          <w:szCs w:val="28"/>
          <w:u w:val="single"/>
        </w:rPr>
      </w:pPr>
      <w:r w:rsidRPr="00376933">
        <w:rPr>
          <w:rFonts w:ascii="Times New Roman" w:hAnsi="Times New Roman"/>
          <w:b/>
          <w:color w:val="000000"/>
          <w:sz w:val="28"/>
          <w:szCs w:val="28"/>
        </w:rPr>
        <w:t xml:space="preserve">Модуль 1. </w:t>
      </w:r>
      <w:r w:rsidRPr="00376933">
        <w:rPr>
          <w:rFonts w:ascii="Times New Roman" w:hAnsi="Times New Roman"/>
          <w:b/>
          <w:color w:val="000000"/>
          <w:sz w:val="28"/>
          <w:szCs w:val="28"/>
          <w:u w:val="single"/>
        </w:rPr>
        <w:t>Введение в</w:t>
      </w:r>
      <w:r w:rsidRPr="0039758C">
        <w:rPr>
          <w:rFonts w:ascii="Times New Roman" w:hAnsi="Times New Roman"/>
          <w:b/>
          <w:color w:val="000000"/>
          <w:sz w:val="28"/>
          <w:szCs w:val="28"/>
          <w:u w:val="single"/>
        </w:rPr>
        <w:t xml:space="preserve"> биоэтику</w:t>
      </w:r>
    </w:p>
    <w:p w:rsidR="00EA6B0E" w:rsidRPr="001A32D0" w:rsidRDefault="00EA6B0E" w:rsidP="001A32D0">
      <w:pPr>
        <w:pStyle w:val="a5"/>
        <w:ind w:left="0" w:firstLine="709"/>
        <w:rPr>
          <w:rFonts w:ascii="Times New Roman" w:hAnsi="Times New Roman"/>
          <w:b/>
          <w:i/>
          <w:color w:val="000000"/>
          <w:sz w:val="28"/>
          <w:szCs w:val="28"/>
        </w:rPr>
      </w:pPr>
    </w:p>
    <w:p w:rsidR="00376933" w:rsidRDefault="00BA3996" w:rsidP="00EA6B0E">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Формы</w:t>
      </w:r>
      <w:r w:rsidR="00376933" w:rsidRPr="00376933">
        <w:rPr>
          <w:rFonts w:ascii="Times New Roman" w:hAnsi="Times New Roman"/>
          <w:b/>
          <w:color w:val="000000"/>
          <w:sz w:val="28"/>
          <w:szCs w:val="28"/>
        </w:rPr>
        <w:t xml:space="preserve"> текущего контроля</w:t>
      </w:r>
      <w:r w:rsidR="00376933" w:rsidRPr="00376933">
        <w:rPr>
          <w:rFonts w:ascii="Times New Roman" w:hAnsi="Times New Roman"/>
          <w:color w:val="000000"/>
          <w:sz w:val="28"/>
          <w:szCs w:val="28"/>
        </w:rPr>
        <w:t xml:space="preserve"> </w:t>
      </w:r>
      <w:r w:rsidR="00376933" w:rsidRPr="00376933">
        <w:rPr>
          <w:rFonts w:ascii="Times New Roman" w:hAnsi="Times New Roman"/>
          <w:b/>
          <w:color w:val="000000"/>
          <w:sz w:val="28"/>
          <w:szCs w:val="28"/>
        </w:rPr>
        <w:t>успеваемости</w:t>
      </w:r>
    </w:p>
    <w:p w:rsidR="00BB2082" w:rsidRDefault="00BB2082" w:rsidP="00EA6B0E">
      <w:pPr>
        <w:pStyle w:val="a5"/>
        <w:ind w:left="0" w:firstLine="709"/>
        <w:jc w:val="center"/>
        <w:rPr>
          <w:rFonts w:ascii="Times New Roman" w:hAnsi="Times New Roman"/>
          <w:b/>
          <w:color w:val="000000"/>
          <w:sz w:val="28"/>
          <w:szCs w:val="28"/>
        </w:rPr>
      </w:pPr>
    </w:p>
    <w:p w:rsidR="00376933" w:rsidRPr="00376933" w:rsidRDefault="00376933" w:rsidP="00A74990">
      <w:pPr>
        <w:pStyle w:val="a5"/>
        <w:numPr>
          <w:ilvl w:val="0"/>
          <w:numId w:val="14"/>
        </w:numPr>
        <w:rPr>
          <w:rFonts w:ascii="Times New Roman" w:hAnsi="Times New Roman"/>
          <w:color w:val="000000"/>
          <w:sz w:val="28"/>
          <w:szCs w:val="28"/>
        </w:rPr>
      </w:pPr>
      <w:r w:rsidRPr="00376933">
        <w:rPr>
          <w:rFonts w:ascii="Times New Roman" w:hAnsi="Times New Roman"/>
          <w:color w:val="000000"/>
          <w:sz w:val="28"/>
          <w:szCs w:val="28"/>
        </w:rPr>
        <w:t>Устный опрос;</w:t>
      </w:r>
    </w:p>
    <w:p w:rsidR="00376933" w:rsidRDefault="00376933" w:rsidP="00A74990">
      <w:pPr>
        <w:pStyle w:val="a5"/>
        <w:numPr>
          <w:ilvl w:val="0"/>
          <w:numId w:val="14"/>
        </w:numPr>
        <w:rPr>
          <w:rFonts w:ascii="Times New Roman" w:hAnsi="Times New Roman"/>
          <w:color w:val="000000"/>
          <w:sz w:val="28"/>
          <w:szCs w:val="28"/>
        </w:rPr>
      </w:pPr>
      <w:r w:rsidRPr="00376933">
        <w:rPr>
          <w:rFonts w:ascii="Times New Roman" w:hAnsi="Times New Roman"/>
          <w:color w:val="000000"/>
          <w:sz w:val="28"/>
          <w:szCs w:val="28"/>
        </w:rPr>
        <w:t>Тестирование.</w:t>
      </w:r>
    </w:p>
    <w:p w:rsidR="00EA6B0E" w:rsidRPr="00376933" w:rsidRDefault="00EA6B0E" w:rsidP="00E836D2">
      <w:pPr>
        <w:pStyle w:val="a5"/>
        <w:ind w:left="0" w:firstLine="709"/>
        <w:rPr>
          <w:rFonts w:ascii="Times New Roman" w:hAnsi="Times New Roman"/>
          <w:color w:val="000000"/>
          <w:sz w:val="28"/>
          <w:szCs w:val="28"/>
        </w:rPr>
      </w:pPr>
    </w:p>
    <w:p w:rsidR="00EA6B0E" w:rsidRPr="00EA6B0E" w:rsidRDefault="00EA6B0E" w:rsidP="00EA6B0E">
      <w:pPr>
        <w:pStyle w:val="a5"/>
        <w:widowControl/>
        <w:autoSpaceDE/>
        <w:autoSpaceDN/>
        <w:adjustRightInd/>
        <w:ind w:firstLine="0"/>
        <w:rPr>
          <w:rFonts w:ascii="Times New Roman" w:hAnsi="Times New Roman"/>
          <w:sz w:val="28"/>
          <w:szCs w:val="28"/>
        </w:rPr>
      </w:pPr>
    </w:p>
    <w:p w:rsidR="001A32D0" w:rsidRPr="00EA6B0E" w:rsidRDefault="001A32D0" w:rsidP="001A32D0">
      <w:pPr>
        <w:pStyle w:val="a5"/>
        <w:widowControl/>
        <w:autoSpaceDE/>
        <w:autoSpaceDN/>
        <w:adjustRightInd/>
        <w:ind w:firstLine="0"/>
        <w:jc w:val="left"/>
        <w:rPr>
          <w:rFonts w:ascii="Times New Roman" w:hAnsi="Times New Roman"/>
          <w:b/>
          <w:sz w:val="28"/>
          <w:szCs w:val="28"/>
        </w:rPr>
      </w:pPr>
      <w:r w:rsidRPr="00EA6B0E">
        <w:rPr>
          <w:rFonts w:ascii="Times New Roman" w:hAnsi="Times New Roman"/>
          <w:b/>
          <w:sz w:val="28"/>
          <w:szCs w:val="28"/>
        </w:rPr>
        <w:t>Вопросы для устного опроса:</w:t>
      </w:r>
    </w:p>
    <w:p w:rsidR="001A32D0" w:rsidRPr="00EA6B0E" w:rsidRDefault="001A32D0" w:rsidP="00A74990">
      <w:pPr>
        <w:pStyle w:val="a5"/>
        <w:widowControl/>
        <w:numPr>
          <w:ilvl w:val="0"/>
          <w:numId w:val="3"/>
        </w:numPr>
        <w:autoSpaceDE/>
        <w:autoSpaceDN/>
        <w:adjustRightInd/>
        <w:jc w:val="left"/>
        <w:rPr>
          <w:rFonts w:ascii="Times New Roman" w:hAnsi="Times New Roman"/>
          <w:sz w:val="28"/>
          <w:szCs w:val="28"/>
        </w:rPr>
      </w:pPr>
      <w:r w:rsidRPr="00EA6B0E">
        <w:rPr>
          <w:rFonts w:ascii="Times New Roman" w:hAnsi="Times New Roman"/>
          <w:sz w:val="28"/>
          <w:szCs w:val="28"/>
        </w:rPr>
        <w:t>Особенности  развития медицинской этики в Европе в период Античности и Средневековья.</w:t>
      </w:r>
    </w:p>
    <w:p w:rsidR="001A32D0" w:rsidRPr="00EA6B0E" w:rsidRDefault="001A32D0" w:rsidP="00A74990">
      <w:pPr>
        <w:pStyle w:val="a5"/>
        <w:widowControl/>
        <w:numPr>
          <w:ilvl w:val="0"/>
          <w:numId w:val="3"/>
        </w:numPr>
        <w:autoSpaceDE/>
        <w:autoSpaceDN/>
        <w:adjustRightInd/>
        <w:jc w:val="left"/>
        <w:rPr>
          <w:rFonts w:ascii="Times New Roman" w:hAnsi="Times New Roman"/>
          <w:sz w:val="28"/>
          <w:szCs w:val="28"/>
        </w:rPr>
      </w:pPr>
      <w:r w:rsidRPr="00EA6B0E">
        <w:rPr>
          <w:rFonts w:ascii="Times New Roman" w:hAnsi="Times New Roman"/>
          <w:sz w:val="28"/>
          <w:szCs w:val="28"/>
        </w:rPr>
        <w:t>Основные тенденции развития медицинской этики в Европе в Новое и Новейшее время.</w:t>
      </w:r>
    </w:p>
    <w:p w:rsidR="001A32D0" w:rsidRPr="00EA6B0E" w:rsidRDefault="001A32D0" w:rsidP="00A74990">
      <w:pPr>
        <w:pStyle w:val="a5"/>
        <w:widowControl/>
        <w:numPr>
          <w:ilvl w:val="0"/>
          <w:numId w:val="2"/>
        </w:numPr>
        <w:autoSpaceDE/>
        <w:autoSpaceDN/>
        <w:adjustRightInd/>
        <w:jc w:val="left"/>
        <w:rPr>
          <w:rFonts w:ascii="Times New Roman" w:hAnsi="Times New Roman"/>
          <w:sz w:val="28"/>
          <w:szCs w:val="28"/>
        </w:rPr>
      </w:pPr>
      <w:r w:rsidRPr="00EA6B0E">
        <w:rPr>
          <w:rFonts w:ascii="Times New Roman" w:hAnsi="Times New Roman"/>
          <w:sz w:val="28"/>
          <w:szCs w:val="28"/>
        </w:rPr>
        <w:t>Развитие врачебной этики в России:</w:t>
      </w:r>
      <w:proofErr w:type="gramStart"/>
      <w:r w:rsidRPr="00EA6B0E">
        <w:rPr>
          <w:rFonts w:ascii="Times New Roman" w:hAnsi="Times New Roman"/>
          <w:sz w:val="28"/>
          <w:szCs w:val="28"/>
        </w:rPr>
        <w:t xml:space="preserve"> :</w:t>
      </w:r>
      <w:proofErr w:type="gramEnd"/>
      <w:r w:rsidRPr="00EA6B0E">
        <w:rPr>
          <w:rFonts w:ascii="Times New Roman" w:hAnsi="Times New Roman"/>
          <w:sz w:val="28"/>
          <w:szCs w:val="28"/>
        </w:rPr>
        <w:t xml:space="preserve"> </w:t>
      </w:r>
      <w:r w:rsidRPr="00EA6B0E">
        <w:rPr>
          <w:rFonts w:ascii="Times New Roman" w:hAnsi="Times New Roman"/>
          <w:sz w:val="28"/>
          <w:szCs w:val="28"/>
          <w:lang w:val="en-US"/>
        </w:rPr>
        <w:t>XVIII</w:t>
      </w:r>
      <w:r w:rsidRPr="00EA6B0E">
        <w:rPr>
          <w:rFonts w:ascii="Times New Roman" w:hAnsi="Times New Roman"/>
          <w:sz w:val="28"/>
          <w:szCs w:val="28"/>
        </w:rPr>
        <w:t xml:space="preserve">в. –  начало </w:t>
      </w:r>
      <w:r w:rsidRPr="00EA6B0E">
        <w:rPr>
          <w:rFonts w:ascii="Times New Roman" w:hAnsi="Times New Roman"/>
          <w:sz w:val="28"/>
          <w:szCs w:val="28"/>
          <w:lang w:val="en-US"/>
        </w:rPr>
        <w:t>XX</w:t>
      </w:r>
      <w:r w:rsidRPr="00EA6B0E">
        <w:rPr>
          <w:rFonts w:ascii="Times New Roman" w:hAnsi="Times New Roman"/>
          <w:sz w:val="28"/>
          <w:szCs w:val="28"/>
        </w:rPr>
        <w:t xml:space="preserve"> в. (дореволюционный период).</w:t>
      </w:r>
    </w:p>
    <w:p w:rsidR="001A32D0" w:rsidRPr="00EA6B0E" w:rsidRDefault="001A32D0" w:rsidP="00A74990">
      <w:pPr>
        <w:pStyle w:val="a5"/>
        <w:widowControl/>
        <w:numPr>
          <w:ilvl w:val="0"/>
          <w:numId w:val="3"/>
        </w:numPr>
        <w:autoSpaceDE/>
        <w:autoSpaceDN/>
        <w:adjustRightInd/>
        <w:jc w:val="left"/>
        <w:rPr>
          <w:rFonts w:ascii="Times New Roman" w:hAnsi="Times New Roman"/>
          <w:sz w:val="28"/>
          <w:szCs w:val="28"/>
        </w:rPr>
      </w:pPr>
      <w:r w:rsidRPr="00EA6B0E">
        <w:rPr>
          <w:rFonts w:ascii="Times New Roman" w:hAnsi="Times New Roman"/>
          <w:sz w:val="28"/>
          <w:szCs w:val="28"/>
        </w:rPr>
        <w:t xml:space="preserve">Медицинская этика в СССР. </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Предмет и специфика биоэтики.</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Предпосылки возникновения биоэтики.</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Основные международные документы в сфере биоэтики и их значение.</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 xml:space="preserve">Развитие биоэтики в России (с 90-ых годов 20 века). </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lastRenderedPageBreak/>
        <w:t xml:space="preserve">Мораль и право как регуляторы общественных отношений. </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 xml:space="preserve">Идеалистическо-деонтологический тип этических теорий. </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 xml:space="preserve">Натуралистическо-прагматический тип этических теорий. </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 xml:space="preserve">Консерватизм  и либерализм в биоэтике. </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Принцип «не навреди!» и его значение в формирование социального доверия к профессии врача.</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Принцип «делай благо!» как призыв к позитивному действию.</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Принцип уважения автономии пациента как основополагающий принцип биоэтики.</w:t>
      </w:r>
    </w:p>
    <w:p w:rsidR="00792B2C"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Принцип справедливости как залог социальной стабильности.</w:t>
      </w:r>
    </w:p>
    <w:p w:rsidR="00792B2C"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Медицинское сообщество и общество. Права и обязанности врача.</w:t>
      </w:r>
    </w:p>
    <w:p w:rsidR="00792B2C"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 xml:space="preserve">Медицинские ассоциации: функции и значение. </w:t>
      </w:r>
    </w:p>
    <w:p w:rsidR="00792B2C"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Этико-юридические аспекты проблемы врачебных ошибок.</w:t>
      </w:r>
    </w:p>
    <w:p w:rsidR="00792B2C"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 xml:space="preserve">Права пациента, как элемент концепции прав и свобод человека. Права пациента в законодательстве РФ. </w:t>
      </w:r>
    </w:p>
    <w:p w:rsidR="00792B2C"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Правило информированного добровольного согласия и право пациента на согласие и отказ от медицинского вмешательства.</w:t>
      </w:r>
    </w:p>
    <w:p w:rsidR="00792B2C"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Правило правдивости и право пациента на информацию.</w:t>
      </w:r>
    </w:p>
    <w:p w:rsidR="00792B2C"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Правило конфиденциальности и право пациента на врачебную тайну.</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 xml:space="preserve">Модели взаимоотношений врача и пациента (по Р. Витчу): сакрального, инженерного, коллегиального и контрактного типов. </w:t>
      </w:r>
    </w:p>
    <w:p w:rsidR="001A32D0" w:rsidRPr="00EA6B0E" w:rsidRDefault="001A32D0" w:rsidP="00792B2C">
      <w:pPr>
        <w:ind w:left="360"/>
        <w:rPr>
          <w:sz w:val="28"/>
          <w:szCs w:val="28"/>
        </w:rPr>
      </w:pPr>
    </w:p>
    <w:p w:rsidR="001A32D0" w:rsidRPr="00CA5D23" w:rsidRDefault="00421D92" w:rsidP="00C53B0D">
      <w:pPr>
        <w:pStyle w:val="a5"/>
        <w:widowControl/>
        <w:autoSpaceDE/>
        <w:autoSpaceDN/>
        <w:adjustRightInd/>
        <w:ind w:firstLine="0"/>
        <w:jc w:val="left"/>
        <w:rPr>
          <w:rFonts w:ascii="Times New Roman" w:hAnsi="Times New Roman"/>
          <w:b/>
          <w:sz w:val="28"/>
          <w:szCs w:val="28"/>
        </w:rPr>
      </w:pPr>
      <w:r w:rsidRPr="00CA5D23">
        <w:rPr>
          <w:rFonts w:ascii="Times New Roman" w:hAnsi="Times New Roman"/>
          <w:b/>
          <w:sz w:val="28"/>
          <w:szCs w:val="28"/>
        </w:rPr>
        <w:t>Типовые тестовые задания:</w:t>
      </w:r>
      <w:r w:rsidR="001A32D0" w:rsidRPr="00CA5D23">
        <w:rPr>
          <w:rFonts w:ascii="Times New Roman" w:hAnsi="Times New Roman"/>
          <w:sz w:val="28"/>
          <w:szCs w:val="28"/>
        </w:rPr>
        <w:t xml:space="preserve"> </w:t>
      </w:r>
    </w:p>
    <w:p w:rsidR="00C53B0D" w:rsidRPr="00CA5D23" w:rsidRDefault="00C53B0D" w:rsidP="00172062">
      <w:pPr>
        <w:pStyle w:val="a5"/>
        <w:widowControl/>
        <w:numPr>
          <w:ilvl w:val="0"/>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Биоэтика как самостоятельная дисциплина возникла: (</w:t>
      </w:r>
      <w:r w:rsidRPr="00CA5D23">
        <w:rPr>
          <w:rFonts w:ascii="Times New Roman" w:hAnsi="Times New Roman"/>
          <w:sz w:val="28"/>
          <w:szCs w:val="28"/>
          <w:u w:val="single"/>
        </w:rPr>
        <w:t>один вариант</w:t>
      </w:r>
      <w:r w:rsidRPr="00CA5D23">
        <w:rPr>
          <w:rFonts w:ascii="Times New Roman" w:hAnsi="Times New Roman"/>
          <w:sz w:val="28"/>
          <w:szCs w:val="28"/>
        </w:rPr>
        <w:t>)</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В начале 20 века;</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В 40-ые годы  20века;</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В 60-70-ые годы 20 века;</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В 90-ые годы 20 века.</w:t>
      </w:r>
    </w:p>
    <w:p w:rsidR="00C53B0D" w:rsidRPr="00CA5D23" w:rsidRDefault="00C53B0D" w:rsidP="00172062">
      <w:pPr>
        <w:pStyle w:val="a5"/>
        <w:widowControl/>
        <w:numPr>
          <w:ilvl w:val="0"/>
          <w:numId w:val="39"/>
        </w:numPr>
        <w:autoSpaceDE/>
        <w:autoSpaceDN/>
        <w:adjustRightInd/>
        <w:ind w:hanging="28"/>
        <w:rPr>
          <w:rFonts w:ascii="Times New Roman" w:hAnsi="Times New Roman"/>
          <w:sz w:val="28"/>
          <w:szCs w:val="28"/>
        </w:rPr>
      </w:pPr>
      <w:r w:rsidRPr="00CA5D23">
        <w:rPr>
          <w:rFonts w:ascii="Times New Roman" w:hAnsi="Times New Roman"/>
          <w:sz w:val="28"/>
          <w:szCs w:val="28"/>
        </w:rPr>
        <w:t xml:space="preserve"> Биоэтика  возникла: (</w:t>
      </w:r>
      <w:r w:rsidRPr="00CA5D23">
        <w:rPr>
          <w:rFonts w:ascii="Times New Roman" w:hAnsi="Times New Roman"/>
          <w:sz w:val="28"/>
          <w:szCs w:val="28"/>
          <w:u w:val="single"/>
        </w:rPr>
        <w:t>один вариант</w:t>
      </w:r>
      <w:r w:rsidRPr="00CA5D23">
        <w:rPr>
          <w:rFonts w:ascii="Times New Roman" w:hAnsi="Times New Roman"/>
          <w:sz w:val="28"/>
          <w:szCs w:val="28"/>
        </w:rPr>
        <w:t>)</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В Европе;</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В США;</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В России;</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В Азии.</w:t>
      </w:r>
    </w:p>
    <w:p w:rsidR="00C53B0D" w:rsidRPr="00CA5D23" w:rsidRDefault="00C53B0D" w:rsidP="00172062">
      <w:pPr>
        <w:pStyle w:val="a5"/>
        <w:widowControl/>
        <w:numPr>
          <w:ilvl w:val="0"/>
          <w:numId w:val="39"/>
        </w:numPr>
        <w:autoSpaceDE/>
        <w:autoSpaceDN/>
        <w:adjustRightInd/>
        <w:ind w:hanging="28"/>
        <w:rPr>
          <w:rFonts w:ascii="Times New Roman" w:hAnsi="Times New Roman"/>
          <w:sz w:val="28"/>
          <w:szCs w:val="28"/>
        </w:rPr>
      </w:pPr>
      <w:r w:rsidRPr="00CA5D23">
        <w:rPr>
          <w:rFonts w:ascii="Times New Roman" w:hAnsi="Times New Roman"/>
          <w:sz w:val="28"/>
          <w:szCs w:val="28"/>
        </w:rPr>
        <w:t xml:space="preserve"> Биоэтика в России начала развиваться: (</w:t>
      </w:r>
      <w:r w:rsidRPr="00CA5D23">
        <w:rPr>
          <w:rFonts w:ascii="Times New Roman" w:hAnsi="Times New Roman"/>
          <w:sz w:val="28"/>
          <w:szCs w:val="28"/>
          <w:u w:val="single"/>
        </w:rPr>
        <w:t>один вариант</w:t>
      </w:r>
      <w:r w:rsidRPr="00CA5D23">
        <w:rPr>
          <w:rFonts w:ascii="Times New Roman" w:hAnsi="Times New Roman"/>
          <w:sz w:val="28"/>
          <w:szCs w:val="28"/>
        </w:rPr>
        <w:t>)</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В начале 20 века;</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В 40-ые годы  20века;</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В 60-70-ые годы 20 века;</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В 90-ые годы 20 века.</w:t>
      </w:r>
    </w:p>
    <w:p w:rsidR="00C53B0D" w:rsidRPr="00CA5D23" w:rsidRDefault="00C53B0D" w:rsidP="00172062">
      <w:pPr>
        <w:pStyle w:val="a5"/>
        <w:widowControl/>
        <w:numPr>
          <w:ilvl w:val="0"/>
          <w:numId w:val="39"/>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Аналогами «Клятвы Гиппократа» являются: (</w:t>
      </w:r>
      <w:r w:rsidRPr="00CA5D23">
        <w:rPr>
          <w:rFonts w:ascii="Times New Roman" w:hAnsi="Times New Roman"/>
          <w:color w:val="1C1C1C"/>
          <w:sz w:val="28"/>
          <w:szCs w:val="28"/>
          <w:u w:val="single"/>
        </w:rPr>
        <w:t>несколько вариантов</w:t>
      </w:r>
      <w:r w:rsidRPr="00CA5D23">
        <w:rPr>
          <w:rFonts w:ascii="Times New Roman" w:hAnsi="Times New Roman"/>
          <w:color w:val="1C1C1C"/>
          <w:sz w:val="28"/>
          <w:szCs w:val="28"/>
        </w:rPr>
        <w:t>)</w:t>
      </w:r>
    </w:p>
    <w:p w:rsidR="00C53B0D" w:rsidRPr="00CA5D23" w:rsidRDefault="00C53B0D" w:rsidP="00172062">
      <w:pPr>
        <w:pStyle w:val="a5"/>
        <w:widowControl/>
        <w:numPr>
          <w:ilvl w:val="1"/>
          <w:numId w:val="39"/>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Факультетское обещание;</w:t>
      </w:r>
    </w:p>
    <w:p w:rsidR="00C53B0D" w:rsidRPr="00CA5D23" w:rsidRDefault="00C53B0D" w:rsidP="00172062">
      <w:pPr>
        <w:pStyle w:val="a5"/>
        <w:widowControl/>
        <w:numPr>
          <w:ilvl w:val="1"/>
          <w:numId w:val="39"/>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Нюрнбергский кодекс;</w:t>
      </w:r>
    </w:p>
    <w:p w:rsidR="00C53B0D" w:rsidRPr="00CA5D23" w:rsidRDefault="00C53B0D" w:rsidP="00172062">
      <w:pPr>
        <w:pStyle w:val="a5"/>
        <w:widowControl/>
        <w:numPr>
          <w:ilvl w:val="1"/>
          <w:numId w:val="39"/>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Клятва Флоренс Найтингейл;</w:t>
      </w:r>
    </w:p>
    <w:p w:rsidR="00C53B0D" w:rsidRPr="00CA5D23" w:rsidRDefault="00C53B0D" w:rsidP="00172062">
      <w:pPr>
        <w:pStyle w:val="a5"/>
        <w:widowControl/>
        <w:numPr>
          <w:ilvl w:val="1"/>
          <w:numId w:val="39"/>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Лиссабонская декларация;</w:t>
      </w:r>
    </w:p>
    <w:p w:rsidR="00C53B0D" w:rsidRPr="00CA5D23" w:rsidRDefault="00C53B0D" w:rsidP="00172062">
      <w:pPr>
        <w:pStyle w:val="a5"/>
        <w:widowControl/>
        <w:numPr>
          <w:ilvl w:val="1"/>
          <w:numId w:val="39"/>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Клятва врача России;</w:t>
      </w:r>
    </w:p>
    <w:p w:rsidR="00C53B0D" w:rsidRPr="00CA5D23" w:rsidRDefault="00C53B0D" w:rsidP="00172062">
      <w:pPr>
        <w:pStyle w:val="a5"/>
        <w:widowControl/>
        <w:numPr>
          <w:ilvl w:val="1"/>
          <w:numId w:val="39"/>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Женевская декларация.</w:t>
      </w:r>
    </w:p>
    <w:p w:rsidR="00C53B0D" w:rsidRPr="00CA5D23" w:rsidRDefault="00C53B0D" w:rsidP="00172062">
      <w:pPr>
        <w:pStyle w:val="a5"/>
        <w:widowControl/>
        <w:numPr>
          <w:ilvl w:val="0"/>
          <w:numId w:val="39"/>
        </w:numPr>
        <w:autoSpaceDE/>
        <w:autoSpaceDN/>
        <w:adjustRightInd/>
        <w:ind w:hanging="28"/>
        <w:jc w:val="left"/>
        <w:rPr>
          <w:rFonts w:ascii="Times New Roman" w:hAnsi="Times New Roman"/>
          <w:sz w:val="28"/>
          <w:szCs w:val="28"/>
        </w:rPr>
      </w:pPr>
      <w:r w:rsidRPr="00CA5D23">
        <w:rPr>
          <w:rFonts w:ascii="Times New Roman" w:hAnsi="Times New Roman"/>
          <w:sz w:val="28"/>
          <w:szCs w:val="28"/>
        </w:rPr>
        <w:lastRenderedPageBreak/>
        <w:t>Правило информированного согласия предполагает ознакомление пациента: (</w:t>
      </w:r>
      <w:r w:rsidRPr="00CA5D23">
        <w:rPr>
          <w:rFonts w:ascii="Times New Roman" w:hAnsi="Times New Roman"/>
          <w:sz w:val="28"/>
          <w:szCs w:val="28"/>
          <w:u w:val="single"/>
        </w:rPr>
        <w:t>несколько вариантов</w:t>
      </w:r>
      <w:r w:rsidRPr="00CA5D23">
        <w:rPr>
          <w:rFonts w:ascii="Times New Roman" w:hAnsi="Times New Roman"/>
          <w:sz w:val="28"/>
          <w:szCs w:val="28"/>
        </w:rPr>
        <w:t>)</w:t>
      </w:r>
    </w:p>
    <w:p w:rsidR="00C53B0D" w:rsidRPr="00CA5D23" w:rsidRDefault="00C53B0D" w:rsidP="00172062">
      <w:pPr>
        <w:pStyle w:val="a5"/>
        <w:widowControl/>
        <w:numPr>
          <w:ilvl w:val="1"/>
          <w:numId w:val="39"/>
        </w:numPr>
        <w:autoSpaceDE/>
        <w:autoSpaceDN/>
        <w:adjustRightInd/>
        <w:ind w:hanging="28"/>
        <w:jc w:val="left"/>
        <w:rPr>
          <w:rFonts w:ascii="Times New Roman" w:hAnsi="Times New Roman"/>
          <w:sz w:val="28"/>
          <w:szCs w:val="28"/>
        </w:rPr>
      </w:pPr>
      <w:r w:rsidRPr="00CA5D23">
        <w:rPr>
          <w:rFonts w:ascii="Times New Roman" w:hAnsi="Times New Roman"/>
          <w:sz w:val="28"/>
          <w:szCs w:val="28"/>
        </w:rPr>
        <w:t>С диагнозом и прогнозом заболевания;</w:t>
      </w:r>
    </w:p>
    <w:p w:rsidR="00C53B0D" w:rsidRPr="00CA5D23" w:rsidRDefault="00C53B0D" w:rsidP="00172062">
      <w:pPr>
        <w:pStyle w:val="a5"/>
        <w:widowControl/>
        <w:numPr>
          <w:ilvl w:val="1"/>
          <w:numId w:val="39"/>
        </w:numPr>
        <w:autoSpaceDE/>
        <w:autoSpaceDN/>
        <w:adjustRightInd/>
        <w:ind w:hanging="28"/>
        <w:jc w:val="left"/>
        <w:rPr>
          <w:rFonts w:ascii="Times New Roman" w:hAnsi="Times New Roman"/>
          <w:sz w:val="28"/>
          <w:szCs w:val="28"/>
        </w:rPr>
      </w:pPr>
      <w:r w:rsidRPr="00CA5D23">
        <w:rPr>
          <w:rFonts w:ascii="Times New Roman" w:hAnsi="Times New Roman"/>
          <w:sz w:val="28"/>
          <w:szCs w:val="28"/>
        </w:rPr>
        <w:t>С планом лечения;</w:t>
      </w:r>
    </w:p>
    <w:p w:rsidR="00C53B0D" w:rsidRPr="00CA5D23" w:rsidRDefault="00C53B0D" w:rsidP="00172062">
      <w:pPr>
        <w:pStyle w:val="a5"/>
        <w:widowControl/>
        <w:numPr>
          <w:ilvl w:val="1"/>
          <w:numId w:val="39"/>
        </w:numPr>
        <w:autoSpaceDE/>
        <w:autoSpaceDN/>
        <w:adjustRightInd/>
        <w:ind w:hanging="28"/>
        <w:jc w:val="left"/>
        <w:rPr>
          <w:rFonts w:ascii="Times New Roman" w:hAnsi="Times New Roman"/>
          <w:sz w:val="28"/>
          <w:szCs w:val="28"/>
        </w:rPr>
      </w:pPr>
      <w:r w:rsidRPr="00CA5D23">
        <w:rPr>
          <w:rFonts w:ascii="Times New Roman" w:hAnsi="Times New Roman"/>
          <w:sz w:val="28"/>
          <w:szCs w:val="28"/>
        </w:rPr>
        <w:t>С положительными и негативными ожидаемыми последствиями лечения;</w:t>
      </w:r>
    </w:p>
    <w:p w:rsidR="00C53B0D" w:rsidRPr="00CA5D23" w:rsidRDefault="00C53B0D" w:rsidP="00172062">
      <w:pPr>
        <w:pStyle w:val="a5"/>
        <w:widowControl/>
        <w:numPr>
          <w:ilvl w:val="1"/>
          <w:numId w:val="39"/>
        </w:numPr>
        <w:autoSpaceDE/>
        <w:autoSpaceDN/>
        <w:adjustRightInd/>
        <w:ind w:hanging="28"/>
        <w:jc w:val="left"/>
        <w:rPr>
          <w:rFonts w:ascii="Times New Roman" w:hAnsi="Times New Roman"/>
          <w:sz w:val="28"/>
          <w:szCs w:val="28"/>
        </w:rPr>
      </w:pPr>
      <w:r w:rsidRPr="00CA5D23">
        <w:rPr>
          <w:rFonts w:ascii="Times New Roman" w:hAnsi="Times New Roman"/>
          <w:sz w:val="28"/>
          <w:szCs w:val="28"/>
        </w:rPr>
        <w:t xml:space="preserve"> С альтернативными способами лечения.</w:t>
      </w:r>
    </w:p>
    <w:p w:rsidR="00C53B0D" w:rsidRPr="00CA5D23" w:rsidRDefault="00C53B0D" w:rsidP="00172062">
      <w:pPr>
        <w:pStyle w:val="a5"/>
        <w:widowControl/>
        <w:numPr>
          <w:ilvl w:val="0"/>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Основными предпосылками возникновения биоэтики являются: (</w:t>
      </w:r>
      <w:r w:rsidRPr="00CA5D23">
        <w:rPr>
          <w:rFonts w:ascii="Times New Roman" w:hAnsi="Times New Roman"/>
          <w:sz w:val="28"/>
          <w:szCs w:val="28"/>
          <w:u w:val="single"/>
        </w:rPr>
        <w:t>несколько вариантов</w:t>
      </w:r>
      <w:r w:rsidRPr="00CA5D23">
        <w:rPr>
          <w:rFonts w:ascii="Times New Roman" w:hAnsi="Times New Roman"/>
          <w:sz w:val="28"/>
          <w:szCs w:val="28"/>
        </w:rPr>
        <w:t>)</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Развитие идеологии экологического движения;</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Авторитет ценностей религиозной культуры;</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Развитие правозащитного движения;</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Международная деятельность ВМА;</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Бурное развитие биомедицинских наук и внедрение в практику новейших биомедицинских технологий;</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Признание в обществе ценностно-мировоззренческого плюрализма;</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Коммерциализация медицинской деятельности.</w:t>
      </w:r>
    </w:p>
    <w:p w:rsidR="00C53B0D" w:rsidRPr="00CA5D23" w:rsidRDefault="00C53B0D" w:rsidP="00172062">
      <w:pPr>
        <w:pStyle w:val="a5"/>
        <w:widowControl/>
        <w:numPr>
          <w:ilvl w:val="0"/>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Особенностями биоэтики являются: (</w:t>
      </w:r>
      <w:r w:rsidRPr="00CA5D23">
        <w:rPr>
          <w:rFonts w:ascii="Times New Roman" w:hAnsi="Times New Roman"/>
          <w:sz w:val="28"/>
          <w:szCs w:val="28"/>
          <w:u w:val="single"/>
        </w:rPr>
        <w:t>несколько вариантов</w:t>
      </w:r>
      <w:r w:rsidRPr="00CA5D23">
        <w:rPr>
          <w:rFonts w:ascii="Times New Roman" w:hAnsi="Times New Roman"/>
          <w:sz w:val="28"/>
          <w:szCs w:val="28"/>
        </w:rPr>
        <w:t>)</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Монодисциплинарный характер;</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Мультидисциплинарный характер;</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Регулирует только отношения между врачом и пациентом;</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Рассматривает глобальные вопросы: допустимость манипулирования жизнью и смертью человека, последствия вмешатель</w:t>
      </w:r>
      <w:proofErr w:type="gramStart"/>
      <w:r w:rsidRPr="00CA5D23">
        <w:rPr>
          <w:rFonts w:ascii="Times New Roman" w:hAnsi="Times New Roman"/>
          <w:sz w:val="28"/>
          <w:szCs w:val="28"/>
        </w:rPr>
        <w:t>ств в пр</w:t>
      </w:r>
      <w:proofErr w:type="gramEnd"/>
      <w:r w:rsidRPr="00CA5D23">
        <w:rPr>
          <w:rFonts w:ascii="Times New Roman" w:hAnsi="Times New Roman"/>
          <w:sz w:val="28"/>
          <w:szCs w:val="28"/>
        </w:rPr>
        <w:t>ироду человека, влияние современной  медицины на жизнь человека и общество;</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Проблемы обсуждаются на широкой социальной основе (обсуждение идет на различных уровнях,  активно участвует общество);</w:t>
      </w:r>
    </w:p>
    <w:p w:rsidR="00C53B0D" w:rsidRPr="00CA5D23" w:rsidRDefault="00C53B0D" w:rsidP="00172062">
      <w:pPr>
        <w:pStyle w:val="a5"/>
        <w:widowControl/>
        <w:numPr>
          <w:ilvl w:val="1"/>
          <w:numId w:val="39"/>
        </w:numPr>
        <w:autoSpaceDE/>
        <w:autoSpaceDN/>
        <w:adjustRightInd/>
        <w:ind w:hanging="28"/>
        <w:rPr>
          <w:rFonts w:ascii="Times New Roman" w:hAnsi="Times New Roman"/>
          <w:sz w:val="28"/>
          <w:szCs w:val="28"/>
        </w:rPr>
      </w:pPr>
      <w:r w:rsidRPr="00CA5D23">
        <w:rPr>
          <w:rFonts w:ascii="Times New Roman" w:hAnsi="Times New Roman"/>
          <w:sz w:val="28"/>
          <w:szCs w:val="28"/>
        </w:rPr>
        <w:t>Проблемы обсуждаются исключительно на корпоративной основе (обсуждение идет «за закрытыми дверьми» внутри медицинского сообщества).</w:t>
      </w:r>
    </w:p>
    <w:p w:rsidR="00C53B0D" w:rsidRPr="00CA5D23" w:rsidRDefault="00C53B0D" w:rsidP="00172062">
      <w:pPr>
        <w:pStyle w:val="a5"/>
        <w:widowControl/>
        <w:numPr>
          <w:ilvl w:val="0"/>
          <w:numId w:val="39"/>
        </w:numPr>
        <w:autoSpaceDE/>
        <w:autoSpaceDN/>
        <w:adjustRightInd/>
        <w:ind w:hanging="28"/>
        <w:jc w:val="left"/>
        <w:rPr>
          <w:rFonts w:ascii="Times New Roman" w:hAnsi="Times New Roman"/>
          <w:color w:val="1C1C1C"/>
          <w:sz w:val="28"/>
          <w:szCs w:val="28"/>
        </w:rPr>
      </w:pPr>
      <w:r w:rsidRPr="00CA5D23">
        <w:rPr>
          <w:rFonts w:ascii="Times New Roman" w:hAnsi="Times New Roman"/>
          <w:sz w:val="28"/>
          <w:szCs w:val="28"/>
        </w:rPr>
        <w:t>Специфическим чертами патернализма являются: (</w:t>
      </w:r>
      <w:r w:rsidRPr="00CA5D23">
        <w:rPr>
          <w:rFonts w:ascii="Times New Roman" w:hAnsi="Times New Roman"/>
          <w:sz w:val="28"/>
          <w:szCs w:val="28"/>
          <w:u w:val="single"/>
        </w:rPr>
        <w:t>несколько вариантов</w:t>
      </w:r>
      <w:r w:rsidRPr="00CA5D23">
        <w:rPr>
          <w:rFonts w:ascii="Times New Roman" w:hAnsi="Times New Roman"/>
          <w:sz w:val="28"/>
          <w:szCs w:val="28"/>
        </w:rPr>
        <w:t>)</w:t>
      </w:r>
    </w:p>
    <w:p w:rsidR="00C53B0D" w:rsidRPr="00CA5D23" w:rsidRDefault="00C53B0D" w:rsidP="00172062">
      <w:pPr>
        <w:pStyle w:val="a5"/>
        <w:widowControl/>
        <w:numPr>
          <w:ilvl w:val="1"/>
          <w:numId w:val="39"/>
        </w:numPr>
        <w:autoSpaceDE/>
        <w:autoSpaceDN/>
        <w:adjustRightInd/>
        <w:ind w:hanging="28"/>
        <w:jc w:val="left"/>
        <w:rPr>
          <w:rFonts w:ascii="Times New Roman" w:hAnsi="Times New Roman"/>
          <w:color w:val="1C1C1C"/>
          <w:sz w:val="28"/>
          <w:szCs w:val="28"/>
        </w:rPr>
      </w:pPr>
      <w:r w:rsidRPr="00CA5D23">
        <w:rPr>
          <w:rFonts w:ascii="Times New Roman" w:hAnsi="Times New Roman"/>
          <w:sz w:val="28"/>
          <w:szCs w:val="28"/>
        </w:rPr>
        <w:t>Вся информация предоставляется пациенту;</w:t>
      </w:r>
    </w:p>
    <w:p w:rsidR="00C53B0D" w:rsidRPr="00CA5D23" w:rsidRDefault="00C53B0D" w:rsidP="00172062">
      <w:pPr>
        <w:pStyle w:val="a5"/>
        <w:widowControl/>
        <w:numPr>
          <w:ilvl w:val="1"/>
          <w:numId w:val="39"/>
        </w:numPr>
        <w:autoSpaceDE/>
        <w:autoSpaceDN/>
        <w:adjustRightInd/>
        <w:ind w:hanging="28"/>
        <w:jc w:val="left"/>
        <w:rPr>
          <w:rFonts w:ascii="Times New Roman" w:hAnsi="Times New Roman"/>
          <w:color w:val="1C1C1C"/>
          <w:sz w:val="28"/>
          <w:szCs w:val="28"/>
        </w:rPr>
      </w:pPr>
      <w:r w:rsidRPr="00CA5D23">
        <w:rPr>
          <w:rFonts w:ascii="Times New Roman" w:hAnsi="Times New Roman"/>
          <w:sz w:val="28"/>
          <w:szCs w:val="28"/>
        </w:rPr>
        <w:t>Руководящая роль в отношениях  с пациентом принадлежит врачу;</w:t>
      </w:r>
    </w:p>
    <w:p w:rsidR="00C53B0D" w:rsidRPr="00CA5D23" w:rsidRDefault="00C53B0D" w:rsidP="00172062">
      <w:pPr>
        <w:pStyle w:val="a5"/>
        <w:widowControl/>
        <w:numPr>
          <w:ilvl w:val="1"/>
          <w:numId w:val="39"/>
        </w:numPr>
        <w:autoSpaceDE/>
        <w:autoSpaceDN/>
        <w:adjustRightInd/>
        <w:ind w:hanging="28"/>
        <w:jc w:val="left"/>
        <w:rPr>
          <w:rFonts w:ascii="Times New Roman" w:hAnsi="Times New Roman"/>
          <w:color w:val="1C1C1C"/>
          <w:sz w:val="28"/>
          <w:szCs w:val="28"/>
        </w:rPr>
      </w:pPr>
      <w:r w:rsidRPr="00CA5D23">
        <w:rPr>
          <w:rFonts w:ascii="Times New Roman" w:hAnsi="Times New Roman"/>
          <w:sz w:val="28"/>
          <w:szCs w:val="28"/>
        </w:rPr>
        <w:t>Все решения принимает пациент;</w:t>
      </w:r>
    </w:p>
    <w:p w:rsidR="00C53B0D" w:rsidRPr="00CA5D23" w:rsidRDefault="00C53B0D" w:rsidP="00172062">
      <w:pPr>
        <w:pStyle w:val="a5"/>
        <w:widowControl/>
        <w:numPr>
          <w:ilvl w:val="1"/>
          <w:numId w:val="39"/>
        </w:numPr>
        <w:autoSpaceDE/>
        <w:autoSpaceDN/>
        <w:adjustRightInd/>
        <w:ind w:hanging="28"/>
        <w:jc w:val="left"/>
        <w:rPr>
          <w:rFonts w:ascii="Times New Roman" w:hAnsi="Times New Roman"/>
          <w:color w:val="1C1C1C"/>
          <w:sz w:val="28"/>
          <w:szCs w:val="28"/>
        </w:rPr>
      </w:pPr>
      <w:r w:rsidRPr="00CA5D23">
        <w:rPr>
          <w:rFonts w:ascii="Times New Roman" w:hAnsi="Times New Roman"/>
          <w:sz w:val="28"/>
          <w:szCs w:val="28"/>
        </w:rPr>
        <w:t xml:space="preserve">Врач заботиться о нуждах пациента, подобно тому, как отец заботиться о своем ребенке; </w:t>
      </w:r>
    </w:p>
    <w:p w:rsidR="00C53B0D" w:rsidRPr="00CA5D23" w:rsidRDefault="00C53B0D" w:rsidP="00172062">
      <w:pPr>
        <w:pStyle w:val="a5"/>
        <w:widowControl/>
        <w:numPr>
          <w:ilvl w:val="1"/>
          <w:numId w:val="39"/>
        </w:numPr>
        <w:autoSpaceDE/>
        <w:autoSpaceDN/>
        <w:adjustRightInd/>
        <w:ind w:hanging="28"/>
        <w:jc w:val="left"/>
        <w:rPr>
          <w:rFonts w:ascii="Times New Roman" w:hAnsi="Times New Roman"/>
          <w:color w:val="1C1C1C"/>
          <w:sz w:val="28"/>
          <w:szCs w:val="28"/>
        </w:rPr>
      </w:pPr>
      <w:r w:rsidRPr="00CA5D23">
        <w:rPr>
          <w:rFonts w:ascii="Times New Roman" w:hAnsi="Times New Roman"/>
          <w:sz w:val="28"/>
          <w:szCs w:val="28"/>
        </w:rPr>
        <w:t>Ответственность за решения о здоровье пациента врач берет на себя.</w:t>
      </w:r>
    </w:p>
    <w:p w:rsidR="00EA2933" w:rsidRPr="00CA5D23" w:rsidRDefault="00EA2933" w:rsidP="00172062">
      <w:pPr>
        <w:pStyle w:val="a5"/>
        <w:widowControl/>
        <w:numPr>
          <w:ilvl w:val="0"/>
          <w:numId w:val="39"/>
        </w:numPr>
        <w:autoSpaceDE/>
        <w:autoSpaceDN/>
        <w:adjustRightInd/>
        <w:ind w:right="-1333" w:hanging="28"/>
        <w:jc w:val="left"/>
        <w:rPr>
          <w:rFonts w:ascii="Times New Roman" w:hAnsi="Times New Roman"/>
          <w:bCs/>
          <w:sz w:val="28"/>
          <w:szCs w:val="28"/>
        </w:rPr>
      </w:pPr>
      <w:r w:rsidRPr="00CA5D23">
        <w:rPr>
          <w:rFonts w:ascii="Times New Roman" w:hAnsi="Times New Roman"/>
          <w:bCs/>
          <w:sz w:val="28"/>
          <w:szCs w:val="28"/>
        </w:rPr>
        <w:t>Право – это: (</w:t>
      </w:r>
      <w:r w:rsidRPr="00CA5D23">
        <w:rPr>
          <w:rFonts w:ascii="Times New Roman" w:hAnsi="Times New Roman"/>
          <w:bCs/>
          <w:sz w:val="28"/>
          <w:szCs w:val="28"/>
          <w:u w:val="single"/>
        </w:rPr>
        <w:t>один вариант</w:t>
      </w:r>
      <w:r w:rsidRPr="00CA5D23">
        <w:rPr>
          <w:rFonts w:ascii="Times New Roman" w:hAnsi="Times New Roman"/>
          <w:bCs/>
          <w:sz w:val="28"/>
          <w:szCs w:val="28"/>
        </w:rPr>
        <w:t>)</w:t>
      </w:r>
    </w:p>
    <w:p w:rsidR="00EA2933" w:rsidRPr="00CA5D23" w:rsidRDefault="00EA2933" w:rsidP="00172062">
      <w:pPr>
        <w:pStyle w:val="a5"/>
        <w:widowControl/>
        <w:numPr>
          <w:ilvl w:val="1"/>
          <w:numId w:val="39"/>
        </w:numPr>
        <w:autoSpaceDE/>
        <w:autoSpaceDN/>
        <w:adjustRightInd/>
        <w:ind w:right="-1333" w:hanging="28"/>
        <w:jc w:val="left"/>
        <w:rPr>
          <w:rFonts w:ascii="Times New Roman" w:hAnsi="Times New Roman"/>
          <w:bCs/>
          <w:sz w:val="28"/>
          <w:szCs w:val="28"/>
        </w:rPr>
      </w:pPr>
      <w:r w:rsidRPr="00CA5D23">
        <w:rPr>
          <w:rFonts w:ascii="Times New Roman" w:hAnsi="Times New Roman"/>
          <w:bCs/>
          <w:sz w:val="28"/>
          <w:szCs w:val="28"/>
        </w:rPr>
        <w:t>Система общеобязательных норм поведения, установленных государством;</w:t>
      </w:r>
    </w:p>
    <w:p w:rsidR="00EA2933" w:rsidRPr="00CA5D23" w:rsidRDefault="00EA2933" w:rsidP="00172062">
      <w:pPr>
        <w:pStyle w:val="a5"/>
        <w:widowControl/>
        <w:numPr>
          <w:ilvl w:val="1"/>
          <w:numId w:val="39"/>
        </w:numPr>
        <w:autoSpaceDE/>
        <w:autoSpaceDN/>
        <w:adjustRightInd/>
        <w:ind w:right="-1333" w:hanging="28"/>
        <w:jc w:val="left"/>
        <w:rPr>
          <w:rFonts w:ascii="Times New Roman" w:hAnsi="Times New Roman"/>
          <w:bCs/>
          <w:sz w:val="28"/>
          <w:szCs w:val="28"/>
        </w:rPr>
      </w:pPr>
      <w:r w:rsidRPr="00CA5D23">
        <w:rPr>
          <w:rFonts w:ascii="Times New Roman" w:hAnsi="Times New Roman"/>
          <w:bCs/>
          <w:sz w:val="28"/>
          <w:szCs w:val="28"/>
        </w:rPr>
        <w:t>Система наказания, за нарушение закона;</w:t>
      </w:r>
    </w:p>
    <w:p w:rsidR="00EA2933" w:rsidRPr="00CA5D23" w:rsidRDefault="00EA2933" w:rsidP="00172062">
      <w:pPr>
        <w:pStyle w:val="a5"/>
        <w:widowControl/>
        <w:numPr>
          <w:ilvl w:val="1"/>
          <w:numId w:val="39"/>
        </w:numPr>
        <w:autoSpaceDE/>
        <w:autoSpaceDN/>
        <w:adjustRightInd/>
        <w:ind w:right="-1333" w:hanging="28"/>
        <w:jc w:val="left"/>
        <w:rPr>
          <w:rFonts w:ascii="Times New Roman" w:hAnsi="Times New Roman"/>
          <w:bCs/>
          <w:sz w:val="28"/>
          <w:szCs w:val="28"/>
        </w:rPr>
      </w:pPr>
      <w:r w:rsidRPr="00CA5D23">
        <w:rPr>
          <w:rFonts w:ascii="Times New Roman" w:hAnsi="Times New Roman"/>
          <w:bCs/>
          <w:sz w:val="28"/>
          <w:szCs w:val="28"/>
        </w:rPr>
        <w:t>Строгое соблюдение законов;</w:t>
      </w:r>
    </w:p>
    <w:p w:rsidR="00EA2933" w:rsidRPr="00CA5D23" w:rsidRDefault="00EA2933" w:rsidP="00172062">
      <w:pPr>
        <w:pStyle w:val="a5"/>
        <w:widowControl/>
        <w:numPr>
          <w:ilvl w:val="1"/>
          <w:numId w:val="39"/>
        </w:numPr>
        <w:autoSpaceDE/>
        <w:autoSpaceDN/>
        <w:adjustRightInd/>
        <w:ind w:right="-1333" w:hanging="28"/>
        <w:jc w:val="left"/>
        <w:rPr>
          <w:rFonts w:ascii="Times New Roman" w:hAnsi="Times New Roman"/>
          <w:bCs/>
          <w:sz w:val="28"/>
          <w:szCs w:val="28"/>
        </w:rPr>
      </w:pPr>
      <w:r w:rsidRPr="00CA5D23">
        <w:rPr>
          <w:rFonts w:ascii="Times New Roman" w:hAnsi="Times New Roman"/>
          <w:bCs/>
          <w:sz w:val="28"/>
          <w:szCs w:val="28"/>
        </w:rPr>
        <w:t>Способ различения правильного поведения человека.</w:t>
      </w:r>
    </w:p>
    <w:p w:rsidR="00EA2933" w:rsidRPr="00CA5D23" w:rsidRDefault="00EA2933" w:rsidP="00172062">
      <w:pPr>
        <w:pStyle w:val="a5"/>
        <w:widowControl/>
        <w:numPr>
          <w:ilvl w:val="0"/>
          <w:numId w:val="39"/>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В СССР термин «медицинская деонтология»  начал использовать (</w:t>
      </w:r>
      <w:r w:rsidRPr="00CA5D23">
        <w:rPr>
          <w:rFonts w:ascii="Times New Roman" w:hAnsi="Times New Roman"/>
          <w:color w:val="1C1C1C"/>
          <w:sz w:val="28"/>
          <w:szCs w:val="28"/>
          <w:u w:val="single"/>
        </w:rPr>
        <w:t>один вариант</w:t>
      </w:r>
      <w:r w:rsidRPr="00CA5D23">
        <w:rPr>
          <w:rFonts w:ascii="Times New Roman" w:hAnsi="Times New Roman"/>
          <w:color w:val="1C1C1C"/>
          <w:sz w:val="28"/>
          <w:szCs w:val="28"/>
        </w:rPr>
        <w:t>)</w:t>
      </w:r>
    </w:p>
    <w:p w:rsidR="00EA2933" w:rsidRPr="00CA5D23" w:rsidRDefault="00EA2933" w:rsidP="00172062">
      <w:pPr>
        <w:pStyle w:val="a5"/>
        <w:widowControl/>
        <w:numPr>
          <w:ilvl w:val="1"/>
          <w:numId w:val="39"/>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Н.А.Семашко;</w:t>
      </w:r>
    </w:p>
    <w:p w:rsidR="00EA2933" w:rsidRPr="00CA5D23" w:rsidRDefault="00EA2933" w:rsidP="00172062">
      <w:pPr>
        <w:pStyle w:val="a5"/>
        <w:widowControl/>
        <w:numPr>
          <w:ilvl w:val="1"/>
          <w:numId w:val="39"/>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Н.Н.Петров;</w:t>
      </w:r>
    </w:p>
    <w:p w:rsidR="00EA2933" w:rsidRPr="00CA5D23" w:rsidRDefault="00EA2933" w:rsidP="00172062">
      <w:pPr>
        <w:pStyle w:val="a5"/>
        <w:widowControl/>
        <w:numPr>
          <w:ilvl w:val="1"/>
          <w:numId w:val="39"/>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Н.И.Пирогов;</w:t>
      </w:r>
    </w:p>
    <w:p w:rsidR="00EA2933" w:rsidRPr="00CA5D23" w:rsidRDefault="00EA2933" w:rsidP="00172062">
      <w:pPr>
        <w:pStyle w:val="a5"/>
        <w:widowControl/>
        <w:numPr>
          <w:ilvl w:val="1"/>
          <w:numId w:val="39"/>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Б.В.Петровский.</w:t>
      </w:r>
    </w:p>
    <w:p w:rsidR="001A32D0" w:rsidRPr="00EA6B0E" w:rsidRDefault="001A32D0" w:rsidP="001A32D0">
      <w:pPr>
        <w:pStyle w:val="a5"/>
        <w:widowControl/>
        <w:autoSpaceDE/>
        <w:autoSpaceDN/>
        <w:adjustRightInd/>
        <w:ind w:firstLine="0"/>
        <w:jc w:val="left"/>
        <w:rPr>
          <w:rFonts w:ascii="Times New Roman" w:hAnsi="Times New Roman"/>
          <w:sz w:val="28"/>
          <w:szCs w:val="28"/>
        </w:rPr>
      </w:pPr>
    </w:p>
    <w:p w:rsidR="001A32D0" w:rsidRDefault="001A32D0" w:rsidP="00EA6B0E">
      <w:pPr>
        <w:pStyle w:val="a5"/>
        <w:ind w:left="0" w:firstLine="709"/>
        <w:jc w:val="center"/>
        <w:rPr>
          <w:rFonts w:ascii="Times New Roman" w:hAnsi="Times New Roman"/>
          <w:b/>
          <w:color w:val="000000"/>
          <w:sz w:val="28"/>
          <w:szCs w:val="28"/>
          <w:u w:val="single"/>
        </w:rPr>
      </w:pPr>
      <w:r w:rsidRPr="00EA6B0E">
        <w:rPr>
          <w:rFonts w:ascii="Times New Roman" w:hAnsi="Times New Roman"/>
          <w:b/>
          <w:color w:val="000000"/>
          <w:sz w:val="28"/>
          <w:szCs w:val="28"/>
        </w:rPr>
        <w:lastRenderedPageBreak/>
        <w:t>Модуль</w:t>
      </w:r>
      <w:r w:rsidRPr="00EA6B0E">
        <w:rPr>
          <w:rFonts w:ascii="Times New Roman" w:hAnsi="Times New Roman"/>
          <w:b/>
          <w:i/>
          <w:color w:val="000000"/>
          <w:sz w:val="28"/>
          <w:szCs w:val="28"/>
        </w:rPr>
        <w:t xml:space="preserve"> </w:t>
      </w:r>
      <w:r w:rsidRPr="00EA6B0E">
        <w:rPr>
          <w:rFonts w:ascii="Times New Roman" w:hAnsi="Times New Roman"/>
          <w:b/>
          <w:color w:val="000000"/>
          <w:sz w:val="28"/>
          <w:szCs w:val="28"/>
        </w:rPr>
        <w:t xml:space="preserve">2. </w:t>
      </w:r>
      <w:r w:rsidRPr="00EA6B0E">
        <w:rPr>
          <w:rFonts w:ascii="Times New Roman" w:hAnsi="Times New Roman"/>
          <w:b/>
          <w:color w:val="000000"/>
          <w:sz w:val="28"/>
          <w:szCs w:val="28"/>
          <w:u w:val="single"/>
        </w:rPr>
        <w:t>Актуальные проблемы биоэтики</w:t>
      </w:r>
    </w:p>
    <w:p w:rsidR="00EA6B0E" w:rsidRPr="00EA6B0E" w:rsidRDefault="00EA6B0E" w:rsidP="001A32D0">
      <w:pPr>
        <w:pStyle w:val="a5"/>
        <w:ind w:left="0" w:firstLine="709"/>
        <w:rPr>
          <w:rFonts w:ascii="Times New Roman" w:hAnsi="Times New Roman"/>
          <w:b/>
          <w:color w:val="000000"/>
          <w:sz w:val="28"/>
          <w:szCs w:val="28"/>
        </w:rPr>
      </w:pPr>
    </w:p>
    <w:p w:rsidR="001A32D0" w:rsidRDefault="00BA3996" w:rsidP="00EA6B0E">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Формы</w:t>
      </w:r>
      <w:r w:rsidR="001A32D0" w:rsidRPr="00EA6B0E">
        <w:rPr>
          <w:rFonts w:ascii="Times New Roman" w:hAnsi="Times New Roman"/>
          <w:b/>
          <w:color w:val="000000"/>
          <w:sz w:val="28"/>
          <w:szCs w:val="28"/>
        </w:rPr>
        <w:t xml:space="preserve"> текущего контроля</w:t>
      </w:r>
      <w:r w:rsidR="001A32D0" w:rsidRPr="00EA6B0E">
        <w:rPr>
          <w:rFonts w:ascii="Times New Roman" w:hAnsi="Times New Roman"/>
          <w:color w:val="000000"/>
          <w:sz w:val="28"/>
          <w:szCs w:val="28"/>
        </w:rPr>
        <w:t xml:space="preserve"> </w:t>
      </w:r>
      <w:r w:rsidR="001A32D0" w:rsidRPr="00EA6B0E">
        <w:rPr>
          <w:rFonts w:ascii="Times New Roman" w:hAnsi="Times New Roman"/>
          <w:b/>
          <w:color w:val="000000"/>
          <w:sz w:val="28"/>
          <w:szCs w:val="28"/>
        </w:rPr>
        <w:t>успеваемости</w:t>
      </w:r>
    </w:p>
    <w:p w:rsidR="00BB2082" w:rsidRPr="00EA6B0E" w:rsidRDefault="00BB2082" w:rsidP="00EA6B0E">
      <w:pPr>
        <w:pStyle w:val="a5"/>
        <w:ind w:left="0" w:firstLine="709"/>
        <w:jc w:val="center"/>
        <w:rPr>
          <w:rFonts w:ascii="Times New Roman" w:hAnsi="Times New Roman"/>
          <w:b/>
          <w:color w:val="000000"/>
          <w:sz w:val="28"/>
          <w:szCs w:val="28"/>
        </w:rPr>
      </w:pPr>
    </w:p>
    <w:p w:rsidR="001A32D0" w:rsidRPr="00EA6B0E" w:rsidRDefault="001A32D0" w:rsidP="00A74990">
      <w:pPr>
        <w:pStyle w:val="a5"/>
        <w:numPr>
          <w:ilvl w:val="0"/>
          <w:numId w:val="15"/>
        </w:numPr>
        <w:rPr>
          <w:rFonts w:ascii="Times New Roman" w:hAnsi="Times New Roman"/>
          <w:color w:val="000000"/>
          <w:sz w:val="28"/>
          <w:szCs w:val="28"/>
        </w:rPr>
      </w:pPr>
      <w:r w:rsidRPr="00EA6B0E">
        <w:rPr>
          <w:rFonts w:ascii="Times New Roman" w:hAnsi="Times New Roman"/>
          <w:color w:val="000000"/>
          <w:sz w:val="28"/>
          <w:szCs w:val="28"/>
        </w:rPr>
        <w:t>Устный опрос;</w:t>
      </w:r>
    </w:p>
    <w:p w:rsidR="001A32D0" w:rsidRDefault="001A32D0" w:rsidP="00A74990">
      <w:pPr>
        <w:pStyle w:val="a5"/>
        <w:numPr>
          <w:ilvl w:val="0"/>
          <w:numId w:val="15"/>
        </w:numPr>
        <w:rPr>
          <w:rFonts w:ascii="Times New Roman" w:hAnsi="Times New Roman"/>
          <w:color w:val="000000"/>
          <w:sz w:val="28"/>
          <w:szCs w:val="28"/>
        </w:rPr>
      </w:pPr>
      <w:r w:rsidRPr="00EA6B0E">
        <w:rPr>
          <w:rFonts w:ascii="Times New Roman" w:hAnsi="Times New Roman"/>
          <w:color w:val="000000"/>
          <w:sz w:val="28"/>
          <w:szCs w:val="28"/>
        </w:rPr>
        <w:t>Тестирование.</w:t>
      </w:r>
    </w:p>
    <w:p w:rsidR="00EA6B0E" w:rsidRPr="00EA6B0E" w:rsidRDefault="00EA6B0E" w:rsidP="001A32D0">
      <w:pPr>
        <w:pStyle w:val="a5"/>
        <w:ind w:left="0" w:firstLine="709"/>
        <w:rPr>
          <w:rFonts w:ascii="Times New Roman" w:hAnsi="Times New Roman"/>
          <w:color w:val="000000"/>
          <w:sz w:val="28"/>
          <w:szCs w:val="28"/>
        </w:rPr>
      </w:pPr>
    </w:p>
    <w:p w:rsidR="007E7400" w:rsidRDefault="001A32D0" w:rsidP="00EA6B0E">
      <w:pPr>
        <w:pStyle w:val="a5"/>
        <w:ind w:left="0" w:firstLine="709"/>
        <w:jc w:val="center"/>
        <w:rPr>
          <w:rFonts w:ascii="Times New Roman" w:hAnsi="Times New Roman"/>
          <w:b/>
          <w:color w:val="000000"/>
          <w:sz w:val="28"/>
          <w:szCs w:val="28"/>
        </w:rPr>
      </w:pPr>
      <w:r w:rsidRPr="00EA6B0E">
        <w:rPr>
          <w:rFonts w:ascii="Times New Roman" w:hAnsi="Times New Roman"/>
          <w:b/>
          <w:color w:val="000000"/>
          <w:sz w:val="28"/>
          <w:szCs w:val="28"/>
        </w:rPr>
        <w:t>Оценочные материалы текущего контроля успеваемости</w:t>
      </w:r>
    </w:p>
    <w:p w:rsidR="00EA6B0E" w:rsidRPr="00C90ABB" w:rsidRDefault="00EA6B0E" w:rsidP="00C90ABB">
      <w:pPr>
        <w:rPr>
          <w:sz w:val="28"/>
          <w:szCs w:val="28"/>
        </w:rPr>
      </w:pPr>
    </w:p>
    <w:p w:rsidR="00EA6B0E" w:rsidRPr="00EA6B0E" w:rsidRDefault="00EA6B0E" w:rsidP="00EA6B0E">
      <w:pPr>
        <w:pStyle w:val="a5"/>
        <w:widowControl/>
        <w:autoSpaceDE/>
        <w:autoSpaceDN/>
        <w:adjustRightInd/>
        <w:ind w:firstLine="0"/>
        <w:jc w:val="left"/>
        <w:rPr>
          <w:rFonts w:ascii="Times New Roman" w:hAnsi="Times New Roman"/>
          <w:b/>
          <w:sz w:val="28"/>
          <w:szCs w:val="28"/>
        </w:rPr>
      </w:pPr>
      <w:r w:rsidRPr="00EA6B0E">
        <w:rPr>
          <w:rFonts w:ascii="Times New Roman" w:hAnsi="Times New Roman"/>
          <w:b/>
          <w:sz w:val="28"/>
          <w:szCs w:val="28"/>
        </w:rPr>
        <w:t>Вопросы для устного опроса:</w:t>
      </w:r>
    </w:p>
    <w:p w:rsidR="00EA6B0E" w:rsidRPr="00EA6B0E" w:rsidRDefault="00EA6B0E" w:rsidP="00A74990">
      <w:pPr>
        <w:pStyle w:val="a5"/>
        <w:widowControl/>
        <w:numPr>
          <w:ilvl w:val="0"/>
          <w:numId w:val="4"/>
        </w:numPr>
        <w:autoSpaceDE/>
        <w:autoSpaceDN/>
        <w:adjustRightInd/>
        <w:ind w:left="709" w:hanging="283"/>
        <w:rPr>
          <w:rFonts w:ascii="Times New Roman" w:hAnsi="Times New Roman"/>
          <w:sz w:val="28"/>
          <w:szCs w:val="28"/>
        </w:rPr>
      </w:pPr>
      <w:r w:rsidRPr="00EA6B0E">
        <w:rPr>
          <w:rFonts w:ascii="Times New Roman" w:hAnsi="Times New Roman"/>
          <w:sz w:val="28"/>
          <w:szCs w:val="28"/>
        </w:rPr>
        <w:t>История и современные этико-правовые принципы проведения экспериментов  на животных.</w:t>
      </w:r>
    </w:p>
    <w:p w:rsidR="00EA6B0E" w:rsidRPr="00EA6B0E" w:rsidRDefault="00EA6B0E" w:rsidP="00A74990">
      <w:pPr>
        <w:pStyle w:val="a5"/>
        <w:widowControl/>
        <w:numPr>
          <w:ilvl w:val="0"/>
          <w:numId w:val="4"/>
        </w:numPr>
        <w:autoSpaceDE/>
        <w:autoSpaceDN/>
        <w:adjustRightInd/>
        <w:ind w:left="709" w:hanging="283"/>
        <w:rPr>
          <w:rFonts w:ascii="Times New Roman" w:hAnsi="Times New Roman"/>
          <w:sz w:val="28"/>
          <w:szCs w:val="28"/>
        </w:rPr>
      </w:pPr>
      <w:r w:rsidRPr="00EA6B0E">
        <w:rPr>
          <w:rFonts w:ascii="Times New Roman" w:hAnsi="Times New Roman"/>
          <w:sz w:val="28"/>
          <w:szCs w:val="28"/>
        </w:rPr>
        <w:t>История проведения экспериментов на человеке. Антигуманные опыты на людях в нацистской Германии.</w:t>
      </w:r>
    </w:p>
    <w:p w:rsidR="00EA6B0E" w:rsidRPr="00EA6B0E" w:rsidRDefault="00EA6B0E" w:rsidP="00A74990">
      <w:pPr>
        <w:pStyle w:val="a5"/>
        <w:widowControl/>
        <w:numPr>
          <w:ilvl w:val="0"/>
          <w:numId w:val="4"/>
        </w:numPr>
        <w:autoSpaceDE/>
        <w:autoSpaceDN/>
        <w:adjustRightInd/>
        <w:ind w:left="709" w:hanging="283"/>
        <w:rPr>
          <w:rFonts w:ascii="Times New Roman" w:hAnsi="Times New Roman"/>
          <w:sz w:val="28"/>
          <w:szCs w:val="28"/>
        </w:rPr>
      </w:pPr>
      <w:r w:rsidRPr="00EA6B0E">
        <w:rPr>
          <w:rFonts w:ascii="Times New Roman" w:hAnsi="Times New Roman"/>
          <w:sz w:val="28"/>
          <w:szCs w:val="28"/>
        </w:rPr>
        <w:t>Моральные проблемы  проведения биомедицинских исследований с участием  человека. Защита прав участников эксперимента.</w:t>
      </w:r>
    </w:p>
    <w:p w:rsidR="00EA6B0E" w:rsidRPr="00EA6B0E" w:rsidRDefault="00EA6B0E" w:rsidP="00A74990">
      <w:pPr>
        <w:pStyle w:val="a5"/>
        <w:widowControl/>
        <w:numPr>
          <w:ilvl w:val="0"/>
          <w:numId w:val="4"/>
        </w:numPr>
        <w:autoSpaceDE/>
        <w:autoSpaceDN/>
        <w:adjustRightInd/>
        <w:rPr>
          <w:rFonts w:ascii="Times New Roman" w:hAnsi="Times New Roman"/>
          <w:sz w:val="28"/>
          <w:szCs w:val="28"/>
        </w:rPr>
      </w:pPr>
      <w:r w:rsidRPr="00EA6B0E">
        <w:rPr>
          <w:rFonts w:ascii="Times New Roman" w:hAnsi="Times New Roman"/>
          <w:sz w:val="28"/>
          <w:szCs w:val="28"/>
        </w:rPr>
        <w:t>Основные международные и российские документы, регулирующие проведения биомедицинских исследований с участием  человека и их значение.</w:t>
      </w:r>
    </w:p>
    <w:p w:rsidR="00EA6B0E" w:rsidRPr="00EA6B0E" w:rsidRDefault="00EA6B0E" w:rsidP="00A74990">
      <w:pPr>
        <w:pStyle w:val="a5"/>
        <w:widowControl/>
        <w:numPr>
          <w:ilvl w:val="0"/>
          <w:numId w:val="4"/>
        </w:numPr>
        <w:autoSpaceDE/>
        <w:autoSpaceDN/>
        <w:adjustRightInd/>
        <w:ind w:left="709" w:hanging="283"/>
        <w:rPr>
          <w:rFonts w:ascii="Times New Roman" w:hAnsi="Times New Roman"/>
          <w:sz w:val="28"/>
          <w:szCs w:val="28"/>
        </w:rPr>
      </w:pPr>
      <w:r w:rsidRPr="00EA6B0E">
        <w:rPr>
          <w:rFonts w:ascii="Times New Roman" w:hAnsi="Times New Roman"/>
          <w:sz w:val="28"/>
          <w:szCs w:val="28"/>
        </w:rPr>
        <w:t>Этические комитеты: цели и функции.</w:t>
      </w:r>
    </w:p>
    <w:p w:rsidR="00EA6B0E" w:rsidRPr="00EA6B0E" w:rsidRDefault="00EA6B0E" w:rsidP="00A74990">
      <w:pPr>
        <w:pStyle w:val="a5"/>
        <w:widowControl/>
        <w:numPr>
          <w:ilvl w:val="0"/>
          <w:numId w:val="4"/>
        </w:numPr>
        <w:autoSpaceDE/>
        <w:autoSpaceDN/>
        <w:adjustRightInd/>
        <w:rPr>
          <w:rFonts w:ascii="Times New Roman" w:hAnsi="Times New Roman"/>
          <w:sz w:val="28"/>
          <w:szCs w:val="28"/>
        </w:rPr>
      </w:pPr>
      <w:r w:rsidRPr="00EA6B0E">
        <w:rPr>
          <w:rFonts w:ascii="Times New Roman" w:hAnsi="Times New Roman"/>
          <w:sz w:val="28"/>
          <w:szCs w:val="28"/>
        </w:rPr>
        <w:t>Специфика моральных проблем медицинских вмешательств в генетику человека. Либеральная и консервативная позиции относительно допустимости вмешательств в генетику человека.</w:t>
      </w:r>
    </w:p>
    <w:p w:rsidR="00EA6B0E" w:rsidRPr="00EA6B0E" w:rsidRDefault="00EA6B0E" w:rsidP="00A74990">
      <w:pPr>
        <w:pStyle w:val="a5"/>
        <w:widowControl/>
        <w:numPr>
          <w:ilvl w:val="0"/>
          <w:numId w:val="4"/>
        </w:numPr>
        <w:autoSpaceDE/>
        <w:autoSpaceDN/>
        <w:adjustRightInd/>
        <w:rPr>
          <w:rFonts w:ascii="Times New Roman" w:hAnsi="Times New Roman"/>
          <w:sz w:val="28"/>
          <w:szCs w:val="28"/>
        </w:rPr>
      </w:pPr>
      <w:r w:rsidRPr="00EA6B0E">
        <w:rPr>
          <w:rFonts w:ascii="Times New Roman" w:hAnsi="Times New Roman"/>
          <w:sz w:val="28"/>
          <w:szCs w:val="28"/>
        </w:rPr>
        <w:t>Основные международные и российские документы, регулирующие осуществление медицинских вмешательств в генетику человека и их значение.</w:t>
      </w:r>
    </w:p>
    <w:p w:rsidR="00EA6B0E" w:rsidRPr="00EA6B0E" w:rsidRDefault="00EA6B0E" w:rsidP="00A74990">
      <w:pPr>
        <w:pStyle w:val="a5"/>
        <w:widowControl/>
        <w:numPr>
          <w:ilvl w:val="0"/>
          <w:numId w:val="4"/>
        </w:numPr>
        <w:autoSpaceDE/>
        <w:autoSpaceDN/>
        <w:adjustRightInd/>
        <w:rPr>
          <w:rFonts w:ascii="Times New Roman" w:hAnsi="Times New Roman"/>
          <w:sz w:val="28"/>
          <w:szCs w:val="28"/>
        </w:rPr>
      </w:pPr>
      <w:r w:rsidRPr="00EA6B0E">
        <w:rPr>
          <w:rFonts w:ascii="Times New Roman" w:hAnsi="Times New Roman"/>
          <w:sz w:val="28"/>
          <w:szCs w:val="28"/>
        </w:rPr>
        <w:t>Моральные проблемы генетической диагностики и генной терапии.</w:t>
      </w:r>
    </w:p>
    <w:p w:rsidR="00EA6B0E" w:rsidRPr="00EA6B0E" w:rsidRDefault="00EA6B0E" w:rsidP="00A74990">
      <w:pPr>
        <w:pStyle w:val="a5"/>
        <w:widowControl/>
        <w:numPr>
          <w:ilvl w:val="0"/>
          <w:numId w:val="4"/>
        </w:numPr>
        <w:autoSpaceDE/>
        <w:autoSpaceDN/>
        <w:adjustRightInd/>
        <w:rPr>
          <w:rFonts w:ascii="Times New Roman" w:hAnsi="Times New Roman"/>
          <w:sz w:val="28"/>
          <w:szCs w:val="28"/>
        </w:rPr>
      </w:pPr>
      <w:r w:rsidRPr="00EA6B0E">
        <w:rPr>
          <w:rFonts w:ascii="Times New Roman" w:hAnsi="Times New Roman"/>
          <w:sz w:val="28"/>
          <w:szCs w:val="28"/>
        </w:rPr>
        <w:t>Моральные проблемы генной инженерии. Клонирование: «за» и «против».</w:t>
      </w:r>
    </w:p>
    <w:p w:rsidR="00EA6B0E" w:rsidRPr="00EA6B0E" w:rsidRDefault="00EA6B0E" w:rsidP="00A74990">
      <w:pPr>
        <w:pStyle w:val="a5"/>
        <w:widowControl/>
        <w:numPr>
          <w:ilvl w:val="0"/>
          <w:numId w:val="4"/>
        </w:numPr>
        <w:tabs>
          <w:tab w:val="left" w:pos="709"/>
        </w:tabs>
        <w:autoSpaceDE/>
        <w:autoSpaceDN/>
        <w:adjustRightInd/>
        <w:rPr>
          <w:rFonts w:ascii="Times New Roman" w:hAnsi="Times New Roman"/>
          <w:sz w:val="28"/>
          <w:szCs w:val="28"/>
        </w:rPr>
      </w:pPr>
      <w:r w:rsidRPr="00EA6B0E">
        <w:rPr>
          <w:rFonts w:ascii="Times New Roman" w:hAnsi="Times New Roman"/>
          <w:sz w:val="28"/>
          <w:szCs w:val="28"/>
        </w:rPr>
        <w:t>История проблемы искусственного прерывания беременности в России и за рубежом.</w:t>
      </w:r>
    </w:p>
    <w:p w:rsidR="00EA6B0E" w:rsidRPr="00EA6B0E" w:rsidRDefault="00EA6B0E" w:rsidP="00A74990">
      <w:pPr>
        <w:pStyle w:val="a5"/>
        <w:widowControl/>
        <w:numPr>
          <w:ilvl w:val="0"/>
          <w:numId w:val="4"/>
        </w:numPr>
        <w:tabs>
          <w:tab w:val="left" w:pos="709"/>
        </w:tabs>
        <w:autoSpaceDE/>
        <w:autoSpaceDN/>
        <w:adjustRightInd/>
        <w:rPr>
          <w:rFonts w:ascii="Times New Roman" w:hAnsi="Times New Roman"/>
          <w:sz w:val="28"/>
          <w:szCs w:val="28"/>
        </w:rPr>
      </w:pPr>
      <w:r w:rsidRPr="00EA6B0E">
        <w:rPr>
          <w:rFonts w:ascii="Times New Roman" w:hAnsi="Times New Roman"/>
          <w:sz w:val="28"/>
          <w:szCs w:val="28"/>
        </w:rPr>
        <w:t>Законодательство об искусственном прерывании беременности в современной России. Медицинские и социальные показания к аборту.</w:t>
      </w:r>
    </w:p>
    <w:p w:rsidR="00EA6B0E" w:rsidRPr="00EA6B0E" w:rsidRDefault="00EA6B0E" w:rsidP="00A74990">
      <w:pPr>
        <w:pStyle w:val="a5"/>
        <w:widowControl/>
        <w:numPr>
          <w:ilvl w:val="0"/>
          <w:numId w:val="4"/>
        </w:numPr>
        <w:tabs>
          <w:tab w:val="left" w:pos="709"/>
        </w:tabs>
        <w:autoSpaceDE/>
        <w:autoSpaceDN/>
        <w:adjustRightInd/>
        <w:rPr>
          <w:rFonts w:ascii="Times New Roman" w:hAnsi="Times New Roman"/>
          <w:sz w:val="28"/>
          <w:szCs w:val="28"/>
        </w:rPr>
      </w:pPr>
      <w:r w:rsidRPr="00EA6B0E">
        <w:rPr>
          <w:rFonts w:ascii="Times New Roman" w:hAnsi="Times New Roman"/>
          <w:sz w:val="28"/>
          <w:szCs w:val="28"/>
        </w:rPr>
        <w:t>Определение статуса человеческого эмбриона: либеральный и консервативный подходы.</w:t>
      </w:r>
    </w:p>
    <w:p w:rsidR="00EA6B0E" w:rsidRPr="00EA6B0E" w:rsidRDefault="00EA6B0E" w:rsidP="00A74990">
      <w:pPr>
        <w:pStyle w:val="a5"/>
        <w:widowControl/>
        <w:numPr>
          <w:ilvl w:val="0"/>
          <w:numId w:val="4"/>
        </w:numPr>
        <w:tabs>
          <w:tab w:val="left" w:pos="709"/>
        </w:tabs>
        <w:autoSpaceDE/>
        <w:autoSpaceDN/>
        <w:adjustRightInd/>
        <w:rPr>
          <w:rFonts w:ascii="Times New Roman" w:hAnsi="Times New Roman"/>
          <w:sz w:val="28"/>
          <w:szCs w:val="28"/>
        </w:rPr>
      </w:pPr>
      <w:r w:rsidRPr="00EA6B0E">
        <w:rPr>
          <w:rFonts w:ascii="Times New Roman" w:hAnsi="Times New Roman"/>
          <w:sz w:val="28"/>
          <w:szCs w:val="28"/>
        </w:rPr>
        <w:t xml:space="preserve">Аборт и религиозная мораль. </w:t>
      </w:r>
    </w:p>
    <w:p w:rsidR="00EA6B0E" w:rsidRPr="00EA6B0E" w:rsidRDefault="00EA6B0E" w:rsidP="00A74990">
      <w:pPr>
        <w:pStyle w:val="a5"/>
        <w:widowControl/>
        <w:numPr>
          <w:ilvl w:val="0"/>
          <w:numId w:val="4"/>
        </w:numPr>
        <w:tabs>
          <w:tab w:val="left" w:pos="709"/>
        </w:tabs>
        <w:autoSpaceDE/>
        <w:autoSpaceDN/>
        <w:adjustRightInd/>
        <w:rPr>
          <w:rFonts w:ascii="Times New Roman" w:hAnsi="Times New Roman"/>
          <w:sz w:val="28"/>
          <w:szCs w:val="28"/>
        </w:rPr>
      </w:pPr>
      <w:proofErr w:type="gramStart"/>
      <w:r w:rsidRPr="00EA6B0E">
        <w:rPr>
          <w:rFonts w:ascii="Times New Roman" w:hAnsi="Times New Roman"/>
          <w:sz w:val="28"/>
          <w:szCs w:val="28"/>
        </w:rPr>
        <w:t>Моральные проблемы гетерологической и гомологической искусственной инсеминации.</w:t>
      </w:r>
      <w:proofErr w:type="gramEnd"/>
      <w:r w:rsidRPr="00EA6B0E">
        <w:rPr>
          <w:rFonts w:ascii="Times New Roman" w:hAnsi="Times New Roman"/>
          <w:sz w:val="28"/>
          <w:szCs w:val="28"/>
        </w:rPr>
        <w:t xml:space="preserve"> Донорство половых клеток</w:t>
      </w:r>
    </w:p>
    <w:p w:rsidR="00EA6B0E" w:rsidRPr="00EA6B0E" w:rsidRDefault="00EA6B0E" w:rsidP="00A74990">
      <w:pPr>
        <w:pStyle w:val="a5"/>
        <w:widowControl/>
        <w:numPr>
          <w:ilvl w:val="0"/>
          <w:numId w:val="4"/>
        </w:numPr>
        <w:tabs>
          <w:tab w:val="left" w:pos="709"/>
        </w:tabs>
        <w:autoSpaceDE/>
        <w:autoSpaceDN/>
        <w:adjustRightInd/>
        <w:rPr>
          <w:rFonts w:ascii="Times New Roman" w:hAnsi="Times New Roman"/>
          <w:sz w:val="28"/>
          <w:szCs w:val="28"/>
        </w:rPr>
      </w:pPr>
      <w:r w:rsidRPr="00EA6B0E">
        <w:rPr>
          <w:rFonts w:ascii="Times New Roman" w:hAnsi="Times New Roman"/>
          <w:sz w:val="28"/>
          <w:szCs w:val="28"/>
        </w:rPr>
        <w:t>Моральные проблемы экстракорпорального оплодотворения с последующим переносом эмбриона (ЭКО с ПЭ). Проблема лишних эмбрионов.</w:t>
      </w:r>
    </w:p>
    <w:p w:rsidR="00EA6B0E" w:rsidRPr="00EA6B0E" w:rsidRDefault="00EA6B0E" w:rsidP="00A74990">
      <w:pPr>
        <w:pStyle w:val="a5"/>
        <w:widowControl/>
        <w:numPr>
          <w:ilvl w:val="0"/>
          <w:numId w:val="4"/>
        </w:numPr>
        <w:tabs>
          <w:tab w:val="left" w:pos="709"/>
        </w:tabs>
        <w:autoSpaceDE/>
        <w:autoSpaceDN/>
        <w:adjustRightInd/>
        <w:rPr>
          <w:rFonts w:ascii="Times New Roman" w:hAnsi="Times New Roman"/>
          <w:sz w:val="28"/>
          <w:szCs w:val="28"/>
        </w:rPr>
      </w:pPr>
      <w:r w:rsidRPr="00EA6B0E">
        <w:rPr>
          <w:rFonts w:ascii="Times New Roman" w:hAnsi="Times New Roman"/>
          <w:sz w:val="28"/>
          <w:szCs w:val="28"/>
        </w:rPr>
        <w:t>Этико-правовые аспекты суррогатного материнства. Проблема коммерциализации.</w:t>
      </w:r>
    </w:p>
    <w:p w:rsidR="00EA6B0E" w:rsidRPr="00EA6B0E" w:rsidRDefault="00EA6B0E" w:rsidP="00A74990">
      <w:pPr>
        <w:pStyle w:val="a5"/>
        <w:widowControl/>
        <w:numPr>
          <w:ilvl w:val="0"/>
          <w:numId w:val="4"/>
        </w:numPr>
        <w:tabs>
          <w:tab w:val="left" w:pos="709"/>
        </w:tabs>
        <w:autoSpaceDE/>
        <w:autoSpaceDN/>
        <w:adjustRightInd/>
        <w:rPr>
          <w:rFonts w:ascii="Times New Roman" w:hAnsi="Times New Roman"/>
          <w:sz w:val="28"/>
          <w:szCs w:val="28"/>
        </w:rPr>
      </w:pPr>
      <w:r w:rsidRPr="00EA6B0E">
        <w:rPr>
          <w:rFonts w:ascii="Times New Roman" w:hAnsi="Times New Roman"/>
          <w:sz w:val="28"/>
          <w:szCs w:val="28"/>
        </w:rPr>
        <w:t>Контрацепция и стерилизация в либеральной и консервативной оценке.</w:t>
      </w:r>
    </w:p>
    <w:p w:rsidR="00EA6B0E" w:rsidRPr="00EA6B0E" w:rsidRDefault="00EA6B0E" w:rsidP="00A74990">
      <w:pPr>
        <w:pStyle w:val="a5"/>
        <w:widowControl/>
        <w:numPr>
          <w:ilvl w:val="0"/>
          <w:numId w:val="4"/>
        </w:numPr>
        <w:autoSpaceDE/>
        <w:autoSpaceDN/>
        <w:adjustRightInd/>
        <w:rPr>
          <w:rFonts w:ascii="Times New Roman" w:hAnsi="Times New Roman"/>
          <w:sz w:val="28"/>
          <w:szCs w:val="28"/>
        </w:rPr>
      </w:pPr>
      <w:r w:rsidRPr="00EA6B0E">
        <w:rPr>
          <w:rFonts w:ascii="Times New Roman" w:hAnsi="Times New Roman"/>
          <w:sz w:val="28"/>
          <w:szCs w:val="28"/>
        </w:rPr>
        <w:t xml:space="preserve">Отношение к смерти как характеристика культуры: сотериологический и </w:t>
      </w:r>
      <w:proofErr w:type="gramStart"/>
      <w:r w:rsidRPr="00EA6B0E">
        <w:rPr>
          <w:rFonts w:ascii="Times New Roman" w:hAnsi="Times New Roman"/>
          <w:sz w:val="28"/>
          <w:szCs w:val="28"/>
        </w:rPr>
        <w:t>гедонистический</w:t>
      </w:r>
      <w:proofErr w:type="gramEnd"/>
      <w:r w:rsidRPr="00EA6B0E">
        <w:rPr>
          <w:rFonts w:ascii="Times New Roman" w:hAnsi="Times New Roman"/>
          <w:sz w:val="28"/>
          <w:szCs w:val="28"/>
        </w:rPr>
        <w:t xml:space="preserve"> типы культур. Эвтаназия:  исторический аспект проблемы. </w:t>
      </w:r>
    </w:p>
    <w:p w:rsidR="00EA6B0E" w:rsidRPr="00EA6B0E" w:rsidRDefault="00EA6B0E" w:rsidP="00A74990">
      <w:pPr>
        <w:pStyle w:val="a5"/>
        <w:widowControl/>
        <w:numPr>
          <w:ilvl w:val="0"/>
          <w:numId w:val="4"/>
        </w:numPr>
        <w:autoSpaceDE/>
        <w:autoSpaceDN/>
        <w:adjustRightInd/>
        <w:rPr>
          <w:rFonts w:ascii="Times New Roman" w:hAnsi="Times New Roman"/>
          <w:sz w:val="28"/>
          <w:szCs w:val="28"/>
        </w:rPr>
      </w:pPr>
      <w:r w:rsidRPr="00EA6B0E">
        <w:rPr>
          <w:rFonts w:ascii="Times New Roman" w:hAnsi="Times New Roman"/>
          <w:sz w:val="28"/>
          <w:szCs w:val="28"/>
        </w:rPr>
        <w:t xml:space="preserve">Понятие и виды эвтаназии. Правовое решение вопроса эвтаназии в России и мире. </w:t>
      </w:r>
    </w:p>
    <w:p w:rsidR="00EA6B0E" w:rsidRPr="00EA6B0E" w:rsidRDefault="00EA6B0E" w:rsidP="00A74990">
      <w:pPr>
        <w:pStyle w:val="a5"/>
        <w:widowControl/>
        <w:numPr>
          <w:ilvl w:val="0"/>
          <w:numId w:val="4"/>
        </w:numPr>
        <w:autoSpaceDE/>
        <w:autoSpaceDN/>
        <w:adjustRightInd/>
        <w:rPr>
          <w:rFonts w:ascii="Times New Roman" w:hAnsi="Times New Roman"/>
          <w:sz w:val="28"/>
          <w:szCs w:val="28"/>
        </w:rPr>
      </w:pPr>
      <w:r w:rsidRPr="00EA6B0E">
        <w:rPr>
          <w:rFonts w:ascii="Times New Roman" w:hAnsi="Times New Roman"/>
          <w:sz w:val="28"/>
          <w:szCs w:val="28"/>
        </w:rPr>
        <w:lastRenderedPageBreak/>
        <w:t xml:space="preserve">Либеральный и консервативный подходы к проблеме эвтаназии. «За» и «против» эвтаназии. </w:t>
      </w:r>
    </w:p>
    <w:p w:rsidR="00EA6B0E" w:rsidRPr="00EA6B0E" w:rsidRDefault="00EA6B0E" w:rsidP="00A74990">
      <w:pPr>
        <w:pStyle w:val="a5"/>
        <w:widowControl/>
        <w:numPr>
          <w:ilvl w:val="0"/>
          <w:numId w:val="4"/>
        </w:numPr>
        <w:autoSpaceDE/>
        <w:autoSpaceDN/>
        <w:adjustRightInd/>
        <w:rPr>
          <w:rFonts w:ascii="Times New Roman" w:hAnsi="Times New Roman"/>
          <w:sz w:val="28"/>
          <w:szCs w:val="28"/>
        </w:rPr>
      </w:pPr>
      <w:r w:rsidRPr="00EA6B0E">
        <w:rPr>
          <w:rFonts w:ascii="Times New Roman" w:hAnsi="Times New Roman"/>
          <w:sz w:val="28"/>
          <w:szCs w:val="28"/>
        </w:rPr>
        <w:t>Нравственные основы паллиативной помощи. Паллиативная медицина. Хосписное движение.</w:t>
      </w:r>
    </w:p>
    <w:p w:rsidR="00EA6B0E" w:rsidRPr="00EA6B0E" w:rsidRDefault="00EA6B0E" w:rsidP="00A74990">
      <w:pPr>
        <w:pStyle w:val="a5"/>
        <w:widowControl/>
        <w:numPr>
          <w:ilvl w:val="0"/>
          <w:numId w:val="4"/>
        </w:numPr>
        <w:autoSpaceDE/>
        <w:autoSpaceDN/>
        <w:adjustRightInd/>
        <w:rPr>
          <w:rFonts w:ascii="Times New Roman" w:hAnsi="Times New Roman"/>
          <w:sz w:val="28"/>
          <w:szCs w:val="28"/>
        </w:rPr>
      </w:pPr>
      <w:r w:rsidRPr="00EA6B0E">
        <w:rPr>
          <w:rFonts w:ascii="Times New Roman" w:hAnsi="Times New Roman"/>
          <w:sz w:val="28"/>
          <w:szCs w:val="28"/>
        </w:rPr>
        <w:t xml:space="preserve">Проблема критериев смерти человека. Клиническая и биологическая  смерть. Проблема «смерти мозга». </w:t>
      </w:r>
    </w:p>
    <w:p w:rsidR="00EA6B0E" w:rsidRPr="00EA6B0E" w:rsidRDefault="00EA6B0E" w:rsidP="00A74990">
      <w:pPr>
        <w:pStyle w:val="a5"/>
        <w:widowControl/>
        <w:numPr>
          <w:ilvl w:val="0"/>
          <w:numId w:val="4"/>
        </w:numPr>
        <w:autoSpaceDE/>
        <w:autoSpaceDN/>
        <w:adjustRightInd/>
        <w:rPr>
          <w:rFonts w:ascii="Times New Roman" w:hAnsi="Times New Roman"/>
          <w:sz w:val="28"/>
          <w:szCs w:val="28"/>
        </w:rPr>
      </w:pPr>
      <w:r w:rsidRPr="00EA6B0E">
        <w:rPr>
          <w:rFonts w:ascii="Times New Roman" w:hAnsi="Times New Roman"/>
          <w:sz w:val="28"/>
          <w:szCs w:val="28"/>
        </w:rPr>
        <w:t>Моральные и правовые проблемы трансплантации органов и тканей от живого донора. Права донора.</w:t>
      </w:r>
    </w:p>
    <w:p w:rsidR="00EA6B0E" w:rsidRPr="00EA6B0E" w:rsidRDefault="00EA6B0E" w:rsidP="00A74990">
      <w:pPr>
        <w:pStyle w:val="a5"/>
        <w:widowControl/>
        <w:numPr>
          <w:ilvl w:val="0"/>
          <w:numId w:val="4"/>
        </w:numPr>
        <w:autoSpaceDE/>
        <w:autoSpaceDN/>
        <w:adjustRightInd/>
        <w:rPr>
          <w:rFonts w:ascii="Times New Roman" w:hAnsi="Times New Roman"/>
          <w:sz w:val="28"/>
          <w:szCs w:val="28"/>
        </w:rPr>
      </w:pPr>
      <w:r w:rsidRPr="00EA6B0E">
        <w:rPr>
          <w:rFonts w:ascii="Times New Roman" w:hAnsi="Times New Roman"/>
          <w:sz w:val="28"/>
          <w:szCs w:val="28"/>
        </w:rPr>
        <w:t>Моральные и правовые проблемы трансплантации органов и тканей от мертвого донора. Презумпция согласия и несогласия.</w:t>
      </w:r>
    </w:p>
    <w:p w:rsidR="00EA6B0E" w:rsidRPr="00EA6B0E" w:rsidRDefault="00EA6B0E" w:rsidP="00A74990">
      <w:pPr>
        <w:pStyle w:val="a5"/>
        <w:widowControl/>
        <w:numPr>
          <w:ilvl w:val="0"/>
          <w:numId w:val="4"/>
        </w:numPr>
        <w:autoSpaceDE/>
        <w:autoSpaceDN/>
        <w:adjustRightInd/>
        <w:jc w:val="left"/>
        <w:rPr>
          <w:rFonts w:ascii="Times New Roman" w:hAnsi="Times New Roman"/>
          <w:sz w:val="28"/>
          <w:szCs w:val="28"/>
        </w:rPr>
      </w:pPr>
      <w:r w:rsidRPr="00EA6B0E">
        <w:rPr>
          <w:rFonts w:ascii="Times New Roman" w:hAnsi="Times New Roman"/>
          <w:sz w:val="28"/>
          <w:szCs w:val="28"/>
        </w:rPr>
        <w:t>Проблема дефицита органов и тканей человека для трансплантации. Поиск альтернативных решений для трансплантологии.</w:t>
      </w:r>
    </w:p>
    <w:p w:rsidR="00EA6B0E" w:rsidRPr="00EA6B0E" w:rsidRDefault="00EA6B0E" w:rsidP="00A74990">
      <w:pPr>
        <w:pStyle w:val="a5"/>
        <w:widowControl/>
        <w:numPr>
          <w:ilvl w:val="0"/>
          <w:numId w:val="4"/>
        </w:numPr>
        <w:autoSpaceDE/>
        <w:autoSpaceDN/>
        <w:adjustRightInd/>
        <w:rPr>
          <w:rFonts w:ascii="Times New Roman" w:hAnsi="Times New Roman"/>
          <w:sz w:val="28"/>
          <w:szCs w:val="28"/>
        </w:rPr>
      </w:pPr>
      <w:r w:rsidRPr="00EA6B0E">
        <w:rPr>
          <w:rFonts w:ascii="Times New Roman" w:hAnsi="Times New Roman"/>
          <w:sz w:val="28"/>
          <w:szCs w:val="28"/>
        </w:rPr>
        <w:t>Патернализм и антипатернализм в истории психиатрии. Моральные проблемы современной психиатрии. Права  пациентов при оказании психиатрической помощи.</w:t>
      </w:r>
    </w:p>
    <w:p w:rsidR="00EA6B0E" w:rsidRPr="00EA6B0E" w:rsidRDefault="00EA6B0E" w:rsidP="00A74990">
      <w:pPr>
        <w:pStyle w:val="a5"/>
        <w:widowControl/>
        <w:numPr>
          <w:ilvl w:val="0"/>
          <w:numId w:val="4"/>
        </w:numPr>
        <w:autoSpaceDE/>
        <w:autoSpaceDN/>
        <w:adjustRightInd/>
        <w:rPr>
          <w:rFonts w:ascii="Times New Roman" w:hAnsi="Times New Roman"/>
          <w:sz w:val="28"/>
          <w:szCs w:val="28"/>
        </w:rPr>
      </w:pPr>
      <w:r w:rsidRPr="00EA6B0E">
        <w:rPr>
          <w:rFonts w:ascii="Times New Roman" w:hAnsi="Times New Roman"/>
          <w:sz w:val="28"/>
          <w:szCs w:val="28"/>
        </w:rPr>
        <w:t>Этико-правовые  проблемы лечения наркомании и алкоголизма.</w:t>
      </w:r>
    </w:p>
    <w:p w:rsidR="00EA6B0E" w:rsidRDefault="00EA6B0E" w:rsidP="00A74990">
      <w:pPr>
        <w:pStyle w:val="a5"/>
        <w:widowControl/>
        <w:numPr>
          <w:ilvl w:val="0"/>
          <w:numId w:val="4"/>
        </w:numPr>
        <w:autoSpaceDE/>
        <w:autoSpaceDN/>
        <w:adjustRightInd/>
        <w:rPr>
          <w:rFonts w:ascii="Times New Roman" w:hAnsi="Times New Roman"/>
          <w:sz w:val="28"/>
          <w:szCs w:val="28"/>
        </w:rPr>
      </w:pPr>
      <w:r w:rsidRPr="00EA6B0E">
        <w:rPr>
          <w:rFonts w:ascii="Times New Roman" w:hAnsi="Times New Roman"/>
          <w:sz w:val="28"/>
          <w:szCs w:val="28"/>
        </w:rPr>
        <w:t xml:space="preserve">Моральные проблемы лечения ВИЧ-инфекции. Спидофобия. Защита прав ВИЧ-инфицированных. </w:t>
      </w:r>
    </w:p>
    <w:p w:rsidR="00EA6B0E" w:rsidRPr="00EA6B0E" w:rsidRDefault="00EA6B0E" w:rsidP="00A74990">
      <w:pPr>
        <w:pStyle w:val="a5"/>
        <w:widowControl/>
        <w:numPr>
          <w:ilvl w:val="0"/>
          <w:numId w:val="4"/>
        </w:numPr>
        <w:autoSpaceDE/>
        <w:autoSpaceDN/>
        <w:adjustRightInd/>
        <w:rPr>
          <w:rFonts w:ascii="Times New Roman" w:hAnsi="Times New Roman"/>
          <w:sz w:val="28"/>
          <w:szCs w:val="28"/>
        </w:rPr>
      </w:pPr>
      <w:r w:rsidRPr="00EA6B0E">
        <w:rPr>
          <w:rFonts w:ascii="Times New Roman" w:hAnsi="Times New Roman"/>
          <w:sz w:val="28"/>
          <w:szCs w:val="28"/>
        </w:rPr>
        <w:t xml:space="preserve">Моральные проблемы справедливого распределения дефицитных ресурсов в здравоохранении. </w:t>
      </w:r>
    </w:p>
    <w:p w:rsidR="00EA6B0E" w:rsidRPr="008B0F1C" w:rsidRDefault="00EA6B0E" w:rsidP="00EA6B0E">
      <w:pPr>
        <w:pStyle w:val="a5"/>
        <w:widowControl/>
        <w:autoSpaceDE/>
        <w:autoSpaceDN/>
        <w:adjustRightInd/>
        <w:ind w:firstLine="0"/>
        <w:jc w:val="left"/>
        <w:rPr>
          <w:rFonts w:ascii="Times New Roman" w:hAnsi="Times New Roman"/>
          <w:b/>
          <w:sz w:val="28"/>
          <w:szCs w:val="28"/>
        </w:rPr>
      </w:pPr>
    </w:p>
    <w:p w:rsidR="00375C19" w:rsidRPr="008B0F1C" w:rsidRDefault="00375C19" w:rsidP="00375C19">
      <w:pPr>
        <w:pStyle w:val="a5"/>
        <w:widowControl/>
        <w:autoSpaceDE/>
        <w:autoSpaceDN/>
        <w:adjustRightInd/>
        <w:ind w:firstLine="0"/>
        <w:jc w:val="left"/>
        <w:rPr>
          <w:rFonts w:ascii="Times New Roman" w:hAnsi="Times New Roman"/>
          <w:b/>
          <w:sz w:val="28"/>
          <w:szCs w:val="28"/>
        </w:rPr>
      </w:pPr>
      <w:r w:rsidRPr="008B0F1C">
        <w:rPr>
          <w:rFonts w:ascii="Times New Roman" w:hAnsi="Times New Roman"/>
          <w:b/>
          <w:sz w:val="28"/>
          <w:szCs w:val="28"/>
        </w:rPr>
        <w:t>Типовые тестовые задания:</w:t>
      </w:r>
    </w:p>
    <w:p w:rsidR="008B0F1C" w:rsidRPr="008B0F1C" w:rsidRDefault="008B0F1C" w:rsidP="00A74990">
      <w:pPr>
        <w:pStyle w:val="a5"/>
        <w:numPr>
          <w:ilvl w:val="0"/>
          <w:numId w:val="41"/>
        </w:numPr>
        <w:ind w:left="426" w:firstLine="0"/>
        <w:rPr>
          <w:rFonts w:ascii="Times New Roman" w:hAnsi="Times New Roman"/>
          <w:sz w:val="28"/>
          <w:szCs w:val="28"/>
        </w:rPr>
      </w:pPr>
      <w:r w:rsidRPr="008B0F1C">
        <w:rPr>
          <w:rFonts w:ascii="Times New Roman" w:hAnsi="Times New Roman"/>
          <w:sz w:val="28"/>
          <w:szCs w:val="28"/>
        </w:rPr>
        <w:t>Медицинские показания, предусмотренные законодательством РФ, для искусственного прерывания беременности  связаны: (</w:t>
      </w:r>
      <w:r w:rsidRPr="008B0F1C">
        <w:rPr>
          <w:rFonts w:ascii="Times New Roman" w:hAnsi="Times New Roman"/>
          <w:sz w:val="28"/>
          <w:szCs w:val="28"/>
          <w:u w:val="single"/>
        </w:rPr>
        <w:t>несколько вариантов</w:t>
      </w:r>
      <w:r w:rsidRPr="008B0F1C">
        <w:rPr>
          <w:rFonts w:ascii="Times New Roman" w:hAnsi="Times New Roman"/>
          <w:sz w:val="28"/>
          <w:szCs w:val="28"/>
        </w:rPr>
        <w:t xml:space="preserve">) </w:t>
      </w:r>
    </w:p>
    <w:p w:rsidR="008B0F1C" w:rsidRPr="008B0F1C" w:rsidRDefault="008B0F1C" w:rsidP="00A74990">
      <w:pPr>
        <w:pStyle w:val="a5"/>
        <w:widowControl/>
        <w:numPr>
          <w:ilvl w:val="1"/>
          <w:numId w:val="41"/>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С экспериментами на эмбрионах поздних сроков беременности;</w:t>
      </w:r>
    </w:p>
    <w:p w:rsidR="008B0F1C" w:rsidRPr="008B0F1C" w:rsidRDefault="008B0F1C" w:rsidP="00A74990">
      <w:pPr>
        <w:pStyle w:val="a5"/>
        <w:widowControl/>
        <w:numPr>
          <w:ilvl w:val="1"/>
          <w:numId w:val="41"/>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С угрозой жизни женщины;</w:t>
      </w:r>
    </w:p>
    <w:p w:rsidR="008B0F1C" w:rsidRPr="008B0F1C" w:rsidRDefault="008B0F1C" w:rsidP="00A74990">
      <w:pPr>
        <w:pStyle w:val="a5"/>
        <w:widowControl/>
        <w:numPr>
          <w:ilvl w:val="1"/>
          <w:numId w:val="41"/>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 xml:space="preserve"> С внутриутробными патологиями развития плода;</w:t>
      </w:r>
    </w:p>
    <w:p w:rsidR="008B0F1C" w:rsidRPr="008B0F1C" w:rsidRDefault="008B0F1C" w:rsidP="00A74990">
      <w:pPr>
        <w:pStyle w:val="a5"/>
        <w:widowControl/>
        <w:numPr>
          <w:ilvl w:val="1"/>
          <w:numId w:val="41"/>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С целью получения фетального материала.</w:t>
      </w:r>
    </w:p>
    <w:p w:rsidR="008B0F1C" w:rsidRPr="008B0F1C" w:rsidRDefault="008B0F1C" w:rsidP="00A74990">
      <w:pPr>
        <w:pStyle w:val="a5"/>
        <w:widowControl/>
        <w:numPr>
          <w:ilvl w:val="0"/>
          <w:numId w:val="41"/>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В результате законодательного сокращения социальных показаний к аборту, на сегодняшний день в России сохранятся только одно социальное показание: (</w:t>
      </w:r>
      <w:r w:rsidRPr="008B0F1C">
        <w:rPr>
          <w:rFonts w:ascii="Times New Roman" w:hAnsi="Times New Roman"/>
          <w:sz w:val="28"/>
          <w:szCs w:val="28"/>
          <w:u w:val="single"/>
        </w:rPr>
        <w:t>один вариант</w:t>
      </w:r>
      <w:r w:rsidRPr="008B0F1C">
        <w:rPr>
          <w:rFonts w:ascii="Times New Roman" w:hAnsi="Times New Roman"/>
          <w:sz w:val="28"/>
          <w:szCs w:val="28"/>
        </w:rPr>
        <w:t>)</w:t>
      </w:r>
    </w:p>
    <w:p w:rsidR="008B0F1C" w:rsidRPr="008B0F1C" w:rsidRDefault="008B0F1C" w:rsidP="00A74990">
      <w:pPr>
        <w:pStyle w:val="a5"/>
        <w:widowControl/>
        <w:numPr>
          <w:ilvl w:val="1"/>
          <w:numId w:val="41"/>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Смерть мужа во время беременности;</w:t>
      </w:r>
    </w:p>
    <w:p w:rsidR="008B0F1C" w:rsidRPr="008B0F1C" w:rsidRDefault="008B0F1C" w:rsidP="00A74990">
      <w:pPr>
        <w:pStyle w:val="a5"/>
        <w:widowControl/>
        <w:numPr>
          <w:ilvl w:val="1"/>
          <w:numId w:val="41"/>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Нахождение женщины в местах лишения свободы;</w:t>
      </w:r>
    </w:p>
    <w:p w:rsidR="008B0F1C" w:rsidRPr="008B0F1C" w:rsidRDefault="008B0F1C" w:rsidP="00A74990">
      <w:pPr>
        <w:pStyle w:val="a5"/>
        <w:widowControl/>
        <w:numPr>
          <w:ilvl w:val="1"/>
          <w:numId w:val="41"/>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 xml:space="preserve"> Изнасилование;</w:t>
      </w:r>
    </w:p>
    <w:p w:rsidR="008B0F1C" w:rsidRPr="008B0F1C" w:rsidRDefault="008B0F1C" w:rsidP="00A74990">
      <w:pPr>
        <w:pStyle w:val="a5"/>
        <w:widowControl/>
        <w:numPr>
          <w:ilvl w:val="1"/>
          <w:numId w:val="41"/>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Желание женщины.</w:t>
      </w:r>
    </w:p>
    <w:p w:rsidR="008B0F1C" w:rsidRPr="008B0F1C" w:rsidRDefault="008B0F1C" w:rsidP="00A74990">
      <w:pPr>
        <w:pStyle w:val="a5"/>
        <w:widowControl/>
        <w:numPr>
          <w:ilvl w:val="0"/>
          <w:numId w:val="41"/>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Либеральная точка зрения по вопросу допустимости аборта основывается на: (</w:t>
      </w:r>
      <w:r w:rsidRPr="008B0F1C">
        <w:rPr>
          <w:rFonts w:ascii="Times New Roman" w:hAnsi="Times New Roman"/>
          <w:sz w:val="28"/>
          <w:szCs w:val="28"/>
          <w:u w:val="single"/>
        </w:rPr>
        <w:t>несколько вариантов</w:t>
      </w:r>
      <w:r w:rsidRPr="008B0F1C">
        <w:rPr>
          <w:rFonts w:ascii="Times New Roman" w:hAnsi="Times New Roman"/>
          <w:sz w:val="28"/>
          <w:szCs w:val="28"/>
        </w:rPr>
        <w:t>)</w:t>
      </w:r>
    </w:p>
    <w:p w:rsidR="008B0F1C" w:rsidRPr="008B0F1C" w:rsidRDefault="008B0F1C" w:rsidP="00A74990">
      <w:pPr>
        <w:pStyle w:val="a5"/>
        <w:widowControl/>
        <w:numPr>
          <w:ilvl w:val="1"/>
          <w:numId w:val="41"/>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Признание права женщины распоряжаться собственным телом;</w:t>
      </w:r>
    </w:p>
    <w:p w:rsidR="008B0F1C" w:rsidRPr="008B0F1C" w:rsidRDefault="008B0F1C" w:rsidP="00A74990">
      <w:pPr>
        <w:pStyle w:val="a5"/>
        <w:widowControl/>
        <w:numPr>
          <w:ilvl w:val="1"/>
          <w:numId w:val="41"/>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Признание морального статуса человеческого эмбриона;</w:t>
      </w:r>
    </w:p>
    <w:p w:rsidR="008B0F1C" w:rsidRPr="008B0F1C" w:rsidRDefault="008B0F1C" w:rsidP="00A74990">
      <w:pPr>
        <w:pStyle w:val="a5"/>
        <w:widowControl/>
        <w:numPr>
          <w:ilvl w:val="1"/>
          <w:numId w:val="41"/>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Признание права на жизнь только после рождения;</w:t>
      </w:r>
    </w:p>
    <w:p w:rsidR="008B0F1C" w:rsidRPr="008B0F1C" w:rsidRDefault="008B0F1C" w:rsidP="00A74990">
      <w:pPr>
        <w:pStyle w:val="a5"/>
        <w:widowControl/>
        <w:numPr>
          <w:ilvl w:val="1"/>
          <w:numId w:val="41"/>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Признание эмбриона частью тела женщины;</w:t>
      </w:r>
    </w:p>
    <w:p w:rsidR="008B0F1C" w:rsidRPr="008B0F1C" w:rsidRDefault="008B0F1C" w:rsidP="00A74990">
      <w:pPr>
        <w:pStyle w:val="a5"/>
        <w:widowControl/>
        <w:numPr>
          <w:ilvl w:val="1"/>
          <w:numId w:val="41"/>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Отрицание права женщины распоряжаться жизнью другого человеческого существа;</w:t>
      </w:r>
    </w:p>
    <w:p w:rsidR="008B0F1C" w:rsidRPr="008B0F1C" w:rsidRDefault="008B0F1C" w:rsidP="00A74990">
      <w:pPr>
        <w:pStyle w:val="a5"/>
        <w:widowControl/>
        <w:numPr>
          <w:ilvl w:val="1"/>
          <w:numId w:val="41"/>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Приравнивание аборта к убийству человека.</w:t>
      </w:r>
    </w:p>
    <w:p w:rsidR="008B0F1C" w:rsidRPr="008B0F1C" w:rsidRDefault="008B0F1C" w:rsidP="00A74990">
      <w:pPr>
        <w:pStyle w:val="a5"/>
        <w:widowControl/>
        <w:numPr>
          <w:ilvl w:val="0"/>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Информированное согласие на участие в экспер</w:t>
      </w:r>
      <w:r w:rsidR="000A3148">
        <w:rPr>
          <w:rFonts w:ascii="Times New Roman" w:hAnsi="Times New Roman"/>
          <w:sz w:val="28"/>
          <w:szCs w:val="28"/>
        </w:rPr>
        <w:t>именте должно быть оформлено: (</w:t>
      </w:r>
      <w:r w:rsidR="000A3148" w:rsidRPr="000A3148">
        <w:rPr>
          <w:rFonts w:ascii="Times New Roman" w:hAnsi="Times New Roman"/>
          <w:sz w:val="28"/>
          <w:szCs w:val="28"/>
          <w:u w:val="single"/>
        </w:rPr>
        <w:t>один</w:t>
      </w:r>
      <w:r w:rsidRPr="000A3148">
        <w:rPr>
          <w:rFonts w:ascii="Times New Roman" w:hAnsi="Times New Roman"/>
          <w:sz w:val="28"/>
          <w:szCs w:val="28"/>
          <w:u w:val="single"/>
        </w:rPr>
        <w:t xml:space="preserve"> вариант</w:t>
      </w:r>
      <w:r w:rsidRPr="008B0F1C">
        <w:rPr>
          <w:rFonts w:ascii="Times New Roman" w:hAnsi="Times New Roman"/>
          <w:sz w:val="28"/>
          <w:szCs w:val="28"/>
        </w:rPr>
        <w:t>)</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lastRenderedPageBreak/>
        <w:t>Нотариально;</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Устно;</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В зависимости от сложности эксперимента;</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Письменно.</w:t>
      </w:r>
    </w:p>
    <w:p w:rsidR="008B0F1C" w:rsidRPr="008B0F1C" w:rsidRDefault="008B0F1C" w:rsidP="00A74990">
      <w:pPr>
        <w:pStyle w:val="a5"/>
        <w:widowControl/>
        <w:numPr>
          <w:ilvl w:val="0"/>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Особенности моральных проблем медицинских вмешательств в геном человека обусловлены: (</w:t>
      </w:r>
      <w:r w:rsidRPr="000A3148">
        <w:rPr>
          <w:rFonts w:ascii="Times New Roman" w:hAnsi="Times New Roman"/>
          <w:sz w:val="28"/>
          <w:szCs w:val="28"/>
          <w:u w:val="single"/>
        </w:rPr>
        <w:t>несколько вариантов</w:t>
      </w:r>
      <w:r w:rsidRPr="008B0F1C">
        <w:rPr>
          <w:rFonts w:ascii="Times New Roman" w:hAnsi="Times New Roman"/>
          <w:sz w:val="28"/>
          <w:szCs w:val="28"/>
        </w:rPr>
        <w:t>)</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Непониманием общества значения данных вмешательств;</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Возможностью влиять на будущее потомство человека;</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Пролонгированностью последствий данных вмешательств;</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Недостатком финансовых вложений в эту отрасль;</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Возможностью проявления негативных последствий данных вмешательств.</w:t>
      </w:r>
    </w:p>
    <w:p w:rsidR="008B0F1C" w:rsidRPr="008B0F1C" w:rsidRDefault="008B0F1C" w:rsidP="00A74990">
      <w:pPr>
        <w:pStyle w:val="a5"/>
        <w:widowControl/>
        <w:numPr>
          <w:ilvl w:val="0"/>
          <w:numId w:val="41"/>
        </w:numPr>
        <w:autoSpaceDE/>
        <w:autoSpaceDN/>
        <w:adjustRightInd/>
        <w:ind w:firstLine="0"/>
        <w:rPr>
          <w:rFonts w:ascii="Times New Roman" w:hAnsi="Times New Roman"/>
          <w:sz w:val="28"/>
          <w:szCs w:val="28"/>
        </w:rPr>
      </w:pPr>
      <w:r w:rsidRPr="008B0F1C">
        <w:rPr>
          <w:rFonts w:ascii="Times New Roman" w:hAnsi="Times New Roman"/>
          <w:sz w:val="28"/>
          <w:szCs w:val="28"/>
        </w:rPr>
        <w:t>«Конвенция о правах человека и биомедицине» (Совет Европы,1997) при использовании достижений биологии и медицины объявляет приоритетным: (</w:t>
      </w:r>
      <w:r w:rsidRPr="000A3148">
        <w:rPr>
          <w:rFonts w:ascii="Times New Roman" w:hAnsi="Times New Roman"/>
          <w:sz w:val="28"/>
          <w:szCs w:val="28"/>
          <w:u w:val="single"/>
        </w:rPr>
        <w:t>один вариант</w:t>
      </w:r>
      <w:r w:rsidRPr="008B0F1C">
        <w:rPr>
          <w:rFonts w:ascii="Times New Roman" w:hAnsi="Times New Roman"/>
          <w:sz w:val="28"/>
          <w:szCs w:val="28"/>
        </w:rPr>
        <w:t>)</w:t>
      </w:r>
    </w:p>
    <w:p w:rsidR="008B0F1C" w:rsidRPr="008B0F1C" w:rsidRDefault="008B0F1C" w:rsidP="00A74990">
      <w:pPr>
        <w:pStyle w:val="a5"/>
        <w:widowControl/>
        <w:numPr>
          <w:ilvl w:val="1"/>
          <w:numId w:val="41"/>
        </w:numPr>
        <w:autoSpaceDE/>
        <w:autoSpaceDN/>
        <w:adjustRightInd/>
        <w:ind w:firstLine="0"/>
        <w:rPr>
          <w:rFonts w:ascii="Times New Roman" w:hAnsi="Times New Roman"/>
          <w:sz w:val="28"/>
          <w:szCs w:val="28"/>
        </w:rPr>
      </w:pPr>
      <w:r w:rsidRPr="008B0F1C">
        <w:rPr>
          <w:rFonts w:ascii="Times New Roman" w:hAnsi="Times New Roman"/>
          <w:sz w:val="28"/>
          <w:szCs w:val="28"/>
        </w:rPr>
        <w:t>Интересы общества;</w:t>
      </w:r>
    </w:p>
    <w:p w:rsidR="008B0F1C" w:rsidRPr="008B0F1C" w:rsidRDefault="008B0F1C" w:rsidP="00A74990">
      <w:pPr>
        <w:pStyle w:val="a5"/>
        <w:widowControl/>
        <w:numPr>
          <w:ilvl w:val="1"/>
          <w:numId w:val="41"/>
        </w:numPr>
        <w:autoSpaceDE/>
        <w:autoSpaceDN/>
        <w:adjustRightInd/>
        <w:ind w:firstLine="0"/>
        <w:rPr>
          <w:rFonts w:ascii="Times New Roman" w:hAnsi="Times New Roman"/>
          <w:sz w:val="28"/>
          <w:szCs w:val="28"/>
        </w:rPr>
      </w:pPr>
      <w:r w:rsidRPr="008B0F1C">
        <w:rPr>
          <w:rFonts w:ascii="Times New Roman" w:hAnsi="Times New Roman"/>
          <w:sz w:val="28"/>
          <w:szCs w:val="28"/>
        </w:rPr>
        <w:t>Интересы личности;</w:t>
      </w:r>
    </w:p>
    <w:p w:rsidR="008B0F1C" w:rsidRPr="008B0F1C" w:rsidRDefault="008B0F1C" w:rsidP="00A74990">
      <w:pPr>
        <w:pStyle w:val="a5"/>
        <w:widowControl/>
        <w:numPr>
          <w:ilvl w:val="1"/>
          <w:numId w:val="41"/>
        </w:numPr>
        <w:autoSpaceDE/>
        <w:autoSpaceDN/>
        <w:adjustRightInd/>
        <w:ind w:firstLine="0"/>
        <w:rPr>
          <w:rFonts w:ascii="Times New Roman" w:hAnsi="Times New Roman"/>
          <w:sz w:val="28"/>
          <w:szCs w:val="28"/>
        </w:rPr>
      </w:pPr>
      <w:r w:rsidRPr="008B0F1C">
        <w:rPr>
          <w:rFonts w:ascii="Times New Roman" w:hAnsi="Times New Roman"/>
          <w:sz w:val="28"/>
          <w:szCs w:val="28"/>
        </w:rPr>
        <w:t>Интересы науки;</w:t>
      </w:r>
    </w:p>
    <w:p w:rsidR="008B0F1C" w:rsidRPr="008B0F1C" w:rsidRDefault="008B0F1C" w:rsidP="00A74990">
      <w:pPr>
        <w:pStyle w:val="a5"/>
        <w:widowControl/>
        <w:numPr>
          <w:ilvl w:val="1"/>
          <w:numId w:val="41"/>
        </w:numPr>
        <w:autoSpaceDE/>
        <w:autoSpaceDN/>
        <w:adjustRightInd/>
        <w:ind w:firstLine="0"/>
        <w:rPr>
          <w:rFonts w:ascii="Times New Roman" w:hAnsi="Times New Roman"/>
          <w:sz w:val="28"/>
          <w:szCs w:val="28"/>
        </w:rPr>
      </w:pPr>
      <w:r w:rsidRPr="008B0F1C">
        <w:rPr>
          <w:rFonts w:ascii="Times New Roman" w:hAnsi="Times New Roman"/>
          <w:sz w:val="28"/>
          <w:szCs w:val="28"/>
        </w:rPr>
        <w:t>Другие интересы.</w:t>
      </w:r>
    </w:p>
    <w:p w:rsidR="008B0F1C" w:rsidRPr="008B0F1C" w:rsidRDefault="008B0F1C" w:rsidP="00A74990">
      <w:pPr>
        <w:pStyle w:val="a5"/>
        <w:widowControl/>
        <w:numPr>
          <w:ilvl w:val="0"/>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Общепризнанным международным документом, регулирующим проведение экспериментов на человеке и послужившим основой для многих национальных зак</w:t>
      </w:r>
      <w:r w:rsidR="000A3148">
        <w:rPr>
          <w:rFonts w:ascii="Times New Roman" w:hAnsi="Times New Roman"/>
          <w:sz w:val="28"/>
          <w:szCs w:val="28"/>
        </w:rPr>
        <w:t>онодательных актов, является: (</w:t>
      </w:r>
      <w:r w:rsidR="000A3148" w:rsidRPr="000A3148">
        <w:rPr>
          <w:rFonts w:ascii="Times New Roman" w:hAnsi="Times New Roman"/>
          <w:sz w:val="28"/>
          <w:szCs w:val="28"/>
          <w:u w:val="single"/>
        </w:rPr>
        <w:t>один</w:t>
      </w:r>
      <w:r w:rsidRPr="000A3148">
        <w:rPr>
          <w:rFonts w:ascii="Times New Roman" w:hAnsi="Times New Roman"/>
          <w:sz w:val="28"/>
          <w:szCs w:val="28"/>
          <w:u w:val="single"/>
        </w:rPr>
        <w:t xml:space="preserve"> вариант</w:t>
      </w:r>
      <w:r w:rsidRPr="008B0F1C">
        <w:rPr>
          <w:rFonts w:ascii="Times New Roman" w:hAnsi="Times New Roman"/>
          <w:sz w:val="28"/>
          <w:szCs w:val="28"/>
        </w:rPr>
        <w:t>)</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Хельсинская декларация;</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Нюрнбергский кодекс;</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Всеобщая декларация о правах человека;</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Конвенция Совета Европы о правах человека и биомедицине.</w:t>
      </w:r>
    </w:p>
    <w:p w:rsidR="008B0F1C" w:rsidRPr="008B0F1C" w:rsidRDefault="008B0F1C" w:rsidP="00A74990">
      <w:pPr>
        <w:pStyle w:val="a5"/>
        <w:widowControl/>
        <w:numPr>
          <w:ilvl w:val="0"/>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Либеральное отношение к эвтаназии определяется: (</w:t>
      </w:r>
      <w:r w:rsidRPr="000A3148">
        <w:rPr>
          <w:rFonts w:ascii="Times New Roman" w:hAnsi="Times New Roman"/>
          <w:sz w:val="28"/>
          <w:szCs w:val="28"/>
          <w:u w:val="single"/>
        </w:rPr>
        <w:t>несколько вариантов</w:t>
      </w:r>
      <w:r w:rsidRPr="008B0F1C">
        <w:rPr>
          <w:rFonts w:ascii="Times New Roman" w:hAnsi="Times New Roman"/>
          <w:sz w:val="28"/>
          <w:szCs w:val="28"/>
        </w:rPr>
        <w:t>)</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Нарушением заповеди «не убий»;</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Нарушением важнейшего принципа медицинской этики «не навреди»;</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Автономией личности в вопросах жизни и смерти;</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 xml:space="preserve">Правом тяжело больного человека проявить альтруизм по отношению </w:t>
      </w:r>
      <w:proofErr w:type="gramStart"/>
      <w:r w:rsidRPr="008B0F1C">
        <w:rPr>
          <w:rFonts w:ascii="Times New Roman" w:hAnsi="Times New Roman"/>
          <w:sz w:val="28"/>
          <w:szCs w:val="28"/>
        </w:rPr>
        <w:t>к</w:t>
      </w:r>
      <w:proofErr w:type="gramEnd"/>
      <w:r w:rsidRPr="008B0F1C">
        <w:rPr>
          <w:rFonts w:ascii="Times New Roman" w:hAnsi="Times New Roman"/>
          <w:sz w:val="28"/>
          <w:szCs w:val="28"/>
        </w:rPr>
        <w:t xml:space="preserve"> своим близким и освободить их от обязанности ухаживать за ним;</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Правом на достойную смерть;</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Возможностью криминализации эвтаназии;</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Шансом на излечение  или устойчивую ремиссию, а также ошибочность и вероятностный характер прогнозов заболевания;</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Нарушением морального стимула развития медицинского знания и средств борьбы за жизнь человека;</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Признанием эвтаназии проявлением милосердия и сострадания к безнадежно больному человеку.</w:t>
      </w:r>
    </w:p>
    <w:p w:rsidR="008B0F1C" w:rsidRPr="008B0F1C" w:rsidRDefault="008B0F1C" w:rsidP="00A74990">
      <w:pPr>
        <w:pStyle w:val="a5"/>
        <w:widowControl/>
        <w:numPr>
          <w:ilvl w:val="0"/>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Основной идеей современных этических и правовых международных и наци</w:t>
      </w:r>
      <w:r w:rsidR="000A3148">
        <w:rPr>
          <w:rFonts w:ascii="Times New Roman" w:hAnsi="Times New Roman"/>
          <w:sz w:val="28"/>
          <w:szCs w:val="28"/>
        </w:rPr>
        <w:t>ональных документов является: (</w:t>
      </w:r>
      <w:r w:rsidR="000A3148" w:rsidRPr="000A3148">
        <w:rPr>
          <w:rFonts w:ascii="Times New Roman" w:hAnsi="Times New Roman"/>
          <w:sz w:val="28"/>
          <w:szCs w:val="28"/>
          <w:u w:val="single"/>
        </w:rPr>
        <w:t>один</w:t>
      </w:r>
      <w:r w:rsidRPr="000A3148">
        <w:rPr>
          <w:rFonts w:ascii="Times New Roman" w:hAnsi="Times New Roman"/>
          <w:sz w:val="28"/>
          <w:szCs w:val="28"/>
          <w:u w:val="single"/>
        </w:rPr>
        <w:t xml:space="preserve"> вариант</w:t>
      </w:r>
      <w:r w:rsidRPr="008B0F1C">
        <w:rPr>
          <w:rFonts w:ascii="Times New Roman" w:hAnsi="Times New Roman"/>
          <w:sz w:val="28"/>
          <w:szCs w:val="28"/>
        </w:rPr>
        <w:t>)</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Принудительное оказание психиатрической помощи;</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Патерналистическое отношение к пациентам  психическими расстройствами;</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Защита прав и интересов душевнобольных людей;</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Приоритет интересов общества.</w:t>
      </w:r>
    </w:p>
    <w:p w:rsidR="008B0F1C" w:rsidRPr="008B0F1C" w:rsidRDefault="008B0F1C" w:rsidP="00A74990">
      <w:pPr>
        <w:pStyle w:val="a5"/>
        <w:widowControl/>
        <w:numPr>
          <w:ilvl w:val="0"/>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Либеральное отношение к эвтаназии определяется: (</w:t>
      </w:r>
      <w:r w:rsidRPr="000A3148">
        <w:rPr>
          <w:rFonts w:ascii="Times New Roman" w:hAnsi="Times New Roman"/>
          <w:sz w:val="28"/>
          <w:szCs w:val="28"/>
          <w:u w:val="single"/>
        </w:rPr>
        <w:t>несколько вариантов</w:t>
      </w:r>
      <w:r w:rsidRPr="008B0F1C">
        <w:rPr>
          <w:rFonts w:ascii="Times New Roman" w:hAnsi="Times New Roman"/>
          <w:sz w:val="28"/>
          <w:szCs w:val="28"/>
        </w:rPr>
        <w:t>)</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lastRenderedPageBreak/>
        <w:t>Нарушением заповеди «не убий»;</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Нарушением важнейшего принципа медицинской этики «не навреди»;</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Автономией личности в вопросах жизни и смерти;</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 xml:space="preserve">Правом тяжело больного человека проявить альтруизм по отношению </w:t>
      </w:r>
      <w:proofErr w:type="gramStart"/>
      <w:r w:rsidRPr="008B0F1C">
        <w:rPr>
          <w:rFonts w:ascii="Times New Roman" w:hAnsi="Times New Roman"/>
          <w:sz w:val="28"/>
          <w:szCs w:val="28"/>
        </w:rPr>
        <w:t>к</w:t>
      </w:r>
      <w:proofErr w:type="gramEnd"/>
      <w:r w:rsidRPr="008B0F1C">
        <w:rPr>
          <w:rFonts w:ascii="Times New Roman" w:hAnsi="Times New Roman"/>
          <w:sz w:val="28"/>
          <w:szCs w:val="28"/>
        </w:rPr>
        <w:t xml:space="preserve"> своим близким и освободить их от обязанности ухаживать за ним;</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Правом на достойную смерть;</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Возможностью криминализации эвтаназии;</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Шансом на излечение  или устойчивую ремиссию, а также ошибочность и вероятностный характер прогнозов заболевания;</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Нарушением морального стимула развития медицинского знания и средств борьбы за жизнь человека;</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Признанием эвтаназии проявлением милосердия и сострадания к безнадежно больному человеку.</w:t>
      </w:r>
    </w:p>
    <w:p w:rsidR="008B0F1C" w:rsidRPr="008B0F1C" w:rsidRDefault="008B0F1C" w:rsidP="00A74990">
      <w:pPr>
        <w:pStyle w:val="a5"/>
        <w:widowControl/>
        <w:numPr>
          <w:ilvl w:val="0"/>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Забор органов и тканей человека после смерти в</w:t>
      </w:r>
      <w:r w:rsidR="000A3148">
        <w:rPr>
          <w:rFonts w:ascii="Times New Roman" w:hAnsi="Times New Roman"/>
          <w:sz w:val="28"/>
          <w:szCs w:val="28"/>
        </w:rPr>
        <w:t xml:space="preserve"> РФ осуществляется на основе: (</w:t>
      </w:r>
      <w:r w:rsidR="000A3148" w:rsidRPr="000A3148">
        <w:rPr>
          <w:rFonts w:ascii="Times New Roman" w:hAnsi="Times New Roman"/>
          <w:sz w:val="28"/>
          <w:szCs w:val="28"/>
          <w:u w:val="single"/>
        </w:rPr>
        <w:t>один</w:t>
      </w:r>
      <w:r w:rsidRPr="000A3148">
        <w:rPr>
          <w:rFonts w:ascii="Times New Roman" w:hAnsi="Times New Roman"/>
          <w:sz w:val="28"/>
          <w:szCs w:val="28"/>
          <w:u w:val="single"/>
        </w:rPr>
        <w:t xml:space="preserve"> вариант</w:t>
      </w:r>
      <w:r w:rsidRPr="008B0F1C">
        <w:rPr>
          <w:rFonts w:ascii="Times New Roman" w:hAnsi="Times New Roman"/>
          <w:sz w:val="28"/>
          <w:szCs w:val="28"/>
        </w:rPr>
        <w:t>)</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Презумпции несогласия;</w:t>
      </w:r>
    </w:p>
    <w:p w:rsidR="008B0F1C" w:rsidRPr="008B0F1C" w:rsidRDefault="008B0F1C" w:rsidP="00A74990">
      <w:pPr>
        <w:pStyle w:val="a5"/>
        <w:widowControl/>
        <w:numPr>
          <w:ilvl w:val="1"/>
          <w:numId w:val="41"/>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Презумпции согласия;</w:t>
      </w:r>
    </w:p>
    <w:p w:rsidR="008B0F1C" w:rsidRDefault="000A3148" w:rsidP="00A74990">
      <w:pPr>
        <w:pStyle w:val="a5"/>
        <w:widowControl/>
        <w:numPr>
          <w:ilvl w:val="1"/>
          <w:numId w:val="41"/>
        </w:numPr>
        <w:autoSpaceDE/>
        <w:autoSpaceDN/>
        <w:adjustRightInd/>
        <w:ind w:firstLine="0"/>
        <w:jc w:val="left"/>
        <w:rPr>
          <w:rFonts w:ascii="Times New Roman" w:hAnsi="Times New Roman"/>
          <w:sz w:val="28"/>
          <w:szCs w:val="28"/>
        </w:rPr>
      </w:pPr>
      <w:r>
        <w:rPr>
          <w:rFonts w:ascii="Times New Roman" w:hAnsi="Times New Roman"/>
          <w:sz w:val="28"/>
          <w:szCs w:val="28"/>
        </w:rPr>
        <w:t>Рутинного забора;</w:t>
      </w:r>
    </w:p>
    <w:p w:rsidR="000A3148" w:rsidRPr="008B0F1C" w:rsidRDefault="000A3148" w:rsidP="00A74990">
      <w:pPr>
        <w:pStyle w:val="a5"/>
        <w:widowControl/>
        <w:numPr>
          <w:ilvl w:val="1"/>
          <w:numId w:val="41"/>
        </w:numPr>
        <w:autoSpaceDE/>
        <w:autoSpaceDN/>
        <w:adjustRightInd/>
        <w:ind w:firstLine="0"/>
        <w:jc w:val="left"/>
        <w:rPr>
          <w:rFonts w:ascii="Times New Roman" w:hAnsi="Times New Roman"/>
          <w:sz w:val="28"/>
          <w:szCs w:val="28"/>
        </w:rPr>
      </w:pPr>
      <w:r>
        <w:rPr>
          <w:rFonts w:ascii="Times New Roman" w:hAnsi="Times New Roman"/>
          <w:sz w:val="28"/>
          <w:szCs w:val="28"/>
        </w:rPr>
        <w:t>Данный вопрос не урегулирован.</w:t>
      </w:r>
    </w:p>
    <w:p w:rsidR="001A32D0" w:rsidRPr="008B0F1C" w:rsidRDefault="001A32D0" w:rsidP="00E836D2">
      <w:pPr>
        <w:pStyle w:val="a5"/>
        <w:ind w:left="0" w:firstLine="709"/>
        <w:rPr>
          <w:rFonts w:ascii="Times New Roman" w:hAnsi="Times New Roman"/>
          <w:b/>
          <w:color w:val="000000"/>
          <w:sz w:val="28"/>
          <w:szCs w:val="28"/>
        </w:rPr>
      </w:pPr>
    </w:p>
    <w:p w:rsidR="001A32D0" w:rsidRDefault="001A32D0" w:rsidP="00E836D2">
      <w:pPr>
        <w:pStyle w:val="a5"/>
        <w:ind w:left="0" w:firstLine="709"/>
        <w:rPr>
          <w:rFonts w:ascii="Times New Roman" w:hAnsi="Times New Roman"/>
          <w:i/>
          <w:color w:val="000000"/>
          <w:sz w:val="28"/>
          <w:szCs w:val="28"/>
        </w:rPr>
      </w:pPr>
    </w:p>
    <w:p w:rsidR="000A3148" w:rsidRDefault="000A3148" w:rsidP="00E836D2">
      <w:pPr>
        <w:pStyle w:val="a5"/>
        <w:ind w:left="0" w:firstLine="709"/>
        <w:rPr>
          <w:rFonts w:ascii="Times New Roman" w:hAnsi="Times New Roman"/>
          <w:i/>
          <w:color w:val="000000"/>
          <w:sz w:val="28"/>
          <w:szCs w:val="28"/>
        </w:rPr>
      </w:pPr>
    </w:p>
    <w:p w:rsidR="000A3148" w:rsidRPr="008B0F1C" w:rsidRDefault="000A3148" w:rsidP="00E836D2">
      <w:pPr>
        <w:pStyle w:val="a5"/>
        <w:ind w:left="0" w:firstLine="709"/>
        <w:rPr>
          <w:rFonts w:ascii="Times New Roman" w:hAnsi="Times New Roman"/>
          <w:i/>
          <w:color w:val="000000"/>
          <w:sz w:val="28"/>
          <w:szCs w:val="28"/>
        </w:rPr>
      </w:pPr>
    </w:p>
    <w:p w:rsidR="00876450" w:rsidRPr="008B0F1C" w:rsidRDefault="007E7400" w:rsidP="00EA6B0E">
      <w:pPr>
        <w:pStyle w:val="a5"/>
        <w:ind w:left="0" w:firstLine="709"/>
        <w:jc w:val="center"/>
        <w:rPr>
          <w:rFonts w:ascii="Times New Roman" w:hAnsi="Times New Roman"/>
          <w:b/>
          <w:color w:val="000000"/>
          <w:sz w:val="28"/>
          <w:szCs w:val="28"/>
        </w:rPr>
      </w:pPr>
      <w:r w:rsidRPr="008B0F1C">
        <w:rPr>
          <w:rFonts w:ascii="Times New Roman" w:hAnsi="Times New Roman"/>
          <w:b/>
          <w:color w:val="000000"/>
          <w:sz w:val="28"/>
          <w:szCs w:val="28"/>
        </w:rPr>
        <w:t>Оценочные материалы по каждой теме дисциплины</w:t>
      </w:r>
    </w:p>
    <w:p w:rsidR="007E7400" w:rsidRPr="008B0F1C" w:rsidRDefault="007E7400" w:rsidP="00E836D2">
      <w:pPr>
        <w:pStyle w:val="a5"/>
        <w:ind w:left="0" w:firstLine="709"/>
        <w:rPr>
          <w:rFonts w:ascii="Times New Roman" w:hAnsi="Times New Roman"/>
          <w:i/>
          <w:color w:val="000000"/>
          <w:sz w:val="28"/>
          <w:szCs w:val="28"/>
        </w:rPr>
      </w:pPr>
    </w:p>
    <w:p w:rsidR="007E7400" w:rsidRPr="008B0F1C" w:rsidRDefault="007E7400" w:rsidP="00BB2082">
      <w:pPr>
        <w:pStyle w:val="a5"/>
        <w:ind w:left="0" w:firstLine="709"/>
        <w:jc w:val="center"/>
        <w:rPr>
          <w:rFonts w:ascii="Times New Roman" w:hAnsi="Times New Roman"/>
          <w:b/>
          <w:color w:val="000000"/>
          <w:sz w:val="28"/>
          <w:szCs w:val="28"/>
        </w:rPr>
      </w:pPr>
      <w:r w:rsidRPr="008B0F1C">
        <w:rPr>
          <w:rFonts w:ascii="Times New Roman" w:hAnsi="Times New Roman"/>
          <w:b/>
          <w:color w:val="000000"/>
          <w:sz w:val="28"/>
          <w:szCs w:val="28"/>
        </w:rPr>
        <w:t>Модуль 1</w:t>
      </w:r>
      <w:r w:rsidR="0039758C" w:rsidRPr="008B0F1C">
        <w:rPr>
          <w:rFonts w:ascii="Times New Roman" w:hAnsi="Times New Roman"/>
          <w:b/>
          <w:color w:val="000000"/>
          <w:sz w:val="28"/>
          <w:szCs w:val="28"/>
        </w:rPr>
        <w:t>. Введение в биоэтику</w:t>
      </w:r>
    </w:p>
    <w:p w:rsidR="00BB2082" w:rsidRPr="008B0F1C" w:rsidRDefault="00BB2082" w:rsidP="00BB2082">
      <w:pPr>
        <w:pStyle w:val="a5"/>
        <w:ind w:left="0" w:firstLine="709"/>
        <w:jc w:val="center"/>
        <w:rPr>
          <w:rFonts w:ascii="Times New Roman" w:hAnsi="Times New Roman"/>
          <w:b/>
          <w:i/>
          <w:color w:val="000000"/>
          <w:sz w:val="28"/>
          <w:szCs w:val="28"/>
        </w:rPr>
      </w:pPr>
    </w:p>
    <w:p w:rsidR="007E7400" w:rsidRPr="008B0F1C" w:rsidRDefault="007E7400" w:rsidP="00BB2082">
      <w:pPr>
        <w:ind w:firstLine="709"/>
        <w:jc w:val="center"/>
        <w:rPr>
          <w:b/>
          <w:color w:val="000000"/>
          <w:sz w:val="28"/>
          <w:szCs w:val="28"/>
        </w:rPr>
      </w:pPr>
      <w:r w:rsidRPr="008B0F1C">
        <w:rPr>
          <w:b/>
          <w:color w:val="000000"/>
          <w:sz w:val="28"/>
          <w:szCs w:val="28"/>
        </w:rPr>
        <w:t>Тема 1</w:t>
      </w:r>
      <w:r w:rsidR="0039758C" w:rsidRPr="008B0F1C">
        <w:rPr>
          <w:b/>
          <w:color w:val="000000"/>
          <w:sz w:val="28"/>
          <w:szCs w:val="28"/>
        </w:rPr>
        <w:t>.</w:t>
      </w:r>
      <w:r w:rsidRPr="008B0F1C">
        <w:rPr>
          <w:b/>
          <w:i/>
          <w:color w:val="000000"/>
          <w:sz w:val="28"/>
          <w:szCs w:val="28"/>
        </w:rPr>
        <w:t xml:space="preserve"> </w:t>
      </w:r>
      <w:r w:rsidR="0039758C" w:rsidRPr="008B0F1C">
        <w:rPr>
          <w:b/>
          <w:color w:val="000000"/>
          <w:sz w:val="28"/>
          <w:szCs w:val="28"/>
        </w:rPr>
        <w:t>Исторические и логические основания биоэтики</w:t>
      </w:r>
    </w:p>
    <w:p w:rsidR="00BB2082" w:rsidRPr="008B0F1C" w:rsidRDefault="00BB2082" w:rsidP="00BB2082">
      <w:pPr>
        <w:ind w:firstLine="709"/>
        <w:jc w:val="center"/>
        <w:rPr>
          <w:b/>
          <w:i/>
          <w:color w:val="000000"/>
          <w:sz w:val="28"/>
          <w:szCs w:val="28"/>
        </w:rPr>
      </w:pPr>
    </w:p>
    <w:p w:rsidR="00376933" w:rsidRPr="008B0F1C" w:rsidRDefault="00BA3996" w:rsidP="00BB2082">
      <w:pPr>
        <w:ind w:firstLine="709"/>
        <w:jc w:val="center"/>
        <w:rPr>
          <w:color w:val="000000"/>
          <w:sz w:val="28"/>
          <w:szCs w:val="28"/>
        </w:rPr>
      </w:pPr>
      <w:r w:rsidRPr="008B0F1C">
        <w:rPr>
          <w:b/>
          <w:color w:val="000000"/>
          <w:sz w:val="28"/>
          <w:szCs w:val="28"/>
        </w:rPr>
        <w:t>Формы</w:t>
      </w:r>
      <w:r w:rsidR="007E7400" w:rsidRPr="008B0F1C">
        <w:rPr>
          <w:b/>
          <w:color w:val="000000"/>
          <w:sz w:val="28"/>
          <w:szCs w:val="28"/>
        </w:rPr>
        <w:t xml:space="preserve"> текущего контроля</w:t>
      </w:r>
      <w:r w:rsidR="007E7400" w:rsidRPr="008B0F1C">
        <w:rPr>
          <w:color w:val="000000"/>
          <w:sz w:val="28"/>
          <w:szCs w:val="28"/>
        </w:rPr>
        <w:t xml:space="preserve"> </w:t>
      </w:r>
      <w:r w:rsidR="007E7400" w:rsidRPr="008B0F1C">
        <w:rPr>
          <w:b/>
          <w:color w:val="000000"/>
          <w:sz w:val="28"/>
          <w:szCs w:val="28"/>
        </w:rPr>
        <w:t>успеваемости</w:t>
      </w:r>
    </w:p>
    <w:p w:rsidR="00BB2082" w:rsidRPr="008B0F1C" w:rsidRDefault="00BB2082" w:rsidP="00BB2082">
      <w:pPr>
        <w:ind w:firstLine="709"/>
        <w:jc w:val="center"/>
        <w:rPr>
          <w:color w:val="000000"/>
          <w:sz w:val="28"/>
          <w:szCs w:val="28"/>
        </w:rPr>
      </w:pPr>
    </w:p>
    <w:p w:rsidR="00376933" w:rsidRPr="008B0F1C" w:rsidRDefault="00376933" w:rsidP="00A74990">
      <w:pPr>
        <w:pStyle w:val="a5"/>
        <w:numPr>
          <w:ilvl w:val="0"/>
          <w:numId w:val="16"/>
        </w:numPr>
        <w:rPr>
          <w:rFonts w:ascii="Times New Roman" w:hAnsi="Times New Roman"/>
          <w:color w:val="000000"/>
          <w:sz w:val="28"/>
          <w:szCs w:val="28"/>
        </w:rPr>
      </w:pPr>
      <w:r w:rsidRPr="008B0F1C">
        <w:rPr>
          <w:rFonts w:ascii="Times New Roman" w:hAnsi="Times New Roman"/>
          <w:color w:val="000000"/>
          <w:sz w:val="28"/>
          <w:szCs w:val="28"/>
        </w:rPr>
        <w:t>Устный опрос;</w:t>
      </w:r>
    </w:p>
    <w:p w:rsidR="00376933" w:rsidRPr="008B0F1C" w:rsidRDefault="00376933" w:rsidP="00A74990">
      <w:pPr>
        <w:pStyle w:val="a5"/>
        <w:numPr>
          <w:ilvl w:val="0"/>
          <w:numId w:val="16"/>
        </w:numPr>
        <w:rPr>
          <w:rFonts w:ascii="Times New Roman" w:hAnsi="Times New Roman"/>
          <w:color w:val="000000"/>
          <w:sz w:val="28"/>
          <w:szCs w:val="28"/>
        </w:rPr>
      </w:pPr>
      <w:r w:rsidRPr="008B0F1C">
        <w:rPr>
          <w:rFonts w:ascii="Times New Roman" w:hAnsi="Times New Roman"/>
          <w:color w:val="000000"/>
          <w:sz w:val="28"/>
          <w:szCs w:val="28"/>
        </w:rPr>
        <w:t>Терминологический диктант;</w:t>
      </w:r>
    </w:p>
    <w:p w:rsidR="00376933" w:rsidRPr="008B0F1C" w:rsidRDefault="00376933" w:rsidP="00A74990">
      <w:pPr>
        <w:pStyle w:val="a5"/>
        <w:numPr>
          <w:ilvl w:val="0"/>
          <w:numId w:val="16"/>
        </w:numPr>
        <w:rPr>
          <w:rFonts w:ascii="Times New Roman" w:hAnsi="Times New Roman"/>
          <w:color w:val="000000"/>
          <w:sz w:val="28"/>
          <w:szCs w:val="28"/>
        </w:rPr>
      </w:pPr>
      <w:r w:rsidRPr="008B0F1C">
        <w:rPr>
          <w:rFonts w:ascii="Times New Roman" w:hAnsi="Times New Roman"/>
          <w:sz w:val="28"/>
          <w:szCs w:val="28"/>
        </w:rPr>
        <w:t>Контроль выполнения заданий в рабочей тетради</w:t>
      </w:r>
      <w:r w:rsidRPr="008B0F1C">
        <w:rPr>
          <w:rFonts w:ascii="Times New Roman" w:hAnsi="Times New Roman"/>
          <w:color w:val="000000"/>
          <w:sz w:val="28"/>
          <w:szCs w:val="28"/>
        </w:rPr>
        <w:t>;</w:t>
      </w:r>
    </w:p>
    <w:p w:rsidR="00376933" w:rsidRPr="008B0F1C" w:rsidRDefault="00376933" w:rsidP="00A74990">
      <w:pPr>
        <w:pStyle w:val="a5"/>
        <w:numPr>
          <w:ilvl w:val="0"/>
          <w:numId w:val="16"/>
        </w:numPr>
        <w:rPr>
          <w:rFonts w:ascii="Times New Roman" w:hAnsi="Times New Roman"/>
          <w:color w:val="000000"/>
          <w:sz w:val="28"/>
          <w:szCs w:val="28"/>
        </w:rPr>
      </w:pPr>
      <w:r w:rsidRPr="008B0F1C">
        <w:rPr>
          <w:rFonts w:ascii="Times New Roman" w:hAnsi="Times New Roman"/>
          <w:sz w:val="28"/>
          <w:szCs w:val="28"/>
        </w:rPr>
        <w:t>Решение проблемно-ситуационных задач.</w:t>
      </w:r>
    </w:p>
    <w:p w:rsidR="00BB2082" w:rsidRPr="008B0F1C" w:rsidRDefault="00BB2082" w:rsidP="00C90ABB">
      <w:pPr>
        <w:pStyle w:val="a5"/>
        <w:ind w:left="1429" w:firstLine="0"/>
        <w:rPr>
          <w:rFonts w:ascii="Times New Roman" w:hAnsi="Times New Roman"/>
          <w:color w:val="000000"/>
          <w:sz w:val="28"/>
          <w:szCs w:val="28"/>
        </w:rPr>
      </w:pPr>
    </w:p>
    <w:p w:rsidR="007E7400" w:rsidRPr="008B0F1C" w:rsidRDefault="007E7400" w:rsidP="00BB2082">
      <w:pPr>
        <w:ind w:right="-293"/>
        <w:jc w:val="center"/>
        <w:rPr>
          <w:b/>
          <w:color w:val="000000"/>
          <w:sz w:val="28"/>
          <w:szCs w:val="28"/>
        </w:rPr>
      </w:pPr>
      <w:r w:rsidRPr="008B0F1C">
        <w:rPr>
          <w:b/>
          <w:color w:val="000000"/>
          <w:sz w:val="28"/>
          <w:szCs w:val="28"/>
        </w:rPr>
        <w:t>Оценочные материалы текущего контроля успеваемости</w:t>
      </w:r>
    </w:p>
    <w:p w:rsidR="00BA3996" w:rsidRPr="008B0F1C" w:rsidRDefault="00BA3996" w:rsidP="00BB2082">
      <w:pPr>
        <w:ind w:right="-293"/>
        <w:jc w:val="center"/>
        <w:rPr>
          <w:i/>
          <w:color w:val="000000"/>
          <w:sz w:val="28"/>
          <w:szCs w:val="28"/>
        </w:rPr>
      </w:pPr>
    </w:p>
    <w:p w:rsidR="001A32D0" w:rsidRPr="008B0F1C" w:rsidRDefault="001A32D0" w:rsidP="001A32D0">
      <w:pPr>
        <w:pStyle w:val="a5"/>
        <w:widowControl/>
        <w:autoSpaceDE/>
        <w:autoSpaceDN/>
        <w:adjustRightInd/>
        <w:ind w:firstLine="0"/>
        <w:jc w:val="left"/>
        <w:rPr>
          <w:rFonts w:ascii="Times New Roman" w:hAnsi="Times New Roman"/>
          <w:b/>
          <w:sz w:val="28"/>
          <w:szCs w:val="28"/>
        </w:rPr>
      </w:pPr>
      <w:r w:rsidRPr="008B0F1C">
        <w:rPr>
          <w:rFonts w:ascii="Times New Roman" w:hAnsi="Times New Roman"/>
          <w:b/>
          <w:sz w:val="28"/>
          <w:szCs w:val="28"/>
        </w:rPr>
        <w:t>Вопросы для устного опроса:</w:t>
      </w:r>
    </w:p>
    <w:p w:rsidR="001A32D0" w:rsidRPr="008B0F1C" w:rsidRDefault="001A32D0" w:rsidP="00A74990">
      <w:pPr>
        <w:pStyle w:val="a5"/>
        <w:widowControl/>
        <w:numPr>
          <w:ilvl w:val="0"/>
          <w:numId w:val="8"/>
        </w:numPr>
        <w:autoSpaceDE/>
        <w:autoSpaceDN/>
        <w:adjustRightInd/>
        <w:jc w:val="left"/>
        <w:rPr>
          <w:rFonts w:ascii="Times New Roman" w:hAnsi="Times New Roman"/>
          <w:sz w:val="28"/>
          <w:szCs w:val="28"/>
        </w:rPr>
      </w:pPr>
      <w:r w:rsidRPr="008B0F1C">
        <w:rPr>
          <w:rFonts w:ascii="Times New Roman" w:hAnsi="Times New Roman"/>
          <w:sz w:val="28"/>
          <w:szCs w:val="28"/>
        </w:rPr>
        <w:t>Особенности  развития медицинской этики в Европе в период Античности и Средневековья.</w:t>
      </w:r>
    </w:p>
    <w:p w:rsidR="001A32D0" w:rsidRPr="008B0F1C" w:rsidRDefault="001A32D0" w:rsidP="00A74990">
      <w:pPr>
        <w:pStyle w:val="a5"/>
        <w:widowControl/>
        <w:numPr>
          <w:ilvl w:val="0"/>
          <w:numId w:val="8"/>
        </w:numPr>
        <w:autoSpaceDE/>
        <w:autoSpaceDN/>
        <w:adjustRightInd/>
        <w:jc w:val="left"/>
        <w:rPr>
          <w:rFonts w:ascii="Times New Roman" w:hAnsi="Times New Roman"/>
          <w:sz w:val="28"/>
          <w:szCs w:val="28"/>
        </w:rPr>
      </w:pPr>
      <w:r w:rsidRPr="008B0F1C">
        <w:rPr>
          <w:rFonts w:ascii="Times New Roman" w:hAnsi="Times New Roman"/>
          <w:sz w:val="28"/>
          <w:szCs w:val="28"/>
        </w:rPr>
        <w:t>Основные тенденции развития медицинской этики в Европе в Новое и Новейшее время.</w:t>
      </w:r>
    </w:p>
    <w:p w:rsidR="001A32D0" w:rsidRPr="008B0F1C" w:rsidRDefault="001A32D0" w:rsidP="00A74990">
      <w:pPr>
        <w:pStyle w:val="a5"/>
        <w:widowControl/>
        <w:numPr>
          <w:ilvl w:val="0"/>
          <w:numId w:val="8"/>
        </w:numPr>
        <w:autoSpaceDE/>
        <w:autoSpaceDN/>
        <w:adjustRightInd/>
        <w:jc w:val="left"/>
        <w:rPr>
          <w:rFonts w:ascii="Times New Roman" w:hAnsi="Times New Roman"/>
          <w:sz w:val="28"/>
          <w:szCs w:val="28"/>
        </w:rPr>
      </w:pPr>
      <w:r w:rsidRPr="008B0F1C">
        <w:rPr>
          <w:rFonts w:ascii="Times New Roman" w:hAnsi="Times New Roman"/>
          <w:sz w:val="28"/>
          <w:szCs w:val="28"/>
        </w:rPr>
        <w:t>Разви</w:t>
      </w:r>
      <w:r w:rsidR="00D00DDD" w:rsidRPr="008B0F1C">
        <w:rPr>
          <w:rFonts w:ascii="Times New Roman" w:hAnsi="Times New Roman"/>
          <w:sz w:val="28"/>
          <w:szCs w:val="28"/>
        </w:rPr>
        <w:t xml:space="preserve">тие врачебной этики в России: </w:t>
      </w:r>
      <w:r w:rsidRPr="008B0F1C">
        <w:rPr>
          <w:rFonts w:ascii="Times New Roman" w:hAnsi="Times New Roman"/>
          <w:sz w:val="28"/>
          <w:szCs w:val="28"/>
          <w:lang w:val="en-US"/>
        </w:rPr>
        <w:t>XVIII</w:t>
      </w:r>
      <w:r w:rsidRPr="008B0F1C">
        <w:rPr>
          <w:rFonts w:ascii="Times New Roman" w:hAnsi="Times New Roman"/>
          <w:sz w:val="28"/>
          <w:szCs w:val="28"/>
        </w:rPr>
        <w:t xml:space="preserve">в. –  начало </w:t>
      </w:r>
      <w:r w:rsidRPr="008B0F1C">
        <w:rPr>
          <w:rFonts w:ascii="Times New Roman" w:hAnsi="Times New Roman"/>
          <w:sz w:val="28"/>
          <w:szCs w:val="28"/>
          <w:lang w:val="en-US"/>
        </w:rPr>
        <w:t>XX</w:t>
      </w:r>
      <w:r w:rsidRPr="008B0F1C">
        <w:rPr>
          <w:rFonts w:ascii="Times New Roman" w:hAnsi="Times New Roman"/>
          <w:sz w:val="28"/>
          <w:szCs w:val="28"/>
        </w:rPr>
        <w:t xml:space="preserve"> в. (дореволюционный период).</w:t>
      </w:r>
    </w:p>
    <w:p w:rsidR="001A32D0" w:rsidRPr="008B0F1C" w:rsidRDefault="001A32D0" w:rsidP="00A74990">
      <w:pPr>
        <w:pStyle w:val="a5"/>
        <w:widowControl/>
        <w:numPr>
          <w:ilvl w:val="0"/>
          <w:numId w:val="8"/>
        </w:numPr>
        <w:autoSpaceDE/>
        <w:autoSpaceDN/>
        <w:adjustRightInd/>
        <w:jc w:val="left"/>
        <w:rPr>
          <w:rFonts w:ascii="Times New Roman" w:hAnsi="Times New Roman"/>
          <w:sz w:val="28"/>
          <w:szCs w:val="28"/>
        </w:rPr>
      </w:pPr>
      <w:r w:rsidRPr="008B0F1C">
        <w:rPr>
          <w:rFonts w:ascii="Times New Roman" w:hAnsi="Times New Roman"/>
          <w:sz w:val="28"/>
          <w:szCs w:val="28"/>
        </w:rPr>
        <w:t xml:space="preserve">Медицинская этика в СССР. </w:t>
      </w:r>
    </w:p>
    <w:p w:rsidR="001A32D0" w:rsidRPr="008B0F1C" w:rsidRDefault="001A32D0" w:rsidP="00A74990">
      <w:pPr>
        <w:pStyle w:val="a5"/>
        <w:widowControl/>
        <w:numPr>
          <w:ilvl w:val="0"/>
          <w:numId w:val="8"/>
        </w:numPr>
        <w:autoSpaceDE/>
        <w:autoSpaceDN/>
        <w:adjustRightInd/>
        <w:rPr>
          <w:rFonts w:ascii="Times New Roman" w:hAnsi="Times New Roman"/>
          <w:sz w:val="28"/>
          <w:szCs w:val="28"/>
        </w:rPr>
      </w:pPr>
      <w:r w:rsidRPr="008B0F1C">
        <w:rPr>
          <w:rFonts w:ascii="Times New Roman" w:hAnsi="Times New Roman"/>
          <w:sz w:val="28"/>
          <w:szCs w:val="28"/>
        </w:rPr>
        <w:lastRenderedPageBreak/>
        <w:t>Предмет и специфика биоэтики.</w:t>
      </w:r>
    </w:p>
    <w:p w:rsidR="001A32D0" w:rsidRPr="008B0F1C" w:rsidRDefault="001A32D0" w:rsidP="00A74990">
      <w:pPr>
        <w:pStyle w:val="a5"/>
        <w:widowControl/>
        <w:numPr>
          <w:ilvl w:val="0"/>
          <w:numId w:val="8"/>
        </w:numPr>
        <w:autoSpaceDE/>
        <w:autoSpaceDN/>
        <w:adjustRightInd/>
        <w:rPr>
          <w:rFonts w:ascii="Times New Roman" w:hAnsi="Times New Roman"/>
          <w:sz w:val="28"/>
          <w:szCs w:val="28"/>
        </w:rPr>
      </w:pPr>
      <w:r w:rsidRPr="008B0F1C">
        <w:rPr>
          <w:rFonts w:ascii="Times New Roman" w:hAnsi="Times New Roman"/>
          <w:sz w:val="28"/>
          <w:szCs w:val="28"/>
        </w:rPr>
        <w:t>Предпосылки возникновения биоэтики.</w:t>
      </w:r>
    </w:p>
    <w:p w:rsidR="001A32D0" w:rsidRPr="008B0F1C" w:rsidRDefault="001A32D0" w:rsidP="00A74990">
      <w:pPr>
        <w:pStyle w:val="a5"/>
        <w:widowControl/>
        <w:numPr>
          <w:ilvl w:val="0"/>
          <w:numId w:val="8"/>
        </w:numPr>
        <w:autoSpaceDE/>
        <w:autoSpaceDN/>
        <w:adjustRightInd/>
        <w:rPr>
          <w:rFonts w:ascii="Times New Roman" w:hAnsi="Times New Roman"/>
          <w:sz w:val="28"/>
          <w:szCs w:val="28"/>
        </w:rPr>
      </w:pPr>
      <w:r w:rsidRPr="008B0F1C">
        <w:rPr>
          <w:rFonts w:ascii="Times New Roman" w:hAnsi="Times New Roman"/>
          <w:sz w:val="28"/>
          <w:szCs w:val="28"/>
        </w:rPr>
        <w:t>Основные международные документы в сфере биоэтики и их значение.</w:t>
      </w:r>
    </w:p>
    <w:p w:rsidR="001A32D0" w:rsidRPr="008B0F1C" w:rsidRDefault="001A32D0" w:rsidP="00A74990">
      <w:pPr>
        <w:pStyle w:val="a5"/>
        <w:widowControl/>
        <w:numPr>
          <w:ilvl w:val="0"/>
          <w:numId w:val="8"/>
        </w:numPr>
        <w:autoSpaceDE/>
        <w:autoSpaceDN/>
        <w:adjustRightInd/>
        <w:rPr>
          <w:rFonts w:ascii="Times New Roman" w:hAnsi="Times New Roman"/>
          <w:sz w:val="28"/>
          <w:szCs w:val="28"/>
        </w:rPr>
      </w:pPr>
      <w:r w:rsidRPr="008B0F1C">
        <w:rPr>
          <w:rFonts w:ascii="Times New Roman" w:hAnsi="Times New Roman"/>
          <w:sz w:val="28"/>
          <w:szCs w:val="28"/>
        </w:rPr>
        <w:t xml:space="preserve">Развитие биоэтики в России (с 90-ых годов 20 века). </w:t>
      </w:r>
    </w:p>
    <w:p w:rsidR="00D00DDD" w:rsidRPr="008B0F1C" w:rsidRDefault="00D00DDD" w:rsidP="00D00DDD">
      <w:pPr>
        <w:pStyle w:val="a5"/>
        <w:widowControl/>
        <w:autoSpaceDE/>
        <w:autoSpaceDN/>
        <w:adjustRightInd/>
        <w:ind w:firstLine="0"/>
        <w:rPr>
          <w:rFonts w:ascii="Times New Roman" w:hAnsi="Times New Roman"/>
          <w:sz w:val="28"/>
          <w:szCs w:val="28"/>
        </w:rPr>
      </w:pPr>
    </w:p>
    <w:p w:rsidR="00D00DDD" w:rsidRPr="008B0F1C" w:rsidRDefault="00D00DDD" w:rsidP="00D00DDD">
      <w:pPr>
        <w:pStyle w:val="a5"/>
        <w:widowControl/>
        <w:autoSpaceDE/>
        <w:autoSpaceDN/>
        <w:adjustRightInd/>
        <w:ind w:firstLine="0"/>
        <w:rPr>
          <w:rFonts w:ascii="Times New Roman" w:hAnsi="Times New Roman"/>
          <w:b/>
          <w:sz w:val="28"/>
          <w:szCs w:val="28"/>
        </w:rPr>
      </w:pPr>
      <w:r w:rsidRPr="008B0F1C">
        <w:rPr>
          <w:rFonts w:ascii="Times New Roman" w:hAnsi="Times New Roman"/>
          <w:b/>
          <w:sz w:val="28"/>
          <w:szCs w:val="28"/>
        </w:rPr>
        <w:t>Перечень терминов для терминологического диктанта:</w:t>
      </w:r>
    </w:p>
    <w:p w:rsidR="0065385F" w:rsidRPr="008E656B" w:rsidRDefault="0065385F" w:rsidP="00A74990">
      <w:pPr>
        <w:pStyle w:val="a5"/>
        <w:widowControl/>
        <w:numPr>
          <w:ilvl w:val="0"/>
          <w:numId w:val="23"/>
        </w:numPr>
        <w:autoSpaceDE/>
        <w:autoSpaceDN/>
        <w:adjustRightInd/>
        <w:rPr>
          <w:rFonts w:ascii="Times New Roman" w:hAnsi="Times New Roman"/>
          <w:sz w:val="28"/>
          <w:szCs w:val="28"/>
        </w:rPr>
      </w:pPr>
      <w:r w:rsidRPr="008E656B">
        <w:rPr>
          <w:rFonts w:ascii="Times New Roman" w:hAnsi="Times New Roman"/>
          <w:sz w:val="28"/>
          <w:szCs w:val="28"/>
        </w:rPr>
        <w:t>профессиональная этика;</w:t>
      </w:r>
    </w:p>
    <w:p w:rsidR="008E656B" w:rsidRPr="008B0F1C" w:rsidRDefault="008E656B" w:rsidP="00A74990">
      <w:pPr>
        <w:pStyle w:val="a5"/>
        <w:numPr>
          <w:ilvl w:val="0"/>
          <w:numId w:val="23"/>
        </w:numPr>
        <w:rPr>
          <w:rFonts w:ascii="Times New Roman" w:hAnsi="Times New Roman"/>
          <w:sz w:val="28"/>
          <w:szCs w:val="28"/>
        </w:rPr>
      </w:pPr>
      <w:r w:rsidRPr="008B0F1C">
        <w:rPr>
          <w:rFonts w:ascii="Times New Roman" w:hAnsi="Times New Roman"/>
          <w:sz w:val="28"/>
          <w:szCs w:val="28"/>
        </w:rPr>
        <w:t>медицинская этика;</w:t>
      </w:r>
    </w:p>
    <w:p w:rsidR="008E656B" w:rsidRPr="008B0F1C" w:rsidRDefault="00D00DDD" w:rsidP="00A74990">
      <w:pPr>
        <w:pStyle w:val="a5"/>
        <w:numPr>
          <w:ilvl w:val="0"/>
          <w:numId w:val="23"/>
        </w:numPr>
        <w:rPr>
          <w:rFonts w:ascii="Times New Roman" w:hAnsi="Times New Roman"/>
          <w:sz w:val="28"/>
          <w:szCs w:val="28"/>
        </w:rPr>
      </w:pPr>
      <w:r w:rsidRPr="008B0F1C">
        <w:rPr>
          <w:rFonts w:ascii="Times New Roman" w:hAnsi="Times New Roman"/>
          <w:sz w:val="28"/>
          <w:szCs w:val="28"/>
        </w:rPr>
        <w:t>медицинская де</w:t>
      </w:r>
      <w:r w:rsidR="008E656B" w:rsidRPr="008B0F1C">
        <w:rPr>
          <w:rFonts w:ascii="Times New Roman" w:hAnsi="Times New Roman"/>
          <w:sz w:val="28"/>
          <w:szCs w:val="28"/>
        </w:rPr>
        <w:t>онтология;</w:t>
      </w:r>
      <w:r w:rsidRPr="008B0F1C">
        <w:rPr>
          <w:rFonts w:ascii="Times New Roman" w:hAnsi="Times New Roman"/>
          <w:sz w:val="28"/>
          <w:szCs w:val="28"/>
        </w:rPr>
        <w:t xml:space="preserve"> </w:t>
      </w:r>
    </w:p>
    <w:p w:rsidR="008E656B" w:rsidRPr="008B0F1C" w:rsidRDefault="008E656B" w:rsidP="00A74990">
      <w:pPr>
        <w:pStyle w:val="a5"/>
        <w:numPr>
          <w:ilvl w:val="0"/>
          <w:numId w:val="23"/>
        </w:numPr>
        <w:rPr>
          <w:rFonts w:ascii="Times New Roman" w:hAnsi="Times New Roman"/>
          <w:sz w:val="28"/>
          <w:szCs w:val="28"/>
        </w:rPr>
      </w:pPr>
      <w:r w:rsidRPr="008B0F1C">
        <w:rPr>
          <w:rFonts w:ascii="Times New Roman" w:hAnsi="Times New Roman"/>
          <w:sz w:val="28"/>
          <w:szCs w:val="28"/>
        </w:rPr>
        <w:t>патернализм;</w:t>
      </w:r>
      <w:r w:rsidR="00D00DDD" w:rsidRPr="008B0F1C">
        <w:rPr>
          <w:rFonts w:ascii="Times New Roman" w:hAnsi="Times New Roman"/>
          <w:sz w:val="28"/>
          <w:szCs w:val="28"/>
        </w:rPr>
        <w:t xml:space="preserve"> </w:t>
      </w:r>
    </w:p>
    <w:p w:rsidR="00D00DDD" w:rsidRPr="008E656B" w:rsidRDefault="00D00DDD" w:rsidP="00A74990">
      <w:pPr>
        <w:pStyle w:val="a5"/>
        <w:numPr>
          <w:ilvl w:val="0"/>
          <w:numId w:val="23"/>
        </w:numPr>
        <w:rPr>
          <w:rFonts w:ascii="Times New Roman" w:hAnsi="Times New Roman"/>
          <w:sz w:val="28"/>
          <w:szCs w:val="28"/>
        </w:rPr>
      </w:pPr>
      <w:r w:rsidRPr="008B0F1C">
        <w:rPr>
          <w:rFonts w:ascii="Times New Roman" w:hAnsi="Times New Roman"/>
          <w:sz w:val="28"/>
          <w:szCs w:val="28"/>
        </w:rPr>
        <w:t>биоэтика</w:t>
      </w:r>
      <w:r w:rsidRPr="008E656B">
        <w:rPr>
          <w:rFonts w:ascii="Times New Roman" w:hAnsi="Times New Roman"/>
          <w:sz w:val="28"/>
          <w:szCs w:val="28"/>
        </w:rPr>
        <w:t>.</w:t>
      </w:r>
    </w:p>
    <w:p w:rsidR="00D00DDD" w:rsidRDefault="00D00DDD" w:rsidP="00D00DDD">
      <w:pPr>
        <w:pStyle w:val="a5"/>
        <w:widowControl/>
        <w:autoSpaceDE/>
        <w:autoSpaceDN/>
        <w:adjustRightInd/>
        <w:ind w:firstLine="0"/>
        <w:rPr>
          <w:rFonts w:ascii="Times New Roman" w:hAnsi="Times New Roman"/>
          <w:sz w:val="28"/>
          <w:szCs w:val="28"/>
        </w:rPr>
      </w:pPr>
    </w:p>
    <w:p w:rsidR="00520CFB" w:rsidRDefault="00DD263F" w:rsidP="00520CFB">
      <w:pPr>
        <w:pStyle w:val="a5"/>
        <w:widowControl/>
        <w:autoSpaceDE/>
        <w:autoSpaceDN/>
        <w:adjustRightInd/>
        <w:ind w:firstLine="0"/>
        <w:rPr>
          <w:rFonts w:ascii="Times New Roman" w:hAnsi="Times New Roman"/>
          <w:b/>
          <w:sz w:val="28"/>
          <w:szCs w:val="28"/>
        </w:rPr>
      </w:pPr>
      <w:r>
        <w:rPr>
          <w:rFonts w:ascii="Times New Roman" w:hAnsi="Times New Roman"/>
          <w:b/>
          <w:sz w:val="28"/>
          <w:szCs w:val="28"/>
        </w:rPr>
        <w:t>Задание в рабочей тетради:</w:t>
      </w:r>
    </w:p>
    <w:p w:rsidR="00520CFB" w:rsidRPr="00520CFB" w:rsidRDefault="00520CFB" w:rsidP="00520CFB">
      <w:pPr>
        <w:pStyle w:val="a5"/>
        <w:widowControl/>
        <w:autoSpaceDE/>
        <w:autoSpaceDN/>
        <w:adjustRightInd/>
        <w:ind w:firstLine="0"/>
        <w:rPr>
          <w:rFonts w:ascii="Times New Roman" w:hAnsi="Times New Roman"/>
          <w:b/>
          <w:sz w:val="28"/>
          <w:szCs w:val="28"/>
        </w:rPr>
      </w:pPr>
      <w:r w:rsidRPr="00520CFB">
        <w:rPr>
          <w:rFonts w:ascii="Times New Roman" w:hAnsi="Times New Roman"/>
          <w:sz w:val="28"/>
          <w:szCs w:val="28"/>
        </w:rPr>
        <w:t>Сделайте конспект Конвенции о защите прав и достоинства человека в связи с использованием достижений биологии и медицины. Конвенция о правах человека и биомедицине, (Совет Европы, 1997). Смотрите приложение №1.</w:t>
      </w:r>
    </w:p>
    <w:p w:rsidR="00520CFB" w:rsidRPr="00520CFB" w:rsidRDefault="00520CFB" w:rsidP="00520CFB">
      <w:pPr>
        <w:ind w:left="360"/>
        <w:jc w:val="both"/>
        <w:rPr>
          <w:sz w:val="28"/>
          <w:szCs w:val="28"/>
        </w:rPr>
      </w:pPr>
      <w:r w:rsidRPr="00520CFB">
        <w:rPr>
          <w:sz w:val="28"/>
          <w:szCs w:val="28"/>
        </w:rPr>
        <w:t xml:space="preserve">Алгоритм выполнения: </w:t>
      </w:r>
    </w:p>
    <w:p w:rsidR="00520CFB" w:rsidRPr="00520CFB" w:rsidRDefault="00520CFB" w:rsidP="00A74990">
      <w:pPr>
        <w:numPr>
          <w:ilvl w:val="0"/>
          <w:numId w:val="30"/>
        </w:numPr>
        <w:jc w:val="both"/>
        <w:rPr>
          <w:sz w:val="28"/>
          <w:szCs w:val="28"/>
        </w:rPr>
      </w:pPr>
      <w:r w:rsidRPr="00520CFB">
        <w:rPr>
          <w:sz w:val="28"/>
          <w:szCs w:val="28"/>
        </w:rPr>
        <w:t>Прочитайте текст Конвенции о правах человека и биомедицине (Совет Европы,1997).</w:t>
      </w:r>
    </w:p>
    <w:p w:rsidR="00520CFB" w:rsidRPr="00520CFB" w:rsidRDefault="00520CFB" w:rsidP="00A74990">
      <w:pPr>
        <w:numPr>
          <w:ilvl w:val="0"/>
          <w:numId w:val="30"/>
        </w:numPr>
        <w:jc w:val="both"/>
        <w:rPr>
          <w:sz w:val="28"/>
          <w:szCs w:val="28"/>
        </w:rPr>
      </w:pPr>
      <w:r w:rsidRPr="00520CFB">
        <w:rPr>
          <w:sz w:val="28"/>
          <w:szCs w:val="28"/>
        </w:rPr>
        <w:t>Ответьте на вопросы и составьте конспект:</w:t>
      </w:r>
    </w:p>
    <w:p w:rsidR="00520CFB" w:rsidRPr="00520CFB" w:rsidRDefault="00520CFB" w:rsidP="00A74990">
      <w:pPr>
        <w:numPr>
          <w:ilvl w:val="0"/>
          <w:numId w:val="31"/>
        </w:numPr>
        <w:ind w:left="1134" w:hanging="425"/>
        <w:jc w:val="both"/>
        <w:rPr>
          <w:sz w:val="28"/>
          <w:szCs w:val="28"/>
        </w:rPr>
      </w:pPr>
      <w:r w:rsidRPr="00520CFB">
        <w:rPr>
          <w:sz w:val="28"/>
          <w:szCs w:val="28"/>
        </w:rPr>
        <w:t>Какую цель ставит данная конвенция?</w:t>
      </w:r>
    </w:p>
    <w:p w:rsidR="00520CFB" w:rsidRPr="00520CFB" w:rsidRDefault="00520CFB" w:rsidP="00A74990">
      <w:pPr>
        <w:numPr>
          <w:ilvl w:val="0"/>
          <w:numId w:val="31"/>
        </w:numPr>
        <w:ind w:left="1134" w:hanging="425"/>
        <w:jc w:val="both"/>
        <w:rPr>
          <w:sz w:val="28"/>
          <w:szCs w:val="28"/>
        </w:rPr>
      </w:pPr>
      <w:r w:rsidRPr="00520CFB">
        <w:rPr>
          <w:sz w:val="28"/>
          <w:szCs w:val="28"/>
        </w:rPr>
        <w:t>Какие обязательства принимают на себя государства, подписавшие данную конвенцию?</w:t>
      </w:r>
    </w:p>
    <w:p w:rsidR="00520CFB" w:rsidRPr="00520CFB" w:rsidRDefault="00520CFB" w:rsidP="00A74990">
      <w:pPr>
        <w:numPr>
          <w:ilvl w:val="0"/>
          <w:numId w:val="31"/>
        </w:numPr>
        <w:ind w:left="1134" w:hanging="425"/>
        <w:jc w:val="both"/>
        <w:rPr>
          <w:sz w:val="28"/>
          <w:szCs w:val="28"/>
        </w:rPr>
      </w:pPr>
      <w:r w:rsidRPr="00520CFB">
        <w:rPr>
          <w:sz w:val="28"/>
          <w:szCs w:val="28"/>
        </w:rPr>
        <w:t>Как определены приоритеты в конвенции?</w:t>
      </w:r>
    </w:p>
    <w:p w:rsidR="00520CFB" w:rsidRPr="00520CFB" w:rsidRDefault="00520CFB" w:rsidP="00A74990">
      <w:pPr>
        <w:numPr>
          <w:ilvl w:val="0"/>
          <w:numId w:val="31"/>
        </w:numPr>
        <w:ind w:left="1134" w:hanging="425"/>
        <w:jc w:val="both"/>
        <w:rPr>
          <w:sz w:val="28"/>
          <w:szCs w:val="28"/>
        </w:rPr>
      </w:pPr>
      <w:r w:rsidRPr="00520CFB">
        <w:rPr>
          <w:sz w:val="28"/>
          <w:szCs w:val="28"/>
        </w:rPr>
        <w:t>Какие принципы оказания медицинской помощи заложены в этом документе?</w:t>
      </w:r>
    </w:p>
    <w:p w:rsidR="00520CFB" w:rsidRPr="00520CFB" w:rsidRDefault="00520CFB" w:rsidP="00A74990">
      <w:pPr>
        <w:numPr>
          <w:ilvl w:val="0"/>
          <w:numId w:val="31"/>
        </w:numPr>
        <w:ind w:left="1134" w:hanging="425"/>
        <w:jc w:val="both"/>
        <w:rPr>
          <w:sz w:val="28"/>
          <w:szCs w:val="28"/>
        </w:rPr>
      </w:pPr>
      <w:r w:rsidRPr="00520CFB">
        <w:rPr>
          <w:sz w:val="28"/>
          <w:szCs w:val="28"/>
        </w:rPr>
        <w:t>Что является основанием осуществления медицинского вмешательства?</w:t>
      </w:r>
    </w:p>
    <w:p w:rsidR="00520CFB" w:rsidRPr="00520CFB" w:rsidRDefault="00520CFB" w:rsidP="00A74990">
      <w:pPr>
        <w:numPr>
          <w:ilvl w:val="0"/>
          <w:numId w:val="31"/>
        </w:numPr>
        <w:ind w:left="1134" w:hanging="425"/>
        <w:jc w:val="both"/>
        <w:rPr>
          <w:sz w:val="28"/>
          <w:szCs w:val="28"/>
        </w:rPr>
      </w:pPr>
      <w:r w:rsidRPr="00520CFB">
        <w:rPr>
          <w:sz w:val="28"/>
          <w:szCs w:val="28"/>
        </w:rPr>
        <w:t>Как защищаются права лиц, не способных дать согласие на медицинское вмешательство?</w:t>
      </w:r>
    </w:p>
    <w:p w:rsidR="00520CFB" w:rsidRPr="00520CFB" w:rsidRDefault="00520CFB" w:rsidP="00A74990">
      <w:pPr>
        <w:numPr>
          <w:ilvl w:val="0"/>
          <w:numId w:val="31"/>
        </w:numPr>
        <w:ind w:left="1134" w:hanging="425"/>
        <w:jc w:val="both"/>
        <w:rPr>
          <w:sz w:val="28"/>
          <w:szCs w:val="28"/>
        </w:rPr>
      </w:pPr>
      <w:r w:rsidRPr="00520CFB">
        <w:rPr>
          <w:sz w:val="28"/>
          <w:szCs w:val="28"/>
        </w:rPr>
        <w:t>Какими правами обладает человек при получении медицинской помощи?</w:t>
      </w:r>
    </w:p>
    <w:p w:rsidR="00520CFB" w:rsidRPr="00520CFB" w:rsidRDefault="00520CFB" w:rsidP="00A74990">
      <w:pPr>
        <w:numPr>
          <w:ilvl w:val="0"/>
          <w:numId w:val="31"/>
        </w:numPr>
        <w:ind w:left="1134" w:hanging="425"/>
        <w:jc w:val="both"/>
        <w:rPr>
          <w:sz w:val="28"/>
          <w:szCs w:val="28"/>
        </w:rPr>
      </w:pPr>
      <w:r w:rsidRPr="00520CFB">
        <w:rPr>
          <w:sz w:val="28"/>
          <w:szCs w:val="28"/>
        </w:rPr>
        <w:t xml:space="preserve">Какие </w:t>
      </w:r>
      <w:proofErr w:type="gramStart"/>
      <w:r w:rsidRPr="00520CFB">
        <w:rPr>
          <w:sz w:val="28"/>
          <w:szCs w:val="28"/>
        </w:rPr>
        <w:t>допускаются</w:t>
      </w:r>
      <w:proofErr w:type="gramEnd"/>
      <w:r w:rsidRPr="00520CFB">
        <w:rPr>
          <w:sz w:val="28"/>
          <w:szCs w:val="28"/>
        </w:rPr>
        <w:t>/не допускаются вмешательства в геном человека?</w:t>
      </w:r>
    </w:p>
    <w:p w:rsidR="00520CFB" w:rsidRPr="00520CFB" w:rsidRDefault="00520CFB" w:rsidP="00A74990">
      <w:pPr>
        <w:numPr>
          <w:ilvl w:val="0"/>
          <w:numId w:val="31"/>
        </w:numPr>
        <w:ind w:left="1134" w:hanging="425"/>
        <w:jc w:val="both"/>
        <w:rPr>
          <w:sz w:val="28"/>
          <w:szCs w:val="28"/>
        </w:rPr>
      </w:pPr>
      <w:r w:rsidRPr="00520CFB">
        <w:rPr>
          <w:sz w:val="28"/>
          <w:szCs w:val="28"/>
        </w:rPr>
        <w:t>Каковы основные положения о проведении научных исследований?</w:t>
      </w:r>
    </w:p>
    <w:p w:rsidR="00520CFB" w:rsidRPr="00520CFB" w:rsidRDefault="00520CFB" w:rsidP="00A74990">
      <w:pPr>
        <w:numPr>
          <w:ilvl w:val="0"/>
          <w:numId w:val="31"/>
        </w:numPr>
        <w:ind w:left="1134" w:hanging="425"/>
        <w:jc w:val="both"/>
        <w:rPr>
          <w:sz w:val="28"/>
          <w:szCs w:val="28"/>
        </w:rPr>
      </w:pPr>
      <w:r w:rsidRPr="00520CFB">
        <w:rPr>
          <w:sz w:val="28"/>
          <w:szCs w:val="28"/>
        </w:rPr>
        <w:t>Каковы основные принципы изъятия органов и тканей у живых доноров в целях трансплантации?</w:t>
      </w:r>
    </w:p>
    <w:p w:rsidR="001A32D0" w:rsidRPr="00EA6B0E" w:rsidRDefault="001A32D0" w:rsidP="00376933">
      <w:pPr>
        <w:ind w:right="-293"/>
        <w:rPr>
          <w:sz w:val="28"/>
          <w:szCs w:val="28"/>
        </w:rPr>
      </w:pPr>
    </w:p>
    <w:p w:rsidR="007813A9" w:rsidRPr="007813A9" w:rsidRDefault="00236A65" w:rsidP="007813A9">
      <w:pPr>
        <w:pStyle w:val="a5"/>
        <w:ind w:left="0" w:firstLine="709"/>
        <w:rPr>
          <w:rFonts w:ascii="Times New Roman" w:hAnsi="Times New Roman"/>
          <w:b/>
          <w:sz w:val="28"/>
          <w:szCs w:val="28"/>
        </w:rPr>
      </w:pPr>
      <w:r w:rsidRPr="007813A9">
        <w:rPr>
          <w:rFonts w:ascii="Times New Roman" w:hAnsi="Times New Roman"/>
          <w:b/>
          <w:sz w:val="28"/>
          <w:szCs w:val="28"/>
        </w:rPr>
        <w:t xml:space="preserve">Типовая </w:t>
      </w:r>
      <w:r w:rsidR="007813A9" w:rsidRPr="007813A9">
        <w:rPr>
          <w:rFonts w:ascii="Times New Roman" w:hAnsi="Times New Roman"/>
          <w:b/>
          <w:sz w:val="28"/>
          <w:szCs w:val="28"/>
        </w:rPr>
        <w:t>ситуационная задача:</w:t>
      </w:r>
    </w:p>
    <w:p w:rsidR="007E7400" w:rsidRPr="00064B46" w:rsidRDefault="007813A9" w:rsidP="00064B46">
      <w:pPr>
        <w:pStyle w:val="a5"/>
        <w:ind w:left="0" w:firstLine="709"/>
        <w:rPr>
          <w:rFonts w:ascii="Times New Roman" w:hAnsi="Times New Roman"/>
          <w:b/>
          <w:sz w:val="28"/>
          <w:szCs w:val="28"/>
        </w:rPr>
      </w:pPr>
      <w:r w:rsidRPr="007813A9">
        <w:rPr>
          <w:rFonts w:ascii="Times New Roman" w:hAnsi="Times New Roman"/>
          <w:sz w:val="28"/>
          <w:szCs w:val="28"/>
        </w:rPr>
        <w:t>Одно из  высказываний известного врача Парацельса (1493-1543г.г.) гласит: «Из сердца растет врач, из Бога происходит он, и высшей степенью врачевания является любовь». Проанализируйте ситуацию. Какой принцип биомедицинской этики является основой да</w:t>
      </w:r>
      <w:r w:rsidR="00C90ABB">
        <w:rPr>
          <w:rFonts w:ascii="Times New Roman" w:hAnsi="Times New Roman"/>
          <w:sz w:val="28"/>
          <w:szCs w:val="28"/>
        </w:rPr>
        <w:t>нного высказывания? Какие социо</w:t>
      </w:r>
      <w:r w:rsidRPr="007813A9">
        <w:rPr>
          <w:rFonts w:ascii="Times New Roman" w:hAnsi="Times New Roman"/>
          <w:sz w:val="28"/>
          <w:szCs w:val="28"/>
        </w:rPr>
        <w:t>культурные явления оказали влияние на формирование данного принципа?</w:t>
      </w:r>
    </w:p>
    <w:p w:rsidR="00236A65" w:rsidRPr="00EA6B0E" w:rsidRDefault="00236A65" w:rsidP="00E836D2">
      <w:pPr>
        <w:ind w:firstLine="709"/>
        <w:jc w:val="both"/>
        <w:rPr>
          <w:i/>
          <w:color w:val="000000"/>
          <w:sz w:val="28"/>
          <w:szCs w:val="28"/>
        </w:rPr>
      </w:pPr>
    </w:p>
    <w:p w:rsidR="00627CFD" w:rsidRDefault="00627CFD" w:rsidP="00BA3996">
      <w:pPr>
        <w:ind w:firstLine="709"/>
        <w:jc w:val="center"/>
        <w:rPr>
          <w:b/>
          <w:color w:val="000000"/>
          <w:sz w:val="28"/>
          <w:szCs w:val="28"/>
        </w:rPr>
      </w:pPr>
    </w:p>
    <w:p w:rsidR="00627CFD" w:rsidRDefault="00627CFD" w:rsidP="00BA3996">
      <w:pPr>
        <w:ind w:firstLine="709"/>
        <w:jc w:val="center"/>
        <w:rPr>
          <w:b/>
          <w:color w:val="000000"/>
          <w:sz w:val="28"/>
          <w:szCs w:val="28"/>
        </w:rPr>
      </w:pPr>
    </w:p>
    <w:p w:rsidR="00627CFD" w:rsidRDefault="00627CFD" w:rsidP="00BA3996">
      <w:pPr>
        <w:ind w:firstLine="709"/>
        <w:jc w:val="center"/>
        <w:rPr>
          <w:b/>
          <w:color w:val="000000"/>
          <w:sz w:val="28"/>
          <w:szCs w:val="28"/>
        </w:rPr>
      </w:pPr>
    </w:p>
    <w:p w:rsidR="00627CFD" w:rsidRDefault="00627CFD" w:rsidP="00BA3996">
      <w:pPr>
        <w:ind w:firstLine="709"/>
        <w:jc w:val="center"/>
        <w:rPr>
          <w:b/>
          <w:color w:val="000000"/>
          <w:sz w:val="28"/>
          <w:szCs w:val="28"/>
        </w:rPr>
      </w:pPr>
    </w:p>
    <w:p w:rsidR="00BA3996" w:rsidRDefault="007E7400" w:rsidP="00BA3996">
      <w:pPr>
        <w:ind w:firstLine="709"/>
        <w:jc w:val="center"/>
        <w:rPr>
          <w:b/>
          <w:color w:val="000000"/>
          <w:sz w:val="28"/>
          <w:szCs w:val="28"/>
        </w:rPr>
      </w:pPr>
      <w:r w:rsidRPr="00BA3996">
        <w:rPr>
          <w:b/>
          <w:color w:val="000000"/>
          <w:sz w:val="28"/>
          <w:szCs w:val="28"/>
        </w:rPr>
        <w:lastRenderedPageBreak/>
        <w:t>Тема 2</w:t>
      </w:r>
      <w:r w:rsidR="0039758C" w:rsidRPr="00BA3996">
        <w:rPr>
          <w:b/>
          <w:i/>
          <w:color w:val="000000"/>
          <w:sz w:val="28"/>
          <w:szCs w:val="28"/>
        </w:rPr>
        <w:t>.</w:t>
      </w:r>
      <w:r w:rsidR="0039758C" w:rsidRPr="00BA3996">
        <w:rPr>
          <w:b/>
          <w:color w:val="000000"/>
          <w:sz w:val="28"/>
          <w:szCs w:val="28"/>
        </w:rPr>
        <w:t xml:space="preserve">Теоретические основы биоэтики. </w:t>
      </w:r>
    </w:p>
    <w:p w:rsidR="0039758C" w:rsidRDefault="0039758C" w:rsidP="00BA3996">
      <w:pPr>
        <w:ind w:firstLine="709"/>
        <w:jc w:val="center"/>
        <w:rPr>
          <w:b/>
          <w:color w:val="000000"/>
          <w:sz w:val="28"/>
          <w:szCs w:val="28"/>
        </w:rPr>
      </w:pPr>
      <w:r w:rsidRPr="00BA3996">
        <w:rPr>
          <w:b/>
          <w:color w:val="000000"/>
          <w:sz w:val="28"/>
          <w:szCs w:val="28"/>
        </w:rPr>
        <w:t>Принципы биомедицинской этики</w:t>
      </w:r>
    </w:p>
    <w:p w:rsidR="00BA3996" w:rsidRPr="00BA3996" w:rsidRDefault="00BA3996" w:rsidP="00BA3996">
      <w:pPr>
        <w:ind w:firstLine="709"/>
        <w:jc w:val="center"/>
        <w:rPr>
          <w:b/>
          <w:i/>
          <w:color w:val="000000"/>
          <w:sz w:val="28"/>
          <w:szCs w:val="28"/>
        </w:rPr>
      </w:pPr>
    </w:p>
    <w:p w:rsidR="00376933" w:rsidRDefault="00457BA1" w:rsidP="00BA3996">
      <w:pPr>
        <w:ind w:firstLine="709"/>
        <w:jc w:val="center"/>
        <w:rPr>
          <w:b/>
          <w:color w:val="000000"/>
          <w:sz w:val="28"/>
          <w:szCs w:val="28"/>
        </w:rPr>
      </w:pPr>
      <w:r>
        <w:rPr>
          <w:b/>
          <w:color w:val="000000"/>
          <w:sz w:val="28"/>
          <w:szCs w:val="28"/>
        </w:rPr>
        <w:t>Формы</w:t>
      </w:r>
      <w:r w:rsidR="007E7400" w:rsidRPr="00EA6B0E">
        <w:rPr>
          <w:b/>
          <w:color w:val="000000"/>
          <w:sz w:val="28"/>
          <w:szCs w:val="28"/>
        </w:rPr>
        <w:t xml:space="preserve"> текущего контроля</w:t>
      </w:r>
      <w:r w:rsidR="007E7400" w:rsidRPr="00EA6B0E">
        <w:rPr>
          <w:color w:val="000000"/>
          <w:sz w:val="28"/>
          <w:szCs w:val="28"/>
        </w:rPr>
        <w:t xml:space="preserve"> </w:t>
      </w:r>
      <w:r w:rsidR="00BA3996">
        <w:rPr>
          <w:b/>
          <w:color w:val="000000"/>
          <w:sz w:val="28"/>
          <w:szCs w:val="28"/>
        </w:rPr>
        <w:t>успеваемости</w:t>
      </w:r>
    </w:p>
    <w:p w:rsidR="00BA3996" w:rsidRPr="00EA6B0E" w:rsidRDefault="00BA3996" w:rsidP="00BA3996">
      <w:pPr>
        <w:ind w:firstLine="709"/>
        <w:jc w:val="center"/>
        <w:rPr>
          <w:b/>
          <w:color w:val="000000"/>
          <w:sz w:val="28"/>
          <w:szCs w:val="28"/>
        </w:rPr>
      </w:pPr>
    </w:p>
    <w:p w:rsidR="00376933" w:rsidRPr="00BA3996" w:rsidRDefault="00376933" w:rsidP="00A74990">
      <w:pPr>
        <w:pStyle w:val="a5"/>
        <w:numPr>
          <w:ilvl w:val="0"/>
          <w:numId w:val="17"/>
        </w:numPr>
        <w:rPr>
          <w:rFonts w:ascii="Times New Roman" w:hAnsi="Times New Roman"/>
          <w:color w:val="000000"/>
          <w:sz w:val="28"/>
          <w:szCs w:val="28"/>
        </w:rPr>
      </w:pPr>
      <w:r w:rsidRPr="00BA3996">
        <w:rPr>
          <w:rFonts w:ascii="Times New Roman" w:hAnsi="Times New Roman"/>
          <w:color w:val="000000"/>
          <w:sz w:val="28"/>
          <w:szCs w:val="28"/>
        </w:rPr>
        <w:t>Устный опрос;</w:t>
      </w:r>
    </w:p>
    <w:p w:rsidR="00376933" w:rsidRPr="00BA3996" w:rsidRDefault="00376933" w:rsidP="00A74990">
      <w:pPr>
        <w:pStyle w:val="a5"/>
        <w:numPr>
          <w:ilvl w:val="0"/>
          <w:numId w:val="17"/>
        </w:numPr>
        <w:rPr>
          <w:rFonts w:ascii="Times New Roman" w:hAnsi="Times New Roman"/>
          <w:color w:val="000000"/>
          <w:sz w:val="28"/>
          <w:szCs w:val="28"/>
        </w:rPr>
      </w:pPr>
      <w:r w:rsidRPr="00BA3996">
        <w:rPr>
          <w:rFonts w:ascii="Times New Roman" w:hAnsi="Times New Roman"/>
          <w:color w:val="000000"/>
          <w:sz w:val="28"/>
          <w:szCs w:val="28"/>
        </w:rPr>
        <w:t>Терминологический диктант;</w:t>
      </w:r>
    </w:p>
    <w:p w:rsidR="00376933" w:rsidRPr="00BA3996" w:rsidRDefault="00376933" w:rsidP="00A74990">
      <w:pPr>
        <w:pStyle w:val="a5"/>
        <w:numPr>
          <w:ilvl w:val="0"/>
          <w:numId w:val="17"/>
        </w:numPr>
        <w:rPr>
          <w:rFonts w:ascii="Times New Roman" w:hAnsi="Times New Roman"/>
          <w:color w:val="000000"/>
          <w:sz w:val="28"/>
          <w:szCs w:val="28"/>
        </w:rPr>
      </w:pPr>
      <w:r w:rsidRPr="00BA3996">
        <w:rPr>
          <w:rFonts w:ascii="Times New Roman" w:hAnsi="Times New Roman"/>
          <w:sz w:val="28"/>
          <w:szCs w:val="28"/>
        </w:rPr>
        <w:t>Контроль выполнения заданий в рабочей тетради</w:t>
      </w:r>
      <w:r w:rsidRPr="00BA3996">
        <w:rPr>
          <w:rFonts w:ascii="Times New Roman" w:hAnsi="Times New Roman"/>
          <w:color w:val="000000"/>
          <w:sz w:val="28"/>
          <w:szCs w:val="28"/>
        </w:rPr>
        <w:t>;</w:t>
      </w:r>
    </w:p>
    <w:p w:rsidR="00376933" w:rsidRPr="00BA3996" w:rsidRDefault="00376933" w:rsidP="00A74990">
      <w:pPr>
        <w:pStyle w:val="a5"/>
        <w:numPr>
          <w:ilvl w:val="0"/>
          <w:numId w:val="17"/>
        </w:numPr>
        <w:rPr>
          <w:rFonts w:ascii="Times New Roman" w:hAnsi="Times New Roman"/>
          <w:color w:val="000000"/>
          <w:sz w:val="28"/>
          <w:szCs w:val="28"/>
        </w:rPr>
      </w:pPr>
      <w:r w:rsidRPr="00BA3996">
        <w:rPr>
          <w:rFonts w:ascii="Times New Roman" w:hAnsi="Times New Roman"/>
          <w:sz w:val="28"/>
          <w:szCs w:val="28"/>
        </w:rPr>
        <w:t>Решение проблемно-ситуационных задач.</w:t>
      </w:r>
    </w:p>
    <w:p w:rsidR="00BA3996" w:rsidRPr="00BA3996" w:rsidRDefault="00BA3996" w:rsidP="00BA3996">
      <w:pPr>
        <w:pStyle w:val="a5"/>
        <w:ind w:left="1429" w:firstLine="0"/>
        <w:rPr>
          <w:rFonts w:ascii="Times New Roman" w:hAnsi="Times New Roman"/>
          <w:color w:val="000000"/>
          <w:sz w:val="28"/>
          <w:szCs w:val="28"/>
        </w:rPr>
      </w:pPr>
    </w:p>
    <w:p w:rsidR="001A32D0" w:rsidRDefault="007E7400" w:rsidP="00BA3996">
      <w:pPr>
        <w:ind w:firstLine="709"/>
        <w:jc w:val="center"/>
        <w:rPr>
          <w:b/>
          <w:color w:val="000000"/>
          <w:sz w:val="28"/>
          <w:szCs w:val="28"/>
        </w:rPr>
      </w:pPr>
      <w:r w:rsidRPr="00EA6B0E">
        <w:rPr>
          <w:b/>
          <w:color w:val="000000"/>
          <w:sz w:val="28"/>
          <w:szCs w:val="28"/>
        </w:rPr>
        <w:t>Оценочные материалы текущего контроля успеваемости</w:t>
      </w:r>
    </w:p>
    <w:p w:rsidR="00BA3996" w:rsidRPr="00EA6B0E" w:rsidRDefault="00BA3996" w:rsidP="00BA3996">
      <w:pPr>
        <w:ind w:firstLine="709"/>
        <w:jc w:val="center"/>
        <w:rPr>
          <w:b/>
          <w:color w:val="000000"/>
          <w:sz w:val="28"/>
          <w:szCs w:val="28"/>
        </w:rPr>
      </w:pPr>
    </w:p>
    <w:p w:rsidR="001A32D0" w:rsidRPr="00EA6B0E" w:rsidRDefault="001A32D0" w:rsidP="001A32D0">
      <w:pPr>
        <w:pStyle w:val="a5"/>
        <w:widowControl/>
        <w:autoSpaceDE/>
        <w:autoSpaceDN/>
        <w:adjustRightInd/>
        <w:ind w:firstLine="0"/>
        <w:jc w:val="left"/>
        <w:rPr>
          <w:rFonts w:ascii="Times New Roman" w:hAnsi="Times New Roman"/>
          <w:b/>
          <w:sz w:val="28"/>
          <w:szCs w:val="28"/>
        </w:rPr>
      </w:pPr>
      <w:r w:rsidRPr="00EA6B0E">
        <w:rPr>
          <w:rFonts w:ascii="Times New Roman" w:hAnsi="Times New Roman"/>
          <w:b/>
          <w:sz w:val="28"/>
          <w:szCs w:val="28"/>
        </w:rPr>
        <w:t>Вопросы для устного опроса:</w:t>
      </w:r>
    </w:p>
    <w:p w:rsidR="00376933" w:rsidRPr="00EA6B0E" w:rsidRDefault="007E7400" w:rsidP="00E836D2">
      <w:pPr>
        <w:ind w:firstLine="709"/>
        <w:jc w:val="both"/>
        <w:rPr>
          <w:i/>
          <w:color w:val="000000"/>
          <w:sz w:val="28"/>
          <w:szCs w:val="28"/>
        </w:rPr>
      </w:pPr>
      <w:r w:rsidRPr="00EA6B0E">
        <w:rPr>
          <w:i/>
          <w:color w:val="000000"/>
          <w:sz w:val="28"/>
          <w:szCs w:val="28"/>
        </w:rPr>
        <w:t xml:space="preserve"> </w:t>
      </w:r>
    </w:p>
    <w:p w:rsidR="001A32D0" w:rsidRPr="00EA6B0E" w:rsidRDefault="001A32D0" w:rsidP="00A74990">
      <w:pPr>
        <w:pStyle w:val="a5"/>
        <w:numPr>
          <w:ilvl w:val="0"/>
          <w:numId w:val="9"/>
        </w:numPr>
        <w:rPr>
          <w:rFonts w:ascii="Times New Roman" w:hAnsi="Times New Roman"/>
          <w:sz w:val="28"/>
          <w:szCs w:val="28"/>
        </w:rPr>
      </w:pPr>
      <w:r w:rsidRPr="00EA6B0E">
        <w:rPr>
          <w:rFonts w:ascii="Times New Roman" w:hAnsi="Times New Roman"/>
          <w:sz w:val="28"/>
          <w:szCs w:val="28"/>
        </w:rPr>
        <w:t xml:space="preserve">Мораль и право как регуляторы общественных отношений. </w:t>
      </w:r>
    </w:p>
    <w:p w:rsidR="001A32D0" w:rsidRPr="00EA6B0E" w:rsidRDefault="001A32D0" w:rsidP="00A74990">
      <w:pPr>
        <w:pStyle w:val="a5"/>
        <w:numPr>
          <w:ilvl w:val="0"/>
          <w:numId w:val="9"/>
        </w:numPr>
        <w:rPr>
          <w:rFonts w:ascii="Times New Roman" w:hAnsi="Times New Roman"/>
          <w:sz w:val="28"/>
          <w:szCs w:val="28"/>
        </w:rPr>
      </w:pPr>
      <w:r w:rsidRPr="00EA6B0E">
        <w:rPr>
          <w:rFonts w:ascii="Times New Roman" w:hAnsi="Times New Roman"/>
          <w:sz w:val="28"/>
          <w:szCs w:val="28"/>
        </w:rPr>
        <w:t xml:space="preserve">Идеалистическо-деонтологический тип этических теорий. </w:t>
      </w:r>
    </w:p>
    <w:p w:rsidR="001A32D0" w:rsidRPr="00EA6B0E" w:rsidRDefault="001A32D0" w:rsidP="00A74990">
      <w:pPr>
        <w:pStyle w:val="a5"/>
        <w:numPr>
          <w:ilvl w:val="0"/>
          <w:numId w:val="9"/>
        </w:numPr>
        <w:rPr>
          <w:rFonts w:ascii="Times New Roman" w:hAnsi="Times New Roman"/>
          <w:sz w:val="28"/>
          <w:szCs w:val="28"/>
        </w:rPr>
      </w:pPr>
      <w:r w:rsidRPr="00EA6B0E">
        <w:rPr>
          <w:rFonts w:ascii="Times New Roman" w:hAnsi="Times New Roman"/>
          <w:sz w:val="28"/>
          <w:szCs w:val="28"/>
        </w:rPr>
        <w:t xml:space="preserve">Натуралистическо-прагматический тип этических теорий. </w:t>
      </w:r>
    </w:p>
    <w:p w:rsidR="001A32D0" w:rsidRPr="00EA6B0E" w:rsidRDefault="001A32D0" w:rsidP="00A74990">
      <w:pPr>
        <w:pStyle w:val="a5"/>
        <w:numPr>
          <w:ilvl w:val="0"/>
          <w:numId w:val="9"/>
        </w:numPr>
        <w:rPr>
          <w:rFonts w:ascii="Times New Roman" w:hAnsi="Times New Roman"/>
          <w:sz w:val="28"/>
          <w:szCs w:val="28"/>
        </w:rPr>
      </w:pPr>
      <w:r w:rsidRPr="00EA6B0E">
        <w:rPr>
          <w:rFonts w:ascii="Times New Roman" w:hAnsi="Times New Roman"/>
          <w:sz w:val="28"/>
          <w:szCs w:val="28"/>
        </w:rPr>
        <w:t xml:space="preserve">Консерватизм  и либерализм в биоэтике. </w:t>
      </w:r>
    </w:p>
    <w:p w:rsidR="001A32D0" w:rsidRPr="00EA6B0E" w:rsidRDefault="001A32D0" w:rsidP="00A74990">
      <w:pPr>
        <w:pStyle w:val="a5"/>
        <w:numPr>
          <w:ilvl w:val="0"/>
          <w:numId w:val="9"/>
        </w:numPr>
        <w:rPr>
          <w:rFonts w:ascii="Times New Roman" w:hAnsi="Times New Roman"/>
          <w:sz w:val="28"/>
          <w:szCs w:val="28"/>
        </w:rPr>
      </w:pPr>
      <w:r w:rsidRPr="00EA6B0E">
        <w:rPr>
          <w:rFonts w:ascii="Times New Roman" w:hAnsi="Times New Roman"/>
          <w:sz w:val="28"/>
          <w:szCs w:val="28"/>
        </w:rPr>
        <w:t>Принцип «не навреди!» и его значение в формирование социального доверия к профессии врача.</w:t>
      </w:r>
    </w:p>
    <w:p w:rsidR="001A32D0" w:rsidRPr="00EA6B0E" w:rsidRDefault="001A32D0" w:rsidP="00A74990">
      <w:pPr>
        <w:pStyle w:val="a5"/>
        <w:numPr>
          <w:ilvl w:val="0"/>
          <w:numId w:val="9"/>
        </w:numPr>
        <w:rPr>
          <w:rFonts w:ascii="Times New Roman" w:hAnsi="Times New Roman"/>
          <w:sz w:val="28"/>
          <w:szCs w:val="28"/>
        </w:rPr>
      </w:pPr>
      <w:r w:rsidRPr="00EA6B0E">
        <w:rPr>
          <w:rFonts w:ascii="Times New Roman" w:hAnsi="Times New Roman"/>
          <w:sz w:val="28"/>
          <w:szCs w:val="28"/>
        </w:rPr>
        <w:t>Принцип «делай благо!» как призыв к позитивному действию.</w:t>
      </w:r>
    </w:p>
    <w:p w:rsidR="001A32D0" w:rsidRPr="00EA6B0E" w:rsidRDefault="001A32D0" w:rsidP="00A74990">
      <w:pPr>
        <w:pStyle w:val="a5"/>
        <w:numPr>
          <w:ilvl w:val="0"/>
          <w:numId w:val="9"/>
        </w:numPr>
        <w:rPr>
          <w:rFonts w:ascii="Times New Roman" w:hAnsi="Times New Roman"/>
          <w:sz w:val="28"/>
          <w:szCs w:val="28"/>
        </w:rPr>
      </w:pPr>
      <w:r w:rsidRPr="00EA6B0E">
        <w:rPr>
          <w:rFonts w:ascii="Times New Roman" w:hAnsi="Times New Roman"/>
          <w:sz w:val="28"/>
          <w:szCs w:val="28"/>
        </w:rPr>
        <w:t>Принцип уважения автономии пациента как основополагающий принцип биоэтики.</w:t>
      </w:r>
    </w:p>
    <w:p w:rsidR="001A32D0" w:rsidRPr="00EA6B0E" w:rsidRDefault="001A32D0" w:rsidP="00A74990">
      <w:pPr>
        <w:pStyle w:val="a5"/>
        <w:numPr>
          <w:ilvl w:val="0"/>
          <w:numId w:val="9"/>
        </w:numPr>
        <w:rPr>
          <w:rFonts w:ascii="Times New Roman" w:hAnsi="Times New Roman"/>
          <w:sz w:val="28"/>
          <w:szCs w:val="28"/>
        </w:rPr>
      </w:pPr>
      <w:r w:rsidRPr="00EA6B0E">
        <w:rPr>
          <w:rFonts w:ascii="Times New Roman" w:hAnsi="Times New Roman"/>
          <w:sz w:val="28"/>
          <w:szCs w:val="28"/>
        </w:rPr>
        <w:t>Принцип справедливости как залог социальной стабильности.</w:t>
      </w:r>
    </w:p>
    <w:p w:rsidR="001A32D0" w:rsidRPr="00EA6B0E" w:rsidRDefault="001A32D0" w:rsidP="00E836D2">
      <w:pPr>
        <w:ind w:firstLine="709"/>
        <w:jc w:val="both"/>
        <w:rPr>
          <w:i/>
          <w:color w:val="000000"/>
          <w:sz w:val="28"/>
          <w:szCs w:val="28"/>
        </w:rPr>
      </w:pPr>
    </w:p>
    <w:p w:rsidR="008E656B" w:rsidRDefault="008E656B" w:rsidP="008E656B">
      <w:pPr>
        <w:pStyle w:val="a5"/>
        <w:widowControl/>
        <w:autoSpaceDE/>
        <w:autoSpaceDN/>
        <w:adjustRightInd/>
        <w:ind w:firstLine="0"/>
        <w:rPr>
          <w:rFonts w:ascii="Times New Roman" w:hAnsi="Times New Roman"/>
          <w:b/>
          <w:sz w:val="28"/>
          <w:szCs w:val="28"/>
        </w:rPr>
      </w:pPr>
      <w:r w:rsidRPr="00D00DDD">
        <w:rPr>
          <w:rFonts w:ascii="Times New Roman" w:hAnsi="Times New Roman"/>
          <w:b/>
          <w:sz w:val="28"/>
          <w:szCs w:val="28"/>
        </w:rPr>
        <w:t>Перечень терминов д</w:t>
      </w:r>
      <w:r>
        <w:rPr>
          <w:rFonts w:ascii="Times New Roman" w:hAnsi="Times New Roman"/>
          <w:b/>
          <w:sz w:val="28"/>
          <w:szCs w:val="28"/>
        </w:rPr>
        <w:t>ля терминологического диктанта:</w:t>
      </w:r>
    </w:p>
    <w:p w:rsidR="008E656B" w:rsidRPr="008E656B" w:rsidRDefault="008E656B" w:rsidP="00A74990">
      <w:pPr>
        <w:pStyle w:val="a5"/>
        <w:widowControl/>
        <w:numPr>
          <w:ilvl w:val="0"/>
          <w:numId w:val="24"/>
        </w:numPr>
        <w:autoSpaceDE/>
        <w:autoSpaceDN/>
        <w:adjustRightInd/>
        <w:rPr>
          <w:rFonts w:ascii="Times New Roman" w:hAnsi="Times New Roman"/>
          <w:sz w:val="28"/>
          <w:szCs w:val="28"/>
        </w:rPr>
      </w:pPr>
      <w:r w:rsidRPr="008E656B">
        <w:rPr>
          <w:rFonts w:ascii="Times New Roman" w:hAnsi="Times New Roman"/>
          <w:sz w:val="28"/>
          <w:szCs w:val="28"/>
        </w:rPr>
        <w:t>мораль;</w:t>
      </w:r>
    </w:p>
    <w:p w:rsidR="008E656B" w:rsidRPr="008E656B" w:rsidRDefault="008E656B" w:rsidP="00A74990">
      <w:pPr>
        <w:pStyle w:val="a5"/>
        <w:widowControl/>
        <w:numPr>
          <w:ilvl w:val="0"/>
          <w:numId w:val="24"/>
        </w:numPr>
        <w:autoSpaceDE/>
        <w:autoSpaceDN/>
        <w:adjustRightInd/>
        <w:rPr>
          <w:rFonts w:ascii="Times New Roman" w:hAnsi="Times New Roman"/>
          <w:sz w:val="28"/>
          <w:szCs w:val="28"/>
        </w:rPr>
      </w:pPr>
      <w:r w:rsidRPr="008E656B">
        <w:rPr>
          <w:rFonts w:ascii="Times New Roman" w:hAnsi="Times New Roman"/>
          <w:sz w:val="28"/>
          <w:szCs w:val="28"/>
        </w:rPr>
        <w:t>нравственность;</w:t>
      </w:r>
    </w:p>
    <w:p w:rsidR="008E656B" w:rsidRPr="008E656B" w:rsidRDefault="008E656B" w:rsidP="00A74990">
      <w:pPr>
        <w:pStyle w:val="a5"/>
        <w:widowControl/>
        <w:numPr>
          <w:ilvl w:val="0"/>
          <w:numId w:val="24"/>
        </w:numPr>
        <w:autoSpaceDE/>
        <w:autoSpaceDN/>
        <w:adjustRightInd/>
        <w:rPr>
          <w:rFonts w:ascii="Times New Roman" w:hAnsi="Times New Roman"/>
          <w:sz w:val="28"/>
          <w:szCs w:val="28"/>
        </w:rPr>
      </w:pPr>
      <w:r w:rsidRPr="008E656B">
        <w:rPr>
          <w:rFonts w:ascii="Times New Roman" w:hAnsi="Times New Roman"/>
          <w:sz w:val="28"/>
          <w:szCs w:val="28"/>
        </w:rPr>
        <w:t>этика;</w:t>
      </w:r>
    </w:p>
    <w:p w:rsidR="008E656B" w:rsidRPr="008E656B" w:rsidRDefault="008E656B" w:rsidP="00A74990">
      <w:pPr>
        <w:pStyle w:val="a5"/>
        <w:widowControl/>
        <w:numPr>
          <w:ilvl w:val="0"/>
          <w:numId w:val="24"/>
        </w:numPr>
        <w:autoSpaceDE/>
        <w:autoSpaceDN/>
        <w:adjustRightInd/>
        <w:rPr>
          <w:rFonts w:ascii="Times New Roman" w:hAnsi="Times New Roman"/>
          <w:sz w:val="28"/>
          <w:szCs w:val="28"/>
        </w:rPr>
      </w:pPr>
      <w:r w:rsidRPr="008E656B">
        <w:rPr>
          <w:rFonts w:ascii="Times New Roman" w:hAnsi="Times New Roman"/>
          <w:sz w:val="28"/>
          <w:szCs w:val="28"/>
        </w:rPr>
        <w:t>этикет;</w:t>
      </w:r>
    </w:p>
    <w:p w:rsidR="008E656B" w:rsidRPr="008E656B" w:rsidRDefault="008E656B" w:rsidP="00A74990">
      <w:pPr>
        <w:pStyle w:val="a5"/>
        <w:widowControl/>
        <w:numPr>
          <w:ilvl w:val="0"/>
          <w:numId w:val="24"/>
        </w:numPr>
        <w:autoSpaceDE/>
        <w:autoSpaceDN/>
        <w:adjustRightInd/>
        <w:rPr>
          <w:rFonts w:ascii="Times New Roman" w:hAnsi="Times New Roman"/>
          <w:sz w:val="28"/>
          <w:szCs w:val="28"/>
        </w:rPr>
      </w:pPr>
      <w:r w:rsidRPr="008E656B">
        <w:rPr>
          <w:rFonts w:ascii="Times New Roman" w:hAnsi="Times New Roman"/>
          <w:sz w:val="28"/>
          <w:szCs w:val="28"/>
        </w:rPr>
        <w:t>этическая теория;</w:t>
      </w:r>
    </w:p>
    <w:p w:rsidR="008E656B" w:rsidRPr="008E656B" w:rsidRDefault="008E656B" w:rsidP="00A74990">
      <w:pPr>
        <w:pStyle w:val="a5"/>
        <w:widowControl/>
        <w:numPr>
          <w:ilvl w:val="0"/>
          <w:numId w:val="24"/>
        </w:numPr>
        <w:autoSpaceDE/>
        <w:autoSpaceDN/>
        <w:adjustRightInd/>
        <w:rPr>
          <w:rFonts w:ascii="Times New Roman" w:hAnsi="Times New Roman"/>
          <w:sz w:val="28"/>
          <w:szCs w:val="28"/>
        </w:rPr>
      </w:pPr>
      <w:r w:rsidRPr="008E656B">
        <w:rPr>
          <w:rFonts w:ascii="Times New Roman" w:hAnsi="Times New Roman"/>
          <w:sz w:val="28"/>
          <w:szCs w:val="28"/>
        </w:rPr>
        <w:t>этический принцип;</w:t>
      </w:r>
    </w:p>
    <w:p w:rsidR="008E656B" w:rsidRPr="008E656B" w:rsidRDefault="008E656B" w:rsidP="00A74990">
      <w:pPr>
        <w:pStyle w:val="a5"/>
        <w:widowControl/>
        <w:numPr>
          <w:ilvl w:val="0"/>
          <w:numId w:val="24"/>
        </w:numPr>
        <w:autoSpaceDE/>
        <w:autoSpaceDN/>
        <w:adjustRightInd/>
        <w:rPr>
          <w:rFonts w:ascii="Times New Roman" w:hAnsi="Times New Roman"/>
          <w:sz w:val="28"/>
          <w:szCs w:val="28"/>
        </w:rPr>
      </w:pPr>
      <w:r w:rsidRPr="008E656B">
        <w:rPr>
          <w:rFonts w:ascii="Times New Roman" w:hAnsi="Times New Roman"/>
          <w:sz w:val="28"/>
          <w:szCs w:val="28"/>
        </w:rPr>
        <w:t>либерализм (в биоэтике);</w:t>
      </w:r>
    </w:p>
    <w:p w:rsidR="008E656B" w:rsidRPr="008E656B" w:rsidRDefault="008E656B" w:rsidP="00A74990">
      <w:pPr>
        <w:pStyle w:val="a5"/>
        <w:widowControl/>
        <w:numPr>
          <w:ilvl w:val="0"/>
          <w:numId w:val="24"/>
        </w:numPr>
        <w:autoSpaceDE/>
        <w:autoSpaceDN/>
        <w:adjustRightInd/>
        <w:rPr>
          <w:rFonts w:ascii="Times New Roman" w:hAnsi="Times New Roman"/>
          <w:sz w:val="28"/>
          <w:szCs w:val="28"/>
        </w:rPr>
      </w:pPr>
      <w:r w:rsidRPr="008E656B">
        <w:rPr>
          <w:rFonts w:ascii="Times New Roman" w:hAnsi="Times New Roman"/>
          <w:sz w:val="28"/>
          <w:szCs w:val="28"/>
        </w:rPr>
        <w:t>консерватизм (в биоэтике);</w:t>
      </w:r>
    </w:p>
    <w:p w:rsidR="008E656B" w:rsidRPr="008E656B" w:rsidRDefault="008E656B" w:rsidP="00A74990">
      <w:pPr>
        <w:pStyle w:val="a5"/>
        <w:widowControl/>
        <w:numPr>
          <w:ilvl w:val="0"/>
          <w:numId w:val="24"/>
        </w:numPr>
        <w:autoSpaceDE/>
        <w:autoSpaceDN/>
        <w:adjustRightInd/>
        <w:rPr>
          <w:rFonts w:ascii="Times New Roman" w:hAnsi="Times New Roman"/>
          <w:sz w:val="28"/>
          <w:szCs w:val="28"/>
        </w:rPr>
      </w:pPr>
      <w:r w:rsidRPr="008E656B">
        <w:rPr>
          <w:rFonts w:ascii="Times New Roman" w:hAnsi="Times New Roman"/>
          <w:sz w:val="28"/>
          <w:szCs w:val="28"/>
        </w:rPr>
        <w:t>право;</w:t>
      </w:r>
    </w:p>
    <w:p w:rsidR="008E656B" w:rsidRPr="008E656B" w:rsidRDefault="008E656B" w:rsidP="00A74990">
      <w:pPr>
        <w:pStyle w:val="a5"/>
        <w:widowControl/>
        <w:numPr>
          <w:ilvl w:val="0"/>
          <w:numId w:val="24"/>
        </w:numPr>
        <w:autoSpaceDE/>
        <w:autoSpaceDN/>
        <w:adjustRightInd/>
        <w:rPr>
          <w:rFonts w:ascii="Times New Roman" w:hAnsi="Times New Roman"/>
          <w:sz w:val="28"/>
          <w:szCs w:val="28"/>
        </w:rPr>
      </w:pPr>
      <w:r w:rsidRPr="008E656B">
        <w:rPr>
          <w:rFonts w:ascii="Times New Roman" w:hAnsi="Times New Roman"/>
          <w:sz w:val="28"/>
          <w:szCs w:val="28"/>
        </w:rPr>
        <w:t>деонтология;</w:t>
      </w:r>
    </w:p>
    <w:p w:rsidR="008E656B" w:rsidRPr="008E656B" w:rsidRDefault="008E656B" w:rsidP="00A74990">
      <w:pPr>
        <w:pStyle w:val="a5"/>
        <w:widowControl/>
        <w:numPr>
          <w:ilvl w:val="0"/>
          <w:numId w:val="24"/>
        </w:numPr>
        <w:autoSpaceDE/>
        <w:autoSpaceDN/>
        <w:adjustRightInd/>
        <w:rPr>
          <w:rFonts w:ascii="Times New Roman" w:hAnsi="Times New Roman"/>
          <w:sz w:val="28"/>
          <w:szCs w:val="28"/>
        </w:rPr>
      </w:pPr>
      <w:r w:rsidRPr="008E656B">
        <w:rPr>
          <w:rFonts w:ascii="Times New Roman" w:hAnsi="Times New Roman"/>
          <w:sz w:val="28"/>
          <w:szCs w:val="28"/>
        </w:rPr>
        <w:t>утилитаризм;</w:t>
      </w:r>
    </w:p>
    <w:p w:rsidR="008E656B" w:rsidRPr="008E656B" w:rsidRDefault="008E656B" w:rsidP="00A74990">
      <w:pPr>
        <w:pStyle w:val="a5"/>
        <w:widowControl/>
        <w:numPr>
          <w:ilvl w:val="0"/>
          <w:numId w:val="24"/>
        </w:numPr>
        <w:autoSpaceDE/>
        <w:autoSpaceDN/>
        <w:adjustRightInd/>
        <w:rPr>
          <w:rFonts w:ascii="Times New Roman" w:hAnsi="Times New Roman"/>
          <w:sz w:val="28"/>
          <w:szCs w:val="28"/>
        </w:rPr>
      </w:pPr>
      <w:r w:rsidRPr="008E656B">
        <w:rPr>
          <w:rFonts w:ascii="Times New Roman" w:hAnsi="Times New Roman"/>
          <w:sz w:val="28"/>
          <w:szCs w:val="28"/>
        </w:rPr>
        <w:t>гедонизм;</w:t>
      </w:r>
    </w:p>
    <w:p w:rsidR="008E656B" w:rsidRPr="008E656B" w:rsidRDefault="008E656B" w:rsidP="00A74990">
      <w:pPr>
        <w:pStyle w:val="a5"/>
        <w:widowControl/>
        <w:numPr>
          <w:ilvl w:val="0"/>
          <w:numId w:val="24"/>
        </w:numPr>
        <w:autoSpaceDE/>
        <w:autoSpaceDN/>
        <w:adjustRightInd/>
        <w:rPr>
          <w:rFonts w:ascii="Times New Roman" w:hAnsi="Times New Roman"/>
          <w:sz w:val="28"/>
          <w:szCs w:val="28"/>
        </w:rPr>
      </w:pPr>
      <w:r w:rsidRPr="008E656B">
        <w:rPr>
          <w:rFonts w:ascii="Times New Roman" w:hAnsi="Times New Roman"/>
          <w:sz w:val="28"/>
          <w:szCs w:val="28"/>
        </w:rPr>
        <w:t>прагматизм;</w:t>
      </w:r>
    </w:p>
    <w:p w:rsidR="008E656B" w:rsidRPr="008E656B" w:rsidRDefault="008E656B" w:rsidP="00A74990">
      <w:pPr>
        <w:pStyle w:val="a5"/>
        <w:widowControl/>
        <w:numPr>
          <w:ilvl w:val="0"/>
          <w:numId w:val="24"/>
        </w:numPr>
        <w:autoSpaceDE/>
        <w:autoSpaceDN/>
        <w:adjustRightInd/>
        <w:rPr>
          <w:rFonts w:ascii="Times New Roman" w:hAnsi="Times New Roman"/>
          <w:b/>
          <w:sz w:val="28"/>
          <w:szCs w:val="28"/>
        </w:rPr>
      </w:pPr>
      <w:r w:rsidRPr="008E656B">
        <w:rPr>
          <w:rFonts w:ascii="Times New Roman" w:hAnsi="Times New Roman"/>
          <w:sz w:val="28"/>
          <w:szCs w:val="28"/>
        </w:rPr>
        <w:t>нигилизм.</w:t>
      </w:r>
    </w:p>
    <w:p w:rsidR="001A32D0" w:rsidRDefault="001A32D0" w:rsidP="00E836D2">
      <w:pPr>
        <w:ind w:firstLine="709"/>
        <w:jc w:val="both"/>
        <w:rPr>
          <w:i/>
          <w:color w:val="000000"/>
          <w:sz w:val="28"/>
          <w:szCs w:val="28"/>
        </w:rPr>
      </w:pPr>
    </w:p>
    <w:p w:rsidR="00086580" w:rsidRPr="00086580" w:rsidRDefault="00DD263F" w:rsidP="00086580">
      <w:pPr>
        <w:pStyle w:val="a5"/>
        <w:widowControl/>
        <w:autoSpaceDE/>
        <w:autoSpaceDN/>
        <w:adjustRightInd/>
        <w:ind w:firstLine="0"/>
        <w:rPr>
          <w:rFonts w:ascii="Times New Roman" w:hAnsi="Times New Roman"/>
          <w:b/>
          <w:sz w:val="28"/>
          <w:szCs w:val="28"/>
        </w:rPr>
      </w:pPr>
      <w:r w:rsidRPr="00086580">
        <w:rPr>
          <w:rFonts w:ascii="Times New Roman" w:hAnsi="Times New Roman"/>
          <w:b/>
          <w:sz w:val="28"/>
          <w:szCs w:val="28"/>
        </w:rPr>
        <w:t xml:space="preserve">Задание </w:t>
      </w:r>
      <w:r w:rsidR="00086580" w:rsidRPr="00086580">
        <w:rPr>
          <w:rFonts w:ascii="Times New Roman" w:hAnsi="Times New Roman"/>
          <w:b/>
          <w:sz w:val="28"/>
          <w:szCs w:val="28"/>
        </w:rPr>
        <w:t>в рабочей тетради:</w:t>
      </w:r>
    </w:p>
    <w:p w:rsidR="00086580" w:rsidRPr="00086580" w:rsidRDefault="00086580" w:rsidP="00086580">
      <w:pPr>
        <w:pStyle w:val="a5"/>
        <w:widowControl/>
        <w:autoSpaceDE/>
        <w:autoSpaceDN/>
        <w:adjustRightInd/>
        <w:ind w:firstLine="0"/>
        <w:rPr>
          <w:rFonts w:ascii="Times New Roman" w:hAnsi="Times New Roman"/>
          <w:b/>
          <w:sz w:val="28"/>
          <w:szCs w:val="28"/>
        </w:rPr>
      </w:pPr>
      <w:r w:rsidRPr="00086580">
        <w:rPr>
          <w:rFonts w:ascii="Times New Roman" w:hAnsi="Times New Roman"/>
          <w:sz w:val="28"/>
          <w:szCs w:val="28"/>
        </w:rPr>
        <w:t>Проведите сравнительный анализ «Клятвы Гиппократа» и «Клятвы врача России».</w:t>
      </w:r>
    </w:p>
    <w:p w:rsidR="00086580" w:rsidRPr="00086580" w:rsidRDefault="00086580" w:rsidP="00086580">
      <w:pPr>
        <w:pStyle w:val="12"/>
        <w:tabs>
          <w:tab w:val="left" w:pos="5291"/>
        </w:tabs>
        <w:spacing w:after="0" w:line="240" w:lineRule="auto"/>
        <w:ind w:left="0"/>
        <w:jc w:val="both"/>
        <w:rPr>
          <w:rFonts w:ascii="Times New Roman" w:hAnsi="Times New Roman"/>
          <w:sz w:val="28"/>
          <w:szCs w:val="28"/>
        </w:rPr>
      </w:pPr>
      <w:r w:rsidRPr="00086580">
        <w:rPr>
          <w:rFonts w:ascii="Times New Roman" w:hAnsi="Times New Roman"/>
          <w:sz w:val="28"/>
          <w:szCs w:val="28"/>
        </w:rPr>
        <w:t>Алгоритм выполнения:</w:t>
      </w:r>
      <w:r w:rsidRPr="00086580">
        <w:rPr>
          <w:rFonts w:ascii="Times New Roman" w:hAnsi="Times New Roman"/>
          <w:sz w:val="28"/>
          <w:szCs w:val="28"/>
        </w:rPr>
        <w:tab/>
      </w:r>
    </w:p>
    <w:p w:rsidR="00086580" w:rsidRPr="00086580" w:rsidRDefault="00086580" w:rsidP="00A74990">
      <w:pPr>
        <w:pStyle w:val="a5"/>
        <w:widowControl/>
        <w:numPr>
          <w:ilvl w:val="0"/>
          <w:numId w:val="32"/>
        </w:numPr>
        <w:autoSpaceDE/>
        <w:autoSpaceDN/>
        <w:adjustRightInd/>
        <w:rPr>
          <w:rFonts w:ascii="Times New Roman" w:hAnsi="Times New Roman"/>
          <w:sz w:val="28"/>
          <w:szCs w:val="28"/>
        </w:rPr>
      </w:pPr>
      <w:r w:rsidRPr="00086580">
        <w:rPr>
          <w:rFonts w:ascii="Times New Roman" w:hAnsi="Times New Roman"/>
          <w:sz w:val="28"/>
          <w:szCs w:val="28"/>
        </w:rPr>
        <w:lastRenderedPageBreak/>
        <w:t xml:space="preserve">Ознакомьтесь с текстами </w:t>
      </w:r>
      <w:r w:rsidR="002C350A" w:rsidRPr="00086580">
        <w:rPr>
          <w:rFonts w:ascii="Times New Roman" w:hAnsi="Times New Roman"/>
          <w:sz w:val="28"/>
          <w:szCs w:val="28"/>
        </w:rPr>
        <w:t>«Клятвы Гиппократа» и «Клятвы врача России»</w:t>
      </w:r>
      <w:r w:rsidRPr="00086580">
        <w:rPr>
          <w:rFonts w:ascii="Times New Roman" w:hAnsi="Times New Roman"/>
          <w:sz w:val="28"/>
          <w:szCs w:val="28"/>
        </w:rPr>
        <w:t>. Смотрите приложения №2 и №3.</w:t>
      </w:r>
    </w:p>
    <w:p w:rsidR="00086580" w:rsidRPr="001C569E" w:rsidRDefault="00086580" w:rsidP="00A74990">
      <w:pPr>
        <w:pStyle w:val="a5"/>
        <w:widowControl/>
        <w:numPr>
          <w:ilvl w:val="0"/>
          <w:numId w:val="32"/>
        </w:numPr>
        <w:autoSpaceDE/>
        <w:autoSpaceDN/>
        <w:adjustRightInd/>
        <w:rPr>
          <w:rFonts w:ascii="Times New Roman" w:hAnsi="Times New Roman"/>
          <w:b/>
          <w:sz w:val="28"/>
          <w:szCs w:val="28"/>
        </w:rPr>
      </w:pPr>
      <w:r w:rsidRPr="00086580">
        <w:rPr>
          <w:rFonts w:ascii="Times New Roman" w:hAnsi="Times New Roman"/>
          <w:sz w:val="28"/>
          <w:szCs w:val="28"/>
        </w:rPr>
        <w:t>Заполните  таблицу:</w:t>
      </w:r>
    </w:p>
    <w:p w:rsidR="001C569E" w:rsidRPr="00086580" w:rsidRDefault="001C569E" w:rsidP="001C569E">
      <w:pPr>
        <w:pStyle w:val="a5"/>
        <w:widowControl/>
        <w:autoSpaceDE/>
        <w:autoSpaceDN/>
        <w:adjustRightInd/>
        <w:ind w:left="1440" w:firstLine="0"/>
        <w:rPr>
          <w:rFonts w:ascii="Times New Roman" w:hAnsi="Times New Roman"/>
          <w:b/>
          <w:sz w:val="28"/>
          <w:szCs w:val="28"/>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5"/>
        <w:gridCol w:w="3402"/>
        <w:gridCol w:w="4075"/>
      </w:tblGrid>
      <w:tr w:rsidR="00086580" w:rsidRPr="00086580" w:rsidTr="00C043E4">
        <w:tc>
          <w:tcPr>
            <w:tcW w:w="1625" w:type="dxa"/>
          </w:tcPr>
          <w:p w:rsidR="00086580" w:rsidRPr="00086580" w:rsidRDefault="00086580" w:rsidP="00C53B0D">
            <w:pPr>
              <w:pStyle w:val="12"/>
              <w:spacing w:after="0" w:line="240" w:lineRule="auto"/>
              <w:ind w:left="0"/>
              <w:jc w:val="both"/>
              <w:rPr>
                <w:rFonts w:ascii="Times New Roman" w:hAnsi="Times New Roman"/>
                <w:sz w:val="28"/>
                <w:szCs w:val="28"/>
              </w:rPr>
            </w:pPr>
          </w:p>
        </w:tc>
        <w:tc>
          <w:tcPr>
            <w:tcW w:w="3402" w:type="dxa"/>
          </w:tcPr>
          <w:p w:rsidR="00086580" w:rsidRPr="00C043E4" w:rsidRDefault="00086580" w:rsidP="00C043E4">
            <w:pPr>
              <w:pStyle w:val="12"/>
              <w:spacing w:after="0" w:line="240" w:lineRule="auto"/>
              <w:ind w:left="0"/>
              <w:jc w:val="center"/>
              <w:rPr>
                <w:rFonts w:ascii="Times New Roman" w:hAnsi="Times New Roman"/>
                <w:b/>
                <w:sz w:val="28"/>
                <w:szCs w:val="28"/>
              </w:rPr>
            </w:pPr>
            <w:r w:rsidRPr="00C043E4">
              <w:rPr>
                <w:rFonts w:ascii="Times New Roman" w:hAnsi="Times New Roman"/>
                <w:b/>
                <w:sz w:val="28"/>
                <w:szCs w:val="28"/>
              </w:rPr>
              <w:t>Клятва Гиппократа</w:t>
            </w:r>
          </w:p>
        </w:tc>
        <w:tc>
          <w:tcPr>
            <w:tcW w:w="4075" w:type="dxa"/>
          </w:tcPr>
          <w:p w:rsidR="00086580" w:rsidRPr="00C043E4" w:rsidRDefault="00086580" w:rsidP="00C043E4">
            <w:pPr>
              <w:pStyle w:val="12"/>
              <w:spacing w:after="0" w:line="240" w:lineRule="auto"/>
              <w:ind w:left="0"/>
              <w:jc w:val="center"/>
              <w:rPr>
                <w:rFonts w:ascii="Times New Roman" w:hAnsi="Times New Roman"/>
                <w:b/>
                <w:sz w:val="28"/>
                <w:szCs w:val="28"/>
              </w:rPr>
            </w:pPr>
            <w:r w:rsidRPr="00C043E4">
              <w:rPr>
                <w:rFonts w:ascii="Times New Roman" w:hAnsi="Times New Roman"/>
                <w:b/>
                <w:sz w:val="28"/>
                <w:szCs w:val="28"/>
              </w:rPr>
              <w:t>Клятва врача России</w:t>
            </w:r>
          </w:p>
        </w:tc>
      </w:tr>
      <w:tr w:rsidR="00086580" w:rsidRPr="00086580" w:rsidTr="00C043E4">
        <w:trPr>
          <w:cantSplit/>
          <w:trHeight w:val="1874"/>
        </w:trPr>
        <w:tc>
          <w:tcPr>
            <w:tcW w:w="1625" w:type="dxa"/>
            <w:textDirection w:val="btLr"/>
          </w:tcPr>
          <w:p w:rsidR="00086580" w:rsidRPr="00086580" w:rsidRDefault="00086580" w:rsidP="00C53B0D">
            <w:pPr>
              <w:pStyle w:val="12"/>
              <w:spacing w:after="0" w:line="240" w:lineRule="auto"/>
              <w:ind w:left="113" w:right="113"/>
              <w:jc w:val="center"/>
              <w:rPr>
                <w:rFonts w:ascii="Times New Roman" w:hAnsi="Times New Roman"/>
                <w:sz w:val="28"/>
                <w:szCs w:val="28"/>
              </w:rPr>
            </w:pPr>
            <w:r w:rsidRPr="00086580">
              <w:rPr>
                <w:rFonts w:ascii="Times New Roman" w:hAnsi="Times New Roman"/>
                <w:sz w:val="28"/>
                <w:szCs w:val="28"/>
              </w:rPr>
              <w:t>Статус клятвы (моральный, правовой)</w:t>
            </w:r>
          </w:p>
          <w:p w:rsidR="00086580" w:rsidRPr="00086580" w:rsidRDefault="00086580" w:rsidP="00C53B0D">
            <w:pPr>
              <w:pStyle w:val="12"/>
              <w:spacing w:after="0" w:line="240" w:lineRule="auto"/>
              <w:ind w:left="113" w:right="113"/>
              <w:jc w:val="both"/>
              <w:rPr>
                <w:rFonts w:ascii="Times New Roman" w:hAnsi="Times New Roman"/>
                <w:sz w:val="28"/>
                <w:szCs w:val="28"/>
              </w:rPr>
            </w:pPr>
          </w:p>
          <w:p w:rsidR="00086580" w:rsidRPr="00086580" w:rsidRDefault="00086580" w:rsidP="00C53B0D">
            <w:pPr>
              <w:pStyle w:val="12"/>
              <w:spacing w:after="0" w:line="240" w:lineRule="auto"/>
              <w:ind w:left="113" w:right="113"/>
              <w:jc w:val="both"/>
              <w:rPr>
                <w:rFonts w:ascii="Times New Roman" w:hAnsi="Times New Roman"/>
                <w:sz w:val="28"/>
                <w:szCs w:val="28"/>
              </w:rPr>
            </w:pPr>
          </w:p>
          <w:p w:rsidR="00086580" w:rsidRPr="00086580" w:rsidRDefault="00086580" w:rsidP="00C53B0D">
            <w:pPr>
              <w:pStyle w:val="12"/>
              <w:spacing w:after="0" w:line="240" w:lineRule="auto"/>
              <w:ind w:left="113" w:right="113"/>
              <w:jc w:val="both"/>
              <w:rPr>
                <w:rFonts w:ascii="Times New Roman" w:hAnsi="Times New Roman"/>
                <w:sz w:val="28"/>
                <w:szCs w:val="28"/>
              </w:rPr>
            </w:pPr>
          </w:p>
          <w:p w:rsidR="00086580" w:rsidRPr="00086580" w:rsidRDefault="00086580" w:rsidP="00C53B0D">
            <w:pPr>
              <w:pStyle w:val="12"/>
              <w:spacing w:after="0" w:line="240" w:lineRule="auto"/>
              <w:ind w:left="113" w:right="113"/>
              <w:jc w:val="both"/>
              <w:rPr>
                <w:rFonts w:ascii="Times New Roman" w:hAnsi="Times New Roman"/>
                <w:sz w:val="28"/>
                <w:szCs w:val="28"/>
              </w:rPr>
            </w:pPr>
          </w:p>
        </w:tc>
        <w:tc>
          <w:tcPr>
            <w:tcW w:w="3402" w:type="dxa"/>
          </w:tcPr>
          <w:p w:rsidR="00086580" w:rsidRPr="00086580" w:rsidRDefault="00086580" w:rsidP="00C53B0D">
            <w:pPr>
              <w:pStyle w:val="12"/>
              <w:spacing w:after="0" w:line="240" w:lineRule="auto"/>
              <w:ind w:left="0"/>
              <w:jc w:val="both"/>
              <w:rPr>
                <w:rFonts w:ascii="Times New Roman" w:hAnsi="Times New Roman"/>
                <w:sz w:val="28"/>
                <w:szCs w:val="28"/>
              </w:rPr>
            </w:pPr>
          </w:p>
        </w:tc>
        <w:tc>
          <w:tcPr>
            <w:tcW w:w="4075" w:type="dxa"/>
          </w:tcPr>
          <w:p w:rsidR="00086580" w:rsidRPr="00086580" w:rsidRDefault="00086580" w:rsidP="00C53B0D">
            <w:pPr>
              <w:pStyle w:val="12"/>
              <w:spacing w:after="0" w:line="240" w:lineRule="auto"/>
              <w:ind w:left="0"/>
              <w:jc w:val="both"/>
              <w:rPr>
                <w:rFonts w:ascii="Times New Roman" w:hAnsi="Times New Roman"/>
                <w:sz w:val="28"/>
                <w:szCs w:val="28"/>
              </w:rPr>
            </w:pPr>
          </w:p>
        </w:tc>
      </w:tr>
      <w:tr w:rsidR="001C569E" w:rsidRPr="00086580" w:rsidTr="00C043E4">
        <w:trPr>
          <w:cantSplit/>
          <w:trHeight w:val="1547"/>
        </w:trPr>
        <w:tc>
          <w:tcPr>
            <w:tcW w:w="1625" w:type="dxa"/>
            <w:textDirection w:val="btLr"/>
          </w:tcPr>
          <w:p w:rsidR="001C569E" w:rsidRPr="00086580" w:rsidRDefault="001C569E" w:rsidP="00C53B0D">
            <w:pPr>
              <w:pStyle w:val="12"/>
              <w:spacing w:after="0" w:line="240" w:lineRule="auto"/>
              <w:ind w:left="113" w:right="113"/>
              <w:jc w:val="center"/>
              <w:rPr>
                <w:rFonts w:ascii="Times New Roman" w:hAnsi="Times New Roman"/>
                <w:sz w:val="28"/>
                <w:szCs w:val="28"/>
              </w:rPr>
            </w:pPr>
            <w:r w:rsidRPr="00086580">
              <w:rPr>
                <w:rFonts w:ascii="Times New Roman" w:hAnsi="Times New Roman"/>
                <w:sz w:val="28"/>
                <w:szCs w:val="28"/>
              </w:rPr>
              <w:t>Общие положения</w:t>
            </w:r>
          </w:p>
          <w:p w:rsidR="001C569E" w:rsidRPr="00086580" w:rsidRDefault="001C569E" w:rsidP="00C53B0D">
            <w:pPr>
              <w:pStyle w:val="12"/>
              <w:spacing w:after="0" w:line="240" w:lineRule="auto"/>
              <w:ind w:left="113" w:right="113"/>
              <w:jc w:val="both"/>
              <w:rPr>
                <w:rFonts w:ascii="Times New Roman" w:hAnsi="Times New Roman"/>
                <w:sz w:val="28"/>
                <w:szCs w:val="28"/>
              </w:rPr>
            </w:pPr>
          </w:p>
          <w:p w:rsidR="001C569E" w:rsidRPr="00086580" w:rsidRDefault="001C569E" w:rsidP="00C53B0D">
            <w:pPr>
              <w:pStyle w:val="12"/>
              <w:spacing w:after="0" w:line="240" w:lineRule="auto"/>
              <w:ind w:left="113" w:right="113"/>
              <w:jc w:val="both"/>
              <w:rPr>
                <w:rFonts w:ascii="Times New Roman" w:hAnsi="Times New Roman"/>
                <w:sz w:val="28"/>
                <w:szCs w:val="28"/>
              </w:rPr>
            </w:pPr>
          </w:p>
          <w:p w:rsidR="001C569E" w:rsidRPr="00086580" w:rsidRDefault="001C569E" w:rsidP="00C53B0D">
            <w:pPr>
              <w:pStyle w:val="12"/>
              <w:spacing w:after="0" w:line="240" w:lineRule="auto"/>
              <w:ind w:left="113" w:right="113"/>
              <w:jc w:val="both"/>
              <w:rPr>
                <w:rFonts w:ascii="Times New Roman" w:hAnsi="Times New Roman"/>
                <w:sz w:val="28"/>
                <w:szCs w:val="28"/>
              </w:rPr>
            </w:pPr>
          </w:p>
          <w:p w:rsidR="001C569E" w:rsidRPr="00086580" w:rsidRDefault="001C569E" w:rsidP="00C53B0D">
            <w:pPr>
              <w:pStyle w:val="12"/>
              <w:spacing w:after="0" w:line="240" w:lineRule="auto"/>
              <w:ind w:left="113" w:right="113"/>
              <w:jc w:val="both"/>
              <w:rPr>
                <w:rFonts w:ascii="Times New Roman" w:hAnsi="Times New Roman"/>
                <w:sz w:val="28"/>
                <w:szCs w:val="28"/>
              </w:rPr>
            </w:pPr>
          </w:p>
          <w:p w:rsidR="001C569E" w:rsidRPr="00086580" w:rsidRDefault="001C569E" w:rsidP="00C53B0D">
            <w:pPr>
              <w:pStyle w:val="12"/>
              <w:spacing w:after="0" w:line="240" w:lineRule="auto"/>
              <w:ind w:left="113" w:right="113"/>
              <w:jc w:val="both"/>
              <w:rPr>
                <w:rFonts w:ascii="Times New Roman" w:hAnsi="Times New Roman"/>
                <w:sz w:val="28"/>
                <w:szCs w:val="28"/>
              </w:rPr>
            </w:pPr>
          </w:p>
          <w:p w:rsidR="001C569E" w:rsidRPr="00086580" w:rsidRDefault="001C569E" w:rsidP="00C53B0D">
            <w:pPr>
              <w:pStyle w:val="12"/>
              <w:spacing w:after="0" w:line="240" w:lineRule="auto"/>
              <w:ind w:left="113" w:right="113"/>
              <w:jc w:val="both"/>
              <w:rPr>
                <w:rFonts w:ascii="Times New Roman" w:hAnsi="Times New Roman"/>
                <w:sz w:val="28"/>
                <w:szCs w:val="28"/>
              </w:rPr>
            </w:pPr>
          </w:p>
          <w:p w:rsidR="001C569E" w:rsidRPr="00086580" w:rsidRDefault="001C569E" w:rsidP="00C53B0D">
            <w:pPr>
              <w:pStyle w:val="12"/>
              <w:spacing w:after="0" w:line="240" w:lineRule="auto"/>
              <w:ind w:left="113" w:right="113"/>
              <w:jc w:val="both"/>
              <w:rPr>
                <w:rFonts w:ascii="Times New Roman" w:hAnsi="Times New Roman"/>
                <w:sz w:val="28"/>
                <w:szCs w:val="28"/>
              </w:rPr>
            </w:pPr>
          </w:p>
          <w:p w:rsidR="001C569E" w:rsidRPr="00086580" w:rsidRDefault="001C569E" w:rsidP="00C53B0D">
            <w:pPr>
              <w:pStyle w:val="12"/>
              <w:spacing w:after="0" w:line="240" w:lineRule="auto"/>
              <w:ind w:left="113" w:right="113"/>
              <w:jc w:val="both"/>
              <w:rPr>
                <w:rFonts w:ascii="Times New Roman" w:hAnsi="Times New Roman"/>
                <w:sz w:val="28"/>
                <w:szCs w:val="28"/>
              </w:rPr>
            </w:pPr>
          </w:p>
          <w:p w:rsidR="001C569E" w:rsidRPr="00086580" w:rsidRDefault="001C569E" w:rsidP="00C53B0D">
            <w:pPr>
              <w:pStyle w:val="12"/>
              <w:spacing w:after="0" w:line="240" w:lineRule="auto"/>
              <w:ind w:left="113" w:right="113"/>
              <w:jc w:val="both"/>
              <w:rPr>
                <w:rFonts w:ascii="Times New Roman" w:hAnsi="Times New Roman"/>
                <w:sz w:val="28"/>
                <w:szCs w:val="28"/>
              </w:rPr>
            </w:pPr>
          </w:p>
          <w:p w:rsidR="001C569E" w:rsidRPr="00086580" w:rsidRDefault="001C569E" w:rsidP="00C53B0D">
            <w:pPr>
              <w:pStyle w:val="12"/>
              <w:spacing w:after="0" w:line="240" w:lineRule="auto"/>
              <w:ind w:left="113" w:right="113"/>
              <w:jc w:val="both"/>
              <w:rPr>
                <w:rFonts w:ascii="Times New Roman" w:hAnsi="Times New Roman"/>
                <w:sz w:val="28"/>
                <w:szCs w:val="28"/>
              </w:rPr>
            </w:pPr>
          </w:p>
          <w:p w:rsidR="001C569E" w:rsidRPr="00086580" w:rsidRDefault="001C569E" w:rsidP="00C53B0D">
            <w:pPr>
              <w:pStyle w:val="12"/>
              <w:spacing w:after="0" w:line="240" w:lineRule="auto"/>
              <w:ind w:left="113" w:right="113"/>
              <w:jc w:val="both"/>
              <w:rPr>
                <w:rFonts w:ascii="Times New Roman" w:hAnsi="Times New Roman"/>
                <w:sz w:val="28"/>
                <w:szCs w:val="28"/>
              </w:rPr>
            </w:pPr>
          </w:p>
        </w:tc>
        <w:tc>
          <w:tcPr>
            <w:tcW w:w="7477" w:type="dxa"/>
            <w:gridSpan w:val="2"/>
          </w:tcPr>
          <w:p w:rsidR="001C569E" w:rsidRPr="00086580" w:rsidRDefault="001C569E" w:rsidP="00C53B0D">
            <w:pPr>
              <w:pStyle w:val="12"/>
              <w:spacing w:after="0" w:line="240" w:lineRule="auto"/>
              <w:ind w:left="0"/>
              <w:jc w:val="both"/>
              <w:rPr>
                <w:rFonts w:ascii="Times New Roman" w:hAnsi="Times New Roman"/>
                <w:sz w:val="28"/>
                <w:szCs w:val="28"/>
              </w:rPr>
            </w:pPr>
            <w:r w:rsidRPr="00086580">
              <w:rPr>
                <w:rFonts w:ascii="Times New Roman" w:hAnsi="Times New Roman"/>
                <w:sz w:val="28"/>
                <w:szCs w:val="28"/>
              </w:rPr>
              <w:t xml:space="preserve">   </w:t>
            </w:r>
          </w:p>
        </w:tc>
      </w:tr>
      <w:tr w:rsidR="00086580" w:rsidRPr="00086580" w:rsidTr="00E94BA6">
        <w:trPr>
          <w:cantSplit/>
          <w:trHeight w:val="1853"/>
        </w:trPr>
        <w:tc>
          <w:tcPr>
            <w:tcW w:w="1625" w:type="dxa"/>
            <w:textDirection w:val="btLr"/>
          </w:tcPr>
          <w:p w:rsidR="00086580" w:rsidRPr="00086580" w:rsidRDefault="00086580" w:rsidP="00C53B0D">
            <w:pPr>
              <w:pStyle w:val="12"/>
              <w:spacing w:after="0" w:line="240" w:lineRule="auto"/>
              <w:ind w:left="113" w:right="113"/>
              <w:jc w:val="center"/>
              <w:rPr>
                <w:rFonts w:ascii="Times New Roman" w:hAnsi="Times New Roman"/>
                <w:sz w:val="28"/>
                <w:szCs w:val="28"/>
              </w:rPr>
            </w:pPr>
            <w:r w:rsidRPr="00086580">
              <w:rPr>
                <w:rFonts w:ascii="Times New Roman" w:hAnsi="Times New Roman"/>
                <w:sz w:val="28"/>
                <w:szCs w:val="28"/>
              </w:rPr>
              <w:t>Различия</w:t>
            </w:r>
          </w:p>
          <w:p w:rsidR="00086580" w:rsidRPr="00086580" w:rsidRDefault="00086580" w:rsidP="00C53B0D">
            <w:pPr>
              <w:pStyle w:val="12"/>
              <w:spacing w:after="0" w:line="240" w:lineRule="auto"/>
              <w:ind w:left="113" w:right="113"/>
              <w:jc w:val="both"/>
              <w:rPr>
                <w:rFonts w:ascii="Times New Roman" w:hAnsi="Times New Roman"/>
                <w:sz w:val="28"/>
                <w:szCs w:val="28"/>
              </w:rPr>
            </w:pPr>
          </w:p>
          <w:p w:rsidR="00086580" w:rsidRPr="00086580" w:rsidRDefault="00086580" w:rsidP="00C53B0D">
            <w:pPr>
              <w:pStyle w:val="12"/>
              <w:spacing w:after="0" w:line="240" w:lineRule="auto"/>
              <w:ind w:left="113" w:right="113"/>
              <w:jc w:val="both"/>
              <w:rPr>
                <w:rFonts w:ascii="Times New Roman" w:hAnsi="Times New Roman"/>
                <w:sz w:val="28"/>
                <w:szCs w:val="28"/>
              </w:rPr>
            </w:pPr>
          </w:p>
          <w:p w:rsidR="00086580" w:rsidRPr="00086580" w:rsidRDefault="00086580" w:rsidP="00C53B0D">
            <w:pPr>
              <w:pStyle w:val="12"/>
              <w:spacing w:after="0" w:line="240" w:lineRule="auto"/>
              <w:ind w:left="113" w:right="113"/>
              <w:jc w:val="both"/>
              <w:rPr>
                <w:rFonts w:ascii="Times New Roman" w:hAnsi="Times New Roman"/>
                <w:sz w:val="28"/>
                <w:szCs w:val="28"/>
              </w:rPr>
            </w:pPr>
          </w:p>
          <w:p w:rsidR="00086580" w:rsidRPr="00086580" w:rsidRDefault="00086580" w:rsidP="00C53B0D">
            <w:pPr>
              <w:pStyle w:val="12"/>
              <w:spacing w:after="0" w:line="240" w:lineRule="auto"/>
              <w:ind w:left="113" w:right="113"/>
              <w:jc w:val="both"/>
              <w:rPr>
                <w:rFonts w:ascii="Times New Roman" w:hAnsi="Times New Roman"/>
                <w:sz w:val="28"/>
                <w:szCs w:val="28"/>
              </w:rPr>
            </w:pPr>
          </w:p>
          <w:p w:rsidR="00086580" w:rsidRPr="00086580" w:rsidRDefault="00086580" w:rsidP="00C53B0D">
            <w:pPr>
              <w:pStyle w:val="12"/>
              <w:spacing w:after="0" w:line="240" w:lineRule="auto"/>
              <w:ind w:left="113" w:right="113"/>
              <w:jc w:val="both"/>
              <w:rPr>
                <w:rFonts w:ascii="Times New Roman" w:hAnsi="Times New Roman"/>
                <w:sz w:val="28"/>
                <w:szCs w:val="28"/>
              </w:rPr>
            </w:pPr>
          </w:p>
          <w:p w:rsidR="00086580" w:rsidRPr="00086580" w:rsidRDefault="00086580" w:rsidP="00C53B0D">
            <w:pPr>
              <w:pStyle w:val="12"/>
              <w:spacing w:after="0" w:line="240" w:lineRule="auto"/>
              <w:ind w:left="113" w:right="113"/>
              <w:jc w:val="both"/>
              <w:rPr>
                <w:rFonts w:ascii="Times New Roman" w:hAnsi="Times New Roman"/>
                <w:sz w:val="28"/>
                <w:szCs w:val="28"/>
              </w:rPr>
            </w:pPr>
          </w:p>
          <w:p w:rsidR="00086580" w:rsidRPr="00086580" w:rsidRDefault="00086580" w:rsidP="00C53B0D">
            <w:pPr>
              <w:pStyle w:val="12"/>
              <w:spacing w:after="0" w:line="240" w:lineRule="auto"/>
              <w:ind w:left="113" w:right="113"/>
              <w:jc w:val="both"/>
              <w:rPr>
                <w:rFonts w:ascii="Times New Roman" w:hAnsi="Times New Roman"/>
                <w:sz w:val="28"/>
                <w:szCs w:val="28"/>
              </w:rPr>
            </w:pPr>
          </w:p>
          <w:p w:rsidR="00086580" w:rsidRPr="00086580" w:rsidRDefault="00086580" w:rsidP="00C53B0D">
            <w:pPr>
              <w:pStyle w:val="12"/>
              <w:spacing w:after="0" w:line="240" w:lineRule="auto"/>
              <w:ind w:left="113" w:right="113"/>
              <w:jc w:val="both"/>
              <w:rPr>
                <w:rFonts w:ascii="Times New Roman" w:hAnsi="Times New Roman"/>
                <w:sz w:val="28"/>
                <w:szCs w:val="28"/>
              </w:rPr>
            </w:pPr>
          </w:p>
          <w:p w:rsidR="00086580" w:rsidRPr="00086580" w:rsidRDefault="00086580" w:rsidP="00C53B0D">
            <w:pPr>
              <w:pStyle w:val="12"/>
              <w:spacing w:after="0" w:line="240" w:lineRule="auto"/>
              <w:ind w:left="113" w:right="113"/>
              <w:jc w:val="both"/>
              <w:rPr>
                <w:rFonts w:ascii="Times New Roman" w:hAnsi="Times New Roman"/>
                <w:sz w:val="28"/>
                <w:szCs w:val="28"/>
              </w:rPr>
            </w:pPr>
          </w:p>
          <w:p w:rsidR="00086580" w:rsidRPr="00086580" w:rsidRDefault="00086580" w:rsidP="00C53B0D">
            <w:pPr>
              <w:pStyle w:val="12"/>
              <w:spacing w:after="0" w:line="240" w:lineRule="auto"/>
              <w:ind w:left="113" w:right="113"/>
              <w:jc w:val="both"/>
              <w:rPr>
                <w:rFonts w:ascii="Times New Roman" w:hAnsi="Times New Roman"/>
                <w:sz w:val="28"/>
                <w:szCs w:val="28"/>
              </w:rPr>
            </w:pPr>
          </w:p>
          <w:p w:rsidR="00086580" w:rsidRPr="00086580" w:rsidRDefault="00086580" w:rsidP="00C53B0D">
            <w:pPr>
              <w:pStyle w:val="12"/>
              <w:spacing w:after="0" w:line="240" w:lineRule="auto"/>
              <w:ind w:left="113" w:right="113"/>
              <w:jc w:val="both"/>
              <w:rPr>
                <w:rFonts w:ascii="Times New Roman" w:hAnsi="Times New Roman"/>
                <w:sz w:val="28"/>
                <w:szCs w:val="28"/>
              </w:rPr>
            </w:pPr>
          </w:p>
          <w:p w:rsidR="00086580" w:rsidRPr="00086580" w:rsidRDefault="00086580" w:rsidP="00C53B0D">
            <w:pPr>
              <w:pStyle w:val="12"/>
              <w:spacing w:after="0" w:line="240" w:lineRule="auto"/>
              <w:ind w:left="113" w:right="113"/>
              <w:jc w:val="both"/>
              <w:rPr>
                <w:rFonts w:ascii="Times New Roman" w:hAnsi="Times New Roman"/>
                <w:sz w:val="28"/>
                <w:szCs w:val="28"/>
              </w:rPr>
            </w:pPr>
          </w:p>
        </w:tc>
        <w:tc>
          <w:tcPr>
            <w:tcW w:w="3402" w:type="dxa"/>
          </w:tcPr>
          <w:p w:rsidR="00086580" w:rsidRPr="00086580" w:rsidRDefault="00086580" w:rsidP="00C53B0D">
            <w:pPr>
              <w:pStyle w:val="12"/>
              <w:spacing w:after="0" w:line="240" w:lineRule="auto"/>
              <w:ind w:left="0"/>
              <w:jc w:val="both"/>
              <w:rPr>
                <w:rFonts w:ascii="Times New Roman" w:hAnsi="Times New Roman"/>
                <w:sz w:val="28"/>
                <w:szCs w:val="28"/>
              </w:rPr>
            </w:pPr>
          </w:p>
        </w:tc>
        <w:tc>
          <w:tcPr>
            <w:tcW w:w="4075" w:type="dxa"/>
          </w:tcPr>
          <w:p w:rsidR="00086580" w:rsidRPr="00086580" w:rsidRDefault="00086580" w:rsidP="00C53B0D">
            <w:pPr>
              <w:pStyle w:val="12"/>
              <w:spacing w:after="0" w:line="240" w:lineRule="auto"/>
              <w:ind w:left="0"/>
              <w:jc w:val="both"/>
              <w:rPr>
                <w:rFonts w:ascii="Times New Roman" w:hAnsi="Times New Roman"/>
                <w:sz w:val="28"/>
                <w:szCs w:val="28"/>
              </w:rPr>
            </w:pPr>
          </w:p>
        </w:tc>
      </w:tr>
      <w:tr w:rsidR="00086580" w:rsidRPr="00086580" w:rsidTr="00C043E4">
        <w:trPr>
          <w:cantSplit/>
          <w:trHeight w:val="1835"/>
        </w:trPr>
        <w:tc>
          <w:tcPr>
            <w:tcW w:w="1625" w:type="dxa"/>
            <w:textDirection w:val="btLr"/>
          </w:tcPr>
          <w:p w:rsidR="00086580" w:rsidRPr="00086580" w:rsidRDefault="00086580" w:rsidP="00C53B0D">
            <w:pPr>
              <w:pStyle w:val="12"/>
              <w:spacing w:after="0" w:line="240" w:lineRule="auto"/>
              <w:ind w:left="113" w:right="113"/>
              <w:jc w:val="center"/>
              <w:rPr>
                <w:rFonts w:ascii="Times New Roman" w:hAnsi="Times New Roman"/>
                <w:sz w:val="28"/>
                <w:szCs w:val="28"/>
              </w:rPr>
            </w:pPr>
            <w:r w:rsidRPr="00086580">
              <w:rPr>
                <w:rFonts w:ascii="Times New Roman" w:hAnsi="Times New Roman"/>
                <w:sz w:val="28"/>
                <w:szCs w:val="28"/>
              </w:rPr>
              <w:t xml:space="preserve">Основные </w:t>
            </w:r>
          </w:p>
          <w:p w:rsidR="00086580" w:rsidRPr="00086580" w:rsidRDefault="00086580" w:rsidP="00C53B0D">
            <w:pPr>
              <w:pStyle w:val="12"/>
              <w:spacing w:after="0" w:line="240" w:lineRule="auto"/>
              <w:ind w:left="113" w:right="113"/>
              <w:jc w:val="center"/>
              <w:rPr>
                <w:rFonts w:ascii="Times New Roman" w:hAnsi="Times New Roman"/>
                <w:sz w:val="28"/>
                <w:szCs w:val="28"/>
              </w:rPr>
            </w:pPr>
            <w:r w:rsidRPr="00086580">
              <w:rPr>
                <w:rFonts w:ascii="Times New Roman" w:hAnsi="Times New Roman"/>
                <w:sz w:val="28"/>
                <w:szCs w:val="28"/>
              </w:rPr>
              <w:t>принципы</w:t>
            </w:r>
          </w:p>
          <w:p w:rsidR="00086580" w:rsidRPr="00086580" w:rsidRDefault="00086580" w:rsidP="00C53B0D">
            <w:pPr>
              <w:pStyle w:val="12"/>
              <w:spacing w:after="0" w:line="240" w:lineRule="auto"/>
              <w:ind w:left="113" w:right="113"/>
              <w:jc w:val="both"/>
              <w:rPr>
                <w:rFonts w:ascii="Times New Roman" w:hAnsi="Times New Roman"/>
                <w:sz w:val="28"/>
                <w:szCs w:val="28"/>
              </w:rPr>
            </w:pPr>
          </w:p>
          <w:p w:rsidR="00086580" w:rsidRPr="00086580" w:rsidRDefault="00086580" w:rsidP="00C53B0D">
            <w:pPr>
              <w:pStyle w:val="12"/>
              <w:spacing w:after="0" w:line="240" w:lineRule="auto"/>
              <w:ind w:left="113" w:right="113"/>
              <w:jc w:val="both"/>
              <w:rPr>
                <w:rFonts w:ascii="Times New Roman" w:hAnsi="Times New Roman"/>
                <w:sz w:val="28"/>
                <w:szCs w:val="28"/>
              </w:rPr>
            </w:pPr>
          </w:p>
          <w:p w:rsidR="00086580" w:rsidRPr="00086580" w:rsidRDefault="00086580" w:rsidP="00C53B0D">
            <w:pPr>
              <w:pStyle w:val="12"/>
              <w:spacing w:after="0" w:line="240" w:lineRule="auto"/>
              <w:ind w:left="113" w:right="113"/>
              <w:jc w:val="both"/>
              <w:rPr>
                <w:rFonts w:ascii="Times New Roman" w:hAnsi="Times New Roman"/>
                <w:sz w:val="28"/>
                <w:szCs w:val="28"/>
              </w:rPr>
            </w:pPr>
          </w:p>
          <w:p w:rsidR="00086580" w:rsidRPr="00086580" w:rsidRDefault="00086580" w:rsidP="00C53B0D">
            <w:pPr>
              <w:pStyle w:val="12"/>
              <w:spacing w:after="0" w:line="240" w:lineRule="auto"/>
              <w:ind w:left="113" w:right="113"/>
              <w:jc w:val="both"/>
              <w:rPr>
                <w:rFonts w:ascii="Times New Roman" w:hAnsi="Times New Roman"/>
                <w:sz w:val="28"/>
                <w:szCs w:val="28"/>
              </w:rPr>
            </w:pPr>
          </w:p>
          <w:p w:rsidR="00086580" w:rsidRPr="00086580" w:rsidRDefault="00086580" w:rsidP="00C53B0D">
            <w:pPr>
              <w:pStyle w:val="12"/>
              <w:spacing w:after="0" w:line="240" w:lineRule="auto"/>
              <w:ind w:left="113" w:right="113"/>
              <w:jc w:val="both"/>
              <w:rPr>
                <w:rFonts w:ascii="Times New Roman" w:hAnsi="Times New Roman"/>
                <w:sz w:val="28"/>
                <w:szCs w:val="28"/>
              </w:rPr>
            </w:pPr>
          </w:p>
        </w:tc>
        <w:tc>
          <w:tcPr>
            <w:tcW w:w="3402" w:type="dxa"/>
          </w:tcPr>
          <w:p w:rsidR="00086580" w:rsidRPr="00086580" w:rsidRDefault="00086580" w:rsidP="00C53B0D">
            <w:pPr>
              <w:pStyle w:val="12"/>
              <w:spacing w:after="0" w:line="240" w:lineRule="auto"/>
              <w:ind w:left="0"/>
              <w:jc w:val="both"/>
              <w:rPr>
                <w:rFonts w:ascii="Times New Roman" w:hAnsi="Times New Roman"/>
                <w:sz w:val="28"/>
                <w:szCs w:val="28"/>
              </w:rPr>
            </w:pPr>
          </w:p>
        </w:tc>
        <w:tc>
          <w:tcPr>
            <w:tcW w:w="4075" w:type="dxa"/>
          </w:tcPr>
          <w:p w:rsidR="00086580" w:rsidRPr="00086580" w:rsidRDefault="00086580" w:rsidP="00C53B0D">
            <w:pPr>
              <w:pStyle w:val="12"/>
              <w:spacing w:after="0" w:line="240" w:lineRule="auto"/>
              <w:ind w:left="0"/>
              <w:jc w:val="both"/>
              <w:rPr>
                <w:rFonts w:ascii="Times New Roman" w:hAnsi="Times New Roman"/>
                <w:sz w:val="28"/>
                <w:szCs w:val="28"/>
              </w:rPr>
            </w:pPr>
          </w:p>
        </w:tc>
      </w:tr>
    </w:tbl>
    <w:p w:rsidR="00DD263F" w:rsidRDefault="00DD263F" w:rsidP="00E836D2">
      <w:pPr>
        <w:ind w:firstLine="709"/>
        <w:jc w:val="both"/>
        <w:rPr>
          <w:i/>
          <w:color w:val="000000"/>
          <w:sz w:val="28"/>
          <w:szCs w:val="28"/>
        </w:rPr>
      </w:pPr>
    </w:p>
    <w:p w:rsidR="00C95819" w:rsidRDefault="00236A65" w:rsidP="00C95819">
      <w:pPr>
        <w:pStyle w:val="a5"/>
        <w:ind w:left="0" w:firstLine="709"/>
        <w:rPr>
          <w:rFonts w:ascii="Times New Roman" w:hAnsi="Times New Roman"/>
          <w:b/>
          <w:sz w:val="28"/>
          <w:szCs w:val="28"/>
        </w:rPr>
      </w:pPr>
      <w:r w:rsidRPr="009E347D">
        <w:rPr>
          <w:rFonts w:ascii="Times New Roman" w:hAnsi="Times New Roman"/>
          <w:b/>
          <w:sz w:val="28"/>
          <w:szCs w:val="28"/>
        </w:rPr>
        <w:t>Типовая ситуационная задача:</w:t>
      </w:r>
    </w:p>
    <w:p w:rsidR="00236A65" w:rsidRPr="00064B46" w:rsidRDefault="00C95819" w:rsidP="00064B46">
      <w:pPr>
        <w:pStyle w:val="a5"/>
        <w:ind w:left="0" w:firstLine="709"/>
        <w:rPr>
          <w:rFonts w:ascii="Times New Roman" w:hAnsi="Times New Roman"/>
          <w:b/>
          <w:sz w:val="28"/>
          <w:szCs w:val="28"/>
        </w:rPr>
      </w:pPr>
      <w:r w:rsidRPr="00C95819">
        <w:rPr>
          <w:rFonts w:ascii="Times New Roman" w:hAnsi="Times New Roman"/>
          <w:sz w:val="28"/>
          <w:szCs w:val="28"/>
        </w:rPr>
        <w:t>В 1891г. профессор Новицкий рассказал случай, свидетелем которого он был в молодости. Речь шла об 11-летней крестьянской девочке, лицо которой было поражено так называемым «водяным раком», в течение 4-5 дней уничтожившим половину лица вместе со скелетом носа и одним глазом. Разрушенные ткани распространяли такое зловоние, что не только медицинский персонал, но и мать не могли  долго находиться в палате. Один Федор Петрович Гааз, приведенный к больной девочке, пробыл при ней более трех часов и сидя на ее кровати, обнимал ее и успокаивал. Такие посещения продолжались и в следующие дни, а на третий день девочка скончалась. Проанализируйте ситуацию. Какой принцип биомедицинской этики был реализован врачом? Охарактеризуйте данный принцип.</w:t>
      </w:r>
    </w:p>
    <w:p w:rsidR="00236A65" w:rsidRPr="00EA6B0E" w:rsidRDefault="00236A65" w:rsidP="00E836D2">
      <w:pPr>
        <w:ind w:firstLine="709"/>
        <w:jc w:val="both"/>
        <w:rPr>
          <w:i/>
          <w:color w:val="000000"/>
          <w:sz w:val="28"/>
          <w:szCs w:val="28"/>
        </w:rPr>
      </w:pPr>
    </w:p>
    <w:p w:rsidR="0009021E" w:rsidRDefault="0009021E" w:rsidP="00457BA1">
      <w:pPr>
        <w:ind w:firstLine="709"/>
        <w:jc w:val="center"/>
        <w:rPr>
          <w:b/>
          <w:color w:val="000000"/>
          <w:sz w:val="28"/>
          <w:szCs w:val="28"/>
        </w:rPr>
      </w:pPr>
    </w:p>
    <w:p w:rsidR="0009021E" w:rsidRDefault="0009021E" w:rsidP="00457BA1">
      <w:pPr>
        <w:ind w:firstLine="709"/>
        <w:jc w:val="center"/>
        <w:rPr>
          <w:b/>
          <w:color w:val="000000"/>
          <w:sz w:val="28"/>
          <w:szCs w:val="28"/>
        </w:rPr>
      </w:pPr>
    </w:p>
    <w:p w:rsidR="0009021E" w:rsidRDefault="0009021E" w:rsidP="00457BA1">
      <w:pPr>
        <w:ind w:firstLine="709"/>
        <w:jc w:val="center"/>
        <w:rPr>
          <w:b/>
          <w:color w:val="000000"/>
          <w:sz w:val="28"/>
          <w:szCs w:val="28"/>
        </w:rPr>
      </w:pPr>
    </w:p>
    <w:p w:rsidR="0009021E" w:rsidRDefault="0009021E" w:rsidP="00457BA1">
      <w:pPr>
        <w:ind w:firstLine="709"/>
        <w:jc w:val="center"/>
        <w:rPr>
          <w:b/>
          <w:color w:val="000000"/>
          <w:sz w:val="28"/>
          <w:szCs w:val="28"/>
        </w:rPr>
      </w:pPr>
    </w:p>
    <w:p w:rsidR="0009021E" w:rsidRDefault="0009021E" w:rsidP="00457BA1">
      <w:pPr>
        <w:ind w:firstLine="709"/>
        <w:jc w:val="center"/>
        <w:rPr>
          <w:b/>
          <w:color w:val="000000"/>
          <w:sz w:val="28"/>
          <w:szCs w:val="28"/>
        </w:rPr>
      </w:pPr>
    </w:p>
    <w:p w:rsidR="0009021E" w:rsidRDefault="0009021E" w:rsidP="00457BA1">
      <w:pPr>
        <w:ind w:firstLine="709"/>
        <w:jc w:val="center"/>
        <w:rPr>
          <w:b/>
          <w:color w:val="000000"/>
          <w:sz w:val="28"/>
          <w:szCs w:val="28"/>
        </w:rPr>
      </w:pPr>
    </w:p>
    <w:p w:rsidR="00457BA1" w:rsidRDefault="0039758C" w:rsidP="00457BA1">
      <w:pPr>
        <w:ind w:firstLine="709"/>
        <w:jc w:val="center"/>
        <w:rPr>
          <w:b/>
          <w:sz w:val="28"/>
          <w:szCs w:val="28"/>
        </w:rPr>
      </w:pPr>
      <w:r w:rsidRPr="00457BA1">
        <w:rPr>
          <w:b/>
          <w:color w:val="000000"/>
          <w:sz w:val="28"/>
          <w:szCs w:val="28"/>
        </w:rPr>
        <w:lastRenderedPageBreak/>
        <w:t>Тема 3</w:t>
      </w:r>
      <w:r w:rsidRPr="00457BA1">
        <w:rPr>
          <w:b/>
          <w:i/>
          <w:color w:val="000000"/>
          <w:sz w:val="28"/>
          <w:szCs w:val="28"/>
        </w:rPr>
        <w:t>.</w:t>
      </w:r>
      <w:r w:rsidRPr="00457BA1">
        <w:rPr>
          <w:b/>
          <w:sz w:val="28"/>
          <w:szCs w:val="28"/>
        </w:rPr>
        <w:t xml:space="preserve"> Медицинское сообщество и общество. </w:t>
      </w:r>
    </w:p>
    <w:p w:rsidR="0039758C" w:rsidRPr="00457BA1" w:rsidRDefault="0039758C" w:rsidP="00457BA1">
      <w:pPr>
        <w:ind w:firstLine="709"/>
        <w:jc w:val="center"/>
        <w:rPr>
          <w:b/>
          <w:sz w:val="28"/>
          <w:szCs w:val="28"/>
        </w:rPr>
      </w:pPr>
      <w:r w:rsidRPr="00457BA1">
        <w:rPr>
          <w:b/>
          <w:sz w:val="28"/>
          <w:szCs w:val="28"/>
        </w:rPr>
        <w:t>Права пациента и основные правила биомедицинской этики</w:t>
      </w:r>
    </w:p>
    <w:p w:rsidR="00457BA1" w:rsidRPr="00EA6B0E" w:rsidRDefault="00457BA1" w:rsidP="0039758C">
      <w:pPr>
        <w:ind w:firstLine="709"/>
        <w:jc w:val="both"/>
        <w:rPr>
          <w:sz w:val="28"/>
          <w:szCs w:val="28"/>
        </w:rPr>
      </w:pPr>
    </w:p>
    <w:p w:rsidR="00376933" w:rsidRDefault="00457BA1" w:rsidP="00457BA1">
      <w:pPr>
        <w:ind w:firstLine="709"/>
        <w:jc w:val="center"/>
        <w:rPr>
          <w:b/>
          <w:color w:val="000000"/>
          <w:sz w:val="28"/>
          <w:szCs w:val="28"/>
        </w:rPr>
      </w:pPr>
      <w:r>
        <w:rPr>
          <w:b/>
          <w:color w:val="000000"/>
          <w:sz w:val="28"/>
          <w:szCs w:val="28"/>
        </w:rPr>
        <w:t>Формы</w:t>
      </w:r>
      <w:r w:rsidR="00376933" w:rsidRPr="00EA6B0E">
        <w:rPr>
          <w:b/>
          <w:color w:val="000000"/>
          <w:sz w:val="28"/>
          <w:szCs w:val="28"/>
        </w:rPr>
        <w:t xml:space="preserve"> текущего контроля</w:t>
      </w:r>
      <w:r w:rsidR="00376933" w:rsidRPr="00EA6B0E">
        <w:rPr>
          <w:color w:val="000000"/>
          <w:sz w:val="28"/>
          <w:szCs w:val="28"/>
        </w:rPr>
        <w:t xml:space="preserve"> </w:t>
      </w:r>
      <w:r>
        <w:rPr>
          <w:b/>
          <w:color w:val="000000"/>
          <w:sz w:val="28"/>
          <w:szCs w:val="28"/>
        </w:rPr>
        <w:t>успеваемости</w:t>
      </w:r>
    </w:p>
    <w:p w:rsidR="00457BA1" w:rsidRPr="00EA6B0E" w:rsidRDefault="00457BA1" w:rsidP="00376933">
      <w:pPr>
        <w:ind w:firstLine="709"/>
        <w:jc w:val="both"/>
        <w:rPr>
          <w:b/>
          <w:color w:val="000000"/>
          <w:sz w:val="28"/>
          <w:szCs w:val="28"/>
        </w:rPr>
      </w:pPr>
    </w:p>
    <w:p w:rsidR="00376933" w:rsidRPr="00457BA1" w:rsidRDefault="00376933" w:rsidP="00A74990">
      <w:pPr>
        <w:pStyle w:val="a5"/>
        <w:numPr>
          <w:ilvl w:val="0"/>
          <w:numId w:val="18"/>
        </w:numPr>
        <w:rPr>
          <w:rFonts w:ascii="Times New Roman" w:hAnsi="Times New Roman"/>
          <w:color w:val="000000"/>
          <w:sz w:val="28"/>
          <w:szCs w:val="28"/>
        </w:rPr>
      </w:pPr>
      <w:r w:rsidRPr="00457BA1">
        <w:rPr>
          <w:rFonts w:ascii="Times New Roman" w:hAnsi="Times New Roman"/>
          <w:color w:val="000000"/>
          <w:sz w:val="28"/>
          <w:szCs w:val="28"/>
        </w:rPr>
        <w:t>Устный опрос;</w:t>
      </w:r>
    </w:p>
    <w:p w:rsidR="00376933" w:rsidRPr="00457BA1" w:rsidRDefault="00376933" w:rsidP="00A74990">
      <w:pPr>
        <w:pStyle w:val="a5"/>
        <w:numPr>
          <w:ilvl w:val="0"/>
          <w:numId w:val="18"/>
        </w:numPr>
        <w:rPr>
          <w:rFonts w:ascii="Times New Roman" w:hAnsi="Times New Roman"/>
          <w:color w:val="000000"/>
          <w:sz w:val="28"/>
          <w:szCs w:val="28"/>
        </w:rPr>
      </w:pPr>
      <w:r w:rsidRPr="00457BA1">
        <w:rPr>
          <w:rFonts w:ascii="Times New Roman" w:hAnsi="Times New Roman"/>
          <w:color w:val="000000"/>
          <w:sz w:val="28"/>
          <w:szCs w:val="28"/>
        </w:rPr>
        <w:t>Терминологический диктант;</w:t>
      </w:r>
    </w:p>
    <w:p w:rsidR="00376933" w:rsidRPr="00457BA1" w:rsidRDefault="00376933" w:rsidP="00A74990">
      <w:pPr>
        <w:pStyle w:val="a5"/>
        <w:numPr>
          <w:ilvl w:val="0"/>
          <w:numId w:val="18"/>
        </w:numPr>
        <w:rPr>
          <w:rFonts w:ascii="Times New Roman" w:hAnsi="Times New Roman"/>
          <w:color w:val="000000"/>
          <w:sz w:val="28"/>
          <w:szCs w:val="28"/>
        </w:rPr>
      </w:pPr>
      <w:r w:rsidRPr="00457BA1">
        <w:rPr>
          <w:rFonts w:ascii="Times New Roman" w:hAnsi="Times New Roman"/>
          <w:sz w:val="28"/>
          <w:szCs w:val="28"/>
        </w:rPr>
        <w:t>Контроль выполнения заданий в рабочей тетради</w:t>
      </w:r>
      <w:r w:rsidRPr="00457BA1">
        <w:rPr>
          <w:rFonts w:ascii="Times New Roman" w:hAnsi="Times New Roman"/>
          <w:color w:val="000000"/>
          <w:sz w:val="28"/>
          <w:szCs w:val="28"/>
        </w:rPr>
        <w:t>;</w:t>
      </w:r>
    </w:p>
    <w:p w:rsidR="00376933" w:rsidRPr="00457BA1" w:rsidRDefault="00376933" w:rsidP="00A74990">
      <w:pPr>
        <w:pStyle w:val="a5"/>
        <w:numPr>
          <w:ilvl w:val="0"/>
          <w:numId w:val="18"/>
        </w:numPr>
        <w:rPr>
          <w:rFonts w:ascii="Times New Roman" w:hAnsi="Times New Roman"/>
          <w:sz w:val="28"/>
          <w:szCs w:val="28"/>
        </w:rPr>
      </w:pPr>
      <w:r w:rsidRPr="00457BA1">
        <w:rPr>
          <w:rFonts w:ascii="Times New Roman" w:hAnsi="Times New Roman"/>
          <w:sz w:val="28"/>
          <w:szCs w:val="28"/>
        </w:rPr>
        <w:t>Решение проблемно-ситуационных задач.</w:t>
      </w:r>
    </w:p>
    <w:p w:rsidR="00457BA1" w:rsidRPr="00EA6B0E" w:rsidRDefault="00457BA1" w:rsidP="00376933">
      <w:pPr>
        <w:ind w:firstLine="709"/>
        <w:jc w:val="both"/>
        <w:rPr>
          <w:color w:val="000000"/>
          <w:sz w:val="28"/>
          <w:szCs w:val="28"/>
        </w:rPr>
      </w:pPr>
    </w:p>
    <w:p w:rsidR="00457BA1" w:rsidRDefault="0039758C" w:rsidP="00457BA1">
      <w:pPr>
        <w:ind w:firstLine="709"/>
        <w:jc w:val="center"/>
        <w:rPr>
          <w:b/>
          <w:color w:val="000000"/>
          <w:sz w:val="28"/>
          <w:szCs w:val="28"/>
        </w:rPr>
      </w:pPr>
      <w:r w:rsidRPr="00EA6B0E">
        <w:rPr>
          <w:b/>
          <w:color w:val="000000"/>
          <w:sz w:val="28"/>
          <w:szCs w:val="28"/>
        </w:rPr>
        <w:t>Оценочные материалы текущего контроля успеваемости</w:t>
      </w:r>
    </w:p>
    <w:p w:rsidR="0039758C" w:rsidRPr="00EA6B0E" w:rsidRDefault="0039758C" w:rsidP="0039758C">
      <w:pPr>
        <w:ind w:firstLine="709"/>
        <w:jc w:val="both"/>
        <w:rPr>
          <w:i/>
          <w:color w:val="000000"/>
          <w:sz w:val="28"/>
          <w:szCs w:val="28"/>
        </w:rPr>
      </w:pPr>
      <w:r w:rsidRPr="00EA6B0E">
        <w:rPr>
          <w:i/>
          <w:color w:val="000000"/>
          <w:sz w:val="28"/>
          <w:szCs w:val="28"/>
        </w:rPr>
        <w:t xml:space="preserve"> </w:t>
      </w:r>
    </w:p>
    <w:p w:rsidR="001A32D0" w:rsidRPr="00EA6B0E" w:rsidRDefault="001A32D0" w:rsidP="001A32D0">
      <w:pPr>
        <w:pStyle w:val="a5"/>
        <w:widowControl/>
        <w:autoSpaceDE/>
        <w:autoSpaceDN/>
        <w:adjustRightInd/>
        <w:ind w:firstLine="0"/>
        <w:jc w:val="left"/>
        <w:rPr>
          <w:rFonts w:ascii="Times New Roman" w:hAnsi="Times New Roman"/>
          <w:b/>
          <w:sz w:val="28"/>
          <w:szCs w:val="28"/>
        </w:rPr>
      </w:pPr>
      <w:r w:rsidRPr="00EA6B0E">
        <w:rPr>
          <w:rFonts w:ascii="Times New Roman" w:hAnsi="Times New Roman"/>
          <w:b/>
          <w:sz w:val="28"/>
          <w:szCs w:val="28"/>
        </w:rPr>
        <w:t>Вопросы для устного опроса:</w:t>
      </w:r>
    </w:p>
    <w:p w:rsidR="00792B2C" w:rsidRPr="00EA6B0E" w:rsidRDefault="00792B2C" w:rsidP="00A74990">
      <w:pPr>
        <w:pStyle w:val="a5"/>
        <w:numPr>
          <w:ilvl w:val="0"/>
          <w:numId w:val="10"/>
        </w:numPr>
        <w:rPr>
          <w:rFonts w:ascii="Times New Roman" w:hAnsi="Times New Roman"/>
          <w:sz w:val="28"/>
          <w:szCs w:val="28"/>
        </w:rPr>
      </w:pPr>
      <w:r w:rsidRPr="00EA6B0E">
        <w:rPr>
          <w:rFonts w:ascii="Times New Roman" w:hAnsi="Times New Roman"/>
          <w:sz w:val="28"/>
          <w:szCs w:val="28"/>
        </w:rPr>
        <w:t>Медицинское сообщество и общество. Права и обязанности врача.</w:t>
      </w:r>
    </w:p>
    <w:p w:rsidR="00792B2C" w:rsidRPr="00EA6B0E" w:rsidRDefault="00792B2C" w:rsidP="00A74990">
      <w:pPr>
        <w:pStyle w:val="a5"/>
        <w:numPr>
          <w:ilvl w:val="0"/>
          <w:numId w:val="10"/>
        </w:numPr>
        <w:rPr>
          <w:rFonts w:ascii="Times New Roman" w:hAnsi="Times New Roman"/>
          <w:sz w:val="28"/>
          <w:szCs w:val="28"/>
        </w:rPr>
      </w:pPr>
      <w:r w:rsidRPr="00EA6B0E">
        <w:rPr>
          <w:rFonts w:ascii="Times New Roman" w:hAnsi="Times New Roman"/>
          <w:sz w:val="28"/>
          <w:szCs w:val="28"/>
        </w:rPr>
        <w:t xml:space="preserve">Медицинские ассоциации: функции и значение. </w:t>
      </w:r>
    </w:p>
    <w:p w:rsidR="00792B2C" w:rsidRPr="00EA6B0E" w:rsidRDefault="00792B2C" w:rsidP="00A74990">
      <w:pPr>
        <w:pStyle w:val="a5"/>
        <w:numPr>
          <w:ilvl w:val="0"/>
          <w:numId w:val="10"/>
        </w:numPr>
        <w:rPr>
          <w:rFonts w:ascii="Times New Roman" w:hAnsi="Times New Roman"/>
          <w:sz w:val="28"/>
          <w:szCs w:val="28"/>
        </w:rPr>
      </w:pPr>
      <w:r w:rsidRPr="00EA6B0E">
        <w:rPr>
          <w:rFonts w:ascii="Times New Roman" w:hAnsi="Times New Roman"/>
          <w:sz w:val="28"/>
          <w:szCs w:val="28"/>
        </w:rPr>
        <w:t>Этико-юридические аспекты проблемы врачебных ошибок.</w:t>
      </w:r>
    </w:p>
    <w:p w:rsidR="00792B2C" w:rsidRPr="00EA6B0E" w:rsidRDefault="00792B2C" w:rsidP="00A74990">
      <w:pPr>
        <w:pStyle w:val="a5"/>
        <w:numPr>
          <w:ilvl w:val="0"/>
          <w:numId w:val="10"/>
        </w:numPr>
        <w:rPr>
          <w:rFonts w:ascii="Times New Roman" w:hAnsi="Times New Roman"/>
          <w:sz w:val="28"/>
          <w:szCs w:val="28"/>
        </w:rPr>
      </w:pPr>
      <w:r w:rsidRPr="00EA6B0E">
        <w:rPr>
          <w:rFonts w:ascii="Times New Roman" w:hAnsi="Times New Roman"/>
          <w:sz w:val="28"/>
          <w:szCs w:val="28"/>
        </w:rPr>
        <w:t xml:space="preserve">Права пациента, как элемент концепции прав и свобод человека. Права пациента в законодательстве РФ. </w:t>
      </w:r>
    </w:p>
    <w:p w:rsidR="00792B2C" w:rsidRPr="00EA6B0E" w:rsidRDefault="00792B2C" w:rsidP="00A74990">
      <w:pPr>
        <w:pStyle w:val="a5"/>
        <w:numPr>
          <w:ilvl w:val="0"/>
          <w:numId w:val="10"/>
        </w:numPr>
        <w:rPr>
          <w:rFonts w:ascii="Times New Roman" w:hAnsi="Times New Roman"/>
          <w:sz w:val="28"/>
          <w:szCs w:val="28"/>
        </w:rPr>
      </w:pPr>
      <w:r w:rsidRPr="00EA6B0E">
        <w:rPr>
          <w:rFonts w:ascii="Times New Roman" w:hAnsi="Times New Roman"/>
          <w:sz w:val="28"/>
          <w:szCs w:val="28"/>
        </w:rPr>
        <w:t>Правило информированного добровольного согласия и право пациента на согласие и отказ от медицинского вмешательства.</w:t>
      </w:r>
    </w:p>
    <w:p w:rsidR="00792B2C" w:rsidRPr="00EA6B0E" w:rsidRDefault="00792B2C" w:rsidP="00A74990">
      <w:pPr>
        <w:pStyle w:val="a5"/>
        <w:numPr>
          <w:ilvl w:val="0"/>
          <w:numId w:val="10"/>
        </w:numPr>
        <w:rPr>
          <w:rFonts w:ascii="Times New Roman" w:hAnsi="Times New Roman"/>
          <w:sz w:val="28"/>
          <w:szCs w:val="28"/>
        </w:rPr>
      </w:pPr>
      <w:r w:rsidRPr="00EA6B0E">
        <w:rPr>
          <w:rFonts w:ascii="Times New Roman" w:hAnsi="Times New Roman"/>
          <w:sz w:val="28"/>
          <w:szCs w:val="28"/>
        </w:rPr>
        <w:t>Правило правдивости и право пациента на информацию.</w:t>
      </w:r>
    </w:p>
    <w:p w:rsidR="00792B2C" w:rsidRPr="00EA6B0E" w:rsidRDefault="00792B2C" w:rsidP="00A74990">
      <w:pPr>
        <w:pStyle w:val="a5"/>
        <w:numPr>
          <w:ilvl w:val="0"/>
          <w:numId w:val="10"/>
        </w:numPr>
        <w:rPr>
          <w:rFonts w:ascii="Times New Roman" w:hAnsi="Times New Roman"/>
          <w:sz w:val="28"/>
          <w:szCs w:val="28"/>
        </w:rPr>
      </w:pPr>
      <w:r w:rsidRPr="00EA6B0E">
        <w:rPr>
          <w:rFonts w:ascii="Times New Roman" w:hAnsi="Times New Roman"/>
          <w:sz w:val="28"/>
          <w:szCs w:val="28"/>
        </w:rPr>
        <w:t>Правило конфиденциальности и право пациента на врачебную тайну.</w:t>
      </w:r>
    </w:p>
    <w:p w:rsidR="00792B2C" w:rsidRPr="00EA6B0E" w:rsidRDefault="00792B2C" w:rsidP="00A74990">
      <w:pPr>
        <w:pStyle w:val="a5"/>
        <w:numPr>
          <w:ilvl w:val="0"/>
          <w:numId w:val="10"/>
        </w:numPr>
        <w:rPr>
          <w:rFonts w:ascii="Times New Roman" w:hAnsi="Times New Roman"/>
          <w:sz w:val="28"/>
          <w:szCs w:val="28"/>
        </w:rPr>
      </w:pPr>
      <w:r w:rsidRPr="00EA6B0E">
        <w:rPr>
          <w:rFonts w:ascii="Times New Roman" w:hAnsi="Times New Roman"/>
          <w:sz w:val="28"/>
          <w:szCs w:val="28"/>
        </w:rPr>
        <w:t xml:space="preserve">Модели взаимоотношений врача и пациента (по Р. Витчу): сакрального, инженерного, коллегиального и контрактного типов. </w:t>
      </w:r>
    </w:p>
    <w:p w:rsidR="001A32D0" w:rsidRPr="00EA6B0E" w:rsidRDefault="001A32D0" w:rsidP="001A32D0">
      <w:pPr>
        <w:pStyle w:val="a5"/>
        <w:widowControl/>
        <w:autoSpaceDE/>
        <w:autoSpaceDN/>
        <w:adjustRightInd/>
        <w:ind w:firstLine="0"/>
        <w:jc w:val="left"/>
        <w:rPr>
          <w:rFonts w:ascii="Times New Roman" w:hAnsi="Times New Roman"/>
          <w:b/>
          <w:sz w:val="28"/>
          <w:szCs w:val="28"/>
        </w:rPr>
      </w:pPr>
    </w:p>
    <w:p w:rsidR="008E656B" w:rsidRDefault="008E656B" w:rsidP="008E656B">
      <w:pPr>
        <w:pStyle w:val="a5"/>
        <w:widowControl/>
        <w:autoSpaceDE/>
        <w:autoSpaceDN/>
        <w:adjustRightInd/>
        <w:ind w:firstLine="0"/>
        <w:rPr>
          <w:rFonts w:ascii="Times New Roman" w:hAnsi="Times New Roman"/>
          <w:b/>
          <w:sz w:val="28"/>
          <w:szCs w:val="28"/>
        </w:rPr>
      </w:pPr>
      <w:r w:rsidRPr="00D00DDD">
        <w:rPr>
          <w:rFonts w:ascii="Times New Roman" w:hAnsi="Times New Roman"/>
          <w:b/>
          <w:sz w:val="28"/>
          <w:szCs w:val="28"/>
        </w:rPr>
        <w:t>Перечень терминов д</w:t>
      </w:r>
      <w:r>
        <w:rPr>
          <w:rFonts w:ascii="Times New Roman" w:hAnsi="Times New Roman"/>
          <w:b/>
          <w:sz w:val="28"/>
          <w:szCs w:val="28"/>
        </w:rPr>
        <w:t>ля терминологического диктанта:</w:t>
      </w:r>
    </w:p>
    <w:p w:rsidR="008E656B" w:rsidRPr="008E656B" w:rsidRDefault="008E656B" w:rsidP="00A74990">
      <w:pPr>
        <w:pStyle w:val="a5"/>
        <w:numPr>
          <w:ilvl w:val="0"/>
          <w:numId w:val="25"/>
        </w:numPr>
        <w:rPr>
          <w:rFonts w:ascii="Times New Roman" w:hAnsi="Times New Roman"/>
          <w:sz w:val="28"/>
          <w:szCs w:val="28"/>
        </w:rPr>
      </w:pPr>
      <w:r w:rsidRPr="008E656B">
        <w:rPr>
          <w:rFonts w:ascii="Times New Roman" w:hAnsi="Times New Roman"/>
          <w:sz w:val="28"/>
          <w:szCs w:val="28"/>
        </w:rPr>
        <w:t>нравственное самосознание;</w:t>
      </w:r>
    </w:p>
    <w:p w:rsidR="008E656B" w:rsidRPr="008E656B" w:rsidRDefault="008E656B" w:rsidP="00A74990">
      <w:pPr>
        <w:pStyle w:val="a5"/>
        <w:numPr>
          <w:ilvl w:val="0"/>
          <w:numId w:val="25"/>
        </w:numPr>
        <w:rPr>
          <w:rFonts w:ascii="Times New Roman" w:hAnsi="Times New Roman"/>
          <w:sz w:val="28"/>
          <w:szCs w:val="28"/>
        </w:rPr>
      </w:pPr>
      <w:r w:rsidRPr="008E656B">
        <w:rPr>
          <w:rFonts w:ascii="Times New Roman" w:hAnsi="Times New Roman"/>
          <w:sz w:val="28"/>
          <w:szCs w:val="28"/>
        </w:rPr>
        <w:t>медицинская ассоциация;</w:t>
      </w:r>
    </w:p>
    <w:p w:rsidR="008E656B" w:rsidRPr="008E656B" w:rsidRDefault="008E656B" w:rsidP="00A74990">
      <w:pPr>
        <w:pStyle w:val="a5"/>
        <w:numPr>
          <w:ilvl w:val="0"/>
          <w:numId w:val="25"/>
        </w:numPr>
        <w:rPr>
          <w:rFonts w:ascii="Times New Roman" w:hAnsi="Times New Roman"/>
          <w:sz w:val="28"/>
          <w:szCs w:val="28"/>
        </w:rPr>
      </w:pPr>
      <w:r w:rsidRPr="008E656B">
        <w:rPr>
          <w:rFonts w:ascii="Times New Roman" w:hAnsi="Times New Roman"/>
          <w:sz w:val="28"/>
          <w:szCs w:val="28"/>
        </w:rPr>
        <w:t>этический кодекс;</w:t>
      </w:r>
    </w:p>
    <w:p w:rsidR="008E656B" w:rsidRPr="008E656B" w:rsidRDefault="008E656B" w:rsidP="00A74990">
      <w:pPr>
        <w:pStyle w:val="a5"/>
        <w:numPr>
          <w:ilvl w:val="0"/>
          <w:numId w:val="25"/>
        </w:numPr>
        <w:rPr>
          <w:rFonts w:ascii="Times New Roman" w:hAnsi="Times New Roman"/>
          <w:sz w:val="28"/>
          <w:szCs w:val="28"/>
        </w:rPr>
      </w:pPr>
      <w:r w:rsidRPr="008E656B">
        <w:rPr>
          <w:rFonts w:ascii="Times New Roman" w:hAnsi="Times New Roman"/>
          <w:sz w:val="28"/>
          <w:szCs w:val="28"/>
        </w:rPr>
        <w:t>права человека;</w:t>
      </w:r>
    </w:p>
    <w:p w:rsidR="008E656B" w:rsidRPr="008E656B" w:rsidRDefault="008E656B" w:rsidP="00A74990">
      <w:pPr>
        <w:pStyle w:val="a5"/>
        <w:numPr>
          <w:ilvl w:val="0"/>
          <w:numId w:val="25"/>
        </w:numPr>
        <w:rPr>
          <w:rFonts w:ascii="Times New Roman" w:hAnsi="Times New Roman"/>
          <w:sz w:val="28"/>
          <w:szCs w:val="28"/>
        </w:rPr>
      </w:pPr>
      <w:r w:rsidRPr="008E656B">
        <w:rPr>
          <w:rFonts w:ascii="Times New Roman" w:hAnsi="Times New Roman"/>
          <w:sz w:val="28"/>
          <w:szCs w:val="28"/>
        </w:rPr>
        <w:t>охрана здоровья;</w:t>
      </w:r>
    </w:p>
    <w:p w:rsidR="008E656B" w:rsidRPr="008E656B" w:rsidRDefault="008E656B" w:rsidP="00A74990">
      <w:pPr>
        <w:pStyle w:val="a5"/>
        <w:numPr>
          <w:ilvl w:val="0"/>
          <w:numId w:val="25"/>
        </w:numPr>
        <w:rPr>
          <w:rFonts w:ascii="Times New Roman" w:hAnsi="Times New Roman"/>
          <w:sz w:val="28"/>
          <w:szCs w:val="28"/>
        </w:rPr>
      </w:pPr>
      <w:r w:rsidRPr="008E656B">
        <w:rPr>
          <w:rFonts w:ascii="Times New Roman" w:hAnsi="Times New Roman"/>
          <w:sz w:val="28"/>
          <w:szCs w:val="28"/>
        </w:rPr>
        <w:t>здоровье;</w:t>
      </w:r>
    </w:p>
    <w:p w:rsidR="008E656B" w:rsidRPr="008E656B" w:rsidRDefault="008E656B" w:rsidP="00A74990">
      <w:pPr>
        <w:pStyle w:val="a5"/>
        <w:numPr>
          <w:ilvl w:val="0"/>
          <w:numId w:val="25"/>
        </w:numPr>
        <w:rPr>
          <w:rFonts w:ascii="Times New Roman" w:hAnsi="Times New Roman"/>
          <w:sz w:val="28"/>
          <w:szCs w:val="28"/>
        </w:rPr>
      </w:pPr>
      <w:r w:rsidRPr="008E656B">
        <w:rPr>
          <w:rFonts w:ascii="Times New Roman" w:hAnsi="Times New Roman"/>
          <w:sz w:val="28"/>
          <w:szCs w:val="28"/>
        </w:rPr>
        <w:t>права пациента;</w:t>
      </w:r>
    </w:p>
    <w:p w:rsidR="008E656B" w:rsidRPr="008E656B" w:rsidRDefault="008E656B" w:rsidP="00A74990">
      <w:pPr>
        <w:pStyle w:val="a5"/>
        <w:numPr>
          <w:ilvl w:val="0"/>
          <w:numId w:val="25"/>
        </w:numPr>
        <w:rPr>
          <w:rFonts w:ascii="Times New Roman" w:hAnsi="Times New Roman"/>
          <w:sz w:val="28"/>
          <w:szCs w:val="28"/>
        </w:rPr>
      </w:pPr>
      <w:r w:rsidRPr="008E656B">
        <w:rPr>
          <w:rFonts w:ascii="Times New Roman" w:hAnsi="Times New Roman"/>
          <w:sz w:val="28"/>
          <w:szCs w:val="28"/>
        </w:rPr>
        <w:t>дееспособность;</w:t>
      </w:r>
    </w:p>
    <w:p w:rsidR="008E656B" w:rsidRPr="008E656B" w:rsidRDefault="008E656B" w:rsidP="00A74990">
      <w:pPr>
        <w:pStyle w:val="a5"/>
        <w:numPr>
          <w:ilvl w:val="0"/>
          <w:numId w:val="25"/>
        </w:numPr>
        <w:rPr>
          <w:rFonts w:ascii="Times New Roman" w:hAnsi="Times New Roman"/>
          <w:sz w:val="28"/>
          <w:szCs w:val="28"/>
        </w:rPr>
      </w:pPr>
      <w:r w:rsidRPr="008E656B">
        <w:rPr>
          <w:rFonts w:ascii="Times New Roman" w:hAnsi="Times New Roman"/>
          <w:sz w:val="28"/>
          <w:szCs w:val="28"/>
        </w:rPr>
        <w:t>недееспособность;</w:t>
      </w:r>
    </w:p>
    <w:p w:rsidR="008E656B" w:rsidRPr="008E656B" w:rsidRDefault="008E656B" w:rsidP="00A74990">
      <w:pPr>
        <w:pStyle w:val="a5"/>
        <w:numPr>
          <w:ilvl w:val="0"/>
          <w:numId w:val="25"/>
        </w:numPr>
        <w:rPr>
          <w:rFonts w:ascii="Times New Roman" w:hAnsi="Times New Roman"/>
          <w:sz w:val="28"/>
          <w:szCs w:val="28"/>
        </w:rPr>
      </w:pPr>
      <w:r w:rsidRPr="008E656B">
        <w:rPr>
          <w:rFonts w:ascii="Times New Roman" w:hAnsi="Times New Roman"/>
          <w:sz w:val="28"/>
          <w:szCs w:val="28"/>
        </w:rPr>
        <w:t>компетентный пациент;</w:t>
      </w:r>
    </w:p>
    <w:p w:rsidR="008E656B" w:rsidRPr="008E656B" w:rsidRDefault="008E656B" w:rsidP="00A74990">
      <w:pPr>
        <w:pStyle w:val="a5"/>
        <w:numPr>
          <w:ilvl w:val="0"/>
          <w:numId w:val="25"/>
        </w:numPr>
        <w:rPr>
          <w:rFonts w:ascii="Times New Roman" w:hAnsi="Times New Roman"/>
          <w:sz w:val="28"/>
          <w:szCs w:val="28"/>
        </w:rPr>
      </w:pPr>
      <w:r w:rsidRPr="008E656B">
        <w:rPr>
          <w:rFonts w:ascii="Times New Roman" w:hAnsi="Times New Roman"/>
          <w:sz w:val="28"/>
          <w:szCs w:val="28"/>
        </w:rPr>
        <w:t>врачебная ошибка;</w:t>
      </w:r>
    </w:p>
    <w:p w:rsidR="008E656B" w:rsidRPr="008E656B" w:rsidRDefault="008E656B" w:rsidP="00A74990">
      <w:pPr>
        <w:pStyle w:val="a5"/>
        <w:numPr>
          <w:ilvl w:val="0"/>
          <w:numId w:val="25"/>
        </w:numPr>
        <w:rPr>
          <w:rFonts w:ascii="Times New Roman" w:hAnsi="Times New Roman"/>
          <w:sz w:val="28"/>
          <w:szCs w:val="28"/>
        </w:rPr>
      </w:pPr>
      <w:r w:rsidRPr="008E656B">
        <w:rPr>
          <w:rFonts w:ascii="Times New Roman" w:hAnsi="Times New Roman"/>
          <w:sz w:val="28"/>
          <w:szCs w:val="28"/>
        </w:rPr>
        <w:t>преступление;</w:t>
      </w:r>
    </w:p>
    <w:p w:rsidR="008E656B" w:rsidRPr="008E656B" w:rsidRDefault="008E656B" w:rsidP="00A74990">
      <w:pPr>
        <w:pStyle w:val="a5"/>
        <w:numPr>
          <w:ilvl w:val="0"/>
          <w:numId w:val="25"/>
        </w:numPr>
        <w:rPr>
          <w:rFonts w:ascii="Times New Roman" w:hAnsi="Times New Roman"/>
          <w:sz w:val="28"/>
          <w:szCs w:val="28"/>
        </w:rPr>
      </w:pPr>
      <w:r w:rsidRPr="008E656B">
        <w:rPr>
          <w:rFonts w:ascii="Times New Roman" w:hAnsi="Times New Roman"/>
          <w:sz w:val="28"/>
          <w:szCs w:val="28"/>
        </w:rPr>
        <w:t>врачебная тайна.</w:t>
      </w:r>
    </w:p>
    <w:p w:rsidR="001A32D0" w:rsidRPr="00EA6B0E" w:rsidRDefault="001A32D0" w:rsidP="0039758C">
      <w:pPr>
        <w:ind w:firstLine="709"/>
        <w:jc w:val="both"/>
        <w:rPr>
          <w:i/>
          <w:color w:val="000000"/>
          <w:sz w:val="28"/>
          <w:szCs w:val="28"/>
        </w:rPr>
      </w:pPr>
    </w:p>
    <w:p w:rsidR="001B3F89" w:rsidRPr="001B3F89" w:rsidRDefault="00DD263F" w:rsidP="001B3F89">
      <w:pPr>
        <w:pStyle w:val="a5"/>
        <w:widowControl/>
        <w:autoSpaceDE/>
        <w:autoSpaceDN/>
        <w:adjustRightInd/>
        <w:ind w:firstLine="0"/>
        <w:rPr>
          <w:rFonts w:ascii="Times New Roman" w:hAnsi="Times New Roman"/>
          <w:b/>
          <w:sz w:val="28"/>
          <w:szCs w:val="28"/>
        </w:rPr>
      </w:pPr>
      <w:r w:rsidRPr="001B3F89">
        <w:rPr>
          <w:rFonts w:ascii="Times New Roman" w:hAnsi="Times New Roman"/>
          <w:b/>
          <w:sz w:val="28"/>
          <w:szCs w:val="28"/>
        </w:rPr>
        <w:t>Задание в рабочей тетради:</w:t>
      </w:r>
    </w:p>
    <w:p w:rsidR="001B3F89" w:rsidRPr="001B3F89" w:rsidRDefault="001B3F89" w:rsidP="001B3F89">
      <w:pPr>
        <w:pStyle w:val="a5"/>
        <w:widowControl/>
        <w:autoSpaceDE/>
        <w:autoSpaceDN/>
        <w:adjustRightInd/>
        <w:ind w:firstLine="0"/>
        <w:rPr>
          <w:rFonts w:ascii="Times New Roman" w:hAnsi="Times New Roman"/>
          <w:b/>
          <w:sz w:val="28"/>
          <w:szCs w:val="28"/>
        </w:rPr>
      </w:pPr>
      <w:r>
        <w:rPr>
          <w:rFonts w:ascii="Times New Roman" w:hAnsi="Times New Roman"/>
          <w:sz w:val="28"/>
          <w:szCs w:val="28"/>
        </w:rPr>
        <w:t>Дайте характеристику моделей</w:t>
      </w:r>
      <w:r w:rsidRPr="001B3F89">
        <w:rPr>
          <w:rFonts w:ascii="Times New Roman" w:hAnsi="Times New Roman"/>
          <w:sz w:val="28"/>
          <w:szCs w:val="28"/>
        </w:rPr>
        <w:t xml:space="preserve"> взаимоотнош</w:t>
      </w:r>
      <w:r>
        <w:rPr>
          <w:rFonts w:ascii="Times New Roman" w:hAnsi="Times New Roman"/>
          <w:sz w:val="28"/>
          <w:szCs w:val="28"/>
        </w:rPr>
        <w:t>ений врача и пациента, описанных</w:t>
      </w:r>
      <w:r w:rsidRPr="001B3F89">
        <w:rPr>
          <w:rFonts w:ascii="Times New Roman" w:hAnsi="Times New Roman"/>
          <w:sz w:val="28"/>
          <w:szCs w:val="28"/>
        </w:rPr>
        <w:t xml:space="preserve"> в статье Р.Витча</w:t>
      </w:r>
      <w:r>
        <w:rPr>
          <w:rFonts w:ascii="Times New Roman" w:hAnsi="Times New Roman"/>
          <w:sz w:val="28"/>
          <w:szCs w:val="28"/>
        </w:rPr>
        <w:t xml:space="preserve"> «</w:t>
      </w:r>
      <w:r w:rsidRPr="001B3F89">
        <w:rPr>
          <w:rFonts w:ascii="Times New Roman" w:hAnsi="Times New Roman"/>
          <w:sz w:val="28"/>
          <w:szCs w:val="28"/>
        </w:rPr>
        <w:t xml:space="preserve">Модели моральной медицины в эпоху революционных изменений» //Вопросы философии,№3.-1994.-с.67-72. </w:t>
      </w:r>
    </w:p>
    <w:p w:rsidR="001B3F89" w:rsidRPr="001B3F89" w:rsidRDefault="001B3F89" w:rsidP="001B3F89">
      <w:pPr>
        <w:jc w:val="both"/>
        <w:rPr>
          <w:sz w:val="28"/>
          <w:szCs w:val="28"/>
        </w:rPr>
      </w:pPr>
      <w:r w:rsidRPr="001B3F89">
        <w:rPr>
          <w:sz w:val="28"/>
          <w:szCs w:val="28"/>
        </w:rPr>
        <w:t xml:space="preserve">Алгоритм выполнения: </w:t>
      </w:r>
    </w:p>
    <w:p w:rsidR="001B3F89" w:rsidRPr="001B3F89" w:rsidRDefault="001B3F89" w:rsidP="00A74990">
      <w:pPr>
        <w:pStyle w:val="a5"/>
        <w:numPr>
          <w:ilvl w:val="0"/>
          <w:numId w:val="34"/>
        </w:numPr>
        <w:rPr>
          <w:rFonts w:ascii="Times New Roman" w:hAnsi="Times New Roman"/>
          <w:sz w:val="28"/>
          <w:szCs w:val="28"/>
        </w:rPr>
      </w:pPr>
      <w:r w:rsidRPr="001B3F89">
        <w:rPr>
          <w:rFonts w:ascii="Times New Roman" w:hAnsi="Times New Roman"/>
          <w:sz w:val="28"/>
          <w:szCs w:val="28"/>
        </w:rPr>
        <w:t xml:space="preserve">Прочитайте статью Роберта Витча « Модели моральной медицины в эпоху </w:t>
      </w:r>
      <w:r w:rsidRPr="001B3F89">
        <w:rPr>
          <w:rFonts w:ascii="Times New Roman" w:hAnsi="Times New Roman"/>
          <w:sz w:val="28"/>
          <w:szCs w:val="28"/>
        </w:rPr>
        <w:lastRenderedPageBreak/>
        <w:t>революционных изменений» //Вопросы философии,№3.-1994.-с.67-72. Смотрите приложени</w:t>
      </w:r>
      <w:r w:rsidR="00C03E6E">
        <w:rPr>
          <w:rFonts w:ascii="Times New Roman" w:hAnsi="Times New Roman"/>
          <w:sz w:val="28"/>
          <w:szCs w:val="28"/>
        </w:rPr>
        <w:t>е</w:t>
      </w:r>
      <w:r w:rsidRPr="001B3F89">
        <w:rPr>
          <w:rFonts w:ascii="Times New Roman" w:hAnsi="Times New Roman"/>
          <w:sz w:val="28"/>
          <w:szCs w:val="28"/>
        </w:rPr>
        <w:t xml:space="preserve"> №4.</w:t>
      </w:r>
    </w:p>
    <w:p w:rsidR="001B3F89" w:rsidRDefault="001B3F89" w:rsidP="00A74990">
      <w:pPr>
        <w:numPr>
          <w:ilvl w:val="0"/>
          <w:numId w:val="33"/>
        </w:numPr>
        <w:jc w:val="both"/>
        <w:rPr>
          <w:sz w:val="28"/>
          <w:szCs w:val="28"/>
        </w:rPr>
      </w:pPr>
      <w:r w:rsidRPr="001B3F89">
        <w:rPr>
          <w:sz w:val="28"/>
          <w:szCs w:val="28"/>
        </w:rPr>
        <w:t>Заполните таблицу.</w:t>
      </w:r>
    </w:p>
    <w:p w:rsidR="00DA16C7" w:rsidRPr="001B3F89" w:rsidRDefault="00DA16C7" w:rsidP="00DA16C7">
      <w:pPr>
        <w:ind w:left="72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1984"/>
        <w:gridCol w:w="1985"/>
        <w:gridCol w:w="2268"/>
        <w:gridCol w:w="1984"/>
      </w:tblGrid>
      <w:tr w:rsidR="00055315" w:rsidRPr="001B3F89" w:rsidTr="00055315">
        <w:tc>
          <w:tcPr>
            <w:tcW w:w="2093" w:type="dxa"/>
          </w:tcPr>
          <w:p w:rsidR="001B3F89" w:rsidRPr="001B3F89" w:rsidRDefault="001B3F89" w:rsidP="00C53B0D">
            <w:pPr>
              <w:tabs>
                <w:tab w:val="left" w:pos="5265"/>
              </w:tabs>
              <w:jc w:val="both"/>
              <w:rPr>
                <w:sz w:val="28"/>
                <w:szCs w:val="28"/>
              </w:rPr>
            </w:pPr>
          </w:p>
        </w:tc>
        <w:tc>
          <w:tcPr>
            <w:tcW w:w="1984" w:type="dxa"/>
          </w:tcPr>
          <w:p w:rsidR="001B3F89" w:rsidRPr="001B3F89" w:rsidRDefault="001B3F89" w:rsidP="00C53B0D">
            <w:pPr>
              <w:tabs>
                <w:tab w:val="left" w:pos="5265"/>
              </w:tabs>
              <w:jc w:val="center"/>
              <w:rPr>
                <w:b/>
                <w:sz w:val="28"/>
                <w:szCs w:val="28"/>
              </w:rPr>
            </w:pPr>
            <w:r w:rsidRPr="001B3F89">
              <w:rPr>
                <w:b/>
                <w:sz w:val="28"/>
                <w:szCs w:val="28"/>
              </w:rPr>
              <w:t xml:space="preserve">Модель </w:t>
            </w:r>
          </w:p>
          <w:p w:rsidR="001B3F89" w:rsidRPr="001B3F89" w:rsidRDefault="001B3F89" w:rsidP="00C53B0D">
            <w:pPr>
              <w:tabs>
                <w:tab w:val="left" w:pos="5265"/>
              </w:tabs>
              <w:jc w:val="center"/>
              <w:rPr>
                <w:b/>
                <w:sz w:val="28"/>
                <w:szCs w:val="28"/>
              </w:rPr>
            </w:pPr>
            <w:r w:rsidRPr="001B3F89">
              <w:rPr>
                <w:b/>
                <w:sz w:val="28"/>
                <w:szCs w:val="28"/>
              </w:rPr>
              <w:t>сакрального типа</w:t>
            </w:r>
          </w:p>
        </w:tc>
        <w:tc>
          <w:tcPr>
            <w:tcW w:w="1985" w:type="dxa"/>
          </w:tcPr>
          <w:p w:rsidR="001B3F89" w:rsidRPr="001B3F89" w:rsidRDefault="001B3F89" w:rsidP="00C53B0D">
            <w:pPr>
              <w:tabs>
                <w:tab w:val="left" w:pos="5265"/>
              </w:tabs>
              <w:jc w:val="center"/>
              <w:rPr>
                <w:b/>
                <w:sz w:val="28"/>
                <w:szCs w:val="28"/>
              </w:rPr>
            </w:pPr>
            <w:r w:rsidRPr="001B3F89">
              <w:rPr>
                <w:b/>
                <w:sz w:val="28"/>
                <w:szCs w:val="28"/>
              </w:rPr>
              <w:t xml:space="preserve">Модель </w:t>
            </w:r>
          </w:p>
          <w:p w:rsidR="001B3F89" w:rsidRPr="001B3F89" w:rsidRDefault="001B3F89" w:rsidP="00C53B0D">
            <w:pPr>
              <w:tabs>
                <w:tab w:val="left" w:pos="5265"/>
              </w:tabs>
              <w:jc w:val="center"/>
              <w:rPr>
                <w:b/>
                <w:sz w:val="28"/>
                <w:szCs w:val="28"/>
              </w:rPr>
            </w:pPr>
            <w:r w:rsidRPr="001B3F89">
              <w:rPr>
                <w:b/>
                <w:sz w:val="28"/>
                <w:szCs w:val="28"/>
              </w:rPr>
              <w:t>инженерного типа</w:t>
            </w:r>
          </w:p>
        </w:tc>
        <w:tc>
          <w:tcPr>
            <w:tcW w:w="2268" w:type="dxa"/>
          </w:tcPr>
          <w:p w:rsidR="001B3F89" w:rsidRPr="001B3F89" w:rsidRDefault="001B3F89" w:rsidP="00C53B0D">
            <w:pPr>
              <w:tabs>
                <w:tab w:val="center" w:pos="1026"/>
                <w:tab w:val="left" w:pos="5265"/>
              </w:tabs>
              <w:rPr>
                <w:b/>
                <w:sz w:val="28"/>
                <w:szCs w:val="28"/>
              </w:rPr>
            </w:pPr>
            <w:r w:rsidRPr="001B3F89">
              <w:rPr>
                <w:b/>
                <w:sz w:val="28"/>
                <w:szCs w:val="28"/>
              </w:rPr>
              <w:tab/>
              <w:t xml:space="preserve">Модель </w:t>
            </w:r>
          </w:p>
          <w:p w:rsidR="001B3F89" w:rsidRPr="001B3F89" w:rsidRDefault="001B3F89" w:rsidP="00C53B0D">
            <w:pPr>
              <w:tabs>
                <w:tab w:val="left" w:pos="5265"/>
              </w:tabs>
              <w:jc w:val="center"/>
              <w:rPr>
                <w:b/>
                <w:sz w:val="28"/>
                <w:szCs w:val="28"/>
              </w:rPr>
            </w:pPr>
            <w:r w:rsidRPr="001B3F89">
              <w:rPr>
                <w:b/>
                <w:sz w:val="28"/>
                <w:szCs w:val="28"/>
              </w:rPr>
              <w:t>коллегиального типа</w:t>
            </w:r>
          </w:p>
        </w:tc>
        <w:tc>
          <w:tcPr>
            <w:tcW w:w="1984" w:type="dxa"/>
          </w:tcPr>
          <w:p w:rsidR="001B3F89" w:rsidRPr="001B3F89" w:rsidRDefault="001B3F89" w:rsidP="00C53B0D">
            <w:pPr>
              <w:tabs>
                <w:tab w:val="left" w:pos="5265"/>
              </w:tabs>
              <w:jc w:val="center"/>
              <w:rPr>
                <w:b/>
                <w:sz w:val="28"/>
                <w:szCs w:val="28"/>
              </w:rPr>
            </w:pPr>
            <w:r w:rsidRPr="001B3F89">
              <w:rPr>
                <w:b/>
                <w:sz w:val="28"/>
                <w:szCs w:val="28"/>
              </w:rPr>
              <w:t xml:space="preserve">Модель </w:t>
            </w:r>
          </w:p>
          <w:p w:rsidR="001B3F89" w:rsidRPr="001B3F89" w:rsidRDefault="001B3F89" w:rsidP="00C53B0D">
            <w:pPr>
              <w:tabs>
                <w:tab w:val="left" w:pos="5265"/>
              </w:tabs>
              <w:jc w:val="center"/>
              <w:rPr>
                <w:b/>
                <w:sz w:val="28"/>
                <w:szCs w:val="28"/>
              </w:rPr>
            </w:pPr>
            <w:r w:rsidRPr="001B3F89">
              <w:rPr>
                <w:b/>
                <w:sz w:val="28"/>
                <w:szCs w:val="28"/>
              </w:rPr>
              <w:t>контрактного типа</w:t>
            </w:r>
          </w:p>
        </w:tc>
      </w:tr>
      <w:tr w:rsidR="00055315" w:rsidRPr="001B3F89" w:rsidTr="00055315">
        <w:trPr>
          <w:cantSplit/>
          <w:trHeight w:val="2291"/>
        </w:trPr>
        <w:tc>
          <w:tcPr>
            <w:tcW w:w="2093" w:type="dxa"/>
            <w:textDirection w:val="btLr"/>
          </w:tcPr>
          <w:p w:rsidR="001B3F89" w:rsidRPr="001B3F89" w:rsidRDefault="001B3F89" w:rsidP="00C53B0D">
            <w:pPr>
              <w:tabs>
                <w:tab w:val="left" w:pos="5265"/>
              </w:tabs>
              <w:ind w:left="113" w:right="113"/>
              <w:jc w:val="center"/>
              <w:rPr>
                <w:sz w:val="28"/>
                <w:szCs w:val="28"/>
              </w:rPr>
            </w:pPr>
            <w:r w:rsidRPr="001B3F89">
              <w:rPr>
                <w:sz w:val="28"/>
                <w:szCs w:val="28"/>
              </w:rPr>
              <w:t>Характеристика данного типа</w:t>
            </w: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tc>
        <w:tc>
          <w:tcPr>
            <w:tcW w:w="1984" w:type="dxa"/>
          </w:tcPr>
          <w:p w:rsidR="001B3F89" w:rsidRPr="001B3F89" w:rsidRDefault="001B3F89" w:rsidP="00C53B0D">
            <w:pPr>
              <w:tabs>
                <w:tab w:val="left" w:pos="5265"/>
              </w:tabs>
              <w:jc w:val="both"/>
              <w:rPr>
                <w:sz w:val="28"/>
                <w:szCs w:val="28"/>
              </w:rPr>
            </w:pPr>
          </w:p>
        </w:tc>
        <w:tc>
          <w:tcPr>
            <w:tcW w:w="1985" w:type="dxa"/>
          </w:tcPr>
          <w:p w:rsidR="001B3F89" w:rsidRPr="001B3F89" w:rsidRDefault="001B3F89" w:rsidP="00C53B0D">
            <w:pPr>
              <w:tabs>
                <w:tab w:val="left" w:pos="5265"/>
              </w:tabs>
              <w:jc w:val="both"/>
              <w:rPr>
                <w:sz w:val="28"/>
                <w:szCs w:val="28"/>
              </w:rPr>
            </w:pPr>
          </w:p>
        </w:tc>
        <w:tc>
          <w:tcPr>
            <w:tcW w:w="2268" w:type="dxa"/>
          </w:tcPr>
          <w:p w:rsidR="001B3F89" w:rsidRPr="001B3F89" w:rsidRDefault="001B3F89" w:rsidP="00C53B0D">
            <w:pPr>
              <w:tabs>
                <w:tab w:val="left" w:pos="5265"/>
              </w:tabs>
              <w:jc w:val="both"/>
              <w:rPr>
                <w:sz w:val="28"/>
                <w:szCs w:val="28"/>
              </w:rPr>
            </w:pPr>
          </w:p>
        </w:tc>
        <w:tc>
          <w:tcPr>
            <w:tcW w:w="1984" w:type="dxa"/>
          </w:tcPr>
          <w:p w:rsidR="001B3F89" w:rsidRPr="001B3F89" w:rsidRDefault="001B3F89" w:rsidP="00C53B0D">
            <w:pPr>
              <w:tabs>
                <w:tab w:val="left" w:pos="5265"/>
              </w:tabs>
              <w:jc w:val="both"/>
              <w:rPr>
                <w:sz w:val="28"/>
                <w:szCs w:val="28"/>
              </w:rPr>
            </w:pPr>
          </w:p>
        </w:tc>
      </w:tr>
      <w:tr w:rsidR="00055315" w:rsidRPr="001B3F89" w:rsidTr="00055315">
        <w:trPr>
          <w:cantSplit/>
          <w:trHeight w:val="2253"/>
        </w:trPr>
        <w:tc>
          <w:tcPr>
            <w:tcW w:w="2093" w:type="dxa"/>
            <w:textDirection w:val="btLr"/>
          </w:tcPr>
          <w:p w:rsidR="001B3F89" w:rsidRPr="001B3F89" w:rsidRDefault="001B3F89" w:rsidP="00C53B0D">
            <w:pPr>
              <w:tabs>
                <w:tab w:val="left" w:pos="5265"/>
              </w:tabs>
              <w:ind w:left="113" w:right="113"/>
              <w:jc w:val="center"/>
              <w:rPr>
                <w:sz w:val="28"/>
                <w:szCs w:val="28"/>
              </w:rPr>
            </w:pPr>
            <w:r w:rsidRPr="001B3F89">
              <w:rPr>
                <w:sz w:val="28"/>
                <w:szCs w:val="28"/>
              </w:rPr>
              <w:t>Положительные черты</w:t>
            </w:r>
          </w:p>
          <w:p w:rsidR="001B3F89" w:rsidRPr="001B3F89" w:rsidRDefault="001B3F89" w:rsidP="00C53B0D">
            <w:pPr>
              <w:tabs>
                <w:tab w:val="left" w:pos="5265"/>
              </w:tabs>
              <w:ind w:left="113" w:right="113"/>
              <w:jc w:val="center"/>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tc>
        <w:tc>
          <w:tcPr>
            <w:tcW w:w="1984" w:type="dxa"/>
          </w:tcPr>
          <w:p w:rsidR="001B3F89" w:rsidRPr="001B3F89" w:rsidRDefault="001B3F89" w:rsidP="00C53B0D">
            <w:pPr>
              <w:tabs>
                <w:tab w:val="left" w:pos="5265"/>
              </w:tabs>
              <w:jc w:val="both"/>
              <w:rPr>
                <w:sz w:val="28"/>
                <w:szCs w:val="28"/>
              </w:rPr>
            </w:pPr>
          </w:p>
        </w:tc>
        <w:tc>
          <w:tcPr>
            <w:tcW w:w="1985" w:type="dxa"/>
          </w:tcPr>
          <w:p w:rsidR="001B3F89" w:rsidRPr="001B3F89" w:rsidRDefault="001B3F89" w:rsidP="00C53B0D">
            <w:pPr>
              <w:tabs>
                <w:tab w:val="left" w:pos="5265"/>
              </w:tabs>
              <w:jc w:val="both"/>
              <w:rPr>
                <w:sz w:val="28"/>
                <w:szCs w:val="28"/>
              </w:rPr>
            </w:pPr>
          </w:p>
        </w:tc>
        <w:tc>
          <w:tcPr>
            <w:tcW w:w="2268" w:type="dxa"/>
          </w:tcPr>
          <w:p w:rsidR="001B3F89" w:rsidRPr="001B3F89" w:rsidRDefault="001B3F89" w:rsidP="00C53B0D">
            <w:pPr>
              <w:tabs>
                <w:tab w:val="left" w:pos="5265"/>
              </w:tabs>
              <w:jc w:val="both"/>
              <w:rPr>
                <w:sz w:val="28"/>
                <w:szCs w:val="28"/>
              </w:rPr>
            </w:pPr>
          </w:p>
        </w:tc>
        <w:tc>
          <w:tcPr>
            <w:tcW w:w="1984" w:type="dxa"/>
          </w:tcPr>
          <w:p w:rsidR="001B3F89" w:rsidRPr="001B3F89" w:rsidRDefault="001B3F89" w:rsidP="00C53B0D">
            <w:pPr>
              <w:tabs>
                <w:tab w:val="left" w:pos="5265"/>
              </w:tabs>
              <w:jc w:val="both"/>
              <w:rPr>
                <w:sz w:val="28"/>
                <w:szCs w:val="28"/>
              </w:rPr>
            </w:pPr>
          </w:p>
        </w:tc>
      </w:tr>
      <w:tr w:rsidR="00055315" w:rsidRPr="001B3F89" w:rsidTr="00DA16C7">
        <w:trPr>
          <w:cantSplit/>
          <w:trHeight w:val="1736"/>
        </w:trPr>
        <w:tc>
          <w:tcPr>
            <w:tcW w:w="2093" w:type="dxa"/>
            <w:textDirection w:val="btLr"/>
          </w:tcPr>
          <w:p w:rsidR="001B3F89" w:rsidRPr="001B3F89" w:rsidRDefault="001B3F89" w:rsidP="00C53B0D">
            <w:pPr>
              <w:tabs>
                <w:tab w:val="left" w:pos="5265"/>
              </w:tabs>
              <w:ind w:left="113" w:right="113"/>
              <w:jc w:val="center"/>
              <w:rPr>
                <w:sz w:val="28"/>
                <w:szCs w:val="28"/>
              </w:rPr>
            </w:pPr>
            <w:r w:rsidRPr="001B3F89">
              <w:rPr>
                <w:sz w:val="28"/>
                <w:szCs w:val="28"/>
              </w:rPr>
              <w:t>Негативные черты</w:t>
            </w:r>
          </w:p>
          <w:p w:rsidR="001B3F89" w:rsidRPr="001B3F89" w:rsidRDefault="001B3F89" w:rsidP="00C53B0D">
            <w:pPr>
              <w:tabs>
                <w:tab w:val="left" w:pos="5265"/>
              </w:tabs>
              <w:ind w:left="113" w:right="113"/>
              <w:jc w:val="center"/>
              <w:rPr>
                <w:sz w:val="28"/>
                <w:szCs w:val="28"/>
              </w:rPr>
            </w:pPr>
          </w:p>
          <w:p w:rsidR="001B3F89" w:rsidRPr="001B3F89" w:rsidRDefault="001B3F89" w:rsidP="00C53B0D">
            <w:pPr>
              <w:tabs>
                <w:tab w:val="left" w:pos="5265"/>
              </w:tabs>
              <w:ind w:left="113" w:right="113"/>
              <w:jc w:val="center"/>
              <w:rPr>
                <w:sz w:val="28"/>
                <w:szCs w:val="28"/>
              </w:rPr>
            </w:pPr>
          </w:p>
          <w:p w:rsidR="001B3F89" w:rsidRPr="001B3F89" w:rsidRDefault="001B3F89" w:rsidP="00C53B0D">
            <w:pPr>
              <w:tabs>
                <w:tab w:val="left" w:pos="5265"/>
              </w:tabs>
              <w:ind w:left="113" w:right="113"/>
              <w:jc w:val="center"/>
              <w:rPr>
                <w:sz w:val="28"/>
                <w:szCs w:val="28"/>
              </w:rPr>
            </w:pPr>
          </w:p>
          <w:p w:rsidR="001B3F89" w:rsidRPr="001B3F89" w:rsidRDefault="001B3F89" w:rsidP="00C53B0D">
            <w:pPr>
              <w:tabs>
                <w:tab w:val="left" w:pos="5265"/>
              </w:tabs>
              <w:ind w:left="113" w:right="113"/>
              <w:jc w:val="center"/>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tc>
        <w:tc>
          <w:tcPr>
            <w:tcW w:w="1984" w:type="dxa"/>
          </w:tcPr>
          <w:p w:rsidR="001B3F89" w:rsidRPr="001B3F89" w:rsidRDefault="001B3F89" w:rsidP="00C53B0D">
            <w:pPr>
              <w:tabs>
                <w:tab w:val="left" w:pos="5265"/>
              </w:tabs>
              <w:jc w:val="both"/>
              <w:rPr>
                <w:sz w:val="28"/>
                <w:szCs w:val="28"/>
              </w:rPr>
            </w:pPr>
          </w:p>
        </w:tc>
        <w:tc>
          <w:tcPr>
            <w:tcW w:w="1985" w:type="dxa"/>
          </w:tcPr>
          <w:p w:rsidR="001B3F89" w:rsidRPr="001B3F89" w:rsidRDefault="001B3F89" w:rsidP="00C53B0D">
            <w:pPr>
              <w:tabs>
                <w:tab w:val="left" w:pos="5265"/>
              </w:tabs>
              <w:jc w:val="both"/>
              <w:rPr>
                <w:sz w:val="28"/>
                <w:szCs w:val="28"/>
              </w:rPr>
            </w:pPr>
          </w:p>
        </w:tc>
        <w:tc>
          <w:tcPr>
            <w:tcW w:w="2268" w:type="dxa"/>
          </w:tcPr>
          <w:p w:rsidR="001B3F89" w:rsidRPr="001B3F89" w:rsidRDefault="001B3F89" w:rsidP="00C53B0D">
            <w:pPr>
              <w:tabs>
                <w:tab w:val="left" w:pos="5265"/>
              </w:tabs>
              <w:jc w:val="both"/>
              <w:rPr>
                <w:sz w:val="28"/>
                <w:szCs w:val="28"/>
              </w:rPr>
            </w:pPr>
          </w:p>
        </w:tc>
        <w:tc>
          <w:tcPr>
            <w:tcW w:w="1984" w:type="dxa"/>
          </w:tcPr>
          <w:p w:rsidR="001B3F89" w:rsidRPr="001B3F89" w:rsidRDefault="001B3F89" w:rsidP="00C53B0D">
            <w:pPr>
              <w:tabs>
                <w:tab w:val="left" w:pos="5265"/>
              </w:tabs>
              <w:jc w:val="both"/>
              <w:rPr>
                <w:sz w:val="28"/>
                <w:szCs w:val="28"/>
              </w:rPr>
            </w:pPr>
          </w:p>
        </w:tc>
      </w:tr>
      <w:tr w:rsidR="00055315" w:rsidRPr="001B3F89" w:rsidTr="00055315">
        <w:trPr>
          <w:cantSplit/>
          <w:trHeight w:val="2387"/>
        </w:trPr>
        <w:tc>
          <w:tcPr>
            <w:tcW w:w="2093" w:type="dxa"/>
            <w:textDirection w:val="btLr"/>
          </w:tcPr>
          <w:p w:rsidR="001B3F89" w:rsidRPr="001B3F89" w:rsidRDefault="001B3F89" w:rsidP="00C53B0D">
            <w:pPr>
              <w:tabs>
                <w:tab w:val="left" w:pos="5265"/>
              </w:tabs>
              <w:ind w:left="113" w:right="113"/>
              <w:jc w:val="center"/>
              <w:rPr>
                <w:sz w:val="28"/>
                <w:szCs w:val="28"/>
              </w:rPr>
            </w:pPr>
            <w:r w:rsidRPr="001B3F89">
              <w:rPr>
                <w:sz w:val="28"/>
                <w:szCs w:val="28"/>
              </w:rPr>
              <w:t xml:space="preserve">Рекомендации  к    применению </w:t>
            </w:r>
          </w:p>
          <w:p w:rsidR="001B3F89" w:rsidRPr="001B3F89" w:rsidRDefault="001B3F89" w:rsidP="00C53B0D">
            <w:pPr>
              <w:tabs>
                <w:tab w:val="left" w:pos="5265"/>
              </w:tabs>
              <w:ind w:left="113" w:right="113"/>
              <w:jc w:val="center"/>
              <w:rPr>
                <w:sz w:val="28"/>
                <w:szCs w:val="28"/>
              </w:rPr>
            </w:pPr>
            <w:r w:rsidRPr="001B3F89">
              <w:rPr>
                <w:sz w:val="28"/>
                <w:szCs w:val="28"/>
              </w:rPr>
              <w:t>(по врачебным специальностям, категориям пациентов)</w:t>
            </w:r>
          </w:p>
          <w:p w:rsidR="001B3F89" w:rsidRPr="001B3F89" w:rsidRDefault="001B3F89" w:rsidP="00C53B0D">
            <w:pPr>
              <w:tabs>
                <w:tab w:val="left" w:pos="5265"/>
              </w:tabs>
              <w:ind w:left="113" w:right="113"/>
              <w:jc w:val="center"/>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p w:rsidR="001B3F89" w:rsidRPr="001B3F89" w:rsidRDefault="001B3F89" w:rsidP="00C53B0D">
            <w:pPr>
              <w:tabs>
                <w:tab w:val="left" w:pos="5265"/>
              </w:tabs>
              <w:ind w:left="113" w:right="113"/>
              <w:jc w:val="both"/>
              <w:rPr>
                <w:sz w:val="28"/>
                <w:szCs w:val="28"/>
              </w:rPr>
            </w:pPr>
          </w:p>
        </w:tc>
        <w:tc>
          <w:tcPr>
            <w:tcW w:w="1984" w:type="dxa"/>
          </w:tcPr>
          <w:p w:rsidR="001B3F89" w:rsidRPr="001B3F89" w:rsidRDefault="001B3F89" w:rsidP="00C53B0D">
            <w:pPr>
              <w:tabs>
                <w:tab w:val="left" w:pos="5265"/>
              </w:tabs>
              <w:jc w:val="both"/>
              <w:rPr>
                <w:sz w:val="28"/>
                <w:szCs w:val="28"/>
              </w:rPr>
            </w:pPr>
          </w:p>
        </w:tc>
        <w:tc>
          <w:tcPr>
            <w:tcW w:w="1985" w:type="dxa"/>
          </w:tcPr>
          <w:p w:rsidR="001B3F89" w:rsidRPr="001B3F89" w:rsidRDefault="001B3F89" w:rsidP="00C53B0D">
            <w:pPr>
              <w:tabs>
                <w:tab w:val="left" w:pos="5265"/>
              </w:tabs>
              <w:jc w:val="both"/>
              <w:rPr>
                <w:sz w:val="28"/>
                <w:szCs w:val="28"/>
              </w:rPr>
            </w:pPr>
          </w:p>
        </w:tc>
        <w:tc>
          <w:tcPr>
            <w:tcW w:w="2268" w:type="dxa"/>
          </w:tcPr>
          <w:p w:rsidR="001B3F89" w:rsidRPr="001B3F89" w:rsidRDefault="001B3F89" w:rsidP="00C53B0D">
            <w:pPr>
              <w:tabs>
                <w:tab w:val="left" w:pos="5265"/>
              </w:tabs>
              <w:jc w:val="both"/>
              <w:rPr>
                <w:sz w:val="28"/>
                <w:szCs w:val="28"/>
              </w:rPr>
            </w:pPr>
          </w:p>
        </w:tc>
        <w:tc>
          <w:tcPr>
            <w:tcW w:w="1984" w:type="dxa"/>
          </w:tcPr>
          <w:p w:rsidR="001B3F89" w:rsidRPr="001B3F89" w:rsidRDefault="001B3F89" w:rsidP="00C53B0D">
            <w:pPr>
              <w:tabs>
                <w:tab w:val="left" w:pos="5265"/>
              </w:tabs>
              <w:jc w:val="both"/>
              <w:rPr>
                <w:sz w:val="28"/>
                <w:szCs w:val="28"/>
              </w:rPr>
            </w:pPr>
          </w:p>
        </w:tc>
      </w:tr>
    </w:tbl>
    <w:p w:rsidR="0039758C" w:rsidRDefault="0039758C" w:rsidP="00E836D2">
      <w:pPr>
        <w:pStyle w:val="a5"/>
        <w:ind w:left="0" w:firstLine="709"/>
        <w:rPr>
          <w:rFonts w:ascii="Times New Roman" w:hAnsi="Times New Roman"/>
          <w:b/>
          <w:color w:val="000000"/>
          <w:sz w:val="28"/>
          <w:szCs w:val="28"/>
        </w:rPr>
      </w:pPr>
    </w:p>
    <w:p w:rsidR="00236A65" w:rsidRPr="00236A65" w:rsidRDefault="00236A65" w:rsidP="00236A65">
      <w:pPr>
        <w:pStyle w:val="a5"/>
        <w:ind w:left="0" w:firstLine="709"/>
        <w:rPr>
          <w:rFonts w:ascii="Times New Roman" w:hAnsi="Times New Roman"/>
          <w:b/>
          <w:sz w:val="28"/>
          <w:szCs w:val="28"/>
        </w:rPr>
      </w:pPr>
      <w:r w:rsidRPr="00236A65">
        <w:rPr>
          <w:rFonts w:ascii="Times New Roman" w:hAnsi="Times New Roman"/>
          <w:b/>
          <w:sz w:val="28"/>
          <w:szCs w:val="28"/>
        </w:rPr>
        <w:t>Типовая ситуационная задача:</w:t>
      </w:r>
    </w:p>
    <w:p w:rsidR="00236A65" w:rsidRPr="00236A65" w:rsidRDefault="00236A65" w:rsidP="00236A65">
      <w:pPr>
        <w:pStyle w:val="a5"/>
        <w:ind w:left="0" w:firstLine="709"/>
        <w:rPr>
          <w:rFonts w:ascii="Times New Roman" w:hAnsi="Times New Roman"/>
          <w:b/>
          <w:sz w:val="28"/>
          <w:szCs w:val="28"/>
        </w:rPr>
      </w:pPr>
      <w:r w:rsidRPr="00236A65">
        <w:rPr>
          <w:rFonts w:ascii="Times New Roman" w:hAnsi="Times New Roman"/>
          <w:sz w:val="28"/>
          <w:szCs w:val="28"/>
        </w:rPr>
        <w:t>В «Наставлениях» Гиппократ советует своему ученику: «И я, советую, чтобы ты не слишком негуманно вел себя, но чтобы обращал внимание на обилие средств (у больного) и на их умеренность, а иногда лечил бы и даром, считая благодарную память выше минутной славы. Если же случай представится оказать помощь чужестранцу или бедняку, то таким в особенности должно ее доставить…». Проанализируйте ситуацию. Какие принципы биомедицинской этики прослеживаются в данном совете? Какие обязанности врача по оказанию медицинской помощи закреплены в «Этическом кодексе Российского врача» (АВР,1994) и ФЗ РФ от 21.11.2011г. №323 «Об основах охраны здоровья граждан в Российской Федерации»?</w:t>
      </w:r>
    </w:p>
    <w:p w:rsidR="007E7400" w:rsidRPr="001B3F89" w:rsidRDefault="007E7400" w:rsidP="00457BA1">
      <w:pPr>
        <w:pStyle w:val="a5"/>
        <w:ind w:left="0" w:firstLine="709"/>
        <w:jc w:val="center"/>
        <w:rPr>
          <w:rFonts w:ascii="Times New Roman" w:hAnsi="Times New Roman"/>
          <w:b/>
          <w:color w:val="000000"/>
          <w:sz w:val="28"/>
          <w:szCs w:val="28"/>
        </w:rPr>
      </w:pPr>
      <w:r w:rsidRPr="001B3F89">
        <w:rPr>
          <w:rFonts w:ascii="Times New Roman" w:hAnsi="Times New Roman"/>
          <w:b/>
          <w:color w:val="000000"/>
          <w:sz w:val="28"/>
          <w:szCs w:val="28"/>
        </w:rPr>
        <w:lastRenderedPageBreak/>
        <w:t>Модуль</w:t>
      </w:r>
      <w:r w:rsidRPr="001B3F89">
        <w:rPr>
          <w:rFonts w:ascii="Times New Roman" w:hAnsi="Times New Roman"/>
          <w:b/>
          <w:i/>
          <w:color w:val="000000"/>
          <w:sz w:val="28"/>
          <w:szCs w:val="28"/>
        </w:rPr>
        <w:t xml:space="preserve"> </w:t>
      </w:r>
      <w:r w:rsidR="00FC446C" w:rsidRPr="001B3F89">
        <w:rPr>
          <w:rFonts w:ascii="Times New Roman" w:hAnsi="Times New Roman"/>
          <w:b/>
          <w:color w:val="000000"/>
          <w:sz w:val="28"/>
          <w:szCs w:val="28"/>
        </w:rPr>
        <w:t>2. Актуальные проблемы биоэтики</w:t>
      </w:r>
    </w:p>
    <w:p w:rsidR="00457BA1" w:rsidRPr="001B3F89" w:rsidRDefault="00457BA1" w:rsidP="00457BA1">
      <w:pPr>
        <w:pStyle w:val="a5"/>
        <w:ind w:left="0" w:firstLine="709"/>
        <w:jc w:val="center"/>
        <w:rPr>
          <w:rFonts w:ascii="Times New Roman" w:hAnsi="Times New Roman"/>
          <w:b/>
          <w:color w:val="000000"/>
          <w:sz w:val="28"/>
          <w:szCs w:val="28"/>
        </w:rPr>
      </w:pPr>
    </w:p>
    <w:p w:rsidR="00FC446C" w:rsidRPr="001B3F89" w:rsidRDefault="007E7400" w:rsidP="00457BA1">
      <w:pPr>
        <w:ind w:firstLine="709"/>
        <w:jc w:val="center"/>
        <w:rPr>
          <w:b/>
          <w:sz w:val="28"/>
          <w:szCs w:val="28"/>
        </w:rPr>
      </w:pPr>
      <w:r w:rsidRPr="001B3F89">
        <w:rPr>
          <w:b/>
          <w:color w:val="000000"/>
          <w:sz w:val="28"/>
          <w:szCs w:val="28"/>
        </w:rPr>
        <w:t>Тема 1</w:t>
      </w:r>
      <w:r w:rsidR="00FC446C" w:rsidRPr="001B3F89">
        <w:rPr>
          <w:b/>
          <w:color w:val="000000"/>
          <w:sz w:val="28"/>
          <w:szCs w:val="28"/>
        </w:rPr>
        <w:t>.</w:t>
      </w:r>
      <w:r w:rsidRPr="001B3F89">
        <w:rPr>
          <w:b/>
          <w:i/>
          <w:color w:val="000000"/>
          <w:sz w:val="28"/>
          <w:szCs w:val="28"/>
        </w:rPr>
        <w:t xml:space="preserve"> </w:t>
      </w:r>
      <w:r w:rsidR="00FC446C" w:rsidRPr="001B3F89">
        <w:rPr>
          <w:b/>
          <w:sz w:val="28"/>
          <w:szCs w:val="28"/>
        </w:rPr>
        <w:t>Моральные проблемы экспериментальной медицины и медицинских вмешательств в генетику человека</w:t>
      </w:r>
    </w:p>
    <w:p w:rsidR="00457BA1" w:rsidRPr="001B3F89" w:rsidRDefault="00457BA1" w:rsidP="00457BA1">
      <w:pPr>
        <w:ind w:firstLine="709"/>
        <w:jc w:val="center"/>
        <w:rPr>
          <w:b/>
          <w:sz w:val="28"/>
          <w:szCs w:val="28"/>
        </w:rPr>
      </w:pPr>
    </w:p>
    <w:p w:rsidR="00376933" w:rsidRPr="001B3F89" w:rsidRDefault="00457BA1" w:rsidP="00457BA1">
      <w:pPr>
        <w:ind w:firstLine="709"/>
        <w:jc w:val="center"/>
        <w:rPr>
          <w:b/>
          <w:color w:val="000000"/>
          <w:sz w:val="28"/>
          <w:szCs w:val="28"/>
        </w:rPr>
      </w:pPr>
      <w:r w:rsidRPr="001B3F89">
        <w:rPr>
          <w:b/>
          <w:color w:val="000000"/>
          <w:sz w:val="28"/>
          <w:szCs w:val="28"/>
        </w:rPr>
        <w:t>Формы</w:t>
      </w:r>
      <w:r w:rsidR="00376933" w:rsidRPr="001B3F89">
        <w:rPr>
          <w:b/>
          <w:color w:val="000000"/>
          <w:sz w:val="28"/>
          <w:szCs w:val="28"/>
        </w:rPr>
        <w:t xml:space="preserve"> текущего контроля</w:t>
      </w:r>
      <w:r w:rsidR="00376933" w:rsidRPr="001B3F89">
        <w:rPr>
          <w:color w:val="000000"/>
          <w:sz w:val="28"/>
          <w:szCs w:val="28"/>
        </w:rPr>
        <w:t xml:space="preserve"> </w:t>
      </w:r>
      <w:r w:rsidRPr="001B3F89">
        <w:rPr>
          <w:b/>
          <w:color w:val="000000"/>
          <w:sz w:val="28"/>
          <w:szCs w:val="28"/>
        </w:rPr>
        <w:t>успеваемости</w:t>
      </w:r>
    </w:p>
    <w:p w:rsidR="00457BA1" w:rsidRPr="001B3F89" w:rsidRDefault="00457BA1" w:rsidP="00376933">
      <w:pPr>
        <w:ind w:firstLine="709"/>
        <w:jc w:val="both"/>
        <w:rPr>
          <w:b/>
          <w:color w:val="000000"/>
          <w:sz w:val="28"/>
          <w:szCs w:val="28"/>
        </w:rPr>
      </w:pPr>
    </w:p>
    <w:p w:rsidR="00376933" w:rsidRPr="001B3F89" w:rsidRDefault="00376933" w:rsidP="00A74990">
      <w:pPr>
        <w:pStyle w:val="a5"/>
        <w:numPr>
          <w:ilvl w:val="0"/>
          <w:numId w:val="19"/>
        </w:numPr>
        <w:rPr>
          <w:rFonts w:ascii="Times New Roman" w:hAnsi="Times New Roman"/>
          <w:color w:val="000000"/>
          <w:sz w:val="28"/>
          <w:szCs w:val="28"/>
        </w:rPr>
      </w:pPr>
      <w:r w:rsidRPr="001B3F89">
        <w:rPr>
          <w:rFonts w:ascii="Times New Roman" w:hAnsi="Times New Roman"/>
          <w:color w:val="000000"/>
          <w:sz w:val="28"/>
          <w:szCs w:val="28"/>
        </w:rPr>
        <w:t>Устный опрос;</w:t>
      </w:r>
    </w:p>
    <w:p w:rsidR="00376933" w:rsidRPr="001B3F89" w:rsidRDefault="00376933" w:rsidP="00A74990">
      <w:pPr>
        <w:pStyle w:val="a5"/>
        <w:numPr>
          <w:ilvl w:val="0"/>
          <w:numId w:val="19"/>
        </w:numPr>
        <w:rPr>
          <w:rFonts w:ascii="Times New Roman" w:hAnsi="Times New Roman"/>
          <w:color w:val="000000"/>
          <w:sz w:val="28"/>
          <w:szCs w:val="28"/>
        </w:rPr>
      </w:pPr>
      <w:r w:rsidRPr="001B3F89">
        <w:rPr>
          <w:rFonts w:ascii="Times New Roman" w:hAnsi="Times New Roman"/>
          <w:color w:val="000000"/>
          <w:sz w:val="28"/>
          <w:szCs w:val="28"/>
        </w:rPr>
        <w:t>Терминологический диктант;</w:t>
      </w:r>
    </w:p>
    <w:p w:rsidR="00376933" w:rsidRPr="001B3F89" w:rsidRDefault="00376933" w:rsidP="00A74990">
      <w:pPr>
        <w:pStyle w:val="a5"/>
        <w:numPr>
          <w:ilvl w:val="0"/>
          <w:numId w:val="19"/>
        </w:numPr>
        <w:rPr>
          <w:rFonts w:ascii="Times New Roman" w:hAnsi="Times New Roman"/>
          <w:color w:val="000000"/>
          <w:sz w:val="28"/>
          <w:szCs w:val="28"/>
        </w:rPr>
      </w:pPr>
      <w:r w:rsidRPr="001B3F89">
        <w:rPr>
          <w:rFonts w:ascii="Times New Roman" w:hAnsi="Times New Roman"/>
          <w:sz w:val="28"/>
          <w:szCs w:val="28"/>
        </w:rPr>
        <w:t>Контроль выполнения заданий в рабочей тетради</w:t>
      </w:r>
      <w:r w:rsidRPr="001B3F89">
        <w:rPr>
          <w:rFonts w:ascii="Times New Roman" w:hAnsi="Times New Roman"/>
          <w:color w:val="000000"/>
          <w:sz w:val="28"/>
          <w:szCs w:val="28"/>
        </w:rPr>
        <w:t>;</w:t>
      </w:r>
    </w:p>
    <w:p w:rsidR="00376933" w:rsidRPr="001B3F89" w:rsidRDefault="00376933" w:rsidP="00A74990">
      <w:pPr>
        <w:pStyle w:val="a5"/>
        <w:numPr>
          <w:ilvl w:val="0"/>
          <w:numId w:val="19"/>
        </w:numPr>
        <w:rPr>
          <w:rFonts w:ascii="Times New Roman" w:hAnsi="Times New Roman"/>
          <w:color w:val="000000"/>
          <w:sz w:val="28"/>
          <w:szCs w:val="28"/>
        </w:rPr>
      </w:pPr>
      <w:r w:rsidRPr="001B3F89">
        <w:rPr>
          <w:rFonts w:ascii="Times New Roman" w:hAnsi="Times New Roman"/>
          <w:sz w:val="28"/>
          <w:szCs w:val="28"/>
        </w:rPr>
        <w:t>Решение проблемно-ситуационных задач.</w:t>
      </w:r>
    </w:p>
    <w:p w:rsidR="00457BA1" w:rsidRPr="001B3F89" w:rsidRDefault="00457BA1" w:rsidP="00E836D2">
      <w:pPr>
        <w:ind w:firstLine="709"/>
        <w:jc w:val="both"/>
        <w:rPr>
          <w:b/>
          <w:color w:val="000000"/>
          <w:sz w:val="28"/>
          <w:szCs w:val="28"/>
        </w:rPr>
      </w:pPr>
    </w:p>
    <w:p w:rsidR="00376933" w:rsidRPr="001B3F89" w:rsidRDefault="007E7400" w:rsidP="00457BA1">
      <w:pPr>
        <w:ind w:firstLine="709"/>
        <w:jc w:val="center"/>
        <w:rPr>
          <w:i/>
          <w:color w:val="000000"/>
          <w:sz w:val="28"/>
          <w:szCs w:val="28"/>
        </w:rPr>
      </w:pPr>
      <w:r w:rsidRPr="001B3F89">
        <w:rPr>
          <w:b/>
          <w:color w:val="000000"/>
          <w:sz w:val="28"/>
          <w:szCs w:val="28"/>
        </w:rPr>
        <w:t>Оценочные материалы текущего контроля успеваемости</w:t>
      </w:r>
    </w:p>
    <w:p w:rsidR="00457BA1" w:rsidRPr="001B3F89" w:rsidRDefault="00457BA1" w:rsidP="001A32D0">
      <w:pPr>
        <w:pStyle w:val="a5"/>
        <w:widowControl/>
        <w:autoSpaceDE/>
        <w:autoSpaceDN/>
        <w:adjustRightInd/>
        <w:ind w:firstLine="0"/>
        <w:jc w:val="left"/>
        <w:rPr>
          <w:rFonts w:ascii="Times New Roman" w:hAnsi="Times New Roman"/>
          <w:b/>
          <w:sz w:val="28"/>
          <w:szCs w:val="28"/>
        </w:rPr>
      </w:pPr>
    </w:p>
    <w:p w:rsidR="001A32D0" w:rsidRPr="001B3F89" w:rsidRDefault="001A32D0" w:rsidP="001A32D0">
      <w:pPr>
        <w:pStyle w:val="a5"/>
        <w:widowControl/>
        <w:autoSpaceDE/>
        <w:autoSpaceDN/>
        <w:adjustRightInd/>
        <w:ind w:firstLine="0"/>
        <w:jc w:val="left"/>
        <w:rPr>
          <w:rFonts w:ascii="Times New Roman" w:hAnsi="Times New Roman"/>
          <w:b/>
          <w:sz w:val="28"/>
          <w:szCs w:val="28"/>
        </w:rPr>
      </w:pPr>
      <w:r w:rsidRPr="001B3F89">
        <w:rPr>
          <w:rFonts w:ascii="Times New Roman" w:hAnsi="Times New Roman"/>
          <w:b/>
          <w:sz w:val="28"/>
          <w:szCs w:val="28"/>
        </w:rPr>
        <w:t>Вопросы для устного опроса:</w:t>
      </w:r>
    </w:p>
    <w:p w:rsidR="00EA6B0E" w:rsidRPr="001B3F89" w:rsidRDefault="00EA6B0E" w:rsidP="00A74990">
      <w:pPr>
        <w:pStyle w:val="a5"/>
        <w:numPr>
          <w:ilvl w:val="0"/>
          <w:numId w:val="11"/>
        </w:numPr>
        <w:rPr>
          <w:rFonts w:ascii="Times New Roman" w:hAnsi="Times New Roman"/>
          <w:sz w:val="28"/>
          <w:szCs w:val="28"/>
        </w:rPr>
      </w:pPr>
      <w:r w:rsidRPr="001B3F89">
        <w:rPr>
          <w:rFonts w:ascii="Times New Roman" w:hAnsi="Times New Roman"/>
          <w:sz w:val="28"/>
          <w:szCs w:val="28"/>
        </w:rPr>
        <w:t>История и современные этико-правовые принципы проведения экспериментов  на животных.</w:t>
      </w:r>
    </w:p>
    <w:p w:rsidR="00EA6B0E" w:rsidRPr="001B3F89" w:rsidRDefault="00EA6B0E" w:rsidP="00A74990">
      <w:pPr>
        <w:pStyle w:val="a5"/>
        <w:numPr>
          <w:ilvl w:val="0"/>
          <w:numId w:val="11"/>
        </w:numPr>
        <w:rPr>
          <w:rFonts w:ascii="Times New Roman" w:hAnsi="Times New Roman"/>
          <w:sz w:val="28"/>
          <w:szCs w:val="28"/>
        </w:rPr>
      </w:pPr>
      <w:r w:rsidRPr="001B3F89">
        <w:rPr>
          <w:rFonts w:ascii="Times New Roman" w:hAnsi="Times New Roman"/>
          <w:sz w:val="28"/>
          <w:szCs w:val="28"/>
        </w:rPr>
        <w:t>История проведения экспериментов на человеке. Антигуманные опыты на людях в нацистской Германии.</w:t>
      </w:r>
    </w:p>
    <w:p w:rsidR="00EA6B0E" w:rsidRPr="001B3F89" w:rsidRDefault="00EA6B0E" w:rsidP="00A74990">
      <w:pPr>
        <w:pStyle w:val="a5"/>
        <w:numPr>
          <w:ilvl w:val="0"/>
          <w:numId w:val="11"/>
        </w:numPr>
        <w:rPr>
          <w:rFonts w:ascii="Times New Roman" w:hAnsi="Times New Roman"/>
          <w:sz w:val="28"/>
          <w:szCs w:val="28"/>
        </w:rPr>
      </w:pPr>
      <w:r w:rsidRPr="001B3F89">
        <w:rPr>
          <w:rFonts w:ascii="Times New Roman" w:hAnsi="Times New Roman"/>
          <w:sz w:val="28"/>
          <w:szCs w:val="28"/>
        </w:rPr>
        <w:t>Моральные проблемы  проведения биомедицинских исследований с участием  человека. Защита прав участников эксперимента.</w:t>
      </w:r>
    </w:p>
    <w:p w:rsidR="00EA6B0E" w:rsidRPr="001B3F89" w:rsidRDefault="00EA6B0E" w:rsidP="00A74990">
      <w:pPr>
        <w:pStyle w:val="a5"/>
        <w:numPr>
          <w:ilvl w:val="0"/>
          <w:numId w:val="11"/>
        </w:numPr>
        <w:rPr>
          <w:rFonts w:ascii="Times New Roman" w:hAnsi="Times New Roman"/>
          <w:sz w:val="28"/>
          <w:szCs w:val="28"/>
        </w:rPr>
      </w:pPr>
      <w:r w:rsidRPr="001B3F89">
        <w:rPr>
          <w:rFonts w:ascii="Times New Roman" w:hAnsi="Times New Roman"/>
          <w:sz w:val="28"/>
          <w:szCs w:val="28"/>
        </w:rPr>
        <w:t>Основные международные и российские документы, регулирующие проведения биомедицинских исследований с участием  человека и их значение.</w:t>
      </w:r>
    </w:p>
    <w:p w:rsidR="00EA6B0E" w:rsidRPr="001B3F89" w:rsidRDefault="00EA6B0E" w:rsidP="00A74990">
      <w:pPr>
        <w:pStyle w:val="a5"/>
        <w:numPr>
          <w:ilvl w:val="0"/>
          <w:numId w:val="11"/>
        </w:numPr>
        <w:rPr>
          <w:rFonts w:ascii="Times New Roman" w:hAnsi="Times New Roman"/>
          <w:sz w:val="28"/>
          <w:szCs w:val="28"/>
        </w:rPr>
      </w:pPr>
      <w:r w:rsidRPr="001B3F89">
        <w:rPr>
          <w:rFonts w:ascii="Times New Roman" w:hAnsi="Times New Roman"/>
          <w:sz w:val="28"/>
          <w:szCs w:val="28"/>
        </w:rPr>
        <w:t>Этические комитеты: цели и функции.</w:t>
      </w:r>
    </w:p>
    <w:p w:rsidR="00EA6B0E" w:rsidRPr="001B3F89" w:rsidRDefault="00EA6B0E" w:rsidP="00A74990">
      <w:pPr>
        <w:pStyle w:val="a5"/>
        <w:numPr>
          <w:ilvl w:val="0"/>
          <w:numId w:val="11"/>
        </w:numPr>
        <w:rPr>
          <w:rFonts w:ascii="Times New Roman" w:hAnsi="Times New Roman"/>
          <w:sz w:val="28"/>
          <w:szCs w:val="28"/>
        </w:rPr>
      </w:pPr>
      <w:r w:rsidRPr="001B3F89">
        <w:rPr>
          <w:rFonts w:ascii="Times New Roman" w:hAnsi="Times New Roman"/>
          <w:sz w:val="28"/>
          <w:szCs w:val="28"/>
        </w:rPr>
        <w:t>Специфика моральных проблем медицинских вмешательств в генетику человека. Либеральная и консервативная позиции относительно допустимости вмешательств в генетику человека.</w:t>
      </w:r>
    </w:p>
    <w:p w:rsidR="00EA6B0E" w:rsidRPr="001B3F89" w:rsidRDefault="00EA6B0E" w:rsidP="00A74990">
      <w:pPr>
        <w:pStyle w:val="a5"/>
        <w:numPr>
          <w:ilvl w:val="0"/>
          <w:numId w:val="11"/>
        </w:numPr>
        <w:rPr>
          <w:rFonts w:ascii="Times New Roman" w:hAnsi="Times New Roman"/>
          <w:sz w:val="28"/>
          <w:szCs w:val="28"/>
        </w:rPr>
      </w:pPr>
      <w:r w:rsidRPr="001B3F89">
        <w:rPr>
          <w:rFonts w:ascii="Times New Roman" w:hAnsi="Times New Roman"/>
          <w:sz w:val="28"/>
          <w:szCs w:val="28"/>
        </w:rPr>
        <w:t>Основные международные и российские документы, регулирующие осуществление медицинских вмешательств в генетику человека и их значение.</w:t>
      </w:r>
    </w:p>
    <w:p w:rsidR="00EA6B0E" w:rsidRPr="001B3F89" w:rsidRDefault="00EA6B0E" w:rsidP="00A74990">
      <w:pPr>
        <w:pStyle w:val="a5"/>
        <w:numPr>
          <w:ilvl w:val="0"/>
          <w:numId w:val="11"/>
        </w:numPr>
        <w:rPr>
          <w:rFonts w:ascii="Times New Roman" w:hAnsi="Times New Roman"/>
          <w:sz w:val="28"/>
          <w:szCs w:val="28"/>
        </w:rPr>
      </w:pPr>
      <w:r w:rsidRPr="001B3F89">
        <w:rPr>
          <w:rFonts w:ascii="Times New Roman" w:hAnsi="Times New Roman"/>
          <w:sz w:val="28"/>
          <w:szCs w:val="28"/>
        </w:rPr>
        <w:t>Моральные проблемы генетической диагностики и генной терапии.</w:t>
      </w:r>
    </w:p>
    <w:p w:rsidR="00EA6B0E" w:rsidRPr="001B3F89" w:rsidRDefault="00EA6B0E" w:rsidP="00A74990">
      <w:pPr>
        <w:pStyle w:val="a5"/>
        <w:numPr>
          <w:ilvl w:val="0"/>
          <w:numId w:val="11"/>
        </w:numPr>
        <w:rPr>
          <w:rFonts w:ascii="Times New Roman" w:hAnsi="Times New Roman"/>
          <w:sz w:val="28"/>
          <w:szCs w:val="28"/>
        </w:rPr>
      </w:pPr>
      <w:r w:rsidRPr="001B3F89">
        <w:rPr>
          <w:rFonts w:ascii="Times New Roman" w:hAnsi="Times New Roman"/>
          <w:sz w:val="28"/>
          <w:szCs w:val="28"/>
        </w:rPr>
        <w:t>Моральные проблемы генной инженерии. Клонирование: «за» и «против».</w:t>
      </w:r>
    </w:p>
    <w:p w:rsidR="001A32D0" w:rsidRPr="001B3F89" w:rsidRDefault="001A32D0" w:rsidP="00E836D2">
      <w:pPr>
        <w:ind w:firstLine="709"/>
        <w:jc w:val="both"/>
        <w:rPr>
          <w:i/>
          <w:color w:val="000000"/>
          <w:sz w:val="28"/>
          <w:szCs w:val="28"/>
        </w:rPr>
      </w:pPr>
    </w:p>
    <w:p w:rsidR="008E656B" w:rsidRPr="001B3F89" w:rsidRDefault="008E656B" w:rsidP="008E656B">
      <w:pPr>
        <w:pStyle w:val="a5"/>
        <w:widowControl/>
        <w:autoSpaceDE/>
        <w:autoSpaceDN/>
        <w:adjustRightInd/>
        <w:ind w:firstLine="0"/>
        <w:rPr>
          <w:rFonts w:ascii="Times New Roman" w:hAnsi="Times New Roman"/>
          <w:b/>
          <w:sz w:val="28"/>
          <w:szCs w:val="28"/>
        </w:rPr>
      </w:pPr>
      <w:r w:rsidRPr="001B3F89">
        <w:rPr>
          <w:rFonts w:ascii="Times New Roman" w:hAnsi="Times New Roman"/>
          <w:b/>
          <w:sz w:val="28"/>
          <w:szCs w:val="28"/>
        </w:rPr>
        <w:t>Перечень терминов для терминологического диктанта:</w:t>
      </w:r>
    </w:p>
    <w:p w:rsidR="00691B71" w:rsidRPr="001B3F89" w:rsidRDefault="00691B71" w:rsidP="00A74990">
      <w:pPr>
        <w:pStyle w:val="a5"/>
        <w:numPr>
          <w:ilvl w:val="0"/>
          <w:numId w:val="26"/>
        </w:numPr>
        <w:rPr>
          <w:rFonts w:ascii="Times New Roman" w:hAnsi="Times New Roman"/>
          <w:sz w:val="28"/>
          <w:szCs w:val="28"/>
        </w:rPr>
      </w:pPr>
      <w:r w:rsidRPr="001B3F89">
        <w:rPr>
          <w:rFonts w:ascii="Times New Roman" w:hAnsi="Times New Roman"/>
          <w:sz w:val="28"/>
          <w:szCs w:val="28"/>
        </w:rPr>
        <w:t>биомедицинские исследования;</w:t>
      </w:r>
    </w:p>
    <w:p w:rsidR="00691B71" w:rsidRPr="001B3F89" w:rsidRDefault="00691B71" w:rsidP="00A74990">
      <w:pPr>
        <w:pStyle w:val="a5"/>
        <w:numPr>
          <w:ilvl w:val="0"/>
          <w:numId w:val="26"/>
        </w:numPr>
        <w:rPr>
          <w:rFonts w:ascii="Times New Roman" w:hAnsi="Times New Roman"/>
          <w:sz w:val="28"/>
          <w:szCs w:val="28"/>
        </w:rPr>
      </w:pPr>
      <w:r w:rsidRPr="001B3F89">
        <w:rPr>
          <w:rFonts w:ascii="Times New Roman" w:hAnsi="Times New Roman"/>
          <w:sz w:val="28"/>
          <w:szCs w:val="28"/>
        </w:rPr>
        <w:t>доклинические исследования;</w:t>
      </w:r>
    </w:p>
    <w:p w:rsidR="00691B71" w:rsidRPr="001B3F89" w:rsidRDefault="00691B71" w:rsidP="00A74990">
      <w:pPr>
        <w:pStyle w:val="a5"/>
        <w:numPr>
          <w:ilvl w:val="0"/>
          <w:numId w:val="26"/>
        </w:numPr>
        <w:rPr>
          <w:rFonts w:ascii="Times New Roman" w:hAnsi="Times New Roman"/>
          <w:sz w:val="28"/>
          <w:szCs w:val="28"/>
        </w:rPr>
      </w:pPr>
      <w:r w:rsidRPr="001B3F89">
        <w:rPr>
          <w:rFonts w:ascii="Times New Roman" w:hAnsi="Times New Roman"/>
          <w:sz w:val="28"/>
          <w:szCs w:val="28"/>
        </w:rPr>
        <w:t>клиническое исследование;</w:t>
      </w:r>
    </w:p>
    <w:p w:rsidR="00691B71" w:rsidRPr="001B3F89" w:rsidRDefault="00691B71" w:rsidP="00A74990">
      <w:pPr>
        <w:pStyle w:val="a5"/>
        <w:numPr>
          <w:ilvl w:val="0"/>
          <w:numId w:val="26"/>
        </w:numPr>
        <w:rPr>
          <w:rFonts w:ascii="Times New Roman" w:hAnsi="Times New Roman"/>
          <w:sz w:val="28"/>
          <w:szCs w:val="28"/>
        </w:rPr>
      </w:pPr>
      <w:r w:rsidRPr="001B3F89">
        <w:rPr>
          <w:rFonts w:ascii="Times New Roman" w:hAnsi="Times New Roman"/>
          <w:sz w:val="28"/>
          <w:szCs w:val="28"/>
        </w:rPr>
        <w:t>эксперимент;</w:t>
      </w:r>
    </w:p>
    <w:p w:rsidR="00691B71" w:rsidRPr="001B3F89" w:rsidRDefault="00691B71" w:rsidP="00A74990">
      <w:pPr>
        <w:pStyle w:val="a5"/>
        <w:numPr>
          <w:ilvl w:val="0"/>
          <w:numId w:val="26"/>
        </w:numPr>
        <w:rPr>
          <w:rFonts w:ascii="Times New Roman" w:hAnsi="Times New Roman"/>
          <w:sz w:val="28"/>
          <w:szCs w:val="28"/>
        </w:rPr>
      </w:pPr>
      <w:r w:rsidRPr="001B3F89">
        <w:rPr>
          <w:rFonts w:ascii="Times New Roman" w:hAnsi="Times New Roman"/>
          <w:sz w:val="28"/>
          <w:szCs w:val="28"/>
        </w:rPr>
        <w:t>этическая экспертиза;</w:t>
      </w:r>
    </w:p>
    <w:p w:rsidR="00691B71" w:rsidRPr="001B3F89" w:rsidRDefault="00691B71" w:rsidP="00A74990">
      <w:pPr>
        <w:pStyle w:val="a5"/>
        <w:numPr>
          <w:ilvl w:val="0"/>
          <w:numId w:val="26"/>
        </w:numPr>
        <w:rPr>
          <w:rFonts w:ascii="Times New Roman" w:hAnsi="Times New Roman"/>
          <w:sz w:val="28"/>
          <w:szCs w:val="28"/>
        </w:rPr>
      </w:pPr>
      <w:r w:rsidRPr="001B3F89">
        <w:rPr>
          <w:rFonts w:ascii="Times New Roman" w:hAnsi="Times New Roman"/>
          <w:sz w:val="28"/>
          <w:szCs w:val="28"/>
        </w:rPr>
        <w:t>этический комитет;</w:t>
      </w:r>
    </w:p>
    <w:p w:rsidR="00691B71" w:rsidRPr="001B3F89" w:rsidRDefault="00691B71" w:rsidP="00A74990">
      <w:pPr>
        <w:pStyle w:val="a5"/>
        <w:numPr>
          <w:ilvl w:val="0"/>
          <w:numId w:val="26"/>
        </w:numPr>
        <w:rPr>
          <w:rFonts w:ascii="Times New Roman" w:hAnsi="Times New Roman"/>
          <w:sz w:val="28"/>
          <w:szCs w:val="28"/>
        </w:rPr>
      </w:pPr>
      <w:r w:rsidRPr="001B3F89">
        <w:rPr>
          <w:rFonts w:ascii="Times New Roman" w:hAnsi="Times New Roman"/>
          <w:sz w:val="28"/>
          <w:szCs w:val="28"/>
        </w:rPr>
        <w:t>надлежащая клиническая практика (</w:t>
      </w:r>
      <w:r w:rsidRPr="001B3F89">
        <w:rPr>
          <w:rFonts w:ascii="Times New Roman" w:hAnsi="Times New Roman"/>
          <w:sz w:val="28"/>
          <w:szCs w:val="28"/>
          <w:lang w:val="en-US"/>
        </w:rPr>
        <w:t>GCP</w:t>
      </w:r>
      <w:r w:rsidRPr="001B3F89">
        <w:rPr>
          <w:rFonts w:ascii="Times New Roman" w:hAnsi="Times New Roman"/>
          <w:sz w:val="28"/>
          <w:szCs w:val="28"/>
        </w:rPr>
        <w:t>);</w:t>
      </w:r>
    </w:p>
    <w:p w:rsidR="00691B71" w:rsidRPr="001B3F89" w:rsidRDefault="00691B71" w:rsidP="00A74990">
      <w:pPr>
        <w:pStyle w:val="a5"/>
        <w:numPr>
          <w:ilvl w:val="0"/>
          <w:numId w:val="26"/>
        </w:numPr>
        <w:rPr>
          <w:rFonts w:ascii="Times New Roman" w:hAnsi="Times New Roman"/>
          <w:sz w:val="28"/>
          <w:szCs w:val="28"/>
        </w:rPr>
      </w:pPr>
      <w:r w:rsidRPr="001B3F89">
        <w:rPr>
          <w:rFonts w:ascii="Times New Roman" w:hAnsi="Times New Roman"/>
          <w:sz w:val="28"/>
          <w:szCs w:val="28"/>
        </w:rPr>
        <w:t>медицинская генетика;</w:t>
      </w:r>
    </w:p>
    <w:p w:rsidR="00691B71" w:rsidRPr="001B3F89" w:rsidRDefault="00691B71" w:rsidP="00A74990">
      <w:pPr>
        <w:pStyle w:val="a5"/>
        <w:numPr>
          <w:ilvl w:val="0"/>
          <w:numId w:val="26"/>
        </w:numPr>
        <w:rPr>
          <w:rFonts w:ascii="Times New Roman" w:hAnsi="Times New Roman"/>
          <w:sz w:val="28"/>
          <w:szCs w:val="28"/>
        </w:rPr>
      </w:pPr>
      <w:r w:rsidRPr="001B3F89">
        <w:rPr>
          <w:rFonts w:ascii="Times New Roman" w:hAnsi="Times New Roman"/>
          <w:sz w:val="28"/>
          <w:szCs w:val="28"/>
        </w:rPr>
        <w:t>прогностическая медицина;</w:t>
      </w:r>
    </w:p>
    <w:p w:rsidR="00691B71" w:rsidRPr="001B3F89" w:rsidRDefault="00691B71" w:rsidP="00A74990">
      <w:pPr>
        <w:pStyle w:val="a5"/>
        <w:numPr>
          <w:ilvl w:val="0"/>
          <w:numId w:val="26"/>
        </w:numPr>
        <w:rPr>
          <w:rFonts w:ascii="Times New Roman" w:hAnsi="Times New Roman"/>
          <w:sz w:val="28"/>
          <w:szCs w:val="28"/>
          <w:lang w:val="en-US"/>
        </w:rPr>
      </w:pPr>
      <w:r w:rsidRPr="001B3F89">
        <w:rPr>
          <w:rFonts w:ascii="Times New Roman" w:hAnsi="Times New Roman"/>
          <w:sz w:val="28"/>
          <w:szCs w:val="28"/>
        </w:rPr>
        <w:t xml:space="preserve">генная инженерия; </w:t>
      </w:r>
    </w:p>
    <w:p w:rsidR="00691B71" w:rsidRPr="001B3F89" w:rsidRDefault="00691B71" w:rsidP="00A74990">
      <w:pPr>
        <w:pStyle w:val="a5"/>
        <w:numPr>
          <w:ilvl w:val="0"/>
          <w:numId w:val="26"/>
        </w:numPr>
        <w:rPr>
          <w:rFonts w:ascii="Times New Roman" w:hAnsi="Times New Roman"/>
          <w:sz w:val="28"/>
          <w:szCs w:val="28"/>
        </w:rPr>
      </w:pPr>
      <w:r w:rsidRPr="001B3F89">
        <w:rPr>
          <w:rFonts w:ascii="Times New Roman" w:hAnsi="Times New Roman"/>
          <w:sz w:val="28"/>
          <w:szCs w:val="28"/>
        </w:rPr>
        <w:t>генетическая диагностика;</w:t>
      </w:r>
    </w:p>
    <w:p w:rsidR="00691B71" w:rsidRPr="001B3F89" w:rsidRDefault="00691B71" w:rsidP="00A74990">
      <w:pPr>
        <w:pStyle w:val="a5"/>
        <w:numPr>
          <w:ilvl w:val="0"/>
          <w:numId w:val="26"/>
        </w:numPr>
        <w:rPr>
          <w:rFonts w:ascii="Times New Roman" w:hAnsi="Times New Roman"/>
          <w:sz w:val="28"/>
          <w:szCs w:val="28"/>
        </w:rPr>
      </w:pPr>
      <w:r w:rsidRPr="001B3F89">
        <w:rPr>
          <w:rFonts w:ascii="Times New Roman" w:hAnsi="Times New Roman"/>
          <w:sz w:val="28"/>
          <w:szCs w:val="28"/>
        </w:rPr>
        <w:lastRenderedPageBreak/>
        <w:t>генная терапия;</w:t>
      </w:r>
    </w:p>
    <w:p w:rsidR="00691B71" w:rsidRPr="001B3F89" w:rsidRDefault="00691B71" w:rsidP="00A74990">
      <w:pPr>
        <w:pStyle w:val="a5"/>
        <w:numPr>
          <w:ilvl w:val="0"/>
          <w:numId w:val="26"/>
        </w:numPr>
        <w:rPr>
          <w:rFonts w:ascii="Times New Roman" w:hAnsi="Times New Roman"/>
          <w:sz w:val="28"/>
          <w:szCs w:val="28"/>
        </w:rPr>
      </w:pPr>
      <w:r w:rsidRPr="001B3F89">
        <w:rPr>
          <w:rFonts w:ascii="Times New Roman" w:hAnsi="Times New Roman"/>
          <w:sz w:val="28"/>
          <w:szCs w:val="28"/>
        </w:rPr>
        <w:t>пренатальная диагностика;</w:t>
      </w:r>
    </w:p>
    <w:p w:rsidR="00691B71" w:rsidRPr="001B3F89" w:rsidRDefault="00691B71" w:rsidP="00A74990">
      <w:pPr>
        <w:pStyle w:val="a5"/>
        <w:numPr>
          <w:ilvl w:val="0"/>
          <w:numId w:val="26"/>
        </w:numPr>
        <w:rPr>
          <w:rFonts w:ascii="Times New Roman" w:hAnsi="Times New Roman"/>
          <w:sz w:val="28"/>
          <w:szCs w:val="28"/>
        </w:rPr>
      </w:pPr>
      <w:r w:rsidRPr="001B3F89">
        <w:rPr>
          <w:rFonts w:ascii="Times New Roman" w:hAnsi="Times New Roman"/>
          <w:sz w:val="28"/>
          <w:szCs w:val="28"/>
        </w:rPr>
        <w:t>клонирование;</w:t>
      </w:r>
    </w:p>
    <w:p w:rsidR="008E656B" w:rsidRPr="001B3F89" w:rsidRDefault="00691B71" w:rsidP="00A74990">
      <w:pPr>
        <w:pStyle w:val="a5"/>
        <w:numPr>
          <w:ilvl w:val="0"/>
          <w:numId w:val="26"/>
        </w:numPr>
        <w:rPr>
          <w:rFonts w:ascii="Times New Roman" w:hAnsi="Times New Roman"/>
          <w:sz w:val="28"/>
          <w:szCs w:val="28"/>
        </w:rPr>
      </w:pPr>
      <w:r w:rsidRPr="001B3F89">
        <w:rPr>
          <w:rFonts w:ascii="Times New Roman" w:hAnsi="Times New Roman"/>
          <w:sz w:val="28"/>
          <w:szCs w:val="28"/>
        </w:rPr>
        <w:t>евгеника.</w:t>
      </w:r>
    </w:p>
    <w:p w:rsidR="008E656B" w:rsidRPr="001B3F89" w:rsidRDefault="008E656B" w:rsidP="008846FE">
      <w:pPr>
        <w:ind w:firstLine="709"/>
        <w:jc w:val="center"/>
        <w:rPr>
          <w:b/>
          <w:color w:val="000000"/>
          <w:sz w:val="28"/>
          <w:szCs w:val="28"/>
        </w:rPr>
      </w:pPr>
    </w:p>
    <w:p w:rsidR="005C29D9" w:rsidRPr="005C29D9" w:rsidRDefault="00DD263F" w:rsidP="005C29D9">
      <w:pPr>
        <w:pStyle w:val="a5"/>
        <w:widowControl/>
        <w:autoSpaceDE/>
        <w:autoSpaceDN/>
        <w:adjustRightInd/>
        <w:ind w:firstLine="0"/>
        <w:rPr>
          <w:rFonts w:ascii="Times New Roman" w:hAnsi="Times New Roman"/>
          <w:sz w:val="28"/>
          <w:szCs w:val="28"/>
        </w:rPr>
      </w:pPr>
      <w:r w:rsidRPr="005C29D9">
        <w:rPr>
          <w:rFonts w:ascii="Times New Roman" w:hAnsi="Times New Roman"/>
          <w:b/>
          <w:sz w:val="28"/>
          <w:szCs w:val="28"/>
        </w:rPr>
        <w:t>Задание в рабочей тетради:</w:t>
      </w:r>
      <w:r w:rsidR="005C29D9" w:rsidRPr="005C29D9">
        <w:rPr>
          <w:rFonts w:ascii="Times New Roman" w:hAnsi="Times New Roman"/>
          <w:sz w:val="28"/>
          <w:szCs w:val="28"/>
        </w:rPr>
        <w:tab/>
      </w:r>
    </w:p>
    <w:p w:rsidR="005C29D9" w:rsidRPr="005C29D9" w:rsidRDefault="005C29D9" w:rsidP="005C29D9">
      <w:pPr>
        <w:pStyle w:val="a5"/>
        <w:widowControl/>
        <w:autoSpaceDE/>
        <w:autoSpaceDN/>
        <w:adjustRightInd/>
        <w:ind w:firstLine="0"/>
        <w:rPr>
          <w:rFonts w:ascii="Times New Roman" w:hAnsi="Times New Roman"/>
          <w:b/>
          <w:sz w:val="28"/>
          <w:szCs w:val="28"/>
        </w:rPr>
      </w:pPr>
      <w:r w:rsidRPr="005C29D9">
        <w:rPr>
          <w:rFonts w:ascii="Times New Roman" w:hAnsi="Times New Roman"/>
          <w:sz w:val="28"/>
          <w:szCs w:val="28"/>
        </w:rPr>
        <w:t>Проведите сравнительный анализ Нюрнбергского кодекса (1946г.) и Хельсинской декларации (в редакции 2013г.)</w:t>
      </w:r>
    </w:p>
    <w:p w:rsidR="005C29D9" w:rsidRPr="005C29D9" w:rsidRDefault="005C29D9" w:rsidP="005C29D9">
      <w:pPr>
        <w:tabs>
          <w:tab w:val="left" w:pos="360"/>
          <w:tab w:val="left" w:pos="5596"/>
        </w:tabs>
        <w:rPr>
          <w:sz w:val="28"/>
          <w:szCs w:val="28"/>
        </w:rPr>
      </w:pPr>
      <w:r w:rsidRPr="005C29D9">
        <w:rPr>
          <w:sz w:val="28"/>
          <w:szCs w:val="28"/>
        </w:rPr>
        <w:t>Алгоритм выполнения:</w:t>
      </w:r>
    </w:p>
    <w:p w:rsidR="005C29D9" w:rsidRPr="00C03E6E" w:rsidRDefault="005C29D9" w:rsidP="00A74990">
      <w:pPr>
        <w:pStyle w:val="a5"/>
        <w:numPr>
          <w:ilvl w:val="0"/>
          <w:numId w:val="34"/>
        </w:numPr>
        <w:rPr>
          <w:rFonts w:ascii="Times New Roman" w:hAnsi="Times New Roman"/>
          <w:sz w:val="28"/>
          <w:szCs w:val="28"/>
        </w:rPr>
      </w:pPr>
      <w:r w:rsidRPr="005C29D9">
        <w:rPr>
          <w:rFonts w:ascii="Times New Roman" w:hAnsi="Times New Roman"/>
          <w:sz w:val="28"/>
          <w:szCs w:val="28"/>
        </w:rPr>
        <w:t>Прочитайте тексты Нюрнбергского кодекса (1946г.) и Хельсинской декларации (в редакции 2013г.).</w:t>
      </w:r>
      <w:r w:rsidR="00C03E6E" w:rsidRPr="00C03E6E">
        <w:rPr>
          <w:rFonts w:ascii="Times New Roman" w:hAnsi="Times New Roman"/>
          <w:sz w:val="28"/>
          <w:szCs w:val="28"/>
        </w:rPr>
        <w:t xml:space="preserve"> </w:t>
      </w:r>
      <w:r w:rsidR="00C03E6E" w:rsidRPr="001B3F89">
        <w:rPr>
          <w:rFonts w:ascii="Times New Roman" w:hAnsi="Times New Roman"/>
          <w:sz w:val="28"/>
          <w:szCs w:val="28"/>
        </w:rPr>
        <w:t>Смотрите приложения №</w:t>
      </w:r>
      <w:r w:rsidR="00C03E6E">
        <w:rPr>
          <w:rFonts w:ascii="Times New Roman" w:hAnsi="Times New Roman"/>
          <w:sz w:val="28"/>
          <w:szCs w:val="28"/>
        </w:rPr>
        <w:t>6 и №7</w:t>
      </w:r>
      <w:r w:rsidR="00C03E6E" w:rsidRPr="001B3F89">
        <w:rPr>
          <w:rFonts w:ascii="Times New Roman" w:hAnsi="Times New Roman"/>
          <w:sz w:val="28"/>
          <w:szCs w:val="28"/>
        </w:rPr>
        <w:t>.</w:t>
      </w:r>
    </w:p>
    <w:p w:rsidR="005C29D9" w:rsidRDefault="005C29D9" w:rsidP="00A74990">
      <w:pPr>
        <w:numPr>
          <w:ilvl w:val="0"/>
          <w:numId w:val="35"/>
        </w:numPr>
        <w:tabs>
          <w:tab w:val="left" w:pos="360"/>
          <w:tab w:val="left" w:pos="709"/>
        </w:tabs>
        <w:jc w:val="both"/>
        <w:rPr>
          <w:sz w:val="28"/>
          <w:szCs w:val="28"/>
        </w:rPr>
      </w:pPr>
      <w:r w:rsidRPr="005C29D9">
        <w:rPr>
          <w:sz w:val="28"/>
          <w:szCs w:val="28"/>
        </w:rPr>
        <w:t>Заполните таблицу:</w:t>
      </w:r>
    </w:p>
    <w:p w:rsidR="00AA1788" w:rsidRPr="005C29D9" w:rsidRDefault="00AA1788" w:rsidP="00AA1788">
      <w:pPr>
        <w:tabs>
          <w:tab w:val="left" w:pos="360"/>
          <w:tab w:val="left" w:pos="709"/>
        </w:tabs>
        <w:ind w:left="72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4111"/>
        <w:gridCol w:w="4820"/>
      </w:tblGrid>
      <w:tr w:rsidR="005C29D9" w:rsidRPr="005C29D9" w:rsidTr="005C29D9">
        <w:tc>
          <w:tcPr>
            <w:tcW w:w="1242" w:type="dxa"/>
          </w:tcPr>
          <w:p w:rsidR="005C29D9" w:rsidRPr="005C29D9" w:rsidRDefault="005C29D9" w:rsidP="00C53B0D">
            <w:pPr>
              <w:tabs>
                <w:tab w:val="left" w:pos="5596"/>
              </w:tabs>
              <w:jc w:val="center"/>
              <w:rPr>
                <w:sz w:val="28"/>
                <w:szCs w:val="28"/>
              </w:rPr>
            </w:pPr>
          </w:p>
        </w:tc>
        <w:tc>
          <w:tcPr>
            <w:tcW w:w="4111" w:type="dxa"/>
          </w:tcPr>
          <w:p w:rsidR="005C29D9" w:rsidRPr="005C29D9" w:rsidRDefault="005C29D9" w:rsidP="005C29D9">
            <w:pPr>
              <w:tabs>
                <w:tab w:val="left" w:pos="5596"/>
              </w:tabs>
              <w:jc w:val="center"/>
              <w:rPr>
                <w:b/>
                <w:sz w:val="28"/>
                <w:szCs w:val="28"/>
              </w:rPr>
            </w:pPr>
            <w:r w:rsidRPr="005C29D9">
              <w:rPr>
                <w:b/>
                <w:sz w:val="28"/>
                <w:szCs w:val="28"/>
              </w:rPr>
              <w:t>Нюрнбергский кодекс</w:t>
            </w:r>
          </w:p>
        </w:tc>
        <w:tc>
          <w:tcPr>
            <w:tcW w:w="4820" w:type="dxa"/>
          </w:tcPr>
          <w:p w:rsidR="005C29D9" w:rsidRPr="005C29D9" w:rsidRDefault="005C29D9" w:rsidP="005C29D9">
            <w:pPr>
              <w:tabs>
                <w:tab w:val="left" w:pos="5596"/>
              </w:tabs>
              <w:jc w:val="center"/>
              <w:rPr>
                <w:b/>
                <w:sz w:val="28"/>
                <w:szCs w:val="28"/>
              </w:rPr>
            </w:pPr>
            <w:r>
              <w:rPr>
                <w:b/>
                <w:sz w:val="28"/>
                <w:szCs w:val="28"/>
              </w:rPr>
              <w:t xml:space="preserve">Хельсинская            </w:t>
            </w:r>
            <w:r w:rsidRPr="005C29D9">
              <w:rPr>
                <w:b/>
                <w:sz w:val="28"/>
                <w:szCs w:val="28"/>
              </w:rPr>
              <w:t>декларация</w:t>
            </w:r>
          </w:p>
        </w:tc>
      </w:tr>
      <w:tr w:rsidR="005C29D9" w:rsidRPr="005C29D9" w:rsidTr="000C54EA">
        <w:trPr>
          <w:cantSplit/>
          <w:trHeight w:val="2366"/>
        </w:trPr>
        <w:tc>
          <w:tcPr>
            <w:tcW w:w="1242" w:type="dxa"/>
            <w:textDirection w:val="btLr"/>
          </w:tcPr>
          <w:p w:rsidR="005C29D9" w:rsidRPr="005C29D9" w:rsidRDefault="005C29D9" w:rsidP="00C53B0D">
            <w:pPr>
              <w:tabs>
                <w:tab w:val="left" w:pos="5596"/>
              </w:tabs>
              <w:ind w:left="113" w:right="113"/>
              <w:jc w:val="center"/>
              <w:rPr>
                <w:sz w:val="28"/>
                <w:szCs w:val="28"/>
              </w:rPr>
            </w:pPr>
            <w:r w:rsidRPr="005C29D9">
              <w:rPr>
                <w:sz w:val="28"/>
                <w:szCs w:val="28"/>
              </w:rPr>
              <w:t>Общие положения</w:t>
            </w: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rPr>
                <w:sz w:val="28"/>
                <w:szCs w:val="28"/>
              </w:rPr>
            </w:pPr>
          </w:p>
          <w:p w:rsidR="005C29D9" w:rsidRPr="005C29D9" w:rsidRDefault="005C29D9" w:rsidP="00C53B0D">
            <w:pPr>
              <w:tabs>
                <w:tab w:val="left" w:pos="5596"/>
              </w:tabs>
              <w:ind w:left="113" w:right="113"/>
              <w:jc w:val="center"/>
              <w:rPr>
                <w:sz w:val="28"/>
                <w:szCs w:val="28"/>
              </w:rPr>
            </w:pPr>
          </w:p>
        </w:tc>
        <w:tc>
          <w:tcPr>
            <w:tcW w:w="8931" w:type="dxa"/>
            <w:gridSpan w:val="2"/>
          </w:tcPr>
          <w:p w:rsidR="005C29D9" w:rsidRPr="005C29D9" w:rsidRDefault="005C29D9" w:rsidP="00C53B0D">
            <w:pPr>
              <w:tabs>
                <w:tab w:val="left" w:pos="5596"/>
              </w:tabs>
              <w:jc w:val="center"/>
              <w:rPr>
                <w:sz w:val="28"/>
                <w:szCs w:val="28"/>
              </w:rPr>
            </w:pPr>
          </w:p>
        </w:tc>
      </w:tr>
      <w:tr w:rsidR="005C29D9" w:rsidRPr="005C29D9" w:rsidTr="000C54EA">
        <w:trPr>
          <w:cantSplit/>
          <w:trHeight w:val="2953"/>
        </w:trPr>
        <w:tc>
          <w:tcPr>
            <w:tcW w:w="1242" w:type="dxa"/>
            <w:textDirection w:val="btLr"/>
          </w:tcPr>
          <w:p w:rsidR="005C29D9" w:rsidRPr="005C29D9" w:rsidRDefault="005C29D9" w:rsidP="00C53B0D">
            <w:pPr>
              <w:tabs>
                <w:tab w:val="left" w:pos="5596"/>
              </w:tabs>
              <w:ind w:left="113" w:right="113"/>
              <w:jc w:val="center"/>
              <w:rPr>
                <w:sz w:val="28"/>
                <w:szCs w:val="28"/>
              </w:rPr>
            </w:pPr>
            <w:r w:rsidRPr="005C29D9">
              <w:rPr>
                <w:sz w:val="28"/>
                <w:szCs w:val="28"/>
              </w:rPr>
              <w:t>Различия</w:t>
            </w: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tc>
        <w:tc>
          <w:tcPr>
            <w:tcW w:w="4111" w:type="dxa"/>
          </w:tcPr>
          <w:p w:rsidR="005C29D9" w:rsidRPr="005C29D9" w:rsidRDefault="005C29D9" w:rsidP="00C53B0D">
            <w:pPr>
              <w:tabs>
                <w:tab w:val="left" w:pos="5596"/>
              </w:tabs>
              <w:jc w:val="center"/>
              <w:rPr>
                <w:sz w:val="28"/>
                <w:szCs w:val="28"/>
              </w:rPr>
            </w:pPr>
          </w:p>
        </w:tc>
        <w:tc>
          <w:tcPr>
            <w:tcW w:w="4820" w:type="dxa"/>
          </w:tcPr>
          <w:p w:rsidR="005C29D9" w:rsidRPr="005C29D9" w:rsidRDefault="005C29D9" w:rsidP="00C53B0D">
            <w:pPr>
              <w:tabs>
                <w:tab w:val="left" w:pos="5596"/>
              </w:tabs>
              <w:jc w:val="center"/>
              <w:rPr>
                <w:sz w:val="28"/>
                <w:szCs w:val="28"/>
              </w:rPr>
            </w:pPr>
          </w:p>
        </w:tc>
      </w:tr>
      <w:tr w:rsidR="005C29D9" w:rsidRPr="005C29D9" w:rsidTr="005C29D9">
        <w:trPr>
          <w:cantSplit/>
          <w:trHeight w:val="2118"/>
        </w:trPr>
        <w:tc>
          <w:tcPr>
            <w:tcW w:w="1242" w:type="dxa"/>
            <w:textDirection w:val="btLr"/>
          </w:tcPr>
          <w:p w:rsidR="005C29D9" w:rsidRPr="005C29D9" w:rsidRDefault="005C29D9" w:rsidP="00C53B0D">
            <w:pPr>
              <w:tabs>
                <w:tab w:val="left" w:pos="5596"/>
              </w:tabs>
              <w:ind w:left="113" w:right="113"/>
              <w:jc w:val="center"/>
              <w:rPr>
                <w:sz w:val="28"/>
                <w:szCs w:val="28"/>
              </w:rPr>
            </w:pPr>
            <w:r w:rsidRPr="005C29D9">
              <w:rPr>
                <w:sz w:val="28"/>
                <w:szCs w:val="28"/>
              </w:rPr>
              <w:t>Значение</w:t>
            </w: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p w:rsidR="005C29D9" w:rsidRPr="005C29D9" w:rsidRDefault="005C29D9" w:rsidP="00C53B0D">
            <w:pPr>
              <w:tabs>
                <w:tab w:val="left" w:pos="5596"/>
              </w:tabs>
              <w:ind w:left="113" w:right="113"/>
              <w:jc w:val="center"/>
              <w:rPr>
                <w:sz w:val="28"/>
                <w:szCs w:val="28"/>
              </w:rPr>
            </w:pPr>
          </w:p>
        </w:tc>
        <w:tc>
          <w:tcPr>
            <w:tcW w:w="4111" w:type="dxa"/>
          </w:tcPr>
          <w:p w:rsidR="005C29D9" w:rsidRPr="005C29D9" w:rsidRDefault="005C29D9" w:rsidP="00C53B0D">
            <w:pPr>
              <w:tabs>
                <w:tab w:val="left" w:pos="5596"/>
              </w:tabs>
              <w:jc w:val="center"/>
              <w:rPr>
                <w:sz w:val="28"/>
                <w:szCs w:val="28"/>
              </w:rPr>
            </w:pPr>
          </w:p>
        </w:tc>
        <w:tc>
          <w:tcPr>
            <w:tcW w:w="4820" w:type="dxa"/>
          </w:tcPr>
          <w:p w:rsidR="005C29D9" w:rsidRPr="005C29D9" w:rsidRDefault="005C29D9" w:rsidP="00C53B0D">
            <w:pPr>
              <w:tabs>
                <w:tab w:val="left" w:pos="5596"/>
              </w:tabs>
              <w:jc w:val="center"/>
              <w:rPr>
                <w:sz w:val="28"/>
                <w:szCs w:val="28"/>
              </w:rPr>
            </w:pPr>
          </w:p>
        </w:tc>
      </w:tr>
    </w:tbl>
    <w:p w:rsidR="00DD263F" w:rsidRDefault="00DD263F" w:rsidP="00DD263F">
      <w:pPr>
        <w:ind w:firstLine="709"/>
        <w:jc w:val="both"/>
        <w:rPr>
          <w:b/>
          <w:color w:val="000000"/>
          <w:sz w:val="28"/>
          <w:szCs w:val="28"/>
        </w:rPr>
      </w:pPr>
    </w:p>
    <w:p w:rsidR="00064B46" w:rsidRPr="00064B46" w:rsidRDefault="00236A65" w:rsidP="00064B46">
      <w:pPr>
        <w:pStyle w:val="a5"/>
        <w:ind w:left="0" w:firstLine="709"/>
        <w:rPr>
          <w:rFonts w:ascii="Times New Roman" w:hAnsi="Times New Roman"/>
          <w:b/>
          <w:sz w:val="28"/>
          <w:szCs w:val="28"/>
        </w:rPr>
      </w:pPr>
      <w:r w:rsidRPr="00064B46">
        <w:rPr>
          <w:rFonts w:ascii="Times New Roman" w:hAnsi="Times New Roman"/>
          <w:b/>
          <w:sz w:val="28"/>
          <w:szCs w:val="28"/>
        </w:rPr>
        <w:t xml:space="preserve">Типовая </w:t>
      </w:r>
      <w:r w:rsidR="00064B46" w:rsidRPr="00064B46">
        <w:rPr>
          <w:rFonts w:ascii="Times New Roman" w:hAnsi="Times New Roman"/>
          <w:b/>
          <w:sz w:val="28"/>
          <w:szCs w:val="28"/>
        </w:rPr>
        <w:t>ситуационная задача:</w:t>
      </w:r>
    </w:p>
    <w:p w:rsidR="00236A65" w:rsidRPr="00C9355D" w:rsidRDefault="00064B46" w:rsidP="00C9355D">
      <w:pPr>
        <w:pStyle w:val="a5"/>
        <w:ind w:left="0" w:firstLine="709"/>
        <w:rPr>
          <w:rFonts w:ascii="Times New Roman" w:hAnsi="Times New Roman"/>
          <w:b/>
          <w:sz w:val="28"/>
          <w:szCs w:val="28"/>
        </w:rPr>
      </w:pPr>
      <w:r w:rsidRPr="00064B46">
        <w:rPr>
          <w:rFonts w:ascii="Times New Roman" w:hAnsi="Times New Roman"/>
          <w:sz w:val="28"/>
          <w:szCs w:val="28"/>
        </w:rPr>
        <w:t xml:space="preserve">Диссертационная работа врача является клинико-экспериментальной. Экспериментальную </w:t>
      </w:r>
      <w:proofErr w:type="gramStart"/>
      <w:r w:rsidRPr="00064B46">
        <w:rPr>
          <w:rFonts w:ascii="Times New Roman" w:hAnsi="Times New Roman"/>
          <w:sz w:val="28"/>
          <w:szCs w:val="28"/>
        </w:rPr>
        <w:t>часть</w:t>
      </w:r>
      <w:proofErr w:type="gramEnd"/>
      <w:r w:rsidRPr="00064B46">
        <w:rPr>
          <w:rFonts w:ascii="Times New Roman" w:hAnsi="Times New Roman"/>
          <w:sz w:val="28"/>
          <w:szCs w:val="28"/>
        </w:rPr>
        <w:t xml:space="preserve"> возможно выполнить как на грызунах, так и на собаках. Однако если проводить опыты с грызунами, то окончание эксперимента сопровождалось бы их умерщвлением, оперативное вмешательство на них более травматично. Собакам же наносится незначительный вред здоровью, умерщвление их не требуется. Проанализируйте. Каких животных должен выбрать врач? Какие правила проведения экспериментов на животных действуют в настоящее время?</w:t>
      </w:r>
    </w:p>
    <w:p w:rsidR="00DD263F" w:rsidRPr="001B3F89" w:rsidRDefault="00DD263F" w:rsidP="00DD263F">
      <w:pPr>
        <w:ind w:firstLine="709"/>
        <w:jc w:val="both"/>
        <w:rPr>
          <w:b/>
          <w:color w:val="000000"/>
          <w:sz w:val="28"/>
          <w:szCs w:val="28"/>
        </w:rPr>
      </w:pPr>
    </w:p>
    <w:p w:rsidR="00673000" w:rsidRPr="001B3F89" w:rsidRDefault="00A37EEE" w:rsidP="008846FE">
      <w:pPr>
        <w:ind w:firstLine="709"/>
        <w:jc w:val="center"/>
        <w:rPr>
          <w:b/>
          <w:sz w:val="28"/>
          <w:szCs w:val="28"/>
        </w:rPr>
      </w:pPr>
      <w:r w:rsidRPr="001B3F89">
        <w:rPr>
          <w:b/>
          <w:color w:val="000000"/>
          <w:sz w:val="28"/>
          <w:szCs w:val="28"/>
        </w:rPr>
        <w:t>Тема 2</w:t>
      </w:r>
      <w:r w:rsidR="00FC446C" w:rsidRPr="001B3F89">
        <w:rPr>
          <w:b/>
          <w:color w:val="000000"/>
          <w:sz w:val="28"/>
          <w:szCs w:val="28"/>
        </w:rPr>
        <w:t>.</w:t>
      </w:r>
      <w:r w:rsidR="00FC446C" w:rsidRPr="001B3F89">
        <w:rPr>
          <w:b/>
          <w:i/>
          <w:color w:val="000000"/>
          <w:sz w:val="28"/>
          <w:szCs w:val="28"/>
        </w:rPr>
        <w:t xml:space="preserve"> </w:t>
      </w:r>
      <w:r w:rsidRPr="001B3F89">
        <w:rPr>
          <w:b/>
          <w:sz w:val="28"/>
          <w:szCs w:val="28"/>
        </w:rPr>
        <w:t xml:space="preserve">Моральные проблемы медицинских вмешательств </w:t>
      </w:r>
    </w:p>
    <w:p w:rsidR="00A37EEE" w:rsidRPr="008846FE" w:rsidRDefault="00A37EEE" w:rsidP="008846FE">
      <w:pPr>
        <w:ind w:firstLine="709"/>
        <w:jc w:val="center"/>
        <w:rPr>
          <w:b/>
          <w:sz w:val="28"/>
          <w:szCs w:val="28"/>
        </w:rPr>
      </w:pPr>
      <w:r w:rsidRPr="008846FE">
        <w:rPr>
          <w:b/>
          <w:sz w:val="28"/>
          <w:szCs w:val="28"/>
        </w:rPr>
        <w:t>в репродукцию человека</w:t>
      </w:r>
    </w:p>
    <w:p w:rsidR="008846FE" w:rsidRDefault="008846FE" w:rsidP="008846FE">
      <w:pPr>
        <w:ind w:firstLine="709"/>
        <w:jc w:val="center"/>
        <w:rPr>
          <w:b/>
          <w:color w:val="000000"/>
          <w:sz w:val="28"/>
          <w:szCs w:val="28"/>
        </w:rPr>
      </w:pPr>
    </w:p>
    <w:p w:rsidR="00376933" w:rsidRDefault="008846FE" w:rsidP="008846FE">
      <w:pPr>
        <w:ind w:firstLine="709"/>
        <w:jc w:val="center"/>
        <w:rPr>
          <w:b/>
          <w:color w:val="000000"/>
          <w:sz w:val="28"/>
          <w:szCs w:val="28"/>
        </w:rPr>
      </w:pPr>
      <w:r>
        <w:rPr>
          <w:b/>
          <w:color w:val="000000"/>
          <w:sz w:val="28"/>
          <w:szCs w:val="28"/>
        </w:rPr>
        <w:t>Формы</w:t>
      </w:r>
      <w:r w:rsidR="00376933" w:rsidRPr="00EA6B0E">
        <w:rPr>
          <w:b/>
          <w:color w:val="000000"/>
          <w:sz w:val="28"/>
          <w:szCs w:val="28"/>
        </w:rPr>
        <w:t xml:space="preserve"> текущего контроля</w:t>
      </w:r>
      <w:r w:rsidR="00376933" w:rsidRPr="00EA6B0E">
        <w:rPr>
          <w:color w:val="000000"/>
          <w:sz w:val="28"/>
          <w:szCs w:val="28"/>
        </w:rPr>
        <w:t xml:space="preserve"> </w:t>
      </w:r>
      <w:r w:rsidR="00376933" w:rsidRPr="00EA6B0E">
        <w:rPr>
          <w:b/>
          <w:color w:val="000000"/>
          <w:sz w:val="28"/>
          <w:szCs w:val="28"/>
        </w:rPr>
        <w:t>успев</w:t>
      </w:r>
      <w:r w:rsidR="00673000">
        <w:rPr>
          <w:b/>
          <w:color w:val="000000"/>
          <w:sz w:val="28"/>
          <w:szCs w:val="28"/>
        </w:rPr>
        <w:t>аемости</w:t>
      </w:r>
    </w:p>
    <w:p w:rsidR="00673000" w:rsidRPr="00EA6B0E" w:rsidRDefault="00673000" w:rsidP="008846FE">
      <w:pPr>
        <w:ind w:firstLine="709"/>
        <w:jc w:val="center"/>
        <w:rPr>
          <w:b/>
          <w:color w:val="000000"/>
          <w:sz w:val="28"/>
          <w:szCs w:val="28"/>
        </w:rPr>
      </w:pPr>
    </w:p>
    <w:p w:rsidR="00376933" w:rsidRPr="008846FE" w:rsidRDefault="00376933" w:rsidP="00A74990">
      <w:pPr>
        <w:pStyle w:val="a5"/>
        <w:numPr>
          <w:ilvl w:val="0"/>
          <w:numId w:val="20"/>
        </w:numPr>
        <w:rPr>
          <w:rFonts w:ascii="Times New Roman" w:hAnsi="Times New Roman"/>
          <w:color w:val="000000"/>
          <w:sz w:val="28"/>
          <w:szCs w:val="28"/>
        </w:rPr>
      </w:pPr>
      <w:r w:rsidRPr="008846FE">
        <w:rPr>
          <w:rFonts w:ascii="Times New Roman" w:hAnsi="Times New Roman"/>
          <w:color w:val="000000"/>
          <w:sz w:val="28"/>
          <w:szCs w:val="28"/>
        </w:rPr>
        <w:t>Устный опрос;</w:t>
      </w:r>
    </w:p>
    <w:p w:rsidR="00376933" w:rsidRPr="008846FE" w:rsidRDefault="00376933" w:rsidP="00A74990">
      <w:pPr>
        <w:pStyle w:val="a5"/>
        <w:numPr>
          <w:ilvl w:val="0"/>
          <w:numId w:val="20"/>
        </w:numPr>
        <w:rPr>
          <w:rFonts w:ascii="Times New Roman" w:hAnsi="Times New Roman"/>
          <w:color w:val="000000"/>
          <w:sz w:val="28"/>
          <w:szCs w:val="28"/>
        </w:rPr>
      </w:pPr>
      <w:r w:rsidRPr="008846FE">
        <w:rPr>
          <w:rFonts w:ascii="Times New Roman" w:hAnsi="Times New Roman"/>
          <w:color w:val="000000"/>
          <w:sz w:val="28"/>
          <w:szCs w:val="28"/>
        </w:rPr>
        <w:t>Терминологический диктант;</w:t>
      </w:r>
    </w:p>
    <w:p w:rsidR="00376933" w:rsidRPr="008846FE" w:rsidRDefault="00376933" w:rsidP="00A74990">
      <w:pPr>
        <w:pStyle w:val="a5"/>
        <w:numPr>
          <w:ilvl w:val="0"/>
          <w:numId w:val="20"/>
        </w:numPr>
        <w:rPr>
          <w:rFonts w:ascii="Times New Roman" w:hAnsi="Times New Roman"/>
          <w:color w:val="000000"/>
          <w:sz w:val="28"/>
          <w:szCs w:val="28"/>
        </w:rPr>
      </w:pPr>
      <w:r w:rsidRPr="008846FE">
        <w:rPr>
          <w:rFonts w:ascii="Times New Roman" w:hAnsi="Times New Roman"/>
          <w:sz w:val="28"/>
          <w:szCs w:val="28"/>
        </w:rPr>
        <w:t>Контроль выполнения заданий в рабочей тетради</w:t>
      </w:r>
      <w:r w:rsidRPr="008846FE">
        <w:rPr>
          <w:rFonts w:ascii="Times New Roman" w:hAnsi="Times New Roman"/>
          <w:color w:val="000000"/>
          <w:sz w:val="28"/>
          <w:szCs w:val="28"/>
        </w:rPr>
        <w:t>;</w:t>
      </w:r>
    </w:p>
    <w:p w:rsidR="00376933" w:rsidRPr="008846FE" w:rsidRDefault="00376933" w:rsidP="00A74990">
      <w:pPr>
        <w:pStyle w:val="a5"/>
        <w:numPr>
          <w:ilvl w:val="0"/>
          <w:numId w:val="20"/>
        </w:numPr>
        <w:rPr>
          <w:rFonts w:ascii="Times New Roman" w:hAnsi="Times New Roman"/>
          <w:sz w:val="28"/>
          <w:szCs w:val="28"/>
        </w:rPr>
      </w:pPr>
      <w:r w:rsidRPr="008846FE">
        <w:rPr>
          <w:rFonts w:ascii="Times New Roman" w:hAnsi="Times New Roman"/>
          <w:sz w:val="28"/>
          <w:szCs w:val="28"/>
        </w:rPr>
        <w:t>Решение проблемно-ситуационных задач.</w:t>
      </w:r>
    </w:p>
    <w:p w:rsidR="008846FE" w:rsidRPr="00EA6B0E" w:rsidRDefault="008846FE" w:rsidP="00376933">
      <w:pPr>
        <w:ind w:firstLine="709"/>
        <w:jc w:val="both"/>
        <w:rPr>
          <w:color w:val="000000"/>
          <w:sz w:val="28"/>
          <w:szCs w:val="28"/>
        </w:rPr>
      </w:pPr>
    </w:p>
    <w:p w:rsidR="00376933" w:rsidRPr="00EA6B0E" w:rsidRDefault="00FC446C" w:rsidP="008846FE">
      <w:pPr>
        <w:ind w:firstLine="709"/>
        <w:jc w:val="center"/>
        <w:rPr>
          <w:i/>
          <w:color w:val="000000"/>
          <w:sz w:val="28"/>
          <w:szCs w:val="28"/>
        </w:rPr>
      </w:pPr>
      <w:r w:rsidRPr="00EA6B0E">
        <w:rPr>
          <w:b/>
          <w:color w:val="000000"/>
          <w:sz w:val="28"/>
          <w:szCs w:val="28"/>
        </w:rPr>
        <w:t>Оценочные материалы текущего контроля успеваемости</w:t>
      </w:r>
    </w:p>
    <w:p w:rsidR="008846FE" w:rsidRDefault="008846FE" w:rsidP="001A32D0">
      <w:pPr>
        <w:pStyle w:val="a5"/>
        <w:widowControl/>
        <w:autoSpaceDE/>
        <w:autoSpaceDN/>
        <w:adjustRightInd/>
        <w:ind w:firstLine="0"/>
        <w:jc w:val="left"/>
        <w:rPr>
          <w:rFonts w:ascii="Times New Roman" w:hAnsi="Times New Roman"/>
          <w:b/>
          <w:sz w:val="28"/>
          <w:szCs w:val="28"/>
        </w:rPr>
      </w:pPr>
    </w:p>
    <w:p w:rsidR="001A32D0" w:rsidRPr="00EA6B0E" w:rsidRDefault="001A32D0" w:rsidP="001A32D0">
      <w:pPr>
        <w:pStyle w:val="a5"/>
        <w:widowControl/>
        <w:autoSpaceDE/>
        <w:autoSpaceDN/>
        <w:adjustRightInd/>
        <w:ind w:firstLine="0"/>
        <w:jc w:val="left"/>
        <w:rPr>
          <w:rFonts w:ascii="Times New Roman" w:hAnsi="Times New Roman"/>
          <w:b/>
          <w:sz w:val="28"/>
          <w:szCs w:val="28"/>
        </w:rPr>
      </w:pPr>
      <w:r w:rsidRPr="00EA6B0E">
        <w:rPr>
          <w:rFonts w:ascii="Times New Roman" w:hAnsi="Times New Roman"/>
          <w:b/>
          <w:sz w:val="28"/>
          <w:szCs w:val="28"/>
        </w:rPr>
        <w:t>Вопросы для устного опроса:</w:t>
      </w:r>
    </w:p>
    <w:p w:rsidR="00EA6B0E" w:rsidRPr="00EA6B0E" w:rsidRDefault="00EA6B0E" w:rsidP="00A74990">
      <w:pPr>
        <w:pStyle w:val="a5"/>
        <w:numPr>
          <w:ilvl w:val="0"/>
          <w:numId w:val="12"/>
        </w:numPr>
        <w:tabs>
          <w:tab w:val="left" w:pos="709"/>
        </w:tabs>
        <w:rPr>
          <w:rFonts w:ascii="Times New Roman" w:hAnsi="Times New Roman"/>
          <w:sz w:val="28"/>
          <w:szCs w:val="28"/>
        </w:rPr>
      </w:pPr>
      <w:r w:rsidRPr="00EA6B0E">
        <w:rPr>
          <w:rFonts w:ascii="Times New Roman" w:hAnsi="Times New Roman"/>
          <w:sz w:val="28"/>
          <w:szCs w:val="28"/>
        </w:rPr>
        <w:t>История проблемы искусственного прерывания беременности в России и за рубежом.</w:t>
      </w:r>
    </w:p>
    <w:p w:rsidR="00EA6B0E" w:rsidRPr="00EA6B0E" w:rsidRDefault="00EA6B0E" w:rsidP="00A74990">
      <w:pPr>
        <w:pStyle w:val="a5"/>
        <w:numPr>
          <w:ilvl w:val="0"/>
          <w:numId w:val="12"/>
        </w:numPr>
        <w:tabs>
          <w:tab w:val="left" w:pos="709"/>
        </w:tabs>
        <w:rPr>
          <w:rFonts w:ascii="Times New Roman" w:hAnsi="Times New Roman"/>
          <w:sz w:val="28"/>
          <w:szCs w:val="28"/>
        </w:rPr>
      </w:pPr>
      <w:r w:rsidRPr="00EA6B0E">
        <w:rPr>
          <w:rFonts w:ascii="Times New Roman" w:hAnsi="Times New Roman"/>
          <w:sz w:val="28"/>
          <w:szCs w:val="28"/>
        </w:rPr>
        <w:t>Законодательство об искусственном прерывании беременности в современной России. Медицинские и социальные показания к аборту.</w:t>
      </w:r>
    </w:p>
    <w:p w:rsidR="00EA6B0E" w:rsidRPr="00EA6B0E" w:rsidRDefault="00EA6B0E" w:rsidP="00A74990">
      <w:pPr>
        <w:pStyle w:val="a5"/>
        <w:numPr>
          <w:ilvl w:val="0"/>
          <w:numId w:val="12"/>
        </w:numPr>
        <w:tabs>
          <w:tab w:val="left" w:pos="709"/>
        </w:tabs>
        <w:rPr>
          <w:rFonts w:ascii="Times New Roman" w:hAnsi="Times New Roman"/>
          <w:sz w:val="28"/>
          <w:szCs w:val="28"/>
        </w:rPr>
      </w:pPr>
      <w:r w:rsidRPr="00EA6B0E">
        <w:rPr>
          <w:rFonts w:ascii="Times New Roman" w:hAnsi="Times New Roman"/>
          <w:sz w:val="28"/>
          <w:szCs w:val="28"/>
        </w:rPr>
        <w:t>Определение статуса человеческого эмбриона: либеральный и консервативный подходы.</w:t>
      </w:r>
    </w:p>
    <w:p w:rsidR="00EA6B0E" w:rsidRPr="00EA6B0E" w:rsidRDefault="00EA6B0E" w:rsidP="00A74990">
      <w:pPr>
        <w:pStyle w:val="a5"/>
        <w:numPr>
          <w:ilvl w:val="0"/>
          <w:numId w:val="12"/>
        </w:numPr>
        <w:tabs>
          <w:tab w:val="left" w:pos="709"/>
        </w:tabs>
        <w:rPr>
          <w:rFonts w:ascii="Times New Roman" w:hAnsi="Times New Roman"/>
          <w:sz w:val="28"/>
          <w:szCs w:val="28"/>
        </w:rPr>
      </w:pPr>
      <w:r w:rsidRPr="00EA6B0E">
        <w:rPr>
          <w:rFonts w:ascii="Times New Roman" w:hAnsi="Times New Roman"/>
          <w:sz w:val="28"/>
          <w:szCs w:val="28"/>
        </w:rPr>
        <w:t xml:space="preserve">Аборт и религиозная мораль. </w:t>
      </w:r>
    </w:p>
    <w:p w:rsidR="00EA6B0E" w:rsidRPr="00EA6B0E" w:rsidRDefault="00EA6B0E" w:rsidP="00A74990">
      <w:pPr>
        <w:pStyle w:val="a5"/>
        <w:numPr>
          <w:ilvl w:val="0"/>
          <w:numId w:val="12"/>
        </w:numPr>
        <w:tabs>
          <w:tab w:val="left" w:pos="709"/>
        </w:tabs>
        <w:rPr>
          <w:rFonts w:ascii="Times New Roman" w:hAnsi="Times New Roman"/>
          <w:sz w:val="28"/>
          <w:szCs w:val="28"/>
        </w:rPr>
      </w:pPr>
      <w:proofErr w:type="gramStart"/>
      <w:r w:rsidRPr="00EA6B0E">
        <w:rPr>
          <w:rFonts w:ascii="Times New Roman" w:hAnsi="Times New Roman"/>
          <w:sz w:val="28"/>
          <w:szCs w:val="28"/>
        </w:rPr>
        <w:t>Моральные проблемы гетерологической и гомологической искусственной инсеминации.</w:t>
      </w:r>
      <w:proofErr w:type="gramEnd"/>
      <w:r w:rsidRPr="00EA6B0E">
        <w:rPr>
          <w:rFonts w:ascii="Times New Roman" w:hAnsi="Times New Roman"/>
          <w:sz w:val="28"/>
          <w:szCs w:val="28"/>
        </w:rPr>
        <w:t xml:space="preserve"> Донорство половых клеток</w:t>
      </w:r>
    </w:p>
    <w:p w:rsidR="00EA6B0E" w:rsidRPr="00EA6B0E" w:rsidRDefault="00EA6B0E" w:rsidP="00A74990">
      <w:pPr>
        <w:pStyle w:val="a5"/>
        <w:numPr>
          <w:ilvl w:val="0"/>
          <w:numId w:val="12"/>
        </w:numPr>
        <w:tabs>
          <w:tab w:val="left" w:pos="709"/>
        </w:tabs>
        <w:rPr>
          <w:rFonts w:ascii="Times New Roman" w:hAnsi="Times New Roman"/>
          <w:sz w:val="28"/>
          <w:szCs w:val="28"/>
        </w:rPr>
      </w:pPr>
      <w:r w:rsidRPr="00EA6B0E">
        <w:rPr>
          <w:rFonts w:ascii="Times New Roman" w:hAnsi="Times New Roman"/>
          <w:sz w:val="28"/>
          <w:szCs w:val="28"/>
        </w:rPr>
        <w:t>Моральные проблемы экстракорпорального оплодотворения с последующим переносом эмбриона (ЭКО с ПЭ). Проблема лишних эмбрионов.</w:t>
      </w:r>
    </w:p>
    <w:p w:rsidR="00EA6B0E" w:rsidRPr="00EA6B0E" w:rsidRDefault="00EA6B0E" w:rsidP="00A74990">
      <w:pPr>
        <w:pStyle w:val="a5"/>
        <w:numPr>
          <w:ilvl w:val="0"/>
          <w:numId w:val="12"/>
        </w:numPr>
        <w:tabs>
          <w:tab w:val="left" w:pos="709"/>
        </w:tabs>
        <w:rPr>
          <w:rFonts w:ascii="Times New Roman" w:hAnsi="Times New Roman"/>
          <w:sz w:val="28"/>
          <w:szCs w:val="28"/>
        </w:rPr>
      </w:pPr>
      <w:r w:rsidRPr="00EA6B0E">
        <w:rPr>
          <w:rFonts w:ascii="Times New Roman" w:hAnsi="Times New Roman"/>
          <w:sz w:val="28"/>
          <w:szCs w:val="28"/>
        </w:rPr>
        <w:t>Этико-правовые аспекты суррогатного материнства. Проблема коммерциализации.</w:t>
      </w:r>
    </w:p>
    <w:p w:rsidR="00EA6B0E" w:rsidRPr="00EA6B0E" w:rsidRDefault="00EA6B0E" w:rsidP="00A74990">
      <w:pPr>
        <w:pStyle w:val="a5"/>
        <w:numPr>
          <w:ilvl w:val="0"/>
          <w:numId w:val="12"/>
        </w:numPr>
        <w:tabs>
          <w:tab w:val="left" w:pos="709"/>
        </w:tabs>
        <w:rPr>
          <w:rFonts w:ascii="Times New Roman" w:hAnsi="Times New Roman"/>
          <w:sz w:val="28"/>
          <w:szCs w:val="28"/>
        </w:rPr>
      </w:pPr>
      <w:r w:rsidRPr="00EA6B0E">
        <w:rPr>
          <w:rFonts w:ascii="Times New Roman" w:hAnsi="Times New Roman"/>
          <w:sz w:val="28"/>
          <w:szCs w:val="28"/>
        </w:rPr>
        <w:t>Контрацепция и стерилизация в либеральной и консервативной оценке.</w:t>
      </w:r>
    </w:p>
    <w:p w:rsidR="001A32D0" w:rsidRDefault="001A32D0" w:rsidP="00EA6B0E">
      <w:pPr>
        <w:ind w:left="709"/>
        <w:jc w:val="both"/>
        <w:rPr>
          <w:i/>
          <w:color w:val="000000"/>
          <w:sz w:val="28"/>
          <w:szCs w:val="28"/>
        </w:rPr>
      </w:pPr>
    </w:p>
    <w:p w:rsidR="008E656B" w:rsidRDefault="008E656B" w:rsidP="008E656B">
      <w:pPr>
        <w:pStyle w:val="a5"/>
        <w:widowControl/>
        <w:autoSpaceDE/>
        <w:autoSpaceDN/>
        <w:adjustRightInd/>
        <w:ind w:firstLine="0"/>
        <w:rPr>
          <w:rFonts w:ascii="Times New Roman" w:hAnsi="Times New Roman"/>
          <w:b/>
          <w:sz w:val="28"/>
          <w:szCs w:val="28"/>
        </w:rPr>
      </w:pPr>
      <w:r w:rsidRPr="00D00DDD">
        <w:rPr>
          <w:rFonts w:ascii="Times New Roman" w:hAnsi="Times New Roman"/>
          <w:b/>
          <w:sz w:val="28"/>
          <w:szCs w:val="28"/>
        </w:rPr>
        <w:t>Перечень терминов д</w:t>
      </w:r>
      <w:r>
        <w:rPr>
          <w:rFonts w:ascii="Times New Roman" w:hAnsi="Times New Roman"/>
          <w:b/>
          <w:sz w:val="28"/>
          <w:szCs w:val="28"/>
        </w:rPr>
        <w:t>ля терминологического диктанта:</w:t>
      </w:r>
    </w:p>
    <w:p w:rsidR="00664FAF" w:rsidRPr="00664FAF" w:rsidRDefault="00664FAF" w:rsidP="00A74990">
      <w:pPr>
        <w:pStyle w:val="a5"/>
        <w:numPr>
          <w:ilvl w:val="0"/>
          <w:numId w:val="27"/>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репродукция;</w:t>
      </w:r>
    </w:p>
    <w:p w:rsidR="00664FAF" w:rsidRPr="00664FAF" w:rsidRDefault="00664FAF" w:rsidP="00A74990">
      <w:pPr>
        <w:pStyle w:val="a5"/>
        <w:numPr>
          <w:ilvl w:val="0"/>
          <w:numId w:val="27"/>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искусственное прерывание беременности (аборт);</w:t>
      </w:r>
    </w:p>
    <w:p w:rsidR="00664FAF" w:rsidRPr="00664FAF" w:rsidRDefault="00664FAF" w:rsidP="00A74990">
      <w:pPr>
        <w:pStyle w:val="a5"/>
        <w:numPr>
          <w:ilvl w:val="0"/>
          <w:numId w:val="27"/>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репродуктивное здоровье;</w:t>
      </w:r>
    </w:p>
    <w:p w:rsidR="00664FAF" w:rsidRPr="00664FAF" w:rsidRDefault="00664FAF" w:rsidP="00A74990">
      <w:pPr>
        <w:pStyle w:val="a5"/>
        <w:numPr>
          <w:ilvl w:val="0"/>
          <w:numId w:val="27"/>
        </w:numPr>
        <w:tabs>
          <w:tab w:val="center" w:pos="5032"/>
          <w:tab w:val="left" w:pos="6285"/>
          <w:tab w:val="right" w:pos="9355"/>
        </w:tabs>
        <w:rPr>
          <w:rFonts w:ascii="Times New Roman" w:hAnsi="Times New Roman"/>
          <w:sz w:val="28"/>
          <w:szCs w:val="28"/>
        </w:rPr>
      </w:pPr>
      <w:proofErr w:type="gramStart"/>
      <w:r w:rsidRPr="00664FAF">
        <w:rPr>
          <w:rFonts w:ascii="Times New Roman" w:hAnsi="Times New Roman"/>
          <w:sz w:val="28"/>
          <w:szCs w:val="28"/>
        </w:rPr>
        <w:t>пре-эмбрион</w:t>
      </w:r>
      <w:proofErr w:type="gramEnd"/>
      <w:r w:rsidRPr="00664FAF">
        <w:rPr>
          <w:rFonts w:ascii="Times New Roman" w:hAnsi="Times New Roman"/>
          <w:sz w:val="28"/>
          <w:szCs w:val="28"/>
        </w:rPr>
        <w:t>;</w:t>
      </w:r>
    </w:p>
    <w:p w:rsidR="00664FAF" w:rsidRPr="00664FAF" w:rsidRDefault="00664FAF" w:rsidP="00A74990">
      <w:pPr>
        <w:pStyle w:val="a5"/>
        <w:numPr>
          <w:ilvl w:val="0"/>
          <w:numId w:val="27"/>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эмбрион</w:t>
      </w:r>
      <w:r w:rsidR="00A96B2B">
        <w:rPr>
          <w:rFonts w:ascii="Times New Roman" w:hAnsi="Times New Roman"/>
          <w:sz w:val="28"/>
          <w:szCs w:val="28"/>
        </w:rPr>
        <w:t xml:space="preserve"> человека</w:t>
      </w:r>
      <w:r w:rsidRPr="00664FAF">
        <w:rPr>
          <w:rFonts w:ascii="Times New Roman" w:hAnsi="Times New Roman"/>
          <w:sz w:val="28"/>
          <w:szCs w:val="28"/>
        </w:rPr>
        <w:t>;</w:t>
      </w:r>
    </w:p>
    <w:p w:rsidR="00664FAF" w:rsidRPr="00664FAF" w:rsidRDefault="00664FAF" w:rsidP="00A74990">
      <w:pPr>
        <w:pStyle w:val="a5"/>
        <w:numPr>
          <w:ilvl w:val="0"/>
          <w:numId w:val="27"/>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плод</w:t>
      </w:r>
      <w:r>
        <w:rPr>
          <w:rFonts w:ascii="Times New Roman" w:hAnsi="Times New Roman"/>
          <w:sz w:val="28"/>
          <w:szCs w:val="28"/>
        </w:rPr>
        <w:t xml:space="preserve"> (в медицине)</w:t>
      </w:r>
      <w:r w:rsidRPr="00664FAF">
        <w:rPr>
          <w:rFonts w:ascii="Times New Roman" w:hAnsi="Times New Roman"/>
          <w:sz w:val="28"/>
          <w:szCs w:val="28"/>
        </w:rPr>
        <w:t>;</w:t>
      </w:r>
    </w:p>
    <w:p w:rsidR="00664FAF" w:rsidRPr="00664FAF" w:rsidRDefault="00664FAF" w:rsidP="00A74990">
      <w:pPr>
        <w:pStyle w:val="a5"/>
        <w:numPr>
          <w:ilvl w:val="0"/>
          <w:numId w:val="27"/>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новые репродуктивные технологии;</w:t>
      </w:r>
    </w:p>
    <w:p w:rsidR="00664FAF" w:rsidRPr="00664FAF" w:rsidRDefault="00664FAF" w:rsidP="00A74990">
      <w:pPr>
        <w:pStyle w:val="a5"/>
        <w:numPr>
          <w:ilvl w:val="0"/>
          <w:numId w:val="27"/>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искусственная инсеминация;</w:t>
      </w:r>
    </w:p>
    <w:p w:rsidR="00664FAF" w:rsidRPr="00664FAF" w:rsidRDefault="00664FAF" w:rsidP="00A74990">
      <w:pPr>
        <w:pStyle w:val="a5"/>
        <w:numPr>
          <w:ilvl w:val="0"/>
          <w:numId w:val="27"/>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донорство половых клеток;</w:t>
      </w:r>
    </w:p>
    <w:p w:rsidR="00664FAF" w:rsidRPr="00664FAF" w:rsidRDefault="00664FAF" w:rsidP="00A74990">
      <w:pPr>
        <w:pStyle w:val="a5"/>
        <w:numPr>
          <w:ilvl w:val="0"/>
          <w:numId w:val="27"/>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экстракорпоральное оплодотворение;</w:t>
      </w:r>
    </w:p>
    <w:p w:rsidR="00664FAF" w:rsidRPr="00664FAF" w:rsidRDefault="00664FAF" w:rsidP="00A74990">
      <w:pPr>
        <w:pStyle w:val="a5"/>
        <w:numPr>
          <w:ilvl w:val="0"/>
          <w:numId w:val="27"/>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суррогатное материнство;</w:t>
      </w:r>
    </w:p>
    <w:p w:rsidR="00664FAF" w:rsidRPr="00664FAF" w:rsidRDefault="00664FAF" w:rsidP="00A74990">
      <w:pPr>
        <w:pStyle w:val="a5"/>
        <w:numPr>
          <w:ilvl w:val="0"/>
          <w:numId w:val="27"/>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криоконсервация;</w:t>
      </w:r>
    </w:p>
    <w:p w:rsidR="00664FAF" w:rsidRPr="00664FAF" w:rsidRDefault="00664FAF" w:rsidP="00A74990">
      <w:pPr>
        <w:pStyle w:val="a5"/>
        <w:numPr>
          <w:ilvl w:val="0"/>
          <w:numId w:val="27"/>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контрацепция;</w:t>
      </w:r>
    </w:p>
    <w:p w:rsidR="00664FAF" w:rsidRPr="00664FAF" w:rsidRDefault="00664FAF" w:rsidP="00A74990">
      <w:pPr>
        <w:pStyle w:val="a5"/>
        <w:numPr>
          <w:ilvl w:val="0"/>
          <w:numId w:val="27"/>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стерилизация.</w:t>
      </w:r>
    </w:p>
    <w:p w:rsidR="008E656B" w:rsidRPr="00EA6B0E" w:rsidRDefault="008E656B" w:rsidP="00EA6B0E">
      <w:pPr>
        <w:ind w:left="709"/>
        <w:jc w:val="both"/>
        <w:rPr>
          <w:i/>
          <w:color w:val="000000"/>
          <w:sz w:val="28"/>
          <w:szCs w:val="28"/>
        </w:rPr>
      </w:pPr>
    </w:p>
    <w:p w:rsidR="0009021E" w:rsidRDefault="0009021E" w:rsidP="00C03E6E">
      <w:pPr>
        <w:pStyle w:val="a5"/>
        <w:widowControl/>
        <w:autoSpaceDE/>
        <w:autoSpaceDN/>
        <w:adjustRightInd/>
        <w:ind w:firstLine="0"/>
        <w:rPr>
          <w:rFonts w:ascii="Times New Roman" w:hAnsi="Times New Roman"/>
          <w:b/>
          <w:sz w:val="28"/>
          <w:szCs w:val="28"/>
        </w:rPr>
      </w:pPr>
    </w:p>
    <w:p w:rsidR="00C03E6E" w:rsidRDefault="00DD263F" w:rsidP="00C03E6E">
      <w:pPr>
        <w:pStyle w:val="a5"/>
        <w:widowControl/>
        <w:autoSpaceDE/>
        <w:autoSpaceDN/>
        <w:adjustRightInd/>
        <w:ind w:firstLine="0"/>
        <w:rPr>
          <w:rFonts w:ascii="Times New Roman" w:hAnsi="Times New Roman"/>
          <w:b/>
          <w:sz w:val="28"/>
          <w:szCs w:val="28"/>
        </w:rPr>
      </w:pPr>
      <w:r>
        <w:rPr>
          <w:rFonts w:ascii="Times New Roman" w:hAnsi="Times New Roman"/>
          <w:b/>
          <w:sz w:val="28"/>
          <w:szCs w:val="28"/>
        </w:rPr>
        <w:lastRenderedPageBreak/>
        <w:t>Задание в рабочей тетради:</w:t>
      </w:r>
    </w:p>
    <w:p w:rsidR="00C03E6E" w:rsidRPr="00C03E6E" w:rsidRDefault="00C03E6E" w:rsidP="00C03E6E">
      <w:pPr>
        <w:pStyle w:val="a5"/>
        <w:widowControl/>
        <w:autoSpaceDE/>
        <w:autoSpaceDN/>
        <w:adjustRightInd/>
        <w:ind w:firstLine="0"/>
        <w:rPr>
          <w:rFonts w:ascii="Times New Roman" w:hAnsi="Times New Roman"/>
          <w:b/>
          <w:sz w:val="28"/>
          <w:szCs w:val="28"/>
        </w:rPr>
      </w:pPr>
      <w:r w:rsidRPr="00C03E6E">
        <w:rPr>
          <w:rFonts w:ascii="Times New Roman" w:hAnsi="Times New Roman"/>
          <w:sz w:val="28"/>
          <w:szCs w:val="28"/>
        </w:rPr>
        <w:t>Дайте  характеристику прав и обязанностей врача в соответствии с «Этическим кодексом российского врача» (АВР,1994).</w:t>
      </w:r>
    </w:p>
    <w:p w:rsidR="00C03E6E" w:rsidRPr="00C03E6E" w:rsidRDefault="00C03E6E" w:rsidP="00C03E6E">
      <w:pPr>
        <w:tabs>
          <w:tab w:val="center" w:pos="4677"/>
        </w:tabs>
        <w:rPr>
          <w:sz w:val="28"/>
          <w:szCs w:val="28"/>
        </w:rPr>
      </w:pPr>
      <w:r w:rsidRPr="00C03E6E">
        <w:rPr>
          <w:sz w:val="28"/>
          <w:szCs w:val="28"/>
        </w:rPr>
        <w:t>Алгоритм выполнения:</w:t>
      </w:r>
      <w:r w:rsidRPr="00C03E6E">
        <w:rPr>
          <w:sz w:val="28"/>
          <w:szCs w:val="28"/>
        </w:rPr>
        <w:tab/>
      </w:r>
    </w:p>
    <w:p w:rsidR="00C03E6E" w:rsidRPr="00C03E6E" w:rsidRDefault="00C03E6E" w:rsidP="00A74990">
      <w:pPr>
        <w:pStyle w:val="a5"/>
        <w:numPr>
          <w:ilvl w:val="0"/>
          <w:numId w:val="34"/>
        </w:numPr>
        <w:rPr>
          <w:rFonts w:ascii="Times New Roman" w:hAnsi="Times New Roman"/>
          <w:sz w:val="28"/>
          <w:szCs w:val="28"/>
        </w:rPr>
      </w:pPr>
      <w:r w:rsidRPr="00C03E6E">
        <w:rPr>
          <w:rFonts w:ascii="Times New Roman" w:hAnsi="Times New Roman"/>
          <w:sz w:val="28"/>
          <w:szCs w:val="28"/>
        </w:rPr>
        <w:t xml:space="preserve">Ознакомьтесь с текстом «Этического кодекса российского врача » (АВР, 1994). </w:t>
      </w:r>
      <w:r w:rsidRPr="001B3F89">
        <w:rPr>
          <w:rFonts w:ascii="Times New Roman" w:hAnsi="Times New Roman"/>
          <w:sz w:val="28"/>
          <w:szCs w:val="28"/>
        </w:rPr>
        <w:t>Смотрите приложени</w:t>
      </w:r>
      <w:r>
        <w:rPr>
          <w:rFonts w:ascii="Times New Roman" w:hAnsi="Times New Roman"/>
          <w:sz w:val="28"/>
          <w:szCs w:val="28"/>
        </w:rPr>
        <w:t>е</w:t>
      </w:r>
      <w:r w:rsidRPr="001B3F89">
        <w:rPr>
          <w:rFonts w:ascii="Times New Roman" w:hAnsi="Times New Roman"/>
          <w:sz w:val="28"/>
          <w:szCs w:val="28"/>
        </w:rPr>
        <w:t xml:space="preserve"> №</w:t>
      </w:r>
      <w:r>
        <w:rPr>
          <w:rFonts w:ascii="Times New Roman" w:hAnsi="Times New Roman"/>
          <w:sz w:val="28"/>
          <w:szCs w:val="28"/>
        </w:rPr>
        <w:t>5</w:t>
      </w:r>
      <w:r w:rsidRPr="001B3F89">
        <w:rPr>
          <w:rFonts w:ascii="Times New Roman" w:hAnsi="Times New Roman"/>
          <w:sz w:val="28"/>
          <w:szCs w:val="28"/>
        </w:rPr>
        <w:t>.</w:t>
      </w:r>
    </w:p>
    <w:p w:rsidR="00C03E6E" w:rsidRDefault="00C03E6E" w:rsidP="00A74990">
      <w:pPr>
        <w:numPr>
          <w:ilvl w:val="0"/>
          <w:numId w:val="36"/>
        </w:numPr>
        <w:rPr>
          <w:sz w:val="28"/>
          <w:szCs w:val="28"/>
        </w:rPr>
      </w:pPr>
      <w:r w:rsidRPr="00C03E6E">
        <w:rPr>
          <w:sz w:val="28"/>
          <w:szCs w:val="28"/>
        </w:rPr>
        <w:t>Заполните таблицу:</w:t>
      </w:r>
    </w:p>
    <w:p w:rsidR="00A3004C" w:rsidRPr="00C03E6E" w:rsidRDefault="00A3004C" w:rsidP="00A3004C">
      <w:pPr>
        <w:ind w:left="72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119"/>
        <w:gridCol w:w="3118"/>
        <w:gridCol w:w="3119"/>
      </w:tblGrid>
      <w:tr w:rsidR="00C03E6E" w:rsidRPr="00C03E6E" w:rsidTr="00D81D13">
        <w:trPr>
          <w:trHeight w:val="577"/>
        </w:trPr>
        <w:tc>
          <w:tcPr>
            <w:tcW w:w="817" w:type="dxa"/>
          </w:tcPr>
          <w:p w:rsidR="00C03E6E" w:rsidRPr="00C03E6E" w:rsidRDefault="00C03E6E" w:rsidP="00C53B0D">
            <w:pPr>
              <w:jc w:val="both"/>
              <w:rPr>
                <w:sz w:val="28"/>
                <w:szCs w:val="28"/>
              </w:rPr>
            </w:pPr>
          </w:p>
        </w:tc>
        <w:tc>
          <w:tcPr>
            <w:tcW w:w="3119" w:type="dxa"/>
          </w:tcPr>
          <w:p w:rsidR="00C03E6E" w:rsidRPr="00C03E6E" w:rsidRDefault="00C03E6E" w:rsidP="00C03E6E">
            <w:pPr>
              <w:jc w:val="center"/>
              <w:rPr>
                <w:b/>
                <w:sz w:val="28"/>
                <w:szCs w:val="28"/>
              </w:rPr>
            </w:pPr>
            <w:r w:rsidRPr="00C03E6E">
              <w:rPr>
                <w:b/>
                <w:sz w:val="28"/>
                <w:szCs w:val="28"/>
              </w:rPr>
              <w:t>Перед обществом</w:t>
            </w:r>
          </w:p>
        </w:tc>
        <w:tc>
          <w:tcPr>
            <w:tcW w:w="3118" w:type="dxa"/>
          </w:tcPr>
          <w:p w:rsidR="00C03E6E" w:rsidRPr="00C03E6E" w:rsidRDefault="00C03E6E" w:rsidP="00C03E6E">
            <w:pPr>
              <w:jc w:val="center"/>
              <w:rPr>
                <w:b/>
                <w:sz w:val="28"/>
                <w:szCs w:val="28"/>
              </w:rPr>
            </w:pPr>
            <w:r w:rsidRPr="00C03E6E">
              <w:rPr>
                <w:b/>
                <w:sz w:val="28"/>
                <w:szCs w:val="28"/>
              </w:rPr>
              <w:t>Перед пациентом</w:t>
            </w:r>
          </w:p>
        </w:tc>
        <w:tc>
          <w:tcPr>
            <w:tcW w:w="3119" w:type="dxa"/>
          </w:tcPr>
          <w:p w:rsidR="00C03E6E" w:rsidRPr="00C03E6E" w:rsidRDefault="00C03E6E" w:rsidP="00C03E6E">
            <w:pPr>
              <w:jc w:val="center"/>
              <w:rPr>
                <w:b/>
                <w:sz w:val="28"/>
                <w:szCs w:val="28"/>
              </w:rPr>
            </w:pPr>
            <w:r w:rsidRPr="00C03E6E">
              <w:rPr>
                <w:b/>
                <w:sz w:val="28"/>
                <w:szCs w:val="28"/>
              </w:rPr>
              <w:t>Перед коллегами</w:t>
            </w:r>
          </w:p>
        </w:tc>
      </w:tr>
      <w:tr w:rsidR="00C03E6E" w:rsidRPr="00C03E6E" w:rsidTr="00D81D13">
        <w:trPr>
          <w:cantSplit/>
          <w:trHeight w:val="2400"/>
        </w:trPr>
        <w:tc>
          <w:tcPr>
            <w:tcW w:w="817" w:type="dxa"/>
            <w:textDirection w:val="btLr"/>
          </w:tcPr>
          <w:p w:rsidR="00C03E6E" w:rsidRPr="00C03E6E" w:rsidRDefault="00C03E6E" w:rsidP="00C53B0D">
            <w:pPr>
              <w:ind w:left="113" w:right="113"/>
              <w:jc w:val="center"/>
              <w:rPr>
                <w:sz w:val="28"/>
                <w:szCs w:val="28"/>
              </w:rPr>
            </w:pPr>
            <w:r w:rsidRPr="00C03E6E">
              <w:rPr>
                <w:sz w:val="28"/>
                <w:szCs w:val="28"/>
              </w:rPr>
              <w:t>Обязанности  врача</w:t>
            </w:r>
          </w:p>
          <w:p w:rsidR="00C03E6E" w:rsidRPr="00C03E6E" w:rsidRDefault="00C03E6E" w:rsidP="00C53B0D">
            <w:pPr>
              <w:ind w:left="113" w:right="113"/>
              <w:jc w:val="center"/>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tc>
        <w:tc>
          <w:tcPr>
            <w:tcW w:w="3119" w:type="dxa"/>
          </w:tcPr>
          <w:p w:rsidR="00C03E6E" w:rsidRPr="00C03E6E" w:rsidRDefault="00C03E6E" w:rsidP="00C53B0D">
            <w:pPr>
              <w:jc w:val="both"/>
              <w:rPr>
                <w:sz w:val="28"/>
                <w:szCs w:val="28"/>
              </w:rPr>
            </w:pPr>
          </w:p>
        </w:tc>
        <w:tc>
          <w:tcPr>
            <w:tcW w:w="3118" w:type="dxa"/>
          </w:tcPr>
          <w:p w:rsidR="00C03E6E" w:rsidRPr="00C03E6E" w:rsidRDefault="00C03E6E" w:rsidP="00C53B0D">
            <w:pPr>
              <w:jc w:val="both"/>
              <w:rPr>
                <w:sz w:val="28"/>
                <w:szCs w:val="28"/>
              </w:rPr>
            </w:pPr>
          </w:p>
        </w:tc>
        <w:tc>
          <w:tcPr>
            <w:tcW w:w="3119" w:type="dxa"/>
          </w:tcPr>
          <w:p w:rsidR="00C03E6E" w:rsidRPr="00C03E6E" w:rsidRDefault="00C03E6E" w:rsidP="00C53B0D">
            <w:pPr>
              <w:jc w:val="both"/>
              <w:rPr>
                <w:sz w:val="28"/>
                <w:szCs w:val="28"/>
              </w:rPr>
            </w:pPr>
          </w:p>
        </w:tc>
      </w:tr>
      <w:tr w:rsidR="00C03E6E" w:rsidRPr="00C03E6E" w:rsidTr="00D81D13">
        <w:trPr>
          <w:cantSplit/>
          <w:trHeight w:val="2675"/>
        </w:trPr>
        <w:tc>
          <w:tcPr>
            <w:tcW w:w="817" w:type="dxa"/>
            <w:textDirection w:val="btLr"/>
          </w:tcPr>
          <w:p w:rsidR="00C03E6E" w:rsidRPr="00C03E6E" w:rsidRDefault="00C03E6E" w:rsidP="00C53B0D">
            <w:pPr>
              <w:ind w:left="113" w:right="113"/>
              <w:jc w:val="center"/>
              <w:rPr>
                <w:sz w:val="28"/>
                <w:szCs w:val="28"/>
              </w:rPr>
            </w:pPr>
            <w:r w:rsidRPr="00C03E6E">
              <w:rPr>
                <w:sz w:val="28"/>
                <w:szCs w:val="28"/>
              </w:rPr>
              <w:t>Права врача</w:t>
            </w: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p w:rsidR="00C03E6E" w:rsidRPr="00C03E6E" w:rsidRDefault="00C03E6E" w:rsidP="00C53B0D">
            <w:pPr>
              <w:ind w:left="113" w:right="113"/>
              <w:jc w:val="both"/>
              <w:rPr>
                <w:sz w:val="28"/>
                <w:szCs w:val="28"/>
              </w:rPr>
            </w:pPr>
          </w:p>
        </w:tc>
        <w:tc>
          <w:tcPr>
            <w:tcW w:w="3119" w:type="dxa"/>
          </w:tcPr>
          <w:p w:rsidR="00C03E6E" w:rsidRPr="00C03E6E" w:rsidRDefault="00C03E6E" w:rsidP="00C53B0D">
            <w:pPr>
              <w:jc w:val="both"/>
              <w:rPr>
                <w:sz w:val="28"/>
                <w:szCs w:val="28"/>
              </w:rPr>
            </w:pPr>
          </w:p>
        </w:tc>
        <w:tc>
          <w:tcPr>
            <w:tcW w:w="3118" w:type="dxa"/>
          </w:tcPr>
          <w:p w:rsidR="00C03E6E" w:rsidRPr="00C03E6E" w:rsidRDefault="00C03E6E" w:rsidP="00C53B0D">
            <w:pPr>
              <w:jc w:val="both"/>
              <w:rPr>
                <w:sz w:val="28"/>
                <w:szCs w:val="28"/>
              </w:rPr>
            </w:pPr>
          </w:p>
        </w:tc>
        <w:tc>
          <w:tcPr>
            <w:tcW w:w="3119" w:type="dxa"/>
          </w:tcPr>
          <w:p w:rsidR="00C03E6E" w:rsidRPr="00C03E6E" w:rsidRDefault="00C03E6E" w:rsidP="00C53B0D">
            <w:pPr>
              <w:jc w:val="both"/>
              <w:rPr>
                <w:sz w:val="28"/>
                <w:szCs w:val="28"/>
              </w:rPr>
            </w:pPr>
          </w:p>
        </w:tc>
      </w:tr>
    </w:tbl>
    <w:p w:rsidR="00DD263F" w:rsidRDefault="00DD263F" w:rsidP="00C03E6E">
      <w:pPr>
        <w:jc w:val="both"/>
        <w:rPr>
          <w:b/>
          <w:color w:val="000000"/>
          <w:sz w:val="28"/>
          <w:szCs w:val="28"/>
        </w:rPr>
      </w:pPr>
    </w:p>
    <w:p w:rsidR="00A3004C" w:rsidRDefault="00236A65" w:rsidP="00A3004C">
      <w:pPr>
        <w:pStyle w:val="a5"/>
        <w:ind w:left="0" w:firstLine="709"/>
        <w:rPr>
          <w:rFonts w:ascii="Times New Roman" w:hAnsi="Times New Roman"/>
          <w:b/>
          <w:sz w:val="28"/>
          <w:szCs w:val="28"/>
        </w:rPr>
      </w:pPr>
      <w:r w:rsidRPr="009E347D">
        <w:rPr>
          <w:rFonts w:ascii="Times New Roman" w:hAnsi="Times New Roman"/>
          <w:b/>
          <w:sz w:val="28"/>
          <w:szCs w:val="28"/>
        </w:rPr>
        <w:t>Типовая ситуационная задача:</w:t>
      </w:r>
    </w:p>
    <w:p w:rsidR="00A3004C" w:rsidRPr="00A3004C" w:rsidRDefault="00A3004C" w:rsidP="00A3004C">
      <w:pPr>
        <w:pStyle w:val="a5"/>
        <w:ind w:left="0" w:firstLine="709"/>
        <w:rPr>
          <w:rFonts w:ascii="Times New Roman" w:hAnsi="Times New Roman"/>
          <w:b/>
          <w:sz w:val="28"/>
          <w:szCs w:val="28"/>
        </w:rPr>
      </w:pPr>
      <w:r w:rsidRPr="00894E26">
        <w:rPr>
          <w:rFonts w:ascii="Times New Roman" w:hAnsi="Times New Roman"/>
          <w:sz w:val="28"/>
          <w:szCs w:val="28"/>
        </w:rPr>
        <w:t xml:space="preserve">Молодого врача друг познакомил со своей невестой, позже наедине врач признался своему другу, что девушка является его пациенткой и рассказал о ее диагнозе. Через несколько дней разгневанная пациентка явилась к молодому врачу и обвинила его в нарушении ее прав и врачебной этики. </w:t>
      </w:r>
      <w:r>
        <w:rPr>
          <w:rFonts w:ascii="Times New Roman" w:hAnsi="Times New Roman"/>
          <w:sz w:val="28"/>
          <w:szCs w:val="28"/>
        </w:rPr>
        <w:t xml:space="preserve">Проанализируйте. Были ли нарушены права пациента в соответствии с </w:t>
      </w:r>
      <w:r w:rsidRPr="00BD7DB1">
        <w:rPr>
          <w:rFonts w:ascii="Times New Roman" w:hAnsi="Times New Roman"/>
          <w:sz w:val="28"/>
          <w:szCs w:val="28"/>
        </w:rPr>
        <w:t xml:space="preserve">ФЗ РФ от 21.11.2011г. №323 «Об основах охраны здоровья граждан в </w:t>
      </w:r>
      <w:r w:rsidRPr="009727CF">
        <w:rPr>
          <w:rFonts w:ascii="Times New Roman" w:hAnsi="Times New Roman"/>
          <w:sz w:val="28"/>
          <w:szCs w:val="28"/>
        </w:rPr>
        <w:t>Российской Федерации»</w:t>
      </w:r>
      <w:r>
        <w:rPr>
          <w:rFonts w:ascii="Times New Roman" w:hAnsi="Times New Roman"/>
          <w:sz w:val="28"/>
          <w:szCs w:val="28"/>
        </w:rPr>
        <w:t>? К</w:t>
      </w:r>
      <w:r w:rsidRPr="00894E26">
        <w:rPr>
          <w:rFonts w:ascii="Times New Roman" w:hAnsi="Times New Roman"/>
          <w:sz w:val="28"/>
          <w:szCs w:val="28"/>
        </w:rPr>
        <w:t>акое правило</w:t>
      </w:r>
      <w:r>
        <w:rPr>
          <w:rFonts w:ascii="Times New Roman" w:hAnsi="Times New Roman"/>
          <w:sz w:val="28"/>
          <w:szCs w:val="28"/>
        </w:rPr>
        <w:t xml:space="preserve"> биомедицинской этики было нарушено</w:t>
      </w:r>
      <w:r w:rsidRPr="00894E26">
        <w:rPr>
          <w:rFonts w:ascii="Times New Roman" w:hAnsi="Times New Roman"/>
          <w:sz w:val="28"/>
          <w:szCs w:val="28"/>
        </w:rPr>
        <w:t>?</w:t>
      </w:r>
      <w:r>
        <w:rPr>
          <w:rFonts w:ascii="Times New Roman" w:hAnsi="Times New Roman"/>
          <w:sz w:val="28"/>
          <w:szCs w:val="28"/>
        </w:rPr>
        <w:t xml:space="preserve"> Охарактеризуйте данное правило.</w:t>
      </w:r>
    </w:p>
    <w:p w:rsidR="00236A65" w:rsidRDefault="00236A65" w:rsidP="00C03E6E">
      <w:pPr>
        <w:jc w:val="both"/>
        <w:rPr>
          <w:b/>
          <w:color w:val="000000"/>
          <w:sz w:val="28"/>
          <w:szCs w:val="28"/>
        </w:rPr>
      </w:pPr>
    </w:p>
    <w:p w:rsidR="00DD263F" w:rsidRDefault="00DD263F" w:rsidP="00DD263F">
      <w:pPr>
        <w:ind w:firstLine="709"/>
        <w:jc w:val="both"/>
        <w:rPr>
          <w:b/>
          <w:color w:val="000000"/>
          <w:sz w:val="28"/>
          <w:szCs w:val="28"/>
        </w:rPr>
      </w:pPr>
    </w:p>
    <w:p w:rsidR="00673000" w:rsidRDefault="00A37EEE" w:rsidP="00673000">
      <w:pPr>
        <w:ind w:firstLine="709"/>
        <w:jc w:val="center"/>
        <w:rPr>
          <w:b/>
          <w:sz w:val="28"/>
          <w:szCs w:val="28"/>
        </w:rPr>
      </w:pPr>
      <w:r w:rsidRPr="00673000">
        <w:rPr>
          <w:b/>
          <w:color w:val="000000"/>
          <w:sz w:val="28"/>
          <w:szCs w:val="28"/>
        </w:rPr>
        <w:t>Тема 3</w:t>
      </w:r>
      <w:r w:rsidR="00FC446C" w:rsidRPr="00673000">
        <w:rPr>
          <w:b/>
          <w:color w:val="000000"/>
          <w:sz w:val="28"/>
          <w:szCs w:val="28"/>
        </w:rPr>
        <w:t>.</w:t>
      </w:r>
      <w:r w:rsidR="00FC446C" w:rsidRPr="00673000">
        <w:rPr>
          <w:b/>
          <w:i/>
          <w:color w:val="000000"/>
          <w:sz w:val="28"/>
          <w:szCs w:val="28"/>
        </w:rPr>
        <w:t xml:space="preserve"> </w:t>
      </w:r>
      <w:r w:rsidRPr="00673000">
        <w:rPr>
          <w:b/>
          <w:sz w:val="28"/>
          <w:szCs w:val="28"/>
        </w:rPr>
        <w:t xml:space="preserve">Моральные проблемы смерти, умирания и </w:t>
      </w:r>
    </w:p>
    <w:p w:rsidR="00A37EEE" w:rsidRDefault="00A37EEE" w:rsidP="00673000">
      <w:pPr>
        <w:ind w:firstLine="709"/>
        <w:jc w:val="center"/>
        <w:rPr>
          <w:b/>
          <w:sz w:val="28"/>
          <w:szCs w:val="28"/>
        </w:rPr>
      </w:pPr>
      <w:r w:rsidRPr="00673000">
        <w:rPr>
          <w:b/>
          <w:sz w:val="28"/>
          <w:szCs w:val="28"/>
        </w:rPr>
        <w:t>трансплантации органов и тканей человека</w:t>
      </w:r>
    </w:p>
    <w:p w:rsidR="00673000" w:rsidRPr="00673000" w:rsidRDefault="00673000" w:rsidP="00673000">
      <w:pPr>
        <w:ind w:firstLine="709"/>
        <w:jc w:val="center"/>
        <w:rPr>
          <w:b/>
          <w:sz w:val="28"/>
          <w:szCs w:val="28"/>
        </w:rPr>
      </w:pPr>
    </w:p>
    <w:p w:rsidR="00376933" w:rsidRDefault="00673000" w:rsidP="00673000">
      <w:pPr>
        <w:ind w:firstLine="709"/>
        <w:jc w:val="center"/>
        <w:rPr>
          <w:b/>
          <w:color w:val="000000"/>
          <w:sz w:val="28"/>
          <w:szCs w:val="28"/>
        </w:rPr>
      </w:pPr>
      <w:r>
        <w:rPr>
          <w:b/>
          <w:color w:val="000000"/>
          <w:sz w:val="28"/>
          <w:szCs w:val="28"/>
        </w:rPr>
        <w:t>Формы</w:t>
      </w:r>
      <w:r w:rsidR="00376933" w:rsidRPr="00EA6B0E">
        <w:rPr>
          <w:b/>
          <w:color w:val="000000"/>
          <w:sz w:val="28"/>
          <w:szCs w:val="28"/>
        </w:rPr>
        <w:t xml:space="preserve"> текущего контроля</w:t>
      </w:r>
      <w:r w:rsidR="00376933" w:rsidRPr="00EA6B0E">
        <w:rPr>
          <w:color w:val="000000"/>
          <w:sz w:val="28"/>
          <w:szCs w:val="28"/>
        </w:rPr>
        <w:t xml:space="preserve"> </w:t>
      </w:r>
      <w:r>
        <w:rPr>
          <w:b/>
          <w:color w:val="000000"/>
          <w:sz w:val="28"/>
          <w:szCs w:val="28"/>
        </w:rPr>
        <w:t>успеваемости</w:t>
      </w:r>
    </w:p>
    <w:p w:rsidR="00673000" w:rsidRPr="00EA6B0E" w:rsidRDefault="00673000" w:rsidP="00673000">
      <w:pPr>
        <w:ind w:firstLine="709"/>
        <w:jc w:val="center"/>
        <w:rPr>
          <w:b/>
          <w:color w:val="000000"/>
          <w:sz w:val="28"/>
          <w:szCs w:val="28"/>
        </w:rPr>
      </w:pPr>
    </w:p>
    <w:p w:rsidR="00376933" w:rsidRPr="00673000" w:rsidRDefault="00376933" w:rsidP="00A74990">
      <w:pPr>
        <w:pStyle w:val="a5"/>
        <w:numPr>
          <w:ilvl w:val="0"/>
          <w:numId w:val="21"/>
        </w:numPr>
        <w:rPr>
          <w:rFonts w:ascii="Times New Roman" w:hAnsi="Times New Roman"/>
          <w:color w:val="000000"/>
          <w:sz w:val="28"/>
          <w:szCs w:val="28"/>
        </w:rPr>
      </w:pPr>
      <w:r w:rsidRPr="00673000">
        <w:rPr>
          <w:rFonts w:ascii="Times New Roman" w:hAnsi="Times New Roman"/>
          <w:color w:val="000000"/>
          <w:sz w:val="28"/>
          <w:szCs w:val="28"/>
        </w:rPr>
        <w:t>Устный опрос;</w:t>
      </w:r>
    </w:p>
    <w:p w:rsidR="00376933" w:rsidRPr="00673000" w:rsidRDefault="00376933" w:rsidP="00A74990">
      <w:pPr>
        <w:pStyle w:val="a5"/>
        <w:numPr>
          <w:ilvl w:val="0"/>
          <w:numId w:val="21"/>
        </w:numPr>
        <w:rPr>
          <w:rFonts w:ascii="Times New Roman" w:hAnsi="Times New Roman"/>
          <w:color w:val="000000"/>
          <w:sz w:val="28"/>
          <w:szCs w:val="28"/>
        </w:rPr>
      </w:pPr>
      <w:r w:rsidRPr="00673000">
        <w:rPr>
          <w:rFonts w:ascii="Times New Roman" w:hAnsi="Times New Roman"/>
          <w:color w:val="000000"/>
          <w:sz w:val="28"/>
          <w:szCs w:val="28"/>
        </w:rPr>
        <w:t>Терминологический диктант;</w:t>
      </w:r>
    </w:p>
    <w:p w:rsidR="00376933" w:rsidRPr="00673000" w:rsidRDefault="00376933" w:rsidP="00A74990">
      <w:pPr>
        <w:pStyle w:val="a5"/>
        <w:numPr>
          <w:ilvl w:val="0"/>
          <w:numId w:val="21"/>
        </w:numPr>
        <w:rPr>
          <w:rFonts w:ascii="Times New Roman" w:hAnsi="Times New Roman"/>
          <w:color w:val="000000"/>
          <w:sz w:val="28"/>
          <w:szCs w:val="28"/>
        </w:rPr>
      </w:pPr>
      <w:r w:rsidRPr="00673000">
        <w:rPr>
          <w:rFonts w:ascii="Times New Roman" w:hAnsi="Times New Roman"/>
          <w:sz w:val="28"/>
          <w:szCs w:val="28"/>
        </w:rPr>
        <w:t>Контроль выполнения заданий в рабочей тетради</w:t>
      </w:r>
      <w:r w:rsidRPr="00673000">
        <w:rPr>
          <w:rFonts w:ascii="Times New Roman" w:hAnsi="Times New Roman"/>
          <w:color w:val="000000"/>
          <w:sz w:val="28"/>
          <w:szCs w:val="28"/>
        </w:rPr>
        <w:t>;</w:t>
      </w:r>
    </w:p>
    <w:p w:rsidR="00376933" w:rsidRPr="00673000" w:rsidRDefault="00376933" w:rsidP="00A74990">
      <w:pPr>
        <w:pStyle w:val="a5"/>
        <w:numPr>
          <w:ilvl w:val="0"/>
          <w:numId w:val="21"/>
        </w:numPr>
        <w:rPr>
          <w:rFonts w:ascii="Times New Roman" w:hAnsi="Times New Roman"/>
          <w:sz w:val="28"/>
          <w:szCs w:val="28"/>
        </w:rPr>
      </w:pPr>
      <w:r w:rsidRPr="00673000">
        <w:rPr>
          <w:rFonts w:ascii="Times New Roman" w:hAnsi="Times New Roman"/>
          <w:sz w:val="28"/>
          <w:szCs w:val="28"/>
        </w:rPr>
        <w:t>Решение проблемно-ситуационных задач.</w:t>
      </w:r>
    </w:p>
    <w:p w:rsidR="00673000" w:rsidRPr="00EA6B0E" w:rsidRDefault="00673000" w:rsidP="00376933">
      <w:pPr>
        <w:ind w:firstLine="709"/>
        <w:jc w:val="both"/>
        <w:rPr>
          <w:color w:val="000000"/>
          <w:sz w:val="28"/>
          <w:szCs w:val="28"/>
        </w:rPr>
      </w:pPr>
    </w:p>
    <w:p w:rsidR="00376933" w:rsidRPr="00EA6B0E" w:rsidRDefault="00FC446C" w:rsidP="00673000">
      <w:pPr>
        <w:ind w:firstLine="709"/>
        <w:jc w:val="center"/>
        <w:rPr>
          <w:i/>
          <w:color w:val="000000"/>
          <w:sz w:val="28"/>
          <w:szCs w:val="28"/>
        </w:rPr>
      </w:pPr>
      <w:r w:rsidRPr="00EA6B0E">
        <w:rPr>
          <w:b/>
          <w:color w:val="000000"/>
          <w:sz w:val="28"/>
          <w:szCs w:val="28"/>
        </w:rPr>
        <w:t>Оценочные материалы текущего контроля успеваемости</w:t>
      </w:r>
    </w:p>
    <w:p w:rsidR="00673000" w:rsidRDefault="00673000" w:rsidP="001A32D0">
      <w:pPr>
        <w:pStyle w:val="a5"/>
        <w:widowControl/>
        <w:autoSpaceDE/>
        <w:autoSpaceDN/>
        <w:adjustRightInd/>
        <w:ind w:firstLine="0"/>
        <w:jc w:val="left"/>
        <w:rPr>
          <w:rFonts w:ascii="Times New Roman" w:hAnsi="Times New Roman"/>
          <w:b/>
          <w:sz w:val="28"/>
          <w:szCs w:val="28"/>
        </w:rPr>
      </w:pPr>
    </w:p>
    <w:p w:rsidR="001A32D0" w:rsidRPr="00EA6B0E" w:rsidRDefault="001A32D0" w:rsidP="001A32D0">
      <w:pPr>
        <w:pStyle w:val="a5"/>
        <w:widowControl/>
        <w:autoSpaceDE/>
        <w:autoSpaceDN/>
        <w:adjustRightInd/>
        <w:ind w:firstLine="0"/>
        <w:jc w:val="left"/>
        <w:rPr>
          <w:rFonts w:ascii="Times New Roman" w:hAnsi="Times New Roman"/>
          <w:b/>
          <w:sz w:val="28"/>
          <w:szCs w:val="28"/>
        </w:rPr>
      </w:pPr>
      <w:r w:rsidRPr="00EA6B0E">
        <w:rPr>
          <w:rFonts w:ascii="Times New Roman" w:hAnsi="Times New Roman"/>
          <w:b/>
          <w:sz w:val="28"/>
          <w:szCs w:val="28"/>
        </w:rPr>
        <w:t>Вопросы для устного опроса:</w:t>
      </w:r>
    </w:p>
    <w:p w:rsidR="00EA6B0E" w:rsidRPr="00EA6B0E" w:rsidRDefault="00EA6B0E" w:rsidP="00A74990">
      <w:pPr>
        <w:pStyle w:val="a5"/>
        <w:numPr>
          <w:ilvl w:val="0"/>
          <w:numId w:val="13"/>
        </w:numPr>
        <w:rPr>
          <w:rFonts w:ascii="Times New Roman" w:hAnsi="Times New Roman"/>
          <w:sz w:val="28"/>
          <w:szCs w:val="28"/>
        </w:rPr>
      </w:pPr>
      <w:r w:rsidRPr="00EA6B0E">
        <w:rPr>
          <w:rFonts w:ascii="Times New Roman" w:hAnsi="Times New Roman"/>
          <w:sz w:val="28"/>
          <w:szCs w:val="28"/>
        </w:rPr>
        <w:t xml:space="preserve">Отношение к смерти как характеристика культуры: сотериологический и </w:t>
      </w:r>
      <w:proofErr w:type="gramStart"/>
      <w:r w:rsidRPr="00EA6B0E">
        <w:rPr>
          <w:rFonts w:ascii="Times New Roman" w:hAnsi="Times New Roman"/>
          <w:sz w:val="28"/>
          <w:szCs w:val="28"/>
        </w:rPr>
        <w:t>гедонистический</w:t>
      </w:r>
      <w:proofErr w:type="gramEnd"/>
      <w:r w:rsidRPr="00EA6B0E">
        <w:rPr>
          <w:rFonts w:ascii="Times New Roman" w:hAnsi="Times New Roman"/>
          <w:sz w:val="28"/>
          <w:szCs w:val="28"/>
        </w:rPr>
        <w:t xml:space="preserve"> типы культур. Эвтаназия:  исторический аспект проблемы. </w:t>
      </w:r>
    </w:p>
    <w:p w:rsidR="00EA6B0E" w:rsidRPr="00EA6B0E" w:rsidRDefault="00EA6B0E" w:rsidP="00A74990">
      <w:pPr>
        <w:pStyle w:val="a5"/>
        <w:numPr>
          <w:ilvl w:val="0"/>
          <w:numId w:val="13"/>
        </w:numPr>
        <w:rPr>
          <w:rFonts w:ascii="Times New Roman" w:hAnsi="Times New Roman"/>
          <w:sz w:val="28"/>
          <w:szCs w:val="28"/>
        </w:rPr>
      </w:pPr>
      <w:r w:rsidRPr="00EA6B0E">
        <w:rPr>
          <w:rFonts w:ascii="Times New Roman" w:hAnsi="Times New Roman"/>
          <w:sz w:val="28"/>
          <w:szCs w:val="28"/>
        </w:rPr>
        <w:t xml:space="preserve">Понятие и виды эвтаназии. Правовое решение вопроса эвтаназии в России и мире. </w:t>
      </w:r>
    </w:p>
    <w:p w:rsidR="00EA6B0E" w:rsidRPr="00EA6B0E" w:rsidRDefault="00EA6B0E" w:rsidP="00A74990">
      <w:pPr>
        <w:pStyle w:val="a5"/>
        <w:numPr>
          <w:ilvl w:val="0"/>
          <w:numId w:val="13"/>
        </w:numPr>
        <w:rPr>
          <w:rFonts w:ascii="Times New Roman" w:hAnsi="Times New Roman"/>
          <w:sz w:val="28"/>
          <w:szCs w:val="28"/>
        </w:rPr>
      </w:pPr>
      <w:r w:rsidRPr="00EA6B0E">
        <w:rPr>
          <w:rFonts w:ascii="Times New Roman" w:hAnsi="Times New Roman"/>
          <w:sz w:val="28"/>
          <w:szCs w:val="28"/>
        </w:rPr>
        <w:t xml:space="preserve">Либеральный и консервативный подходы к проблеме эвтаназии. «За» и «против» эвтаназии. </w:t>
      </w:r>
    </w:p>
    <w:p w:rsidR="00EA6B0E" w:rsidRPr="00EA6B0E" w:rsidRDefault="00EA6B0E" w:rsidP="00A74990">
      <w:pPr>
        <w:pStyle w:val="a5"/>
        <w:numPr>
          <w:ilvl w:val="0"/>
          <w:numId w:val="13"/>
        </w:numPr>
        <w:rPr>
          <w:rFonts w:ascii="Times New Roman" w:hAnsi="Times New Roman"/>
          <w:sz w:val="28"/>
          <w:szCs w:val="28"/>
        </w:rPr>
      </w:pPr>
      <w:r w:rsidRPr="00EA6B0E">
        <w:rPr>
          <w:rFonts w:ascii="Times New Roman" w:hAnsi="Times New Roman"/>
          <w:sz w:val="28"/>
          <w:szCs w:val="28"/>
        </w:rPr>
        <w:t>Нравственные основы паллиативной помощи. Паллиативная медицина. Хосписное движение.</w:t>
      </w:r>
    </w:p>
    <w:p w:rsidR="00EA6B0E" w:rsidRPr="00EA6B0E" w:rsidRDefault="00EA6B0E" w:rsidP="00A74990">
      <w:pPr>
        <w:pStyle w:val="a5"/>
        <w:numPr>
          <w:ilvl w:val="0"/>
          <w:numId w:val="13"/>
        </w:numPr>
        <w:rPr>
          <w:rFonts w:ascii="Times New Roman" w:hAnsi="Times New Roman"/>
          <w:sz w:val="28"/>
          <w:szCs w:val="28"/>
        </w:rPr>
      </w:pPr>
      <w:r w:rsidRPr="00EA6B0E">
        <w:rPr>
          <w:rFonts w:ascii="Times New Roman" w:hAnsi="Times New Roman"/>
          <w:sz w:val="28"/>
          <w:szCs w:val="28"/>
        </w:rPr>
        <w:t xml:space="preserve">Проблема критериев смерти человека. Клиническая и биологическая  смерть. Проблема «смерти мозга». </w:t>
      </w:r>
    </w:p>
    <w:p w:rsidR="00EA6B0E" w:rsidRPr="00EA6B0E" w:rsidRDefault="00EA6B0E" w:rsidP="00A74990">
      <w:pPr>
        <w:pStyle w:val="a5"/>
        <w:numPr>
          <w:ilvl w:val="0"/>
          <w:numId w:val="13"/>
        </w:numPr>
        <w:rPr>
          <w:rFonts w:ascii="Times New Roman" w:hAnsi="Times New Roman"/>
          <w:sz w:val="28"/>
          <w:szCs w:val="28"/>
        </w:rPr>
      </w:pPr>
      <w:r w:rsidRPr="00EA6B0E">
        <w:rPr>
          <w:rFonts w:ascii="Times New Roman" w:hAnsi="Times New Roman"/>
          <w:sz w:val="28"/>
          <w:szCs w:val="28"/>
        </w:rPr>
        <w:t>Моральные и правовые проблемы трансплантации органов и тканей от живого донора. Права донора.</w:t>
      </w:r>
    </w:p>
    <w:p w:rsidR="00EA6B0E" w:rsidRPr="00EA6B0E" w:rsidRDefault="00EA6B0E" w:rsidP="00A74990">
      <w:pPr>
        <w:pStyle w:val="a5"/>
        <w:numPr>
          <w:ilvl w:val="0"/>
          <w:numId w:val="13"/>
        </w:numPr>
        <w:rPr>
          <w:rFonts w:ascii="Times New Roman" w:hAnsi="Times New Roman"/>
          <w:sz w:val="28"/>
          <w:szCs w:val="28"/>
        </w:rPr>
      </w:pPr>
      <w:r w:rsidRPr="00EA6B0E">
        <w:rPr>
          <w:rFonts w:ascii="Times New Roman" w:hAnsi="Times New Roman"/>
          <w:sz w:val="28"/>
          <w:szCs w:val="28"/>
        </w:rPr>
        <w:t>Моральные и правовые проблемы трансплантации органов и тканей от мертвого донора. Презумпция согласия и несогласия.</w:t>
      </w:r>
    </w:p>
    <w:p w:rsidR="00EA6B0E" w:rsidRPr="00EA6B0E" w:rsidRDefault="00EA6B0E" w:rsidP="00A74990">
      <w:pPr>
        <w:pStyle w:val="a5"/>
        <w:numPr>
          <w:ilvl w:val="0"/>
          <w:numId w:val="13"/>
        </w:numPr>
        <w:rPr>
          <w:rFonts w:ascii="Times New Roman" w:hAnsi="Times New Roman"/>
          <w:sz w:val="28"/>
          <w:szCs w:val="28"/>
        </w:rPr>
      </w:pPr>
      <w:r w:rsidRPr="00EA6B0E">
        <w:rPr>
          <w:rFonts w:ascii="Times New Roman" w:hAnsi="Times New Roman"/>
          <w:sz w:val="28"/>
          <w:szCs w:val="28"/>
        </w:rPr>
        <w:t>Проблема дефицита органов и тканей человека для трансплантации. Поиск альтернативных решений для трансплантологии.</w:t>
      </w:r>
    </w:p>
    <w:p w:rsidR="001A32D0" w:rsidRDefault="001A32D0" w:rsidP="00EA6B0E">
      <w:pPr>
        <w:ind w:left="709"/>
        <w:jc w:val="both"/>
        <w:rPr>
          <w:i/>
          <w:color w:val="000000"/>
          <w:sz w:val="28"/>
          <w:szCs w:val="28"/>
        </w:rPr>
      </w:pPr>
    </w:p>
    <w:p w:rsidR="008E656B" w:rsidRDefault="008E656B" w:rsidP="008E656B">
      <w:pPr>
        <w:pStyle w:val="a5"/>
        <w:widowControl/>
        <w:autoSpaceDE/>
        <w:autoSpaceDN/>
        <w:adjustRightInd/>
        <w:ind w:firstLine="0"/>
        <w:rPr>
          <w:rFonts w:ascii="Times New Roman" w:hAnsi="Times New Roman"/>
          <w:b/>
          <w:sz w:val="28"/>
          <w:szCs w:val="28"/>
        </w:rPr>
      </w:pPr>
      <w:r w:rsidRPr="00D00DDD">
        <w:rPr>
          <w:rFonts w:ascii="Times New Roman" w:hAnsi="Times New Roman"/>
          <w:b/>
          <w:sz w:val="28"/>
          <w:szCs w:val="28"/>
        </w:rPr>
        <w:t>Перечень терминов д</w:t>
      </w:r>
      <w:r>
        <w:rPr>
          <w:rFonts w:ascii="Times New Roman" w:hAnsi="Times New Roman"/>
          <w:b/>
          <w:sz w:val="28"/>
          <w:szCs w:val="28"/>
        </w:rPr>
        <w:t>ля терминологического диктанта:</w:t>
      </w:r>
    </w:p>
    <w:p w:rsidR="00A96B2B" w:rsidRPr="00EB232E" w:rsidRDefault="00C40E48" w:rsidP="00A74990">
      <w:pPr>
        <w:pStyle w:val="a5"/>
        <w:numPr>
          <w:ilvl w:val="0"/>
          <w:numId w:val="28"/>
        </w:numPr>
        <w:rPr>
          <w:rFonts w:ascii="Times New Roman" w:hAnsi="Times New Roman"/>
          <w:sz w:val="28"/>
          <w:szCs w:val="28"/>
        </w:rPr>
      </w:pPr>
      <w:r w:rsidRPr="00EB232E">
        <w:rPr>
          <w:rFonts w:ascii="Times New Roman" w:hAnsi="Times New Roman"/>
          <w:sz w:val="28"/>
          <w:szCs w:val="28"/>
        </w:rPr>
        <w:t>инкурабельный больной</w:t>
      </w:r>
      <w:r w:rsidR="00A96B2B" w:rsidRPr="00EB232E">
        <w:rPr>
          <w:rFonts w:ascii="Times New Roman" w:hAnsi="Times New Roman"/>
          <w:sz w:val="28"/>
          <w:szCs w:val="28"/>
        </w:rPr>
        <w:t>;</w:t>
      </w:r>
    </w:p>
    <w:p w:rsidR="00A96B2B" w:rsidRPr="00EB232E" w:rsidRDefault="00A96B2B" w:rsidP="00A74990">
      <w:pPr>
        <w:pStyle w:val="a5"/>
        <w:numPr>
          <w:ilvl w:val="0"/>
          <w:numId w:val="28"/>
        </w:numPr>
        <w:rPr>
          <w:rFonts w:ascii="Times New Roman" w:hAnsi="Times New Roman"/>
          <w:sz w:val="28"/>
          <w:szCs w:val="28"/>
        </w:rPr>
      </w:pPr>
      <w:r w:rsidRPr="00EB232E">
        <w:rPr>
          <w:rFonts w:ascii="Times New Roman" w:hAnsi="Times New Roman"/>
          <w:sz w:val="28"/>
          <w:szCs w:val="28"/>
        </w:rPr>
        <w:t>терминальное состояние;</w:t>
      </w:r>
    </w:p>
    <w:p w:rsidR="00A96B2B" w:rsidRPr="00EB232E" w:rsidRDefault="00A96B2B" w:rsidP="00A74990">
      <w:pPr>
        <w:pStyle w:val="a5"/>
        <w:numPr>
          <w:ilvl w:val="0"/>
          <w:numId w:val="28"/>
        </w:numPr>
        <w:rPr>
          <w:rFonts w:ascii="Times New Roman" w:hAnsi="Times New Roman"/>
          <w:sz w:val="28"/>
          <w:szCs w:val="28"/>
        </w:rPr>
      </w:pPr>
      <w:r w:rsidRPr="00EB232E">
        <w:rPr>
          <w:rFonts w:ascii="Times New Roman" w:hAnsi="Times New Roman"/>
          <w:sz w:val="28"/>
          <w:szCs w:val="28"/>
        </w:rPr>
        <w:t>клиническая смерть;</w:t>
      </w:r>
    </w:p>
    <w:p w:rsidR="00A96B2B" w:rsidRPr="00EB232E" w:rsidRDefault="00A96B2B" w:rsidP="00A74990">
      <w:pPr>
        <w:pStyle w:val="a5"/>
        <w:numPr>
          <w:ilvl w:val="0"/>
          <w:numId w:val="28"/>
        </w:numPr>
        <w:rPr>
          <w:rFonts w:ascii="Times New Roman" w:hAnsi="Times New Roman"/>
          <w:sz w:val="28"/>
          <w:szCs w:val="28"/>
        </w:rPr>
      </w:pPr>
      <w:r w:rsidRPr="00EB232E">
        <w:rPr>
          <w:rFonts w:ascii="Times New Roman" w:hAnsi="Times New Roman"/>
          <w:sz w:val="28"/>
          <w:szCs w:val="28"/>
        </w:rPr>
        <w:t>биологическая смерть;</w:t>
      </w:r>
    </w:p>
    <w:p w:rsidR="00A96B2B" w:rsidRPr="00EB232E" w:rsidRDefault="00A96B2B" w:rsidP="00A74990">
      <w:pPr>
        <w:pStyle w:val="a5"/>
        <w:numPr>
          <w:ilvl w:val="0"/>
          <w:numId w:val="28"/>
        </w:numPr>
        <w:rPr>
          <w:rFonts w:ascii="Times New Roman" w:hAnsi="Times New Roman"/>
          <w:sz w:val="28"/>
          <w:szCs w:val="28"/>
        </w:rPr>
      </w:pPr>
      <w:r w:rsidRPr="00EB232E">
        <w:rPr>
          <w:rFonts w:ascii="Times New Roman" w:hAnsi="Times New Roman"/>
          <w:sz w:val="28"/>
          <w:szCs w:val="28"/>
        </w:rPr>
        <w:t>смерть мозга;</w:t>
      </w:r>
    </w:p>
    <w:p w:rsidR="00A96B2B" w:rsidRPr="00EB232E" w:rsidRDefault="00A96B2B" w:rsidP="00A74990">
      <w:pPr>
        <w:pStyle w:val="a5"/>
        <w:numPr>
          <w:ilvl w:val="0"/>
          <w:numId w:val="28"/>
        </w:numPr>
        <w:rPr>
          <w:rFonts w:ascii="Times New Roman" w:hAnsi="Times New Roman"/>
          <w:sz w:val="28"/>
          <w:szCs w:val="28"/>
        </w:rPr>
      </w:pPr>
      <w:r w:rsidRPr="00EB232E">
        <w:rPr>
          <w:rFonts w:ascii="Times New Roman" w:hAnsi="Times New Roman"/>
          <w:sz w:val="28"/>
          <w:szCs w:val="28"/>
        </w:rPr>
        <w:t>смерть человека;</w:t>
      </w:r>
    </w:p>
    <w:p w:rsidR="00F15B76" w:rsidRPr="00EB232E" w:rsidRDefault="00A96B2B" w:rsidP="00A74990">
      <w:pPr>
        <w:pStyle w:val="a5"/>
        <w:numPr>
          <w:ilvl w:val="0"/>
          <w:numId w:val="28"/>
        </w:numPr>
        <w:rPr>
          <w:rFonts w:ascii="Times New Roman" w:hAnsi="Times New Roman"/>
          <w:sz w:val="28"/>
          <w:szCs w:val="28"/>
        </w:rPr>
      </w:pPr>
      <w:r w:rsidRPr="00EB232E">
        <w:rPr>
          <w:rFonts w:ascii="Times New Roman" w:hAnsi="Times New Roman"/>
          <w:sz w:val="28"/>
          <w:szCs w:val="28"/>
        </w:rPr>
        <w:t>ве</w:t>
      </w:r>
      <w:r w:rsidR="007E06D0" w:rsidRPr="00EB232E">
        <w:rPr>
          <w:rFonts w:ascii="Times New Roman" w:hAnsi="Times New Roman"/>
          <w:sz w:val="28"/>
          <w:szCs w:val="28"/>
        </w:rPr>
        <w:t>гетативное состояние</w:t>
      </w:r>
      <w:r w:rsidR="00F15B76" w:rsidRPr="00EB232E">
        <w:rPr>
          <w:rFonts w:ascii="Times New Roman" w:hAnsi="Times New Roman"/>
          <w:sz w:val="28"/>
          <w:szCs w:val="28"/>
        </w:rPr>
        <w:t>;</w:t>
      </w:r>
    </w:p>
    <w:p w:rsidR="00F15B76" w:rsidRPr="00EB232E" w:rsidRDefault="00F15B76" w:rsidP="00A74990">
      <w:pPr>
        <w:pStyle w:val="a5"/>
        <w:numPr>
          <w:ilvl w:val="0"/>
          <w:numId w:val="28"/>
        </w:numPr>
        <w:rPr>
          <w:rFonts w:ascii="Times New Roman" w:hAnsi="Times New Roman"/>
          <w:sz w:val="28"/>
          <w:szCs w:val="28"/>
        </w:rPr>
      </w:pPr>
      <w:r w:rsidRPr="00EB232E">
        <w:rPr>
          <w:rFonts w:ascii="Times New Roman" w:hAnsi="Times New Roman"/>
          <w:sz w:val="28"/>
          <w:szCs w:val="28"/>
        </w:rPr>
        <w:t>реаниматология;</w:t>
      </w:r>
    </w:p>
    <w:p w:rsidR="00F15B76" w:rsidRPr="00EB232E" w:rsidRDefault="00F15B76" w:rsidP="00A74990">
      <w:pPr>
        <w:pStyle w:val="a5"/>
        <w:numPr>
          <w:ilvl w:val="0"/>
          <w:numId w:val="28"/>
        </w:numPr>
        <w:rPr>
          <w:rFonts w:ascii="Times New Roman" w:hAnsi="Times New Roman"/>
          <w:sz w:val="28"/>
          <w:szCs w:val="28"/>
        </w:rPr>
      </w:pPr>
      <w:r w:rsidRPr="00EB232E">
        <w:rPr>
          <w:rFonts w:ascii="Times New Roman" w:hAnsi="Times New Roman"/>
          <w:sz w:val="28"/>
          <w:szCs w:val="28"/>
        </w:rPr>
        <w:t>сотериологический тип культуры</w:t>
      </w:r>
      <w:r w:rsidR="002D7424">
        <w:rPr>
          <w:rFonts w:ascii="Times New Roman" w:hAnsi="Times New Roman"/>
          <w:sz w:val="28"/>
          <w:szCs w:val="28"/>
        </w:rPr>
        <w:t xml:space="preserve"> (по отношению к смерти);</w:t>
      </w:r>
    </w:p>
    <w:p w:rsidR="00F15B76" w:rsidRPr="00EB232E" w:rsidRDefault="00F15B76" w:rsidP="00A74990">
      <w:pPr>
        <w:pStyle w:val="a5"/>
        <w:numPr>
          <w:ilvl w:val="0"/>
          <w:numId w:val="28"/>
        </w:numPr>
        <w:rPr>
          <w:rFonts w:ascii="Times New Roman" w:hAnsi="Times New Roman"/>
          <w:sz w:val="28"/>
          <w:szCs w:val="28"/>
        </w:rPr>
      </w:pPr>
      <w:r w:rsidRPr="00EB232E">
        <w:rPr>
          <w:rFonts w:ascii="Times New Roman" w:hAnsi="Times New Roman"/>
          <w:sz w:val="28"/>
          <w:szCs w:val="28"/>
        </w:rPr>
        <w:t>гедонистический тип</w:t>
      </w:r>
      <w:r w:rsidR="00A96B2B" w:rsidRPr="00EB232E">
        <w:rPr>
          <w:rFonts w:ascii="Times New Roman" w:hAnsi="Times New Roman"/>
          <w:sz w:val="28"/>
          <w:szCs w:val="28"/>
        </w:rPr>
        <w:t xml:space="preserve"> культур</w:t>
      </w:r>
      <w:r w:rsidRPr="00EB232E">
        <w:rPr>
          <w:rFonts w:ascii="Times New Roman" w:hAnsi="Times New Roman"/>
          <w:sz w:val="28"/>
          <w:szCs w:val="28"/>
        </w:rPr>
        <w:t>ы</w:t>
      </w:r>
      <w:r w:rsidR="002D7424">
        <w:rPr>
          <w:rFonts w:ascii="Times New Roman" w:hAnsi="Times New Roman"/>
          <w:sz w:val="28"/>
          <w:szCs w:val="28"/>
        </w:rPr>
        <w:t xml:space="preserve"> (по отношению к смерти);</w:t>
      </w:r>
    </w:p>
    <w:p w:rsidR="00F15B76" w:rsidRPr="00EB232E" w:rsidRDefault="00F15B76" w:rsidP="00A74990">
      <w:pPr>
        <w:pStyle w:val="a5"/>
        <w:numPr>
          <w:ilvl w:val="0"/>
          <w:numId w:val="28"/>
        </w:numPr>
        <w:rPr>
          <w:rFonts w:ascii="Times New Roman" w:hAnsi="Times New Roman"/>
          <w:sz w:val="28"/>
          <w:szCs w:val="28"/>
        </w:rPr>
      </w:pPr>
      <w:r w:rsidRPr="00EB232E">
        <w:rPr>
          <w:rFonts w:ascii="Times New Roman" w:hAnsi="Times New Roman"/>
          <w:sz w:val="28"/>
          <w:szCs w:val="28"/>
        </w:rPr>
        <w:t>паллиативная помощь;</w:t>
      </w:r>
    </w:p>
    <w:p w:rsidR="00F15B76" w:rsidRPr="00EB232E" w:rsidRDefault="00F15B76" w:rsidP="00A74990">
      <w:pPr>
        <w:pStyle w:val="a5"/>
        <w:numPr>
          <w:ilvl w:val="0"/>
          <w:numId w:val="28"/>
        </w:numPr>
        <w:rPr>
          <w:rFonts w:ascii="Times New Roman" w:hAnsi="Times New Roman"/>
          <w:sz w:val="28"/>
          <w:szCs w:val="28"/>
        </w:rPr>
      </w:pPr>
      <w:r w:rsidRPr="00EB232E">
        <w:rPr>
          <w:rFonts w:ascii="Times New Roman" w:hAnsi="Times New Roman"/>
          <w:sz w:val="28"/>
          <w:szCs w:val="28"/>
        </w:rPr>
        <w:t>паллиативная медицина;</w:t>
      </w:r>
    </w:p>
    <w:p w:rsidR="00F15B76" w:rsidRPr="00EB232E" w:rsidRDefault="00EB232E" w:rsidP="00A74990">
      <w:pPr>
        <w:pStyle w:val="a5"/>
        <w:numPr>
          <w:ilvl w:val="0"/>
          <w:numId w:val="28"/>
        </w:numPr>
        <w:rPr>
          <w:rFonts w:ascii="Times New Roman" w:hAnsi="Times New Roman"/>
          <w:sz w:val="28"/>
          <w:szCs w:val="28"/>
        </w:rPr>
      </w:pPr>
      <w:r w:rsidRPr="00EB232E">
        <w:rPr>
          <w:rFonts w:ascii="Times New Roman" w:hAnsi="Times New Roman"/>
          <w:sz w:val="28"/>
          <w:szCs w:val="28"/>
        </w:rPr>
        <w:t>хоспис</w:t>
      </w:r>
      <w:r w:rsidR="00F15B76" w:rsidRPr="00EB232E">
        <w:rPr>
          <w:rFonts w:ascii="Times New Roman" w:hAnsi="Times New Roman"/>
          <w:sz w:val="28"/>
          <w:szCs w:val="28"/>
        </w:rPr>
        <w:t>;</w:t>
      </w:r>
    </w:p>
    <w:p w:rsidR="00F15B76" w:rsidRPr="00EB232E" w:rsidRDefault="00F15B76" w:rsidP="00A74990">
      <w:pPr>
        <w:pStyle w:val="a5"/>
        <w:numPr>
          <w:ilvl w:val="0"/>
          <w:numId w:val="28"/>
        </w:numPr>
        <w:rPr>
          <w:rFonts w:ascii="Times New Roman" w:hAnsi="Times New Roman"/>
          <w:sz w:val="28"/>
          <w:szCs w:val="28"/>
        </w:rPr>
      </w:pPr>
      <w:r w:rsidRPr="00EB232E">
        <w:rPr>
          <w:rFonts w:ascii="Times New Roman" w:hAnsi="Times New Roman"/>
          <w:sz w:val="28"/>
          <w:szCs w:val="28"/>
        </w:rPr>
        <w:t>эвтаназия;</w:t>
      </w:r>
    </w:p>
    <w:p w:rsidR="00F15B76" w:rsidRPr="00EB232E" w:rsidRDefault="00F15B76" w:rsidP="00A74990">
      <w:pPr>
        <w:pStyle w:val="a5"/>
        <w:numPr>
          <w:ilvl w:val="0"/>
          <w:numId w:val="28"/>
        </w:numPr>
        <w:rPr>
          <w:rFonts w:ascii="Times New Roman" w:hAnsi="Times New Roman"/>
          <w:sz w:val="28"/>
          <w:szCs w:val="28"/>
        </w:rPr>
      </w:pPr>
      <w:r w:rsidRPr="00EB232E">
        <w:rPr>
          <w:rFonts w:ascii="Times New Roman" w:hAnsi="Times New Roman"/>
          <w:sz w:val="28"/>
          <w:szCs w:val="28"/>
        </w:rPr>
        <w:t>аутопсия;</w:t>
      </w:r>
    </w:p>
    <w:p w:rsidR="00F15B76" w:rsidRPr="00EB232E" w:rsidRDefault="00F15B76" w:rsidP="00A74990">
      <w:pPr>
        <w:pStyle w:val="a5"/>
        <w:numPr>
          <w:ilvl w:val="0"/>
          <w:numId w:val="28"/>
        </w:numPr>
        <w:rPr>
          <w:rFonts w:ascii="Times New Roman" w:hAnsi="Times New Roman"/>
          <w:sz w:val="28"/>
          <w:szCs w:val="28"/>
        </w:rPr>
      </w:pPr>
      <w:r w:rsidRPr="00EB232E">
        <w:rPr>
          <w:rFonts w:ascii="Times New Roman" w:hAnsi="Times New Roman"/>
          <w:sz w:val="28"/>
          <w:szCs w:val="28"/>
        </w:rPr>
        <w:t>трансплантология;</w:t>
      </w:r>
    </w:p>
    <w:p w:rsidR="00EB232E" w:rsidRPr="00EB232E" w:rsidRDefault="00F15B76" w:rsidP="00A74990">
      <w:pPr>
        <w:pStyle w:val="a5"/>
        <w:numPr>
          <w:ilvl w:val="0"/>
          <w:numId w:val="28"/>
        </w:numPr>
        <w:rPr>
          <w:rFonts w:ascii="Times New Roman" w:hAnsi="Times New Roman"/>
          <w:sz w:val="28"/>
          <w:szCs w:val="28"/>
        </w:rPr>
      </w:pPr>
      <w:r w:rsidRPr="00EB232E">
        <w:rPr>
          <w:rFonts w:ascii="Times New Roman" w:hAnsi="Times New Roman"/>
          <w:sz w:val="28"/>
          <w:szCs w:val="28"/>
        </w:rPr>
        <w:t>донор органов и тканей</w:t>
      </w:r>
      <w:r w:rsidR="00EB232E" w:rsidRPr="00EB232E">
        <w:rPr>
          <w:rFonts w:ascii="Times New Roman" w:hAnsi="Times New Roman"/>
          <w:sz w:val="28"/>
          <w:szCs w:val="28"/>
        </w:rPr>
        <w:t>;</w:t>
      </w:r>
    </w:p>
    <w:p w:rsidR="00EB232E" w:rsidRPr="00EB232E" w:rsidRDefault="00EB232E" w:rsidP="00A74990">
      <w:pPr>
        <w:pStyle w:val="a5"/>
        <w:numPr>
          <w:ilvl w:val="0"/>
          <w:numId w:val="28"/>
        </w:numPr>
        <w:rPr>
          <w:rFonts w:ascii="Times New Roman" w:hAnsi="Times New Roman"/>
          <w:sz w:val="28"/>
          <w:szCs w:val="28"/>
        </w:rPr>
      </w:pPr>
      <w:r w:rsidRPr="00EB232E">
        <w:rPr>
          <w:rFonts w:ascii="Times New Roman" w:hAnsi="Times New Roman"/>
          <w:sz w:val="28"/>
          <w:szCs w:val="28"/>
        </w:rPr>
        <w:t>реципиент;</w:t>
      </w:r>
    </w:p>
    <w:p w:rsidR="00EB232E" w:rsidRPr="00EB232E" w:rsidRDefault="00EB232E" w:rsidP="00A74990">
      <w:pPr>
        <w:pStyle w:val="a5"/>
        <w:numPr>
          <w:ilvl w:val="0"/>
          <w:numId w:val="28"/>
        </w:numPr>
        <w:rPr>
          <w:rFonts w:ascii="Times New Roman" w:hAnsi="Times New Roman"/>
          <w:sz w:val="28"/>
          <w:szCs w:val="28"/>
        </w:rPr>
      </w:pPr>
      <w:r w:rsidRPr="00EB232E">
        <w:rPr>
          <w:rFonts w:ascii="Times New Roman" w:hAnsi="Times New Roman"/>
          <w:sz w:val="28"/>
          <w:szCs w:val="28"/>
        </w:rPr>
        <w:t>презумпция согласия (в трансплантологии);</w:t>
      </w:r>
    </w:p>
    <w:p w:rsidR="00A96B2B" w:rsidRPr="00EB232E" w:rsidRDefault="00EB232E" w:rsidP="00A74990">
      <w:pPr>
        <w:pStyle w:val="a5"/>
        <w:numPr>
          <w:ilvl w:val="0"/>
          <w:numId w:val="28"/>
        </w:numPr>
        <w:rPr>
          <w:rFonts w:ascii="Times New Roman" w:hAnsi="Times New Roman"/>
          <w:sz w:val="28"/>
          <w:szCs w:val="28"/>
        </w:rPr>
      </w:pPr>
      <w:r w:rsidRPr="00EB232E">
        <w:rPr>
          <w:rFonts w:ascii="Times New Roman" w:hAnsi="Times New Roman"/>
          <w:sz w:val="28"/>
          <w:szCs w:val="28"/>
        </w:rPr>
        <w:t>презумпция несогласия (в трансплантологии).</w:t>
      </w:r>
    </w:p>
    <w:p w:rsidR="008E656B" w:rsidRPr="00F053A0" w:rsidRDefault="008E656B" w:rsidP="00EA6B0E">
      <w:pPr>
        <w:ind w:left="709"/>
        <w:jc w:val="both"/>
        <w:rPr>
          <w:i/>
          <w:color w:val="000000"/>
          <w:sz w:val="28"/>
          <w:szCs w:val="28"/>
        </w:rPr>
      </w:pPr>
    </w:p>
    <w:p w:rsidR="001F35DD" w:rsidRDefault="00DD263F" w:rsidP="001F35DD">
      <w:pPr>
        <w:pStyle w:val="a5"/>
        <w:widowControl/>
        <w:autoSpaceDE/>
        <w:autoSpaceDN/>
        <w:adjustRightInd/>
        <w:ind w:firstLine="0"/>
        <w:rPr>
          <w:rFonts w:ascii="Times New Roman" w:hAnsi="Times New Roman"/>
          <w:b/>
          <w:sz w:val="28"/>
          <w:szCs w:val="28"/>
        </w:rPr>
      </w:pPr>
      <w:r w:rsidRPr="00F053A0">
        <w:rPr>
          <w:rFonts w:ascii="Times New Roman" w:hAnsi="Times New Roman"/>
          <w:b/>
          <w:sz w:val="28"/>
          <w:szCs w:val="28"/>
        </w:rPr>
        <w:t>Задание в рабочей тетради:</w:t>
      </w:r>
    </w:p>
    <w:p w:rsidR="00F053A0" w:rsidRPr="001F35DD" w:rsidRDefault="00F053A0" w:rsidP="001F35DD">
      <w:pPr>
        <w:pStyle w:val="a5"/>
        <w:widowControl/>
        <w:autoSpaceDE/>
        <w:autoSpaceDN/>
        <w:adjustRightInd/>
        <w:ind w:firstLine="0"/>
        <w:rPr>
          <w:rFonts w:ascii="Times New Roman" w:hAnsi="Times New Roman"/>
          <w:b/>
          <w:sz w:val="28"/>
          <w:szCs w:val="28"/>
        </w:rPr>
      </w:pPr>
      <w:r w:rsidRPr="00F053A0">
        <w:rPr>
          <w:rFonts w:ascii="Times New Roman" w:hAnsi="Times New Roman"/>
          <w:sz w:val="28"/>
          <w:szCs w:val="28"/>
        </w:rPr>
        <w:t>Сделайте</w:t>
      </w:r>
      <w:r w:rsidR="001F35DD">
        <w:rPr>
          <w:rFonts w:ascii="Times New Roman" w:hAnsi="Times New Roman"/>
          <w:sz w:val="28"/>
          <w:szCs w:val="28"/>
        </w:rPr>
        <w:t xml:space="preserve"> конспект главы 12 «Биоэтика» «</w:t>
      </w:r>
      <w:r w:rsidRPr="00F053A0">
        <w:rPr>
          <w:rFonts w:ascii="Times New Roman" w:hAnsi="Times New Roman"/>
          <w:sz w:val="28"/>
          <w:szCs w:val="28"/>
        </w:rPr>
        <w:t xml:space="preserve">Основ социальной концепции Русской Православной Церкви» (2000г.). </w:t>
      </w:r>
    </w:p>
    <w:p w:rsidR="00F053A0" w:rsidRPr="00F053A0" w:rsidRDefault="00F053A0" w:rsidP="00F053A0">
      <w:pPr>
        <w:tabs>
          <w:tab w:val="left" w:pos="5596"/>
        </w:tabs>
        <w:rPr>
          <w:sz w:val="28"/>
          <w:szCs w:val="28"/>
        </w:rPr>
      </w:pPr>
      <w:r w:rsidRPr="00F053A0">
        <w:rPr>
          <w:sz w:val="28"/>
          <w:szCs w:val="28"/>
        </w:rPr>
        <w:lastRenderedPageBreak/>
        <w:t>Алгоритм выполнения:</w:t>
      </w:r>
    </w:p>
    <w:p w:rsidR="00F053A0" w:rsidRPr="001F35DD" w:rsidRDefault="00F053A0" w:rsidP="00A74990">
      <w:pPr>
        <w:pStyle w:val="a5"/>
        <w:numPr>
          <w:ilvl w:val="0"/>
          <w:numId w:val="34"/>
        </w:numPr>
        <w:rPr>
          <w:rFonts w:ascii="Times New Roman" w:hAnsi="Times New Roman"/>
          <w:sz w:val="28"/>
          <w:szCs w:val="28"/>
        </w:rPr>
      </w:pPr>
      <w:r w:rsidRPr="00F053A0">
        <w:rPr>
          <w:rFonts w:ascii="Times New Roman" w:hAnsi="Times New Roman"/>
          <w:sz w:val="28"/>
          <w:szCs w:val="28"/>
        </w:rPr>
        <w:t xml:space="preserve">Ознакомьтесь с документом «Основы социальной концепции Русской Православной Церкви. Глава 12. Биоэтика» (2000). </w:t>
      </w:r>
      <w:r w:rsidR="001F35DD" w:rsidRPr="001B3F89">
        <w:rPr>
          <w:rFonts w:ascii="Times New Roman" w:hAnsi="Times New Roman"/>
          <w:sz w:val="28"/>
          <w:szCs w:val="28"/>
        </w:rPr>
        <w:t>Смотрите приложени</w:t>
      </w:r>
      <w:r w:rsidR="001F35DD">
        <w:rPr>
          <w:rFonts w:ascii="Times New Roman" w:hAnsi="Times New Roman"/>
          <w:sz w:val="28"/>
          <w:szCs w:val="28"/>
        </w:rPr>
        <w:t>е</w:t>
      </w:r>
      <w:r w:rsidR="001F35DD" w:rsidRPr="001B3F89">
        <w:rPr>
          <w:rFonts w:ascii="Times New Roman" w:hAnsi="Times New Roman"/>
          <w:sz w:val="28"/>
          <w:szCs w:val="28"/>
        </w:rPr>
        <w:t xml:space="preserve"> №</w:t>
      </w:r>
      <w:r w:rsidR="001F35DD">
        <w:rPr>
          <w:rFonts w:ascii="Times New Roman" w:hAnsi="Times New Roman"/>
          <w:sz w:val="28"/>
          <w:szCs w:val="28"/>
        </w:rPr>
        <w:t>8.</w:t>
      </w:r>
    </w:p>
    <w:p w:rsidR="00F053A0" w:rsidRPr="00F053A0" w:rsidRDefault="00F053A0" w:rsidP="00A74990">
      <w:pPr>
        <w:numPr>
          <w:ilvl w:val="0"/>
          <w:numId w:val="37"/>
        </w:numPr>
        <w:tabs>
          <w:tab w:val="clear" w:pos="1080"/>
          <w:tab w:val="num" w:pos="720"/>
          <w:tab w:val="left" w:pos="5596"/>
        </w:tabs>
        <w:ind w:left="720"/>
        <w:jc w:val="both"/>
        <w:rPr>
          <w:sz w:val="28"/>
          <w:szCs w:val="28"/>
        </w:rPr>
      </w:pPr>
      <w:r w:rsidRPr="00F053A0">
        <w:rPr>
          <w:sz w:val="28"/>
          <w:szCs w:val="28"/>
        </w:rPr>
        <w:t>Составьте конспект в соответствии с планом.</w:t>
      </w:r>
    </w:p>
    <w:p w:rsidR="00F053A0" w:rsidRPr="00F053A0" w:rsidRDefault="00F053A0" w:rsidP="00F053A0">
      <w:pPr>
        <w:tabs>
          <w:tab w:val="left" w:pos="5596"/>
        </w:tabs>
        <w:ind w:left="360"/>
        <w:jc w:val="center"/>
        <w:rPr>
          <w:sz w:val="28"/>
          <w:szCs w:val="28"/>
        </w:rPr>
      </w:pPr>
      <w:r w:rsidRPr="00F053A0">
        <w:rPr>
          <w:sz w:val="28"/>
          <w:szCs w:val="28"/>
        </w:rPr>
        <w:t>План конспекта</w:t>
      </w:r>
    </w:p>
    <w:p w:rsidR="00F053A0" w:rsidRPr="00F053A0" w:rsidRDefault="00F053A0" w:rsidP="00A74990">
      <w:pPr>
        <w:numPr>
          <w:ilvl w:val="0"/>
          <w:numId w:val="38"/>
        </w:numPr>
        <w:tabs>
          <w:tab w:val="clear" w:pos="1485"/>
          <w:tab w:val="num" w:pos="1080"/>
          <w:tab w:val="left" w:pos="5596"/>
        </w:tabs>
        <w:ind w:left="1080"/>
        <w:rPr>
          <w:sz w:val="28"/>
          <w:szCs w:val="28"/>
        </w:rPr>
      </w:pPr>
      <w:r w:rsidRPr="00F053A0">
        <w:rPr>
          <w:sz w:val="28"/>
          <w:szCs w:val="28"/>
        </w:rPr>
        <w:t>Отношение РПЦ к аборту.</w:t>
      </w:r>
    </w:p>
    <w:p w:rsidR="00F053A0" w:rsidRPr="00F053A0" w:rsidRDefault="00F053A0" w:rsidP="00A74990">
      <w:pPr>
        <w:numPr>
          <w:ilvl w:val="0"/>
          <w:numId w:val="38"/>
        </w:numPr>
        <w:tabs>
          <w:tab w:val="clear" w:pos="1485"/>
          <w:tab w:val="num" w:pos="1080"/>
          <w:tab w:val="left" w:pos="5596"/>
        </w:tabs>
        <w:ind w:left="1080"/>
        <w:rPr>
          <w:sz w:val="28"/>
          <w:szCs w:val="28"/>
        </w:rPr>
      </w:pPr>
      <w:r w:rsidRPr="00F053A0">
        <w:rPr>
          <w:sz w:val="28"/>
          <w:szCs w:val="28"/>
        </w:rPr>
        <w:t>Отношение РПЦ к контрацепции.</w:t>
      </w:r>
    </w:p>
    <w:p w:rsidR="00F053A0" w:rsidRPr="00F053A0" w:rsidRDefault="00F053A0" w:rsidP="00A74990">
      <w:pPr>
        <w:numPr>
          <w:ilvl w:val="0"/>
          <w:numId w:val="38"/>
        </w:numPr>
        <w:tabs>
          <w:tab w:val="clear" w:pos="1485"/>
          <w:tab w:val="num" w:pos="1080"/>
          <w:tab w:val="left" w:pos="5596"/>
        </w:tabs>
        <w:ind w:left="1080"/>
        <w:rPr>
          <w:sz w:val="28"/>
          <w:szCs w:val="28"/>
        </w:rPr>
      </w:pPr>
      <w:r w:rsidRPr="00F053A0">
        <w:rPr>
          <w:sz w:val="28"/>
          <w:szCs w:val="28"/>
        </w:rPr>
        <w:t>Отношение РПЦ к искусственному оплодотворению.</w:t>
      </w:r>
    </w:p>
    <w:p w:rsidR="00F053A0" w:rsidRPr="00F053A0" w:rsidRDefault="00F053A0" w:rsidP="00A74990">
      <w:pPr>
        <w:numPr>
          <w:ilvl w:val="0"/>
          <w:numId w:val="38"/>
        </w:numPr>
        <w:tabs>
          <w:tab w:val="clear" w:pos="1485"/>
          <w:tab w:val="num" w:pos="1080"/>
          <w:tab w:val="left" w:pos="5596"/>
        </w:tabs>
        <w:ind w:left="1080"/>
        <w:rPr>
          <w:sz w:val="28"/>
          <w:szCs w:val="28"/>
        </w:rPr>
      </w:pPr>
      <w:r w:rsidRPr="00F053A0">
        <w:rPr>
          <w:sz w:val="28"/>
          <w:szCs w:val="28"/>
        </w:rPr>
        <w:t>Отношение РПЦ к генетической диагностике, пренатальной диагностике.</w:t>
      </w:r>
    </w:p>
    <w:p w:rsidR="00F053A0" w:rsidRPr="00F053A0" w:rsidRDefault="00F053A0" w:rsidP="00A74990">
      <w:pPr>
        <w:numPr>
          <w:ilvl w:val="0"/>
          <w:numId w:val="38"/>
        </w:numPr>
        <w:tabs>
          <w:tab w:val="clear" w:pos="1485"/>
          <w:tab w:val="num" w:pos="1080"/>
          <w:tab w:val="left" w:pos="5596"/>
        </w:tabs>
        <w:ind w:left="1080"/>
        <w:rPr>
          <w:sz w:val="28"/>
          <w:szCs w:val="28"/>
        </w:rPr>
      </w:pPr>
      <w:r w:rsidRPr="00F053A0">
        <w:rPr>
          <w:sz w:val="28"/>
          <w:szCs w:val="28"/>
        </w:rPr>
        <w:t>Отношение Р</w:t>
      </w:r>
      <w:proofErr w:type="gramStart"/>
      <w:r w:rsidRPr="00F053A0">
        <w:rPr>
          <w:sz w:val="28"/>
          <w:szCs w:val="28"/>
        </w:rPr>
        <w:t>ПЦ к кл</w:t>
      </w:r>
      <w:proofErr w:type="gramEnd"/>
      <w:r w:rsidRPr="00F053A0">
        <w:rPr>
          <w:sz w:val="28"/>
          <w:szCs w:val="28"/>
        </w:rPr>
        <w:t>онированию.</w:t>
      </w:r>
    </w:p>
    <w:p w:rsidR="00F053A0" w:rsidRPr="00F053A0" w:rsidRDefault="00F053A0" w:rsidP="00A74990">
      <w:pPr>
        <w:numPr>
          <w:ilvl w:val="0"/>
          <w:numId w:val="38"/>
        </w:numPr>
        <w:tabs>
          <w:tab w:val="clear" w:pos="1485"/>
          <w:tab w:val="num" w:pos="1080"/>
          <w:tab w:val="left" w:pos="5596"/>
        </w:tabs>
        <w:ind w:left="1080"/>
        <w:rPr>
          <w:sz w:val="28"/>
          <w:szCs w:val="28"/>
        </w:rPr>
      </w:pPr>
      <w:r w:rsidRPr="00F053A0">
        <w:rPr>
          <w:sz w:val="28"/>
          <w:szCs w:val="28"/>
        </w:rPr>
        <w:t>Отношение РПЦ к нетрадиционной сексуальной ориентации и               транссексуализму.</w:t>
      </w:r>
    </w:p>
    <w:p w:rsidR="00F053A0" w:rsidRPr="00F053A0" w:rsidRDefault="00F053A0" w:rsidP="00A74990">
      <w:pPr>
        <w:numPr>
          <w:ilvl w:val="0"/>
          <w:numId w:val="38"/>
        </w:numPr>
        <w:tabs>
          <w:tab w:val="clear" w:pos="1485"/>
          <w:tab w:val="num" w:pos="1080"/>
          <w:tab w:val="left" w:pos="5596"/>
        </w:tabs>
        <w:ind w:left="1080"/>
        <w:rPr>
          <w:sz w:val="28"/>
          <w:szCs w:val="28"/>
        </w:rPr>
      </w:pPr>
      <w:r w:rsidRPr="00F053A0">
        <w:rPr>
          <w:sz w:val="28"/>
          <w:szCs w:val="28"/>
        </w:rPr>
        <w:t>Отношение Р</w:t>
      </w:r>
      <w:proofErr w:type="gramStart"/>
      <w:r w:rsidRPr="00F053A0">
        <w:rPr>
          <w:sz w:val="28"/>
          <w:szCs w:val="28"/>
        </w:rPr>
        <w:t>ПЦ к тр</w:t>
      </w:r>
      <w:proofErr w:type="gramEnd"/>
      <w:r w:rsidRPr="00F053A0">
        <w:rPr>
          <w:sz w:val="28"/>
          <w:szCs w:val="28"/>
        </w:rPr>
        <w:t>ансплантации органов и тканей.</w:t>
      </w:r>
    </w:p>
    <w:p w:rsidR="00DD263F" w:rsidRPr="001F35DD" w:rsidRDefault="00F053A0" w:rsidP="00A74990">
      <w:pPr>
        <w:numPr>
          <w:ilvl w:val="0"/>
          <w:numId w:val="38"/>
        </w:numPr>
        <w:tabs>
          <w:tab w:val="clear" w:pos="1485"/>
          <w:tab w:val="num" w:pos="1080"/>
          <w:tab w:val="left" w:pos="5596"/>
        </w:tabs>
        <w:ind w:left="1080"/>
        <w:rPr>
          <w:sz w:val="28"/>
          <w:szCs w:val="28"/>
        </w:rPr>
      </w:pPr>
      <w:r w:rsidRPr="00F053A0">
        <w:rPr>
          <w:sz w:val="28"/>
          <w:szCs w:val="28"/>
        </w:rPr>
        <w:t>Отношение РПЦ к эвтаназии.</w:t>
      </w:r>
    </w:p>
    <w:p w:rsidR="00DD263F" w:rsidRDefault="00DD263F" w:rsidP="00EA6B0E">
      <w:pPr>
        <w:ind w:left="709"/>
        <w:jc w:val="both"/>
        <w:rPr>
          <w:i/>
          <w:color w:val="000000"/>
          <w:sz w:val="28"/>
          <w:szCs w:val="28"/>
        </w:rPr>
      </w:pPr>
    </w:p>
    <w:p w:rsidR="00C9355D" w:rsidRDefault="00236A65" w:rsidP="00C9355D">
      <w:pPr>
        <w:pStyle w:val="a5"/>
        <w:ind w:left="0" w:firstLine="709"/>
        <w:rPr>
          <w:rFonts w:ascii="Times New Roman" w:hAnsi="Times New Roman"/>
          <w:b/>
          <w:sz w:val="28"/>
          <w:szCs w:val="28"/>
        </w:rPr>
      </w:pPr>
      <w:r w:rsidRPr="009E347D">
        <w:rPr>
          <w:rFonts w:ascii="Times New Roman" w:hAnsi="Times New Roman"/>
          <w:b/>
          <w:sz w:val="28"/>
          <w:szCs w:val="28"/>
        </w:rPr>
        <w:t xml:space="preserve">Типовая </w:t>
      </w:r>
      <w:r w:rsidR="00C9355D">
        <w:rPr>
          <w:rFonts w:ascii="Times New Roman" w:hAnsi="Times New Roman"/>
          <w:b/>
          <w:sz w:val="28"/>
          <w:szCs w:val="28"/>
        </w:rPr>
        <w:t>ситуационная задача:</w:t>
      </w:r>
    </w:p>
    <w:p w:rsidR="00C9355D" w:rsidRPr="00C9355D" w:rsidRDefault="00C9355D" w:rsidP="00C9355D">
      <w:pPr>
        <w:pStyle w:val="a5"/>
        <w:ind w:left="0" w:firstLine="709"/>
        <w:rPr>
          <w:rFonts w:ascii="Times New Roman" w:hAnsi="Times New Roman"/>
          <w:b/>
          <w:sz w:val="28"/>
          <w:szCs w:val="28"/>
        </w:rPr>
      </w:pPr>
      <w:r w:rsidRPr="00BD7DB1">
        <w:rPr>
          <w:rFonts w:ascii="Times New Roman" w:hAnsi="Times New Roman"/>
          <w:sz w:val="28"/>
          <w:szCs w:val="28"/>
        </w:rPr>
        <w:t xml:space="preserve">У 35-летней пациентки со злокачественной опухолью шейного отдела спинного мозга во время операции произошел полный перерыв спинного мозга. У женщины полостью сохранено сознание, осуществляется искусственная вентиляция легких (ИВЛ), пациентка не желает жить в таком состоянии и категорически настаивает на прекращении ИВЛ. Проанализируйте ситуацию. Будет ли являться прекращение ИВЛ эвтаназией? Разрешено ли медицинским работникам совершать подобные действия ФЗ РФ от 21.11.2011г. №323 «Об основах охраны здоровья граждан в </w:t>
      </w:r>
      <w:r w:rsidRPr="009727CF">
        <w:rPr>
          <w:rFonts w:ascii="Times New Roman" w:hAnsi="Times New Roman"/>
          <w:sz w:val="28"/>
          <w:szCs w:val="28"/>
        </w:rPr>
        <w:t>Российской Федерации»?</w:t>
      </w:r>
    </w:p>
    <w:p w:rsidR="00236A65" w:rsidRPr="00F053A0" w:rsidRDefault="00236A65" w:rsidP="00EA6B0E">
      <w:pPr>
        <w:ind w:left="709"/>
        <w:jc w:val="both"/>
        <w:rPr>
          <w:i/>
          <w:color w:val="000000"/>
          <w:sz w:val="28"/>
          <w:szCs w:val="28"/>
        </w:rPr>
      </w:pPr>
    </w:p>
    <w:p w:rsidR="00673000" w:rsidRPr="00F053A0" w:rsidRDefault="00A37EEE" w:rsidP="00673000">
      <w:pPr>
        <w:ind w:firstLine="709"/>
        <w:jc w:val="center"/>
        <w:rPr>
          <w:b/>
          <w:sz w:val="28"/>
          <w:szCs w:val="28"/>
        </w:rPr>
      </w:pPr>
      <w:r w:rsidRPr="00F053A0">
        <w:rPr>
          <w:b/>
          <w:color w:val="000000"/>
          <w:sz w:val="28"/>
          <w:szCs w:val="28"/>
        </w:rPr>
        <w:t>Тема 4</w:t>
      </w:r>
      <w:r w:rsidR="00FC446C" w:rsidRPr="00F053A0">
        <w:rPr>
          <w:b/>
          <w:color w:val="000000"/>
          <w:sz w:val="28"/>
          <w:szCs w:val="28"/>
        </w:rPr>
        <w:t>.</w:t>
      </w:r>
      <w:r w:rsidR="00FC446C" w:rsidRPr="00F053A0">
        <w:rPr>
          <w:b/>
          <w:i/>
          <w:color w:val="000000"/>
          <w:sz w:val="28"/>
          <w:szCs w:val="28"/>
        </w:rPr>
        <w:t xml:space="preserve"> </w:t>
      </w:r>
      <w:r w:rsidRPr="00F053A0">
        <w:rPr>
          <w:b/>
          <w:sz w:val="28"/>
          <w:szCs w:val="28"/>
        </w:rPr>
        <w:t xml:space="preserve">Моральные проблемы лечения </w:t>
      </w:r>
      <w:proofErr w:type="gramStart"/>
      <w:r w:rsidRPr="00F053A0">
        <w:rPr>
          <w:b/>
          <w:sz w:val="28"/>
          <w:szCs w:val="28"/>
        </w:rPr>
        <w:t>социально-опасных</w:t>
      </w:r>
      <w:proofErr w:type="gramEnd"/>
      <w:r w:rsidRPr="00F053A0">
        <w:rPr>
          <w:b/>
          <w:sz w:val="28"/>
          <w:szCs w:val="28"/>
        </w:rPr>
        <w:t xml:space="preserve"> и </w:t>
      </w:r>
    </w:p>
    <w:p w:rsidR="00A37EEE" w:rsidRPr="00F053A0" w:rsidRDefault="00A37EEE" w:rsidP="00673000">
      <w:pPr>
        <w:ind w:firstLine="709"/>
        <w:jc w:val="center"/>
        <w:rPr>
          <w:b/>
          <w:sz w:val="28"/>
          <w:szCs w:val="28"/>
        </w:rPr>
      </w:pPr>
      <w:r w:rsidRPr="00F053A0">
        <w:rPr>
          <w:b/>
          <w:sz w:val="28"/>
          <w:szCs w:val="28"/>
        </w:rPr>
        <w:t>социально-значимых заболеваний</w:t>
      </w:r>
    </w:p>
    <w:p w:rsidR="00673000" w:rsidRPr="00F053A0" w:rsidRDefault="00673000" w:rsidP="00673000">
      <w:pPr>
        <w:ind w:firstLine="709"/>
        <w:jc w:val="center"/>
        <w:rPr>
          <w:b/>
          <w:color w:val="000000"/>
          <w:sz w:val="28"/>
          <w:szCs w:val="28"/>
        </w:rPr>
      </w:pPr>
    </w:p>
    <w:p w:rsidR="00376933" w:rsidRPr="00F053A0" w:rsidRDefault="00673000" w:rsidP="00673000">
      <w:pPr>
        <w:ind w:firstLine="709"/>
        <w:jc w:val="center"/>
        <w:rPr>
          <w:b/>
          <w:color w:val="000000"/>
          <w:sz w:val="28"/>
          <w:szCs w:val="28"/>
        </w:rPr>
      </w:pPr>
      <w:r w:rsidRPr="00F053A0">
        <w:rPr>
          <w:b/>
          <w:color w:val="000000"/>
          <w:sz w:val="28"/>
          <w:szCs w:val="28"/>
        </w:rPr>
        <w:t>Формы</w:t>
      </w:r>
      <w:r w:rsidR="00376933" w:rsidRPr="00F053A0">
        <w:rPr>
          <w:b/>
          <w:color w:val="000000"/>
          <w:sz w:val="28"/>
          <w:szCs w:val="28"/>
        </w:rPr>
        <w:t xml:space="preserve"> текущего контроля</w:t>
      </w:r>
      <w:r w:rsidR="00376933" w:rsidRPr="00F053A0">
        <w:rPr>
          <w:color w:val="000000"/>
          <w:sz w:val="28"/>
          <w:szCs w:val="28"/>
        </w:rPr>
        <w:t xml:space="preserve"> </w:t>
      </w:r>
      <w:r w:rsidRPr="00F053A0">
        <w:rPr>
          <w:b/>
          <w:color w:val="000000"/>
          <w:sz w:val="28"/>
          <w:szCs w:val="28"/>
        </w:rPr>
        <w:t>успеваемости</w:t>
      </w:r>
    </w:p>
    <w:p w:rsidR="00673000" w:rsidRPr="00F053A0" w:rsidRDefault="00673000" w:rsidP="00376933">
      <w:pPr>
        <w:ind w:firstLine="709"/>
        <w:jc w:val="both"/>
        <w:rPr>
          <w:color w:val="000000"/>
          <w:sz w:val="28"/>
          <w:szCs w:val="28"/>
        </w:rPr>
      </w:pPr>
    </w:p>
    <w:p w:rsidR="00376933" w:rsidRPr="00F053A0" w:rsidRDefault="00376933" w:rsidP="00A74990">
      <w:pPr>
        <w:pStyle w:val="a5"/>
        <w:numPr>
          <w:ilvl w:val="0"/>
          <w:numId w:val="22"/>
        </w:numPr>
        <w:rPr>
          <w:rFonts w:ascii="Times New Roman" w:hAnsi="Times New Roman"/>
          <w:color w:val="000000"/>
          <w:sz w:val="28"/>
          <w:szCs w:val="28"/>
        </w:rPr>
      </w:pPr>
      <w:r w:rsidRPr="00F053A0">
        <w:rPr>
          <w:rFonts w:ascii="Times New Roman" w:hAnsi="Times New Roman"/>
          <w:color w:val="000000"/>
          <w:sz w:val="28"/>
          <w:szCs w:val="28"/>
        </w:rPr>
        <w:t>Устный опрос;</w:t>
      </w:r>
    </w:p>
    <w:p w:rsidR="00376933" w:rsidRPr="00F053A0" w:rsidRDefault="00376933" w:rsidP="00A74990">
      <w:pPr>
        <w:pStyle w:val="a5"/>
        <w:numPr>
          <w:ilvl w:val="0"/>
          <w:numId w:val="22"/>
        </w:numPr>
        <w:rPr>
          <w:rFonts w:ascii="Times New Roman" w:hAnsi="Times New Roman"/>
          <w:color w:val="000000"/>
          <w:sz w:val="28"/>
          <w:szCs w:val="28"/>
        </w:rPr>
      </w:pPr>
      <w:r w:rsidRPr="00F053A0">
        <w:rPr>
          <w:rFonts w:ascii="Times New Roman" w:hAnsi="Times New Roman"/>
          <w:color w:val="000000"/>
          <w:sz w:val="28"/>
          <w:szCs w:val="28"/>
        </w:rPr>
        <w:t>Терминологический диктант;</w:t>
      </w:r>
    </w:p>
    <w:p w:rsidR="00CF53F0" w:rsidRPr="00673000" w:rsidRDefault="00CF53F0" w:rsidP="00A74990">
      <w:pPr>
        <w:pStyle w:val="a5"/>
        <w:numPr>
          <w:ilvl w:val="0"/>
          <w:numId w:val="22"/>
        </w:numPr>
        <w:rPr>
          <w:rFonts w:ascii="Times New Roman" w:hAnsi="Times New Roman"/>
          <w:sz w:val="28"/>
          <w:szCs w:val="28"/>
        </w:rPr>
      </w:pPr>
      <w:r w:rsidRPr="00673000">
        <w:rPr>
          <w:rFonts w:ascii="Times New Roman" w:hAnsi="Times New Roman"/>
          <w:sz w:val="28"/>
          <w:szCs w:val="28"/>
        </w:rPr>
        <w:t>Решение проблемно-ситуационных задач.</w:t>
      </w:r>
    </w:p>
    <w:p w:rsidR="00673000" w:rsidRPr="00F053A0" w:rsidRDefault="00673000" w:rsidP="00FC446C">
      <w:pPr>
        <w:ind w:firstLine="709"/>
        <w:jc w:val="both"/>
        <w:rPr>
          <w:b/>
          <w:color w:val="000000"/>
          <w:sz w:val="28"/>
          <w:szCs w:val="28"/>
        </w:rPr>
      </w:pPr>
    </w:p>
    <w:p w:rsidR="001A32D0" w:rsidRPr="00F053A0" w:rsidRDefault="00FC446C" w:rsidP="00673000">
      <w:pPr>
        <w:ind w:firstLine="709"/>
        <w:jc w:val="center"/>
        <w:rPr>
          <w:i/>
          <w:color w:val="000000"/>
          <w:sz w:val="28"/>
          <w:szCs w:val="28"/>
          <w:highlight w:val="yellow"/>
        </w:rPr>
      </w:pPr>
      <w:r w:rsidRPr="00F053A0">
        <w:rPr>
          <w:b/>
          <w:color w:val="000000"/>
          <w:sz w:val="28"/>
          <w:szCs w:val="28"/>
        </w:rPr>
        <w:t>Оценочные материалы текущего контроля успеваемости</w:t>
      </w:r>
    </w:p>
    <w:p w:rsidR="00673000" w:rsidRPr="00F053A0" w:rsidRDefault="00673000" w:rsidP="001A32D0">
      <w:pPr>
        <w:pStyle w:val="a5"/>
        <w:widowControl/>
        <w:autoSpaceDE/>
        <w:autoSpaceDN/>
        <w:adjustRightInd/>
        <w:ind w:firstLine="0"/>
        <w:jc w:val="left"/>
        <w:rPr>
          <w:rFonts w:ascii="Times New Roman" w:hAnsi="Times New Roman"/>
          <w:b/>
          <w:sz w:val="28"/>
          <w:szCs w:val="28"/>
        </w:rPr>
      </w:pPr>
    </w:p>
    <w:p w:rsidR="001A32D0" w:rsidRPr="00F053A0" w:rsidRDefault="001A32D0" w:rsidP="001A32D0">
      <w:pPr>
        <w:pStyle w:val="a5"/>
        <w:widowControl/>
        <w:autoSpaceDE/>
        <w:autoSpaceDN/>
        <w:adjustRightInd/>
        <w:ind w:firstLine="0"/>
        <w:jc w:val="left"/>
        <w:rPr>
          <w:rFonts w:ascii="Times New Roman" w:hAnsi="Times New Roman"/>
          <w:b/>
          <w:sz w:val="28"/>
          <w:szCs w:val="28"/>
        </w:rPr>
      </w:pPr>
      <w:r w:rsidRPr="00F053A0">
        <w:rPr>
          <w:rFonts w:ascii="Times New Roman" w:hAnsi="Times New Roman"/>
          <w:b/>
          <w:sz w:val="28"/>
          <w:szCs w:val="28"/>
        </w:rPr>
        <w:t>Вопросы для устного опроса:</w:t>
      </w:r>
    </w:p>
    <w:p w:rsidR="00EA6B0E" w:rsidRPr="00F053A0" w:rsidRDefault="00EA6B0E" w:rsidP="00A74990">
      <w:pPr>
        <w:pStyle w:val="a5"/>
        <w:widowControl/>
        <w:numPr>
          <w:ilvl w:val="0"/>
          <w:numId w:val="5"/>
        </w:numPr>
        <w:autoSpaceDE/>
        <w:autoSpaceDN/>
        <w:adjustRightInd/>
        <w:rPr>
          <w:rFonts w:ascii="Times New Roman" w:hAnsi="Times New Roman"/>
          <w:sz w:val="28"/>
          <w:szCs w:val="28"/>
        </w:rPr>
      </w:pPr>
      <w:r w:rsidRPr="00F053A0">
        <w:rPr>
          <w:rFonts w:ascii="Times New Roman" w:hAnsi="Times New Roman"/>
          <w:sz w:val="28"/>
          <w:szCs w:val="28"/>
        </w:rPr>
        <w:t>Патернализм и антипатернализм в истории психиатрии. Моральные проблемы современной психиатрии. Права  пациентов при оказании психиатрической помощи.</w:t>
      </w:r>
    </w:p>
    <w:p w:rsidR="00EA6B0E" w:rsidRPr="00F053A0" w:rsidRDefault="00EA6B0E" w:rsidP="00A74990">
      <w:pPr>
        <w:pStyle w:val="a5"/>
        <w:widowControl/>
        <w:numPr>
          <w:ilvl w:val="0"/>
          <w:numId w:val="5"/>
        </w:numPr>
        <w:autoSpaceDE/>
        <w:autoSpaceDN/>
        <w:adjustRightInd/>
        <w:rPr>
          <w:rFonts w:ascii="Times New Roman" w:hAnsi="Times New Roman"/>
          <w:sz w:val="28"/>
          <w:szCs w:val="28"/>
        </w:rPr>
      </w:pPr>
      <w:r w:rsidRPr="00F053A0">
        <w:rPr>
          <w:rFonts w:ascii="Times New Roman" w:hAnsi="Times New Roman"/>
          <w:sz w:val="28"/>
          <w:szCs w:val="28"/>
        </w:rPr>
        <w:t>Этико-правовые  проблемы лечения наркомании и алкоголизма.</w:t>
      </w:r>
    </w:p>
    <w:p w:rsidR="00EA6B0E" w:rsidRPr="00F053A0" w:rsidRDefault="00EA6B0E" w:rsidP="00A74990">
      <w:pPr>
        <w:pStyle w:val="a5"/>
        <w:widowControl/>
        <w:numPr>
          <w:ilvl w:val="0"/>
          <w:numId w:val="5"/>
        </w:numPr>
        <w:autoSpaceDE/>
        <w:autoSpaceDN/>
        <w:adjustRightInd/>
        <w:rPr>
          <w:rFonts w:ascii="Times New Roman" w:hAnsi="Times New Roman"/>
          <w:sz w:val="28"/>
          <w:szCs w:val="28"/>
        </w:rPr>
      </w:pPr>
      <w:r w:rsidRPr="00F053A0">
        <w:rPr>
          <w:rFonts w:ascii="Times New Roman" w:hAnsi="Times New Roman"/>
          <w:sz w:val="28"/>
          <w:szCs w:val="28"/>
        </w:rPr>
        <w:t xml:space="preserve">Моральные проблемы лечения ВИЧ-инфекции. Спидофобия. Защита прав ВИЧ-инфицированных. </w:t>
      </w:r>
    </w:p>
    <w:p w:rsidR="00EA6B0E" w:rsidRPr="00F053A0" w:rsidRDefault="00EA6B0E" w:rsidP="00A74990">
      <w:pPr>
        <w:pStyle w:val="a5"/>
        <w:widowControl/>
        <w:numPr>
          <w:ilvl w:val="0"/>
          <w:numId w:val="5"/>
        </w:numPr>
        <w:autoSpaceDE/>
        <w:autoSpaceDN/>
        <w:adjustRightInd/>
        <w:rPr>
          <w:rFonts w:ascii="Times New Roman" w:hAnsi="Times New Roman"/>
          <w:sz w:val="28"/>
          <w:szCs w:val="28"/>
        </w:rPr>
      </w:pPr>
      <w:r w:rsidRPr="00F053A0">
        <w:rPr>
          <w:rFonts w:ascii="Times New Roman" w:hAnsi="Times New Roman"/>
          <w:sz w:val="28"/>
          <w:szCs w:val="28"/>
        </w:rPr>
        <w:t xml:space="preserve">Моральные проблемы справедливого распределения дефицитных ресурсов в здравоохранении. </w:t>
      </w:r>
    </w:p>
    <w:p w:rsidR="00EA6B0E" w:rsidRPr="00F053A0" w:rsidRDefault="00EA6B0E" w:rsidP="001A32D0">
      <w:pPr>
        <w:pStyle w:val="a5"/>
        <w:widowControl/>
        <w:autoSpaceDE/>
        <w:autoSpaceDN/>
        <w:adjustRightInd/>
        <w:ind w:firstLine="0"/>
        <w:jc w:val="left"/>
        <w:rPr>
          <w:rFonts w:ascii="Times New Roman" w:hAnsi="Times New Roman"/>
          <w:b/>
          <w:sz w:val="28"/>
          <w:szCs w:val="28"/>
        </w:rPr>
      </w:pPr>
    </w:p>
    <w:p w:rsidR="008E656B" w:rsidRPr="00F053A0" w:rsidRDefault="008E656B" w:rsidP="008E656B">
      <w:pPr>
        <w:pStyle w:val="a5"/>
        <w:widowControl/>
        <w:autoSpaceDE/>
        <w:autoSpaceDN/>
        <w:adjustRightInd/>
        <w:ind w:firstLine="0"/>
        <w:rPr>
          <w:rFonts w:ascii="Times New Roman" w:hAnsi="Times New Roman"/>
          <w:b/>
          <w:sz w:val="28"/>
          <w:szCs w:val="28"/>
        </w:rPr>
      </w:pPr>
      <w:r w:rsidRPr="00F053A0">
        <w:rPr>
          <w:rFonts w:ascii="Times New Roman" w:hAnsi="Times New Roman"/>
          <w:b/>
          <w:sz w:val="28"/>
          <w:szCs w:val="28"/>
        </w:rPr>
        <w:lastRenderedPageBreak/>
        <w:t>Перечень терминов для терминологического диктанта:</w:t>
      </w:r>
    </w:p>
    <w:p w:rsidR="00C75C12" w:rsidRPr="00F053A0" w:rsidRDefault="00C75C12" w:rsidP="00A74990">
      <w:pPr>
        <w:pStyle w:val="a5"/>
        <w:numPr>
          <w:ilvl w:val="0"/>
          <w:numId w:val="29"/>
        </w:numPr>
        <w:rPr>
          <w:rFonts w:ascii="Times New Roman" w:hAnsi="Times New Roman"/>
          <w:sz w:val="28"/>
          <w:szCs w:val="28"/>
        </w:rPr>
      </w:pPr>
      <w:r w:rsidRPr="00F053A0">
        <w:rPr>
          <w:rFonts w:ascii="Times New Roman" w:hAnsi="Times New Roman"/>
          <w:sz w:val="28"/>
          <w:szCs w:val="28"/>
        </w:rPr>
        <w:t>психиатрия;</w:t>
      </w:r>
    </w:p>
    <w:p w:rsidR="00C75C12" w:rsidRPr="00F053A0" w:rsidRDefault="00C75C12" w:rsidP="00A74990">
      <w:pPr>
        <w:pStyle w:val="a5"/>
        <w:numPr>
          <w:ilvl w:val="0"/>
          <w:numId w:val="29"/>
        </w:numPr>
        <w:rPr>
          <w:rFonts w:ascii="Times New Roman" w:hAnsi="Times New Roman"/>
          <w:sz w:val="28"/>
          <w:szCs w:val="28"/>
        </w:rPr>
      </w:pPr>
      <w:r w:rsidRPr="00F053A0">
        <w:rPr>
          <w:rFonts w:ascii="Times New Roman" w:hAnsi="Times New Roman"/>
          <w:sz w:val="28"/>
          <w:szCs w:val="28"/>
        </w:rPr>
        <w:t>психотерапия;</w:t>
      </w:r>
    </w:p>
    <w:p w:rsidR="00C75C12" w:rsidRPr="00F053A0" w:rsidRDefault="00C75C12" w:rsidP="00A74990">
      <w:pPr>
        <w:pStyle w:val="a5"/>
        <w:numPr>
          <w:ilvl w:val="0"/>
          <w:numId w:val="29"/>
        </w:numPr>
        <w:rPr>
          <w:rFonts w:ascii="Times New Roman" w:hAnsi="Times New Roman"/>
          <w:sz w:val="28"/>
          <w:szCs w:val="28"/>
        </w:rPr>
      </w:pPr>
      <w:r w:rsidRPr="00F053A0">
        <w:rPr>
          <w:rFonts w:ascii="Times New Roman" w:hAnsi="Times New Roman"/>
          <w:sz w:val="28"/>
          <w:szCs w:val="28"/>
        </w:rPr>
        <w:t>наркология;</w:t>
      </w:r>
    </w:p>
    <w:p w:rsidR="00C75C12" w:rsidRPr="00F053A0" w:rsidRDefault="00C75C12" w:rsidP="00A74990">
      <w:pPr>
        <w:pStyle w:val="a5"/>
        <w:numPr>
          <w:ilvl w:val="0"/>
          <w:numId w:val="29"/>
        </w:numPr>
        <w:rPr>
          <w:rFonts w:ascii="Times New Roman" w:hAnsi="Times New Roman"/>
          <w:sz w:val="28"/>
          <w:szCs w:val="28"/>
        </w:rPr>
      </w:pPr>
      <w:r w:rsidRPr="00F053A0">
        <w:rPr>
          <w:rFonts w:ascii="Times New Roman" w:hAnsi="Times New Roman"/>
          <w:sz w:val="28"/>
          <w:szCs w:val="28"/>
        </w:rPr>
        <w:t>антигоспитальное движение (в психиатрии);</w:t>
      </w:r>
    </w:p>
    <w:p w:rsidR="00C75C12" w:rsidRPr="00F053A0" w:rsidRDefault="00C75C12" w:rsidP="00A74990">
      <w:pPr>
        <w:pStyle w:val="a5"/>
        <w:numPr>
          <w:ilvl w:val="0"/>
          <w:numId w:val="29"/>
        </w:numPr>
        <w:rPr>
          <w:rFonts w:ascii="Times New Roman" w:hAnsi="Times New Roman"/>
          <w:sz w:val="28"/>
          <w:szCs w:val="28"/>
        </w:rPr>
      </w:pPr>
      <w:r w:rsidRPr="00F053A0">
        <w:rPr>
          <w:rFonts w:ascii="Times New Roman" w:hAnsi="Times New Roman"/>
          <w:sz w:val="28"/>
          <w:szCs w:val="28"/>
        </w:rPr>
        <w:t>антипсихиатрическое движение;</w:t>
      </w:r>
    </w:p>
    <w:p w:rsidR="00C75C12" w:rsidRPr="00F053A0" w:rsidRDefault="00C75C12" w:rsidP="00A74990">
      <w:pPr>
        <w:pStyle w:val="a5"/>
        <w:numPr>
          <w:ilvl w:val="0"/>
          <w:numId w:val="29"/>
        </w:numPr>
        <w:rPr>
          <w:rFonts w:ascii="Times New Roman" w:hAnsi="Times New Roman"/>
          <w:sz w:val="28"/>
          <w:szCs w:val="28"/>
        </w:rPr>
      </w:pPr>
      <w:r w:rsidRPr="00F053A0">
        <w:rPr>
          <w:rFonts w:ascii="Times New Roman" w:hAnsi="Times New Roman"/>
          <w:sz w:val="28"/>
          <w:szCs w:val="28"/>
        </w:rPr>
        <w:t>«карательная психиатрия»;</w:t>
      </w:r>
    </w:p>
    <w:p w:rsidR="00C75C12" w:rsidRPr="00F053A0" w:rsidRDefault="00C75C12" w:rsidP="00A74990">
      <w:pPr>
        <w:pStyle w:val="a5"/>
        <w:numPr>
          <w:ilvl w:val="0"/>
          <w:numId w:val="29"/>
        </w:numPr>
        <w:rPr>
          <w:rFonts w:ascii="Times New Roman" w:hAnsi="Times New Roman"/>
          <w:sz w:val="28"/>
          <w:szCs w:val="28"/>
        </w:rPr>
      </w:pPr>
      <w:r w:rsidRPr="00F053A0">
        <w:rPr>
          <w:rFonts w:ascii="Times New Roman" w:hAnsi="Times New Roman"/>
          <w:sz w:val="28"/>
          <w:szCs w:val="28"/>
        </w:rPr>
        <w:t>наркомания;</w:t>
      </w:r>
    </w:p>
    <w:p w:rsidR="00C75C12" w:rsidRPr="00F053A0" w:rsidRDefault="00C75C12" w:rsidP="00A74990">
      <w:pPr>
        <w:pStyle w:val="a5"/>
        <w:numPr>
          <w:ilvl w:val="0"/>
          <w:numId w:val="29"/>
        </w:numPr>
        <w:rPr>
          <w:rFonts w:ascii="Times New Roman" w:hAnsi="Times New Roman"/>
          <w:sz w:val="28"/>
          <w:szCs w:val="28"/>
        </w:rPr>
      </w:pPr>
      <w:r w:rsidRPr="00F053A0">
        <w:rPr>
          <w:rFonts w:ascii="Times New Roman" w:hAnsi="Times New Roman"/>
          <w:sz w:val="28"/>
          <w:szCs w:val="28"/>
        </w:rPr>
        <w:t>алкоголизм;</w:t>
      </w:r>
    </w:p>
    <w:p w:rsidR="00C75C12" w:rsidRPr="00F053A0" w:rsidRDefault="00C75C12" w:rsidP="00A74990">
      <w:pPr>
        <w:pStyle w:val="a5"/>
        <w:numPr>
          <w:ilvl w:val="0"/>
          <w:numId w:val="29"/>
        </w:numPr>
        <w:rPr>
          <w:rFonts w:ascii="Times New Roman" w:hAnsi="Times New Roman"/>
          <w:sz w:val="28"/>
          <w:szCs w:val="28"/>
        </w:rPr>
      </w:pPr>
      <w:r w:rsidRPr="00F053A0">
        <w:rPr>
          <w:rFonts w:ascii="Times New Roman" w:hAnsi="Times New Roman"/>
          <w:sz w:val="28"/>
          <w:szCs w:val="28"/>
        </w:rPr>
        <w:t>эпидемиология;</w:t>
      </w:r>
    </w:p>
    <w:p w:rsidR="00C75C12" w:rsidRPr="00F053A0" w:rsidRDefault="00C75C12" w:rsidP="00A74990">
      <w:pPr>
        <w:pStyle w:val="a5"/>
        <w:numPr>
          <w:ilvl w:val="0"/>
          <w:numId w:val="29"/>
        </w:numPr>
        <w:rPr>
          <w:rFonts w:ascii="Times New Roman" w:hAnsi="Times New Roman"/>
          <w:sz w:val="28"/>
          <w:szCs w:val="28"/>
        </w:rPr>
      </w:pPr>
      <w:r w:rsidRPr="00F053A0">
        <w:rPr>
          <w:rFonts w:ascii="Times New Roman" w:hAnsi="Times New Roman"/>
          <w:sz w:val="28"/>
          <w:szCs w:val="28"/>
        </w:rPr>
        <w:t>вакцинация;</w:t>
      </w:r>
    </w:p>
    <w:p w:rsidR="00C75C12" w:rsidRPr="00F053A0" w:rsidRDefault="00C75C12" w:rsidP="00A74990">
      <w:pPr>
        <w:pStyle w:val="a5"/>
        <w:numPr>
          <w:ilvl w:val="0"/>
          <w:numId w:val="29"/>
        </w:numPr>
        <w:rPr>
          <w:rFonts w:ascii="Times New Roman" w:hAnsi="Times New Roman"/>
          <w:sz w:val="28"/>
          <w:szCs w:val="28"/>
        </w:rPr>
      </w:pPr>
      <w:r w:rsidRPr="00F053A0">
        <w:rPr>
          <w:rFonts w:ascii="Times New Roman" w:hAnsi="Times New Roman"/>
          <w:sz w:val="28"/>
          <w:szCs w:val="28"/>
        </w:rPr>
        <w:t>спид;</w:t>
      </w:r>
    </w:p>
    <w:p w:rsidR="00C75C12" w:rsidRPr="00F053A0" w:rsidRDefault="00C75C12" w:rsidP="00A74990">
      <w:pPr>
        <w:pStyle w:val="a5"/>
        <w:numPr>
          <w:ilvl w:val="0"/>
          <w:numId w:val="29"/>
        </w:numPr>
        <w:rPr>
          <w:rFonts w:ascii="Times New Roman" w:hAnsi="Times New Roman"/>
          <w:sz w:val="28"/>
          <w:szCs w:val="28"/>
        </w:rPr>
      </w:pPr>
      <w:r w:rsidRPr="00F053A0">
        <w:rPr>
          <w:rFonts w:ascii="Times New Roman" w:hAnsi="Times New Roman"/>
          <w:sz w:val="28"/>
          <w:szCs w:val="28"/>
        </w:rPr>
        <w:t>вич-инфекция;</w:t>
      </w:r>
    </w:p>
    <w:p w:rsidR="00C75C12" w:rsidRPr="00F053A0" w:rsidRDefault="00C75C12" w:rsidP="00A74990">
      <w:pPr>
        <w:pStyle w:val="a5"/>
        <w:numPr>
          <w:ilvl w:val="0"/>
          <w:numId w:val="29"/>
        </w:numPr>
        <w:rPr>
          <w:rFonts w:ascii="Times New Roman" w:hAnsi="Times New Roman"/>
          <w:sz w:val="28"/>
          <w:szCs w:val="28"/>
        </w:rPr>
      </w:pPr>
      <w:r w:rsidRPr="00F053A0">
        <w:rPr>
          <w:rFonts w:ascii="Times New Roman" w:hAnsi="Times New Roman"/>
          <w:sz w:val="28"/>
          <w:szCs w:val="28"/>
        </w:rPr>
        <w:t>спидофобия;</w:t>
      </w:r>
    </w:p>
    <w:p w:rsidR="00C75C12" w:rsidRPr="00547702" w:rsidRDefault="00C75C12" w:rsidP="00A74990">
      <w:pPr>
        <w:pStyle w:val="a5"/>
        <w:numPr>
          <w:ilvl w:val="0"/>
          <w:numId w:val="29"/>
        </w:numPr>
        <w:rPr>
          <w:rFonts w:ascii="Times New Roman" w:hAnsi="Times New Roman"/>
          <w:sz w:val="28"/>
          <w:szCs w:val="28"/>
        </w:rPr>
      </w:pPr>
      <w:r w:rsidRPr="00F053A0">
        <w:rPr>
          <w:rFonts w:ascii="Times New Roman" w:hAnsi="Times New Roman"/>
          <w:sz w:val="28"/>
          <w:szCs w:val="28"/>
        </w:rPr>
        <w:t>система здравоохранения</w:t>
      </w:r>
      <w:r w:rsidRPr="00547702">
        <w:rPr>
          <w:rFonts w:ascii="Times New Roman" w:hAnsi="Times New Roman"/>
          <w:sz w:val="28"/>
          <w:szCs w:val="28"/>
        </w:rPr>
        <w:t>;</w:t>
      </w:r>
    </w:p>
    <w:p w:rsidR="00C75C12" w:rsidRPr="00547702" w:rsidRDefault="00C75C12" w:rsidP="00A74990">
      <w:pPr>
        <w:pStyle w:val="a5"/>
        <w:numPr>
          <w:ilvl w:val="0"/>
          <w:numId w:val="29"/>
        </w:numPr>
        <w:rPr>
          <w:rFonts w:ascii="Times New Roman" w:hAnsi="Times New Roman"/>
          <w:sz w:val="28"/>
          <w:szCs w:val="28"/>
        </w:rPr>
      </w:pPr>
      <w:r w:rsidRPr="00547702">
        <w:rPr>
          <w:rFonts w:ascii="Times New Roman" w:hAnsi="Times New Roman"/>
          <w:sz w:val="28"/>
          <w:szCs w:val="28"/>
        </w:rPr>
        <w:t>медицинское страхование;</w:t>
      </w:r>
    </w:p>
    <w:p w:rsidR="008E656B" w:rsidRPr="00C9355D" w:rsidRDefault="00C75C12" w:rsidP="00A74990">
      <w:pPr>
        <w:pStyle w:val="a5"/>
        <w:numPr>
          <w:ilvl w:val="0"/>
          <w:numId w:val="29"/>
        </w:numPr>
        <w:rPr>
          <w:rFonts w:ascii="Times New Roman" w:hAnsi="Times New Roman"/>
          <w:sz w:val="28"/>
          <w:szCs w:val="28"/>
        </w:rPr>
      </w:pPr>
      <w:r w:rsidRPr="00547702">
        <w:rPr>
          <w:rFonts w:ascii="Times New Roman" w:hAnsi="Times New Roman"/>
          <w:sz w:val="28"/>
          <w:szCs w:val="28"/>
        </w:rPr>
        <w:t>частная медицинская практика.</w:t>
      </w:r>
    </w:p>
    <w:p w:rsidR="007E7400" w:rsidRDefault="007E7400" w:rsidP="00E836D2">
      <w:pPr>
        <w:ind w:firstLine="709"/>
        <w:jc w:val="both"/>
        <w:rPr>
          <w:i/>
          <w:color w:val="000000"/>
          <w:sz w:val="28"/>
          <w:szCs w:val="28"/>
        </w:rPr>
      </w:pPr>
    </w:p>
    <w:p w:rsidR="00236A65" w:rsidRPr="009E347D" w:rsidRDefault="00236A65" w:rsidP="00236A65">
      <w:pPr>
        <w:pStyle w:val="a5"/>
        <w:ind w:left="0" w:firstLine="709"/>
        <w:rPr>
          <w:rFonts w:ascii="Times New Roman" w:hAnsi="Times New Roman"/>
          <w:b/>
          <w:sz w:val="28"/>
          <w:szCs w:val="28"/>
        </w:rPr>
      </w:pPr>
      <w:r w:rsidRPr="009E347D">
        <w:rPr>
          <w:rFonts w:ascii="Times New Roman" w:hAnsi="Times New Roman"/>
          <w:b/>
          <w:sz w:val="28"/>
          <w:szCs w:val="28"/>
        </w:rPr>
        <w:t>Типовая ситуационная задача:</w:t>
      </w:r>
    </w:p>
    <w:p w:rsidR="00C9355D" w:rsidRDefault="00C9355D" w:rsidP="00C9355D">
      <w:pPr>
        <w:pStyle w:val="a5"/>
        <w:ind w:left="0" w:firstLine="709"/>
        <w:rPr>
          <w:rFonts w:ascii="Times New Roman" w:hAnsi="Times New Roman"/>
          <w:sz w:val="28"/>
          <w:szCs w:val="28"/>
        </w:rPr>
      </w:pPr>
      <w:r w:rsidRPr="00C9355D">
        <w:rPr>
          <w:rFonts w:ascii="Times New Roman" w:hAnsi="Times New Roman"/>
          <w:color w:val="000000"/>
          <w:sz w:val="28"/>
          <w:szCs w:val="28"/>
        </w:rPr>
        <w:t xml:space="preserve">Врачу на приеме пациентка сообщила, что она ВИЧ инфицированная и врач отказался оказывать ей медицинскую помощь. </w:t>
      </w:r>
      <w:r w:rsidRPr="00C9355D">
        <w:rPr>
          <w:rFonts w:ascii="Times New Roman" w:hAnsi="Times New Roman"/>
          <w:sz w:val="28"/>
          <w:szCs w:val="28"/>
        </w:rPr>
        <w:t xml:space="preserve">Проанализируйте ситуацию. Будет ли являться </w:t>
      </w:r>
      <w:r>
        <w:rPr>
          <w:rFonts w:ascii="Times New Roman" w:hAnsi="Times New Roman"/>
          <w:sz w:val="28"/>
          <w:szCs w:val="28"/>
        </w:rPr>
        <w:t>отказ врача нарушением законодательства</w:t>
      </w:r>
      <w:r w:rsidRPr="00C9355D">
        <w:rPr>
          <w:rFonts w:ascii="Times New Roman" w:hAnsi="Times New Roman"/>
          <w:sz w:val="28"/>
          <w:szCs w:val="28"/>
        </w:rPr>
        <w:t xml:space="preserve"> </w:t>
      </w:r>
      <w:r>
        <w:rPr>
          <w:rFonts w:ascii="Times New Roman" w:hAnsi="Times New Roman"/>
          <w:sz w:val="28"/>
          <w:szCs w:val="28"/>
        </w:rPr>
        <w:t>Российской Федерации</w:t>
      </w:r>
      <w:r w:rsidRPr="00C9355D">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Примером</w:t>
      </w:r>
      <w:proofErr w:type="gramEnd"/>
      <w:r>
        <w:rPr>
          <w:rFonts w:ascii="Times New Roman" w:hAnsi="Times New Roman"/>
          <w:sz w:val="28"/>
          <w:szCs w:val="28"/>
        </w:rPr>
        <w:t xml:space="preserve"> какого социального явления является посту</w:t>
      </w:r>
      <w:r w:rsidR="0096684D">
        <w:rPr>
          <w:rFonts w:ascii="Times New Roman" w:hAnsi="Times New Roman"/>
          <w:sz w:val="28"/>
          <w:szCs w:val="28"/>
        </w:rPr>
        <w:t xml:space="preserve">пок врача? Дайте определение указанному социальному явлению. </w:t>
      </w:r>
    </w:p>
    <w:p w:rsidR="003F0C24" w:rsidRDefault="003F0C24" w:rsidP="00C9355D">
      <w:pPr>
        <w:pStyle w:val="a5"/>
        <w:ind w:left="0" w:firstLine="709"/>
        <w:rPr>
          <w:rFonts w:ascii="Times New Roman" w:hAnsi="Times New Roman"/>
          <w:sz w:val="28"/>
          <w:szCs w:val="28"/>
        </w:rPr>
      </w:pPr>
    </w:p>
    <w:p w:rsidR="003F0C24" w:rsidRDefault="003F0C24" w:rsidP="00C9355D">
      <w:pPr>
        <w:pStyle w:val="a5"/>
        <w:ind w:left="0" w:firstLine="709"/>
        <w:rPr>
          <w:rFonts w:ascii="Times New Roman" w:hAnsi="Times New Roman"/>
          <w:sz w:val="28"/>
          <w:szCs w:val="28"/>
        </w:rPr>
      </w:pPr>
    </w:p>
    <w:p w:rsidR="003F0C24" w:rsidRDefault="003F0C24" w:rsidP="00C9355D">
      <w:pPr>
        <w:pStyle w:val="a5"/>
        <w:ind w:left="0" w:firstLine="709"/>
        <w:rPr>
          <w:rFonts w:ascii="Times New Roman" w:hAnsi="Times New Roman"/>
          <w:sz w:val="28"/>
          <w:szCs w:val="28"/>
        </w:rPr>
      </w:pPr>
    </w:p>
    <w:p w:rsidR="003F0C24" w:rsidRPr="00C9355D" w:rsidRDefault="003F0C24" w:rsidP="00C9355D">
      <w:pPr>
        <w:pStyle w:val="a5"/>
        <w:ind w:left="0" w:firstLine="709"/>
        <w:rPr>
          <w:rFonts w:ascii="Times New Roman" w:hAnsi="Times New Roman"/>
          <w:b/>
          <w:sz w:val="28"/>
          <w:szCs w:val="28"/>
        </w:rPr>
      </w:pPr>
    </w:p>
    <w:p w:rsidR="00236A65" w:rsidRPr="00EA6B0E" w:rsidRDefault="00236A65" w:rsidP="00E836D2">
      <w:pPr>
        <w:ind w:firstLine="709"/>
        <w:jc w:val="both"/>
        <w:rPr>
          <w:i/>
          <w:color w:val="000000"/>
          <w:sz w:val="28"/>
          <w:szCs w:val="28"/>
        </w:rPr>
      </w:pPr>
    </w:p>
    <w:p w:rsidR="007E7400" w:rsidRPr="00EA6B0E" w:rsidRDefault="007E7400" w:rsidP="00E836D2">
      <w:pPr>
        <w:ind w:firstLine="709"/>
        <w:jc w:val="center"/>
        <w:rPr>
          <w:b/>
          <w:color w:val="000000"/>
          <w:sz w:val="28"/>
          <w:szCs w:val="28"/>
        </w:rPr>
      </w:pPr>
      <w:r w:rsidRPr="00EA6B0E">
        <w:rPr>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EA6B0E">
        <w:rPr>
          <w:b/>
          <w:color w:val="000000"/>
          <w:sz w:val="28"/>
          <w:szCs w:val="28"/>
        </w:rPr>
        <w:t>обучающихся</w:t>
      </w:r>
      <w:proofErr w:type="gramEnd"/>
      <w:r w:rsidRPr="00EA6B0E">
        <w:rPr>
          <w:b/>
          <w:color w:val="000000"/>
          <w:sz w:val="28"/>
          <w:szCs w:val="28"/>
        </w:rPr>
        <w:t>.</w:t>
      </w:r>
    </w:p>
    <w:p w:rsidR="000B1ACC" w:rsidRPr="00EA6B0E" w:rsidRDefault="000B1ACC" w:rsidP="00E836D2">
      <w:pPr>
        <w:ind w:firstLine="709"/>
        <w:jc w:val="center"/>
        <w:rPr>
          <w:b/>
          <w:color w:val="000000"/>
          <w:sz w:val="28"/>
          <w:szCs w:val="28"/>
        </w:rPr>
      </w:pPr>
    </w:p>
    <w:tbl>
      <w:tblPr>
        <w:tblStyle w:val="a3"/>
        <w:tblW w:w="9634" w:type="dxa"/>
        <w:tblLook w:val="04A0"/>
      </w:tblPr>
      <w:tblGrid>
        <w:gridCol w:w="3256"/>
        <w:gridCol w:w="6378"/>
      </w:tblGrid>
      <w:tr w:rsidR="007E7400" w:rsidRPr="00EA6B0E" w:rsidTr="005108E6">
        <w:tc>
          <w:tcPr>
            <w:tcW w:w="3256" w:type="dxa"/>
          </w:tcPr>
          <w:p w:rsidR="007E7400" w:rsidRPr="00EA6B0E" w:rsidRDefault="007E7400" w:rsidP="00E836D2">
            <w:pPr>
              <w:ind w:firstLine="709"/>
              <w:jc w:val="center"/>
              <w:rPr>
                <w:b/>
                <w:color w:val="000000"/>
                <w:sz w:val="28"/>
                <w:szCs w:val="28"/>
              </w:rPr>
            </w:pPr>
            <w:r w:rsidRPr="00EA6B0E">
              <w:rPr>
                <w:b/>
                <w:color w:val="000000"/>
                <w:sz w:val="28"/>
                <w:szCs w:val="28"/>
              </w:rPr>
              <w:t xml:space="preserve">Форма контроля </w:t>
            </w:r>
          </w:p>
        </w:tc>
        <w:tc>
          <w:tcPr>
            <w:tcW w:w="6378" w:type="dxa"/>
          </w:tcPr>
          <w:p w:rsidR="007E7400" w:rsidRPr="00EA6B0E" w:rsidRDefault="007E7400" w:rsidP="00E836D2">
            <w:pPr>
              <w:ind w:firstLine="709"/>
              <w:jc w:val="center"/>
              <w:rPr>
                <w:b/>
                <w:color w:val="000000"/>
                <w:sz w:val="28"/>
                <w:szCs w:val="28"/>
              </w:rPr>
            </w:pPr>
            <w:r w:rsidRPr="00EA6B0E">
              <w:rPr>
                <w:b/>
                <w:color w:val="000000"/>
                <w:sz w:val="28"/>
                <w:szCs w:val="28"/>
              </w:rPr>
              <w:t>Критерии оценивания</w:t>
            </w:r>
          </w:p>
        </w:tc>
      </w:tr>
      <w:tr w:rsidR="007F3BBC" w:rsidRPr="00EA6B0E" w:rsidTr="005108E6">
        <w:tc>
          <w:tcPr>
            <w:tcW w:w="3256" w:type="dxa"/>
            <w:vMerge w:val="restart"/>
          </w:tcPr>
          <w:p w:rsidR="007F3BBC" w:rsidRPr="00EA6B0E" w:rsidRDefault="007F3BBC" w:rsidP="007F3BBC">
            <w:pPr>
              <w:rPr>
                <w:b/>
                <w:color w:val="000000"/>
                <w:sz w:val="28"/>
                <w:szCs w:val="28"/>
              </w:rPr>
            </w:pPr>
            <w:r>
              <w:rPr>
                <w:b/>
                <w:color w:val="000000"/>
                <w:sz w:val="28"/>
                <w:szCs w:val="28"/>
              </w:rPr>
              <w:t>Устный опрос</w:t>
            </w:r>
          </w:p>
          <w:p w:rsidR="007F3BBC" w:rsidRPr="00EA6B0E" w:rsidRDefault="007F3BBC" w:rsidP="00E836D2">
            <w:pPr>
              <w:ind w:firstLine="709"/>
              <w:jc w:val="center"/>
              <w:rPr>
                <w:b/>
                <w:color w:val="000000"/>
                <w:sz w:val="28"/>
                <w:szCs w:val="28"/>
              </w:rPr>
            </w:pPr>
          </w:p>
          <w:p w:rsidR="007F3BBC" w:rsidRPr="00EA6B0E" w:rsidRDefault="007F3BBC" w:rsidP="00E836D2">
            <w:pPr>
              <w:ind w:firstLine="709"/>
              <w:jc w:val="center"/>
              <w:rPr>
                <w:b/>
                <w:color w:val="000000"/>
                <w:sz w:val="28"/>
                <w:szCs w:val="28"/>
              </w:rPr>
            </w:pPr>
          </w:p>
        </w:tc>
        <w:tc>
          <w:tcPr>
            <w:tcW w:w="6378" w:type="dxa"/>
          </w:tcPr>
          <w:p w:rsidR="007F3BBC" w:rsidRPr="007F3BBC" w:rsidRDefault="007F3BBC" w:rsidP="00E92FA2">
            <w:pPr>
              <w:spacing w:before="100" w:beforeAutospacing="1" w:after="100" w:afterAutospacing="1"/>
              <w:ind w:firstLine="709"/>
              <w:jc w:val="both"/>
              <w:rPr>
                <w:b/>
                <w:color w:val="000000"/>
                <w:sz w:val="28"/>
                <w:szCs w:val="28"/>
              </w:rPr>
            </w:pPr>
            <w:r w:rsidRPr="007F3BBC">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F3BBC" w:rsidRPr="00EA6B0E" w:rsidTr="005108E6">
        <w:tc>
          <w:tcPr>
            <w:tcW w:w="3256" w:type="dxa"/>
            <w:vMerge/>
          </w:tcPr>
          <w:p w:rsidR="007F3BBC" w:rsidRPr="00EA6B0E" w:rsidRDefault="007F3BBC" w:rsidP="00E836D2">
            <w:pPr>
              <w:ind w:firstLine="709"/>
              <w:jc w:val="center"/>
              <w:rPr>
                <w:b/>
                <w:color w:val="000000"/>
                <w:sz w:val="28"/>
                <w:szCs w:val="28"/>
              </w:rPr>
            </w:pPr>
          </w:p>
        </w:tc>
        <w:tc>
          <w:tcPr>
            <w:tcW w:w="6378" w:type="dxa"/>
            <w:shd w:val="clear" w:color="auto" w:fill="auto"/>
          </w:tcPr>
          <w:p w:rsidR="007F3BBC" w:rsidRPr="007F3BBC" w:rsidRDefault="007F3BBC" w:rsidP="00E92FA2">
            <w:pPr>
              <w:spacing w:before="100" w:beforeAutospacing="1" w:after="100" w:afterAutospacing="1"/>
              <w:ind w:firstLine="709"/>
              <w:jc w:val="both"/>
              <w:rPr>
                <w:color w:val="000000"/>
                <w:sz w:val="28"/>
                <w:szCs w:val="28"/>
              </w:rPr>
            </w:pPr>
            <w:r w:rsidRPr="007F3BBC">
              <w:rPr>
                <w:color w:val="000000"/>
                <w:sz w:val="28"/>
                <w:szCs w:val="28"/>
              </w:rPr>
              <w:t xml:space="preserve">Оценкой "ХОРОШО" оценивается ответ, обнаруживающий прочные знания основных </w:t>
            </w:r>
            <w:r w:rsidRPr="007F3BBC">
              <w:rPr>
                <w:color w:val="000000"/>
                <w:sz w:val="28"/>
                <w:szCs w:val="28"/>
              </w:rPr>
              <w:lastRenderedPageBreak/>
              <w:t>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F3BBC" w:rsidRPr="00EA6B0E" w:rsidTr="005108E6">
        <w:tc>
          <w:tcPr>
            <w:tcW w:w="3256" w:type="dxa"/>
            <w:vMerge/>
          </w:tcPr>
          <w:p w:rsidR="007F3BBC" w:rsidRPr="00EA6B0E" w:rsidRDefault="007F3BBC" w:rsidP="00E836D2">
            <w:pPr>
              <w:ind w:firstLine="709"/>
              <w:jc w:val="center"/>
              <w:rPr>
                <w:b/>
                <w:color w:val="000000"/>
                <w:sz w:val="28"/>
                <w:szCs w:val="28"/>
              </w:rPr>
            </w:pPr>
          </w:p>
        </w:tc>
        <w:tc>
          <w:tcPr>
            <w:tcW w:w="6378" w:type="dxa"/>
          </w:tcPr>
          <w:p w:rsidR="007F3BBC" w:rsidRPr="007F3BBC" w:rsidRDefault="007F3BBC" w:rsidP="00E92FA2">
            <w:pPr>
              <w:spacing w:before="100" w:beforeAutospacing="1" w:after="100" w:afterAutospacing="1"/>
              <w:ind w:firstLine="709"/>
              <w:jc w:val="both"/>
              <w:rPr>
                <w:color w:val="000000"/>
                <w:sz w:val="28"/>
                <w:szCs w:val="28"/>
              </w:rPr>
            </w:pPr>
            <w:r w:rsidRPr="007F3BBC">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F3BBC" w:rsidRPr="00EA6B0E" w:rsidTr="005108E6">
        <w:tc>
          <w:tcPr>
            <w:tcW w:w="3256" w:type="dxa"/>
            <w:vMerge/>
          </w:tcPr>
          <w:p w:rsidR="007F3BBC" w:rsidRPr="00EA6B0E" w:rsidRDefault="007F3BBC" w:rsidP="00E836D2">
            <w:pPr>
              <w:ind w:firstLine="709"/>
              <w:jc w:val="center"/>
              <w:rPr>
                <w:b/>
                <w:color w:val="000000"/>
                <w:sz w:val="28"/>
                <w:szCs w:val="28"/>
              </w:rPr>
            </w:pPr>
          </w:p>
        </w:tc>
        <w:tc>
          <w:tcPr>
            <w:tcW w:w="6378" w:type="dxa"/>
          </w:tcPr>
          <w:p w:rsidR="007F3BBC" w:rsidRPr="007F3BBC" w:rsidRDefault="007F3BBC" w:rsidP="00E92FA2">
            <w:pPr>
              <w:spacing w:before="100" w:beforeAutospacing="1" w:after="100" w:afterAutospacing="1"/>
              <w:ind w:firstLine="709"/>
              <w:jc w:val="both"/>
              <w:rPr>
                <w:color w:val="000000"/>
                <w:sz w:val="28"/>
                <w:szCs w:val="28"/>
              </w:rPr>
            </w:pPr>
            <w:proofErr w:type="gramStart"/>
            <w:r w:rsidRPr="007F3BBC">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7F3BBC">
              <w:rPr>
                <w:color w:val="000000"/>
                <w:sz w:val="28"/>
                <w:szCs w:val="28"/>
              </w:rPr>
              <w:t xml:space="preserve"> Допускаются серьезные ошибки в содержании ответа.</w:t>
            </w:r>
          </w:p>
        </w:tc>
      </w:tr>
      <w:tr w:rsidR="007F3BBC" w:rsidRPr="00EA6B0E" w:rsidTr="005108E6">
        <w:tc>
          <w:tcPr>
            <w:tcW w:w="3256" w:type="dxa"/>
            <w:vMerge w:val="restart"/>
          </w:tcPr>
          <w:p w:rsidR="007F3BBC" w:rsidRPr="00EA6B0E" w:rsidRDefault="0083700A" w:rsidP="0083700A">
            <w:pPr>
              <w:rPr>
                <w:b/>
                <w:color w:val="000000"/>
                <w:sz w:val="28"/>
                <w:szCs w:val="28"/>
              </w:rPr>
            </w:pPr>
            <w:r>
              <w:rPr>
                <w:b/>
                <w:color w:val="000000"/>
                <w:sz w:val="28"/>
                <w:szCs w:val="28"/>
              </w:rPr>
              <w:t xml:space="preserve">Тестирование </w:t>
            </w:r>
          </w:p>
        </w:tc>
        <w:tc>
          <w:tcPr>
            <w:tcW w:w="6378" w:type="dxa"/>
          </w:tcPr>
          <w:p w:rsidR="007F3BBC" w:rsidRPr="007F3BBC" w:rsidRDefault="007F3BBC" w:rsidP="00E92FA2">
            <w:pPr>
              <w:ind w:firstLine="709"/>
              <w:jc w:val="both"/>
              <w:rPr>
                <w:b/>
                <w:color w:val="000000"/>
                <w:sz w:val="28"/>
                <w:szCs w:val="28"/>
              </w:rPr>
            </w:pPr>
            <w:r w:rsidRPr="007F3BBC">
              <w:rPr>
                <w:color w:val="000000"/>
                <w:sz w:val="28"/>
                <w:szCs w:val="28"/>
              </w:rPr>
              <w:t xml:space="preserve">Оценка «ОТЛИЧНО» выставляется при </w:t>
            </w:r>
            <w:r>
              <w:rPr>
                <w:color w:val="000000"/>
                <w:sz w:val="28"/>
                <w:szCs w:val="28"/>
              </w:rPr>
              <w:t>условии 86</w:t>
            </w:r>
            <w:r w:rsidRPr="007F3BBC">
              <w:rPr>
                <w:color w:val="000000"/>
                <w:sz w:val="28"/>
                <w:szCs w:val="28"/>
              </w:rPr>
              <w:t>-100% правильных ответов</w:t>
            </w:r>
          </w:p>
        </w:tc>
      </w:tr>
      <w:tr w:rsidR="007F3BBC" w:rsidRPr="00EA6B0E" w:rsidTr="005108E6">
        <w:tc>
          <w:tcPr>
            <w:tcW w:w="3256" w:type="dxa"/>
            <w:vMerge/>
          </w:tcPr>
          <w:p w:rsidR="007F3BBC" w:rsidRPr="00EA6B0E" w:rsidRDefault="007F3BBC" w:rsidP="00E836D2">
            <w:pPr>
              <w:ind w:firstLine="709"/>
              <w:jc w:val="center"/>
              <w:rPr>
                <w:b/>
                <w:color w:val="000000"/>
                <w:sz w:val="28"/>
                <w:szCs w:val="28"/>
              </w:rPr>
            </w:pPr>
          </w:p>
        </w:tc>
        <w:tc>
          <w:tcPr>
            <w:tcW w:w="6378" w:type="dxa"/>
          </w:tcPr>
          <w:p w:rsidR="007F3BBC" w:rsidRPr="007F3BBC" w:rsidRDefault="007F3BBC" w:rsidP="00E92FA2">
            <w:pPr>
              <w:ind w:firstLine="709"/>
              <w:jc w:val="both"/>
              <w:rPr>
                <w:b/>
                <w:color w:val="000000"/>
                <w:sz w:val="28"/>
                <w:szCs w:val="28"/>
              </w:rPr>
            </w:pPr>
            <w:r w:rsidRPr="007F3BBC">
              <w:rPr>
                <w:color w:val="000000"/>
                <w:sz w:val="28"/>
                <w:szCs w:val="28"/>
              </w:rPr>
              <w:t>Оценка «ХОР</w:t>
            </w:r>
            <w:r>
              <w:rPr>
                <w:color w:val="000000"/>
                <w:sz w:val="28"/>
                <w:szCs w:val="28"/>
              </w:rPr>
              <w:t>ОШО» выставляется при условии 71-85</w:t>
            </w:r>
            <w:r w:rsidRPr="007F3BBC">
              <w:rPr>
                <w:color w:val="000000"/>
                <w:sz w:val="28"/>
                <w:szCs w:val="28"/>
              </w:rPr>
              <w:t>% правильных ответов</w:t>
            </w:r>
          </w:p>
        </w:tc>
      </w:tr>
      <w:tr w:rsidR="007F3BBC" w:rsidRPr="00EA6B0E" w:rsidTr="005108E6">
        <w:tc>
          <w:tcPr>
            <w:tcW w:w="3256" w:type="dxa"/>
            <w:vMerge/>
          </w:tcPr>
          <w:p w:rsidR="007F3BBC" w:rsidRPr="00EA6B0E" w:rsidRDefault="007F3BBC" w:rsidP="00E836D2">
            <w:pPr>
              <w:ind w:firstLine="709"/>
              <w:jc w:val="center"/>
              <w:rPr>
                <w:b/>
                <w:color w:val="000000"/>
                <w:sz w:val="28"/>
                <w:szCs w:val="28"/>
              </w:rPr>
            </w:pPr>
          </w:p>
        </w:tc>
        <w:tc>
          <w:tcPr>
            <w:tcW w:w="6378" w:type="dxa"/>
          </w:tcPr>
          <w:p w:rsidR="007F3BBC" w:rsidRPr="007F3BBC" w:rsidRDefault="007F3BBC" w:rsidP="00E92FA2">
            <w:pPr>
              <w:ind w:firstLine="709"/>
              <w:jc w:val="both"/>
              <w:rPr>
                <w:b/>
                <w:color w:val="000000"/>
                <w:sz w:val="28"/>
                <w:szCs w:val="28"/>
              </w:rPr>
            </w:pPr>
            <w:r w:rsidRPr="007F3BBC">
              <w:rPr>
                <w:color w:val="000000"/>
                <w:sz w:val="28"/>
                <w:szCs w:val="28"/>
              </w:rPr>
              <w:t xml:space="preserve">Оценка «УДОВЛЕТВОРИТЕЛЬНО» выставляется при условии </w:t>
            </w:r>
            <w:r>
              <w:rPr>
                <w:color w:val="000000"/>
                <w:sz w:val="28"/>
                <w:szCs w:val="28"/>
              </w:rPr>
              <w:t>56-70</w:t>
            </w:r>
            <w:r w:rsidRPr="007F3BBC">
              <w:rPr>
                <w:color w:val="000000"/>
                <w:sz w:val="28"/>
                <w:szCs w:val="28"/>
              </w:rPr>
              <w:t>% правильных ответов</w:t>
            </w:r>
          </w:p>
        </w:tc>
      </w:tr>
      <w:tr w:rsidR="007F3BBC" w:rsidRPr="00EA6B0E" w:rsidTr="005108E6">
        <w:tc>
          <w:tcPr>
            <w:tcW w:w="3256" w:type="dxa"/>
            <w:vMerge/>
          </w:tcPr>
          <w:p w:rsidR="007F3BBC" w:rsidRPr="00EA6B0E" w:rsidRDefault="007F3BBC" w:rsidP="00E836D2">
            <w:pPr>
              <w:ind w:firstLine="709"/>
              <w:jc w:val="center"/>
              <w:rPr>
                <w:b/>
                <w:color w:val="000000"/>
                <w:sz w:val="28"/>
                <w:szCs w:val="28"/>
              </w:rPr>
            </w:pPr>
          </w:p>
        </w:tc>
        <w:tc>
          <w:tcPr>
            <w:tcW w:w="6378" w:type="dxa"/>
          </w:tcPr>
          <w:p w:rsidR="007F3BBC" w:rsidRPr="007F3BBC" w:rsidRDefault="007F3BBC" w:rsidP="00E92FA2">
            <w:pPr>
              <w:spacing w:before="100" w:beforeAutospacing="1" w:after="100" w:afterAutospacing="1"/>
              <w:ind w:firstLine="709"/>
              <w:jc w:val="both"/>
              <w:rPr>
                <w:b/>
                <w:color w:val="000000"/>
                <w:sz w:val="28"/>
                <w:szCs w:val="28"/>
              </w:rPr>
            </w:pPr>
            <w:r w:rsidRPr="007F3BBC">
              <w:rPr>
                <w:color w:val="000000"/>
                <w:sz w:val="28"/>
                <w:szCs w:val="28"/>
              </w:rPr>
              <w:t>Оценка «НЕУДОВЛЕТВОРИТЕЛ</w:t>
            </w:r>
            <w:r>
              <w:rPr>
                <w:color w:val="000000"/>
                <w:sz w:val="28"/>
                <w:szCs w:val="28"/>
              </w:rPr>
              <w:t>ЬНО» выставляется при условии 55</w:t>
            </w:r>
            <w:r w:rsidRPr="007F3BBC">
              <w:rPr>
                <w:color w:val="000000"/>
                <w:sz w:val="28"/>
                <w:szCs w:val="28"/>
              </w:rPr>
              <w:t>% и меньше правильных ответов.</w:t>
            </w:r>
          </w:p>
        </w:tc>
      </w:tr>
      <w:tr w:rsidR="0047508F" w:rsidRPr="00EA6B0E" w:rsidTr="005108E6">
        <w:tc>
          <w:tcPr>
            <w:tcW w:w="3256" w:type="dxa"/>
            <w:vMerge w:val="restart"/>
          </w:tcPr>
          <w:p w:rsidR="0047508F" w:rsidRPr="0047508F" w:rsidRDefault="0047508F" w:rsidP="0047508F">
            <w:pPr>
              <w:rPr>
                <w:b/>
                <w:color w:val="000000"/>
                <w:sz w:val="28"/>
                <w:szCs w:val="28"/>
              </w:rPr>
            </w:pPr>
            <w:r w:rsidRPr="0047508F">
              <w:rPr>
                <w:b/>
                <w:color w:val="000000"/>
                <w:sz w:val="28"/>
                <w:szCs w:val="28"/>
              </w:rPr>
              <w:t>Терминологический диктант</w:t>
            </w:r>
          </w:p>
        </w:tc>
        <w:tc>
          <w:tcPr>
            <w:tcW w:w="6378" w:type="dxa"/>
          </w:tcPr>
          <w:p w:rsidR="0047508F" w:rsidRPr="00D767CD" w:rsidRDefault="0047508F" w:rsidP="00D767CD">
            <w:pPr>
              <w:ind w:firstLine="709"/>
              <w:jc w:val="both"/>
              <w:rPr>
                <w:b/>
                <w:color w:val="000000"/>
                <w:sz w:val="28"/>
                <w:szCs w:val="28"/>
              </w:rPr>
            </w:pPr>
            <w:r w:rsidRPr="00D767CD">
              <w:rPr>
                <w:color w:val="000000"/>
                <w:sz w:val="28"/>
                <w:szCs w:val="28"/>
              </w:rPr>
              <w:t xml:space="preserve">Оценка «ОТЛИЧНО» выставляется </w:t>
            </w:r>
            <w:r w:rsidR="00D767CD" w:rsidRPr="00D767CD">
              <w:rPr>
                <w:sz w:val="28"/>
                <w:szCs w:val="28"/>
              </w:rPr>
              <w:t>обучающемуся, если требования задания выполнены в полном объеме</w:t>
            </w:r>
            <w:r w:rsidR="00D767CD">
              <w:rPr>
                <w:sz w:val="28"/>
                <w:szCs w:val="28"/>
              </w:rPr>
              <w:t>, ответы оформлены</w:t>
            </w:r>
            <w:r w:rsidR="00D767CD" w:rsidRPr="00D767CD">
              <w:rPr>
                <w:sz w:val="28"/>
                <w:szCs w:val="28"/>
              </w:rPr>
              <w:t xml:space="preserve"> </w:t>
            </w:r>
            <w:r w:rsidR="00D767CD" w:rsidRPr="00D767CD">
              <w:rPr>
                <w:color w:val="000000"/>
                <w:sz w:val="28"/>
                <w:szCs w:val="28"/>
              </w:rPr>
              <w:t>аккуратно</w:t>
            </w:r>
            <w:r w:rsidR="00D767CD" w:rsidRPr="00D767CD">
              <w:rPr>
                <w:sz w:val="28"/>
                <w:szCs w:val="28"/>
              </w:rPr>
              <w:t>, продемонстрировано</w:t>
            </w:r>
            <w:r w:rsidRPr="00D767CD">
              <w:rPr>
                <w:color w:val="000000"/>
                <w:sz w:val="28"/>
                <w:szCs w:val="28"/>
              </w:rPr>
              <w:t xml:space="preserve"> </w:t>
            </w:r>
            <w:r w:rsidR="00D767CD">
              <w:rPr>
                <w:color w:val="000000"/>
                <w:sz w:val="28"/>
                <w:szCs w:val="28"/>
              </w:rPr>
              <w:t xml:space="preserve">безошибочное </w:t>
            </w:r>
            <w:r w:rsidR="00D767CD" w:rsidRPr="00D767CD">
              <w:rPr>
                <w:color w:val="000000"/>
                <w:sz w:val="28"/>
                <w:szCs w:val="28"/>
              </w:rPr>
              <w:lastRenderedPageBreak/>
              <w:t>знание терминов.</w:t>
            </w:r>
            <w:r w:rsidRPr="00D767CD">
              <w:rPr>
                <w:color w:val="000000"/>
                <w:sz w:val="28"/>
                <w:szCs w:val="28"/>
              </w:rPr>
              <w:t xml:space="preserve"> </w:t>
            </w:r>
          </w:p>
        </w:tc>
      </w:tr>
      <w:tr w:rsidR="0047508F" w:rsidRPr="00EA6B0E" w:rsidTr="005108E6">
        <w:tc>
          <w:tcPr>
            <w:tcW w:w="3256" w:type="dxa"/>
            <w:vMerge/>
          </w:tcPr>
          <w:p w:rsidR="0047508F" w:rsidRPr="00EA6B0E" w:rsidRDefault="0047508F" w:rsidP="00E836D2">
            <w:pPr>
              <w:ind w:firstLine="709"/>
              <w:jc w:val="center"/>
              <w:rPr>
                <w:b/>
                <w:color w:val="000000"/>
                <w:sz w:val="28"/>
                <w:szCs w:val="28"/>
              </w:rPr>
            </w:pPr>
          </w:p>
        </w:tc>
        <w:tc>
          <w:tcPr>
            <w:tcW w:w="6378" w:type="dxa"/>
          </w:tcPr>
          <w:p w:rsidR="0047508F" w:rsidRPr="00D767CD" w:rsidRDefault="0047508F" w:rsidP="00D767CD">
            <w:pPr>
              <w:ind w:firstLine="709"/>
              <w:jc w:val="both"/>
              <w:rPr>
                <w:b/>
                <w:color w:val="000000"/>
                <w:sz w:val="28"/>
                <w:szCs w:val="28"/>
              </w:rPr>
            </w:pPr>
            <w:r w:rsidRPr="00D767CD">
              <w:rPr>
                <w:color w:val="000000"/>
                <w:sz w:val="28"/>
                <w:szCs w:val="28"/>
              </w:rPr>
              <w:t xml:space="preserve">Оценка «ХОРОШО» </w:t>
            </w:r>
            <w:r w:rsidR="00D767CD" w:rsidRPr="00D767CD">
              <w:rPr>
                <w:sz w:val="28"/>
                <w:szCs w:val="28"/>
              </w:rPr>
              <w:t xml:space="preserve">выставляется обучающемуся, если требования задания в целом  выполнены, ответы оформлены </w:t>
            </w:r>
            <w:r w:rsidR="00D767CD" w:rsidRPr="00D767CD">
              <w:rPr>
                <w:color w:val="000000"/>
                <w:sz w:val="28"/>
                <w:szCs w:val="28"/>
              </w:rPr>
              <w:t>аккуратно</w:t>
            </w:r>
            <w:r w:rsidR="00D767CD" w:rsidRPr="00D767CD">
              <w:rPr>
                <w:sz w:val="28"/>
                <w:szCs w:val="28"/>
              </w:rPr>
              <w:t xml:space="preserve">, </w:t>
            </w:r>
            <w:r w:rsidR="00EE1EA2">
              <w:rPr>
                <w:sz w:val="28"/>
                <w:szCs w:val="28"/>
              </w:rPr>
              <w:t xml:space="preserve">достаточно </w:t>
            </w:r>
            <w:r w:rsidR="00D767CD" w:rsidRPr="00D767CD">
              <w:rPr>
                <w:sz w:val="28"/>
                <w:szCs w:val="28"/>
              </w:rPr>
              <w:t xml:space="preserve">продемонстрировано </w:t>
            </w:r>
            <w:r w:rsidR="00D767CD" w:rsidRPr="00D767CD">
              <w:rPr>
                <w:color w:val="000000"/>
                <w:sz w:val="28"/>
                <w:szCs w:val="28"/>
              </w:rPr>
              <w:t>знание терминов</w:t>
            </w:r>
            <w:r w:rsidR="00EE1EA2">
              <w:rPr>
                <w:color w:val="000000"/>
                <w:sz w:val="28"/>
                <w:szCs w:val="28"/>
              </w:rPr>
              <w:t>, но</w:t>
            </w:r>
            <w:r w:rsidR="00D767CD" w:rsidRPr="00D767CD">
              <w:rPr>
                <w:color w:val="000000"/>
                <w:sz w:val="28"/>
                <w:szCs w:val="28"/>
              </w:rPr>
              <w:t xml:space="preserve"> с небольшими неточностями.</w:t>
            </w:r>
          </w:p>
        </w:tc>
      </w:tr>
      <w:tr w:rsidR="0047508F" w:rsidRPr="00EA6B0E" w:rsidTr="005108E6">
        <w:tc>
          <w:tcPr>
            <w:tcW w:w="3256" w:type="dxa"/>
            <w:vMerge/>
          </w:tcPr>
          <w:p w:rsidR="0047508F" w:rsidRPr="00EA6B0E" w:rsidRDefault="0047508F" w:rsidP="00E836D2">
            <w:pPr>
              <w:ind w:firstLine="709"/>
              <w:jc w:val="center"/>
              <w:rPr>
                <w:b/>
                <w:color w:val="000000"/>
                <w:sz w:val="28"/>
                <w:szCs w:val="28"/>
              </w:rPr>
            </w:pPr>
          </w:p>
        </w:tc>
        <w:tc>
          <w:tcPr>
            <w:tcW w:w="6378" w:type="dxa"/>
          </w:tcPr>
          <w:p w:rsidR="0047508F" w:rsidRPr="00D767CD" w:rsidRDefault="0047508F" w:rsidP="00D767CD">
            <w:pPr>
              <w:ind w:firstLine="709"/>
              <w:jc w:val="both"/>
              <w:rPr>
                <w:b/>
                <w:color w:val="000000"/>
                <w:sz w:val="28"/>
                <w:szCs w:val="28"/>
              </w:rPr>
            </w:pPr>
            <w:r w:rsidRPr="00D767CD">
              <w:rPr>
                <w:color w:val="000000"/>
                <w:sz w:val="28"/>
                <w:szCs w:val="28"/>
              </w:rPr>
              <w:t xml:space="preserve">Оценка «УДОВЛЕТВОРИТЕЛЬНО» </w:t>
            </w:r>
            <w:r w:rsidR="00D767CD" w:rsidRPr="00D767CD">
              <w:rPr>
                <w:b/>
                <w:sz w:val="28"/>
                <w:szCs w:val="28"/>
              </w:rPr>
              <w:t>"</w:t>
            </w:r>
            <w:r w:rsidR="00D767CD" w:rsidRPr="00D767CD">
              <w:rPr>
                <w:sz w:val="28"/>
                <w:szCs w:val="28"/>
              </w:rPr>
              <w:t xml:space="preserve"> выставляется обучающемуся, если требования задания выполнены не полностью, ответы оформлены не</w:t>
            </w:r>
            <w:r w:rsidR="00D767CD" w:rsidRPr="00D767CD">
              <w:rPr>
                <w:color w:val="000000"/>
                <w:sz w:val="28"/>
                <w:szCs w:val="28"/>
              </w:rPr>
              <w:t>аккуратно,</w:t>
            </w:r>
            <w:r w:rsidR="00D767CD" w:rsidRPr="00D767CD">
              <w:rPr>
                <w:sz w:val="28"/>
                <w:szCs w:val="28"/>
              </w:rPr>
              <w:t xml:space="preserve"> не в полном объеме продемонстрировано </w:t>
            </w:r>
            <w:r w:rsidR="00D767CD" w:rsidRPr="00D767CD">
              <w:rPr>
                <w:color w:val="000000"/>
                <w:sz w:val="28"/>
                <w:szCs w:val="28"/>
              </w:rPr>
              <w:t>знание терминов, допущены существенные ошибки в определениях.</w:t>
            </w:r>
          </w:p>
        </w:tc>
      </w:tr>
      <w:tr w:rsidR="0047508F" w:rsidRPr="00EA6B0E" w:rsidTr="005108E6">
        <w:tc>
          <w:tcPr>
            <w:tcW w:w="3256" w:type="dxa"/>
            <w:vMerge/>
          </w:tcPr>
          <w:p w:rsidR="0047508F" w:rsidRPr="00EA6B0E" w:rsidRDefault="0047508F" w:rsidP="00E836D2">
            <w:pPr>
              <w:ind w:firstLine="709"/>
              <w:jc w:val="center"/>
              <w:rPr>
                <w:b/>
                <w:color w:val="000000"/>
                <w:sz w:val="28"/>
                <w:szCs w:val="28"/>
              </w:rPr>
            </w:pPr>
          </w:p>
        </w:tc>
        <w:tc>
          <w:tcPr>
            <w:tcW w:w="6378" w:type="dxa"/>
          </w:tcPr>
          <w:p w:rsidR="0047508F" w:rsidRPr="00D767CD" w:rsidRDefault="0047508F" w:rsidP="0065385F">
            <w:pPr>
              <w:spacing w:before="100" w:beforeAutospacing="1" w:after="100" w:afterAutospacing="1"/>
              <w:ind w:firstLine="709"/>
              <w:jc w:val="both"/>
              <w:rPr>
                <w:b/>
                <w:color w:val="000000"/>
                <w:sz w:val="28"/>
                <w:szCs w:val="28"/>
              </w:rPr>
            </w:pPr>
            <w:r w:rsidRPr="00D767CD">
              <w:rPr>
                <w:color w:val="000000"/>
                <w:sz w:val="28"/>
                <w:szCs w:val="28"/>
              </w:rPr>
              <w:t xml:space="preserve">Оценка «НЕУДОВЛЕТВОРИТЕЛЬНО» </w:t>
            </w:r>
            <w:r w:rsidR="00D767CD" w:rsidRPr="00D767CD">
              <w:rPr>
                <w:sz w:val="28"/>
                <w:szCs w:val="28"/>
              </w:rPr>
              <w:t xml:space="preserve">выставляется обучающемуся, если требования задания не выполнены, отсутствует </w:t>
            </w:r>
            <w:r w:rsidR="00D767CD" w:rsidRPr="00D767CD">
              <w:rPr>
                <w:color w:val="000000"/>
                <w:sz w:val="28"/>
                <w:szCs w:val="28"/>
              </w:rPr>
              <w:t>знание терминов.</w:t>
            </w:r>
          </w:p>
        </w:tc>
      </w:tr>
      <w:tr w:rsidR="00EE1EA2" w:rsidRPr="00EA6B0E" w:rsidTr="005108E6">
        <w:tc>
          <w:tcPr>
            <w:tcW w:w="3256" w:type="dxa"/>
            <w:vMerge w:val="restart"/>
          </w:tcPr>
          <w:p w:rsidR="00EE1EA2" w:rsidRPr="00D767CD" w:rsidRDefault="00EE1EA2" w:rsidP="00D767CD">
            <w:pPr>
              <w:rPr>
                <w:b/>
                <w:color w:val="000000"/>
                <w:sz w:val="28"/>
                <w:szCs w:val="28"/>
              </w:rPr>
            </w:pPr>
            <w:r w:rsidRPr="00D767CD">
              <w:rPr>
                <w:b/>
                <w:sz w:val="28"/>
                <w:szCs w:val="28"/>
              </w:rPr>
              <w:t>Контроль выполнения заданий в рабочей тетради</w:t>
            </w:r>
          </w:p>
        </w:tc>
        <w:tc>
          <w:tcPr>
            <w:tcW w:w="6378" w:type="dxa"/>
          </w:tcPr>
          <w:p w:rsidR="00EE1EA2" w:rsidRPr="00EE1EA2" w:rsidRDefault="00EE1EA2" w:rsidP="00EE1EA2">
            <w:pPr>
              <w:ind w:firstLine="709"/>
              <w:jc w:val="both"/>
              <w:rPr>
                <w:b/>
                <w:color w:val="000000"/>
                <w:sz w:val="28"/>
                <w:szCs w:val="28"/>
              </w:rPr>
            </w:pPr>
            <w:r w:rsidRPr="00EE1EA2">
              <w:rPr>
                <w:color w:val="000000"/>
                <w:sz w:val="28"/>
                <w:szCs w:val="28"/>
              </w:rPr>
              <w:t xml:space="preserve">Оценка «ОТЛИЧНО» выставляется </w:t>
            </w:r>
            <w:r w:rsidRPr="00EE1EA2">
              <w:rPr>
                <w:sz w:val="28"/>
                <w:szCs w:val="28"/>
              </w:rPr>
              <w:t xml:space="preserve">обучающемуся, если требования задания выполнены в полном объеме, задание оформлено </w:t>
            </w:r>
            <w:r w:rsidRPr="00EE1EA2">
              <w:rPr>
                <w:color w:val="000000"/>
                <w:sz w:val="28"/>
                <w:szCs w:val="28"/>
              </w:rPr>
              <w:t>аккуратно</w:t>
            </w:r>
            <w:r w:rsidRPr="00EE1EA2">
              <w:rPr>
                <w:sz w:val="28"/>
                <w:szCs w:val="28"/>
              </w:rPr>
              <w:t xml:space="preserve">, продемонстрированы навыки работы с документами и научной литературой, </w:t>
            </w:r>
            <w:r>
              <w:rPr>
                <w:sz w:val="28"/>
                <w:szCs w:val="28"/>
              </w:rPr>
              <w:t xml:space="preserve">анализа, </w:t>
            </w:r>
            <w:r w:rsidRPr="00EE1EA2">
              <w:rPr>
                <w:sz w:val="28"/>
                <w:szCs w:val="28"/>
              </w:rPr>
              <w:t xml:space="preserve">систематизации и обобщения </w:t>
            </w:r>
            <w:r>
              <w:rPr>
                <w:sz w:val="28"/>
                <w:szCs w:val="28"/>
              </w:rPr>
              <w:t>материала.</w:t>
            </w:r>
            <w:r w:rsidRPr="00EE1EA2">
              <w:rPr>
                <w:color w:val="000000"/>
                <w:sz w:val="28"/>
                <w:szCs w:val="28"/>
              </w:rPr>
              <w:t xml:space="preserve"> </w:t>
            </w:r>
          </w:p>
        </w:tc>
      </w:tr>
      <w:tr w:rsidR="00EE1EA2" w:rsidRPr="00EA6B0E" w:rsidTr="005108E6">
        <w:tc>
          <w:tcPr>
            <w:tcW w:w="3256" w:type="dxa"/>
            <w:vMerge/>
          </w:tcPr>
          <w:p w:rsidR="00EE1EA2" w:rsidRPr="00EA6B0E" w:rsidRDefault="00EE1EA2" w:rsidP="00E836D2">
            <w:pPr>
              <w:ind w:firstLine="709"/>
              <w:jc w:val="center"/>
              <w:rPr>
                <w:b/>
                <w:color w:val="000000"/>
                <w:sz w:val="28"/>
                <w:szCs w:val="28"/>
              </w:rPr>
            </w:pPr>
          </w:p>
        </w:tc>
        <w:tc>
          <w:tcPr>
            <w:tcW w:w="6378" w:type="dxa"/>
          </w:tcPr>
          <w:p w:rsidR="00EE1EA2" w:rsidRPr="00D767CD" w:rsidRDefault="00EE1EA2" w:rsidP="00E92FA2">
            <w:pPr>
              <w:ind w:firstLine="709"/>
              <w:jc w:val="both"/>
              <w:rPr>
                <w:b/>
                <w:color w:val="000000"/>
                <w:sz w:val="28"/>
                <w:szCs w:val="28"/>
              </w:rPr>
            </w:pPr>
            <w:r w:rsidRPr="00D767CD">
              <w:rPr>
                <w:color w:val="000000"/>
                <w:sz w:val="28"/>
                <w:szCs w:val="28"/>
              </w:rPr>
              <w:t xml:space="preserve">Оценка «ХОРОШО» </w:t>
            </w:r>
            <w:r w:rsidRPr="00D767CD">
              <w:rPr>
                <w:sz w:val="28"/>
                <w:szCs w:val="28"/>
              </w:rPr>
              <w:t xml:space="preserve">выставляется обучающемуся, если требования задания в целом  выполнены, </w:t>
            </w:r>
            <w:r w:rsidRPr="00EE1EA2">
              <w:rPr>
                <w:sz w:val="28"/>
                <w:szCs w:val="28"/>
              </w:rPr>
              <w:t xml:space="preserve">задание оформлено </w:t>
            </w:r>
            <w:r w:rsidRPr="00EE1EA2">
              <w:rPr>
                <w:color w:val="000000"/>
                <w:sz w:val="28"/>
                <w:szCs w:val="28"/>
              </w:rPr>
              <w:t>аккуратно</w:t>
            </w:r>
            <w:r w:rsidRPr="00EE1EA2">
              <w:rPr>
                <w:sz w:val="28"/>
                <w:szCs w:val="28"/>
              </w:rPr>
              <w:t xml:space="preserve">, </w:t>
            </w:r>
            <w:r>
              <w:rPr>
                <w:sz w:val="28"/>
                <w:szCs w:val="28"/>
              </w:rPr>
              <w:t xml:space="preserve">достаточно </w:t>
            </w:r>
            <w:r w:rsidRPr="00EE1EA2">
              <w:rPr>
                <w:sz w:val="28"/>
                <w:szCs w:val="28"/>
              </w:rPr>
              <w:t xml:space="preserve">продемонстрированы навыки работы с документами и научной литературой, </w:t>
            </w:r>
            <w:r>
              <w:rPr>
                <w:sz w:val="28"/>
                <w:szCs w:val="28"/>
              </w:rPr>
              <w:t xml:space="preserve">анализа, </w:t>
            </w:r>
            <w:r w:rsidRPr="00EE1EA2">
              <w:rPr>
                <w:sz w:val="28"/>
                <w:szCs w:val="28"/>
              </w:rPr>
              <w:t xml:space="preserve">систематизации и обобщения </w:t>
            </w:r>
            <w:r>
              <w:rPr>
                <w:sz w:val="28"/>
                <w:szCs w:val="28"/>
              </w:rPr>
              <w:t xml:space="preserve">материала, но имеются </w:t>
            </w:r>
            <w:r>
              <w:rPr>
                <w:color w:val="000000"/>
                <w:sz w:val="28"/>
                <w:szCs w:val="28"/>
              </w:rPr>
              <w:t xml:space="preserve">небольшие неточности. </w:t>
            </w:r>
          </w:p>
        </w:tc>
      </w:tr>
      <w:tr w:rsidR="00EE1EA2" w:rsidRPr="00EA6B0E" w:rsidTr="005108E6">
        <w:tc>
          <w:tcPr>
            <w:tcW w:w="3256" w:type="dxa"/>
            <w:vMerge/>
          </w:tcPr>
          <w:p w:rsidR="00EE1EA2" w:rsidRPr="00EA6B0E" w:rsidRDefault="00EE1EA2" w:rsidP="00E836D2">
            <w:pPr>
              <w:ind w:firstLine="709"/>
              <w:jc w:val="center"/>
              <w:rPr>
                <w:b/>
                <w:color w:val="000000"/>
                <w:sz w:val="28"/>
                <w:szCs w:val="28"/>
              </w:rPr>
            </w:pPr>
          </w:p>
        </w:tc>
        <w:tc>
          <w:tcPr>
            <w:tcW w:w="6378" w:type="dxa"/>
          </w:tcPr>
          <w:p w:rsidR="00EE1EA2" w:rsidRPr="00D767CD" w:rsidRDefault="00EE1EA2" w:rsidP="00EE1EA2">
            <w:pPr>
              <w:ind w:firstLine="709"/>
              <w:jc w:val="both"/>
              <w:rPr>
                <w:b/>
                <w:color w:val="000000"/>
                <w:sz w:val="28"/>
                <w:szCs w:val="28"/>
              </w:rPr>
            </w:pPr>
            <w:r w:rsidRPr="00D767CD">
              <w:rPr>
                <w:color w:val="000000"/>
                <w:sz w:val="28"/>
                <w:szCs w:val="28"/>
              </w:rPr>
              <w:t xml:space="preserve">Оценка «УДОВЛЕТВОРИТЕЛЬНО» </w:t>
            </w:r>
            <w:r w:rsidRPr="00D767CD">
              <w:rPr>
                <w:b/>
                <w:sz w:val="28"/>
                <w:szCs w:val="28"/>
              </w:rPr>
              <w:t>"</w:t>
            </w:r>
            <w:r w:rsidRPr="00D767CD">
              <w:rPr>
                <w:sz w:val="28"/>
                <w:szCs w:val="28"/>
              </w:rPr>
              <w:t xml:space="preserve"> выставляется обучающемуся, если требования задания выполнены не полностью, </w:t>
            </w:r>
            <w:r w:rsidRPr="00EE1EA2">
              <w:rPr>
                <w:sz w:val="28"/>
                <w:szCs w:val="28"/>
              </w:rPr>
              <w:t xml:space="preserve">задание оформлено </w:t>
            </w:r>
            <w:r>
              <w:rPr>
                <w:sz w:val="28"/>
                <w:szCs w:val="28"/>
              </w:rPr>
              <w:t>не</w:t>
            </w:r>
            <w:r w:rsidRPr="00EE1EA2">
              <w:rPr>
                <w:color w:val="000000"/>
                <w:sz w:val="28"/>
                <w:szCs w:val="28"/>
              </w:rPr>
              <w:t>аккуратно</w:t>
            </w:r>
            <w:r w:rsidRPr="00EE1EA2">
              <w:rPr>
                <w:sz w:val="28"/>
                <w:szCs w:val="28"/>
              </w:rPr>
              <w:t xml:space="preserve">, </w:t>
            </w:r>
            <w:r w:rsidRPr="00D767CD">
              <w:rPr>
                <w:sz w:val="28"/>
                <w:szCs w:val="28"/>
              </w:rPr>
              <w:t>не в полном объеме</w:t>
            </w:r>
            <w:r>
              <w:rPr>
                <w:sz w:val="28"/>
                <w:szCs w:val="28"/>
              </w:rPr>
              <w:t xml:space="preserve"> </w:t>
            </w:r>
            <w:r w:rsidRPr="00EE1EA2">
              <w:rPr>
                <w:sz w:val="28"/>
                <w:szCs w:val="28"/>
              </w:rPr>
              <w:t xml:space="preserve">продемонстрированы навыки работы с документами и научной литературой, </w:t>
            </w:r>
            <w:r>
              <w:rPr>
                <w:sz w:val="28"/>
                <w:szCs w:val="28"/>
              </w:rPr>
              <w:t xml:space="preserve">анализа, </w:t>
            </w:r>
            <w:r w:rsidRPr="00EE1EA2">
              <w:rPr>
                <w:sz w:val="28"/>
                <w:szCs w:val="28"/>
              </w:rPr>
              <w:t xml:space="preserve">систематизации и обобщения </w:t>
            </w:r>
            <w:r>
              <w:rPr>
                <w:sz w:val="28"/>
                <w:szCs w:val="28"/>
              </w:rPr>
              <w:t xml:space="preserve">материала, </w:t>
            </w:r>
            <w:r w:rsidRPr="00D767CD">
              <w:rPr>
                <w:color w:val="000000"/>
                <w:sz w:val="28"/>
                <w:szCs w:val="28"/>
              </w:rPr>
              <w:t>допущены существенные ошибки.</w:t>
            </w:r>
          </w:p>
        </w:tc>
      </w:tr>
      <w:tr w:rsidR="00EE1EA2" w:rsidRPr="00EA6B0E" w:rsidTr="005108E6">
        <w:tc>
          <w:tcPr>
            <w:tcW w:w="3256" w:type="dxa"/>
            <w:vMerge/>
          </w:tcPr>
          <w:p w:rsidR="00EE1EA2" w:rsidRPr="00EA6B0E" w:rsidRDefault="00EE1EA2" w:rsidP="00E836D2">
            <w:pPr>
              <w:ind w:firstLine="709"/>
              <w:jc w:val="center"/>
              <w:rPr>
                <w:b/>
                <w:color w:val="000000"/>
                <w:sz w:val="28"/>
                <w:szCs w:val="28"/>
              </w:rPr>
            </w:pPr>
          </w:p>
        </w:tc>
        <w:tc>
          <w:tcPr>
            <w:tcW w:w="6378" w:type="dxa"/>
          </w:tcPr>
          <w:p w:rsidR="00EE1EA2" w:rsidRPr="00D767CD" w:rsidRDefault="00EE1EA2" w:rsidP="00E92FA2">
            <w:pPr>
              <w:spacing w:before="100" w:beforeAutospacing="1" w:after="100" w:afterAutospacing="1"/>
              <w:ind w:firstLine="709"/>
              <w:jc w:val="both"/>
              <w:rPr>
                <w:b/>
                <w:color w:val="000000"/>
                <w:sz w:val="28"/>
                <w:szCs w:val="28"/>
              </w:rPr>
            </w:pPr>
            <w:r w:rsidRPr="00D767CD">
              <w:rPr>
                <w:color w:val="000000"/>
                <w:sz w:val="28"/>
                <w:szCs w:val="28"/>
              </w:rPr>
              <w:t xml:space="preserve">Оценка «НЕУДОВЛЕТВОРИТЕЛЬНО» </w:t>
            </w:r>
            <w:r w:rsidRPr="00D767CD">
              <w:rPr>
                <w:sz w:val="28"/>
                <w:szCs w:val="28"/>
              </w:rPr>
              <w:t xml:space="preserve">выставляется обучающемуся, если требования задания не выполнены, </w:t>
            </w:r>
            <w:r>
              <w:rPr>
                <w:sz w:val="28"/>
                <w:szCs w:val="28"/>
              </w:rPr>
              <w:t xml:space="preserve">не </w:t>
            </w:r>
            <w:r w:rsidRPr="00EE1EA2">
              <w:rPr>
                <w:sz w:val="28"/>
                <w:szCs w:val="28"/>
              </w:rPr>
              <w:t xml:space="preserve">продемонстрированы навыки работы с документами и научной литературой, </w:t>
            </w:r>
            <w:r>
              <w:rPr>
                <w:sz w:val="28"/>
                <w:szCs w:val="28"/>
              </w:rPr>
              <w:t xml:space="preserve">анализа, </w:t>
            </w:r>
            <w:r w:rsidRPr="00EE1EA2">
              <w:rPr>
                <w:sz w:val="28"/>
                <w:szCs w:val="28"/>
              </w:rPr>
              <w:t xml:space="preserve">систематизации и обобщения </w:t>
            </w:r>
            <w:r>
              <w:rPr>
                <w:sz w:val="28"/>
                <w:szCs w:val="28"/>
              </w:rPr>
              <w:t>материала.</w:t>
            </w:r>
          </w:p>
        </w:tc>
      </w:tr>
      <w:tr w:rsidR="00EE1EA2" w:rsidRPr="00EA6B0E" w:rsidTr="005108E6">
        <w:tc>
          <w:tcPr>
            <w:tcW w:w="3256" w:type="dxa"/>
            <w:vMerge w:val="restart"/>
          </w:tcPr>
          <w:p w:rsidR="00EE1EA2" w:rsidRPr="00EE1EA2" w:rsidRDefault="00EE1EA2" w:rsidP="00E92FA2">
            <w:pPr>
              <w:jc w:val="center"/>
              <w:rPr>
                <w:b/>
                <w:color w:val="000000"/>
                <w:sz w:val="28"/>
                <w:szCs w:val="28"/>
              </w:rPr>
            </w:pPr>
            <w:r>
              <w:rPr>
                <w:b/>
                <w:color w:val="000000"/>
                <w:sz w:val="28"/>
                <w:szCs w:val="28"/>
              </w:rPr>
              <w:t>Р</w:t>
            </w:r>
            <w:r w:rsidRPr="00EE1EA2">
              <w:rPr>
                <w:b/>
                <w:color w:val="000000"/>
                <w:sz w:val="28"/>
                <w:szCs w:val="28"/>
              </w:rPr>
              <w:t xml:space="preserve">ешение </w:t>
            </w:r>
            <w:proofErr w:type="gramStart"/>
            <w:r w:rsidRPr="00EE1EA2">
              <w:rPr>
                <w:b/>
                <w:color w:val="000000"/>
                <w:sz w:val="28"/>
                <w:szCs w:val="28"/>
              </w:rPr>
              <w:t>ситуационных</w:t>
            </w:r>
            <w:proofErr w:type="gramEnd"/>
            <w:r w:rsidRPr="00EE1EA2">
              <w:rPr>
                <w:b/>
                <w:color w:val="000000"/>
                <w:sz w:val="28"/>
                <w:szCs w:val="28"/>
              </w:rPr>
              <w:t xml:space="preserve"> </w:t>
            </w:r>
          </w:p>
          <w:p w:rsidR="00EE1EA2" w:rsidRPr="00EE1EA2" w:rsidRDefault="00EE1EA2" w:rsidP="00EE1EA2">
            <w:pPr>
              <w:rPr>
                <w:b/>
                <w:color w:val="000000"/>
                <w:sz w:val="28"/>
                <w:szCs w:val="28"/>
              </w:rPr>
            </w:pPr>
            <w:r w:rsidRPr="00EE1EA2">
              <w:rPr>
                <w:b/>
                <w:color w:val="000000"/>
                <w:sz w:val="28"/>
                <w:szCs w:val="28"/>
              </w:rPr>
              <w:t>задач</w:t>
            </w:r>
          </w:p>
          <w:p w:rsidR="00EE1EA2" w:rsidRPr="00EE1EA2" w:rsidRDefault="00EE1EA2" w:rsidP="00E92FA2">
            <w:pPr>
              <w:jc w:val="center"/>
              <w:rPr>
                <w:b/>
                <w:color w:val="000000"/>
                <w:sz w:val="28"/>
                <w:szCs w:val="28"/>
              </w:rPr>
            </w:pPr>
          </w:p>
        </w:tc>
        <w:tc>
          <w:tcPr>
            <w:tcW w:w="6378" w:type="dxa"/>
          </w:tcPr>
          <w:p w:rsidR="00EE1EA2" w:rsidRPr="00EE1EA2" w:rsidRDefault="00EE1EA2" w:rsidP="00EE1EA2">
            <w:pPr>
              <w:ind w:firstLine="709"/>
              <w:jc w:val="both"/>
              <w:rPr>
                <w:b/>
                <w:sz w:val="28"/>
                <w:szCs w:val="28"/>
              </w:rPr>
            </w:pPr>
            <w:r w:rsidRPr="00EE1EA2">
              <w:rPr>
                <w:sz w:val="28"/>
                <w:szCs w:val="28"/>
              </w:rPr>
              <w:t> </w:t>
            </w:r>
            <w:proofErr w:type="gramStart"/>
            <w:r w:rsidRPr="00EE1EA2">
              <w:rPr>
                <w:sz w:val="28"/>
                <w:szCs w:val="28"/>
              </w:rPr>
              <w:t>Оценка «ОТЛИЧНО» выставляется</w:t>
            </w:r>
            <w:r>
              <w:rPr>
                <w:sz w:val="28"/>
                <w:szCs w:val="28"/>
              </w:rPr>
              <w:t>,</w:t>
            </w:r>
            <w:r w:rsidRPr="00EE1EA2">
              <w:rPr>
                <w:sz w:val="28"/>
                <w:szCs w:val="28"/>
              </w:rPr>
              <w:t xml:space="preserve"> если обучающимся дан правильный ответ на вопрос</w:t>
            </w:r>
            <w:r>
              <w:rPr>
                <w:sz w:val="28"/>
                <w:szCs w:val="28"/>
              </w:rPr>
              <w:t>ы</w:t>
            </w:r>
            <w:r w:rsidR="00C40910">
              <w:rPr>
                <w:sz w:val="28"/>
                <w:szCs w:val="28"/>
              </w:rPr>
              <w:t xml:space="preserve"> задачи, и о</w:t>
            </w:r>
            <w:r w:rsidRPr="00EE1EA2">
              <w:rPr>
                <w:sz w:val="28"/>
                <w:szCs w:val="28"/>
              </w:rPr>
              <w:t xml:space="preserve">бъяснение хода ее решения подробное, </w:t>
            </w:r>
            <w:r w:rsidRPr="00EE1EA2">
              <w:rPr>
                <w:sz w:val="28"/>
                <w:szCs w:val="28"/>
              </w:rPr>
              <w:lastRenderedPageBreak/>
              <w:t>последователь</w:t>
            </w:r>
            <w:r w:rsidR="00C40910">
              <w:rPr>
                <w:sz w:val="28"/>
                <w:szCs w:val="28"/>
              </w:rPr>
              <w:t>ное, грамотное, с теоретическим обоснованием</w:t>
            </w:r>
            <w:r w:rsidRPr="00EE1EA2">
              <w:rPr>
                <w:sz w:val="28"/>
                <w:szCs w:val="28"/>
              </w:rPr>
              <w:t>, с правильным и св</w:t>
            </w:r>
            <w:r w:rsidR="00C40910">
              <w:rPr>
                <w:sz w:val="28"/>
                <w:szCs w:val="28"/>
              </w:rPr>
              <w:t>ободным владением терминологией,</w:t>
            </w:r>
            <w:r w:rsidRPr="00EE1EA2">
              <w:rPr>
                <w:sz w:val="28"/>
                <w:szCs w:val="28"/>
              </w:rPr>
              <w:t xml:space="preserve"> ответы на дополнительные вопросы верные, четкие.</w:t>
            </w:r>
            <w:proofErr w:type="gramEnd"/>
          </w:p>
        </w:tc>
      </w:tr>
      <w:tr w:rsidR="00EE1EA2" w:rsidRPr="00EA6B0E" w:rsidTr="005108E6">
        <w:tc>
          <w:tcPr>
            <w:tcW w:w="3256" w:type="dxa"/>
            <w:vMerge/>
          </w:tcPr>
          <w:p w:rsidR="00EE1EA2" w:rsidRPr="00EE1EA2" w:rsidRDefault="00EE1EA2" w:rsidP="00E836D2">
            <w:pPr>
              <w:ind w:firstLine="709"/>
              <w:jc w:val="center"/>
              <w:rPr>
                <w:b/>
                <w:color w:val="000000"/>
                <w:sz w:val="28"/>
                <w:szCs w:val="28"/>
              </w:rPr>
            </w:pPr>
          </w:p>
        </w:tc>
        <w:tc>
          <w:tcPr>
            <w:tcW w:w="6378" w:type="dxa"/>
          </w:tcPr>
          <w:p w:rsidR="00EE1EA2" w:rsidRPr="00EE1EA2" w:rsidRDefault="00EE1EA2" w:rsidP="00C40910">
            <w:pPr>
              <w:spacing w:before="100" w:beforeAutospacing="1" w:after="100" w:afterAutospacing="1"/>
              <w:ind w:firstLine="709"/>
              <w:jc w:val="both"/>
              <w:rPr>
                <w:color w:val="000000"/>
                <w:sz w:val="28"/>
                <w:szCs w:val="28"/>
              </w:rPr>
            </w:pPr>
            <w:r w:rsidRPr="00EE1EA2">
              <w:rPr>
                <w:sz w:val="28"/>
                <w:szCs w:val="28"/>
              </w:rPr>
              <w:t>Оценка «ХОРОШО» выставляется</w:t>
            </w:r>
            <w:r>
              <w:rPr>
                <w:sz w:val="28"/>
                <w:szCs w:val="28"/>
              </w:rPr>
              <w:t>,</w:t>
            </w:r>
            <w:r w:rsidRPr="00EE1EA2">
              <w:rPr>
                <w:sz w:val="28"/>
                <w:szCs w:val="28"/>
              </w:rPr>
              <w:t xml:space="preserve"> если обучающимся дан правильный ответ на вопрос</w:t>
            </w:r>
            <w:r>
              <w:rPr>
                <w:sz w:val="28"/>
                <w:szCs w:val="28"/>
              </w:rPr>
              <w:t>ы</w:t>
            </w:r>
            <w:r w:rsidR="00C40910">
              <w:rPr>
                <w:sz w:val="28"/>
                <w:szCs w:val="28"/>
              </w:rPr>
              <w:t xml:space="preserve"> задачи, и о</w:t>
            </w:r>
            <w:r w:rsidRPr="00EE1EA2">
              <w:rPr>
                <w:sz w:val="28"/>
                <w:szCs w:val="28"/>
                <w:shd w:val="clear" w:color="auto" w:fill="FFFFFF"/>
              </w:rPr>
              <w:t>бъяснение хода ее решения подробное, но недостаточно логичное, с единичными ошибками в деталях, некоторыми затруднениями в теоретическом обосновании, ответы на дополнительные вопросы верные, но недостаточно четкие.</w:t>
            </w:r>
          </w:p>
        </w:tc>
      </w:tr>
      <w:tr w:rsidR="00EE1EA2" w:rsidRPr="00EA6B0E" w:rsidTr="005108E6">
        <w:tc>
          <w:tcPr>
            <w:tcW w:w="3256" w:type="dxa"/>
            <w:vMerge/>
          </w:tcPr>
          <w:p w:rsidR="00EE1EA2" w:rsidRPr="00EE1EA2" w:rsidRDefault="00EE1EA2" w:rsidP="00E836D2">
            <w:pPr>
              <w:ind w:firstLine="709"/>
              <w:jc w:val="center"/>
              <w:rPr>
                <w:b/>
                <w:color w:val="000000"/>
                <w:sz w:val="28"/>
                <w:szCs w:val="28"/>
              </w:rPr>
            </w:pPr>
          </w:p>
        </w:tc>
        <w:tc>
          <w:tcPr>
            <w:tcW w:w="6378" w:type="dxa"/>
          </w:tcPr>
          <w:p w:rsidR="00EE1EA2" w:rsidRPr="00EE1EA2" w:rsidRDefault="00EE1EA2" w:rsidP="00C40910">
            <w:pPr>
              <w:spacing w:before="100" w:beforeAutospacing="1" w:after="100" w:afterAutospacing="1"/>
              <w:ind w:firstLine="709"/>
              <w:jc w:val="both"/>
              <w:rPr>
                <w:color w:val="000000"/>
                <w:sz w:val="28"/>
                <w:szCs w:val="28"/>
              </w:rPr>
            </w:pPr>
            <w:r w:rsidRPr="00EE1EA2">
              <w:rPr>
                <w:sz w:val="28"/>
                <w:szCs w:val="28"/>
              </w:rPr>
              <w:t>Оценка «УДОВЛЕТВОРИТЕЛЬНО» выставляется</w:t>
            </w:r>
            <w:r w:rsidR="00C40910">
              <w:rPr>
                <w:sz w:val="28"/>
                <w:szCs w:val="28"/>
              </w:rPr>
              <w:t>,</w:t>
            </w:r>
            <w:r w:rsidRPr="00EE1EA2">
              <w:rPr>
                <w:sz w:val="28"/>
                <w:szCs w:val="28"/>
              </w:rPr>
              <w:t xml:space="preserve"> если обучающимся </w:t>
            </w:r>
            <w:r w:rsidR="00C40910">
              <w:rPr>
                <w:sz w:val="28"/>
                <w:szCs w:val="28"/>
              </w:rPr>
              <w:t xml:space="preserve">в целом </w:t>
            </w:r>
            <w:r w:rsidRPr="00EE1EA2">
              <w:rPr>
                <w:sz w:val="28"/>
                <w:szCs w:val="28"/>
              </w:rPr>
              <w:t>дан правильный ответ на вопрос</w:t>
            </w:r>
            <w:r w:rsidR="00C40910">
              <w:rPr>
                <w:sz w:val="28"/>
                <w:szCs w:val="28"/>
              </w:rPr>
              <w:t>ы задачи, но о</w:t>
            </w:r>
            <w:r w:rsidRPr="00EE1EA2">
              <w:rPr>
                <w:sz w:val="28"/>
                <w:szCs w:val="28"/>
                <w:shd w:val="clear" w:color="auto" w:fill="FFFFFF"/>
              </w:rPr>
              <w:t>бъяснение хода ее решения недостаточно полное, непоследовательное, с ошибками, слабым теоретическим обоснованием</w:t>
            </w:r>
            <w:r w:rsidR="00C40910">
              <w:rPr>
                <w:sz w:val="28"/>
                <w:szCs w:val="28"/>
                <w:shd w:val="clear" w:color="auto" w:fill="FFFFFF"/>
              </w:rPr>
              <w:t>,</w:t>
            </w:r>
            <w:r w:rsidRPr="00EE1EA2">
              <w:rPr>
                <w:sz w:val="28"/>
                <w:szCs w:val="28"/>
                <w:shd w:val="clear" w:color="auto" w:fill="FFFFFF"/>
              </w:rPr>
              <w:t xml:space="preserve"> ответы на дополнительные вопросы недостаточно четкие, с ошибками в деталях.</w:t>
            </w:r>
          </w:p>
        </w:tc>
      </w:tr>
      <w:tr w:rsidR="00EE1EA2" w:rsidRPr="00EA6B0E" w:rsidTr="005108E6">
        <w:tc>
          <w:tcPr>
            <w:tcW w:w="3256" w:type="dxa"/>
            <w:vMerge/>
          </w:tcPr>
          <w:p w:rsidR="00EE1EA2" w:rsidRPr="00EE1EA2" w:rsidRDefault="00EE1EA2" w:rsidP="00E836D2">
            <w:pPr>
              <w:ind w:firstLine="709"/>
              <w:jc w:val="center"/>
              <w:rPr>
                <w:b/>
                <w:color w:val="000000"/>
                <w:sz w:val="28"/>
                <w:szCs w:val="28"/>
              </w:rPr>
            </w:pPr>
          </w:p>
        </w:tc>
        <w:tc>
          <w:tcPr>
            <w:tcW w:w="6378" w:type="dxa"/>
          </w:tcPr>
          <w:p w:rsidR="00EE1EA2" w:rsidRPr="00EE1EA2" w:rsidRDefault="00EE1EA2" w:rsidP="00C40910">
            <w:pPr>
              <w:spacing w:before="100" w:beforeAutospacing="1" w:after="100" w:afterAutospacing="1"/>
              <w:ind w:firstLine="709"/>
              <w:jc w:val="both"/>
              <w:rPr>
                <w:color w:val="000000"/>
                <w:sz w:val="28"/>
                <w:szCs w:val="28"/>
              </w:rPr>
            </w:pPr>
            <w:r w:rsidRPr="00EE1EA2">
              <w:rPr>
                <w:sz w:val="28"/>
                <w:szCs w:val="28"/>
              </w:rPr>
              <w:t>Оценка «НЕУДОВЛЕТВОРИТЕЛЬНО» выставляется</w:t>
            </w:r>
            <w:r w:rsidR="00C40910">
              <w:rPr>
                <w:sz w:val="28"/>
                <w:szCs w:val="28"/>
              </w:rPr>
              <w:t>,</w:t>
            </w:r>
            <w:r w:rsidRPr="00EE1EA2">
              <w:rPr>
                <w:sz w:val="28"/>
                <w:szCs w:val="28"/>
              </w:rPr>
              <w:t xml:space="preserve"> если обучающимся дан </w:t>
            </w:r>
            <w:r w:rsidR="00C40910">
              <w:rPr>
                <w:sz w:val="28"/>
                <w:szCs w:val="28"/>
              </w:rPr>
              <w:t>не</w:t>
            </w:r>
            <w:r w:rsidRPr="00EE1EA2">
              <w:rPr>
                <w:sz w:val="28"/>
                <w:szCs w:val="28"/>
              </w:rPr>
              <w:t>правильный ответ на вопрос задачи</w:t>
            </w:r>
            <w:r w:rsidR="00C40910">
              <w:rPr>
                <w:sz w:val="28"/>
                <w:szCs w:val="28"/>
              </w:rPr>
              <w:t xml:space="preserve"> или </w:t>
            </w:r>
            <w:r w:rsidR="00C40910" w:rsidRPr="00EE1EA2">
              <w:rPr>
                <w:sz w:val="28"/>
                <w:szCs w:val="28"/>
              </w:rPr>
              <w:t xml:space="preserve">дан </w:t>
            </w:r>
            <w:r w:rsidR="00C40910">
              <w:rPr>
                <w:sz w:val="28"/>
                <w:szCs w:val="28"/>
              </w:rPr>
              <w:t xml:space="preserve">в целом </w:t>
            </w:r>
            <w:r w:rsidR="00C40910" w:rsidRPr="00EE1EA2">
              <w:rPr>
                <w:sz w:val="28"/>
                <w:szCs w:val="28"/>
              </w:rPr>
              <w:t>правильный ответ на вопрос задачи</w:t>
            </w:r>
            <w:r w:rsidR="00C40910">
              <w:rPr>
                <w:sz w:val="28"/>
                <w:szCs w:val="28"/>
                <w:shd w:val="clear" w:color="auto" w:fill="FFFFFF"/>
              </w:rPr>
              <w:t>, но о</w:t>
            </w:r>
            <w:r w:rsidRPr="00EE1EA2">
              <w:rPr>
                <w:sz w:val="28"/>
                <w:szCs w:val="28"/>
                <w:shd w:val="clear" w:color="auto" w:fill="FFFFFF"/>
              </w:rPr>
              <w:t xml:space="preserve">бъяснение хода ее решения </w:t>
            </w:r>
            <w:r w:rsidR="00C40910">
              <w:rPr>
                <w:sz w:val="28"/>
                <w:szCs w:val="28"/>
                <w:shd w:val="clear" w:color="auto" w:fill="FFFFFF"/>
              </w:rPr>
              <w:t xml:space="preserve">не дано или </w:t>
            </w:r>
            <w:r w:rsidRPr="00EE1EA2">
              <w:rPr>
                <w:sz w:val="28"/>
                <w:szCs w:val="28"/>
                <w:shd w:val="clear" w:color="auto" w:fill="FFFFFF"/>
              </w:rPr>
              <w:t>дано неполное, непоследовательное, с грубыми ошибками, без теоретического обоснования или с большим количеством ошибок, ответы на дополнительные вопросы неправильные или отсутствуют.</w:t>
            </w:r>
          </w:p>
        </w:tc>
      </w:tr>
    </w:tbl>
    <w:p w:rsidR="007E7400" w:rsidRPr="00E836D2" w:rsidRDefault="007E7400" w:rsidP="00C40910">
      <w:pPr>
        <w:jc w:val="both"/>
        <w:rPr>
          <w:color w:val="000000"/>
          <w:sz w:val="28"/>
          <w:szCs w:val="28"/>
          <w:highlight w:val="yellow"/>
        </w:rPr>
      </w:pPr>
    </w:p>
    <w:p w:rsidR="007E7400" w:rsidRDefault="007E7400" w:rsidP="00A74990">
      <w:pPr>
        <w:pStyle w:val="a5"/>
        <w:numPr>
          <w:ilvl w:val="0"/>
          <w:numId w:val="1"/>
        </w:numPr>
        <w:outlineLvl w:val="0"/>
        <w:rPr>
          <w:rFonts w:ascii="Times New Roman" w:hAnsi="Times New Roman"/>
          <w:b/>
          <w:color w:val="000000"/>
          <w:sz w:val="28"/>
          <w:szCs w:val="28"/>
        </w:rPr>
      </w:pPr>
      <w:bookmarkStart w:id="3" w:name="_Toc535164691"/>
      <w:r w:rsidRPr="002F1CA2">
        <w:rPr>
          <w:rFonts w:ascii="Times New Roman" w:hAnsi="Times New Roman"/>
          <w:b/>
          <w:color w:val="000000"/>
          <w:sz w:val="28"/>
          <w:szCs w:val="28"/>
        </w:rPr>
        <w:t xml:space="preserve">Оценочные материалы промежуточной аттестации </w:t>
      </w:r>
      <w:proofErr w:type="gramStart"/>
      <w:r w:rsidRPr="002F1CA2">
        <w:rPr>
          <w:rFonts w:ascii="Times New Roman" w:hAnsi="Times New Roman"/>
          <w:b/>
          <w:color w:val="000000"/>
          <w:sz w:val="28"/>
          <w:szCs w:val="28"/>
        </w:rPr>
        <w:t>обучающихся</w:t>
      </w:r>
      <w:proofErr w:type="gramEnd"/>
      <w:r w:rsidRPr="002F1CA2">
        <w:rPr>
          <w:rFonts w:ascii="Times New Roman" w:hAnsi="Times New Roman"/>
          <w:b/>
          <w:color w:val="000000"/>
          <w:sz w:val="28"/>
          <w:szCs w:val="28"/>
        </w:rPr>
        <w:t>.</w:t>
      </w:r>
      <w:bookmarkEnd w:id="3"/>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8E7586" w:rsidRDefault="00876450" w:rsidP="008E7586">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C970D4">
        <w:rPr>
          <w:rFonts w:ascii="Times New Roman" w:hAnsi="Times New Roman"/>
          <w:color w:val="000000"/>
          <w:sz w:val="28"/>
          <w:szCs w:val="28"/>
        </w:rPr>
        <w:t xml:space="preserve"> зачета проводится по зачетным билетам в устной форме</w:t>
      </w:r>
      <w:r w:rsidR="008E7586">
        <w:rPr>
          <w:rFonts w:ascii="Times New Roman" w:hAnsi="Times New Roman"/>
          <w:color w:val="000000"/>
          <w:sz w:val="28"/>
          <w:szCs w:val="28"/>
        </w:rPr>
        <w:t>.</w:t>
      </w:r>
    </w:p>
    <w:p w:rsidR="005E67C3" w:rsidRDefault="005E67C3" w:rsidP="005E67C3">
      <w:pPr>
        <w:pStyle w:val="a5"/>
        <w:ind w:left="0" w:firstLine="709"/>
        <w:rPr>
          <w:rFonts w:ascii="Times New Roman" w:hAnsi="Times New Roman"/>
          <w:color w:val="000000"/>
          <w:sz w:val="28"/>
          <w:szCs w:val="28"/>
        </w:rPr>
      </w:pPr>
      <w:r w:rsidRPr="00BC6D40">
        <w:rPr>
          <w:rFonts w:ascii="Times New Roman" w:hAnsi="Times New Roman"/>
          <w:color w:val="000000"/>
          <w:sz w:val="28"/>
          <w:szCs w:val="28"/>
        </w:rPr>
        <w:t xml:space="preserve">Расчет дисциплинарного рейтинга </w:t>
      </w:r>
      <w:r>
        <w:rPr>
          <w:rFonts w:ascii="Times New Roman" w:hAnsi="Times New Roman"/>
          <w:color w:val="000000"/>
          <w:sz w:val="28"/>
          <w:szCs w:val="28"/>
        </w:rPr>
        <w:t xml:space="preserve">обучающегося рассчитывается как сумма текущего стандартизированного рейтинга (Ртс), бонусного стандартизированного рейтинга (Рбс) и зачетного рейтинга (Рз) по формуле: </w:t>
      </w:r>
    </w:p>
    <w:p w:rsidR="005E67C3" w:rsidRPr="00455002" w:rsidRDefault="005E67C3" w:rsidP="005E67C3">
      <w:pPr>
        <w:pStyle w:val="a5"/>
        <w:ind w:left="0" w:firstLine="709"/>
        <w:rPr>
          <w:rFonts w:ascii="Times New Roman" w:hAnsi="Times New Roman"/>
          <w:color w:val="000000"/>
          <w:sz w:val="8"/>
          <w:szCs w:val="8"/>
        </w:rPr>
      </w:pPr>
    </w:p>
    <w:p w:rsidR="005E67C3" w:rsidRDefault="005E67C3" w:rsidP="005E67C3">
      <w:pPr>
        <w:pStyle w:val="a5"/>
        <w:ind w:left="0" w:firstLine="709"/>
        <w:jc w:val="center"/>
        <w:rPr>
          <w:rFonts w:ascii="Times New Roman" w:hAnsi="Times New Roman"/>
          <w:color w:val="000000"/>
          <w:sz w:val="28"/>
          <w:szCs w:val="28"/>
        </w:rPr>
      </w:pPr>
      <w:r w:rsidRPr="00EF6E65">
        <w:rPr>
          <w:rFonts w:ascii="Times New Roman" w:hAnsi="Times New Roman"/>
          <w:b/>
          <w:color w:val="000000"/>
          <w:sz w:val="28"/>
          <w:szCs w:val="28"/>
        </w:rPr>
        <w:t>Рд=Ртс+Рбс+Рз,</w:t>
      </w:r>
      <w:r>
        <w:rPr>
          <w:rFonts w:ascii="Times New Roman" w:hAnsi="Times New Roman"/>
          <w:color w:val="000000"/>
          <w:sz w:val="28"/>
          <w:szCs w:val="28"/>
        </w:rPr>
        <w:t xml:space="preserve"> где </w:t>
      </w:r>
    </w:p>
    <w:p w:rsidR="005E67C3" w:rsidRPr="00BC6D40" w:rsidRDefault="005E67C3" w:rsidP="005E67C3">
      <w:pPr>
        <w:pStyle w:val="a5"/>
        <w:ind w:left="0" w:firstLine="709"/>
        <w:rPr>
          <w:rFonts w:ascii="Times New Roman" w:hAnsi="Times New Roman"/>
          <w:sz w:val="28"/>
          <w:szCs w:val="28"/>
        </w:rPr>
      </w:pPr>
      <w:r w:rsidRPr="00BC6D40">
        <w:rPr>
          <w:rFonts w:ascii="Times New Roman" w:hAnsi="Times New Roman"/>
          <w:b/>
          <w:sz w:val="28"/>
          <w:szCs w:val="28"/>
        </w:rPr>
        <w:t>Р</w:t>
      </w:r>
      <w:r>
        <w:rPr>
          <w:rFonts w:ascii="Times New Roman" w:hAnsi="Times New Roman"/>
          <w:b/>
          <w:sz w:val="28"/>
          <w:szCs w:val="28"/>
        </w:rPr>
        <w:t>тс</w:t>
      </w:r>
      <w:r w:rsidRPr="00BC6D40">
        <w:rPr>
          <w:rFonts w:ascii="Times New Roman" w:hAnsi="Times New Roman"/>
          <w:b/>
          <w:sz w:val="28"/>
          <w:szCs w:val="28"/>
        </w:rPr>
        <w:t xml:space="preserve"> </w:t>
      </w:r>
      <w:r>
        <w:rPr>
          <w:rFonts w:ascii="Times New Roman" w:hAnsi="Times New Roman"/>
          <w:b/>
          <w:sz w:val="28"/>
          <w:szCs w:val="28"/>
        </w:rPr>
        <w:t>–</w:t>
      </w:r>
      <w:r w:rsidRPr="00BC6D40">
        <w:rPr>
          <w:rFonts w:ascii="Times New Roman" w:hAnsi="Times New Roman"/>
          <w:sz w:val="28"/>
          <w:szCs w:val="28"/>
        </w:rPr>
        <w:t xml:space="preserve"> </w:t>
      </w:r>
      <w:r>
        <w:rPr>
          <w:rFonts w:ascii="Times New Roman" w:hAnsi="Times New Roman"/>
          <w:sz w:val="28"/>
          <w:szCs w:val="28"/>
        </w:rPr>
        <w:t>текущий стандартизированный рейтинг</w:t>
      </w:r>
      <w:r w:rsidRPr="00BC6D40">
        <w:rPr>
          <w:rFonts w:ascii="Times New Roman" w:hAnsi="Times New Roman"/>
          <w:sz w:val="28"/>
          <w:szCs w:val="28"/>
        </w:rPr>
        <w:t>;</w:t>
      </w:r>
    </w:p>
    <w:p w:rsidR="005E67C3" w:rsidRPr="00BC6D40" w:rsidRDefault="005E67C3" w:rsidP="005E67C3">
      <w:pPr>
        <w:pStyle w:val="a5"/>
        <w:ind w:left="0" w:firstLine="709"/>
        <w:rPr>
          <w:rFonts w:ascii="Times New Roman" w:hAnsi="Times New Roman"/>
          <w:sz w:val="28"/>
          <w:szCs w:val="28"/>
        </w:rPr>
      </w:pPr>
      <w:r w:rsidRPr="00BC6D40">
        <w:rPr>
          <w:rFonts w:ascii="Times New Roman" w:hAnsi="Times New Roman"/>
          <w:b/>
          <w:sz w:val="28"/>
          <w:szCs w:val="28"/>
        </w:rPr>
        <w:t>Р</w:t>
      </w:r>
      <w:r>
        <w:rPr>
          <w:rFonts w:ascii="Times New Roman" w:hAnsi="Times New Roman"/>
          <w:b/>
          <w:sz w:val="28"/>
          <w:szCs w:val="28"/>
        </w:rPr>
        <w:t>бс</w:t>
      </w:r>
      <w:r w:rsidRPr="00BC6D40">
        <w:rPr>
          <w:rFonts w:ascii="Times New Roman" w:hAnsi="Times New Roman"/>
          <w:b/>
          <w:sz w:val="28"/>
          <w:szCs w:val="28"/>
        </w:rPr>
        <w:t xml:space="preserve"> </w:t>
      </w:r>
      <w:r>
        <w:rPr>
          <w:rFonts w:ascii="Times New Roman" w:hAnsi="Times New Roman"/>
          <w:b/>
          <w:sz w:val="28"/>
          <w:szCs w:val="28"/>
        </w:rPr>
        <w:t>–</w:t>
      </w:r>
      <w:r w:rsidRPr="00BC6D40">
        <w:rPr>
          <w:rFonts w:ascii="Times New Roman" w:hAnsi="Times New Roman"/>
          <w:sz w:val="28"/>
          <w:szCs w:val="28"/>
        </w:rPr>
        <w:t xml:space="preserve"> </w:t>
      </w:r>
      <w:r>
        <w:rPr>
          <w:rFonts w:ascii="Times New Roman" w:hAnsi="Times New Roman"/>
          <w:sz w:val="28"/>
          <w:szCs w:val="28"/>
        </w:rPr>
        <w:t>бонусный стандартизированный рейтинг</w:t>
      </w:r>
      <w:r w:rsidRPr="00BC6D40">
        <w:rPr>
          <w:rFonts w:ascii="Times New Roman" w:hAnsi="Times New Roman"/>
          <w:sz w:val="28"/>
          <w:szCs w:val="28"/>
        </w:rPr>
        <w:t>;</w:t>
      </w:r>
    </w:p>
    <w:p w:rsidR="005E67C3" w:rsidRPr="00BC6D40" w:rsidRDefault="005E67C3" w:rsidP="005E67C3">
      <w:pPr>
        <w:pStyle w:val="a5"/>
        <w:ind w:left="0" w:firstLine="709"/>
        <w:rPr>
          <w:rFonts w:ascii="Times New Roman" w:hAnsi="Times New Roman"/>
          <w:sz w:val="28"/>
          <w:szCs w:val="28"/>
        </w:rPr>
      </w:pPr>
      <w:r w:rsidRPr="00BC6D40">
        <w:rPr>
          <w:rFonts w:ascii="Times New Roman" w:hAnsi="Times New Roman"/>
          <w:b/>
          <w:sz w:val="28"/>
          <w:szCs w:val="28"/>
        </w:rPr>
        <w:t xml:space="preserve">Рз </w:t>
      </w:r>
      <w:r>
        <w:rPr>
          <w:rFonts w:ascii="Times New Roman" w:hAnsi="Times New Roman"/>
          <w:b/>
          <w:sz w:val="28"/>
          <w:szCs w:val="28"/>
        </w:rPr>
        <w:t>–</w:t>
      </w:r>
      <w:r>
        <w:rPr>
          <w:rFonts w:ascii="Times New Roman" w:hAnsi="Times New Roman"/>
          <w:sz w:val="28"/>
          <w:szCs w:val="28"/>
        </w:rPr>
        <w:t xml:space="preserve"> зачетный рейтинг.</w:t>
      </w:r>
    </w:p>
    <w:p w:rsidR="007E7400" w:rsidRPr="00C970D4" w:rsidRDefault="007E7400" w:rsidP="00C970D4">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                                                    </w:t>
      </w:r>
      <w:r w:rsidR="00876450">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C970D4" w:rsidRDefault="00065CD5" w:rsidP="00C970D4">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w:t>
      </w:r>
      <w:proofErr w:type="gramStart"/>
      <w:r w:rsidR="007E7400" w:rsidRPr="00E836D2">
        <w:rPr>
          <w:rFonts w:ascii="Times New Roman" w:hAnsi="Times New Roman"/>
          <w:b/>
          <w:color w:val="000000"/>
          <w:sz w:val="28"/>
          <w:szCs w:val="28"/>
        </w:rPr>
        <w:t>обучающихся</w:t>
      </w:r>
      <w:proofErr w:type="gramEnd"/>
      <w:r w:rsidR="007E7400" w:rsidRPr="00E836D2">
        <w:rPr>
          <w:rFonts w:ascii="Times New Roman" w:hAnsi="Times New Roman"/>
          <w:b/>
          <w:color w:val="000000"/>
          <w:sz w:val="28"/>
          <w:szCs w:val="28"/>
        </w:rPr>
        <w:t xml:space="preserve"> на промежуточной аттестации  </w:t>
      </w:r>
    </w:p>
    <w:p w:rsidR="008E7586" w:rsidRDefault="005530D8" w:rsidP="00E836D2">
      <w:pPr>
        <w:pStyle w:val="a4"/>
        <w:ind w:firstLine="709"/>
        <w:rPr>
          <w:rFonts w:ascii="Times New Roman" w:hAnsi="Times New Roman"/>
          <w:color w:val="000000"/>
          <w:sz w:val="28"/>
          <w:szCs w:val="28"/>
        </w:rPr>
      </w:pPr>
      <w:r w:rsidRPr="008E7586">
        <w:rPr>
          <w:rFonts w:ascii="Times New Roman" w:hAnsi="Times New Roman"/>
          <w:b/>
          <w:color w:val="000000"/>
          <w:sz w:val="28"/>
          <w:szCs w:val="28"/>
        </w:rPr>
        <w:lastRenderedPageBreak/>
        <w:t>13</w:t>
      </w:r>
      <w:r w:rsidR="00A76E7B" w:rsidRPr="008E7586">
        <w:rPr>
          <w:rFonts w:ascii="Times New Roman" w:hAnsi="Times New Roman"/>
          <w:b/>
          <w:color w:val="000000"/>
          <w:sz w:val="28"/>
          <w:szCs w:val="28"/>
        </w:rPr>
        <w:t>-15 баллов.</w:t>
      </w:r>
      <w:r w:rsidR="007E7400" w:rsidRPr="008E7586">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w:t>
      </w:r>
      <w:r w:rsidR="008E7586" w:rsidRPr="008E7586">
        <w:rPr>
          <w:rFonts w:ascii="Times New Roman" w:hAnsi="Times New Roman"/>
          <w:color w:val="000000"/>
          <w:sz w:val="28"/>
          <w:szCs w:val="28"/>
        </w:rPr>
        <w:t xml:space="preserve"> и этических документов</w:t>
      </w:r>
      <w:r w:rsidR="007E7400" w:rsidRPr="008E7586">
        <w:rPr>
          <w:rFonts w:ascii="Times New Roman" w:hAnsi="Times New Roman"/>
          <w:color w:val="000000"/>
          <w:sz w:val="28"/>
          <w:szCs w:val="28"/>
        </w:rPr>
        <w:t>. Соблю</w:t>
      </w:r>
      <w:r w:rsidR="008E7586" w:rsidRPr="008E7586">
        <w:rPr>
          <w:rFonts w:ascii="Times New Roman" w:hAnsi="Times New Roman"/>
          <w:color w:val="000000"/>
          <w:sz w:val="28"/>
          <w:szCs w:val="28"/>
        </w:rPr>
        <w:t>даются нормы литературной речи.</w:t>
      </w:r>
    </w:p>
    <w:p w:rsidR="008E7586" w:rsidRDefault="005530D8" w:rsidP="00E836D2">
      <w:pPr>
        <w:pStyle w:val="a4"/>
        <w:ind w:firstLine="709"/>
        <w:rPr>
          <w:rFonts w:ascii="Times New Roman" w:hAnsi="Times New Roman"/>
          <w:color w:val="000000"/>
          <w:sz w:val="28"/>
          <w:szCs w:val="28"/>
        </w:rPr>
      </w:pPr>
      <w:r w:rsidRPr="008E7586">
        <w:rPr>
          <w:rFonts w:ascii="Times New Roman" w:hAnsi="Times New Roman"/>
          <w:b/>
          <w:color w:val="000000"/>
          <w:sz w:val="28"/>
          <w:szCs w:val="28"/>
        </w:rPr>
        <w:t>10-12</w:t>
      </w:r>
      <w:r w:rsidR="00A76E7B" w:rsidRPr="008E7586">
        <w:rPr>
          <w:rFonts w:ascii="Times New Roman" w:hAnsi="Times New Roman"/>
          <w:b/>
          <w:color w:val="000000"/>
          <w:sz w:val="28"/>
          <w:szCs w:val="28"/>
        </w:rPr>
        <w:t xml:space="preserve"> баллов.</w:t>
      </w:r>
      <w:r w:rsidR="007E7400" w:rsidRPr="008E7586">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w:t>
      </w:r>
      <w:r w:rsidR="008E7586" w:rsidRPr="008E7586">
        <w:rPr>
          <w:rFonts w:ascii="Times New Roman" w:hAnsi="Times New Roman"/>
          <w:color w:val="000000"/>
          <w:sz w:val="28"/>
          <w:szCs w:val="28"/>
        </w:rPr>
        <w:t xml:space="preserve"> и этические документы</w:t>
      </w:r>
      <w:r w:rsidR="007E7400" w:rsidRPr="008E7586">
        <w:rPr>
          <w:rFonts w:ascii="Times New Roman" w:hAnsi="Times New Roman"/>
          <w:color w:val="000000"/>
          <w:sz w:val="28"/>
          <w:szCs w:val="28"/>
        </w:rPr>
        <w:t xml:space="preserve">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8E7586" w:rsidRDefault="005530D8" w:rsidP="00E836D2">
      <w:pPr>
        <w:pStyle w:val="a4"/>
        <w:ind w:firstLine="709"/>
        <w:rPr>
          <w:rFonts w:ascii="Times New Roman" w:hAnsi="Times New Roman"/>
          <w:color w:val="000000"/>
          <w:sz w:val="28"/>
          <w:szCs w:val="28"/>
        </w:rPr>
      </w:pPr>
      <w:r w:rsidRPr="005530D8">
        <w:rPr>
          <w:rFonts w:ascii="Times New Roman" w:hAnsi="Times New Roman"/>
          <w:b/>
          <w:color w:val="000000"/>
          <w:sz w:val="28"/>
          <w:szCs w:val="28"/>
        </w:rPr>
        <w:t>7-9</w:t>
      </w:r>
      <w:r w:rsidR="00A76E7B" w:rsidRPr="005530D8">
        <w:rPr>
          <w:rFonts w:ascii="Times New Roman" w:hAnsi="Times New Roman"/>
          <w:b/>
          <w:color w:val="000000"/>
          <w:sz w:val="28"/>
          <w:szCs w:val="28"/>
        </w:rPr>
        <w:t xml:space="preserve"> баллов.</w:t>
      </w:r>
      <w:r w:rsidR="007E7400" w:rsidRPr="005530D8">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w:t>
      </w:r>
      <w:r w:rsidRPr="005530D8">
        <w:rPr>
          <w:rFonts w:ascii="Times New Roman" w:hAnsi="Times New Roman"/>
          <w:color w:val="000000"/>
          <w:sz w:val="28"/>
          <w:szCs w:val="28"/>
        </w:rPr>
        <w:t xml:space="preserve"> и этических документах</w:t>
      </w:r>
      <w:r w:rsidR="007E7400" w:rsidRPr="005530D8">
        <w:rPr>
          <w:rFonts w:ascii="Times New Roman" w:hAnsi="Times New Roman"/>
          <w:color w:val="000000"/>
          <w:sz w:val="28"/>
          <w:szCs w:val="28"/>
        </w:rPr>
        <w:t>.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r w:rsidRPr="005530D8">
        <w:rPr>
          <w:rFonts w:ascii="Times New Roman" w:hAnsi="Times New Roman"/>
          <w:color w:val="000000"/>
          <w:sz w:val="28"/>
          <w:szCs w:val="28"/>
        </w:rPr>
        <w:t xml:space="preserve"> </w:t>
      </w:r>
    </w:p>
    <w:p w:rsidR="007E7400" w:rsidRPr="00EC5F41" w:rsidRDefault="00065CD5" w:rsidP="00EC5F41">
      <w:pPr>
        <w:pStyle w:val="a4"/>
        <w:ind w:firstLine="709"/>
        <w:rPr>
          <w:rFonts w:ascii="Times New Roman" w:hAnsi="Times New Roman"/>
          <w:color w:val="000000"/>
          <w:sz w:val="28"/>
          <w:szCs w:val="28"/>
        </w:rPr>
      </w:pPr>
      <w:r w:rsidRPr="005530D8">
        <w:rPr>
          <w:rFonts w:ascii="Times New Roman" w:hAnsi="Times New Roman"/>
          <w:b/>
          <w:color w:val="000000"/>
          <w:sz w:val="28"/>
          <w:szCs w:val="28"/>
        </w:rPr>
        <w:t>0</w:t>
      </w:r>
      <w:r w:rsidR="00A76E7B" w:rsidRPr="005530D8">
        <w:rPr>
          <w:rFonts w:ascii="Times New Roman" w:hAnsi="Times New Roman"/>
          <w:b/>
          <w:color w:val="000000"/>
          <w:sz w:val="28"/>
          <w:szCs w:val="28"/>
        </w:rPr>
        <w:t>-</w:t>
      </w:r>
      <w:r w:rsidR="005530D8" w:rsidRPr="005530D8">
        <w:rPr>
          <w:rFonts w:ascii="Times New Roman" w:hAnsi="Times New Roman"/>
          <w:b/>
          <w:color w:val="000000"/>
          <w:sz w:val="28"/>
          <w:szCs w:val="28"/>
        </w:rPr>
        <w:t>6</w:t>
      </w:r>
      <w:r w:rsidR="00A76E7B" w:rsidRPr="005530D8">
        <w:rPr>
          <w:rFonts w:ascii="Times New Roman" w:hAnsi="Times New Roman"/>
          <w:b/>
          <w:color w:val="000000"/>
          <w:sz w:val="28"/>
          <w:szCs w:val="28"/>
        </w:rPr>
        <w:t xml:space="preserve"> балла.</w:t>
      </w:r>
      <w:r w:rsidR="007E7400" w:rsidRPr="005530D8">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r w:rsidR="005530D8" w:rsidRPr="005530D8">
        <w:rPr>
          <w:rFonts w:ascii="Times New Roman" w:hAnsi="Times New Roman"/>
          <w:color w:val="000000"/>
          <w:sz w:val="28"/>
          <w:szCs w:val="28"/>
        </w:rPr>
        <w:t xml:space="preserve"> </w:t>
      </w:r>
    </w:p>
    <w:p w:rsidR="007E7400" w:rsidRDefault="007E7400" w:rsidP="00E836D2">
      <w:pPr>
        <w:pStyle w:val="a5"/>
        <w:ind w:left="0" w:firstLine="709"/>
        <w:jc w:val="center"/>
        <w:rPr>
          <w:rFonts w:ascii="Times New Roman" w:hAnsi="Times New Roman"/>
          <w:b/>
          <w:color w:val="000000"/>
          <w:sz w:val="28"/>
          <w:szCs w:val="28"/>
        </w:rPr>
      </w:pPr>
      <w:r w:rsidRPr="00EE5E9D">
        <w:rPr>
          <w:rFonts w:ascii="Times New Roman" w:hAnsi="Times New Roman"/>
          <w:b/>
          <w:color w:val="000000"/>
          <w:sz w:val="28"/>
          <w:szCs w:val="28"/>
        </w:rPr>
        <w:t>Вопросы для проверки теоретических знаний по дисциплине</w:t>
      </w:r>
    </w:p>
    <w:p w:rsidR="00EE5E9D" w:rsidRPr="00EE5E9D" w:rsidRDefault="00EE5E9D" w:rsidP="00E836D2">
      <w:pPr>
        <w:pStyle w:val="a5"/>
        <w:ind w:left="0" w:firstLine="709"/>
        <w:jc w:val="center"/>
        <w:rPr>
          <w:rFonts w:ascii="Times New Roman" w:hAnsi="Times New Roman"/>
          <w:b/>
          <w:color w:val="000000"/>
          <w:sz w:val="28"/>
          <w:szCs w:val="28"/>
        </w:rPr>
      </w:pPr>
    </w:p>
    <w:p w:rsidR="00EC2C2C" w:rsidRPr="004D0013" w:rsidRDefault="00EC2C2C" w:rsidP="00A74990">
      <w:pPr>
        <w:pStyle w:val="a5"/>
        <w:numPr>
          <w:ilvl w:val="0"/>
          <w:numId w:val="40"/>
        </w:numPr>
        <w:rPr>
          <w:rFonts w:ascii="Times New Roman" w:hAnsi="Times New Roman"/>
          <w:sz w:val="28"/>
          <w:szCs w:val="28"/>
        </w:rPr>
      </w:pPr>
      <w:r w:rsidRPr="004D0013">
        <w:rPr>
          <w:rFonts w:ascii="Times New Roman" w:hAnsi="Times New Roman"/>
          <w:sz w:val="28"/>
          <w:szCs w:val="28"/>
        </w:rPr>
        <w:t>Предпосылки возникновения, предмет и специфика биоэтики.</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Основные международные документы в сфере биоэтики и их значение. Биоэтика в России (с 90-ых годов 20 века).</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Особенности  развития медицинской этики в Европе в период Античности и Средневековья.</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Основные тенденции развития медицинской этики в Европе в Новое и Новейшее время.</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 xml:space="preserve">Развитие врачебной этики в России: </w:t>
      </w:r>
      <w:r w:rsidRPr="004D0013">
        <w:rPr>
          <w:rFonts w:ascii="Times New Roman" w:hAnsi="Times New Roman"/>
          <w:sz w:val="28"/>
          <w:szCs w:val="28"/>
          <w:lang w:val="en-US"/>
        </w:rPr>
        <w:t>XVIII</w:t>
      </w:r>
      <w:r w:rsidRPr="004D0013">
        <w:rPr>
          <w:rFonts w:ascii="Times New Roman" w:hAnsi="Times New Roman"/>
          <w:sz w:val="28"/>
          <w:szCs w:val="28"/>
        </w:rPr>
        <w:t xml:space="preserve">в. –  начало </w:t>
      </w:r>
      <w:r w:rsidRPr="004D0013">
        <w:rPr>
          <w:rFonts w:ascii="Times New Roman" w:hAnsi="Times New Roman"/>
          <w:sz w:val="28"/>
          <w:szCs w:val="28"/>
          <w:lang w:val="en-US"/>
        </w:rPr>
        <w:t>XX</w:t>
      </w:r>
      <w:r w:rsidRPr="004D0013">
        <w:rPr>
          <w:rFonts w:ascii="Times New Roman" w:hAnsi="Times New Roman"/>
          <w:sz w:val="28"/>
          <w:szCs w:val="28"/>
        </w:rPr>
        <w:t xml:space="preserve"> в. (дореволюционный период).</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Медицинская этика в СССР.</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Мораль и право, как регуляторы общественных отношений. Этика как наука о морали.</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Типы этических теорий: идеалистическо-деонтологический тип. Консерватизм в биоэтике.</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Типы этических теорий: натуралистическо-прагматический тип. Либерализм в биоэтике.</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Роль этического принципа «не навреди» в медицинской практике.</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Роль этического принципа «делай благо» в медицинской практике.</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lastRenderedPageBreak/>
        <w:t>Роль этического принципа уважения автономии пациента в медицинской практике.</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Роль этического  принципа справедливости в медицинской практике.</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Права пациента, как элемент концепции прав и свобод человека и гражданина. Права пациента в законодательстве РФ.</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 xml:space="preserve">Право пациента на согласие и отказ от медицинского </w:t>
      </w:r>
      <w:proofErr w:type="gramStart"/>
      <w:r w:rsidRPr="004D0013">
        <w:rPr>
          <w:rFonts w:ascii="Times New Roman" w:hAnsi="Times New Roman"/>
          <w:sz w:val="28"/>
          <w:szCs w:val="28"/>
        </w:rPr>
        <w:t>вмешательства</w:t>
      </w:r>
      <w:proofErr w:type="gramEnd"/>
      <w:r w:rsidRPr="004D0013">
        <w:rPr>
          <w:rFonts w:ascii="Times New Roman" w:hAnsi="Times New Roman"/>
          <w:sz w:val="28"/>
          <w:szCs w:val="28"/>
        </w:rPr>
        <w:t xml:space="preserve"> и правило добровольного согласия.</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Право пациента на информацию и правило правдивости.</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Право пациента на врачебную тайну и правило конфиденциальности.</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Модели взаимоотношений врача и пациента (по Р. Витчу): сакрального, инженерного, коллегиального и контрактного типов.</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Медицинское сообщество и общество. Медицинские ассоциации: функции и значение. Права и обязанности врача.</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Этико-правовые аспекты проблемы врачебных ошибок.</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Моральные проблемы проведения биомедицинских экспериментов с участием человека. Правовые и этические принципы проведения клинических исследований и экспериментов на человеке, закрепленные в международных и российских документах.</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Этические комитеты: функции и значение. Этические комитеты в России.</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История и современные этико-правовые принципы проведения экспериментов  на животных.</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Специфика моральных проблем медицинских вмешательств в генетику человека. Основные международные и российские документы, регулирующие осуществление медицинских вмешательств в генетику человека и их значение.</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Принципы медицинской генетики. Моральные проблемы генной диагностики и генной терапии.</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Моральные проблемы генной инженерии. Клонирование человека.</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Проблема искусственного прерывания беременности в историческом и социальном контексте. Законодательство РФ об аборте. Медицинские и социальные показания к аборту.</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Либеральный и консервативный подходы в рассмотрении проблемы аборта. Проблема определения статуса человеческого эмбриона.</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Моральные проблемы контрацепции и стерилизации.</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Моральные проблемы искусственной инсеминации и донорства половых клеток. Криоконсервация половых клеток и эмбрионов.</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Моральные проблемы экстракорпорального оплодотворения и суррогатного материнства.</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 xml:space="preserve">Отношение к смерти как характеристика культуры: сотериологический и </w:t>
      </w:r>
      <w:proofErr w:type="gramStart"/>
      <w:r w:rsidRPr="004D0013">
        <w:rPr>
          <w:rFonts w:ascii="Times New Roman" w:hAnsi="Times New Roman"/>
          <w:sz w:val="28"/>
          <w:szCs w:val="28"/>
        </w:rPr>
        <w:t>гедонистический</w:t>
      </w:r>
      <w:proofErr w:type="gramEnd"/>
      <w:r w:rsidRPr="004D0013">
        <w:rPr>
          <w:rFonts w:ascii="Times New Roman" w:hAnsi="Times New Roman"/>
          <w:sz w:val="28"/>
          <w:szCs w:val="28"/>
        </w:rPr>
        <w:t xml:space="preserve"> типы культур. Понятие и виды эвтаназии. Паллиативная медицина.</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Проблема критериев смерти человека: клиническая смерть, биологическая смерть, смерть мозга. Аутопсия.</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Правовое решение вопроса эвтаназии в России и в мире. Либеральный и консервативный подходы к проблеме эвтаназии. «За» и «против» эвтаназии.</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lastRenderedPageBreak/>
        <w:t>Моральные и правовые проблемы трансплантации органов и тканей от живого донора. Права донора. Поиск альтернативных решений для трансплантологии.</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Моральные и правовые проблемы трансплантации органов и тканей от мертвого донора. Презумпция согласия и несогласия. Проблема дефицита и справедливости распределения донорских органов.</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Проблемы биоэтики через призму религиозной морали. Официальная позиция РПЦ по вопросам биоэтики.</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Эволюция этических и правовых стандартов психиатрической помощи. Моральные проблемы в психиатрии. Проблема обеспечения прав душевнобольных людей.</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Этическо-правовые проблемы лечения алкоголизма и наркомании.</w:t>
      </w:r>
    </w:p>
    <w:p w:rsidR="00EC2C2C" w:rsidRPr="004D0013" w:rsidRDefault="00EC2C2C" w:rsidP="00A74990">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Моральные проблемы лечения ВИЧ-инфекции. Спидофобия. Защита прав ВИЧ-инфицированных.</w:t>
      </w:r>
    </w:p>
    <w:p w:rsidR="002F05BE" w:rsidRPr="0060398E" w:rsidRDefault="002F05BE" w:rsidP="002F05BE">
      <w:pPr>
        <w:pStyle w:val="a5"/>
        <w:widowControl/>
        <w:autoSpaceDE/>
        <w:autoSpaceDN/>
        <w:adjustRightInd/>
        <w:ind w:left="786" w:firstLine="0"/>
        <w:rPr>
          <w:rFonts w:ascii="Times New Roman" w:hAnsi="Times New Roman"/>
          <w:sz w:val="28"/>
          <w:szCs w:val="28"/>
        </w:rPr>
      </w:pPr>
    </w:p>
    <w:p w:rsidR="007E7400"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866E3E" w:rsidRDefault="00866E3E" w:rsidP="003C01A2">
      <w:pPr>
        <w:rPr>
          <w:rStyle w:val="blk"/>
          <w:sz w:val="28"/>
          <w:szCs w:val="28"/>
        </w:rPr>
      </w:pPr>
    </w:p>
    <w:p w:rsidR="008314C6" w:rsidRDefault="008314C6" w:rsidP="00BD7DB1">
      <w:pPr>
        <w:pStyle w:val="a5"/>
        <w:ind w:left="0" w:firstLine="709"/>
        <w:rPr>
          <w:rFonts w:ascii="Times New Roman" w:hAnsi="Times New Roman"/>
          <w:sz w:val="28"/>
          <w:szCs w:val="28"/>
        </w:rPr>
      </w:pPr>
      <w:r w:rsidRPr="008314C6">
        <w:rPr>
          <w:rFonts w:ascii="Times New Roman" w:hAnsi="Times New Roman"/>
          <w:sz w:val="28"/>
          <w:szCs w:val="28"/>
        </w:rPr>
        <w:t>Практические задания представлены ситуационными задачами в количестве 20 задач, к каждому зачетному билету прила</w:t>
      </w:r>
      <w:r>
        <w:rPr>
          <w:rFonts w:ascii="Times New Roman" w:hAnsi="Times New Roman"/>
          <w:sz w:val="28"/>
          <w:szCs w:val="28"/>
        </w:rPr>
        <w:t>гается одна ситуационная задача.</w:t>
      </w:r>
    </w:p>
    <w:p w:rsidR="009E347D" w:rsidRPr="009E347D" w:rsidRDefault="009E347D" w:rsidP="00BD7DB1">
      <w:pPr>
        <w:pStyle w:val="a5"/>
        <w:ind w:left="0" w:firstLine="709"/>
        <w:rPr>
          <w:rFonts w:ascii="Times New Roman" w:hAnsi="Times New Roman"/>
          <w:b/>
          <w:sz w:val="28"/>
          <w:szCs w:val="28"/>
        </w:rPr>
      </w:pPr>
      <w:r w:rsidRPr="009E347D">
        <w:rPr>
          <w:rFonts w:ascii="Times New Roman" w:hAnsi="Times New Roman"/>
          <w:b/>
          <w:sz w:val="28"/>
          <w:szCs w:val="28"/>
        </w:rPr>
        <w:t>Типовая ситуационная задача:</w:t>
      </w:r>
    </w:p>
    <w:p w:rsidR="009E347D" w:rsidRDefault="00BD7DB1" w:rsidP="009E347D">
      <w:pPr>
        <w:pStyle w:val="a5"/>
        <w:ind w:left="0" w:firstLine="709"/>
        <w:rPr>
          <w:rFonts w:ascii="Times New Roman" w:hAnsi="Times New Roman"/>
          <w:sz w:val="28"/>
          <w:szCs w:val="28"/>
        </w:rPr>
      </w:pPr>
      <w:r w:rsidRPr="003559B5">
        <w:rPr>
          <w:rFonts w:ascii="Times New Roman" w:hAnsi="Times New Roman"/>
          <w:sz w:val="28"/>
          <w:szCs w:val="28"/>
        </w:rPr>
        <w:t>У 35-летней пациентки со злокачественной опухолью шейного отдела спинного мозга во время операции произошел полный перерыв спинного мозга. У женщины полостью сохранено сознание, осуществляется искусственная вентиляция легких (ИВЛ), пациентка не желает жить в таком состоянии и категорически настаивает на прекращении ИВЛ</w:t>
      </w:r>
      <w:r>
        <w:rPr>
          <w:rFonts w:ascii="Times New Roman" w:hAnsi="Times New Roman"/>
          <w:sz w:val="28"/>
          <w:szCs w:val="28"/>
        </w:rPr>
        <w:t>. Проанализируйте ситуацию. Б</w:t>
      </w:r>
      <w:r w:rsidRPr="003559B5">
        <w:rPr>
          <w:rFonts w:ascii="Times New Roman" w:hAnsi="Times New Roman"/>
          <w:sz w:val="28"/>
          <w:szCs w:val="28"/>
        </w:rPr>
        <w:t>удет ли являться прекращение ИВЛ эвтаназией</w:t>
      </w:r>
      <w:r>
        <w:rPr>
          <w:rFonts w:ascii="Times New Roman" w:hAnsi="Times New Roman"/>
          <w:sz w:val="28"/>
          <w:szCs w:val="28"/>
        </w:rPr>
        <w:t>?</w:t>
      </w:r>
      <w:r w:rsidRPr="003559B5">
        <w:rPr>
          <w:rFonts w:ascii="Times New Roman" w:hAnsi="Times New Roman"/>
          <w:sz w:val="28"/>
          <w:szCs w:val="28"/>
        </w:rPr>
        <w:t xml:space="preserve"> </w:t>
      </w:r>
      <w:r>
        <w:rPr>
          <w:rFonts w:ascii="Times New Roman" w:hAnsi="Times New Roman"/>
          <w:sz w:val="28"/>
          <w:szCs w:val="28"/>
        </w:rPr>
        <w:t>Р</w:t>
      </w:r>
      <w:r w:rsidRPr="003559B5">
        <w:rPr>
          <w:rFonts w:ascii="Times New Roman" w:hAnsi="Times New Roman"/>
          <w:sz w:val="28"/>
          <w:szCs w:val="28"/>
        </w:rPr>
        <w:t>азрешено ли медицинским работникам совершать подобные действия ФЗ РФ от 21.11.2011г. №323 «Об основах охраны здоровья граждан в Российской Федерации»?</w:t>
      </w:r>
    </w:p>
    <w:p w:rsidR="009E347D" w:rsidRPr="009E347D" w:rsidRDefault="00BD7DB1" w:rsidP="009E347D">
      <w:pPr>
        <w:pStyle w:val="a5"/>
        <w:ind w:left="0" w:firstLine="709"/>
        <w:rPr>
          <w:rFonts w:ascii="Times New Roman" w:hAnsi="Times New Roman"/>
          <w:b/>
          <w:sz w:val="28"/>
          <w:szCs w:val="28"/>
        </w:rPr>
      </w:pPr>
      <w:r w:rsidRPr="009E347D">
        <w:rPr>
          <w:rFonts w:ascii="Times New Roman" w:hAnsi="Times New Roman"/>
          <w:b/>
          <w:sz w:val="28"/>
          <w:szCs w:val="28"/>
        </w:rPr>
        <w:t>Эталон ответа</w:t>
      </w:r>
      <w:r w:rsidR="009E347D" w:rsidRPr="009E347D">
        <w:rPr>
          <w:rFonts w:ascii="Times New Roman" w:hAnsi="Times New Roman"/>
          <w:b/>
          <w:sz w:val="28"/>
          <w:szCs w:val="28"/>
        </w:rPr>
        <w:t xml:space="preserve"> на ситуационную задачу:</w:t>
      </w:r>
    </w:p>
    <w:p w:rsidR="00BD7DB1" w:rsidRPr="009E347D" w:rsidRDefault="00BD7DB1" w:rsidP="009E347D">
      <w:pPr>
        <w:pStyle w:val="a5"/>
        <w:ind w:left="0" w:firstLine="709"/>
        <w:rPr>
          <w:rStyle w:val="blk"/>
          <w:rFonts w:ascii="Times New Roman" w:hAnsi="Times New Roman"/>
          <w:sz w:val="28"/>
          <w:szCs w:val="28"/>
        </w:rPr>
      </w:pPr>
      <w:r w:rsidRPr="009E347D">
        <w:rPr>
          <w:rFonts w:ascii="Times New Roman" w:hAnsi="Times New Roman"/>
          <w:sz w:val="28"/>
          <w:szCs w:val="28"/>
        </w:rPr>
        <w:t>Эвтаназия – это ускорение смерти безнадежно больного человека. Ключевым в определении эвтаназии является наличие цели – ускорение смерти. Да, прекращение ИВЛ в задаче – это эвтаназия, т.к. оно повлечет ускорение смерти пациента. ФЗ РФ от 21.11.2011г. №323 «Об основах охраны здоровья граждан в Российской Федерации» запрещает медицинским работникам осуществление эвтаназии к</w:t>
      </w:r>
      <w:r w:rsidRPr="009E347D">
        <w:rPr>
          <w:rStyle w:val="blk"/>
          <w:rFonts w:ascii="Times New Roman" w:hAnsi="Times New Roman"/>
          <w:sz w:val="28"/>
          <w:szCs w:val="28"/>
        </w:rPr>
        <w:t>акими-либо действиями (бездействием) или средствами, в том числе прекращение искусственных мероприятий по поддержанию жизни пациента.</w:t>
      </w:r>
    </w:p>
    <w:p w:rsidR="004C3DC5" w:rsidRPr="00D707B0" w:rsidRDefault="004C3DC5" w:rsidP="00E836D2">
      <w:pPr>
        <w:pStyle w:val="a5"/>
        <w:ind w:left="0" w:firstLine="709"/>
        <w:rPr>
          <w:rFonts w:ascii="Times New Roman" w:hAnsi="Times New Roman"/>
          <w:b/>
          <w:color w:val="000000"/>
          <w:sz w:val="28"/>
          <w:szCs w:val="28"/>
        </w:rPr>
      </w:pPr>
    </w:p>
    <w:p w:rsidR="003559B5" w:rsidRPr="00D707B0" w:rsidRDefault="003559B5" w:rsidP="00E836D2">
      <w:pPr>
        <w:pStyle w:val="a5"/>
        <w:ind w:left="0" w:firstLine="709"/>
        <w:rPr>
          <w:rFonts w:ascii="Times New Roman" w:hAnsi="Times New Roman"/>
          <w:b/>
          <w:color w:val="000000"/>
          <w:sz w:val="28"/>
          <w:szCs w:val="28"/>
        </w:rPr>
      </w:pPr>
    </w:p>
    <w:p w:rsidR="007402AC" w:rsidRPr="00E836D2" w:rsidRDefault="007402AC" w:rsidP="00E836D2">
      <w:pPr>
        <w:pStyle w:val="a5"/>
        <w:ind w:left="0" w:firstLine="709"/>
        <w:rPr>
          <w:rFonts w:ascii="Times New Roman" w:hAnsi="Times New Roman"/>
          <w:color w:val="000000"/>
          <w:sz w:val="28"/>
          <w:szCs w:val="28"/>
        </w:rPr>
      </w:pPr>
    </w:p>
    <w:p w:rsidR="005108E6" w:rsidRDefault="005108E6" w:rsidP="005108E6">
      <w:pPr>
        <w:ind w:firstLine="709"/>
        <w:jc w:val="right"/>
        <w:rPr>
          <w:sz w:val="28"/>
          <w:szCs w:val="28"/>
        </w:rPr>
      </w:pPr>
    </w:p>
    <w:p w:rsidR="00184ED5" w:rsidRDefault="00184ED5" w:rsidP="005108E6">
      <w:pPr>
        <w:ind w:firstLine="709"/>
        <w:jc w:val="right"/>
        <w:rPr>
          <w:sz w:val="28"/>
          <w:szCs w:val="28"/>
        </w:rPr>
      </w:pPr>
    </w:p>
    <w:p w:rsidR="00184ED5" w:rsidRDefault="00184ED5" w:rsidP="005108E6">
      <w:pPr>
        <w:ind w:firstLine="709"/>
        <w:jc w:val="right"/>
        <w:rPr>
          <w:sz w:val="28"/>
          <w:szCs w:val="28"/>
        </w:rPr>
      </w:pPr>
    </w:p>
    <w:p w:rsidR="00184ED5" w:rsidRDefault="00184ED5" w:rsidP="005108E6">
      <w:pPr>
        <w:ind w:firstLine="709"/>
        <w:jc w:val="right"/>
        <w:rPr>
          <w:sz w:val="28"/>
          <w:szCs w:val="28"/>
        </w:rPr>
      </w:pPr>
    </w:p>
    <w:p w:rsidR="00184ED5" w:rsidRDefault="00184ED5" w:rsidP="005108E6">
      <w:pPr>
        <w:ind w:firstLine="709"/>
        <w:jc w:val="right"/>
        <w:rPr>
          <w:sz w:val="28"/>
          <w:szCs w:val="28"/>
        </w:rPr>
      </w:pPr>
    </w:p>
    <w:p w:rsidR="00184ED5" w:rsidRDefault="00184ED5" w:rsidP="005108E6">
      <w:pPr>
        <w:ind w:firstLine="709"/>
        <w:jc w:val="right"/>
        <w:rPr>
          <w:sz w:val="28"/>
          <w:szCs w:val="28"/>
        </w:rPr>
      </w:pPr>
    </w:p>
    <w:p w:rsidR="00184ED5" w:rsidRDefault="00184ED5" w:rsidP="005108E6">
      <w:pPr>
        <w:ind w:firstLine="709"/>
        <w:jc w:val="right"/>
        <w:rPr>
          <w:sz w:val="28"/>
          <w:szCs w:val="28"/>
        </w:rPr>
      </w:pPr>
    </w:p>
    <w:p w:rsidR="005108E6" w:rsidRPr="00E836D2" w:rsidRDefault="005108E6" w:rsidP="005108E6">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lastRenderedPageBreak/>
        <w:t xml:space="preserve">Образец </w:t>
      </w:r>
      <w:r>
        <w:rPr>
          <w:rFonts w:ascii="Times New Roman" w:hAnsi="Times New Roman"/>
          <w:b/>
          <w:color w:val="000000"/>
          <w:sz w:val="28"/>
          <w:szCs w:val="28"/>
        </w:rPr>
        <w:t>зачетного</w:t>
      </w:r>
      <w:r w:rsidRPr="00E836D2">
        <w:rPr>
          <w:rFonts w:ascii="Times New Roman" w:hAnsi="Times New Roman"/>
          <w:b/>
          <w:color w:val="000000"/>
          <w:sz w:val="28"/>
          <w:szCs w:val="28"/>
        </w:rPr>
        <w:t xml:space="preserve"> билета</w:t>
      </w:r>
    </w:p>
    <w:p w:rsidR="00817729" w:rsidRDefault="00817729" w:rsidP="005108E6">
      <w:pPr>
        <w:ind w:firstLine="709"/>
        <w:jc w:val="center"/>
        <w:rPr>
          <w:i/>
          <w:sz w:val="28"/>
          <w:szCs w:val="28"/>
        </w:rPr>
      </w:pPr>
    </w:p>
    <w:p w:rsidR="005108E6" w:rsidRPr="00605973" w:rsidRDefault="005108E6" w:rsidP="005108E6">
      <w:pPr>
        <w:ind w:firstLine="709"/>
        <w:jc w:val="center"/>
      </w:pPr>
      <w:r w:rsidRPr="00605973">
        <w:t>ФЕДЕРАЛЬНОЕ ГОСУДАРСТВЕННОЕ БЮДЖЕТНОЕ ОБРАЗОВАТЕЛЬНОЕ УЧРЕЖДЕНИЕ ВЫСШЕГО ОБРАЗОВАНИЯ</w:t>
      </w:r>
    </w:p>
    <w:p w:rsidR="005108E6" w:rsidRPr="00605973" w:rsidRDefault="005108E6" w:rsidP="005108E6">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5108E6" w:rsidRPr="00E836D2"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8D6273" w:rsidRPr="00817729" w:rsidRDefault="008D6273" w:rsidP="008D6273">
      <w:pPr>
        <w:ind w:firstLine="709"/>
        <w:rPr>
          <w:sz w:val="28"/>
          <w:szCs w:val="28"/>
          <w:u w:val="single"/>
        </w:rPr>
      </w:pPr>
      <w:r w:rsidRPr="00E836D2">
        <w:rPr>
          <w:sz w:val="28"/>
          <w:szCs w:val="28"/>
        </w:rPr>
        <w:t xml:space="preserve">кафедра </w:t>
      </w:r>
      <w:r w:rsidRPr="00817729">
        <w:rPr>
          <w:sz w:val="28"/>
          <w:szCs w:val="28"/>
          <w:u w:val="single"/>
        </w:rPr>
        <w:t>философии</w:t>
      </w:r>
    </w:p>
    <w:p w:rsidR="008D6273" w:rsidRPr="00817729" w:rsidRDefault="008D6273" w:rsidP="008D6273">
      <w:pPr>
        <w:ind w:firstLine="709"/>
        <w:rPr>
          <w:sz w:val="28"/>
          <w:szCs w:val="28"/>
          <w:u w:val="single"/>
        </w:rPr>
      </w:pPr>
      <w:r w:rsidRPr="00E836D2">
        <w:rPr>
          <w:sz w:val="28"/>
          <w:szCs w:val="28"/>
        </w:rPr>
        <w:t>направление подготовки (специальность)</w:t>
      </w:r>
      <w:r>
        <w:rPr>
          <w:sz w:val="28"/>
          <w:szCs w:val="28"/>
        </w:rPr>
        <w:t xml:space="preserve"> </w:t>
      </w:r>
      <w:r>
        <w:rPr>
          <w:sz w:val="28"/>
          <w:szCs w:val="28"/>
          <w:u w:val="single"/>
        </w:rPr>
        <w:t>31.05.01 Лечебное дело</w:t>
      </w:r>
      <w:r w:rsidRPr="00817729">
        <w:rPr>
          <w:sz w:val="28"/>
          <w:szCs w:val="28"/>
          <w:u w:val="single"/>
        </w:rPr>
        <w:t xml:space="preserve"> </w:t>
      </w:r>
    </w:p>
    <w:p w:rsidR="008D6273" w:rsidRPr="00817729" w:rsidRDefault="008D6273" w:rsidP="008D6273">
      <w:pPr>
        <w:ind w:firstLine="709"/>
        <w:rPr>
          <w:sz w:val="28"/>
          <w:szCs w:val="28"/>
          <w:u w:val="single"/>
        </w:rPr>
      </w:pPr>
      <w:r w:rsidRPr="00E836D2">
        <w:rPr>
          <w:sz w:val="28"/>
          <w:szCs w:val="28"/>
        </w:rPr>
        <w:t>дисциплина</w:t>
      </w:r>
      <w:r>
        <w:rPr>
          <w:sz w:val="28"/>
          <w:szCs w:val="28"/>
        </w:rPr>
        <w:t xml:space="preserve"> </w:t>
      </w:r>
      <w:r w:rsidRPr="00817729">
        <w:rPr>
          <w:sz w:val="28"/>
          <w:szCs w:val="28"/>
          <w:u w:val="single"/>
        </w:rPr>
        <w:t>Биоэтика</w:t>
      </w:r>
    </w:p>
    <w:p w:rsidR="008D6273" w:rsidRPr="00E836D2" w:rsidRDefault="008D6273" w:rsidP="008D6273">
      <w:pPr>
        <w:ind w:firstLine="709"/>
        <w:jc w:val="center"/>
        <w:rPr>
          <w:sz w:val="28"/>
          <w:szCs w:val="28"/>
        </w:rPr>
      </w:pPr>
    </w:p>
    <w:p w:rsidR="008D6273" w:rsidRDefault="008D6273" w:rsidP="008D6273">
      <w:pPr>
        <w:ind w:firstLine="709"/>
        <w:jc w:val="center"/>
        <w:rPr>
          <w:sz w:val="28"/>
          <w:szCs w:val="28"/>
        </w:rPr>
      </w:pPr>
    </w:p>
    <w:p w:rsidR="008D6273" w:rsidRPr="00E836D2" w:rsidRDefault="008D6273" w:rsidP="008D6273">
      <w:pPr>
        <w:ind w:firstLine="709"/>
        <w:jc w:val="center"/>
        <w:rPr>
          <w:sz w:val="28"/>
          <w:szCs w:val="28"/>
        </w:rPr>
      </w:pPr>
    </w:p>
    <w:p w:rsidR="008D6273" w:rsidRDefault="008D6273" w:rsidP="008D6273">
      <w:pPr>
        <w:ind w:firstLine="709"/>
        <w:jc w:val="center"/>
        <w:rPr>
          <w:b/>
          <w:sz w:val="28"/>
          <w:szCs w:val="28"/>
        </w:rPr>
      </w:pPr>
      <w:r>
        <w:rPr>
          <w:b/>
          <w:sz w:val="28"/>
          <w:szCs w:val="28"/>
        </w:rPr>
        <w:t>ЗАЧЕТНЫЙ  БИЛЕТ № 1</w:t>
      </w:r>
    </w:p>
    <w:p w:rsidR="008D6273" w:rsidRPr="00E836D2" w:rsidRDefault="008D6273" w:rsidP="008D6273">
      <w:pPr>
        <w:ind w:firstLine="709"/>
        <w:jc w:val="center"/>
        <w:rPr>
          <w:b/>
          <w:sz w:val="28"/>
          <w:szCs w:val="28"/>
        </w:rPr>
      </w:pPr>
    </w:p>
    <w:p w:rsidR="008D6273" w:rsidRPr="0004319C" w:rsidRDefault="008D6273" w:rsidP="008D6273">
      <w:pPr>
        <w:ind w:firstLine="709"/>
        <w:jc w:val="center"/>
        <w:rPr>
          <w:b/>
          <w:sz w:val="28"/>
          <w:szCs w:val="28"/>
        </w:rPr>
      </w:pPr>
    </w:p>
    <w:p w:rsidR="008D6273" w:rsidRPr="0004319C" w:rsidRDefault="008D6273" w:rsidP="008D6273">
      <w:pPr>
        <w:rPr>
          <w:b/>
          <w:sz w:val="28"/>
          <w:szCs w:val="28"/>
        </w:rPr>
      </w:pPr>
      <w:r w:rsidRPr="0004319C">
        <w:rPr>
          <w:b/>
          <w:sz w:val="28"/>
          <w:szCs w:val="28"/>
          <w:lang w:val="en-US"/>
        </w:rPr>
        <w:t>I</w:t>
      </w:r>
      <w:r w:rsidRPr="0004319C">
        <w:rPr>
          <w:b/>
          <w:sz w:val="28"/>
          <w:szCs w:val="28"/>
        </w:rPr>
        <w:t xml:space="preserve">. Предпосылки возникновения, предмет и специфика биоэтики. </w:t>
      </w:r>
    </w:p>
    <w:p w:rsidR="008D6273" w:rsidRPr="0004319C" w:rsidRDefault="008D6273" w:rsidP="008D6273">
      <w:pPr>
        <w:rPr>
          <w:b/>
          <w:sz w:val="28"/>
          <w:szCs w:val="28"/>
        </w:rPr>
      </w:pPr>
    </w:p>
    <w:p w:rsidR="008D6273" w:rsidRPr="0004319C" w:rsidRDefault="008D6273" w:rsidP="008D6273">
      <w:pPr>
        <w:jc w:val="center"/>
        <w:rPr>
          <w:b/>
          <w:sz w:val="28"/>
          <w:szCs w:val="28"/>
        </w:rPr>
      </w:pPr>
    </w:p>
    <w:p w:rsidR="008D6273" w:rsidRPr="0004319C" w:rsidRDefault="008D6273" w:rsidP="008D6273">
      <w:pPr>
        <w:rPr>
          <w:b/>
          <w:sz w:val="28"/>
          <w:szCs w:val="28"/>
        </w:rPr>
      </w:pPr>
      <w:r w:rsidRPr="0004319C">
        <w:rPr>
          <w:b/>
          <w:sz w:val="28"/>
          <w:szCs w:val="28"/>
          <w:lang w:val="en-US"/>
        </w:rPr>
        <w:t>II</w:t>
      </w:r>
      <w:r w:rsidRPr="0004319C">
        <w:rPr>
          <w:b/>
          <w:sz w:val="28"/>
          <w:szCs w:val="28"/>
        </w:rPr>
        <w:t xml:space="preserve">. Моральные проблемы проведения биомедицинских экспериментов с участием человека. Правовые и этические принципы проведения клинических исследований и экспериментов на человеке, закрепленные в международных и российских документах. </w:t>
      </w:r>
    </w:p>
    <w:p w:rsidR="008D6273" w:rsidRPr="00605973" w:rsidRDefault="008D6273" w:rsidP="008D6273">
      <w:pPr>
        <w:rPr>
          <w:b/>
          <w:sz w:val="28"/>
          <w:szCs w:val="28"/>
        </w:rPr>
      </w:pPr>
      <w:r w:rsidRPr="00605973">
        <w:rPr>
          <w:b/>
          <w:sz w:val="28"/>
          <w:szCs w:val="28"/>
        </w:rPr>
        <w:t xml:space="preserve"> </w:t>
      </w:r>
    </w:p>
    <w:p w:rsidR="008D6273" w:rsidRPr="00605973" w:rsidRDefault="008D6273" w:rsidP="008D6273">
      <w:pPr>
        <w:jc w:val="center"/>
        <w:rPr>
          <w:sz w:val="28"/>
          <w:szCs w:val="28"/>
        </w:rPr>
      </w:pPr>
    </w:p>
    <w:p w:rsidR="008D6273" w:rsidRDefault="008D6273" w:rsidP="008D6273">
      <w:pPr>
        <w:rPr>
          <w:sz w:val="28"/>
          <w:szCs w:val="28"/>
        </w:rPr>
      </w:pPr>
      <w:r w:rsidRPr="00605973">
        <w:rPr>
          <w:b/>
          <w:sz w:val="28"/>
          <w:szCs w:val="28"/>
          <w:lang w:val="en-US"/>
        </w:rPr>
        <w:t>III</w:t>
      </w:r>
      <w:r w:rsidRPr="00605973">
        <w:rPr>
          <w:b/>
          <w:sz w:val="28"/>
          <w:szCs w:val="28"/>
        </w:rPr>
        <w:t xml:space="preserve">. </w:t>
      </w:r>
      <w:r>
        <w:rPr>
          <w:b/>
          <w:sz w:val="28"/>
          <w:szCs w:val="28"/>
        </w:rPr>
        <w:t>Ситуационная задача №1.</w:t>
      </w:r>
    </w:p>
    <w:p w:rsidR="005108E6" w:rsidRPr="00E836D2" w:rsidRDefault="005108E6" w:rsidP="005108E6">
      <w:pPr>
        <w:ind w:firstLine="709"/>
        <w:rPr>
          <w:sz w:val="28"/>
          <w:szCs w:val="28"/>
        </w:rPr>
      </w:pPr>
    </w:p>
    <w:p w:rsidR="005108E6" w:rsidRPr="00E836D2" w:rsidRDefault="005108E6" w:rsidP="005108E6">
      <w:pPr>
        <w:ind w:firstLine="709"/>
        <w:rPr>
          <w:sz w:val="28"/>
          <w:szCs w:val="28"/>
        </w:rPr>
      </w:pPr>
    </w:p>
    <w:p w:rsidR="005108E6" w:rsidRPr="00E836D2" w:rsidRDefault="005108E6" w:rsidP="005108E6">
      <w:pPr>
        <w:ind w:firstLine="709"/>
        <w:rPr>
          <w:sz w:val="28"/>
          <w:szCs w:val="28"/>
        </w:rPr>
      </w:pPr>
      <w:r w:rsidRPr="00E836D2">
        <w:rPr>
          <w:sz w:val="28"/>
          <w:szCs w:val="28"/>
        </w:rPr>
        <w:t>Заведующий кафедрой</w:t>
      </w:r>
      <w:proofErr w:type="gramStart"/>
      <w:r w:rsidRPr="00E836D2">
        <w:rPr>
          <w:sz w:val="28"/>
          <w:szCs w:val="28"/>
        </w:rPr>
        <w:t xml:space="preserve"> _____________________________(_________________)</w:t>
      </w:r>
      <w:proofErr w:type="gramEnd"/>
    </w:p>
    <w:p w:rsidR="005108E6" w:rsidRPr="00E836D2" w:rsidRDefault="005108E6" w:rsidP="005108E6">
      <w:pPr>
        <w:ind w:firstLine="709"/>
        <w:rPr>
          <w:sz w:val="28"/>
          <w:szCs w:val="28"/>
        </w:rPr>
      </w:pPr>
    </w:p>
    <w:p w:rsidR="005108E6" w:rsidRPr="00E836D2" w:rsidRDefault="005108E6" w:rsidP="005108E6">
      <w:pPr>
        <w:ind w:firstLine="709"/>
        <w:rPr>
          <w:sz w:val="28"/>
          <w:szCs w:val="28"/>
        </w:rPr>
      </w:pPr>
      <w:r w:rsidRPr="00E836D2">
        <w:rPr>
          <w:sz w:val="28"/>
          <w:szCs w:val="28"/>
        </w:rPr>
        <w:t xml:space="preserve">Декан </w:t>
      </w:r>
      <w:r w:rsidR="00750EA6">
        <w:rPr>
          <w:sz w:val="28"/>
          <w:szCs w:val="28"/>
        </w:rPr>
        <w:t xml:space="preserve">лечебного </w:t>
      </w:r>
      <w:r w:rsidRPr="00E836D2">
        <w:rPr>
          <w:sz w:val="28"/>
          <w:szCs w:val="28"/>
        </w:rPr>
        <w:t>факультета</w:t>
      </w:r>
      <w:proofErr w:type="gramStart"/>
      <w:r w:rsidRPr="00E836D2">
        <w:rPr>
          <w:sz w:val="28"/>
          <w:szCs w:val="28"/>
        </w:rPr>
        <w:t>__</w:t>
      </w:r>
      <w:r>
        <w:rPr>
          <w:sz w:val="28"/>
          <w:szCs w:val="28"/>
        </w:rPr>
        <w:t>_</w:t>
      </w:r>
      <w:r w:rsidRPr="00E836D2">
        <w:rPr>
          <w:sz w:val="28"/>
          <w:szCs w:val="28"/>
        </w:rPr>
        <w:t>__________</w:t>
      </w:r>
      <w:r w:rsidR="00750EA6">
        <w:rPr>
          <w:sz w:val="28"/>
          <w:szCs w:val="28"/>
        </w:rPr>
        <w:t>__________</w:t>
      </w:r>
      <w:r w:rsidRPr="00E836D2">
        <w:rPr>
          <w:sz w:val="28"/>
          <w:szCs w:val="28"/>
        </w:rPr>
        <w:t xml:space="preserve"> (__________________)   </w:t>
      </w:r>
      <w:r>
        <w:rPr>
          <w:sz w:val="28"/>
          <w:szCs w:val="28"/>
        </w:rPr>
        <w:t xml:space="preserve"> </w:t>
      </w:r>
      <w:r w:rsidRPr="00E836D2">
        <w:rPr>
          <w:sz w:val="28"/>
          <w:szCs w:val="28"/>
        </w:rPr>
        <w:t xml:space="preserve">                                              </w:t>
      </w:r>
      <w:proofErr w:type="gramEnd"/>
    </w:p>
    <w:p w:rsidR="005108E6" w:rsidRDefault="005108E6" w:rsidP="005108E6">
      <w:pPr>
        <w:ind w:firstLine="709"/>
        <w:rPr>
          <w:sz w:val="28"/>
          <w:szCs w:val="28"/>
        </w:rPr>
      </w:pPr>
    </w:p>
    <w:p w:rsidR="005108E6" w:rsidRDefault="005108E6" w:rsidP="005108E6">
      <w:pPr>
        <w:ind w:firstLine="709"/>
        <w:rPr>
          <w:sz w:val="28"/>
          <w:szCs w:val="28"/>
        </w:rPr>
      </w:pPr>
    </w:p>
    <w:p w:rsidR="005108E6" w:rsidRDefault="005108E6" w:rsidP="005108E6">
      <w:pPr>
        <w:ind w:firstLine="709"/>
        <w:rPr>
          <w:sz w:val="28"/>
          <w:szCs w:val="28"/>
        </w:rPr>
      </w:pPr>
    </w:p>
    <w:p w:rsidR="005108E6" w:rsidRDefault="005108E6" w:rsidP="005108E6">
      <w:pPr>
        <w:ind w:firstLine="709"/>
        <w:jc w:val="right"/>
        <w:rPr>
          <w:sz w:val="28"/>
          <w:szCs w:val="28"/>
        </w:rPr>
      </w:pPr>
      <w:r>
        <w:rPr>
          <w:sz w:val="28"/>
          <w:szCs w:val="28"/>
        </w:rPr>
        <w:t xml:space="preserve"> «____»_______________20___</w:t>
      </w:r>
    </w:p>
    <w:p w:rsidR="00605973" w:rsidRDefault="00605973" w:rsidP="00E836D2">
      <w:pPr>
        <w:ind w:firstLine="709"/>
        <w:rPr>
          <w:sz w:val="28"/>
          <w:szCs w:val="28"/>
        </w:rPr>
      </w:pPr>
    </w:p>
    <w:p w:rsidR="00184ED5" w:rsidRDefault="00184ED5" w:rsidP="00E836D2">
      <w:pPr>
        <w:ind w:firstLine="709"/>
        <w:rPr>
          <w:sz w:val="28"/>
          <w:szCs w:val="28"/>
        </w:rPr>
      </w:pPr>
    </w:p>
    <w:p w:rsidR="00184ED5" w:rsidRDefault="00184ED5" w:rsidP="00E836D2">
      <w:pPr>
        <w:ind w:firstLine="709"/>
        <w:rPr>
          <w:sz w:val="28"/>
          <w:szCs w:val="28"/>
        </w:rPr>
      </w:pPr>
    </w:p>
    <w:p w:rsidR="00184ED5" w:rsidRDefault="00184ED5" w:rsidP="00E836D2">
      <w:pPr>
        <w:ind w:firstLine="709"/>
        <w:rPr>
          <w:sz w:val="28"/>
          <w:szCs w:val="28"/>
        </w:rPr>
      </w:pPr>
    </w:p>
    <w:p w:rsidR="00184ED5" w:rsidRDefault="00184ED5" w:rsidP="00E836D2">
      <w:pPr>
        <w:ind w:firstLine="709"/>
        <w:rPr>
          <w:sz w:val="28"/>
          <w:szCs w:val="28"/>
        </w:rPr>
      </w:pPr>
    </w:p>
    <w:p w:rsidR="00184ED5" w:rsidRDefault="00184ED5" w:rsidP="00E836D2">
      <w:pPr>
        <w:ind w:firstLine="709"/>
        <w:rPr>
          <w:sz w:val="28"/>
          <w:szCs w:val="28"/>
        </w:rPr>
      </w:pPr>
    </w:p>
    <w:p w:rsidR="00184ED5" w:rsidRDefault="00184ED5" w:rsidP="00E836D2">
      <w:pPr>
        <w:ind w:firstLine="709"/>
        <w:rPr>
          <w:sz w:val="28"/>
          <w:szCs w:val="28"/>
        </w:rPr>
      </w:pPr>
    </w:p>
    <w:p w:rsidR="00184ED5" w:rsidRDefault="00184ED5" w:rsidP="00E836D2">
      <w:pPr>
        <w:ind w:firstLine="709"/>
        <w:rPr>
          <w:sz w:val="28"/>
          <w:szCs w:val="28"/>
        </w:rPr>
      </w:pPr>
    </w:p>
    <w:p w:rsidR="00184ED5" w:rsidRPr="00E836D2" w:rsidRDefault="00184ED5" w:rsidP="00E836D2">
      <w:pPr>
        <w:ind w:firstLine="709"/>
        <w:rPr>
          <w:sz w:val="28"/>
          <w:szCs w:val="28"/>
        </w:rPr>
      </w:pPr>
    </w:p>
    <w:p w:rsidR="007E7400" w:rsidRPr="00E836D2" w:rsidRDefault="007E7400" w:rsidP="00E836D2">
      <w:pPr>
        <w:ind w:firstLine="709"/>
        <w:jc w:val="both"/>
        <w:rPr>
          <w:i/>
          <w:color w:val="000000"/>
          <w:sz w:val="28"/>
          <w:szCs w:val="28"/>
        </w:rPr>
      </w:pPr>
    </w:p>
    <w:p w:rsidR="0068168E" w:rsidRDefault="0068168E" w:rsidP="005530D8">
      <w:pPr>
        <w:ind w:firstLine="709"/>
        <w:jc w:val="center"/>
        <w:rPr>
          <w:b/>
          <w:color w:val="000000"/>
          <w:sz w:val="28"/>
          <w:szCs w:val="28"/>
        </w:rPr>
      </w:pPr>
    </w:p>
    <w:p w:rsidR="0068168E" w:rsidRDefault="0068168E" w:rsidP="005530D8">
      <w:pPr>
        <w:ind w:firstLine="709"/>
        <w:jc w:val="center"/>
        <w:rPr>
          <w:b/>
          <w:color w:val="000000"/>
          <w:sz w:val="28"/>
          <w:szCs w:val="28"/>
        </w:rPr>
      </w:pPr>
    </w:p>
    <w:p w:rsidR="007E7400" w:rsidRPr="005530D8" w:rsidRDefault="007E7400" w:rsidP="005530D8">
      <w:pPr>
        <w:ind w:firstLine="709"/>
        <w:jc w:val="center"/>
        <w:rPr>
          <w:b/>
          <w:color w:val="000000"/>
          <w:sz w:val="28"/>
          <w:szCs w:val="28"/>
        </w:rPr>
      </w:pPr>
      <w:r w:rsidRPr="00E836D2">
        <w:rPr>
          <w:b/>
          <w:color w:val="000000"/>
          <w:sz w:val="28"/>
          <w:szCs w:val="28"/>
        </w:rPr>
        <w:t>Таблица соответствия резуль</w:t>
      </w:r>
      <w:r w:rsidR="00817729">
        <w:rPr>
          <w:b/>
          <w:color w:val="000000"/>
          <w:sz w:val="28"/>
          <w:szCs w:val="28"/>
        </w:rPr>
        <w:t xml:space="preserve">татов </w:t>
      </w:r>
      <w:proofErr w:type="gramStart"/>
      <w:r w:rsidR="00817729">
        <w:rPr>
          <w:b/>
          <w:color w:val="000000"/>
          <w:sz w:val="28"/>
          <w:szCs w:val="28"/>
        </w:rPr>
        <w:t>обучения по дисциплине</w:t>
      </w:r>
      <w:proofErr w:type="gramEnd"/>
      <w:r w:rsidR="00817729">
        <w:rPr>
          <w:b/>
          <w:color w:val="000000"/>
          <w:sz w:val="28"/>
          <w:szCs w:val="28"/>
        </w:rPr>
        <w:t xml:space="preserve"> и </w:t>
      </w:r>
      <w:r w:rsidRPr="00E836D2">
        <w:rPr>
          <w:b/>
          <w:color w:val="000000"/>
          <w:sz w:val="28"/>
          <w:szCs w:val="28"/>
        </w:rPr>
        <w:t>оценочных материалов, используем</w:t>
      </w:r>
      <w:r w:rsidR="005530D8">
        <w:rPr>
          <w:b/>
          <w:color w:val="000000"/>
          <w:sz w:val="28"/>
          <w:szCs w:val="28"/>
        </w:rPr>
        <w:t>ых на промежуточной аттестации.</w:t>
      </w:r>
    </w:p>
    <w:p w:rsidR="007E7400" w:rsidRPr="00E836D2" w:rsidRDefault="007E7400" w:rsidP="00E836D2">
      <w:pPr>
        <w:ind w:firstLine="709"/>
        <w:jc w:val="both"/>
        <w:rPr>
          <w:b/>
          <w:color w:val="000000"/>
          <w:sz w:val="28"/>
          <w:szCs w:val="28"/>
        </w:rPr>
      </w:pPr>
    </w:p>
    <w:tbl>
      <w:tblPr>
        <w:tblStyle w:val="a3"/>
        <w:tblW w:w="9999" w:type="dxa"/>
        <w:tblLayout w:type="fixed"/>
        <w:tblLook w:val="04A0"/>
      </w:tblPr>
      <w:tblGrid>
        <w:gridCol w:w="988"/>
        <w:gridCol w:w="2522"/>
        <w:gridCol w:w="3828"/>
        <w:gridCol w:w="2661"/>
      </w:tblGrid>
      <w:tr w:rsidR="007E7400" w:rsidRPr="00E836D2" w:rsidTr="00742309">
        <w:tc>
          <w:tcPr>
            <w:tcW w:w="988" w:type="dxa"/>
          </w:tcPr>
          <w:p w:rsidR="007E7400" w:rsidRPr="00FA27FB" w:rsidRDefault="007E7400" w:rsidP="005108E6">
            <w:pPr>
              <w:ind w:firstLine="7"/>
              <w:jc w:val="both"/>
              <w:rPr>
                <w:color w:val="000000"/>
                <w:sz w:val="28"/>
                <w:szCs w:val="28"/>
              </w:rPr>
            </w:pPr>
            <w:r w:rsidRPr="00FA27FB">
              <w:rPr>
                <w:color w:val="000000"/>
                <w:sz w:val="28"/>
                <w:szCs w:val="28"/>
              </w:rPr>
              <w:t>№</w:t>
            </w:r>
          </w:p>
        </w:tc>
        <w:tc>
          <w:tcPr>
            <w:tcW w:w="2522" w:type="dxa"/>
          </w:tcPr>
          <w:p w:rsidR="007E7400" w:rsidRPr="00FA27FB" w:rsidRDefault="007E7400" w:rsidP="005108E6">
            <w:pPr>
              <w:jc w:val="both"/>
              <w:rPr>
                <w:color w:val="000000"/>
                <w:sz w:val="28"/>
                <w:szCs w:val="28"/>
              </w:rPr>
            </w:pPr>
            <w:r w:rsidRPr="00FA27FB">
              <w:rPr>
                <w:color w:val="000000"/>
                <w:sz w:val="28"/>
                <w:szCs w:val="28"/>
              </w:rPr>
              <w:t>Проверяемая компетенция</w:t>
            </w:r>
          </w:p>
        </w:tc>
        <w:tc>
          <w:tcPr>
            <w:tcW w:w="3828" w:type="dxa"/>
          </w:tcPr>
          <w:p w:rsidR="007E7400" w:rsidRPr="00FA27FB" w:rsidRDefault="007E7400" w:rsidP="005108E6">
            <w:pPr>
              <w:jc w:val="both"/>
              <w:rPr>
                <w:color w:val="000000"/>
                <w:sz w:val="28"/>
                <w:szCs w:val="28"/>
              </w:rPr>
            </w:pPr>
            <w:r w:rsidRPr="00FA27FB">
              <w:rPr>
                <w:color w:val="000000"/>
                <w:sz w:val="28"/>
                <w:szCs w:val="28"/>
              </w:rPr>
              <w:t>Дескриптор</w:t>
            </w:r>
          </w:p>
        </w:tc>
        <w:tc>
          <w:tcPr>
            <w:tcW w:w="2661" w:type="dxa"/>
          </w:tcPr>
          <w:p w:rsidR="00742309" w:rsidRPr="00FA27FB" w:rsidRDefault="007E7400" w:rsidP="005108E6">
            <w:pPr>
              <w:jc w:val="both"/>
              <w:rPr>
                <w:color w:val="000000"/>
                <w:sz w:val="28"/>
                <w:szCs w:val="28"/>
              </w:rPr>
            </w:pPr>
            <w:proofErr w:type="gramStart"/>
            <w:r w:rsidRPr="00FA27FB">
              <w:rPr>
                <w:color w:val="000000"/>
                <w:sz w:val="28"/>
                <w:szCs w:val="28"/>
              </w:rPr>
              <w:t>Контрольно-оценочное средство (номер вопроса/</w:t>
            </w:r>
            <w:proofErr w:type="gramEnd"/>
          </w:p>
          <w:p w:rsidR="007E7400" w:rsidRPr="00FA27FB" w:rsidRDefault="007E7400" w:rsidP="005108E6">
            <w:pPr>
              <w:jc w:val="both"/>
              <w:rPr>
                <w:color w:val="000000"/>
                <w:sz w:val="28"/>
                <w:szCs w:val="28"/>
              </w:rPr>
            </w:pPr>
            <w:r w:rsidRPr="00FA27FB">
              <w:rPr>
                <w:color w:val="000000"/>
                <w:sz w:val="28"/>
                <w:szCs w:val="28"/>
              </w:rPr>
              <w:t>практического задания)</w:t>
            </w:r>
          </w:p>
        </w:tc>
      </w:tr>
      <w:tr w:rsidR="007E7400" w:rsidRPr="00E836D2" w:rsidTr="00742309">
        <w:tc>
          <w:tcPr>
            <w:tcW w:w="988" w:type="dxa"/>
            <w:vMerge w:val="restart"/>
          </w:tcPr>
          <w:p w:rsidR="007E7400" w:rsidRPr="00FA27FB" w:rsidRDefault="007E7400" w:rsidP="005108E6">
            <w:pPr>
              <w:ind w:firstLine="7"/>
              <w:jc w:val="both"/>
              <w:rPr>
                <w:color w:val="000000"/>
                <w:sz w:val="28"/>
                <w:szCs w:val="28"/>
              </w:rPr>
            </w:pPr>
            <w:r w:rsidRPr="00FA27FB">
              <w:rPr>
                <w:color w:val="000000"/>
                <w:sz w:val="28"/>
                <w:szCs w:val="28"/>
              </w:rPr>
              <w:t>1</w:t>
            </w:r>
          </w:p>
        </w:tc>
        <w:tc>
          <w:tcPr>
            <w:tcW w:w="2522" w:type="dxa"/>
            <w:vMerge w:val="restart"/>
          </w:tcPr>
          <w:p w:rsidR="007E7400" w:rsidRPr="00FA27FB" w:rsidRDefault="00742309" w:rsidP="00742309">
            <w:pPr>
              <w:jc w:val="both"/>
              <w:rPr>
                <w:color w:val="000000"/>
                <w:sz w:val="28"/>
                <w:szCs w:val="28"/>
              </w:rPr>
            </w:pPr>
            <w:r w:rsidRPr="00FA27FB">
              <w:rPr>
                <w:color w:val="000000"/>
                <w:sz w:val="28"/>
                <w:szCs w:val="28"/>
              </w:rPr>
              <w:t>ОК-4</w:t>
            </w:r>
          </w:p>
          <w:p w:rsidR="00742309" w:rsidRPr="00FA27FB" w:rsidRDefault="00742309" w:rsidP="00742309">
            <w:pPr>
              <w:jc w:val="both"/>
              <w:rPr>
                <w:color w:val="000000"/>
                <w:sz w:val="28"/>
                <w:szCs w:val="28"/>
              </w:rPr>
            </w:pPr>
            <w:r w:rsidRPr="00FA27FB">
              <w:rPr>
                <w:sz w:val="28"/>
                <w:szCs w:val="28"/>
              </w:rPr>
              <w:t>способностью действовать в нестандартных ситуациях, нести социальную и этическую ответственность за принятые решения</w:t>
            </w:r>
          </w:p>
        </w:tc>
        <w:tc>
          <w:tcPr>
            <w:tcW w:w="3828" w:type="dxa"/>
          </w:tcPr>
          <w:p w:rsidR="007E7400" w:rsidRPr="00FA27FB" w:rsidRDefault="007E7400" w:rsidP="00742309">
            <w:pPr>
              <w:jc w:val="both"/>
              <w:rPr>
                <w:color w:val="000000"/>
                <w:sz w:val="28"/>
                <w:szCs w:val="28"/>
              </w:rPr>
            </w:pPr>
            <w:r w:rsidRPr="00FA27FB">
              <w:rPr>
                <w:color w:val="000000"/>
                <w:sz w:val="28"/>
                <w:szCs w:val="28"/>
              </w:rPr>
              <w:t>Знать</w:t>
            </w:r>
            <w:r w:rsidR="00742309" w:rsidRPr="00FA27FB">
              <w:rPr>
                <w:color w:val="000000"/>
                <w:sz w:val="28"/>
                <w:szCs w:val="28"/>
              </w:rPr>
              <w:t>:</w:t>
            </w:r>
          </w:p>
          <w:p w:rsidR="00943210" w:rsidRPr="00FA27FB" w:rsidRDefault="00943210" w:rsidP="00943210">
            <w:pPr>
              <w:jc w:val="both"/>
              <w:rPr>
                <w:sz w:val="28"/>
                <w:szCs w:val="28"/>
              </w:rPr>
            </w:pPr>
            <w:r w:rsidRPr="00FA27FB">
              <w:rPr>
                <w:sz w:val="28"/>
                <w:szCs w:val="28"/>
              </w:rPr>
              <w:t xml:space="preserve">исторические, логические и теоретические основания биоэтики; </w:t>
            </w:r>
          </w:p>
          <w:p w:rsidR="00943210" w:rsidRPr="00FA27FB" w:rsidRDefault="00943210" w:rsidP="00943210">
            <w:pPr>
              <w:jc w:val="both"/>
              <w:rPr>
                <w:sz w:val="28"/>
                <w:szCs w:val="28"/>
              </w:rPr>
            </w:pPr>
            <w:r w:rsidRPr="00FA27FB">
              <w:rPr>
                <w:sz w:val="28"/>
                <w:szCs w:val="28"/>
              </w:rPr>
              <w:t xml:space="preserve">права пациента в контексте развития концепции прав человека; </w:t>
            </w:r>
          </w:p>
          <w:p w:rsidR="00742309" w:rsidRPr="00FA27FB" w:rsidRDefault="00742309" w:rsidP="00742309">
            <w:pPr>
              <w:jc w:val="both"/>
              <w:rPr>
                <w:sz w:val="28"/>
                <w:szCs w:val="28"/>
              </w:rPr>
            </w:pPr>
            <w:r w:rsidRPr="00FA27FB">
              <w:rPr>
                <w:sz w:val="28"/>
                <w:szCs w:val="28"/>
              </w:rPr>
              <w:t>актуальные моральные проблемы современной биомедицины, а также сущность междисциплинарного подхода и аргументацию либеральной и консервативной позиций при рассмотрении данных проблем;</w:t>
            </w:r>
          </w:p>
          <w:p w:rsidR="00742309" w:rsidRPr="00FA27FB" w:rsidRDefault="00742309" w:rsidP="00742309">
            <w:pPr>
              <w:jc w:val="both"/>
              <w:rPr>
                <w:color w:val="000000"/>
                <w:sz w:val="28"/>
                <w:szCs w:val="28"/>
              </w:rPr>
            </w:pPr>
            <w:r w:rsidRPr="00FA27FB">
              <w:rPr>
                <w:sz w:val="28"/>
                <w:szCs w:val="28"/>
              </w:rPr>
              <w:t>основные положения базовых международных документов и основополагающих национальных документов в области биоэтики</w:t>
            </w:r>
          </w:p>
        </w:tc>
        <w:tc>
          <w:tcPr>
            <w:tcW w:w="2661" w:type="dxa"/>
          </w:tcPr>
          <w:p w:rsidR="007E7400" w:rsidRPr="00FA27FB" w:rsidRDefault="00742309" w:rsidP="00703990">
            <w:pPr>
              <w:jc w:val="both"/>
              <w:rPr>
                <w:color w:val="000000"/>
                <w:sz w:val="28"/>
                <w:szCs w:val="28"/>
              </w:rPr>
            </w:pPr>
            <w:r w:rsidRPr="00FA27FB">
              <w:rPr>
                <w:color w:val="000000"/>
                <w:sz w:val="28"/>
                <w:szCs w:val="28"/>
              </w:rPr>
              <w:t>вопросы №№</w:t>
            </w:r>
            <w:r w:rsidR="00703990" w:rsidRPr="00FA27FB">
              <w:rPr>
                <w:color w:val="000000"/>
                <w:sz w:val="28"/>
                <w:szCs w:val="28"/>
              </w:rPr>
              <w:t>1-40</w:t>
            </w:r>
          </w:p>
        </w:tc>
      </w:tr>
      <w:tr w:rsidR="007E7400" w:rsidRPr="00E836D2" w:rsidTr="00742309">
        <w:tc>
          <w:tcPr>
            <w:tcW w:w="988" w:type="dxa"/>
            <w:vMerge/>
          </w:tcPr>
          <w:p w:rsidR="007E7400" w:rsidRPr="00FA27FB" w:rsidRDefault="007E7400" w:rsidP="005108E6">
            <w:pPr>
              <w:ind w:firstLine="7"/>
              <w:jc w:val="both"/>
              <w:rPr>
                <w:color w:val="000000"/>
                <w:sz w:val="28"/>
                <w:szCs w:val="28"/>
              </w:rPr>
            </w:pPr>
          </w:p>
        </w:tc>
        <w:tc>
          <w:tcPr>
            <w:tcW w:w="2522" w:type="dxa"/>
            <w:vMerge/>
          </w:tcPr>
          <w:p w:rsidR="007E7400" w:rsidRPr="00FA27FB" w:rsidRDefault="007E7400" w:rsidP="005108E6">
            <w:pPr>
              <w:jc w:val="both"/>
              <w:rPr>
                <w:color w:val="000000"/>
                <w:sz w:val="28"/>
                <w:szCs w:val="28"/>
              </w:rPr>
            </w:pPr>
          </w:p>
        </w:tc>
        <w:tc>
          <w:tcPr>
            <w:tcW w:w="3828" w:type="dxa"/>
          </w:tcPr>
          <w:p w:rsidR="007E7400" w:rsidRPr="00FA27FB" w:rsidRDefault="007E7400" w:rsidP="00742309">
            <w:pPr>
              <w:jc w:val="both"/>
              <w:rPr>
                <w:color w:val="000000"/>
                <w:sz w:val="28"/>
                <w:szCs w:val="28"/>
              </w:rPr>
            </w:pPr>
            <w:r w:rsidRPr="00FA27FB">
              <w:rPr>
                <w:color w:val="000000"/>
                <w:sz w:val="28"/>
                <w:szCs w:val="28"/>
              </w:rPr>
              <w:t>Уметь</w:t>
            </w:r>
            <w:r w:rsidR="00742309" w:rsidRPr="00FA27FB">
              <w:rPr>
                <w:color w:val="000000"/>
                <w:sz w:val="28"/>
                <w:szCs w:val="28"/>
              </w:rPr>
              <w:t>:</w:t>
            </w:r>
          </w:p>
          <w:p w:rsidR="00742309" w:rsidRPr="00FA27FB" w:rsidRDefault="00742309" w:rsidP="00742309">
            <w:pPr>
              <w:jc w:val="both"/>
              <w:rPr>
                <w:sz w:val="28"/>
                <w:szCs w:val="28"/>
              </w:rPr>
            </w:pPr>
            <w:r w:rsidRPr="00FA27FB">
              <w:rPr>
                <w:sz w:val="28"/>
                <w:szCs w:val="28"/>
              </w:rPr>
              <w:t xml:space="preserve">применять междисциплинарный подход и использовать аргументы либеральной и консервативной позиций при оценке моральных проблем современной биомедицины, а также анализировать последствия различных способов решения данных проблем; </w:t>
            </w:r>
          </w:p>
          <w:p w:rsidR="00742309" w:rsidRPr="00FA27FB" w:rsidRDefault="00742309" w:rsidP="00742309">
            <w:pPr>
              <w:jc w:val="both"/>
              <w:rPr>
                <w:sz w:val="28"/>
                <w:szCs w:val="28"/>
              </w:rPr>
            </w:pPr>
            <w:r w:rsidRPr="00FA27FB">
              <w:rPr>
                <w:sz w:val="28"/>
                <w:szCs w:val="28"/>
              </w:rPr>
              <w:t>работать с этическими документами и нормативными актами;</w:t>
            </w:r>
          </w:p>
          <w:p w:rsidR="00742309" w:rsidRPr="00FA27FB" w:rsidRDefault="00742309" w:rsidP="00742309">
            <w:pPr>
              <w:jc w:val="both"/>
              <w:rPr>
                <w:color w:val="000000"/>
                <w:sz w:val="28"/>
                <w:szCs w:val="28"/>
              </w:rPr>
            </w:pPr>
            <w:r w:rsidRPr="00FA27FB">
              <w:rPr>
                <w:sz w:val="28"/>
                <w:szCs w:val="28"/>
              </w:rPr>
              <w:lastRenderedPageBreak/>
              <w:t>аргументированно высказывать свое мнение.</w:t>
            </w:r>
          </w:p>
        </w:tc>
        <w:tc>
          <w:tcPr>
            <w:tcW w:w="2661" w:type="dxa"/>
          </w:tcPr>
          <w:p w:rsidR="007E7400" w:rsidRPr="00FA27FB" w:rsidRDefault="00943210" w:rsidP="005108E6">
            <w:pPr>
              <w:jc w:val="both"/>
              <w:rPr>
                <w:color w:val="000000"/>
                <w:sz w:val="28"/>
                <w:szCs w:val="28"/>
              </w:rPr>
            </w:pPr>
            <w:r w:rsidRPr="00FA27FB">
              <w:rPr>
                <w:color w:val="000000"/>
                <w:sz w:val="28"/>
                <w:szCs w:val="28"/>
              </w:rPr>
              <w:lastRenderedPageBreak/>
              <w:t>практические задания №№1-20</w:t>
            </w:r>
          </w:p>
        </w:tc>
      </w:tr>
      <w:tr w:rsidR="007E7400" w:rsidRPr="00E836D2" w:rsidTr="00742309">
        <w:tc>
          <w:tcPr>
            <w:tcW w:w="988" w:type="dxa"/>
            <w:vMerge/>
          </w:tcPr>
          <w:p w:rsidR="007E7400" w:rsidRPr="00FA27FB" w:rsidRDefault="007E7400" w:rsidP="005108E6">
            <w:pPr>
              <w:ind w:firstLine="7"/>
              <w:jc w:val="both"/>
              <w:rPr>
                <w:color w:val="000000"/>
                <w:sz w:val="28"/>
                <w:szCs w:val="28"/>
              </w:rPr>
            </w:pPr>
          </w:p>
        </w:tc>
        <w:tc>
          <w:tcPr>
            <w:tcW w:w="2522" w:type="dxa"/>
            <w:vMerge/>
          </w:tcPr>
          <w:p w:rsidR="007E7400" w:rsidRPr="00FA27FB" w:rsidRDefault="007E7400" w:rsidP="005108E6">
            <w:pPr>
              <w:jc w:val="both"/>
              <w:rPr>
                <w:color w:val="000000"/>
                <w:sz w:val="28"/>
                <w:szCs w:val="28"/>
              </w:rPr>
            </w:pPr>
          </w:p>
        </w:tc>
        <w:tc>
          <w:tcPr>
            <w:tcW w:w="3828" w:type="dxa"/>
          </w:tcPr>
          <w:p w:rsidR="007E7400" w:rsidRPr="00FA27FB" w:rsidRDefault="007E7400" w:rsidP="00742309">
            <w:pPr>
              <w:jc w:val="both"/>
              <w:rPr>
                <w:color w:val="000000"/>
                <w:sz w:val="28"/>
                <w:szCs w:val="28"/>
              </w:rPr>
            </w:pPr>
            <w:r w:rsidRPr="00FA27FB">
              <w:rPr>
                <w:color w:val="000000"/>
                <w:sz w:val="28"/>
                <w:szCs w:val="28"/>
              </w:rPr>
              <w:t>Владеть</w:t>
            </w:r>
            <w:r w:rsidR="00742309" w:rsidRPr="00FA27FB">
              <w:rPr>
                <w:color w:val="000000"/>
                <w:sz w:val="28"/>
                <w:szCs w:val="28"/>
              </w:rPr>
              <w:t>:</w:t>
            </w:r>
          </w:p>
          <w:p w:rsidR="00742309" w:rsidRPr="00FA27FB" w:rsidRDefault="00742309" w:rsidP="00742309">
            <w:pPr>
              <w:jc w:val="both"/>
              <w:rPr>
                <w:color w:val="000000"/>
                <w:sz w:val="28"/>
                <w:szCs w:val="28"/>
              </w:rPr>
            </w:pPr>
            <w:r w:rsidRPr="00FA27FB">
              <w:rPr>
                <w:sz w:val="28"/>
                <w:szCs w:val="28"/>
              </w:rPr>
              <w:t>навыками анализа моральных проблем современной би</w:t>
            </w:r>
            <w:r w:rsidR="00FD7D5F" w:rsidRPr="00FA27FB">
              <w:rPr>
                <w:sz w:val="28"/>
                <w:szCs w:val="28"/>
              </w:rPr>
              <w:t>омедицины и способов их решения</w:t>
            </w:r>
          </w:p>
        </w:tc>
        <w:tc>
          <w:tcPr>
            <w:tcW w:w="2661" w:type="dxa"/>
          </w:tcPr>
          <w:p w:rsidR="007E7400" w:rsidRPr="00FA27FB" w:rsidRDefault="00742309" w:rsidP="005108E6">
            <w:pPr>
              <w:jc w:val="both"/>
              <w:rPr>
                <w:color w:val="000000"/>
                <w:sz w:val="28"/>
                <w:szCs w:val="28"/>
              </w:rPr>
            </w:pPr>
            <w:r w:rsidRPr="00FA27FB">
              <w:rPr>
                <w:color w:val="000000"/>
                <w:sz w:val="28"/>
                <w:szCs w:val="28"/>
              </w:rPr>
              <w:t>практические задания №№1-20</w:t>
            </w:r>
          </w:p>
        </w:tc>
      </w:tr>
      <w:tr w:rsidR="007E7400" w:rsidRPr="00E836D2" w:rsidTr="00742309">
        <w:tc>
          <w:tcPr>
            <w:tcW w:w="988" w:type="dxa"/>
            <w:vMerge w:val="restart"/>
          </w:tcPr>
          <w:p w:rsidR="007E7400" w:rsidRPr="00FA27FB" w:rsidRDefault="00742309" w:rsidP="00742309">
            <w:pPr>
              <w:jc w:val="both"/>
              <w:rPr>
                <w:color w:val="000000"/>
                <w:sz w:val="28"/>
                <w:szCs w:val="28"/>
              </w:rPr>
            </w:pPr>
            <w:r w:rsidRPr="00FA27FB">
              <w:rPr>
                <w:color w:val="000000"/>
                <w:sz w:val="28"/>
                <w:szCs w:val="28"/>
              </w:rPr>
              <w:t>2</w:t>
            </w:r>
          </w:p>
        </w:tc>
        <w:tc>
          <w:tcPr>
            <w:tcW w:w="2522" w:type="dxa"/>
            <w:vMerge w:val="restart"/>
          </w:tcPr>
          <w:p w:rsidR="007E7400" w:rsidRPr="00FA27FB" w:rsidRDefault="00742309" w:rsidP="00742309">
            <w:pPr>
              <w:jc w:val="both"/>
              <w:rPr>
                <w:color w:val="000000"/>
                <w:sz w:val="28"/>
                <w:szCs w:val="28"/>
              </w:rPr>
            </w:pPr>
            <w:r w:rsidRPr="00FA27FB">
              <w:rPr>
                <w:color w:val="000000"/>
                <w:sz w:val="28"/>
                <w:szCs w:val="28"/>
              </w:rPr>
              <w:t>ОПК-4</w:t>
            </w:r>
          </w:p>
          <w:p w:rsidR="00742309" w:rsidRPr="00FA27FB" w:rsidRDefault="00742309" w:rsidP="00742309">
            <w:pPr>
              <w:jc w:val="both"/>
              <w:rPr>
                <w:color w:val="000000"/>
                <w:sz w:val="28"/>
                <w:szCs w:val="28"/>
              </w:rPr>
            </w:pPr>
            <w:r w:rsidRPr="00FA27FB">
              <w:rPr>
                <w:sz w:val="28"/>
                <w:szCs w:val="28"/>
              </w:rPr>
              <w:t>способностью и готовностью реализовать этические и деонтологические принципы в профессиональной деятельности</w:t>
            </w:r>
          </w:p>
        </w:tc>
        <w:tc>
          <w:tcPr>
            <w:tcW w:w="3828" w:type="dxa"/>
          </w:tcPr>
          <w:p w:rsidR="007E7400" w:rsidRPr="00FA27FB" w:rsidRDefault="007E7400" w:rsidP="00FD7D5F">
            <w:pPr>
              <w:jc w:val="both"/>
              <w:rPr>
                <w:color w:val="000000"/>
                <w:sz w:val="28"/>
                <w:szCs w:val="28"/>
              </w:rPr>
            </w:pPr>
            <w:r w:rsidRPr="00FA27FB">
              <w:rPr>
                <w:color w:val="000000"/>
                <w:sz w:val="28"/>
                <w:szCs w:val="28"/>
              </w:rPr>
              <w:t>Знать</w:t>
            </w:r>
            <w:r w:rsidR="00FD7D5F" w:rsidRPr="00FA27FB">
              <w:rPr>
                <w:color w:val="000000"/>
                <w:sz w:val="28"/>
                <w:szCs w:val="28"/>
              </w:rPr>
              <w:t>:</w:t>
            </w:r>
          </w:p>
          <w:p w:rsidR="00FD7D5F" w:rsidRPr="00FA27FB" w:rsidRDefault="00FD7D5F" w:rsidP="00FD7D5F">
            <w:pPr>
              <w:jc w:val="both"/>
              <w:rPr>
                <w:sz w:val="28"/>
                <w:szCs w:val="28"/>
              </w:rPr>
            </w:pPr>
            <w:r w:rsidRPr="00FA27FB">
              <w:rPr>
                <w:sz w:val="28"/>
                <w:szCs w:val="28"/>
              </w:rPr>
              <w:t>историю развития медицинской этики в социокультурном контексте;</w:t>
            </w:r>
          </w:p>
          <w:p w:rsidR="00FD7D5F" w:rsidRPr="00FA27FB" w:rsidRDefault="00FD7D5F" w:rsidP="00FD7D5F">
            <w:pPr>
              <w:jc w:val="both"/>
              <w:rPr>
                <w:sz w:val="28"/>
                <w:szCs w:val="28"/>
              </w:rPr>
            </w:pPr>
            <w:r w:rsidRPr="00FA27FB">
              <w:rPr>
                <w:sz w:val="28"/>
                <w:szCs w:val="28"/>
              </w:rPr>
              <w:t>принципы и правила биомедицинской этики;</w:t>
            </w:r>
          </w:p>
          <w:p w:rsidR="00FD7D5F" w:rsidRPr="00FA27FB" w:rsidRDefault="00FD7D5F" w:rsidP="00FD7D5F">
            <w:pPr>
              <w:jc w:val="both"/>
              <w:rPr>
                <w:sz w:val="28"/>
                <w:szCs w:val="28"/>
              </w:rPr>
            </w:pPr>
            <w:r w:rsidRPr="00FA27FB">
              <w:rPr>
                <w:sz w:val="28"/>
                <w:szCs w:val="28"/>
              </w:rPr>
              <w:t>права и обязанности врача;</w:t>
            </w:r>
          </w:p>
          <w:p w:rsidR="00FD7D5F" w:rsidRPr="00FA27FB" w:rsidRDefault="00FD7D5F" w:rsidP="00FD7D5F">
            <w:pPr>
              <w:jc w:val="both"/>
              <w:rPr>
                <w:color w:val="000000"/>
                <w:sz w:val="28"/>
                <w:szCs w:val="28"/>
              </w:rPr>
            </w:pPr>
            <w:r w:rsidRPr="00FA27FB">
              <w:rPr>
                <w:sz w:val="28"/>
                <w:szCs w:val="28"/>
              </w:rPr>
              <w:t>основные положения базовых международных документов и основополагающих национальных документов в области биоэтики</w:t>
            </w:r>
          </w:p>
        </w:tc>
        <w:tc>
          <w:tcPr>
            <w:tcW w:w="2661" w:type="dxa"/>
          </w:tcPr>
          <w:p w:rsidR="007E7400" w:rsidRPr="00FA27FB" w:rsidRDefault="00742309" w:rsidP="005108E6">
            <w:pPr>
              <w:jc w:val="both"/>
              <w:rPr>
                <w:color w:val="000000"/>
                <w:sz w:val="28"/>
                <w:szCs w:val="28"/>
              </w:rPr>
            </w:pPr>
            <w:r w:rsidRPr="00FA27FB">
              <w:rPr>
                <w:color w:val="000000"/>
                <w:sz w:val="28"/>
                <w:szCs w:val="28"/>
              </w:rPr>
              <w:t>вопросы №№</w:t>
            </w:r>
            <w:r w:rsidR="00703990" w:rsidRPr="00FA27FB">
              <w:rPr>
                <w:color w:val="000000"/>
                <w:sz w:val="28"/>
                <w:szCs w:val="28"/>
              </w:rPr>
              <w:t>1-40</w:t>
            </w:r>
          </w:p>
        </w:tc>
      </w:tr>
      <w:tr w:rsidR="007E7400" w:rsidRPr="00E836D2" w:rsidTr="00742309">
        <w:tc>
          <w:tcPr>
            <w:tcW w:w="988" w:type="dxa"/>
            <w:vMerge/>
          </w:tcPr>
          <w:p w:rsidR="007E7400" w:rsidRPr="00FA27FB" w:rsidRDefault="007E7400" w:rsidP="005108E6">
            <w:pPr>
              <w:ind w:firstLine="7"/>
              <w:jc w:val="both"/>
              <w:rPr>
                <w:color w:val="000000"/>
                <w:sz w:val="28"/>
                <w:szCs w:val="28"/>
              </w:rPr>
            </w:pPr>
          </w:p>
        </w:tc>
        <w:tc>
          <w:tcPr>
            <w:tcW w:w="2522" w:type="dxa"/>
            <w:vMerge/>
          </w:tcPr>
          <w:p w:rsidR="007E7400" w:rsidRPr="00FA27FB" w:rsidRDefault="007E7400" w:rsidP="005108E6">
            <w:pPr>
              <w:jc w:val="both"/>
              <w:rPr>
                <w:color w:val="000000"/>
                <w:sz w:val="28"/>
                <w:szCs w:val="28"/>
              </w:rPr>
            </w:pPr>
          </w:p>
        </w:tc>
        <w:tc>
          <w:tcPr>
            <w:tcW w:w="3828" w:type="dxa"/>
          </w:tcPr>
          <w:p w:rsidR="007E7400" w:rsidRPr="00FA27FB" w:rsidRDefault="007E7400" w:rsidP="00943210">
            <w:pPr>
              <w:jc w:val="both"/>
              <w:rPr>
                <w:color w:val="000000"/>
                <w:sz w:val="28"/>
                <w:szCs w:val="28"/>
              </w:rPr>
            </w:pPr>
            <w:r w:rsidRPr="00FA27FB">
              <w:rPr>
                <w:color w:val="000000"/>
                <w:sz w:val="28"/>
                <w:szCs w:val="28"/>
              </w:rPr>
              <w:t>Уметь</w:t>
            </w:r>
            <w:r w:rsidR="00943210" w:rsidRPr="00FA27FB">
              <w:rPr>
                <w:color w:val="000000"/>
                <w:sz w:val="28"/>
                <w:szCs w:val="28"/>
              </w:rPr>
              <w:t>:</w:t>
            </w:r>
          </w:p>
          <w:p w:rsidR="00943210" w:rsidRPr="00FA27FB" w:rsidRDefault="00943210" w:rsidP="00943210">
            <w:pPr>
              <w:jc w:val="both"/>
              <w:rPr>
                <w:sz w:val="28"/>
                <w:szCs w:val="28"/>
              </w:rPr>
            </w:pPr>
            <w:r w:rsidRPr="00FA27FB">
              <w:rPr>
                <w:sz w:val="28"/>
                <w:szCs w:val="28"/>
              </w:rPr>
              <w:t>анализировать моральные проблемы современной биомедицины и способы их решения на основе принципов и правил биомедицинской этики;</w:t>
            </w:r>
          </w:p>
          <w:p w:rsidR="00943210" w:rsidRPr="00FA27FB" w:rsidRDefault="00943210" w:rsidP="00943210">
            <w:pPr>
              <w:jc w:val="both"/>
              <w:rPr>
                <w:sz w:val="28"/>
                <w:szCs w:val="28"/>
              </w:rPr>
            </w:pPr>
            <w:r w:rsidRPr="00FA27FB">
              <w:rPr>
                <w:sz w:val="28"/>
                <w:szCs w:val="28"/>
              </w:rPr>
              <w:t>работать с этическими документами и нормативными актами;</w:t>
            </w:r>
          </w:p>
          <w:p w:rsidR="00943210" w:rsidRPr="00FA27FB" w:rsidRDefault="00943210" w:rsidP="00943210">
            <w:pPr>
              <w:jc w:val="both"/>
              <w:rPr>
                <w:color w:val="000000"/>
                <w:sz w:val="28"/>
                <w:szCs w:val="28"/>
              </w:rPr>
            </w:pPr>
            <w:r w:rsidRPr="00FA27FB">
              <w:rPr>
                <w:sz w:val="28"/>
                <w:szCs w:val="28"/>
              </w:rPr>
              <w:t>аргументированно высказывать свое мнение.</w:t>
            </w:r>
          </w:p>
        </w:tc>
        <w:tc>
          <w:tcPr>
            <w:tcW w:w="2661" w:type="dxa"/>
          </w:tcPr>
          <w:p w:rsidR="007E7400" w:rsidRPr="00FA27FB" w:rsidRDefault="00943210" w:rsidP="005108E6">
            <w:pPr>
              <w:jc w:val="both"/>
              <w:rPr>
                <w:color w:val="000000"/>
                <w:sz w:val="28"/>
                <w:szCs w:val="28"/>
              </w:rPr>
            </w:pPr>
            <w:r w:rsidRPr="00FA27FB">
              <w:rPr>
                <w:color w:val="000000"/>
                <w:sz w:val="28"/>
                <w:szCs w:val="28"/>
              </w:rPr>
              <w:t>практические задания №№1-20</w:t>
            </w:r>
          </w:p>
        </w:tc>
      </w:tr>
      <w:tr w:rsidR="007E7400" w:rsidRPr="00E836D2" w:rsidTr="00742309">
        <w:tc>
          <w:tcPr>
            <w:tcW w:w="988" w:type="dxa"/>
            <w:vMerge/>
          </w:tcPr>
          <w:p w:rsidR="007E7400" w:rsidRPr="00FA27FB" w:rsidRDefault="007E7400" w:rsidP="005108E6">
            <w:pPr>
              <w:ind w:firstLine="7"/>
              <w:jc w:val="both"/>
              <w:rPr>
                <w:color w:val="000000"/>
                <w:sz w:val="28"/>
                <w:szCs w:val="28"/>
              </w:rPr>
            </w:pPr>
          </w:p>
        </w:tc>
        <w:tc>
          <w:tcPr>
            <w:tcW w:w="2522" w:type="dxa"/>
            <w:vMerge/>
          </w:tcPr>
          <w:p w:rsidR="007E7400" w:rsidRPr="00FA27FB" w:rsidRDefault="007E7400" w:rsidP="005108E6">
            <w:pPr>
              <w:jc w:val="both"/>
              <w:rPr>
                <w:color w:val="000000"/>
                <w:sz w:val="28"/>
                <w:szCs w:val="28"/>
              </w:rPr>
            </w:pPr>
          </w:p>
        </w:tc>
        <w:tc>
          <w:tcPr>
            <w:tcW w:w="3828" w:type="dxa"/>
          </w:tcPr>
          <w:p w:rsidR="007E7400" w:rsidRPr="00FA27FB" w:rsidRDefault="007E7400" w:rsidP="00742309">
            <w:pPr>
              <w:jc w:val="both"/>
              <w:rPr>
                <w:color w:val="000000"/>
                <w:sz w:val="28"/>
                <w:szCs w:val="28"/>
              </w:rPr>
            </w:pPr>
            <w:r w:rsidRPr="00FA27FB">
              <w:rPr>
                <w:color w:val="000000"/>
                <w:sz w:val="28"/>
                <w:szCs w:val="28"/>
              </w:rPr>
              <w:t>Владеть</w:t>
            </w:r>
            <w:r w:rsidR="00742309" w:rsidRPr="00FA27FB">
              <w:rPr>
                <w:color w:val="000000"/>
                <w:sz w:val="28"/>
                <w:szCs w:val="28"/>
              </w:rPr>
              <w:t>:</w:t>
            </w:r>
          </w:p>
          <w:p w:rsidR="00742309" w:rsidRPr="00FA27FB" w:rsidRDefault="00742309" w:rsidP="00742309">
            <w:pPr>
              <w:jc w:val="both"/>
              <w:rPr>
                <w:color w:val="000000"/>
                <w:sz w:val="28"/>
                <w:szCs w:val="28"/>
              </w:rPr>
            </w:pPr>
            <w:r w:rsidRPr="00FA27FB">
              <w:rPr>
                <w:sz w:val="28"/>
                <w:szCs w:val="28"/>
              </w:rPr>
              <w:t>навыками анализа моральных проблем современной би</w:t>
            </w:r>
            <w:r w:rsidR="00FD7D5F" w:rsidRPr="00FA27FB">
              <w:rPr>
                <w:sz w:val="28"/>
                <w:szCs w:val="28"/>
              </w:rPr>
              <w:t>омедицины и способов их решения</w:t>
            </w:r>
          </w:p>
        </w:tc>
        <w:tc>
          <w:tcPr>
            <w:tcW w:w="2661" w:type="dxa"/>
          </w:tcPr>
          <w:p w:rsidR="007E7400" w:rsidRPr="00FA27FB" w:rsidRDefault="00742309" w:rsidP="005108E6">
            <w:pPr>
              <w:jc w:val="both"/>
              <w:rPr>
                <w:color w:val="000000"/>
                <w:sz w:val="28"/>
                <w:szCs w:val="28"/>
              </w:rPr>
            </w:pPr>
            <w:r w:rsidRPr="00FA27FB">
              <w:rPr>
                <w:color w:val="000000"/>
                <w:sz w:val="28"/>
                <w:szCs w:val="28"/>
              </w:rPr>
              <w:t>практические задания №№1-20</w:t>
            </w:r>
          </w:p>
        </w:tc>
      </w:tr>
    </w:tbl>
    <w:p w:rsidR="007E7400" w:rsidRPr="00E836D2" w:rsidRDefault="007E7400" w:rsidP="00817729">
      <w:pPr>
        <w:jc w:val="both"/>
        <w:rPr>
          <w:b/>
          <w:color w:val="000000"/>
          <w:sz w:val="28"/>
          <w:szCs w:val="28"/>
        </w:rPr>
      </w:pPr>
    </w:p>
    <w:p w:rsidR="007E7400" w:rsidRPr="00E836D2" w:rsidRDefault="007E7400" w:rsidP="00E836D2">
      <w:pPr>
        <w:ind w:firstLine="709"/>
        <w:jc w:val="both"/>
        <w:rPr>
          <w:b/>
          <w:color w:val="000000"/>
          <w:sz w:val="28"/>
          <w:szCs w:val="28"/>
        </w:rPr>
      </w:pPr>
    </w:p>
    <w:p w:rsidR="007E49DF" w:rsidRPr="00802E98" w:rsidRDefault="007E49DF" w:rsidP="007E49DF">
      <w:pPr>
        <w:jc w:val="center"/>
        <w:rPr>
          <w:b/>
          <w:bCs/>
          <w:sz w:val="28"/>
          <w:szCs w:val="28"/>
        </w:rPr>
      </w:pPr>
      <w:r w:rsidRPr="00802E98">
        <w:rPr>
          <w:b/>
          <w:bCs/>
          <w:sz w:val="28"/>
          <w:szCs w:val="28"/>
        </w:rPr>
        <w:t xml:space="preserve">4. </w:t>
      </w:r>
      <w:r w:rsidRPr="00802E98">
        <w:rPr>
          <w:b/>
          <w:sz w:val="28"/>
          <w:szCs w:val="28"/>
        </w:rPr>
        <w:t xml:space="preserve">Методические рекомендации </w:t>
      </w:r>
      <w:r w:rsidRPr="00802E98">
        <w:rPr>
          <w:b/>
          <w:bCs/>
          <w:sz w:val="28"/>
          <w:szCs w:val="28"/>
        </w:rPr>
        <w:t xml:space="preserve">по применению балльно-рейтинговой </w:t>
      </w:r>
    </w:p>
    <w:p w:rsidR="007E49DF" w:rsidRPr="00802E98" w:rsidRDefault="007E49DF" w:rsidP="007E49DF">
      <w:pPr>
        <w:jc w:val="center"/>
        <w:rPr>
          <w:b/>
          <w:bCs/>
          <w:sz w:val="28"/>
          <w:szCs w:val="28"/>
        </w:rPr>
      </w:pPr>
      <w:r w:rsidRPr="00802E98">
        <w:rPr>
          <w:b/>
          <w:bCs/>
          <w:sz w:val="28"/>
          <w:szCs w:val="28"/>
        </w:rPr>
        <w:t>системы</w:t>
      </w:r>
      <w:r w:rsidRPr="00802E98">
        <w:rPr>
          <w:b/>
          <w:sz w:val="28"/>
          <w:szCs w:val="28"/>
        </w:rPr>
        <w:t xml:space="preserve"> оценивания учебных достижений обучающихся </w:t>
      </w:r>
      <w:r w:rsidRPr="00802E98">
        <w:rPr>
          <w:b/>
          <w:bCs/>
          <w:sz w:val="28"/>
          <w:szCs w:val="28"/>
        </w:rPr>
        <w:t xml:space="preserve">в рамках </w:t>
      </w:r>
    </w:p>
    <w:p w:rsidR="007E49DF" w:rsidRPr="00802E98" w:rsidRDefault="007E49DF" w:rsidP="007E49DF">
      <w:pPr>
        <w:jc w:val="center"/>
        <w:rPr>
          <w:b/>
          <w:sz w:val="28"/>
          <w:szCs w:val="28"/>
        </w:rPr>
      </w:pPr>
      <w:r w:rsidRPr="00802E98">
        <w:rPr>
          <w:b/>
          <w:bCs/>
          <w:sz w:val="28"/>
          <w:szCs w:val="28"/>
        </w:rPr>
        <w:t>изучения дисциплины «Биоэтика»</w:t>
      </w:r>
    </w:p>
    <w:p w:rsidR="007E49DF" w:rsidRPr="00802E98" w:rsidRDefault="007E49DF" w:rsidP="007E49DF">
      <w:pPr>
        <w:pStyle w:val="a5"/>
        <w:ind w:left="0" w:firstLine="709"/>
        <w:rPr>
          <w:rFonts w:ascii="Times New Roman" w:hAnsi="Times New Roman"/>
          <w:sz w:val="28"/>
          <w:szCs w:val="28"/>
        </w:rPr>
      </w:pPr>
      <w:r w:rsidRPr="00802E98">
        <w:rPr>
          <w:rFonts w:ascii="Times New Roman" w:hAnsi="Times New Roman"/>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7E49DF" w:rsidRPr="00802E98" w:rsidRDefault="007E49DF" w:rsidP="007E49DF">
      <w:pPr>
        <w:pStyle w:val="a5"/>
        <w:widowControl/>
        <w:numPr>
          <w:ilvl w:val="0"/>
          <w:numId w:val="42"/>
        </w:numPr>
        <w:autoSpaceDE/>
        <w:autoSpaceDN/>
        <w:adjustRightInd/>
        <w:ind w:left="0" w:firstLine="709"/>
        <w:rPr>
          <w:rFonts w:ascii="Times New Roman" w:hAnsi="Times New Roman"/>
          <w:sz w:val="28"/>
          <w:szCs w:val="28"/>
        </w:rPr>
      </w:pPr>
      <w:r w:rsidRPr="00802E98">
        <w:rPr>
          <w:rFonts w:ascii="Times New Roman" w:hAnsi="Times New Roman"/>
          <w:sz w:val="28"/>
          <w:szCs w:val="28"/>
        </w:rPr>
        <w:t>текущего фактического рейтинга обучающегося;</w:t>
      </w:r>
    </w:p>
    <w:p w:rsidR="007E49DF" w:rsidRPr="00824133" w:rsidRDefault="007E49DF" w:rsidP="007E49DF">
      <w:pPr>
        <w:pStyle w:val="a5"/>
        <w:widowControl/>
        <w:numPr>
          <w:ilvl w:val="0"/>
          <w:numId w:val="42"/>
        </w:numPr>
        <w:autoSpaceDE/>
        <w:autoSpaceDN/>
        <w:adjustRightInd/>
        <w:ind w:left="0" w:firstLine="709"/>
        <w:rPr>
          <w:rFonts w:ascii="Times New Roman" w:hAnsi="Times New Roman"/>
          <w:sz w:val="28"/>
          <w:szCs w:val="28"/>
        </w:rPr>
      </w:pPr>
      <w:r w:rsidRPr="00802E98">
        <w:rPr>
          <w:rFonts w:ascii="Times New Roman" w:hAnsi="Times New Roman"/>
          <w:sz w:val="28"/>
          <w:szCs w:val="28"/>
        </w:rPr>
        <w:lastRenderedPageBreak/>
        <w:t>бонусного фактического рейтинга обучающегося.</w:t>
      </w:r>
    </w:p>
    <w:p w:rsidR="007E49DF" w:rsidRPr="00802E98" w:rsidRDefault="007E49DF" w:rsidP="007E49DF">
      <w:pPr>
        <w:ind w:firstLine="709"/>
        <w:jc w:val="both"/>
        <w:rPr>
          <w:b/>
          <w:sz w:val="28"/>
          <w:szCs w:val="28"/>
        </w:rPr>
      </w:pPr>
      <w:r w:rsidRPr="00802E98">
        <w:rPr>
          <w:b/>
          <w:sz w:val="28"/>
          <w:szCs w:val="28"/>
        </w:rPr>
        <w:t>4.1. Правила формирования текущего фактического рейтинга обучающегося</w:t>
      </w:r>
    </w:p>
    <w:p w:rsidR="007E49DF" w:rsidRPr="00802E98" w:rsidRDefault="007E49DF" w:rsidP="007E49DF">
      <w:pPr>
        <w:ind w:firstLine="709"/>
        <w:jc w:val="both"/>
        <w:rPr>
          <w:sz w:val="28"/>
          <w:szCs w:val="28"/>
        </w:rPr>
      </w:pPr>
      <w:r w:rsidRPr="00802E98">
        <w:rPr>
          <w:sz w:val="28"/>
          <w:szCs w:val="28"/>
        </w:rPr>
        <w:t xml:space="preserve">Текущий фактический рейтинг по дисциплине рассчитывается с учетом всех результатов, полученных обучающимся в период освоения дисциплины в рамках аудиторной и внеаудиторной работы: </w:t>
      </w:r>
    </w:p>
    <w:p w:rsidR="007E49DF" w:rsidRPr="00802E98" w:rsidRDefault="007E49DF" w:rsidP="007E49DF">
      <w:pPr>
        <w:ind w:firstLine="709"/>
        <w:jc w:val="both"/>
        <w:rPr>
          <w:sz w:val="28"/>
          <w:szCs w:val="28"/>
        </w:rPr>
      </w:pPr>
      <w:r w:rsidRPr="00802E98">
        <w:rPr>
          <w:sz w:val="28"/>
          <w:szCs w:val="28"/>
        </w:rPr>
        <w:t xml:space="preserve">- результатов текущего контроля успеваемости обучающихся на семинарских занятиях по дисциплине; </w:t>
      </w:r>
    </w:p>
    <w:p w:rsidR="007E49DF" w:rsidRPr="00802E98" w:rsidRDefault="007E49DF" w:rsidP="007E49DF">
      <w:pPr>
        <w:ind w:firstLine="709"/>
        <w:jc w:val="both"/>
        <w:rPr>
          <w:sz w:val="28"/>
          <w:szCs w:val="28"/>
        </w:rPr>
      </w:pPr>
      <w:r w:rsidRPr="00802E98">
        <w:rPr>
          <w:sz w:val="28"/>
          <w:szCs w:val="28"/>
        </w:rPr>
        <w:t>- результатов оценки самостоятельной (внеаудиторной) работы обучающихся;</w:t>
      </w:r>
    </w:p>
    <w:p w:rsidR="007E49DF" w:rsidRPr="00802E98" w:rsidRDefault="007E49DF" w:rsidP="007E49DF">
      <w:pPr>
        <w:ind w:firstLine="709"/>
        <w:jc w:val="both"/>
        <w:rPr>
          <w:sz w:val="28"/>
          <w:szCs w:val="28"/>
        </w:rPr>
      </w:pPr>
      <w:r w:rsidRPr="00802E98">
        <w:rPr>
          <w:sz w:val="28"/>
          <w:szCs w:val="28"/>
        </w:rPr>
        <w:t>- результатов рубежного контроля успеваемости обучающихся;</w:t>
      </w:r>
    </w:p>
    <w:p w:rsidR="007E49DF" w:rsidRPr="00802E98" w:rsidRDefault="007E49DF" w:rsidP="007E49DF">
      <w:pPr>
        <w:ind w:firstLine="709"/>
        <w:jc w:val="both"/>
        <w:rPr>
          <w:sz w:val="28"/>
          <w:szCs w:val="28"/>
        </w:rPr>
      </w:pPr>
      <w:r w:rsidRPr="00802E98">
        <w:rPr>
          <w:sz w:val="28"/>
          <w:szCs w:val="28"/>
        </w:rPr>
        <w:t xml:space="preserve">Текущий контроль, рубежный контроль и оценка самостоятельной (внеаудиторной) работы обучающихся проводится по пятибалльной системе оценивания, в учебный журнал выставляются оценки: «неудовлетворительно», «удовлетворительно», «хорошо» и «отлично». Критерии оценивания каждой формы контроля представлены в ФОС по дисциплине. </w:t>
      </w:r>
    </w:p>
    <w:p w:rsidR="007E49DF" w:rsidRPr="00802E98" w:rsidRDefault="007E49DF" w:rsidP="007E49DF">
      <w:pPr>
        <w:ind w:firstLine="709"/>
        <w:jc w:val="both"/>
        <w:rPr>
          <w:sz w:val="28"/>
          <w:szCs w:val="28"/>
        </w:rPr>
      </w:pPr>
      <w:r w:rsidRPr="00802E98">
        <w:rPr>
          <w:sz w:val="28"/>
          <w:szCs w:val="28"/>
        </w:rPr>
        <w:t xml:space="preserve">Самостоятельная (внеаудиторная) работа является обязательной для </w:t>
      </w:r>
      <w:proofErr w:type="gramStart"/>
      <w:r w:rsidRPr="00802E98">
        <w:rPr>
          <w:sz w:val="28"/>
          <w:szCs w:val="28"/>
        </w:rPr>
        <w:t>обучающихся</w:t>
      </w:r>
      <w:proofErr w:type="gramEnd"/>
      <w:r w:rsidRPr="00802E98">
        <w:rPr>
          <w:sz w:val="28"/>
          <w:szCs w:val="28"/>
        </w:rPr>
        <w:t xml:space="preserve">. По окончании изучения каждого модуля дисциплины обучающийся должен иметь результаты оценки самостоятельной (внеаудиторной) работы, предусмотренной в данном модуле. Виды самостоятельной (внеаудиторной) работы </w:t>
      </w:r>
      <w:proofErr w:type="gramStart"/>
      <w:r w:rsidRPr="00802E98">
        <w:rPr>
          <w:sz w:val="28"/>
          <w:szCs w:val="28"/>
        </w:rPr>
        <w:t>обучающихся</w:t>
      </w:r>
      <w:proofErr w:type="gramEnd"/>
      <w:r w:rsidRPr="00802E98">
        <w:rPr>
          <w:sz w:val="28"/>
          <w:szCs w:val="28"/>
        </w:rPr>
        <w:t xml:space="preserve"> представлены в ФОС по дисциплине. </w:t>
      </w:r>
    </w:p>
    <w:p w:rsidR="007E49DF" w:rsidRPr="00802E98" w:rsidRDefault="007E49DF" w:rsidP="007E49DF">
      <w:pPr>
        <w:ind w:firstLine="709"/>
        <w:jc w:val="both"/>
        <w:rPr>
          <w:sz w:val="28"/>
          <w:szCs w:val="28"/>
        </w:rPr>
      </w:pPr>
      <w:r w:rsidRPr="00802E98">
        <w:rPr>
          <w:sz w:val="28"/>
          <w:szCs w:val="28"/>
        </w:rPr>
        <w:t xml:space="preserve">Прохождение рубежного контроля является обязательным для </w:t>
      </w:r>
      <w:proofErr w:type="gramStart"/>
      <w:r w:rsidRPr="00802E98">
        <w:rPr>
          <w:sz w:val="28"/>
          <w:szCs w:val="28"/>
        </w:rPr>
        <w:t>обучающихся</w:t>
      </w:r>
      <w:proofErr w:type="gramEnd"/>
      <w:r w:rsidRPr="00802E98">
        <w:rPr>
          <w:sz w:val="28"/>
          <w:szCs w:val="28"/>
        </w:rPr>
        <w:t>. По окончании каждого модуля дисциплины проводится рубежный контроль в форме устного опроса и/или тестирования. По окончании изучения каждого модуля дисциплины обучающийся должен иметь результат рубежного контроля.</w:t>
      </w:r>
    </w:p>
    <w:p w:rsidR="007E49DF" w:rsidRPr="00802E98" w:rsidRDefault="007E49DF" w:rsidP="007E49DF">
      <w:pPr>
        <w:ind w:firstLine="709"/>
        <w:jc w:val="both"/>
        <w:rPr>
          <w:sz w:val="28"/>
          <w:szCs w:val="28"/>
        </w:rPr>
      </w:pPr>
      <w:r w:rsidRPr="00802E98">
        <w:rPr>
          <w:sz w:val="28"/>
          <w:szCs w:val="28"/>
        </w:rPr>
        <w:t>Текущий фактический рейтинг (максимально 5 баллов) - это среднее арифметическое значение, рассчитанное как отношение суммы всех полученных оценок в период освоения дисциплины к количеству этих оценок.</w:t>
      </w:r>
    </w:p>
    <w:p w:rsidR="007E49DF" w:rsidRPr="00802E98" w:rsidRDefault="007E49DF" w:rsidP="007E49DF">
      <w:pPr>
        <w:ind w:firstLine="709"/>
        <w:jc w:val="both"/>
        <w:rPr>
          <w:sz w:val="28"/>
          <w:szCs w:val="28"/>
        </w:rPr>
      </w:pPr>
      <w:r w:rsidRPr="00802E98">
        <w:rPr>
          <w:sz w:val="28"/>
          <w:szCs w:val="28"/>
        </w:rPr>
        <w:t xml:space="preserve">Обучающему предоставляется возможность повысить текущий рейтинг по дисциплине в часы консультаций в соответствии с графиком консультаций преподавателей кафедры, осуществляющих преподавание  дисциплины «Биоэтика». </w:t>
      </w:r>
    </w:p>
    <w:p w:rsidR="007E49DF" w:rsidRPr="00802E98" w:rsidRDefault="007E49DF" w:rsidP="007E49DF">
      <w:pPr>
        <w:ind w:firstLine="709"/>
        <w:jc w:val="both"/>
        <w:rPr>
          <w:sz w:val="28"/>
          <w:szCs w:val="28"/>
        </w:rPr>
      </w:pPr>
    </w:p>
    <w:p w:rsidR="007E49DF" w:rsidRPr="00802E98" w:rsidRDefault="007E49DF" w:rsidP="007E49DF">
      <w:pPr>
        <w:ind w:firstLine="709"/>
        <w:jc w:val="both"/>
        <w:rPr>
          <w:b/>
          <w:sz w:val="28"/>
          <w:szCs w:val="28"/>
        </w:rPr>
      </w:pPr>
      <w:r w:rsidRPr="00802E98">
        <w:rPr>
          <w:b/>
          <w:sz w:val="28"/>
          <w:szCs w:val="28"/>
        </w:rPr>
        <w:t>4.2. Правила формирования бонусного фактического рейтинга обучающегося</w:t>
      </w:r>
    </w:p>
    <w:p w:rsidR="007E49DF" w:rsidRDefault="007E49DF" w:rsidP="007E49DF">
      <w:pPr>
        <w:ind w:firstLine="709"/>
        <w:jc w:val="both"/>
        <w:rPr>
          <w:sz w:val="28"/>
          <w:szCs w:val="28"/>
        </w:rPr>
      </w:pPr>
      <w:r w:rsidRPr="00802E98">
        <w:rPr>
          <w:sz w:val="28"/>
          <w:szCs w:val="28"/>
        </w:rPr>
        <w:t>Бонусный фактический рейтинг по дисциплине  складывается из суммы баллов, набранных в результате</w:t>
      </w:r>
      <w:r>
        <w:rPr>
          <w:sz w:val="28"/>
          <w:szCs w:val="28"/>
        </w:rPr>
        <w:t xml:space="preserve"> участия обучающихся в видах деятельности, представленных в таблице 1.</w:t>
      </w:r>
    </w:p>
    <w:p w:rsidR="007E49DF" w:rsidRPr="00802E98" w:rsidRDefault="007E49DF" w:rsidP="007E49DF">
      <w:pPr>
        <w:ind w:firstLine="709"/>
        <w:jc w:val="both"/>
        <w:rPr>
          <w:sz w:val="28"/>
          <w:szCs w:val="28"/>
        </w:rPr>
      </w:pPr>
      <w:r w:rsidRPr="00802E98">
        <w:rPr>
          <w:sz w:val="28"/>
          <w:szCs w:val="28"/>
        </w:rPr>
        <w:t>Бонусный фактический рейтинг по дисциплине</w:t>
      </w:r>
      <w:r w:rsidRPr="00346881">
        <w:rPr>
          <w:sz w:val="28"/>
          <w:szCs w:val="28"/>
        </w:rPr>
        <w:t xml:space="preserve"> </w:t>
      </w:r>
      <w:r w:rsidRPr="00802E98">
        <w:rPr>
          <w:sz w:val="28"/>
          <w:szCs w:val="28"/>
        </w:rPr>
        <w:t>не имеет конкретного максимального значения</w:t>
      </w:r>
      <w:r>
        <w:rPr>
          <w:sz w:val="28"/>
          <w:szCs w:val="28"/>
        </w:rPr>
        <w:t xml:space="preserve">,  </w:t>
      </w:r>
      <w:r w:rsidRPr="00802E98">
        <w:rPr>
          <w:sz w:val="28"/>
          <w:szCs w:val="28"/>
        </w:rPr>
        <w:t>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w:t>
      </w:r>
      <w:r>
        <w:rPr>
          <w:sz w:val="28"/>
          <w:szCs w:val="28"/>
        </w:rPr>
        <w:t>ти</w:t>
      </w:r>
      <w:r w:rsidRPr="00802E98">
        <w:rPr>
          <w:sz w:val="28"/>
          <w:szCs w:val="28"/>
        </w:rPr>
        <w:t>.</w:t>
      </w:r>
    </w:p>
    <w:p w:rsidR="007E49DF" w:rsidRPr="00802E98" w:rsidRDefault="007E49DF" w:rsidP="007E49DF">
      <w:pPr>
        <w:ind w:firstLine="709"/>
        <w:jc w:val="center"/>
        <w:rPr>
          <w:b/>
          <w:bCs/>
          <w:sz w:val="28"/>
          <w:szCs w:val="28"/>
        </w:rPr>
      </w:pPr>
      <w:r>
        <w:rPr>
          <w:b/>
          <w:bCs/>
          <w:sz w:val="28"/>
          <w:szCs w:val="28"/>
        </w:rPr>
        <w:t>Таблица 1. В</w:t>
      </w:r>
      <w:r w:rsidRPr="00802E98">
        <w:rPr>
          <w:b/>
          <w:bCs/>
          <w:sz w:val="28"/>
          <w:szCs w:val="28"/>
        </w:rPr>
        <w:t>иды деятельности, по результатам которых определяется бонусный фактический рейтинг</w:t>
      </w:r>
    </w:p>
    <w:tbl>
      <w:tblPr>
        <w:tblStyle w:val="a3"/>
        <w:tblW w:w="5000" w:type="pct"/>
        <w:tblLook w:val="01E0"/>
      </w:tblPr>
      <w:tblGrid>
        <w:gridCol w:w="3359"/>
        <w:gridCol w:w="1852"/>
        <w:gridCol w:w="5210"/>
      </w:tblGrid>
      <w:tr w:rsidR="007E49DF" w:rsidRPr="00802E98" w:rsidTr="00E92FA2">
        <w:tc>
          <w:tcPr>
            <w:tcW w:w="3085" w:type="dxa"/>
          </w:tcPr>
          <w:p w:rsidR="007E49DF" w:rsidRPr="00802E98" w:rsidRDefault="007E49DF" w:rsidP="00E92FA2">
            <w:pPr>
              <w:ind w:firstLine="29"/>
              <w:jc w:val="center"/>
              <w:rPr>
                <w:b/>
                <w:sz w:val="28"/>
                <w:szCs w:val="28"/>
              </w:rPr>
            </w:pPr>
            <w:r w:rsidRPr="00802E98">
              <w:rPr>
                <w:b/>
                <w:sz w:val="28"/>
                <w:szCs w:val="28"/>
              </w:rPr>
              <w:t>Вид деятельности</w:t>
            </w:r>
          </w:p>
        </w:tc>
        <w:tc>
          <w:tcPr>
            <w:tcW w:w="1701" w:type="dxa"/>
          </w:tcPr>
          <w:p w:rsidR="007E49DF" w:rsidRPr="00802E98" w:rsidRDefault="007E49DF" w:rsidP="00E92FA2">
            <w:pPr>
              <w:ind w:firstLine="29"/>
              <w:jc w:val="center"/>
              <w:rPr>
                <w:b/>
                <w:sz w:val="28"/>
                <w:szCs w:val="28"/>
              </w:rPr>
            </w:pPr>
            <w:r w:rsidRPr="00802E98">
              <w:rPr>
                <w:b/>
                <w:sz w:val="28"/>
                <w:szCs w:val="28"/>
              </w:rPr>
              <w:t xml:space="preserve">Баллы </w:t>
            </w:r>
          </w:p>
        </w:tc>
        <w:tc>
          <w:tcPr>
            <w:tcW w:w="4785" w:type="dxa"/>
          </w:tcPr>
          <w:p w:rsidR="007E49DF" w:rsidRPr="00802E98" w:rsidRDefault="007E49DF" w:rsidP="00E92FA2">
            <w:pPr>
              <w:ind w:firstLine="29"/>
              <w:jc w:val="center"/>
              <w:rPr>
                <w:b/>
                <w:sz w:val="28"/>
                <w:szCs w:val="28"/>
              </w:rPr>
            </w:pPr>
            <w:r w:rsidRPr="00802E98">
              <w:rPr>
                <w:b/>
                <w:sz w:val="28"/>
                <w:szCs w:val="28"/>
              </w:rPr>
              <w:t xml:space="preserve">Примечание </w:t>
            </w:r>
          </w:p>
        </w:tc>
      </w:tr>
      <w:tr w:rsidR="007E49DF" w:rsidRPr="00802E98" w:rsidTr="00E92FA2">
        <w:tc>
          <w:tcPr>
            <w:tcW w:w="3085" w:type="dxa"/>
          </w:tcPr>
          <w:p w:rsidR="007E49DF" w:rsidRPr="00802E98" w:rsidRDefault="007E49DF" w:rsidP="00E92FA2">
            <w:pPr>
              <w:jc w:val="both"/>
              <w:rPr>
                <w:sz w:val="28"/>
                <w:szCs w:val="28"/>
                <w:lang w:eastAsia="en-US"/>
              </w:rPr>
            </w:pPr>
            <w:r w:rsidRPr="00802E98">
              <w:rPr>
                <w:sz w:val="28"/>
                <w:szCs w:val="28"/>
                <w:lang w:eastAsia="en-US"/>
              </w:rPr>
              <w:t xml:space="preserve">Посещение лекций, практических занятий </w:t>
            </w:r>
          </w:p>
        </w:tc>
        <w:tc>
          <w:tcPr>
            <w:tcW w:w="1701" w:type="dxa"/>
            <w:vAlign w:val="center"/>
          </w:tcPr>
          <w:p w:rsidR="007E49DF" w:rsidRPr="00802E98" w:rsidRDefault="007E49DF" w:rsidP="00E92FA2">
            <w:pPr>
              <w:jc w:val="center"/>
              <w:rPr>
                <w:sz w:val="28"/>
                <w:szCs w:val="28"/>
                <w:lang w:eastAsia="en-US"/>
              </w:rPr>
            </w:pPr>
            <w:r w:rsidRPr="00802E98">
              <w:rPr>
                <w:sz w:val="28"/>
                <w:szCs w:val="28"/>
              </w:rPr>
              <w:t>1</w:t>
            </w:r>
            <w:r w:rsidRPr="00802E98">
              <w:rPr>
                <w:sz w:val="28"/>
                <w:szCs w:val="28"/>
                <w:lang w:eastAsia="en-US"/>
              </w:rPr>
              <w:t>-</w:t>
            </w:r>
            <w:r w:rsidRPr="00802E98">
              <w:rPr>
                <w:sz w:val="28"/>
                <w:szCs w:val="28"/>
              </w:rPr>
              <w:t>3</w:t>
            </w:r>
          </w:p>
        </w:tc>
        <w:tc>
          <w:tcPr>
            <w:tcW w:w="4785" w:type="dxa"/>
          </w:tcPr>
          <w:p w:rsidR="007E49DF" w:rsidRPr="00802E98" w:rsidRDefault="007E49DF" w:rsidP="00E92FA2">
            <w:pPr>
              <w:jc w:val="both"/>
              <w:rPr>
                <w:sz w:val="28"/>
                <w:szCs w:val="28"/>
                <w:lang w:eastAsia="en-US"/>
              </w:rPr>
            </w:pPr>
            <w:r w:rsidRPr="00802E98">
              <w:rPr>
                <w:sz w:val="28"/>
                <w:szCs w:val="28"/>
                <w:lang w:eastAsia="en-US"/>
              </w:rPr>
              <w:t xml:space="preserve">1 </w:t>
            </w:r>
            <w:r w:rsidRPr="00802E98">
              <w:rPr>
                <w:sz w:val="28"/>
                <w:szCs w:val="28"/>
              </w:rPr>
              <w:t xml:space="preserve">- </w:t>
            </w:r>
            <w:r w:rsidRPr="00802E98">
              <w:rPr>
                <w:sz w:val="28"/>
                <w:szCs w:val="28"/>
                <w:lang w:eastAsia="en-US"/>
              </w:rPr>
              <w:t>пропуск без уважительной причины;</w:t>
            </w:r>
          </w:p>
          <w:p w:rsidR="007E49DF" w:rsidRPr="00802E98" w:rsidRDefault="007E49DF" w:rsidP="00E92FA2">
            <w:pPr>
              <w:jc w:val="both"/>
              <w:rPr>
                <w:sz w:val="28"/>
                <w:szCs w:val="28"/>
                <w:lang w:eastAsia="en-US"/>
              </w:rPr>
            </w:pPr>
            <w:r w:rsidRPr="00802E98">
              <w:rPr>
                <w:sz w:val="28"/>
                <w:szCs w:val="28"/>
              </w:rPr>
              <w:t>2 - имею</w:t>
            </w:r>
            <w:r w:rsidRPr="00802E98">
              <w:rPr>
                <w:sz w:val="28"/>
                <w:szCs w:val="28"/>
                <w:lang w:eastAsia="en-US"/>
              </w:rPr>
              <w:t>тся пропуск</w:t>
            </w:r>
            <w:r w:rsidRPr="00802E98">
              <w:rPr>
                <w:sz w:val="28"/>
                <w:szCs w:val="28"/>
              </w:rPr>
              <w:t>и</w:t>
            </w:r>
            <w:r w:rsidRPr="00802E98">
              <w:rPr>
                <w:sz w:val="28"/>
                <w:szCs w:val="28"/>
                <w:lang w:eastAsia="en-US"/>
              </w:rPr>
              <w:t xml:space="preserve"> по уважительной причине;</w:t>
            </w:r>
          </w:p>
          <w:p w:rsidR="007E49DF" w:rsidRPr="00802E98" w:rsidRDefault="007E49DF" w:rsidP="00E92FA2">
            <w:pPr>
              <w:jc w:val="both"/>
              <w:rPr>
                <w:sz w:val="28"/>
                <w:szCs w:val="28"/>
                <w:lang w:eastAsia="en-US"/>
              </w:rPr>
            </w:pPr>
            <w:r w:rsidRPr="00802E98">
              <w:rPr>
                <w:sz w:val="28"/>
                <w:szCs w:val="28"/>
              </w:rPr>
              <w:lastRenderedPageBreak/>
              <w:t xml:space="preserve">3 - </w:t>
            </w:r>
            <w:r w:rsidRPr="00802E98">
              <w:rPr>
                <w:sz w:val="28"/>
                <w:szCs w:val="28"/>
                <w:lang w:eastAsia="en-US"/>
              </w:rPr>
              <w:t>посещены все занятия.</w:t>
            </w:r>
          </w:p>
        </w:tc>
      </w:tr>
      <w:tr w:rsidR="007E49DF" w:rsidRPr="00802E98" w:rsidTr="00E92FA2">
        <w:tc>
          <w:tcPr>
            <w:tcW w:w="3085" w:type="dxa"/>
          </w:tcPr>
          <w:p w:rsidR="007E49DF" w:rsidRPr="00802E98" w:rsidRDefault="007E49DF" w:rsidP="00E92FA2">
            <w:pPr>
              <w:jc w:val="both"/>
              <w:rPr>
                <w:sz w:val="28"/>
                <w:szCs w:val="28"/>
              </w:rPr>
            </w:pPr>
            <w:r w:rsidRPr="00802E98">
              <w:rPr>
                <w:sz w:val="28"/>
                <w:szCs w:val="28"/>
              </w:rPr>
              <w:lastRenderedPageBreak/>
              <w:t>Активное участие на семинарских занятиях</w:t>
            </w:r>
          </w:p>
        </w:tc>
        <w:tc>
          <w:tcPr>
            <w:tcW w:w="1701" w:type="dxa"/>
            <w:vAlign w:val="center"/>
          </w:tcPr>
          <w:p w:rsidR="007E49DF" w:rsidRPr="00802E98" w:rsidRDefault="007E49DF" w:rsidP="00E92FA2">
            <w:pPr>
              <w:jc w:val="center"/>
              <w:rPr>
                <w:sz w:val="28"/>
                <w:szCs w:val="28"/>
              </w:rPr>
            </w:pPr>
            <w:r w:rsidRPr="00802E98">
              <w:rPr>
                <w:sz w:val="28"/>
                <w:szCs w:val="28"/>
              </w:rPr>
              <w:t>5</w:t>
            </w:r>
          </w:p>
        </w:tc>
        <w:tc>
          <w:tcPr>
            <w:tcW w:w="4785" w:type="dxa"/>
          </w:tcPr>
          <w:p w:rsidR="007E49DF" w:rsidRPr="00802E98" w:rsidRDefault="007E49DF" w:rsidP="00E92FA2">
            <w:pPr>
              <w:jc w:val="both"/>
              <w:rPr>
                <w:sz w:val="28"/>
                <w:szCs w:val="28"/>
              </w:rPr>
            </w:pPr>
            <w:r w:rsidRPr="00802E98">
              <w:rPr>
                <w:sz w:val="28"/>
                <w:szCs w:val="28"/>
              </w:rPr>
              <w:t>5 - имеются положительные результаты текущего контроля успеваемости по каждой теме.</w:t>
            </w:r>
          </w:p>
        </w:tc>
      </w:tr>
      <w:tr w:rsidR="007E49DF" w:rsidRPr="00802E98" w:rsidTr="00E92FA2">
        <w:tc>
          <w:tcPr>
            <w:tcW w:w="3085" w:type="dxa"/>
          </w:tcPr>
          <w:p w:rsidR="007E49DF" w:rsidRPr="00802E98" w:rsidRDefault="007E49DF" w:rsidP="00E92FA2">
            <w:pPr>
              <w:jc w:val="both"/>
              <w:rPr>
                <w:sz w:val="28"/>
                <w:szCs w:val="28"/>
                <w:lang w:eastAsia="en-US"/>
              </w:rPr>
            </w:pPr>
            <w:r w:rsidRPr="00802E98">
              <w:rPr>
                <w:sz w:val="28"/>
                <w:szCs w:val="28"/>
                <w:lang w:eastAsia="en-US"/>
              </w:rPr>
              <w:t xml:space="preserve">Разработка дидактических материалов по дисциплине </w:t>
            </w:r>
          </w:p>
        </w:tc>
        <w:tc>
          <w:tcPr>
            <w:tcW w:w="1701" w:type="dxa"/>
            <w:vAlign w:val="center"/>
          </w:tcPr>
          <w:p w:rsidR="007E49DF" w:rsidRPr="00802E98" w:rsidRDefault="007E49DF" w:rsidP="00E92FA2">
            <w:pPr>
              <w:jc w:val="center"/>
              <w:rPr>
                <w:sz w:val="28"/>
                <w:szCs w:val="28"/>
                <w:lang w:eastAsia="en-US"/>
              </w:rPr>
            </w:pPr>
            <w:r w:rsidRPr="00802E98">
              <w:rPr>
                <w:sz w:val="28"/>
                <w:szCs w:val="28"/>
              </w:rPr>
              <w:t>5</w:t>
            </w:r>
          </w:p>
        </w:tc>
        <w:tc>
          <w:tcPr>
            <w:tcW w:w="4785" w:type="dxa"/>
          </w:tcPr>
          <w:p w:rsidR="007E49DF" w:rsidRPr="00802E98" w:rsidRDefault="007E49DF" w:rsidP="00E92FA2">
            <w:pPr>
              <w:jc w:val="both"/>
              <w:rPr>
                <w:sz w:val="28"/>
                <w:szCs w:val="28"/>
                <w:lang w:eastAsia="en-US"/>
              </w:rPr>
            </w:pPr>
            <w:r w:rsidRPr="00802E98">
              <w:rPr>
                <w:sz w:val="28"/>
                <w:szCs w:val="28"/>
              </w:rPr>
              <w:t>5 - разработка тестовых заданий (не менее десяти),  или ситуационных задач  (не менее двух</w:t>
            </w:r>
            <w:r w:rsidRPr="00802E98">
              <w:rPr>
                <w:sz w:val="28"/>
                <w:szCs w:val="28"/>
                <w:lang w:eastAsia="en-US"/>
              </w:rPr>
              <w:t>)</w:t>
            </w:r>
            <w:r w:rsidRPr="00802E98">
              <w:rPr>
                <w:sz w:val="28"/>
                <w:szCs w:val="28"/>
              </w:rPr>
              <w:t>, или презентаций (не менее одной).</w:t>
            </w:r>
          </w:p>
        </w:tc>
      </w:tr>
      <w:tr w:rsidR="007E49DF" w:rsidRPr="00802E98" w:rsidTr="00E92FA2">
        <w:trPr>
          <w:trHeight w:val="1620"/>
        </w:trPr>
        <w:tc>
          <w:tcPr>
            <w:tcW w:w="3085" w:type="dxa"/>
          </w:tcPr>
          <w:p w:rsidR="007E49DF" w:rsidRPr="00802E98" w:rsidRDefault="007E49DF" w:rsidP="00E92FA2">
            <w:pPr>
              <w:jc w:val="both"/>
              <w:rPr>
                <w:sz w:val="28"/>
                <w:szCs w:val="28"/>
              </w:rPr>
            </w:pPr>
            <w:r w:rsidRPr="00802E98">
              <w:rPr>
                <w:sz w:val="28"/>
                <w:szCs w:val="28"/>
              </w:rPr>
              <w:t>Участие в работе кружка СНО кафедры</w:t>
            </w:r>
          </w:p>
        </w:tc>
        <w:tc>
          <w:tcPr>
            <w:tcW w:w="1701" w:type="dxa"/>
            <w:vAlign w:val="center"/>
          </w:tcPr>
          <w:p w:rsidR="007E49DF" w:rsidRPr="00802E98" w:rsidRDefault="007E49DF" w:rsidP="00E92FA2">
            <w:pPr>
              <w:jc w:val="center"/>
              <w:rPr>
                <w:sz w:val="28"/>
                <w:szCs w:val="28"/>
              </w:rPr>
            </w:pPr>
            <w:r w:rsidRPr="00802E98">
              <w:rPr>
                <w:sz w:val="28"/>
                <w:szCs w:val="28"/>
              </w:rPr>
              <w:t>3, 8</w:t>
            </w:r>
          </w:p>
        </w:tc>
        <w:tc>
          <w:tcPr>
            <w:tcW w:w="4785" w:type="dxa"/>
          </w:tcPr>
          <w:p w:rsidR="007E49DF" w:rsidRPr="00802E98" w:rsidRDefault="007E49DF" w:rsidP="00E92FA2">
            <w:pPr>
              <w:jc w:val="both"/>
              <w:rPr>
                <w:sz w:val="28"/>
                <w:szCs w:val="28"/>
              </w:rPr>
            </w:pPr>
            <w:r w:rsidRPr="00802E98">
              <w:rPr>
                <w:sz w:val="28"/>
                <w:szCs w:val="28"/>
              </w:rPr>
              <w:t>3 - посещение заседаний кружка СНО (не менее двух заседаний);</w:t>
            </w:r>
          </w:p>
          <w:p w:rsidR="007E49DF" w:rsidRPr="00802E98" w:rsidRDefault="007E49DF" w:rsidP="00E92FA2">
            <w:pPr>
              <w:jc w:val="both"/>
              <w:rPr>
                <w:sz w:val="28"/>
                <w:szCs w:val="28"/>
              </w:rPr>
            </w:pPr>
            <w:r w:rsidRPr="00802E98">
              <w:rPr>
                <w:sz w:val="28"/>
                <w:szCs w:val="28"/>
              </w:rPr>
              <w:t>8 - выступление (доклад с презентацией) на заседании кружка СНО.</w:t>
            </w:r>
          </w:p>
        </w:tc>
      </w:tr>
      <w:tr w:rsidR="007E49DF" w:rsidRPr="00802E98" w:rsidTr="00E92FA2">
        <w:trPr>
          <w:trHeight w:val="1942"/>
        </w:trPr>
        <w:tc>
          <w:tcPr>
            <w:tcW w:w="3085" w:type="dxa"/>
          </w:tcPr>
          <w:p w:rsidR="007E49DF" w:rsidRPr="00802E98" w:rsidRDefault="007E49DF" w:rsidP="00E92FA2">
            <w:pPr>
              <w:jc w:val="both"/>
              <w:rPr>
                <w:sz w:val="28"/>
                <w:szCs w:val="28"/>
              </w:rPr>
            </w:pPr>
            <w:r w:rsidRPr="00802E98">
              <w:rPr>
                <w:sz w:val="28"/>
                <w:szCs w:val="28"/>
              </w:rPr>
              <w:t xml:space="preserve">Участие </w:t>
            </w:r>
            <w:r w:rsidRPr="00802E98">
              <w:rPr>
                <w:sz w:val="28"/>
                <w:szCs w:val="28"/>
                <w:lang w:eastAsia="en-US"/>
              </w:rPr>
              <w:t xml:space="preserve"> </w:t>
            </w:r>
            <w:r w:rsidRPr="00802E98">
              <w:rPr>
                <w:sz w:val="28"/>
                <w:szCs w:val="28"/>
              </w:rPr>
              <w:t>в</w:t>
            </w:r>
            <w:r w:rsidRPr="00802E98">
              <w:rPr>
                <w:sz w:val="28"/>
                <w:szCs w:val="28"/>
                <w:lang w:eastAsia="en-US"/>
              </w:rPr>
              <w:t xml:space="preserve"> итоговой конференции СНО ОрГМУ</w:t>
            </w:r>
          </w:p>
        </w:tc>
        <w:tc>
          <w:tcPr>
            <w:tcW w:w="1701" w:type="dxa"/>
            <w:vAlign w:val="center"/>
          </w:tcPr>
          <w:p w:rsidR="007E49DF" w:rsidRPr="00802E98" w:rsidRDefault="007E49DF" w:rsidP="00E92FA2">
            <w:pPr>
              <w:jc w:val="center"/>
              <w:rPr>
                <w:sz w:val="28"/>
                <w:szCs w:val="28"/>
              </w:rPr>
            </w:pPr>
            <w:r w:rsidRPr="00802E98">
              <w:rPr>
                <w:sz w:val="28"/>
                <w:szCs w:val="28"/>
              </w:rPr>
              <w:t>7, 10</w:t>
            </w:r>
          </w:p>
          <w:p w:rsidR="007E49DF" w:rsidRPr="00802E98" w:rsidRDefault="007E49DF" w:rsidP="00E92FA2">
            <w:pPr>
              <w:jc w:val="center"/>
              <w:rPr>
                <w:sz w:val="28"/>
                <w:szCs w:val="28"/>
              </w:rPr>
            </w:pPr>
          </w:p>
        </w:tc>
        <w:tc>
          <w:tcPr>
            <w:tcW w:w="4785" w:type="dxa"/>
          </w:tcPr>
          <w:p w:rsidR="007E49DF" w:rsidRPr="00802E98" w:rsidRDefault="007E49DF" w:rsidP="00E92FA2">
            <w:pPr>
              <w:jc w:val="both"/>
              <w:rPr>
                <w:sz w:val="28"/>
                <w:szCs w:val="28"/>
              </w:rPr>
            </w:pPr>
            <w:r w:rsidRPr="00802E98">
              <w:rPr>
                <w:sz w:val="28"/>
                <w:szCs w:val="28"/>
              </w:rPr>
              <w:t xml:space="preserve">7 - заочное участие: подготовка в соответствии  с требованиями и публикация </w:t>
            </w:r>
            <w:r w:rsidRPr="00802E98">
              <w:rPr>
                <w:sz w:val="28"/>
                <w:szCs w:val="28"/>
                <w:lang w:eastAsia="en-US"/>
              </w:rPr>
              <w:t xml:space="preserve">тезисов </w:t>
            </w:r>
            <w:r w:rsidRPr="00802E98">
              <w:rPr>
                <w:sz w:val="28"/>
                <w:szCs w:val="28"/>
              </w:rPr>
              <w:t>в сборнике</w:t>
            </w:r>
            <w:r w:rsidRPr="00802E98">
              <w:rPr>
                <w:sz w:val="28"/>
                <w:szCs w:val="28"/>
                <w:lang w:eastAsia="en-US"/>
              </w:rPr>
              <w:t xml:space="preserve"> итоговой конференции СНО ОрГМУ</w:t>
            </w:r>
            <w:r w:rsidRPr="00802E98">
              <w:rPr>
                <w:sz w:val="28"/>
                <w:szCs w:val="28"/>
              </w:rPr>
              <w:t>;</w:t>
            </w:r>
          </w:p>
          <w:p w:rsidR="007E49DF" w:rsidRPr="00802E98" w:rsidRDefault="007E49DF" w:rsidP="00E92FA2">
            <w:pPr>
              <w:jc w:val="both"/>
              <w:rPr>
                <w:sz w:val="28"/>
                <w:szCs w:val="28"/>
              </w:rPr>
            </w:pPr>
            <w:r w:rsidRPr="00802E98">
              <w:rPr>
                <w:sz w:val="28"/>
                <w:szCs w:val="28"/>
              </w:rPr>
              <w:t xml:space="preserve">10 - </w:t>
            </w:r>
            <w:r w:rsidRPr="00802E98">
              <w:rPr>
                <w:sz w:val="28"/>
                <w:szCs w:val="28"/>
                <w:lang w:eastAsia="en-US"/>
              </w:rPr>
              <w:t>очное участие</w:t>
            </w:r>
            <w:r w:rsidRPr="00802E98">
              <w:rPr>
                <w:sz w:val="28"/>
                <w:szCs w:val="28"/>
              </w:rPr>
              <w:t>:</w:t>
            </w:r>
            <w:r w:rsidRPr="00802E98">
              <w:rPr>
                <w:sz w:val="28"/>
                <w:szCs w:val="28"/>
                <w:lang w:eastAsia="en-US"/>
              </w:rPr>
              <w:t xml:space="preserve"> </w:t>
            </w:r>
            <w:r w:rsidRPr="00802E98">
              <w:rPr>
                <w:sz w:val="28"/>
                <w:szCs w:val="28"/>
              </w:rPr>
              <w:t xml:space="preserve">выступление (доклад с презентацией) на </w:t>
            </w:r>
            <w:r w:rsidRPr="00802E98">
              <w:rPr>
                <w:sz w:val="28"/>
                <w:szCs w:val="28"/>
                <w:lang w:eastAsia="en-US"/>
              </w:rPr>
              <w:t>итоговой конференции СНО ОрГМУ</w:t>
            </w:r>
            <w:r w:rsidRPr="00802E98">
              <w:rPr>
                <w:sz w:val="28"/>
                <w:szCs w:val="28"/>
              </w:rPr>
              <w:t>.</w:t>
            </w:r>
          </w:p>
        </w:tc>
      </w:tr>
      <w:tr w:rsidR="007E49DF" w:rsidRPr="00802E98" w:rsidTr="00E92FA2">
        <w:tc>
          <w:tcPr>
            <w:tcW w:w="3085" w:type="dxa"/>
          </w:tcPr>
          <w:p w:rsidR="007E49DF" w:rsidRPr="00802E98" w:rsidRDefault="007E49DF" w:rsidP="00E92FA2">
            <w:pPr>
              <w:jc w:val="both"/>
              <w:rPr>
                <w:sz w:val="28"/>
                <w:szCs w:val="28"/>
                <w:lang w:eastAsia="en-US"/>
              </w:rPr>
            </w:pPr>
            <w:r w:rsidRPr="00802E98">
              <w:rPr>
                <w:sz w:val="28"/>
                <w:szCs w:val="28"/>
                <w:lang w:eastAsia="en-US"/>
              </w:rPr>
              <w:t>Участие в конкурсах СНО ОрГМУ (рефераты, учебные фильмы, наглядные модели, лучшая студенческая работа</w:t>
            </w:r>
            <w:r w:rsidRPr="00802E98">
              <w:rPr>
                <w:sz w:val="28"/>
                <w:szCs w:val="28"/>
              </w:rPr>
              <w:t xml:space="preserve"> и др.</w:t>
            </w:r>
            <w:r w:rsidRPr="00802E98">
              <w:rPr>
                <w:sz w:val="28"/>
                <w:szCs w:val="28"/>
                <w:lang w:eastAsia="en-US"/>
              </w:rPr>
              <w:t>)</w:t>
            </w:r>
          </w:p>
        </w:tc>
        <w:tc>
          <w:tcPr>
            <w:tcW w:w="1701" w:type="dxa"/>
            <w:vAlign w:val="center"/>
          </w:tcPr>
          <w:p w:rsidR="007E49DF" w:rsidRPr="00802E98" w:rsidRDefault="007E49DF" w:rsidP="00E92FA2">
            <w:pPr>
              <w:jc w:val="center"/>
              <w:rPr>
                <w:sz w:val="28"/>
                <w:szCs w:val="28"/>
                <w:lang w:eastAsia="en-US"/>
              </w:rPr>
            </w:pPr>
            <w:r w:rsidRPr="00802E98">
              <w:rPr>
                <w:sz w:val="28"/>
                <w:szCs w:val="28"/>
              </w:rPr>
              <w:t>7</w:t>
            </w:r>
            <w:r w:rsidRPr="00802E98">
              <w:rPr>
                <w:sz w:val="28"/>
                <w:szCs w:val="28"/>
                <w:lang w:eastAsia="en-US"/>
              </w:rPr>
              <w:t>-10</w:t>
            </w:r>
          </w:p>
        </w:tc>
        <w:tc>
          <w:tcPr>
            <w:tcW w:w="4785" w:type="dxa"/>
          </w:tcPr>
          <w:p w:rsidR="007E49DF" w:rsidRPr="00802E98" w:rsidRDefault="007E49DF" w:rsidP="00E92FA2">
            <w:pPr>
              <w:jc w:val="both"/>
              <w:rPr>
                <w:sz w:val="28"/>
                <w:szCs w:val="28"/>
                <w:lang w:eastAsia="en-US"/>
              </w:rPr>
            </w:pPr>
            <w:r w:rsidRPr="00802E98">
              <w:rPr>
                <w:sz w:val="28"/>
                <w:szCs w:val="28"/>
              </w:rPr>
              <w:t xml:space="preserve">7 - </w:t>
            </w:r>
            <w:r w:rsidRPr="00802E98">
              <w:rPr>
                <w:sz w:val="28"/>
                <w:szCs w:val="28"/>
                <w:lang w:eastAsia="en-US"/>
              </w:rPr>
              <w:t>за подготовку и представление работы на конкурс;</w:t>
            </w:r>
          </w:p>
          <w:p w:rsidR="007E49DF" w:rsidRPr="00802E98" w:rsidRDefault="007E49DF" w:rsidP="00E92FA2">
            <w:pPr>
              <w:jc w:val="both"/>
              <w:rPr>
                <w:sz w:val="28"/>
                <w:szCs w:val="28"/>
                <w:lang w:eastAsia="en-US"/>
              </w:rPr>
            </w:pPr>
            <w:r w:rsidRPr="00802E98">
              <w:rPr>
                <w:sz w:val="28"/>
                <w:szCs w:val="28"/>
              </w:rPr>
              <w:t xml:space="preserve">8 - </w:t>
            </w:r>
            <w:r w:rsidRPr="00802E98">
              <w:rPr>
                <w:sz w:val="28"/>
                <w:szCs w:val="28"/>
                <w:lang w:eastAsia="en-US"/>
              </w:rPr>
              <w:t>за призовое третье место на конкурсе;</w:t>
            </w:r>
          </w:p>
          <w:p w:rsidR="007E49DF" w:rsidRPr="00802E98" w:rsidRDefault="007E49DF" w:rsidP="00E92FA2">
            <w:pPr>
              <w:jc w:val="both"/>
              <w:rPr>
                <w:sz w:val="28"/>
                <w:szCs w:val="28"/>
                <w:lang w:eastAsia="en-US"/>
              </w:rPr>
            </w:pPr>
            <w:r w:rsidRPr="00802E98">
              <w:rPr>
                <w:sz w:val="28"/>
                <w:szCs w:val="28"/>
              </w:rPr>
              <w:t xml:space="preserve">9 - </w:t>
            </w:r>
            <w:r w:rsidRPr="00802E98">
              <w:rPr>
                <w:sz w:val="28"/>
                <w:szCs w:val="28"/>
                <w:lang w:eastAsia="en-US"/>
              </w:rPr>
              <w:t>за призовое второе место на конкурсе;</w:t>
            </w:r>
          </w:p>
          <w:p w:rsidR="007E49DF" w:rsidRPr="00802E98" w:rsidRDefault="007E49DF" w:rsidP="00E92FA2">
            <w:pPr>
              <w:jc w:val="both"/>
              <w:rPr>
                <w:sz w:val="28"/>
                <w:szCs w:val="28"/>
                <w:lang w:eastAsia="en-US"/>
              </w:rPr>
            </w:pPr>
            <w:r w:rsidRPr="00802E98">
              <w:rPr>
                <w:sz w:val="28"/>
                <w:szCs w:val="28"/>
              </w:rPr>
              <w:t xml:space="preserve">10 - </w:t>
            </w:r>
            <w:r w:rsidRPr="00802E98">
              <w:rPr>
                <w:sz w:val="28"/>
                <w:szCs w:val="28"/>
                <w:lang w:eastAsia="en-US"/>
              </w:rPr>
              <w:t>за пр</w:t>
            </w:r>
            <w:r w:rsidRPr="00802E98">
              <w:rPr>
                <w:sz w:val="28"/>
                <w:szCs w:val="28"/>
              </w:rPr>
              <w:t>изовое первое место на конкурсе.</w:t>
            </w:r>
          </w:p>
        </w:tc>
      </w:tr>
      <w:tr w:rsidR="007E49DF" w:rsidRPr="00802E98" w:rsidTr="00E92FA2">
        <w:tc>
          <w:tcPr>
            <w:tcW w:w="3085" w:type="dxa"/>
          </w:tcPr>
          <w:p w:rsidR="007E49DF" w:rsidRPr="00802E98" w:rsidRDefault="007E49DF" w:rsidP="00E92FA2">
            <w:pPr>
              <w:jc w:val="both"/>
              <w:rPr>
                <w:sz w:val="28"/>
                <w:szCs w:val="28"/>
                <w:lang w:eastAsia="en-US"/>
              </w:rPr>
            </w:pPr>
            <w:r w:rsidRPr="00802E98">
              <w:rPr>
                <w:sz w:val="28"/>
                <w:szCs w:val="28"/>
                <w:lang w:eastAsia="en-US"/>
              </w:rPr>
              <w:t>Участие в</w:t>
            </w:r>
            <w:r w:rsidRPr="00802E98">
              <w:rPr>
                <w:sz w:val="28"/>
                <w:szCs w:val="28"/>
              </w:rPr>
              <w:t xml:space="preserve"> различных</w:t>
            </w:r>
            <w:r w:rsidRPr="00802E98">
              <w:rPr>
                <w:sz w:val="28"/>
                <w:szCs w:val="28"/>
                <w:lang w:eastAsia="en-US"/>
              </w:rPr>
              <w:t xml:space="preserve"> </w:t>
            </w:r>
            <w:r w:rsidRPr="00802E98">
              <w:rPr>
                <w:sz w:val="28"/>
                <w:szCs w:val="28"/>
              </w:rPr>
              <w:t xml:space="preserve"> учебно-воспитательных мероприятиях, соответствующих тематике дисциплины, организованных кафедрой</w:t>
            </w:r>
          </w:p>
        </w:tc>
        <w:tc>
          <w:tcPr>
            <w:tcW w:w="1701" w:type="dxa"/>
            <w:vAlign w:val="center"/>
          </w:tcPr>
          <w:p w:rsidR="007E49DF" w:rsidRPr="00802E98" w:rsidRDefault="007E49DF" w:rsidP="00E92FA2">
            <w:pPr>
              <w:jc w:val="center"/>
              <w:rPr>
                <w:sz w:val="28"/>
                <w:szCs w:val="28"/>
                <w:lang w:eastAsia="en-US"/>
              </w:rPr>
            </w:pPr>
            <w:r w:rsidRPr="00802E98">
              <w:rPr>
                <w:sz w:val="28"/>
                <w:szCs w:val="28"/>
              </w:rPr>
              <w:t>3,8</w:t>
            </w:r>
          </w:p>
        </w:tc>
        <w:tc>
          <w:tcPr>
            <w:tcW w:w="4785" w:type="dxa"/>
          </w:tcPr>
          <w:p w:rsidR="007E49DF" w:rsidRPr="00802E98" w:rsidRDefault="007E49DF" w:rsidP="00E92FA2">
            <w:pPr>
              <w:jc w:val="both"/>
              <w:rPr>
                <w:sz w:val="28"/>
                <w:szCs w:val="28"/>
              </w:rPr>
            </w:pPr>
            <w:r w:rsidRPr="00802E98">
              <w:rPr>
                <w:sz w:val="28"/>
                <w:szCs w:val="28"/>
              </w:rPr>
              <w:t>3 - посещение мероприятия;</w:t>
            </w:r>
          </w:p>
          <w:p w:rsidR="007E49DF" w:rsidRPr="00802E98" w:rsidRDefault="007E49DF" w:rsidP="00E92FA2">
            <w:pPr>
              <w:jc w:val="both"/>
              <w:rPr>
                <w:sz w:val="28"/>
                <w:szCs w:val="28"/>
                <w:lang w:eastAsia="en-US"/>
              </w:rPr>
            </w:pPr>
            <w:r w:rsidRPr="00802E98">
              <w:rPr>
                <w:sz w:val="28"/>
                <w:szCs w:val="28"/>
              </w:rPr>
              <w:t>8 - выступление (доклад с презентацией) на мероприятии.</w:t>
            </w:r>
          </w:p>
        </w:tc>
      </w:tr>
      <w:tr w:rsidR="007E49DF" w:rsidRPr="00802E98" w:rsidTr="00E92FA2">
        <w:tc>
          <w:tcPr>
            <w:tcW w:w="3085" w:type="dxa"/>
          </w:tcPr>
          <w:p w:rsidR="007E49DF" w:rsidRPr="00802E98" w:rsidRDefault="007E49DF" w:rsidP="00E92FA2">
            <w:pPr>
              <w:jc w:val="both"/>
              <w:rPr>
                <w:sz w:val="28"/>
                <w:szCs w:val="28"/>
                <w:lang w:eastAsia="en-US"/>
              </w:rPr>
            </w:pPr>
            <w:r w:rsidRPr="00802E98">
              <w:rPr>
                <w:sz w:val="28"/>
                <w:szCs w:val="28"/>
                <w:lang w:eastAsia="en-US"/>
              </w:rPr>
              <w:t>Публикация резу</w:t>
            </w:r>
            <w:r w:rsidRPr="00802E98">
              <w:rPr>
                <w:sz w:val="28"/>
                <w:szCs w:val="28"/>
              </w:rPr>
              <w:t>льтатов научно-исследовательской</w:t>
            </w:r>
            <w:r w:rsidRPr="00802E98">
              <w:rPr>
                <w:sz w:val="28"/>
                <w:szCs w:val="28"/>
                <w:lang w:eastAsia="en-US"/>
              </w:rPr>
              <w:t xml:space="preserve"> работ</w:t>
            </w:r>
            <w:r w:rsidRPr="00802E98">
              <w:rPr>
                <w:sz w:val="28"/>
                <w:szCs w:val="28"/>
              </w:rPr>
              <w:t>ы</w:t>
            </w:r>
            <w:r w:rsidRPr="00802E98">
              <w:rPr>
                <w:sz w:val="28"/>
                <w:szCs w:val="28"/>
                <w:lang w:eastAsia="en-US"/>
              </w:rPr>
              <w:t xml:space="preserve"> в научных журналах </w:t>
            </w:r>
          </w:p>
        </w:tc>
        <w:tc>
          <w:tcPr>
            <w:tcW w:w="1701" w:type="dxa"/>
            <w:vAlign w:val="center"/>
          </w:tcPr>
          <w:p w:rsidR="007E49DF" w:rsidRPr="00802E98" w:rsidRDefault="007E49DF" w:rsidP="00E92FA2">
            <w:pPr>
              <w:jc w:val="center"/>
              <w:rPr>
                <w:sz w:val="28"/>
                <w:szCs w:val="28"/>
                <w:lang w:eastAsia="en-US"/>
              </w:rPr>
            </w:pPr>
            <w:r w:rsidRPr="00802E98">
              <w:rPr>
                <w:sz w:val="28"/>
                <w:szCs w:val="28"/>
                <w:lang w:eastAsia="en-US"/>
              </w:rPr>
              <w:t xml:space="preserve">10,15 </w:t>
            </w:r>
          </w:p>
        </w:tc>
        <w:tc>
          <w:tcPr>
            <w:tcW w:w="4785" w:type="dxa"/>
          </w:tcPr>
          <w:p w:rsidR="007E49DF" w:rsidRPr="00802E98" w:rsidRDefault="007E49DF" w:rsidP="00E92FA2">
            <w:pPr>
              <w:jc w:val="both"/>
              <w:rPr>
                <w:sz w:val="28"/>
                <w:szCs w:val="28"/>
                <w:lang w:eastAsia="en-US"/>
              </w:rPr>
            </w:pPr>
            <w:r w:rsidRPr="00802E98">
              <w:rPr>
                <w:sz w:val="28"/>
                <w:szCs w:val="28"/>
              </w:rPr>
              <w:t xml:space="preserve">10 - </w:t>
            </w:r>
            <w:r w:rsidRPr="00802E98">
              <w:rPr>
                <w:sz w:val="28"/>
                <w:szCs w:val="28"/>
                <w:lang w:eastAsia="en-US"/>
              </w:rPr>
              <w:t>публикация в научных журналах, в т.ч. РИНЦ;</w:t>
            </w:r>
          </w:p>
          <w:p w:rsidR="007E49DF" w:rsidRPr="00802E98" w:rsidRDefault="007E49DF" w:rsidP="00E92FA2">
            <w:pPr>
              <w:jc w:val="both"/>
              <w:rPr>
                <w:sz w:val="28"/>
                <w:szCs w:val="28"/>
                <w:lang w:eastAsia="en-US"/>
              </w:rPr>
            </w:pPr>
            <w:r w:rsidRPr="00802E98">
              <w:rPr>
                <w:sz w:val="28"/>
                <w:szCs w:val="28"/>
              </w:rPr>
              <w:t xml:space="preserve">15 - </w:t>
            </w:r>
            <w:r w:rsidRPr="00802E98">
              <w:rPr>
                <w:sz w:val="28"/>
                <w:szCs w:val="28"/>
                <w:lang w:eastAsia="en-US"/>
              </w:rPr>
              <w:t>публи</w:t>
            </w:r>
            <w:r w:rsidRPr="00802E98">
              <w:rPr>
                <w:sz w:val="28"/>
                <w:szCs w:val="28"/>
              </w:rPr>
              <w:t>кация в журналах из перечня ВАК.</w:t>
            </w:r>
          </w:p>
        </w:tc>
      </w:tr>
      <w:tr w:rsidR="007E49DF" w:rsidRPr="00802E98" w:rsidTr="00E92FA2">
        <w:tc>
          <w:tcPr>
            <w:tcW w:w="3085" w:type="dxa"/>
          </w:tcPr>
          <w:p w:rsidR="007E49DF" w:rsidRPr="00802E98" w:rsidRDefault="007E49DF" w:rsidP="00E92FA2">
            <w:pPr>
              <w:jc w:val="both"/>
              <w:rPr>
                <w:sz w:val="28"/>
                <w:szCs w:val="28"/>
                <w:lang w:eastAsia="en-US"/>
              </w:rPr>
            </w:pPr>
            <w:r w:rsidRPr="00802E98">
              <w:rPr>
                <w:sz w:val="28"/>
                <w:szCs w:val="28"/>
                <w:lang w:eastAsia="en-US"/>
              </w:rPr>
              <w:t xml:space="preserve">Участие в конференциях различного уровня (всероссийских, региональных, международных) </w:t>
            </w:r>
          </w:p>
        </w:tc>
        <w:tc>
          <w:tcPr>
            <w:tcW w:w="1701" w:type="dxa"/>
            <w:vAlign w:val="center"/>
          </w:tcPr>
          <w:p w:rsidR="007E49DF" w:rsidRPr="00802E98" w:rsidRDefault="007E49DF" w:rsidP="00E92FA2">
            <w:pPr>
              <w:jc w:val="center"/>
              <w:rPr>
                <w:sz w:val="28"/>
                <w:szCs w:val="28"/>
                <w:lang w:eastAsia="en-US"/>
              </w:rPr>
            </w:pPr>
            <w:r w:rsidRPr="00802E98">
              <w:rPr>
                <w:sz w:val="28"/>
                <w:szCs w:val="28"/>
              </w:rPr>
              <w:t>5,10</w:t>
            </w:r>
          </w:p>
        </w:tc>
        <w:tc>
          <w:tcPr>
            <w:tcW w:w="4785" w:type="dxa"/>
          </w:tcPr>
          <w:p w:rsidR="007E49DF" w:rsidRPr="00802E98" w:rsidRDefault="007E49DF" w:rsidP="00E92FA2">
            <w:pPr>
              <w:jc w:val="both"/>
              <w:rPr>
                <w:sz w:val="28"/>
                <w:szCs w:val="28"/>
                <w:lang w:eastAsia="en-US"/>
              </w:rPr>
            </w:pPr>
            <w:r w:rsidRPr="00802E98">
              <w:rPr>
                <w:sz w:val="28"/>
                <w:szCs w:val="28"/>
              </w:rPr>
              <w:t xml:space="preserve">5 - заочное участие: подготовка в соответствии  с требованиями и публикация </w:t>
            </w:r>
            <w:r w:rsidRPr="00802E98">
              <w:rPr>
                <w:sz w:val="28"/>
                <w:szCs w:val="28"/>
                <w:lang w:eastAsia="en-US"/>
              </w:rPr>
              <w:t xml:space="preserve">тезисов </w:t>
            </w:r>
            <w:r w:rsidRPr="00802E98">
              <w:rPr>
                <w:sz w:val="28"/>
                <w:szCs w:val="28"/>
              </w:rPr>
              <w:t>в сборнике</w:t>
            </w:r>
            <w:r w:rsidRPr="00802E98">
              <w:rPr>
                <w:sz w:val="28"/>
                <w:szCs w:val="28"/>
                <w:lang w:eastAsia="en-US"/>
              </w:rPr>
              <w:t xml:space="preserve"> в конференци</w:t>
            </w:r>
            <w:r w:rsidRPr="00802E98">
              <w:rPr>
                <w:sz w:val="28"/>
                <w:szCs w:val="28"/>
              </w:rPr>
              <w:t>и</w:t>
            </w:r>
            <w:r w:rsidRPr="00802E98">
              <w:rPr>
                <w:sz w:val="28"/>
                <w:szCs w:val="28"/>
                <w:lang w:eastAsia="en-US"/>
              </w:rPr>
              <w:t xml:space="preserve">; </w:t>
            </w:r>
          </w:p>
          <w:p w:rsidR="007E49DF" w:rsidRPr="00802E98" w:rsidRDefault="007E49DF" w:rsidP="00E92FA2">
            <w:pPr>
              <w:jc w:val="both"/>
              <w:rPr>
                <w:sz w:val="28"/>
                <w:szCs w:val="28"/>
                <w:lang w:eastAsia="en-US"/>
              </w:rPr>
            </w:pPr>
            <w:r w:rsidRPr="00802E98">
              <w:rPr>
                <w:sz w:val="28"/>
                <w:szCs w:val="28"/>
              </w:rPr>
              <w:t xml:space="preserve">10 - </w:t>
            </w:r>
            <w:r w:rsidRPr="00802E98">
              <w:rPr>
                <w:sz w:val="28"/>
                <w:szCs w:val="28"/>
                <w:lang w:eastAsia="en-US"/>
              </w:rPr>
              <w:t>очное участие</w:t>
            </w:r>
            <w:r w:rsidRPr="00802E98">
              <w:rPr>
                <w:sz w:val="28"/>
                <w:szCs w:val="28"/>
              </w:rPr>
              <w:t>:</w:t>
            </w:r>
            <w:r w:rsidRPr="00802E98">
              <w:rPr>
                <w:sz w:val="28"/>
                <w:szCs w:val="28"/>
                <w:lang w:eastAsia="en-US"/>
              </w:rPr>
              <w:t xml:space="preserve"> </w:t>
            </w:r>
            <w:r w:rsidRPr="00802E98">
              <w:rPr>
                <w:sz w:val="28"/>
                <w:szCs w:val="28"/>
              </w:rPr>
              <w:t xml:space="preserve">выступление (доклад с презентацией) на </w:t>
            </w:r>
            <w:r w:rsidRPr="00802E98">
              <w:rPr>
                <w:sz w:val="28"/>
                <w:szCs w:val="28"/>
                <w:lang w:eastAsia="en-US"/>
              </w:rPr>
              <w:t>конференци</w:t>
            </w:r>
            <w:r w:rsidRPr="00802E98">
              <w:rPr>
                <w:sz w:val="28"/>
                <w:szCs w:val="28"/>
              </w:rPr>
              <w:t>и.</w:t>
            </w:r>
          </w:p>
        </w:tc>
      </w:tr>
    </w:tbl>
    <w:p w:rsidR="007E49DF" w:rsidRPr="00802E98" w:rsidRDefault="007E49DF" w:rsidP="007E49DF">
      <w:pPr>
        <w:ind w:firstLine="709"/>
        <w:jc w:val="both"/>
        <w:rPr>
          <w:sz w:val="28"/>
          <w:szCs w:val="28"/>
        </w:rPr>
      </w:pPr>
    </w:p>
    <w:p w:rsidR="007E49DF" w:rsidRPr="00802E98" w:rsidRDefault="007E49DF" w:rsidP="007E49DF">
      <w:pPr>
        <w:rPr>
          <w:sz w:val="28"/>
          <w:szCs w:val="28"/>
        </w:rPr>
      </w:pPr>
    </w:p>
    <w:p w:rsidR="005108E6" w:rsidRPr="00817729" w:rsidRDefault="005108E6" w:rsidP="00817729">
      <w:pPr>
        <w:rPr>
          <w:b/>
          <w:color w:val="000000"/>
          <w:sz w:val="28"/>
          <w:szCs w:val="28"/>
        </w:rPr>
      </w:pPr>
    </w:p>
    <w:sectPr w:rsidR="005108E6" w:rsidRPr="00817729"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12A" w:rsidRDefault="0068512A" w:rsidP="007E7400">
      <w:r>
        <w:separator/>
      </w:r>
    </w:p>
  </w:endnote>
  <w:endnote w:type="continuationSeparator" w:id="0">
    <w:p w:rsidR="0068512A" w:rsidRDefault="0068512A"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E92FA2" w:rsidRDefault="00BE523E">
        <w:pPr>
          <w:pStyle w:val="aa"/>
          <w:jc w:val="right"/>
        </w:pPr>
        <w:r>
          <w:fldChar w:fldCharType="begin"/>
        </w:r>
        <w:r w:rsidR="003138DC">
          <w:instrText>PAGE   \* MERGEFORMAT</w:instrText>
        </w:r>
        <w:r>
          <w:fldChar w:fldCharType="separate"/>
        </w:r>
        <w:r w:rsidR="00E434E8">
          <w:rPr>
            <w:noProof/>
          </w:rPr>
          <w:t>5</w:t>
        </w:r>
        <w:r>
          <w:rPr>
            <w:noProof/>
          </w:rPr>
          <w:fldChar w:fldCharType="end"/>
        </w:r>
      </w:p>
    </w:sdtContent>
  </w:sdt>
  <w:p w:rsidR="00E92FA2" w:rsidRDefault="00E92FA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12A" w:rsidRDefault="0068512A" w:rsidP="007E7400">
      <w:r>
        <w:separator/>
      </w:r>
    </w:p>
  </w:footnote>
  <w:footnote w:type="continuationSeparator" w:id="0">
    <w:p w:rsidR="0068512A" w:rsidRDefault="0068512A"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A78"/>
    <w:multiLevelType w:val="hybridMultilevel"/>
    <w:tmpl w:val="23ACF1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B4797F"/>
    <w:multiLevelType w:val="hybridMultilevel"/>
    <w:tmpl w:val="DCB8317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C2884"/>
    <w:multiLevelType w:val="hybridMultilevel"/>
    <w:tmpl w:val="000C1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4024E"/>
    <w:multiLevelType w:val="hybridMultilevel"/>
    <w:tmpl w:val="46DA7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3F5A57"/>
    <w:multiLevelType w:val="hybridMultilevel"/>
    <w:tmpl w:val="171AC30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2027992"/>
    <w:multiLevelType w:val="hybridMultilevel"/>
    <w:tmpl w:val="3CAC1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D6611"/>
    <w:multiLevelType w:val="hybridMultilevel"/>
    <w:tmpl w:val="D0DC28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7246772"/>
    <w:multiLevelType w:val="hybridMultilevel"/>
    <w:tmpl w:val="8ECA6D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17016A"/>
    <w:multiLevelType w:val="hybridMultilevel"/>
    <w:tmpl w:val="E6260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352D27"/>
    <w:multiLevelType w:val="hybridMultilevel"/>
    <w:tmpl w:val="FDFE7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06802"/>
    <w:multiLevelType w:val="hybridMultilevel"/>
    <w:tmpl w:val="94143646"/>
    <w:lvl w:ilvl="0" w:tplc="04190001">
      <w:start w:val="1"/>
      <w:numFmt w:val="bullet"/>
      <w:lvlText w:val=""/>
      <w:lvlJc w:val="left"/>
      <w:pPr>
        <w:tabs>
          <w:tab w:val="num" w:pos="1080"/>
        </w:tabs>
        <w:ind w:left="1080" w:hanging="360"/>
      </w:pPr>
      <w:rPr>
        <w:rFonts w:ascii="Symbol" w:hAnsi="Symbol" w:hint="default"/>
      </w:rPr>
    </w:lvl>
    <w:lvl w:ilvl="1" w:tplc="04190013">
      <w:start w:val="1"/>
      <w:numFmt w:val="upperRoman"/>
      <w:lvlText w:val="%2."/>
      <w:lvlJc w:val="right"/>
      <w:pPr>
        <w:tabs>
          <w:tab w:val="num" w:pos="1620"/>
        </w:tabs>
        <w:ind w:left="1620" w:hanging="18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5A67828"/>
    <w:multiLevelType w:val="hybridMultilevel"/>
    <w:tmpl w:val="C5F82D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63866E4"/>
    <w:multiLevelType w:val="multilevel"/>
    <w:tmpl w:val="B03EBD3C"/>
    <w:lvl w:ilvl="0">
      <w:start w:val="1"/>
      <w:numFmt w:val="decimal"/>
      <w:lvlText w:val="%1."/>
      <w:lvlJc w:val="left"/>
      <w:pPr>
        <w:ind w:left="170" w:hanging="170"/>
      </w:pPr>
      <w:rPr>
        <w:rFonts w:hint="default"/>
        <w:b/>
        <w:i w:val="0"/>
      </w:rPr>
    </w:lvl>
    <w:lvl w:ilvl="1">
      <w:start w:val="1"/>
      <w:numFmt w:val="lowerLetter"/>
      <w:lvlText w:val="%2)"/>
      <w:lvlJc w:val="left"/>
      <w:pPr>
        <w:ind w:left="454" w:hanging="227"/>
      </w:pPr>
      <w:rPr>
        <w:rFonts w:hint="default"/>
        <w:b/>
        <w:i w:val="0"/>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9113595"/>
    <w:multiLevelType w:val="hybridMultilevel"/>
    <w:tmpl w:val="966083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966828"/>
    <w:multiLevelType w:val="hybridMultilevel"/>
    <w:tmpl w:val="44284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2B3FFE"/>
    <w:multiLevelType w:val="hybridMultilevel"/>
    <w:tmpl w:val="899235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EA2CDE"/>
    <w:multiLevelType w:val="hybridMultilevel"/>
    <w:tmpl w:val="F3B87A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30EBF"/>
    <w:multiLevelType w:val="hybridMultilevel"/>
    <w:tmpl w:val="CFF8D5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462834"/>
    <w:multiLevelType w:val="hybridMultilevel"/>
    <w:tmpl w:val="4B1CD864"/>
    <w:lvl w:ilvl="0" w:tplc="000636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4D3453"/>
    <w:multiLevelType w:val="hybridMultilevel"/>
    <w:tmpl w:val="3BF8ED24"/>
    <w:lvl w:ilvl="0" w:tplc="0419000D">
      <w:start w:val="1"/>
      <w:numFmt w:val="bullet"/>
      <w:lvlText w:val=""/>
      <w:lvlJc w:val="left"/>
      <w:pPr>
        <w:ind w:left="1366" w:hanging="360"/>
      </w:pPr>
      <w:rPr>
        <w:rFonts w:ascii="Wingdings" w:hAnsi="Wingding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20">
    <w:nsid w:val="4B7476F7"/>
    <w:multiLevelType w:val="hybridMultilevel"/>
    <w:tmpl w:val="61D80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87179F"/>
    <w:multiLevelType w:val="hybridMultilevel"/>
    <w:tmpl w:val="BD282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5D26F5"/>
    <w:multiLevelType w:val="hybridMultilevel"/>
    <w:tmpl w:val="60C86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2801C3"/>
    <w:multiLevelType w:val="hybridMultilevel"/>
    <w:tmpl w:val="14321D1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A175FD"/>
    <w:multiLevelType w:val="hybridMultilevel"/>
    <w:tmpl w:val="671C383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5E2455E7"/>
    <w:multiLevelType w:val="hybridMultilevel"/>
    <w:tmpl w:val="89FE6B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492073"/>
    <w:multiLevelType w:val="hybridMultilevel"/>
    <w:tmpl w:val="2AD212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6D7C01"/>
    <w:multiLevelType w:val="hybridMultilevel"/>
    <w:tmpl w:val="FF62F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834D0C"/>
    <w:multiLevelType w:val="hybridMultilevel"/>
    <w:tmpl w:val="F014D9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D74834"/>
    <w:multiLevelType w:val="hybridMultilevel"/>
    <w:tmpl w:val="72A492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62606C1"/>
    <w:multiLevelType w:val="hybridMultilevel"/>
    <w:tmpl w:val="662AD5C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6638385A"/>
    <w:multiLevelType w:val="hybridMultilevel"/>
    <w:tmpl w:val="4564640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6B165E3"/>
    <w:multiLevelType w:val="hybridMultilevel"/>
    <w:tmpl w:val="EB7EE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810FB5"/>
    <w:multiLevelType w:val="hybridMultilevel"/>
    <w:tmpl w:val="7876AD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893D4A"/>
    <w:multiLevelType w:val="multilevel"/>
    <w:tmpl w:val="B03EBD3C"/>
    <w:lvl w:ilvl="0">
      <w:start w:val="1"/>
      <w:numFmt w:val="decimal"/>
      <w:lvlText w:val="%1."/>
      <w:lvlJc w:val="left"/>
      <w:pPr>
        <w:ind w:left="170" w:hanging="170"/>
      </w:pPr>
      <w:rPr>
        <w:rFonts w:hint="default"/>
        <w:b/>
        <w:i w:val="0"/>
      </w:rPr>
    </w:lvl>
    <w:lvl w:ilvl="1">
      <w:start w:val="1"/>
      <w:numFmt w:val="lowerLetter"/>
      <w:lvlText w:val="%2)"/>
      <w:lvlJc w:val="left"/>
      <w:pPr>
        <w:ind w:left="454" w:hanging="227"/>
      </w:pPr>
      <w:rPr>
        <w:rFonts w:hint="default"/>
        <w:b/>
        <w:i w:val="0"/>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0BD5DD2"/>
    <w:multiLevelType w:val="hybridMultilevel"/>
    <w:tmpl w:val="FC5A9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CD1E9A"/>
    <w:multiLevelType w:val="hybridMultilevel"/>
    <w:tmpl w:val="41641F62"/>
    <w:lvl w:ilvl="0" w:tplc="0006360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C84268"/>
    <w:multiLevelType w:val="hybridMultilevel"/>
    <w:tmpl w:val="DCB8317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A3E7309"/>
    <w:multiLevelType w:val="hybridMultilevel"/>
    <w:tmpl w:val="F2AA0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F17464"/>
    <w:multiLevelType w:val="hybridMultilevel"/>
    <w:tmpl w:val="092C4C10"/>
    <w:lvl w:ilvl="0" w:tplc="0419000F">
      <w:start w:val="1"/>
      <w:numFmt w:val="decimal"/>
      <w:lvlText w:val="%1."/>
      <w:lvlJc w:val="left"/>
      <w:pPr>
        <w:tabs>
          <w:tab w:val="num" w:pos="1485"/>
        </w:tabs>
        <w:ind w:left="1485" w:hanging="360"/>
      </w:pPr>
      <w:rPr>
        <w:rFonts w:cs="Times New Roman"/>
      </w:rPr>
    </w:lvl>
    <w:lvl w:ilvl="1" w:tplc="04190019" w:tentative="1">
      <w:start w:val="1"/>
      <w:numFmt w:val="lowerLetter"/>
      <w:lvlText w:val="%2."/>
      <w:lvlJc w:val="left"/>
      <w:pPr>
        <w:tabs>
          <w:tab w:val="num" w:pos="2205"/>
        </w:tabs>
        <w:ind w:left="2205" w:hanging="360"/>
      </w:pPr>
      <w:rPr>
        <w:rFonts w:cs="Times New Roman"/>
      </w:rPr>
    </w:lvl>
    <w:lvl w:ilvl="2" w:tplc="0419001B" w:tentative="1">
      <w:start w:val="1"/>
      <w:numFmt w:val="lowerRoman"/>
      <w:lvlText w:val="%3."/>
      <w:lvlJc w:val="right"/>
      <w:pPr>
        <w:tabs>
          <w:tab w:val="num" w:pos="2925"/>
        </w:tabs>
        <w:ind w:left="2925" w:hanging="180"/>
      </w:pPr>
      <w:rPr>
        <w:rFonts w:cs="Times New Roman"/>
      </w:rPr>
    </w:lvl>
    <w:lvl w:ilvl="3" w:tplc="0419000F" w:tentative="1">
      <w:start w:val="1"/>
      <w:numFmt w:val="decimal"/>
      <w:lvlText w:val="%4."/>
      <w:lvlJc w:val="left"/>
      <w:pPr>
        <w:tabs>
          <w:tab w:val="num" w:pos="3645"/>
        </w:tabs>
        <w:ind w:left="3645" w:hanging="360"/>
      </w:pPr>
      <w:rPr>
        <w:rFonts w:cs="Times New Roman"/>
      </w:rPr>
    </w:lvl>
    <w:lvl w:ilvl="4" w:tplc="04190019" w:tentative="1">
      <w:start w:val="1"/>
      <w:numFmt w:val="lowerLetter"/>
      <w:lvlText w:val="%5."/>
      <w:lvlJc w:val="left"/>
      <w:pPr>
        <w:tabs>
          <w:tab w:val="num" w:pos="4365"/>
        </w:tabs>
        <w:ind w:left="4365" w:hanging="360"/>
      </w:pPr>
      <w:rPr>
        <w:rFonts w:cs="Times New Roman"/>
      </w:rPr>
    </w:lvl>
    <w:lvl w:ilvl="5" w:tplc="0419001B" w:tentative="1">
      <w:start w:val="1"/>
      <w:numFmt w:val="lowerRoman"/>
      <w:lvlText w:val="%6."/>
      <w:lvlJc w:val="right"/>
      <w:pPr>
        <w:tabs>
          <w:tab w:val="num" w:pos="5085"/>
        </w:tabs>
        <w:ind w:left="5085" w:hanging="180"/>
      </w:pPr>
      <w:rPr>
        <w:rFonts w:cs="Times New Roman"/>
      </w:rPr>
    </w:lvl>
    <w:lvl w:ilvl="6" w:tplc="0419000F" w:tentative="1">
      <w:start w:val="1"/>
      <w:numFmt w:val="decimal"/>
      <w:lvlText w:val="%7."/>
      <w:lvlJc w:val="left"/>
      <w:pPr>
        <w:tabs>
          <w:tab w:val="num" w:pos="5805"/>
        </w:tabs>
        <w:ind w:left="5805" w:hanging="360"/>
      </w:pPr>
      <w:rPr>
        <w:rFonts w:cs="Times New Roman"/>
      </w:rPr>
    </w:lvl>
    <w:lvl w:ilvl="7" w:tplc="04190019" w:tentative="1">
      <w:start w:val="1"/>
      <w:numFmt w:val="lowerLetter"/>
      <w:lvlText w:val="%8."/>
      <w:lvlJc w:val="left"/>
      <w:pPr>
        <w:tabs>
          <w:tab w:val="num" w:pos="6525"/>
        </w:tabs>
        <w:ind w:left="6525" w:hanging="360"/>
      </w:pPr>
      <w:rPr>
        <w:rFonts w:cs="Times New Roman"/>
      </w:rPr>
    </w:lvl>
    <w:lvl w:ilvl="8" w:tplc="0419001B" w:tentative="1">
      <w:start w:val="1"/>
      <w:numFmt w:val="lowerRoman"/>
      <w:lvlText w:val="%9."/>
      <w:lvlJc w:val="right"/>
      <w:pPr>
        <w:tabs>
          <w:tab w:val="num" w:pos="7245"/>
        </w:tabs>
        <w:ind w:left="7245" w:hanging="180"/>
      </w:pPr>
      <w:rPr>
        <w:rFonts w:cs="Times New Roman"/>
      </w:rPr>
    </w:lvl>
  </w:abstractNum>
  <w:abstractNum w:abstractNumId="41">
    <w:nsid w:val="7F5230AC"/>
    <w:multiLevelType w:val="hybridMultilevel"/>
    <w:tmpl w:val="CD7CBD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7"/>
  </w:num>
  <w:num w:numId="2">
    <w:abstractNumId w:val="36"/>
  </w:num>
  <w:num w:numId="3">
    <w:abstractNumId w:val="39"/>
  </w:num>
  <w:num w:numId="4">
    <w:abstractNumId w:val="30"/>
  </w:num>
  <w:num w:numId="5">
    <w:abstractNumId w:val="9"/>
  </w:num>
  <w:num w:numId="6">
    <w:abstractNumId w:val="18"/>
  </w:num>
  <w:num w:numId="7">
    <w:abstractNumId w:val="21"/>
  </w:num>
  <w:num w:numId="8">
    <w:abstractNumId w:val="5"/>
  </w:num>
  <w:num w:numId="9">
    <w:abstractNumId w:val="0"/>
  </w:num>
  <w:num w:numId="10">
    <w:abstractNumId w:val="41"/>
  </w:num>
  <w:num w:numId="11">
    <w:abstractNumId w:val="11"/>
  </w:num>
  <w:num w:numId="12">
    <w:abstractNumId w:val="8"/>
  </w:num>
  <w:num w:numId="13">
    <w:abstractNumId w:val="2"/>
  </w:num>
  <w:num w:numId="14">
    <w:abstractNumId w:val="26"/>
  </w:num>
  <w:num w:numId="15">
    <w:abstractNumId w:val="20"/>
  </w:num>
  <w:num w:numId="16">
    <w:abstractNumId w:val="29"/>
  </w:num>
  <w:num w:numId="17">
    <w:abstractNumId w:val="25"/>
  </w:num>
  <w:num w:numId="18">
    <w:abstractNumId w:val="14"/>
  </w:num>
  <w:num w:numId="19">
    <w:abstractNumId w:val="16"/>
  </w:num>
  <w:num w:numId="20">
    <w:abstractNumId w:val="13"/>
  </w:num>
  <w:num w:numId="21">
    <w:abstractNumId w:val="17"/>
  </w:num>
  <w:num w:numId="22">
    <w:abstractNumId w:val="22"/>
  </w:num>
  <w:num w:numId="23">
    <w:abstractNumId w:val="31"/>
  </w:num>
  <w:num w:numId="24">
    <w:abstractNumId w:val="4"/>
  </w:num>
  <w:num w:numId="25">
    <w:abstractNumId w:val="15"/>
  </w:num>
  <w:num w:numId="26">
    <w:abstractNumId w:val="7"/>
  </w:num>
  <w:num w:numId="27">
    <w:abstractNumId w:val="19"/>
  </w:num>
  <w:num w:numId="28">
    <w:abstractNumId w:val="28"/>
  </w:num>
  <w:num w:numId="29">
    <w:abstractNumId w:val="33"/>
  </w:num>
  <w:num w:numId="30">
    <w:abstractNumId w:val="23"/>
  </w:num>
  <w:num w:numId="31">
    <w:abstractNumId w:val="24"/>
  </w:num>
  <w:num w:numId="32">
    <w:abstractNumId w:val="6"/>
  </w:num>
  <w:num w:numId="33">
    <w:abstractNumId w:val="27"/>
  </w:num>
  <w:num w:numId="34">
    <w:abstractNumId w:val="35"/>
  </w:num>
  <w:num w:numId="35">
    <w:abstractNumId w:val="32"/>
  </w:num>
  <w:num w:numId="36">
    <w:abstractNumId w:val="3"/>
  </w:num>
  <w:num w:numId="37">
    <w:abstractNumId w:val="10"/>
  </w:num>
  <w:num w:numId="38">
    <w:abstractNumId w:val="40"/>
  </w:num>
  <w:num w:numId="39">
    <w:abstractNumId w:val="12"/>
  </w:num>
  <w:num w:numId="40">
    <w:abstractNumId w:val="1"/>
  </w:num>
  <w:num w:numId="41">
    <w:abstractNumId w:val="34"/>
  </w:num>
  <w:num w:numId="42">
    <w:abstractNumId w:val="3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7E7400"/>
    <w:rsid w:val="00012564"/>
    <w:rsid w:val="0002016A"/>
    <w:rsid w:val="000377D1"/>
    <w:rsid w:val="00055315"/>
    <w:rsid w:val="00064B46"/>
    <w:rsid w:val="00065CD5"/>
    <w:rsid w:val="000750DD"/>
    <w:rsid w:val="00086580"/>
    <w:rsid w:val="0009021E"/>
    <w:rsid w:val="000A3148"/>
    <w:rsid w:val="000B02CA"/>
    <w:rsid w:val="000B1ACC"/>
    <w:rsid w:val="000B3696"/>
    <w:rsid w:val="000B5772"/>
    <w:rsid w:val="000C54EA"/>
    <w:rsid w:val="00100482"/>
    <w:rsid w:val="00112D09"/>
    <w:rsid w:val="00146BD1"/>
    <w:rsid w:val="00172062"/>
    <w:rsid w:val="00183033"/>
    <w:rsid w:val="00184ED5"/>
    <w:rsid w:val="00190167"/>
    <w:rsid w:val="001A32D0"/>
    <w:rsid w:val="001B3F89"/>
    <w:rsid w:val="001C569E"/>
    <w:rsid w:val="001F35DD"/>
    <w:rsid w:val="001F3DC2"/>
    <w:rsid w:val="00201B77"/>
    <w:rsid w:val="00236A65"/>
    <w:rsid w:val="002A7905"/>
    <w:rsid w:val="002C350A"/>
    <w:rsid w:val="002D7424"/>
    <w:rsid w:val="002F05BE"/>
    <w:rsid w:val="002F1CA2"/>
    <w:rsid w:val="002F7B4A"/>
    <w:rsid w:val="003138DC"/>
    <w:rsid w:val="003559B5"/>
    <w:rsid w:val="00365D8C"/>
    <w:rsid w:val="003735B0"/>
    <w:rsid w:val="00375C19"/>
    <w:rsid w:val="00376933"/>
    <w:rsid w:val="0039758C"/>
    <w:rsid w:val="003A3D30"/>
    <w:rsid w:val="003A601D"/>
    <w:rsid w:val="003C01A2"/>
    <w:rsid w:val="003E6949"/>
    <w:rsid w:val="003F0C24"/>
    <w:rsid w:val="00413FF7"/>
    <w:rsid w:val="00421D92"/>
    <w:rsid w:val="00457BA1"/>
    <w:rsid w:val="0047508F"/>
    <w:rsid w:val="004C1CF6"/>
    <w:rsid w:val="004C3DC5"/>
    <w:rsid w:val="004D0013"/>
    <w:rsid w:val="00500CF6"/>
    <w:rsid w:val="005108E6"/>
    <w:rsid w:val="00520CFB"/>
    <w:rsid w:val="005349AA"/>
    <w:rsid w:val="00547702"/>
    <w:rsid w:val="005530D8"/>
    <w:rsid w:val="005B352C"/>
    <w:rsid w:val="005C29D9"/>
    <w:rsid w:val="005C2F73"/>
    <w:rsid w:val="005C3210"/>
    <w:rsid w:val="005E67C3"/>
    <w:rsid w:val="005F0626"/>
    <w:rsid w:val="0060398E"/>
    <w:rsid w:val="00605973"/>
    <w:rsid w:val="00624291"/>
    <w:rsid w:val="00627CFD"/>
    <w:rsid w:val="0065385F"/>
    <w:rsid w:val="00664FAF"/>
    <w:rsid w:val="0067118B"/>
    <w:rsid w:val="00673000"/>
    <w:rsid w:val="00676B2E"/>
    <w:rsid w:val="0068168E"/>
    <w:rsid w:val="0068512A"/>
    <w:rsid w:val="00687548"/>
    <w:rsid w:val="00691B71"/>
    <w:rsid w:val="006B1530"/>
    <w:rsid w:val="006B693C"/>
    <w:rsid w:val="006F10CE"/>
    <w:rsid w:val="00703990"/>
    <w:rsid w:val="007402AC"/>
    <w:rsid w:val="00742309"/>
    <w:rsid w:val="00750EA6"/>
    <w:rsid w:val="007813A9"/>
    <w:rsid w:val="00792B2C"/>
    <w:rsid w:val="007A3A71"/>
    <w:rsid w:val="007E06D0"/>
    <w:rsid w:val="007E49DF"/>
    <w:rsid w:val="007E7400"/>
    <w:rsid w:val="007F3BBC"/>
    <w:rsid w:val="0080448C"/>
    <w:rsid w:val="00817729"/>
    <w:rsid w:val="008314C6"/>
    <w:rsid w:val="0083700A"/>
    <w:rsid w:val="00850B80"/>
    <w:rsid w:val="00866E3E"/>
    <w:rsid w:val="00876450"/>
    <w:rsid w:val="008846FE"/>
    <w:rsid w:val="008B0F1C"/>
    <w:rsid w:val="008B137E"/>
    <w:rsid w:val="008B16B5"/>
    <w:rsid w:val="008D23E6"/>
    <w:rsid w:val="008D4CF2"/>
    <w:rsid w:val="008D6273"/>
    <w:rsid w:val="008E656B"/>
    <w:rsid w:val="008E7586"/>
    <w:rsid w:val="009110EE"/>
    <w:rsid w:val="00912104"/>
    <w:rsid w:val="009314C3"/>
    <w:rsid w:val="00943210"/>
    <w:rsid w:val="00946CA1"/>
    <w:rsid w:val="0096684D"/>
    <w:rsid w:val="009727CF"/>
    <w:rsid w:val="009823A0"/>
    <w:rsid w:val="00984163"/>
    <w:rsid w:val="009C12F1"/>
    <w:rsid w:val="009D716D"/>
    <w:rsid w:val="009E347D"/>
    <w:rsid w:val="00A06066"/>
    <w:rsid w:val="00A155D1"/>
    <w:rsid w:val="00A3004C"/>
    <w:rsid w:val="00A30436"/>
    <w:rsid w:val="00A34E57"/>
    <w:rsid w:val="00A37EEE"/>
    <w:rsid w:val="00A67DAB"/>
    <w:rsid w:val="00A74990"/>
    <w:rsid w:val="00A76E7B"/>
    <w:rsid w:val="00A92707"/>
    <w:rsid w:val="00A96B2B"/>
    <w:rsid w:val="00AA1788"/>
    <w:rsid w:val="00AA41C0"/>
    <w:rsid w:val="00AB6B58"/>
    <w:rsid w:val="00B02267"/>
    <w:rsid w:val="00B74B45"/>
    <w:rsid w:val="00BA3996"/>
    <w:rsid w:val="00BB2082"/>
    <w:rsid w:val="00BC7847"/>
    <w:rsid w:val="00BD55E1"/>
    <w:rsid w:val="00BD7DB1"/>
    <w:rsid w:val="00BE523E"/>
    <w:rsid w:val="00C03E6E"/>
    <w:rsid w:val="00C043E4"/>
    <w:rsid w:val="00C40910"/>
    <w:rsid w:val="00C40E48"/>
    <w:rsid w:val="00C53B0D"/>
    <w:rsid w:val="00C75C12"/>
    <w:rsid w:val="00C90ABB"/>
    <w:rsid w:val="00C924C2"/>
    <w:rsid w:val="00C9355D"/>
    <w:rsid w:val="00C95819"/>
    <w:rsid w:val="00C970D4"/>
    <w:rsid w:val="00CA5301"/>
    <w:rsid w:val="00CA5D23"/>
    <w:rsid w:val="00CF53F0"/>
    <w:rsid w:val="00D00DDD"/>
    <w:rsid w:val="00D11F25"/>
    <w:rsid w:val="00D66B86"/>
    <w:rsid w:val="00D707B0"/>
    <w:rsid w:val="00D767CD"/>
    <w:rsid w:val="00D81D13"/>
    <w:rsid w:val="00D93F53"/>
    <w:rsid w:val="00DA16C7"/>
    <w:rsid w:val="00DA2565"/>
    <w:rsid w:val="00DA698A"/>
    <w:rsid w:val="00DB7304"/>
    <w:rsid w:val="00DD263F"/>
    <w:rsid w:val="00DE43C7"/>
    <w:rsid w:val="00DE668A"/>
    <w:rsid w:val="00DE79D2"/>
    <w:rsid w:val="00E048DD"/>
    <w:rsid w:val="00E25E2A"/>
    <w:rsid w:val="00E31791"/>
    <w:rsid w:val="00E434E8"/>
    <w:rsid w:val="00E52D64"/>
    <w:rsid w:val="00E836D2"/>
    <w:rsid w:val="00E92FA2"/>
    <w:rsid w:val="00E94BA6"/>
    <w:rsid w:val="00EA2933"/>
    <w:rsid w:val="00EA6B0E"/>
    <w:rsid w:val="00EB232E"/>
    <w:rsid w:val="00EC2C2C"/>
    <w:rsid w:val="00EC5F41"/>
    <w:rsid w:val="00ED1977"/>
    <w:rsid w:val="00EE004A"/>
    <w:rsid w:val="00EE1EA2"/>
    <w:rsid w:val="00EE5E9D"/>
    <w:rsid w:val="00F03339"/>
    <w:rsid w:val="00F053A0"/>
    <w:rsid w:val="00F15B76"/>
    <w:rsid w:val="00F175D9"/>
    <w:rsid w:val="00F20F2E"/>
    <w:rsid w:val="00F34B86"/>
    <w:rsid w:val="00F36DAD"/>
    <w:rsid w:val="00F42A37"/>
    <w:rsid w:val="00F55332"/>
    <w:rsid w:val="00F65A16"/>
    <w:rsid w:val="00FA27FB"/>
    <w:rsid w:val="00FC446C"/>
    <w:rsid w:val="00FD7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blk">
    <w:name w:val="blk"/>
    <w:basedOn w:val="a0"/>
    <w:rsid w:val="004C3DC5"/>
  </w:style>
  <w:style w:type="character" w:customStyle="1" w:styleId="nobr">
    <w:name w:val="nobr"/>
    <w:basedOn w:val="a0"/>
    <w:rsid w:val="004C3DC5"/>
  </w:style>
  <w:style w:type="paragraph" w:styleId="ae">
    <w:name w:val="Title"/>
    <w:basedOn w:val="a"/>
    <w:link w:val="af"/>
    <w:uiPriority w:val="99"/>
    <w:qFormat/>
    <w:rsid w:val="006B1530"/>
    <w:pPr>
      <w:jc w:val="center"/>
    </w:pPr>
    <w:rPr>
      <w:b/>
      <w:bCs/>
    </w:rPr>
  </w:style>
  <w:style w:type="character" w:customStyle="1" w:styleId="af">
    <w:name w:val="Название Знак"/>
    <w:basedOn w:val="a0"/>
    <w:link w:val="ae"/>
    <w:uiPriority w:val="99"/>
    <w:rsid w:val="006B1530"/>
    <w:rPr>
      <w:rFonts w:ascii="Times New Roman" w:eastAsia="Times New Roman" w:hAnsi="Times New Roman" w:cs="Times New Roman"/>
      <w:b/>
      <w:bCs/>
      <w:sz w:val="24"/>
      <w:szCs w:val="24"/>
      <w:lang w:eastAsia="ru-RU"/>
    </w:rPr>
  </w:style>
  <w:style w:type="paragraph" w:customStyle="1" w:styleId="j">
    <w:name w:val="j"/>
    <w:basedOn w:val="a"/>
    <w:rsid w:val="00850B80"/>
    <w:pPr>
      <w:spacing w:before="100" w:beforeAutospacing="1" w:after="100" w:afterAutospacing="1"/>
    </w:pPr>
  </w:style>
  <w:style w:type="paragraph" w:customStyle="1" w:styleId="12">
    <w:name w:val="Абзац списка1"/>
    <w:basedOn w:val="a"/>
    <w:uiPriority w:val="99"/>
    <w:rsid w:val="00086580"/>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86896912">
      <w:bodyDiv w:val="1"/>
      <w:marLeft w:val="0"/>
      <w:marRight w:val="0"/>
      <w:marTop w:val="0"/>
      <w:marBottom w:val="0"/>
      <w:divBdr>
        <w:top w:val="none" w:sz="0" w:space="0" w:color="auto"/>
        <w:left w:val="none" w:sz="0" w:space="0" w:color="auto"/>
        <w:bottom w:val="none" w:sz="0" w:space="0" w:color="auto"/>
        <w:right w:val="none" w:sz="0" w:space="0" w:color="auto"/>
      </w:divBdr>
    </w:div>
    <w:div w:id="1627660662">
      <w:bodyDiv w:val="1"/>
      <w:marLeft w:val="0"/>
      <w:marRight w:val="0"/>
      <w:marTop w:val="0"/>
      <w:marBottom w:val="0"/>
      <w:divBdr>
        <w:top w:val="none" w:sz="0" w:space="0" w:color="auto"/>
        <w:left w:val="none" w:sz="0" w:space="0" w:color="auto"/>
        <w:bottom w:val="none" w:sz="0" w:space="0" w:color="auto"/>
        <w:right w:val="none" w:sz="0" w:space="0" w:color="auto"/>
      </w:divBdr>
    </w:div>
    <w:div w:id="1902401318">
      <w:bodyDiv w:val="1"/>
      <w:marLeft w:val="0"/>
      <w:marRight w:val="0"/>
      <w:marTop w:val="0"/>
      <w:marBottom w:val="0"/>
      <w:divBdr>
        <w:top w:val="none" w:sz="0" w:space="0" w:color="auto"/>
        <w:left w:val="none" w:sz="0" w:space="0" w:color="auto"/>
        <w:bottom w:val="none" w:sz="0" w:space="0" w:color="auto"/>
        <w:right w:val="none" w:sz="0" w:space="0" w:color="auto"/>
      </w:divBdr>
      <w:divsChild>
        <w:div w:id="1352532724">
          <w:marLeft w:val="0"/>
          <w:marRight w:val="0"/>
          <w:marTop w:val="0"/>
          <w:marBottom w:val="0"/>
          <w:divBdr>
            <w:top w:val="none" w:sz="0" w:space="0" w:color="auto"/>
            <w:left w:val="none" w:sz="0" w:space="0" w:color="auto"/>
            <w:bottom w:val="none" w:sz="0" w:space="0" w:color="auto"/>
            <w:right w:val="none" w:sz="0" w:space="0" w:color="auto"/>
          </w:divBdr>
        </w:div>
        <w:div w:id="1674065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26858-D190-47A0-B69D-55C773BD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7587</Words>
  <Characters>43247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ЕВГЕНИЯ ГУСЕВА</cp:lastModifiedBy>
  <cp:revision>2</cp:revision>
  <cp:lastPrinted>2019-01-16T06:19:00Z</cp:lastPrinted>
  <dcterms:created xsi:type="dcterms:W3CDTF">2019-09-15T16:48:00Z</dcterms:created>
  <dcterms:modified xsi:type="dcterms:W3CDTF">2019-09-15T16:48:00Z</dcterms:modified>
</cp:coreProperties>
</file>