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86" w:rsidRPr="00DE2886" w:rsidRDefault="00DE2886" w:rsidP="00DE288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8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E2886" w:rsidRPr="00DE2886" w:rsidRDefault="00DE2886" w:rsidP="00DE288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886">
        <w:rPr>
          <w:rFonts w:ascii="Times New Roman" w:eastAsia="Times New Roman" w:hAnsi="Times New Roman" w:cs="Times New Roman"/>
          <w:color w:val="auto"/>
          <w:sz w:val="28"/>
          <w:szCs w:val="28"/>
        </w:rPr>
        <w:t>высшего образования</w:t>
      </w:r>
    </w:p>
    <w:p w:rsidR="00DE2886" w:rsidRPr="00DE2886" w:rsidRDefault="00DE2886" w:rsidP="00DE288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886">
        <w:rPr>
          <w:rFonts w:ascii="Times New Roman" w:eastAsia="Times New Roman" w:hAnsi="Times New Roman" w:cs="Times New Roman"/>
          <w:color w:val="auto"/>
          <w:sz w:val="28"/>
          <w:szCs w:val="28"/>
        </w:rPr>
        <w:t>«Оренбургский государственный медицинский университет»</w:t>
      </w:r>
    </w:p>
    <w:p w:rsidR="00DE2886" w:rsidRPr="00DE2886" w:rsidRDefault="00DE2886" w:rsidP="00DE2886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E2886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Министерства здравоохранения Российской Федерации</w:t>
      </w:r>
    </w:p>
    <w:p w:rsidR="00DE2886" w:rsidRPr="00DE2886" w:rsidRDefault="00DE2886" w:rsidP="00DE2886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DE2886" w:rsidRPr="00DE2886" w:rsidRDefault="00DE2886" w:rsidP="00DE288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E28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МЕТОДИЧЕСКОЕ ПОСОБИЕ</w:t>
      </w:r>
    </w:p>
    <w:p w:rsidR="00DE2886" w:rsidRPr="00DE2886" w:rsidRDefault="00DE2886" w:rsidP="00DE288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E28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 ОРГАНИЗАЦИИ ИЗУЧЕНИЯ ДИСЦИПЛИНЫ</w:t>
      </w:r>
    </w:p>
    <w:p w:rsidR="00DE2886" w:rsidRPr="00DE2886" w:rsidRDefault="00DE2886" w:rsidP="00DE288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E2886" w:rsidRPr="00DE2886" w:rsidRDefault="00DE2886" w:rsidP="00DE2886">
      <w:pPr>
        <w:suppressLineNumbers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DE2886" w:rsidRPr="00DE2886" w:rsidRDefault="00DE2886" w:rsidP="00DE2886">
      <w:pPr>
        <w:suppressLineNumber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E2886" w:rsidRPr="00DE2886" w:rsidRDefault="00DE2886" w:rsidP="00DE288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DE2886">
        <w:rPr>
          <w:rFonts w:ascii="Times New Roman" w:eastAsia="Times New Roman" w:hAnsi="Times New Roman" w:cs="Times New Roman"/>
          <w:color w:val="auto"/>
          <w:sz w:val="28"/>
          <w:szCs w:val="20"/>
        </w:rPr>
        <w:t>Безопасность жизнедеятельности</w:t>
      </w:r>
    </w:p>
    <w:p w:rsidR="00DE2886" w:rsidRPr="00DE2886" w:rsidRDefault="00DE2886" w:rsidP="00DE288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DE2886" w:rsidRPr="00DE2886" w:rsidRDefault="00DE2886" w:rsidP="00DE288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DE2886" w:rsidRPr="00DE2886" w:rsidRDefault="00DE2886" w:rsidP="00DE288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DE2886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по специальности </w:t>
      </w:r>
    </w:p>
    <w:p w:rsidR="00DE2886" w:rsidRPr="00DE2886" w:rsidRDefault="00DE2886" w:rsidP="00DE288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DE2886" w:rsidRPr="00DE2886" w:rsidRDefault="00DE2886" w:rsidP="00DE288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DE2886" w:rsidRPr="00DE2886" w:rsidRDefault="00DE2886" w:rsidP="00DE2886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DE288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34.03.01 Сестринское дело</w:t>
      </w:r>
    </w:p>
    <w:p w:rsidR="00DE2886" w:rsidRPr="00DE2886" w:rsidRDefault="00DE2886" w:rsidP="00DE2886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DE2886" w:rsidRPr="00DE2886" w:rsidRDefault="00DE2886" w:rsidP="00DE2886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DE2886" w:rsidRPr="00DE2886" w:rsidRDefault="00DE2886" w:rsidP="00DE288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E28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Тема №5</w:t>
      </w:r>
    </w:p>
    <w:p w:rsidR="00DE2886" w:rsidRPr="00DE2886" w:rsidRDefault="00DE2886" w:rsidP="00DE2886">
      <w:pPr>
        <w:widowControl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DE2886" w:rsidRPr="00DE2886" w:rsidRDefault="00DE2886" w:rsidP="00DE2886">
      <w:pPr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x-none"/>
        </w:rPr>
      </w:pPr>
      <w:r w:rsidRPr="00DE2886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x-none"/>
        </w:rPr>
        <w:t>Безопасность труда медицинских и фармацевтических работников. Безопасность медицинских услуг.</w:t>
      </w:r>
    </w:p>
    <w:p w:rsidR="00DE2886" w:rsidRPr="00DE2886" w:rsidRDefault="00DE2886" w:rsidP="00DE2886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E2886" w:rsidRPr="00DE2886" w:rsidRDefault="00DE2886" w:rsidP="00DE2886">
      <w:pPr>
        <w:widowControl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E2886" w:rsidRPr="00DE2886" w:rsidRDefault="00DE2886" w:rsidP="00DE2886">
      <w:pPr>
        <w:suppressLineNumber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E2886" w:rsidRPr="00DE2886" w:rsidRDefault="00DE2886" w:rsidP="00DE2886">
      <w:pPr>
        <w:suppressLineNumber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E2886" w:rsidRPr="00DE2886" w:rsidRDefault="00DE2886" w:rsidP="00DE2886">
      <w:pPr>
        <w:suppressLineNumber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E2886" w:rsidRPr="00DE2886" w:rsidRDefault="00DE2886" w:rsidP="00DE2886">
      <w:pPr>
        <w:suppressLineNumber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E2886" w:rsidRPr="00DE2886" w:rsidRDefault="00DE2886" w:rsidP="00DE288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DE2886">
        <w:rPr>
          <w:rFonts w:ascii="Times New Roman" w:eastAsia="Times New Roman" w:hAnsi="Times New Roman" w:cs="Times New Roman"/>
        </w:rPr>
        <w:t xml:space="preserve">Является частью основной профессиональной образовательной программы высшего образования по специальности 34.03.01 Сестринское дело, утвержденной ученым советом ФГБОУ ВО </w:t>
      </w:r>
      <w:proofErr w:type="spellStart"/>
      <w:r w:rsidRPr="00DE2886">
        <w:rPr>
          <w:rFonts w:ascii="Times New Roman" w:eastAsia="Times New Roman" w:hAnsi="Times New Roman" w:cs="Times New Roman"/>
        </w:rPr>
        <w:t>ОрГМУ</w:t>
      </w:r>
      <w:proofErr w:type="spellEnd"/>
      <w:r w:rsidRPr="00DE2886">
        <w:rPr>
          <w:rFonts w:ascii="Times New Roman" w:eastAsia="Times New Roman" w:hAnsi="Times New Roman" w:cs="Times New Roman"/>
        </w:rPr>
        <w:t xml:space="preserve"> Минздрава России</w:t>
      </w:r>
    </w:p>
    <w:p w:rsidR="00DE2886" w:rsidRPr="00DE2886" w:rsidRDefault="00DE2886" w:rsidP="00DE2886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DE2886" w:rsidRPr="00DE2886" w:rsidRDefault="00DE2886" w:rsidP="00DE2886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DE2886" w:rsidRPr="00DE2886" w:rsidRDefault="00DE2886" w:rsidP="00DE2886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DE2886">
        <w:rPr>
          <w:rFonts w:ascii="Times New Roman" w:eastAsia="Times New Roman" w:hAnsi="Times New Roman" w:cs="Times New Roman"/>
        </w:rPr>
        <w:t>Протокол № 11 от 22.06.2018</w:t>
      </w:r>
    </w:p>
    <w:p w:rsidR="00DE2886" w:rsidRPr="00DE2886" w:rsidRDefault="00DE2886" w:rsidP="00DE2886">
      <w:pPr>
        <w:suppressLineNumber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E2886" w:rsidRPr="00DE2886" w:rsidRDefault="00DE2886" w:rsidP="00DE2886">
      <w:pPr>
        <w:suppressLineNumber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E2886" w:rsidRPr="00DE2886" w:rsidRDefault="00DE2886" w:rsidP="00DE2886">
      <w:pPr>
        <w:suppressLineNumber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E2886" w:rsidRPr="00DE2886" w:rsidRDefault="00DE2886" w:rsidP="00DE2886">
      <w:pPr>
        <w:suppressLineNumber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E2886" w:rsidRPr="00DE2886" w:rsidRDefault="00DE2886" w:rsidP="00DE2886">
      <w:pPr>
        <w:suppressLineNumber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E2886" w:rsidRPr="00DE2886" w:rsidRDefault="00DE2886" w:rsidP="00DE2886">
      <w:pPr>
        <w:suppressLineNumbers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28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Оренбург </w:t>
      </w:r>
    </w:p>
    <w:p w:rsidR="00DE2886" w:rsidRDefault="00DE2886" w:rsidP="004B726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E2886" w:rsidRDefault="00DE2886" w:rsidP="004B726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267" w:rsidRDefault="004B7267" w:rsidP="004B726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D9C">
        <w:rPr>
          <w:rFonts w:ascii="Times New Roman" w:hAnsi="Times New Roman" w:cs="Times New Roman"/>
          <w:b/>
          <w:sz w:val="32"/>
          <w:szCs w:val="32"/>
        </w:rPr>
        <w:lastRenderedPageBreak/>
        <w:t>Контрольные вопросы:</w:t>
      </w:r>
    </w:p>
    <w:p w:rsidR="004B7267" w:rsidRPr="002C6A21" w:rsidRDefault="004B7267" w:rsidP="004B7267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267" w:rsidRPr="002C6A21" w:rsidRDefault="004B7267" w:rsidP="004B7267">
      <w:pPr>
        <w:keepNext/>
        <w:keepLines/>
        <w:spacing w:line="360" w:lineRule="auto"/>
        <w:ind w:right="20"/>
        <w:rPr>
          <w:rStyle w:val="25"/>
          <w:rFonts w:ascii="Times New Roman" w:hAnsi="Times New Roman" w:cs="Times New Roman"/>
          <w:sz w:val="32"/>
          <w:szCs w:val="32"/>
        </w:rPr>
      </w:pPr>
      <w:r w:rsidRPr="002C6A21">
        <w:rPr>
          <w:rFonts w:ascii="Times New Roman" w:hAnsi="Times New Roman" w:cs="Times New Roman"/>
          <w:sz w:val="32"/>
          <w:szCs w:val="32"/>
        </w:rPr>
        <w:t>1.</w:t>
      </w:r>
      <w:r w:rsidRPr="002C6A21">
        <w:rPr>
          <w:rStyle w:val="25"/>
          <w:rFonts w:ascii="Times New Roman" w:hAnsi="Times New Roman" w:cs="Times New Roman"/>
          <w:sz w:val="32"/>
          <w:szCs w:val="32"/>
        </w:rPr>
        <w:t xml:space="preserve"> . Характеристика угроз жизни и здоровью медицинских и фармацевтических работников.</w:t>
      </w:r>
    </w:p>
    <w:p w:rsidR="004B7267" w:rsidRPr="002C6A21" w:rsidRDefault="004B7267" w:rsidP="004B7267">
      <w:pPr>
        <w:keepNext/>
        <w:keepLines/>
        <w:spacing w:after="77" w:line="360" w:lineRule="auto"/>
        <w:ind w:left="20"/>
        <w:rPr>
          <w:rStyle w:val="25"/>
          <w:rFonts w:ascii="Times New Roman" w:hAnsi="Times New Roman" w:cs="Times New Roman"/>
          <w:sz w:val="32"/>
          <w:szCs w:val="32"/>
        </w:rPr>
      </w:pPr>
      <w:r w:rsidRPr="002C6A21">
        <w:rPr>
          <w:rStyle w:val="25"/>
          <w:rFonts w:ascii="Times New Roman" w:hAnsi="Times New Roman" w:cs="Times New Roman"/>
          <w:sz w:val="32"/>
          <w:szCs w:val="32"/>
        </w:rPr>
        <w:t>2. Профессиональные заболевания медицинских и фармацевтических работников.</w:t>
      </w:r>
    </w:p>
    <w:p w:rsidR="004B7267" w:rsidRPr="002C6A21" w:rsidRDefault="004B7267" w:rsidP="004B7267">
      <w:pPr>
        <w:keepNext/>
        <w:keepLines/>
        <w:spacing w:after="77" w:line="360" w:lineRule="auto"/>
        <w:ind w:left="20"/>
        <w:rPr>
          <w:rStyle w:val="25"/>
          <w:rFonts w:ascii="Times New Roman" w:hAnsi="Times New Roman" w:cs="Times New Roman"/>
          <w:sz w:val="32"/>
          <w:szCs w:val="32"/>
        </w:rPr>
      </w:pPr>
      <w:r w:rsidRPr="002C6A21">
        <w:rPr>
          <w:rStyle w:val="25"/>
          <w:rFonts w:ascii="Times New Roman" w:hAnsi="Times New Roman" w:cs="Times New Roman"/>
          <w:sz w:val="32"/>
          <w:szCs w:val="32"/>
        </w:rPr>
        <w:t>3. Система охраны труда и безопасности в медицинских и фармацевтических  организациях.</w:t>
      </w:r>
    </w:p>
    <w:p w:rsidR="004B7267" w:rsidRPr="002C6A21" w:rsidRDefault="004B7267" w:rsidP="004B7267">
      <w:pPr>
        <w:keepNext/>
        <w:keepLines/>
        <w:spacing w:after="77" w:line="360" w:lineRule="auto"/>
        <w:ind w:left="20"/>
        <w:rPr>
          <w:rStyle w:val="25"/>
          <w:rFonts w:ascii="Times New Roman" w:hAnsi="Times New Roman" w:cs="Times New Roman"/>
          <w:sz w:val="32"/>
          <w:szCs w:val="32"/>
        </w:rPr>
      </w:pPr>
      <w:r w:rsidRPr="002C6A21">
        <w:rPr>
          <w:rStyle w:val="25"/>
          <w:rFonts w:ascii="Times New Roman" w:hAnsi="Times New Roman" w:cs="Times New Roman"/>
          <w:sz w:val="32"/>
          <w:szCs w:val="32"/>
        </w:rPr>
        <w:t>4. Общие требования к безопасности жизнедеятельности медицинских и фармацевтических работников.</w:t>
      </w:r>
    </w:p>
    <w:p w:rsidR="004B7267" w:rsidRPr="00DE2176" w:rsidRDefault="004B7267" w:rsidP="002C6A21">
      <w:pPr>
        <w:keepNext/>
        <w:keepLines/>
        <w:spacing w:line="360" w:lineRule="auto"/>
        <w:ind w:right="260"/>
        <w:rPr>
          <w:rFonts w:ascii="Times New Roman" w:hAnsi="Times New Roman" w:cs="Times New Roman"/>
          <w:sz w:val="32"/>
          <w:szCs w:val="32"/>
          <w:u w:val="single"/>
        </w:rPr>
      </w:pPr>
    </w:p>
    <w:p w:rsidR="00101752" w:rsidRPr="002C6A21" w:rsidRDefault="00101752" w:rsidP="004B7267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В современном мире существует более 40 тысяч различных видов деятельности. Среди них особую социальную нишу зани</w:t>
      </w:r>
      <w:r w:rsidRPr="002C6A21">
        <w:rPr>
          <w:rStyle w:val="11"/>
          <w:sz w:val="32"/>
          <w:szCs w:val="32"/>
        </w:rPr>
        <w:softHyphen/>
        <w:t>мают медицинские и фармацевтические работники, труд кото</w:t>
      </w:r>
      <w:r w:rsidRPr="002C6A21">
        <w:rPr>
          <w:rStyle w:val="11"/>
          <w:sz w:val="32"/>
          <w:szCs w:val="32"/>
        </w:rPr>
        <w:softHyphen/>
        <w:t>рых является особо ответственным, сложным и социально важ</w:t>
      </w:r>
      <w:r w:rsidRPr="002C6A21">
        <w:rPr>
          <w:rStyle w:val="11"/>
          <w:sz w:val="32"/>
          <w:szCs w:val="32"/>
        </w:rPr>
        <w:softHyphen/>
        <w:t>ным, поскольку напрямую связан с проблемными вопросами нарушения соматического и психического здоровья человека, его коррекции и лечения. Медицинские и фармацевтические ра</w:t>
      </w:r>
      <w:r w:rsidRPr="002C6A21">
        <w:rPr>
          <w:rStyle w:val="11"/>
          <w:sz w:val="32"/>
          <w:szCs w:val="32"/>
        </w:rPr>
        <w:softHyphen/>
        <w:t>ботники постоянно испытывают значительную умственную и нервно-эмоциональную нагрузку, несут ответственность за жизнь и здоровье других людей, ежедневно вступают в контакт с боль</w:t>
      </w:r>
      <w:r w:rsidRPr="002C6A21">
        <w:rPr>
          <w:rStyle w:val="11"/>
          <w:sz w:val="32"/>
          <w:szCs w:val="32"/>
        </w:rPr>
        <w:softHyphen/>
        <w:t>шим разнообразием человеческих характеров. Эти профессии требуют от специалистов срочного принятия решений, самодис</w:t>
      </w:r>
      <w:r w:rsidRPr="002C6A21">
        <w:rPr>
          <w:rStyle w:val="11"/>
          <w:sz w:val="32"/>
          <w:szCs w:val="32"/>
        </w:rPr>
        <w:softHyphen/>
        <w:t>циплины, умения сохранять высокую работоспособность и пси</w:t>
      </w:r>
      <w:r w:rsidRPr="002C6A21">
        <w:rPr>
          <w:rStyle w:val="11"/>
          <w:sz w:val="32"/>
          <w:szCs w:val="32"/>
        </w:rPr>
        <w:softHyphen/>
        <w:t>хоэмоциональную устойчивость в экстремальных условиях дея</w:t>
      </w:r>
      <w:r w:rsidRPr="002C6A21">
        <w:rPr>
          <w:rStyle w:val="11"/>
          <w:sz w:val="32"/>
          <w:szCs w:val="32"/>
        </w:rPr>
        <w:softHyphen/>
        <w:t>тельности.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lastRenderedPageBreak/>
        <w:t>В медицинских и фармацевтических организациях эксплуа</w:t>
      </w:r>
      <w:r w:rsidRPr="002C6A21">
        <w:rPr>
          <w:rStyle w:val="11"/>
          <w:sz w:val="32"/>
          <w:szCs w:val="32"/>
        </w:rPr>
        <w:softHyphen/>
        <w:t>тируется различное оборудование, коммуникации, электроу</w:t>
      </w:r>
      <w:r w:rsidRPr="002C6A21">
        <w:rPr>
          <w:rStyle w:val="11"/>
          <w:sz w:val="32"/>
          <w:szCs w:val="32"/>
        </w:rPr>
        <w:softHyphen/>
        <w:t>становки, котельные, лифты, водопроводно-канализационное хозяйство, технологическое оборудование пищеблоков и прачеч</w:t>
      </w:r>
      <w:r w:rsidRPr="002C6A21">
        <w:rPr>
          <w:rStyle w:val="11"/>
          <w:sz w:val="32"/>
          <w:szCs w:val="32"/>
        </w:rPr>
        <w:softHyphen/>
        <w:t>ных, автотранспорт и оборудование для перемещения грузов, сосуды под давлением, разнообразная медицинская техника; используются всевозможные лекарственные препараты и хими</w:t>
      </w:r>
      <w:r w:rsidRPr="002C6A21">
        <w:rPr>
          <w:rStyle w:val="11"/>
          <w:sz w:val="32"/>
          <w:szCs w:val="32"/>
        </w:rPr>
        <w:softHyphen/>
        <w:t>ческие реактивы с опасными свойствами.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Нарушение правил техники безопасности, неудовлетвори</w:t>
      </w:r>
      <w:r w:rsidRPr="002C6A21">
        <w:rPr>
          <w:rStyle w:val="11"/>
          <w:sz w:val="32"/>
          <w:szCs w:val="32"/>
        </w:rPr>
        <w:softHyphen/>
        <w:t>тельное устройство рабочих помещений, несовершенство обо</w:t>
      </w:r>
      <w:r w:rsidRPr="002C6A21">
        <w:rPr>
          <w:rStyle w:val="11"/>
          <w:sz w:val="32"/>
          <w:szCs w:val="32"/>
        </w:rPr>
        <w:softHyphen/>
        <w:t>рудования, инструментария и технологических процессов, дли</w:t>
      </w:r>
      <w:r w:rsidRPr="002C6A21">
        <w:rPr>
          <w:rStyle w:val="11"/>
          <w:sz w:val="32"/>
          <w:szCs w:val="32"/>
        </w:rPr>
        <w:softHyphen/>
        <w:t>тельный контакт с лекарственными средствами и вредными ве</w:t>
      </w:r>
      <w:r w:rsidRPr="002C6A21">
        <w:rPr>
          <w:rStyle w:val="11"/>
          <w:sz w:val="32"/>
          <w:szCs w:val="32"/>
        </w:rPr>
        <w:softHyphen/>
        <w:t>ществами приводит к риску возникновения профессиональной патологии.</w:t>
      </w:r>
    </w:p>
    <w:p w:rsidR="00101752" w:rsidRPr="002C6A21" w:rsidRDefault="00101752" w:rsidP="002C6A21">
      <w:pPr>
        <w:pStyle w:val="3"/>
        <w:shd w:val="clear" w:color="auto" w:fill="auto"/>
        <w:spacing w:before="0" w:after="401" w:line="360" w:lineRule="auto"/>
        <w:ind w:left="20" w:right="20" w:firstLine="280"/>
        <w:jc w:val="center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Отдельные медицинские и фармацевтические специально</w:t>
      </w:r>
      <w:r w:rsidRPr="002C6A21">
        <w:rPr>
          <w:rStyle w:val="11"/>
          <w:sz w:val="32"/>
          <w:szCs w:val="32"/>
        </w:rPr>
        <w:softHyphen/>
        <w:t>сти по риску возникновения профессиональных болезней могут сравниться с некоторыми специальностями ведущих отраслей промышленности.</w:t>
      </w:r>
    </w:p>
    <w:p w:rsidR="00101752" w:rsidRPr="002C6A21" w:rsidRDefault="00101752" w:rsidP="002C6A21">
      <w:pPr>
        <w:keepNext/>
        <w:keepLines/>
        <w:spacing w:line="360" w:lineRule="auto"/>
        <w:ind w:right="20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bookmark36"/>
      <w:r w:rsidRPr="002C6A21">
        <w:rPr>
          <w:rStyle w:val="25"/>
          <w:rFonts w:ascii="Times New Roman" w:hAnsi="Times New Roman" w:cs="Times New Roman"/>
          <w:sz w:val="32"/>
          <w:szCs w:val="32"/>
        </w:rPr>
        <w:t>1</w:t>
      </w:r>
      <w:r w:rsidR="002C6A21">
        <w:rPr>
          <w:rStyle w:val="25"/>
          <w:rFonts w:ascii="Times New Roman" w:hAnsi="Times New Roman" w:cs="Times New Roman"/>
          <w:sz w:val="32"/>
          <w:szCs w:val="32"/>
        </w:rPr>
        <w:t>.</w:t>
      </w:r>
      <w:r w:rsidRPr="002C6A21">
        <w:rPr>
          <w:rStyle w:val="25"/>
          <w:rFonts w:ascii="Times New Roman" w:hAnsi="Times New Roman" w:cs="Times New Roman"/>
          <w:sz w:val="32"/>
          <w:szCs w:val="32"/>
        </w:rPr>
        <w:t xml:space="preserve"> ХАРАКТЕРИСТИКА УГРОЗ ЖИЗНИ</w:t>
      </w:r>
      <w:bookmarkEnd w:id="1"/>
    </w:p>
    <w:p w:rsidR="00101752" w:rsidRPr="002C6A21" w:rsidRDefault="00101752" w:rsidP="002C6A21">
      <w:pPr>
        <w:keepNext/>
        <w:keepLines/>
        <w:spacing w:after="74" w:line="360" w:lineRule="auto"/>
        <w:ind w:right="20"/>
        <w:jc w:val="center"/>
        <w:rPr>
          <w:rFonts w:ascii="Times New Roman" w:hAnsi="Times New Roman" w:cs="Times New Roman"/>
          <w:sz w:val="32"/>
          <w:szCs w:val="32"/>
        </w:rPr>
      </w:pPr>
      <w:bookmarkStart w:id="2" w:name="bookmark37"/>
      <w:r w:rsidRPr="002C6A21">
        <w:rPr>
          <w:rStyle w:val="25"/>
          <w:rFonts w:ascii="Times New Roman" w:hAnsi="Times New Roman" w:cs="Times New Roman"/>
          <w:sz w:val="32"/>
          <w:szCs w:val="32"/>
        </w:rPr>
        <w:t>И ЗДОРОВЬЮ МЕДИЦИНСКИХ И ФАРМАЦЕВТИЧЕСКИХ РАБОТНИКОВ</w:t>
      </w:r>
      <w:bookmarkEnd w:id="2"/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a6"/>
          <w:sz w:val="32"/>
          <w:szCs w:val="32"/>
        </w:rPr>
        <w:t>Условия медицинского труда,</w:t>
      </w:r>
      <w:r w:rsidRPr="002C6A21">
        <w:rPr>
          <w:rStyle w:val="11"/>
          <w:sz w:val="32"/>
          <w:szCs w:val="32"/>
        </w:rPr>
        <w:t xml:space="preserve"> как и в любой другой професси</w:t>
      </w:r>
      <w:r w:rsidRPr="002C6A21">
        <w:rPr>
          <w:rStyle w:val="11"/>
          <w:sz w:val="32"/>
          <w:szCs w:val="32"/>
        </w:rPr>
        <w:softHyphen/>
        <w:t>ональной деятельности человека, определяются совокупностью факторов</w:t>
      </w:r>
      <w:r w:rsidRPr="002C6A21">
        <w:rPr>
          <w:rStyle w:val="a6"/>
          <w:sz w:val="32"/>
          <w:szCs w:val="32"/>
        </w:rPr>
        <w:t xml:space="preserve"> трудового процесса</w:t>
      </w:r>
      <w:r w:rsidRPr="002C6A21">
        <w:rPr>
          <w:rStyle w:val="11"/>
          <w:sz w:val="32"/>
          <w:szCs w:val="32"/>
        </w:rPr>
        <w:t xml:space="preserve"> и</w:t>
      </w:r>
      <w:r w:rsidRPr="002C6A21">
        <w:rPr>
          <w:rStyle w:val="a6"/>
          <w:sz w:val="32"/>
          <w:szCs w:val="32"/>
        </w:rPr>
        <w:t xml:space="preserve"> производственной среды.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a6"/>
          <w:sz w:val="32"/>
          <w:szCs w:val="32"/>
        </w:rPr>
        <w:lastRenderedPageBreak/>
        <w:t>Трудовой процесс</w:t>
      </w:r>
      <w:r w:rsidRPr="002C6A21">
        <w:rPr>
          <w:rStyle w:val="11"/>
          <w:sz w:val="32"/>
          <w:szCs w:val="32"/>
        </w:rPr>
        <w:t xml:space="preserve"> (факторы) чаще всего рассматривают по виду, тяжести, напряженности, режиму и связи человека с орудием труда.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a6"/>
          <w:sz w:val="32"/>
          <w:szCs w:val="32"/>
        </w:rPr>
        <w:t>Вид труда</w:t>
      </w:r>
      <w:r w:rsidRPr="002C6A21">
        <w:rPr>
          <w:rStyle w:val="11"/>
          <w:sz w:val="32"/>
          <w:szCs w:val="32"/>
        </w:rPr>
        <w:t xml:space="preserve"> определяют по функциональным системам орга</w:t>
      </w:r>
      <w:r w:rsidRPr="002C6A21">
        <w:rPr>
          <w:rStyle w:val="11"/>
          <w:sz w:val="32"/>
          <w:szCs w:val="32"/>
        </w:rPr>
        <w:softHyphen/>
        <w:t>низма, на которые приходится основная нагрузка. Наиболее рас</w:t>
      </w:r>
      <w:r w:rsidRPr="002C6A21">
        <w:rPr>
          <w:rStyle w:val="11"/>
          <w:sz w:val="32"/>
          <w:szCs w:val="32"/>
        </w:rPr>
        <w:softHyphen/>
        <w:t>пространено деление на преимущественно физический и пре</w:t>
      </w:r>
      <w:r w:rsidRPr="002C6A21">
        <w:rPr>
          <w:rStyle w:val="11"/>
          <w:sz w:val="32"/>
          <w:szCs w:val="32"/>
        </w:rPr>
        <w:softHyphen/>
        <w:t>имущественно умственный труд.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a6"/>
          <w:sz w:val="32"/>
          <w:szCs w:val="32"/>
        </w:rPr>
        <w:t>Физическим трудом</w:t>
      </w:r>
      <w:r w:rsidRPr="002C6A21">
        <w:rPr>
          <w:rStyle w:val="11"/>
          <w:sz w:val="32"/>
          <w:szCs w:val="32"/>
        </w:rPr>
        <w:t xml:space="preserve"> называют деятельность, связанную с энер</w:t>
      </w:r>
      <w:r w:rsidRPr="002C6A21">
        <w:rPr>
          <w:rStyle w:val="11"/>
          <w:sz w:val="32"/>
          <w:szCs w:val="32"/>
        </w:rPr>
        <w:softHyphen/>
        <w:t>гетическими затратами и преимущественной нагрузкой на опор</w:t>
      </w:r>
      <w:r w:rsidRPr="002C6A21">
        <w:rPr>
          <w:rStyle w:val="11"/>
          <w:sz w:val="32"/>
          <w:szCs w:val="32"/>
        </w:rPr>
        <w:softHyphen/>
        <w:t>но-двигательный аппарат и системы, обеспечивающие его фун</w:t>
      </w:r>
      <w:r w:rsidRPr="002C6A21">
        <w:rPr>
          <w:rStyle w:val="11"/>
          <w:sz w:val="32"/>
          <w:szCs w:val="32"/>
        </w:rPr>
        <w:softHyphen/>
        <w:t>кционирование. Физические динамические нагрузки организм человека чаще всего испытывает при передвижении тела и пере</w:t>
      </w:r>
      <w:r w:rsidRPr="002C6A21">
        <w:rPr>
          <w:rStyle w:val="11"/>
          <w:sz w:val="32"/>
          <w:szCs w:val="32"/>
        </w:rPr>
        <w:softHyphen/>
        <w:t>мещении предметов.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Физические статические нагрузки возникают при поддержа</w:t>
      </w:r>
      <w:r w:rsidRPr="002C6A21">
        <w:rPr>
          <w:rStyle w:val="11"/>
          <w:sz w:val="32"/>
          <w:szCs w:val="32"/>
        </w:rPr>
        <w:softHyphen/>
        <w:t>нии рабочей позы, удержании груза и других напряжениях мышц.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  <w:sectPr w:rsidR="00101752" w:rsidRPr="002C6A21" w:rsidSect="00101752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C6A21">
        <w:rPr>
          <w:rStyle w:val="a6"/>
          <w:sz w:val="32"/>
          <w:szCs w:val="32"/>
        </w:rPr>
        <w:t>Умственным трудом</w:t>
      </w:r>
      <w:r w:rsidRPr="002C6A21">
        <w:rPr>
          <w:rStyle w:val="11"/>
          <w:sz w:val="32"/>
          <w:szCs w:val="32"/>
        </w:rPr>
        <w:t xml:space="preserve"> называют деятельность, связанную с при</w:t>
      </w:r>
      <w:r w:rsidRPr="002C6A21">
        <w:rPr>
          <w:rStyle w:val="11"/>
          <w:sz w:val="32"/>
          <w:szCs w:val="32"/>
        </w:rPr>
        <w:softHyphen/>
        <w:t>емом и переработкой информации и требующую преимуществен</w:t>
      </w:r>
      <w:r w:rsidRPr="002C6A21">
        <w:rPr>
          <w:rStyle w:val="11"/>
          <w:sz w:val="32"/>
          <w:szCs w:val="32"/>
        </w:rPr>
        <w:softHyphen/>
        <w:t xml:space="preserve">ного напряжения органов чувств, внимания, памяти, а </w:t>
      </w:r>
      <w:r w:rsidR="00B52D7F" w:rsidRPr="002C6A21">
        <w:rPr>
          <w:rStyle w:val="11"/>
          <w:sz w:val="32"/>
          <w:szCs w:val="32"/>
        </w:rPr>
        <w:t>также</w:t>
      </w:r>
      <w:r w:rsidRPr="002C6A21">
        <w:rPr>
          <w:rStyle w:val="11"/>
          <w:sz w:val="32"/>
          <w:szCs w:val="32"/>
        </w:rPr>
        <w:t xml:space="preserve"> ак</w:t>
      </w:r>
      <w:r w:rsidRPr="002C6A21">
        <w:rPr>
          <w:rStyle w:val="11"/>
          <w:sz w:val="32"/>
          <w:szCs w:val="32"/>
        </w:rPr>
        <w:softHyphen/>
        <w:t>тивации процессов мышления, эмоциональной сферы. Такой труд иногда разделяют на управленческий, операторский, твор</w:t>
      </w:r>
      <w:r w:rsidRPr="002C6A21">
        <w:rPr>
          <w:rStyle w:val="11"/>
          <w:sz w:val="32"/>
          <w:szCs w:val="32"/>
        </w:rPr>
        <w:softHyphen/>
        <w:t>ческий, преподавательский, студенческий и другие виды.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a6"/>
          <w:sz w:val="32"/>
          <w:szCs w:val="32"/>
        </w:rPr>
        <w:lastRenderedPageBreak/>
        <w:t>Тяжесть труда —</w:t>
      </w:r>
      <w:r w:rsidRPr="002C6A21">
        <w:rPr>
          <w:rStyle w:val="11"/>
          <w:sz w:val="32"/>
          <w:szCs w:val="32"/>
        </w:rPr>
        <w:t xml:space="preserve"> характеристика трудового процесса,</w:t>
      </w:r>
      <w:r w:rsidR="00B52D7F" w:rsidRPr="002C6A21">
        <w:rPr>
          <w:rStyle w:val="11"/>
          <w:sz w:val="32"/>
          <w:szCs w:val="32"/>
        </w:rPr>
        <w:t xml:space="preserve"> </w:t>
      </w:r>
      <w:r w:rsidRPr="002C6A21">
        <w:rPr>
          <w:rStyle w:val="11"/>
          <w:sz w:val="32"/>
          <w:szCs w:val="32"/>
        </w:rPr>
        <w:t>отра</w:t>
      </w:r>
      <w:r w:rsidRPr="002C6A21">
        <w:rPr>
          <w:rStyle w:val="11"/>
          <w:sz w:val="32"/>
          <w:szCs w:val="32"/>
        </w:rPr>
        <w:softHyphen/>
        <w:t>жающая основную нагрузку на опорно-двигательный аппарат, и обеспечивающие его функциональные системы (дыхательная, кровообращения, выделительная и др.).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lastRenderedPageBreak/>
        <w:t>Чрезмерные физические нагрузки, особенно в течение дли</w:t>
      </w:r>
      <w:r w:rsidRPr="002C6A21">
        <w:rPr>
          <w:rStyle w:val="11"/>
          <w:sz w:val="32"/>
          <w:szCs w:val="32"/>
        </w:rPr>
        <w:softHyphen/>
        <w:t>тельного времени, вызывают первоначально утомление, а затем приводят к развитию специфических патологических состояний.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a6"/>
          <w:sz w:val="32"/>
          <w:szCs w:val="32"/>
        </w:rPr>
        <w:t>Напряженность труда —</w:t>
      </w:r>
      <w:r w:rsidRPr="002C6A21">
        <w:rPr>
          <w:rStyle w:val="11"/>
          <w:sz w:val="32"/>
          <w:szCs w:val="32"/>
        </w:rPr>
        <w:t xml:space="preserve"> характеристика трудового процесса, отражающая преимущественно нагрузку на центральную нервную систему.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a6"/>
          <w:sz w:val="32"/>
          <w:szCs w:val="32"/>
        </w:rPr>
        <w:t>Режим труда и отдыха —</w:t>
      </w:r>
      <w:r w:rsidRPr="002C6A21">
        <w:rPr>
          <w:rStyle w:val="11"/>
          <w:sz w:val="32"/>
          <w:szCs w:val="32"/>
        </w:rPr>
        <w:t xml:space="preserve"> это чередование периодов работы и отдыха в течение определенного периода времени (рабочий день, сутки, неделя, год). Оптимальным режимом труда является та</w:t>
      </w:r>
      <w:r w:rsidRPr="002C6A21">
        <w:rPr>
          <w:rStyle w:val="11"/>
          <w:sz w:val="32"/>
          <w:szCs w:val="32"/>
        </w:rPr>
        <w:softHyphen/>
        <w:t>кой, при котором работающий человек сохраняет максималь</w:t>
      </w:r>
      <w:r w:rsidRPr="002C6A21">
        <w:rPr>
          <w:rStyle w:val="11"/>
          <w:sz w:val="32"/>
          <w:szCs w:val="32"/>
        </w:rPr>
        <w:softHyphen/>
        <w:t>ную работоспособность без ущерба для здоровья.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a6"/>
          <w:sz w:val="32"/>
          <w:szCs w:val="32"/>
        </w:rPr>
        <w:t>Производственная среда —</w:t>
      </w:r>
      <w:r w:rsidRPr="002C6A21">
        <w:rPr>
          <w:rStyle w:val="11"/>
          <w:sz w:val="32"/>
          <w:szCs w:val="32"/>
        </w:rPr>
        <w:t xml:space="preserve"> совокупность факторов, в которой осуществляется трудовая деятельность человека.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Все факторы производственной среды, влияющие на условия труда в медицинских и фармацевтических организациях, можно разделить на четыре группы:</w:t>
      </w:r>
    </w:p>
    <w:p w:rsidR="00101752" w:rsidRPr="002C6A21" w:rsidRDefault="00101752" w:rsidP="00101752">
      <w:pPr>
        <w:pStyle w:val="3"/>
        <w:numPr>
          <w:ilvl w:val="0"/>
          <w:numId w:val="20"/>
        </w:numPr>
        <w:shd w:val="clear" w:color="auto" w:fill="auto"/>
        <w:tabs>
          <w:tab w:val="left" w:pos="601"/>
        </w:tabs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a6"/>
          <w:sz w:val="32"/>
          <w:szCs w:val="32"/>
        </w:rPr>
        <w:t>физические: механические</w:t>
      </w:r>
      <w:r w:rsidRPr="002C6A21">
        <w:rPr>
          <w:rStyle w:val="11"/>
          <w:sz w:val="32"/>
          <w:szCs w:val="32"/>
        </w:rPr>
        <w:t xml:space="preserve"> (движущиеся предметы),</w:t>
      </w:r>
      <w:r w:rsidRPr="002C6A21">
        <w:rPr>
          <w:rStyle w:val="a6"/>
          <w:sz w:val="32"/>
          <w:szCs w:val="32"/>
        </w:rPr>
        <w:t xml:space="preserve"> тер</w:t>
      </w:r>
      <w:r w:rsidRPr="002C6A21">
        <w:rPr>
          <w:rStyle w:val="a6"/>
          <w:sz w:val="32"/>
          <w:szCs w:val="32"/>
        </w:rPr>
        <w:softHyphen/>
        <w:t>мические</w:t>
      </w:r>
      <w:r w:rsidRPr="002C6A21">
        <w:rPr>
          <w:rStyle w:val="11"/>
          <w:sz w:val="32"/>
          <w:szCs w:val="32"/>
        </w:rPr>
        <w:t xml:space="preserve"> (температура поверхностей, тепловое излучение),</w:t>
      </w:r>
      <w:r w:rsidRPr="002C6A21">
        <w:rPr>
          <w:rStyle w:val="a6"/>
          <w:sz w:val="32"/>
          <w:szCs w:val="32"/>
        </w:rPr>
        <w:t>мик</w:t>
      </w:r>
      <w:r w:rsidRPr="002C6A21">
        <w:rPr>
          <w:rStyle w:val="a6"/>
          <w:sz w:val="32"/>
          <w:szCs w:val="32"/>
        </w:rPr>
        <w:softHyphen/>
        <w:t>роклиматические</w:t>
      </w:r>
      <w:r w:rsidRPr="002C6A21">
        <w:rPr>
          <w:rStyle w:val="11"/>
          <w:sz w:val="32"/>
          <w:szCs w:val="32"/>
        </w:rPr>
        <w:t xml:space="preserve"> (температура воздуха, влажность, скорость дви</w:t>
      </w:r>
      <w:r w:rsidRPr="002C6A21">
        <w:rPr>
          <w:rStyle w:val="11"/>
          <w:sz w:val="32"/>
          <w:szCs w:val="32"/>
        </w:rPr>
        <w:softHyphen/>
        <w:t>жения воздуха),</w:t>
      </w:r>
      <w:r w:rsidRPr="002C6A21">
        <w:rPr>
          <w:rStyle w:val="a6"/>
          <w:sz w:val="32"/>
          <w:szCs w:val="32"/>
        </w:rPr>
        <w:t xml:space="preserve"> радиационные</w:t>
      </w:r>
      <w:r w:rsidRPr="002C6A21">
        <w:rPr>
          <w:rStyle w:val="11"/>
          <w:sz w:val="32"/>
          <w:szCs w:val="32"/>
        </w:rPr>
        <w:t xml:space="preserve"> (ионизирующие излучения, не- ионизирующие электромагнитные поля и излучения, в том чис</w:t>
      </w:r>
      <w:r w:rsidRPr="002C6A21">
        <w:rPr>
          <w:rStyle w:val="11"/>
          <w:sz w:val="32"/>
          <w:szCs w:val="32"/>
        </w:rPr>
        <w:softHyphen/>
        <w:t>ле лазерное и ультрафиолетовое),</w:t>
      </w:r>
      <w:r w:rsidRPr="002C6A21">
        <w:rPr>
          <w:rStyle w:val="a6"/>
          <w:sz w:val="32"/>
          <w:szCs w:val="32"/>
        </w:rPr>
        <w:t xml:space="preserve"> акустические</w:t>
      </w:r>
      <w:r w:rsidRPr="002C6A21">
        <w:rPr>
          <w:rStyle w:val="11"/>
          <w:sz w:val="32"/>
          <w:szCs w:val="32"/>
        </w:rPr>
        <w:t xml:space="preserve"> (шум, ультразвук, инфразвук),</w:t>
      </w:r>
      <w:r w:rsidRPr="002C6A21">
        <w:rPr>
          <w:rStyle w:val="a6"/>
          <w:sz w:val="32"/>
          <w:szCs w:val="32"/>
        </w:rPr>
        <w:t xml:space="preserve"> вибрация</w:t>
      </w:r>
      <w:r w:rsidRPr="002C6A21">
        <w:rPr>
          <w:rStyle w:val="11"/>
          <w:sz w:val="32"/>
          <w:szCs w:val="32"/>
        </w:rPr>
        <w:t xml:space="preserve"> (локальная, общая),</w:t>
      </w:r>
      <w:r w:rsidRPr="002C6A21">
        <w:rPr>
          <w:rStyle w:val="a6"/>
          <w:sz w:val="32"/>
          <w:szCs w:val="32"/>
        </w:rPr>
        <w:t xml:space="preserve"> твердые аэрозоли </w:t>
      </w:r>
      <w:r w:rsidRPr="002C6A21">
        <w:rPr>
          <w:rStyle w:val="11"/>
          <w:sz w:val="32"/>
          <w:szCs w:val="32"/>
        </w:rPr>
        <w:t xml:space="preserve">(пыль) преимущественно </w:t>
      </w:r>
      <w:proofErr w:type="spellStart"/>
      <w:r w:rsidRPr="002C6A21">
        <w:rPr>
          <w:rStyle w:val="11"/>
          <w:sz w:val="32"/>
          <w:szCs w:val="32"/>
        </w:rPr>
        <w:t>фиброгенного</w:t>
      </w:r>
      <w:proofErr w:type="spellEnd"/>
      <w:r w:rsidRPr="002C6A21">
        <w:rPr>
          <w:rStyle w:val="11"/>
          <w:sz w:val="32"/>
          <w:szCs w:val="32"/>
        </w:rPr>
        <w:t xml:space="preserve"> действия,</w:t>
      </w:r>
      <w:r w:rsidRPr="002C6A21">
        <w:rPr>
          <w:rStyle w:val="a6"/>
          <w:sz w:val="32"/>
          <w:szCs w:val="32"/>
        </w:rPr>
        <w:t xml:space="preserve"> освещение</w:t>
      </w:r>
      <w:r w:rsidRPr="002C6A21">
        <w:rPr>
          <w:rStyle w:val="11"/>
          <w:sz w:val="32"/>
          <w:szCs w:val="32"/>
        </w:rPr>
        <w:t xml:space="preserve"> ес</w:t>
      </w:r>
      <w:r w:rsidRPr="002C6A21">
        <w:rPr>
          <w:rStyle w:val="11"/>
          <w:sz w:val="32"/>
          <w:szCs w:val="32"/>
        </w:rPr>
        <w:softHyphen/>
        <w:t>тественное (отсутствие или недостаточность) и искусственное (недостаточная освещенность, пульсация освещенности, избы</w:t>
      </w:r>
      <w:r w:rsidRPr="002C6A21">
        <w:rPr>
          <w:rStyle w:val="11"/>
          <w:sz w:val="32"/>
          <w:szCs w:val="32"/>
        </w:rPr>
        <w:softHyphen/>
        <w:t xml:space="preserve">точная яркость, </w:t>
      </w:r>
      <w:r w:rsidRPr="002C6A21">
        <w:rPr>
          <w:rStyle w:val="11"/>
          <w:sz w:val="32"/>
          <w:szCs w:val="32"/>
        </w:rPr>
        <w:lastRenderedPageBreak/>
        <w:t>высокая неравномерность распределения ярко</w:t>
      </w:r>
      <w:r w:rsidRPr="002C6A21">
        <w:rPr>
          <w:rStyle w:val="11"/>
          <w:sz w:val="32"/>
          <w:szCs w:val="32"/>
        </w:rPr>
        <w:softHyphen/>
        <w:t>сти, прямая и отраженная слепящая блескость) и т.д.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Наиболее вероятно поражение работников электрическим током, рентгеновским, ультрафиолетовым, лазерным и ионизи</w:t>
      </w:r>
      <w:r w:rsidRPr="002C6A21">
        <w:rPr>
          <w:rStyle w:val="11"/>
          <w:sz w:val="32"/>
          <w:szCs w:val="32"/>
        </w:rPr>
        <w:softHyphen/>
        <w:t>рующими излучениями, ультразвуком, высокой температурой;</w:t>
      </w:r>
    </w:p>
    <w:p w:rsidR="00101752" w:rsidRPr="002C6A21" w:rsidRDefault="00101752" w:rsidP="00101752">
      <w:pPr>
        <w:pStyle w:val="3"/>
        <w:numPr>
          <w:ilvl w:val="0"/>
          <w:numId w:val="20"/>
        </w:numPr>
        <w:shd w:val="clear" w:color="auto" w:fill="auto"/>
        <w:tabs>
          <w:tab w:val="left" w:pos="565"/>
        </w:tabs>
        <w:spacing w:before="0" w:line="360" w:lineRule="auto"/>
        <w:ind w:left="20" w:right="20" w:firstLine="300"/>
        <w:rPr>
          <w:sz w:val="32"/>
          <w:szCs w:val="32"/>
        </w:rPr>
      </w:pPr>
      <w:proofErr w:type="spellStart"/>
      <w:r w:rsidRPr="002C6A21">
        <w:rPr>
          <w:rStyle w:val="a6"/>
          <w:sz w:val="32"/>
          <w:szCs w:val="32"/>
        </w:rPr>
        <w:t>химические.физико</w:t>
      </w:r>
      <w:proofErr w:type="spellEnd"/>
      <w:r w:rsidRPr="002C6A21">
        <w:rPr>
          <w:rStyle w:val="a6"/>
          <w:sz w:val="32"/>
          <w:szCs w:val="32"/>
        </w:rPr>
        <w:t>-химические —</w:t>
      </w:r>
      <w:r w:rsidRPr="002C6A21">
        <w:rPr>
          <w:rStyle w:val="11"/>
          <w:sz w:val="32"/>
          <w:szCs w:val="32"/>
        </w:rPr>
        <w:t xml:space="preserve"> пахучие, летучие, пыля</w:t>
      </w:r>
      <w:r w:rsidRPr="002C6A21">
        <w:rPr>
          <w:rStyle w:val="11"/>
          <w:sz w:val="32"/>
          <w:szCs w:val="32"/>
        </w:rPr>
        <w:softHyphen/>
        <w:t>щие, пачкающие вещества, медицинский кислород, средства для ингаляционного наркоза (фторотан, закись азота), дезинфици</w:t>
      </w:r>
      <w:r w:rsidRPr="002C6A21">
        <w:rPr>
          <w:rStyle w:val="11"/>
          <w:sz w:val="32"/>
          <w:szCs w:val="32"/>
        </w:rPr>
        <w:softHyphen/>
        <w:t>рующие средства, сильные кислоты и окислители, химические реактивы и др.;</w:t>
      </w:r>
    </w:p>
    <w:p w:rsidR="00101752" w:rsidRPr="002C6A21" w:rsidRDefault="00101752" w:rsidP="00101752">
      <w:pPr>
        <w:pStyle w:val="3"/>
        <w:numPr>
          <w:ilvl w:val="0"/>
          <w:numId w:val="20"/>
        </w:numPr>
        <w:shd w:val="clear" w:color="auto" w:fill="auto"/>
        <w:tabs>
          <w:tab w:val="left" w:pos="560"/>
        </w:tabs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a6"/>
          <w:sz w:val="32"/>
          <w:szCs w:val="32"/>
        </w:rPr>
        <w:t>химико-фармакологические —</w:t>
      </w:r>
      <w:r w:rsidRPr="002C6A21">
        <w:rPr>
          <w:rStyle w:val="11"/>
          <w:sz w:val="32"/>
          <w:szCs w:val="32"/>
        </w:rPr>
        <w:t xml:space="preserve"> наркотические и психотроп</w:t>
      </w:r>
      <w:r w:rsidRPr="002C6A21">
        <w:rPr>
          <w:rStyle w:val="11"/>
          <w:sz w:val="32"/>
          <w:szCs w:val="32"/>
        </w:rPr>
        <w:softHyphen/>
        <w:t>ные, раздражающие, сенсибилизирующие средства (наркотиче</w:t>
      </w:r>
      <w:r w:rsidRPr="002C6A21">
        <w:rPr>
          <w:rStyle w:val="11"/>
          <w:sz w:val="32"/>
          <w:szCs w:val="32"/>
        </w:rPr>
        <w:softHyphen/>
        <w:t>ские анальгетики, седативные средства, антибиотики, гормоны, белковые и др. препараты) и др.;</w:t>
      </w:r>
    </w:p>
    <w:p w:rsidR="00101752" w:rsidRPr="002C6A21" w:rsidRDefault="00101752" w:rsidP="00101752">
      <w:pPr>
        <w:numPr>
          <w:ilvl w:val="0"/>
          <w:numId w:val="20"/>
        </w:numPr>
        <w:tabs>
          <w:tab w:val="left" w:pos="589"/>
        </w:tabs>
        <w:spacing w:line="360" w:lineRule="auto"/>
        <w:ind w:left="20" w:right="20" w:firstLine="280"/>
        <w:jc w:val="both"/>
        <w:rPr>
          <w:rFonts w:ascii="Times New Roman" w:hAnsi="Times New Roman" w:cs="Times New Roman"/>
          <w:sz w:val="32"/>
          <w:szCs w:val="32"/>
        </w:rPr>
      </w:pPr>
      <w:r w:rsidRPr="002C6A21">
        <w:rPr>
          <w:rFonts w:ascii="Times New Roman" w:hAnsi="Times New Roman" w:cs="Times New Roman"/>
          <w:sz w:val="32"/>
          <w:szCs w:val="32"/>
        </w:rPr>
        <w:t>биологические: микроорганизмы, живые клетки и споры</w:t>
      </w:r>
      <w:r w:rsidRPr="002C6A21">
        <w:rPr>
          <w:rStyle w:val="40"/>
          <w:rFonts w:eastAsia="Arial Unicode MS"/>
          <w:sz w:val="32"/>
          <w:szCs w:val="32"/>
        </w:rPr>
        <w:t>, со</w:t>
      </w:r>
      <w:r w:rsidRPr="002C6A21">
        <w:rPr>
          <w:rStyle w:val="40"/>
          <w:rFonts w:eastAsia="Arial Unicode MS"/>
          <w:sz w:val="32"/>
          <w:szCs w:val="32"/>
        </w:rPr>
        <w:softHyphen/>
        <w:t>держащиеся в бактериальных препаратах;</w:t>
      </w:r>
      <w:r w:rsidRPr="002C6A21">
        <w:rPr>
          <w:rFonts w:ascii="Times New Roman" w:hAnsi="Times New Roman" w:cs="Times New Roman"/>
          <w:sz w:val="32"/>
          <w:szCs w:val="32"/>
        </w:rPr>
        <w:t xml:space="preserve"> патогенные вирусы и микроорганизмы —</w:t>
      </w:r>
      <w:r w:rsidRPr="002C6A21">
        <w:rPr>
          <w:rStyle w:val="40"/>
          <w:rFonts w:eastAsia="Arial Unicode MS"/>
          <w:sz w:val="32"/>
          <w:szCs w:val="32"/>
        </w:rPr>
        <w:t xml:space="preserve"> возбудители инфекционных болезней;</w:t>
      </w:r>
      <w:r w:rsidRPr="002C6A21">
        <w:rPr>
          <w:rFonts w:ascii="Times New Roman" w:hAnsi="Times New Roman" w:cs="Times New Roman"/>
          <w:sz w:val="32"/>
          <w:szCs w:val="32"/>
        </w:rPr>
        <w:t xml:space="preserve"> пере</w:t>
      </w:r>
      <w:r w:rsidRPr="002C6A21">
        <w:rPr>
          <w:rFonts w:ascii="Times New Roman" w:hAnsi="Times New Roman" w:cs="Times New Roman"/>
          <w:sz w:val="32"/>
          <w:szCs w:val="32"/>
        </w:rPr>
        <w:softHyphen/>
        <w:t>носчики возбудителей</w:t>
      </w:r>
      <w:r w:rsidRPr="002C6A21">
        <w:rPr>
          <w:rStyle w:val="40"/>
          <w:rFonts w:eastAsia="Arial Unicode MS"/>
          <w:sz w:val="32"/>
          <w:szCs w:val="32"/>
        </w:rPr>
        <w:t xml:space="preserve"> инфекционных болезней.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Биологические факторы, в первую очередь, вирусы и микро</w:t>
      </w:r>
      <w:r w:rsidRPr="002C6A21">
        <w:rPr>
          <w:rStyle w:val="11"/>
          <w:sz w:val="32"/>
          <w:szCs w:val="32"/>
        </w:rPr>
        <w:softHyphen/>
        <w:t>организмы, способствуют возникновению и иногда распростра</w:t>
      </w:r>
      <w:r w:rsidRPr="002C6A21">
        <w:rPr>
          <w:rStyle w:val="11"/>
          <w:sz w:val="32"/>
          <w:szCs w:val="32"/>
        </w:rPr>
        <w:softHyphen/>
        <w:t>нению так называемых внутрибольничных инфекций. Кроме инфекций для медицинских и фармацевтических работников имеется возможность подвергнуться воздействию животных ал</w:t>
      </w:r>
      <w:r w:rsidRPr="002C6A21">
        <w:rPr>
          <w:rStyle w:val="11"/>
          <w:sz w:val="32"/>
          <w:szCs w:val="32"/>
        </w:rPr>
        <w:softHyphen/>
        <w:t>лергенов, нападению платяных и головных вшей, чесоточных клещей, блох и других паразитирующих членистоногих;</w:t>
      </w:r>
    </w:p>
    <w:p w:rsidR="00101752" w:rsidRPr="002C6A21" w:rsidRDefault="00101752" w:rsidP="00101752">
      <w:pPr>
        <w:numPr>
          <w:ilvl w:val="0"/>
          <w:numId w:val="20"/>
        </w:numPr>
        <w:tabs>
          <w:tab w:val="left" w:pos="574"/>
        </w:tabs>
        <w:spacing w:line="360" w:lineRule="auto"/>
        <w:ind w:left="20" w:firstLine="280"/>
        <w:jc w:val="both"/>
        <w:rPr>
          <w:rFonts w:ascii="Times New Roman" w:hAnsi="Times New Roman" w:cs="Times New Roman"/>
          <w:sz w:val="32"/>
          <w:szCs w:val="32"/>
        </w:rPr>
      </w:pPr>
      <w:r w:rsidRPr="002C6A21">
        <w:rPr>
          <w:rFonts w:ascii="Times New Roman" w:hAnsi="Times New Roman" w:cs="Times New Roman"/>
          <w:sz w:val="32"/>
          <w:szCs w:val="32"/>
        </w:rPr>
        <w:t>психофизиологические:</w:t>
      </w:r>
    </w:p>
    <w:p w:rsidR="00101752" w:rsidRPr="002C6A21" w:rsidRDefault="00101752" w:rsidP="00101752">
      <w:pPr>
        <w:pStyle w:val="3"/>
        <w:shd w:val="clear" w:color="auto" w:fill="auto"/>
        <w:tabs>
          <w:tab w:val="left" w:pos="598"/>
        </w:tabs>
        <w:spacing w:before="0" w:line="360" w:lineRule="auto"/>
        <w:ind w:left="580" w:right="20" w:hanging="26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lastRenderedPageBreak/>
        <w:t>а)</w:t>
      </w:r>
      <w:r w:rsidRPr="002C6A21">
        <w:rPr>
          <w:rStyle w:val="11"/>
          <w:sz w:val="32"/>
          <w:szCs w:val="32"/>
        </w:rPr>
        <w:tab/>
        <w:t>нервно-эмоциональные: интеллектуальное и эмоциональ</w:t>
      </w:r>
      <w:r w:rsidRPr="002C6A21">
        <w:rPr>
          <w:rStyle w:val="11"/>
          <w:sz w:val="32"/>
          <w:szCs w:val="32"/>
        </w:rPr>
        <w:softHyphen/>
        <w:t>ное напряжение при работе с пациентами, коллегами и руководителями, сменная работа, часто при дефиците вре</w:t>
      </w:r>
      <w:r w:rsidRPr="002C6A21">
        <w:rPr>
          <w:rStyle w:val="11"/>
          <w:sz w:val="32"/>
          <w:szCs w:val="32"/>
        </w:rPr>
        <w:softHyphen/>
        <w:t>мени и в экстремальных ситуациях и т.д.;</w:t>
      </w:r>
    </w:p>
    <w:p w:rsidR="00101752" w:rsidRPr="002C6A21" w:rsidRDefault="00101752" w:rsidP="00101752">
      <w:pPr>
        <w:pStyle w:val="3"/>
        <w:shd w:val="clear" w:color="auto" w:fill="auto"/>
        <w:tabs>
          <w:tab w:val="left" w:pos="601"/>
        </w:tabs>
        <w:spacing w:before="0" w:line="360" w:lineRule="auto"/>
        <w:ind w:left="580" w:right="20" w:hanging="26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б)</w:t>
      </w:r>
      <w:r w:rsidRPr="002C6A21">
        <w:rPr>
          <w:rStyle w:val="11"/>
          <w:sz w:val="32"/>
          <w:szCs w:val="32"/>
        </w:rPr>
        <w:tab/>
        <w:t>несоответствие психических, физиологических возможно</w:t>
      </w:r>
      <w:r w:rsidRPr="002C6A21">
        <w:rPr>
          <w:rStyle w:val="11"/>
          <w:sz w:val="32"/>
          <w:szCs w:val="32"/>
        </w:rPr>
        <w:softHyphen/>
        <w:t>стей человека требованиям профессиональной деятельно</w:t>
      </w:r>
      <w:r w:rsidRPr="002C6A21">
        <w:rPr>
          <w:rStyle w:val="11"/>
          <w:sz w:val="32"/>
          <w:szCs w:val="32"/>
        </w:rPr>
        <w:softHyphen/>
        <w:t>сти, производственной среде;</w:t>
      </w:r>
    </w:p>
    <w:p w:rsidR="00101752" w:rsidRPr="002C6A21" w:rsidRDefault="00101752" w:rsidP="00101752">
      <w:pPr>
        <w:pStyle w:val="3"/>
        <w:shd w:val="clear" w:color="auto" w:fill="auto"/>
        <w:tabs>
          <w:tab w:val="left" w:pos="598"/>
        </w:tabs>
        <w:spacing w:before="0" w:line="360" w:lineRule="auto"/>
        <w:ind w:left="580" w:right="20" w:hanging="260"/>
        <w:jc w:val="left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в)</w:t>
      </w:r>
      <w:r w:rsidRPr="002C6A21">
        <w:rPr>
          <w:rStyle w:val="11"/>
          <w:sz w:val="32"/>
          <w:szCs w:val="32"/>
        </w:rPr>
        <w:tab/>
        <w:t>недостаточная профессиональная подготовка, выражаю</w:t>
      </w:r>
      <w:r w:rsidRPr="002C6A21">
        <w:rPr>
          <w:rStyle w:val="11"/>
          <w:sz w:val="32"/>
          <w:szCs w:val="32"/>
        </w:rPr>
        <w:softHyphen/>
        <w:t>щаяся в слабом развитии навыков и умений.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rStyle w:val="11"/>
          <w:sz w:val="32"/>
          <w:szCs w:val="32"/>
        </w:rPr>
      </w:pPr>
      <w:r w:rsidRPr="002C6A21">
        <w:rPr>
          <w:rStyle w:val="11"/>
          <w:sz w:val="32"/>
          <w:szCs w:val="32"/>
        </w:rPr>
        <w:t>Ведущим вредным фактором, оказывающим влияние на здо</w:t>
      </w:r>
      <w:r w:rsidRPr="002C6A21">
        <w:rPr>
          <w:rStyle w:val="11"/>
          <w:sz w:val="32"/>
          <w:szCs w:val="32"/>
        </w:rPr>
        <w:softHyphen/>
        <w:t>ровье медицинских работников, является биологический, дей</w:t>
      </w:r>
      <w:r w:rsidRPr="002C6A21">
        <w:rPr>
          <w:rStyle w:val="11"/>
          <w:sz w:val="32"/>
          <w:szCs w:val="32"/>
        </w:rPr>
        <w:softHyphen/>
        <w:t>ствие которого в отличие от других (физического, химического, психофизиологического) имеет обратную корреляционную за</w:t>
      </w:r>
      <w:r w:rsidRPr="002C6A21">
        <w:rPr>
          <w:rStyle w:val="11"/>
          <w:sz w:val="32"/>
          <w:szCs w:val="32"/>
        </w:rPr>
        <w:softHyphen/>
        <w:t>висимость от стажа работы, т.е. чем меньше стаж, тем выше за</w:t>
      </w:r>
      <w:r w:rsidRPr="002C6A21">
        <w:rPr>
          <w:rStyle w:val="11"/>
          <w:sz w:val="32"/>
          <w:szCs w:val="32"/>
        </w:rPr>
        <w:softHyphen/>
        <w:t>болеваемость. Основная масса инфекционных заболеваний ре</w:t>
      </w:r>
      <w:r w:rsidRPr="002C6A21">
        <w:rPr>
          <w:rStyle w:val="11"/>
          <w:sz w:val="32"/>
          <w:szCs w:val="32"/>
        </w:rPr>
        <w:softHyphen/>
        <w:t>гистрируется в первые 5-8 лет трудового стажа. Это положение справедливо как для «классических» инфекций, так и для ин</w:t>
      </w:r>
      <w:r w:rsidRPr="002C6A21">
        <w:rPr>
          <w:rStyle w:val="11"/>
          <w:sz w:val="32"/>
          <w:szCs w:val="32"/>
        </w:rPr>
        <w:softHyphen/>
        <w:t>фекционных заболеваний, вызываемых условно патогенными м</w:t>
      </w:r>
      <w:r w:rsidR="002C6A21">
        <w:rPr>
          <w:rStyle w:val="11"/>
          <w:sz w:val="32"/>
          <w:szCs w:val="32"/>
        </w:rPr>
        <w:t>икроор</w:t>
      </w:r>
      <w:r w:rsidRPr="002C6A21">
        <w:rPr>
          <w:rStyle w:val="11"/>
          <w:sz w:val="32"/>
          <w:szCs w:val="32"/>
        </w:rPr>
        <w:t>ганизмами.</w:t>
      </w:r>
    </w:p>
    <w:p w:rsidR="002C6A21" w:rsidRPr="002C6A21" w:rsidRDefault="002C6A21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  <w:sectPr w:rsidR="002C6A21" w:rsidRPr="002C6A21" w:rsidSect="003B200D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lastRenderedPageBreak/>
        <w:t>У фармацевтических работников к основным факторам риска возникновения патологии относятся психофизиологические и химические.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Исходя из степени отклонения фактических уровней факто</w:t>
      </w:r>
      <w:r w:rsidRPr="002C6A21">
        <w:rPr>
          <w:rStyle w:val="11"/>
          <w:sz w:val="32"/>
          <w:szCs w:val="32"/>
        </w:rPr>
        <w:softHyphen/>
        <w:t>ров производственной среды и трудового процесса от гигиени</w:t>
      </w:r>
      <w:r w:rsidRPr="002C6A21">
        <w:rPr>
          <w:rStyle w:val="11"/>
          <w:sz w:val="32"/>
          <w:szCs w:val="32"/>
        </w:rPr>
        <w:softHyphen/>
        <w:t>ческих нормативов условия труда по степени вредности и опас</w:t>
      </w:r>
      <w:r w:rsidRPr="002C6A21">
        <w:rPr>
          <w:rStyle w:val="11"/>
          <w:sz w:val="32"/>
          <w:szCs w:val="32"/>
        </w:rPr>
        <w:softHyphen/>
        <w:t xml:space="preserve">ности </w:t>
      </w:r>
      <w:r w:rsidRPr="002C6A21">
        <w:rPr>
          <w:rStyle w:val="11"/>
          <w:sz w:val="32"/>
          <w:szCs w:val="32"/>
        </w:rPr>
        <w:lastRenderedPageBreak/>
        <w:t>условно подразделяются на 4 класса:</w:t>
      </w:r>
      <w:r w:rsidRPr="002C6A21">
        <w:rPr>
          <w:rStyle w:val="a6"/>
          <w:sz w:val="32"/>
          <w:szCs w:val="32"/>
        </w:rPr>
        <w:t xml:space="preserve"> оптимальные, допу</w:t>
      </w:r>
      <w:r w:rsidRPr="002C6A21">
        <w:rPr>
          <w:rStyle w:val="a6"/>
          <w:sz w:val="32"/>
          <w:szCs w:val="32"/>
        </w:rPr>
        <w:softHyphen/>
        <w:t>стимые, вредные и опасные.</w:t>
      </w:r>
    </w:p>
    <w:p w:rsidR="00101752" w:rsidRPr="002C6A21" w:rsidRDefault="00101752" w:rsidP="00101752">
      <w:pPr>
        <w:pStyle w:val="3"/>
        <w:shd w:val="clear" w:color="auto" w:fill="auto"/>
        <w:spacing w:before="0" w:after="403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Работа, связанная с вредными и опасными условиями труда, может привести к развитию различных форм профессиональных заболеваний и отравлений, а иногда создает угрозу для жизни.</w:t>
      </w:r>
    </w:p>
    <w:p w:rsidR="00101752" w:rsidRPr="002C6A21" w:rsidRDefault="00101752" w:rsidP="002C6A21">
      <w:pPr>
        <w:keepNext/>
        <w:keepLines/>
        <w:spacing w:after="77" w:line="360" w:lineRule="auto"/>
        <w:ind w:left="20"/>
        <w:jc w:val="center"/>
        <w:rPr>
          <w:rFonts w:ascii="Times New Roman" w:hAnsi="Times New Roman" w:cs="Times New Roman"/>
          <w:sz w:val="32"/>
          <w:szCs w:val="32"/>
        </w:rPr>
      </w:pPr>
      <w:bookmarkStart w:id="3" w:name="bookmark38"/>
      <w:r w:rsidRPr="002C6A21">
        <w:rPr>
          <w:rStyle w:val="25"/>
          <w:rFonts w:ascii="Times New Roman" w:hAnsi="Times New Roman" w:cs="Times New Roman"/>
          <w:sz w:val="32"/>
          <w:szCs w:val="32"/>
        </w:rPr>
        <w:t>2. ПРОФЕССИОНАЛЬНЫЕ ЗАБОЛЕВАНИЯ МЕДИЦИНСКИХ И ФАРМАЦЕВТИЧЕСКИХ РАБОТНИКОВ</w:t>
      </w:r>
      <w:bookmarkEnd w:id="3"/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Чаще всего профессиональные заболевания медицинских ра</w:t>
      </w:r>
      <w:r w:rsidRPr="002C6A21">
        <w:rPr>
          <w:rStyle w:val="11"/>
          <w:sz w:val="32"/>
          <w:szCs w:val="32"/>
        </w:rPr>
        <w:softHyphen/>
        <w:t>ботников регистрируются у среднего медицинского персонала (медицинских сестер, лаборантов и фельдшеров) — 48,5%, у вра</w:t>
      </w:r>
      <w:r w:rsidRPr="002C6A21">
        <w:rPr>
          <w:rStyle w:val="11"/>
          <w:sz w:val="32"/>
          <w:szCs w:val="32"/>
        </w:rPr>
        <w:softHyphen/>
        <w:t>чей — 26,5% и у санитарок — 10%.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В структуре профессиональных нозологий лидируют инфек</w:t>
      </w:r>
      <w:r w:rsidRPr="002C6A21">
        <w:rPr>
          <w:rStyle w:val="11"/>
          <w:sz w:val="32"/>
          <w:szCs w:val="32"/>
        </w:rPr>
        <w:softHyphen/>
        <w:t>ционные и паразитарные болезни, с возбудителями которых медицинские работники находятся в контакте во время работы: туберкулез, токсоплазмоз, вирусный гепатит, микозы кожи, си</w:t>
      </w:r>
      <w:r w:rsidRPr="002C6A21">
        <w:rPr>
          <w:rStyle w:val="11"/>
          <w:sz w:val="32"/>
          <w:szCs w:val="32"/>
        </w:rPr>
        <w:softHyphen/>
        <w:t>филис, ВИЧ-инфекция.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a5"/>
          <w:sz w:val="32"/>
          <w:szCs w:val="32"/>
        </w:rPr>
        <w:t>Первое место</w:t>
      </w:r>
      <w:r w:rsidRPr="002C6A21">
        <w:rPr>
          <w:rStyle w:val="11"/>
          <w:sz w:val="32"/>
          <w:szCs w:val="32"/>
        </w:rPr>
        <w:t xml:space="preserve"> занимают профессиональный туберкулез (бо</w:t>
      </w:r>
      <w:r w:rsidRPr="002C6A21">
        <w:rPr>
          <w:rStyle w:val="11"/>
          <w:sz w:val="32"/>
          <w:szCs w:val="32"/>
        </w:rPr>
        <w:softHyphen/>
        <w:t>лее 50%). Следует отметить, что заражение туберкулезом воз</w:t>
      </w:r>
      <w:r w:rsidRPr="002C6A21">
        <w:rPr>
          <w:rStyle w:val="11"/>
          <w:sz w:val="32"/>
          <w:szCs w:val="32"/>
        </w:rPr>
        <w:softHyphen/>
        <w:t>можно как в противотуберкулезных, так и в других медицинских организациях, где возможен контакт с туберкулезными больны</w:t>
      </w:r>
      <w:r w:rsidRPr="002C6A21">
        <w:rPr>
          <w:rStyle w:val="11"/>
          <w:sz w:val="32"/>
          <w:szCs w:val="32"/>
        </w:rPr>
        <w:softHyphen/>
        <w:t>ми (</w:t>
      </w:r>
      <w:proofErr w:type="spellStart"/>
      <w:r w:rsidRPr="002C6A21">
        <w:rPr>
          <w:rStyle w:val="11"/>
          <w:sz w:val="32"/>
          <w:szCs w:val="32"/>
        </w:rPr>
        <w:t>бацилловыделителями</w:t>
      </w:r>
      <w:proofErr w:type="spellEnd"/>
      <w:r w:rsidRPr="002C6A21">
        <w:rPr>
          <w:rStyle w:val="11"/>
          <w:sz w:val="32"/>
          <w:szCs w:val="32"/>
        </w:rPr>
        <w:t>) или зараженным биологическим материалом.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a5"/>
          <w:sz w:val="32"/>
          <w:szCs w:val="32"/>
        </w:rPr>
        <w:t>Второе место</w:t>
      </w:r>
      <w:r w:rsidRPr="002C6A21">
        <w:rPr>
          <w:rStyle w:val="11"/>
          <w:sz w:val="32"/>
          <w:szCs w:val="32"/>
        </w:rPr>
        <w:t xml:space="preserve"> занимают инфекции, передающиеся паренте</w:t>
      </w:r>
      <w:r w:rsidRPr="002C6A21">
        <w:rPr>
          <w:rStyle w:val="11"/>
          <w:sz w:val="32"/>
          <w:szCs w:val="32"/>
        </w:rPr>
        <w:softHyphen/>
        <w:t>ральным путем (16%) и прежде всего вирусные гепатиты (хрони</w:t>
      </w:r>
      <w:r w:rsidRPr="002C6A21">
        <w:rPr>
          <w:rStyle w:val="11"/>
          <w:sz w:val="32"/>
          <w:szCs w:val="32"/>
        </w:rPr>
        <w:softHyphen/>
        <w:t xml:space="preserve">ческий гепатит В и С), ВИЧ. В группу профессионального риска </w:t>
      </w:r>
      <w:r w:rsidRPr="002C6A21">
        <w:rPr>
          <w:rStyle w:val="11"/>
          <w:sz w:val="32"/>
          <w:szCs w:val="32"/>
        </w:rPr>
        <w:lastRenderedPageBreak/>
        <w:t>заражения гепатитами входят не только специалисты, имеющие непосредственный контакт с кровью больных (хирурги, реани</w:t>
      </w:r>
      <w:r w:rsidRPr="002C6A21">
        <w:rPr>
          <w:rStyle w:val="11"/>
          <w:sz w:val="32"/>
          <w:szCs w:val="32"/>
        </w:rPr>
        <w:softHyphen/>
        <w:t>матологи, операционные и процедурные сестры и пр.), но и ме</w:t>
      </w:r>
      <w:r w:rsidRPr="002C6A21">
        <w:rPr>
          <w:rStyle w:val="11"/>
          <w:sz w:val="32"/>
          <w:szCs w:val="32"/>
        </w:rPr>
        <w:softHyphen/>
        <w:t>дицинские работники терапевтических специальностей (невро</w:t>
      </w:r>
      <w:r w:rsidRPr="002C6A21">
        <w:rPr>
          <w:rStyle w:val="11"/>
          <w:sz w:val="32"/>
          <w:szCs w:val="32"/>
        </w:rPr>
        <w:softHyphen/>
        <w:t>логи, гематологи, терапевты), периодически выполняющие парентеральные процедуры. К числу потенциально опас</w:t>
      </w:r>
      <w:r w:rsidRPr="002C6A21">
        <w:rPr>
          <w:rStyle w:val="11"/>
          <w:sz w:val="32"/>
          <w:szCs w:val="32"/>
        </w:rPr>
        <w:softHyphen/>
        <w:t xml:space="preserve">ных биологических жидкостей относятся: спинномозговая, синовиальная, плевральная, перикардиальная, </w:t>
      </w:r>
      <w:proofErr w:type="spellStart"/>
      <w:r w:rsidRPr="002C6A21">
        <w:rPr>
          <w:rStyle w:val="11"/>
          <w:sz w:val="32"/>
          <w:szCs w:val="32"/>
        </w:rPr>
        <w:t>перитонеаль</w:t>
      </w:r>
      <w:proofErr w:type="spellEnd"/>
      <w:r w:rsidRPr="002C6A21">
        <w:rPr>
          <w:rStyle w:val="11"/>
          <w:sz w:val="32"/>
          <w:szCs w:val="32"/>
        </w:rPr>
        <w:t xml:space="preserve">- </w:t>
      </w:r>
      <w:proofErr w:type="spellStart"/>
      <w:r w:rsidRPr="002C6A21">
        <w:rPr>
          <w:rStyle w:val="11"/>
          <w:sz w:val="32"/>
          <w:szCs w:val="32"/>
        </w:rPr>
        <w:t>ная</w:t>
      </w:r>
      <w:proofErr w:type="spellEnd"/>
      <w:r w:rsidRPr="002C6A21">
        <w:rPr>
          <w:rStyle w:val="11"/>
          <w:sz w:val="32"/>
          <w:szCs w:val="32"/>
        </w:rPr>
        <w:t>, амниотическая и семенная. Их попадание на кожу, имею</w:t>
      </w:r>
      <w:r w:rsidRPr="002C6A21">
        <w:rPr>
          <w:rStyle w:val="11"/>
          <w:sz w:val="32"/>
          <w:szCs w:val="32"/>
        </w:rPr>
        <w:softHyphen/>
        <w:t>щую микроповреждения, и слизистые оболочки может вызвать инфицирование.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По данным эпидемиологического исследования, уровень за</w:t>
      </w:r>
      <w:r w:rsidRPr="002C6A21">
        <w:rPr>
          <w:rStyle w:val="11"/>
          <w:sz w:val="32"/>
          <w:szCs w:val="32"/>
        </w:rPr>
        <w:softHyphen/>
        <w:t>болеваемости острыми и хроническими инфекциями у медицин</w:t>
      </w:r>
      <w:r w:rsidRPr="002C6A21">
        <w:rPr>
          <w:rStyle w:val="11"/>
          <w:sz w:val="32"/>
          <w:szCs w:val="32"/>
        </w:rPr>
        <w:softHyphen/>
        <w:t>ских работников превышает аналогичную заболеваемость взрос</w:t>
      </w:r>
      <w:r w:rsidRPr="002C6A21">
        <w:rPr>
          <w:rStyle w:val="11"/>
          <w:sz w:val="32"/>
          <w:szCs w:val="32"/>
        </w:rPr>
        <w:softHyphen/>
        <w:t>лого населения более чем в 7 раз. Причем заболеваемость по таким нозологическим формам, как острый ринит, обострение хронического тонзиллита, бронхит, гнойничковые поражения кожи и др., может превалировать в десятки и даже в сотни раз.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a5"/>
          <w:sz w:val="32"/>
          <w:szCs w:val="32"/>
        </w:rPr>
        <w:t>Третье место</w:t>
      </w:r>
      <w:r w:rsidRPr="002C6A21">
        <w:rPr>
          <w:rStyle w:val="11"/>
          <w:sz w:val="32"/>
          <w:szCs w:val="32"/>
        </w:rPr>
        <w:t xml:space="preserve"> занимают аллергические (токсико-</w:t>
      </w:r>
      <w:proofErr w:type="spellStart"/>
      <w:r w:rsidRPr="002C6A21">
        <w:rPr>
          <w:rStyle w:val="11"/>
          <w:sz w:val="32"/>
          <w:szCs w:val="32"/>
        </w:rPr>
        <w:t>аллергиче</w:t>
      </w:r>
      <w:proofErr w:type="spellEnd"/>
      <w:r w:rsidRPr="002C6A21">
        <w:rPr>
          <w:rStyle w:val="11"/>
          <w:sz w:val="32"/>
          <w:szCs w:val="32"/>
        </w:rPr>
        <w:t xml:space="preserve">- </w:t>
      </w:r>
      <w:proofErr w:type="spellStart"/>
      <w:r w:rsidRPr="002C6A21">
        <w:rPr>
          <w:rStyle w:val="11"/>
          <w:sz w:val="32"/>
          <w:szCs w:val="32"/>
        </w:rPr>
        <w:t>ские</w:t>
      </w:r>
      <w:proofErr w:type="spellEnd"/>
      <w:r w:rsidRPr="002C6A21">
        <w:rPr>
          <w:rStyle w:val="11"/>
          <w:sz w:val="32"/>
          <w:szCs w:val="32"/>
        </w:rPr>
        <w:t>) заболевания и интоксикации (15%). Например, латекс, де</w:t>
      </w:r>
      <w:r w:rsidRPr="002C6A21">
        <w:rPr>
          <w:rStyle w:val="11"/>
          <w:sz w:val="32"/>
          <w:szCs w:val="32"/>
        </w:rPr>
        <w:softHyphen/>
        <w:t>зинфицирующие вещества, антибиотики, химические компо</w:t>
      </w:r>
      <w:r w:rsidRPr="002C6A21">
        <w:rPr>
          <w:rStyle w:val="11"/>
          <w:sz w:val="32"/>
          <w:szCs w:val="32"/>
        </w:rPr>
        <w:softHyphen/>
        <w:t>ненты диагностических наборов, с которыми имеют контакт медицинские работники, являются полноценными аллергена</w:t>
      </w:r>
      <w:r w:rsidRPr="002C6A21">
        <w:rPr>
          <w:rStyle w:val="11"/>
          <w:sz w:val="32"/>
          <w:szCs w:val="32"/>
        </w:rPr>
        <w:softHyphen/>
        <w:t>ми. Так, более половины случаев заболеваний бронхиальной астмой наблюдается у врачебного состава.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lastRenderedPageBreak/>
        <w:t>Вместе с тем, поданным исследований неблагоприятных фак</w:t>
      </w:r>
      <w:r w:rsidRPr="002C6A21">
        <w:rPr>
          <w:rStyle w:val="11"/>
          <w:sz w:val="32"/>
          <w:szCs w:val="32"/>
        </w:rPr>
        <w:softHyphen/>
        <w:t>торов воздействия внешней среды, концентрация фторотана в зоне работы анестезиолога превышает предельно допустимые показатели в 13 раз, а в зоне работы хирурга и операционной медсестры — в 5 раз. Установлено, что хроническое воздействие средств ингаляционного наркоза часто приводит к развитию ток</w:t>
      </w:r>
      <w:r w:rsidRPr="002C6A21">
        <w:rPr>
          <w:rStyle w:val="11"/>
          <w:sz w:val="32"/>
          <w:szCs w:val="32"/>
        </w:rPr>
        <w:softHyphen/>
        <w:t>сических и токсико-аллергических гепатитов. У женщин, под</w:t>
      </w:r>
      <w:r w:rsidRPr="002C6A21">
        <w:rPr>
          <w:rStyle w:val="11"/>
          <w:sz w:val="32"/>
          <w:szCs w:val="32"/>
        </w:rPr>
        <w:softHyphen/>
        <w:t>вергающихся профессиональному воздействию анестетиков, встречается так называемая триада: самопроизвольные аборты, аномалии новорожденных и бесплодие. Описаны случаи повы</w:t>
      </w:r>
      <w:r w:rsidRPr="002C6A21">
        <w:rPr>
          <w:rStyle w:val="11"/>
          <w:sz w:val="32"/>
          <w:szCs w:val="32"/>
        </w:rPr>
        <w:softHyphen/>
        <w:t>шенной заболеваемости раком, особенно лимфоидной ткани, лейкемии, психических расстройств и снижения интеллекта.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  <w:sectPr w:rsidR="00101752" w:rsidRPr="002C6A21" w:rsidSect="003B200D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C6A21">
        <w:rPr>
          <w:rStyle w:val="11"/>
          <w:sz w:val="32"/>
          <w:szCs w:val="32"/>
        </w:rPr>
        <w:t>Заболевания крови токсико-аллергического генеза могут встречаться у лаборантов, профессионально контактирующих с ароматическими углеводородами.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lastRenderedPageBreak/>
        <w:t xml:space="preserve">Медицинские сестры наиболее подвержены воздействию </w:t>
      </w:r>
      <w:proofErr w:type="spellStart"/>
      <w:r w:rsidRPr="002C6A21">
        <w:rPr>
          <w:rStyle w:val="11"/>
          <w:sz w:val="32"/>
          <w:szCs w:val="32"/>
        </w:rPr>
        <w:t>цитостатиков</w:t>
      </w:r>
      <w:proofErr w:type="spellEnd"/>
      <w:r w:rsidRPr="002C6A21">
        <w:rPr>
          <w:rStyle w:val="11"/>
          <w:sz w:val="32"/>
          <w:szCs w:val="32"/>
        </w:rPr>
        <w:t>, нестероидных противовоспалительных средств. В клинической картине ведущим, как правило, является ане</w:t>
      </w:r>
      <w:r w:rsidRPr="002C6A21">
        <w:rPr>
          <w:rStyle w:val="11"/>
          <w:sz w:val="32"/>
          <w:szCs w:val="32"/>
        </w:rPr>
        <w:softHyphen/>
        <w:t xml:space="preserve">мический синдром, может быть также </w:t>
      </w:r>
      <w:proofErr w:type="spellStart"/>
      <w:r w:rsidRPr="002C6A21">
        <w:rPr>
          <w:rStyle w:val="11"/>
          <w:sz w:val="32"/>
          <w:szCs w:val="32"/>
        </w:rPr>
        <w:t>лейкоцитопения</w:t>
      </w:r>
      <w:proofErr w:type="spellEnd"/>
      <w:r w:rsidRPr="002C6A21">
        <w:rPr>
          <w:rStyle w:val="11"/>
          <w:sz w:val="32"/>
          <w:szCs w:val="32"/>
        </w:rPr>
        <w:t xml:space="preserve">, </w:t>
      </w:r>
      <w:proofErr w:type="spellStart"/>
      <w:r w:rsidRPr="002C6A21">
        <w:rPr>
          <w:rStyle w:val="11"/>
          <w:sz w:val="32"/>
          <w:szCs w:val="32"/>
        </w:rPr>
        <w:t>нейт</w:t>
      </w:r>
      <w:proofErr w:type="spellEnd"/>
      <w:r w:rsidRPr="002C6A21">
        <w:rPr>
          <w:rStyle w:val="11"/>
          <w:sz w:val="32"/>
          <w:szCs w:val="32"/>
        </w:rPr>
        <w:t xml:space="preserve">- </w:t>
      </w:r>
      <w:proofErr w:type="spellStart"/>
      <w:r w:rsidRPr="002C6A21">
        <w:rPr>
          <w:rStyle w:val="11"/>
          <w:sz w:val="32"/>
          <w:szCs w:val="32"/>
        </w:rPr>
        <w:t>ропения</w:t>
      </w:r>
      <w:proofErr w:type="spellEnd"/>
      <w:r w:rsidRPr="002C6A21">
        <w:rPr>
          <w:rStyle w:val="11"/>
          <w:sz w:val="32"/>
          <w:szCs w:val="32"/>
        </w:rPr>
        <w:t>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Токсические поражения возникают от воздействия антибак</w:t>
      </w:r>
      <w:r w:rsidRPr="002C6A21">
        <w:rPr>
          <w:rStyle w:val="11"/>
          <w:sz w:val="32"/>
          <w:szCs w:val="32"/>
        </w:rPr>
        <w:softHyphen/>
        <w:t>териальных препаратов и химиотерапевтических средств, мест</w:t>
      </w:r>
      <w:r w:rsidRPr="002C6A21">
        <w:rPr>
          <w:rStyle w:val="11"/>
          <w:sz w:val="32"/>
          <w:szCs w:val="32"/>
        </w:rPr>
        <w:softHyphen/>
        <w:t>ных обезболивающих, применяемых в онкологии. При этом по</w:t>
      </w:r>
      <w:r w:rsidRPr="002C6A21">
        <w:rPr>
          <w:rStyle w:val="11"/>
          <w:sz w:val="32"/>
          <w:szCs w:val="32"/>
        </w:rPr>
        <w:softHyphen/>
        <w:t>ражается, в основном, нервная система, вестибулярные и слухо</w:t>
      </w:r>
      <w:r w:rsidRPr="002C6A21">
        <w:rPr>
          <w:rStyle w:val="11"/>
          <w:sz w:val="32"/>
          <w:szCs w:val="32"/>
        </w:rPr>
        <w:softHyphen/>
        <w:t>вые анализаторы.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Нередко у медицинских работников встречаются заболева</w:t>
      </w:r>
      <w:r w:rsidRPr="002C6A21">
        <w:rPr>
          <w:rStyle w:val="11"/>
          <w:sz w:val="32"/>
          <w:szCs w:val="32"/>
        </w:rPr>
        <w:softHyphen/>
        <w:t>ния, обусловленные перенапряжением отдельных органов и си</w:t>
      </w:r>
      <w:r w:rsidRPr="002C6A21">
        <w:rPr>
          <w:rStyle w:val="11"/>
          <w:sz w:val="32"/>
          <w:szCs w:val="32"/>
        </w:rPr>
        <w:softHyphen/>
        <w:t xml:space="preserve">стем, </w:t>
      </w:r>
      <w:r w:rsidRPr="002C6A21">
        <w:rPr>
          <w:rStyle w:val="11"/>
          <w:sz w:val="32"/>
          <w:szCs w:val="32"/>
        </w:rPr>
        <w:lastRenderedPageBreak/>
        <w:t>особенно опорно-двигательного аппарата. К довольно быстрому развитию его функциональной недостаточности, осо</w:t>
      </w:r>
      <w:r w:rsidRPr="002C6A21">
        <w:rPr>
          <w:rStyle w:val="11"/>
          <w:sz w:val="32"/>
          <w:szCs w:val="32"/>
        </w:rPr>
        <w:softHyphen/>
        <w:t xml:space="preserve">бенно у </w:t>
      </w:r>
      <w:proofErr w:type="spellStart"/>
      <w:r w:rsidRPr="002C6A21">
        <w:rPr>
          <w:rStyle w:val="11"/>
          <w:sz w:val="32"/>
          <w:szCs w:val="32"/>
        </w:rPr>
        <w:t>оториноларингологов</w:t>
      </w:r>
      <w:proofErr w:type="spellEnd"/>
      <w:r w:rsidRPr="002C6A21">
        <w:rPr>
          <w:rStyle w:val="11"/>
          <w:sz w:val="32"/>
          <w:szCs w:val="32"/>
        </w:rPr>
        <w:t>, хирургов и стоматологов, ведет пребывание в нерациональной позе. Часто эти нарушения при</w:t>
      </w:r>
      <w:r w:rsidRPr="002C6A21">
        <w:rPr>
          <w:rStyle w:val="11"/>
          <w:sz w:val="32"/>
          <w:szCs w:val="32"/>
        </w:rPr>
        <w:softHyphen/>
        <w:t>обретают стойкий характер, вплоть до формирования професси</w:t>
      </w:r>
      <w:r w:rsidRPr="002C6A21">
        <w:rPr>
          <w:rStyle w:val="11"/>
          <w:sz w:val="32"/>
          <w:szCs w:val="32"/>
        </w:rPr>
        <w:softHyphen/>
        <w:t>ональных заболеваний — варикозного расширения вен нижних конечностей, невропатий, и др.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Труд определенных категорий медицинских работников ха</w:t>
      </w:r>
      <w:r w:rsidRPr="002C6A21">
        <w:rPr>
          <w:rStyle w:val="11"/>
          <w:sz w:val="32"/>
          <w:szCs w:val="32"/>
        </w:rPr>
        <w:softHyphen/>
        <w:t>рактеризуется напряжением зрительного аппарата при рабо</w:t>
      </w:r>
      <w:r w:rsidRPr="002C6A21">
        <w:rPr>
          <w:rStyle w:val="11"/>
          <w:sz w:val="32"/>
          <w:szCs w:val="32"/>
        </w:rPr>
        <w:softHyphen/>
        <w:t>те с лабораторными, операционными микроскопами в мик</w:t>
      </w:r>
      <w:r w:rsidRPr="002C6A21">
        <w:rPr>
          <w:rStyle w:val="11"/>
          <w:sz w:val="32"/>
          <w:szCs w:val="32"/>
        </w:rPr>
        <w:softHyphen/>
        <w:t xml:space="preserve">рохирургии, стоматологии и оториноларингологии. Нагрузка на глаза при этом обусловливается резкими контрастами между источником света и освещенным объектом, труднодоступно- </w:t>
      </w:r>
      <w:proofErr w:type="spellStart"/>
      <w:r w:rsidRPr="002C6A21">
        <w:rPr>
          <w:rStyle w:val="11"/>
          <w:sz w:val="32"/>
          <w:szCs w:val="32"/>
        </w:rPr>
        <w:t>стью</w:t>
      </w:r>
      <w:proofErr w:type="spellEnd"/>
      <w:r w:rsidRPr="002C6A21">
        <w:rPr>
          <w:rStyle w:val="11"/>
          <w:sz w:val="32"/>
          <w:szCs w:val="32"/>
        </w:rPr>
        <w:t xml:space="preserve"> рассматриваемых объектов, затмением окружающего про</w:t>
      </w:r>
      <w:r w:rsidRPr="002C6A21">
        <w:rPr>
          <w:rStyle w:val="11"/>
          <w:sz w:val="32"/>
          <w:szCs w:val="32"/>
        </w:rPr>
        <w:softHyphen/>
        <w:t>странства. Это приводит к ухудшению зрительных функций, которое проявляется расстройством аккомодации, снижени</w:t>
      </w:r>
      <w:r w:rsidRPr="002C6A21">
        <w:rPr>
          <w:rStyle w:val="11"/>
          <w:sz w:val="32"/>
          <w:szCs w:val="32"/>
        </w:rPr>
        <w:softHyphen/>
        <w:t>ем остроты зрения, световой чувствительности и устойчиво</w:t>
      </w:r>
      <w:r w:rsidRPr="002C6A21">
        <w:rPr>
          <w:rStyle w:val="11"/>
          <w:sz w:val="32"/>
          <w:szCs w:val="32"/>
        </w:rPr>
        <w:softHyphen/>
        <w:t>сти цветоразличения. Изменения со стороны зрения в виде миопической рефракции глаза нарастают по мере увеличения стажа работы.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Действие ионизирующего излучения на работающих в рент</w:t>
      </w:r>
      <w:r w:rsidRPr="002C6A21">
        <w:rPr>
          <w:rStyle w:val="11"/>
          <w:sz w:val="32"/>
          <w:szCs w:val="32"/>
        </w:rPr>
        <w:softHyphen/>
        <w:t>генологических кабинетах, радиологических и радиоизотопных лабораториях, рентгенохирургических бригадах может привести к возникновению лучевой болезни, местным лучевым пораже</w:t>
      </w:r>
      <w:r w:rsidRPr="002C6A21">
        <w:rPr>
          <w:rStyle w:val="11"/>
          <w:sz w:val="32"/>
          <w:szCs w:val="32"/>
        </w:rPr>
        <w:softHyphen/>
        <w:t>ниям, новообразованиям, опухолям кожи, лейкозам.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Более того, труд медицинского работника отличается высо</w:t>
      </w:r>
      <w:r w:rsidRPr="002C6A21">
        <w:rPr>
          <w:rStyle w:val="11"/>
          <w:sz w:val="32"/>
          <w:szCs w:val="32"/>
        </w:rPr>
        <w:softHyphen/>
        <w:t xml:space="preserve">кой психоэмоциональной нагрузкой, приводящей к развитию </w:t>
      </w:r>
      <w:r w:rsidRPr="002C6A21">
        <w:rPr>
          <w:rStyle w:val="11"/>
          <w:sz w:val="32"/>
          <w:szCs w:val="32"/>
        </w:rPr>
        <w:lastRenderedPageBreak/>
        <w:t>профессионального стресса. Трудности в адаптации, неспособ</w:t>
      </w:r>
      <w:r w:rsidRPr="002C6A21">
        <w:rPr>
          <w:rStyle w:val="11"/>
          <w:sz w:val="32"/>
          <w:szCs w:val="32"/>
        </w:rPr>
        <w:softHyphen/>
        <w:t>ность выносить повышенные профессиональные нагрузки, раз</w:t>
      </w:r>
      <w:r w:rsidRPr="002C6A21">
        <w:rPr>
          <w:rStyle w:val="11"/>
          <w:sz w:val="32"/>
          <w:szCs w:val="32"/>
        </w:rPr>
        <w:softHyphen/>
        <w:t xml:space="preserve">личные формы «личностного неблагополучия» проявляются в виде феномена психического истощения, </w:t>
      </w:r>
      <w:proofErr w:type="spellStart"/>
      <w:r w:rsidRPr="002C6A21">
        <w:rPr>
          <w:rStyle w:val="11"/>
          <w:sz w:val="32"/>
          <w:szCs w:val="32"/>
        </w:rPr>
        <w:t>десоциализации</w:t>
      </w:r>
      <w:proofErr w:type="spellEnd"/>
      <w:r w:rsidRPr="002C6A21">
        <w:rPr>
          <w:rStyle w:val="11"/>
          <w:sz w:val="32"/>
          <w:szCs w:val="32"/>
        </w:rPr>
        <w:t>, отчуж</w:t>
      </w:r>
      <w:r w:rsidRPr="002C6A21">
        <w:rPr>
          <w:rStyle w:val="11"/>
          <w:sz w:val="32"/>
          <w:szCs w:val="32"/>
        </w:rPr>
        <w:softHyphen/>
        <w:t>дения, профессионально-личностных деформаций, дисфунк</w:t>
      </w:r>
      <w:r w:rsidRPr="002C6A21">
        <w:rPr>
          <w:rStyle w:val="11"/>
          <w:sz w:val="32"/>
          <w:szCs w:val="32"/>
        </w:rPr>
        <w:softHyphen/>
        <w:t>ции межличностных контактов на рабочем месте.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У работников фармацевтических организаций часто встреча</w:t>
      </w:r>
      <w:r w:rsidRPr="002C6A21">
        <w:rPr>
          <w:rStyle w:val="11"/>
          <w:sz w:val="32"/>
          <w:szCs w:val="32"/>
        </w:rPr>
        <w:softHyphen/>
        <w:t>ющиеся нозологические формы (по уровню заболеваемости) представлены следующим образом: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63"/>
        </w:tabs>
        <w:spacing w:before="0" w:line="360" w:lineRule="auto"/>
        <w:ind w:left="580" w:right="20" w:hanging="240"/>
        <w:rPr>
          <w:sz w:val="32"/>
          <w:szCs w:val="32"/>
        </w:rPr>
      </w:pPr>
      <w:r w:rsidRPr="002C6A21">
        <w:rPr>
          <w:rStyle w:val="a6"/>
          <w:sz w:val="32"/>
          <w:szCs w:val="32"/>
        </w:rPr>
        <w:t>первое место</w:t>
      </w:r>
      <w:r w:rsidRPr="002C6A21">
        <w:rPr>
          <w:rStyle w:val="11"/>
          <w:sz w:val="32"/>
          <w:szCs w:val="32"/>
        </w:rPr>
        <w:t xml:space="preserve"> занимают заболевания опорно-двигательно</w:t>
      </w:r>
      <w:r w:rsidRPr="002C6A21">
        <w:rPr>
          <w:rStyle w:val="11"/>
          <w:sz w:val="32"/>
          <w:szCs w:val="32"/>
        </w:rPr>
        <w:softHyphen/>
        <w:t>го аппарата: поражение остеохондрозом в сочетании с ис</w:t>
      </w:r>
      <w:r w:rsidRPr="002C6A21">
        <w:rPr>
          <w:rStyle w:val="11"/>
          <w:sz w:val="32"/>
          <w:szCs w:val="32"/>
        </w:rPr>
        <w:softHyphen/>
        <w:t>кривлением позвоночника, заболевания суставов, мышц и периферических нервов;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63"/>
        </w:tabs>
        <w:spacing w:before="0" w:line="360" w:lineRule="auto"/>
        <w:ind w:left="580" w:right="20" w:hanging="240"/>
        <w:rPr>
          <w:sz w:val="32"/>
          <w:szCs w:val="32"/>
        </w:rPr>
      </w:pPr>
      <w:r w:rsidRPr="002C6A21">
        <w:rPr>
          <w:rStyle w:val="a6"/>
          <w:sz w:val="32"/>
          <w:szCs w:val="32"/>
        </w:rPr>
        <w:t>второе место —</w:t>
      </w:r>
      <w:r w:rsidRPr="002C6A21">
        <w:rPr>
          <w:rStyle w:val="11"/>
          <w:sz w:val="32"/>
          <w:szCs w:val="32"/>
        </w:rPr>
        <w:t xml:space="preserve"> патология неврологического характера (повышенная утомляемость и раздражительность и др.);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63"/>
        </w:tabs>
        <w:spacing w:before="0" w:line="360" w:lineRule="auto"/>
        <w:ind w:left="580" w:right="20" w:hanging="240"/>
        <w:rPr>
          <w:sz w:val="32"/>
          <w:szCs w:val="32"/>
        </w:rPr>
      </w:pPr>
      <w:r w:rsidRPr="002C6A21">
        <w:rPr>
          <w:rStyle w:val="a6"/>
          <w:sz w:val="32"/>
          <w:szCs w:val="32"/>
        </w:rPr>
        <w:t>третье место</w:t>
      </w:r>
      <w:r w:rsidRPr="002C6A21">
        <w:rPr>
          <w:rStyle w:val="11"/>
          <w:sz w:val="32"/>
          <w:szCs w:val="32"/>
        </w:rPr>
        <w:t xml:space="preserve"> — заболевания желудочно-кишечного тракта (гастриты, язвенная болезнь желудка и 12-перстной киш</w:t>
      </w:r>
      <w:r w:rsidRPr="002C6A21">
        <w:rPr>
          <w:rStyle w:val="11"/>
          <w:sz w:val="32"/>
          <w:szCs w:val="32"/>
        </w:rPr>
        <w:softHyphen/>
        <w:t>ки, холециститы);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70"/>
        </w:tabs>
        <w:spacing w:before="0" w:line="360" w:lineRule="auto"/>
        <w:ind w:left="580" w:right="20" w:hanging="240"/>
        <w:rPr>
          <w:sz w:val="32"/>
          <w:szCs w:val="32"/>
        </w:rPr>
      </w:pPr>
      <w:r w:rsidRPr="002C6A21">
        <w:rPr>
          <w:rStyle w:val="a6"/>
          <w:sz w:val="32"/>
          <w:szCs w:val="32"/>
        </w:rPr>
        <w:t>четвертое место</w:t>
      </w:r>
      <w:r w:rsidRPr="002C6A21">
        <w:rPr>
          <w:rStyle w:val="11"/>
          <w:sz w:val="32"/>
          <w:szCs w:val="32"/>
        </w:rPr>
        <w:t xml:space="preserve"> — кожные заболевания, как правило, ал</w:t>
      </w:r>
      <w:r w:rsidRPr="002C6A21">
        <w:rPr>
          <w:rStyle w:val="11"/>
          <w:sz w:val="32"/>
          <w:szCs w:val="32"/>
        </w:rPr>
        <w:softHyphen/>
        <w:t>лергического характера. Кожные проявления аллергиче</w:t>
      </w:r>
      <w:r w:rsidRPr="002C6A21">
        <w:rPr>
          <w:rStyle w:val="11"/>
          <w:sz w:val="32"/>
          <w:szCs w:val="32"/>
        </w:rPr>
        <w:softHyphen/>
        <w:t xml:space="preserve">ских реакций отличаются большой вариабельностью и по- </w:t>
      </w:r>
      <w:proofErr w:type="spellStart"/>
      <w:r w:rsidRPr="002C6A21">
        <w:rPr>
          <w:rStyle w:val="11"/>
          <w:sz w:val="32"/>
          <w:szCs w:val="32"/>
        </w:rPr>
        <w:t>лиморфностью</w:t>
      </w:r>
      <w:proofErr w:type="spellEnd"/>
      <w:r w:rsidRPr="002C6A21">
        <w:rPr>
          <w:rStyle w:val="11"/>
          <w:sz w:val="32"/>
          <w:szCs w:val="32"/>
        </w:rPr>
        <w:t>: дерматиты, экзема, крапивница и другие. Наряду с ними наблюдаются аллергические риниты, конъ</w:t>
      </w:r>
      <w:r w:rsidRPr="002C6A21">
        <w:rPr>
          <w:rStyle w:val="11"/>
          <w:sz w:val="32"/>
          <w:szCs w:val="32"/>
        </w:rPr>
        <w:softHyphen/>
        <w:t>юнктивиты;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63"/>
        </w:tabs>
        <w:spacing w:before="0" w:line="360" w:lineRule="auto"/>
        <w:ind w:left="580" w:right="20" w:hanging="240"/>
        <w:rPr>
          <w:sz w:val="32"/>
          <w:szCs w:val="32"/>
        </w:rPr>
      </w:pPr>
      <w:r w:rsidRPr="002C6A21">
        <w:rPr>
          <w:rStyle w:val="a6"/>
          <w:sz w:val="32"/>
          <w:szCs w:val="32"/>
        </w:rPr>
        <w:t>пятое место</w:t>
      </w:r>
      <w:r w:rsidRPr="002C6A21">
        <w:rPr>
          <w:rStyle w:val="11"/>
          <w:sz w:val="32"/>
          <w:szCs w:val="32"/>
        </w:rPr>
        <w:t xml:space="preserve"> — </w:t>
      </w:r>
      <w:proofErr w:type="spellStart"/>
      <w:r w:rsidRPr="002C6A21">
        <w:rPr>
          <w:rStyle w:val="11"/>
          <w:sz w:val="32"/>
          <w:szCs w:val="32"/>
        </w:rPr>
        <w:t>астмоидные</w:t>
      </w:r>
      <w:proofErr w:type="spellEnd"/>
      <w:r w:rsidRPr="002C6A21">
        <w:rPr>
          <w:rStyle w:val="11"/>
          <w:sz w:val="32"/>
          <w:szCs w:val="32"/>
        </w:rPr>
        <w:t xml:space="preserve"> бронхиты и бронхиальная астма, хронические колиты, миокардиты и др.;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68"/>
        </w:tabs>
        <w:spacing w:before="0" w:line="360" w:lineRule="auto"/>
        <w:ind w:left="580" w:right="20" w:hanging="240"/>
        <w:rPr>
          <w:sz w:val="32"/>
          <w:szCs w:val="32"/>
        </w:rPr>
      </w:pPr>
      <w:r w:rsidRPr="002C6A21">
        <w:rPr>
          <w:rStyle w:val="a6"/>
          <w:sz w:val="32"/>
          <w:szCs w:val="32"/>
        </w:rPr>
        <w:lastRenderedPageBreak/>
        <w:t>шестое место</w:t>
      </w:r>
      <w:r w:rsidRPr="002C6A21">
        <w:rPr>
          <w:rStyle w:val="11"/>
          <w:sz w:val="32"/>
          <w:szCs w:val="32"/>
        </w:rPr>
        <w:t xml:space="preserve"> — </w:t>
      </w:r>
      <w:r w:rsidRPr="002C6A21">
        <w:rPr>
          <w:rStyle w:val="11"/>
          <w:sz w:val="32"/>
          <w:szCs w:val="32"/>
          <w:lang w:val="en-US"/>
        </w:rPr>
        <w:t>JIOP</w:t>
      </w:r>
      <w:r w:rsidRPr="002C6A21">
        <w:rPr>
          <w:rStyle w:val="11"/>
          <w:sz w:val="32"/>
          <w:szCs w:val="32"/>
        </w:rPr>
        <w:t>-болезни, заболевания органов ды</w:t>
      </w:r>
      <w:r w:rsidRPr="002C6A21">
        <w:rPr>
          <w:rStyle w:val="11"/>
          <w:sz w:val="32"/>
          <w:szCs w:val="32"/>
        </w:rPr>
        <w:softHyphen/>
        <w:t>хания и органов зрения.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rStyle w:val="11"/>
          <w:sz w:val="32"/>
          <w:szCs w:val="32"/>
        </w:rPr>
      </w:pPr>
      <w:r w:rsidRPr="002C6A21">
        <w:rPr>
          <w:rStyle w:val="11"/>
          <w:sz w:val="32"/>
          <w:szCs w:val="32"/>
        </w:rPr>
        <w:t>Приоритетным направлением профилактики возникновения и развития профессиональных заболеваний является соблюде</w:t>
      </w:r>
      <w:r w:rsidRPr="002C6A21">
        <w:rPr>
          <w:rStyle w:val="11"/>
          <w:sz w:val="32"/>
          <w:szCs w:val="32"/>
        </w:rPr>
        <w:softHyphen/>
        <w:t>ние правил техники безопасности и совершенствование систе</w:t>
      </w:r>
      <w:r w:rsidRPr="002C6A21">
        <w:rPr>
          <w:rStyle w:val="11"/>
          <w:sz w:val="32"/>
          <w:szCs w:val="32"/>
        </w:rPr>
        <w:softHyphen/>
        <w:t>мы охраны труда в медицинских и фармацевтических организа</w:t>
      </w:r>
      <w:r w:rsidRPr="002C6A21">
        <w:rPr>
          <w:rStyle w:val="11"/>
          <w:sz w:val="32"/>
          <w:szCs w:val="32"/>
        </w:rPr>
        <w:softHyphen/>
        <w:t>циях.</w:t>
      </w:r>
    </w:p>
    <w:p w:rsidR="00B52D7F" w:rsidRPr="00DE2176" w:rsidRDefault="00B52D7F" w:rsidP="002C6A21">
      <w:pPr>
        <w:pStyle w:val="3"/>
        <w:shd w:val="clear" w:color="auto" w:fill="auto"/>
        <w:spacing w:before="0" w:line="360" w:lineRule="auto"/>
        <w:ind w:right="20" w:firstLine="0"/>
        <w:rPr>
          <w:sz w:val="32"/>
          <w:szCs w:val="32"/>
        </w:rPr>
      </w:pPr>
    </w:p>
    <w:p w:rsidR="002C6A21" w:rsidRPr="00DE2176" w:rsidRDefault="002C6A21" w:rsidP="002C6A21">
      <w:pPr>
        <w:pStyle w:val="3"/>
        <w:shd w:val="clear" w:color="auto" w:fill="auto"/>
        <w:spacing w:before="0" w:line="360" w:lineRule="auto"/>
        <w:ind w:right="20" w:firstLine="0"/>
        <w:rPr>
          <w:sz w:val="32"/>
          <w:szCs w:val="32"/>
        </w:rPr>
        <w:sectPr w:rsidR="002C6A21" w:rsidRPr="00DE2176" w:rsidSect="003B200D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01752" w:rsidRPr="002C6A21" w:rsidRDefault="00101752" w:rsidP="002C6A21">
      <w:pPr>
        <w:keepNext/>
        <w:keepLines/>
        <w:spacing w:after="72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4" w:name="bookmark39"/>
      <w:r w:rsidRPr="002C6A21">
        <w:rPr>
          <w:rStyle w:val="25"/>
          <w:rFonts w:ascii="Times New Roman" w:hAnsi="Times New Roman" w:cs="Times New Roman"/>
          <w:sz w:val="32"/>
          <w:szCs w:val="32"/>
        </w:rPr>
        <w:lastRenderedPageBreak/>
        <w:t>3. СИСТЕМА ОХРАНЫ ТРУДА И БЕЗОПАСНОСТИ В МЕДИЦИНСКИХ И ФАРМАЦЕВТИЧЕСКИХ ОРГАНИЗАЦИЯХ</w:t>
      </w:r>
      <w:bookmarkEnd w:id="4"/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Правовая основа охраны медицинского и фармацевтического труда в России заложена в Конституции РФ, Трудовом Кодексе РФ и других нормативных правовых актах.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Под</w:t>
      </w:r>
      <w:r w:rsidRPr="002C6A21">
        <w:rPr>
          <w:rStyle w:val="a6"/>
          <w:sz w:val="32"/>
          <w:szCs w:val="32"/>
        </w:rPr>
        <w:t xml:space="preserve"> «охраной труда»</w:t>
      </w:r>
      <w:r w:rsidRPr="002C6A21">
        <w:rPr>
          <w:rStyle w:val="11"/>
          <w:sz w:val="32"/>
          <w:szCs w:val="32"/>
        </w:rPr>
        <w:t xml:space="preserve"> следует понимать систему сохранения жизни и здоровья работников в процессе трудовой деятельно</w:t>
      </w:r>
      <w:r w:rsidRPr="002C6A21">
        <w:rPr>
          <w:rStyle w:val="11"/>
          <w:sz w:val="32"/>
          <w:szCs w:val="32"/>
        </w:rPr>
        <w:softHyphen/>
        <w:t>сти, включающую в себя правовые, социально-экономические, организационно-технические, санитарно-гигиенические, ле</w:t>
      </w:r>
      <w:r w:rsidRPr="002C6A21">
        <w:rPr>
          <w:rStyle w:val="11"/>
          <w:sz w:val="32"/>
          <w:szCs w:val="32"/>
        </w:rPr>
        <w:softHyphen/>
        <w:t>чебно-профилактические, реабилитационные и иные меро</w:t>
      </w:r>
      <w:r w:rsidRPr="002C6A21">
        <w:rPr>
          <w:rStyle w:val="11"/>
          <w:sz w:val="32"/>
          <w:szCs w:val="32"/>
        </w:rPr>
        <w:softHyphen/>
        <w:t>приятия.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 w:rsidRPr="002C6A21">
        <w:rPr>
          <w:rStyle w:val="a7"/>
          <w:sz w:val="32"/>
          <w:szCs w:val="32"/>
        </w:rPr>
        <w:t>Система охраны труда в медицинских и фармацевтических орга</w:t>
      </w:r>
      <w:r w:rsidRPr="002C6A21">
        <w:rPr>
          <w:rStyle w:val="a7"/>
          <w:sz w:val="32"/>
          <w:szCs w:val="32"/>
        </w:rPr>
        <w:softHyphen/>
        <w:t>низациях</w:t>
      </w:r>
      <w:r w:rsidRPr="002C6A21">
        <w:rPr>
          <w:rStyle w:val="11"/>
          <w:sz w:val="32"/>
          <w:szCs w:val="32"/>
        </w:rPr>
        <w:t xml:space="preserve"> представляет собой сформированную ее руководите</w:t>
      </w:r>
      <w:r w:rsidRPr="002C6A21">
        <w:rPr>
          <w:rStyle w:val="11"/>
          <w:sz w:val="32"/>
          <w:szCs w:val="32"/>
        </w:rPr>
        <w:softHyphen/>
        <w:t>лем упорядоченную совокупность органов, должностных лиц и организационных связей, предназначенных для управления де</w:t>
      </w:r>
      <w:r w:rsidRPr="002C6A21">
        <w:rPr>
          <w:rStyle w:val="11"/>
          <w:sz w:val="32"/>
          <w:szCs w:val="32"/>
        </w:rPr>
        <w:softHyphen/>
        <w:t>ятельностью по сохранению жизни и здоровья работников в про</w:t>
      </w:r>
      <w:r w:rsidRPr="002C6A21">
        <w:rPr>
          <w:rStyle w:val="11"/>
          <w:sz w:val="32"/>
          <w:szCs w:val="32"/>
        </w:rPr>
        <w:softHyphen/>
        <w:t>цессе труда.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Важнейшим элементом в этой системе является медицин</w:t>
      </w:r>
      <w:r w:rsidRPr="002C6A21">
        <w:rPr>
          <w:rStyle w:val="11"/>
          <w:sz w:val="32"/>
          <w:szCs w:val="32"/>
        </w:rPr>
        <w:softHyphen/>
        <w:t>ский или фармацевтический работник, который обязан: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50"/>
        </w:tabs>
        <w:spacing w:before="0" w:line="360" w:lineRule="auto"/>
        <w:ind w:left="560" w:right="2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lastRenderedPageBreak/>
        <w:t>правильно применять средства индивидуальной и коллек</w:t>
      </w:r>
      <w:r w:rsidRPr="002C6A21">
        <w:rPr>
          <w:rStyle w:val="11"/>
          <w:sz w:val="32"/>
          <w:szCs w:val="32"/>
        </w:rPr>
        <w:softHyphen/>
        <w:t>тивной защиты;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46"/>
        </w:tabs>
        <w:spacing w:before="0" w:line="360" w:lineRule="auto"/>
        <w:ind w:left="560" w:right="2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проходить обучение методам и приемам безопасного вы</w:t>
      </w:r>
      <w:r w:rsidRPr="002C6A21">
        <w:rPr>
          <w:rStyle w:val="11"/>
          <w:sz w:val="32"/>
          <w:szCs w:val="32"/>
        </w:rPr>
        <w:softHyphen/>
        <w:t>полнения работ и оказанию первой помощи пострадав</w:t>
      </w:r>
      <w:r w:rsidRPr="002C6A21">
        <w:rPr>
          <w:rStyle w:val="11"/>
          <w:sz w:val="32"/>
          <w:szCs w:val="32"/>
        </w:rPr>
        <w:softHyphen/>
        <w:t>шим на производстве;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46"/>
        </w:tabs>
        <w:spacing w:before="0" w:line="360" w:lineRule="auto"/>
        <w:ind w:left="560" w:right="2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проходить инструктаж и проверку знаний по охране тру</w:t>
      </w:r>
      <w:r w:rsidRPr="002C6A21">
        <w:rPr>
          <w:rStyle w:val="11"/>
          <w:sz w:val="32"/>
          <w:szCs w:val="32"/>
        </w:rPr>
        <w:softHyphen/>
        <w:t>да, стажировку на рабочем месте;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50"/>
        </w:tabs>
        <w:spacing w:before="0" w:line="360" w:lineRule="auto"/>
        <w:ind w:left="560" w:right="2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немедленно извещать своего непосредственного, или вы</w:t>
      </w:r>
      <w:r w:rsidRPr="002C6A21">
        <w:rPr>
          <w:rStyle w:val="11"/>
          <w:sz w:val="32"/>
          <w:szCs w:val="32"/>
        </w:rPr>
        <w:softHyphen/>
        <w:t>шестоящего руководителя о любой ситуации, угрожающей жизни и здоровью людей, о каждом несчастном случае, происшедшем на производстве, или ухудшении состоя</w:t>
      </w:r>
      <w:r w:rsidRPr="002C6A21">
        <w:rPr>
          <w:rStyle w:val="11"/>
          <w:sz w:val="32"/>
          <w:szCs w:val="32"/>
        </w:rPr>
        <w:softHyphen/>
        <w:t>ния своего здоровья;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50"/>
        </w:tabs>
        <w:spacing w:before="0" w:line="360" w:lineRule="auto"/>
        <w:ind w:left="560" w:right="2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проходить обязательные предварительные (при поступле</w:t>
      </w:r>
      <w:r w:rsidRPr="002C6A21">
        <w:rPr>
          <w:rStyle w:val="11"/>
          <w:sz w:val="32"/>
          <w:szCs w:val="32"/>
        </w:rPr>
        <w:softHyphen/>
        <w:t>нии на работу), периодические (в течение трудовой дея</w:t>
      </w:r>
      <w:r w:rsidRPr="002C6A21">
        <w:rPr>
          <w:rStyle w:val="11"/>
          <w:sz w:val="32"/>
          <w:szCs w:val="32"/>
        </w:rPr>
        <w:softHyphen/>
        <w:t>тельности), внеочередные (по направлению работодате</w:t>
      </w:r>
      <w:r w:rsidRPr="002C6A21">
        <w:rPr>
          <w:rStyle w:val="11"/>
          <w:sz w:val="32"/>
          <w:szCs w:val="32"/>
        </w:rPr>
        <w:softHyphen/>
        <w:t>ля) медицинские осмотры.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Основными направлениями функционирования системы охраны труда в медицинских и фармацевтических организаци</w:t>
      </w:r>
      <w:r w:rsidRPr="002C6A21">
        <w:rPr>
          <w:rStyle w:val="11"/>
          <w:sz w:val="32"/>
          <w:szCs w:val="32"/>
        </w:rPr>
        <w:softHyphen/>
        <w:t>ях, как правило, являются: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63"/>
        </w:tabs>
        <w:spacing w:before="0" w:line="360" w:lineRule="auto"/>
        <w:ind w:left="58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управление охраной труда;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68"/>
        </w:tabs>
        <w:spacing w:before="0" w:line="360" w:lineRule="auto"/>
        <w:ind w:left="580" w:right="20" w:hanging="240"/>
        <w:jc w:val="left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обучение и профессиональная подготовка работников в области охраны труда;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70"/>
        </w:tabs>
        <w:spacing w:before="0" w:line="360" w:lineRule="auto"/>
        <w:ind w:left="580" w:right="20" w:hanging="240"/>
        <w:jc w:val="left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предупреждение несчастных случаев и нарушения здоро</w:t>
      </w:r>
      <w:r w:rsidRPr="002C6A21">
        <w:rPr>
          <w:rStyle w:val="11"/>
          <w:sz w:val="32"/>
          <w:szCs w:val="32"/>
        </w:rPr>
        <w:softHyphen/>
        <w:t>вья работников;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66"/>
        </w:tabs>
        <w:spacing w:before="0" w:line="360" w:lineRule="auto"/>
        <w:ind w:left="580" w:right="20" w:hanging="240"/>
        <w:jc w:val="left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контроль за соблюдением нормативных требований охра</w:t>
      </w:r>
      <w:r w:rsidRPr="002C6A21">
        <w:rPr>
          <w:rStyle w:val="11"/>
          <w:sz w:val="32"/>
          <w:szCs w:val="32"/>
        </w:rPr>
        <w:softHyphen/>
        <w:t>ны труда.</w:t>
      </w:r>
    </w:p>
    <w:p w:rsidR="00101752" w:rsidRPr="002C6A21" w:rsidRDefault="00101752" w:rsidP="00101752">
      <w:pPr>
        <w:spacing w:line="360" w:lineRule="auto"/>
        <w:ind w:left="580"/>
        <w:rPr>
          <w:rFonts w:ascii="Times New Roman" w:hAnsi="Times New Roman" w:cs="Times New Roman"/>
          <w:sz w:val="32"/>
          <w:szCs w:val="32"/>
        </w:rPr>
      </w:pPr>
      <w:r w:rsidRPr="002C6A21">
        <w:rPr>
          <w:rStyle w:val="111"/>
          <w:rFonts w:eastAsia="Arial Unicode MS"/>
          <w:sz w:val="32"/>
          <w:szCs w:val="32"/>
        </w:rPr>
        <w:lastRenderedPageBreak/>
        <w:t>Управление охраной труда</w:t>
      </w:r>
      <w:r w:rsidRPr="002C6A21">
        <w:rPr>
          <w:rStyle w:val="112"/>
          <w:rFonts w:eastAsia="Arial Unicode MS"/>
          <w:sz w:val="32"/>
          <w:szCs w:val="32"/>
        </w:rPr>
        <w:t xml:space="preserve"> предполагает: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75"/>
        </w:tabs>
        <w:spacing w:before="0" w:line="360" w:lineRule="auto"/>
        <w:ind w:left="580" w:right="2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принятие, доведение до исполнителей и контроль выпол</w:t>
      </w:r>
      <w:r w:rsidRPr="002C6A21">
        <w:rPr>
          <w:rStyle w:val="11"/>
          <w:sz w:val="32"/>
          <w:szCs w:val="32"/>
        </w:rPr>
        <w:softHyphen/>
        <w:t>нения локальных нормативных актов, целевых программ и других организационно-методических документов, на</w:t>
      </w:r>
      <w:r w:rsidRPr="002C6A21">
        <w:rPr>
          <w:rStyle w:val="11"/>
          <w:sz w:val="32"/>
          <w:szCs w:val="32"/>
        </w:rPr>
        <w:softHyphen/>
        <w:t>правленных на улучшение условий труда;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68"/>
        </w:tabs>
        <w:spacing w:before="0" w:line="360" w:lineRule="auto"/>
        <w:ind w:left="580" w:right="20" w:hanging="240"/>
        <w:jc w:val="left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организацию и финансирование мероприятий по охране труда;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70"/>
        </w:tabs>
        <w:spacing w:before="0" w:line="360" w:lineRule="auto"/>
        <w:ind w:left="580" w:right="2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представление статистической отчетности об условиях тру</w:t>
      </w:r>
      <w:r w:rsidRPr="002C6A21">
        <w:rPr>
          <w:rStyle w:val="11"/>
          <w:sz w:val="32"/>
          <w:szCs w:val="32"/>
        </w:rPr>
        <w:softHyphen/>
        <w:t>да, производственном травматизме, профессиональной за</w:t>
      </w:r>
      <w:r w:rsidRPr="002C6A21">
        <w:rPr>
          <w:rStyle w:val="11"/>
          <w:sz w:val="32"/>
          <w:szCs w:val="32"/>
        </w:rPr>
        <w:softHyphen/>
        <w:t>болеваемости и их материальных последствиях.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Основные положения и правила по обеспечению охраны тру</w:t>
      </w:r>
      <w:r w:rsidRPr="002C6A21">
        <w:rPr>
          <w:rStyle w:val="11"/>
          <w:sz w:val="32"/>
          <w:szCs w:val="32"/>
        </w:rPr>
        <w:softHyphen/>
        <w:t>да изложены в приказах, должностных инструкциях и инструк</w:t>
      </w:r>
      <w:r w:rsidRPr="002C6A21">
        <w:rPr>
          <w:rStyle w:val="11"/>
          <w:sz w:val="32"/>
          <w:szCs w:val="32"/>
        </w:rPr>
        <w:softHyphen/>
        <w:t>циях по технике безопасности.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Общее руководство системой охраны труда осуществляет ру</w:t>
      </w:r>
      <w:r w:rsidRPr="002C6A21">
        <w:rPr>
          <w:rStyle w:val="11"/>
          <w:sz w:val="32"/>
          <w:szCs w:val="32"/>
        </w:rPr>
        <w:softHyphen/>
        <w:t>ководитель (директор, главный врач) организации. Непосред</w:t>
      </w:r>
      <w:r w:rsidRPr="002C6A21">
        <w:rPr>
          <w:rStyle w:val="11"/>
          <w:sz w:val="32"/>
          <w:szCs w:val="32"/>
        </w:rPr>
        <w:softHyphen/>
        <w:t>ственное управление проведением мероприятий по сохранению жизни и здоровья медицинских и фармацевтических работни</w:t>
      </w:r>
      <w:r w:rsidRPr="002C6A21">
        <w:rPr>
          <w:rStyle w:val="11"/>
          <w:sz w:val="32"/>
          <w:szCs w:val="32"/>
        </w:rPr>
        <w:softHyphen/>
        <w:t>ков возложено на уполномоченных должностных лиц. К ним относятся: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70"/>
        </w:tabs>
        <w:spacing w:before="0" w:line="360" w:lineRule="auto"/>
        <w:ind w:left="580" w:right="20" w:hanging="240"/>
        <w:jc w:val="left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начальник службы охраны труда, специалист по охране труда;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70"/>
        </w:tabs>
        <w:spacing w:before="0" w:line="360" w:lineRule="auto"/>
        <w:ind w:left="58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председатель комиссии или комитета по охране труда;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75"/>
        </w:tabs>
        <w:spacing w:before="0" w:line="360" w:lineRule="auto"/>
        <w:ind w:left="580" w:right="2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председатель временной комиссии по проведению разо</w:t>
      </w:r>
      <w:r w:rsidRPr="002C6A21">
        <w:rPr>
          <w:rStyle w:val="11"/>
          <w:sz w:val="32"/>
          <w:szCs w:val="32"/>
        </w:rPr>
        <w:softHyphen/>
        <w:t>вого мероприятия (например, расследование несчастного случая, аттестация рабочих мест и других);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66"/>
        </w:tabs>
        <w:spacing w:before="0" w:line="360" w:lineRule="auto"/>
        <w:ind w:left="58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заместитель руководителя организации;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70"/>
        </w:tabs>
        <w:spacing w:before="0" w:line="360" w:lineRule="auto"/>
        <w:ind w:left="580" w:hanging="240"/>
        <w:rPr>
          <w:sz w:val="32"/>
          <w:szCs w:val="32"/>
        </w:rPr>
        <w:sectPr w:rsidR="00101752" w:rsidRPr="002C6A21" w:rsidSect="003B200D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C6A21">
        <w:rPr>
          <w:rStyle w:val="11"/>
          <w:sz w:val="32"/>
          <w:szCs w:val="32"/>
        </w:rPr>
        <w:t>начальник структурного подразделения.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lastRenderedPageBreak/>
        <w:t>Медицинские и фармацевтические работники, как правило, осваивают основы безопасности жизнедеятельности и охраны труда в период до- и последипломной профессиональной под</w:t>
      </w:r>
      <w:r w:rsidRPr="002C6A21">
        <w:rPr>
          <w:rStyle w:val="11"/>
          <w:sz w:val="32"/>
          <w:szCs w:val="32"/>
        </w:rPr>
        <w:softHyphen/>
        <w:t>готовки. В процессе трудовой деятельности они обязаны прохо</w:t>
      </w:r>
      <w:r w:rsidRPr="002C6A21">
        <w:rPr>
          <w:rStyle w:val="11"/>
          <w:sz w:val="32"/>
          <w:szCs w:val="32"/>
        </w:rPr>
        <w:softHyphen/>
        <w:t>дить периодическое обучение и проверку знаний требований охраны труда, для чего работодатель должен организовать обуче</w:t>
      </w:r>
      <w:r w:rsidRPr="002C6A21">
        <w:rPr>
          <w:rStyle w:val="11"/>
          <w:sz w:val="32"/>
          <w:szCs w:val="32"/>
        </w:rPr>
        <w:softHyphen/>
        <w:t>ние безопасным способам и приемам выполнения работ и инст</w:t>
      </w:r>
      <w:r w:rsidRPr="002C6A21">
        <w:rPr>
          <w:rStyle w:val="11"/>
          <w:sz w:val="32"/>
          <w:szCs w:val="32"/>
        </w:rPr>
        <w:softHyphen/>
        <w:t>руктивные занятия (инструктажи).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 w:rsidRPr="002C6A21">
        <w:rPr>
          <w:rStyle w:val="a5"/>
          <w:sz w:val="32"/>
          <w:szCs w:val="32"/>
        </w:rPr>
        <w:t>Обучение безопасным способам и приемам выполнения работ и оказания первой помощи</w:t>
      </w:r>
      <w:r w:rsidRPr="002C6A21">
        <w:rPr>
          <w:rStyle w:val="11"/>
          <w:sz w:val="32"/>
          <w:szCs w:val="32"/>
        </w:rPr>
        <w:t xml:space="preserve"> должно проводиться в форме теорети</w:t>
      </w:r>
      <w:r w:rsidRPr="002C6A21">
        <w:rPr>
          <w:rStyle w:val="11"/>
          <w:sz w:val="32"/>
          <w:szCs w:val="32"/>
        </w:rPr>
        <w:softHyphen/>
        <w:t xml:space="preserve">ческих, методических и практических занятий. Целесообразно превентивное </w:t>
      </w:r>
      <w:r w:rsidR="00D302BC" w:rsidRPr="00D302BC">
        <w:rPr>
          <w:rStyle w:val="11"/>
          <w:sz w:val="32"/>
          <w:szCs w:val="32"/>
        </w:rPr>
        <w:t>(</w:t>
      </w:r>
      <w:r w:rsidR="00D302BC">
        <w:rPr>
          <w:rStyle w:val="11"/>
          <w:sz w:val="32"/>
          <w:szCs w:val="32"/>
        </w:rPr>
        <w:t xml:space="preserve">предупредительное) </w:t>
      </w:r>
      <w:r w:rsidRPr="002C6A21">
        <w:rPr>
          <w:rStyle w:val="11"/>
          <w:sz w:val="32"/>
          <w:szCs w:val="32"/>
        </w:rPr>
        <w:t>проведение обучения лиц, поступающих на рабо</w:t>
      </w:r>
      <w:r w:rsidRPr="002C6A21">
        <w:rPr>
          <w:rStyle w:val="11"/>
          <w:sz w:val="32"/>
          <w:szCs w:val="32"/>
        </w:rPr>
        <w:softHyphen/>
        <w:t>ту с вредными и (или) опасными факторами труда, с последую</w:t>
      </w:r>
      <w:r w:rsidRPr="002C6A21">
        <w:rPr>
          <w:rStyle w:val="11"/>
          <w:sz w:val="32"/>
          <w:szCs w:val="32"/>
        </w:rPr>
        <w:softHyphen/>
        <w:t>щей стажировкой на рабочем месте и проверкой знаний, уме</w:t>
      </w:r>
      <w:r w:rsidRPr="002C6A21">
        <w:rPr>
          <w:rStyle w:val="11"/>
          <w:sz w:val="32"/>
          <w:szCs w:val="32"/>
        </w:rPr>
        <w:softHyphen/>
        <w:t>ний и навыков безопасного выполнения работ и оказания пер</w:t>
      </w:r>
      <w:r w:rsidRPr="002C6A21">
        <w:rPr>
          <w:rStyle w:val="11"/>
          <w:sz w:val="32"/>
          <w:szCs w:val="32"/>
        </w:rPr>
        <w:softHyphen/>
        <w:t>вой помощи пострадавшим на производстве.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Инструктивные занятия, как правило, проводятся в форме вводных, первичных, повторных, внеплановых и целевых инст</w:t>
      </w:r>
      <w:r w:rsidRPr="002C6A21">
        <w:rPr>
          <w:rStyle w:val="11"/>
          <w:sz w:val="32"/>
          <w:szCs w:val="32"/>
        </w:rPr>
        <w:softHyphen/>
        <w:t>руктажей.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 w:rsidRPr="002C6A21">
        <w:rPr>
          <w:rStyle w:val="a6"/>
          <w:sz w:val="32"/>
          <w:szCs w:val="32"/>
        </w:rPr>
        <w:t>Вводный инструктаж</w:t>
      </w:r>
      <w:r w:rsidRPr="002C6A21">
        <w:rPr>
          <w:rStyle w:val="11"/>
          <w:sz w:val="32"/>
          <w:szCs w:val="32"/>
        </w:rPr>
        <w:t xml:space="preserve"> необходимо проводить со всеми лица</w:t>
      </w:r>
      <w:r w:rsidRPr="002C6A21">
        <w:rPr>
          <w:rStyle w:val="11"/>
          <w:sz w:val="32"/>
          <w:szCs w:val="32"/>
        </w:rPr>
        <w:softHyphen/>
        <w:t>ми, вновь принимаемыми на постоянную или временную рабо</w:t>
      </w:r>
      <w:r w:rsidRPr="002C6A21">
        <w:rPr>
          <w:rStyle w:val="11"/>
          <w:sz w:val="32"/>
          <w:szCs w:val="32"/>
        </w:rPr>
        <w:softHyphen/>
        <w:t>ту, прикомандированными, независимо от их образования, ста</w:t>
      </w:r>
      <w:r w:rsidRPr="002C6A21">
        <w:rPr>
          <w:rStyle w:val="11"/>
          <w:sz w:val="32"/>
          <w:szCs w:val="32"/>
        </w:rPr>
        <w:softHyphen/>
        <w:t>жа работы по данной профессии и должности. До инструкти</w:t>
      </w:r>
      <w:r w:rsidRPr="002C6A21">
        <w:rPr>
          <w:rStyle w:val="11"/>
          <w:sz w:val="32"/>
          <w:szCs w:val="32"/>
        </w:rPr>
        <w:softHyphen/>
        <w:t>руемого работника следует довести: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63"/>
        </w:tabs>
        <w:spacing w:before="0" w:line="360" w:lineRule="auto"/>
        <w:ind w:left="580" w:right="2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общие сведения об организации и особенностях ее дея</w:t>
      </w:r>
      <w:r w:rsidRPr="002C6A21">
        <w:rPr>
          <w:rStyle w:val="11"/>
          <w:sz w:val="32"/>
          <w:szCs w:val="32"/>
        </w:rPr>
        <w:softHyphen/>
        <w:t>тельности;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66"/>
        </w:tabs>
        <w:spacing w:before="0" w:line="360" w:lineRule="auto"/>
        <w:ind w:left="580" w:right="2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lastRenderedPageBreak/>
        <w:t>основные положения законодательства об охране труда, правах и обязанности сторон трудовых отношений по под</w:t>
      </w:r>
      <w:r w:rsidRPr="002C6A21">
        <w:rPr>
          <w:rStyle w:val="11"/>
          <w:sz w:val="32"/>
          <w:szCs w:val="32"/>
        </w:rPr>
        <w:softHyphen/>
        <w:t>держанию безопасных условий труда и соблюдению тре</w:t>
      </w:r>
      <w:r w:rsidRPr="002C6A21">
        <w:rPr>
          <w:rStyle w:val="11"/>
          <w:sz w:val="32"/>
          <w:szCs w:val="32"/>
        </w:rPr>
        <w:softHyphen/>
        <w:t>бований охраны труда, зафиксированных в локальных ак</w:t>
      </w:r>
      <w:r w:rsidRPr="002C6A21">
        <w:rPr>
          <w:rStyle w:val="11"/>
          <w:sz w:val="32"/>
          <w:szCs w:val="32"/>
        </w:rPr>
        <w:softHyphen/>
        <w:t>тах организации и трудовом договоре;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66"/>
        </w:tabs>
        <w:spacing w:before="0" w:line="360" w:lineRule="auto"/>
        <w:ind w:left="580" w:right="2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общие правила поведения на территории и в помещениях зданий и сооружений организации;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68"/>
        </w:tabs>
        <w:spacing w:before="0" w:line="360" w:lineRule="auto"/>
        <w:ind w:left="580" w:right="2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информацию об основных опасных и вредных производ</w:t>
      </w:r>
      <w:r w:rsidRPr="002C6A21">
        <w:rPr>
          <w:rStyle w:val="11"/>
          <w:sz w:val="32"/>
          <w:szCs w:val="32"/>
        </w:rPr>
        <w:softHyphen/>
        <w:t>ственных факторах, характерных для деятельности орга</w:t>
      </w:r>
      <w:r w:rsidRPr="002C6A21">
        <w:rPr>
          <w:rStyle w:val="11"/>
          <w:sz w:val="32"/>
          <w:szCs w:val="32"/>
        </w:rPr>
        <w:softHyphen/>
        <w:t>низации, основные требования безопасности жизнедея</w:t>
      </w:r>
      <w:r w:rsidRPr="002C6A21">
        <w:rPr>
          <w:rStyle w:val="11"/>
          <w:sz w:val="32"/>
          <w:szCs w:val="32"/>
        </w:rPr>
        <w:softHyphen/>
        <w:t>тельности и примеры происшествий вследствие наруше</w:t>
      </w:r>
      <w:r w:rsidRPr="002C6A21">
        <w:rPr>
          <w:rStyle w:val="11"/>
          <w:sz w:val="32"/>
          <w:szCs w:val="32"/>
        </w:rPr>
        <w:softHyphen/>
        <w:t>ния требований охраны труда;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68"/>
        </w:tabs>
        <w:spacing w:before="0" w:line="360" w:lineRule="auto"/>
        <w:ind w:left="580" w:right="4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сведения о доступных способах и имеющихся средствах предупреждения несчастных случаев и профессиональных болезней, о порядке и нормах выдачи средств индивиду</w:t>
      </w:r>
      <w:r w:rsidRPr="002C6A21">
        <w:rPr>
          <w:rStyle w:val="11"/>
          <w:sz w:val="32"/>
          <w:szCs w:val="32"/>
        </w:rPr>
        <w:softHyphen/>
        <w:t>альной защиты;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73"/>
        </w:tabs>
        <w:spacing w:before="0" w:line="360" w:lineRule="auto"/>
        <w:ind w:left="580" w:right="4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порядок расследования и оформления несчастных случа</w:t>
      </w:r>
      <w:r w:rsidRPr="002C6A21">
        <w:rPr>
          <w:rStyle w:val="11"/>
          <w:sz w:val="32"/>
          <w:szCs w:val="32"/>
        </w:rPr>
        <w:softHyphen/>
        <w:t>ев и возникновения профессиональных болезней;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73"/>
        </w:tabs>
        <w:spacing w:before="0" w:line="360" w:lineRule="auto"/>
        <w:ind w:left="580" w:right="4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порядок</w:t>
      </w:r>
      <w:r w:rsidR="00D302BC">
        <w:rPr>
          <w:rStyle w:val="11"/>
          <w:sz w:val="32"/>
          <w:szCs w:val="32"/>
        </w:rPr>
        <w:t xml:space="preserve"> </w:t>
      </w:r>
      <w:r w:rsidRPr="002C6A21">
        <w:rPr>
          <w:rStyle w:val="11"/>
          <w:sz w:val="32"/>
          <w:szCs w:val="32"/>
        </w:rPr>
        <w:t>действий при возникновении возгорания или по</w:t>
      </w:r>
      <w:r w:rsidRPr="002C6A21">
        <w:rPr>
          <w:rStyle w:val="11"/>
          <w:sz w:val="32"/>
          <w:szCs w:val="32"/>
        </w:rPr>
        <w:softHyphen/>
        <w:t>жара;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70"/>
        </w:tabs>
        <w:spacing w:before="0" w:line="360" w:lineRule="auto"/>
        <w:ind w:left="580" w:right="4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порядок оказания первой помощи пострадавшим и дей</w:t>
      </w:r>
      <w:r w:rsidRPr="002C6A21">
        <w:rPr>
          <w:rStyle w:val="11"/>
          <w:sz w:val="32"/>
          <w:szCs w:val="32"/>
        </w:rPr>
        <w:softHyphen/>
        <w:t>ствий работников при возникновении несчастного случая на рабочем месте.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40" w:firstLine="32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Вводный инструктаж, как правило, проводит инженер по охране труда. Однако для инструктажа медицинских и фарма</w:t>
      </w:r>
      <w:r w:rsidRPr="002C6A21">
        <w:rPr>
          <w:rStyle w:val="11"/>
          <w:sz w:val="32"/>
          <w:szCs w:val="32"/>
        </w:rPr>
        <w:softHyphen/>
        <w:t xml:space="preserve">цевтических работников его инженерных компетенций явно не достаточно. Поэтому целесообразно к этой работе привлекать заместителей </w:t>
      </w:r>
      <w:r w:rsidRPr="002C6A21">
        <w:rPr>
          <w:rStyle w:val="11"/>
          <w:sz w:val="32"/>
          <w:szCs w:val="32"/>
        </w:rPr>
        <w:lastRenderedPageBreak/>
        <w:t>руководителя организации или руководителей структурных подразделений, имеющих соответствующую под</w:t>
      </w:r>
      <w:r w:rsidRPr="002C6A21">
        <w:rPr>
          <w:rStyle w:val="11"/>
          <w:sz w:val="32"/>
          <w:szCs w:val="32"/>
        </w:rPr>
        <w:softHyphen/>
        <w:t>готовку по безопасности медицинского или фармацевтическо</w:t>
      </w:r>
      <w:r w:rsidRPr="002C6A21">
        <w:rPr>
          <w:rStyle w:val="11"/>
          <w:sz w:val="32"/>
          <w:szCs w:val="32"/>
        </w:rPr>
        <w:softHyphen/>
        <w:t>го труда.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40" w:firstLine="320"/>
        <w:rPr>
          <w:sz w:val="32"/>
          <w:szCs w:val="32"/>
        </w:rPr>
      </w:pPr>
      <w:r w:rsidRPr="002C6A21">
        <w:rPr>
          <w:rStyle w:val="a6"/>
          <w:sz w:val="32"/>
          <w:szCs w:val="32"/>
        </w:rPr>
        <w:t>Первичный инструктаж</w:t>
      </w:r>
      <w:r w:rsidRPr="002C6A21">
        <w:rPr>
          <w:rStyle w:val="11"/>
          <w:sz w:val="32"/>
          <w:szCs w:val="32"/>
        </w:rPr>
        <w:t xml:space="preserve"> нужно проводить непосредственно на рабочем месте до начала исполнения работником своей тру</w:t>
      </w:r>
      <w:r w:rsidRPr="002C6A21">
        <w:rPr>
          <w:rStyle w:val="11"/>
          <w:sz w:val="32"/>
          <w:szCs w:val="32"/>
        </w:rPr>
        <w:softHyphen/>
        <w:t>довой деятельности. Такой инструктаж следует проводить со все</w:t>
      </w:r>
      <w:r w:rsidRPr="002C6A21">
        <w:rPr>
          <w:rStyle w:val="11"/>
          <w:sz w:val="32"/>
          <w:szCs w:val="32"/>
        </w:rPr>
        <w:softHyphen/>
        <w:t>ми работниками и обучающимися, приступающими к исполне</w:t>
      </w:r>
      <w:r w:rsidRPr="002C6A21">
        <w:rPr>
          <w:rStyle w:val="11"/>
          <w:sz w:val="32"/>
          <w:szCs w:val="32"/>
        </w:rPr>
        <w:softHyphen/>
        <w:t>нию обязанностей на новом месте, а также в случаях выполне</w:t>
      </w:r>
      <w:r w:rsidRPr="002C6A21">
        <w:rPr>
          <w:rStyle w:val="11"/>
          <w:sz w:val="32"/>
          <w:szCs w:val="32"/>
        </w:rPr>
        <w:softHyphen/>
        <w:t>ния ими новой работы. Основной метод инструктажа — беседа, сопровождающаяся практической демонстрацией безопасных приемов и методов труда.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40" w:firstLine="320"/>
        <w:rPr>
          <w:sz w:val="32"/>
          <w:szCs w:val="32"/>
        </w:rPr>
      </w:pPr>
      <w:r w:rsidRPr="002C6A21">
        <w:rPr>
          <w:rStyle w:val="a6"/>
          <w:sz w:val="32"/>
          <w:szCs w:val="32"/>
        </w:rPr>
        <w:t>Повторный инструктаж</w:t>
      </w:r>
      <w:r w:rsidRPr="002C6A21">
        <w:rPr>
          <w:rStyle w:val="11"/>
          <w:sz w:val="32"/>
          <w:szCs w:val="32"/>
        </w:rPr>
        <w:t xml:space="preserve"> обязаны проходить все работники организации не реже одного раза в полгода.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580" w:hanging="240"/>
        <w:rPr>
          <w:sz w:val="32"/>
          <w:szCs w:val="32"/>
        </w:rPr>
      </w:pPr>
      <w:r w:rsidRPr="002C6A21">
        <w:rPr>
          <w:rStyle w:val="a6"/>
          <w:sz w:val="32"/>
          <w:szCs w:val="32"/>
        </w:rPr>
        <w:t>Внеплановый инструктаж</w:t>
      </w:r>
      <w:r w:rsidRPr="002C6A21">
        <w:rPr>
          <w:rStyle w:val="11"/>
          <w:sz w:val="32"/>
          <w:szCs w:val="32"/>
        </w:rPr>
        <w:t xml:space="preserve"> следует проводить в случаях: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73"/>
        </w:tabs>
        <w:spacing w:before="0" w:line="360" w:lineRule="auto"/>
        <w:ind w:left="580" w:right="4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изменения или введения в действие новых или перерабо</w:t>
      </w:r>
      <w:r w:rsidRPr="002C6A21">
        <w:rPr>
          <w:rStyle w:val="11"/>
          <w:sz w:val="32"/>
          <w:szCs w:val="32"/>
        </w:rPr>
        <w:softHyphen/>
        <w:t>танных стандартов, правил, инструкций по охране труда;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73"/>
        </w:tabs>
        <w:spacing w:before="0" w:line="360" w:lineRule="auto"/>
        <w:ind w:left="580" w:right="4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изменения технологического процесса, замены или мо</w:t>
      </w:r>
      <w:r w:rsidRPr="002C6A21">
        <w:rPr>
          <w:rStyle w:val="11"/>
          <w:sz w:val="32"/>
          <w:szCs w:val="32"/>
        </w:rPr>
        <w:softHyphen/>
        <w:t>дернизации оборудования, внедрения новых методик ди</w:t>
      </w:r>
      <w:r w:rsidRPr="002C6A21">
        <w:rPr>
          <w:rStyle w:val="11"/>
          <w:sz w:val="32"/>
          <w:szCs w:val="32"/>
        </w:rPr>
        <w:softHyphen/>
        <w:t>агностики и лечения;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73"/>
        </w:tabs>
        <w:spacing w:before="0" w:line="360" w:lineRule="auto"/>
        <w:ind w:left="580" w:right="40" w:hanging="240"/>
        <w:rPr>
          <w:sz w:val="32"/>
          <w:szCs w:val="32"/>
        </w:rPr>
        <w:sectPr w:rsidR="00101752" w:rsidRPr="002C6A21" w:rsidSect="003B200D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C6A21">
        <w:rPr>
          <w:rStyle w:val="11"/>
          <w:sz w:val="32"/>
          <w:szCs w:val="32"/>
        </w:rPr>
        <w:t>выявления нарушений работниками требований безопас</w:t>
      </w:r>
      <w:r w:rsidRPr="002C6A21">
        <w:rPr>
          <w:rStyle w:val="11"/>
          <w:sz w:val="32"/>
          <w:szCs w:val="32"/>
        </w:rPr>
        <w:softHyphen/>
        <w:t>ности труда;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68"/>
        </w:tabs>
        <w:spacing w:before="0" w:line="360" w:lineRule="auto"/>
        <w:ind w:left="580" w:right="2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lastRenderedPageBreak/>
        <w:t>перерыва в работе 60 и более дней (от 30 до 60 дней — для работ, к которым предъявлены повышенные требования безопасности);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63"/>
        </w:tabs>
        <w:spacing w:before="0" w:line="360" w:lineRule="auto"/>
        <w:ind w:left="20" w:firstLine="32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требования органов надзора за состоянием охраны труда.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 w:rsidRPr="002C6A21">
        <w:rPr>
          <w:rStyle w:val="a6"/>
          <w:sz w:val="32"/>
          <w:szCs w:val="32"/>
        </w:rPr>
        <w:lastRenderedPageBreak/>
        <w:t>Целевой инструктаж</w:t>
      </w:r>
      <w:r w:rsidRPr="002C6A21">
        <w:rPr>
          <w:rStyle w:val="11"/>
          <w:sz w:val="32"/>
          <w:szCs w:val="32"/>
        </w:rPr>
        <w:t xml:space="preserve"> обычно проводят при подготовке ме</w:t>
      </w:r>
      <w:r w:rsidRPr="002C6A21">
        <w:rPr>
          <w:rStyle w:val="11"/>
          <w:sz w:val="32"/>
          <w:szCs w:val="32"/>
        </w:rPr>
        <w:softHyphen/>
        <w:t>дицинских и фармацевтических работников к выполнению ме</w:t>
      </w:r>
      <w:r w:rsidRPr="002C6A21">
        <w:rPr>
          <w:rStyle w:val="11"/>
          <w:sz w:val="32"/>
          <w:szCs w:val="32"/>
        </w:rPr>
        <w:softHyphen/>
        <w:t>роприятий по ликвидации последствий аварий или стихийных бедствий, при организации работ вне рабочего времени или ра</w:t>
      </w:r>
      <w:r w:rsidRPr="002C6A21">
        <w:rPr>
          <w:rStyle w:val="11"/>
          <w:sz w:val="32"/>
          <w:szCs w:val="32"/>
        </w:rPr>
        <w:softHyphen/>
        <w:t>бот, не связанных с трудовыми обязанностями.</w:t>
      </w:r>
    </w:p>
    <w:p w:rsidR="00DE2176" w:rsidRPr="00DE2176" w:rsidRDefault="00101752" w:rsidP="00DE2176">
      <w:pPr>
        <w:pStyle w:val="3"/>
        <w:shd w:val="clear" w:color="auto" w:fill="auto"/>
        <w:spacing w:before="0" w:line="360" w:lineRule="auto"/>
        <w:ind w:left="20" w:right="20" w:firstLine="320"/>
        <w:jc w:val="center"/>
        <w:rPr>
          <w:rStyle w:val="11"/>
          <w:b/>
          <w:sz w:val="32"/>
          <w:szCs w:val="32"/>
        </w:rPr>
      </w:pPr>
      <w:r w:rsidRPr="00DE2176">
        <w:rPr>
          <w:rStyle w:val="11"/>
          <w:b/>
          <w:sz w:val="32"/>
          <w:szCs w:val="32"/>
        </w:rPr>
        <w:t xml:space="preserve">Контроль за соблюдением нормативных </w:t>
      </w:r>
    </w:p>
    <w:p w:rsidR="00DE2176" w:rsidRPr="00DE2176" w:rsidRDefault="00101752" w:rsidP="00DE2176">
      <w:pPr>
        <w:pStyle w:val="3"/>
        <w:shd w:val="clear" w:color="auto" w:fill="auto"/>
        <w:spacing w:before="0" w:line="360" w:lineRule="auto"/>
        <w:ind w:left="20" w:right="20" w:firstLine="320"/>
        <w:jc w:val="center"/>
        <w:rPr>
          <w:rStyle w:val="11"/>
          <w:b/>
          <w:sz w:val="32"/>
          <w:szCs w:val="32"/>
        </w:rPr>
      </w:pPr>
      <w:r w:rsidRPr="00DE2176">
        <w:rPr>
          <w:rStyle w:val="11"/>
          <w:b/>
          <w:sz w:val="32"/>
          <w:szCs w:val="32"/>
        </w:rPr>
        <w:t>требований охраны гру</w:t>
      </w:r>
      <w:r w:rsidRPr="00DE2176">
        <w:rPr>
          <w:rStyle w:val="11"/>
          <w:b/>
          <w:sz w:val="32"/>
          <w:szCs w:val="32"/>
        </w:rPr>
        <w:softHyphen/>
        <w:t>да.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В настоящее время в Российской Федерации все руководя</w:t>
      </w:r>
      <w:r w:rsidRPr="002C6A21">
        <w:rPr>
          <w:rStyle w:val="11"/>
          <w:sz w:val="32"/>
          <w:szCs w:val="32"/>
        </w:rPr>
        <w:softHyphen/>
        <w:t>щие функции и полномочия в области охраны труда, в том чис</w:t>
      </w:r>
      <w:r w:rsidRPr="002C6A21">
        <w:rPr>
          <w:rStyle w:val="11"/>
          <w:sz w:val="32"/>
          <w:szCs w:val="32"/>
        </w:rPr>
        <w:softHyphen/>
        <w:t>ле государственный надзор и контроль за соблюдением зако</w:t>
      </w:r>
      <w:r w:rsidRPr="002C6A21">
        <w:rPr>
          <w:rStyle w:val="11"/>
          <w:sz w:val="32"/>
          <w:szCs w:val="32"/>
        </w:rPr>
        <w:softHyphen/>
        <w:t xml:space="preserve">нодательства об охране труда, возложены на блок федеральных органов исполнительной власти, руководимый Министерством здравоохранения РФ </w:t>
      </w:r>
      <w:r w:rsidR="00DE2176" w:rsidRPr="00DE2176">
        <w:rPr>
          <w:rStyle w:val="11"/>
          <w:sz w:val="32"/>
          <w:szCs w:val="32"/>
        </w:rPr>
        <w:t>(</w:t>
      </w:r>
      <w:r w:rsidR="00DE2176">
        <w:rPr>
          <w:rStyle w:val="11"/>
          <w:sz w:val="32"/>
          <w:szCs w:val="32"/>
        </w:rPr>
        <w:t xml:space="preserve">Вероника Скворцова) </w:t>
      </w:r>
      <w:r w:rsidRPr="002C6A21">
        <w:rPr>
          <w:rStyle w:val="11"/>
          <w:sz w:val="32"/>
          <w:szCs w:val="32"/>
        </w:rPr>
        <w:t>и Министерством труда и социальной за</w:t>
      </w:r>
      <w:r w:rsidRPr="002C6A21">
        <w:rPr>
          <w:rStyle w:val="11"/>
          <w:sz w:val="32"/>
          <w:szCs w:val="32"/>
        </w:rPr>
        <w:softHyphen/>
        <w:t>щиты РФ</w:t>
      </w:r>
      <w:r w:rsidR="00DE2176">
        <w:rPr>
          <w:rStyle w:val="11"/>
          <w:sz w:val="32"/>
          <w:szCs w:val="32"/>
        </w:rPr>
        <w:t xml:space="preserve"> (Максим </w:t>
      </w:r>
      <w:proofErr w:type="spellStart"/>
      <w:r w:rsidR="00DE2176">
        <w:rPr>
          <w:rStyle w:val="11"/>
          <w:sz w:val="32"/>
          <w:szCs w:val="32"/>
        </w:rPr>
        <w:t>Топилин</w:t>
      </w:r>
      <w:proofErr w:type="spellEnd"/>
      <w:r w:rsidR="00DE2176">
        <w:rPr>
          <w:rStyle w:val="11"/>
          <w:sz w:val="32"/>
          <w:szCs w:val="32"/>
        </w:rPr>
        <w:t>)</w:t>
      </w:r>
      <w:r w:rsidRPr="002C6A21">
        <w:rPr>
          <w:rStyle w:val="11"/>
          <w:sz w:val="32"/>
          <w:szCs w:val="32"/>
        </w:rPr>
        <w:t>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Так, на Министерство здравоохранения РФ возложены функ</w:t>
      </w:r>
      <w:r w:rsidRPr="002C6A21">
        <w:rPr>
          <w:rStyle w:val="11"/>
          <w:sz w:val="32"/>
          <w:szCs w:val="32"/>
        </w:rPr>
        <w:softHyphen/>
        <w:t>ции по выработке и реализации государственной политики и нормативному правовому регулированию в сфере здравоохране</w:t>
      </w:r>
      <w:r w:rsidRPr="002C6A21">
        <w:rPr>
          <w:rStyle w:val="11"/>
          <w:sz w:val="32"/>
          <w:szCs w:val="32"/>
        </w:rPr>
        <w:softHyphen/>
        <w:t>ния, включая вопросы: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66"/>
        </w:tabs>
        <w:spacing w:before="0" w:line="360" w:lineRule="auto"/>
        <w:ind w:left="580" w:right="2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организации профилактики заболеваний (в том числе про</w:t>
      </w:r>
      <w:r w:rsidRPr="002C6A21">
        <w:rPr>
          <w:rStyle w:val="11"/>
          <w:sz w:val="32"/>
          <w:szCs w:val="32"/>
        </w:rPr>
        <w:softHyphen/>
        <w:t>фессиональных);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68"/>
        </w:tabs>
        <w:spacing w:before="0" w:line="360" w:lineRule="auto"/>
        <w:ind w:left="20" w:firstLine="32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медицинской и фармацевтической деятельности;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66"/>
        </w:tabs>
        <w:spacing w:before="0" w:line="360" w:lineRule="auto"/>
        <w:ind w:left="580" w:right="2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медико-санитарного обеспечения работников отдельных отраслей экономики с особо опасными условиями труда;</w:t>
      </w:r>
    </w:p>
    <w:p w:rsidR="00101752" w:rsidRPr="002C6A21" w:rsidRDefault="00101752" w:rsidP="00101752">
      <w:pPr>
        <w:pStyle w:val="3"/>
        <w:numPr>
          <w:ilvl w:val="0"/>
          <w:numId w:val="21"/>
        </w:numPr>
        <w:shd w:val="clear" w:color="auto" w:fill="auto"/>
        <w:tabs>
          <w:tab w:val="left" w:pos="566"/>
        </w:tabs>
        <w:spacing w:before="0" w:line="360" w:lineRule="auto"/>
        <w:ind w:left="580" w:right="20" w:hanging="24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медико-биологической оценки воздействия на организм человека особо опасных факторов физической и химиче</w:t>
      </w:r>
      <w:r w:rsidRPr="002C6A21">
        <w:rPr>
          <w:rStyle w:val="11"/>
          <w:sz w:val="32"/>
          <w:szCs w:val="32"/>
        </w:rPr>
        <w:softHyphen/>
        <w:t>ской природы и др.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lastRenderedPageBreak/>
        <w:t>Помимо государственного контроля существует ведомствен</w:t>
      </w:r>
      <w:r w:rsidRPr="002C6A21">
        <w:rPr>
          <w:rStyle w:val="11"/>
          <w:sz w:val="32"/>
          <w:szCs w:val="32"/>
        </w:rPr>
        <w:softHyphen/>
        <w:t>ный и общественный контроль.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2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Контрольные функции неразрывно связаны с управленче</w:t>
      </w:r>
      <w:r w:rsidRPr="002C6A21">
        <w:rPr>
          <w:rStyle w:val="11"/>
          <w:sz w:val="32"/>
          <w:szCs w:val="32"/>
        </w:rPr>
        <w:softHyphen/>
        <w:t>скими функциями. Каждый работодатель или руководитель ме</w:t>
      </w:r>
      <w:r w:rsidRPr="002C6A21">
        <w:rPr>
          <w:rStyle w:val="11"/>
          <w:sz w:val="32"/>
          <w:szCs w:val="32"/>
        </w:rPr>
        <w:softHyphen/>
        <w:t>дицинской или фармацевтической организации, структурного или функционального подразделения обязан постоянно наблю</w:t>
      </w:r>
      <w:r w:rsidRPr="002C6A21">
        <w:rPr>
          <w:rStyle w:val="11"/>
          <w:sz w:val="32"/>
          <w:szCs w:val="32"/>
        </w:rPr>
        <w:softHyphen/>
        <w:t>дать за выполнением работниками установленных правил охраны здоровья и безопасности, то есть осуществлять произ</w:t>
      </w:r>
      <w:r w:rsidRPr="002C6A21">
        <w:rPr>
          <w:rStyle w:val="11"/>
          <w:sz w:val="32"/>
          <w:szCs w:val="32"/>
        </w:rPr>
        <w:softHyphen/>
        <w:t>водственный контроль. Он дополняется систематическими пла</w:t>
      </w:r>
      <w:r w:rsidRPr="002C6A21">
        <w:rPr>
          <w:rStyle w:val="11"/>
          <w:sz w:val="32"/>
          <w:szCs w:val="32"/>
        </w:rPr>
        <w:softHyphen/>
        <w:t>новыми и внезапными проверками рабочих мест специалиста</w:t>
      </w:r>
      <w:r w:rsidRPr="002C6A21">
        <w:rPr>
          <w:rStyle w:val="11"/>
          <w:sz w:val="32"/>
          <w:szCs w:val="32"/>
        </w:rPr>
        <w:softHyphen/>
        <w:t>ми по охране труда, административными и хозяйственными работниками, представителями надзорных и инспектирующих органов.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Большое значение для обеспечения безопасности труда име</w:t>
      </w:r>
      <w:r w:rsidRPr="002C6A21">
        <w:rPr>
          <w:rStyle w:val="11"/>
          <w:sz w:val="32"/>
          <w:szCs w:val="32"/>
        </w:rPr>
        <w:softHyphen/>
        <w:t>ют учет и обстоятельное расследование несчастных случаев и профессиональных заболеваний. При каждом таком случае в медицинской или фармацевтической организации создается комиссия по расследованию, в обязанности которой входит вы</w:t>
      </w:r>
      <w:r w:rsidRPr="002C6A21">
        <w:rPr>
          <w:rStyle w:val="11"/>
          <w:sz w:val="32"/>
          <w:szCs w:val="32"/>
        </w:rPr>
        <w:softHyphen/>
        <w:t>явление патогенной ситуации и установление непосредствен</w:t>
      </w:r>
      <w:r w:rsidRPr="002C6A21">
        <w:rPr>
          <w:rStyle w:val="11"/>
          <w:sz w:val="32"/>
          <w:szCs w:val="32"/>
        </w:rPr>
        <w:softHyphen/>
        <w:t>ных виновных. По материалам работы комиссии разрабатывают и внедряют профилактические меры по борьбе с травматизмом и профессиональными болезнями.</w:t>
      </w:r>
    </w:p>
    <w:p w:rsidR="00101752" w:rsidRPr="002C6A21" w:rsidRDefault="00101752" w:rsidP="00101752">
      <w:pPr>
        <w:pStyle w:val="3"/>
        <w:shd w:val="clear" w:color="auto" w:fill="auto"/>
        <w:spacing w:before="0" w:after="403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В Российской Федерации установлена административная, дисциплинарная и уголовная ответственность работодателей и должностных лиц, виновных в нарушении законодательных или иных нормативных правовых актов по охране труда, в невыпол</w:t>
      </w:r>
      <w:r w:rsidRPr="002C6A21">
        <w:rPr>
          <w:rStyle w:val="11"/>
          <w:sz w:val="32"/>
          <w:szCs w:val="32"/>
        </w:rPr>
        <w:softHyphen/>
        <w:t>нении обязательств, установленных коллективными договора</w:t>
      </w:r>
      <w:r w:rsidRPr="002C6A21">
        <w:rPr>
          <w:rStyle w:val="11"/>
          <w:sz w:val="32"/>
          <w:szCs w:val="32"/>
        </w:rPr>
        <w:softHyphen/>
        <w:t xml:space="preserve">ми </w:t>
      </w:r>
      <w:r w:rsidRPr="002C6A21">
        <w:rPr>
          <w:rStyle w:val="11"/>
          <w:sz w:val="32"/>
          <w:szCs w:val="32"/>
        </w:rPr>
        <w:lastRenderedPageBreak/>
        <w:t>или соглашениями по охране труда. Трудовым кодексом Рос</w:t>
      </w:r>
      <w:r w:rsidRPr="002C6A21">
        <w:rPr>
          <w:rStyle w:val="11"/>
          <w:sz w:val="32"/>
          <w:szCs w:val="32"/>
        </w:rPr>
        <w:softHyphen/>
        <w:t>сийской Федерации предусмотрено возмещение работодателем вреда, причиненного работнику увечьем, профессиональным заболеванием, либо иным повреждением здоровья. Кроме того, установлен порядок рассмотрения работодателем заявления о возмещении вреда и ответственность работников за нарушение требований нормативных правовых актов об охране труда.</w:t>
      </w:r>
    </w:p>
    <w:p w:rsidR="00101752" w:rsidRPr="002C6A21" w:rsidRDefault="00101752" w:rsidP="002C6A21">
      <w:pPr>
        <w:keepNext/>
        <w:keepLines/>
        <w:spacing w:after="79" w:line="360" w:lineRule="auto"/>
        <w:ind w:left="660" w:right="360" w:hanging="340"/>
        <w:jc w:val="center"/>
        <w:rPr>
          <w:rFonts w:ascii="Times New Roman" w:hAnsi="Times New Roman" w:cs="Times New Roman"/>
          <w:sz w:val="32"/>
          <w:szCs w:val="32"/>
        </w:rPr>
      </w:pPr>
      <w:bookmarkStart w:id="5" w:name="bookmark40"/>
      <w:r w:rsidRPr="002C6A21">
        <w:rPr>
          <w:rStyle w:val="25"/>
          <w:rFonts w:ascii="Times New Roman" w:hAnsi="Times New Roman" w:cs="Times New Roman"/>
          <w:sz w:val="32"/>
          <w:szCs w:val="32"/>
        </w:rPr>
        <w:t>4. ОБЩИЕ ТРЕБОВАНИЯ К БЕЗОПАСНОСТИ ЖИЗНЕДЕЯТЕЛЬНОСТИ МЕДИЦИНСКИХ И ФАРМАЦЕВТИЧЕСКИХ РАБОТНИКОВ</w:t>
      </w:r>
      <w:bookmarkEnd w:id="5"/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  <w:sectPr w:rsidR="00101752" w:rsidRPr="002C6A21" w:rsidSect="003B200D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C6A21">
        <w:rPr>
          <w:rStyle w:val="11"/>
          <w:sz w:val="32"/>
          <w:szCs w:val="32"/>
        </w:rPr>
        <w:t>При строительстве зданий для медицинских и фармацевти</w:t>
      </w:r>
      <w:r w:rsidRPr="002C6A21">
        <w:rPr>
          <w:rStyle w:val="11"/>
          <w:sz w:val="32"/>
          <w:szCs w:val="32"/>
        </w:rPr>
        <w:softHyphen/>
        <w:t>ческих организаций должны соблюдаться нормы и правила со</w:t>
      </w:r>
      <w:r w:rsidRPr="002C6A21">
        <w:rPr>
          <w:rStyle w:val="11"/>
          <w:sz w:val="32"/>
          <w:szCs w:val="32"/>
        </w:rPr>
        <w:softHyphen/>
        <w:t>блюдения санитарно-топографических, архитектурно-планиро</w:t>
      </w:r>
      <w:r w:rsidRPr="002C6A21">
        <w:rPr>
          <w:rStyle w:val="11"/>
          <w:sz w:val="32"/>
          <w:szCs w:val="32"/>
        </w:rPr>
        <w:softHyphen/>
        <w:t>вочных и санитарно-технических требований. Расстановку и эк</w:t>
      </w:r>
      <w:r w:rsidRPr="002C6A21">
        <w:rPr>
          <w:rStyle w:val="11"/>
          <w:sz w:val="32"/>
          <w:szCs w:val="32"/>
        </w:rPr>
        <w:softHyphen/>
        <w:t>сплуатацию медицинского и технического оборудования необ</w:t>
      </w:r>
      <w:r w:rsidRPr="002C6A21">
        <w:rPr>
          <w:rStyle w:val="11"/>
          <w:sz w:val="32"/>
          <w:szCs w:val="32"/>
        </w:rPr>
        <w:softHyphen/>
        <w:t>ходимо осуществлять в строгом соответствии с правилами охраны труда и эргономики.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lastRenderedPageBreak/>
        <w:t>Не менее важным является выполнение медицинскими и фармацевтическими работниками определенных требований к поведению, медицинской одежде, кожным покровам, условиям труда и быта, а также к организации и оказанию медицинской помощи.</w:t>
      </w:r>
    </w:p>
    <w:p w:rsidR="00101752" w:rsidRPr="002C6A21" w:rsidRDefault="00101752" w:rsidP="00101752">
      <w:pPr>
        <w:numPr>
          <w:ilvl w:val="1"/>
          <w:numId w:val="21"/>
        </w:numPr>
        <w:tabs>
          <w:tab w:val="left" w:pos="510"/>
        </w:tabs>
        <w:spacing w:line="360" w:lineRule="auto"/>
        <w:ind w:left="20" w:firstLine="300"/>
        <w:jc w:val="both"/>
        <w:rPr>
          <w:rFonts w:ascii="Times New Roman" w:hAnsi="Times New Roman" w:cs="Times New Roman"/>
          <w:sz w:val="32"/>
          <w:szCs w:val="32"/>
        </w:rPr>
      </w:pPr>
      <w:r w:rsidRPr="002C6A21">
        <w:rPr>
          <w:rFonts w:ascii="Times New Roman" w:hAnsi="Times New Roman" w:cs="Times New Roman"/>
          <w:sz w:val="32"/>
          <w:szCs w:val="32"/>
        </w:rPr>
        <w:t>Требования к поведению.</w:t>
      </w:r>
    </w:p>
    <w:p w:rsidR="00101752" w:rsidRPr="002C6A21" w:rsidRDefault="00101752" w:rsidP="00101752">
      <w:pPr>
        <w:pStyle w:val="3"/>
        <w:numPr>
          <w:ilvl w:val="2"/>
          <w:numId w:val="21"/>
        </w:numPr>
        <w:shd w:val="clear" w:color="auto" w:fill="auto"/>
        <w:tabs>
          <w:tab w:val="left" w:pos="644"/>
        </w:tabs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lastRenderedPageBreak/>
        <w:t>Знать и строго выполнять правила техники безопасности при работе с технологическим оборудованием и лекарственны</w:t>
      </w:r>
      <w:r w:rsidRPr="002C6A21">
        <w:rPr>
          <w:rStyle w:val="11"/>
          <w:sz w:val="32"/>
          <w:szCs w:val="32"/>
        </w:rPr>
        <w:softHyphen/>
        <w:t>ми средствами.</w:t>
      </w:r>
    </w:p>
    <w:p w:rsidR="00101752" w:rsidRPr="002C6A21" w:rsidRDefault="00101752" w:rsidP="00101752">
      <w:pPr>
        <w:pStyle w:val="3"/>
        <w:numPr>
          <w:ilvl w:val="2"/>
          <w:numId w:val="21"/>
        </w:numPr>
        <w:shd w:val="clear" w:color="auto" w:fill="auto"/>
        <w:tabs>
          <w:tab w:val="left" w:pos="706"/>
        </w:tabs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При обслуживании пациентов проявлять постоянную бдительность в отношении радиационной, химической и био</w:t>
      </w:r>
      <w:r w:rsidRPr="002C6A21">
        <w:rPr>
          <w:rStyle w:val="11"/>
          <w:sz w:val="32"/>
          <w:szCs w:val="32"/>
        </w:rPr>
        <w:softHyphen/>
        <w:t>логической опасности. Помнить о возможности психических нарушений и уметь общаться с пациентами и сотрудниками.</w:t>
      </w:r>
    </w:p>
    <w:p w:rsidR="00101752" w:rsidRPr="002C6A21" w:rsidRDefault="00101752" w:rsidP="00101752">
      <w:pPr>
        <w:numPr>
          <w:ilvl w:val="1"/>
          <w:numId w:val="21"/>
        </w:numPr>
        <w:tabs>
          <w:tab w:val="left" w:pos="531"/>
        </w:tabs>
        <w:spacing w:line="360" w:lineRule="auto"/>
        <w:ind w:left="20" w:firstLine="300"/>
        <w:jc w:val="both"/>
        <w:rPr>
          <w:rFonts w:ascii="Times New Roman" w:hAnsi="Times New Roman" w:cs="Times New Roman"/>
          <w:sz w:val="32"/>
          <w:szCs w:val="32"/>
        </w:rPr>
      </w:pPr>
      <w:r w:rsidRPr="002C6A21">
        <w:rPr>
          <w:rFonts w:ascii="Times New Roman" w:hAnsi="Times New Roman" w:cs="Times New Roman"/>
          <w:sz w:val="32"/>
          <w:szCs w:val="32"/>
        </w:rPr>
        <w:t>Требования к медицинской одежде.</w:t>
      </w:r>
    </w:p>
    <w:p w:rsidR="00101752" w:rsidRPr="002C6A21" w:rsidRDefault="00101752" w:rsidP="00101752">
      <w:pPr>
        <w:pStyle w:val="3"/>
        <w:numPr>
          <w:ilvl w:val="2"/>
          <w:numId w:val="21"/>
        </w:numPr>
        <w:shd w:val="clear" w:color="auto" w:fill="auto"/>
        <w:tabs>
          <w:tab w:val="left" w:pos="692"/>
        </w:tabs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Медицинские и фармацевтические работники должны быть обеспечены в необходимом количестве комплектами ме</w:t>
      </w:r>
      <w:r w:rsidRPr="002C6A21">
        <w:rPr>
          <w:rStyle w:val="11"/>
          <w:sz w:val="32"/>
          <w:szCs w:val="32"/>
        </w:rPr>
        <w:softHyphen/>
        <w:t>дицинской одежды: халатами (костюмами), шапочками или ко</w:t>
      </w:r>
      <w:r w:rsidRPr="002C6A21">
        <w:rPr>
          <w:rStyle w:val="11"/>
          <w:sz w:val="32"/>
          <w:szCs w:val="32"/>
        </w:rPr>
        <w:softHyphen/>
        <w:t>сынками, масками, сменной обувью (тапочками).</w:t>
      </w:r>
    </w:p>
    <w:p w:rsidR="00101752" w:rsidRPr="002C6A21" w:rsidRDefault="00101752" w:rsidP="00101752">
      <w:pPr>
        <w:pStyle w:val="3"/>
        <w:numPr>
          <w:ilvl w:val="2"/>
          <w:numId w:val="21"/>
        </w:numPr>
        <w:shd w:val="clear" w:color="auto" w:fill="auto"/>
        <w:tabs>
          <w:tab w:val="left" w:pos="666"/>
        </w:tabs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В подразделениях хирургического и акушерского профи</w:t>
      </w:r>
      <w:r w:rsidRPr="002C6A21">
        <w:rPr>
          <w:rStyle w:val="11"/>
          <w:sz w:val="32"/>
          <w:szCs w:val="32"/>
        </w:rPr>
        <w:softHyphen/>
        <w:t>ля смена рабочей одежды должна осуществляться ежедневно и по мере загрязнения. В подразделениях терапевтического про</w:t>
      </w:r>
      <w:r w:rsidRPr="002C6A21">
        <w:rPr>
          <w:rStyle w:val="11"/>
          <w:sz w:val="32"/>
          <w:szCs w:val="32"/>
        </w:rPr>
        <w:softHyphen/>
        <w:t>филя — два раза в неделю и по мере загрязнения. Сменная обувь для операционных, реанимационных, перевязочных, процедур</w:t>
      </w:r>
      <w:r w:rsidRPr="002C6A21">
        <w:rPr>
          <w:rStyle w:val="11"/>
          <w:sz w:val="32"/>
          <w:szCs w:val="32"/>
        </w:rPr>
        <w:softHyphen/>
        <w:t>ных и т.п. подразделений должна быть изготовлена из материа</w:t>
      </w:r>
      <w:r w:rsidRPr="002C6A21">
        <w:rPr>
          <w:rStyle w:val="11"/>
          <w:sz w:val="32"/>
          <w:szCs w:val="32"/>
        </w:rPr>
        <w:softHyphen/>
        <w:t>ла, доступного для дезинфекции.</w:t>
      </w:r>
    </w:p>
    <w:p w:rsidR="00101752" w:rsidRPr="002C6A21" w:rsidRDefault="00101752" w:rsidP="00101752">
      <w:pPr>
        <w:pStyle w:val="3"/>
        <w:numPr>
          <w:ilvl w:val="2"/>
          <w:numId w:val="21"/>
        </w:numPr>
        <w:shd w:val="clear" w:color="auto" w:fill="auto"/>
        <w:tabs>
          <w:tab w:val="left" w:pos="685"/>
        </w:tabs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Стирка медицинской одежды должна осуществляться централизованно и раздельно от белья пациентов.</w:t>
      </w:r>
    </w:p>
    <w:p w:rsidR="00101752" w:rsidRPr="002C6A21" w:rsidRDefault="00101752" w:rsidP="00101752">
      <w:pPr>
        <w:pStyle w:val="3"/>
        <w:numPr>
          <w:ilvl w:val="2"/>
          <w:numId w:val="21"/>
        </w:numPr>
        <w:shd w:val="clear" w:color="auto" w:fill="auto"/>
        <w:tabs>
          <w:tab w:val="left" w:pos="670"/>
        </w:tabs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Медицинская одежда должна размещаться в индивиду</w:t>
      </w:r>
      <w:r w:rsidRPr="002C6A21">
        <w:rPr>
          <w:rStyle w:val="11"/>
          <w:sz w:val="32"/>
          <w:szCs w:val="32"/>
        </w:rPr>
        <w:softHyphen/>
        <w:t>альных шкафчиках. Верхняя одежда должна храниться в гарде</w:t>
      </w:r>
      <w:r w:rsidRPr="002C6A21">
        <w:rPr>
          <w:rStyle w:val="11"/>
          <w:sz w:val="32"/>
          <w:szCs w:val="32"/>
        </w:rPr>
        <w:softHyphen/>
        <w:t>робе.</w:t>
      </w:r>
    </w:p>
    <w:p w:rsidR="00101752" w:rsidRPr="002C6A21" w:rsidRDefault="00101752" w:rsidP="00101752">
      <w:pPr>
        <w:pStyle w:val="3"/>
        <w:numPr>
          <w:ilvl w:val="2"/>
          <w:numId w:val="21"/>
        </w:numPr>
        <w:shd w:val="clear" w:color="auto" w:fill="auto"/>
        <w:tabs>
          <w:tab w:val="left" w:pos="666"/>
        </w:tabs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Нахождение в медицинской одежде и обуви за предела</w:t>
      </w:r>
      <w:r w:rsidRPr="002C6A21">
        <w:rPr>
          <w:rStyle w:val="11"/>
          <w:sz w:val="32"/>
          <w:szCs w:val="32"/>
        </w:rPr>
        <w:softHyphen/>
        <w:t>ми медицинской организации не допускается.</w:t>
      </w:r>
    </w:p>
    <w:p w:rsidR="00101752" w:rsidRPr="002C6A21" w:rsidRDefault="00101752" w:rsidP="00101752">
      <w:pPr>
        <w:numPr>
          <w:ilvl w:val="1"/>
          <w:numId w:val="21"/>
        </w:numPr>
        <w:tabs>
          <w:tab w:val="left" w:pos="526"/>
        </w:tabs>
        <w:spacing w:line="360" w:lineRule="auto"/>
        <w:ind w:left="20" w:firstLine="300"/>
        <w:jc w:val="both"/>
        <w:rPr>
          <w:rFonts w:ascii="Times New Roman" w:hAnsi="Times New Roman" w:cs="Times New Roman"/>
          <w:sz w:val="32"/>
          <w:szCs w:val="32"/>
        </w:rPr>
      </w:pPr>
      <w:r w:rsidRPr="002C6A21">
        <w:rPr>
          <w:rFonts w:ascii="Times New Roman" w:hAnsi="Times New Roman" w:cs="Times New Roman"/>
          <w:sz w:val="32"/>
          <w:szCs w:val="32"/>
        </w:rPr>
        <w:t>Требования к кожным покровам.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lastRenderedPageBreak/>
        <w:t>3.1. Медицинским и фармацевтическим работникам в целях личной безопасности необходимо содержать кожу в чистоте и целостности. Для этого необходимо регулярно мыться и ухажи</w:t>
      </w:r>
      <w:r w:rsidRPr="002C6A21">
        <w:rPr>
          <w:rStyle w:val="11"/>
          <w:sz w:val="32"/>
          <w:szCs w:val="32"/>
        </w:rPr>
        <w:softHyphen/>
        <w:t>вать за ногтями, менять белье и одежду, пользоваться космети</w:t>
      </w:r>
      <w:r w:rsidRPr="002C6A21">
        <w:rPr>
          <w:rStyle w:val="11"/>
          <w:sz w:val="32"/>
          <w:szCs w:val="32"/>
        </w:rPr>
        <w:softHyphen/>
        <w:t>ческими защитными и дезинфицирующими средствами, избе</w:t>
      </w:r>
      <w:r w:rsidRPr="002C6A21">
        <w:rPr>
          <w:rStyle w:val="11"/>
          <w:sz w:val="32"/>
          <w:szCs w:val="32"/>
        </w:rPr>
        <w:softHyphen/>
        <w:t>гать контактов с потенциально загрязненными предметами, за</w:t>
      </w:r>
      <w:r w:rsidRPr="002C6A21">
        <w:rPr>
          <w:rStyle w:val="11"/>
          <w:sz w:val="32"/>
          <w:szCs w:val="32"/>
        </w:rPr>
        <w:softHyphen/>
        <w:t>щищать (ограждать) кожу и волосы рабочей (санитарной, спе</w:t>
      </w:r>
      <w:r w:rsidRPr="002C6A21">
        <w:rPr>
          <w:rStyle w:val="11"/>
          <w:sz w:val="32"/>
          <w:szCs w:val="32"/>
        </w:rPr>
        <w:softHyphen/>
        <w:t>циальной) одеждой и индивидуальными средствами защиты кожи.</w:t>
      </w:r>
    </w:p>
    <w:p w:rsidR="00101752" w:rsidRPr="002C6A21" w:rsidRDefault="00101752" w:rsidP="00101752">
      <w:pPr>
        <w:pStyle w:val="3"/>
        <w:numPr>
          <w:ilvl w:val="0"/>
          <w:numId w:val="22"/>
        </w:numPr>
        <w:shd w:val="clear" w:color="auto" w:fill="auto"/>
        <w:tabs>
          <w:tab w:val="left" w:pos="644"/>
        </w:tabs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Работники медицинских и фармацевтических организа</w:t>
      </w:r>
      <w:r w:rsidRPr="002C6A21">
        <w:rPr>
          <w:rStyle w:val="11"/>
          <w:sz w:val="32"/>
          <w:szCs w:val="32"/>
        </w:rPr>
        <w:softHyphen/>
        <w:t>ций обязаны мыть и дезинфицировать руки перед началом ра</w:t>
      </w:r>
      <w:r w:rsidRPr="002C6A21">
        <w:rPr>
          <w:rStyle w:val="11"/>
          <w:sz w:val="32"/>
          <w:szCs w:val="32"/>
        </w:rPr>
        <w:softHyphen/>
        <w:t>боты, осмотром каждого пациента и выполнением процедур, а также после выполнения «грязных процедур» (в том числе: убор</w:t>
      </w:r>
      <w:r w:rsidRPr="002C6A21">
        <w:rPr>
          <w:rStyle w:val="11"/>
          <w:sz w:val="32"/>
          <w:szCs w:val="32"/>
        </w:rPr>
        <w:softHyphen/>
        <w:t>ки помещений, смены белья больным, посещения туалета и т.д.).</w:t>
      </w:r>
    </w:p>
    <w:p w:rsidR="00101752" w:rsidRPr="002C6A21" w:rsidRDefault="00101752" w:rsidP="00101752">
      <w:pPr>
        <w:pStyle w:val="3"/>
        <w:numPr>
          <w:ilvl w:val="0"/>
          <w:numId w:val="22"/>
        </w:numPr>
        <w:shd w:val="clear" w:color="auto" w:fill="auto"/>
        <w:tabs>
          <w:tab w:val="left" w:pos="644"/>
        </w:tabs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При загрязнении рук кровью, сывороткой, выделениями необходимо тщательно протирать их тампоном, смоченным кож</w:t>
      </w:r>
      <w:r w:rsidRPr="002C6A21">
        <w:rPr>
          <w:rStyle w:val="11"/>
          <w:sz w:val="32"/>
          <w:szCs w:val="32"/>
        </w:rPr>
        <w:softHyphen/>
        <w:t>ным антисептиком, после чего мыть проточной водой с мылом и повторно обрабатывать кожным антисептиком.</w:t>
      </w:r>
    </w:p>
    <w:p w:rsidR="00101752" w:rsidRPr="002C6A21" w:rsidRDefault="00101752" w:rsidP="00101752">
      <w:pPr>
        <w:pStyle w:val="3"/>
        <w:numPr>
          <w:ilvl w:val="0"/>
          <w:numId w:val="22"/>
        </w:numPr>
        <w:shd w:val="clear" w:color="auto" w:fill="auto"/>
        <w:tabs>
          <w:tab w:val="left" w:pos="678"/>
        </w:tabs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При попадании биологической жидкости пациента на слизистые оболочки ротоглотки нужно немедленно рот и горло прополоскать 70% раствором этилового спирта или 0,05% ра</w:t>
      </w:r>
      <w:r w:rsidRPr="002C6A21">
        <w:rPr>
          <w:rStyle w:val="11"/>
          <w:sz w:val="32"/>
          <w:szCs w:val="32"/>
        </w:rPr>
        <w:softHyphen/>
        <w:t>створом марганцево-кислого калия. При попадании биологи</w:t>
      </w:r>
      <w:r w:rsidRPr="002C6A21">
        <w:rPr>
          <w:rStyle w:val="11"/>
          <w:sz w:val="32"/>
          <w:szCs w:val="32"/>
        </w:rPr>
        <w:softHyphen/>
        <w:t xml:space="preserve">ческих жидкостей в глаза следует промыть их раствором </w:t>
      </w:r>
      <w:proofErr w:type="spellStart"/>
      <w:r w:rsidRPr="002C6A21">
        <w:rPr>
          <w:rStyle w:val="11"/>
          <w:sz w:val="32"/>
          <w:szCs w:val="32"/>
        </w:rPr>
        <w:t>марган</w:t>
      </w:r>
      <w:proofErr w:type="spellEnd"/>
      <w:r w:rsidRPr="002C6A21">
        <w:rPr>
          <w:rStyle w:val="11"/>
          <w:sz w:val="32"/>
          <w:szCs w:val="32"/>
        </w:rPr>
        <w:t xml:space="preserve">- </w:t>
      </w:r>
      <w:proofErr w:type="spellStart"/>
      <w:r w:rsidRPr="002C6A21">
        <w:rPr>
          <w:rStyle w:val="11"/>
          <w:sz w:val="32"/>
          <w:szCs w:val="32"/>
        </w:rPr>
        <w:t>цево</w:t>
      </w:r>
      <w:proofErr w:type="spellEnd"/>
      <w:r w:rsidRPr="002C6A21">
        <w:rPr>
          <w:rStyle w:val="11"/>
          <w:sz w:val="32"/>
          <w:szCs w:val="32"/>
        </w:rPr>
        <w:t>-кислого калия в воде в соотношении 1:10000.</w:t>
      </w:r>
    </w:p>
    <w:p w:rsidR="00101752" w:rsidRPr="002C6A21" w:rsidRDefault="00101752" w:rsidP="00101752">
      <w:pPr>
        <w:pStyle w:val="3"/>
        <w:numPr>
          <w:ilvl w:val="0"/>
          <w:numId w:val="22"/>
        </w:numPr>
        <w:shd w:val="clear" w:color="auto" w:fill="auto"/>
        <w:tabs>
          <w:tab w:val="left" w:pos="675"/>
        </w:tabs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 xml:space="preserve">При уколах и порезах следует вымыть руки, не снимая перчаток, проточной водой с мылом, снять перчатки, выдавить из </w:t>
      </w:r>
      <w:r w:rsidRPr="002C6A21">
        <w:rPr>
          <w:rStyle w:val="11"/>
          <w:sz w:val="32"/>
          <w:szCs w:val="32"/>
        </w:rPr>
        <w:lastRenderedPageBreak/>
        <w:t>ранки кровь, вымыть руки с мылом и обработать ранку 5% спиртовой настойкой йода.</w:t>
      </w:r>
    </w:p>
    <w:p w:rsidR="00101752" w:rsidRPr="002C6A21" w:rsidRDefault="00101752" w:rsidP="00101752">
      <w:pPr>
        <w:pStyle w:val="3"/>
        <w:numPr>
          <w:ilvl w:val="0"/>
          <w:numId w:val="22"/>
        </w:numPr>
        <w:shd w:val="clear" w:color="auto" w:fill="auto"/>
        <w:tabs>
          <w:tab w:val="left" w:pos="656"/>
        </w:tabs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При появлении на руках микротравм, царапин, ссадин, необходимо сразу же заклеивать поврежденные места лейкопла</w:t>
      </w:r>
      <w:r w:rsidRPr="002C6A21">
        <w:rPr>
          <w:rStyle w:val="11"/>
          <w:sz w:val="32"/>
          <w:szCs w:val="32"/>
        </w:rPr>
        <w:softHyphen/>
        <w:t>стырем.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a5"/>
          <w:sz w:val="32"/>
          <w:szCs w:val="32"/>
        </w:rPr>
        <w:t>Основные требования к условиям труда и быта меди</w:t>
      </w:r>
      <w:r w:rsidRPr="002C6A21">
        <w:rPr>
          <w:rStyle w:val="a5"/>
          <w:sz w:val="32"/>
          <w:szCs w:val="32"/>
        </w:rPr>
        <w:softHyphen/>
        <w:t>цинских и фармацевтических работников</w:t>
      </w:r>
      <w:r w:rsidRPr="002C6A21">
        <w:rPr>
          <w:rStyle w:val="11"/>
          <w:sz w:val="32"/>
          <w:szCs w:val="32"/>
        </w:rPr>
        <w:t xml:space="preserve"> определены в СанПиН 2.1.3.2630-10 «Санитарно-эпидемиологические</w:t>
      </w:r>
      <w:r w:rsidR="00063666">
        <w:rPr>
          <w:rStyle w:val="11"/>
          <w:sz w:val="32"/>
          <w:szCs w:val="32"/>
        </w:rPr>
        <w:t xml:space="preserve"> </w:t>
      </w:r>
      <w:r w:rsidRPr="002C6A21">
        <w:rPr>
          <w:rStyle w:val="11"/>
          <w:sz w:val="32"/>
          <w:szCs w:val="32"/>
        </w:rPr>
        <w:t>требования к организациям, осуществляющим медицинскую дея</w:t>
      </w:r>
      <w:r w:rsidRPr="002C6A21">
        <w:rPr>
          <w:rStyle w:val="11"/>
          <w:sz w:val="32"/>
          <w:szCs w:val="32"/>
        </w:rPr>
        <w:softHyphen/>
        <w:t>тельность» (утв. постановлением Главного государственного са</w:t>
      </w:r>
      <w:r w:rsidRPr="002C6A21">
        <w:rPr>
          <w:rStyle w:val="11"/>
          <w:sz w:val="32"/>
          <w:szCs w:val="32"/>
        </w:rPr>
        <w:softHyphen/>
        <w:t>нитарного врача РФ от 8 мая 2010 г. № 58).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1. Воздействие на человека вредных и опасных факторов должно быть полностью исключено.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  <w:sectPr w:rsidR="00101752" w:rsidRPr="002C6A21" w:rsidSect="003B200D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C6A21">
        <w:rPr>
          <w:rStyle w:val="11"/>
          <w:sz w:val="32"/>
          <w:szCs w:val="32"/>
        </w:rPr>
        <w:t>1.1. Устройство и оборудование производственных помеще</w:t>
      </w:r>
      <w:r w:rsidRPr="002C6A21">
        <w:rPr>
          <w:rStyle w:val="11"/>
          <w:sz w:val="32"/>
          <w:szCs w:val="32"/>
        </w:rPr>
        <w:softHyphen/>
        <w:t>ний и рабочих мест работников должно соответствовать сани</w:t>
      </w:r>
      <w:r w:rsidRPr="002C6A21">
        <w:rPr>
          <w:rStyle w:val="11"/>
          <w:sz w:val="32"/>
          <w:szCs w:val="32"/>
        </w:rPr>
        <w:softHyphen/>
        <w:t xml:space="preserve">тарным правилам и обеспечивать нормативные (безопасные) параметры факторов госпитальной среды (температура, </w:t>
      </w:r>
      <w:proofErr w:type="spellStart"/>
      <w:r w:rsidRPr="002C6A21">
        <w:rPr>
          <w:rStyle w:val="11"/>
          <w:sz w:val="32"/>
          <w:szCs w:val="32"/>
        </w:rPr>
        <w:t>влаж</w:t>
      </w:r>
      <w:proofErr w:type="spellEnd"/>
      <w:r w:rsidRPr="002C6A21">
        <w:rPr>
          <w:rStyle w:val="11"/>
          <w:sz w:val="32"/>
          <w:szCs w:val="32"/>
        </w:rPr>
        <w:t>-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40" w:right="40" w:firstLine="0"/>
        <w:rPr>
          <w:sz w:val="32"/>
          <w:szCs w:val="32"/>
        </w:rPr>
      </w:pPr>
      <w:proofErr w:type="spellStart"/>
      <w:r w:rsidRPr="002C6A21">
        <w:rPr>
          <w:rStyle w:val="11"/>
          <w:sz w:val="32"/>
          <w:szCs w:val="32"/>
        </w:rPr>
        <w:lastRenderedPageBreak/>
        <w:t>ность</w:t>
      </w:r>
      <w:proofErr w:type="spellEnd"/>
      <w:r w:rsidRPr="002C6A21">
        <w:rPr>
          <w:rStyle w:val="11"/>
          <w:sz w:val="32"/>
          <w:szCs w:val="32"/>
        </w:rPr>
        <w:t>, скорость движения воздуха, химический состав, биологи</w:t>
      </w:r>
      <w:r w:rsidRPr="002C6A21">
        <w:rPr>
          <w:rStyle w:val="11"/>
          <w:sz w:val="32"/>
          <w:szCs w:val="32"/>
        </w:rPr>
        <w:softHyphen/>
        <w:t>ческое загрязнение, шум, электромагнитные поля, ионизирую</w:t>
      </w:r>
      <w:r w:rsidRPr="002C6A21">
        <w:rPr>
          <w:rStyle w:val="11"/>
          <w:sz w:val="32"/>
          <w:szCs w:val="32"/>
        </w:rPr>
        <w:softHyphen/>
        <w:t>щие излучения и т.п.).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40" w:right="4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1.2. Расстановка медицинского и технического оборудования, его эксплуатация должны проводиться в соответствии с прави</w:t>
      </w:r>
      <w:r w:rsidRPr="002C6A21">
        <w:rPr>
          <w:rStyle w:val="11"/>
          <w:sz w:val="32"/>
          <w:szCs w:val="32"/>
        </w:rPr>
        <w:softHyphen/>
        <w:t>лами охраны труда и возможностью его обработки. Например, не допускается применение наркозных и других аппаратов без оборудования по удалению и поглощению средств для ингаля</w:t>
      </w:r>
      <w:r w:rsidRPr="002C6A21">
        <w:rPr>
          <w:rStyle w:val="11"/>
          <w:sz w:val="32"/>
          <w:szCs w:val="32"/>
        </w:rPr>
        <w:softHyphen/>
        <w:t xml:space="preserve">ционного наркоза и их паров в выдыхаемом воздухе, а также с </w:t>
      </w:r>
      <w:r w:rsidRPr="002C6A21">
        <w:rPr>
          <w:rStyle w:val="11"/>
          <w:sz w:val="32"/>
          <w:szCs w:val="32"/>
        </w:rPr>
        <w:lastRenderedPageBreak/>
        <w:t>нарушениями герметичности систем подачи газов. В процедур</w:t>
      </w:r>
      <w:r w:rsidRPr="002C6A21">
        <w:rPr>
          <w:rStyle w:val="11"/>
          <w:sz w:val="32"/>
          <w:szCs w:val="32"/>
        </w:rPr>
        <w:softHyphen/>
        <w:t xml:space="preserve">ных, </w:t>
      </w:r>
      <w:proofErr w:type="spellStart"/>
      <w:r w:rsidRPr="002C6A21">
        <w:rPr>
          <w:rStyle w:val="11"/>
          <w:sz w:val="32"/>
          <w:szCs w:val="32"/>
        </w:rPr>
        <w:t>аэрозольно</w:t>
      </w:r>
      <w:proofErr w:type="spellEnd"/>
      <w:r w:rsidRPr="002C6A21">
        <w:rPr>
          <w:rStyle w:val="11"/>
          <w:sz w:val="32"/>
          <w:szCs w:val="32"/>
        </w:rPr>
        <w:t xml:space="preserve">-ингаляционных кабинетах, перевязочных и </w:t>
      </w:r>
      <w:proofErr w:type="spellStart"/>
      <w:r w:rsidRPr="002C6A21">
        <w:rPr>
          <w:rStyle w:val="11"/>
          <w:sz w:val="32"/>
          <w:szCs w:val="32"/>
        </w:rPr>
        <w:t>сте</w:t>
      </w:r>
      <w:proofErr w:type="spellEnd"/>
      <w:r w:rsidRPr="002C6A21">
        <w:rPr>
          <w:rStyle w:val="11"/>
          <w:sz w:val="32"/>
          <w:szCs w:val="32"/>
        </w:rPr>
        <w:t xml:space="preserve">- </w:t>
      </w:r>
      <w:proofErr w:type="spellStart"/>
      <w:r w:rsidRPr="002C6A21">
        <w:rPr>
          <w:rStyle w:val="11"/>
          <w:sz w:val="32"/>
          <w:szCs w:val="32"/>
        </w:rPr>
        <w:t>рилизационных</w:t>
      </w:r>
      <w:proofErr w:type="spellEnd"/>
      <w:r w:rsidRPr="002C6A21">
        <w:rPr>
          <w:rStyle w:val="11"/>
          <w:sz w:val="32"/>
          <w:szCs w:val="32"/>
        </w:rPr>
        <w:t xml:space="preserve"> отделениях для выполнения манипуляций, свя</w:t>
      </w:r>
      <w:r w:rsidRPr="002C6A21">
        <w:rPr>
          <w:rStyle w:val="11"/>
          <w:sz w:val="32"/>
          <w:szCs w:val="32"/>
        </w:rPr>
        <w:softHyphen/>
        <w:t>занных с применением высокоактивных лекарственных средств, должны быть оборудованы вытяжные шкафы с раковиной и смы</w:t>
      </w:r>
      <w:r w:rsidRPr="002C6A21">
        <w:rPr>
          <w:rStyle w:val="11"/>
          <w:sz w:val="32"/>
          <w:szCs w:val="32"/>
        </w:rPr>
        <w:softHyphen/>
        <w:t>вом в канализацию.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40" w:right="4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2. В помещениях должны быть созданы условия для поддер</w:t>
      </w:r>
      <w:r w:rsidRPr="002C6A21">
        <w:rPr>
          <w:rStyle w:val="11"/>
          <w:sz w:val="32"/>
          <w:szCs w:val="32"/>
        </w:rPr>
        <w:softHyphen/>
        <w:t>жания высокой работоспособности работников в течение рабо</w:t>
      </w:r>
      <w:r w:rsidRPr="002C6A21">
        <w:rPr>
          <w:rStyle w:val="11"/>
          <w:sz w:val="32"/>
          <w:szCs w:val="32"/>
        </w:rPr>
        <w:softHyphen/>
        <w:t>чего времени, особенно при суточных дежурствах.</w:t>
      </w:r>
    </w:p>
    <w:p w:rsidR="00101752" w:rsidRPr="002C6A21" w:rsidRDefault="00101752" w:rsidP="00101752">
      <w:pPr>
        <w:pStyle w:val="3"/>
        <w:numPr>
          <w:ilvl w:val="0"/>
          <w:numId w:val="23"/>
        </w:numPr>
        <w:shd w:val="clear" w:color="auto" w:fill="auto"/>
        <w:tabs>
          <w:tab w:val="left" w:pos="726"/>
        </w:tabs>
        <w:spacing w:before="0" w:line="360" w:lineRule="auto"/>
        <w:ind w:left="40" w:right="4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Правильное устройство рабочих мест и рациональное использование мебели и оборудования необходимы при вынуж</w:t>
      </w:r>
      <w:r w:rsidRPr="002C6A21">
        <w:rPr>
          <w:rStyle w:val="11"/>
          <w:sz w:val="32"/>
          <w:szCs w:val="32"/>
        </w:rPr>
        <w:softHyphen/>
        <w:t>денном положении тела во время работы с повышенным напря</w:t>
      </w:r>
      <w:r w:rsidRPr="002C6A21">
        <w:rPr>
          <w:rStyle w:val="11"/>
          <w:sz w:val="32"/>
          <w:szCs w:val="32"/>
        </w:rPr>
        <w:softHyphen/>
        <w:t>жением органов зрения, локальными мышечными нагрузками.</w:t>
      </w:r>
    </w:p>
    <w:p w:rsidR="00101752" w:rsidRPr="002C6A21" w:rsidRDefault="00101752" w:rsidP="00101752">
      <w:pPr>
        <w:pStyle w:val="3"/>
        <w:numPr>
          <w:ilvl w:val="0"/>
          <w:numId w:val="23"/>
        </w:numPr>
        <w:shd w:val="clear" w:color="auto" w:fill="auto"/>
        <w:tabs>
          <w:tab w:val="left" w:pos="758"/>
        </w:tabs>
        <w:spacing w:before="0" w:line="360" w:lineRule="auto"/>
        <w:ind w:left="40" w:right="4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В медицинских и фармацевтических организациях должны быть оборудованы помещения для внутрисменного от</w:t>
      </w:r>
      <w:r w:rsidRPr="002C6A21">
        <w:rPr>
          <w:rStyle w:val="11"/>
          <w:sz w:val="32"/>
          <w:szCs w:val="32"/>
        </w:rPr>
        <w:softHyphen/>
        <w:t>дыха и возможностью проведения физкультурных пауз продол</w:t>
      </w:r>
      <w:r w:rsidRPr="002C6A21">
        <w:rPr>
          <w:rStyle w:val="11"/>
          <w:sz w:val="32"/>
          <w:szCs w:val="32"/>
        </w:rPr>
        <w:softHyphen/>
        <w:t>жительностью 15 мин. через каждые 3 ч. работы.</w:t>
      </w:r>
    </w:p>
    <w:p w:rsidR="00101752" w:rsidRPr="002C6A21" w:rsidRDefault="00101752" w:rsidP="00101752">
      <w:pPr>
        <w:pStyle w:val="3"/>
        <w:numPr>
          <w:ilvl w:val="0"/>
          <w:numId w:val="23"/>
        </w:numPr>
        <w:shd w:val="clear" w:color="auto" w:fill="auto"/>
        <w:tabs>
          <w:tab w:val="left" w:pos="652"/>
        </w:tabs>
        <w:spacing w:before="0" w:line="360" w:lineRule="auto"/>
        <w:ind w:left="40" w:right="4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Для медицинских работников, работа которых связана со значительными психоэмоциональными и физическими нагруз</w:t>
      </w:r>
      <w:r w:rsidRPr="002C6A21">
        <w:rPr>
          <w:rStyle w:val="11"/>
          <w:sz w:val="32"/>
          <w:szCs w:val="32"/>
        </w:rPr>
        <w:softHyphen/>
        <w:t>ками, должны быть организованы комнаты психологической разгрузки.</w:t>
      </w:r>
    </w:p>
    <w:p w:rsidR="00101752" w:rsidRPr="002C6A21" w:rsidRDefault="00101752" w:rsidP="00101752">
      <w:pPr>
        <w:pStyle w:val="3"/>
        <w:numPr>
          <w:ilvl w:val="0"/>
          <w:numId w:val="23"/>
        </w:numPr>
        <w:shd w:val="clear" w:color="auto" w:fill="auto"/>
        <w:tabs>
          <w:tab w:val="left" w:pos="717"/>
        </w:tabs>
        <w:spacing w:before="0" w:line="360" w:lineRule="auto"/>
        <w:ind w:left="40" w:right="4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В каждом структурном подразделении должен иметься необходимый состав санитарно-бытовых помещений: комната персонала, гардеробная, душевые комнаты и туалеты, оснащен</w:t>
      </w:r>
      <w:r w:rsidRPr="002C6A21">
        <w:rPr>
          <w:rStyle w:val="11"/>
          <w:sz w:val="32"/>
          <w:szCs w:val="32"/>
        </w:rPr>
        <w:softHyphen/>
        <w:t>ные для женщин специальным оборудованием. В комнате лич</w:t>
      </w:r>
      <w:r w:rsidRPr="002C6A21">
        <w:rPr>
          <w:rStyle w:val="11"/>
          <w:sz w:val="32"/>
          <w:szCs w:val="32"/>
        </w:rPr>
        <w:softHyphen/>
        <w:t>ной гигиены женщин должна быть процедурная кабина, обору</w:t>
      </w:r>
      <w:r w:rsidRPr="002C6A21">
        <w:rPr>
          <w:rStyle w:val="11"/>
          <w:sz w:val="32"/>
          <w:szCs w:val="32"/>
        </w:rPr>
        <w:softHyphen/>
        <w:t xml:space="preserve">дованная </w:t>
      </w:r>
      <w:r w:rsidRPr="002C6A21">
        <w:rPr>
          <w:rStyle w:val="11"/>
          <w:sz w:val="32"/>
          <w:szCs w:val="32"/>
        </w:rPr>
        <w:lastRenderedPageBreak/>
        <w:t>гигиеническим душем с гибким шлангом и смесите</w:t>
      </w:r>
      <w:r w:rsidRPr="002C6A21">
        <w:rPr>
          <w:rStyle w:val="11"/>
          <w:sz w:val="32"/>
          <w:szCs w:val="32"/>
        </w:rPr>
        <w:softHyphen/>
        <w:t>лем горячей и холодной воды, а также крючками-вешалками для белья и одежды.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Комната для персонала должна быть площадью не менее 12 м</w:t>
      </w:r>
      <w:r w:rsidRPr="002C6A21">
        <w:rPr>
          <w:rStyle w:val="11"/>
          <w:sz w:val="32"/>
          <w:szCs w:val="32"/>
          <w:vertAlign w:val="superscript"/>
        </w:rPr>
        <w:t>2</w:t>
      </w:r>
      <w:r w:rsidRPr="002C6A21">
        <w:rPr>
          <w:rStyle w:val="11"/>
          <w:sz w:val="32"/>
          <w:szCs w:val="32"/>
        </w:rPr>
        <w:t>, оборудована холодильником, водонагревательным устрой</w:t>
      </w:r>
      <w:r w:rsidRPr="002C6A21">
        <w:rPr>
          <w:rStyle w:val="11"/>
          <w:sz w:val="32"/>
          <w:szCs w:val="32"/>
        </w:rPr>
        <w:softHyphen/>
        <w:t>ством, средством для разогрева пищи и раковиной.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Гардеробная должна быть оборудована двустворчатыми шка</w:t>
      </w:r>
      <w:r w:rsidRPr="002C6A21">
        <w:rPr>
          <w:rStyle w:val="11"/>
          <w:sz w:val="32"/>
          <w:szCs w:val="32"/>
        </w:rPr>
        <w:softHyphen/>
        <w:t>фами (запирающимися и вентилируемыми), обеспечивающи</w:t>
      </w:r>
      <w:r w:rsidRPr="002C6A21">
        <w:rPr>
          <w:rStyle w:val="11"/>
          <w:sz w:val="32"/>
          <w:szCs w:val="32"/>
        </w:rPr>
        <w:softHyphen/>
        <w:t>ми раздельное хранение личной (домашней) и рабочей (меди</w:t>
      </w:r>
      <w:r w:rsidRPr="002C6A21">
        <w:rPr>
          <w:rStyle w:val="11"/>
          <w:sz w:val="32"/>
          <w:szCs w:val="32"/>
        </w:rPr>
        <w:softHyphen/>
        <w:t>цинской) одежды, обуви и головных уборов.</w:t>
      </w:r>
    </w:p>
    <w:p w:rsidR="00101752" w:rsidRPr="002C6A21" w:rsidRDefault="00101752" w:rsidP="00101752">
      <w:pPr>
        <w:pStyle w:val="3"/>
        <w:shd w:val="clear" w:color="auto" w:fill="auto"/>
        <w:spacing w:before="0" w:after="98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2.5. Для обеспечения работников горячим питанием должны быть предусмотрены столовая или буфет из расчета 10-12 мест на 100 работающих.</w:t>
      </w:r>
    </w:p>
    <w:p w:rsidR="00101752" w:rsidRPr="002C6A21" w:rsidRDefault="00101752" w:rsidP="00101752">
      <w:pPr>
        <w:spacing w:line="360" w:lineRule="auto"/>
        <w:ind w:left="20" w:firstLine="300"/>
        <w:rPr>
          <w:rFonts w:ascii="Times New Roman" w:hAnsi="Times New Roman" w:cs="Times New Roman"/>
          <w:sz w:val="32"/>
          <w:szCs w:val="32"/>
        </w:rPr>
      </w:pPr>
      <w:r w:rsidRPr="002C6A21">
        <w:rPr>
          <w:rFonts w:ascii="Times New Roman" w:hAnsi="Times New Roman" w:cs="Times New Roman"/>
          <w:sz w:val="32"/>
          <w:szCs w:val="32"/>
        </w:rPr>
        <w:t>Основы лечебно-профилактического обеспечения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1. В целях охраны здоровья, предупреждения возникновения и распространения заболеваний работники медицинских и фар</w:t>
      </w:r>
      <w:r w:rsidRPr="002C6A21">
        <w:rPr>
          <w:rStyle w:val="11"/>
          <w:sz w:val="32"/>
          <w:szCs w:val="32"/>
        </w:rPr>
        <w:softHyphen/>
        <w:t>мацевтических организаций обязаны проходить предваритель</w:t>
      </w:r>
      <w:r w:rsidRPr="002C6A21">
        <w:rPr>
          <w:rStyle w:val="11"/>
          <w:sz w:val="32"/>
          <w:szCs w:val="32"/>
        </w:rPr>
        <w:softHyphen/>
        <w:t>ный (при приеме на работу) и периодические медицинские осмотры.</w:t>
      </w:r>
    </w:p>
    <w:p w:rsidR="00101752" w:rsidRPr="002C6A21" w:rsidRDefault="00101752" w:rsidP="00101752">
      <w:pPr>
        <w:pStyle w:val="3"/>
        <w:numPr>
          <w:ilvl w:val="0"/>
          <w:numId w:val="24"/>
        </w:numPr>
        <w:shd w:val="clear" w:color="auto" w:fill="auto"/>
        <w:tabs>
          <w:tab w:val="left" w:pos="687"/>
        </w:tabs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В процессе предварительного медицинского осмотра определяется соответствие (пригодность) работника к конкрет</w:t>
      </w:r>
      <w:r w:rsidRPr="002C6A21">
        <w:rPr>
          <w:rStyle w:val="11"/>
          <w:sz w:val="32"/>
          <w:szCs w:val="32"/>
        </w:rPr>
        <w:softHyphen/>
        <w:t>ной работе, выявляется наличие соматических и психических заболеваний и в первую очередь — инфекционных и професси</w:t>
      </w:r>
      <w:r w:rsidRPr="002C6A21">
        <w:rPr>
          <w:rStyle w:val="11"/>
          <w:sz w:val="32"/>
          <w:szCs w:val="32"/>
        </w:rPr>
        <w:softHyphen/>
        <w:t>ональных.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Предварительному медицинскому осмотру подвергаются все вновь поступающие на работу с неблагоприятными производ</w:t>
      </w:r>
      <w:r w:rsidRPr="002C6A21">
        <w:rPr>
          <w:rStyle w:val="11"/>
          <w:sz w:val="32"/>
          <w:szCs w:val="32"/>
        </w:rPr>
        <w:softHyphen/>
        <w:t>ственными факторами. Вопрос о пригодности к работе должен решаться в каждом случае индивидуально с учетом особенно</w:t>
      </w:r>
      <w:r w:rsidRPr="002C6A21">
        <w:rPr>
          <w:rStyle w:val="11"/>
          <w:sz w:val="32"/>
          <w:szCs w:val="32"/>
        </w:rPr>
        <w:softHyphen/>
        <w:t xml:space="preserve">стей </w:t>
      </w:r>
      <w:r w:rsidRPr="002C6A21">
        <w:rPr>
          <w:rStyle w:val="11"/>
          <w:sz w:val="32"/>
          <w:szCs w:val="32"/>
        </w:rPr>
        <w:lastRenderedPageBreak/>
        <w:t>функционального состояния организма, имеющихся про</w:t>
      </w:r>
      <w:r w:rsidRPr="002C6A21">
        <w:rPr>
          <w:rStyle w:val="11"/>
          <w:sz w:val="32"/>
          <w:szCs w:val="32"/>
        </w:rPr>
        <w:softHyphen/>
        <w:t>тивопоказаний, возраста и профессиональной подготовки, ста</w:t>
      </w:r>
      <w:r w:rsidRPr="002C6A21">
        <w:rPr>
          <w:rStyle w:val="11"/>
          <w:sz w:val="32"/>
          <w:szCs w:val="32"/>
        </w:rPr>
        <w:softHyphen/>
        <w:t>жа работы и будущих условий труда.</w:t>
      </w:r>
    </w:p>
    <w:p w:rsidR="00101752" w:rsidRPr="002C6A21" w:rsidRDefault="00101752" w:rsidP="00101752">
      <w:pPr>
        <w:pStyle w:val="3"/>
        <w:numPr>
          <w:ilvl w:val="0"/>
          <w:numId w:val="24"/>
        </w:numPr>
        <w:shd w:val="clear" w:color="auto" w:fill="auto"/>
        <w:tabs>
          <w:tab w:val="left" w:pos="711"/>
        </w:tabs>
        <w:spacing w:before="0" w:line="360" w:lineRule="auto"/>
        <w:ind w:left="20" w:right="20" w:firstLine="300"/>
        <w:rPr>
          <w:sz w:val="32"/>
          <w:szCs w:val="32"/>
        </w:rPr>
        <w:sectPr w:rsidR="00101752" w:rsidRPr="002C6A21" w:rsidSect="003B200D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C6A21">
        <w:rPr>
          <w:rStyle w:val="11"/>
          <w:sz w:val="32"/>
          <w:szCs w:val="32"/>
        </w:rPr>
        <w:t>Проведение периодических медицинских осмотров должно обеспечивать динамическое наблюдение за состоянием здоровья работающих в условиях профессиональных вредностей или неблагоприятных условий труда, своевременную диагнос</w:t>
      </w:r>
      <w:r w:rsidRPr="002C6A21">
        <w:rPr>
          <w:rStyle w:val="11"/>
          <w:sz w:val="32"/>
          <w:szCs w:val="32"/>
        </w:rPr>
        <w:softHyphen/>
        <w:t>тику начальных признаков профессиональных заболеваний</w:t>
      </w:r>
      <w:r w:rsidRPr="002C6A21">
        <w:rPr>
          <w:rStyle w:val="a7"/>
          <w:sz w:val="32"/>
          <w:szCs w:val="32"/>
        </w:rPr>
        <w:t xml:space="preserve"> и </w:t>
      </w:r>
      <w:r w:rsidRPr="002C6A21">
        <w:rPr>
          <w:rStyle w:val="11"/>
          <w:sz w:val="32"/>
          <w:szCs w:val="32"/>
        </w:rPr>
        <w:t>профилактику последующих стадий, выявление общих заболева</w:t>
      </w:r>
      <w:r w:rsidRPr="002C6A21">
        <w:rPr>
          <w:rStyle w:val="11"/>
          <w:sz w:val="32"/>
          <w:szCs w:val="32"/>
        </w:rPr>
        <w:softHyphen/>
        <w:t>ний, препятствующих продолжению работы в медицинской или фармацевтической организации и представляющих риск возник</w:t>
      </w:r>
      <w:r w:rsidRPr="002C6A21">
        <w:rPr>
          <w:rStyle w:val="11"/>
          <w:sz w:val="32"/>
          <w:szCs w:val="32"/>
        </w:rPr>
        <w:softHyphen/>
        <w:t>новения и распространения внутрибольничных инфекций.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Периодическим медицинским осмотрам подлежат медицин</w:t>
      </w:r>
      <w:r w:rsidRPr="002C6A21">
        <w:rPr>
          <w:rStyle w:val="11"/>
          <w:sz w:val="32"/>
          <w:szCs w:val="32"/>
        </w:rPr>
        <w:softHyphen/>
        <w:t>ские и фармацевтические работники, работники специализи</w:t>
      </w:r>
      <w:r w:rsidRPr="002C6A21">
        <w:rPr>
          <w:rStyle w:val="11"/>
          <w:sz w:val="32"/>
          <w:szCs w:val="32"/>
        </w:rPr>
        <w:softHyphen/>
        <w:t>рованных отделений и кабинетов, стерилизационных и дезин</w:t>
      </w:r>
      <w:r w:rsidRPr="002C6A21">
        <w:rPr>
          <w:rStyle w:val="11"/>
          <w:sz w:val="32"/>
          <w:szCs w:val="32"/>
        </w:rPr>
        <w:softHyphen/>
        <w:t>фекционных отделений, пищеблока, буфетных и столовых, ап</w:t>
      </w:r>
      <w:r w:rsidRPr="002C6A21">
        <w:rPr>
          <w:rStyle w:val="11"/>
          <w:sz w:val="32"/>
          <w:szCs w:val="32"/>
        </w:rPr>
        <w:softHyphen/>
        <w:t>тек, прачечных и других подразделений, работающие с вредны</w:t>
      </w:r>
      <w:r w:rsidRPr="002C6A21">
        <w:rPr>
          <w:rStyle w:val="11"/>
          <w:sz w:val="32"/>
          <w:szCs w:val="32"/>
        </w:rPr>
        <w:softHyphen/>
        <w:t>ми химическими веществами или подвергающиеся воздействию неблагоприятных производственных факторов. Медицинские работники акушерских стационаров и отделений хирургическо</w:t>
      </w:r>
      <w:r w:rsidRPr="002C6A21">
        <w:rPr>
          <w:rStyle w:val="11"/>
          <w:sz w:val="32"/>
          <w:szCs w:val="32"/>
        </w:rPr>
        <w:softHyphen/>
        <w:t>го профиля обязаны проходить медицинские обследования по особому плану.</w:t>
      </w:r>
    </w:p>
    <w:p w:rsidR="00101752" w:rsidRPr="002C6A21" w:rsidRDefault="00101752" w:rsidP="00101752">
      <w:pPr>
        <w:pStyle w:val="3"/>
        <w:numPr>
          <w:ilvl w:val="0"/>
          <w:numId w:val="24"/>
        </w:numPr>
        <w:shd w:val="clear" w:color="auto" w:fill="auto"/>
        <w:tabs>
          <w:tab w:val="left" w:pos="694"/>
        </w:tabs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После проведения периодического медицинского ос</w:t>
      </w:r>
      <w:r w:rsidRPr="002C6A21">
        <w:rPr>
          <w:rStyle w:val="11"/>
          <w:sz w:val="32"/>
          <w:szCs w:val="32"/>
        </w:rPr>
        <w:softHyphen/>
        <w:t xml:space="preserve">мотра в отношении каждого лица </w:t>
      </w:r>
      <w:r w:rsidR="004B7267" w:rsidRPr="002C6A21">
        <w:rPr>
          <w:rStyle w:val="11"/>
          <w:sz w:val="32"/>
          <w:szCs w:val="32"/>
        </w:rPr>
        <w:t>должны намечаться лечебно-</w:t>
      </w:r>
      <w:r w:rsidRPr="002C6A21">
        <w:rPr>
          <w:rStyle w:val="11"/>
          <w:sz w:val="32"/>
          <w:szCs w:val="32"/>
        </w:rPr>
        <w:t>оздоровительные мероприятия: динамическое наблюдение и при необходимости оказание медицинских услуг в амбулатор</w:t>
      </w:r>
      <w:r w:rsidRPr="002C6A21">
        <w:rPr>
          <w:rStyle w:val="11"/>
          <w:sz w:val="32"/>
          <w:szCs w:val="32"/>
        </w:rPr>
        <w:softHyphen/>
        <w:t>ных или стационарных условиях или санаторно-курортное ле</w:t>
      </w:r>
      <w:r w:rsidRPr="002C6A21">
        <w:rPr>
          <w:rStyle w:val="11"/>
          <w:sz w:val="32"/>
          <w:szCs w:val="32"/>
        </w:rPr>
        <w:softHyphen/>
        <w:t>чение; временный перевод по состоянию здоровья на другую работу с исключением противопоказанных факторов госпиталь</w:t>
      </w:r>
      <w:r w:rsidRPr="002C6A21">
        <w:rPr>
          <w:rStyle w:val="11"/>
          <w:sz w:val="32"/>
          <w:szCs w:val="32"/>
        </w:rPr>
        <w:softHyphen/>
        <w:t>ной среды.</w:t>
      </w:r>
    </w:p>
    <w:p w:rsidR="00101752" w:rsidRPr="002C6A21" w:rsidRDefault="00101752" w:rsidP="00101752">
      <w:pPr>
        <w:pStyle w:val="3"/>
        <w:numPr>
          <w:ilvl w:val="0"/>
          <w:numId w:val="24"/>
        </w:numPr>
        <w:shd w:val="clear" w:color="auto" w:fill="auto"/>
        <w:tabs>
          <w:tab w:val="left" w:pos="658"/>
        </w:tabs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За всеми лицами, у которых выявлены отклонения в со</w:t>
      </w:r>
      <w:r w:rsidRPr="002C6A21">
        <w:rPr>
          <w:rStyle w:val="11"/>
          <w:sz w:val="32"/>
          <w:szCs w:val="32"/>
        </w:rPr>
        <w:softHyphen/>
        <w:t>стоянии здоровья, где основную этиологическую роль играет профессиональный фактор производственной среды, должно быть установлено диспансерное наблюдение у соответствующих специалистов.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В случае выявления медицинских противопоказаний к осу</w:t>
      </w:r>
      <w:r w:rsidRPr="002C6A21">
        <w:rPr>
          <w:rStyle w:val="11"/>
          <w:sz w:val="32"/>
          <w:szCs w:val="32"/>
        </w:rPr>
        <w:softHyphen/>
        <w:t>ществлению отдельных видов работ, перечень которых устанав</w:t>
      </w:r>
      <w:r w:rsidRPr="002C6A21">
        <w:rPr>
          <w:rStyle w:val="11"/>
          <w:sz w:val="32"/>
          <w:szCs w:val="32"/>
        </w:rPr>
        <w:softHyphen/>
        <w:t>ливается уполномоченным федеральным органом исполнитель</w:t>
      </w:r>
      <w:r w:rsidRPr="002C6A21">
        <w:rPr>
          <w:rStyle w:val="11"/>
          <w:sz w:val="32"/>
          <w:szCs w:val="32"/>
        </w:rPr>
        <w:softHyphen/>
        <w:t>ной власти, работник может быть признан врачебной комисси</w:t>
      </w:r>
      <w:r w:rsidRPr="002C6A21">
        <w:rPr>
          <w:rStyle w:val="11"/>
          <w:sz w:val="32"/>
          <w:szCs w:val="32"/>
        </w:rPr>
        <w:softHyphen/>
        <w:t>ей медицинской организации временно или постоянно непри</w:t>
      </w:r>
      <w:r w:rsidRPr="002C6A21">
        <w:rPr>
          <w:rStyle w:val="11"/>
          <w:sz w:val="32"/>
          <w:szCs w:val="32"/>
        </w:rPr>
        <w:softHyphen/>
        <w:t>годным (по состоянию здоровья) к выполнению отдельных видов работ.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2. В условиях эпидемического неблагополучия, медицин</w:t>
      </w:r>
      <w:r w:rsidRPr="002C6A21">
        <w:rPr>
          <w:rStyle w:val="11"/>
          <w:sz w:val="32"/>
          <w:szCs w:val="32"/>
        </w:rPr>
        <w:softHyphen/>
        <w:t>ские и фармацевтические работники должны подвергаться им</w:t>
      </w:r>
      <w:r w:rsidRPr="002C6A21">
        <w:rPr>
          <w:rStyle w:val="11"/>
          <w:sz w:val="32"/>
          <w:szCs w:val="32"/>
        </w:rPr>
        <w:softHyphen/>
        <w:t>мунопрофилактике.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30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В проведении иммунизации должны быть заинтересованы и администрация медицинской организации, и сами работ</w:t>
      </w:r>
      <w:r w:rsidRPr="002C6A21">
        <w:rPr>
          <w:rStyle w:val="11"/>
          <w:sz w:val="32"/>
          <w:szCs w:val="32"/>
        </w:rPr>
        <w:softHyphen/>
        <w:t>ники.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Чаще всего возникает необходимость в проведении прививок медицинским и фармацевтическим работникам против гриппа, вирусного гепатита В, дифтерии, кори и других инфекций.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Таким образом, предупреждение несчастных случаев и на</w:t>
      </w:r>
      <w:r w:rsidRPr="002C6A21">
        <w:rPr>
          <w:rStyle w:val="11"/>
          <w:sz w:val="32"/>
          <w:szCs w:val="32"/>
        </w:rPr>
        <w:softHyphen/>
        <w:t>рушения здоровья медицинских и фармацевтических работни</w:t>
      </w:r>
      <w:r w:rsidRPr="002C6A21">
        <w:rPr>
          <w:rStyle w:val="11"/>
          <w:sz w:val="32"/>
          <w:szCs w:val="32"/>
        </w:rPr>
        <w:softHyphen/>
        <w:t>ков осуществляется путем строгого соблюдения требований бе</w:t>
      </w:r>
      <w:r w:rsidRPr="002C6A21">
        <w:rPr>
          <w:rStyle w:val="11"/>
          <w:sz w:val="32"/>
          <w:szCs w:val="32"/>
        </w:rPr>
        <w:softHyphen/>
        <w:t>зопасности всеми организаторами и участниками трудового процесса.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lastRenderedPageBreak/>
        <w:t>В ходе организации и осуществления трудового процесса ме</w:t>
      </w:r>
      <w:r w:rsidRPr="002C6A21">
        <w:rPr>
          <w:rStyle w:val="11"/>
          <w:sz w:val="32"/>
          <w:szCs w:val="32"/>
        </w:rPr>
        <w:softHyphen/>
        <w:t>дицинским и фармацевтическим работникам жизненно необ</w:t>
      </w:r>
      <w:r w:rsidRPr="002C6A21">
        <w:rPr>
          <w:rStyle w:val="11"/>
          <w:sz w:val="32"/>
          <w:szCs w:val="32"/>
        </w:rPr>
        <w:softHyphen/>
        <w:t>ходимо постоянно помнить о радиационной, химической, биологической и психологической безопасности — своей и пациентов. Они должны знать и в совершенстве владеть всеми основными подходами, способами и средствами обеспечения безопасности, в</w:t>
      </w:r>
      <w:r w:rsidR="00BA29DE">
        <w:rPr>
          <w:rStyle w:val="11"/>
          <w:sz w:val="32"/>
          <w:szCs w:val="32"/>
        </w:rPr>
        <w:t xml:space="preserve"> </w:t>
      </w:r>
      <w:r w:rsidRPr="002C6A21">
        <w:rPr>
          <w:rStyle w:val="11"/>
          <w:sz w:val="32"/>
          <w:szCs w:val="32"/>
        </w:rPr>
        <w:t>том числе: предупреждение контакта организма с потенциально патогенными факторами внешней среды; повы</w:t>
      </w:r>
      <w:r w:rsidRPr="002C6A21">
        <w:rPr>
          <w:rStyle w:val="11"/>
          <w:sz w:val="32"/>
          <w:szCs w:val="32"/>
        </w:rPr>
        <w:softHyphen/>
        <w:t>шение устойчивости организма к воздействию внешних факто</w:t>
      </w:r>
      <w:r w:rsidRPr="002C6A21">
        <w:rPr>
          <w:rStyle w:val="11"/>
          <w:sz w:val="32"/>
          <w:szCs w:val="32"/>
        </w:rPr>
        <w:softHyphen/>
        <w:t>ров; оказание первой и первичной медико-санитарной помо</w:t>
      </w:r>
      <w:r w:rsidRPr="002C6A21">
        <w:rPr>
          <w:rStyle w:val="11"/>
          <w:sz w:val="32"/>
          <w:szCs w:val="32"/>
        </w:rPr>
        <w:softHyphen/>
        <w:t>щи. Предупреждение контакта организма с потенциально пато</w:t>
      </w:r>
      <w:r w:rsidRPr="002C6A21">
        <w:rPr>
          <w:rStyle w:val="11"/>
          <w:sz w:val="32"/>
          <w:szCs w:val="32"/>
        </w:rPr>
        <w:softHyphen/>
        <w:t>генными факторами внешней среды возможно при применении следующих способов защиты от воздействия факторов окружаю</w:t>
      </w:r>
      <w:r w:rsidRPr="002C6A21">
        <w:rPr>
          <w:rStyle w:val="11"/>
          <w:sz w:val="32"/>
          <w:szCs w:val="32"/>
        </w:rPr>
        <w:softHyphen/>
        <w:t>щей среды: удаления, экранирования и сокращения продолжи</w:t>
      </w:r>
      <w:r w:rsidRPr="002C6A21">
        <w:rPr>
          <w:rStyle w:val="11"/>
          <w:sz w:val="32"/>
          <w:szCs w:val="32"/>
        </w:rPr>
        <w:softHyphen/>
        <w:t>тельности воздействия.</w:t>
      </w:r>
    </w:p>
    <w:p w:rsidR="00101752" w:rsidRPr="002C6A21" w:rsidRDefault="00101752" w:rsidP="00101752">
      <w:pPr>
        <w:pStyle w:val="3"/>
        <w:shd w:val="clear" w:color="auto" w:fill="auto"/>
        <w:spacing w:before="0" w:line="360" w:lineRule="auto"/>
        <w:ind w:left="20" w:right="20" w:firstLine="280"/>
        <w:rPr>
          <w:sz w:val="32"/>
          <w:szCs w:val="32"/>
        </w:rPr>
      </w:pPr>
      <w:r w:rsidRPr="002C6A21">
        <w:rPr>
          <w:rStyle w:val="11"/>
          <w:sz w:val="32"/>
          <w:szCs w:val="32"/>
        </w:rPr>
        <w:t>Наряду с мерами безопасности чисто профессиональной де</w:t>
      </w:r>
      <w:r w:rsidRPr="002C6A21">
        <w:rPr>
          <w:rStyle w:val="11"/>
          <w:sz w:val="32"/>
          <w:szCs w:val="32"/>
        </w:rPr>
        <w:softHyphen/>
        <w:t>ятельности медицинские и фармацевтические работники долж</w:t>
      </w:r>
      <w:r w:rsidRPr="002C6A21">
        <w:rPr>
          <w:rStyle w:val="11"/>
          <w:sz w:val="32"/>
          <w:szCs w:val="32"/>
        </w:rPr>
        <w:softHyphen/>
        <w:t xml:space="preserve">ны знать и постоянно выполнять правила электро-, </w:t>
      </w:r>
      <w:proofErr w:type="spellStart"/>
      <w:r w:rsidRPr="002C6A21">
        <w:rPr>
          <w:rStyle w:val="11"/>
          <w:sz w:val="32"/>
          <w:szCs w:val="32"/>
        </w:rPr>
        <w:t>взрыво</w:t>
      </w:r>
      <w:proofErr w:type="spellEnd"/>
      <w:r w:rsidRPr="002C6A21">
        <w:rPr>
          <w:rStyle w:val="11"/>
          <w:sz w:val="32"/>
          <w:szCs w:val="32"/>
        </w:rPr>
        <w:t>- и пожаробезопасности, а также соблюдать требования безопас</w:t>
      </w:r>
      <w:r w:rsidRPr="002C6A21">
        <w:rPr>
          <w:rStyle w:val="11"/>
          <w:sz w:val="32"/>
          <w:szCs w:val="32"/>
        </w:rPr>
        <w:softHyphen/>
        <w:t>ности при эксплуатации лифтового хозяйства, грузоподъемных механизмов, сосудов, работающих под давлением, газового хо</w:t>
      </w:r>
      <w:r w:rsidRPr="002C6A21">
        <w:rPr>
          <w:rStyle w:val="11"/>
          <w:sz w:val="32"/>
          <w:szCs w:val="32"/>
        </w:rPr>
        <w:softHyphen/>
        <w:t>зяйства, автомобильного транспорта.</w:t>
      </w:r>
    </w:p>
    <w:p w:rsidR="00860F90" w:rsidRDefault="00101752" w:rsidP="00860F90">
      <w:pPr>
        <w:pStyle w:val="3"/>
        <w:shd w:val="clear" w:color="auto" w:fill="auto"/>
        <w:spacing w:before="0" w:line="360" w:lineRule="auto"/>
        <w:ind w:left="20" w:right="20" w:firstLine="280"/>
        <w:rPr>
          <w:rStyle w:val="11"/>
          <w:sz w:val="32"/>
          <w:szCs w:val="32"/>
        </w:rPr>
      </w:pPr>
      <w:r w:rsidRPr="002C6A21">
        <w:rPr>
          <w:rStyle w:val="11"/>
          <w:sz w:val="32"/>
          <w:szCs w:val="32"/>
        </w:rPr>
        <w:t>Руководители мед</w:t>
      </w:r>
      <w:r w:rsidR="00860F90" w:rsidRPr="00860F90">
        <w:rPr>
          <w:rStyle w:val="11"/>
          <w:sz w:val="32"/>
          <w:szCs w:val="32"/>
        </w:rPr>
        <w:t>.</w:t>
      </w:r>
      <w:r w:rsidRPr="002C6A21">
        <w:rPr>
          <w:rStyle w:val="11"/>
          <w:sz w:val="32"/>
          <w:szCs w:val="32"/>
        </w:rPr>
        <w:t xml:space="preserve"> и фарм</w:t>
      </w:r>
      <w:r w:rsidR="00860F90" w:rsidRPr="00860F90">
        <w:rPr>
          <w:rStyle w:val="11"/>
          <w:sz w:val="32"/>
          <w:szCs w:val="32"/>
        </w:rPr>
        <w:t>.</w:t>
      </w:r>
      <w:r w:rsidRPr="002C6A21">
        <w:rPr>
          <w:rStyle w:val="11"/>
          <w:sz w:val="32"/>
          <w:szCs w:val="32"/>
        </w:rPr>
        <w:t xml:space="preserve"> </w:t>
      </w:r>
      <w:proofErr w:type="spellStart"/>
      <w:r w:rsidR="00860F90">
        <w:rPr>
          <w:rStyle w:val="11"/>
          <w:sz w:val="32"/>
          <w:szCs w:val="32"/>
        </w:rPr>
        <w:t>о</w:t>
      </w:r>
      <w:r w:rsidRPr="002C6A21">
        <w:rPr>
          <w:rStyle w:val="11"/>
          <w:sz w:val="32"/>
          <w:szCs w:val="32"/>
        </w:rPr>
        <w:t>рг</w:t>
      </w:r>
      <w:r w:rsidR="00860F90" w:rsidRPr="00860F90">
        <w:rPr>
          <w:rStyle w:val="11"/>
          <w:sz w:val="32"/>
          <w:szCs w:val="32"/>
        </w:rPr>
        <w:t>-</w:t>
      </w:r>
      <w:r w:rsidR="00860F90">
        <w:rPr>
          <w:rStyle w:val="11"/>
          <w:sz w:val="32"/>
          <w:szCs w:val="32"/>
        </w:rPr>
        <w:t>ц</w:t>
      </w:r>
      <w:r w:rsidRPr="002C6A21">
        <w:rPr>
          <w:rStyle w:val="11"/>
          <w:sz w:val="32"/>
          <w:szCs w:val="32"/>
        </w:rPr>
        <w:t>ий</w:t>
      </w:r>
      <w:proofErr w:type="spellEnd"/>
      <w:r w:rsidRPr="002C6A21">
        <w:rPr>
          <w:rStyle w:val="11"/>
          <w:sz w:val="32"/>
          <w:szCs w:val="32"/>
        </w:rPr>
        <w:t>, отделений и подразделений должны разрабатывать и по</w:t>
      </w:r>
      <w:r w:rsidRPr="002C6A21">
        <w:rPr>
          <w:rStyle w:val="11"/>
          <w:sz w:val="32"/>
          <w:szCs w:val="32"/>
        </w:rPr>
        <w:softHyphen/>
        <w:t>стоянно совершенствовать комплекс мер по безопасности жиз</w:t>
      </w:r>
      <w:r w:rsidRPr="002C6A21">
        <w:rPr>
          <w:rStyle w:val="11"/>
          <w:sz w:val="32"/>
          <w:szCs w:val="32"/>
        </w:rPr>
        <w:softHyphen/>
        <w:t>недеятельности работников в соответствии с действующими методическими рекомендациям</w:t>
      </w:r>
      <w:r w:rsidR="00860F90">
        <w:rPr>
          <w:rStyle w:val="11"/>
          <w:sz w:val="32"/>
          <w:szCs w:val="32"/>
        </w:rPr>
        <w:t>и органов управления здравоохра</w:t>
      </w:r>
      <w:r w:rsidRPr="002C6A21">
        <w:rPr>
          <w:rStyle w:val="11"/>
          <w:sz w:val="32"/>
          <w:szCs w:val="32"/>
        </w:rPr>
        <w:t>нение</w:t>
      </w:r>
      <w:r w:rsidR="00860F90">
        <w:rPr>
          <w:rStyle w:val="11"/>
          <w:sz w:val="32"/>
          <w:szCs w:val="32"/>
        </w:rPr>
        <w:t>м.</w:t>
      </w:r>
    </w:p>
    <w:sectPr w:rsidR="00860F90" w:rsidSect="003B200D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A08"/>
    <w:multiLevelType w:val="multilevel"/>
    <w:tmpl w:val="9DB6D2F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E5109"/>
    <w:multiLevelType w:val="multilevel"/>
    <w:tmpl w:val="03E821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584EF3"/>
    <w:multiLevelType w:val="multilevel"/>
    <w:tmpl w:val="1FC656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B92215"/>
    <w:multiLevelType w:val="multilevel"/>
    <w:tmpl w:val="8272CF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9A5B96"/>
    <w:multiLevelType w:val="multilevel"/>
    <w:tmpl w:val="810638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C13145"/>
    <w:multiLevelType w:val="multilevel"/>
    <w:tmpl w:val="D542DB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9C1CA3"/>
    <w:multiLevelType w:val="multilevel"/>
    <w:tmpl w:val="9684B0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CD0D81"/>
    <w:multiLevelType w:val="multilevel"/>
    <w:tmpl w:val="7E4C8A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CD4BAD"/>
    <w:multiLevelType w:val="multilevel"/>
    <w:tmpl w:val="01CAF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FA59AF"/>
    <w:multiLevelType w:val="multilevel"/>
    <w:tmpl w:val="D3AE56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815DCC"/>
    <w:multiLevelType w:val="multilevel"/>
    <w:tmpl w:val="61C05A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D12DED"/>
    <w:multiLevelType w:val="multilevel"/>
    <w:tmpl w:val="5142C8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3C20D3"/>
    <w:multiLevelType w:val="multilevel"/>
    <w:tmpl w:val="DDF0FC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617766"/>
    <w:multiLevelType w:val="multilevel"/>
    <w:tmpl w:val="C3A2902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5F7A95"/>
    <w:multiLevelType w:val="multilevel"/>
    <w:tmpl w:val="050C0E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356628"/>
    <w:multiLevelType w:val="multilevel"/>
    <w:tmpl w:val="ABA09E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CA25ED"/>
    <w:multiLevelType w:val="multilevel"/>
    <w:tmpl w:val="41ACE3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D3762E"/>
    <w:multiLevelType w:val="multilevel"/>
    <w:tmpl w:val="38A0DD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A34468"/>
    <w:multiLevelType w:val="multilevel"/>
    <w:tmpl w:val="0E3458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073097"/>
    <w:multiLevelType w:val="multilevel"/>
    <w:tmpl w:val="BE708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AA1EC2"/>
    <w:multiLevelType w:val="multilevel"/>
    <w:tmpl w:val="3F0E68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D53121F"/>
    <w:multiLevelType w:val="multilevel"/>
    <w:tmpl w:val="BEDEF6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DD46B5"/>
    <w:multiLevelType w:val="multilevel"/>
    <w:tmpl w:val="88E2C3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E804BF"/>
    <w:multiLevelType w:val="multilevel"/>
    <w:tmpl w:val="62E460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A34EC5"/>
    <w:multiLevelType w:val="multilevel"/>
    <w:tmpl w:val="4E0204D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770437"/>
    <w:multiLevelType w:val="multilevel"/>
    <w:tmpl w:val="BCA0B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F323EE"/>
    <w:multiLevelType w:val="multilevel"/>
    <w:tmpl w:val="4D1A3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185CC2"/>
    <w:multiLevelType w:val="multilevel"/>
    <w:tmpl w:val="760873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0142D7"/>
    <w:multiLevelType w:val="multilevel"/>
    <w:tmpl w:val="E81C31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D53245E"/>
    <w:multiLevelType w:val="multilevel"/>
    <w:tmpl w:val="E7425B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61097A"/>
    <w:multiLevelType w:val="multilevel"/>
    <w:tmpl w:val="9ECEBB9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22"/>
  </w:num>
  <w:num w:numId="5">
    <w:abstractNumId w:val="11"/>
  </w:num>
  <w:num w:numId="6">
    <w:abstractNumId w:val="24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  <w:num w:numId="11">
    <w:abstractNumId w:val="27"/>
  </w:num>
  <w:num w:numId="12">
    <w:abstractNumId w:val="12"/>
  </w:num>
  <w:num w:numId="13">
    <w:abstractNumId w:val="25"/>
  </w:num>
  <w:num w:numId="14">
    <w:abstractNumId w:val="16"/>
  </w:num>
  <w:num w:numId="15">
    <w:abstractNumId w:val="7"/>
  </w:num>
  <w:num w:numId="16">
    <w:abstractNumId w:val="10"/>
  </w:num>
  <w:num w:numId="17">
    <w:abstractNumId w:val="26"/>
  </w:num>
  <w:num w:numId="18">
    <w:abstractNumId w:val="29"/>
  </w:num>
  <w:num w:numId="19">
    <w:abstractNumId w:val="19"/>
  </w:num>
  <w:num w:numId="20">
    <w:abstractNumId w:val="14"/>
  </w:num>
  <w:num w:numId="21">
    <w:abstractNumId w:val="2"/>
  </w:num>
  <w:num w:numId="22">
    <w:abstractNumId w:val="30"/>
  </w:num>
  <w:num w:numId="23">
    <w:abstractNumId w:val="28"/>
  </w:num>
  <w:num w:numId="24">
    <w:abstractNumId w:val="18"/>
  </w:num>
  <w:num w:numId="25">
    <w:abstractNumId w:val="3"/>
  </w:num>
  <w:num w:numId="26">
    <w:abstractNumId w:val="23"/>
  </w:num>
  <w:num w:numId="27">
    <w:abstractNumId w:val="21"/>
  </w:num>
  <w:num w:numId="28">
    <w:abstractNumId w:val="13"/>
  </w:num>
  <w:num w:numId="29">
    <w:abstractNumId w:val="15"/>
  </w:num>
  <w:num w:numId="30">
    <w:abstractNumId w:val="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01752"/>
    <w:rsid w:val="00063666"/>
    <w:rsid w:val="000C7E7C"/>
    <w:rsid w:val="00101752"/>
    <w:rsid w:val="00191129"/>
    <w:rsid w:val="001F4EC3"/>
    <w:rsid w:val="00212432"/>
    <w:rsid w:val="00284CA0"/>
    <w:rsid w:val="002C6A21"/>
    <w:rsid w:val="00322575"/>
    <w:rsid w:val="004B7267"/>
    <w:rsid w:val="0054568F"/>
    <w:rsid w:val="005665CE"/>
    <w:rsid w:val="0078451B"/>
    <w:rsid w:val="00860F90"/>
    <w:rsid w:val="008871EF"/>
    <w:rsid w:val="00B52D7F"/>
    <w:rsid w:val="00BA1A60"/>
    <w:rsid w:val="00BA29DE"/>
    <w:rsid w:val="00D302BC"/>
    <w:rsid w:val="00DE2176"/>
    <w:rsid w:val="00DE2886"/>
    <w:rsid w:val="00D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17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1752"/>
    <w:rPr>
      <w:color w:val="0066CC"/>
      <w:u w:val="single"/>
    </w:rPr>
  </w:style>
  <w:style w:type="character" w:customStyle="1" w:styleId="1">
    <w:name w:val="Заголовок №1_"/>
    <w:basedOn w:val="a0"/>
    <w:rsid w:val="0010175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sid w:val="0010175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Заголовок №2_"/>
    <w:basedOn w:val="a0"/>
    <w:rsid w:val="0010175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;Курсив"/>
    <w:basedOn w:val="a4"/>
    <w:rsid w:val="00101752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6">
    <w:name w:val="Основной текст + Курсив"/>
    <w:basedOn w:val="a4"/>
    <w:rsid w:val="0010175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7">
    <w:name w:val="Основной текст + Полужирный"/>
    <w:basedOn w:val="a4"/>
    <w:rsid w:val="0010175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0">
    <w:name w:val="Основной текст (2)_"/>
    <w:basedOn w:val="a0"/>
    <w:rsid w:val="00101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 (2) + Не полужирный"/>
    <w:basedOn w:val="20"/>
    <w:rsid w:val="001017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0">
    <w:name w:val="Основной текст (3)_"/>
    <w:basedOn w:val="a0"/>
    <w:rsid w:val="00101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">
    <w:name w:val="Основной текст (3) + Полужирный"/>
    <w:basedOn w:val="30"/>
    <w:rsid w:val="001017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4">
    <w:name w:val="Основной текст (4)_"/>
    <w:basedOn w:val="a0"/>
    <w:rsid w:val="00101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Основной текст (4) + Не курсив"/>
    <w:basedOn w:val="4"/>
    <w:rsid w:val="001017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2">
    <w:name w:val="Заголовок №3_"/>
    <w:basedOn w:val="a0"/>
    <w:link w:val="33"/>
    <w:rsid w:val="0010175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rsid w:val="0010175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rsid w:val="0010175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rsid w:val="00101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34">
    <w:name w:val="Основной текст (3)"/>
    <w:basedOn w:val="30"/>
    <w:rsid w:val="00101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8">
    <w:name w:val="Основной текст (8)_"/>
    <w:basedOn w:val="a0"/>
    <w:link w:val="80"/>
    <w:rsid w:val="00101752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81">
    <w:name w:val="Основной текст (8) + Полужирный"/>
    <w:basedOn w:val="8"/>
    <w:rsid w:val="00101752"/>
    <w:rPr>
      <w:rFonts w:ascii="Trebuchet MS" w:eastAsia="Trebuchet MS" w:hAnsi="Trebuchet MS" w:cs="Trebuchet MS"/>
      <w:b/>
      <w:bCs/>
      <w:sz w:val="15"/>
      <w:szCs w:val="15"/>
      <w:shd w:val="clear" w:color="auto" w:fill="FFFFFF"/>
    </w:rPr>
  </w:style>
  <w:style w:type="character" w:customStyle="1" w:styleId="a8">
    <w:name w:val="Колонтитул_"/>
    <w:basedOn w:val="a0"/>
    <w:link w:val="a9"/>
    <w:rsid w:val="001017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rebuchetMS0pt">
    <w:name w:val="Колонтитул + Trebuchet MS;Полужирный;Интервал 0 pt"/>
    <w:basedOn w:val="a8"/>
    <w:rsid w:val="00101752"/>
    <w:rPr>
      <w:rFonts w:ascii="Trebuchet MS" w:eastAsia="Trebuchet MS" w:hAnsi="Trebuchet MS" w:cs="Trebuchet MS"/>
      <w:b/>
      <w:bCs/>
      <w:spacing w:val="10"/>
      <w:sz w:val="20"/>
      <w:szCs w:val="20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10175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 (4)"/>
    <w:basedOn w:val="4"/>
    <w:rsid w:val="00101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Основной текст (2)"/>
    <w:basedOn w:val="20"/>
    <w:rsid w:val="00101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Основной текст (10)_"/>
    <w:basedOn w:val="a0"/>
    <w:link w:val="100"/>
    <w:rsid w:val="0010175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10175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7pt">
    <w:name w:val="Основной текст (9) + 7 pt;Полужирный"/>
    <w:basedOn w:val="9"/>
    <w:rsid w:val="00101752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c">
    <w:name w:val="Оглавление_"/>
    <w:basedOn w:val="a0"/>
    <w:rsid w:val="00101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Оглавление (2)_"/>
    <w:basedOn w:val="a0"/>
    <w:link w:val="24"/>
    <w:rsid w:val="00101752"/>
    <w:rPr>
      <w:rFonts w:ascii="Gungsuh" w:eastAsia="Gungsuh" w:hAnsi="Gungsuh" w:cs="Gungsuh"/>
      <w:spacing w:val="-10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4"/>
    <w:rsid w:val="0010175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5">
    <w:name w:val="Заголовок №2"/>
    <w:basedOn w:val="2"/>
    <w:rsid w:val="0010175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pt">
    <w:name w:val="Основной текст + 9 pt;Курсив"/>
    <w:basedOn w:val="a4"/>
    <w:rsid w:val="0010175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50">
    <w:name w:val="Основной текст (5)"/>
    <w:basedOn w:val="5"/>
    <w:rsid w:val="0010175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0">
    <w:name w:val="Заголовок №3 (2)_"/>
    <w:basedOn w:val="a0"/>
    <w:rsid w:val="00101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1">
    <w:name w:val="Заголовок №3 (2)"/>
    <w:basedOn w:val="320"/>
    <w:rsid w:val="00101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0">
    <w:name w:val="Основной текст (6)"/>
    <w:basedOn w:val="6"/>
    <w:rsid w:val="0010175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">
    <w:name w:val="Заголовок №1"/>
    <w:basedOn w:val="1"/>
    <w:rsid w:val="0010175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rsid w:val="00101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"/>
    <w:basedOn w:val="110"/>
    <w:rsid w:val="00101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2">
    <w:name w:val="Основной текст (11) + Не полужирный;Не курсив"/>
    <w:basedOn w:val="110"/>
    <w:rsid w:val="0010175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26">
    <w:name w:val="Основной текст2"/>
    <w:basedOn w:val="a4"/>
    <w:rsid w:val="0010175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pt1pt">
    <w:name w:val="Основной текст + 11 pt;Курсив;Интервал 1 pt"/>
    <w:basedOn w:val="a4"/>
    <w:rsid w:val="00101752"/>
    <w:rPr>
      <w:rFonts w:ascii="Times New Roman" w:eastAsia="Times New Roman" w:hAnsi="Times New Roman" w:cs="Times New Roman"/>
      <w:i/>
      <w:iCs/>
      <w:spacing w:val="20"/>
      <w:sz w:val="22"/>
      <w:szCs w:val="22"/>
      <w:shd w:val="clear" w:color="auto" w:fill="FFFFFF"/>
    </w:rPr>
  </w:style>
  <w:style w:type="character" w:customStyle="1" w:styleId="70">
    <w:name w:val="Основной текст (7)"/>
    <w:basedOn w:val="7"/>
    <w:rsid w:val="00101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7">
    <w:name w:val="Основной текст (2) + Не полужирный;Курсив"/>
    <w:basedOn w:val="20"/>
    <w:rsid w:val="0010175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39pt">
    <w:name w:val="Основной текст (3) + 9 pt;Курсив"/>
    <w:basedOn w:val="30"/>
    <w:rsid w:val="001017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lang w:val="en-US"/>
    </w:rPr>
  </w:style>
  <w:style w:type="character" w:customStyle="1" w:styleId="1pt">
    <w:name w:val="Основной текст + Интервал 1 pt"/>
    <w:basedOn w:val="a4"/>
    <w:rsid w:val="00101752"/>
    <w:rPr>
      <w:rFonts w:ascii="Times New Roman" w:eastAsia="Times New Roman" w:hAnsi="Times New Roman" w:cs="Times New Roman"/>
      <w:spacing w:val="30"/>
      <w:sz w:val="19"/>
      <w:szCs w:val="19"/>
      <w:shd w:val="clear" w:color="auto" w:fill="FFFFFF"/>
    </w:rPr>
  </w:style>
  <w:style w:type="character" w:customStyle="1" w:styleId="ad">
    <w:name w:val="Оглавление"/>
    <w:basedOn w:val="ac"/>
    <w:rsid w:val="00101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5">
    <w:name w:val="Оглавление (3)_"/>
    <w:basedOn w:val="a0"/>
    <w:link w:val="36"/>
    <w:rsid w:val="0010175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101752"/>
    <w:pPr>
      <w:shd w:val="clear" w:color="auto" w:fill="FFFFFF"/>
      <w:spacing w:before="840" w:line="238" w:lineRule="exact"/>
      <w:ind w:hanging="28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33">
    <w:name w:val="Заголовок №3"/>
    <w:basedOn w:val="a"/>
    <w:link w:val="32"/>
    <w:rsid w:val="00101752"/>
    <w:pPr>
      <w:shd w:val="clear" w:color="auto" w:fill="FFFFFF"/>
      <w:spacing w:before="180" w:line="233" w:lineRule="exact"/>
      <w:jc w:val="both"/>
      <w:outlineLvl w:val="2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80">
    <w:name w:val="Основной текст (8)"/>
    <w:basedOn w:val="a"/>
    <w:link w:val="8"/>
    <w:rsid w:val="00101752"/>
    <w:pPr>
      <w:shd w:val="clear" w:color="auto" w:fill="FFFFFF"/>
      <w:spacing w:after="300" w:line="0" w:lineRule="atLeast"/>
    </w:pPr>
    <w:rPr>
      <w:rFonts w:ascii="Trebuchet MS" w:eastAsia="Trebuchet MS" w:hAnsi="Trebuchet MS" w:cs="Trebuchet MS"/>
      <w:color w:val="auto"/>
      <w:sz w:val="15"/>
      <w:szCs w:val="15"/>
      <w:lang w:eastAsia="en-US"/>
    </w:rPr>
  </w:style>
  <w:style w:type="paragraph" w:customStyle="1" w:styleId="a9">
    <w:name w:val="Колонтитул"/>
    <w:basedOn w:val="a"/>
    <w:link w:val="a8"/>
    <w:rsid w:val="0010175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ab">
    <w:name w:val="Подпись к таблице"/>
    <w:basedOn w:val="a"/>
    <w:link w:val="aa"/>
    <w:rsid w:val="001017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00">
    <w:name w:val="Основной текст (10)"/>
    <w:basedOn w:val="a"/>
    <w:link w:val="10"/>
    <w:rsid w:val="001017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90">
    <w:name w:val="Основной текст (9)"/>
    <w:basedOn w:val="a"/>
    <w:link w:val="9"/>
    <w:rsid w:val="001017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24">
    <w:name w:val="Оглавление (2)"/>
    <w:basedOn w:val="a"/>
    <w:link w:val="23"/>
    <w:rsid w:val="00101752"/>
    <w:pPr>
      <w:shd w:val="clear" w:color="auto" w:fill="FFFFFF"/>
      <w:spacing w:line="238" w:lineRule="exact"/>
      <w:ind w:firstLine="280"/>
      <w:jc w:val="both"/>
    </w:pPr>
    <w:rPr>
      <w:rFonts w:ascii="Gungsuh" w:eastAsia="Gungsuh" w:hAnsi="Gungsuh" w:cs="Gungsuh"/>
      <w:color w:val="auto"/>
      <w:spacing w:val="-10"/>
      <w:sz w:val="20"/>
      <w:szCs w:val="20"/>
      <w:lang w:eastAsia="en-US"/>
    </w:rPr>
  </w:style>
  <w:style w:type="paragraph" w:customStyle="1" w:styleId="36">
    <w:name w:val="Оглавление (3)"/>
    <w:basedOn w:val="a"/>
    <w:link w:val="35"/>
    <w:rsid w:val="00101752"/>
    <w:pPr>
      <w:shd w:val="clear" w:color="auto" w:fill="FFFFFF"/>
      <w:spacing w:before="180" w:line="240" w:lineRule="exact"/>
      <w:ind w:firstLine="280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28</Pages>
  <Words>5578</Words>
  <Characters>31801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</dc:creator>
  <cp:keywords/>
  <dc:description/>
  <cp:lastModifiedBy>Admin</cp:lastModifiedBy>
  <cp:revision>12</cp:revision>
  <cp:lastPrinted>2017-10-28T17:39:00Z</cp:lastPrinted>
  <dcterms:created xsi:type="dcterms:W3CDTF">2017-10-23T16:26:00Z</dcterms:created>
  <dcterms:modified xsi:type="dcterms:W3CDTF">2021-12-06T14:55:00Z</dcterms:modified>
</cp:coreProperties>
</file>