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94" w:rsidRPr="005513DE" w:rsidRDefault="004B2C94" w:rsidP="005513DE">
      <w:pPr>
        <w:ind w:firstLine="709"/>
        <w:jc w:val="center"/>
        <w:rPr>
          <w:sz w:val="28"/>
          <w:szCs w:val="28"/>
        </w:rPr>
      </w:pPr>
      <w:r w:rsidRPr="005513DE">
        <w:rPr>
          <w:sz w:val="28"/>
          <w:szCs w:val="28"/>
        </w:rPr>
        <w:t xml:space="preserve">федеральное государственное бюджетное образовательное учреждение </w:t>
      </w:r>
    </w:p>
    <w:p w:rsidR="004B2C94" w:rsidRPr="005513DE" w:rsidRDefault="004B2C94" w:rsidP="005513DE">
      <w:pPr>
        <w:ind w:firstLine="709"/>
        <w:jc w:val="center"/>
        <w:rPr>
          <w:sz w:val="28"/>
          <w:szCs w:val="28"/>
        </w:rPr>
      </w:pPr>
      <w:r w:rsidRPr="005513DE">
        <w:rPr>
          <w:sz w:val="28"/>
          <w:szCs w:val="28"/>
        </w:rPr>
        <w:t>высшего образования</w:t>
      </w:r>
    </w:p>
    <w:p w:rsidR="004B2C94" w:rsidRPr="005513DE" w:rsidRDefault="004B2C94" w:rsidP="005513DE">
      <w:pPr>
        <w:ind w:firstLine="709"/>
        <w:jc w:val="center"/>
        <w:rPr>
          <w:sz w:val="28"/>
          <w:szCs w:val="28"/>
        </w:rPr>
      </w:pPr>
      <w:r w:rsidRPr="005513DE">
        <w:rPr>
          <w:sz w:val="28"/>
          <w:szCs w:val="28"/>
        </w:rPr>
        <w:t>«Оренбургский государственный медицинский университет»</w:t>
      </w:r>
    </w:p>
    <w:p w:rsidR="004B2C94" w:rsidRPr="005513DE" w:rsidRDefault="00FD5B6B" w:rsidP="005513DE">
      <w:pPr>
        <w:ind w:firstLine="709"/>
        <w:jc w:val="center"/>
        <w:rPr>
          <w:sz w:val="28"/>
          <w:szCs w:val="28"/>
        </w:rPr>
      </w:pPr>
      <w:r w:rsidRPr="005513DE">
        <w:rPr>
          <w:sz w:val="28"/>
          <w:szCs w:val="28"/>
        </w:rPr>
        <w:t>Министерства здравоохранения Российской Федерации</w:t>
      </w:r>
    </w:p>
    <w:p w:rsidR="004B2C94" w:rsidRPr="005513DE" w:rsidRDefault="004B2C94" w:rsidP="005513DE">
      <w:pPr>
        <w:ind w:firstLine="709"/>
        <w:jc w:val="center"/>
        <w:rPr>
          <w:sz w:val="28"/>
          <w:szCs w:val="28"/>
        </w:rPr>
      </w:pPr>
    </w:p>
    <w:p w:rsidR="004B2C94" w:rsidRPr="005513DE" w:rsidRDefault="004B2C94" w:rsidP="005513DE">
      <w:pPr>
        <w:ind w:firstLine="709"/>
        <w:jc w:val="center"/>
        <w:rPr>
          <w:sz w:val="28"/>
          <w:szCs w:val="28"/>
        </w:rPr>
      </w:pPr>
    </w:p>
    <w:p w:rsidR="004B2C94" w:rsidRPr="005513DE" w:rsidRDefault="004B2C94" w:rsidP="005513DE">
      <w:pPr>
        <w:ind w:firstLine="709"/>
        <w:jc w:val="center"/>
        <w:rPr>
          <w:sz w:val="28"/>
          <w:szCs w:val="28"/>
        </w:rPr>
      </w:pPr>
    </w:p>
    <w:p w:rsidR="004B2C94" w:rsidRPr="005513DE" w:rsidRDefault="004B2C94" w:rsidP="005513DE">
      <w:pPr>
        <w:ind w:firstLine="709"/>
        <w:jc w:val="center"/>
        <w:rPr>
          <w:sz w:val="28"/>
          <w:szCs w:val="28"/>
        </w:rPr>
      </w:pPr>
    </w:p>
    <w:p w:rsidR="004B2C94" w:rsidRPr="005513DE" w:rsidRDefault="004B2C94" w:rsidP="005513DE">
      <w:pPr>
        <w:ind w:firstLine="709"/>
        <w:jc w:val="center"/>
        <w:rPr>
          <w:sz w:val="28"/>
          <w:szCs w:val="28"/>
        </w:rPr>
      </w:pPr>
    </w:p>
    <w:p w:rsidR="004B2C94" w:rsidRPr="005513DE" w:rsidRDefault="004B2C94" w:rsidP="005513DE">
      <w:pPr>
        <w:ind w:firstLine="709"/>
        <w:jc w:val="center"/>
        <w:rPr>
          <w:sz w:val="28"/>
          <w:szCs w:val="28"/>
        </w:rPr>
      </w:pPr>
    </w:p>
    <w:p w:rsidR="004B2C94" w:rsidRPr="005513DE" w:rsidRDefault="004B2C94" w:rsidP="005513DE">
      <w:pPr>
        <w:ind w:firstLine="709"/>
        <w:jc w:val="center"/>
        <w:rPr>
          <w:sz w:val="28"/>
          <w:szCs w:val="28"/>
        </w:rPr>
      </w:pPr>
    </w:p>
    <w:p w:rsidR="004B2C94" w:rsidRPr="005513DE" w:rsidRDefault="004B2C94" w:rsidP="005513DE">
      <w:pPr>
        <w:ind w:firstLine="709"/>
        <w:jc w:val="center"/>
        <w:rPr>
          <w:sz w:val="28"/>
          <w:szCs w:val="28"/>
        </w:rPr>
      </w:pPr>
    </w:p>
    <w:p w:rsidR="004B2C94" w:rsidRPr="005513DE" w:rsidRDefault="004B2C94" w:rsidP="005513DE">
      <w:pPr>
        <w:ind w:firstLine="709"/>
        <w:jc w:val="center"/>
        <w:rPr>
          <w:sz w:val="28"/>
          <w:szCs w:val="28"/>
        </w:rPr>
      </w:pPr>
    </w:p>
    <w:p w:rsidR="004B2C94" w:rsidRPr="005513DE" w:rsidRDefault="004B2C94" w:rsidP="005513DE">
      <w:pPr>
        <w:ind w:firstLine="709"/>
        <w:jc w:val="center"/>
        <w:rPr>
          <w:sz w:val="28"/>
          <w:szCs w:val="28"/>
        </w:rPr>
      </w:pPr>
    </w:p>
    <w:p w:rsidR="004B2C94" w:rsidRPr="005513DE" w:rsidRDefault="004B2C94" w:rsidP="005513DE">
      <w:pPr>
        <w:ind w:firstLine="709"/>
        <w:jc w:val="center"/>
        <w:rPr>
          <w:sz w:val="28"/>
          <w:szCs w:val="28"/>
        </w:rPr>
      </w:pPr>
    </w:p>
    <w:p w:rsidR="004B2C94" w:rsidRPr="005513DE" w:rsidRDefault="004B2C94" w:rsidP="005513DE">
      <w:pPr>
        <w:ind w:firstLine="709"/>
        <w:jc w:val="center"/>
        <w:rPr>
          <w:sz w:val="28"/>
          <w:szCs w:val="28"/>
        </w:rPr>
      </w:pPr>
    </w:p>
    <w:p w:rsidR="004B2C94" w:rsidRPr="00C8148E" w:rsidRDefault="004B2C94" w:rsidP="005513DE">
      <w:pPr>
        <w:ind w:firstLine="709"/>
        <w:jc w:val="center"/>
        <w:rPr>
          <w:b/>
          <w:sz w:val="28"/>
          <w:szCs w:val="28"/>
        </w:rPr>
      </w:pPr>
      <w:r w:rsidRPr="00C8148E">
        <w:rPr>
          <w:b/>
          <w:sz w:val="28"/>
          <w:szCs w:val="28"/>
        </w:rPr>
        <w:t xml:space="preserve">МЕТОДИЧЕСКИЕ </w:t>
      </w:r>
      <w:r w:rsidR="005677BE" w:rsidRPr="00C8148E">
        <w:rPr>
          <w:b/>
          <w:sz w:val="28"/>
          <w:szCs w:val="28"/>
        </w:rPr>
        <w:t xml:space="preserve">УКАЗАНИЯ </w:t>
      </w:r>
    </w:p>
    <w:p w:rsidR="0093755B" w:rsidRPr="00C8148E" w:rsidRDefault="004B2C94" w:rsidP="005513DE">
      <w:pPr>
        <w:ind w:firstLine="709"/>
        <w:jc w:val="center"/>
        <w:rPr>
          <w:b/>
          <w:color w:val="000000"/>
          <w:sz w:val="28"/>
          <w:szCs w:val="28"/>
        </w:rPr>
      </w:pPr>
      <w:r w:rsidRPr="00C8148E">
        <w:rPr>
          <w:b/>
          <w:sz w:val="28"/>
          <w:szCs w:val="28"/>
        </w:rPr>
        <w:t xml:space="preserve">ПО САМОСТОЯТЕЛЬНОЙ РАБОТЕ </w:t>
      </w:r>
      <w:r w:rsidR="00D06B87" w:rsidRPr="00C8148E">
        <w:rPr>
          <w:b/>
          <w:sz w:val="28"/>
          <w:szCs w:val="28"/>
        </w:rPr>
        <w:t>ОБУЧАЮЩИХСЯ</w:t>
      </w:r>
      <w:r w:rsidRPr="00C8148E">
        <w:rPr>
          <w:b/>
          <w:sz w:val="28"/>
          <w:szCs w:val="28"/>
        </w:rPr>
        <w:t xml:space="preserve"> </w:t>
      </w:r>
      <w:r w:rsidR="0093755B" w:rsidRPr="00C8148E">
        <w:rPr>
          <w:b/>
          <w:color w:val="000000"/>
          <w:sz w:val="28"/>
          <w:szCs w:val="28"/>
        </w:rPr>
        <w:t>ПО ДИСЦИПЛИНЕ</w:t>
      </w:r>
    </w:p>
    <w:p w:rsidR="0093755B" w:rsidRPr="00C8148E" w:rsidRDefault="0093755B" w:rsidP="005513DE">
      <w:pPr>
        <w:ind w:firstLine="709"/>
        <w:jc w:val="center"/>
        <w:rPr>
          <w:sz w:val="28"/>
          <w:szCs w:val="28"/>
        </w:rPr>
      </w:pPr>
    </w:p>
    <w:p w:rsidR="0093755B" w:rsidRPr="00C8148E" w:rsidRDefault="0093755B" w:rsidP="005513DE">
      <w:pPr>
        <w:ind w:firstLine="709"/>
        <w:jc w:val="center"/>
        <w:rPr>
          <w:b/>
          <w:sz w:val="28"/>
          <w:szCs w:val="28"/>
        </w:rPr>
      </w:pPr>
      <w:r w:rsidRPr="00C8148E">
        <w:rPr>
          <w:b/>
          <w:sz w:val="28"/>
          <w:szCs w:val="28"/>
        </w:rPr>
        <w:t>АРИТМОЛОГИЯ</w:t>
      </w:r>
    </w:p>
    <w:p w:rsidR="0093755B" w:rsidRPr="00C8148E" w:rsidRDefault="0093755B" w:rsidP="005513DE">
      <w:pPr>
        <w:ind w:firstLine="709"/>
        <w:jc w:val="center"/>
        <w:rPr>
          <w:sz w:val="28"/>
          <w:szCs w:val="28"/>
        </w:rPr>
      </w:pPr>
    </w:p>
    <w:p w:rsidR="0093755B" w:rsidRPr="00C8148E" w:rsidRDefault="0093755B" w:rsidP="005513DE">
      <w:pPr>
        <w:ind w:firstLine="709"/>
        <w:jc w:val="center"/>
        <w:rPr>
          <w:sz w:val="28"/>
          <w:szCs w:val="28"/>
        </w:rPr>
      </w:pPr>
      <w:r w:rsidRPr="00C8148E">
        <w:rPr>
          <w:sz w:val="28"/>
          <w:szCs w:val="28"/>
        </w:rPr>
        <w:t xml:space="preserve">ПО ПРОГРАММЕ ПОДГОТОВКИ КАДРОВ ВЫСШЕЙ КВАЛИФИКАЦИИ </w:t>
      </w:r>
    </w:p>
    <w:p w:rsidR="0093755B" w:rsidRPr="00C8148E" w:rsidRDefault="0093755B" w:rsidP="005513DE">
      <w:pPr>
        <w:ind w:firstLine="709"/>
        <w:jc w:val="center"/>
        <w:rPr>
          <w:sz w:val="28"/>
          <w:szCs w:val="28"/>
        </w:rPr>
      </w:pPr>
      <w:r w:rsidRPr="00C8148E">
        <w:rPr>
          <w:sz w:val="28"/>
          <w:szCs w:val="28"/>
        </w:rPr>
        <w:t>В ОРДИНАТУРЕ</w:t>
      </w:r>
    </w:p>
    <w:p w:rsidR="00D05FD2" w:rsidRPr="00C8148E" w:rsidRDefault="00D05FD2" w:rsidP="005513DE">
      <w:pPr>
        <w:ind w:firstLine="709"/>
        <w:jc w:val="center"/>
        <w:rPr>
          <w:b/>
          <w:sz w:val="28"/>
          <w:szCs w:val="28"/>
        </w:rPr>
      </w:pPr>
    </w:p>
    <w:p w:rsidR="0093755B" w:rsidRPr="00C8148E" w:rsidRDefault="0093755B" w:rsidP="005513DE">
      <w:pPr>
        <w:ind w:firstLine="709"/>
        <w:jc w:val="center"/>
        <w:rPr>
          <w:b/>
          <w:sz w:val="28"/>
          <w:szCs w:val="28"/>
        </w:rPr>
      </w:pPr>
      <w:r w:rsidRPr="00C8148E">
        <w:rPr>
          <w:b/>
          <w:sz w:val="28"/>
          <w:szCs w:val="28"/>
        </w:rPr>
        <w:t>по специальности</w:t>
      </w:r>
    </w:p>
    <w:p w:rsidR="0093755B" w:rsidRPr="00C8148E" w:rsidRDefault="0093755B" w:rsidP="005513DE">
      <w:pPr>
        <w:ind w:firstLine="709"/>
        <w:jc w:val="center"/>
        <w:rPr>
          <w:sz w:val="28"/>
          <w:szCs w:val="28"/>
        </w:rPr>
      </w:pPr>
    </w:p>
    <w:p w:rsidR="0093755B" w:rsidRPr="00C8148E" w:rsidRDefault="0093755B" w:rsidP="005513DE">
      <w:pPr>
        <w:ind w:firstLine="709"/>
        <w:jc w:val="center"/>
        <w:rPr>
          <w:sz w:val="28"/>
          <w:szCs w:val="28"/>
        </w:rPr>
      </w:pPr>
    </w:p>
    <w:p w:rsidR="0093755B" w:rsidRPr="00C8148E" w:rsidRDefault="0093755B" w:rsidP="005513DE">
      <w:pPr>
        <w:ind w:firstLine="709"/>
        <w:jc w:val="center"/>
        <w:rPr>
          <w:b/>
          <w:color w:val="000000"/>
          <w:sz w:val="28"/>
          <w:szCs w:val="28"/>
        </w:rPr>
      </w:pPr>
      <w:r w:rsidRPr="00C8148E">
        <w:rPr>
          <w:b/>
          <w:i/>
          <w:color w:val="000000"/>
          <w:sz w:val="28"/>
          <w:szCs w:val="28"/>
          <w:shd w:val="clear" w:color="auto" w:fill="FFFFFF"/>
        </w:rPr>
        <w:t>31.08.36 </w:t>
      </w:r>
      <w:r w:rsidRPr="00C8148E">
        <w:rPr>
          <w:b/>
          <w:i/>
          <w:sz w:val="28"/>
          <w:szCs w:val="28"/>
        </w:rPr>
        <w:t>Кардиология</w:t>
      </w:r>
    </w:p>
    <w:p w:rsidR="0093755B" w:rsidRPr="00C8148E" w:rsidRDefault="0093755B" w:rsidP="005513DE">
      <w:pPr>
        <w:ind w:firstLine="709"/>
        <w:jc w:val="right"/>
        <w:rPr>
          <w:b/>
          <w:color w:val="000000"/>
          <w:sz w:val="28"/>
          <w:szCs w:val="28"/>
        </w:rPr>
      </w:pPr>
    </w:p>
    <w:p w:rsidR="0093755B" w:rsidRPr="00C8148E" w:rsidRDefault="0093755B" w:rsidP="005513DE">
      <w:pPr>
        <w:ind w:firstLine="709"/>
        <w:jc w:val="right"/>
        <w:rPr>
          <w:b/>
          <w:color w:val="000000"/>
          <w:sz w:val="28"/>
          <w:szCs w:val="28"/>
        </w:rPr>
      </w:pPr>
    </w:p>
    <w:p w:rsidR="0093755B" w:rsidRPr="00C8148E" w:rsidRDefault="0093755B" w:rsidP="005513DE">
      <w:pPr>
        <w:ind w:firstLine="709"/>
        <w:jc w:val="right"/>
        <w:rPr>
          <w:b/>
          <w:color w:val="000000"/>
          <w:sz w:val="28"/>
          <w:szCs w:val="28"/>
        </w:rPr>
      </w:pPr>
    </w:p>
    <w:p w:rsidR="0093755B" w:rsidRPr="00C8148E" w:rsidRDefault="0093755B" w:rsidP="005513DE">
      <w:pPr>
        <w:ind w:firstLine="709"/>
        <w:jc w:val="right"/>
        <w:rPr>
          <w:b/>
          <w:color w:val="000000"/>
          <w:sz w:val="28"/>
          <w:szCs w:val="28"/>
        </w:rPr>
      </w:pPr>
    </w:p>
    <w:p w:rsidR="0093755B" w:rsidRPr="00C8148E" w:rsidRDefault="0093755B" w:rsidP="005513DE">
      <w:pPr>
        <w:ind w:firstLine="709"/>
        <w:jc w:val="right"/>
        <w:rPr>
          <w:b/>
          <w:color w:val="000000"/>
          <w:sz w:val="28"/>
          <w:szCs w:val="28"/>
        </w:rPr>
      </w:pPr>
    </w:p>
    <w:p w:rsidR="0093755B" w:rsidRPr="00C8148E" w:rsidRDefault="0093755B" w:rsidP="005513DE">
      <w:pPr>
        <w:ind w:firstLine="709"/>
        <w:jc w:val="right"/>
        <w:rPr>
          <w:b/>
          <w:color w:val="000000"/>
          <w:sz w:val="28"/>
          <w:szCs w:val="28"/>
        </w:rPr>
      </w:pPr>
    </w:p>
    <w:p w:rsidR="00D05FD2" w:rsidRPr="00C8148E" w:rsidRDefault="00D05FD2" w:rsidP="005513DE">
      <w:pPr>
        <w:ind w:firstLine="709"/>
        <w:jc w:val="right"/>
        <w:rPr>
          <w:b/>
          <w:color w:val="000000"/>
          <w:sz w:val="28"/>
          <w:szCs w:val="28"/>
        </w:rPr>
      </w:pPr>
    </w:p>
    <w:p w:rsidR="00D05FD2" w:rsidRPr="00C8148E" w:rsidRDefault="00D05FD2" w:rsidP="005513DE">
      <w:pPr>
        <w:ind w:firstLine="709"/>
        <w:jc w:val="right"/>
        <w:rPr>
          <w:b/>
          <w:color w:val="000000"/>
          <w:sz w:val="28"/>
          <w:szCs w:val="28"/>
        </w:rPr>
      </w:pPr>
    </w:p>
    <w:p w:rsidR="0093755B" w:rsidRPr="00C8148E" w:rsidRDefault="0093755B" w:rsidP="005513DE">
      <w:pPr>
        <w:ind w:firstLine="709"/>
        <w:jc w:val="center"/>
        <w:rPr>
          <w:color w:val="000000"/>
          <w:sz w:val="24"/>
          <w:szCs w:val="24"/>
        </w:rPr>
      </w:pPr>
      <w:r w:rsidRPr="00C8148E">
        <w:rPr>
          <w:color w:val="000000"/>
          <w:sz w:val="24"/>
          <w:szCs w:val="24"/>
        </w:rPr>
        <w:t>Является частью основной профессиональной образовательной программы</w:t>
      </w:r>
    </w:p>
    <w:p w:rsidR="0093755B" w:rsidRPr="00C8148E" w:rsidRDefault="0093755B" w:rsidP="005513DE">
      <w:pPr>
        <w:ind w:firstLine="709"/>
        <w:jc w:val="center"/>
        <w:rPr>
          <w:color w:val="000000"/>
          <w:sz w:val="24"/>
          <w:szCs w:val="24"/>
        </w:rPr>
      </w:pPr>
      <w:r w:rsidRPr="00C8148E">
        <w:rPr>
          <w:color w:val="000000"/>
          <w:sz w:val="24"/>
          <w:szCs w:val="24"/>
        </w:rPr>
        <w:t xml:space="preserve"> высшего образования- </w:t>
      </w:r>
      <w:proofErr w:type="gramStart"/>
      <w:r w:rsidRPr="00C8148E">
        <w:rPr>
          <w:color w:val="000000"/>
          <w:sz w:val="24"/>
          <w:szCs w:val="24"/>
        </w:rPr>
        <w:t>программы  подготовки</w:t>
      </w:r>
      <w:proofErr w:type="gramEnd"/>
      <w:r w:rsidRPr="00C8148E">
        <w:rPr>
          <w:color w:val="000000"/>
          <w:sz w:val="24"/>
          <w:szCs w:val="24"/>
        </w:rPr>
        <w:t xml:space="preserve"> кадров высшей квалификации </w:t>
      </w:r>
    </w:p>
    <w:p w:rsidR="0093755B" w:rsidRPr="00C8148E" w:rsidRDefault="0093755B" w:rsidP="005513DE">
      <w:pPr>
        <w:ind w:firstLine="709"/>
        <w:jc w:val="center"/>
        <w:rPr>
          <w:color w:val="000000"/>
          <w:sz w:val="24"/>
          <w:szCs w:val="24"/>
        </w:rPr>
      </w:pPr>
      <w:r w:rsidRPr="00C8148E">
        <w:rPr>
          <w:color w:val="000000"/>
          <w:sz w:val="24"/>
          <w:szCs w:val="24"/>
        </w:rPr>
        <w:t xml:space="preserve">в ординатуре </w:t>
      </w:r>
      <w:proofErr w:type="gramStart"/>
      <w:r w:rsidRPr="00C8148E">
        <w:rPr>
          <w:color w:val="000000"/>
          <w:sz w:val="24"/>
          <w:szCs w:val="24"/>
        </w:rPr>
        <w:t>по  специальности</w:t>
      </w:r>
      <w:proofErr w:type="gramEnd"/>
      <w:r w:rsidRPr="00C8148E">
        <w:rPr>
          <w:color w:val="000000"/>
          <w:sz w:val="24"/>
          <w:szCs w:val="24"/>
        </w:rPr>
        <w:t xml:space="preserve"> </w:t>
      </w:r>
      <w:r w:rsidRPr="00C8148E">
        <w:rPr>
          <w:i/>
          <w:color w:val="000000"/>
          <w:sz w:val="24"/>
          <w:szCs w:val="24"/>
          <w:shd w:val="clear" w:color="auto" w:fill="FFFFFF"/>
        </w:rPr>
        <w:t>31.08.36 </w:t>
      </w:r>
      <w:r w:rsidRPr="00C8148E">
        <w:rPr>
          <w:i/>
          <w:sz w:val="24"/>
          <w:szCs w:val="24"/>
        </w:rPr>
        <w:t>Кардиология</w:t>
      </w:r>
      <w:r w:rsidRPr="00C8148E">
        <w:rPr>
          <w:color w:val="000000"/>
          <w:sz w:val="24"/>
          <w:szCs w:val="24"/>
        </w:rPr>
        <w:t>, утвержденной</w:t>
      </w:r>
    </w:p>
    <w:p w:rsidR="0093755B" w:rsidRPr="00C8148E" w:rsidRDefault="0093755B" w:rsidP="005513DE">
      <w:pPr>
        <w:ind w:firstLine="709"/>
        <w:jc w:val="center"/>
        <w:rPr>
          <w:color w:val="000000"/>
          <w:sz w:val="24"/>
          <w:szCs w:val="24"/>
        </w:rPr>
      </w:pPr>
      <w:r w:rsidRPr="00C8148E">
        <w:rPr>
          <w:color w:val="000000"/>
          <w:sz w:val="24"/>
          <w:szCs w:val="24"/>
        </w:rPr>
        <w:t xml:space="preserve"> ученым советом ФГБОУ ВО ОрГМУ Минздрава России  </w:t>
      </w:r>
    </w:p>
    <w:p w:rsidR="0093755B" w:rsidRPr="00C8148E" w:rsidRDefault="0093755B" w:rsidP="005513DE">
      <w:pPr>
        <w:ind w:firstLine="709"/>
        <w:jc w:val="center"/>
        <w:rPr>
          <w:b/>
          <w:color w:val="000000"/>
          <w:sz w:val="24"/>
          <w:szCs w:val="24"/>
        </w:rPr>
      </w:pPr>
    </w:p>
    <w:p w:rsidR="0093755B" w:rsidRPr="005513DE" w:rsidRDefault="0093755B" w:rsidP="005513DE">
      <w:pPr>
        <w:ind w:firstLine="709"/>
        <w:jc w:val="center"/>
        <w:rPr>
          <w:b/>
          <w:color w:val="000000"/>
          <w:sz w:val="24"/>
          <w:szCs w:val="24"/>
        </w:rPr>
      </w:pPr>
      <w:r w:rsidRPr="00C8148E">
        <w:rPr>
          <w:b/>
          <w:color w:val="000000"/>
          <w:sz w:val="24"/>
          <w:szCs w:val="24"/>
        </w:rPr>
        <w:t>протокол № 11 от «22» июня</w:t>
      </w:r>
      <w:bookmarkStart w:id="0" w:name="_GoBack"/>
      <w:bookmarkEnd w:id="0"/>
      <w:r w:rsidRPr="005513DE">
        <w:rPr>
          <w:b/>
          <w:color w:val="000000"/>
          <w:sz w:val="24"/>
          <w:szCs w:val="24"/>
        </w:rPr>
        <w:t xml:space="preserve"> 2018г.</w:t>
      </w:r>
    </w:p>
    <w:p w:rsidR="0093755B" w:rsidRPr="005513DE" w:rsidRDefault="0093755B" w:rsidP="005513DE">
      <w:pPr>
        <w:ind w:firstLine="709"/>
        <w:jc w:val="center"/>
        <w:rPr>
          <w:sz w:val="28"/>
          <w:szCs w:val="28"/>
        </w:rPr>
      </w:pPr>
    </w:p>
    <w:p w:rsidR="0093755B" w:rsidRPr="005513DE" w:rsidRDefault="0093755B" w:rsidP="005513DE">
      <w:pPr>
        <w:ind w:firstLine="709"/>
        <w:jc w:val="center"/>
        <w:rPr>
          <w:sz w:val="28"/>
          <w:szCs w:val="28"/>
        </w:rPr>
      </w:pPr>
    </w:p>
    <w:p w:rsidR="004B2C94" w:rsidRPr="005513DE" w:rsidRDefault="004B2C94" w:rsidP="005513DE">
      <w:pPr>
        <w:ind w:firstLine="709"/>
        <w:jc w:val="center"/>
        <w:rPr>
          <w:b/>
          <w:sz w:val="28"/>
          <w:szCs w:val="28"/>
        </w:rPr>
      </w:pPr>
    </w:p>
    <w:p w:rsidR="004B2C94" w:rsidRPr="005513DE" w:rsidRDefault="00FD5B6B" w:rsidP="005513DE">
      <w:pPr>
        <w:ind w:firstLine="709"/>
        <w:jc w:val="center"/>
        <w:rPr>
          <w:sz w:val="28"/>
          <w:szCs w:val="28"/>
        </w:rPr>
      </w:pPr>
      <w:r w:rsidRPr="005513DE">
        <w:rPr>
          <w:sz w:val="28"/>
          <w:szCs w:val="28"/>
        </w:rPr>
        <w:t>Оренбург</w:t>
      </w:r>
    </w:p>
    <w:p w:rsidR="004B2C94" w:rsidRPr="005513DE" w:rsidRDefault="004B2C94" w:rsidP="005513DE">
      <w:pPr>
        <w:ind w:firstLine="709"/>
        <w:jc w:val="center"/>
        <w:rPr>
          <w:sz w:val="28"/>
          <w:szCs w:val="28"/>
        </w:rPr>
      </w:pPr>
    </w:p>
    <w:p w:rsidR="004B2C94" w:rsidRPr="005513DE" w:rsidRDefault="004B2C94" w:rsidP="005513DE">
      <w:pPr>
        <w:ind w:firstLine="709"/>
        <w:jc w:val="center"/>
        <w:rPr>
          <w:sz w:val="28"/>
          <w:szCs w:val="28"/>
        </w:rPr>
      </w:pPr>
    </w:p>
    <w:p w:rsidR="00FD5B6B" w:rsidRPr="005513DE" w:rsidRDefault="009511F7" w:rsidP="005513DE">
      <w:pPr>
        <w:ind w:firstLine="709"/>
        <w:jc w:val="both"/>
        <w:rPr>
          <w:b/>
          <w:sz w:val="28"/>
          <w:szCs w:val="28"/>
        </w:rPr>
      </w:pPr>
      <w:r w:rsidRPr="005513DE">
        <w:rPr>
          <w:b/>
          <w:sz w:val="28"/>
          <w:szCs w:val="28"/>
        </w:rPr>
        <w:lastRenderedPageBreak/>
        <w:t>1.</w:t>
      </w:r>
      <w:r w:rsidR="00FD5B6B" w:rsidRPr="005513DE">
        <w:rPr>
          <w:b/>
          <w:sz w:val="28"/>
          <w:szCs w:val="28"/>
        </w:rPr>
        <w:t>Пояснительная записка</w:t>
      </w:r>
      <w:r w:rsidRPr="005513DE">
        <w:rPr>
          <w:b/>
          <w:sz w:val="28"/>
          <w:szCs w:val="28"/>
        </w:rPr>
        <w:t xml:space="preserve"> </w:t>
      </w:r>
    </w:p>
    <w:p w:rsidR="004B2C94" w:rsidRPr="005513DE" w:rsidRDefault="009511F7" w:rsidP="005513DE">
      <w:pPr>
        <w:ind w:firstLine="709"/>
        <w:jc w:val="both"/>
        <w:rPr>
          <w:sz w:val="28"/>
          <w:szCs w:val="28"/>
        </w:rPr>
      </w:pPr>
      <w:r w:rsidRPr="005513DE">
        <w:rPr>
          <w:sz w:val="28"/>
          <w:szCs w:val="28"/>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5513DE">
        <w:rPr>
          <w:sz w:val="28"/>
          <w:szCs w:val="28"/>
        </w:rPr>
        <w:t>обучающихся</w:t>
      </w:r>
      <w:r w:rsidRPr="005513DE">
        <w:rPr>
          <w:sz w:val="28"/>
          <w:szCs w:val="28"/>
        </w:rPr>
        <w:t>.</w:t>
      </w:r>
    </w:p>
    <w:p w:rsidR="004B2C94" w:rsidRPr="005513DE" w:rsidRDefault="009511F7" w:rsidP="005513DE">
      <w:pPr>
        <w:ind w:firstLine="709"/>
        <w:jc w:val="both"/>
        <w:rPr>
          <w:sz w:val="28"/>
          <w:szCs w:val="28"/>
        </w:rPr>
      </w:pPr>
      <w:r w:rsidRPr="005513DE">
        <w:rPr>
          <w:sz w:val="28"/>
          <w:szCs w:val="28"/>
        </w:rPr>
        <w:t xml:space="preserve">Самостоятельная работа </w:t>
      </w:r>
      <w:r w:rsidR="000931E3" w:rsidRPr="005513DE">
        <w:rPr>
          <w:sz w:val="28"/>
          <w:szCs w:val="28"/>
        </w:rPr>
        <w:t>обучающихся</w:t>
      </w:r>
      <w:r w:rsidRPr="005513DE">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5513DE">
        <w:rPr>
          <w:sz w:val="28"/>
          <w:szCs w:val="28"/>
        </w:rPr>
        <w:t>р</w:t>
      </w:r>
      <w:r w:rsidRPr="005513DE">
        <w:rPr>
          <w:sz w:val="28"/>
          <w:szCs w:val="28"/>
        </w:rPr>
        <w:t>ешения актуальных проблем формирования общекультурных (универсальных)</w:t>
      </w:r>
      <w:r w:rsidR="000931E3" w:rsidRPr="005513DE">
        <w:rPr>
          <w:sz w:val="28"/>
          <w:szCs w:val="28"/>
        </w:rPr>
        <w:t xml:space="preserve">, общепрофессиональных </w:t>
      </w:r>
      <w:r w:rsidRPr="005513DE">
        <w:rPr>
          <w:sz w:val="28"/>
          <w:szCs w:val="28"/>
        </w:rPr>
        <w:t xml:space="preserve"> и профессиональных компетенций, научно-исследоват</w:t>
      </w:r>
      <w:r w:rsidR="00FD5B6B" w:rsidRPr="005513DE">
        <w:rPr>
          <w:sz w:val="28"/>
          <w:szCs w:val="28"/>
        </w:rPr>
        <w:t>ельской деятельности, подготовку</w:t>
      </w:r>
      <w:r w:rsidRPr="005513DE">
        <w:rPr>
          <w:sz w:val="28"/>
          <w:szCs w:val="28"/>
        </w:rPr>
        <w:t xml:space="preserve"> к </w:t>
      </w:r>
      <w:r w:rsidR="000931E3" w:rsidRPr="005513DE">
        <w:rPr>
          <w:sz w:val="28"/>
          <w:szCs w:val="28"/>
        </w:rPr>
        <w:t>за</w:t>
      </w:r>
      <w:r w:rsidR="00FD5B6B" w:rsidRPr="005513DE">
        <w:rPr>
          <w:sz w:val="28"/>
          <w:szCs w:val="28"/>
        </w:rPr>
        <w:t>нятиям и прохождение</w:t>
      </w:r>
      <w:r w:rsidR="000931E3" w:rsidRPr="005513DE">
        <w:rPr>
          <w:sz w:val="28"/>
          <w:szCs w:val="28"/>
        </w:rPr>
        <w:t xml:space="preserve"> промежуточной аттестации</w:t>
      </w:r>
      <w:r w:rsidRPr="005513DE">
        <w:rPr>
          <w:sz w:val="28"/>
          <w:szCs w:val="28"/>
        </w:rPr>
        <w:t xml:space="preserve">. </w:t>
      </w:r>
    </w:p>
    <w:p w:rsidR="004B2C94" w:rsidRPr="005513DE" w:rsidRDefault="009511F7" w:rsidP="005513DE">
      <w:pPr>
        <w:ind w:firstLine="709"/>
        <w:jc w:val="both"/>
        <w:rPr>
          <w:sz w:val="28"/>
          <w:szCs w:val="28"/>
        </w:rPr>
      </w:pPr>
      <w:r w:rsidRPr="005513DE">
        <w:rPr>
          <w:sz w:val="28"/>
          <w:szCs w:val="28"/>
        </w:rPr>
        <w:t xml:space="preserve">Самостоятельная работа </w:t>
      </w:r>
      <w:r w:rsidR="000931E3" w:rsidRPr="005513DE">
        <w:rPr>
          <w:sz w:val="28"/>
          <w:szCs w:val="28"/>
        </w:rPr>
        <w:t>обучающихся</w:t>
      </w:r>
      <w:r w:rsidRPr="005513DE">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5513DE">
        <w:rPr>
          <w:sz w:val="28"/>
          <w:szCs w:val="28"/>
        </w:rPr>
        <w:t>обучающихся</w:t>
      </w:r>
      <w:r w:rsidRPr="005513DE">
        <w:rPr>
          <w:sz w:val="28"/>
          <w:szCs w:val="28"/>
        </w:rPr>
        <w:t xml:space="preserve"> определяется содержанием учебной дисциплины и формой организации обучения (лекция, семинар, практическое заня</w:t>
      </w:r>
      <w:r w:rsidR="000931E3" w:rsidRPr="005513DE">
        <w:rPr>
          <w:sz w:val="28"/>
          <w:szCs w:val="28"/>
        </w:rPr>
        <w:t>тие,</w:t>
      </w:r>
      <w:r w:rsidRPr="005513DE">
        <w:rPr>
          <w:sz w:val="28"/>
          <w:szCs w:val="28"/>
        </w:rPr>
        <w:t xml:space="preserve"> др.). </w:t>
      </w:r>
    </w:p>
    <w:p w:rsidR="004B2C94" w:rsidRPr="005513DE" w:rsidRDefault="00FD5B6B" w:rsidP="005513DE">
      <w:pPr>
        <w:ind w:firstLine="709"/>
        <w:jc w:val="both"/>
        <w:rPr>
          <w:sz w:val="28"/>
          <w:szCs w:val="28"/>
        </w:rPr>
      </w:pPr>
      <w:r w:rsidRPr="005513DE">
        <w:rPr>
          <w:sz w:val="28"/>
          <w:szCs w:val="28"/>
        </w:rPr>
        <w:t xml:space="preserve">Целью самостоятельной работы является </w:t>
      </w:r>
      <w:r w:rsidR="002F6083" w:rsidRPr="005513DE">
        <w:rPr>
          <w:sz w:val="28"/>
          <w:szCs w:val="28"/>
        </w:rPr>
        <w:t xml:space="preserve">углубление,  расширение, систематизация и закрепление полученных теоретических знаний и практических умений ординаторов по </w:t>
      </w:r>
      <w:proofErr w:type="spellStart"/>
      <w:r w:rsidR="002F6083" w:rsidRPr="005513DE">
        <w:rPr>
          <w:sz w:val="28"/>
          <w:szCs w:val="28"/>
        </w:rPr>
        <w:t>аритмологии</w:t>
      </w:r>
      <w:proofErr w:type="spellEnd"/>
      <w:r w:rsidR="002F6083" w:rsidRPr="005513DE">
        <w:rPr>
          <w:sz w:val="28"/>
          <w:szCs w:val="28"/>
        </w:rPr>
        <w:t xml:space="preserve">; формирование профессиональных врачебных умений и навыков по  выбору индивидуальной лечебной тактики,  по анализу применения конкретных лекарственных средств при лечении основных нарушений ритма и проводимости, неотложных состояний  в </w:t>
      </w:r>
      <w:r w:rsidR="000466E0" w:rsidRPr="005513DE">
        <w:rPr>
          <w:sz w:val="28"/>
          <w:szCs w:val="28"/>
        </w:rPr>
        <w:t>кардио</w:t>
      </w:r>
      <w:r w:rsidR="002F6083" w:rsidRPr="005513DE">
        <w:rPr>
          <w:sz w:val="28"/>
          <w:szCs w:val="28"/>
        </w:rPr>
        <w:t>логической  практике; развитие клинического мышления, познавательных способностей, активности и исследовательских умений ординатора; формирование умений использовать справочную документацию и специальную литературу для решения профессиональных</w:t>
      </w:r>
    </w:p>
    <w:p w:rsidR="00F5136B" w:rsidRPr="005513DE" w:rsidRDefault="006F14A4" w:rsidP="005513DE">
      <w:pPr>
        <w:ind w:firstLine="709"/>
        <w:jc w:val="both"/>
        <w:rPr>
          <w:b/>
          <w:sz w:val="28"/>
          <w:szCs w:val="28"/>
        </w:rPr>
      </w:pPr>
      <w:r w:rsidRPr="005513DE">
        <w:rPr>
          <w:b/>
          <w:sz w:val="28"/>
          <w:szCs w:val="28"/>
        </w:rPr>
        <w:t xml:space="preserve">2. </w:t>
      </w:r>
      <w:r w:rsidR="00F55788" w:rsidRPr="005513DE">
        <w:rPr>
          <w:b/>
          <w:sz w:val="28"/>
          <w:szCs w:val="28"/>
        </w:rPr>
        <w:t>Содержание самостоятельной работы обучающихся.</w:t>
      </w:r>
    </w:p>
    <w:p w:rsidR="00476000" w:rsidRPr="005513DE" w:rsidRDefault="00476000" w:rsidP="005513DE">
      <w:pPr>
        <w:ind w:firstLine="709"/>
        <w:jc w:val="both"/>
        <w:rPr>
          <w:sz w:val="28"/>
          <w:szCs w:val="28"/>
        </w:rPr>
      </w:pPr>
    </w:p>
    <w:p w:rsidR="00476000" w:rsidRPr="005513DE" w:rsidRDefault="00476000" w:rsidP="005513DE">
      <w:pPr>
        <w:ind w:firstLine="709"/>
        <w:jc w:val="both"/>
        <w:rPr>
          <w:sz w:val="28"/>
          <w:szCs w:val="28"/>
        </w:rPr>
      </w:pPr>
      <w:r w:rsidRPr="005513DE">
        <w:rPr>
          <w:sz w:val="28"/>
          <w:szCs w:val="28"/>
        </w:rPr>
        <w:t xml:space="preserve">Содержание заданий для самостоятельной работы </w:t>
      </w:r>
      <w:r w:rsidR="000931E3" w:rsidRPr="005513DE">
        <w:rPr>
          <w:sz w:val="28"/>
          <w:szCs w:val="28"/>
        </w:rPr>
        <w:t>обучающихся</w:t>
      </w:r>
      <w:r w:rsidRPr="005513DE">
        <w:rPr>
          <w:sz w:val="28"/>
          <w:szCs w:val="28"/>
        </w:rPr>
        <w:t xml:space="preserve"> по дисциплине представлено </w:t>
      </w:r>
      <w:r w:rsidRPr="005513DE">
        <w:rPr>
          <w:b/>
          <w:i/>
          <w:sz w:val="28"/>
          <w:szCs w:val="28"/>
        </w:rPr>
        <w:t>в фонде оценочных средств для проведения текущего контроля успеваемости и промежуточной аттестации по дисциплине</w:t>
      </w:r>
      <w:r w:rsidRPr="005513DE">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476000" w:rsidRPr="005513DE" w:rsidRDefault="00476000" w:rsidP="005513DE">
      <w:pPr>
        <w:ind w:firstLine="709"/>
        <w:jc w:val="both"/>
        <w:rPr>
          <w:b/>
          <w:bCs/>
          <w:sz w:val="28"/>
          <w:szCs w:val="28"/>
        </w:rPr>
      </w:pPr>
      <w:r w:rsidRPr="005513DE">
        <w:rPr>
          <w:sz w:val="28"/>
          <w:szCs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5513DE">
        <w:rPr>
          <w:sz w:val="28"/>
          <w:szCs w:val="28"/>
        </w:rPr>
        <w:t xml:space="preserve">, раздел 8 </w:t>
      </w:r>
      <w:proofErr w:type="gramStart"/>
      <w:r w:rsidR="00F55788" w:rsidRPr="005513DE">
        <w:rPr>
          <w:sz w:val="28"/>
          <w:szCs w:val="28"/>
        </w:rPr>
        <w:t>« Перечень</w:t>
      </w:r>
      <w:proofErr w:type="gramEnd"/>
      <w:r w:rsidR="00F55788" w:rsidRPr="005513DE">
        <w:rPr>
          <w:sz w:val="28"/>
          <w:szCs w:val="28"/>
        </w:rPr>
        <w:t xml:space="preserve"> основной и дополнительной учебной литературы, необходимой для освоения дисциплины (модуля)»</w:t>
      </w:r>
      <w:r w:rsidRPr="005513DE">
        <w:rPr>
          <w:sz w:val="28"/>
          <w:szCs w:val="28"/>
        </w:rPr>
        <w:t xml:space="preserve">. </w:t>
      </w:r>
    </w:p>
    <w:p w:rsidR="00476000" w:rsidRPr="005513DE" w:rsidRDefault="00476000" w:rsidP="005513DE">
      <w:pPr>
        <w:ind w:firstLine="709"/>
        <w:jc w:val="both"/>
        <w:rPr>
          <w:b/>
          <w:sz w:val="28"/>
          <w:szCs w:val="28"/>
        </w:rPr>
      </w:pPr>
    </w:p>
    <w:p w:rsidR="00F5136B" w:rsidRPr="005513DE" w:rsidRDefault="00F5136B" w:rsidP="005513DE">
      <w:pPr>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782"/>
        <w:gridCol w:w="4111"/>
        <w:gridCol w:w="1570"/>
        <w:gridCol w:w="1431"/>
        <w:gridCol w:w="111"/>
      </w:tblGrid>
      <w:tr w:rsidR="006F14A4" w:rsidRPr="005513DE" w:rsidTr="00D05FD2">
        <w:tc>
          <w:tcPr>
            <w:tcW w:w="1303" w:type="dxa"/>
            <w:shd w:val="clear" w:color="auto" w:fill="auto"/>
          </w:tcPr>
          <w:p w:rsidR="006F14A4" w:rsidRPr="005513DE" w:rsidRDefault="006F14A4" w:rsidP="005513DE">
            <w:pPr>
              <w:jc w:val="center"/>
              <w:rPr>
                <w:sz w:val="28"/>
                <w:szCs w:val="28"/>
              </w:rPr>
            </w:pPr>
            <w:r w:rsidRPr="005513DE">
              <w:rPr>
                <w:sz w:val="28"/>
                <w:szCs w:val="28"/>
              </w:rPr>
              <w:t>№</w:t>
            </w:r>
          </w:p>
        </w:tc>
        <w:tc>
          <w:tcPr>
            <w:tcW w:w="1782" w:type="dxa"/>
            <w:shd w:val="clear" w:color="auto" w:fill="auto"/>
          </w:tcPr>
          <w:p w:rsidR="006F14A4" w:rsidRPr="005513DE" w:rsidRDefault="006F14A4" w:rsidP="005513DE">
            <w:pPr>
              <w:jc w:val="center"/>
              <w:rPr>
                <w:sz w:val="28"/>
                <w:szCs w:val="28"/>
              </w:rPr>
            </w:pPr>
            <w:r w:rsidRPr="005513DE">
              <w:rPr>
                <w:sz w:val="28"/>
                <w:szCs w:val="28"/>
              </w:rPr>
              <w:t xml:space="preserve">Тема самостоятельной </w:t>
            </w:r>
          </w:p>
          <w:p w:rsidR="006F14A4" w:rsidRPr="005513DE" w:rsidRDefault="006F14A4" w:rsidP="005513DE">
            <w:pPr>
              <w:jc w:val="center"/>
              <w:rPr>
                <w:sz w:val="28"/>
                <w:szCs w:val="28"/>
              </w:rPr>
            </w:pPr>
            <w:r w:rsidRPr="005513DE">
              <w:rPr>
                <w:sz w:val="28"/>
                <w:szCs w:val="28"/>
              </w:rPr>
              <w:t xml:space="preserve">работы </w:t>
            </w:r>
          </w:p>
        </w:tc>
        <w:tc>
          <w:tcPr>
            <w:tcW w:w="4111" w:type="dxa"/>
            <w:shd w:val="clear" w:color="auto" w:fill="auto"/>
          </w:tcPr>
          <w:p w:rsidR="006F14A4" w:rsidRPr="005513DE" w:rsidRDefault="006F14A4" w:rsidP="005513DE">
            <w:pPr>
              <w:jc w:val="center"/>
              <w:rPr>
                <w:sz w:val="28"/>
                <w:szCs w:val="28"/>
              </w:rPr>
            </w:pPr>
            <w:r w:rsidRPr="005513DE">
              <w:rPr>
                <w:sz w:val="28"/>
                <w:szCs w:val="28"/>
              </w:rPr>
              <w:t xml:space="preserve">Форма </w:t>
            </w:r>
          </w:p>
          <w:p w:rsidR="006F14A4" w:rsidRPr="005513DE" w:rsidRDefault="006F14A4" w:rsidP="005513DE">
            <w:pPr>
              <w:jc w:val="center"/>
              <w:rPr>
                <w:sz w:val="28"/>
                <w:szCs w:val="28"/>
                <w:vertAlign w:val="superscript"/>
              </w:rPr>
            </w:pPr>
            <w:r w:rsidRPr="005513DE">
              <w:rPr>
                <w:sz w:val="28"/>
                <w:szCs w:val="28"/>
              </w:rPr>
              <w:t>самостоятельной работы</w:t>
            </w:r>
            <w:r w:rsidR="009978D9" w:rsidRPr="005513DE">
              <w:rPr>
                <w:sz w:val="28"/>
                <w:szCs w:val="28"/>
                <w:vertAlign w:val="superscript"/>
              </w:rPr>
              <w:t>1</w:t>
            </w:r>
          </w:p>
        </w:tc>
        <w:tc>
          <w:tcPr>
            <w:tcW w:w="1570" w:type="dxa"/>
            <w:shd w:val="clear" w:color="auto" w:fill="auto"/>
          </w:tcPr>
          <w:p w:rsidR="00F55788" w:rsidRPr="005513DE" w:rsidRDefault="006F14A4" w:rsidP="005513DE">
            <w:pPr>
              <w:jc w:val="center"/>
              <w:rPr>
                <w:sz w:val="28"/>
                <w:szCs w:val="28"/>
              </w:rPr>
            </w:pPr>
            <w:r w:rsidRPr="005513DE">
              <w:rPr>
                <w:sz w:val="28"/>
                <w:szCs w:val="28"/>
              </w:rPr>
              <w:t>Форма контроля самостоятельной работы</w:t>
            </w:r>
          </w:p>
          <w:p w:rsidR="006F14A4" w:rsidRPr="005513DE" w:rsidRDefault="00F55788" w:rsidP="005513DE">
            <w:pPr>
              <w:jc w:val="center"/>
              <w:rPr>
                <w:sz w:val="28"/>
                <w:szCs w:val="28"/>
              </w:rPr>
            </w:pPr>
            <w:r w:rsidRPr="005513DE">
              <w:rPr>
                <w:sz w:val="28"/>
                <w:szCs w:val="28"/>
              </w:rPr>
              <w:t xml:space="preserve"> </w:t>
            </w:r>
            <w:r w:rsidRPr="005513DE">
              <w:rPr>
                <w:i/>
                <w:sz w:val="28"/>
                <w:szCs w:val="28"/>
              </w:rPr>
              <w:t xml:space="preserve">(в соответствии </w:t>
            </w:r>
            <w:r w:rsidRPr="005513DE">
              <w:rPr>
                <w:i/>
                <w:sz w:val="28"/>
                <w:szCs w:val="28"/>
              </w:rPr>
              <w:lastRenderedPageBreak/>
              <w:t>с разделом 4 РП)</w:t>
            </w:r>
            <w:r w:rsidR="006F14A4" w:rsidRPr="005513DE">
              <w:rPr>
                <w:sz w:val="28"/>
                <w:szCs w:val="28"/>
              </w:rPr>
              <w:t xml:space="preserve"> </w:t>
            </w:r>
          </w:p>
        </w:tc>
        <w:tc>
          <w:tcPr>
            <w:tcW w:w="1542" w:type="dxa"/>
            <w:gridSpan w:val="2"/>
            <w:shd w:val="clear" w:color="auto" w:fill="auto"/>
          </w:tcPr>
          <w:p w:rsidR="006F14A4" w:rsidRPr="005513DE" w:rsidRDefault="006F14A4" w:rsidP="005513DE">
            <w:pPr>
              <w:jc w:val="center"/>
              <w:rPr>
                <w:sz w:val="28"/>
                <w:szCs w:val="28"/>
              </w:rPr>
            </w:pPr>
            <w:r w:rsidRPr="005513DE">
              <w:rPr>
                <w:sz w:val="28"/>
                <w:szCs w:val="28"/>
              </w:rPr>
              <w:lastRenderedPageBreak/>
              <w:t xml:space="preserve">Форма </w:t>
            </w:r>
          </w:p>
          <w:p w:rsidR="006F14A4" w:rsidRPr="005513DE" w:rsidRDefault="006F14A4" w:rsidP="005513DE">
            <w:pPr>
              <w:jc w:val="center"/>
              <w:rPr>
                <w:sz w:val="28"/>
                <w:szCs w:val="28"/>
              </w:rPr>
            </w:pPr>
            <w:r w:rsidRPr="005513DE">
              <w:rPr>
                <w:sz w:val="28"/>
                <w:szCs w:val="28"/>
              </w:rPr>
              <w:t xml:space="preserve">контактной </w:t>
            </w:r>
          </w:p>
          <w:p w:rsidR="006F14A4" w:rsidRPr="005513DE" w:rsidRDefault="006F14A4" w:rsidP="005513DE">
            <w:pPr>
              <w:jc w:val="center"/>
              <w:rPr>
                <w:sz w:val="28"/>
                <w:szCs w:val="28"/>
              </w:rPr>
            </w:pPr>
            <w:r w:rsidRPr="005513DE">
              <w:rPr>
                <w:sz w:val="28"/>
                <w:szCs w:val="28"/>
              </w:rPr>
              <w:t xml:space="preserve">работы при </w:t>
            </w:r>
          </w:p>
          <w:p w:rsidR="006F14A4" w:rsidRPr="005513DE" w:rsidRDefault="006F14A4" w:rsidP="005513DE">
            <w:pPr>
              <w:jc w:val="center"/>
              <w:rPr>
                <w:sz w:val="28"/>
                <w:szCs w:val="28"/>
              </w:rPr>
            </w:pPr>
            <w:r w:rsidRPr="005513DE">
              <w:rPr>
                <w:sz w:val="28"/>
                <w:szCs w:val="28"/>
              </w:rPr>
              <w:t xml:space="preserve">проведении </w:t>
            </w:r>
          </w:p>
          <w:p w:rsidR="006F14A4" w:rsidRPr="005513DE" w:rsidRDefault="006F14A4" w:rsidP="005513DE">
            <w:pPr>
              <w:jc w:val="center"/>
              <w:rPr>
                <w:sz w:val="28"/>
                <w:szCs w:val="28"/>
              </w:rPr>
            </w:pPr>
            <w:r w:rsidRPr="005513DE">
              <w:rPr>
                <w:sz w:val="28"/>
                <w:szCs w:val="28"/>
              </w:rPr>
              <w:t xml:space="preserve">текущего </w:t>
            </w:r>
          </w:p>
          <w:p w:rsidR="006F14A4" w:rsidRPr="005513DE" w:rsidRDefault="006F14A4" w:rsidP="005513DE">
            <w:pPr>
              <w:jc w:val="center"/>
              <w:rPr>
                <w:sz w:val="28"/>
                <w:szCs w:val="28"/>
                <w:vertAlign w:val="superscript"/>
              </w:rPr>
            </w:pPr>
            <w:r w:rsidRPr="005513DE">
              <w:rPr>
                <w:sz w:val="28"/>
                <w:szCs w:val="28"/>
              </w:rPr>
              <w:lastRenderedPageBreak/>
              <w:t>контроля</w:t>
            </w:r>
            <w:r w:rsidR="009978D9" w:rsidRPr="005513DE">
              <w:rPr>
                <w:sz w:val="28"/>
                <w:szCs w:val="28"/>
                <w:vertAlign w:val="superscript"/>
              </w:rPr>
              <w:t>2</w:t>
            </w:r>
          </w:p>
        </w:tc>
      </w:tr>
      <w:tr w:rsidR="006F14A4" w:rsidRPr="005513DE" w:rsidTr="00D05FD2">
        <w:tc>
          <w:tcPr>
            <w:tcW w:w="1303" w:type="dxa"/>
            <w:shd w:val="clear" w:color="auto" w:fill="auto"/>
          </w:tcPr>
          <w:p w:rsidR="006F14A4" w:rsidRPr="005513DE" w:rsidRDefault="006F14A4" w:rsidP="005513DE">
            <w:pPr>
              <w:jc w:val="center"/>
              <w:rPr>
                <w:sz w:val="28"/>
                <w:szCs w:val="28"/>
              </w:rPr>
            </w:pPr>
            <w:r w:rsidRPr="005513DE">
              <w:rPr>
                <w:sz w:val="28"/>
                <w:szCs w:val="28"/>
              </w:rPr>
              <w:lastRenderedPageBreak/>
              <w:t>1</w:t>
            </w:r>
          </w:p>
        </w:tc>
        <w:tc>
          <w:tcPr>
            <w:tcW w:w="1782" w:type="dxa"/>
            <w:shd w:val="clear" w:color="auto" w:fill="auto"/>
          </w:tcPr>
          <w:p w:rsidR="006F14A4" w:rsidRPr="005513DE" w:rsidRDefault="006F14A4" w:rsidP="005513DE">
            <w:pPr>
              <w:jc w:val="center"/>
              <w:rPr>
                <w:sz w:val="28"/>
                <w:szCs w:val="28"/>
              </w:rPr>
            </w:pPr>
            <w:r w:rsidRPr="005513DE">
              <w:rPr>
                <w:sz w:val="28"/>
                <w:szCs w:val="28"/>
              </w:rPr>
              <w:t>2</w:t>
            </w:r>
          </w:p>
        </w:tc>
        <w:tc>
          <w:tcPr>
            <w:tcW w:w="4111" w:type="dxa"/>
            <w:shd w:val="clear" w:color="auto" w:fill="auto"/>
          </w:tcPr>
          <w:p w:rsidR="006F14A4" w:rsidRPr="005513DE" w:rsidRDefault="006F14A4" w:rsidP="005513DE">
            <w:pPr>
              <w:jc w:val="center"/>
              <w:rPr>
                <w:sz w:val="28"/>
                <w:szCs w:val="28"/>
              </w:rPr>
            </w:pPr>
            <w:r w:rsidRPr="005513DE">
              <w:rPr>
                <w:sz w:val="28"/>
                <w:szCs w:val="28"/>
              </w:rPr>
              <w:t>3</w:t>
            </w:r>
          </w:p>
        </w:tc>
        <w:tc>
          <w:tcPr>
            <w:tcW w:w="1570" w:type="dxa"/>
            <w:shd w:val="clear" w:color="auto" w:fill="auto"/>
          </w:tcPr>
          <w:p w:rsidR="006F14A4" w:rsidRPr="005513DE" w:rsidRDefault="006F14A4" w:rsidP="005513DE">
            <w:pPr>
              <w:jc w:val="center"/>
              <w:rPr>
                <w:sz w:val="28"/>
                <w:szCs w:val="28"/>
              </w:rPr>
            </w:pPr>
            <w:r w:rsidRPr="005513DE">
              <w:rPr>
                <w:sz w:val="28"/>
                <w:szCs w:val="28"/>
              </w:rPr>
              <w:t>4</w:t>
            </w:r>
          </w:p>
        </w:tc>
        <w:tc>
          <w:tcPr>
            <w:tcW w:w="1542" w:type="dxa"/>
            <w:gridSpan w:val="2"/>
            <w:shd w:val="clear" w:color="auto" w:fill="auto"/>
          </w:tcPr>
          <w:p w:rsidR="006F14A4" w:rsidRPr="005513DE" w:rsidRDefault="006F14A4" w:rsidP="005513DE">
            <w:pPr>
              <w:jc w:val="center"/>
              <w:rPr>
                <w:sz w:val="28"/>
                <w:szCs w:val="28"/>
              </w:rPr>
            </w:pPr>
            <w:r w:rsidRPr="005513DE">
              <w:rPr>
                <w:sz w:val="28"/>
                <w:szCs w:val="28"/>
              </w:rPr>
              <w:t>5</w:t>
            </w:r>
          </w:p>
        </w:tc>
      </w:tr>
      <w:tr w:rsidR="009978D9" w:rsidRPr="005513DE" w:rsidTr="000466E0">
        <w:tc>
          <w:tcPr>
            <w:tcW w:w="10308" w:type="dxa"/>
            <w:gridSpan w:val="6"/>
            <w:shd w:val="clear" w:color="auto" w:fill="auto"/>
          </w:tcPr>
          <w:p w:rsidR="009978D9" w:rsidRPr="005513DE" w:rsidRDefault="009978D9" w:rsidP="005513DE">
            <w:pPr>
              <w:jc w:val="center"/>
              <w:rPr>
                <w:i/>
                <w:sz w:val="28"/>
                <w:szCs w:val="28"/>
                <w:vertAlign w:val="superscript"/>
              </w:rPr>
            </w:pPr>
            <w:r w:rsidRPr="005513DE">
              <w:rPr>
                <w:i/>
                <w:sz w:val="28"/>
                <w:szCs w:val="28"/>
              </w:rPr>
              <w:t>Самостоятельная работа в рамках всей дисциплины</w:t>
            </w:r>
          </w:p>
        </w:tc>
      </w:tr>
      <w:tr w:rsidR="000466E0" w:rsidRPr="005513DE" w:rsidTr="00D05FD2">
        <w:tc>
          <w:tcPr>
            <w:tcW w:w="1303" w:type="dxa"/>
            <w:shd w:val="clear" w:color="auto" w:fill="auto"/>
          </w:tcPr>
          <w:p w:rsidR="000466E0" w:rsidRPr="005513DE" w:rsidRDefault="000466E0" w:rsidP="005513DE">
            <w:pPr>
              <w:jc w:val="center"/>
              <w:rPr>
                <w:sz w:val="28"/>
                <w:szCs w:val="28"/>
              </w:rPr>
            </w:pPr>
          </w:p>
        </w:tc>
        <w:tc>
          <w:tcPr>
            <w:tcW w:w="1782" w:type="dxa"/>
            <w:shd w:val="clear" w:color="auto" w:fill="auto"/>
          </w:tcPr>
          <w:p w:rsidR="000466E0" w:rsidRPr="005513DE" w:rsidRDefault="000466E0" w:rsidP="005513DE">
            <w:pPr>
              <w:jc w:val="center"/>
              <w:rPr>
                <w:sz w:val="28"/>
                <w:szCs w:val="28"/>
                <w:vertAlign w:val="superscript"/>
              </w:rPr>
            </w:pPr>
          </w:p>
        </w:tc>
        <w:tc>
          <w:tcPr>
            <w:tcW w:w="4111" w:type="dxa"/>
            <w:shd w:val="clear" w:color="auto" w:fill="auto"/>
          </w:tcPr>
          <w:p w:rsidR="000466E0" w:rsidRPr="005513DE" w:rsidRDefault="000466E0" w:rsidP="005513DE">
            <w:pPr>
              <w:rPr>
                <w:sz w:val="28"/>
                <w:szCs w:val="28"/>
              </w:rPr>
            </w:pPr>
            <w:r w:rsidRPr="005513DE">
              <w:rPr>
                <w:sz w:val="28"/>
                <w:szCs w:val="28"/>
              </w:rPr>
              <w:t>Курация больных в отделении</w:t>
            </w:r>
          </w:p>
        </w:tc>
        <w:tc>
          <w:tcPr>
            <w:tcW w:w="1570" w:type="dxa"/>
            <w:shd w:val="clear" w:color="auto" w:fill="auto"/>
          </w:tcPr>
          <w:p w:rsidR="000466E0" w:rsidRPr="005513DE" w:rsidRDefault="000466E0" w:rsidP="005513DE">
            <w:pPr>
              <w:rPr>
                <w:sz w:val="28"/>
                <w:szCs w:val="28"/>
              </w:rPr>
            </w:pPr>
            <w:r w:rsidRPr="005513DE">
              <w:rPr>
                <w:sz w:val="28"/>
                <w:szCs w:val="28"/>
              </w:rPr>
              <w:t>Проверка выполнения практических заданий</w:t>
            </w:r>
          </w:p>
        </w:tc>
        <w:tc>
          <w:tcPr>
            <w:tcW w:w="1542" w:type="dxa"/>
            <w:gridSpan w:val="2"/>
            <w:shd w:val="clear" w:color="auto" w:fill="auto"/>
          </w:tcPr>
          <w:p w:rsidR="000466E0" w:rsidRPr="005513DE" w:rsidRDefault="000466E0" w:rsidP="005513DE">
            <w:pPr>
              <w:rPr>
                <w:sz w:val="28"/>
                <w:szCs w:val="28"/>
              </w:rPr>
            </w:pPr>
            <w:r w:rsidRPr="005513DE">
              <w:rPr>
                <w:sz w:val="28"/>
                <w:szCs w:val="28"/>
              </w:rPr>
              <w:t>внеаудиторная – КСР, на базе практической подготовки</w:t>
            </w:r>
          </w:p>
        </w:tc>
      </w:tr>
      <w:tr w:rsidR="000466E0" w:rsidRPr="005513DE" w:rsidTr="00D05FD2">
        <w:tc>
          <w:tcPr>
            <w:tcW w:w="1303" w:type="dxa"/>
            <w:shd w:val="clear" w:color="auto" w:fill="auto"/>
          </w:tcPr>
          <w:p w:rsidR="000466E0" w:rsidRPr="005513DE" w:rsidRDefault="000466E0" w:rsidP="005513DE">
            <w:pPr>
              <w:jc w:val="center"/>
              <w:rPr>
                <w:sz w:val="28"/>
                <w:szCs w:val="28"/>
              </w:rPr>
            </w:pPr>
          </w:p>
        </w:tc>
        <w:tc>
          <w:tcPr>
            <w:tcW w:w="1782" w:type="dxa"/>
            <w:shd w:val="clear" w:color="auto" w:fill="auto"/>
          </w:tcPr>
          <w:p w:rsidR="000466E0" w:rsidRPr="005513DE" w:rsidRDefault="000466E0" w:rsidP="005513DE">
            <w:pPr>
              <w:jc w:val="center"/>
              <w:rPr>
                <w:sz w:val="28"/>
                <w:szCs w:val="28"/>
                <w:vertAlign w:val="superscript"/>
              </w:rPr>
            </w:pPr>
          </w:p>
        </w:tc>
        <w:tc>
          <w:tcPr>
            <w:tcW w:w="4111" w:type="dxa"/>
            <w:shd w:val="clear" w:color="auto" w:fill="auto"/>
          </w:tcPr>
          <w:p w:rsidR="000466E0" w:rsidRPr="005513DE" w:rsidRDefault="000466E0" w:rsidP="005513DE">
            <w:pPr>
              <w:rPr>
                <w:sz w:val="28"/>
                <w:szCs w:val="28"/>
              </w:rPr>
            </w:pPr>
            <w:r w:rsidRPr="005513DE">
              <w:rPr>
                <w:sz w:val="28"/>
                <w:szCs w:val="28"/>
              </w:rPr>
              <w:t>Написание истории болезни курируемых больных</w:t>
            </w:r>
          </w:p>
        </w:tc>
        <w:tc>
          <w:tcPr>
            <w:tcW w:w="1570" w:type="dxa"/>
            <w:shd w:val="clear" w:color="auto" w:fill="auto"/>
          </w:tcPr>
          <w:p w:rsidR="000466E0" w:rsidRPr="005513DE" w:rsidRDefault="000466E0" w:rsidP="005513DE">
            <w:pPr>
              <w:rPr>
                <w:sz w:val="28"/>
                <w:szCs w:val="28"/>
              </w:rPr>
            </w:pPr>
            <w:r w:rsidRPr="005513DE">
              <w:rPr>
                <w:sz w:val="28"/>
                <w:szCs w:val="28"/>
              </w:rPr>
              <w:t>Проверка истории болезни</w:t>
            </w:r>
          </w:p>
        </w:tc>
        <w:tc>
          <w:tcPr>
            <w:tcW w:w="1542" w:type="dxa"/>
            <w:gridSpan w:val="2"/>
            <w:shd w:val="clear" w:color="auto" w:fill="auto"/>
          </w:tcPr>
          <w:p w:rsidR="000466E0" w:rsidRPr="005513DE" w:rsidRDefault="000466E0" w:rsidP="005513DE">
            <w:pPr>
              <w:rPr>
                <w:sz w:val="28"/>
                <w:szCs w:val="28"/>
              </w:rPr>
            </w:pPr>
            <w:r w:rsidRPr="005513DE">
              <w:rPr>
                <w:sz w:val="28"/>
                <w:szCs w:val="28"/>
              </w:rPr>
              <w:t>внеаудиторная – КСР, на базе практической подготовки</w:t>
            </w:r>
          </w:p>
        </w:tc>
      </w:tr>
      <w:tr w:rsidR="000466E0" w:rsidRPr="005513DE" w:rsidTr="000466E0">
        <w:tc>
          <w:tcPr>
            <w:tcW w:w="10308" w:type="dxa"/>
            <w:gridSpan w:val="6"/>
            <w:shd w:val="clear" w:color="auto" w:fill="auto"/>
          </w:tcPr>
          <w:p w:rsidR="000466E0" w:rsidRPr="005513DE" w:rsidRDefault="000466E0" w:rsidP="005513DE">
            <w:pPr>
              <w:jc w:val="center"/>
              <w:rPr>
                <w:i/>
                <w:sz w:val="28"/>
                <w:szCs w:val="28"/>
                <w:vertAlign w:val="superscript"/>
              </w:rPr>
            </w:pPr>
            <w:r w:rsidRPr="005513DE">
              <w:rPr>
                <w:i/>
                <w:sz w:val="28"/>
                <w:szCs w:val="28"/>
              </w:rPr>
              <w:t xml:space="preserve">Самостоятельная работа в рамках модуля </w:t>
            </w:r>
          </w:p>
        </w:tc>
      </w:tr>
      <w:tr w:rsidR="000466E0" w:rsidRPr="005513DE" w:rsidTr="00D05FD2">
        <w:tc>
          <w:tcPr>
            <w:tcW w:w="1303" w:type="dxa"/>
            <w:shd w:val="clear" w:color="auto" w:fill="auto"/>
          </w:tcPr>
          <w:p w:rsidR="000466E0" w:rsidRPr="005513DE" w:rsidRDefault="000466E0" w:rsidP="005513DE">
            <w:pPr>
              <w:jc w:val="center"/>
              <w:rPr>
                <w:sz w:val="28"/>
                <w:szCs w:val="28"/>
              </w:rPr>
            </w:pPr>
          </w:p>
        </w:tc>
        <w:tc>
          <w:tcPr>
            <w:tcW w:w="1782" w:type="dxa"/>
            <w:shd w:val="clear" w:color="auto" w:fill="auto"/>
          </w:tcPr>
          <w:p w:rsidR="000466E0" w:rsidRPr="005513DE" w:rsidRDefault="000466E0" w:rsidP="005513DE">
            <w:pPr>
              <w:jc w:val="center"/>
              <w:rPr>
                <w:sz w:val="28"/>
                <w:szCs w:val="28"/>
              </w:rPr>
            </w:pPr>
          </w:p>
        </w:tc>
        <w:tc>
          <w:tcPr>
            <w:tcW w:w="4111" w:type="dxa"/>
            <w:shd w:val="clear" w:color="auto" w:fill="auto"/>
          </w:tcPr>
          <w:p w:rsidR="000466E0" w:rsidRPr="005513DE" w:rsidRDefault="000466E0" w:rsidP="005513DE">
            <w:pPr>
              <w:jc w:val="center"/>
              <w:rPr>
                <w:sz w:val="28"/>
                <w:szCs w:val="28"/>
              </w:rPr>
            </w:pPr>
          </w:p>
        </w:tc>
        <w:tc>
          <w:tcPr>
            <w:tcW w:w="1570" w:type="dxa"/>
            <w:shd w:val="clear" w:color="auto" w:fill="auto"/>
          </w:tcPr>
          <w:p w:rsidR="000466E0" w:rsidRPr="005513DE" w:rsidRDefault="000466E0" w:rsidP="005513DE">
            <w:pPr>
              <w:jc w:val="center"/>
              <w:rPr>
                <w:sz w:val="28"/>
                <w:szCs w:val="28"/>
              </w:rPr>
            </w:pPr>
          </w:p>
        </w:tc>
        <w:tc>
          <w:tcPr>
            <w:tcW w:w="1542" w:type="dxa"/>
            <w:gridSpan w:val="2"/>
            <w:shd w:val="clear" w:color="auto" w:fill="auto"/>
          </w:tcPr>
          <w:p w:rsidR="000466E0" w:rsidRPr="005513DE" w:rsidRDefault="000466E0" w:rsidP="005513DE">
            <w:pPr>
              <w:jc w:val="center"/>
              <w:rPr>
                <w:sz w:val="28"/>
                <w:szCs w:val="28"/>
              </w:rPr>
            </w:pPr>
          </w:p>
        </w:tc>
      </w:tr>
      <w:tr w:rsidR="000466E0" w:rsidRPr="005513DE" w:rsidTr="00D05FD2">
        <w:tc>
          <w:tcPr>
            <w:tcW w:w="1303" w:type="dxa"/>
            <w:shd w:val="clear" w:color="auto" w:fill="auto"/>
          </w:tcPr>
          <w:p w:rsidR="000466E0" w:rsidRPr="005513DE" w:rsidRDefault="000466E0" w:rsidP="005513DE">
            <w:pPr>
              <w:jc w:val="center"/>
              <w:rPr>
                <w:sz w:val="28"/>
                <w:szCs w:val="28"/>
              </w:rPr>
            </w:pPr>
          </w:p>
        </w:tc>
        <w:tc>
          <w:tcPr>
            <w:tcW w:w="1782" w:type="dxa"/>
            <w:shd w:val="clear" w:color="auto" w:fill="auto"/>
          </w:tcPr>
          <w:p w:rsidR="000466E0" w:rsidRPr="005513DE" w:rsidRDefault="000466E0" w:rsidP="005513DE">
            <w:pPr>
              <w:jc w:val="center"/>
              <w:rPr>
                <w:sz w:val="28"/>
                <w:szCs w:val="28"/>
              </w:rPr>
            </w:pPr>
          </w:p>
        </w:tc>
        <w:tc>
          <w:tcPr>
            <w:tcW w:w="4111" w:type="dxa"/>
            <w:shd w:val="clear" w:color="auto" w:fill="auto"/>
          </w:tcPr>
          <w:p w:rsidR="000466E0" w:rsidRPr="005513DE" w:rsidRDefault="000466E0" w:rsidP="005513DE">
            <w:pPr>
              <w:jc w:val="center"/>
              <w:rPr>
                <w:sz w:val="28"/>
                <w:szCs w:val="28"/>
              </w:rPr>
            </w:pPr>
          </w:p>
        </w:tc>
        <w:tc>
          <w:tcPr>
            <w:tcW w:w="1570" w:type="dxa"/>
            <w:shd w:val="clear" w:color="auto" w:fill="auto"/>
          </w:tcPr>
          <w:p w:rsidR="000466E0" w:rsidRPr="005513DE" w:rsidRDefault="000466E0" w:rsidP="005513DE">
            <w:pPr>
              <w:jc w:val="center"/>
              <w:rPr>
                <w:sz w:val="28"/>
                <w:szCs w:val="28"/>
              </w:rPr>
            </w:pPr>
          </w:p>
        </w:tc>
        <w:tc>
          <w:tcPr>
            <w:tcW w:w="1542" w:type="dxa"/>
            <w:gridSpan w:val="2"/>
            <w:shd w:val="clear" w:color="auto" w:fill="auto"/>
          </w:tcPr>
          <w:p w:rsidR="000466E0" w:rsidRPr="005513DE" w:rsidRDefault="000466E0" w:rsidP="005513DE">
            <w:pPr>
              <w:jc w:val="center"/>
              <w:rPr>
                <w:sz w:val="28"/>
                <w:szCs w:val="28"/>
              </w:rPr>
            </w:pPr>
          </w:p>
        </w:tc>
      </w:tr>
      <w:tr w:rsidR="000466E0" w:rsidRPr="005513DE" w:rsidTr="000466E0">
        <w:tc>
          <w:tcPr>
            <w:tcW w:w="10308" w:type="dxa"/>
            <w:gridSpan w:val="6"/>
            <w:shd w:val="clear" w:color="auto" w:fill="auto"/>
          </w:tcPr>
          <w:p w:rsidR="000466E0" w:rsidRPr="005513DE" w:rsidRDefault="000466E0" w:rsidP="005513DE">
            <w:pPr>
              <w:jc w:val="center"/>
              <w:rPr>
                <w:i/>
                <w:sz w:val="28"/>
                <w:szCs w:val="28"/>
              </w:rPr>
            </w:pPr>
            <w:r w:rsidRPr="005513DE">
              <w:rPr>
                <w:i/>
                <w:sz w:val="28"/>
                <w:szCs w:val="28"/>
              </w:rPr>
              <w:t>Самостоятельная работа в рамках практических/семинарских занятий</w:t>
            </w:r>
          </w:p>
          <w:p w:rsidR="000466E0" w:rsidRPr="005513DE" w:rsidRDefault="000466E0" w:rsidP="005513DE">
            <w:pPr>
              <w:jc w:val="center"/>
              <w:rPr>
                <w:i/>
                <w:sz w:val="28"/>
                <w:szCs w:val="28"/>
                <w:vertAlign w:val="superscript"/>
              </w:rPr>
            </w:pPr>
            <w:r w:rsidRPr="005513DE">
              <w:rPr>
                <w:i/>
                <w:sz w:val="28"/>
                <w:szCs w:val="28"/>
              </w:rPr>
              <w:t xml:space="preserve">модуля </w:t>
            </w:r>
            <w:r w:rsidRPr="005513DE">
              <w:rPr>
                <w:sz w:val="28"/>
                <w:szCs w:val="28"/>
              </w:rPr>
              <w:t>«________»</w:t>
            </w:r>
            <w:r w:rsidRPr="005513DE">
              <w:rPr>
                <w:i/>
                <w:sz w:val="28"/>
                <w:szCs w:val="28"/>
              </w:rPr>
              <w:t xml:space="preserve"> и т.д. (дисциплины)</w:t>
            </w:r>
            <w:r w:rsidRPr="005513DE">
              <w:rPr>
                <w:i/>
                <w:sz w:val="28"/>
                <w:szCs w:val="28"/>
                <w:vertAlign w:val="superscript"/>
              </w:rPr>
              <w:t>5</w:t>
            </w:r>
          </w:p>
        </w:tc>
      </w:tr>
      <w:tr w:rsidR="000466E0" w:rsidRPr="005513DE" w:rsidTr="00D05FD2">
        <w:trPr>
          <w:gridAfter w:val="1"/>
          <w:wAfter w:w="111" w:type="dxa"/>
        </w:trPr>
        <w:tc>
          <w:tcPr>
            <w:tcW w:w="1303" w:type="dxa"/>
            <w:shd w:val="clear" w:color="auto" w:fill="auto"/>
          </w:tcPr>
          <w:p w:rsidR="000466E0" w:rsidRPr="005513DE" w:rsidRDefault="000466E0" w:rsidP="005513DE">
            <w:pPr>
              <w:rPr>
                <w:sz w:val="28"/>
                <w:szCs w:val="28"/>
              </w:rPr>
            </w:pPr>
            <w:r w:rsidRPr="005513DE">
              <w:rPr>
                <w:sz w:val="28"/>
                <w:szCs w:val="28"/>
              </w:rPr>
              <w:t>1</w:t>
            </w:r>
          </w:p>
        </w:tc>
        <w:tc>
          <w:tcPr>
            <w:tcW w:w="1782" w:type="dxa"/>
            <w:shd w:val="clear" w:color="auto" w:fill="auto"/>
          </w:tcPr>
          <w:p w:rsidR="000466E0" w:rsidRPr="005513DE" w:rsidRDefault="000466E0" w:rsidP="005513DE">
            <w:pPr>
              <w:rPr>
                <w:sz w:val="28"/>
                <w:szCs w:val="28"/>
              </w:rPr>
            </w:pPr>
            <w:r w:rsidRPr="005513DE">
              <w:rPr>
                <w:sz w:val="28"/>
                <w:szCs w:val="28"/>
              </w:rPr>
              <w:t>Тема «</w:t>
            </w:r>
            <w:r w:rsidRPr="005513DE">
              <w:rPr>
                <w:b/>
                <w:sz w:val="28"/>
                <w:szCs w:val="28"/>
              </w:rPr>
              <w:t>Изменения автоматизма и нарушение функции синусового узла. Диагностика. Осложнения. Лечение</w:t>
            </w:r>
            <w:r w:rsidRPr="005513DE">
              <w:rPr>
                <w:sz w:val="28"/>
                <w:szCs w:val="28"/>
              </w:rPr>
              <w:t>»</w:t>
            </w:r>
          </w:p>
        </w:tc>
        <w:tc>
          <w:tcPr>
            <w:tcW w:w="4111" w:type="dxa"/>
            <w:shd w:val="clear" w:color="auto" w:fill="auto"/>
          </w:tcPr>
          <w:p w:rsidR="000466E0" w:rsidRPr="005513DE" w:rsidRDefault="000466E0" w:rsidP="005513DE">
            <w:pPr>
              <w:rPr>
                <w:sz w:val="28"/>
                <w:szCs w:val="28"/>
              </w:rPr>
            </w:pPr>
            <w:r w:rsidRPr="005513DE">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0466E0" w:rsidRPr="005513DE" w:rsidRDefault="000466E0" w:rsidP="005513DE">
            <w:pPr>
              <w:rPr>
                <w:sz w:val="28"/>
                <w:szCs w:val="28"/>
              </w:rPr>
            </w:pPr>
            <w:r w:rsidRPr="005513DE">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xml:space="preserve">. Ведение </w:t>
            </w:r>
            <w:r w:rsidRPr="005513DE">
              <w:rPr>
                <w:sz w:val="28"/>
                <w:szCs w:val="28"/>
              </w:rPr>
              <w:lastRenderedPageBreak/>
              <w:t>медицинской документации: заполнение клинических историй болезни курируемых больных</w:t>
            </w:r>
          </w:p>
        </w:tc>
        <w:tc>
          <w:tcPr>
            <w:tcW w:w="1570" w:type="dxa"/>
            <w:shd w:val="clear" w:color="auto" w:fill="auto"/>
          </w:tcPr>
          <w:p w:rsidR="000466E0" w:rsidRPr="005513DE" w:rsidRDefault="000466E0" w:rsidP="005513DE">
            <w:pPr>
              <w:rPr>
                <w:sz w:val="28"/>
                <w:szCs w:val="28"/>
              </w:rPr>
            </w:pPr>
            <w:r w:rsidRPr="005513DE">
              <w:rPr>
                <w:sz w:val="28"/>
                <w:szCs w:val="28"/>
              </w:rPr>
              <w:lastRenderedPageBreak/>
              <w:t xml:space="preserve">Устный опрос, </w:t>
            </w:r>
          </w:p>
          <w:p w:rsidR="000466E0" w:rsidRPr="005513DE" w:rsidRDefault="000466E0" w:rsidP="005513DE">
            <w:pPr>
              <w:rPr>
                <w:sz w:val="28"/>
                <w:szCs w:val="28"/>
              </w:rPr>
            </w:pPr>
            <w:r w:rsidRPr="005513DE">
              <w:rPr>
                <w:sz w:val="28"/>
                <w:szCs w:val="28"/>
              </w:rPr>
              <w:t xml:space="preserve">тестирование, </w:t>
            </w:r>
          </w:p>
          <w:p w:rsidR="000466E0" w:rsidRPr="005513DE" w:rsidRDefault="000466E0" w:rsidP="005513DE">
            <w:pPr>
              <w:rPr>
                <w:sz w:val="28"/>
                <w:szCs w:val="28"/>
              </w:rPr>
            </w:pPr>
            <w:r w:rsidRPr="005513DE">
              <w:rPr>
                <w:sz w:val="28"/>
                <w:szCs w:val="28"/>
              </w:rPr>
              <w:t xml:space="preserve"> представление реферата; проверка практических навыков,</w:t>
            </w:r>
          </w:p>
          <w:p w:rsidR="000466E0" w:rsidRPr="005513DE" w:rsidRDefault="000466E0" w:rsidP="005513DE">
            <w:pPr>
              <w:rPr>
                <w:sz w:val="28"/>
                <w:szCs w:val="28"/>
              </w:rPr>
            </w:pPr>
            <w:r w:rsidRPr="005513DE">
              <w:rPr>
                <w:sz w:val="28"/>
                <w:szCs w:val="28"/>
              </w:rPr>
              <w:t xml:space="preserve"> проверка историй болезни, </w:t>
            </w:r>
          </w:p>
          <w:p w:rsidR="002A2055" w:rsidRPr="005513DE" w:rsidRDefault="002A2055" w:rsidP="005513DE">
            <w:pPr>
              <w:rPr>
                <w:sz w:val="28"/>
                <w:szCs w:val="28"/>
              </w:rPr>
            </w:pPr>
            <w:r w:rsidRPr="005513DE">
              <w:rPr>
                <w:sz w:val="28"/>
                <w:szCs w:val="28"/>
              </w:rPr>
              <w:t>проверка выполнения практических заданий -интерпретации</w:t>
            </w:r>
            <w:r w:rsidR="005513DE">
              <w:rPr>
                <w:sz w:val="28"/>
                <w:szCs w:val="28"/>
              </w:rPr>
              <w:t xml:space="preserve"> </w:t>
            </w:r>
            <w:r w:rsidRPr="005513DE">
              <w:rPr>
                <w:sz w:val="28"/>
                <w:szCs w:val="28"/>
              </w:rPr>
              <w:t>ЭКГ</w:t>
            </w:r>
            <w:r w:rsidR="005513DE">
              <w:rPr>
                <w:sz w:val="28"/>
                <w:szCs w:val="28"/>
              </w:rPr>
              <w:t xml:space="preserve"> </w:t>
            </w:r>
            <w:r w:rsidRPr="005513DE">
              <w:rPr>
                <w:sz w:val="28"/>
                <w:szCs w:val="28"/>
              </w:rPr>
              <w:t xml:space="preserve">больных </w:t>
            </w:r>
            <w:proofErr w:type="gramStart"/>
            <w:r w:rsidRPr="005513DE">
              <w:rPr>
                <w:sz w:val="28"/>
                <w:szCs w:val="28"/>
              </w:rPr>
              <w:t xml:space="preserve">с  </w:t>
            </w:r>
            <w:r w:rsidRPr="005513DE">
              <w:rPr>
                <w:sz w:val="28"/>
                <w:szCs w:val="28"/>
              </w:rPr>
              <w:lastRenderedPageBreak/>
              <w:t>нарушениями</w:t>
            </w:r>
            <w:proofErr w:type="gramEnd"/>
            <w:r w:rsidRPr="005513DE">
              <w:rPr>
                <w:sz w:val="28"/>
                <w:szCs w:val="28"/>
              </w:rPr>
              <w:t xml:space="preserve"> ритма и проводимости,</w:t>
            </w:r>
          </w:p>
          <w:p w:rsidR="000466E0" w:rsidRPr="005513DE" w:rsidRDefault="000466E0" w:rsidP="005513DE">
            <w:pPr>
              <w:rPr>
                <w:sz w:val="28"/>
                <w:szCs w:val="28"/>
              </w:rPr>
            </w:pPr>
            <w:r w:rsidRPr="005513DE">
              <w:rPr>
                <w:sz w:val="28"/>
                <w:szCs w:val="28"/>
              </w:rPr>
              <w:t>решение проблемно-ситуационных задач.</w:t>
            </w:r>
          </w:p>
        </w:tc>
        <w:tc>
          <w:tcPr>
            <w:tcW w:w="1431" w:type="dxa"/>
            <w:shd w:val="clear" w:color="auto" w:fill="auto"/>
          </w:tcPr>
          <w:p w:rsidR="000466E0" w:rsidRPr="005513DE" w:rsidRDefault="000466E0" w:rsidP="005513DE">
            <w:pPr>
              <w:rPr>
                <w:sz w:val="28"/>
                <w:szCs w:val="28"/>
              </w:rPr>
            </w:pPr>
            <w:r w:rsidRPr="005513DE">
              <w:rPr>
                <w:sz w:val="28"/>
                <w:szCs w:val="28"/>
              </w:rPr>
              <w:lastRenderedPageBreak/>
              <w:t>аудиторная – на практических занятиях;</w:t>
            </w:r>
          </w:p>
          <w:p w:rsidR="000466E0" w:rsidRPr="005513DE" w:rsidRDefault="000466E0" w:rsidP="005513DE">
            <w:pPr>
              <w:rPr>
                <w:sz w:val="28"/>
                <w:szCs w:val="28"/>
              </w:rPr>
            </w:pPr>
          </w:p>
          <w:p w:rsidR="000466E0" w:rsidRPr="005513DE" w:rsidRDefault="000466E0" w:rsidP="005513DE">
            <w:pPr>
              <w:rPr>
                <w:sz w:val="28"/>
                <w:szCs w:val="28"/>
              </w:rPr>
            </w:pPr>
            <w:r w:rsidRPr="005513DE">
              <w:rPr>
                <w:sz w:val="28"/>
                <w:szCs w:val="28"/>
              </w:rPr>
              <w:t>внеаудиторная – КСР, на базе практической подготовки</w:t>
            </w:r>
          </w:p>
        </w:tc>
      </w:tr>
      <w:tr w:rsidR="000466E0" w:rsidRPr="005513DE" w:rsidTr="00D05FD2">
        <w:trPr>
          <w:gridAfter w:val="1"/>
          <w:wAfter w:w="111" w:type="dxa"/>
        </w:trPr>
        <w:tc>
          <w:tcPr>
            <w:tcW w:w="1303" w:type="dxa"/>
            <w:shd w:val="clear" w:color="auto" w:fill="auto"/>
          </w:tcPr>
          <w:p w:rsidR="000466E0" w:rsidRPr="005513DE" w:rsidRDefault="000466E0" w:rsidP="005513DE">
            <w:pPr>
              <w:rPr>
                <w:sz w:val="28"/>
                <w:szCs w:val="28"/>
              </w:rPr>
            </w:pPr>
            <w:r w:rsidRPr="005513DE">
              <w:rPr>
                <w:sz w:val="28"/>
                <w:szCs w:val="28"/>
              </w:rPr>
              <w:t>2</w:t>
            </w:r>
          </w:p>
        </w:tc>
        <w:tc>
          <w:tcPr>
            <w:tcW w:w="1782" w:type="dxa"/>
            <w:shd w:val="clear" w:color="auto" w:fill="auto"/>
          </w:tcPr>
          <w:p w:rsidR="000466E0" w:rsidRPr="005513DE" w:rsidRDefault="000466E0" w:rsidP="005513DE">
            <w:pPr>
              <w:rPr>
                <w:sz w:val="28"/>
                <w:szCs w:val="28"/>
              </w:rPr>
            </w:pPr>
            <w:r w:rsidRPr="005513DE">
              <w:rPr>
                <w:sz w:val="28"/>
                <w:szCs w:val="28"/>
              </w:rPr>
              <w:t>Тема «</w:t>
            </w:r>
            <w:r w:rsidRPr="005513DE">
              <w:rPr>
                <w:b/>
                <w:sz w:val="28"/>
                <w:szCs w:val="28"/>
              </w:rPr>
              <w:t>Экстрасистолии и пароксизмальные тахикардии: диагностика, осложнения, лечение, профилактика.</w:t>
            </w:r>
            <w:r w:rsidRPr="005513DE">
              <w:rPr>
                <w:sz w:val="28"/>
                <w:szCs w:val="28"/>
              </w:rPr>
              <w:t>»</w:t>
            </w:r>
          </w:p>
        </w:tc>
        <w:tc>
          <w:tcPr>
            <w:tcW w:w="4111" w:type="dxa"/>
            <w:shd w:val="clear" w:color="auto" w:fill="auto"/>
          </w:tcPr>
          <w:p w:rsidR="000466E0" w:rsidRPr="005513DE" w:rsidRDefault="000466E0" w:rsidP="005513DE">
            <w:pPr>
              <w:rPr>
                <w:sz w:val="28"/>
                <w:szCs w:val="28"/>
              </w:rPr>
            </w:pPr>
            <w:r w:rsidRPr="005513DE">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0466E0" w:rsidRPr="005513DE" w:rsidRDefault="000466E0" w:rsidP="005513DE">
            <w:pPr>
              <w:rPr>
                <w:sz w:val="28"/>
                <w:szCs w:val="28"/>
              </w:rPr>
            </w:pPr>
            <w:r w:rsidRPr="005513DE">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документации: заполнение клинических историй болезни курируемых больных</w:t>
            </w:r>
          </w:p>
        </w:tc>
        <w:tc>
          <w:tcPr>
            <w:tcW w:w="1570" w:type="dxa"/>
            <w:shd w:val="clear" w:color="auto" w:fill="auto"/>
          </w:tcPr>
          <w:p w:rsidR="000466E0" w:rsidRPr="005513DE" w:rsidRDefault="000466E0" w:rsidP="005513DE">
            <w:pPr>
              <w:rPr>
                <w:sz w:val="28"/>
                <w:szCs w:val="28"/>
              </w:rPr>
            </w:pPr>
            <w:r w:rsidRPr="005513DE">
              <w:rPr>
                <w:sz w:val="28"/>
                <w:szCs w:val="28"/>
              </w:rPr>
              <w:t xml:space="preserve">Устный опрос, </w:t>
            </w:r>
          </w:p>
          <w:p w:rsidR="000466E0" w:rsidRPr="005513DE" w:rsidRDefault="000466E0" w:rsidP="005513DE">
            <w:pPr>
              <w:rPr>
                <w:sz w:val="28"/>
                <w:szCs w:val="28"/>
              </w:rPr>
            </w:pPr>
            <w:r w:rsidRPr="005513DE">
              <w:rPr>
                <w:sz w:val="28"/>
                <w:szCs w:val="28"/>
              </w:rPr>
              <w:t xml:space="preserve">тестирование, </w:t>
            </w:r>
          </w:p>
          <w:p w:rsidR="000466E0" w:rsidRPr="005513DE" w:rsidRDefault="000466E0" w:rsidP="005513DE">
            <w:pPr>
              <w:rPr>
                <w:sz w:val="28"/>
                <w:szCs w:val="28"/>
              </w:rPr>
            </w:pPr>
            <w:r w:rsidRPr="005513DE">
              <w:rPr>
                <w:sz w:val="28"/>
                <w:szCs w:val="28"/>
              </w:rPr>
              <w:t xml:space="preserve"> представление реферата; проверка практических навыков,</w:t>
            </w:r>
          </w:p>
          <w:p w:rsidR="000466E0" w:rsidRPr="005513DE" w:rsidRDefault="000466E0" w:rsidP="005513DE">
            <w:pPr>
              <w:rPr>
                <w:sz w:val="28"/>
                <w:szCs w:val="28"/>
              </w:rPr>
            </w:pPr>
            <w:r w:rsidRPr="005513DE">
              <w:rPr>
                <w:sz w:val="28"/>
                <w:szCs w:val="28"/>
              </w:rPr>
              <w:t xml:space="preserve"> проверка историй болезни, </w:t>
            </w:r>
          </w:p>
          <w:p w:rsidR="002A2055" w:rsidRPr="005513DE" w:rsidRDefault="002A2055" w:rsidP="005513DE">
            <w:pPr>
              <w:rPr>
                <w:sz w:val="28"/>
                <w:szCs w:val="28"/>
              </w:rPr>
            </w:pPr>
            <w:r w:rsidRPr="005513DE">
              <w:rPr>
                <w:sz w:val="28"/>
                <w:szCs w:val="28"/>
              </w:rPr>
              <w:t>проверка выполнения практических заданий -интерпретации</w:t>
            </w:r>
            <w:r w:rsidR="005513DE">
              <w:rPr>
                <w:sz w:val="28"/>
                <w:szCs w:val="28"/>
              </w:rPr>
              <w:t xml:space="preserve"> </w:t>
            </w:r>
            <w:r w:rsidRPr="005513DE">
              <w:rPr>
                <w:sz w:val="28"/>
                <w:szCs w:val="28"/>
              </w:rPr>
              <w:t>ЭКГ</w:t>
            </w:r>
            <w:r w:rsidR="005513DE">
              <w:rPr>
                <w:sz w:val="28"/>
                <w:szCs w:val="28"/>
              </w:rPr>
              <w:t xml:space="preserve"> </w:t>
            </w:r>
            <w:r w:rsidRPr="005513DE">
              <w:rPr>
                <w:sz w:val="28"/>
                <w:szCs w:val="28"/>
              </w:rPr>
              <w:t xml:space="preserve">больных </w:t>
            </w:r>
            <w:proofErr w:type="gramStart"/>
            <w:r w:rsidRPr="005513DE">
              <w:rPr>
                <w:sz w:val="28"/>
                <w:szCs w:val="28"/>
              </w:rPr>
              <w:t>с  нарушениями</w:t>
            </w:r>
            <w:proofErr w:type="gramEnd"/>
            <w:r w:rsidRPr="005513DE">
              <w:rPr>
                <w:sz w:val="28"/>
                <w:szCs w:val="28"/>
              </w:rPr>
              <w:t xml:space="preserve"> ритма и проводимости,</w:t>
            </w:r>
          </w:p>
          <w:p w:rsidR="000466E0" w:rsidRPr="005513DE" w:rsidRDefault="000466E0" w:rsidP="005513DE">
            <w:pPr>
              <w:rPr>
                <w:sz w:val="28"/>
                <w:szCs w:val="28"/>
              </w:rPr>
            </w:pPr>
            <w:r w:rsidRPr="005513DE">
              <w:rPr>
                <w:sz w:val="28"/>
                <w:szCs w:val="28"/>
              </w:rPr>
              <w:t>решение проблемно-ситуационных задач.</w:t>
            </w:r>
          </w:p>
        </w:tc>
        <w:tc>
          <w:tcPr>
            <w:tcW w:w="1431" w:type="dxa"/>
            <w:shd w:val="clear" w:color="auto" w:fill="auto"/>
          </w:tcPr>
          <w:p w:rsidR="000466E0" w:rsidRPr="005513DE" w:rsidRDefault="000466E0" w:rsidP="005513DE">
            <w:pPr>
              <w:rPr>
                <w:sz w:val="28"/>
                <w:szCs w:val="28"/>
              </w:rPr>
            </w:pPr>
            <w:r w:rsidRPr="005513DE">
              <w:rPr>
                <w:sz w:val="28"/>
                <w:szCs w:val="28"/>
              </w:rPr>
              <w:t>аудиторная – на практических занятиях;</w:t>
            </w:r>
          </w:p>
          <w:p w:rsidR="000466E0" w:rsidRPr="005513DE" w:rsidRDefault="000466E0" w:rsidP="005513DE">
            <w:pPr>
              <w:rPr>
                <w:sz w:val="28"/>
                <w:szCs w:val="28"/>
              </w:rPr>
            </w:pPr>
          </w:p>
          <w:p w:rsidR="000466E0" w:rsidRPr="005513DE" w:rsidRDefault="000466E0" w:rsidP="005513DE">
            <w:pPr>
              <w:rPr>
                <w:sz w:val="28"/>
                <w:szCs w:val="28"/>
              </w:rPr>
            </w:pPr>
            <w:r w:rsidRPr="005513DE">
              <w:rPr>
                <w:sz w:val="28"/>
                <w:szCs w:val="28"/>
              </w:rPr>
              <w:t>внеаудиторная – КСР, на базе практической подготовки</w:t>
            </w:r>
          </w:p>
        </w:tc>
      </w:tr>
      <w:tr w:rsidR="000466E0" w:rsidRPr="005513DE" w:rsidTr="00D05FD2">
        <w:trPr>
          <w:gridAfter w:val="1"/>
          <w:wAfter w:w="111" w:type="dxa"/>
        </w:trPr>
        <w:tc>
          <w:tcPr>
            <w:tcW w:w="1303" w:type="dxa"/>
            <w:shd w:val="clear" w:color="auto" w:fill="auto"/>
          </w:tcPr>
          <w:p w:rsidR="000466E0" w:rsidRPr="005513DE" w:rsidRDefault="000466E0" w:rsidP="005513DE">
            <w:pPr>
              <w:rPr>
                <w:sz w:val="28"/>
                <w:szCs w:val="28"/>
              </w:rPr>
            </w:pPr>
            <w:r w:rsidRPr="005513DE">
              <w:rPr>
                <w:sz w:val="28"/>
                <w:szCs w:val="28"/>
              </w:rPr>
              <w:t>3</w:t>
            </w:r>
          </w:p>
        </w:tc>
        <w:tc>
          <w:tcPr>
            <w:tcW w:w="1782" w:type="dxa"/>
            <w:shd w:val="clear" w:color="auto" w:fill="auto"/>
          </w:tcPr>
          <w:p w:rsidR="000466E0" w:rsidRPr="005513DE" w:rsidRDefault="000466E0" w:rsidP="005513DE">
            <w:pPr>
              <w:rPr>
                <w:sz w:val="28"/>
                <w:szCs w:val="28"/>
              </w:rPr>
            </w:pPr>
            <w:r w:rsidRPr="005513DE">
              <w:rPr>
                <w:sz w:val="28"/>
                <w:szCs w:val="28"/>
              </w:rPr>
              <w:t>Тема «</w:t>
            </w:r>
            <w:r w:rsidRPr="005513DE">
              <w:rPr>
                <w:b/>
                <w:sz w:val="28"/>
                <w:szCs w:val="28"/>
              </w:rPr>
              <w:t>Фибрилляция и трепетание предсердий, желудоч</w:t>
            </w:r>
            <w:r w:rsidRPr="005513DE">
              <w:rPr>
                <w:b/>
                <w:sz w:val="28"/>
                <w:szCs w:val="28"/>
              </w:rPr>
              <w:lastRenderedPageBreak/>
              <w:t>ков: диагностика, лечение, осложнения, профилактика.</w:t>
            </w:r>
            <w:r w:rsidRPr="005513DE">
              <w:rPr>
                <w:sz w:val="28"/>
                <w:szCs w:val="28"/>
              </w:rPr>
              <w:t>»</w:t>
            </w:r>
          </w:p>
        </w:tc>
        <w:tc>
          <w:tcPr>
            <w:tcW w:w="4111" w:type="dxa"/>
            <w:shd w:val="clear" w:color="auto" w:fill="auto"/>
          </w:tcPr>
          <w:p w:rsidR="000466E0" w:rsidRPr="005513DE" w:rsidRDefault="000466E0" w:rsidP="005513DE">
            <w:pPr>
              <w:rPr>
                <w:sz w:val="28"/>
                <w:szCs w:val="28"/>
              </w:rPr>
            </w:pPr>
            <w:r w:rsidRPr="005513DE">
              <w:rPr>
                <w:sz w:val="28"/>
                <w:szCs w:val="28"/>
              </w:rPr>
              <w:lastRenderedPageBreak/>
              <w:t>1.Подготовка к клиническим практическим занятиям: работа с конспектом лекции; работа над учебным материалом (учебника, первоисточника, дополни</w:t>
            </w:r>
            <w:r w:rsidRPr="005513DE">
              <w:rPr>
                <w:sz w:val="28"/>
                <w:szCs w:val="28"/>
              </w:rPr>
              <w:lastRenderedPageBreak/>
              <w:t>тельной литературы); подготовка ответов на контрольные вопросы, составление рефератов; решение ситуационных задач;</w:t>
            </w:r>
          </w:p>
          <w:p w:rsidR="000466E0" w:rsidRPr="005513DE" w:rsidRDefault="000466E0" w:rsidP="005513DE">
            <w:pPr>
              <w:rPr>
                <w:sz w:val="28"/>
                <w:szCs w:val="28"/>
              </w:rPr>
            </w:pPr>
            <w:r w:rsidRPr="005513DE">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документации: заполнение клинических историй болезни курируемых больных</w:t>
            </w:r>
          </w:p>
        </w:tc>
        <w:tc>
          <w:tcPr>
            <w:tcW w:w="1570" w:type="dxa"/>
            <w:shd w:val="clear" w:color="auto" w:fill="auto"/>
          </w:tcPr>
          <w:p w:rsidR="000466E0" w:rsidRPr="005513DE" w:rsidRDefault="000466E0" w:rsidP="005513DE">
            <w:pPr>
              <w:rPr>
                <w:sz w:val="28"/>
                <w:szCs w:val="28"/>
              </w:rPr>
            </w:pPr>
            <w:r w:rsidRPr="005513DE">
              <w:rPr>
                <w:sz w:val="28"/>
                <w:szCs w:val="28"/>
              </w:rPr>
              <w:lastRenderedPageBreak/>
              <w:t xml:space="preserve">Устный опрос, </w:t>
            </w:r>
          </w:p>
          <w:p w:rsidR="000466E0" w:rsidRPr="005513DE" w:rsidRDefault="000466E0" w:rsidP="005513DE">
            <w:pPr>
              <w:rPr>
                <w:sz w:val="28"/>
                <w:szCs w:val="28"/>
              </w:rPr>
            </w:pPr>
            <w:r w:rsidRPr="005513DE">
              <w:rPr>
                <w:sz w:val="28"/>
                <w:szCs w:val="28"/>
              </w:rPr>
              <w:t xml:space="preserve">тестирование, </w:t>
            </w:r>
          </w:p>
          <w:p w:rsidR="002A2055" w:rsidRPr="005513DE" w:rsidRDefault="000466E0" w:rsidP="005513DE">
            <w:pPr>
              <w:rPr>
                <w:sz w:val="28"/>
                <w:szCs w:val="28"/>
              </w:rPr>
            </w:pPr>
            <w:r w:rsidRPr="005513DE">
              <w:rPr>
                <w:sz w:val="28"/>
                <w:szCs w:val="28"/>
              </w:rPr>
              <w:lastRenderedPageBreak/>
              <w:t xml:space="preserve"> представление реферата; </w:t>
            </w:r>
            <w:r w:rsidR="002A2055" w:rsidRPr="005513DE">
              <w:rPr>
                <w:sz w:val="28"/>
                <w:szCs w:val="28"/>
              </w:rPr>
              <w:t>проверка выполнения практических заданий -интерпретации</w:t>
            </w:r>
            <w:r w:rsidR="005513DE">
              <w:rPr>
                <w:sz w:val="28"/>
                <w:szCs w:val="28"/>
              </w:rPr>
              <w:t xml:space="preserve"> </w:t>
            </w:r>
            <w:r w:rsidR="002A2055" w:rsidRPr="005513DE">
              <w:rPr>
                <w:sz w:val="28"/>
                <w:szCs w:val="28"/>
              </w:rPr>
              <w:t>ЭКГ</w:t>
            </w:r>
            <w:r w:rsidR="005513DE">
              <w:rPr>
                <w:sz w:val="28"/>
                <w:szCs w:val="28"/>
              </w:rPr>
              <w:t xml:space="preserve"> </w:t>
            </w:r>
            <w:r w:rsidR="002A2055" w:rsidRPr="005513DE">
              <w:rPr>
                <w:sz w:val="28"/>
                <w:szCs w:val="28"/>
              </w:rPr>
              <w:t xml:space="preserve">больных </w:t>
            </w:r>
            <w:proofErr w:type="gramStart"/>
            <w:r w:rsidR="002A2055" w:rsidRPr="005513DE">
              <w:rPr>
                <w:sz w:val="28"/>
                <w:szCs w:val="28"/>
              </w:rPr>
              <w:t>с  нарушениями</w:t>
            </w:r>
            <w:proofErr w:type="gramEnd"/>
            <w:r w:rsidR="002A2055" w:rsidRPr="005513DE">
              <w:rPr>
                <w:sz w:val="28"/>
                <w:szCs w:val="28"/>
              </w:rPr>
              <w:t xml:space="preserve"> ритма и проводимости,</w:t>
            </w:r>
          </w:p>
          <w:p w:rsidR="000466E0" w:rsidRPr="005513DE" w:rsidRDefault="000466E0" w:rsidP="005513DE">
            <w:pPr>
              <w:rPr>
                <w:sz w:val="28"/>
                <w:szCs w:val="28"/>
              </w:rPr>
            </w:pPr>
            <w:r w:rsidRPr="005513DE">
              <w:rPr>
                <w:sz w:val="28"/>
                <w:szCs w:val="28"/>
              </w:rPr>
              <w:t>проверка практических навыков,</w:t>
            </w:r>
          </w:p>
          <w:p w:rsidR="000466E0" w:rsidRPr="005513DE" w:rsidRDefault="000466E0" w:rsidP="005513DE">
            <w:pPr>
              <w:rPr>
                <w:sz w:val="28"/>
                <w:szCs w:val="28"/>
              </w:rPr>
            </w:pPr>
            <w:r w:rsidRPr="005513DE">
              <w:rPr>
                <w:sz w:val="28"/>
                <w:szCs w:val="28"/>
              </w:rPr>
              <w:t xml:space="preserve"> проверка историй болезни, </w:t>
            </w:r>
          </w:p>
          <w:p w:rsidR="000466E0" w:rsidRPr="005513DE" w:rsidRDefault="000466E0" w:rsidP="005513DE">
            <w:pPr>
              <w:rPr>
                <w:sz w:val="28"/>
                <w:szCs w:val="28"/>
              </w:rPr>
            </w:pPr>
            <w:r w:rsidRPr="005513DE">
              <w:rPr>
                <w:sz w:val="28"/>
                <w:szCs w:val="28"/>
              </w:rPr>
              <w:t>решение проблемно-ситуационных задач.</w:t>
            </w:r>
          </w:p>
        </w:tc>
        <w:tc>
          <w:tcPr>
            <w:tcW w:w="1431" w:type="dxa"/>
            <w:shd w:val="clear" w:color="auto" w:fill="auto"/>
          </w:tcPr>
          <w:p w:rsidR="000466E0" w:rsidRPr="005513DE" w:rsidRDefault="000466E0" w:rsidP="005513DE">
            <w:pPr>
              <w:rPr>
                <w:sz w:val="28"/>
                <w:szCs w:val="28"/>
              </w:rPr>
            </w:pPr>
            <w:r w:rsidRPr="005513DE">
              <w:rPr>
                <w:sz w:val="28"/>
                <w:szCs w:val="28"/>
              </w:rPr>
              <w:lastRenderedPageBreak/>
              <w:t>аудиторная – на практических занятиях;</w:t>
            </w:r>
          </w:p>
          <w:p w:rsidR="000466E0" w:rsidRPr="005513DE" w:rsidRDefault="000466E0" w:rsidP="005513DE">
            <w:pPr>
              <w:rPr>
                <w:sz w:val="28"/>
                <w:szCs w:val="28"/>
              </w:rPr>
            </w:pPr>
          </w:p>
          <w:p w:rsidR="000466E0" w:rsidRPr="005513DE" w:rsidRDefault="000466E0" w:rsidP="005513DE">
            <w:pPr>
              <w:rPr>
                <w:sz w:val="28"/>
                <w:szCs w:val="28"/>
              </w:rPr>
            </w:pPr>
            <w:r w:rsidRPr="005513DE">
              <w:rPr>
                <w:sz w:val="28"/>
                <w:szCs w:val="28"/>
              </w:rPr>
              <w:lastRenderedPageBreak/>
              <w:t>внеаудиторная – КСР, на базе практической подготовки</w:t>
            </w:r>
          </w:p>
        </w:tc>
      </w:tr>
      <w:tr w:rsidR="000466E0" w:rsidRPr="005513DE" w:rsidTr="00D05FD2">
        <w:trPr>
          <w:gridAfter w:val="1"/>
          <w:wAfter w:w="111" w:type="dxa"/>
        </w:trPr>
        <w:tc>
          <w:tcPr>
            <w:tcW w:w="1303" w:type="dxa"/>
            <w:shd w:val="clear" w:color="auto" w:fill="auto"/>
          </w:tcPr>
          <w:p w:rsidR="000466E0" w:rsidRPr="005513DE" w:rsidRDefault="000466E0" w:rsidP="005513DE">
            <w:pPr>
              <w:rPr>
                <w:sz w:val="28"/>
                <w:szCs w:val="28"/>
              </w:rPr>
            </w:pPr>
            <w:r w:rsidRPr="005513DE">
              <w:rPr>
                <w:sz w:val="28"/>
                <w:szCs w:val="28"/>
              </w:rPr>
              <w:lastRenderedPageBreak/>
              <w:t>4</w:t>
            </w:r>
          </w:p>
        </w:tc>
        <w:tc>
          <w:tcPr>
            <w:tcW w:w="1782" w:type="dxa"/>
            <w:shd w:val="clear" w:color="auto" w:fill="auto"/>
          </w:tcPr>
          <w:p w:rsidR="000466E0" w:rsidRPr="005513DE" w:rsidRDefault="000466E0" w:rsidP="005513DE">
            <w:pPr>
              <w:tabs>
                <w:tab w:val="left" w:pos="0"/>
              </w:tabs>
              <w:autoSpaceDE w:val="0"/>
              <w:autoSpaceDN w:val="0"/>
              <w:adjustRightInd w:val="0"/>
              <w:rPr>
                <w:rFonts w:eastAsia="TimesNewRoman"/>
                <w:sz w:val="28"/>
                <w:szCs w:val="28"/>
              </w:rPr>
            </w:pPr>
            <w:r w:rsidRPr="005513DE">
              <w:rPr>
                <w:sz w:val="28"/>
                <w:szCs w:val="28"/>
              </w:rPr>
              <w:t>Тема «</w:t>
            </w:r>
            <w:r w:rsidRPr="005513DE">
              <w:rPr>
                <w:b/>
                <w:sz w:val="28"/>
                <w:szCs w:val="28"/>
              </w:rPr>
              <w:t>Синдромы предвозбуждения желудочков: диагностика, профилактика и купирование пароксизмальных тахикардий.</w:t>
            </w:r>
          </w:p>
          <w:p w:rsidR="000466E0" w:rsidRPr="005513DE" w:rsidRDefault="000466E0" w:rsidP="005513DE">
            <w:pPr>
              <w:rPr>
                <w:sz w:val="28"/>
                <w:szCs w:val="28"/>
              </w:rPr>
            </w:pPr>
            <w:r w:rsidRPr="005513DE">
              <w:rPr>
                <w:sz w:val="28"/>
                <w:szCs w:val="28"/>
              </w:rPr>
              <w:t>»</w:t>
            </w:r>
          </w:p>
        </w:tc>
        <w:tc>
          <w:tcPr>
            <w:tcW w:w="4111" w:type="dxa"/>
            <w:shd w:val="clear" w:color="auto" w:fill="auto"/>
          </w:tcPr>
          <w:p w:rsidR="000466E0" w:rsidRPr="005513DE" w:rsidRDefault="000466E0" w:rsidP="005513DE">
            <w:pPr>
              <w:rPr>
                <w:sz w:val="28"/>
                <w:szCs w:val="28"/>
              </w:rPr>
            </w:pPr>
            <w:r w:rsidRPr="005513DE">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0466E0" w:rsidRPr="005513DE" w:rsidRDefault="000466E0" w:rsidP="005513DE">
            <w:pPr>
              <w:rPr>
                <w:sz w:val="28"/>
                <w:szCs w:val="28"/>
              </w:rPr>
            </w:pPr>
            <w:r w:rsidRPr="005513DE">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w:t>
            </w:r>
            <w:r w:rsidRPr="005513DE">
              <w:rPr>
                <w:sz w:val="28"/>
                <w:szCs w:val="28"/>
              </w:rPr>
              <w:lastRenderedPageBreak/>
              <w:t>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документации: заполнение клинических историй болезни курируемых больных</w:t>
            </w:r>
          </w:p>
        </w:tc>
        <w:tc>
          <w:tcPr>
            <w:tcW w:w="1570" w:type="dxa"/>
            <w:shd w:val="clear" w:color="auto" w:fill="auto"/>
          </w:tcPr>
          <w:p w:rsidR="000466E0" w:rsidRPr="005513DE" w:rsidRDefault="000466E0" w:rsidP="005513DE">
            <w:pPr>
              <w:rPr>
                <w:sz w:val="28"/>
                <w:szCs w:val="28"/>
              </w:rPr>
            </w:pPr>
            <w:r w:rsidRPr="005513DE">
              <w:rPr>
                <w:sz w:val="28"/>
                <w:szCs w:val="28"/>
              </w:rPr>
              <w:lastRenderedPageBreak/>
              <w:t xml:space="preserve">Устный опрос, </w:t>
            </w:r>
          </w:p>
          <w:p w:rsidR="000466E0" w:rsidRPr="005513DE" w:rsidRDefault="000466E0" w:rsidP="005513DE">
            <w:pPr>
              <w:rPr>
                <w:sz w:val="28"/>
                <w:szCs w:val="28"/>
              </w:rPr>
            </w:pPr>
            <w:r w:rsidRPr="005513DE">
              <w:rPr>
                <w:sz w:val="28"/>
                <w:szCs w:val="28"/>
              </w:rPr>
              <w:t xml:space="preserve">тестирование, </w:t>
            </w:r>
          </w:p>
          <w:p w:rsidR="000466E0" w:rsidRPr="005513DE" w:rsidRDefault="000466E0" w:rsidP="005513DE">
            <w:pPr>
              <w:rPr>
                <w:sz w:val="28"/>
                <w:szCs w:val="28"/>
              </w:rPr>
            </w:pPr>
            <w:r w:rsidRPr="005513DE">
              <w:rPr>
                <w:sz w:val="28"/>
                <w:szCs w:val="28"/>
              </w:rPr>
              <w:t xml:space="preserve"> представление реферата; проверка практических навыков,</w:t>
            </w:r>
          </w:p>
          <w:p w:rsidR="000466E0" w:rsidRPr="005513DE" w:rsidRDefault="000466E0" w:rsidP="005513DE">
            <w:pPr>
              <w:rPr>
                <w:sz w:val="28"/>
                <w:szCs w:val="28"/>
              </w:rPr>
            </w:pPr>
            <w:r w:rsidRPr="005513DE">
              <w:rPr>
                <w:sz w:val="28"/>
                <w:szCs w:val="28"/>
              </w:rPr>
              <w:t xml:space="preserve"> проверка историй болезни, </w:t>
            </w:r>
          </w:p>
          <w:p w:rsidR="002A2055" w:rsidRPr="005513DE" w:rsidRDefault="002A2055" w:rsidP="005513DE">
            <w:pPr>
              <w:rPr>
                <w:sz w:val="28"/>
                <w:szCs w:val="28"/>
              </w:rPr>
            </w:pPr>
            <w:r w:rsidRPr="005513DE">
              <w:rPr>
                <w:sz w:val="28"/>
                <w:szCs w:val="28"/>
              </w:rPr>
              <w:t>проверка выполнения практических заданий -</w:t>
            </w:r>
            <w:r w:rsidRPr="005513DE">
              <w:rPr>
                <w:sz w:val="28"/>
                <w:szCs w:val="28"/>
              </w:rPr>
              <w:lastRenderedPageBreak/>
              <w:t>интерпретации</w:t>
            </w:r>
            <w:r w:rsidR="005513DE">
              <w:rPr>
                <w:sz w:val="28"/>
                <w:szCs w:val="28"/>
              </w:rPr>
              <w:t xml:space="preserve"> </w:t>
            </w:r>
            <w:r w:rsidRPr="005513DE">
              <w:rPr>
                <w:sz w:val="28"/>
                <w:szCs w:val="28"/>
              </w:rPr>
              <w:t>ЭКГ</w:t>
            </w:r>
            <w:r w:rsidR="005513DE">
              <w:rPr>
                <w:sz w:val="28"/>
                <w:szCs w:val="28"/>
              </w:rPr>
              <w:t xml:space="preserve"> </w:t>
            </w:r>
            <w:r w:rsidRPr="005513DE">
              <w:rPr>
                <w:sz w:val="28"/>
                <w:szCs w:val="28"/>
              </w:rPr>
              <w:t xml:space="preserve">больных </w:t>
            </w:r>
            <w:proofErr w:type="gramStart"/>
            <w:r w:rsidRPr="005513DE">
              <w:rPr>
                <w:sz w:val="28"/>
                <w:szCs w:val="28"/>
              </w:rPr>
              <w:t>с  нарушениями</w:t>
            </w:r>
            <w:proofErr w:type="gramEnd"/>
            <w:r w:rsidRPr="005513DE">
              <w:rPr>
                <w:sz w:val="28"/>
                <w:szCs w:val="28"/>
              </w:rPr>
              <w:t xml:space="preserve"> ритма и проводимости,</w:t>
            </w:r>
          </w:p>
          <w:p w:rsidR="000466E0" w:rsidRPr="005513DE" w:rsidRDefault="000466E0" w:rsidP="005513DE">
            <w:pPr>
              <w:rPr>
                <w:sz w:val="28"/>
                <w:szCs w:val="28"/>
              </w:rPr>
            </w:pPr>
            <w:r w:rsidRPr="005513DE">
              <w:rPr>
                <w:sz w:val="28"/>
                <w:szCs w:val="28"/>
              </w:rPr>
              <w:t>решение проблемно-ситуационных задач.</w:t>
            </w:r>
          </w:p>
        </w:tc>
        <w:tc>
          <w:tcPr>
            <w:tcW w:w="1431" w:type="dxa"/>
            <w:shd w:val="clear" w:color="auto" w:fill="auto"/>
          </w:tcPr>
          <w:p w:rsidR="000466E0" w:rsidRPr="005513DE" w:rsidRDefault="000466E0" w:rsidP="005513DE">
            <w:pPr>
              <w:rPr>
                <w:sz w:val="28"/>
                <w:szCs w:val="28"/>
              </w:rPr>
            </w:pPr>
            <w:r w:rsidRPr="005513DE">
              <w:rPr>
                <w:sz w:val="28"/>
                <w:szCs w:val="28"/>
              </w:rPr>
              <w:lastRenderedPageBreak/>
              <w:t>аудиторная – на практических занятиях;</w:t>
            </w:r>
          </w:p>
          <w:p w:rsidR="000466E0" w:rsidRPr="005513DE" w:rsidRDefault="000466E0" w:rsidP="005513DE">
            <w:pPr>
              <w:rPr>
                <w:sz w:val="28"/>
                <w:szCs w:val="28"/>
              </w:rPr>
            </w:pPr>
          </w:p>
          <w:p w:rsidR="000466E0" w:rsidRPr="005513DE" w:rsidRDefault="000466E0" w:rsidP="005513DE">
            <w:pPr>
              <w:rPr>
                <w:sz w:val="28"/>
                <w:szCs w:val="28"/>
              </w:rPr>
            </w:pPr>
            <w:r w:rsidRPr="005513DE">
              <w:rPr>
                <w:sz w:val="28"/>
                <w:szCs w:val="28"/>
              </w:rPr>
              <w:t>внеаудиторная – КСР, на базе практической подготовки</w:t>
            </w:r>
          </w:p>
        </w:tc>
      </w:tr>
      <w:tr w:rsidR="000466E0" w:rsidRPr="005513DE" w:rsidTr="00D05FD2">
        <w:trPr>
          <w:gridAfter w:val="1"/>
          <w:wAfter w:w="111" w:type="dxa"/>
        </w:trPr>
        <w:tc>
          <w:tcPr>
            <w:tcW w:w="1303" w:type="dxa"/>
            <w:shd w:val="clear" w:color="auto" w:fill="auto"/>
          </w:tcPr>
          <w:p w:rsidR="000466E0" w:rsidRPr="005513DE" w:rsidRDefault="000466E0" w:rsidP="005513DE">
            <w:pPr>
              <w:rPr>
                <w:sz w:val="28"/>
                <w:szCs w:val="28"/>
              </w:rPr>
            </w:pPr>
            <w:r w:rsidRPr="005513DE">
              <w:rPr>
                <w:sz w:val="28"/>
                <w:szCs w:val="28"/>
              </w:rPr>
              <w:t>5</w:t>
            </w:r>
          </w:p>
          <w:p w:rsidR="000466E0" w:rsidRPr="005513DE" w:rsidRDefault="000466E0" w:rsidP="005513DE">
            <w:pPr>
              <w:rPr>
                <w:sz w:val="28"/>
                <w:szCs w:val="28"/>
              </w:rPr>
            </w:pPr>
          </w:p>
          <w:p w:rsidR="000466E0" w:rsidRPr="005513DE" w:rsidRDefault="000466E0" w:rsidP="005513DE">
            <w:pPr>
              <w:rPr>
                <w:sz w:val="28"/>
                <w:szCs w:val="28"/>
              </w:rPr>
            </w:pPr>
          </w:p>
        </w:tc>
        <w:tc>
          <w:tcPr>
            <w:tcW w:w="1782" w:type="dxa"/>
            <w:shd w:val="clear" w:color="auto" w:fill="auto"/>
          </w:tcPr>
          <w:p w:rsidR="000466E0" w:rsidRPr="005513DE" w:rsidRDefault="000466E0" w:rsidP="005513DE">
            <w:pPr>
              <w:rPr>
                <w:sz w:val="28"/>
                <w:szCs w:val="28"/>
              </w:rPr>
            </w:pPr>
            <w:r w:rsidRPr="005513DE">
              <w:rPr>
                <w:sz w:val="28"/>
                <w:szCs w:val="28"/>
              </w:rPr>
              <w:t>Тема «</w:t>
            </w:r>
            <w:r w:rsidRPr="005513DE">
              <w:rPr>
                <w:b/>
                <w:sz w:val="28"/>
                <w:szCs w:val="28"/>
              </w:rPr>
              <w:t>Нарушения проводимости сердца: диагностика, лечение, осложнения, профилактика</w:t>
            </w:r>
            <w:r w:rsidRPr="005513DE">
              <w:rPr>
                <w:sz w:val="28"/>
                <w:szCs w:val="28"/>
              </w:rPr>
              <w:t>»</w:t>
            </w:r>
          </w:p>
        </w:tc>
        <w:tc>
          <w:tcPr>
            <w:tcW w:w="4111" w:type="dxa"/>
            <w:shd w:val="clear" w:color="auto" w:fill="auto"/>
          </w:tcPr>
          <w:p w:rsidR="000466E0" w:rsidRPr="005513DE" w:rsidRDefault="000466E0" w:rsidP="005513DE">
            <w:pPr>
              <w:rPr>
                <w:sz w:val="28"/>
                <w:szCs w:val="28"/>
              </w:rPr>
            </w:pPr>
            <w:r w:rsidRPr="005513DE">
              <w:rPr>
                <w:sz w:val="28"/>
                <w:szCs w:val="28"/>
              </w:rPr>
              <w:t>1.Подготовка к клиническим практическим занятиям: работа с конспектом лекции; работа 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0466E0" w:rsidRPr="005513DE" w:rsidRDefault="000466E0" w:rsidP="005513DE">
            <w:pPr>
              <w:rPr>
                <w:sz w:val="28"/>
                <w:szCs w:val="28"/>
              </w:rPr>
            </w:pPr>
            <w:r w:rsidRPr="005513DE">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документации: заполнение клинических историй болезни курируемых больных</w:t>
            </w:r>
          </w:p>
        </w:tc>
        <w:tc>
          <w:tcPr>
            <w:tcW w:w="1570" w:type="dxa"/>
            <w:shd w:val="clear" w:color="auto" w:fill="auto"/>
          </w:tcPr>
          <w:p w:rsidR="000466E0" w:rsidRPr="005513DE" w:rsidRDefault="000466E0" w:rsidP="005513DE">
            <w:pPr>
              <w:rPr>
                <w:sz w:val="28"/>
                <w:szCs w:val="28"/>
              </w:rPr>
            </w:pPr>
            <w:r w:rsidRPr="005513DE">
              <w:rPr>
                <w:sz w:val="28"/>
                <w:szCs w:val="28"/>
              </w:rPr>
              <w:t xml:space="preserve">Устный опрос, </w:t>
            </w:r>
          </w:p>
          <w:p w:rsidR="000466E0" w:rsidRPr="005513DE" w:rsidRDefault="000466E0" w:rsidP="005513DE">
            <w:pPr>
              <w:rPr>
                <w:sz w:val="28"/>
                <w:szCs w:val="28"/>
              </w:rPr>
            </w:pPr>
            <w:r w:rsidRPr="005513DE">
              <w:rPr>
                <w:sz w:val="28"/>
                <w:szCs w:val="28"/>
              </w:rPr>
              <w:t xml:space="preserve">тестирование, </w:t>
            </w:r>
          </w:p>
          <w:p w:rsidR="000466E0" w:rsidRPr="005513DE" w:rsidRDefault="000466E0" w:rsidP="005513DE">
            <w:pPr>
              <w:rPr>
                <w:sz w:val="28"/>
                <w:szCs w:val="28"/>
              </w:rPr>
            </w:pPr>
            <w:r w:rsidRPr="005513DE">
              <w:rPr>
                <w:sz w:val="28"/>
                <w:szCs w:val="28"/>
              </w:rPr>
              <w:t xml:space="preserve"> представление реферата; проверка практических навыков,</w:t>
            </w:r>
          </w:p>
          <w:p w:rsidR="000466E0" w:rsidRPr="005513DE" w:rsidRDefault="000466E0" w:rsidP="005513DE">
            <w:pPr>
              <w:rPr>
                <w:sz w:val="28"/>
                <w:szCs w:val="28"/>
              </w:rPr>
            </w:pPr>
            <w:r w:rsidRPr="005513DE">
              <w:rPr>
                <w:sz w:val="28"/>
                <w:szCs w:val="28"/>
              </w:rPr>
              <w:t xml:space="preserve"> проверка историй болезни, </w:t>
            </w:r>
          </w:p>
          <w:p w:rsidR="002A2055" w:rsidRPr="005513DE" w:rsidRDefault="002A2055" w:rsidP="005513DE">
            <w:pPr>
              <w:rPr>
                <w:sz w:val="28"/>
                <w:szCs w:val="28"/>
              </w:rPr>
            </w:pPr>
            <w:r w:rsidRPr="005513DE">
              <w:rPr>
                <w:sz w:val="28"/>
                <w:szCs w:val="28"/>
              </w:rPr>
              <w:t>проверка выполнения практических заданий -интерпретации</w:t>
            </w:r>
            <w:r w:rsidR="005513DE">
              <w:rPr>
                <w:sz w:val="28"/>
                <w:szCs w:val="28"/>
              </w:rPr>
              <w:t xml:space="preserve"> </w:t>
            </w:r>
            <w:r w:rsidRPr="005513DE">
              <w:rPr>
                <w:sz w:val="28"/>
                <w:szCs w:val="28"/>
              </w:rPr>
              <w:t>ЭКГ</w:t>
            </w:r>
            <w:r w:rsidR="005513DE">
              <w:rPr>
                <w:sz w:val="28"/>
                <w:szCs w:val="28"/>
              </w:rPr>
              <w:t xml:space="preserve"> </w:t>
            </w:r>
            <w:r w:rsidRPr="005513DE">
              <w:rPr>
                <w:sz w:val="28"/>
                <w:szCs w:val="28"/>
              </w:rPr>
              <w:t xml:space="preserve">больных </w:t>
            </w:r>
            <w:proofErr w:type="gramStart"/>
            <w:r w:rsidRPr="005513DE">
              <w:rPr>
                <w:sz w:val="28"/>
                <w:szCs w:val="28"/>
              </w:rPr>
              <w:t>с  нарушениями</w:t>
            </w:r>
            <w:proofErr w:type="gramEnd"/>
            <w:r w:rsidRPr="005513DE">
              <w:rPr>
                <w:sz w:val="28"/>
                <w:szCs w:val="28"/>
              </w:rPr>
              <w:t xml:space="preserve"> ритма и проводимости,</w:t>
            </w:r>
          </w:p>
          <w:p w:rsidR="000466E0" w:rsidRPr="005513DE" w:rsidRDefault="000466E0" w:rsidP="005513DE">
            <w:pPr>
              <w:rPr>
                <w:sz w:val="28"/>
                <w:szCs w:val="28"/>
              </w:rPr>
            </w:pPr>
            <w:r w:rsidRPr="005513DE">
              <w:rPr>
                <w:sz w:val="28"/>
                <w:szCs w:val="28"/>
              </w:rPr>
              <w:t>решение проблемно-ситуационных задач.</w:t>
            </w:r>
          </w:p>
        </w:tc>
        <w:tc>
          <w:tcPr>
            <w:tcW w:w="1431" w:type="dxa"/>
            <w:shd w:val="clear" w:color="auto" w:fill="auto"/>
          </w:tcPr>
          <w:p w:rsidR="000466E0" w:rsidRPr="005513DE" w:rsidRDefault="000466E0" w:rsidP="005513DE">
            <w:pPr>
              <w:rPr>
                <w:sz w:val="28"/>
                <w:szCs w:val="28"/>
              </w:rPr>
            </w:pPr>
            <w:r w:rsidRPr="005513DE">
              <w:rPr>
                <w:sz w:val="28"/>
                <w:szCs w:val="28"/>
              </w:rPr>
              <w:t>аудиторная – на практических занятиях;</w:t>
            </w:r>
          </w:p>
          <w:p w:rsidR="000466E0" w:rsidRPr="005513DE" w:rsidRDefault="000466E0" w:rsidP="005513DE">
            <w:pPr>
              <w:rPr>
                <w:sz w:val="28"/>
                <w:szCs w:val="28"/>
              </w:rPr>
            </w:pPr>
          </w:p>
          <w:p w:rsidR="000466E0" w:rsidRPr="005513DE" w:rsidRDefault="000466E0" w:rsidP="005513DE">
            <w:pPr>
              <w:rPr>
                <w:sz w:val="28"/>
                <w:szCs w:val="28"/>
              </w:rPr>
            </w:pPr>
            <w:r w:rsidRPr="005513DE">
              <w:rPr>
                <w:sz w:val="28"/>
                <w:szCs w:val="28"/>
              </w:rPr>
              <w:t>внеаудиторная – КСР, на базе практической подготовки</w:t>
            </w:r>
          </w:p>
        </w:tc>
      </w:tr>
      <w:tr w:rsidR="000466E0" w:rsidRPr="005513DE" w:rsidTr="00D05FD2">
        <w:trPr>
          <w:gridAfter w:val="1"/>
          <w:wAfter w:w="111" w:type="dxa"/>
        </w:trPr>
        <w:tc>
          <w:tcPr>
            <w:tcW w:w="1303" w:type="dxa"/>
            <w:shd w:val="clear" w:color="auto" w:fill="auto"/>
          </w:tcPr>
          <w:p w:rsidR="000466E0" w:rsidRPr="005513DE" w:rsidRDefault="000466E0" w:rsidP="005513DE">
            <w:pPr>
              <w:rPr>
                <w:sz w:val="28"/>
                <w:szCs w:val="28"/>
              </w:rPr>
            </w:pPr>
            <w:r w:rsidRPr="005513DE">
              <w:rPr>
                <w:sz w:val="28"/>
                <w:szCs w:val="28"/>
              </w:rPr>
              <w:t>6</w:t>
            </w:r>
          </w:p>
        </w:tc>
        <w:tc>
          <w:tcPr>
            <w:tcW w:w="1782" w:type="dxa"/>
            <w:shd w:val="clear" w:color="auto" w:fill="auto"/>
          </w:tcPr>
          <w:p w:rsidR="000466E0" w:rsidRPr="005513DE" w:rsidRDefault="000466E0" w:rsidP="005513DE">
            <w:pPr>
              <w:rPr>
                <w:sz w:val="28"/>
                <w:szCs w:val="28"/>
              </w:rPr>
            </w:pPr>
            <w:r w:rsidRPr="005513DE">
              <w:rPr>
                <w:sz w:val="28"/>
                <w:szCs w:val="28"/>
              </w:rPr>
              <w:t>Тема «</w:t>
            </w:r>
            <w:r w:rsidRPr="005513DE">
              <w:rPr>
                <w:b/>
                <w:sz w:val="28"/>
                <w:szCs w:val="28"/>
              </w:rPr>
              <w:t>Методы элек</w:t>
            </w:r>
            <w:r w:rsidRPr="005513DE">
              <w:rPr>
                <w:b/>
                <w:sz w:val="28"/>
                <w:szCs w:val="28"/>
              </w:rPr>
              <w:lastRenderedPageBreak/>
              <w:t xml:space="preserve">трофизиологического исследования. </w:t>
            </w:r>
            <w:proofErr w:type="spellStart"/>
            <w:r w:rsidRPr="005513DE">
              <w:rPr>
                <w:b/>
                <w:sz w:val="28"/>
                <w:szCs w:val="28"/>
              </w:rPr>
              <w:t>Электрокардиостимуляция</w:t>
            </w:r>
            <w:proofErr w:type="spellEnd"/>
            <w:r w:rsidRPr="005513DE">
              <w:rPr>
                <w:b/>
                <w:sz w:val="28"/>
                <w:szCs w:val="28"/>
              </w:rPr>
              <w:t>. Контроль работы ЭКС</w:t>
            </w:r>
            <w:r w:rsidRPr="005513DE">
              <w:rPr>
                <w:sz w:val="28"/>
                <w:szCs w:val="28"/>
              </w:rPr>
              <w:t>»</w:t>
            </w:r>
          </w:p>
        </w:tc>
        <w:tc>
          <w:tcPr>
            <w:tcW w:w="4111" w:type="dxa"/>
            <w:shd w:val="clear" w:color="auto" w:fill="auto"/>
          </w:tcPr>
          <w:p w:rsidR="000466E0" w:rsidRPr="005513DE" w:rsidRDefault="000466E0" w:rsidP="005513DE">
            <w:pPr>
              <w:rPr>
                <w:sz w:val="28"/>
                <w:szCs w:val="28"/>
              </w:rPr>
            </w:pPr>
            <w:r w:rsidRPr="005513DE">
              <w:rPr>
                <w:sz w:val="28"/>
                <w:szCs w:val="28"/>
              </w:rPr>
              <w:lastRenderedPageBreak/>
              <w:t xml:space="preserve">1.Подготовка к клиническим практическим занятиям: работа с конспектом лекции; работа </w:t>
            </w:r>
            <w:r w:rsidRPr="005513DE">
              <w:rPr>
                <w:sz w:val="28"/>
                <w:szCs w:val="28"/>
              </w:rPr>
              <w:lastRenderedPageBreak/>
              <w:t>над учебным материалом (учебника, первоисточника, дополнительной литературы); подготовка ответов на контрольные вопросы, составление рефератов; решение ситуационных задач;</w:t>
            </w:r>
          </w:p>
          <w:p w:rsidR="000466E0" w:rsidRPr="005513DE" w:rsidRDefault="000466E0" w:rsidP="005513DE">
            <w:pPr>
              <w:rPr>
                <w:sz w:val="28"/>
                <w:szCs w:val="28"/>
              </w:rPr>
            </w:pPr>
            <w:r w:rsidRPr="005513DE">
              <w:rPr>
                <w:sz w:val="28"/>
                <w:szCs w:val="28"/>
              </w:rPr>
              <w:t>2. Практическая подготовка на клинической базе: самостоятельная работа ординатора с курируемыми больными в палате. Проведение анализа данных клинического обследования, лабораторных и инструментальных методов исследования курируемых больных для обоснования диагноза и проведения дифференциального диагноза. Н</w:t>
            </w:r>
            <w:r w:rsidRPr="005513DE">
              <w:rPr>
                <w:rFonts w:eastAsia="Calibri"/>
                <w:sz w:val="28"/>
                <w:szCs w:val="28"/>
              </w:rPr>
              <w:t>азначение лечения</w:t>
            </w:r>
            <w:r w:rsidRPr="005513DE">
              <w:rPr>
                <w:sz w:val="28"/>
                <w:szCs w:val="28"/>
              </w:rPr>
              <w:t>. Ведение медицинской документации: заполнение клинических историй болезни курируемых больных</w:t>
            </w:r>
          </w:p>
        </w:tc>
        <w:tc>
          <w:tcPr>
            <w:tcW w:w="1570" w:type="dxa"/>
            <w:shd w:val="clear" w:color="auto" w:fill="auto"/>
          </w:tcPr>
          <w:p w:rsidR="000466E0" w:rsidRPr="005513DE" w:rsidRDefault="000466E0" w:rsidP="005513DE">
            <w:pPr>
              <w:rPr>
                <w:sz w:val="28"/>
                <w:szCs w:val="28"/>
              </w:rPr>
            </w:pPr>
            <w:r w:rsidRPr="005513DE">
              <w:rPr>
                <w:sz w:val="28"/>
                <w:szCs w:val="28"/>
              </w:rPr>
              <w:lastRenderedPageBreak/>
              <w:t xml:space="preserve">Устный опрос, </w:t>
            </w:r>
          </w:p>
          <w:p w:rsidR="000466E0" w:rsidRPr="005513DE" w:rsidRDefault="000466E0" w:rsidP="005513DE">
            <w:pPr>
              <w:rPr>
                <w:sz w:val="28"/>
                <w:szCs w:val="28"/>
              </w:rPr>
            </w:pPr>
            <w:r w:rsidRPr="005513DE">
              <w:rPr>
                <w:sz w:val="28"/>
                <w:szCs w:val="28"/>
              </w:rPr>
              <w:lastRenderedPageBreak/>
              <w:t xml:space="preserve">тестирование, </w:t>
            </w:r>
          </w:p>
          <w:p w:rsidR="000466E0" w:rsidRPr="005513DE" w:rsidRDefault="000466E0" w:rsidP="005513DE">
            <w:pPr>
              <w:rPr>
                <w:sz w:val="28"/>
                <w:szCs w:val="28"/>
              </w:rPr>
            </w:pPr>
            <w:r w:rsidRPr="005513DE">
              <w:rPr>
                <w:sz w:val="28"/>
                <w:szCs w:val="28"/>
              </w:rPr>
              <w:t xml:space="preserve"> представление реферата; проверка практических навыков,</w:t>
            </w:r>
          </w:p>
          <w:p w:rsidR="002A2055" w:rsidRPr="005513DE" w:rsidRDefault="000466E0" w:rsidP="005513DE">
            <w:pPr>
              <w:rPr>
                <w:sz w:val="28"/>
                <w:szCs w:val="28"/>
              </w:rPr>
            </w:pPr>
            <w:r w:rsidRPr="005513DE">
              <w:rPr>
                <w:sz w:val="28"/>
                <w:szCs w:val="28"/>
              </w:rPr>
              <w:t xml:space="preserve"> проверка историй болезни, </w:t>
            </w:r>
            <w:r w:rsidR="002A2055" w:rsidRPr="005513DE">
              <w:rPr>
                <w:sz w:val="28"/>
                <w:szCs w:val="28"/>
              </w:rPr>
              <w:t>проверка выполнения практических заданий -интерпретации</w:t>
            </w:r>
            <w:r w:rsidR="005513DE">
              <w:rPr>
                <w:sz w:val="28"/>
                <w:szCs w:val="28"/>
              </w:rPr>
              <w:t xml:space="preserve"> </w:t>
            </w:r>
            <w:r w:rsidR="002A2055" w:rsidRPr="005513DE">
              <w:rPr>
                <w:sz w:val="28"/>
                <w:szCs w:val="28"/>
              </w:rPr>
              <w:t>ЭКГ</w:t>
            </w:r>
            <w:r w:rsidR="005513DE">
              <w:rPr>
                <w:sz w:val="28"/>
                <w:szCs w:val="28"/>
              </w:rPr>
              <w:t xml:space="preserve"> </w:t>
            </w:r>
            <w:r w:rsidR="002A2055" w:rsidRPr="005513DE">
              <w:rPr>
                <w:sz w:val="28"/>
                <w:szCs w:val="28"/>
              </w:rPr>
              <w:t xml:space="preserve">больных </w:t>
            </w:r>
            <w:proofErr w:type="gramStart"/>
            <w:r w:rsidR="002A2055" w:rsidRPr="005513DE">
              <w:rPr>
                <w:sz w:val="28"/>
                <w:szCs w:val="28"/>
              </w:rPr>
              <w:t>с  нарушениями</w:t>
            </w:r>
            <w:proofErr w:type="gramEnd"/>
            <w:r w:rsidR="002A2055" w:rsidRPr="005513DE">
              <w:rPr>
                <w:sz w:val="28"/>
                <w:szCs w:val="28"/>
              </w:rPr>
              <w:t xml:space="preserve"> ритма и проводимости,</w:t>
            </w:r>
          </w:p>
          <w:p w:rsidR="000466E0" w:rsidRPr="005513DE" w:rsidRDefault="000466E0" w:rsidP="005513DE">
            <w:pPr>
              <w:rPr>
                <w:sz w:val="28"/>
                <w:szCs w:val="28"/>
              </w:rPr>
            </w:pPr>
          </w:p>
          <w:p w:rsidR="000466E0" w:rsidRPr="005513DE" w:rsidRDefault="000466E0" w:rsidP="005513DE">
            <w:pPr>
              <w:rPr>
                <w:sz w:val="28"/>
                <w:szCs w:val="28"/>
              </w:rPr>
            </w:pPr>
            <w:r w:rsidRPr="005513DE">
              <w:rPr>
                <w:sz w:val="28"/>
                <w:szCs w:val="28"/>
              </w:rPr>
              <w:t>решение проблемно-ситуационных задач.</w:t>
            </w:r>
          </w:p>
        </w:tc>
        <w:tc>
          <w:tcPr>
            <w:tcW w:w="1431" w:type="dxa"/>
            <w:shd w:val="clear" w:color="auto" w:fill="auto"/>
          </w:tcPr>
          <w:p w:rsidR="000466E0" w:rsidRPr="005513DE" w:rsidRDefault="000466E0" w:rsidP="005513DE">
            <w:pPr>
              <w:rPr>
                <w:sz w:val="28"/>
                <w:szCs w:val="28"/>
              </w:rPr>
            </w:pPr>
            <w:r w:rsidRPr="005513DE">
              <w:rPr>
                <w:sz w:val="28"/>
                <w:szCs w:val="28"/>
              </w:rPr>
              <w:lastRenderedPageBreak/>
              <w:t xml:space="preserve">аудиторная – на </w:t>
            </w:r>
            <w:r w:rsidRPr="005513DE">
              <w:rPr>
                <w:sz w:val="28"/>
                <w:szCs w:val="28"/>
              </w:rPr>
              <w:lastRenderedPageBreak/>
              <w:t>практических занятиях;</w:t>
            </w:r>
          </w:p>
          <w:p w:rsidR="000466E0" w:rsidRPr="005513DE" w:rsidRDefault="000466E0" w:rsidP="005513DE">
            <w:pPr>
              <w:rPr>
                <w:sz w:val="28"/>
                <w:szCs w:val="28"/>
              </w:rPr>
            </w:pPr>
          </w:p>
          <w:p w:rsidR="000466E0" w:rsidRPr="005513DE" w:rsidRDefault="000466E0" w:rsidP="005513DE">
            <w:pPr>
              <w:rPr>
                <w:sz w:val="28"/>
                <w:szCs w:val="28"/>
              </w:rPr>
            </w:pPr>
            <w:r w:rsidRPr="005513DE">
              <w:rPr>
                <w:sz w:val="28"/>
                <w:szCs w:val="28"/>
              </w:rPr>
              <w:t>внеаудиторная – КСР, на базе практической подготовки</w:t>
            </w:r>
          </w:p>
        </w:tc>
      </w:tr>
    </w:tbl>
    <w:p w:rsidR="00476000" w:rsidRPr="005513DE" w:rsidRDefault="00476000" w:rsidP="005513DE">
      <w:pPr>
        <w:ind w:firstLine="709"/>
        <w:jc w:val="both"/>
        <w:rPr>
          <w:sz w:val="28"/>
          <w:szCs w:val="28"/>
        </w:rPr>
      </w:pPr>
    </w:p>
    <w:p w:rsidR="00593334" w:rsidRPr="005513DE" w:rsidRDefault="00593334" w:rsidP="005513DE">
      <w:pPr>
        <w:ind w:firstLine="709"/>
        <w:jc w:val="both"/>
        <w:rPr>
          <w:sz w:val="28"/>
          <w:szCs w:val="28"/>
        </w:rPr>
      </w:pPr>
      <w:r w:rsidRPr="005513DE">
        <w:rPr>
          <w:b/>
          <w:sz w:val="28"/>
          <w:szCs w:val="28"/>
        </w:rPr>
        <w:t xml:space="preserve">3. Методические указания по выполнению заданий для самостоятельной работы по </w:t>
      </w:r>
      <w:r w:rsidR="006847B8" w:rsidRPr="005513DE">
        <w:rPr>
          <w:b/>
          <w:sz w:val="28"/>
          <w:szCs w:val="28"/>
        </w:rPr>
        <w:t>дисциплине</w:t>
      </w:r>
      <w:r w:rsidRPr="005513DE">
        <w:rPr>
          <w:b/>
          <w:sz w:val="28"/>
          <w:szCs w:val="28"/>
        </w:rPr>
        <w:t xml:space="preserve">. </w:t>
      </w:r>
    </w:p>
    <w:p w:rsidR="00D35869" w:rsidRPr="005513DE" w:rsidRDefault="00D35869" w:rsidP="005513DE">
      <w:pPr>
        <w:ind w:firstLine="709"/>
        <w:jc w:val="both"/>
        <w:rPr>
          <w:sz w:val="28"/>
          <w:szCs w:val="28"/>
        </w:rPr>
      </w:pPr>
    </w:p>
    <w:p w:rsidR="009C4A0D" w:rsidRPr="005513DE" w:rsidRDefault="009C4A0D" w:rsidP="005513DE">
      <w:pPr>
        <w:ind w:firstLine="709"/>
        <w:jc w:val="center"/>
        <w:rPr>
          <w:b/>
          <w:sz w:val="28"/>
          <w:szCs w:val="28"/>
        </w:rPr>
      </w:pPr>
      <w:r w:rsidRPr="005513DE">
        <w:rPr>
          <w:b/>
          <w:sz w:val="28"/>
          <w:szCs w:val="28"/>
        </w:rPr>
        <w:t xml:space="preserve">Методические указания </w:t>
      </w:r>
      <w:r w:rsidR="00693E11" w:rsidRPr="005513DE">
        <w:rPr>
          <w:b/>
          <w:sz w:val="28"/>
          <w:szCs w:val="28"/>
        </w:rPr>
        <w:t>обучающимся</w:t>
      </w:r>
      <w:r w:rsidRPr="005513DE">
        <w:rPr>
          <w:b/>
          <w:sz w:val="28"/>
          <w:szCs w:val="28"/>
        </w:rPr>
        <w:t xml:space="preserve"> </w:t>
      </w:r>
    </w:p>
    <w:p w:rsidR="009C4A0D" w:rsidRPr="005513DE" w:rsidRDefault="009C4A0D" w:rsidP="005513DE">
      <w:pPr>
        <w:ind w:firstLine="709"/>
        <w:jc w:val="center"/>
        <w:rPr>
          <w:b/>
          <w:sz w:val="28"/>
          <w:szCs w:val="28"/>
        </w:rPr>
      </w:pPr>
      <w:r w:rsidRPr="005513DE">
        <w:rPr>
          <w:b/>
          <w:sz w:val="28"/>
          <w:szCs w:val="28"/>
        </w:rPr>
        <w:t xml:space="preserve">по формированию навыков конспектирования лекционного материала </w:t>
      </w:r>
    </w:p>
    <w:p w:rsidR="009C4A0D" w:rsidRPr="005513DE" w:rsidRDefault="009C4A0D" w:rsidP="005513DE">
      <w:pPr>
        <w:ind w:firstLine="709"/>
        <w:jc w:val="both"/>
        <w:rPr>
          <w:color w:val="000000"/>
          <w:sz w:val="28"/>
          <w:szCs w:val="28"/>
        </w:rPr>
      </w:pPr>
    </w:p>
    <w:p w:rsidR="009C4A0D" w:rsidRPr="005513DE" w:rsidRDefault="009C4A0D" w:rsidP="005513DE">
      <w:pPr>
        <w:ind w:firstLine="709"/>
        <w:jc w:val="both"/>
        <w:rPr>
          <w:color w:val="000000"/>
          <w:sz w:val="28"/>
          <w:szCs w:val="28"/>
        </w:rPr>
      </w:pPr>
      <w:r w:rsidRPr="005513DE">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5513DE" w:rsidRDefault="009C4A0D" w:rsidP="005513DE">
      <w:pPr>
        <w:ind w:firstLine="709"/>
        <w:jc w:val="both"/>
        <w:rPr>
          <w:color w:val="000000"/>
          <w:sz w:val="28"/>
          <w:szCs w:val="28"/>
        </w:rPr>
      </w:pPr>
      <w:r w:rsidRPr="005513DE">
        <w:rPr>
          <w:color w:val="000000"/>
          <w:sz w:val="28"/>
          <w:szCs w:val="28"/>
        </w:rPr>
        <w:t>а) дорабатывать записи в будущем (уточнять, вводить новую информацию);</w:t>
      </w:r>
    </w:p>
    <w:p w:rsidR="009C4A0D" w:rsidRPr="005513DE" w:rsidRDefault="009C4A0D" w:rsidP="005513DE">
      <w:pPr>
        <w:ind w:firstLine="709"/>
        <w:jc w:val="both"/>
        <w:rPr>
          <w:color w:val="000000"/>
          <w:sz w:val="28"/>
          <w:szCs w:val="28"/>
        </w:rPr>
      </w:pPr>
      <w:r w:rsidRPr="005513DE">
        <w:rPr>
          <w:color w:val="000000"/>
          <w:sz w:val="28"/>
          <w:szCs w:val="28"/>
        </w:rPr>
        <w:t>б) работать над содержанием записей – сопоставлять отдельные части, выделять основные идеи, делать выводы;</w:t>
      </w:r>
    </w:p>
    <w:p w:rsidR="009C4A0D" w:rsidRPr="005513DE" w:rsidRDefault="009C4A0D" w:rsidP="005513DE">
      <w:pPr>
        <w:ind w:firstLine="709"/>
        <w:jc w:val="both"/>
        <w:rPr>
          <w:color w:val="000000"/>
          <w:sz w:val="28"/>
          <w:szCs w:val="28"/>
        </w:rPr>
      </w:pPr>
      <w:r w:rsidRPr="005513DE">
        <w:rPr>
          <w:color w:val="000000"/>
          <w:sz w:val="28"/>
          <w:szCs w:val="28"/>
        </w:rPr>
        <w:t>в) сокращать время на нахождение нужного материала в конспекте;</w:t>
      </w:r>
    </w:p>
    <w:p w:rsidR="009C4A0D" w:rsidRPr="005513DE" w:rsidRDefault="009C4A0D" w:rsidP="005513DE">
      <w:pPr>
        <w:ind w:firstLine="709"/>
        <w:jc w:val="both"/>
        <w:rPr>
          <w:color w:val="000000"/>
          <w:sz w:val="28"/>
          <w:szCs w:val="28"/>
        </w:rPr>
      </w:pPr>
      <w:r w:rsidRPr="005513DE">
        <w:rPr>
          <w:color w:val="000000"/>
          <w:sz w:val="28"/>
          <w:szCs w:val="28"/>
        </w:rPr>
        <w:lastRenderedPageBreak/>
        <w:t>г) сокращать время, необходимое на повторение изучаемого и пройденного материала, и повышать скорость и точность запоминания.</w:t>
      </w:r>
    </w:p>
    <w:p w:rsidR="009C4A0D" w:rsidRPr="005513DE" w:rsidRDefault="009C4A0D" w:rsidP="005513DE">
      <w:pPr>
        <w:ind w:firstLine="709"/>
        <w:jc w:val="both"/>
        <w:rPr>
          <w:color w:val="000000"/>
          <w:sz w:val="28"/>
          <w:szCs w:val="28"/>
        </w:rPr>
      </w:pPr>
      <w:r w:rsidRPr="005513DE">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9C4A0D" w:rsidRPr="005513DE" w:rsidRDefault="009C4A0D" w:rsidP="005513DE">
      <w:pPr>
        <w:ind w:firstLine="709"/>
        <w:jc w:val="center"/>
        <w:rPr>
          <w:color w:val="000000"/>
          <w:sz w:val="28"/>
          <w:szCs w:val="28"/>
        </w:rPr>
      </w:pPr>
      <w:r w:rsidRPr="005513DE">
        <w:rPr>
          <w:color w:val="000000"/>
          <w:sz w:val="28"/>
          <w:szCs w:val="28"/>
        </w:rPr>
        <w:t>Пример 1</w:t>
      </w:r>
    </w:p>
    <w:p w:rsidR="009C4A0D" w:rsidRPr="005513DE" w:rsidRDefault="009C4A0D" w:rsidP="005513DE">
      <w:pPr>
        <w:ind w:firstLine="709"/>
        <w:jc w:val="both"/>
        <w:rPr>
          <w:color w:val="000000"/>
          <w:sz w:val="28"/>
          <w:szCs w:val="28"/>
        </w:rPr>
      </w:pPr>
      <w:r w:rsidRPr="005513DE">
        <w:rPr>
          <w:color w:val="000000"/>
          <w:sz w:val="28"/>
          <w:szCs w:val="28"/>
        </w:rPr>
        <w:t>/ - прочитать еще раз;</w:t>
      </w:r>
    </w:p>
    <w:p w:rsidR="009C4A0D" w:rsidRPr="005513DE" w:rsidRDefault="009C4A0D" w:rsidP="005513DE">
      <w:pPr>
        <w:ind w:firstLine="709"/>
        <w:jc w:val="both"/>
        <w:rPr>
          <w:color w:val="000000"/>
          <w:sz w:val="28"/>
          <w:szCs w:val="28"/>
        </w:rPr>
      </w:pPr>
      <w:r w:rsidRPr="005513DE">
        <w:rPr>
          <w:color w:val="000000"/>
          <w:sz w:val="28"/>
          <w:szCs w:val="28"/>
        </w:rPr>
        <w:t>// законспектировать первоисточник;</w:t>
      </w:r>
    </w:p>
    <w:p w:rsidR="009C4A0D" w:rsidRPr="005513DE" w:rsidRDefault="009C4A0D" w:rsidP="005513DE">
      <w:pPr>
        <w:ind w:firstLine="709"/>
        <w:jc w:val="both"/>
        <w:rPr>
          <w:color w:val="000000"/>
          <w:sz w:val="28"/>
          <w:szCs w:val="28"/>
        </w:rPr>
      </w:pPr>
      <w:r w:rsidRPr="005513DE">
        <w:rPr>
          <w:color w:val="000000"/>
          <w:sz w:val="28"/>
          <w:szCs w:val="28"/>
        </w:rPr>
        <w:t>? – непонятно, требует уточнения;</w:t>
      </w:r>
    </w:p>
    <w:p w:rsidR="009C4A0D" w:rsidRPr="005513DE" w:rsidRDefault="009C4A0D" w:rsidP="005513DE">
      <w:pPr>
        <w:ind w:firstLine="709"/>
        <w:jc w:val="both"/>
        <w:rPr>
          <w:color w:val="000000"/>
          <w:sz w:val="28"/>
          <w:szCs w:val="28"/>
        </w:rPr>
      </w:pPr>
      <w:r w:rsidRPr="005513DE">
        <w:rPr>
          <w:color w:val="000000"/>
          <w:sz w:val="28"/>
          <w:szCs w:val="28"/>
        </w:rPr>
        <w:t>! – смело;</w:t>
      </w:r>
    </w:p>
    <w:p w:rsidR="009C4A0D" w:rsidRPr="005513DE" w:rsidRDefault="009C4A0D" w:rsidP="005513DE">
      <w:pPr>
        <w:ind w:firstLine="709"/>
        <w:jc w:val="both"/>
        <w:rPr>
          <w:color w:val="000000"/>
          <w:sz w:val="28"/>
          <w:szCs w:val="28"/>
        </w:rPr>
      </w:pPr>
      <w:r w:rsidRPr="005513DE">
        <w:rPr>
          <w:color w:val="000000"/>
          <w:sz w:val="28"/>
          <w:szCs w:val="28"/>
        </w:rPr>
        <w:t xml:space="preserve">S – слишком сложно. </w:t>
      </w:r>
    </w:p>
    <w:p w:rsidR="009C4A0D" w:rsidRPr="005513DE" w:rsidRDefault="009C4A0D" w:rsidP="005513DE">
      <w:pPr>
        <w:ind w:firstLine="709"/>
        <w:jc w:val="center"/>
        <w:rPr>
          <w:color w:val="000000"/>
          <w:sz w:val="28"/>
          <w:szCs w:val="28"/>
        </w:rPr>
      </w:pPr>
      <w:r w:rsidRPr="005513DE">
        <w:rPr>
          <w:color w:val="000000"/>
          <w:sz w:val="28"/>
          <w:szCs w:val="28"/>
        </w:rPr>
        <w:t>Пример 2</w:t>
      </w:r>
    </w:p>
    <w:p w:rsidR="009C4A0D" w:rsidRPr="005513DE" w:rsidRDefault="009C4A0D" w:rsidP="005513DE">
      <w:pPr>
        <w:ind w:firstLine="709"/>
        <w:jc w:val="both"/>
        <w:rPr>
          <w:color w:val="000000"/>
          <w:sz w:val="28"/>
          <w:szCs w:val="28"/>
        </w:rPr>
      </w:pPr>
      <w:r w:rsidRPr="005513DE">
        <w:rPr>
          <w:color w:val="000000"/>
          <w:sz w:val="28"/>
          <w:szCs w:val="28"/>
        </w:rPr>
        <w:t xml:space="preserve">= </w:t>
      </w:r>
      <w:proofErr w:type="gramStart"/>
      <w:r w:rsidRPr="005513DE">
        <w:rPr>
          <w:color w:val="000000"/>
          <w:sz w:val="28"/>
          <w:szCs w:val="28"/>
        </w:rPr>
        <w:t>- это</w:t>
      </w:r>
      <w:proofErr w:type="gramEnd"/>
      <w:r w:rsidRPr="005513DE">
        <w:rPr>
          <w:color w:val="000000"/>
          <w:sz w:val="28"/>
          <w:szCs w:val="28"/>
        </w:rPr>
        <w:t xml:space="preserve"> важно;</w:t>
      </w:r>
    </w:p>
    <w:p w:rsidR="009C4A0D" w:rsidRPr="005513DE" w:rsidRDefault="009C4A0D" w:rsidP="005513DE">
      <w:pPr>
        <w:ind w:firstLine="709"/>
        <w:jc w:val="both"/>
        <w:rPr>
          <w:color w:val="000000"/>
          <w:sz w:val="28"/>
          <w:szCs w:val="28"/>
        </w:rPr>
      </w:pPr>
      <w:proofErr w:type="gramStart"/>
      <w:r w:rsidRPr="005513DE">
        <w:rPr>
          <w:color w:val="000000"/>
          <w:sz w:val="28"/>
          <w:szCs w:val="28"/>
        </w:rPr>
        <w:t>[ -</w:t>
      </w:r>
      <w:proofErr w:type="gramEnd"/>
      <w:r w:rsidRPr="005513DE">
        <w:rPr>
          <w:color w:val="000000"/>
          <w:sz w:val="28"/>
          <w:szCs w:val="28"/>
        </w:rPr>
        <w:t xml:space="preserve"> сделать выписки;</w:t>
      </w:r>
    </w:p>
    <w:p w:rsidR="009C4A0D" w:rsidRPr="005513DE" w:rsidRDefault="009C4A0D" w:rsidP="005513DE">
      <w:pPr>
        <w:ind w:firstLine="709"/>
        <w:jc w:val="both"/>
        <w:rPr>
          <w:color w:val="000000"/>
          <w:sz w:val="28"/>
          <w:szCs w:val="28"/>
        </w:rPr>
      </w:pPr>
      <w:proofErr w:type="gramStart"/>
      <w:r w:rsidRPr="005513DE">
        <w:rPr>
          <w:color w:val="000000"/>
          <w:sz w:val="28"/>
          <w:szCs w:val="28"/>
        </w:rPr>
        <w:t>[ ]</w:t>
      </w:r>
      <w:proofErr w:type="gramEnd"/>
      <w:r w:rsidRPr="005513DE">
        <w:rPr>
          <w:color w:val="000000"/>
          <w:sz w:val="28"/>
          <w:szCs w:val="28"/>
        </w:rPr>
        <w:t xml:space="preserve"> – выписки сделаны;</w:t>
      </w:r>
    </w:p>
    <w:p w:rsidR="009C4A0D" w:rsidRPr="005513DE" w:rsidRDefault="009C4A0D" w:rsidP="005513DE">
      <w:pPr>
        <w:ind w:firstLine="709"/>
        <w:jc w:val="both"/>
        <w:rPr>
          <w:color w:val="000000"/>
          <w:sz w:val="28"/>
          <w:szCs w:val="28"/>
        </w:rPr>
      </w:pPr>
      <w:r w:rsidRPr="005513DE">
        <w:rPr>
          <w:color w:val="000000"/>
          <w:sz w:val="28"/>
          <w:szCs w:val="28"/>
        </w:rPr>
        <w:t>! – очень важно;</w:t>
      </w:r>
    </w:p>
    <w:p w:rsidR="009C4A0D" w:rsidRPr="005513DE" w:rsidRDefault="008113A5" w:rsidP="005513DE">
      <w:pPr>
        <w:ind w:firstLine="709"/>
        <w:jc w:val="both"/>
        <w:rPr>
          <w:color w:val="000000"/>
          <w:sz w:val="28"/>
          <w:szCs w:val="28"/>
        </w:rPr>
      </w:pPr>
      <w:r w:rsidRPr="005513DE">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EBE95"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9C4A0D" w:rsidRPr="005513DE">
        <w:rPr>
          <w:color w:val="000000"/>
          <w:sz w:val="28"/>
          <w:szCs w:val="28"/>
        </w:rPr>
        <w:t>? – надо посмотреть, не совсем понятно;</w:t>
      </w:r>
    </w:p>
    <w:p w:rsidR="009C4A0D" w:rsidRPr="005513DE" w:rsidRDefault="009C4A0D" w:rsidP="005513DE">
      <w:pPr>
        <w:ind w:firstLine="709"/>
        <w:jc w:val="both"/>
        <w:rPr>
          <w:color w:val="000000"/>
          <w:sz w:val="28"/>
          <w:szCs w:val="28"/>
        </w:rPr>
      </w:pPr>
      <w:r w:rsidRPr="005513DE">
        <w:rPr>
          <w:color w:val="000000"/>
          <w:sz w:val="28"/>
          <w:szCs w:val="28"/>
        </w:rPr>
        <w:t xml:space="preserve">     - основные определения;</w:t>
      </w:r>
    </w:p>
    <w:p w:rsidR="009C4A0D" w:rsidRPr="005513DE" w:rsidRDefault="008113A5" w:rsidP="005513DE">
      <w:pPr>
        <w:ind w:firstLine="709"/>
        <w:jc w:val="both"/>
        <w:rPr>
          <w:color w:val="000000"/>
          <w:sz w:val="28"/>
          <w:szCs w:val="28"/>
        </w:rPr>
      </w:pPr>
      <w:r w:rsidRPr="005513DE">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9F7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9C4A0D" w:rsidRPr="005513DE">
        <w:rPr>
          <w:color w:val="000000"/>
          <w:sz w:val="28"/>
          <w:szCs w:val="28"/>
        </w:rPr>
        <w:t xml:space="preserve">      - не представляет интереса. </w:t>
      </w:r>
    </w:p>
    <w:p w:rsidR="009C4A0D" w:rsidRPr="005513DE" w:rsidRDefault="009C4A0D" w:rsidP="005513DE">
      <w:pPr>
        <w:ind w:firstLine="709"/>
        <w:jc w:val="both"/>
        <w:rPr>
          <w:color w:val="000000"/>
          <w:sz w:val="28"/>
          <w:szCs w:val="28"/>
        </w:rPr>
      </w:pPr>
    </w:p>
    <w:p w:rsidR="009C4A0D" w:rsidRPr="005513DE" w:rsidRDefault="009C4A0D" w:rsidP="005513DE">
      <w:pPr>
        <w:ind w:firstLine="709"/>
        <w:jc w:val="both"/>
        <w:rPr>
          <w:color w:val="000000"/>
          <w:sz w:val="28"/>
          <w:szCs w:val="28"/>
        </w:rPr>
      </w:pPr>
      <w:r w:rsidRPr="005513DE">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5513DE" w:rsidRDefault="009C4A0D" w:rsidP="005513DE">
      <w:pPr>
        <w:ind w:firstLine="709"/>
        <w:jc w:val="both"/>
        <w:rPr>
          <w:color w:val="000000"/>
          <w:sz w:val="28"/>
          <w:szCs w:val="28"/>
        </w:rPr>
      </w:pPr>
      <w:r w:rsidRPr="005513DE">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5513DE">
        <w:rPr>
          <w:color w:val="000000"/>
          <w:spacing w:val="-2"/>
          <w:sz w:val="28"/>
          <w:szCs w:val="28"/>
        </w:rPr>
        <w:t>части курса, что дает возможность легче сравнивать, устанавливать связи, обобщать материа</w:t>
      </w:r>
      <w:r w:rsidRPr="005513DE">
        <w:rPr>
          <w:color w:val="000000"/>
          <w:sz w:val="28"/>
          <w:szCs w:val="28"/>
        </w:rPr>
        <w:t xml:space="preserve">л. </w:t>
      </w:r>
    </w:p>
    <w:p w:rsidR="009C4A0D" w:rsidRPr="005513DE" w:rsidRDefault="009C4A0D" w:rsidP="005513DE">
      <w:pPr>
        <w:ind w:firstLine="709"/>
        <w:jc w:val="both"/>
        <w:rPr>
          <w:color w:val="000000"/>
          <w:sz w:val="28"/>
          <w:szCs w:val="28"/>
        </w:rPr>
      </w:pPr>
      <w:r w:rsidRPr="005513DE">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5513DE" w:rsidRDefault="009C4A0D" w:rsidP="005513DE">
      <w:pPr>
        <w:ind w:firstLine="709"/>
        <w:jc w:val="both"/>
        <w:rPr>
          <w:color w:val="000000"/>
          <w:sz w:val="28"/>
          <w:szCs w:val="28"/>
        </w:rPr>
      </w:pPr>
      <w:r w:rsidRPr="005513DE">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5513DE" w:rsidRDefault="009C4A0D" w:rsidP="005513DE">
      <w:pPr>
        <w:ind w:firstLine="709"/>
        <w:jc w:val="both"/>
        <w:rPr>
          <w:color w:val="000000"/>
          <w:sz w:val="28"/>
          <w:szCs w:val="28"/>
        </w:rPr>
      </w:pPr>
      <w:r w:rsidRPr="005513DE">
        <w:rPr>
          <w:color w:val="000000"/>
          <w:sz w:val="28"/>
          <w:szCs w:val="28"/>
        </w:rPr>
        <w:t xml:space="preserve">6. При конспектировании действует принцип </w:t>
      </w:r>
      <w:proofErr w:type="spellStart"/>
      <w:r w:rsidRPr="005513DE">
        <w:rPr>
          <w:color w:val="000000"/>
          <w:sz w:val="28"/>
          <w:szCs w:val="28"/>
        </w:rPr>
        <w:t>дистантного</w:t>
      </w:r>
      <w:proofErr w:type="spellEnd"/>
      <w:r w:rsidRPr="005513DE">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5513DE" w:rsidRDefault="009C4A0D" w:rsidP="005513DE">
      <w:pPr>
        <w:ind w:firstLine="709"/>
        <w:jc w:val="both"/>
        <w:rPr>
          <w:color w:val="000000"/>
          <w:sz w:val="28"/>
          <w:szCs w:val="28"/>
        </w:rPr>
      </w:pPr>
      <w:r w:rsidRPr="005513DE">
        <w:rPr>
          <w:color w:val="000000"/>
          <w:sz w:val="28"/>
          <w:szCs w:val="28"/>
        </w:rPr>
        <w:t xml:space="preserve">7. Огромную помощь в понимании логики излагаемого материала оказывает рубрикация, т.е. </w:t>
      </w:r>
      <w:proofErr w:type="spellStart"/>
      <w:r w:rsidRPr="005513DE">
        <w:rPr>
          <w:color w:val="000000"/>
          <w:sz w:val="28"/>
          <w:szCs w:val="28"/>
        </w:rPr>
        <w:t>нумерование</w:t>
      </w:r>
      <w:proofErr w:type="spellEnd"/>
      <w:r w:rsidRPr="005513DE">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5513DE" w:rsidRDefault="009C4A0D" w:rsidP="005513DE">
      <w:pPr>
        <w:ind w:firstLine="709"/>
        <w:jc w:val="both"/>
        <w:rPr>
          <w:color w:val="000000"/>
          <w:sz w:val="28"/>
          <w:szCs w:val="28"/>
        </w:rPr>
      </w:pPr>
      <w:r w:rsidRPr="005513DE">
        <w:rPr>
          <w:color w:val="000000"/>
          <w:sz w:val="28"/>
          <w:szCs w:val="28"/>
        </w:rPr>
        <w:lastRenderedPageBreak/>
        <w:t xml:space="preserve">8. </w:t>
      </w:r>
      <w:r w:rsidRPr="005513DE">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5513DE">
        <w:rPr>
          <w:color w:val="000000"/>
          <w:spacing w:val="-4"/>
          <w:sz w:val="28"/>
          <w:szCs w:val="28"/>
        </w:rPr>
        <w:t>конспект+память</w:t>
      </w:r>
      <w:proofErr w:type="spellEnd"/>
      <w:r w:rsidRPr="005513DE">
        <w:rPr>
          <w:color w:val="000000"/>
          <w:spacing w:val="-4"/>
          <w:sz w:val="28"/>
          <w:szCs w:val="28"/>
        </w:rPr>
        <w:t>=исходный текст</w:t>
      </w:r>
      <w:r w:rsidRPr="005513DE">
        <w:rPr>
          <w:color w:val="000000"/>
          <w:sz w:val="28"/>
          <w:szCs w:val="28"/>
        </w:rPr>
        <w:t>».</w:t>
      </w:r>
    </w:p>
    <w:p w:rsidR="009C4A0D" w:rsidRPr="005513DE" w:rsidRDefault="009C4A0D" w:rsidP="005513DE">
      <w:pPr>
        <w:ind w:firstLine="709"/>
        <w:jc w:val="both"/>
        <w:rPr>
          <w:color w:val="000000"/>
          <w:sz w:val="28"/>
          <w:szCs w:val="28"/>
        </w:rPr>
      </w:pPr>
      <w:r w:rsidRPr="005513DE">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5513DE" w:rsidRDefault="009C4A0D" w:rsidP="005513DE">
      <w:pPr>
        <w:ind w:firstLine="709"/>
        <w:jc w:val="both"/>
        <w:rPr>
          <w:color w:val="000000"/>
          <w:sz w:val="28"/>
          <w:szCs w:val="28"/>
        </w:rPr>
      </w:pPr>
      <w:r w:rsidRPr="005513DE">
        <w:rPr>
          <w:color w:val="000000"/>
          <w:sz w:val="28"/>
          <w:szCs w:val="28"/>
        </w:rPr>
        <w:t xml:space="preserve">10. Если в ходе лекции предлагается графическое моделирование, то опорную схему </w:t>
      </w:r>
      <w:r w:rsidRPr="005513DE">
        <w:rPr>
          <w:color w:val="000000"/>
          <w:spacing w:val="-2"/>
          <w:sz w:val="28"/>
          <w:szCs w:val="28"/>
        </w:rPr>
        <w:t>записывают крупно, свободно, так как скученность и мелкий шрифт затрудняют её понимание</w:t>
      </w:r>
      <w:r w:rsidRPr="005513DE">
        <w:rPr>
          <w:color w:val="000000"/>
          <w:sz w:val="28"/>
          <w:szCs w:val="28"/>
        </w:rPr>
        <w:t xml:space="preserve">. </w:t>
      </w:r>
    </w:p>
    <w:p w:rsidR="009C4A0D" w:rsidRPr="005513DE" w:rsidRDefault="009C4A0D" w:rsidP="005513DE">
      <w:pPr>
        <w:ind w:firstLine="709"/>
        <w:jc w:val="both"/>
        <w:rPr>
          <w:color w:val="000000"/>
          <w:sz w:val="28"/>
          <w:szCs w:val="28"/>
        </w:rPr>
      </w:pPr>
      <w:r w:rsidRPr="005513DE">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5513DE" w:rsidRDefault="009C4A0D" w:rsidP="005513DE">
      <w:pPr>
        <w:ind w:firstLine="709"/>
        <w:jc w:val="both"/>
        <w:rPr>
          <w:color w:val="000000"/>
          <w:sz w:val="28"/>
          <w:szCs w:val="28"/>
        </w:rPr>
      </w:pPr>
      <w:r w:rsidRPr="005513DE">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5513DE" w:rsidRDefault="009C4A0D" w:rsidP="005513DE">
      <w:pPr>
        <w:ind w:firstLine="709"/>
        <w:jc w:val="both"/>
        <w:rPr>
          <w:color w:val="000000"/>
          <w:sz w:val="28"/>
          <w:szCs w:val="28"/>
        </w:rPr>
      </w:pPr>
      <w:r w:rsidRPr="005513DE">
        <w:rPr>
          <w:color w:val="000000"/>
          <w:sz w:val="28"/>
          <w:szCs w:val="28"/>
        </w:rPr>
        <w:t xml:space="preserve">13. У каждого слушателя имеется своя система скорописи, которая основывается на следующих приемах: </w:t>
      </w:r>
      <w:r w:rsidRPr="005513DE">
        <w:rPr>
          <w:color w:val="000000"/>
          <w:spacing w:val="-2"/>
          <w:sz w:val="28"/>
          <w:szCs w:val="28"/>
        </w:rPr>
        <w:t>слова, наиболее часто встречающиеся в данной области, сокращаются наиболее сильно</w:t>
      </w:r>
      <w:r w:rsidRPr="005513DE">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5513DE" w:rsidRDefault="009C4A0D" w:rsidP="005513DE">
      <w:pPr>
        <w:ind w:firstLine="709"/>
        <w:jc w:val="both"/>
        <w:rPr>
          <w:color w:val="000000"/>
          <w:sz w:val="28"/>
          <w:szCs w:val="28"/>
        </w:rPr>
      </w:pPr>
      <w:r w:rsidRPr="005513DE">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5513DE" w:rsidRDefault="009C4A0D" w:rsidP="005513DE">
      <w:pPr>
        <w:ind w:firstLine="709"/>
        <w:jc w:val="both"/>
        <w:rPr>
          <w:color w:val="000000"/>
          <w:sz w:val="28"/>
          <w:szCs w:val="28"/>
        </w:rPr>
      </w:pPr>
      <w:r w:rsidRPr="005513DE">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5513DE">
        <w:rPr>
          <w:color w:val="000000"/>
          <w:spacing w:val="-2"/>
          <w:sz w:val="28"/>
          <w:szCs w:val="28"/>
        </w:rPr>
        <w:t>красным, формулировки – синим или черным, зеленым – фактический иллюстративный материал</w:t>
      </w:r>
      <w:r w:rsidRPr="005513DE">
        <w:rPr>
          <w:color w:val="000000"/>
          <w:sz w:val="28"/>
          <w:szCs w:val="28"/>
        </w:rPr>
        <w:t xml:space="preserve">. </w:t>
      </w:r>
    </w:p>
    <w:p w:rsidR="009C4A0D" w:rsidRPr="005513DE" w:rsidRDefault="009C4A0D" w:rsidP="005513DE">
      <w:pPr>
        <w:ind w:firstLine="709"/>
        <w:jc w:val="both"/>
        <w:rPr>
          <w:color w:val="000000"/>
          <w:sz w:val="28"/>
          <w:szCs w:val="28"/>
        </w:rPr>
      </w:pPr>
      <w:r w:rsidRPr="005513DE">
        <w:rPr>
          <w:color w:val="000000"/>
          <w:sz w:val="28"/>
          <w:szCs w:val="28"/>
        </w:rPr>
        <w:t xml:space="preserve">15. </w:t>
      </w:r>
      <w:r w:rsidRPr="005513DE">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5513DE">
        <w:rPr>
          <w:color w:val="000000"/>
          <w:sz w:val="28"/>
          <w:szCs w:val="28"/>
        </w:rPr>
        <w:t xml:space="preserve">. </w:t>
      </w:r>
    </w:p>
    <w:p w:rsidR="009C4A0D" w:rsidRPr="005513DE" w:rsidRDefault="009C4A0D" w:rsidP="005513DE">
      <w:pPr>
        <w:ind w:firstLine="709"/>
        <w:jc w:val="both"/>
        <w:rPr>
          <w:color w:val="000000"/>
          <w:sz w:val="28"/>
          <w:szCs w:val="28"/>
        </w:rPr>
      </w:pPr>
      <w:r w:rsidRPr="005513DE">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Pr="005513DE" w:rsidRDefault="009C4A0D" w:rsidP="005513DE">
      <w:pPr>
        <w:ind w:firstLine="709"/>
        <w:jc w:val="both"/>
        <w:rPr>
          <w:sz w:val="28"/>
          <w:szCs w:val="28"/>
        </w:rPr>
      </w:pPr>
    </w:p>
    <w:p w:rsidR="00693E11" w:rsidRPr="005513DE" w:rsidRDefault="00C35B2E" w:rsidP="005513DE">
      <w:pPr>
        <w:ind w:firstLine="709"/>
        <w:jc w:val="center"/>
        <w:rPr>
          <w:b/>
          <w:sz w:val="28"/>
          <w:szCs w:val="28"/>
        </w:rPr>
      </w:pPr>
      <w:r w:rsidRPr="005513DE">
        <w:rPr>
          <w:b/>
          <w:sz w:val="28"/>
          <w:szCs w:val="28"/>
        </w:rPr>
        <w:t xml:space="preserve">Методические указания </w:t>
      </w:r>
      <w:r w:rsidR="00693E11" w:rsidRPr="005513DE">
        <w:rPr>
          <w:b/>
          <w:sz w:val="28"/>
          <w:szCs w:val="28"/>
        </w:rPr>
        <w:t>обучающимся</w:t>
      </w:r>
      <w:r w:rsidRPr="005513DE">
        <w:rPr>
          <w:b/>
          <w:sz w:val="28"/>
          <w:szCs w:val="28"/>
        </w:rPr>
        <w:t xml:space="preserve"> по подготовке</w:t>
      </w:r>
    </w:p>
    <w:p w:rsidR="00C35B2E" w:rsidRPr="005513DE" w:rsidRDefault="00C35B2E" w:rsidP="005513DE">
      <w:pPr>
        <w:ind w:firstLine="709"/>
        <w:jc w:val="center"/>
        <w:rPr>
          <w:b/>
          <w:sz w:val="28"/>
          <w:szCs w:val="28"/>
        </w:rPr>
      </w:pPr>
      <w:r w:rsidRPr="005513DE">
        <w:rPr>
          <w:b/>
          <w:sz w:val="28"/>
          <w:szCs w:val="28"/>
        </w:rPr>
        <w:t xml:space="preserve"> к практическим занятиям </w:t>
      </w:r>
    </w:p>
    <w:p w:rsidR="00C35B2E" w:rsidRPr="005513DE" w:rsidRDefault="00C35B2E" w:rsidP="005513DE">
      <w:pPr>
        <w:ind w:firstLine="709"/>
        <w:jc w:val="both"/>
        <w:rPr>
          <w:sz w:val="28"/>
          <w:szCs w:val="28"/>
        </w:rPr>
      </w:pPr>
    </w:p>
    <w:p w:rsidR="00C35B2E" w:rsidRPr="005513DE" w:rsidRDefault="00C35B2E" w:rsidP="005513DE">
      <w:pPr>
        <w:ind w:firstLine="709"/>
        <w:jc w:val="both"/>
        <w:rPr>
          <w:sz w:val="28"/>
          <w:szCs w:val="28"/>
        </w:rPr>
      </w:pPr>
      <w:r w:rsidRPr="005513DE">
        <w:rPr>
          <w:sz w:val="28"/>
          <w:szCs w:val="28"/>
        </w:rPr>
        <w:lastRenderedPageBreak/>
        <w:t xml:space="preserve">Практическое занятие </w:t>
      </w:r>
      <w:r w:rsidRPr="005513DE">
        <w:rPr>
          <w:i/>
          <w:sz w:val="28"/>
          <w:szCs w:val="28"/>
        </w:rPr>
        <w:t>–</w:t>
      </w:r>
      <w:r w:rsidRPr="005513DE">
        <w:rPr>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C35B2E" w:rsidRPr="005513DE" w:rsidRDefault="00C35B2E" w:rsidP="005513DE">
      <w:pPr>
        <w:ind w:firstLine="709"/>
        <w:jc w:val="both"/>
        <w:rPr>
          <w:sz w:val="28"/>
          <w:szCs w:val="28"/>
        </w:rPr>
      </w:pPr>
      <w:r w:rsidRPr="005513DE">
        <w:rPr>
          <w:i/>
          <w:sz w:val="28"/>
          <w:szCs w:val="28"/>
        </w:rPr>
        <w:t>При разработке устного ответа на практическом занятии можно использовать</w:t>
      </w:r>
      <w:r w:rsidRPr="005513DE">
        <w:rPr>
          <w:sz w:val="28"/>
          <w:szCs w:val="28"/>
        </w:rPr>
        <w:t xml:space="preserve"> </w:t>
      </w:r>
      <w:r w:rsidRPr="005513DE">
        <w:rPr>
          <w:i/>
          <w:sz w:val="28"/>
          <w:szCs w:val="28"/>
        </w:rPr>
        <w:t>классическую схему ораторского искусства. В основе этой схемы лежит 5 этапов</w:t>
      </w:r>
      <w:r w:rsidRPr="005513DE">
        <w:rPr>
          <w:sz w:val="28"/>
          <w:szCs w:val="28"/>
        </w:rPr>
        <w:t xml:space="preserve">: </w:t>
      </w:r>
    </w:p>
    <w:p w:rsidR="00C35B2E" w:rsidRPr="005513DE" w:rsidRDefault="00C35B2E" w:rsidP="005513DE">
      <w:pPr>
        <w:ind w:firstLine="709"/>
        <w:jc w:val="both"/>
        <w:rPr>
          <w:sz w:val="28"/>
          <w:szCs w:val="28"/>
        </w:rPr>
      </w:pPr>
      <w:r w:rsidRPr="005513DE">
        <w:rPr>
          <w:sz w:val="28"/>
          <w:szCs w:val="28"/>
        </w:rPr>
        <w:t>1. Подбор необходимого материала содержания предстоящего выступления.</w:t>
      </w:r>
    </w:p>
    <w:p w:rsidR="00C35B2E" w:rsidRPr="005513DE" w:rsidRDefault="00C35B2E" w:rsidP="005513DE">
      <w:pPr>
        <w:ind w:firstLine="709"/>
        <w:jc w:val="both"/>
        <w:rPr>
          <w:sz w:val="28"/>
          <w:szCs w:val="28"/>
        </w:rPr>
      </w:pPr>
      <w:r w:rsidRPr="005513DE">
        <w:rPr>
          <w:sz w:val="28"/>
          <w:szCs w:val="28"/>
        </w:rPr>
        <w:t xml:space="preserve">2. Составление плана, расчленение собранного материала в необходимой логической последовательности. </w:t>
      </w:r>
    </w:p>
    <w:p w:rsidR="00C35B2E" w:rsidRPr="005513DE" w:rsidRDefault="00C35B2E" w:rsidP="005513DE">
      <w:pPr>
        <w:ind w:firstLine="709"/>
        <w:jc w:val="both"/>
        <w:rPr>
          <w:sz w:val="28"/>
          <w:szCs w:val="28"/>
        </w:rPr>
      </w:pPr>
      <w:r w:rsidRPr="005513DE">
        <w:rPr>
          <w:sz w:val="28"/>
          <w:szCs w:val="28"/>
        </w:rPr>
        <w:t>3. «</w:t>
      </w:r>
      <w:r w:rsidRPr="005513DE">
        <w:rPr>
          <w:spacing w:val="-4"/>
          <w:sz w:val="28"/>
          <w:szCs w:val="28"/>
        </w:rPr>
        <w:t>Словесное выражение», литературная обработка речи, насыщение её содержания</w:t>
      </w:r>
      <w:r w:rsidRPr="005513DE">
        <w:rPr>
          <w:sz w:val="28"/>
          <w:szCs w:val="28"/>
        </w:rPr>
        <w:t>.</w:t>
      </w:r>
    </w:p>
    <w:p w:rsidR="00C35B2E" w:rsidRPr="005513DE" w:rsidRDefault="00C35B2E" w:rsidP="005513DE">
      <w:pPr>
        <w:ind w:firstLine="709"/>
        <w:jc w:val="both"/>
        <w:rPr>
          <w:sz w:val="28"/>
          <w:szCs w:val="28"/>
        </w:rPr>
      </w:pPr>
      <w:r w:rsidRPr="005513DE">
        <w:rPr>
          <w:sz w:val="28"/>
          <w:szCs w:val="28"/>
        </w:rPr>
        <w:t>4. Заучивание, запоминание текста речи или её отдельных аспектов (при необходимости).</w:t>
      </w:r>
    </w:p>
    <w:p w:rsidR="00C35B2E" w:rsidRPr="005513DE" w:rsidRDefault="00C35B2E" w:rsidP="005513DE">
      <w:pPr>
        <w:ind w:firstLine="709"/>
        <w:jc w:val="both"/>
        <w:rPr>
          <w:sz w:val="28"/>
          <w:szCs w:val="28"/>
        </w:rPr>
      </w:pPr>
      <w:r w:rsidRPr="005513DE">
        <w:rPr>
          <w:sz w:val="28"/>
          <w:szCs w:val="28"/>
        </w:rPr>
        <w:t>5. Произнесение речи с соответствующей интонацией, мимикой, жестами.</w:t>
      </w:r>
    </w:p>
    <w:p w:rsidR="00C35B2E" w:rsidRPr="005513DE" w:rsidRDefault="00C35B2E" w:rsidP="005513DE">
      <w:pPr>
        <w:ind w:firstLine="709"/>
        <w:jc w:val="center"/>
        <w:rPr>
          <w:sz w:val="28"/>
          <w:szCs w:val="28"/>
        </w:rPr>
      </w:pPr>
      <w:r w:rsidRPr="005513DE">
        <w:rPr>
          <w:i/>
          <w:sz w:val="28"/>
          <w:szCs w:val="28"/>
        </w:rPr>
        <w:t>Рекомендации по построению композиции устного ответа:</w:t>
      </w:r>
    </w:p>
    <w:p w:rsidR="00C35B2E" w:rsidRPr="005513DE" w:rsidRDefault="00C35B2E" w:rsidP="005513DE">
      <w:pPr>
        <w:ind w:firstLine="709"/>
        <w:jc w:val="both"/>
        <w:rPr>
          <w:sz w:val="28"/>
          <w:szCs w:val="28"/>
        </w:rPr>
      </w:pPr>
      <w:r w:rsidRPr="005513DE">
        <w:rPr>
          <w:sz w:val="28"/>
          <w:szCs w:val="28"/>
        </w:rPr>
        <w:t xml:space="preserve">1. Во введение следует: </w:t>
      </w:r>
    </w:p>
    <w:p w:rsidR="00C35B2E" w:rsidRPr="005513DE" w:rsidRDefault="00C35B2E" w:rsidP="005513DE">
      <w:pPr>
        <w:ind w:firstLine="709"/>
        <w:jc w:val="both"/>
        <w:rPr>
          <w:sz w:val="28"/>
          <w:szCs w:val="28"/>
        </w:rPr>
      </w:pPr>
      <w:r w:rsidRPr="005513DE">
        <w:rPr>
          <w:sz w:val="28"/>
          <w:szCs w:val="28"/>
        </w:rPr>
        <w:t>- привлечь внимание, вызвать интерес слушателей к проблеме, предмету ответа;</w:t>
      </w:r>
    </w:p>
    <w:p w:rsidR="00C35B2E" w:rsidRPr="005513DE" w:rsidRDefault="00C35B2E" w:rsidP="005513DE">
      <w:pPr>
        <w:ind w:firstLine="709"/>
        <w:jc w:val="both"/>
        <w:rPr>
          <w:sz w:val="28"/>
          <w:szCs w:val="28"/>
        </w:rPr>
      </w:pPr>
      <w:r w:rsidRPr="005513DE">
        <w:rPr>
          <w:sz w:val="28"/>
          <w:szCs w:val="28"/>
        </w:rPr>
        <w:t>- объяснить, почему ваши суждения о предмете (проблеме) являются авторитетными, значимыми;</w:t>
      </w:r>
    </w:p>
    <w:p w:rsidR="00C35B2E" w:rsidRPr="005513DE" w:rsidRDefault="00C35B2E" w:rsidP="005513DE">
      <w:pPr>
        <w:ind w:firstLine="709"/>
        <w:jc w:val="both"/>
        <w:rPr>
          <w:sz w:val="28"/>
          <w:szCs w:val="28"/>
        </w:rPr>
      </w:pPr>
      <w:r w:rsidRPr="005513DE">
        <w:rPr>
          <w:sz w:val="28"/>
          <w:szCs w:val="28"/>
        </w:rPr>
        <w:t>- установить контакт со слушателями путем указания на общие взгляды, прежний опыт.</w:t>
      </w:r>
    </w:p>
    <w:p w:rsidR="00C35B2E" w:rsidRPr="005513DE" w:rsidRDefault="00C35B2E" w:rsidP="005513DE">
      <w:pPr>
        <w:ind w:firstLine="709"/>
        <w:jc w:val="both"/>
        <w:rPr>
          <w:sz w:val="28"/>
          <w:szCs w:val="28"/>
        </w:rPr>
      </w:pPr>
      <w:r w:rsidRPr="005513DE">
        <w:rPr>
          <w:sz w:val="28"/>
          <w:szCs w:val="28"/>
        </w:rPr>
        <w:t>2. В предуведомлении следует:</w:t>
      </w:r>
    </w:p>
    <w:p w:rsidR="00C35B2E" w:rsidRPr="005513DE" w:rsidRDefault="00C35B2E" w:rsidP="005513DE">
      <w:pPr>
        <w:ind w:firstLine="709"/>
        <w:jc w:val="both"/>
        <w:rPr>
          <w:sz w:val="28"/>
          <w:szCs w:val="28"/>
        </w:rPr>
      </w:pPr>
      <w:r w:rsidRPr="005513DE">
        <w:rPr>
          <w:sz w:val="28"/>
          <w:szCs w:val="28"/>
        </w:rPr>
        <w:t>- раскрыть историю возникновения проблемы (предмета) выступления;</w:t>
      </w:r>
    </w:p>
    <w:p w:rsidR="00C35B2E" w:rsidRPr="005513DE" w:rsidRDefault="00C35B2E" w:rsidP="005513DE">
      <w:pPr>
        <w:ind w:firstLine="709"/>
        <w:jc w:val="both"/>
        <w:rPr>
          <w:sz w:val="28"/>
          <w:szCs w:val="28"/>
        </w:rPr>
      </w:pPr>
      <w:r w:rsidRPr="005513DE">
        <w:rPr>
          <w:sz w:val="28"/>
          <w:szCs w:val="28"/>
        </w:rPr>
        <w:t>- показать её социальную, научную или практическую значимость;</w:t>
      </w:r>
    </w:p>
    <w:p w:rsidR="00C35B2E" w:rsidRPr="005513DE" w:rsidRDefault="00C35B2E" w:rsidP="005513DE">
      <w:pPr>
        <w:ind w:firstLine="709"/>
        <w:jc w:val="both"/>
        <w:rPr>
          <w:sz w:val="28"/>
          <w:szCs w:val="28"/>
        </w:rPr>
      </w:pPr>
      <w:r w:rsidRPr="005513DE">
        <w:rPr>
          <w:sz w:val="28"/>
          <w:szCs w:val="28"/>
        </w:rPr>
        <w:t>- раскрыть известные ранее попытки её решения.</w:t>
      </w:r>
    </w:p>
    <w:p w:rsidR="00C35B2E" w:rsidRPr="005513DE" w:rsidRDefault="00C35B2E" w:rsidP="005513DE">
      <w:pPr>
        <w:ind w:firstLine="709"/>
        <w:jc w:val="both"/>
        <w:rPr>
          <w:sz w:val="28"/>
          <w:szCs w:val="28"/>
        </w:rPr>
      </w:pPr>
      <w:r w:rsidRPr="005513DE">
        <w:rPr>
          <w:sz w:val="28"/>
          <w:szCs w:val="28"/>
        </w:rPr>
        <w:t xml:space="preserve">3. В процессе аргументации необходимо: </w:t>
      </w:r>
    </w:p>
    <w:p w:rsidR="00C35B2E" w:rsidRPr="005513DE" w:rsidRDefault="00C35B2E" w:rsidP="005513DE">
      <w:pPr>
        <w:ind w:firstLine="709"/>
        <w:jc w:val="both"/>
        <w:rPr>
          <w:sz w:val="28"/>
          <w:szCs w:val="28"/>
        </w:rPr>
      </w:pPr>
      <w:r w:rsidRPr="005513DE">
        <w:rPr>
          <w:sz w:val="28"/>
          <w:szCs w:val="28"/>
        </w:rPr>
        <w:t>- сформулировать главный тезис и дать, если это необходимо для его разъяснения, дополнительную информацию;</w:t>
      </w:r>
    </w:p>
    <w:p w:rsidR="00C35B2E" w:rsidRPr="005513DE" w:rsidRDefault="00C35B2E" w:rsidP="005513DE">
      <w:pPr>
        <w:ind w:firstLine="709"/>
        <w:jc w:val="both"/>
        <w:rPr>
          <w:sz w:val="28"/>
          <w:szCs w:val="28"/>
        </w:rPr>
      </w:pPr>
      <w:r w:rsidRPr="005513DE">
        <w:rPr>
          <w:sz w:val="28"/>
          <w:szCs w:val="28"/>
        </w:rPr>
        <w:t>- сформулировать дополнительный тезис, при необходимости сопроводив его дополнительной информацией;</w:t>
      </w:r>
    </w:p>
    <w:p w:rsidR="00C35B2E" w:rsidRPr="005513DE" w:rsidRDefault="00C35B2E" w:rsidP="005513DE">
      <w:pPr>
        <w:ind w:firstLine="709"/>
        <w:jc w:val="both"/>
        <w:rPr>
          <w:sz w:val="28"/>
          <w:szCs w:val="28"/>
        </w:rPr>
      </w:pPr>
      <w:r w:rsidRPr="005513DE">
        <w:rPr>
          <w:sz w:val="28"/>
          <w:szCs w:val="28"/>
        </w:rPr>
        <w:t>- сформулировать заключение в общем виде;</w:t>
      </w:r>
    </w:p>
    <w:p w:rsidR="00C35B2E" w:rsidRPr="005513DE" w:rsidRDefault="00C35B2E" w:rsidP="005513DE">
      <w:pPr>
        <w:ind w:firstLine="709"/>
        <w:jc w:val="both"/>
        <w:rPr>
          <w:sz w:val="28"/>
          <w:szCs w:val="28"/>
        </w:rPr>
      </w:pPr>
      <w:r w:rsidRPr="005513DE">
        <w:rPr>
          <w:sz w:val="28"/>
          <w:szCs w:val="28"/>
        </w:rPr>
        <w:t xml:space="preserve">- </w:t>
      </w:r>
      <w:r w:rsidRPr="005513DE">
        <w:rPr>
          <w:spacing w:val="-4"/>
          <w:sz w:val="28"/>
          <w:szCs w:val="28"/>
        </w:rPr>
        <w:t>указать на недостатки альтернативных позиций и на преимущества вашей позиции</w:t>
      </w:r>
      <w:r w:rsidRPr="005513DE">
        <w:rPr>
          <w:sz w:val="28"/>
          <w:szCs w:val="28"/>
        </w:rPr>
        <w:t xml:space="preserve">. </w:t>
      </w:r>
    </w:p>
    <w:p w:rsidR="00C35B2E" w:rsidRPr="005513DE" w:rsidRDefault="00C35B2E" w:rsidP="005513DE">
      <w:pPr>
        <w:ind w:firstLine="709"/>
        <w:jc w:val="both"/>
        <w:rPr>
          <w:sz w:val="28"/>
          <w:szCs w:val="28"/>
        </w:rPr>
      </w:pPr>
      <w:r w:rsidRPr="005513DE">
        <w:rPr>
          <w:sz w:val="28"/>
          <w:szCs w:val="28"/>
        </w:rPr>
        <w:t>4. В заключении целесообразно:</w:t>
      </w:r>
    </w:p>
    <w:p w:rsidR="00C35B2E" w:rsidRPr="005513DE" w:rsidRDefault="00C35B2E" w:rsidP="005513DE">
      <w:pPr>
        <w:ind w:firstLine="709"/>
        <w:jc w:val="both"/>
        <w:rPr>
          <w:sz w:val="28"/>
          <w:szCs w:val="28"/>
        </w:rPr>
      </w:pPr>
      <w:r w:rsidRPr="005513DE">
        <w:rPr>
          <w:sz w:val="28"/>
          <w:szCs w:val="28"/>
        </w:rPr>
        <w:t>- обобщить вашу позицию по обсуждаемой проблеме, ваш окончательный вывод и решение;</w:t>
      </w:r>
    </w:p>
    <w:p w:rsidR="00C35B2E" w:rsidRPr="005513DE" w:rsidRDefault="00C35B2E" w:rsidP="005513DE">
      <w:pPr>
        <w:ind w:firstLine="709"/>
        <w:jc w:val="both"/>
        <w:rPr>
          <w:sz w:val="28"/>
          <w:szCs w:val="28"/>
        </w:rPr>
      </w:pPr>
      <w:r w:rsidRPr="005513DE">
        <w:rPr>
          <w:sz w:val="28"/>
          <w:szCs w:val="28"/>
        </w:rPr>
        <w:t xml:space="preserve">- обосновать, каковы последствия в случае отказа от вашего подхода к решению проблемы. </w:t>
      </w:r>
    </w:p>
    <w:p w:rsidR="00C35B2E" w:rsidRPr="005513DE" w:rsidRDefault="00C35B2E" w:rsidP="005513DE">
      <w:pPr>
        <w:ind w:firstLine="709"/>
        <w:jc w:val="center"/>
        <w:rPr>
          <w:i/>
          <w:color w:val="000000"/>
          <w:sz w:val="28"/>
          <w:szCs w:val="28"/>
        </w:rPr>
      </w:pPr>
      <w:r w:rsidRPr="005513DE">
        <w:rPr>
          <w:i/>
          <w:color w:val="000000"/>
          <w:sz w:val="28"/>
          <w:szCs w:val="28"/>
        </w:rPr>
        <w:t>Рекомендации по составлению развернутого плана-ответа</w:t>
      </w:r>
    </w:p>
    <w:p w:rsidR="00C35B2E" w:rsidRPr="005513DE" w:rsidRDefault="00C35B2E" w:rsidP="005513DE">
      <w:pPr>
        <w:ind w:firstLine="709"/>
        <w:jc w:val="center"/>
        <w:rPr>
          <w:i/>
          <w:color w:val="000000"/>
          <w:sz w:val="28"/>
          <w:szCs w:val="28"/>
        </w:rPr>
      </w:pPr>
      <w:r w:rsidRPr="005513DE">
        <w:rPr>
          <w:i/>
          <w:color w:val="000000"/>
          <w:sz w:val="28"/>
          <w:szCs w:val="28"/>
        </w:rPr>
        <w:t>к теоретическим вопросам практического занятия</w:t>
      </w:r>
    </w:p>
    <w:p w:rsidR="00C35B2E" w:rsidRPr="005513DE" w:rsidRDefault="00C35B2E" w:rsidP="005513DE">
      <w:pPr>
        <w:pStyle w:val="a4"/>
        <w:tabs>
          <w:tab w:val="left" w:pos="554"/>
        </w:tabs>
        <w:spacing w:after="0"/>
        <w:ind w:firstLine="709"/>
        <w:jc w:val="both"/>
        <w:rPr>
          <w:sz w:val="28"/>
          <w:szCs w:val="28"/>
        </w:rPr>
      </w:pPr>
      <w:r w:rsidRPr="005513DE">
        <w:rPr>
          <w:sz w:val="28"/>
          <w:szCs w:val="28"/>
        </w:rPr>
        <w:t>1. Читая изучаемый материал в первый раз, подразделяйте его на основные смысловые части, выделяйте главные мысли, выводы.</w:t>
      </w:r>
    </w:p>
    <w:p w:rsidR="00C35B2E" w:rsidRPr="005513DE" w:rsidRDefault="00C35B2E" w:rsidP="005513DE">
      <w:pPr>
        <w:pStyle w:val="a4"/>
        <w:tabs>
          <w:tab w:val="left" w:pos="544"/>
        </w:tabs>
        <w:spacing w:after="0"/>
        <w:ind w:firstLine="709"/>
        <w:jc w:val="both"/>
        <w:rPr>
          <w:sz w:val="28"/>
          <w:szCs w:val="28"/>
        </w:rPr>
      </w:pPr>
      <w:r w:rsidRPr="005513DE">
        <w:rPr>
          <w:sz w:val="28"/>
          <w:szCs w:val="28"/>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5513DE" w:rsidRDefault="00C35B2E" w:rsidP="005513DE">
      <w:pPr>
        <w:pStyle w:val="a4"/>
        <w:tabs>
          <w:tab w:val="left" w:pos="549"/>
        </w:tabs>
        <w:spacing w:after="0"/>
        <w:ind w:firstLine="709"/>
        <w:jc w:val="both"/>
        <w:rPr>
          <w:sz w:val="28"/>
          <w:szCs w:val="28"/>
        </w:rPr>
      </w:pPr>
      <w:r w:rsidRPr="005513DE">
        <w:rPr>
          <w:sz w:val="28"/>
          <w:szCs w:val="28"/>
        </w:rPr>
        <w:lastRenderedPageBreak/>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5513DE" w:rsidRDefault="00C35B2E" w:rsidP="005513DE">
      <w:pPr>
        <w:pStyle w:val="a4"/>
        <w:tabs>
          <w:tab w:val="left" w:pos="558"/>
        </w:tabs>
        <w:spacing w:after="0"/>
        <w:ind w:firstLine="709"/>
        <w:jc w:val="both"/>
        <w:rPr>
          <w:sz w:val="28"/>
          <w:szCs w:val="28"/>
        </w:rPr>
      </w:pPr>
      <w:r w:rsidRPr="005513DE">
        <w:rPr>
          <w:sz w:val="28"/>
          <w:szCs w:val="28"/>
        </w:rPr>
        <w:t>4. В конспект включайте как основные положения, так и конкретные факты, и примеры, но без их подробного описания.</w:t>
      </w:r>
    </w:p>
    <w:p w:rsidR="00C35B2E" w:rsidRPr="005513DE" w:rsidRDefault="00C35B2E" w:rsidP="005513DE">
      <w:pPr>
        <w:pStyle w:val="a4"/>
        <w:tabs>
          <w:tab w:val="left" w:pos="544"/>
        </w:tabs>
        <w:spacing w:after="0"/>
        <w:ind w:firstLine="709"/>
        <w:jc w:val="both"/>
        <w:rPr>
          <w:sz w:val="28"/>
          <w:szCs w:val="28"/>
        </w:rPr>
      </w:pPr>
      <w:r w:rsidRPr="005513DE">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5513DE" w:rsidRDefault="00C35B2E" w:rsidP="005513DE">
      <w:pPr>
        <w:pStyle w:val="a4"/>
        <w:tabs>
          <w:tab w:val="left" w:pos="549"/>
        </w:tabs>
        <w:spacing w:after="0"/>
        <w:ind w:firstLine="709"/>
        <w:jc w:val="both"/>
        <w:rPr>
          <w:sz w:val="28"/>
          <w:szCs w:val="28"/>
        </w:rPr>
      </w:pPr>
      <w:r w:rsidRPr="005513DE">
        <w:rPr>
          <w:sz w:val="28"/>
          <w:szCs w:val="28"/>
        </w:rPr>
        <w:t>6. Располагайте абзацы ступеньками, применяйте цветные карандаши, маркеры, фломастеры для выделения значимых мест.</w:t>
      </w:r>
    </w:p>
    <w:p w:rsidR="00C35B2E" w:rsidRPr="005513DE" w:rsidRDefault="00C35B2E" w:rsidP="005513DE">
      <w:pPr>
        <w:ind w:firstLine="709"/>
        <w:jc w:val="both"/>
        <w:rPr>
          <w:sz w:val="28"/>
          <w:szCs w:val="28"/>
        </w:rPr>
      </w:pPr>
    </w:p>
    <w:p w:rsidR="00C35B2E" w:rsidRPr="005513DE" w:rsidRDefault="00C35B2E" w:rsidP="005513DE">
      <w:pPr>
        <w:ind w:firstLine="709"/>
        <w:jc w:val="center"/>
        <w:rPr>
          <w:b/>
          <w:bCs/>
          <w:sz w:val="28"/>
          <w:szCs w:val="28"/>
        </w:rPr>
      </w:pPr>
      <w:r w:rsidRPr="005513DE">
        <w:rPr>
          <w:b/>
          <w:bCs/>
          <w:sz w:val="28"/>
          <w:szCs w:val="28"/>
        </w:rPr>
        <w:t>Методические указания по подготовке и оформлению реферата</w:t>
      </w:r>
    </w:p>
    <w:p w:rsidR="00C35B2E" w:rsidRPr="005513DE" w:rsidRDefault="00C35B2E" w:rsidP="005513DE">
      <w:pPr>
        <w:ind w:firstLine="709"/>
        <w:jc w:val="both"/>
        <w:rPr>
          <w:sz w:val="28"/>
          <w:szCs w:val="28"/>
        </w:rPr>
      </w:pPr>
      <w:r w:rsidRPr="005513DE">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5513DE" w:rsidRDefault="00C35B2E" w:rsidP="005513DE">
      <w:pPr>
        <w:pStyle w:val="a6"/>
        <w:spacing w:after="0"/>
        <w:ind w:left="0" w:firstLine="709"/>
        <w:jc w:val="both"/>
        <w:rPr>
          <w:sz w:val="28"/>
          <w:szCs w:val="28"/>
        </w:rPr>
      </w:pPr>
      <w:r w:rsidRPr="005513DE">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5513DE" w:rsidRDefault="00C35B2E" w:rsidP="005513DE">
      <w:pPr>
        <w:ind w:firstLine="709"/>
        <w:jc w:val="both"/>
        <w:rPr>
          <w:sz w:val="28"/>
          <w:szCs w:val="28"/>
        </w:rPr>
      </w:pPr>
      <w:r w:rsidRPr="005513DE">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C35B2E" w:rsidRPr="005513DE" w:rsidRDefault="00C35B2E" w:rsidP="005513DE">
      <w:pPr>
        <w:ind w:firstLine="709"/>
        <w:jc w:val="both"/>
        <w:rPr>
          <w:sz w:val="28"/>
          <w:szCs w:val="28"/>
        </w:rPr>
      </w:pPr>
      <w:r w:rsidRPr="005513DE">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5513DE" w:rsidRDefault="00C35B2E" w:rsidP="005513DE">
      <w:pPr>
        <w:ind w:firstLine="709"/>
        <w:jc w:val="both"/>
        <w:rPr>
          <w:sz w:val="28"/>
          <w:szCs w:val="28"/>
        </w:rPr>
      </w:pPr>
      <w:r w:rsidRPr="005513DE">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5513DE" w:rsidRDefault="00C35B2E" w:rsidP="005513DE">
      <w:pPr>
        <w:ind w:firstLine="709"/>
        <w:jc w:val="both"/>
        <w:rPr>
          <w:sz w:val="28"/>
          <w:szCs w:val="28"/>
        </w:rPr>
      </w:pPr>
      <w:r w:rsidRPr="005513DE">
        <w:rPr>
          <w:sz w:val="28"/>
          <w:szCs w:val="28"/>
        </w:rPr>
        <w:t>5. Заключение: подводятся итоги или дается обобщенный вывод по теме реферата, предлагаются рекомендации.</w:t>
      </w:r>
    </w:p>
    <w:p w:rsidR="00C35B2E" w:rsidRPr="005513DE" w:rsidRDefault="00C35B2E" w:rsidP="005513DE">
      <w:pPr>
        <w:ind w:firstLine="709"/>
        <w:jc w:val="both"/>
        <w:rPr>
          <w:sz w:val="28"/>
          <w:szCs w:val="28"/>
        </w:rPr>
      </w:pPr>
      <w:r w:rsidRPr="005513DE">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5513DE" w:rsidRDefault="00C35B2E" w:rsidP="005513DE">
      <w:pPr>
        <w:tabs>
          <w:tab w:val="left" w:pos="360"/>
        </w:tabs>
        <w:ind w:firstLine="709"/>
        <w:jc w:val="both"/>
        <w:rPr>
          <w:sz w:val="28"/>
          <w:szCs w:val="28"/>
        </w:rPr>
      </w:pPr>
      <w:r w:rsidRPr="005513DE">
        <w:rPr>
          <w:sz w:val="28"/>
          <w:szCs w:val="28"/>
        </w:rPr>
        <w:t>- актуальность рассматриваемой проблемы;</w:t>
      </w:r>
    </w:p>
    <w:p w:rsidR="00C35B2E" w:rsidRPr="005513DE" w:rsidRDefault="00C35B2E" w:rsidP="005513DE">
      <w:pPr>
        <w:tabs>
          <w:tab w:val="left" w:pos="360"/>
        </w:tabs>
        <w:ind w:firstLine="709"/>
        <w:jc w:val="both"/>
        <w:rPr>
          <w:sz w:val="28"/>
          <w:szCs w:val="28"/>
        </w:rPr>
      </w:pPr>
      <w:r w:rsidRPr="005513DE">
        <w:rPr>
          <w:sz w:val="28"/>
          <w:szCs w:val="28"/>
        </w:rPr>
        <w:t>- обоснованность излагаемых проблем, вопросов, предложений;</w:t>
      </w:r>
    </w:p>
    <w:p w:rsidR="00C35B2E" w:rsidRPr="005513DE" w:rsidRDefault="00C35B2E" w:rsidP="005513DE">
      <w:pPr>
        <w:tabs>
          <w:tab w:val="left" w:pos="360"/>
        </w:tabs>
        <w:ind w:firstLine="709"/>
        <w:jc w:val="both"/>
        <w:rPr>
          <w:sz w:val="28"/>
          <w:szCs w:val="28"/>
        </w:rPr>
      </w:pPr>
      <w:r w:rsidRPr="005513DE">
        <w:rPr>
          <w:sz w:val="28"/>
          <w:szCs w:val="28"/>
        </w:rPr>
        <w:t>- логичность, последовательность и краткость изложения;</w:t>
      </w:r>
    </w:p>
    <w:p w:rsidR="00C35B2E" w:rsidRPr="005513DE" w:rsidRDefault="00C35B2E" w:rsidP="005513DE">
      <w:pPr>
        <w:tabs>
          <w:tab w:val="left" w:pos="360"/>
        </w:tabs>
        <w:ind w:firstLine="709"/>
        <w:jc w:val="both"/>
        <w:rPr>
          <w:sz w:val="28"/>
          <w:szCs w:val="28"/>
        </w:rPr>
      </w:pPr>
      <w:r w:rsidRPr="005513DE">
        <w:rPr>
          <w:sz w:val="28"/>
          <w:szCs w:val="28"/>
        </w:rPr>
        <w:t>- отражение мнения по проблеме реферирующего.</w:t>
      </w:r>
    </w:p>
    <w:p w:rsidR="00C35B2E" w:rsidRPr="005513DE" w:rsidRDefault="00C35B2E" w:rsidP="005513DE">
      <w:pPr>
        <w:ind w:firstLine="709"/>
        <w:jc w:val="both"/>
        <w:rPr>
          <w:sz w:val="28"/>
          <w:szCs w:val="28"/>
        </w:rPr>
      </w:pPr>
      <w:r w:rsidRPr="005513DE">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w:t>
      </w:r>
      <w:proofErr w:type="spellStart"/>
      <w:r w:rsidRPr="005513DE">
        <w:rPr>
          <w:sz w:val="28"/>
          <w:szCs w:val="28"/>
        </w:rPr>
        <w:t>Times</w:t>
      </w:r>
      <w:proofErr w:type="spellEnd"/>
      <w:r w:rsidRPr="005513DE">
        <w:rPr>
          <w:sz w:val="28"/>
          <w:szCs w:val="28"/>
        </w:rPr>
        <w:t xml:space="preserve"> </w:t>
      </w:r>
      <w:proofErr w:type="spellStart"/>
      <w:r w:rsidRPr="005513DE">
        <w:rPr>
          <w:sz w:val="28"/>
          <w:szCs w:val="28"/>
        </w:rPr>
        <w:t>New</w:t>
      </w:r>
      <w:proofErr w:type="spellEnd"/>
      <w:r w:rsidRPr="005513DE">
        <w:rPr>
          <w:sz w:val="28"/>
          <w:szCs w:val="28"/>
        </w:rPr>
        <w:t xml:space="preserve"> </w:t>
      </w:r>
      <w:proofErr w:type="spellStart"/>
      <w:r w:rsidRPr="005513DE">
        <w:rPr>
          <w:sz w:val="28"/>
          <w:szCs w:val="28"/>
        </w:rPr>
        <w:t>Roman</w:t>
      </w:r>
      <w:proofErr w:type="spellEnd"/>
      <w:r w:rsidRPr="005513DE">
        <w:rPr>
          <w:sz w:val="28"/>
          <w:szCs w:val="28"/>
        </w:rPr>
        <w:t xml:space="preserve">» 14 </w:t>
      </w:r>
      <w:proofErr w:type="spellStart"/>
      <w:r w:rsidRPr="005513DE">
        <w:rPr>
          <w:sz w:val="28"/>
          <w:szCs w:val="28"/>
        </w:rPr>
        <w:t>пт</w:t>
      </w:r>
      <w:proofErr w:type="spellEnd"/>
      <w:r w:rsidRPr="005513DE">
        <w:rPr>
          <w:sz w:val="28"/>
          <w:szCs w:val="28"/>
        </w:rPr>
        <w:t xml:space="preserve">, межстрочный интервал, поля: правое — </w:t>
      </w:r>
      <w:smartTag w:uri="urn:schemas-microsoft-com:office:smarttags" w:element="metricconverter">
        <w:smartTagPr>
          <w:attr w:name="ProductID" w:val="10 мм"/>
        </w:smartTagPr>
        <w:r w:rsidRPr="005513DE">
          <w:rPr>
            <w:sz w:val="28"/>
            <w:szCs w:val="28"/>
          </w:rPr>
          <w:t>10 мм</w:t>
        </w:r>
      </w:smartTag>
      <w:r w:rsidRPr="005513DE">
        <w:rPr>
          <w:sz w:val="28"/>
          <w:szCs w:val="28"/>
        </w:rPr>
        <w:t xml:space="preserve">; верхнее, левое и нижнее — </w:t>
      </w:r>
      <w:smartTag w:uri="urn:schemas-microsoft-com:office:smarttags" w:element="metricconverter">
        <w:smartTagPr>
          <w:attr w:name="ProductID" w:val="20 мм"/>
        </w:smartTagPr>
        <w:r w:rsidRPr="005513DE">
          <w:rPr>
            <w:sz w:val="28"/>
            <w:szCs w:val="28"/>
          </w:rPr>
          <w:t>20 мм</w:t>
        </w:r>
      </w:smartTag>
      <w:r w:rsidRPr="005513DE">
        <w:rPr>
          <w:sz w:val="28"/>
          <w:szCs w:val="28"/>
        </w:rPr>
        <w:t>. Нумерация страниц должна быть сквозной, начиная с титульного листа (на титульном листе номер не ставится).</w:t>
      </w:r>
    </w:p>
    <w:p w:rsidR="009C4A0D" w:rsidRPr="005513DE" w:rsidRDefault="009C4A0D" w:rsidP="005513DE">
      <w:pPr>
        <w:ind w:firstLine="709"/>
        <w:jc w:val="both"/>
        <w:rPr>
          <w:sz w:val="28"/>
          <w:szCs w:val="28"/>
        </w:rPr>
      </w:pPr>
    </w:p>
    <w:p w:rsidR="00C35B2E" w:rsidRPr="005513DE" w:rsidRDefault="00C35B2E" w:rsidP="005513DE">
      <w:pPr>
        <w:ind w:firstLine="709"/>
        <w:jc w:val="center"/>
        <w:rPr>
          <w:b/>
          <w:sz w:val="28"/>
          <w:szCs w:val="28"/>
        </w:rPr>
      </w:pPr>
      <w:r w:rsidRPr="005513DE">
        <w:rPr>
          <w:b/>
          <w:sz w:val="28"/>
          <w:szCs w:val="28"/>
        </w:rPr>
        <w:t>Методические указания по подготовке компьютерной презентации</w:t>
      </w:r>
    </w:p>
    <w:p w:rsidR="00C35B2E" w:rsidRPr="005513DE" w:rsidRDefault="00C35B2E" w:rsidP="005513DE">
      <w:pPr>
        <w:ind w:firstLine="709"/>
        <w:jc w:val="both"/>
        <w:rPr>
          <w:sz w:val="28"/>
          <w:szCs w:val="28"/>
        </w:rPr>
      </w:pPr>
      <w:r w:rsidRPr="005513DE">
        <w:rPr>
          <w:sz w:val="28"/>
          <w:szCs w:val="28"/>
        </w:rPr>
        <w:t>Компьютерная презентация: демонстрация в наглядной форме основных положений доклада, степени освоения содержания проблемы.</w:t>
      </w:r>
    </w:p>
    <w:p w:rsidR="00C35B2E" w:rsidRPr="005513DE" w:rsidRDefault="00C35B2E" w:rsidP="005513DE">
      <w:pPr>
        <w:autoSpaceDE w:val="0"/>
        <w:autoSpaceDN w:val="0"/>
        <w:adjustRightInd w:val="0"/>
        <w:ind w:firstLine="709"/>
        <w:jc w:val="center"/>
        <w:rPr>
          <w:sz w:val="28"/>
          <w:szCs w:val="28"/>
        </w:rPr>
      </w:pPr>
      <w:r w:rsidRPr="005513DE">
        <w:rPr>
          <w:i/>
          <w:sz w:val="28"/>
          <w:szCs w:val="28"/>
        </w:rPr>
        <w:t>Алгоритм подготовки компьютерной презентации</w:t>
      </w:r>
      <w:r w:rsidRPr="005513DE">
        <w:rPr>
          <w:sz w:val="28"/>
          <w:szCs w:val="28"/>
        </w:rPr>
        <w:t>:</w:t>
      </w:r>
    </w:p>
    <w:p w:rsidR="00C35B2E" w:rsidRPr="005513DE" w:rsidRDefault="00C35B2E" w:rsidP="005513DE">
      <w:pPr>
        <w:tabs>
          <w:tab w:val="num" w:pos="900"/>
        </w:tabs>
        <w:autoSpaceDE w:val="0"/>
        <w:autoSpaceDN w:val="0"/>
        <w:adjustRightInd w:val="0"/>
        <w:ind w:firstLine="709"/>
        <w:jc w:val="both"/>
        <w:rPr>
          <w:sz w:val="28"/>
          <w:szCs w:val="28"/>
        </w:rPr>
      </w:pPr>
      <w:r w:rsidRPr="005513DE">
        <w:rPr>
          <w:sz w:val="28"/>
          <w:szCs w:val="28"/>
        </w:rPr>
        <w:t>1) подготовка и согласование с научным руководителем текста доклада;</w:t>
      </w:r>
    </w:p>
    <w:p w:rsidR="00C35B2E" w:rsidRPr="005513DE" w:rsidRDefault="00C35B2E" w:rsidP="005513DE">
      <w:pPr>
        <w:tabs>
          <w:tab w:val="num" w:pos="900"/>
        </w:tabs>
        <w:autoSpaceDE w:val="0"/>
        <w:autoSpaceDN w:val="0"/>
        <w:adjustRightInd w:val="0"/>
        <w:ind w:firstLine="709"/>
        <w:jc w:val="both"/>
        <w:rPr>
          <w:sz w:val="28"/>
          <w:szCs w:val="28"/>
        </w:rPr>
      </w:pPr>
      <w:r w:rsidRPr="005513DE">
        <w:rPr>
          <w:sz w:val="28"/>
          <w:szCs w:val="28"/>
        </w:rPr>
        <w:t>2) разработка структуры презентации;</w:t>
      </w:r>
    </w:p>
    <w:p w:rsidR="00C35B2E" w:rsidRPr="005513DE" w:rsidRDefault="00C35B2E" w:rsidP="005513DE">
      <w:pPr>
        <w:tabs>
          <w:tab w:val="num" w:pos="900"/>
        </w:tabs>
        <w:autoSpaceDE w:val="0"/>
        <w:autoSpaceDN w:val="0"/>
        <w:adjustRightInd w:val="0"/>
        <w:ind w:firstLine="709"/>
        <w:jc w:val="both"/>
        <w:rPr>
          <w:sz w:val="28"/>
          <w:szCs w:val="28"/>
        </w:rPr>
      </w:pPr>
      <w:r w:rsidRPr="005513DE">
        <w:rPr>
          <w:sz w:val="28"/>
          <w:szCs w:val="28"/>
        </w:rPr>
        <w:t xml:space="preserve">3) создание презентации в </w:t>
      </w:r>
      <w:proofErr w:type="spellStart"/>
      <w:r w:rsidRPr="005513DE">
        <w:rPr>
          <w:sz w:val="28"/>
          <w:szCs w:val="28"/>
        </w:rPr>
        <w:t>Power</w:t>
      </w:r>
      <w:proofErr w:type="spellEnd"/>
      <w:r w:rsidRPr="005513DE">
        <w:rPr>
          <w:sz w:val="28"/>
          <w:szCs w:val="28"/>
        </w:rPr>
        <w:t xml:space="preserve"> </w:t>
      </w:r>
      <w:proofErr w:type="spellStart"/>
      <w:r w:rsidRPr="005513DE">
        <w:rPr>
          <w:sz w:val="28"/>
          <w:szCs w:val="28"/>
        </w:rPr>
        <w:t>Point</w:t>
      </w:r>
      <w:proofErr w:type="spellEnd"/>
      <w:r w:rsidRPr="005513DE">
        <w:rPr>
          <w:sz w:val="28"/>
          <w:szCs w:val="28"/>
        </w:rPr>
        <w:t>;</w:t>
      </w:r>
    </w:p>
    <w:p w:rsidR="00C35B2E" w:rsidRPr="005513DE" w:rsidRDefault="00C35B2E" w:rsidP="005513DE">
      <w:pPr>
        <w:tabs>
          <w:tab w:val="num" w:pos="900"/>
        </w:tabs>
        <w:autoSpaceDE w:val="0"/>
        <w:autoSpaceDN w:val="0"/>
        <w:adjustRightInd w:val="0"/>
        <w:ind w:firstLine="709"/>
        <w:jc w:val="both"/>
        <w:rPr>
          <w:sz w:val="28"/>
          <w:szCs w:val="28"/>
        </w:rPr>
      </w:pPr>
      <w:r w:rsidRPr="005513DE">
        <w:rPr>
          <w:sz w:val="28"/>
          <w:szCs w:val="28"/>
        </w:rPr>
        <w:t>4) репетиция доклада с использованием презентации.</w:t>
      </w:r>
    </w:p>
    <w:p w:rsidR="00C35B2E" w:rsidRPr="005513DE" w:rsidRDefault="00C35B2E" w:rsidP="005513DE">
      <w:pPr>
        <w:tabs>
          <w:tab w:val="num" w:pos="900"/>
        </w:tabs>
        <w:autoSpaceDE w:val="0"/>
        <w:autoSpaceDN w:val="0"/>
        <w:adjustRightInd w:val="0"/>
        <w:ind w:firstLine="709"/>
        <w:jc w:val="center"/>
        <w:rPr>
          <w:i/>
          <w:sz w:val="28"/>
          <w:szCs w:val="28"/>
        </w:rPr>
      </w:pPr>
      <w:r w:rsidRPr="005513DE">
        <w:rPr>
          <w:i/>
          <w:sz w:val="28"/>
          <w:szCs w:val="28"/>
        </w:rPr>
        <w:t xml:space="preserve">Требования к оформлению компьютерной презентации: </w:t>
      </w:r>
    </w:p>
    <w:p w:rsidR="00C35B2E" w:rsidRPr="005513DE" w:rsidRDefault="00C35B2E" w:rsidP="005513DE">
      <w:pPr>
        <w:tabs>
          <w:tab w:val="left" w:pos="360"/>
        </w:tabs>
        <w:autoSpaceDE w:val="0"/>
        <w:autoSpaceDN w:val="0"/>
        <w:adjustRightInd w:val="0"/>
        <w:ind w:firstLine="709"/>
        <w:jc w:val="both"/>
        <w:rPr>
          <w:sz w:val="28"/>
          <w:szCs w:val="28"/>
        </w:rPr>
      </w:pPr>
      <w:r w:rsidRPr="005513DE">
        <w:rPr>
          <w:sz w:val="28"/>
          <w:szCs w:val="28"/>
        </w:rPr>
        <w:t xml:space="preserve">- Презентация должна полностью </w:t>
      </w:r>
      <w:r w:rsidRPr="005513DE">
        <w:rPr>
          <w:bCs/>
          <w:sz w:val="28"/>
          <w:szCs w:val="28"/>
        </w:rPr>
        <w:t>соответствовать тексту вашего доклада</w:t>
      </w:r>
      <w:r w:rsidRPr="005513DE">
        <w:rPr>
          <w:sz w:val="28"/>
          <w:szCs w:val="28"/>
        </w:rPr>
        <w:t xml:space="preserve">. В первую очередь </w:t>
      </w:r>
      <w:r w:rsidR="00F922E9" w:rsidRPr="005513DE">
        <w:rPr>
          <w:sz w:val="28"/>
          <w:szCs w:val="28"/>
        </w:rPr>
        <w:t>в</w:t>
      </w:r>
      <w:r w:rsidRPr="005513DE">
        <w:rPr>
          <w:sz w:val="28"/>
          <w:szCs w:val="28"/>
        </w:rPr>
        <w:t>ам необходимо составить сам текст доклада, во вторую очередь – создать презентацию.</w:t>
      </w:r>
    </w:p>
    <w:p w:rsidR="00F922E9" w:rsidRPr="005513DE" w:rsidRDefault="00F922E9" w:rsidP="005513DE">
      <w:pPr>
        <w:tabs>
          <w:tab w:val="left" w:pos="360"/>
        </w:tabs>
        <w:autoSpaceDE w:val="0"/>
        <w:autoSpaceDN w:val="0"/>
        <w:adjustRightInd w:val="0"/>
        <w:ind w:firstLine="709"/>
        <w:jc w:val="both"/>
        <w:rPr>
          <w:sz w:val="28"/>
          <w:szCs w:val="28"/>
        </w:rPr>
      </w:pPr>
      <w:r w:rsidRPr="005513DE">
        <w:rPr>
          <w:sz w:val="28"/>
          <w:szCs w:val="28"/>
        </w:rPr>
        <w:t>- Титульный слайд должен содержать тему доклада и фамилию, имя и отчество докладчика.</w:t>
      </w:r>
    </w:p>
    <w:p w:rsidR="00C35B2E" w:rsidRPr="005513DE" w:rsidRDefault="00F922E9" w:rsidP="005513DE">
      <w:pPr>
        <w:tabs>
          <w:tab w:val="left" w:pos="360"/>
        </w:tabs>
        <w:autoSpaceDE w:val="0"/>
        <w:autoSpaceDN w:val="0"/>
        <w:adjustRightInd w:val="0"/>
        <w:ind w:firstLine="709"/>
        <w:jc w:val="both"/>
        <w:rPr>
          <w:sz w:val="28"/>
          <w:szCs w:val="28"/>
        </w:rPr>
      </w:pPr>
      <w:r w:rsidRPr="005513DE">
        <w:rPr>
          <w:sz w:val="28"/>
          <w:szCs w:val="28"/>
        </w:rPr>
        <w:t xml:space="preserve">- </w:t>
      </w:r>
      <w:r w:rsidR="00C35B2E" w:rsidRPr="005513DE">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C35B2E" w:rsidRPr="005513DE" w:rsidRDefault="00F922E9" w:rsidP="005513DE">
      <w:pPr>
        <w:tabs>
          <w:tab w:val="left" w:pos="360"/>
        </w:tabs>
        <w:autoSpaceDE w:val="0"/>
        <w:autoSpaceDN w:val="0"/>
        <w:adjustRightInd w:val="0"/>
        <w:ind w:firstLine="709"/>
        <w:jc w:val="both"/>
        <w:rPr>
          <w:sz w:val="28"/>
          <w:szCs w:val="28"/>
        </w:rPr>
      </w:pPr>
      <w:r w:rsidRPr="005513DE">
        <w:rPr>
          <w:sz w:val="28"/>
          <w:szCs w:val="28"/>
        </w:rPr>
        <w:t xml:space="preserve">- </w:t>
      </w:r>
      <w:r w:rsidR="00C35B2E" w:rsidRPr="005513DE">
        <w:rPr>
          <w:sz w:val="28"/>
          <w:szCs w:val="28"/>
        </w:rPr>
        <w:t xml:space="preserve">Не пытайтесь отразить в презентации весь текст доклада! Слайды должны демонстрировать лишь основные положения </w:t>
      </w:r>
      <w:r w:rsidRPr="005513DE">
        <w:rPr>
          <w:sz w:val="28"/>
          <w:szCs w:val="28"/>
        </w:rPr>
        <w:t>в</w:t>
      </w:r>
      <w:r w:rsidR="00C35B2E" w:rsidRPr="005513DE">
        <w:rPr>
          <w:sz w:val="28"/>
          <w:szCs w:val="28"/>
        </w:rPr>
        <w:t>ашего доклада.</w:t>
      </w:r>
    </w:p>
    <w:p w:rsidR="00C35B2E" w:rsidRPr="005513DE" w:rsidRDefault="00F922E9" w:rsidP="005513DE">
      <w:pPr>
        <w:tabs>
          <w:tab w:val="left" w:pos="360"/>
        </w:tabs>
        <w:autoSpaceDE w:val="0"/>
        <w:autoSpaceDN w:val="0"/>
        <w:adjustRightInd w:val="0"/>
        <w:ind w:firstLine="709"/>
        <w:jc w:val="both"/>
        <w:rPr>
          <w:sz w:val="28"/>
          <w:szCs w:val="28"/>
        </w:rPr>
      </w:pPr>
      <w:r w:rsidRPr="005513DE">
        <w:rPr>
          <w:sz w:val="28"/>
          <w:szCs w:val="28"/>
        </w:rPr>
        <w:t xml:space="preserve">- </w:t>
      </w:r>
      <w:r w:rsidR="00C35B2E" w:rsidRPr="005513DE">
        <w:rPr>
          <w:sz w:val="28"/>
          <w:szCs w:val="28"/>
        </w:rPr>
        <w:t xml:space="preserve">Слайды </w:t>
      </w:r>
      <w:r w:rsidR="00C35B2E" w:rsidRPr="005513DE">
        <w:rPr>
          <w:bCs/>
          <w:sz w:val="28"/>
          <w:szCs w:val="28"/>
        </w:rPr>
        <w:t xml:space="preserve">не </w:t>
      </w:r>
      <w:r w:rsidR="00C35B2E" w:rsidRPr="005513DE">
        <w:rPr>
          <w:sz w:val="28"/>
          <w:szCs w:val="28"/>
        </w:rPr>
        <w:t xml:space="preserve">должны быть </w:t>
      </w:r>
      <w:r w:rsidR="00C35B2E" w:rsidRPr="005513DE">
        <w:rPr>
          <w:bCs/>
          <w:sz w:val="28"/>
          <w:szCs w:val="28"/>
        </w:rPr>
        <w:t xml:space="preserve">перегружены </w:t>
      </w:r>
      <w:r w:rsidR="00C35B2E" w:rsidRPr="005513DE">
        <w:rPr>
          <w:sz w:val="28"/>
          <w:szCs w:val="28"/>
        </w:rPr>
        <w:t xml:space="preserve">графической и текстовой </w:t>
      </w:r>
      <w:r w:rsidR="00C35B2E" w:rsidRPr="005513DE">
        <w:rPr>
          <w:bCs/>
          <w:sz w:val="28"/>
          <w:szCs w:val="28"/>
        </w:rPr>
        <w:t>информацией</w:t>
      </w:r>
      <w:r w:rsidR="00C35B2E" w:rsidRPr="005513DE">
        <w:rPr>
          <w:sz w:val="28"/>
          <w:szCs w:val="28"/>
        </w:rPr>
        <w:t>, различными эффектами анимации.</w:t>
      </w:r>
    </w:p>
    <w:p w:rsidR="00C35B2E" w:rsidRPr="005513DE" w:rsidRDefault="00F922E9" w:rsidP="005513DE">
      <w:pPr>
        <w:tabs>
          <w:tab w:val="left" w:pos="360"/>
        </w:tabs>
        <w:autoSpaceDE w:val="0"/>
        <w:autoSpaceDN w:val="0"/>
        <w:adjustRightInd w:val="0"/>
        <w:ind w:firstLine="709"/>
        <w:jc w:val="both"/>
        <w:rPr>
          <w:sz w:val="28"/>
          <w:szCs w:val="28"/>
        </w:rPr>
      </w:pPr>
      <w:r w:rsidRPr="005513DE">
        <w:rPr>
          <w:bCs/>
          <w:sz w:val="28"/>
          <w:szCs w:val="28"/>
        </w:rPr>
        <w:t xml:space="preserve">- </w:t>
      </w:r>
      <w:r w:rsidR="00C35B2E" w:rsidRPr="005513DE">
        <w:rPr>
          <w:bCs/>
          <w:sz w:val="28"/>
          <w:szCs w:val="28"/>
        </w:rPr>
        <w:t xml:space="preserve">Текст </w:t>
      </w:r>
      <w:r w:rsidR="00C35B2E" w:rsidRPr="005513DE">
        <w:rPr>
          <w:sz w:val="28"/>
          <w:szCs w:val="28"/>
        </w:rPr>
        <w:t xml:space="preserve">на слайдах </w:t>
      </w:r>
      <w:r w:rsidR="00C35B2E" w:rsidRPr="005513DE">
        <w:rPr>
          <w:bCs/>
          <w:sz w:val="28"/>
          <w:szCs w:val="28"/>
        </w:rPr>
        <w:t xml:space="preserve">не </w:t>
      </w:r>
      <w:r w:rsidR="00C35B2E" w:rsidRPr="005513DE">
        <w:rPr>
          <w:sz w:val="28"/>
          <w:szCs w:val="28"/>
        </w:rPr>
        <w:t xml:space="preserve">должен быть </w:t>
      </w:r>
      <w:r w:rsidR="00C35B2E" w:rsidRPr="005513DE">
        <w:rPr>
          <w:bCs/>
          <w:sz w:val="28"/>
          <w:szCs w:val="28"/>
        </w:rPr>
        <w:t>слишком мелким (кегель 24-28).</w:t>
      </w:r>
    </w:p>
    <w:p w:rsidR="00C35B2E" w:rsidRPr="005513DE" w:rsidRDefault="00F922E9" w:rsidP="005513DE">
      <w:pPr>
        <w:tabs>
          <w:tab w:val="left" w:pos="360"/>
        </w:tabs>
        <w:autoSpaceDE w:val="0"/>
        <w:autoSpaceDN w:val="0"/>
        <w:adjustRightInd w:val="0"/>
        <w:ind w:firstLine="709"/>
        <w:jc w:val="both"/>
        <w:rPr>
          <w:sz w:val="28"/>
          <w:szCs w:val="28"/>
        </w:rPr>
      </w:pPr>
      <w:r w:rsidRPr="005513DE">
        <w:rPr>
          <w:bCs/>
          <w:sz w:val="28"/>
          <w:szCs w:val="28"/>
        </w:rPr>
        <w:t xml:space="preserve">- </w:t>
      </w:r>
      <w:r w:rsidR="00C35B2E" w:rsidRPr="005513DE">
        <w:rPr>
          <w:bCs/>
          <w:sz w:val="28"/>
          <w:szCs w:val="28"/>
        </w:rPr>
        <w:t xml:space="preserve">Предложения </w:t>
      </w:r>
      <w:r w:rsidR="00C35B2E" w:rsidRPr="005513DE">
        <w:rPr>
          <w:sz w:val="28"/>
          <w:szCs w:val="28"/>
        </w:rPr>
        <w:t xml:space="preserve">должны быть короткими, максимум – </w:t>
      </w:r>
      <w:r w:rsidR="00C35B2E" w:rsidRPr="005513DE">
        <w:rPr>
          <w:bCs/>
          <w:sz w:val="28"/>
          <w:szCs w:val="28"/>
        </w:rPr>
        <w:t>7 слов</w:t>
      </w:r>
      <w:r w:rsidR="00C35B2E" w:rsidRPr="005513DE">
        <w:rPr>
          <w:sz w:val="28"/>
          <w:szCs w:val="28"/>
        </w:rPr>
        <w:t xml:space="preserve">. Каждая отдельная </w:t>
      </w:r>
      <w:r w:rsidR="00C35B2E" w:rsidRPr="005513DE">
        <w:rPr>
          <w:bCs/>
          <w:sz w:val="28"/>
          <w:szCs w:val="28"/>
        </w:rPr>
        <w:t xml:space="preserve">информация </w:t>
      </w:r>
      <w:r w:rsidR="00C35B2E" w:rsidRPr="005513DE">
        <w:rPr>
          <w:sz w:val="28"/>
          <w:szCs w:val="28"/>
        </w:rPr>
        <w:t xml:space="preserve">должна быть в отдельном предложении или </w:t>
      </w:r>
      <w:r w:rsidR="00C35B2E" w:rsidRPr="005513DE">
        <w:rPr>
          <w:bCs/>
          <w:sz w:val="28"/>
          <w:szCs w:val="28"/>
        </w:rPr>
        <w:t>на отдельном слайде</w:t>
      </w:r>
      <w:r w:rsidR="00C35B2E" w:rsidRPr="005513DE">
        <w:rPr>
          <w:sz w:val="28"/>
          <w:szCs w:val="28"/>
        </w:rPr>
        <w:t>.</w:t>
      </w:r>
    </w:p>
    <w:p w:rsidR="00C35B2E" w:rsidRPr="005513DE" w:rsidRDefault="00F922E9" w:rsidP="005513DE">
      <w:pPr>
        <w:tabs>
          <w:tab w:val="left" w:pos="360"/>
        </w:tabs>
        <w:autoSpaceDE w:val="0"/>
        <w:autoSpaceDN w:val="0"/>
        <w:adjustRightInd w:val="0"/>
        <w:ind w:firstLine="709"/>
        <w:jc w:val="both"/>
        <w:rPr>
          <w:sz w:val="28"/>
          <w:szCs w:val="28"/>
        </w:rPr>
      </w:pPr>
      <w:r w:rsidRPr="005513DE">
        <w:rPr>
          <w:bCs/>
          <w:sz w:val="28"/>
          <w:szCs w:val="28"/>
        </w:rPr>
        <w:t xml:space="preserve">- </w:t>
      </w:r>
      <w:r w:rsidR="00C35B2E" w:rsidRPr="005513DE">
        <w:rPr>
          <w:bCs/>
          <w:sz w:val="28"/>
          <w:szCs w:val="28"/>
        </w:rPr>
        <w:t xml:space="preserve">Тезисы </w:t>
      </w:r>
      <w:r w:rsidR="00C35B2E" w:rsidRPr="005513DE">
        <w:rPr>
          <w:sz w:val="28"/>
          <w:szCs w:val="28"/>
        </w:rPr>
        <w:t xml:space="preserve">доклада должны быть </w:t>
      </w:r>
      <w:r w:rsidR="00C35B2E" w:rsidRPr="005513DE">
        <w:rPr>
          <w:bCs/>
          <w:sz w:val="28"/>
          <w:szCs w:val="28"/>
        </w:rPr>
        <w:t>общепонятными</w:t>
      </w:r>
      <w:r w:rsidR="00C35B2E" w:rsidRPr="005513DE">
        <w:rPr>
          <w:sz w:val="28"/>
          <w:szCs w:val="28"/>
        </w:rPr>
        <w:t>.</w:t>
      </w:r>
    </w:p>
    <w:p w:rsidR="00C35B2E" w:rsidRPr="005513DE" w:rsidRDefault="00F922E9" w:rsidP="005513DE">
      <w:pPr>
        <w:tabs>
          <w:tab w:val="left" w:pos="360"/>
        </w:tabs>
        <w:autoSpaceDE w:val="0"/>
        <w:autoSpaceDN w:val="0"/>
        <w:adjustRightInd w:val="0"/>
        <w:ind w:firstLine="709"/>
        <w:jc w:val="both"/>
        <w:rPr>
          <w:sz w:val="28"/>
          <w:szCs w:val="28"/>
        </w:rPr>
      </w:pPr>
      <w:r w:rsidRPr="005513DE">
        <w:rPr>
          <w:bCs/>
          <w:sz w:val="28"/>
          <w:szCs w:val="28"/>
        </w:rPr>
        <w:t xml:space="preserve">- </w:t>
      </w:r>
      <w:r w:rsidR="00C35B2E" w:rsidRPr="005513DE">
        <w:rPr>
          <w:bCs/>
          <w:sz w:val="28"/>
          <w:szCs w:val="28"/>
        </w:rPr>
        <w:t xml:space="preserve">Не допускаются </w:t>
      </w:r>
      <w:r w:rsidR="00C35B2E" w:rsidRPr="005513DE">
        <w:rPr>
          <w:sz w:val="28"/>
          <w:szCs w:val="28"/>
        </w:rPr>
        <w:t xml:space="preserve">орфографические </w:t>
      </w:r>
      <w:r w:rsidR="00C35B2E" w:rsidRPr="005513DE">
        <w:rPr>
          <w:bCs/>
          <w:sz w:val="28"/>
          <w:szCs w:val="28"/>
        </w:rPr>
        <w:t xml:space="preserve">ошибки </w:t>
      </w:r>
      <w:r w:rsidR="00C35B2E" w:rsidRPr="005513DE">
        <w:rPr>
          <w:sz w:val="28"/>
          <w:szCs w:val="28"/>
        </w:rPr>
        <w:t>в тексте презентации!</w:t>
      </w:r>
    </w:p>
    <w:p w:rsidR="00C35B2E" w:rsidRPr="005513DE" w:rsidRDefault="00F922E9" w:rsidP="005513DE">
      <w:pPr>
        <w:tabs>
          <w:tab w:val="left" w:pos="360"/>
        </w:tabs>
        <w:autoSpaceDE w:val="0"/>
        <w:autoSpaceDN w:val="0"/>
        <w:adjustRightInd w:val="0"/>
        <w:ind w:firstLine="709"/>
        <w:jc w:val="both"/>
        <w:rPr>
          <w:bCs/>
          <w:color w:val="000000"/>
          <w:sz w:val="28"/>
          <w:szCs w:val="28"/>
        </w:rPr>
      </w:pPr>
      <w:r w:rsidRPr="005513DE">
        <w:rPr>
          <w:bCs/>
          <w:sz w:val="28"/>
          <w:szCs w:val="28"/>
        </w:rPr>
        <w:t xml:space="preserve">- </w:t>
      </w:r>
      <w:r w:rsidR="00C35B2E" w:rsidRPr="005513DE">
        <w:rPr>
          <w:bCs/>
          <w:sz w:val="28"/>
          <w:szCs w:val="28"/>
        </w:rPr>
        <w:t xml:space="preserve">Иллюстрации </w:t>
      </w:r>
      <w:r w:rsidR="00C35B2E" w:rsidRPr="005513DE">
        <w:rPr>
          <w:sz w:val="28"/>
          <w:szCs w:val="28"/>
        </w:rPr>
        <w:t xml:space="preserve">(рисунки, графики, таблицы) должны иметь </w:t>
      </w:r>
      <w:r w:rsidR="00C35B2E" w:rsidRPr="005513DE">
        <w:rPr>
          <w:bCs/>
          <w:sz w:val="28"/>
          <w:szCs w:val="28"/>
        </w:rPr>
        <w:t>четкое</w:t>
      </w:r>
      <w:r w:rsidR="00C35B2E" w:rsidRPr="005513DE">
        <w:rPr>
          <w:sz w:val="28"/>
          <w:szCs w:val="28"/>
        </w:rPr>
        <w:t xml:space="preserve">, краткое и выразительное </w:t>
      </w:r>
      <w:r w:rsidR="00C35B2E" w:rsidRPr="005513DE">
        <w:rPr>
          <w:bCs/>
          <w:sz w:val="28"/>
          <w:szCs w:val="28"/>
        </w:rPr>
        <w:t>название</w:t>
      </w:r>
      <w:r w:rsidR="00C35B2E" w:rsidRPr="005513DE">
        <w:rPr>
          <w:sz w:val="28"/>
          <w:szCs w:val="28"/>
        </w:rPr>
        <w:t>.</w:t>
      </w:r>
    </w:p>
    <w:p w:rsidR="00C35B2E" w:rsidRPr="005513DE" w:rsidRDefault="00F922E9" w:rsidP="005513DE">
      <w:pPr>
        <w:tabs>
          <w:tab w:val="left" w:pos="360"/>
        </w:tabs>
        <w:autoSpaceDE w:val="0"/>
        <w:autoSpaceDN w:val="0"/>
        <w:adjustRightInd w:val="0"/>
        <w:ind w:firstLine="709"/>
        <w:jc w:val="both"/>
        <w:rPr>
          <w:color w:val="000000"/>
          <w:sz w:val="28"/>
          <w:szCs w:val="28"/>
        </w:rPr>
      </w:pPr>
      <w:r w:rsidRPr="005513DE">
        <w:rPr>
          <w:color w:val="000000"/>
          <w:sz w:val="28"/>
          <w:szCs w:val="28"/>
        </w:rPr>
        <w:t xml:space="preserve">- </w:t>
      </w:r>
      <w:r w:rsidR="00C35B2E" w:rsidRPr="005513DE">
        <w:rPr>
          <w:color w:val="000000"/>
          <w:sz w:val="28"/>
          <w:szCs w:val="28"/>
        </w:rPr>
        <w:t xml:space="preserve">В </w:t>
      </w:r>
      <w:r w:rsidR="00C35B2E" w:rsidRPr="005513DE">
        <w:rPr>
          <w:bCs/>
          <w:color w:val="000000"/>
          <w:sz w:val="28"/>
          <w:szCs w:val="28"/>
        </w:rPr>
        <w:t xml:space="preserve">дизайне </w:t>
      </w:r>
      <w:r w:rsidR="00C35B2E" w:rsidRPr="005513DE">
        <w:rPr>
          <w:color w:val="000000"/>
          <w:sz w:val="28"/>
          <w:szCs w:val="28"/>
        </w:rPr>
        <w:t xml:space="preserve">презентации придерживайтесь принципа </w:t>
      </w:r>
      <w:r w:rsidR="00C35B2E" w:rsidRPr="005513DE">
        <w:rPr>
          <w:bCs/>
          <w:color w:val="000000"/>
          <w:sz w:val="28"/>
          <w:szCs w:val="28"/>
        </w:rPr>
        <w:t>«чем меньше, тем лучше»</w:t>
      </w:r>
    </w:p>
    <w:p w:rsidR="00C35B2E" w:rsidRPr="005513DE" w:rsidRDefault="00F922E9" w:rsidP="005513DE">
      <w:pPr>
        <w:tabs>
          <w:tab w:val="left" w:pos="360"/>
        </w:tabs>
        <w:autoSpaceDE w:val="0"/>
        <w:autoSpaceDN w:val="0"/>
        <w:adjustRightInd w:val="0"/>
        <w:ind w:firstLine="709"/>
        <w:jc w:val="both"/>
        <w:rPr>
          <w:color w:val="000000"/>
          <w:sz w:val="28"/>
          <w:szCs w:val="28"/>
        </w:rPr>
      </w:pPr>
      <w:r w:rsidRPr="005513DE">
        <w:rPr>
          <w:bCs/>
          <w:color w:val="000000"/>
          <w:sz w:val="28"/>
          <w:szCs w:val="28"/>
        </w:rPr>
        <w:t xml:space="preserve">- </w:t>
      </w:r>
      <w:r w:rsidR="00C35B2E" w:rsidRPr="005513DE">
        <w:rPr>
          <w:bCs/>
          <w:color w:val="000000"/>
          <w:sz w:val="28"/>
          <w:szCs w:val="28"/>
        </w:rPr>
        <w:t xml:space="preserve">Не </w:t>
      </w:r>
      <w:r w:rsidR="00C35B2E" w:rsidRPr="005513DE">
        <w:rPr>
          <w:color w:val="000000"/>
          <w:sz w:val="28"/>
          <w:szCs w:val="28"/>
        </w:rPr>
        <w:t xml:space="preserve">следует использовать </w:t>
      </w:r>
      <w:r w:rsidR="00C35B2E" w:rsidRPr="005513DE">
        <w:rPr>
          <w:bCs/>
          <w:color w:val="000000"/>
          <w:sz w:val="28"/>
          <w:szCs w:val="28"/>
        </w:rPr>
        <w:t xml:space="preserve">более 3 </w:t>
      </w:r>
      <w:r w:rsidR="00C35B2E" w:rsidRPr="005513DE">
        <w:rPr>
          <w:color w:val="000000"/>
          <w:sz w:val="28"/>
          <w:szCs w:val="28"/>
        </w:rPr>
        <w:t xml:space="preserve">различных </w:t>
      </w:r>
      <w:r w:rsidR="00C35B2E" w:rsidRPr="005513DE">
        <w:rPr>
          <w:bCs/>
          <w:color w:val="000000"/>
          <w:sz w:val="28"/>
          <w:szCs w:val="28"/>
        </w:rPr>
        <w:t xml:space="preserve">цветов </w:t>
      </w:r>
      <w:r w:rsidR="00C35B2E" w:rsidRPr="005513DE">
        <w:rPr>
          <w:color w:val="000000"/>
          <w:sz w:val="28"/>
          <w:szCs w:val="28"/>
        </w:rPr>
        <w:t>на одном слайде.</w:t>
      </w:r>
    </w:p>
    <w:p w:rsidR="00C35B2E" w:rsidRPr="005513DE" w:rsidRDefault="00F922E9" w:rsidP="005513DE">
      <w:pPr>
        <w:tabs>
          <w:tab w:val="left" w:pos="360"/>
        </w:tabs>
        <w:autoSpaceDE w:val="0"/>
        <w:autoSpaceDN w:val="0"/>
        <w:adjustRightInd w:val="0"/>
        <w:ind w:firstLine="709"/>
        <w:jc w:val="both"/>
        <w:rPr>
          <w:bCs/>
          <w:color w:val="000000"/>
          <w:sz w:val="28"/>
          <w:szCs w:val="28"/>
        </w:rPr>
      </w:pPr>
      <w:r w:rsidRPr="005513DE">
        <w:rPr>
          <w:bCs/>
          <w:color w:val="000000"/>
          <w:sz w:val="28"/>
          <w:szCs w:val="28"/>
        </w:rPr>
        <w:t xml:space="preserve">- </w:t>
      </w:r>
      <w:r w:rsidR="00C35B2E" w:rsidRPr="005513DE">
        <w:rPr>
          <w:bCs/>
          <w:color w:val="000000"/>
          <w:sz w:val="28"/>
          <w:szCs w:val="28"/>
        </w:rPr>
        <w:t>Остерегайтесь светлых цветов</w:t>
      </w:r>
      <w:r w:rsidR="00C35B2E" w:rsidRPr="005513DE">
        <w:rPr>
          <w:color w:val="000000"/>
          <w:sz w:val="28"/>
          <w:szCs w:val="28"/>
        </w:rPr>
        <w:t>, они плохо видны издали.</w:t>
      </w:r>
    </w:p>
    <w:p w:rsidR="00C35B2E" w:rsidRPr="005513DE" w:rsidRDefault="00F922E9" w:rsidP="005513DE">
      <w:pPr>
        <w:tabs>
          <w:tab w:val="left" w:pos="360"/>
        </w:tabs>
        <w:autoSpaceDE w:val="0"/>
        <w:autoSpaceDN w:val="0"/>
        <w:adjustRightInd w:val="0"/>
        <w:ind w:firstLine="709"/>
        <w:jc w:val="both"/>
        <w:rPr>
          <w:color w:val="000000"/>
          <w:sz w:val="28"/>
          <w:szCs w:val="28"/>
        </w:rPr>
      </w:pPr>
      <w:r w:rsidRPr="005513DE">
        <w:rPr>
          <w:color w:val="000000"/>
          <w:sz w:val="28"/>
          <w:szCs w:val="28"/>
        </w:rPr>
        <w:t xml:space="preserve">- </w:t>
      </w:r>
      <w:r w:rsidR="00C35B2E" w:rsidRPr="005513DE">
        <w:rPr>
          <w:color w:val="000000"/>
          <w:sz w:val="28"/>
          <w:szCs w:val="28"/>
        </w:rPr>
        <w:t xml:space="preserve">Сочетание цветов фона и текста должно быть таким, чтобы </w:t>
      </w:r>
      <w:r w:rsidR="00C35B2E" w:rsidRPr="005513DE">
        <w:rPr>
          <w:bCs/>
          <w:color w:val="000000"/>
          <w:sz w:val="28"/>
          <w:szCs w:val="28"/>
        </w:rPr>
        <w:t xml:space="preserve">текст легко </w:t>
      </w:r>
      <w:r w:rsidR="00C35B2E" w:rsidRPr="005513DE">
        <w:rPr>
          <w:color w:val="000000"/>
          <w:sz w:val="28"/>
          <w:szCs w:val="28"/>
        </w:rPr>
        <w:t xml:space="preserve">мог быть </w:t>
      </w:r>
      <w:r w:rsidR="00C35B2E" w:rsidRPr="005513DE">
        <w:rPr>
          <w:bCs/>
          <w:color w:val="000000"/>
          <w:sz w:val="28"/>
          <w:szCs w:val="28"/>
        </w:rPr>
        <w:t>прочитан</w:t>
      </w:r>
      <w:r w:rsidR="00C35B2E" w:rsidRPr="005513DE">
        <w:rPr>
          <w:color w:val="000000"/>
          <w:sz w:val="28"/>
          <w:szCs w:val="28"/>
        </w:rPr>
        <w:t xml:space="preserve">. Лучшее сочетание: </w:t>
      </w:r>
      <w:r w:rsidR="00C35B2E" w:rsidRPr="005513DE">
        <w:rPr>
          <w:bCs/>
          <w:color w:val="000000"/>
          <w:sz w:val="28"/>
          <w:szCs w:val="28"/>
        </w:rPr>
        <w:t>белый фон, черный текст</w:t>
      </w:r>
      <w:r w:rsidR="00C35B2E" w:rsidRPr="005513DE">
        <w:rPr>
          <w:color w:val="000000"/>
          <w:sz w:val="28"/>
          <w:szCs w:val="28"/>
        </w:rPr>
        <w:t>.</w:t>
      </w:r>
      <w:r w:rsidRPr="005513DE">
        <w:rPr>
          <w:color w:val="000000"/>
          <w:sz w:val="28"/>
          <w:szCs w:val="28"/>
        </w:rPr>
        <w:t xml:space="preserve"> </w:t>
      </w:r>
      <w:r w:rsidR="00C35B2E" w:rsidRPr="005513DE">
        <w:rPr>
          <w:color w:val="000000"/>
          <w:sz w:val="28"/>
          <w:szCs w:val="28"/>
        </w:rPr>
        <w:t xml:space="preserve">В качестве основного шрифта рекомендуется использовать </w:t>
      </w:r>
      <w:r w:rsidR="00C35B2E" w:rsidRPr="005513DE">
        <w:rPr>
          <w:bCs/>
          <w:color w:val="000000"/>
          <w:sz w:val="28"/>
          <w:szCs w:val="28"/>
        </w:rPr>
        <w:t xml:space="preserve">черный </w:t>
      </w:r>
      <w:r w:rsidR="00C35B2E" w:rsidRPr="005513DE">
        <w:rPr>
          <w:color w:val="000000"/>
          <w:sz w:val="28"/>
          <w:szCs w:val="28"/>
        </w:rPr>
        <w:t xml:space="preserve">или </w:t>
      </w:r>
      <w:r w:rsidR="00C35B2E" w:rsidRPr="005513DE">
        <w:rPr>
          <w:bCs/>
          <w:color w:val="0F243E"/>
          <w:sz w:val="28"/>
          <w:szCs w:val="28"/>
        </w:rPr>
        <w:t>темно-синий.</w:t>
      </w:r>
    </w:p>
    <w:p w:rsidR="00C35B2E" w:rsidRPr="005513DE" w:rsidRDefault="00F922E9" w:rsidP="005513DE">
      <w:pPr>
        <w:tabs>
          <w:tab w:val="left" w:pos="360"/>
        </w:tabs>
        <w:autoSpaceDE w:val="0"/>
        <w:autoSpaceDN w:val="0"/>
        <w:adjustRightInd w:val="0"/>
        <w:ind w:firstLine="709"/>
        <w:jc w:val="both"/>
        <w:rPr>
          <w:bCs/>
          <w:color w:val="000000"/>
          <w:sz w:val="28"/>
          <w:szCs w:val="28"/>
        </w:rPr>
      </w:pPr>
      <w:r w:rsidRPr="005513DE">
        <w:rPr>
          <w:color w:val="000000"/>
          <w:sz w:val="28"/>
          <w:szCs w:val="28"/>
        </w:rPr>
        <w:t xml:space="preserve">- </w:t>
      </w:r>
      <w:r w:rsidR="00C35B2E" w:rsidRPr="005513DE">
        <w:rPr>
          <w:color w:val="000000"/>
          <w:sz w:val="28"/>
          <w:szCs w:val="28"/>
        </w:rPr>
        <w:t xml:space="preserve">Лучше использовать </w:t>
      </w:r>
      <w:r w:rsidR="00C35B2E" w:rsidRPr="005513DE">
        <w:rPr>
          <w:bCs/>
          <w:color w:val="000000"/>
          <w:sz w:val="28"/>
          <w:szCs w:val="28"/>
        </w:rPr>
        <w:t xml:space="preserve">одну цветовую гамму </w:t>
      </w:r>
      <w:r w:rsidR="00C35B2E" w:rsidRPr="005513DE">
        <w:rPr>
          <w:color w:val="000000"/>
          <w:sz w:val="28"/>
          <w:szCs w:val="28"/>
        </w:rPr>
        <w:t>во всей презентации, а не различные стили для каждого слайда.</w:t>
      </w:r>
    </w:p>
    <w:p w:rsidR="00C35B2E" w:rsidRPr="005513DE" w:rsidRDefault="00F922E9" w:rsidP="005513DE">
      <w:pPr>
        <w:tabs>
          <w:tab w:val="left" w:pos="360"/>
        </w:tabs>
        <w:autoSpaceDE w:val="0"/>
        <w:autoSpaceDN w:val="0"/>
        <w:adjustRightInd w:val="0"/>
        <w:ind w:firstLine="709"/>
        <w:jc w:val="both"/>
        <w:rPr>
          <w:sz w:val="28"/>
          <w:szCs w:val="28"/>
        </w:rPr>
      </w:pPr>
      <w:r w:rsidRPr="005513DE">
        <w:rPr>
          <w:color w:val="000000"/>
          <w:sz w:val="28"/>
          <w:szCs w:val="28"/>
        </w:rPr>
        <w:t xml:space="preserve">- </w:t>
      </w:r>
      <w:r w:rsidR="00C35B2E" w:rsidRPr="005513DE">
        <w:rPr>
          <w:color w:val="000000"/>
          <w:sz w:val="28"/>
          <w:szCs w:val="28"/>
        </w:rPr>
        <w:t xml:space="preserve">Используйте только </w:t>
      </w:r>
      <w:r w:rsidR="00C35B2E" w:rsidRPr="005513DE">
        <w:rPr>
          <w:bCs/>
          <w:color w:val="000000"/>
          <w:sz w:val="28"/>
          <w:szCs w:val="28"/>
        </w:rPr>
        <w:t>один вид шрифта</w:t>
      </w:r>
      <w:r w:rsidR="00C35B2E" w:rsidRPr="005513DE">
        <w:rPr>
          <w:color w:val="000000"/>
          <w:sz w:val="28"/>
          <w:szCs w:val="28"/>
        </w:rPr>
        <w:t xml:space="preserve">. Лучше использовать </w:t>
      </w:r>
      <w:r w:rsidR="00C35B2E" w:rsidRPr="005513DE">
        <w:rPr>
          <w:bCs/>
          <w:color w:val="000000"/>
          <w:sz w:val="28"/>
          <w:szCs w:val="28"/>
        </w:rPr>
        <w:t xml:space="preserve">простой печатный шрифт </w:t>
      </w:r>
      <w:r w:rsidR="00C35B2E" w:rsidRPr="005513DE">
        <w:rPr>
          <w:color w:val="000000"/>
          <w:sz w:val="28"/>
          <w:szCs w:val="28"/>
        </w:rPr>
        <w:t>вместо экзотических и витиеватых шрифтов.</w:t>
      </w:r>
    </w:p>
    <w:p w:rsidR="00C35B2E" w:rsidRPr="005513DE" w:rsidRDefault="00F922E9" w:rsidP="005513DE">
      <w:pPr>
        <w:tabs>
          <w:tab w:val="left" w:pos="360"/>
        </w:tabs>
        <w:autoSpaceDE w:val="0"/>
        <w:autoSpaceDN w:val="0"/>
        <w:adjustRightInd w:val="0"/>
        <w:ind w:firstLine="709"/>
        <w:jc w:val="both"/>
        <w:rPr>
          <w:rStyle w:val="mw-headline"/>
          <w:rFonts w:eastAsia="Calibri"/>
          <w:sz w:val="28"/>
          <w:szCs w:val="28"/>
        </w:rPr>
      </w:pPr>
      <w:r w:rsidRPr="005513DE">
        <w:rPr>
          <w:sz w:val="28"/>
          <w:szCs w:val="28"/>
        </w:rPr>
        <w:t xml:space="preserve">- </w:t>
      </w:r>
      <w:r w:rsidR="00C35B2E" w:rsidRPr="005513DE">
        <w:rPr>
          <w:sz w:val="28"/>
          <w:szCs w:val="28"/>
        </w:rPr>
        <w:t>Финальным слайдом, как правило, благодарят за внимание</w:t>
      </w:r>
      <w:bookmarkStart w:id="1" w:name=".D0.A1.D0.BE.D0.B2.D0.B5.D1.82.D1.8B_.D0"/>
      <w:bookmarkEnd w:id="1"/>
      <w:r w:rsidR="00C35B2E" w:rsidRPr="005513DE">
        <w:rPr>
          <w:sz w:val="28"/>
          <w:szCs w:val="28"/>
        </w:rPr>
        <w:t>, дают информацию для контактов.</w:t>
      </w:r>
    </w:p>
    <w:p w:rsidR="00C35B2E" w:rsidRPr="005513DE" w:rsidRDefault="00C35B2E" w:rsidP="005513DE">
      <w:pPr>
        <w:pStyle w:val="a9"/>
        <w:spacing w:before="0" w:beforeAutospacing="0" w:after="0" w:afterAutospacing="0"/>
        <w:ind w:left="0" w:firstLine="709"/>
        <w:jc w:val="center"/>
        <w:rPr>
          <w:color w:val="000000"/>
          <w:sz w:val="28"/>
          <w:szCs w:val="28"/>
        </w:rPr>
      </w:pPr>
      <w:bookmarkStart w:id="2" w:name=".D0.A1.D0.BA.D0.BE.D0.BB.D1.8C.D0.BA.D0."/>
      <w:bookmarkEnd w:id="2"/>
      <w:r w:rsidRPr="005513DE">
        <w:rPr>
          <w:i/>
          <w:iCs/>
          <w:color w:val="000000"/>
          <w:sz w:val="28"/>
          <w:szCs w:val="28"/>
        </w:rPr>
        <w:t>Требования к тексту презентации</w:t>
      </w:r>
      <w:r w:rsidR="00F922E9" w:rsidRPr="005513DE">
        <w:rPr>
          <w:i/>
          <w:iCs/>
          <w:color w:val="000000"/>
          <w:sz w:val="28"/>
          <w:szCs w:val="28"/>
        </w:rPr>
        <w:t xml:space="preserve">: </w:t>
      </w:r>
    </w:p>
    <w:p w:rsidR="00C35B2E" w:rsidRPr="005513DE" w:rsidRDefault="00F922E9" w:rsidP="005513DE">
      <w:pPr>
        <w:pStyle w:val="a9"/>
        <w:tabs>
          <w:tab w:val="clear" w:pos="720"/>
        </w:tabs>
        <w:spacing w:before="0" w:beforeAutospacing="0" w:after="0" w:afterAutospacing="0"/>
        <w:ind w:left="0" w:firstLine="709"/>
        <w:jc w:val="both"/>
        <w:rPr>
          <w:color w:val="000000"/>
          <w:sz w:val="28"/>
          <w:szCs w:val="28"/>
        </w:rPr>
      </w:pPr>
      <w:r w:rsidRPr="005513DE">
        <w:rPr>
          <w:color w:val="000000"/>
          <w:sz w:val="28"/>
          <w:szCs w:val="28"/>
        </w:rPr>
        <w:t xml:space="preserve">- </w:t>
      </w:r>
      <w:r w:rsidR="00C35B2E" w:rsidRPr="005513DE">
        <w:rPr>
          <w:color w:val="000000"/>
          <w:sz w:val="28"/>
          <w:szCs w:val="28"/>
        </w:rPr>
        <w:t>не пишите длинно;</w:t>
      </w:r>
    </w:p>
    <w:p w:rsidR="00C35B2E" w:rsidRPr="005513DE" w:rsidRDefault="00F922E9" w:rsidP="005513DE">
      <w:pPr>
        <w:pStyle w:val="a9"/>
        <w:tabs>
          <w:tab w:val="clear" w:pos="720"/>
        </w:tabs>
        <w:spacing w:before="0" w:beforeAutospacing="0" w:after="0" w:afterAutospacing="0"/>
        <w:ind w:left="0" w:firstLine="709"/>
        <w:jc w:val="both"/>
        <w:rPr>
          <w:color w:val="000000"/>
          <w:sz w:val="28"/>
          <w:szCs w:val="28"/>
        </w:rPr>
      </w:pPr>
      <w:r w:rsidRPr="005513DE">
        <w:rPr>
          <w:color w:val="000000"/>
          <w:sz w:val="28"/>
          <w:szCs w:val="28"/>
        </w:rPr>
        <w:t xml:space="preserve">- </w:t>
      </w:r>
      <w:r w:rsidR="00C35B2E" w:rsidRPr="005513DE">
        <w:rPr>
          <w:color w:val="000000"/>
          <w:sz w:val="28"/>
          <w:szCs w:val="28"/>
        </w:rPr>
        <w:t>разбивайте текстовую информацию на слайды;</w:t>
      </w:r>
    </w:p>
    <w:p w:rsidR="00C35B2E" w:rsidRPr="005513DE" w:rsidRDefault="00F922E9" w:rsidP="005513DE">
      <w:pPr>
        <w:pStyle w:val="a9"/>
        <w:tabs>
          <w:tab w:val="clear" w:pos="720"/>
        </w:tabs>
        <w:spacing w:before="0" w:beforeAutospacing="0" w:after="0" w:afterAutospacing="0"/>
        <w:ind w:left="0" w:firstLine="709"/>
        <w:jc w:val="both"/>
        <w:rPr>
          <w:color w:val="000000"/>
          <w:sz w:val="28"/>
          <w:szCs w:val="28"/>
        </w:rPr>
      </w:pPr>
      <w:r w:rsidRPr="005513DE">
        <w:rPr>
          <w:color w:val="000000"/>
          <w:sz w:val="28"/>
          <w:szCs w:val="28"/>
        </w:rPr>
        <w:t xml:space="preserve">- </w:t>
      </w:r>
      <w:r w:rsidR="00C35B2E" w:rsidRPr="005513DE">
        <w:rPr>
          <w:color w:val="000000"/>
          <w:sz w:val="28"/>
          <w:szCs w:val="28"/>
        </w:rPr>
        <w:t>используйте заголовки и подзаголовки;</w:t>
      </w:r>
    </w:p>
    <w:p w:rsidR="00C35B2E" w:rsidRPr="005513DE" w:rsidRDefault="00F922E9" w:rsidP="005513DE">
      <w:pPr>
        <w:pStyle w:val="a9"/>
        <w:tabs>
          <w:tab w:val="clear" w:pos="720"/>
        </w:tabs>
        <w:spacing w:before="0" w:beforeAutospacing="0" w:after="0" w:afterAutospacing="0"/>
        <w:ind w:left="0" w:firstLine="709"/>
        <w:jc w:val="both"/>
        <w:rPr>
          <w:color w:val="000000"/>
          <w:sz w:val="28"/>
          <w:szCs w:val="28"/>
        </w:rPr>
      </w:pPr>
      <w:r w:rsidRPr="005513DE">
        <w:rPr>
          <w:color w:val="000000"/>
          <w:sz w:val="28"/>
          <w:szCs w:val="28"/>
        </w:rPr>
        <w:lastRenderedPageBreak/>
        <w:t xml:space="preserve">- </w:t>
      </w:r>
      <w:r w:rsidR="00C35B2E" w:rsidRPr="005513DE">
        <w:rPr>
          <w:color w:val="000000"/>
          <w:sz w:val="28"/>
          <w:szCs w:val="28"/>
        </w:rPr>
        <w:t>для повышения удобочитаемости используйте: форматирование, списки, подбор шрифтов.</w:t>
      </w:r>
    </w:p>
    <w:p w:rsidR="00C35B2E" w:rsidRPr="005513DE" w:rsidRDefault="00C35B2E" w:rsidP="005513DE">
      <w:pPr>
        <w:pStyle w:val="a9"/>
        <w:spacing w:before="0" w:beforeAutospacing="0" w:after="0" w:afterAutospacing="0"/>
        <w:ind w:left="0" w:firstLine="709"/>
        <w:jc w:val="center"/>
        <w:rPr>
          <w:color w:val="000000"/>
          <w:sz w:val="28"/>
          <w:szCs w:val="28"/>
        </w:rPr>
      </w:pPr>
      <w:r w:rsidRPr="005513DE">
        <w:rPr>
          <w:i/>
          <w:iCs/>
          <w:color w:val="000000"/>
          <w:sz w:val="28"/>
          <w:szCs w:val="28"/>
        </w:rPr>
        <w:t>Требования к фону</w:t>
      </w:r>
      <w:r w:rsidR="00F922E9" w:rsidRPr="005513DE">
        <w:rPr>
          <w:i/>
          <w:iCs/>
          <w:color w:val="000000"/>
          <w:sz w:val="28"/>
          <w:szCs w:val="28"/>
        </w:rPr>
        <w:t xml:space="preserve"> презентации: </w:t>
      </w:r>
    </w:p>
    <w:p w:rsidR="00C35B2E" w:rsidRPr="005513DE" w:rsidRDefault="00C35B2E" w:rsidP="005513DE">
      <w:pPr>
        <w:pStyle w:val="a9"/>
        <w:spacing w:before="0" w:beforeAutospacing="0" w:after="0" w:afterAutospacing="0"/>
        <w:ind w:left="0" w:firstLine="709"/>
        <w:jc w:val="both"/>
        <w:rPr>
          <w:color w:val="000000"/>
          <w:sz w:val="28"/>
          <w:szCs w:val="28"/>
        </w:rPr>
      </w:pPr>
      <w:r w:rsidRPr="005513DE">
        <w:rPr>
          <w:color w:val="000000"/>
          <w:sz w:val="28"/>
          <w:szCs w:val="28"/>
        </w:rPr>
        <w:t>Рекомендуется использовать:</w:t>
      </w:r>
      <w:r w:rsidR="00F922E9" w:rsidRPr="005513DE">
        <w:rPr>
          <w:color w:val="000000"/>
          <w:sz w:val="28"/>
          <w:szCs w:val="28"/>
        </w:rPr>
        <w:t xml:space="preserve"> </w:t>
      </w:r>
      <w:r w:rsidRPr="005513DE">
        <w:rPr>
          <w:color w:val="000000"/>
          <w:sz w:val="28"/>
          <w:szCs w:val="28"/>
        </w:rPr>
        <w:t>синий на белом,</w:t>
      </w:r>
      <w:r w:rsidR="00F922E9" w:rsidRPr="005513DE">
        <w:rPr>
          <w:color w:val="000000"/>
          <w:sz w:val="28"/>
          <w:szCs w:val="28"/>
        </w:rPr>
        <w:t xml:space="preserve"> </w:t>
      </w:r>
      <w:r w:rsidRPr="005513DE">
        <w:rPr>
          <w:color w:val="000000"/>
          <w:sz w:val="28"/>
          <w:szCs w:val="28"/>
        </w:rPr>
        <w:t>черный на желтом,</w:t>
      </w:r>
      <w:r w:rsidR="00F922E9" w:rsidRPr="005513DE">
        <w:rPr>
          <w:color w:val="000000"/>
          <w:sz w:val="28"/>
          <w:szCs w:val="28"/>
        </w:rPr>
        <w:t xml:space="preserve"> </w:t>
      </w:r>
      <w:r w:rsidRPr="005513DE">
        <w:rPr>
          <w:color w:val="000000"/>
          <w:sz w:val="28"/>
          <w:szCs w:val="28"/>
        </w:rPr>
        <w:t>зеленый на белом,</w:t>
      </w:r>
      <w:r w:rsidR="00F922E9" w:rsidRPr="005513DE">
        <w:rPr>
          <w:color w:val="000000"/>
          <w:sz w:val="28"/>
          <w:szCs w:val="28"/>
        </w:rPr>
        <w:t xml:space="preserve"> </w:t>
      </w:r>
      <w:r w:rsidRPr="005513DE">
        <w:rPr>
          <w:color w:val="000000"/>
          <w:sz w:val="28"/>
          <w:szCs w:val="28"/>
        </w:rPr>
        <w:t>черный на белом,</w:t>
      </w:r>
      <w:r w:rsidR="00F922E9" w:rsidRPr="005513DE">
        <w:rPr>
          <w:color w:val="000000"/>
          <w:sz w:val="28"/>
          <w:szCs w:val="28"/>
        </w:rPr>
        <w:t xml:space="preserve"> </w:t>
      </w:r>
      <w:r w:rsidRPr="005513DE">
        <w:rPr>
          <w:color w:val="000000"/>
          <w:sz w:val="28"/>
          <w:szCs w:val="28"/>
        </w:rPr>
        <w:t>белый на синем,</w:t>
      </w:r>
      <w:r w:rsidR="00F922E9" w:rsidRPr="005513DE">
        <w:rPr>
          <w:color w:val="000000"/>
          <w:sz w:val="28"/>
          <w:szCs w:val="28"/>
        </w:rPr>
        <w:t xml:space="preserve"> </w:t>
      </w:r>
      <w:r w:rsidRPr="005513DE">
        <w:rPr>
          <w:color w:val="000000"/>
          <w:sz w:val="28"/>
          <w:szCs w:val="28"/>
        </w:rPr>
        <w:t>зеленый на красном,</w:t>
      </w:r>
      <w:r w:rsidR="00F922E9" w:rsidRPr="005513DE">
        <w:rPr>
          <w:color w:val="000000"/>
          <w:sz w:val="28"/>
          <w:szCs w:val="28"/>
        </w:rPr>
        <w:t xml:space="preserve"> </w:t>
      </w:r>
      <w:r w:rsidRPr="005513DE">
        <w:rPr>
          <w:color w:val="000000"/>
          <w:sz w:val="28"/>
          <w:szCs w:val="28"/>
        </w:rPr>
        <w:t>красный на желтом,</w:t>
      </w:r>
      <w:r w:rsidR="00F922E9" w:rsidRPr="005513DE">
        <w:rPr>
          <w:color w:val="000000"/>
          <w:sz w:val="28"/>
          <w:szCs w:val="28"/>
        </w:rPr>
        <w:t xml:space="preserve"> </w:t>
      </w:r>
      <w:r w:rsidRPr="005513DE">
        <w:rPr>
          <w:color w:val="000000"/>
          <w:sz w:val="28"/>
          <w:szCs w:val="28"/>
        </w:rPr>
        <w:t>красный на белом,</w:t>
      </w:r>
      <w:r w:rsidR="00F922E9" w:rsidRPr="005513DE">
        <w:rPr>
          <w:color w:val="000000"/>
          <w:sz w:val="28"/>
          <w:szCs w:val="28"/>
        </w:rPr>
        <w:t xml:space="preserve"> </w:t>
      </w:r>
      <w:r w:rsidRPr="005513DE">
        <w:rPr>
          <w:color w:val="000000"/>
          <w:sz w:val="28"/>
          <w:szCs w:val="28"/>
        </w:rPr>
        <w:t>оранжевый на черном,</w:t>
      </w:r>
      <w:r w:rsidR="00F922E9" w:rsidRPr="005513DE">
        <w:rPr>
          <w:color w:val="000000"/>
          <w:sz w:val="28"/>
          <w:szCs w:val="28"/>
        </w:rPr>
        <w:t xml:space="preserve"> </w:t>
      </w:r>
      <w:r w:rsidRPr="005513DE">
        <w:rPr>
          <w:color w:val="000000"/>
          <w:sz w:val="28"/>
          <w:szCs w:val="28"/>
        </w:rPr>
        <w:t>черный на красном,</w:t>
      </w:r>
      <w:r w:rsidR="00F922E9" w:rsidRPr="005513DE">
        <w:rPr>
          <w:color w:val="000000"/>
          <w:sz w:val="28"/>
          <w:szCs w:val="28"/>
        </w:rPr>
        <w:t xml:space="preserve"> </w:t>
      </w:r>
      <w:r w:rsidRPr="005513DE">
        <w:rPr>
          <w:color w:val="000000"/>
          <w:sz w:val="28"/>
          <w:szCs w:val="28"/>
        </w:rPr>
        <w:t>оранжевый на белом,</w:t>
      </w:r>
      <w:r w:rsidR="00F922E9" w:rsidRPr="005513DE">
        <w:rPr>
          <w:color w:val="000000"/>
          <w:sz w:val="28"/>
          <w:szCs w:val="28"/>
        </w:rPr>
        <w:t xml:space="preserve"> </w:t>
      </w:r>
      <w:r w:rsidRPr="005513DE">
        <w:rPr>
          <w:color w:val="000000"/>
          <w:sz w:val="28"/>
          <w:szCs w:val="28"/>
        </w:rPr>
        <w:t>красный на зеленом.</w:t>
      </w:r>
    </w:p>
    <w:p w:rsidR="00C35B2E" w:rsidRPr="005513DE" w:rsidRDefault="00C35B2E" w:rsidP="005513DE">
      <w:pPr>
        <w:pStyle w:val="a9"/>
        <w:spacing w:before="0" w:beforeAutospacing="0" w:after="0" w:afterAutospacing="0"/>
        <w:ind w:left="0" w:firstLine="709"/>
        <w:jc w:val="center"/>
        <w:rPr>
          <w:color w:val="000000"/>
          <w:sz w:val="28"/>
          <w:szCs w:val="28"/>
        </w:rPr>
      </w:pPr>
      <w:r w:rsidRPr="005513DE">
        <w:rPr>
          <w:i/>
          <w:iCs/>
          <w:color w:val="000000"/>
          <w:sz w:val="28"/>
          <w:szCs w:val="28"/>
        </w:rPr>
        <w:t>Требования к иллюстрациям</w:t>
      </w:r>
      <w:r w:rsidR="00F922E9" w:rsidRPr="005513DE">
        <w:rPr>
          <w:i/>
          <w:iCs/>
          <w:color w:val="000000"/>
          <w:sz w:val="28"/>
          <w:szCs w:val="28"/>
        </w:rPr>
        <w:t xml:space="preserve"> презентации: </w:t>
      </w:r>
    </w:p>
    <w:p w:rsidR="00C35B2E" w:rsidRPr="005513DE" w:rsidRDefault="00F922E9" w:rsidP="005513DE">
      <w:pPr>
        <w:pStyle w:val="a9"/>
        <w:tabs>
          <w:tab w:val="clear" w:pos="720"/>
        </w:tabs>
        <w:spacing w:before="0" w:beforeAutospacing="0" w:after="0" w:afterAutospacing="0"/>
        <w:ind w:left="0" w:firstLine="709"/>
        <w:jc w:val="both"/>
        <w:rPr>
          <w:color w:val="000000"/>
          <w:sz w:val="28"/>
          <w:szCs w:val="28"/>
        </w:rPr>
      </w:pPr>
      <w:r w:rsidRPr="005513DE">
        <w:rPr>
          <w:color w:val="000000"/>
          <w:sz w:val="28"/>
          <w:szCs w:val="28"/>
        </w:rPr>
        <w:t xml:space="preserve">- </w:t>
      </w:r>
      <w:r w:rsidR="00C35B2E" w:rsidRPr="005513DE">
        <w:rPr>
          <w:color w:val="000000"/>
          <w:sz w:val="28"/>
          <w:szCs w:val="28"/>
        </w:rPr>
        <w:t xml:space="preserve">Чем </w:t>
      </w:r>
      <w:proofErr w:type="spellStart"/>
      <w:r w:rsidR="00C35B2E" w:rsidRPr="005513DE">
        <w:rPr>
          <w:color w:val="000000"/>
          <w:sz w:val="28"/>
          <w:szCs w:val="28"/>
        </w:rPr>
        <w:t>абстрактнее</w:t>
      </w:r>
      <w:proofErr w:type="spellEnd"/>
      <w:r w:rsidR="00C35B2E" w:rsidRPr="005513DE">
        <w:rPr>
          <w:color w:val="000000"/>
          <w:sz w:val="28"/>
          <w:szCs w:val="28"/>
        </w:rPr>
        <w:t xml:space="preserve"> материал, тем действеннее иллюстрация.</w:t>
      </w:r>
    </w:p>
    <w:p w:rsidR="00C35B2E" w:rsidRPr="005513DE" w:rsidRDefault="00F922E9" w:rsidP="005513DE">
      <w:pPr>
        <w:pStyle w:val="a9"/>
        <w:tabs>
          <w:tab w:val="clear" w:pos="720"/>
        </w:tabs>
        <w:spacing w:before="0" w:beforeAutospacing="0" w:after="0" w:afterAutospacing="0"/>
        <w:ind w:left="0" w:firstLine="709"/>
        <w:jc w:val="both"/>
        <w:rPr>
          <w:color w:val="000000"/>
          <w:sz w:val="28"/>
          <w:szCs w:val="28"/>
        </w:rPr>
      </w:pPr>
      <w:r w:rsidRPr="005513DE">
        <w:rPr>
          <w:color w:val="000000"/>
          <w:sz w:val="28"/>
          <w:szCs w:val="28"/>
        </w:rPr>
        <w:t xml:space="preserve">- </w:t>
      </w:r>
      <w:r w:rsidR="00C35B2E" w:rsidRPr="005513DE">
        <w:rPr>
          <w:color w:val="000000"/>
          <w:sz w:val="28"/>
          <w:szCs w:val="28"/>
        </w:rPr>
        <w:t>Что можно изобразить, лучше не описывать словами.</w:t>
      </w:r>
    </w:p>
    <w:p w:rsidR="00C35B2E" w:rsidRPr="005513DE" w:rsidRDefault="00F922E9" w:rsidP="005513DE">
      <w:pPr>
        <w:pStyle w:val="a9"/>
        <w:tabs>
          <w:tab w:val="clear" w:pos="720"/>
        </w:tabs>
        <w:spacing w:before="0" w:beforeAutospacing="0" w:after="0" w:afterAutospacing="0"/>
        <w:ind w:left="0" w:firstLine="709"/>
        <w:jc w:val="both"/>
        <w:rPr>
          <w:color w:val="000000"/>
          <w:sz w:val="28"/>
          <w:szCs w:val="28"/>
        </w:rPr>
      </w:pPr>
      <w:r w:rsidRPr="005513DE">
        <w:rPr>
          <w:color w:val="000000"/>
          <w:sz w:val="28"/>
          <w:szCs w:val="28"/>
        </w:rPr>
        <w:t xml:space="preserve">- </w:t>
      </w:r>
      <w:r w:rsidR="00C35B2E" w:rsidRPr="005513DE">
        <w:rPr>
          <w:color w:val="000000"/>
          <w:sz w:val="28"/>
          <w:szCs w:val="28"/>
        </w:rPr>
        <w:t>Изображать то, что трудно или невозможно описать словами.</w:t>
      </w:r>
    </w:p>
    <w:p w:rsidR="00C35B2E" w:rsidRPr="005513DE" w:rsidRDefault="00F922E9" w:rsidP="005513DE">
      <w:pPr>
        <w:pStyle w:val="a9"/>
        <w:tabs>
          <w:tab w:val="clear" w:pos="720"/>
        </w:tabs>
        <w:spacing w:before="0" w:beforeAutospacing="0" w:after="0" w:afterAutospacing="0"/>
        <w:ind w:left="0" w:firstLine="709"/>
        <w:jc w:val="both"/>
        <w:rPr>
          <w:color w:val="000000"/>
          <w:sz w:val="28"/>
          <w:szCs w:val="28"/>
        </w:rPr>
      </w:pPr>
      <w:r w:rsidRPr="005513DE">
        <w:rPr>
          <w:color w:val="000000"/>
          <w:sz w:val="28"/>
          <w:szCs w:val="28"/>
        </w:rPr>
        <w:t xml:space="preserve">- </w:t>
      </w:r>
      <w:r w:rsidR="00C35B2E" w:rsidRPr="005513DE">
        <w:rPr>
          <w:color w:val="000000"/>
          <w:sz w:val="28"/>
          <w:szCs w:val="28"/>
        </w:rPr>
        <w:t>Используйте</w:t>
      </w:r>
      <w:r w:rsidR="00C35B2E" w:rsidRPr="005513DE">
        <w:rPr>
          <w:rStyle w:val="apple-converted-space"/>
          <w:color w:val="000000"/>
          <w:sz w:val="28"/>
          <w:szCs w:val="28"/>
        </w:rPr>
        <w:t xml:space="preserve"> </w:t>
      </w:r>
      <w:r w:rsidR="00C35B2E" w:rsidRPr="005513DE">
        <w:rPr>
          <w:bCs/>
          <w:color w:val="000000"/>
          <w:sz w:val="28"/>
          <w:szCs w:val="28"/>
        </w:rPr>
        <w:t xml:space="preserve">анимацию, </w:t>
      </w:r>
      <w:r w:rsidR="00C35B2E" w:rsidRPr="005513DE">
        <w:rPr>
          <w:color w:val="000000"/>
          <w:sz w:val="28"/>
          <w:szCs w:val="28"/>
        </w:rPr>
        <w:t>как одно из эффективных средств привлечения внимания пользователя и управления им.</w:t>
      </w:r>
    </w:p>
    <w:p w:rsidR="00C35B2E" w:rsidRPr="005513DE" w:rsidRDefault="00F922E9" w:rsidP="005513DE">
      <w:pPr>
        <w:pStyle w:val="a9"/>
        <w:tabs>
          <w:tab w:val="clear" w:pos="720"/>
        </w:tabs>
        <w:spacing w:before="0" w:beforeAutospacing="0" w:after="0" w:afterAutospacing="0"/>
        <w:ind w:left="0" w:firstLine="709"/>
        <w:jc w:val="both"/>
        <w:rPr>
          <w:color w:val="000000"/>
          <w:sz w:val="28"/>
          <w:szCs w:val="28"/>
        </w:rPr>
      </w:pPr>
      <w:r w:rsidRPr="005513DE">
        <w:rPr>
          <w:color w:val="000000"/>
          <w:sz w:val="28"/>
          <w:szCs w:val="28"/>
        </w:rPr>
        <w:t xml:space="preserve">- </w:t>
      </w:r>
      <w:r w:rsidR="00C35B2E" w:rsidRPr="005513DE">
        <w:rPr>
          <w:color w:val="000000"/>
          <w:sz w:val="28"/>
          <w:szCs w:val="28"/>
        </w:rPr>
        <w:t>Используйте</w:t>
      </w:r>
      <w:r w:rsidR="00C35B2E" w:rsidRPr="005513DE">
        <w:rPr>
          <w:rStyle w:val="apple-converted-space"/>
          <w:color w:val="000000"/>
          <w:sz w:val="28"/>
          <w:szCs w:val="28"/>
        </w:rPr>
        <w:t xml:space="preserve"> </w:t>
      </w:r>
      <w:r w:rsidR="00C35B2E" w:rsidRPr="005513DE">
        <w:rPr>
          <w:bCs/>
          <w:color w:val="000000"/>
          <w:sz w:val="28"/>
          <w:szCs w:val="28"/>
        </w:rPr>
        <w:t>видеоинформацию,</w:t>
      </w:r>
      <w:r w:rsidR="00C35B2E" w:rsidRPr="005513DE">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C35B2E" w:rsidRPr="005513DE" w:rsidRDefault="00F922E9" w:rsidP="005513DE">
      <w:pPr>
        <w:pStyle w:val="a9"/>
        <w:tabs>
          <w:tab w:val="clear" w:pos="720"/>
        </w:tabs>
        <w:spacing w:before="0" w:beforeAutospacing="0" w:after="0" w:afterAutospacing="0"/>
        <w:ind w:left="0" w:firstLine="709"/>
        <w:jc w:val="both"/>
        <w:rPr>
          <w:color w:val="000000"/>
          <w:sz w:val="28"/>
          <w:szCs w:val="28"/>
        </w:rPr>
      </w:pPr>
      <w:r w:rsidRPr="005513DE">
        <w:rPr>
          <w:color w:val="000000"/>
          <w:sz w:val="28"/>
          <w:szCs w:val="28"/>
        </w:rPr>
        <w:t xml:space="preserve">- </w:t>
      </w:r>
      <w:r w:rsidR="00C35B2E" w:rsidRPr="005513DE">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C35B2E" w:rsidRPr="005513DE" w:rsidRDefault="00C35B2E" w:rsidP="005513DE">
      <w:pPr>
        <w:pStyle w:val="aa"/>
        <w:tabs>
          <w:tab w:val="left" w:pos="1134"/>
        </w:tabs>
        <w:ind w:left="0" w:firstLine="709"/>
        <w:contextualSpacing/>
        <w:jc w:val="both"/>
        <w:rPr>
          <w:sz w:val="28"/>
          <w:szCs w:val="28"/>
        </w:rPr>
      </w:pPr>
    </w:p>
    <w:p w:rsidR="00FB64A2" w:rsidRPr="005513DE" w:rsidRDefault="00FB64A2" w:rsidP="005513DE">
      <w:pPr>
        <w:ind w:firstLine="709"/>
        <w:rPr>
          <w:b/>
          <w:sz w:val="28"/>
          <w:szCs w:val="28"/>
        </w:rPr>
      </w:pPr>
      <w:r w:rsidRPr="005513DE">
        <w:rPr>
          <w:b/>
          <w:sz w:val="28"/>
          <w:szCs w:val="28"/>
        </w:rPr>
        <w:t>Методические указания по подготовке и оформлению клинической истории болезни</w:t>
      </w:r>
    </w:p>
    <w:p w:rsidR="00FB64A2" w:rsidRPr="005513DE" w:rsidRDefault="00FB64A2" w:rsidP="005513DE">
      <w:pPr>
        <w:ind w:firstLine="709"/>
        <w:jc w:val="both"/>
        <w:rPr>
          <w:color w:val="333333"/>
          <w:sz w:val="28"/>
          <w:szCs w:val="28"/>
        </w:rPr>
      </w:pPr>
      <w:r w:rsidRPr="005513DE">
        <w:rPr>
          <w:color w:val="333333"/>
          <w:sz w:val="28"/>
          <w:szCs w:val="28"/>
        </w:rPr>
        <w:t xml:space="preserve">В настоящее время история болезни </w:t>
      </w:r>
      <w:proofErr w:type="gramStart"/>
      <w:r w:rsidRPr="005513DE">
        <w:rPr>
          <w:color w:val="333333"/>
          <w:sz w:val="28"/>
          <w:szCs w:val="28"/>
        </w:rPr>
        <w:t>- это</w:t>
      </w:r>
      <w:proofErr w:type="gramEnd"/>
      <w:r w:rsidRPr="005513DE">
        <w:rPr>
          <w:color w:val="333333"/>
          <w:sz w:val="28"/>
          <w:szCs w:val="28"/>
        </w:rPr>
        <w:t xml:space="preserve"> профессиональный дневник, школа выражения мысли, формулирования наблюдений и впечатлений, следования определенным правилам. История болезни как клинический документ является основой документации стационара. Качество составления многих других медицинских документов зависит от качества заполнения истории болезни. При необходимости она служит материалом для судебно-медицинского следствия, как самостоятельный юридический документ. Поэтому заполнение и ведение историй болезни требует большой эрудиции</w:t>
      </w:r>
    </w:p>
    <w:p w:rsidR="00FB64A2" w:rsidRPr="005513DE" w:rsidRDefault="00FB64A2" w:rsidP="005513DE">
      <w:pPr>
        <w:ind w:firstLine="709"/>
        <w:jc w:val="both"/>
        <w:rPr>
          <w:color w:val="333333"/>
          <w:sz w:val="28"/>
          <w:szCs w:val="28"/>
        </w:rPr>
      </w:pPr>
      <w:r w:rsidRPr="005513DE">
        <w:rPr>
          <w:color w:val="333333"/>
          <w:sz w:val="28"/>
          <w:szCs w:val="28"/>
        </w:rPr>
        <w:t>Данный медицинский документ, который составляется на каждого больного, находящегося в стационаре медицинской организации, имеет лечебное, научно-практическое, юридическое и педагогическое значение:</w:t>
      </w:r>
    </w:p>
    <w:p w:rsidR="00FB64A2" w:rsidRPr="005513DE" w:rsidRDefault="00FB64A2" w:rsidP="005513DE">
      <w:pPr>
        <w:numPr>
          <w:ilvl w:val="0"/>
          <w:numId w:val="13"/>
        </w:numPr>
        <w:tabs>
          <w:tab w:val="left" w:pos="284"/>
        </w:tabs>
        <w:ind w:left="0" w:firstLine="709"/>
        <w:jc w:val="both"/>
        <w:rPr>
          <w:color w:val="333333"/>
          <w:sz w:val="28"/>
          <w:szCs w:val="28"/>
        </w:rPr>
      </w:pPr>
      <w:r w:rsidRPr="005513DE">
        <w:rPr>
          <w:color w:val="333333"/>
          <w:sz w:val="28"/>
          <w:szCs w:val="28"/>
        </w:rPr>
        <w:t>лечебное, так как по записям в истории болезни выполняются диагностические и лечебные мероприятия;</w:t>
      </w:r>
    </w:p>
    <w:p w:rsidR="00FB64A2" w:rsidRPr="005513DE" w:rsidRDefault="00FB64A2" w:rsidP="005513DE">
      <w:pPr>
        <w:numPr>
          <w:ilvl w:val="0"/>
          <w:numId w:val="13"/>
        </w:numPr>
        <w:tabs>
          <w:tab w:val="left" w:pos="284"/>
        </w:tabs>
        <w:ind w:left="0" w:firstLine="709"/>
        <w:jc w:val="both"/>
        <w:rPr>
          <w:color w:val="333333"/>
          <w:sz w:val="28"/>
          <w:szCs w:val="28"/>
        </w:rPr>
      </w:pPr>
      <w:r w:rsidRPr="005513DE">
        <w:rPr>
          <w:color w:val="333333"/>
          <w:sz w:val="28"/>
          <w:szCs w:val="28"/>
        </w:rPr>
        <w:t>научно-практическое, так как служит исходным материалом для изучения причин и особен</w:t>
      </w:r>
      <w:r w:rsidRPr="005513DE">
        <w:rPr>
          <w:color w:val="333333"/>
          <w:sz w:val="28"/>
          <w:szCs w:val="28"/>
        </w:rPr>
        <w:softHyphen/>
        <w:t>ностей течения заболевания, а следовательно, для разработки и проведения профилактических мероприятий;</w:t>
      </w:r>
    </w:p>
    <w:p w:rsidR="00FB64A2" w:rsidRPr="005513DE" w:rsidRDefault="00FB64A2" w:rsidP="005513DE">
      <w:pPr>
        <w:numPr>
          <w:ilvl w:val="0"/>
          <w:numId w:val="13"/>
        </w:numPr>
        <w:tabs>
          <w:tab w:val="left" w:pos="284"/>
        </w:tabs>
        <w:ind w:left="0" w:firstLine="709"/>
        <w:jc w:val="both"/>
        <w:rPr>
          <w:color w:val="333333"/>
          <w:sz w:val="28"/>
          <w:szCs w:val="28"/>
        </w:rPr>
      </w:pPr>
      <w:r w:rsidRPr="005513DE">
        <w:rPr>
          <w:color w:val="333333"/>
          <w:sz w:val="28"/>
          <w:szCs w:val="28"/>
        </w:rPr>
        <w:t>юридическое, так как дает возможность судить о полноте, правильности и своевременности диагностических и лечебных мероприятий и может служить источником доказательств при возможном разборе действий медицинского работника контролирующими или судебными органами, поэтому является основным определяющим документом в решении спорных пра</w:t>
      </w:r>
      <w:r w:rsidRPr="005513DE">
        <w:rPr>
          <w:color w:val="333333"/>
          <w:sz w:val="28"/>
          <w:szCs w:val="28"/>
        </w:rPr>
        <w:softHyphen/>
        <w:t>вовых вопросов, касающихся юридической ответственности врача;</w:t>
      </w:r>
    </w:p>
    <w:p w:rsidR="00FB64A2" w:rsidRPr="005513DE" w:rsidRDefault="00FB64A2" w:rsidP="005513DE">
      <w:pPr>
        <w:numPr>
          <w:ilvl w:val="0"/>
          <w:numId w:val="13"/>
        </w:numPr>
        <w:tabs>
          <w:tab w:val="left" w:pos="284"/>
        </w:tabs>
        <w:ind w:left="0" w:firstLine="709"/>
        <w:jc w:val="both"/>
        <w:rPr>
          <w:color w:val="333333"/>
          <w:sz w:val="28"/>
          <w:szCs w:val="28"/>
        </w:rPr>
      </w:pPr>
      <w:r w:rsidRPr="005513DE">
        <w:rPr>
          <w:color w:val="333333"/>
          <w:sz w:val="28"/>
          <w:szCs w:val="28"/>
        </w:rPr>
        <w:lastRenderedPageBreak/>
        <w:t>педагогическое, так как написание ее воспитывает у студента определенное клиническое мышление, учит правильно и методично исследовать больного, анализировать полученные сведения, ставить диагноз, уточнять его, составлять план лечения.</w:t>
      </w:r>
    </w:p>
    <w:p w:rsidR="00FB64A2" w:rsidRPr="005513DE" w:rsidRDefault="00FB64A2" w:rsidP="005513DE">
      <w:pPr>
        <w:ind w:firstLine="709"/>
        <w:jc w:val="both"/>
        <w:rPr>
          <w:color w:val="333333"/>
          <w:sz w:val="28"/>
          <w:szCs w:val="28"/>
        </w:rPr>
      </w:pPr>
      <w:r w:rsidRPr="005513DE">
        <w:rPr>
          <w:color w:val="333333"/>
          <w:sz w:val="28"/>
          <w:szCs w:val="28"/>
        </w:rPr>
        <w:t>При составлении подобной медицинской документации ординатор работает в условиях самостоятельной работы, поэтому он должен зарегистрировать полученные данные, осмыслить их, правильно сформулировать предварительный диагноз, провести дифференциальную диагностику, что позволяет лучше ознакомиться с определенными нозологическими формами, составить наиболее рациональный план обследо</w:t>
      </w:r>
      <w:r w:rsidRPr="005513DE">
        <w:rPr>
          <w:color w:val="333333"/>
          <w:sz w:val="28"/>
          <w:szCs w:val="28"/>
        </w:rPr>
        <w:softHyphen/>
        <w:t>вания, лечения больного в конкретной клинической ситуации.</w:t>
      </w:r>
    </w:p>
    <w:p w:rsidR="00FB64A2" w:rsidRPr="005513DE" w:rsidRDefault="00FB64A2" w:rsidP="005513DE">
      <w:pPr>
        <w:ind w:firstLine="709"/>
        <w:jc w:val="center"/>
        <w:rPr>
          <w:i/>
          <w:color w:val="333333"/>
          <w:sz w:val="28"/>
          <w:szCs w:val="28"/>
        </w:rPr>
      </w:pPr>
      <w:r w:rsidRPr="005513DE">
        <w:rPr>
          <w:i/>
          <w:color w:val="333333"/>
          <w:sz w:val="28"/>
          <w:szCs w:val="28"/>
        </w:rPr>
        <w:t>Алгоритм подготовки истории болезни</w:t>
      </w:r>
    </w:p>
    <w:p w:rsidR="00FB64A2" w:rsidRPr="005513DE" w:rsidRDefault="00FB64A2" w:rsidP="005513DE">
      <w:pPr>
        <w:ind w:firstLine="709"/>
        <w:jc w:val="both"/>
        <w:rPr>
          <w:color w:val="333333"/>
          <w:sz w:val="28"/>
          <w:szCs w:val="28"/>
        </w:rPr>
      </w:pPr>
      <w:r w:rsidRPr="005513DE">
        <w:rPr>
          <w:color w:val="333333"/>
          <w:sz w:val="28"/>
          <w:szCs w:val="28"/>
        </w:rPr>
        <w:t>Подготовка к написанию и оформление истории болезни проходит в несколько этапов.</w:t>
      </w:r>
    </w:p>
    <w:p w:rsidR="00FB64A2" w:rsidRPr="005513DE" w:rsidRDefault="00FB64A2" w:rsidP="005513DE">
      <w:pPr>
        <w:ind w:firstLine="709"/>
        <w:jc w:val="both"/>
        <w:rPr>
          <w:color w:val="333333"/>
          <w:sz w:val="28"/>
          <w:szCs w:val="28"/>
        </w:rPr>
      </w:pPr>
      <w:r w:rsidRPr="005513DE">
        <w:rPr>
          <w:color w:val="333333"/>
          <w:sz w:val="28"/>
          <w:szCs w:val="28"/>
        </w:rPr>
        <w:t>Первый этап написания - самостоятельный: ординатор собирает жалобы, анамнез, проводит объективное обследование больного, составляет план обследования, выделяет синдромы, выбирает среди них основной, устанавливает предварительный диагноз, а также составляет план лечения пациента. Следующий этап предполагает совместную работу ординатора и курирующего его преподавателя или заведующего отделением: докладывает все сведения о пациенте: жалобы, анамнез, симптомы, синдромы , предварительный диагноз, план обследования и его соответствие стандартам медицинской помощи, дифференциальный диагноз с учетом основного синдрома, обсуждает  лечения в соответствии с современными стандартами медицинской помощи.</w:t>
      </w:r>
    </w:p>
    <w:p w:rsidR="00FB64A2" w:rsidRPr="005513DE" w:rsidRDefault="00FB64A2" w:rsidP="005513DE">
      <w:pPr>
        <w:ind w:firstLine="709"/>
        <w:jc w:val="both"/>
        <w:rPr>
          <w:color w:val="333333"/>
          <w:sz w:val="28"/>
          <w:szCs w:val="28"/>
        </w:rPr>
      </w:pPr>
      <w:r w:rsidRPr="005513DE">
        <w:rPr>
          <w:color w:val="333333"/>
          <w:sz w:val="28"/>
          <w:szCs w:val="28"/>
        </w:rPr>
        <w:t xml:space="preserve">Следующий этап - оформление </w:t>
      </w:r>
      <w:proofErr w:type="gramStart"/>
      <w:r w:rsidRPr="005513DE">
        <w:rPr>
          <w:color w:val="333333"/>
          <w:sz w:val="28"/>
          <w:szCs w:val="28"/>
        </w:rPr>
        <w:t>клинической  истории</w:t>
      </w:r>
      <w:proofErr w:type="gramEnd"/>
      <w:r w:rsidRPr="005513DE">
        <w:rPr>
          <w:color w:val="333333"/>
          <w:sz w:val="28"/>
          <w:szCs w:val="28"/>
        </w:rPr>
        <w:t xml:space="preserve"> болезни. Написание учебной истории болезни требует от ординатора активного изучения литературы, касающейся данного заболевания. кратко, но вместе с тем максимально полно изложить данные анамнеза </w:t>
      </w:r>
      <w:proofErr w:type="gramStart"/>
      <w:r w:rsidRPr="005513DE">
        <w:rPr>
          <w:color w:val="333333"/>
          <w:sz w:val="28"/>
          <w:szCs w:val="28"/>
        </w:rPr>
        <w:t>заболевания  и</w:t>
      </w:r>
      <w:proofErr w:type="gramEnd"/>
      <w:r w:rsidRPr="005513DE">
        <w:rPr>
          <w:color w:val="333333"/>
          <w:sz w:val="28"/>
          <w:szCs w:val="28"/>
        </w:rPr>
        <w:t xml:space="preserve"> предшествующего лечения больного.</w:t>
      </w:r>
    </w:p>
    <w:p w:rsidR="00FB64A2" w:rsidRPr="005513DE" w:rsidRDefault="00FB64A2" w:rsidP="005513DE">
      <w:pPr>
        <w:ind w:firstLine="709"/>
        <w:jc w:val="center"/>
        <w:rPr>
          <w:i/>
          <w:color w:val="333333"/>
          <w:sz w:val="28"/>
          <w:szCs w:val="28"/>
        </w:rPr>
      </w:pPr>
      <w:r w:rsidRPr="005513DE">
        <w:rPr>
          <w:i/>
          <w:color w:val="333333"/>
          <w:sz w:val="28"/>
          <w:szCs w:val="28"/>
        </w:rPr>
        <w:t>Требования к тексту истории болезни</w:t>
      </w:r>
    </w:p>
    <w:p w:rsidR="00FB64A2" w:rsidRPr="005513DE" w:rsidRDefault="00FB64A2" w:rsidP="005513DE">
      <w:pPr>
        <w:ind w:firstLine="709"/>
        <w:jc w:val="both"/>
        <w:rPr>
          <w:color w:val="333333"/>
          <w:sz w:val="28"/>
          <w:szCs w:val="28"/>
        </w:rPr>
      </w:pPr>
      <w:r w:rsidRPr="005513DE">
        <w:rPr>
          <w:color w:val="333333"/>
          <w:sz w:val="28"/>
          <w:szCs w:val="28"/>
        </w:rPr>
        <w:t>Текст истории болезни должен быть написан аккуратным, четким и разборчивым почерком, без сокращения слов. При оформлении истории болезни должны быть соблюдены следующие требования:</w:t>
      </w:r>
    </w:p>
    <w:p w:rsidR="00FB64A2" w:rsidRPr="005513DE" w:rsidRDefault="00FB64A2" w:rsidP="005513DE">
      <w:pPr>
        <w:numPr>
          <w:ilvl w:val="0"/>
          <w:numId w:val="14"/>
        </w:numPr>
        <w:tabs>
          <w:tab w:val="left" w:pos="284"/>
        </w:tabs>
        <w:ind w:left="0" w:firstLine="709"/>
        <w:jc w:val="both"/>
        <w:rPr>
          <w:color w:val="333333"/>
          <w:sz w:val="28"/>
          <w:szCs w:val="28"/>
        </w:rPr>
      </w:pPr>
      <w:r w:rsidRPr="005513DE">
        <w:rPr>
          <w:color w:val="333333"/>
          <w:sz w:val="28"/>
          <w:szCs w:val="28"/>
        </w:rPr>
        <w:t>строгое следование принятой форме истории болезни;</w:t>
      </w:r>
    </w:p>
    <w:p w:rsidR="00FB64A2" w:rsidRPr="005513DE" w:rsidRDefault="00FB64A2" w:rsidP="005513DE">
      <w:pPr>
        <w:numPr>
          <w:ilvl w:val="0"/>
          <w:numId w:val="14"/>
        </w:numPr>
        <w:tabs>
          <w:tab w:val="left" w:pos="284"/>
        </w:tabs>
        <w:ind w:left="0" w:firstLine="709"/>
        <w:jc w:val="both"/>
        <w:rPr>
          <w:color w:val="333333"/>
          <w:sz w:val="28"/>
          <w:szCs w:val="28"/>
        </w:rPr>
      </w:pPr>
      <w:r w:rsidRPr="005513DE">
        <w:rPr>
          <w:color w:val="333333"/>
          <w:sz w:val="28"/>
          <w:szCs w:val="28"/>
        </w:rPr>
        <w:t>точность и логичность изложения;</w:t>
      </w:r>
    </w:p>
    <w:p w:rsidR="00FB64A2" w:rsidRPr="005513DE" w:rsidRDefault="00FB64A2" w:rsidP="005513DE">
      <w:pPr>
        <w:numPr>
          <w:ilvl w:val="0"/>
          <w:numId w:val="14"/>
        </w:numPr>
        <w:tabs>
          <w:tab w:val="left" w:pos="284"/>
        </w:tabs>
        <w:ind w:left="0" w:firstLine="709"/>
        <w:jc w:val="both"/>
        <w:rPr>
          <w:color w:val="333333"/>
          <w:sz w:val="28"/>
          <w:szCs w:val="28"/>
        </w:rPr>
      </w:pPr>
      <w:r w:rsidRPr="005513DE">
        <w:rPr>
          <w:color w:val="333333"/>
          <w:sz w:val="28"/>
          <w:szCs w:val="28"/>
        </w:rPr>
        <w:t>исчерпывающая полнота необходимых сведений;</w:t>
      </w:r>
    </w:p>
    <w:p w:rsidR="00FB64A2" w:rsidRPr="005513DE" w:rsidRDefault="00FB64A2" w:rsidP="005513DE">
      <w:pPr>
        <w:numPr>
          <w:ilvl w:val="0"/>
          <w:numId w:val="14"/>
        </w:numPr>
        <w:tabs>
          <w:tab w:val="left" w:pos="284"/>
        </w:tabs>
        <w:ind w:left="0" w:firstLine="709"/>
        <w:jc w:val="both"/>
        <w:rPr>
          <w:color w:val="333333"/>
          <w:sz w:val="28"/>
          <w:szCs w:val="28"/>
        </w:rPr>
      </w:pPr>
      <w:r w:rsidRPr="005513DE">
        <w:rPr>
          <w:color w:val="333333"/>
          <w:sz w:val="28"/>
          <w:szCs w:val="28"/>
        </w:rPr>
        <w:t>ясность изложения;</w:t>
      </w:r>
    </w:p>
    <w:p w:rsidR="00FB64A2" w:rsidRPr="005513DE" w:rsidRDefault="00FB64A2" w:rsidP="005513DE">
      <w:pPr>
        <w:numPr>
          <w:ilvl w:val="0"/>
          <w:numId w:val="14"/>
        </w:numPr>
        <w:tabs>
          <w:tab w:val="left" w:pos="284"/>
        </w:tabs>
        <w:ind w:left="0" w:firstLine="709"/>
        <w:jc w:val="both"/>
        <w:rPr>
          <w:color w:val="333333"/>
          <w:sz w:val="28"/>
          <w:szCs w:val="28"/>
        </w:rPr>
      </w:pPr>
      <w:r w:rsidRPr="005513DE">
        <w:rPr>
          <w:color w:val="333333"/>
          <w:sz w:val="28"/>
          <w:szCs w:val="28"/>
        </w:rPr>
        <w:t>все подзаголовки разделов истории болезни должны быть выделены;</w:t>
      </w:r>
    </w:p>
    <w:p w:rsidR="00FB64A2" w:rsidRPr="005513DE" w:rsidRDefault="00FB64A2" w:rsidP="005513DE">
      <w:pPr>
        <w:ind w:firstLine="709"/>
        <w:jc w:val="both"/>
        <w:rPr>
          <w:color w:val="333333"/>
          <w:sz w:val="28"/>
          <w:szCs w:val="28"/>
        </w:rPr>
      </w:pPr>
      <w:r w:rsidRPr="005513DE">
        <w:rPr>
          <w:color w:val="333333"/>
          <w:sz w:val="28"/>
          <w:szCs w:val="28"/>
        </w:rPr>
        <w:t>Соблюдение этих требований не пустая формальность, а проявление высокой сознательности и культуры ординатора, правильного понимания им служебного долга.</w:t>
      </w:r>
    </w:p>
    <w:p w:rsidR="00FB64A2" w:rsidRPr="005513DE" w:rsidRDefault="00FB64A2" w:rsidP="005513DE">
      <w:pPr>
        <w:ind w:firstLine="709"/>
        <w:jc w:val="both"/>
        <w:rPr>
          <w:color w:val="333333"/>
          <w:sz w:val="28"/>
          <w:szCs w:val="28"/>
        </w:rPr>
      </w:pPr>
      <w:r w:rsidRPr="005513DE">
        <w:rPr>
          <w:color w:val="333333"/>
          <w:sz w:val="28"/>
          <w:szCs w:val="28"/>
        </w:rPr>
        <w:t>Проверка клинической истории болезни - заключительный этап освоения профессионального модуля. Поэтому можно рассматривать историю болезни как итоговый документ, который характеризует уровень практических умений и навыков ординатора.</w:t>
      </w:r>
    </w:p>
    <w:p w:rsidR="00FB64A2" w:rsidRPr="005513DE" w:rsidRDefault="00FB64A2" w:rsidP="005513DE">
      <w:pPr>
        <w:ind w:firstLine="709"/>
        <w:jc w:val="center"/>
        <w:rPr>
          <w:i/>
          <w:color w:val="333333"/>
          <w:sz w:val="28"/>
          <w:szCs w:val="28"/>
        </w:rPr>
      </w:pPr>
      <w:r w:rsidRPr="005513DE">
        <w:rPr>
          <w:i/>
          <w:color w:val="333333"/>
          <w:sz w:val="28"/>
          <w:szCs w:val="28"/>
        </w:rPr>
        <w:t xml:space="preserve">Требования к уровню знаний, умений и навыков </w:t>
      </w:r>
      <w:proofErr w:type="gramStart"/>
      <w:r w:rsidRPr="005513DE">
        <w:rPr>
          <w:i/>
          <w:color w:val="333333"/>
          <w:sz w:val="28"/>
          <w:szCs w:val="28"/>
        </w:rPr>
        <w:t>ординатора ,</w:t>
      </w:r>
      <w:proofErr w:type="gramEnd"/>
      <w:r w:rsidRPr="005513DE">
        <w:rPr>
          <w:i/>
          <w:color w:val="333333"/>
          <w:sz w:val="28"/>
          <w:szCs w:val="28"/>
        </w:rPr>
        <w:t xml:space="preserve"> предъявляемые при проверке  истории болезни и практических навыков.</w:t>
      </w:r>
    </w:p>
    <w:p w:rsidR="00FB64A2" w:rsidRPr="005513DE" w:rsidRDefault="00FB64A2" w:rsidP="005513DE">
      <w:pPr>
        <w:ind w:firstLine="709"/>
        <w:jc w:val="both"/>
        <w:rPr>
          <w:color w:val="333333"/>
          <w:sz w:val="28"/>
          <w:szCs w:val="28"/>
        </w:rPr>
      </w:pPr>
      <w:r w:rsidRPr="005513DE">
        <w:rPr>
          <w:color w:val="333333"/>
          <w:sz w:val="28"/>
          <w:szCs w:val="28"/>
        </w:rPr>
        <w:t>Ординатор должен знать:</w:t>
      </w:r>
    </w:p>
    <w:p w:rsidR="00FB64A2" w:rsidRPr="005513DE" w:rsidRDefault="00FB64A2" w:rsidP="005513DE">
      <w:pPr>
        <w:numPr>
          <w:ilvl w:val="0"/>
          <w:numId w:val="15"/>
        </w:numPr>
        <w:tabs>
          <w:tab w:val="left" w:pos="284"/>
        </w:tabs>
        <w:ind w:left="0" w:firstLine="709"/>
        <w:jc w:val="both"/>
        <w:rPr>
          <w:color w:val="333333"/>
          <w:sz w:val="28"/>
          <w:szCs w:val="28"/>
        </w:rPr>
      </w:pPr>
      <w:r w:rsidRPr="005513DE">
        <w:rPr>
          <w:color w:val="333333"/>
          <w:sz w:val="28"/>
          <w:szCs w:val="28"/>
        </w:rPr>
        <w:lastRenderedPageBreak/>
        <w:t>основные клинические классификации, используемые для постановки диагноза у данного больного;</w:t>
      </w:r>
    </w:p>
    <w:p w:rsidR="00FB64A2" w:rsidRPr="005513DE" w:rsidRDefault="00FB64A2" w:rsidP="005513DE">
      <w:pPr>
        <w:numPr>
          <w:ilvl w:val="0"/>
          <w:numId w:val="15"/>
        </w:numPr>
        <w:tabs>
          <w:tab w:val="left" w:pos="284"/>
        </w:tabs>
        <w:ind w:left="0" w:firstLine="709"/>
        <w:jc w:val="both"/>
        <w:rPr>
          <w:color w:val="333333"/>
          <w:sz w:val="28"/>
          <w:szCs w:val="28"/>
        </w:rPr>
      </w:pPr>
      <w:r w:rsidRPr="005513DE">
        <w:rPr>
          <w:color w:val="333333"/>
          <w:sz w:val="28"/>
          <w:szCs w:val="28"/>
        </w:rPr>
        <w:t>определение понятий: «Клинический диагноз», «Основной диагноз», «Осложнения», «Со</w:t>
      </w:r>
      <w:r w:rsidRPr="005513DE">
        <w:rPr>
          <w:color w:val="333333"/>
          <w:sz w:val="28"/>
          <w:szCs w:val="28"/>
        </w:rPr>
        <w:softHyphen/>
        <w:t>путствующие заболевания»;</w:t>
      </w:r>
    </w:p>
    <w:p w:rsidR="00FB64A2" w:rsidRPr="005513DE" w:rsidRDefault="00FB64A2" w:rsidP="005513DE">
      <w:pPr>
        <w:numPr>
          <w:ilvl w:val="0"/>
          <w:numId w:val="15"/>
        </w:numPr>
        <w:tabs>
          <w:tab w:val="left" w:pos="284"/>
        </w:tabs>
        <w:ind w:left="0" w:firstLine="709"/>
        <w:jc w:val="both"/>
        <w:rPr>
          <w:color w:val="333333"/>
          <w:sz w:val="28"/>
          <w:szCs w:val="28"/>
        </w:rPr>
      </w:pPr>
      <w:r w:rsidRPr="005513DE">
        <w:rPr>
          <w:color w:val="333333"/>
          <w:sz w:val="28"/>
          <w:szCs w:val="28"/>
        </w:rPr>
        <w:t>принцип формирования клинического диагноза; клинические проявления заболеваний внутренних органов;</w:t>
      </w:r>
    </w:p>
    <w:p w:rsidR="00FB64A2" w:rsidRPr="005513DE" w:rsidRDefault="00FB64A2" w:rsidP="005513DE">
      <w:pPr>
        <w:numPr>
          <w:ilvl w:val="0"/>
          <w:numId w:val="15"/>
        </w:numPr>
        <w:tabs>
          <w:tab w:val="left" w:pos="284"/>
        </w:tabs>
        <w:ind w:left="0" w:firstLine="709"/>
        <w:jc w:val="both"/>
        <w:rPr>
          <w:color w:val="333333"/>
          <w:sz w:val="28"/>
          <w:szCs w:val="28"/>
        </w:rPr>
      </w:pPr>
      <w:r w:rsidRPr="005513DE">
        <w:rPr>
          <w:color w:val="333333"/>
          <w:sz w:val="28"/>
          <w:szCs w:val="28"/>
        </w:rPr>
        <w:t>современные стандарты обследования и лечения основного заболевания.</w:t>
      </w:r>
    </w:p>
    <w:p w:rsidR="00FB64A2" w:rsidRPr="005513DE" w:rsidRDefault="00FB64A2" w:rsidP="005513DE">
      <w:pPr>
        <w:tabs>
          <w:tab w:val="left" w:pos="284"/>
        </w:tabs>
        <w:ind w:firstLine="709"/>
        <w:jc w:val="both"/>
        <w:rPr>
          <w:color w:val="333333"/>
          <w:sz w:val="28"/>
          <w:szCs w:val="28"/>
        </w:rPr>
      </w:pPr>
      <w:r w:rsidRPr="005513DE">
        <w:rPr>
          <w:color w:val="333333"/>
          <w:sz w:val="28"/>
          <w:szCs w:val="28"/>
        </w:rPr>
        <w:t>Ординатор должен уметь:</w:t>
      </w:r>
    </w:p>
    <w:p w:rsidR="00FB64A2" w:rsidRPr="005513DE" w:rsidRDefault="00FB64A2" w:rsidP="005513DE">
      <w:pPr>
        <w:numPr>
          <w:ilvl w:val="0"/>
          <w:numId w:val="16"/>
        </w:numPr>
        <w:tabs>
          <w:tab w:val="left" w:pos="284"/>
        </w:tabs>
        <w:ind w:left="0" w:firstLine="709"/>
        <w:jc w:val="both"/>
        <w:rPr>
          <w:color w:val="333333"/>
          <w:sz w:val="28"/>
          <w:szCs w:val="28"/>
        </w:rPr>
      </w:pPr>
      <w:r w:rsidRPr="005513DE">
        <w:rPr>
          <w:color w:val="333333"/>
          <w:sz w:val="28"/>
          <w:szCs w:val="28"/>
        </w:rPr>
        <w:t xml:space="preserve">проводить полное </w:t>
      </w:r>
      <w:proofErr w:type="spellStart"/>
      <w:r w:rsidRPr="005513DE">
        <w:rPr>
          <w:color w:val="333333"/>
          <w:sz w:val="28"/>
          <w:szCs w:val="28"/>
        </w:rPr>
        <w:t>физикальное</w:t>
      </w:r>
      <w:proofErr w:type="spellEnd"/>
      <w:r w:rsidRPr="005513DE">
        <w:rPr>
          <w:color w:val="333333"/>
          <w:sz w:val="28"/>
          <w:szCs w:val="28"/>
        </w:rPr>
        <w:t xml:space="preserve"> обследование больного;</w:t>
      </w:r>
    </w:p>
    <w:p w:rsidR="00FB64A2" w:rsidRPr="005513DE" w:rsidRDefault="00FB64A2" w:rsidP="005513DE">
      <w:pPr>
        <w:numPr>
          <w:ilvl w:val="0"/>
          <w:numId w:val="16"/>
        </w:numPr>
        <w:tabs>
          <w:tab w:val="left" w:pos="284"/>
        </w:tabs>
        <w:ind w:left="0" w:firstLine="709"/>
        <w:jc w:val="both"/>
        <w:rPr>
          <w:color w:val="333333"/>
          <w:sz w:val="28"/>
          <w:szCs w:val="28"/>
        </w:rPr>
      </w:pPr>
      <w:r w:rsidRPr="005513DE">
        <w:rPr>
          <w:color w:val="333333"/>
          <w:sz w:val="28"/>
          <w:szCs w:val="28"/>
        </w:rPr>
        <w:t>объяснить механизмы выявленных симптомов и синдромов;</w:t>
      </w:r>
    </w:p>
    <w:p w:rsidR="00FB64A2" w:rsidRPr="005513DE" w:rsidRDefault="00FB64A2" w:rsidP="005513DE">
      <w:pPr>
        <w:numPr>
          <w:ilvl w:val="0"/>
          <w:numId w:val="16"/>
        </w:numPr>
        <w:tabs>
          <w:tab w:val="left" w:pos="284"/>
        </w:tabs>
        <w:ind w:left="0" w:firstLine="709"/>
        <w:jc w:val="both"/>
        <w:rPr>
          <w:color w:val="333333"/>
          <w:sz w:val="28"/>
          <w:szCs w:val="28"/>
        </w:rPr>
      </w:pPr>
      <w:r w:rsidRPr="005513DE">
        <w:rPr>
          <w:color w:val="333333"/>
          <w:sz w:val="28"/>
          <w:szCs w:val="28"/>
        </w:rPr>
        <w:t>уметь составить план обследования с учетом основного диагноза и сопутствующей патологии у данного больного;</w:t>
      </w:r>
    </w:p>
    <w:p w:rsidR="00FB64A2" w:rsidRPr="005513DE" w:rsidRDefault="00FB64A2" w:rsidP="005513DE">
      <w:pPr>
        <w:numPr>
          <w:ilvl w:val="0"/>
          <w:numId w:val="16"/>
        </w:numPr>
        <w:tabs>
          <w:tab w:val="left" w:pos="284"/>
        </w:tabs>
        <w:ind w:left="0" w:firstLine="709"/>
        <w:jc w:val="both"/>
        <w:rPr>
          <w:color w:val="333333"/>
          <w:sz w:val="28"/>
          <w:szCs w:val="28"/>
        </w:rPr>
      </w:pPr>
      <w:r w:rsidRPr="005513DE">
        <w:rPr>
          <w:color w:val="333333"/>
          <w:sz w:val="28"/>
          <w:szCs w:val="28"/>
        </w:rPr>
        <w:t>интерпретировать полученные данные лабораторного и инструментального обследования, оценить результаты консультаций врачами-специалистами,</w:t>
      </w:r>
    </w:p>
    <w:p w:rsidR="00FB64A2" w:rsidRPr="005513DE" w:rsidRDefault="00FB64A2" w:rsidP="005513DE">
      <w:pPr>
        <w:numPr>
          <w:ilvl w:val="0"/>
          <w:numId w:val="16"/>
        </w:numPr>
        <w:tabs>
          <w:tab w:val="left" w:pos="284"/>
        </w:tabs>
        <w:ind w:left="0" w:firstLine="709"/>
        <w:jc w:val="both"/>
        <w:rPr>
          <w:color w:val="333333"/>
          <w:sz w:val="28"/>
          <w:szCs w:val="28"/>
        </w:rPr>
      </w:pPr>
      <w:r w:rsidRPr="005513DE">
        <w:rPr>
          <w:color w:val="333333"/>
          <w:sz w:val="28"/>
          <w:szCs w:val="28"/>
        </w:rPr>
        <w:t>обосновать клинический диагноз, провести дифференциальный диагноз</w:t>
      </w:r>
    </w:p>
    <w:p w:rsidR="00FB64A2" w:rsidRPr="005513DE" w:rsidRDefault="00FB64A2" w:rsidP="005513DE">
      <w:pPr>
        <w:numPr>
          <w:ilvl w:val="0"/>
          <w:numId w:val="16"/>
        </w:numPr>
        <w:tabs>
          <w:tab w:val="left" w:pos="284"/>
        </w:tabs>
        <w:ind w:left="0" w:firstLine="709"/>
        <w:jc w:val="both"/>
        <w:rPr>
          <w:color w:val="333333"/>
          <w:sz w:val="28"/>
          <w:szCs w:val="28"/>
        </w:rPr>
      </w:pPr>
      <w:r w:rsidRPr="005513DE">
        <w:rPr>
          <w:color w:val="333333"/>
          <w:sz w:val="28"/>
          <w:szCs w:val="28"/>
        </w:rPr>
        <w:t xml:space="preserve">Назначить </w:t>
      </w:r>
      <w:proofErr w:type="gramStart"/>
      <w:r w:rsidRPr="005513DE">
        <w:rPr>
          <w:color w:val="333333"/>
          <w:sz w:val="28"/>
          <w:szCs w:val="28"/>
        </w:rPr>
        <w:t>лечение  и</w:t>
      </w:r>
      <w:proofErr w:type="gramEnd"/>
      <w:r w:rsidRPr="005513DE">
        <w:rPr>
          <w:color w:val="333333"/>
          <w:sz w:val="28"/>
          <w:szCs w:val="28"/>
        </w:rPr>
        <w:t xml:space="preserve"> дать оценку проводимой терапии, объяснить механизмы действия используемых лекарственных средств и их возможные побочные эффекты; </w:t>
      </w:r>
    </w:p>
    <w:p w:rsidR="00FB64A2" w:rsidRPr="005513DE" w:rsidRDefault="00FB64A2" w:rsidP="005513DE">
      <w:pPr>
        <w:numPr>
          <w:ilvl w:val="0"/>
          <w:numId w:val="16"/>
        </w:numPr>
        <w:tabs>
          <w:tab w:val="left" w:pos="284"/>
        </w:tabs>
        <w:ind w:left="0" w:firstLine="709"/>
        <w:jc w:val="both"/>
        <w:rPr>
          <w:color w:val="333333"/>
          <w:sz w:val="28"/>
          <w:szCs w:val="28"/>
        </w:rPr>
      </w:pPr>
      <w:r w:rsidRPr="005513DE">
        <w:rPr>
          <w:color w:val="333333"/>
          <w:sz w:val="28"/>
          <w:szCs w:val="28"/>
        </w:rPr>
        <w:t>определить прогноз и дальнейшие рекомендации больному при выписке из стационара;</w:t>
      </w:r>
    </w:p>
    <w:p w:rsidR="00FB64A2" w:rsidRPr="005513DE" w:rsidRDefault="00FB64A2" w:rsidP="005513DE">
      <w:pPr>
        <w:numPr>
          <w:ilvl w:val="0"/>
          <w:numId w:val="16"/>
        </w:numPr>
        <w:tabs>
          <w:tab w:val="left" w:pos="284"/>
        </w:tabs>
        <w:ind w:left="0" w:firstLine="709"/>
        <w:jc w:val="both"/>
        <w:rPr>
          <w:color w:val="333333"/>
          <w:sz w:val="28"/>
          <w:szCs w:val="28"/>
        </w:rPr>
      </w:pPr>
      <w:r w:rsidRPr="005513DE">
        <w:rPr>
          <w:color w:val="333333"/>
          <w:sz w:val="28"/>
          <w:szCs w:val="28"/>
        </w:rPr>
        <w:t xml:space="preserve"> правильно оформить историю болезни в соответствии с требованиями.</w:t>
      </w:r>
    </w:p>
    <w:p w:rsidR="00FB64A2" w:rsidRPr="005513DE" w:rsidRDefault="00FB64A2" w:rsidP="005513DE">
      <w:pPr>
        <w:ind w:firstLine="709"/>
        <w:jc w:val="both"/>
        <w:rPr>
          <w:color w:val="333333"/>
          <w:sz w:val="28"/>
          <w:szCs w:val="28"/>
        </w:rPr>
      </w:pPr>
      <w:proofErr w:type="gramStart"/>
      <w:r w:rsidRPr="005513DE">
        <w:rPr>
          <w:color w:val="333333"/>
          <w:sz w:val="28"/>
          <w:szCs w:val="28"/>
        </w:rPr>
        <w:t>Проверка  историй</w:t>
      </w:r>
      <w:proofErr w:type="gramEnd"/>
      <w:r w:rsidRPr="005513DE">
        <w:rPr>
          <w:color w:val="333333"/>
          <w:sz w:val="28"/>
          <w:szCs w:val="28"/>
        </w:rPr>
        <w:t xml:space="preserve"> болезни проводится в соответствии с расписанием КСР</w:t>
      </w:r>
    </w:p>
    <w:p w:rsidR="000466E0" w:rsidRPr="005513DE" w:rsidRDefault="000466E0" w:rsidP="005513DE">
      <w:pPr>
        <w:ind w:firstLine="709"/>
        <w:jc w:val="both"/>
        <w:outlineLvl w:val="0"/>
        <w:rPr>
          <w:sz w:val="28"/>
          <w:szCs w:val="28"/>
        </w:rPr>
      </w:pPr>
    </w:p>
    <w:p w:rsidR="00FB64A2" w:rsidRPr="005513DE" w:rsidRDefault="00FB64A2" w:rsidP="005513DE">
      <w:pPr>
        <w:tabs>
          <w:tab w:val="left" w:pos="284"/>
        </w:tabs>
        <w:ind w:firstLine="709"/>
        <w:jc w:val="center"/>
        <w:rPr>
          <w:b/>
          <w:sz w:val="28"/>
          <w:szCs w:val="28"/>
        </w:rPr>
      </w:pPr>
      <w:r w:rsidRPr="005513DE">
        <w:rPr>
          <w:b/>
          <w:sz w:val="28"/>
          <w:szCs w:val="28"/>
        </w:rPr>
        <w:t xml:space="preserve">Методические рекомендации </w:t>
      </w:r>
      <w:proofErr w:type="gramStart"/>
      <w:r w:rsidRPr="005513DE">
        <w:rPr>
          <w:b/>
          <w:sz w:val="28"/>
          <w:szCs w:val="28"/>
        </w:rPr>
        <w:t>по  выполнению</w:t>
      </w:r>
      <w:proofErr w:type="gramEnd"/>
      <w:r w:rsidRPr="005513DE">
        <w:rPr>
          <w:b/>
          <w:sz w:val="28"/>
          <w:szCs w:val="28"/>
        </w:rPr>
        <w:t xml:space="preserve"> практического задания - интерпретации  результатов инструментальных исследований у кардиологических больных.</w:t>
      </w:r>
    </w:p>
    <w:p w:rsidR="00FB64A2" w:rsidRPr="005513DE" w:rsidRDefault="00FB64A2" w:rsidP="005513DE">
      <w:pPr>
        <w:tabs>
          <w:tab w:val="left" w:pos="284"/>
        </w:tabs>
        <w:ind w:firstLine="709"/>
        <w:jc w:val="center"/>
        <w:rPr>
          <w:b/>
          <w:sz w:val="28"/>
          <w:szCs w:val="28"/>
        </w:rPr>
      </w:pPr>
    </w:p>
    <w:p w:rsidR="00FB64A2" w:rsidRPr="005513DE" w:rsidRDefault="00FB64A2" w:rsidP="005513DE">
      <w:pPr>
        <w:tabs>
          <w:tab w:val="left" w:pos="284"/>
        </w:tabs>
        <w:ind w:firstLine="709"/>
        <w:rPr>
          <w:sz w:val="28"/>
          <w:szCs w:val="28"/>
        </w:rPr>
      </w:pPr>
      <w:r w:rsidRPr="005513DE">
        <w:rPr>
          <w:sz w:val="28"/>
          <w:szCs w:val="28"/>
        </w:rPr>
        <w:t xml:space="preserve">Оценка результатов инструментальных исследований у больного является одной из составляющих практической деятельности ординатора в процессе диагностики, дифференциальной диагностики, выборе адекватной терапии и оценки ее эффективности. Представляет собой совокупность развернутых </w:t>
      </w:r>
      <w:proofErr w:type="gramStart"/>
      <w:r w:rsidRPr="005513DE">
        <w:rPr>
          <w:sz w:val="28"/>
          <w:szCs w:val="28"/>
        </w:rPr>
        <w:t>письменных  ответов</w:t>
      </w:r>
      <w:proofErr w:type="gramEnd"/>
      <w:r w:rsidRPr="005513DE">
        <w:rPr>
          <w:sz w:val="28"/>
          <w:szCs w:val="28"/>
        </w:rPr>
        <w:t>.</w:t>
      </w:r>
    </w:p>
    <w:p w:rsidR="00FB64A2" w:rsidRPr="005513DE" w:rsidRDefault="00FB64A2" w:rsidP="005513DE">
      <w:pPr>
        <w:tabs>
          <w:tab w:val="left" w:pos="284"/>
        </w:tabs>
        <w:ind w:firstLine="709"/>
        <w:jc w:val="center"/>
        <w:rPr>
          <w:i/>
          <w:sz w:val="28"/>
          <w:szCs w:val="28"/>
        </w:rPr>
      </w:pPr>
      <w:r w:rsidRPr="005513DE">
        <w:rPr>
          <w:i/>
          <w:sz w:val="28"/>
          <w:szCs w:val="28"/>
        </w:rPr>
        <w:t>Алгоритм подготовки к выполнению практического задания:</w:t>
      </w:r>
    </w:p>
    <w:p w:rsidR="00FB64A2" w:rsidRPr="005513DE" w:rsidRDefault="00FB64A2" w:rsidP="005513DE">
      <w:pPr>
        <w:tabs>
          <w:tab w:val="left" w:pos="284"/>
        </w:tabs>
        <w:ind w:firstLine="709"/>
        <w:jc w:val="center"/>
        <w:rPr>
          <w:i/>
          <w:sz w:val="28"/>
          <w:szCs w:val="28"/>
          <w:u w:val="single"/>
        </w:rPr>
      </w:pPr>
    </w:p>
    <w:p w:rsidR="00FB64A2" w:rsidRPr="005513DE" w:rsidRDefault="00FB64A2" w:rsidP="005513DE">
      <w:pPr>
        <w:tabs>
          <w:tab w:val="left" w:pos="142"/>
          <w:tab w:val="left" w:pos="284"/>
        </w:tabs>
        <w:ind w:firstLine="709"/>
        <w:jc w:val="both"/>
        <w:rPr>
          <w:sz w:val="28"/>
          <w:szCs w:val="28"/>
        </w:rPr>
      </w:pPr>
      <w:r w:rsidRPr="005513DE">
        <w:rPr>
          <w:sz w:val="28"/>
          <w:szCs w:val="28"/>
        </w:rPr>
        <w:t>-изучение конспектов лекций, раскрывающих материал.</w:t>
      </w:r>
    </w:p>
    <w:p w:rsidR="00FB64A2" w:rsidRPr="005513DE" w:rsidRDefault="00FB64A2" w:rsidP="005513DE">
      <w:pPr>
        <w:tabs>
          <w:tab w:val="left" w:pos="142"/>
          <w:tab w:val="left" w:pos="284"/>
        </w:tabs>
        <w:ind w:firstLine="709"/>
        <w:jc w:val="both"/>
        <w:rPr>
          <w:sz w:val="28"/>
          <w:szCs w:val="28"/>
        </w:rPr>
      </w:pPr>
      <w:r w:rsidRPr="005513DE">
        <w:rPr>
          <w:sz w:val="28"/>
          <w:szCs w:val="28"/>
        </w:rPr>
        <w:t>-повторение учебного материала, полученного при подготовке к практическим занятиям и во время их проведения;</w:t>
      </w:r>
    </w:p>
    <w:p w:rsidR="00FB64A2" w:rsidRPr="005513DE" w:rsidRDefault="00FB64A2" w:rsidP="005513DE">
      <w:pPr>
        <w:tabs>
          <w:tab w:val="left" w:pos="142"/>
          <w:tab w:val="left" w:pos="284"/>
        </w:tabs>
        <w:ind w:firstLine="709"/>
        <w:jc w:val="both"/>
        <w:rPr>
          <w:sz w:val="28"/>
          <w:szCs w:val="28"/>
        </w:rPr>
      </w:pPr>
      <w:r w:rsidRPr="005513DE">
        <w:rPr>
          <w:sz w:val="28"/>
          <w:szCs w:val="28"/>
        </w:rPr>
        <w:t xml:space="preserve">-изучение дополнительной литературы, в которой конкретизируется содержание проверяемых знаний; </w:t>
      </w:r>
    </w:p>
    <w:p w:rsidR="00FB64A2" w:rsidRPr="005513DE" w:rsidRDefault="00FB64A2" w:rsidP="005513DE">
      <w:pPr>
        <w:tabs>
          <w:tab w:val="left" w:pos="142"/>
          <w:tab w:val="left" w:pos="284"/>
        </w:tabs>
        <w:ind w:firstLine="709"/>
        <w:jc w:val="both"/>
        <w:rPr>
          <w:sz w:val="28"/>
          <w:szCs w:val="28"/>
        </w:rPr>
      </w:pPr>
      <w:r w:rsidRPr="005513DE">
        <w:rPr>
          <w:sz w:val="28"/>
          <w:szCs w:val="28"/>
        </w:rPr>
        <w:t xml:space="preserve">-составление в письменной форме ответов на поставленные в каждом конкретном </w:t>
      </w:r>
      <w:proofErr w:type="gramStart"/>
      <w:r w:rsidRPr="005513DE">
        <w:rPr>
          <w:sz w:val="28"/>
          <w:szCs w:val="28"/>
        </w:rPr>
        <w:t>исследовании  вопросы</w:t>
      </w:r>
      <w:proofErr w:type="gramEnd"/>
      <w:r w:rsidRPr="005513DE">
        <w:rPr>
          <w:sz w:val="28"/>
          <w:szCs w:val="28"/>
        </w:rPr>
        <w:t xml:space="preserve">; </w:t>
      </w:r>
    </w:p>
    <w:p w:rsidR="00FB64A2" w:rsidRPr="005513DE" w:rsidRDefault="00FB64A2" w:rsidP="005513DE">
      <w:pPr>
        <w:tabs>
          <w:tab w:val="left" w:pos="142"/>
          <w:tab w:val="left" w:pos="284"/>
        </w:tabs>
        <w:ind w:firstLine="709"/>
        <w:jc w:val="both"/>
        <w:rPr>
          <w:sz w:val="28"/>
          <w:szCs w:val="28"/>
        </w:rPr>
      </w:pPr>
    </w:p>
    <w:p w:rsidR="00FB64A2" w:rsidRPr="005513DE" w:rsidRDefault="00FB64A2" w:rsidP="005513DE">
      <w:pPr>
        <w:tabs>
          <w:tab w:val="left" w:pos="284"/>
        </w:tabs>
        <w:ind w:firstLine="709"/>
        <w:jc w:val="center"/>
        <w:rPr>
          <w:i/>
          <w:sz w:val="28"/>
          <w:szCs w:val="28"/>
        </w:rPr>
      </w:pPr>
      <w:r w:rsidRPr="005513DE">
        <w:rPr>
          <w:i/>
          <w:sz w:val="28"/>
          <w:szCs w:val="28"/>
        </w:rPr>
        <w:t>Алгоритмы выполнения отдельных практических заданий:</w:t>
      </w:r>
    </w:p>
    <w:p w:rsidR="00FB64A2" w:rsidRPr="005513DE" w:rsidRDefault="00FB64A2" w:rsidP="005513DE">
      <w:pPr>
        <w:tabs>
          <w:tab w:val="left" w:pos="426"/>
        </w:tabs>
        <w:ind w:firstLine="709"/>
        <w:jc w:val="center"/>
        <w:rPr>
          <w:b/>
          <w:color w:val="000000"/>
          <w:sz w:val="28"/>
          <w:szCs w:val="28"/>
          <w:u w:val="single"/>
        </w:rPr>
      </w:pPr>
    </w:p>
    <w:p w:rsidR="00FB64A2" w:rsidRPr="005513DE" w:rsidRDefault="00FB64A2" w:rsidP="005513DE">
      <w:pPr>
        <w:tabs>
          <w:tab w:val="left" w:pos="426"/>
        </w:tabs>
        <w:ind w:firstLine="709"/>
        <w:jc w:val="center"/>
        <w:rPr>
          <w:b/>
          <w:color w:val="000000"/>
          <w:sz w:val="28"/>
          <w:szCs w:val="28"/>
          <w:u w:val="single"/>
        </w:rPr>
      </w:pPr>
      <w:r w:rsidRPr="005513DE">
        <w:rPr>
          <w:b/>
          <w:color w:val="000000"/>
          <w:sz w:val="28"/>
          <w:szCs w:val="28"/>
          <w:u w:val="single"/>
        </w:rPr>
        <w:t xml:space="preserve">АЛГОРИТМ диагностического поиска, постановки </w:t>
      </w:r>
      <w:proofErr w:type="gramStart"/>
      <w:r w:rsidRPr="005513DE">
        <w:rPr>
          <w:b/>
          <w:color w:val="000000"/>
          <w:sz w:val="28"/>
          <w:szCs w:val="28"/>
          <w:u w:val="single"/>
        </w:rPr>
        <w:t>диагноза,  проведения</w:t>
      </w:r>
      <w:proofErr w:type="gramEnd"/>
      <w:r w:rsidRPr="005513DE">
        <w:rPr>
          <w:b/>
          <w:color w:val="000000"/>
          <w:sz w:val="28"/>
          <w:szCs w:val="28"/>
          <w:u w:val="single"/>
        </w:rPr>
        <w:t xml:space="preserve"> дифференциального диагноза, выбора тактики лечения курируемого пациента.</w:t>
      </w:r>
    </w:p>
    <w:p w:rsidR="00FB64A2" w:rsidRPr="005513DE" w:rsidRDefault="00FB64A2" w:rsidP="005513DE">
      <w:pPr>
        <w:pStyle w:val="aa"/>
        <w:widowControl w:val="0"/>
        <w:numPr>
          <w:ilvl w:val="0"/>
          <w:numId w:val="20"/>
        </w:numPr>
        <w:tabs>
          <w:tab w:val="left" w:pos="426"/>
        </w:tabs>
        <w:autoSpaceDE w:val="0"/>
        <w:autoSpaceDN w:val="0"/>
        <w:adjustRightInd w:val="0"/>
        <w:ind w:left="0" w:firstLine="709"/>
        <w:contextualSpacing/>
        <w:jc w:val="both"/>
        <w:rPr>
          <w:sz w:val="28"/>
          <w:szCs w:val="28"/>
        </w:rPr>
      </w:pPr>
      <w:r w:rsidRPr="005513DE">
        <w:rPr>
          <w:sz w:val="28"/>
          <w:szCs w:val="28"/>
        </w:rPr>
        <w:lastRenderedPageBreak/>
        <w:t>Заподозрить на основании жалоб больного, анамнеза болезни и жизни основное заболевание у больного.</w:t>
      </w:r>
    </w:p>
    <w:p w:rsidR="00FB64A2" w:rsidRPr="005513DE" w:rsidRDefault="00FB64A2" w:rsidP="005513DE">
      <w:pPr>
        <w:pStyle w:val="aa"/>
        <w:widowControl w:val="0"/>
        <w:numPr>
          <w:ilvl w:val="0"/>
          <w:numId w:val="20"/>
        </w:numPr>
        <w:tabs>
          <w:tab w:val="left" w:pos="426"/>
        </w:tabs>
        <w:autoSpaceDE w:val="0"/>
        <w:autoSpaceDN w:val="0"/>
        <w:adjustRightInd w:val="0"/>
        <w:ind w:left="0" w:firstLine="709"/>
        <w:contextualSpacing/>
        <w:jc w:val="both"/>
        <w:rPr>
          <w:i/>
          <w:sz w:val="28"/>
          <w:szCs w:val="28"/>
        </w:rPr>
      </w:pPr>
      <w:r w:rsidRPr="005513DE">
        <w:rPr>
          <w:sz w:val="28"/>
          <w:szCs w:val="28"/>
        </w:rPr>
        <w:t xml:space="preserve">Провести </w:t>
      </w:r>
      <w:proofErr w:type="spellStart"/>
      <w:r w:rsidRPr="005513DE">
        <w:rPr>
          <w:sz w:val="28"/>
          <w:szCs w:val="28"/>
        </w:rPr>
        <w:t>физикальное</w:t>
      </w:r>
      <w:proofErr w:type="spellEnd"/>
      <w:r w:rsidRPr="005513DE">
        <w:rPr>
          <w:sz w:val="28"/>
          <w:szCs w:val="28"/>
        </w:rPr>
        <w:t xml:space="preserve"> обследование пациента.</w:t>
      </w:r>
    </w:p>
    <w:p w:rsidR="00FB64A2" w:rsidRPr="005513DE" w:rsidRDefault="00FB64A2" w:rsidP="005513DE">
      <w:pPr>
        <w:pStyle w:val="aa"/>
        <w:widowControl w:val="0"/>
        <w:numPr>
          <w:ilvl w:val="0"/>
          <w:numId w:val="20"/>
        </w:numPr>
        <w:tabs>
          <w:tab w:val="left" w:pos="426"/>
        </w:tabs>
        <w:autoSpaceDE w:val="0"/>
        <w:autoSpaceDN w:val="0"/>
        <w:adjustRightInd w:val="0"/>
        <w:ind w:left="0" w:firstLine="709"/>
        <w:contextualSpacing/>
        <w:jc w:val="both"/>
        <w:rPr>
          <w:sz w:val="28"/>
          <w:szCs w:val="28"/>
        </w:rPr>
      </w:pPr>
      <w:r w:rsidRPr="005513DE">
        <w:rPr>
          <w:sz w:val="28"/>
          <w:szCs w:val="28"/>
        </w:rPr>
        <w:t>Составить программу лабораторно- инструментального обследования пациента для уточнения основного заболевания, определения особенностей его течения, стадии процесса, степени тяжести, наличия осложнений. Интерпретировать полученные результаты.</w:t>
      </w:r>
    </w:p>
    <w:p w:rsidR="00FB64A2" w:rsidRPr="005513DE" w:rsidRDefault="00FB64A2" w:rsidP="005513DE">
      <w:pPr>
        <w:pStyle w:val="aa"/>
        <w:widowControl w:val="0"/>
        <w:numPr>
          <w:ilvl w:val="0"/>
          <w:numId w:val="20"/>
        </w:numPr>
        <w:tabs>
          <w:tab w:val="left" w:pos="426"/>
        </w:tabs>
        <w:autoSpaceDE w:val="0"/>
        <w:autoSpaceDN w:val="0"/>
        <w:adjustRightInd w:val="0"/>
        <w:ind w:left="0" w:firstLine="709"/>
        <w:contextualSpacing/>
        <w:jc w:val="both"/>
        <w:rPr>
          <w:sz w:val="28"/>
          <w:szCs w:val="28"/>
        </w:rPr>
      </w:pPr>
      <w:r w:rsidRPr="005513DE">
        <w:rPr>
          <w:sz w:val="28"/>
          <w:szCs w:val="28"/>
        </w:rPr>
        <w:t>Сформулировать клинический диагноз, обосновать его и детализировать согласно современной классификации.</w:t>
      </w:r>
    </w:p>
    <w:p w:rsidR="00FB64A2" w:rsidRPr="005513DE" w:rsidRDefault="00FB64A2" w:rsidP="005513DE">
      <w:pPr>
        <w:pStyle w:val="aa"/>
        <w:widowControl w:val="0"/>
        <w:numPr>
          <w:ilvl w:val="0"/>
          <w:numId w:val="20"/>
        </w:numPr>
        <w:tabs>
          <w:tab w:val="left" w:pos="426"/>
        </w:tabs>
        <w:autoSpaceDE w:val="0"/>
        <w:autoSpaceDN w:val="0"/>
        <w:adjustRightInd w:val="0"/>
        <w:ind w:left="0" w:firstLine="709"/>
        <w:contextualSpacing/>
        <w:jc w:val="both"/>
        <w:rPr>
          <w:i/>
          <w:sz w:val="28"/>
          <w:szCs w:val="28"/>
        </w:rPr>
      </w:pPr>
      <w:r w:rsidRPr="005513DE">
        <w:rPr>
          <w:sz w:val="28"/>
          <w:szCs w:val="28"/>
        </w:rPr>
        <w:t>Провести дифференциальную диагностику болезни с заболеваниями со схожими основными синдромами.</w:t>
      </w:r>
    </w:p>
    <w:p w:rsidR="00FB64A2" w:rsidRPr="005513DE" w:rsidRDefault="00FB64A2" w:rsidP="005513DE">
      <w:pPr>
        <w:pStyle w:val="aa"/>
        <w:widowControl w:val="0"/>
        <w:numPr>
          <w:ilvl w:val="0"/>
          <w:numId w:val="20"/>
        </w:numPr>
        <w:tabs>
          <w:tab w:val="left" w:pos="426"/>
          <w:tab w:val="left" w:pos="851"/>
        </w:tabs>
        <w:autoSpaceDE w:val="0"/>
        <w:autoSpaceDN w:val="0"/>
        <w:adjustRightInd w:val="0"/>
        <w:ind w:left="0" w:firstLine="709"/>
        <w:contextualSpacing/>
        <w:jc w:val="both"/>
        <w:rPr>
          <w:sz w:val="28"/>
          <w:szCs w:val="28"/>
        </w:rPr>
      </w:pPr>
      <w:r w:rsidRPr="005513DE">
        <w:rPr>
          <w:sz w:val="28"/>
          <w:szCs w:val="28"/>
        </w:rPr>
        <w:t xml:space="preserve">Определить тактику лечения конкретного курируемого пациента. </w:t>
      </w:r>
      <w:proofErr w:type="gramStart"/>
      <w:r w:rsidRPr="005513DE">
        <w:rPr>
          <w:sz w:val="28"/>
          <w:szCs w:val="28"/>
        </w:rPr>
        <w:t>Выбрать  наиболее</w:t>
      </w:r>
      <w:proofErr w:type="gramEnd"/>
      <w:r w:rsidRPr="005513DE">
        <w:rPr>
          <w:sz w:val="28"/>
          <w:szCs w:val="28"/>
        </w:rPr>
        <w:t xml:space="preserve">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пациента. Определить возможные побочные действия </w:t>
      </w:r>
      <w:proofErr w:type="gramStart"/>
      <w:r w:rsidRPr="005513DE">
        <w:rPr>
          <w:sz w:val="28"/>
          <w:szCs w:val="28"/>
        </w:rPr>
        <w:t>избранных  препаратов</w:t>
      </w:r>
      <w:proofErr w:type="gramEnd"/>
      <w:r w:rsidRPr="005513DE">
        <w:rPr>
          <w:sz w:val="28"/>
          <w:szCs w:val="28"/>
        </w:rPr>
        <w:t xml:space="preserve">, методы контроля, профилактики и коррекции. </w:t>
      </w:r>
    </w:p>
    <w:p w:rsidR="00FB64A2" w:rsidRPr="005513DE" w:rsidRDefault="00FB64A2" w:rsidP="005513DE">
      <w:pPr>
        <w:ind w:firstLine="709"/>
        <w:rPr>
          <w:sz w:val="28"/>
          <w:szCs w:val="28"/>
        </w:rPr>
      </w:pPr>
      <w:r w:rsidRPr="005513DE">
        <w:rPr>
          <w:sz w:val="28"/>
          <w:szCs w:val="28"/>
        </w:rPr>
        <w:t>Оформить медицинскую документацию: клиническую историю болезни, листы назначений, экстренные извещения и т.д.</w:t>
      </w:r>
    </w:p>
    <w:p w:rsidR="00D05FD2" w:rsidRPr="005513DE" w:rsidRDefault="00D05FD2" w:rsidP="005513DE">
      <w:pPr>
        <w:tabs>
          <w:tab w:val="left" w:pos="284"/>
        </w:tabs>
        <w:ind w:firstLine="709"/>
        <w:rPr>
          <w:b/>
          <w:i/>
          <w:sz w:val="28"/>
          <w:szCs w:val="28"/>
          <w:u w:val="single"/>
        </w:rPr>
      </w:pPr>
    </w:p>
    <w:p w:rsidR="00D05FD2" w:rsidRPr="005513DE" w:rsidRDefault="00D05FD2" w:rsidP="005513DE">
      <w:pPr>
        <w:tabs>
          <w:tab w:val="left" w:pos="284"/>
        </w:tabs>
        <w:ind w:firstLine="709"/>
        <w:rPr>
          <w:b/>
          <w:i/>
          <w:sz w:val="28"/>
          <w:szCs w:val="28"/>
          <w:u w:val="single"/>
        </w:rPr>
      </w:pPr>
      <w:r w:rsidRPr="005513DE">
        <w:rPr>
          <w:b/>
          <w:i/>
          <w:sz w:val="28"/>
          <w:szCs w:val="28"/>
          <w:u w:val="single"/>
        </w:rPr>
        <w:t>АЛГОРИТМ Оценки лабораторных анализов</w:t>
      </w:r>
    </w:p>
    <w:p w:rsidR="00D05FD2" w:rsidRPr="005513DE" w:rsidRDefault="00D05FD2" w:rsidP="005513DE">
      <w:pPr>
        <w:tabs>
          <w:tab w:val="left" w:pos="284"/>
        </w:tabs>
        <w:ind w:firstLine="709"/>
        <w:rPr>
          <w:sz w:val="28"/>
          <w:szCs w:val="28"/>
        </w:rPr>
      </w:pPr>
      <w:r w:rsidRPr="005513DE">
        <w:rPr>
          <w:sz w:val="28"/>
          <w:szCs w:val="28"/>
        </w:rPr>
        <w:t>Уточнение ФИО, возраста, пола, даты и времени исследования пациента, клинического диагноза</w:t>
      </w:r>
    </w:p>
    <w:p w:rsidR="00D05FD2" w:rsidRPr="005513DE" w:rsidRDefault="00D05FD2" w:rsidP="005513DE">
      <w:pPr>
        <w:tabs>
          <w:tab w:val="left" w:pos="284"/>
        </w:tabs>
        <w:ind w:firstLine="709"/>
        <w:rPr>
          <w:sz w:val="28"/>
          <w:szCs w:val="28"/>
        </w:rPr>
      </w:pPr>
      <w:r w:rsidRPr="005513DE">
        <w:rPr>
          <w:sz w:val="28"/>
          <w:szCs w:val="28"/>
        </w:rPr>
        <w:t>Уточнение вида биоматериала</w:t>
      </w:r>
    </w:p>
    <w:p w:rsidR="00D05FD2" w:rsidRPr="005513DE" w:rsidRDefault="00D05FD2" w:rsidP="005513DE">
      <w:pPr>
        <w:tabs>
          <w:tab w:val="left" w:pos="284"/>
        </w:tabs>
        <w:ind w:firstLine="709"/>
        <w:rPr>
          <w:sz w:val="28"/>
          <w:szCs w:val="28"/>
        </w:rPr>
      </w:pPr>
      <w:r w:rsidRPr="005513DE">
        <w:rPr>
          <w:sz w:val="28"/>
          <w:szCs w:val="28"/>
        </w:rPr>
        <w:t xml:space="preserve">Оценка соответствия объема назначенного и выполненного исследования </w:t>
      </w:r>
    </w:p>
    <w:p w:rsidR="00D05FD2" w:rsidRPr="005513DE" w:rsidRDefault="00D05FD2" w:rsidP="005513DE">
      <w:pPr>
        <w:tabs>
          <w:tab w:val="left" w:pos="284"/>
        </w:tabs>
        <w:ind w:firstLine="709"/>
        <w:rPr>
          <w:sz w:val="28"/>
          <w:szCs w:val="28"/>
        </w:rPr>
      </w:pPr>
      <w:r w:rsidRPr="005513DE">
        <w:rPr>
          <w:sz w:val="28"/>
          <w:szCs w:val="28"/>
        </w:rPr>
        <w:t>Оценка величины изучаемых параметров</w:t>
      </w:r>
    </w:p>
    <w:p w:rsidR="00D05FD2" w:rsidRPr="005513DE" w:rsidRDefault="00D05FD2" w:rsidP="005513DE">
      <w:pPr>
        <w:tabs>
          <w:tab w:val="left" w:pos="284"/>
        </w:tabs>
        <w:ind w:firstLine="709"/>
        <w:rPr>
          <w:sz w:val="28"/>
          <w:szCs w:val="28"/>
        </w:rPr>
      </w:pPr>
      <w:r w:rsidRPr="005513DE">
        <w:rPr>
          <w:sz w:val="28"/>
          <w:szCs w:val="28"/>
        </w:rPr>
        <w:t>Сопоставление величин полученных результатов с нормальными (должными) показателями</w:t>
      </w:r>
    </w:p>
    <w:p w:rsidR="00D05FD2" w:rsidRPr="005513DE" w:rsidRDefault="00D05FD2" w:rsidP="005513DE">
      <w:pPr>
        <w:tabs>
          <w:tab w:val="left" w:pos="284"/>
        </w:tabs>
        <w:ind w:firstLine="709"/>
        <w:rPr>
          <w:sz w:val="28"/>
          <w:szCs w:val="28"/>
        </w:rPr>
      </w:pPr>
      <w:proofErr w:type="gramStart"/>
      <w:r w:rsidRPr="005513DE">
        <w:rPr>
          <w:sz w:val="28"/>
          <w:szCs w:val="28"/>
        </w:rPr>
        <w:t>Оценка  и</w:t>
      </w:r>
      <w:proofErr w:type="gramEnd"/>
      <w:r w:rsidRPr="005513DE">
        <w:rPr>
          <w:sz w:val="28"/>
          <w:szCs w:val="28"/>
        </w:rPr>
        <w:t xml:space="preserve"> характеристика выявленных отклонений от нормы</w:t>
      </w:r>
    </w:p>
    <w:p w:rsidR="00D05FD2" w:rsidRPr="005513DE" w:rsidRDefault="00D05FD2" w:rsidP="005513DE">
      <w:pPr>
        <w:tabs>
          <w:tab w:val="left" w:pos="284"/>
        </w:tabs>
        <w:ind w:firstLine="709"/>
        <w:rPr>
          <w:sz w:val="28"/>
          <w:szCs w:val="28"/>
        </w:rPr>
      </w:pPr>
      <w:r w:rsidRPr="005513DE">
        <w:rPr>
          <w:sz w:val="28"/>
          <w:szCs w:val="28"/>
        </w:rPr>
        <w:t>Комплексная оценка лабораторного анализа</w:t>
      </w:r>
    </w:p>
    <w:p w:rsidR="00D05FD2" w:rsidRPr="005513DE" w:rsidRDefault="00D05FD2" w:rsidP="005513DE">
      <w:pPr>
        <w:tabs>
          <w:tab w:val="left" w:pos="284"/>
        </w:tabs>
        <w:ind w:firstLine="709"/>
        <w:rPr>
          <w:sz w:val="28"/>
          <w:szCs w:val="28"/>
        </w:rPr>
      </w:pPr>
      <w:r w:rsidRPr="005513DE">
        <w:rPr>
          <w:sz w:val="28"/>
          <w:szCs w:val="28"/>
        </w:rPr>
        <w:t>Сопоставление с клинической картиной заболевания</w:t>
      </w:r>
    </w:p>
    <w:p w:rsidR="00D05FD2" w:rsidRPr="005513DE" w:rsidRDefault="00D05FD2" w:rsidP="005513DE">
      <w:pPr>
        <w:tabs>
          <w:tab w:val="left" w:pos="284"/>
        </w:tabs>
        <w:ind w:firstLine="709"/>
        <w:rPr>
          <w:sz w:val="28"/>
          <w:szCs w:val="28"/>
        </w:rPr>
      </w:pPr>
      <w:r w:rsidRPr="005513DE">
        <w:rPr>
          <w:sz w:val="28"/>
          <w:szCs w:val="28"/>
        </w:rPr>
        <w:t>Предположительный диагноз</w:t>
      </w:r>
    </w:p>
    <w:p w:rsidR="00FB64A2" w:rsidRPr="005513DE" w:rsidRDefault="00FB64A2" w:rsidP="005513DE">
      <w:pPr>
        <w:tabs>
          <w:tab w:val="left" w:pos="284"/>
        </w:tabs>
        <w:ind w:firstLine="709"/>
        <w:jc w:val="center"/>
        <w:rPr>
          <w:i/>
          <w:sz w:val="28"/>
          <w:szCs w:val="28"/>
        </w:rPr>
      </w:pPr>
    </w:p>
    <w:p w:rsidR="00FB64A2" w:rsidRPr="005513DE" w:rsidRDefault="00FB64A2" w:rsidP="005513DE">
      <w:pPr>
        <w:tabs>
          <w:tab w:val="left" w:pos="284"/>
        </w:tabs>
        <w:ind w:firstLine="709"/>
        <w:rPr>
          <w:i/>
          <w:sz w:val="28"/>
          <w:szCs w:val="28"/>
          <w:u w:val="single"/>
        </w:rPr>
      </w:pPr>
      <w:r w:rsidRPr="005513DE">
        <w:rPr>
          <w:b/>
          <w:i/>
          <w:sz w:val="28"/>
          <w:szCs w:val="28"/>
          <w:u w:val="single"/>
        </w:rPr>
        <w:t>АЛГОРИТМ интерпретации ЭКГ:</w:t>
      </w:r>
      <w:r w:rsidR="005513DE">
        <w:rPr>
          <w:b/>
          <w:i/>
          <w:sz w:val="28"/>
          <w:szCs w:val="28"/>
          <w:u w:val="single"/>
        </w:rPr>
        <w:t xml:space="preserve"> </w:t>
      </w:r>
      <w:r w:rsidRPr="005513DE">
        <w:rPr>
          <w:b/>
          <w:i/>
          <w:sz w:val="28"/>
          <w:szCs w:val="28"/>
          <w:u w:val="single"/>
        </w:rPr>
        <w:t>провести регистрацию ЭКГ,</w:t>
      </w:r>
      <w:r w:rsidR="005513DE">
        <w:rPr>
          <w:b/>
          <w:i/>
          <w:sz w:val="28"/>
          <w:szCs w:val="28"/>
          <w:u w:val="single"/>
        </w:rPr>
        <w:t xml:space="preserve"> </w:t>
      </w:r>
      <w:r w:rsidRPr="005513DE">
        <w:rPr>
          <w:b/>
          <w:i/>
          <w:sz w:val="28"/>
          <w:szCs w:val="28"/>
          <w:u w:val="single"/>
        </w:rPr>
        <w:t>оценить</w:t>
      </w:r>
      <w:r w:rsidR="005513DE">
        <w:rPr>
          <w:b/>
          <w:i/>
          <w:sz w:val="28"/>
          <w:szCs w:val="28"/>
          <w:u w:val="single"/>
        </w:rPr>
        <w:t xml:space="preserve"> </w:t>
      </w:r>
      <w:r w:rsidRPr="005513DE">
        <w:rPr>
          <w:b/>
          <w:i/>
          <w:sz w:val="28"/>
          <w:szCs w:val="28"/>
          <w:u w:val="single"/>
        </w:rPr>
        <w:t>результаты:</w:t>
      </w:r>
    </w:p>
    <w:p w:rsidR="00FB64A2" w:rsidRPr="005513DE" w:rsidRDefault="00FB64A2" w:rsidP="005513DE">
      <w:pPr>
        <w:pStyle w:val="aa"/>
        <w:numPr>
          <w:ilvl w:val="0"/>
          <w:numId w:val="17"/>
        </w:numPr>
        <w:tabs>
          <w:tab w:val="left" w:pos="284"/>
        </w:tabs>
        <w:ind w:left="0" w:firstLine="709"/>
        <w:contextualSpacing/>
        <w:rPr>
          <w:sz w:val="28"/>
          <w:szCs w:val="28"/>
        </w:rPr>
      </w:pPr>
      <w:r w:rsidRPr="005513DE">
        <w:rPr>
          <w:sz w:val="28"/>
          <w:szCs w:val="28"/>
        </w:rPr>
        <w:t>Уточнить: возраст, пол пациента, клинический диагноз,</w:t>
      </w:r>
    </w:p>
    <w:p w:rsidR="00FB64A2" w:rsidRPr="005513DE" w:rsidRDefault="00FB64A2" w:rsidP="005513DE">
      <w:pPr>
        <w:pStyle w:val="aa"/>
        <w:numPr>
          <w:ilvl w:val="0"/>
          <w:numId w:val="17"/>
        </w:numPr>
        <w:tabs>
          <w:tab w:val="left" w:pos="284"/>
        </w:tabs>
        <w:ind w:left="0" w:firstLine="709"/>
        <w:contextualSpacing/>
        <w:rPr>
          <w:sz w:val="28"/>
          <w:szCs w:val="28"/>
        </w:rPr>
      </w:pPr>
      <w:r w:rsidRPr="005513DE">
        <w:rPr>
          <w:sz w:val="28"/>
          <w:szCs w:val="28"/>
        </w:rPr>
        <w:t>определить положение ЭОС,</w:t>
      </w:r>
    </w:p>
    <w:p w:rsidR="00FB64A2" w:rsidRPr="005513DE" w:rsidRDefault="00FB64A2" w:rsidP="005513DE">
      <w:pPr>
        <w:ind w:firstLine="709"/>
        <w:jc w:val="both"/>
        <w:rPr>
          <w:sz w:val="28"/>
          <w:szCs w:val="28"/>
        </w:rPr>
      </w:pPr>
      <w:r w:rsidRPr="005513DE">
        <w:rPr>
          <w:sz w:val="28"/>
          <w:szCs w:val="28"/>
        </w:rPr>
        <w:t xml:space="preserve">провести анализ продолжительности </w:t>
      </w:r>
      <w:proofErr w:type="spellStart"/>
      <w:r w:rsidRPr="005513DE">
        <w:rPr>
          <w:sz w:val="28"/>
          <w:szCs w:val="28"/>
        </w:rPr>
        <w:t>внутрицикловых</w:t>
      </w:r>
      <w:proofErr w:type="spellEnd"/>
      <w:r w:rsidRPr="005513DE">
        <w:rPr>
          <w:sz w:val="28"/>
          <w:szCs w:val="28"/>
        </w:rPr>
        <w:t xml:space="preserve"> интервалов ЭКГ -зубцов, сегментов, интервалов (анализ предсердного зубца Р,  анализ желудочкового комплекса QRS-T, анализ комплекса QRS, анализ сегмента RS-T, анализ зубца T, анализ интервала Q-T), сопоставить   их с нормативами продолжительности элементов ЭКГ,</w:t>
      </w:r>
    </w:p>
    <w:p w:rsidR="00FB64A2" w:rsidRPr="005513DE" w:rsidRDefault="00FB64A2" w:rsidP="005513DE">
      <w:pPr>
        <w:pStyle w:val="aa"/>
        <w:numPr>
          <w:ilvl w:val="0"/>
          <w:numId w:val="17"/>
        </w:numPr>
        <w:tabs>
          <w:tab w:val="left" w:pos="284"/>
        </w:tabs>
        <w:ind w:left="0" w:firstLine="709"/>
        <w:contextualSpacing/>
        <w:rPr>
          <w:sz w:val="28"/>
          <w:szCs w:val="28"/>
        </w:rPr>
      </w:pPr>
      <w:r w:rsidRPr="005513DE">
        <w:rPr>
          <w:sz w:val="28"/>
          <w:szCs w:val="28"/>
        </w:rPr>
        <w:t>провести амплитудный анализ ЭКГ, определить амплитуды зубцов,</w:t>
      </w:r>
    </w:p>
    <w:p w:rsidR="00FB64A2" w:rsidRPr="005513DE" w:rsidRDefault="00FB64A2" w:rsidP="005513DE">
      <w:pPr>
        <w:pStyle w:val="aa"/>
        <w:numPr>
          <w:ilvl w:val="0"/>
          <w:numId w:val="17"/>
        </w:numPr>
        <w:tabs>
          <w:tab w:val="left" w:pos="284"/>
        </w:tabs>
        <w:ind w:left="0" w:firstLine="709"/>
        <w:contextualSpacing/>
        <w:rPr>
          <w:sz w:val="28"/>
          <w:szCs w:val="28"/>
        </w:rPr>
      </w:pPr>
      <w:r w:rsidRPr="005513DE">
        <w:rPr>
          <w:sz w:val="28"/>
          <w:szCs w:val="28"/>
        </w:rPr>
        <w:t xml:space="preserve">оценить состояние </w:t>
      </w:r>
      <w:proofErr w:type="spellStart"/>
      <w:r w:rsidRPr="005513DE">
        <w:rPr>
          <w:sz w:val="28"/>
          <w:szCs w:val="28"/>
        </w:rPr>
        <w:t>изоэлекторической</w:t>
      </w:r>
      <w:proofErr w:type="spellEnd"/>
      <w:r w:rsidRPr="005513DE">
        <w:rPr>
          <w:sz w:val="28"/>
          <w:szCs w:val="28"/>
        </w:rPr>
        <w:t xml:space="preserve"> линии,</w:t>
      </w:r>
      <w:r w:rsidR="005513DE">
        <w:rPr>
          <w:sz w:val="28"/>
          <w:szCs w:val="28"/>
        </w:rPr>
        <w:t xml:space="preserve"> </w:t>
      </w:r>
      <w:proofErr w:type="spellStart"/>
      <w:r w:rsidRPr="005513DE">
        <w:rPr>
          <w:sz w:val="28"/>
          <w:szCs w:val="28"/>
        </w:rPr>
        <w:t>определенить</w:t>
      </w:r>
      <w:proofErr w:type="spellEnd"/>
      <w:r w:rsidRPr="005513DE">
        <w:rPr>
          <w:sz w:val="28"/>
          <w:szCs w:val="28"/>
        </w:rPr>
        <w:t xml:space="preserve"> смещения сегментов на ЭКГ,</w:t>
      </w:r>
    </w:p>
    <w:p w:rsidR="00FB64A2" w:rsidRPr="005513DE" w:rsidRDefault="00FB64A2" w:rsidP="005513DE">
      <w:pPr>
        <w:pStyle w:val="aa"/>
        <w:numPr>
          <w:ilvl w:val="0"/>
          <w:numId w:val="17"/>
        </w:numPr>
        <w:tabs>
          <w:tab w:val="left" w:pos="284"/>
        </w:tabs>
        <w:ind w:left="0" w:firstLine="709"/>
        <w:contextualSpacing/>
        <w:rPr>
          <w:sz w:val="28"/>
          <w:szCs w:val="28"/>
        </w:rPr>
      </w:pPr>
      <w:r w:rsidRPr="005513DE">
        <w:rPr>
          <w:sz w:val="28"/>
          <w:szCs w:val="28"/>
        </w:rPr>
        <w:t>выявить ЭКГ признаки гипертрофии и перегрузки отделов сердца,</w:t>
      </w:r>
    </w:p>
    <w:p w:rsidR="00FB64A2" w:rsidRPr="005513DE" w:rsidRDefault="00FB64A2" w:rsidP="005513DE">
      <w:pPr>
        <w:pStyle w:val="aa"/>
        <w:numPr>
          <w:ilvl w:val="0"/>
          <w:numId w:val="17"/>
        </w:numPr>
        <w:tabs>
          <w:tab w:val="left" w:pos="284"/>
        </w:tabs>
        <w:ind w:left="0" w:firstLine="709"/>
        <w:contextualSpacing/>
        <w:rPr>
          <w:sz w:val="28"/>
          <w:szCs w:val="28"/>
        </w:rPr>
      </w:pPr>
      <w:r w:rsidRPr="005513DE">
        <w:rPr>
          <w:sz w:val="28"/>
          <w:szCs w:val="28"/>
        </w:rPr>
        <w:t>выявить ЭКГ признаки синдрома предвозбуждения желудочков,</w:t>
      </w:r>
    </w:p>
    <w:p w:rsidR="00FB64A2" w:rsidRPr="005513DE" w:rsidRDefault="00FB64A2" w:rsidP="005513DE">
      <w:pPr>
        <w:pStyle w:val="aa"/>
        <w:numPr>
          <w:ilvl w:val="0"/>
          <w:numId w:val="17"/>
        </w:numPr>
        <w:tabs>
          <w:tab w:val="left" w:pos="284"/>
        </w:tabs>
        <w:ind w:left="0" w:firstLine="709"/>
        <w:contextualSpacing/>
        <w:rPr>
          <w:sz w:val="28"/>
          <w:szCs w:val="28"/>
        </w:rPr>
      </w:pPr>
      <w:r w:rsidRPr="005513DE">
        <w:rPr>
          <w:sz w:val="28"/>
          <w:szCs w:val="28"/>
        </w:rPr>
        <w:t>выявить ЭКГ признаки очаговых поражений миокарда</w:t>
      </w:r>
    </w:p>
    <w:p w:rsidR="00FB64A2" w:rsidRPr="005513DE" w:rsidRDefault="00FB64A2" w:rsidP="005513DE">
      <w:pPr>
        <w:pStyle w:val="aa"/>
        <w:numPr>
          <w:ilvl w:val="0"/>
          <w:numId w:val="17"/>
        </w:numPr>
        <w:tabs>
          <w:tab w:val="left" w:pos="284"/>
        </w:tabs>
        <w:ind w:left="0" w:firstLine="709"/>
        <w:contextualSpacing/>
        <w:rPr>
          <w:sz w:val="28"/>
          <w:szCs w:val="28"/>
        </w:rPr>
      </w:pPr>
      <w:r w:rsidRPr="005513DE">
        <w:rPr>
          <w:sz w:val="28"/>
          <w:szCs w:val="28"/>
        </w:rPr>
        <w:lastRenderedPageBreak/>
        <w:t>выявить ЭКГ признаки стенокардии и хронической ИБС, острой аневризмы левого желудочка,</w:t>
      </w:r>
      <w:r w:rsidR="005513DE">
        <w:rPr>
          <w:sz w:val="28"/>
          <w:szCs w:val="28"/>
        </w:rPr>
        <w:t xml:space="preserve"> </w:t>
      </w:r>
      <w:r w:rsidRPr="005513DE">
        <w:rPr>
          <w:sz w:val="28"/>
          <w:szCs w:val="28"/>
        </w:rPr>
        <w:t>тромбоэмболия легочной артерии,</w:t>
      </w:r>
    </w:p>
    <w:p w:rsidR="00FB64A2" w:rsidRPr="005513DE" w:rsidRDefault="00FB64A2" w:rsidP="005513DE">
      <w:pPr>
        <w:pStyle w:val="aa"/>
        <w:numPr>
          <w:ilvl w:val="0"/>
          <w:numId w:val="17"/>
        </w:numPr>
        <w:tabs>
          <w:tab w:val="left" w:pos="284"/>
        </w:tabs>
        <w:ind w:left="0" w:firstLine="709"/>
        <w:contextualSpacing/>
        <w:jc w:val="both"/>
        <w:rPr>
          <w:sz w:val="28"/>
          <w:szCs w:val="28"/>
        </w:rPr>
      </w:pPr>
      <w:r w:rsidRPr="005513DE">
        <w:rPr>
          <w:sz w:val="28"/>
          <w:szCs w:val="28"/>
        </w:rPr>
        <w:t xml:space="preserve"> провести анализ сердечного ритма и проводимости: </w:t>
      </w:r>
    </w:p>
    <w:p w:rsidR="00FB64A2" w:rsidRPr="005513DE" w:rsidRDefault="00FB64A2" w:rsidP="005513DE">
      <w:pPr>
        <w:numPr>
          <w:ilvl w:val="0"/>
          <w:numId w:val="19"/>
        </w:numPr>
        <w:ind w:left="0" w:firstLine="709"/>
        <w:jc w:val="both"/>
        <w:rPr>
          <w:sz w:val="28"/>
          <w:szCs w:val="28"/>
        </w:rPr>
      </w:pPr>
      <w:r w:rsidRPr="005513DE">
        <w:rPr>
          <w:sz w:val="28"/>
          <w:szCs w:val="28"/>
        </w:rPr>
        <w:t>оценка регулярности сердечных сокращений; </w:t>
      </w:r>
    </w:p>
    <w:p w:rsidR="00FB64A2" w:rsidRPr="005513DE" w:rsidRDefault="00FB64A2" w:rsidP="005513DE">
      <w:pPr>
        <w:numPr>
          <w:ilvl w:val="0"/>
          <w:numId w:val="19"/>
        </w:numPr>
        <w:ind w:left="0" w:firstLine="709"/>
        <w:jc w:val="both"/>
        <w:rPr>
          <w:sz w:val="28"/>
          <w:szCs w:val="28"/>
        </w:rPr>
      </w:pPr>
      <w:r w:rsidRPr="005513DE">
        <w:rPr>
          <w:sz w:val="28"/>
          <w:szCs w:val="28"/>
        </w:rPr>
        <w:t>подсчёт ЧСС; </w:t>
      </w:r>
    </w:p>
    <w:p w:rsidR="00FB64A2" w:rsidRPr="005513DE" w:rsidRDefault="00FB64A2" w:rsidP="005513DE">
      <w:pPr>
        <w:numPr>
          <w:ilvl w:val="0"/>
          <w:numId w:val="19"/>
        </w:numPr>
        <w:ind w:left="0" w:firstLine="709"/>
        <w:jc w:val="both"/>
        <w:rPr>
          <w:sz w:val="28"/>
          <w:szCs w:val="28"/>
        </w:rPr>
      </w:pPr>
      <w:r w:rsidRPr="005513DE">
        <w:rPr>
          <w:sz w:val="28"/>
          <w:szCs w:val="28"/>
        </w:rPr>
        <w:t>определение источника возбуждения; </w:t>
      </w:r>
    </w:p>
    <w:p w:rsidR="00FB64A2" w:rsidRPr="005513DE" w:rsidRDefault="00FB64A2" w:rsidP="005513DE">
      <w:pPr>
        <w:numPr>
          <w:ilvl w:val="0"/>
          <w:numId w:val="19"/>
        </w:numPr>
        <w:ind w:left="0" w:firstLine="709"/>
        <w:jc w:val="both"/>
        <w:rPr>
          <w:sz w:val="28"/>
          <w:szCs w:val="28"/>
        </w:rPr>
      </w:pPr>
      <w:r w:rsidRPr="005513DE">
        <w:rPr>
          <w:sz w:val="28"/>
          <w:szCs w:val="28"/>
        </w:rPr>
        <w:t>оценка проводящей системы сердца. </w:t>
      </w:r>
    </w:p>
    <w:p w:rsidR="00FB64A2" w:rsidRPr="005513DE" w:rsidRDefault="00FB64A2" w:rsidP="005513DE">
      <w:pPr>
        <w:pStyle w:val="aa"/>
        <w:numPr>
          <w:ilvl w:val="0"/>
          <w:numId w:val="19"/>
        </w:numPr>
        <w:tabs>
          <w:tab w:val="left" w:pos="284"/>
        </w:tabs>
        <w:ind w:left="0" w:firstLine="709"/>
        <w:contextualSpacing/>
        <w:rPr>
          <w:sz w:val="28"/>
          <w:szCs w:val="28"/>
        </w:rPr>
      </w:pPr>
      <w:r w:rsidRPr="005513DE">
        <w:rPr>
          <w:sz w:val="28"/>
          <w:szCs w:val="28"/>
        </w:rPr>
        <w:t>выявить ЭКГ признаки нарушений сердечного ритма, проводимости:</w:t>
      </w:r>
      <w:r w:rsidR="005513DE">
        <w:rPr>
          <w:sz w:val="28"/>
          <w:szCs w:val="28"/>
        </w:rPr>
        <w:t xml:space="preserve"> </w:t>
      </w:r>
      <w:r w:rsidRPr="005513DE">
        <w:rPr>
          <w:sz w:val="28"/>
          <w:szCs w:val="28"/>
        </w:rPr>
        <w:t>экстрасистолии,</w:t>
      </w:r>
      <w:r w:rsidR="005513DE">
        <w:rPr>
          <w:sz w:val="28"/>
          <w:szCs w:val="28"/>
        </w:rPr>
        <w:t xml:space="preserve"> </w:t>
      </w:r>
      <w:r w:rsidRPr="005513DE">
        <w:rPr>
          <w:sz w:val="28"/>
          <w:szCs w:val="28"/>
        </w:rPr>
        <w:t>фибрилляции и трепетания предсердий и желудочков,</w:t>
      </w:r>
      <w:r w:rsidR="005513DE">
        <w:rPr>
          <w:sz w:val="28"/>
          <w:szCs w:val="28"/>
        </w:rPr>
        <w:t xml:space="preserve"> </w:t>
      </w:r>
      <w:r w:rsidRPr="005513DE">
        <w:rPr>
          <w:sz w:val="28"/>
          <w:szCs w:val="28"/>
        </w:rPr>
        <w:t>пароксизмальных и хронических</w:t>
      </w:r>
      <w:r w:rsidR="005513DE">
        <w:rPr>
          <w:sz w:val="28"/>
          <w:szCs w:val="28"/>
        </w:rPr>
        <w:t xml:space="preserve"> </w:t>
      </w:r>
      <w:r w:rsidRPr="005513DE">
        <w:rPr>
          <w:sz w:val="28"/>
          <w:szCs w:val="28"/>
        </w:rPr>
        <w:t xml:space="preserve">тахикардий, </w:t>
      </w:r>
      <w:proofErr w:type="spellStart"/>
      <w:r w:rsidRPr="005513DE">
        <w:rPr>
          <w:sz w:val="28"/>
          <w:szCs w:val="28"/>
        </w:rPr>
        <w:t>суправентрикулярных</w:t>
      </w:r>
      <w:proofErr w:type="spellEnd"/>
      <w:r w:rsidRPr="005513DE">
        <w:rPr>
          <w:sz w:val="28"/>
          <w:szCs w:val="28"/>
        </w:rPr>
        <w:t xml:space="preserve"> блокад, нарушений </w:t>
      </w:r>
      <w:proofErr w:type="spellStart"/>
      <w:r w:rsidRPr="005513DE">
        <w:rPr>
          <w:sz w:val="28"/>
          <w:szCs w:val="28"/>
        </w:rPr>
        <w:t>внутрижелудочковой</w:t>
      </w:r>
      <w:proofErr w:type="spellEnd"/>
      <w:r w:rsidRPr="005513DE">
        <w:rPr>
          <w:sz w:val="28"/>
          <w:szCs w:val="28"/>
        </w:rPr>
        <w:t xml:space="preserve"> проводимости в системе Гиса и волокон </w:t>
      </w:r>
      <w:proofErr w:type="gramStart"/>
      <w:r w:rsidRPr="005513DE">
        <w:rPr>
          <w:sz w:val="28"/>
          <w:szCs w:val="28"/>
        </w:rPr>
        <w:t xml:space="preserve">Пуркинье,  </w:t>
      </w:r>
      <w:proofErr w:type="spellStart"/>
      <w:r w:rsidRPr="005513DE">
        <w:rPr>
          <w:sz w:val="28"/>
          <w:szCs w:val="28"/>
        </w:rPr>
        <w:t>электрокардиостимуляции</w:t>
      </w:r>
      <w:proofErr w:type="spellEnd"/>
      <w:proofErr w:type="gramEnd"/>
      <w:r w:rsidRPr="005513DE">
        <w:rPr>
          <w:sz w:val="28"/>
          <w:szCs w:val="28"/>
        </w:rPr>
        <w:t>,</w:t>
      </w:r>
    </w:p>
    <w:p w:rsidR="00FB64A2" w:rsidRPr="005513DE" w:rsidRDefault="00FB64A2" w:rsidP="005513DE">
      <w:pPr>
        <w:pStyle w:val="aa"/>
        <w:numPr>
          <w:ilvl w:val="0"/>
          <w:numId w:val="17"/>
        </w:numPr>
        <w:tabs>
          <w:tab w:val="left" w:pos="284"/>
        </w:tabs>
        <w:ind w:left="0" w:firstLine="709"/>
        <w:contextualSpacing/>
        <w:rPr>
          <w:b/>
          <w:sz w:val="28"/>
          <w:szCs w:val="28"/>
        </w:rPr>
      </w:pPr>
      <w:proofErr w:type="gramStart"/>
      <w:r w:rsidRPr="005513DE">
        <w:rPr>
          <w:b/>
          <w:sz w:val="28"/>
          <w:szCs w:val="28"/>
        </w:rPr>
        <w:t>Оценить  полученные</w:t>
      </w:r>
      <w:proofErr w:type="gramEnd"/>
      <w:r w:rsidRPr="005513DE">
        <w:rPr>
          <w:b/>
          <w:sz w:val="28"/>
          <w:szCs w:val="28"/>
        </w:rPr>
        <w:t xml:space="preserve"> результаты</w:t>
      </w:r>
      <w:r w:rsidR="005513DE">
        <w:rPr>
          <w:b/>
          <w:sz w:val="28"/>
          <w:szCs w:val="28"/>
        </w:rPr>
        <w:t xml:space="preserve"> </w:t>
      </w:r>
      <w:r w:rsidRPr="005513DE">
        <w:rPr>
          <w:b/>
          <w:sz w:val="28"/>
          <w:szCs w:val="28"/>
        </w:rPr>
        <w:t>ЭКГ, оформить</w:t>
      </w:r>
      <w:r w:rsidR="005513DE">
        <w:rPr>
          <w:b/>
          <w:sz w:val="28"/>
          <w:szCs w:val="28"/>
        </w:rPr>
        <w:t xml:space="preserve"> </w:t>
      </w:r>
      <w:r w:rsidRPr="005513DE">
        <w:rPr>
          <w:b/>
          <w:sz w:val="28"/>
          <w:szCs w:val="28"/>
        </w:rPr>
        <w:t>финальное электрокардиографическое заключение.</w:t>
      </w:r>
    </w:p>
    <w:p w:rsidR="00FB64A2" w:rsidRPr="005513DE" w:rsidRDefault="00FB64A2" w:rsidP="005513DE">
      <w:pPr>
        <w:tabs>
          <w:tab w:val="left" w:pos="284"/>
        </w:tabs>
        <w:ind w:firstLine="709"/>
        <w:rPr>
          <w:sz w:val="28"/>
          <w:szCs w:val="28"/>
        </w:rPr>
      </w:pPr>
    </w:p>
    <w:p w:rsidR="00FB64A2" w:rsidRPr="005513DE" w:rsidRDefault="00FB64A2" w:rsidP="005513DE">
      <w:pPr>
        <w:tabs>
          <w:tab w:val="left" w:pos="284"/>
        </w:tabs>
        <w:ind w:firstLine="709"/>
        <w:rPr>
          <w:sz w:val="28"/>
          <w:szCs w:val="28"/>
        </w:rPr>
      </w:pPr>
    </w:p>
    <w:p w:rsidR="00FB64A2" w:rsidRPr="005513DE" w:rsidRDefault="00FB64A2" w:rsidP="005513DE">
      <w:pPr>
        <w:tabs>
          <w:tab w:val="left" w:pos="284"/>
        </w:tabs>
        <w:ind w:firstLine="709"/>
        <w:rPr>
          <w:sz w:val="28"/>
          <w:szCs w:val="28"/>
        </w:rPr>
      </w:pPr>
    </w:p>
    <w:p w:rsidR="00FB64A2" w:rsidRPr="005513DE" w:rsidRDefault="00FB64A2" w:rsidP="005513DE">
      <w:pPr>
        <w:tabs>
          <w:tab w:val="left" w:pos="284"/>
        </w:tabs>
        <w:ind w:firstLine="709"/>
        <w:rPr>
          <w:i/>
          <w:sz w:val="28"/>
          <w:szCs w:val="28"/>
          <w:u w:val="single"/>
        </w:rPr>
      </w:pPr>
      <w:r w:rsidRPr="005513DE">
        <w:rPr>
          <w:b/>
          <w:i/>
          <w:sz w:val="28"/>
          <w:szCs w:val="28"/>
          <w:u w:val="single"/>
        </w:rPr>
        <w:t xml:space="preserve">АЛГОРИТМ оценки анализа результатов суточного мониторирования ЭКГ </w:t>
      </w:r>
    </w:p>
    <w:p w:rsidR="00FB64A2" w:rsidRPr="005513DE" w:rsidRDefault="00FB64A2" w:rsidP="005513DE">
      <w:pPr>
        <w:pStyle w:val="aa"/>
        <w:numPr>
          <w:ilvl w:val="0"/>
          <w:numId w:val="18"/>
        </w:numPr>
        <w:tabs>
          <w:tab w:val="left" w:pos="284"/>
        </w:tabs>
        <w:ind w:left="0" w:firstLine="709"/>
        <w:contextualSpacing/>
        <w:rPr>
          <w:sz w:val="28"/>
          <w:szCs w:val="28"/>
        </w:rPr>
      </w:pPr>
      <w:proofErr w:type="gramStart"/>
      <w:r w:rsidRPr="005513DE">
        <w:rPr>
          <w:sz w:val="28"/>
          <w:szCs w:val="28"/>
        </w:rPr>
        <w:t>уточнение  используемых</w:t>
      </w:r>
      <w:proofErr w:type="gramEnd"/>
      <w:r w:rsidRPr="005513DE">
        <w:rPr>
          <w:sz w:val="28"/>
          <w:szCs w:val="28"/>
        </w:rPr>
        <w:t xml:space="preserve"> систем отведений, содержания дневник больного </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 xml:space="preserve">оценка результатов анализа ЧСС </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 xml:space="preserve">оценка результатов анализа сегмента ST </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оценка результатов анализа Изменения ST-T</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оценка интервала QT,</w:t>
      </w:r>
      <w:r w:rsidR="005513DE">
        <w:rPr>
          <w:sz w:val="28"/>
          <w:szCs w:val="28"/>
        </w:rPr>
        <w:t xml:space="preserve"> </w:t>
      </w:r>
      <w:r w:rsidRPr="005513DE">
        <w:rPr>
          <w:sz w:val="28"/>
          <w:szCs w:val="28"/>
        </w:rPr>
        <w:t>альтернации Т зубца</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оценка анализа поздних потенциалов желудочков</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 xml:space="preserve">оценка вариабельности ритма сердца </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оценка анализ аритмий</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оценка фибрилляции предсердий</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оценка эффективности антиаритмической терапии</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наличие синкопальных состояний</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 xml:space="preserve">оценка риска у пациентов с кардиоваскулярной патологией без симптомов аритмий </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оценка эффективности медикаментозного лечения.</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 xml:space="preserve">выявление генетических синдромов с риском </w:t>
      </w:r>
      <w:proofErr w:type="spellStart"/>
      <w:r w:rsidRPr="005513DE">
        <w:rPr>
          <w:sz w:val="28"/>
          <w:szCs w:val="28"/>
        </w:rPr>
        <w:t>жизнеугрожающих</w:t>
      </w:r>
      <w:proofErr w:type="spellEnd"/>
      <w:r w:rsidRPr="005513DE">
        <w:rPr>
          <w:sz w:val="28"/>
          <w:szCs w:val="28"/>
        </w:rPr>
        <w:t xml:space="preserve"> аритмий (</w:t>
      </w:r>
      <w:proofErr w:type="spellStart"/>
      <w:r w:rsidRPr="005513DE">
        <w:rPr>
          <w:sz w:val="28"/>
          <w:szCs w:val="28"/>
        </w:rPr>
        <w:t>каналопатии</w:t>
      </w:r>
      <w:proofErr w:type="spellEnd"/>
      <w:r w:rsidRPr="005513DE">
        <w:rPr>
          <w:sz w:val="28"/>
          <w:szCs w:val="28"/>
        </w:rPr>
        <w:t>) синдром удлиненного интервала QT</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 xml:space="preserve">синдром короткого интервала QT </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 xml:space="preserve">синдром </w:t>
      </w:r>
      <w:proofErr w:type="spellStart"/>
      <w:r w:rsidRPr="005513DE">
        <w:rPr>
          <w:sz w:val="28"/>
          <w:szCs w:val="28"/>
        </w:rPr>
        <w:t>Бругада</w:t>
      </w:r>
      <w:proofErr w:type="spellEnd"/>
    </w:p>
    <w:p w:rsidR="00FB64A2" w:rsidRPr="005513DE" w:rsidRDefault="00FB64A2" w:rsidP="005513DE">
      <w:pPr>
        <w:pStyle w:val="aa"/>
        <w:numPr>
          <w:ilvl w:val="0"/>
          <w:numId w:val="18"/>
        </w:numPr>
        <w:tabs>
          <w:tab w:val="left" w:pos="284"/>
        </w:tabs>
        <w:ind w:left="0" w:firstLine="709"/>
        <w:contextualSpacing/>
        <w:rPr>
          <w:sz w:val="28"/>
          <w:szCs w:val="28"/>
        </w:rPr>
      </w:pPr>
      <w:proofErr w:type="spellStart"/>
      <w:r w:rsidRPr="005513DE">
        <w:rPr>
          <w:sz w:val="28"/>
          <w:szCs w:val="28"/>
        </w:rPr>
        <w:t>катехоламинергическая</w:t>
      </w:r>
      <w:proofErr w:type="spellEnd"/>
      <w:r w:rsidRPr="005513DE">
        <w:rPr>
          <w:sz w:val="28"/>
          <w:szCs w:val="28"/>
        </w:rPr>
        <w:t xml:space="preserve"> полиморфная желудочковая тахикардия</w:t>
      </w:r>
    </w:p>
    <w:p w:rsidR="00FB64A2" w:rsidRPr="005513DE" w:rsidRDefault="00FB64A2" w:rsidP="005513DE">
      <w:pPr>
        <w:pStyle w:val="aa"/>
        <w:numPr>
          <w:ilvl w:val="0"/>
          <w:numId w:val="18"/>
        </w:numPr>
        <w:tabs>
          <w:tab w:val="left" w:pos="284"/>
        </w:tabs>
        <w:ind w:left="0" w:firstLine="709"/>
        <w:contextualSpacing/>
        <w:rPr>
          <w:sz w:val="28"/>
          <w:szCs w:val="28"/>
        </w:rPr>
      </w:pPr>
      <w:proofErr w:type="spellStart"/>
      <w:r w:rsidRPr="005513DE">
        <w:rPr>
          <w:sz w:val="28"/>
          <w:szCs w:val="28"/>
        </w:rPr>
        <w:t>cиндром</w:t>
      </w:r>
      <w:proofErr w:type="spellEnd"/>
      <w:r w:rsidRPr="005513DE">
        <w:rPr>
          <w:sz w:val="28"/>
          <w:szCs w:val="28"/>
        </w:rPr>
        <w:t xml:space="preserve"> внезапной необъяснимой смерти и идиопатическая фибрилляция желудочков </w:t>
      </w:r>
    </w:p>
    <w:p w:rsidR="00FB64A2" w:rsidRPr="005513DE" w:rsidRDefault="00FB64A2" w:rsidP="005513DE">
      <w:pPr>
        <w:pStyle w:val="aa"/>
        <w:numPr>
          <w:ilvl w:val="0"/>
          <w:numId w:val="18"/>
        </w:numPr>
        <w:tabs>
          <w:tab w:val="left" w:pos="284"/>
        </w:tabs>
        <w:ind w:left="0" w:firstLine="709"/>
        <w:contextualSpacing/>
        <w:rPr>
          <w:sz w:val="28"/>
          <w:szCs w:val="28"/>
        </w:rPr>
      </w:pPr>
      <w:r w:rsidRPr="005513DE">
        <w:rPr>
          <w:sz w:val="28"/>
          <w:szCs w:val="28"/>
        </w:rPr>
        <w:t xml:space="preserve">оценка </w:t>
      </w:r>
      <w:proofErr w:type="spellStart"/>
      <w:r w:rsidRPr="005513DE">
        <w:rPr>
          <w:sz w:val="28"/>
          <w:szCs w:val="28"/>
        </w:rPr>
        <w:t>резуьтатов</w:t>
      </w:r>
      <w:proofErr w:type="spellEnd"/>
      <w:r w:rsidR="005513DE">
        <w:rPr>
          <w:sz w:val="28"/>
          <w:szCs w:val="28"/>
        </w:rPr>
        <w:t xml:space="preserve"> </w:t>
      </w:r>
      <w:r w:rsidRPr="005513DE">
        <w:rPr>
          <w:sz w:val="28"/>
          <w:szCs w:val="28"/>
        </w:rPr>
        <w:t xml:space="preserve">суточного мониторирования при обследовании больных с имплантированными антиаритмическими устройствами </w:t>
      </w:r>
    </w:p>
    <w:p w:rsidR="00FB64A2" w:rsidRPr="005513DE" w:rsidRDefault="00FB64A2" w:rsidP="005513DE">
      <w:pPr>
        <w:tabs>
          <w:tab w:val="left" w:pos="284"/>
        </w:tabs>
        <w:ind w:firstLine="709"/>
        <w:rPr>
          <w:sz w:val="28"/>
          <w:szCs w:val="28"/>
        </w:rPr>
      </w:pPr>
      <w:r w:rsidRPr="005513DE">
        <w:rPr>
          <w:b/>
          <w:sz w:val="28"/>
          <w:szCs w:val="28"/>
        </w:rPr>
        <w:lastRenderedPageBreak/>
        <w:t xml:space="preserve">Оформление Финального протокола по </w:t>
      </w:r>
      <w:proofErr w:type="spellStart"/>
      <w:r w:rsidRPr="005513DE">
        <w:rPr>
          <w:b/>
          <w:sz w:val="28"/>
          <w:szCs w:val="28"/>
        </w:rPr>
        <w:t>холтеровскому</w:t>
      </w:r>
      <w:proofErr w:type="spellEnd"/>
      <w:r w:rsidRPr="005513DE">
        <w:rPr>
          <w:b/>
          <w:sz w:val="28"/>
          <w:szCs w:val="28"/>
        </w:rPr>
        <w:t xml:space="preserve"> </w:t>
      </w:r>
      <w:proofErr w:type="spellStart"/>
      <w:r w:rsidRPr="005513DE">
        <w:rPr>
          <w:b/>
          <w:sz w:val="28"/>
          <w:szCs w:val="28"/>
        </w:rPr>
        <w:t>мониторированиюЭКГ</w:t>
      </w:r>
      <w:proofErr w:type="spellEnd"/>
      <w:r w:rsidRPr="005513DE">
        <w:rPr>
          <w:b/>
          <w:sz w:val="28"/>
          <w:szCs w:val="28"/>
        </w:rPr>
        <w:t>:</w:t>
      </w:r>
      <w:r w:rsidRPr="005513DE">
        <w:rPr>
          <w:sz w:val="28"/>
          <w:szCs w:val="28"/>
        </w:rPr>
        <w:t xml:space="preserve"> дается резюме, комментирующее отдельные положения протокола, с выделением наиболее значимых с клинической точки зрения параметров, к которым относятся: </w:t>
      </w:r>
    </w:p>
    <w:p w:rsidR="00FB64A2" w:rsidRPr="005513DE" w:rsidRDefault="00FB64A2" w:rsidP="005513DE">
      <w:pPr>
        <w:tabs>
          <w:tab w:val="left" w:pos="284"/>
        </w:tabs>
        <w:ind w:firstLine="709"/>
        <w:rPr>
          <w:sz w:val="28"/>
          <w:szCs w:val="28"/>
        </w:rPr>
      </w:pPr>
      <w:r w:rsidRPr="005513DE">
        <w:rPr>
          <w:sz w:val="28"/>
          <w:szCs w:val="28"/>
        </w:rPr>
        <w:t xml:space="preserve">1. ЧСС по данным автоматического анализа </w:t>
      </w:r>
    </w:p>
    <w:p w:rsidR="00FB64A2" w:rsidRPr="005513DE" w:rsidRDefault="00FB64A2" w:rsidP="005513DE">
      <w:pPr>
        <w:tabs>
          <w:tab w:val="left" w:pos="284"/>
        </w:tabs>
        <w:ind w:firstLine="709"/>
        <w:rPr>
          <w:sz w:val="28"/>
          <w:szCs w:val="28"/>
        </w:rPr>
      </w:pPr>
      <w:r w:rsidRPr="005513DE">
        <w:rPr>
          <w:sz w:val="28"/>
          <w:szCs w:val="28"/>
        </w:rPr>
        <w:t>2. Анализ ЭКГ:</w:t>
      </w:r>
    </w:p>
    <w:p w:rsidR="00FB64A2" w:rsidRPr="005513DE" w:rsidRDefault="00FB64A2" w:rsidP="005513DE">
      <w:pPr>
        <w:tabs>
          <w:tab w:val="left" w:pos="284"/>
        </w:tabs>
        <w:ind w:firstLine="709"/>
        <w:rPr>
          <w:sz w:val="28"/>
          <w:szCs w:val="28"/>
        </w:rPr>
      </w:pPr>
      <w:r w:rsidRPr="005513DE">
        <w:rPr>
          <w:sz w:val="28"/>
          <w:szCs w:val="28"/>
        </w:rPr>
        <w:t xml:space="preserve"> •Указание базового ритма сердца (синусовый, мерцательная аритмия, ритм ЭКС и т. д.); </w:t>
      </w:r>
    </w:p>
    <w:p w:rsidR="00FB64A2" w:rsidRPr="005513DE" w:rsidRDefault="00FB64A2" w:rsidP="005513DE">
      <w:pPr>
        <w:tabs>
          <w:tab w:val="left" w:pos="284"/>
        </w:tabs>
        <w:ind w:firstLine="709"/>
        <w:rPr>
          <w:sz w:val="28"/>
          <w:szCs w:val="28"/>
        </w:rPr>
      </w:pPr>
      <w:r w:rsidRPr="005513DE">
        <w:rPr>
          <w:sz w:val="28"/>
          <w:szCs w:val="28"/>
        </w:rPr>
        <w:t xml:space="preserve">•Наличие других ритмов, их характеристика, продолжительность и условия возникновения и прекращения. </w:t>
      </w:r>
    </w:p>
    <w:p w:rsidR="00FB64A2" w:rsidRPr="005513DE" w:rsidRDefault="00FB64A2" w:rsidP="005513DE">
      <w:pPr>
        <w:tabs>
          <w:tab w:val="left" w:pos="284"/>
        </w:tabs>
        <w:ind w:firstLine="709"/>
        <w:rPr>
          <w:sz w:val="28"/>
          <w:szCs w:val="28"/>
        </w:rPr>
      </w:pPr>
      <w:r w:rsidRPr="005513DE">
        <w:rPr>
          <w:sz w:val="28"/>
          <w:szCs w:val="28"/>
        </w:rPr>
        <w:t>3. Экстрасистолия:</w:t>
      </w:r>
    </w:p>
    <w:p w:rsidR="00FB64A2" w:rsidRPr="005513DE" w:rsidRDefault="00FB64A2" w:rsidP="005513DE">
      <w:pPr>
        <w:tabs>
          <w:tab w:val="left" w:pos="284"/>
        </w:tabs>
        <w:ind w:firstLine="709"/>
        <w:rPr>
          <w:sz w:val="28"/>
          <w:szCs w:val="28"/>
        </w:rPr>
      </w:pPr>
      <w:r w:rsidRPr="005513DE">
        <w:rPr>
          <w:sz w:val="28"/>
          <w:szCs w:val="28"/>
        </w:rPr>
        <w:t xml:space="preserve"> •Тип экстрасистолии; </w:t>
      </w:r>
    </w:p>
    <w:p w:rsidR="00FB64A2" w:rsidRPr="005513DE" w:rsidRDefault="00FB64A2" w:rsidP="005513DE">
      <w:pPr>
        <w:tabs>
          <w:tab w:val="left" w:pos="284"/>
        </w:tabs>
        <w:ind w:firstLine="709"/>
        <w:rPr>
          <w:sz w:val="28"/>
          <w:szCs w:val="28"/>
        </w:rPr>
      </w:pPr>
      <w:proofErr w:type="gramStart"/>
      <w:r w:rsidRPr="005513DE">
        <w:rPr>
          <w:sz w:val="28"/>
          <w:szCs w:val="28"/>
        </w:rPr>
        <w:t>•”Плотность</w:t>
      </w:r>
      <w:proofErr w:type="gramEnd"/>
      <w:r w:rsidRPr="005513DE">
        <w:rPr>
          <w:sz w:val="28"/>
          <w:szCs w:val="28"/>
        </w:rPr>
        <w:t xml:space="preserve">”; </w:t>
      </w:r>
    </w:p>
    <w:p w:rsidR="00FB64A2" w:rsidRPr="005513DE" w:rsidRDefault="00FB64A2" w:rsidP="005513DE">
      <w:pPr>
        <w:tabs>
          <w:tab w:val="left" w:pos="284"/>
        </w:tabs>
        <w:ind w:firstLine="709"/>
        <w:rPr>
          <w:sz w:val="28"/>
          <w:szCs w:val="28"/>
        </w:rPr>
      </w:pPr>
      <w:r w:rsidRPr="005513DE">
        <w:rPr>
          <w:sz w:val="28"/>
          <w:szCs w:val="28"/>
        </w:rPr>
        <w:t xml:space="preserve">•Частота; </w:t>
      </w:r>
    </w:p>
    <w:p w:rsidR="00FB64A2" w:rsidRPr="005513DE" w:rsidRDefault="00FB64A2" w:rsidP="005513DE">
      <w:pPr>
        <w:tabs>
          <w:tab w:val="left" w:pos="284"/>
        </w:tabs>
        <w:ind w:firstLine="709"/>
        <w:rPr>
          <w:sz w:val="28"/>
          <w:szCs w:val="28"/>
        </w:rPr>
      </w:pPr>
      <w:r w:rsidRPr="005513DE">
        <w:rPr>
          <w:sz w:val="28"/>
          <w:szCs w:val="28"/>
        </w:rPr>
        <w:t xml:space="preserve">•Циркадный тип; </w:t>
      </w:r>
    </w:p>
    <w:p w:rsidR="00FB64A2" w:rsidRPr="005513DE" w:rsidRDefault="00FB64A2" w:rsidP="005513DE">
      <w:pPr>
        <w:tabs>
          <w:tab w:val="left" w:pos="284"/>
        </w:tabs>
        <w:ind w:firstLine="709"/>
        <w:rPr>
          <w:sz w:val="28"/>
          <w:szCs w:val="28"/>
        </w:rPr>
      </w:pPr>
      <w:r w:rsidRPr="005513DE">
        <w:rPr>
          <w:sz w:val="28"/>
          <w:szCs w:val="28"/>
        </w:rPr>
        <w:t xml:space="preserve">•Характер; </w:t>
      </w:r>
    </w:p>
    <w:p w:rsidR="00FB64A2" w:rsidRPr="005513DE" w:rsidRDefault="00FB64A2" w:rsidP="005513DE">
      <w:pPr>
        <w:tabs>
          <w:tab w:val="left" w:pos="284"/>
        </w:tabs>
        <w:ind w:firstLine="709"/>
        <w:rPr>
          <w:sz w:val="28"/>
          <w:szCs w:val="28"/>
        </w:rPr>
      </w:pPr>
      <w:r w:rsidRPr="005513DE">
        <w:rPr>
          <w:sz w:val="28"/>
          <w:szCs w:val="28"/>
        </w:rPr>
        <w:t xml:space="preserve">•Морфология. </w:t>
      </w:r>
    </w:p>
    <w:p w:rsidR="00FB64A2" w:rsidRPr="005513DE" w:rsidRDefault="00FB64A2" w:rsidP="005513DE">
      <w:pPr>
        <w:tabs>
          <w:tab w:val="left" w:pos="284"/>
        </w:tabs>
        <w:ind w:firstLine="709"/>
        <w:rPr>
          <w:sz w:val="28"/>
          <w:szCs w:val="28"/>
        </w:rPr>
      </w:pPr>
      <w:r w:rsidRPr="005513DE">
        <w:rPr>
          <w:sz w:val="28"/>
          <w:szCs w:val="28"/>
        </w:rPr>
        <w:t>4. Тахикардии:</w:t>
      </w:r>
    </w:p>
    <w:p w:rsidR="00FB64A2" w:rsidRPr="005513DE" w:rsidRDefault="00FB64A2" w:rsidP="005513DE">
      <w:pPr>
        <w:tabs>
          <w:tab w:val="left" w:pos="284"/>
        </w:tabs>
        <w:ind w:firstLine="709"/>
        <w:rPr>
          <w:sz w:val="28"/>
          <w:szCs w:val="28"/>
        </w:rPr>
      </w:pPr>
      <w:r w:rsidRPr="005513DE">
        <w:rPr>
          <w:sz w:val="28"/>
          <w:szCs w:val="28"/>
        </w:rPr>
        <w:t xml:space="preserve"> •Тип; </w:t>
      </w:r>
    </w:p>
    <w:p w:rsidR="00FB64A2" w:rsidRPr="005513DE" w:rsidRDefault="00FB64A2" w:rsidP="005513DE">
      <w:pPr>
        <w:tabs>
          <w:tab w:val="left" w:pos="284"/>
        </w:tabs>
        <w:ind w:firstLine="709"/>
        <w:rPr>
          <w:sz w:val="28"/>
          <w:szCs w:val="28"/>
        </w:rPr>
      </w:pPr>
      <w:r w:rsidRPr="005513DE">
        <w:rPr>
          <w:sz w:val="28"/>
          <w:szCs w:val="28"/>
        </w:rPr>
        <w:t xml:space="preserve">•Возможный электрофизиологический механизм; </w:t>
      </w:r>
    </w:p>
    <w:p w:rsidR="00FB64A2" w:rsidRPr="005513DE" w:rsidRDefault="00FB64A2" w:rsidP="005513DE">
      <w:pPr>
        <w:tabs>
          <w:tab w:val="left" w:pos="284"/>
        </w:tabs>
        <w:ind w:firstLine="709"/>
        <w:rPr>
          <w:sz w:val="28"/>
          <w:szCs w:val="28"/>
        </w:rPr>
      </w:pPr>
      <w:r w:rsidRPr="005513DE">
        <w:rPr>
          <w:sz w:val="28"/>
          <w:szCs w:val="28"/>
        </w:rPr>
        <w:t xml:space="preserve">•Количество эпизодов; </w:t>
      </w:r>
    </w:p>
    <w:p w:rsidR="00FB64A2" w:rsidRPr="005513DE" w:rsidRDefault="00FB64A2" w:rsidP="005513DE">
      <w:pPr>
        <w:tabs>
          <w:tab w:val="left" w:pos="284"/>
        </w:tabs>
        <w:ind w:firstLine="709"/>
        <w:rPr>
          <w:sz w:val="28"/>
          <w:szCs w:val="28"/>
        </w:rPr>
      </w:pPr>
      <w:r w:rsidRPr="005513DE">
        <w:rPr>
          <w:sz w:val="28"/>
          <w:szCs w:val="28"/>
        </w:rPr>
        <w:t xml:space="preserve">•Продолжительность эпизодов; </w:t>
      </w:r>
    </w:p>
    <w:p w:rsidR="00FB64A2" w:rsidRPr="005513DE" w:rsidRDefault="00FB64A2" w:rsidP="005513DE">
      <w:pPr>
        <w:tabs>
          <w:tab w:val="left" w:pos="284"/>
        </w:tabs>
        <w:ind w:firstLine="709"/>
        <w:rPr>
          <w:sz w:val="28"/>
          <w:szCs w:val="28"/>
        </w:rPr>
      </w:pPr>
      <w:r w:rsidRPr="005513DE">
        <w:rPr>
          <w:sz w:val="28"/>
          <w:szCs w:val="28"/>
        </w:rPr>
        <w:t xml:space="preserve">•ЧСС в залпе; </w:t>
      </w:r>
    </w:p>
    <w:p w:rsidR="00FB64A2" w:rsidRPr="005513DE" w:rsidRDefault="00FB64A2" w:rsidP="005513DE">
      <w:pPr>
        <w:tabs>
          <w:tab w:val="left" w:pos="284"/>
        </w:tabs>
        <w:ind w:firstLine="709"/>
        <w:rPr>
          <w:sz w:val="28"/>
          <w:szCs w:val="28"/>
        </w:rPr>
      </w:pPr>
      <w:r w:rsidRPr="005513DE">
        <w:rPr>
          <w:sz w:val="28"/>
          <w:szCs w:val="28"/>
        </w:rPr>
        <w:t xml:space="preserve">•Особенности начала и окончания; </w:t>
      </w:r>
    </w:p>
    <w:p w:rsidR="00FB64A2" w:rsidRPr="005513DE" w:rsidRDefault="00FB64A2" w:rsidP="005513DE">
      <w:pPr>
        <w:tabs>
          <w:tab w:val="left" w:pos="284"/>
        </w:tabs>
        <w:ind w:firstLine="709"/>
        <w:rPr>
          <w:sz w:val="28"/>
          <w:szCs w:val="28"/>
        </w:rPr>
      </w:pPr>
      <w:r w:rsidRPr="005513DE">
        <w:rPr>
          <w:sz w:val="28"/>
          <w:szCs w:val="28"/>
        </w:rPr>
        <w:t xml:space="preserve">•Характер активности и симптомы в момент регистрации аритмии. </w:t>
      </w:r>
    </w:p>
    <w:p w:rsidR="00FB64A2" w:rsidRPr="005513DE" w:rsidRDefault="00FB64A2" w:rsidP="005513DE">
      <w:pPr>
        <w:tabs>
          <w:tab w:val="left" w:pos="284"/>
        </w:tabs>
        <w:ind w:firstLine="709"/>
        <w:rPr>
          <w:sz w:val="28"/>
          <w:szCs w:val="28"/>
        </w:rPr>
      </w:pPr>
      <w:r w:rsidRPr="005513DE">
        <w:rPr>
          <w:sz w:val="28"/>
          <w:szCs w:val="28"/>
        </w:rPr>
        <w:t xml:space="preserve">5. </w:t>
      </w:r>
      <w:proofErr w:type="spellStart"/>
      <w:r w:rsidRPr="005513DE">
        <w:rPr>
          <w:sz w:val="28"/>
          <w:szCs w:val="28"/>
        </w:rPr>
        <w:t>Брадиаритмии</w:t>
      </w:r>
      <w:proofErr w:type="spellEnd"/>
    </w:p>
    <w:p w:rsidR="00FB64A2" w:rsidRPr="005513DE" w:rsidRDefault="00FB64A2" w:rsidP="005513DE">
      <w:pPr>
        <w:tabs>
          <w:tab w:val="left" w:pos="284"/>
        </w:tabs>
        <w:ind w:firstLine="709"/>
        <w:rPr>
          <w:sz w:val="28"/>
          <w:szCs w:val="28"/>
        </w:rPr>
      </w:pPr>
      <w:r w:rsidRPr="005513DE">
        <w:rPr>
          <w:sz w:val="28"/>
          <w:szCs w:val="28"/>
        </w:rPr>
        <w:t xml:space="preserve">•ЧСС; </w:t>
      </w:r>
    </w:p>
    <w:p w:rsidR="00FB64A2" w:rsidRPr="005513DE" w:rsidRDefault="00FB64A2" w:rsidP="005513DE">
      <w:pPr>
        <w:tabs>
          <w:tab w:val="left" w:pos="284"/>
        </w:tabs>
        <w:ind w:firstLine="709"/>
        <w:rPr>
          <w:sz w:val="28"/>
          <w:szCs w:val="28"/>
        </w:rPr>
      </w:pPr>
      <w:r w:rsidRPr="005513DE">
        <w:rPr>
          <w:sz w:val="28"/>
          <w:szCs w:val="28"/>
        </w:rPr>
        <w:t xml:space="preserve">•Паузы ритма; </w:t>
      </w:r>
    </w:p>
    <w:p w:rsidR="00FB64A2" w:rsidRPr="005513DE" w:rsidRDefault="00FB64A2" w:rsidP="005513DE">
      <w:pPr>
        <w:tabs>
          <w:tab w:val="left" w:pos="284"/>
        </w:tabs>
        <w:ind w:firstLine="709"/>
        <w:rPr>
          <w:sz w:val="28"/>
          <w:szCs w:val="28"/>
        </w:rPr>
      </w:pPr>
      <w:r w:rsidRPr="005513DE">
        <w:rPr>
          <w:sz w:val="28"/>
          <w:szCs w:val="28"/>
        </w:rPr>
        <w:t xml:space="preserve">•Количество эпизодов; </w:t>
      </w:r>
    </w:p>
    <w:p w:rsidR="00FB64A2" w:rsidRPr="005513DE" w:rsidRDefault="00FB64A2" w:rsidP="005513DE">
      <w:pPr>
        <w:tabs>
          <w:tab w:val="left" w:pos="284"/>
        </w:tabs>
        <w:ind w:firstLine="709"/>
        <w:rPr>
          <w:sz w:val="28"/>
          <w:szCs w:val="28"/>
        </w:rPr>
      </w:pPr>
      <w:r w:rsidRPr="005513DE">
        <w:rPr>
          <w:sz w:val="28"/>
          <w:szCs w:val="28"/>
        </w:rPr>
        <w:t xml:space="preserve">•Продолжительность пауз; </w:t>
      </w:r>
    </w:p>
    <w:p w:rsidR="00FB64A2" w:rsidRPr="005513DE" w:rsidRDefault="00FB64A2" w:rsidP="005513DE">
      <w:pPr>
        <w:tabs>
          <w:tab w:val="left" w:pos="284"/>
        </w:tabs>
        <w:ind w:firstLine="709"/>
        <w:rPr>
          <w:sz w:val="28"/>
          <w:szCs w:val="28"/>
        </w:rPr>
      </w:pPr>
      <w:r w:rsidRPr="005513DE">
        <w:rPr>
          <w:sz w:val="28"/>
          <w:szCs w:val="28"/>
        </w:rPr>
        <w:t xml:space="preserve">•Максимальная пауза (распечатать); </w:t>
      </w:r>
    </w:p>
    <w:p w:rsidR="00FB64A2" w:rsidRPr="005513DE" w:rsidRDefault="00FB64A2" w:rsidP="005513DE">
      <w:pPr>
        <w:tabs>
          <w:tab w:val="left" w:pos="284"/>
        </w:tabs>
        <w:ind w:firstLine="709"/>
        <w:rPr>
          <w:sz w:val="28"/>
          <w:szCs w:val="28"/>
        </w:rPr>
      </w:pPr>
      <w:r w:rsidRPr="005513DE">
        <w:rPr>
          <w:sz w:val="28"/>
          <w:szCs w:val="28"/>
        </w:rPr>
        <w:t>•</w:t>
      </w:r>
      <w:proofErr w:type="spellStart"/>
      <w:r w:rsidRPr="005513DE">
        <w:rPr>
          <w:sz w:val="28"/>
          <w:szCs w:val="28"/>
        </w:rPr>
        <w:t>Циркадность</w:t>
      </w:r>
      <w:proofErr w:type="spellEnd"/>
      <w:r w:rsidRPr="005513DE">
        <w:rPr>
          <w:sz w:val="28"/>
          <w:szCs w:val="28"/>
        </w:rPr>
        <w:t xml:space="preserve"> пауз; </w:t>
      </w:r>
    </w:p>
    <w:p w:rsidR="00FB64A2" w:rsidRPr="005513DE" w:rsidRDefault="00FB64A2" w:rsidP="005513DE">
      <w:pPr>
        <w:tabs>
          <w:tab w:val="left" w:pos="284"/>
        </w:tabs>
        <w:ind w:firstLine="709"/>
        <w:rPr>
          <w:sz w:val="28"/>
          <w:szCs w:val="28"/>
        </w:rPr>
      </w:pPr>
      <w:r w:rsidRPr="005513DE">
        <w:rPr>
          <w:sz w:val="28"/>
          <w:szCs w:val="28"/>
        </w:rPr>
        <w:t>•Особенности начала и окончания; •</w:t>
      </w:r>
    </w:p>
    <w:p w:rsidR="00FB64A2" w:rsidRPr="005513DE" w:rsidRDefault="00FB64A2" w:rsidP="005513DE">
      <w:pPr>
        <w:tabs>
          <w:tab w:val="left" w:pos="284"/>
        </w:tabs>
        <w:ind w:firstLine="709"/>
        <w:rPr>
          <w:sz w:val="28"/>
          <w:szCs w:val="28"/>
        </w:rPr>
      </w:pPr>
      <w:r w:rsidRPr="005513DE">
        <w:rPr>
          <w:sz w:val="28"/>
          <w:szCs w:val="28"/>
        </w:rPr>
        <w:t xml:space="preserve">Характер активности и симптомов в момент регистрации аритмии. </w:t>
      </w:r>
    </w:p>
    <w:p w:rsidR="00FB64A2" w:rsidRPr="005513DE" w:rsidRDefault="00FB64A2" w:rsidP="005513DE">
      <w:pPr>
        <w:tabs>
          <w:tab w:val="left" w:pos="284"/>
        </w:tabs>
        <w:ind w:firstLine="709"/>
        <w:rPr>
          <w:sz w:val="28"/>
          <w:szCs w:val="28"/>
        </w:rPr>
      </w:pPr>
      <w:r w:rsidRPr="005513DE">
        <w:rPr>
          <w:sz w:val="28"/>
          <w:szCs w:val="28"/>
        </w:rPr>
        <w:t xml:space="preserve">6. Симптоматика </w:t>
      </w:r>
    </w:p>
    <w:p w:rsidR="00FB64A2" w:rsidRPr="005513DE" w:rsidRDefault="00FB64A2" w:rsidP="005513DE">
      <w:pPr>
        <w:tabs>
          <w:tab w:val="left" w:pos="284"/>
        </w:tabs>
        <w:ind w:firstLine="709"/>
        <w:rPr>
          <w:sz w:val="28"/>
          <w:szCs w:val="28"/>
        </w:rPr>
      </w:pPr>
      <w:r w:rsidRPr="005513DE">
        <w:rPr>
          <w:sz w:val="28"/>
          <w:szCs w:val="28"/>
        </w:rPr>
        <w:t xml:space="preserve">•Время и характер отмеченной в дневнике симптоматики; </w:t>
      </w:r>
    </w:p>
    <w:p w:rsidR="00FB64A2" w:rsidRPr="005513DE" w:rsidRDefault="00FB64A2" w:rsidP="005513DE">
      <w:pPr>
        <w:tabs>
          <w:tab w:val="left" w:pos="284"/>
        </w:tabs>
        <w:ind w:firstLine="709"/>
        <w:rPr>
          <w:sz w:val="28"/>
          <w:szCs w:val="28"/>
        </w:rPr>
      </w:pPr>
      <w:r w:rsidRPr="005513DE">
        <w:rPr>
          <w:sz w:val="28"/>
          <w:szCs w:val="28"/>
        </w:rPr>
        <w:t xml:space="preserve">•Изменения на ЭКГ в период возникновения симптоматики. </w:t>
      </w:r>
    </w:p>
    <w:p w:rsidR="00FB64A2" w:rsidRPr="005513DE" w:rsidRDefault="00FB64A2" w:rsidP="005513DE">
      <w:pPr>
        <w:tabs>
          <w:tab w:val="left" w:pos="284"/>
        </w:tabs>
        <w:ind w:firstLine="709"/>
        <w:rPr>
          <w:sz w:val="28"/>
          <w:szCs w:val="28"/>
        </w:rPr>
      </w:pPr>
      <w:r w:rsidRPr="005513DE">
        <w:rPr>
          <w:sz w:val="28"/>
          <w:szCs w:val="28"/>
        </w:rPr>
        <w:t xml:space="preserve">7. Оценка сегмента ST и зубца Т </w:t>
      </w:r>
    </w:p>
    <w:p w:rsidR="00FB64A2" w:rsidRPr="005513DE" w:rsidRDefault="00FB64A2" w:rsidP="005513DE">
      <w:pPr>
        <w:tabs>
          <w:tab w:val="left" w:pos="284"/>
        </w:tabs>
        <w:ind w:firstLine="709"/>
        <w:rPr>
          <w:sz w:val="28"/>
          <w:szCs w:val="28"/>
        </w:rPr>
      </w:pPr>
      <w:r w:rsidRPr="005513DE">
        <w:rPr>
          <w:sz w:val="28"/>
          <w:szCs w:val="28"/>
        </w:rPr>
        <w:t xml:space="preserve">8. Оценка интервала </w:t>
      </w:r>
      <w:proofErr w:type="gramStart"/>
      <w:r w:rsidRPr="005513DE">
        <w:rPr>
          <w:sz w:val="28"/>
          <w:szCs w:val="28"/>
        </w:rPr>
        <w:t>QT  При</w:t>
      </w:r>
      <w:proofErr w:type="gramEnd"/>
      <w:r w:rsidRPr="005513DE">
        <w:rPr>
          <w:sz w:val="28"/>
          <w:szCs w:val="28"/>
        </w:rPr>
        <w:t xml:space="preserve"> наличии соответствующих дополнительных опций, они интерпретируются на основании нормативных значений и клинико-физиологической интерпретации. </w:t>
      </w:r>
    </w:p>
    <w:p w:rsidR="00FB64A2" w:rsidRPr="005513DE" w:rsidRDefault="00FB64A2" w:rsidP="005513DE">
      <w:pPr>
        <w:tabs>
          <w:tab w:val="left" w:pos="284"/>
        </w:tabs>
        <w:ind w:firstLine="709"/>
        <w:jc w:val="center"/>
        <w:rPr>
          <w:sz w:val="28"/>
          <w:szCs w:val="28"/>
        </w:rPr>
      </w:pPr>
    </w:p>
    <w:p w:rsidR="000466E0" w:rsidRPr="005513DE" w:rsidRDefault="000466E0" w:rsidP="005513DE">
      <w:pPr>
        <w:ind w:firstLine="709"/>
        <w:jc w:val="both"/>
        <w:outlineLvl w:val="0"/>
        <w:rPr>
          <w:sz w:val="28"/>
          <w:szCs w:val="28"/>
        </w:rPr>
      </w:pPr>
    </w:p>
    <w:p w:rsidR="000466E0" w:rsidRPr="005513DE" w:rsidRDefault="000466E0" w:rsidP="005513DE">
      <w:pPr>
        <w:ind w:firstLine="709"/>
        <w:jc w:val="both"/>
        <w:rPr>
          <w:b/>
          <w:sz w:val="28"/>
          <w:szCs w:val="28"/>
        </w:rPr>
      </w:pPr>
      <w:r w:rsidRPr="005513DE">
        <w:rPr>
          <w:b/>
          <w:sz w:val="28"/>
          <w:szCs w:val="28"/>
        </w:rPr>
        <w:t>4. Критерии оценивания результатов выполнения заданий по самостоятельной работе обучающихся.</w:t>
      </w:r>
    </w:p>
    <w:p w:rsidR="000466E0" w:rsidRPr="005513DE" w:rsidRDefault="000466E0" w:rsidP="005513DE">
      <w:pPr>
        <w:ind w:firstLine="709"/>
        <w:jc w:val="both"/>
        <w:rPr>
          <w:sz w:val="28"/>
          <w:szCs w:val="28"/>
        </w:rPr>
      </w:pPr>
      <w:r w:rsidRPr="005513DE">
        <w:rPr>
          <w:sz w:val="28"/>
          <w:szCs w:val="28"/>
        </w:rPr>
        <w:lastRenderedPageBreak/>
        <w:t xml:space="preserve">Критерии оценивания выполненных заданий представлены </w:t>
      </w:r>
      <w:r w:rsidRPr="005513DE">
        <w:rPr>
          <w:b/>
          <w:i/>
          <w:sz w:val="28"/>
          <w:szCs w:val="28"/>
        </w:rPr>
        <w:t>в фонде оценочных средств для проведения текущего контроля успеваемости и промежуточной аттестации по дисциплине</w:t>
      </w:r>
      <w:r w:rsidRPr="005513DE">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0466E0" w:rsidRPr="005513DE" w:rsidRDefault="000466E0" w:rsidP="005513DE">
      <w:pPr>
        <w:ind w:firstLine="709"/>
        <w:jc w:val="both"/>
        <w:rPr>
          <w:sz w:val="28"/>
          <w:szCs w:val="28"/>
        </w:rPr>
      </w:pPr>
    </w:p>
    <w:p w:rsidR="000466E0" w:rsidRPr="005513DE" w:rsidRDefault="000466E0" w:rsidP="005513DE">
      <w:pPr>
        <w:ind w:firstLine="709"/>
        <w:jc w:val="both"/>
        <w:outlineLvl w:val="0"/>
        <w:rPr>
          <w:sz w:val="28"/>
          <w:szCs w:val="28"/>
        </w:rPr>
      </w:pPr>
    </w:p>
    <w:sectPr w:rsidR="000466E0" w:rsidRPr="005513DE"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C5C" w:rsidRDefault="00252C5C" w:rsidP="00FD5B6B">
      <w:r>
        <w:separator/>
      </w:r>
    </w:p>
  </w:endnote>
  <w:endnote w:type="continuationSeparator" w:id="0">
    <w:p w:rsidR="00252C5C" w:rsidRDefault="00252C5C"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icrosoft JhengHei"/>
    <w:panose1 w:val="00000000000000000000"/>
    <w:charset w:val="88"/>
    <w:family w:val="auto"/>
    <w:notTrueType/>
    <w:pitch w:val="default"/>
    <w:sig w:usb0="00000001" w:usb1="080F0000" w:usb2="00000010" w:usb3="00000000" w:csb0="001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B6B" w:rsidRDefault="00FD5B6B">
    <w:pPr>
      <w:pStyle w:val="ad"/>
      <w:jc w:val="right"/>
    </w:pPr>
    <w:r>
      <w:fldChar w:fldCharType="begin"/>
    </w:r>
    <w:r>
      <w:instrText>PAGE   \* MERGEFORMAT</w:instrText>
    </w:r>
    <w:r>
      <w:fldChar w:fldCharType="separate"/>
    </w:r>
    <w:r w:rsidR="00F47D32">
      <w:rPr>
        <w:noProof/>
      </w:rPr>
      <w:t>16</w:t>
    </w:r>
    <w:r>
      <w:fldChar w:fldCharType="end"/>
    </w:r>
  </w:p>
  <w:p w:rsidR="00FD5B6B" w:rsidRDefault="00FD5B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C5C" w:rsidRDefault="00252C5C" w:rsidP="00FD5B6B">
      <w:r>
        <w:separator/>
      </w:r>
    </w:p>
  </w:footnote>
  <w:footnote w:type="continuationSeparator" w:id="0">
    <w:p w:rsidR="00252C5C" w:rsidRDefault="00252C5C"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0D2"/>
    <w:multiLevelType w:val="multilevel"/>
    <w:tmpl w:val="F5B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50633B1"/>
    <w:multiLevelType w:val="hybridMultilevel"/>
    <w:tmpl w:val="AB22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C01"/>
    <w:multiLevelType w:val="multilevel"/>
    <w:tmpl w:val="8432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B500D"/>
    <w:multiLevelType w:val="multilevel"/>
    <w:tmpl w:val="B4F4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B011EC"/>
    <w:multiLevelType w:val="hybridMultilevel"/>
    <w:tmpl w:val="99A0F9C2"/>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CA3FE6"/>
    <w:multiLevelType w:val="multilevel"/>
    <w:tmpl w:val="4EAA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A5D21"/>
    <w:multiLevelType w:val="hybridMultilevel"/>
    <w:tmpl w:val="F888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num>
  <w:num w:numId="2">
    <w:abstractNumId w:val="7"/>
    <w:lvlOverride w:ilvl="0">
      <w:startOverride w:val="1"/>
    </w:lvlOverride>
  </w:num>
  <w:num w:numId="3">
    <w:abstractNumId w:val="16"/>
  </w:num>
  <w:num w:numId="4">
    <w:abstractNumId w:val="4"/>
  </w:num>
  <w:num w:numId="5">
    <w:abstractNumId w:val="11"/>
  </w:num>
  <w:num w:numId="6">
    <w:abstractNumId w:val="8"/>
  </w:num>
  <w:num w:numId="7">
    <w:abstractNumId w:val="6"/>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0"/>
  </w:num>
  <w:num w:numId="15">
    <w:abstractNumId w:val="10"/>
  </w:num>
  <w:num w:numId="16">
    <w:abstractNumId w:val="13"/>
  </w:num>
  <w:num w:numId="17">
    <w:abstractNumId w:val="3"/>
  </w:num>
  <w:num w:numId="18">
    <w:abstractNumId w:val="14"/>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7D"/>
    <w:rsid w:val="00033367"/>
    <w:rsid w:val="0003403A"/>
    <w:rsid w:val="000466E0"/>
    <w:rsid w:val="00083C34"/>
    <w:rsid w:val="000931E3"/>
    <w:rsid w:val="001F5EE1"/>
    <w:rsid w:val="00252C5C"/>
    <w:rsid w:val="0026698D"/>
    <w:rsid w:val="002A2055"/>
    <w:rsid w:val="002D2784"/>
    <w:rsid w:val="002F6083"/>
    <w:rsid w:val="003B5F75"/>
    <w:rsid w:val="003C37BE"/>
    <w:rsid w:val="00476000"/>
    <w:rsid w:val="004B2C94"/>
    <w:rsid w:val="004C1386"/>
    <w:rsid w:val="004D1091"/>
    <w:rsid w:val="005513DE"/>
    <w:rsid w:val="005677BE"/>
    <w:rsid w:val="00582BA5"/>
    <w:rsid w:val="00593334"/>
    <w:rsid w:val="006847B8"/>
    <w:rsid w:val="00693E11"/>
    <w:rsid w:val="006F14A4"/>
    <w:rsid w:val="006F7AD8"/>
    <w:rsid w:val="00742208"/>
    <w:rsid w:val="00755609"/>
    <w:rsid w:val="0079237F"/>
    <w:rsid w:val="008113A5"/>
    <w:rsid w:val="00832D24"/>
    <w:rsid w:val="00845C7D"/>
    <w:rsid w:val="0086088C"/>
    <w:rsid w:val="0093755B"/>
    <w:rsid w:val="009511F7"/>
    <w:rsid w:val="00985E1D"/>
    <w:rsid w:val="009978D9"/>
    <w:rsid w:val="009C2F35"/>
    <w:rsid w:val="009C4A0D"/>
    <w:rsid w:val="009F49C5"/>
    <w:rsid w:val="00AD3EBB"/>
    <w:rsid w:val="00AF327C"/>
    <w:rsid w:val="00B350F3"/>
    <w:rsid w:val="00BF1CD1"/>
    <w:rsid w:val="00C35B2E"/>
    <w:rsid w:val="00C8148E"/>
    <w:rsid w:val="00C83AB7"/>
    <w:rsid w:val="00D05FD2"/>
    <w:rsid w:val="00D06B87"/>
    <w:rsid w:val="00D33524"/>
    <w:rsid w:val="00D35869"/>
    <w:rsid w:val="00D471E6"/>
    <w:rsid w:val="00E57C66"/>
    <w:rsid w:val="00F0689E"/>
    <w:rsid w:val="00F44E53"/>
    <w:rsid w:val="00F47D32"/>
    <w:rsid w:val="00F5136B"/>
    <w:rsid w:val="00F55788"/>
    <w:rsid w:val="00F8248C"/>
    <w:rsid w:val="00F8739C"/>
    <w:rsid w:val="00F922E9"/>
    <w:rsid w:val="00FB64A2"/>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F107B43-97C3-4BAF-AE07-2A378111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5607</Words>
  <Characters>31965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Людмила Вдовенко</cp:lastModifiedBy>
  <cp:revision>8</cp:revision>
  <dcterms:created xsi:type="dcterms:W3CDTF">2019-02-11T04:53:00Z</dcterms:created>
  <dcterms:modified xsi:type="dcterms:W3CDTF">2019-04-24T16:57:00Z</dcterms:modified>
</cp:coreProperties>
</file>