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  <w:r w:rsidRPr="00703F4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  <w:r w:rsidRPr="00703F45">
        <w:rPr>
          <w:sz w:val="28"/>
          <w:szCs w:val="28"/>
        </w:rPr>
        <w:t>высшего образования</w:t>
      </w: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  <w:r w:rsidRPr="00703F45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703F45" w:rsidRDefault="00FD5B6B" w:rsidP="00F5136B">
      <w:pPr>
        <w:ind w:firstLine="709"/>
        <w:jc w:val="center"/>
        <w:rPr>
          <w:sz w:val="28"/>
          <w:szCs w:val="28"/>
        </w:rPr>
      </w:pPr>
      <w:r w:rsidRPr="00703F45">
        <w:rPr>
          <w:sz w:val="28"/>
          <w:szCs w:val="28"/>
        </w:rPr>
        <w:t>Министерства здравоохранения Российской Федерации</w:t>
      </w: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3F45" w:rsidRDefault="004B2C94" w:rsidP="00F5136B">
      <w:pPr>
        <w:ind w:firstLine="709"/>
        <w:jc w:val="center"/>
        <w:rPr>
          <w:sz w:val="28"/>
          <w:szCs w:val="28"/>
        </w:rPr>
      </w:pPr>
    </w:p>
    <w:p w:rsidR="0052625C" w:rsidRPr="00703F45" w:rsidRDefault="0052625C" w:rsidP="0052625C">
      <w:pPr>
        <w:ind w:firstLine="709"/>
        <w:jc w:val="center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 xml:space="preserve">МЕТОДИЧЕСКИЕ УКАЗАНИЯ </w:t>
      </w:r>
    </w:p>
    <w:p w:rsidR="0052625C" w:rsidRPr="00703F45" w:rsidRDefault="0052625C" w:rsidP="0052625C">
      <w:pPr>
        <w:ind w:firstLine="709"/>
        <w:jc w:val="center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 xml:space="preserve">ПО САМОСТОЯТЕЛЬНОЙ РАБОТЕ ОБУЧАЮЩИХСЯ </w:t>
      </w:r>
    </w:p>
    <w:p w:rsidR="00FA45A5" w:rsidRPr="00703F45" w:rsidRDefault="00FA45A5" w:rsidP="00FA45A5">
      <w:pPr>
        <w:jc w:val="center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>ПО ДИСЦИПЛИНЕ</w:t>
      </w:r>
    </w:p>
    <w:p w:rsidR="0052625C" w:rsidRPr="00703F45" w:rsidRDefault="0052625C" w:rsidP="009A098C">
      <w:pPr>
        <w:jc w:val="center"/>
        <w:rPr>
          <w:sz w:val="28"/>
          <w:szCs w:val="28"/>
        </w:rPr>
      </w:pPr>
    </w:p>
    <w:p w:rsidR="009A098C" w:rsidRPr="00703F45" w:rsidRDefault="008E5380" w:rsidP="009A098C">
      <w:pPr>
        <w:jc w:val="center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>АНТРОПОЛОГИЯ</w:t>
      </w:r>
      <w:r w:rsidR="009A098C" w:rsidRPr="00703F45">
        <w:rPr>
          <w:b/>
          <w:sz w:val="28"/>
          <w:szCs w:val="28"/>
        </w:rPr>
        <w:t xml:space="preserve"> </w:t>
      </w: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sz w:val="28"/>
          <w:szCs w:val="28"/>
        </w:rPr>
      </w:pPr>
      <w:r w:rsidRPr="00703F45">
        <w:rPr>
          <w:sz w:val="28"/>
          <w:szCs w:val="28"/>
        </w:rPr>
        <w:t xml:space="preserve">по направлению подготовки (специальности) </w:t>
      </w: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>37.05.01 КЛИНИЧЕСКАЯ ПСИХОЛОГИЯ</w:t>
      </w: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86721" w:rsidRPr="00703F45" w:rsidRDefault="00E86721" w:rsidP="00E86721">
      <w:pPr>
        <w:jc w:val="center"/>
        <w:rPr>
          <w:sz w:val="28"/>
          <w:szCs w:val="28"/>
        </w:rPr>
      </w:pPr>
    </w:p>
    <w:p w:rsidR="00EE7EDD" w:rsidRPr="00703F45" w:rsidRDefault="00EE7EDD" w:rsidP="00EE7EDD">
      <w:pPr>
        <w:ind w:firstLine="709"/>
        <w:jc w:val="center"/>
        <w:rPr>
          <w:color w:val="000000"/>
          <w:sz w:val="28"/>
          <w:szCs w:val="28"/>
        </w:rPr>
      </w:pPr>
      <w:r w:rsidRPr="00703F4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EE7EDD" w:rsidRPr="00703F45" w:rsidRDefault="00EE7EDD" w:rsidP="00EE7EDD">
      <w:pPr>
        <w:ind w:firstLine="709"/>
        <w:jc w:val="center"/>
        <w:rPr>
          <w:color w:val="000000"/>
          <w:sz w:val="28"/>
          <w:szCs w:val="28"/>
        </w:rPr>
      </w:pPr>
      <w:r w:rsidRPr="00703F45">
        <w:rPr>
          <w:color w:val="000000"/>
          <w:sz w:val="28"/>
          <w:szCs w:val="28"/>
        </w:rPr>
        <w:t>37.05.01 «Клиническая психология»</w:t>
      </w:r>
    </w:p>
    <w:p w:rsidR="00EE7EDD" w:rsidRPr="00703F45" w:rsidRDefault="00EE7EDD" w:rsidP="00EE7EDD">
      <w:pPr>
        <w:jc w:val="center"/>
        <w:rPr>
          <w:color w:val="000000"/>
          <w:sz w:val="28"/>
          <w:szCs w:val="28"/>
        </w:rPr>
      </w:pPr>
      <w:r w:rsidRPr="00703F45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EE7EDD" w:rsidRPr="00703F45" w:rsidRDefault="00EE7EDD" w:rsidP="00EE7EDD">
      <w:pPr>
        <w:ind w:firstLine="709"/>
        <w:jc w:val="both"/>
        <w:rPr>
          <w:color w:val="000000"/>
          <w:sz w:val="28"/>
          <w:szCs w:val="28"/>
        </w:rPr>
      </w:pPr>
    </w:p>
    <w:p w:rsidR="00EE7EDD" w:rsidRPr="00703F45" w:rsidRDefault="00EE7EDD" w:rsidP="00EE7EDD">
      <w:pPr>
        <w:ind w:firstLine="709"/>
        <w:jc w:val="center"/>
        <w:rPr>
          <w:color w:val="000000"/>
          <w:sz w:val="28"/>
          <w:szCs w:val="28"/>
        </w:rPr>
      </w:pPr>
      <w:r w:rsidRPr="00703F45">
        <w:rPr>
          <w:color w:val="000000"/>
          <w:sz w:val="28"/>
          <w:szCs w:val="28"/>
        </w:rPr>
        <w:t xml:space="preserve">протокол № </w:t>
      </w:r>
      <w:r w:rsidRPr="00703F45">
        <w:rPr>
          <w:color w:val="000000"/>
          <w:sz w:val="28"/>
          <w:szCs w:val="28"/>
          <w:u w:val="single"/>
        </w:rPr>
        <w:t>_9_</w:t>
      </w:r>
      <w:r w:rsidRPr="00703F45">
        <w:rPr>
          <w:color w:val="000000"/>
          <w:sz w:val="28"/>
          <w:szCs w:val="28"/>
        </w:rPr>
        <w:t xml:space="preserve"> от «_</w:t>
      </w:r>
      <w:r w:rsidRPr="00703F45">
        <w:rPr>
          <w:color w:val="000000"/>
          <w:sz w:val="28"/>
          <w:szCs w:val="28"/>
          <w:u w:val="single"/>
        </w:rPr>
        <w:t>30</w:t>
      </w:r>
      <w:r w:rsidRPr="00703F45">
        <w:rPr>
          <w:color w:val="000000"/>
          <w:sz w:val="28"/>
          <w:szCs w:val="28"/>
        </w:rPr>
        <w:t>_» ___</w:t>
      </w:r>
      <w:r w:rsidRPr="00703F45">
        <w:rPr>
          <w:color w:val="000000"/>
          <w:sz w:val="28"/>
          <w:szCs w:val="28"/>
          <w:u w:val="single"/>
        </w:rPr>
        <w:t>апреля</w:t>
      </w:r>
      <w:r w:rsidRPr="00703F45">
        <w:rPr>
          <w:color w:val="000000"/>
          <w:sz w:val="28"/>
          <w:szCs w:val="28"/>
        </w:rPr>
        <w:t>___2021 г.</w:t>
      </w:r>
    </w:p>
    <w:p w:rsidR="00EE7EDD" w:rsidRPr="00703F45" w:rsidRDefault="00EE7EDD" w:rsidP="00EE7EDD">
      <w:pPr>
        <w:ind w:firstLine="709"/>
        <w:jc w:val="center"/>
        <w:rPr>
          <w:color w:val="000000"/>
          <w:sz w:val="28"/>
          <w:szCs w:val="28"/>
        </w:rPr>
      </w:pPr>
    </w:p>
    <w:p w:rsidR="00EE7EDD" w:rsidRPr="00703F45" w:rsidRDefault="00EE7EDD" w:rsidP="00EE7EDD">
      <w:pPr>
        <w:ind w:firstLine="709"/>
        <w:jc w:val="center"/>
        <w:rPr>
          <w:color w:val="000000"/>
          <w:sz w:val="28"/>
          <w:szCs w:val="28"/>
        </w:rPr>
      </w:pPr>
      <w:r w:rsidRPr="00703F45">
        <w:rPr>
          <w:color w:val="000000"/>
          <w:sz w:val="28"/>
          <w:szCs w:val="28"/>
        </w:rPr>
        <w:t>и утверждена ректором ФГБОУ ВО ОрГМУ Минздрава России</w:t>
      </w:r>
    </w:p>
    <w:p w:rsidR="00EE7EDD" w:rsidRPr="00703F45" w:rsidRDefault="00EE7EDD" w:rsidP="00EE7EDD">
      <w:pPr>
        <w:ind w:firstLine="709"/>
        <w:jc w:val="center"/>
        <w:rPr>
          <w:sz w:val="28"/>
          <w:szCs w:val="28"/>
        </w:rPr>
      </w:pPr>
      <w:r w:rsidRPr="00703F45">
        <w:rPr>
          <w:color w:val="000000"/>
          <w:sz w:val="28"/>
          <w:szCs w:val="28"/>
        </w:rPr>
        <w:t>30.04.2021г.</w:t>
      </w:r>
    </w:p>
    <w:p w:rsidR="00E86721" w:rsidRPr="00703F45" w:rsidRDefault="00E86721" w:rsidP="00E86721">
      <w:pPr>
        <w:ind w:firstLine="709"/>
        <w:jc w:val="center"/>
        <w:rPr>
          <w:sz w:val="28"/>
          <w:szCs w:val="28"/>
        </w:rPr>
      </w:pPr>
    </w:p>
    <w:p w:rsidR="00E86721" w:rsidRPr="00703F45" w:rsidRDefault="00E86721" w:rsidP="00E86721">
      <w:pPr>
        <w:ind w:firstLine="709"/>
        <w:jc w:val="center"/>
        <w:rPr>
          <w:sz w:val="28"/>
          <w:szCs w:val="28"/>
        </w:rPr>
      </w:pPr>
    </w:p>
    <w:p w:rsidR="00E86721" w:rsidRPr="00703F45" w:rsidRDefault="00E86721" w:rsidP="00E86721">
      <w:pPr>
        <w:ind w:firstLine="709"/>
        <w:jc w:val="center"/>
        <w:rPr>
          <w:sz w:val="28"/>
          <w:szCs w:val="28"/>
        </w:rPr>
      </w:pPr>
      <w:r w:rsidRPr="00703F45">
        <w:rPr>
          <w:sz w:val="28"/>
          <w:szCs w:val="28"/>
        </w:rPr>
        <w:t xml:space="preserve">Оренбург </w:t>
      </w:r>
    </w:p>
    <w:p w:rsidR="00941149" w:rsidRPr="00703F45" w:rsidRDefault="00941149" w:rsidP="00E86721">
      <w:pPr>
        <w:ind w:firstLine="709"/>
        <w:jc w:val="center"/>
        <w:rPr>
          <w:sz w:val="28"/>
          <w:szCs w:val="28"/>
        </w:rPr>
      </w:pPr>
    </w:p>
    <w:p w:rsidR="00941149" w:rsidRPr="00703F45" w:rsidRDefault="00941149" w:rsidP="00E86721">
      <w:pPr>
        <w:ind w:firstLine="709"/>
        <w:jc w:val="center"/>
        <w:rPr>
          <w:sz w:val="28"/>
          <w:szCs w:val="28"/>
        </w:rPr>
      </w:pPr>
    </w:p>
    <w:p w:rsidR="00E86721" w:rsidRPr="00703F45" w:rsidRDefault="00E86721" w:rsidP="00E86721">
      <w:pPr>
        <w:ind w:firstLine="709"/>
        <w:jc w:val="center"/>
        <w:rPr>
          <w:sz w:val="28"/>
          <w:szCs w:val="28"/>
        </w:rPr>
      </w:pPr>
    </w:p>
    <w:p w:rsidR="00FD5B6B" w:rsidRPr="00703F45" w:rsidRDefault="009511F7" w:rsidP="009511F7">
      <w:pPr>
        <w:ind w:firstLine="709"/>
        <w:jc w:val="both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>1.</w:t>
      </w:r>
      <w:r w:rsidR="00FD5B6B" w:rsidRPr="00703F45">
        <w:rPr>
          <w:b/>
          <w:sz w:val="28"/>
          <w:szCs w:val="28"/>
        </w:rPr>
        <w:t>Пояснительная записка</w:t>
      </w:r>
      <w:r w:rsidRPr="00703F45">
        <w:rPr>
          <w:b/>
          <w:sz w:val="28"/>
          <w:szCs w:val="28"/>
        </w:rPr>
        <w:t xml:space="preserve"> </w:t>
      </w:r>
    </w:p>
    <w:p w:rsidR="004B2C94" w:rsidRPr="00703F45" w:rsidRDefault="009511F7" w:rsidP="009511F7">
      <w:pPr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703F45">
        <w:rPr>
          <w:sz w:val="28"/>
          <w:szCs w:val="28"/>
        </w:rPr>
        <w:t>обучающихся</w:t>
      </w:r>
      <w:r w:rsidRPr="00703F45">
        <w:rPr>
          <w:sz w:val="28"/>
          <w:szCs w:val="28"/>
        </w:rPr>
        <w:t>.</w:t>
      </w:r>
    </w:p>
    <w:p w:rsidR="004B2C94" w:rsidRPr="00703F45" w:rsidRDefault="009511F7" w:rsidP="009511F7">
      <w:pPr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Самостоятельная работа </w:t>
      </w:r>
      <w:r w:rsidR="000931E3" w:rsidRPr="00703F45">
        <w:rPr>
          <w:sz w:val="28"/>
          <w:szCs w:val="28"/>
        </w:rPr>
        <w:t>обучающихся</w:t>
      </w:r>
      <w:r w:rsidRPr="00703F45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703F45">
        <w:rPr>
          <w:sz w:val="28"/>
          <w:szCs w:val="28"/>
        </w:rPr>
        <w:t>р</w:t>
      </w:r>
      <w:r w:rsidRPr="00703F45">
        <w:rPr>
          <w:sz w:val="28"/>
          <w:szCs w:val="28"/>
        </w:rPr>
        <w:t>ешения актуальных проблем формирования общекультурных (универсальных)</w:t>
      </w:r>
      <w:r w:rsidR="000931E3" w:rsidRPr="00703F45">
        <w:rPr>
          <w:sz w:val="28"/>
          <w:szCs w:val="28"/>
        </w:rPr>
        <w:t xml:space="preserve">, общепрофессиональных </w:t>
      </w:r>
      <w:r w:rsidRPr="00703F45">
        <w:rPr>
          <w:sz w:val="28"/>
          <w:szCs w:val="28"/>
        </w:rPr>
        <w:t>и профессиональных компетенций, научно-исследоват</w:t>
      </w:r>
      <w:r w:rsidR="00FD5B6B" w:rsidRPr="00703F45">
        <w:rPr>
          <w:sz w:val="28"/>
          <w:szCs w:val="28"/>
        </w:rPr>
        <w:t>ельской деятельности, подготовку</w:t>
      </w:r>
      <w:r w:rsidRPr="00703F45">
        <w:rPr>
          <w:sz w:val="28"/>
          <w:szCs w:val="28"/>
        </w:rPr>
        <w:t xml:space="preserve"> к </w:t>
      </w:r>
      <w:r w:rsidR="000931E3" w:rsidRPr="00703F45">
        <w:rPr>
          <w:sz w:val="28"/>
          <w:szCs w:val="28"/>
        </w:rPr>
        <w:t>за</w:t>
      </w:r>
      <w:r w:rsidR="00FD5B6B" w:rsidRPr="00703F45">
        <w:rPr>
          <w:sz w:val="28"/>
          <w:szCs w:val="28"/>
        </w:rPr>
        <w:t>нятиям и прохождение</w:t>
      </w:r>
      <w:r w:rsidR="000931E3" w:rsidRPr="00703F45">
        <w:rPr>
          <w:sz w:val="28"/>
          <w:szCs w:val="28"/>
        </w:rPr>
        <w:t xml:space="preserve"> промежуточной аттестации</w:t>
      </w:r>
      <w:r w:rsidRPr="00703F45">
        <w:rPr>
          <w:sz w:val="28"/>
          <w:szCs w:val="28"/>
        </w:rPr>
        <w:t xml:space="preserve">. </w:t>
      </w:r>
    </w:p>
    <w:p w:rsidR="004B2C94" w:rsidRPr="00703F45" w:rsidRDefault="009511F7" w:rsidP="009511F7">
      <w:pPr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Самостоятельная работа </w:t>
      </w:r>
      <w:r w:rsidR="000931E3" w:rsidRPr="00703F45">
        <w:rPr>
          <w:sz w:val="28"/>
          <w:szCs w:val="28"/>
        </w:rPr>
        <w:t>обучающихся</w:t>
      </w:r>
      <w:r w:rsidRPr="00703F45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703F45">
        <w:rPr>
          <w:sz w:val="28"/>
          <w:szCs w:val="28"/>
        </w:rPr>
        <w:t>обучающихся</w:t>
      </w:r>
      <w:r w:rsidRPr="00703F45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703F45">
        <w:rPr>
          <w:sz w:val="28"/>
          <w:szCs w:val="28"/>
        </w:rPr>
        <w:t>тие,</w:t>
      </w:r>
      <w:r w:rsidRPr="00703F45">
        <w:rPr>
          <w:sz w:val="28"/>
          <w:szCs w:val="28"/>
        </w:rPr>
        <w:t xml:space="preserve"> др.). </w:t>
      </w:r>
    </w:p>
    <w:p w:rsidR="008B1448" w:rsidRPr="00703F45" w:rsidRDefault="008B1448" w:rsidP="00FD5B6B">
      <w:pPr>
        <w:ind w:firstLine="709"/>
        <w:jc w:val="both"/>
        <w:rPr>
          <w:sz w:val="28"/>
          <w:szCs w:val="28"/>
        </w:rPr>
      </w:pPr>
      <w:r w:rsidRPr="00703F45">
        <w:rPr>
          <w:b/>
          <w:sz w:val="28"/>
          <w:szCs w:val="28"/>
        </w:rPr>
        <w:t>В результате выполнения самостоятельной работы по дисциплине «</w:t>
      </w:r>
      <w:r w:rsidR="008E5380" w:rsidRPr="00703F45">
        <w:rPr>
          <w:b/>
          <w:sz w:val="28"/>
          <w:szCs w:val="28"/>
        </w:rPr>
        <w:t>Антропология</w:t>
      </w:r>
      <w:r w:rsidRPr="00703F45">
        <w:rPr>
          <w:b/>
          <w:sz w:val="28"/>
          <w:szCs w:val="28"/>
        </w:rPr>
        <w:t>» обучающийся должен</w:t>
      </w:r>
      <w:r w:rsidR="008E5380" w:rsidRPr="00703F45">
        <w:rPr>
          <w:b/>
          <w:sz w:val="28"/>
          <w:szCs w:val="28"/>
        </w:rPr>
        <w:t xml:space="preserve"> изучить</w:t>
      </w:r>
      <w:r w:rsidRPr="00703F45">
        <w:rPr>
          <w:sz w:val="28"/>
          <w:szCs w:val="28"/>
        </w:rPr>
        <w:t>: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место человека в системе животного мира;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- сущность человека; 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понятие о социальной и биологической программе его развития;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причины и факторы становления человека;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особенности строения современного человека;</w:t>
      </w:r>
    </w:p>
    <w:p w:rsidR="008E5380" w:rsidRPr="00703F45" w:rsidRDefault="008E5380" w:rsidP="004F7ED1">
      <w:pPr>
        <w:ind w:left="426" w:hanging="426"/>
        <w:rPr>
          <w:sz w:val="28"/>
          <w:szCs w:val="28"/>
        </w:rPr>
      </w:pPr>
      <w:r w:rsidRPr="00703F45">
        <w:rPr>
          <w:sz w:val="28"/>
          <w:szCs w:val="28"/>
        </w:rPr>
        <w:t>- типы конституций, расы и адаптивные типы на основе адаптивных механизмов;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индивидуальное развитие человека в норме и при нару</w:t>
      </w:r>
      <w:r w:rsidR="009037E9" w:rsidRPr="00703F45">
        <w:rPr>
          <w:sz w:val="28"/>
          <w:szCs w:val="28"/>
        </w:rPr>
        <w:t>ш</w:t>
      </w:r>
      <w:r w:rsidRPr="00703F45">
        <w:rPr>
          <w:sz w:val="28"/>
          <w:szCs w:val="28"/>
        </w:rPr>
        <w:t>ениях;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методы изучения человека,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сформировать умение измерять основные параметры физического развития человека: длину тела, пропорции тела, краниометрические показатели;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определять рубрикацию соматических и краниометрических показателей по общепринятым таблицам в медицинской антропологии;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определять соматотип по Черноруцкому, Сиго, темперамент по Шелдону;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определять профиль моторной асимметрии по умению владеть руками;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владеть методом фенотипического анализа и антропоскопии;</w:t>
      </w:r>
    </w:p>
    <w:p w:rsidR="008E5380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владеть методом дерматоглифики;</w:t>
      </w:r>
    </w:p>
    <w:p w:rsidR="00EC2214" w:rsidRPr="00703F45" w:rsidRDefault="008E5380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уметь использовать стандартные методы статистической обработки количественных признаков человека</w:t>
      </w:r>
      <w:r w:rsidR="00EC2214" w:rsidRPr="00703F45">
        <w:rPr>
          <w:sz w:val="28"/>
          <w:szCs w:val="28"/>
        </w:rPr>
        <w:t>;</w:t>
      </w:r>
    </w:p>
    <w:p w:rsidR="008E5380" w:rsidRPr="00703F45" w:rsidRDefault="00EC2214" w:rsidP="004F7ED1">
      <w:pPr>
        <w:ind w:left="426" w:hanging="426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- определять и оценивать кариотип на разных стадиях онтогенеза в норме и при патологии</w:t>
      </w:r>
      <w:r w:rsidR="008E5380" w:rsidRPr="00703F45">
        <w:rPr>
          <w:sz w:val="28"/>
          <w:szCs w:val="28"/>
        </w:rPr>
        <w:t>.</w:t>
      </w:r>
    </w:p>
    <w:p w:rsidR="004B2C94" w:rsidRPr="00703F45" w:rsidRDefault="004B2C94" w:rsidP="004B2C94">
      <w:pPr>
        <w:ind w:firstLine="709"/>
        <w:jc w:val="both"/>
        <w:rPr>
          <w:sz w:val="28"/>
          <w:szCs w:val="28"/>
        </w:rPr>
      </w:pPr>
    </w:p>
    <w:p w:rsidR="00F5136B" w:rsidRPr="00703F45" w:rsidRDefault="006F14A4" w:rsidP="00F5136B">
      <w:pPr>
        <w:ind w:firstLine="709"/>
        <w:jc w:val="both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 xml:space="preserve">2. </w:t>
      </w:r>
      <w:r w:rsidR="00F55788" w:rsidRPr="00703F45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703F45" w:rsidRDefault="00476000" w:rsidP="00476000">
      <w:pPr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703F45">
        <w:rPr>
          <w:sz w:val="28"/>
          <w:szCs w:val="28"/>
        </w:rPr>
        <w:t>обучающихся</w:t>
      </w:r>
      <w:r w:rsidRPr="00703F45">
        <w:rPr>
          <w:sz w:val="28"/>
          <w:szCs w:val="28"/>
        </w:rPr>
        <w:t xml:space="preserve"> по дисциплине представлено </w:t>
      </w:r>
      <w:r w:rsidRPr="00703F45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703F45">
        <w:rPr>
          <w:sz w:val="28"/>
          <w:szCs w:val="28"/>
        </w:rPr>
        <w:t xml:space="preserve">, который </w:t>
      </w:r>
      <w:r w:rsidRPr="00703F45">
        <w:rPr>
          <w:sz w:val="28"/>
          <w:szCs w:val="28"/>
        </w:rPr>
        <w:lastRenderedPageBreak/>
        <w:t>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703F45" w:rsidRDefault="00476000" w:rsidP="00F55788">
      <w:pPr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9037E9" w:rsidRPr="00703F45">
        <w:rPr>
          <w:sz w:val="28"/>
          <w:szCs w:val="28"/>
        </w:rPr>
        <w:t>, раздел 8 «</w:t>
      </w:r>
      <w:r w:rsidR="00F55788" w:rsidRPr="00703F45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(модуля)»</w:t>
      </w:r>
      <w:r w:rsidRPr="00703F45">
        <w:rPr>
          <w:sz w:val="28"/>
          <w:szCs w:val="28"/>
        </w:rPr>
        <w:t xml:space="preserve">. </w:t>
      </w:r>
    </w:p>
    <w:p w:rsidR="00E20B3D" w:rsidRPr="00703F45" w:rsidRDefault="00E20B3D" w:rsidP="00F5578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190"/>
        <w:gridCol w:w="2289"/>
        <w:gridCol w:w="2251"/>
        <w:gridCol w:w="2081"/>
      </w:tblGrid>
      <w:tr w:rsidR="00214358" w:rsidRPr="00703F45" w:rsidTr="00056789">
        <w:tc>
          <w:tcPr>
            <w:tcW w:w="610" w:type="dxa"/>
            <w:shd w:val="clear" w:color="auto" w:fill="auto"/>
          </w:tcPr>
          <w:p w:rsidR="006F14A4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6F14A4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Тема самостоятельной </w:t>
            </w:r>
          </w:p>
          <w:p w:rsidR="006F14A4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289" w:type="dxa"/>
            <w:shd w:val="clear" w:color="auto" w:fill="auto"/>
          </w:tcPr>
          <w:p w:rsidR="006F14A4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Форма</w:t>
            </w:r>
          </w:p>
          <w:p w:rsidR="006F14A4" w:rsidRPr="00703F45" w:rsidRDefault="006F14A4" w:rsidP="00B918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3F45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6F14A4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2081" w:type="dxa"/>
            <w:shd w:val="clear" w:color="auto" w:fill="auto"/>
          </w:tcPr>
          <w:p w:rsidR="006F14A4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Форма </w:t>
            </w:r>
          </w:p>
          <w:p w:rsidR="006F14A4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контактной </w:t>
            </w:r>
          </w:p>
          <w:p w:rsidR="006F14A4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работы при </w:t>
            </w:r>
          </w:p>
          <w:p w:rsidR="006F14A4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проведении </w:t>
            </w:r>
          </w:p>
          <w:p w:rsidR="00E96E48" w:rsidRPr="00703F45" w:rsidRDefault="006F14A4" w:rsidP="00B9187F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текущего</w:t>
            </w:r>
            <w:r w:rsidR="00B9187F" w:rsidRPr="00703F45">
              <w:rPr>
                <w:sz w:val="28"/>
                <w:szCs w:val="28"/>
              </w:rPr>
              <w:t xml:space="preserve"> </w:t>
            </w:r>
          </w:p>
          <w:p w:rsidR="006F14A4" w:rsidRPr="00703F45" w:rsidRDefault="006F14A4" w:rsidP="00B918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3F45">
              <w:rPr>
                <w:sz w:val="28"/>
                <w:szCs w:val="28"/>
              </w:rPr>
              <w:t>контроля</w:t>
            </w:r>
          </w:p>
        </w:tc>
      </w:tr>
      <w:tr w:rsidR="00214358" w:rsidRPr="00703F45" w:rsidTr="00056789">
        <w:tc>
          <w:tcPr>
            <w:tcW w:w="610" w:type="dxa"/>
            <w:shd w:val="clear" w:color="auto" w:fill="auto"/>
          </w:tcPr>
          <w:p w:rsidR="006F14A4" w:rsidRPr="00703F45" w:rsidRDefault="006F14A4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F14A4" w:rsidRPr="00703F45" w:rsidRDefault="006F14A4" w:rsidP="00F5578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shd w:val="clear" w:color="auto" w:fill="auto"/>
          </w:tcPr>
          <w:p w:rsidR="006F14A4" w:rsidRPr="00703F45" w:rsidRDefault="006F14A4" w:rsidP="00F5578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703F45" w:rsidRDefault="006F14A4" w:rsidP="00F5578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4</w:t>
            </w:r>
          </w:p>
        </w:tc>
        <w:tc>
          <w:tcPr>
            <w:tcW w:w="2081" w:type="dxa"/>
            <w:shd w:val="clear" w:color="auto" w:fill="auto"/>
          </w:tcPr>
          <w:p w:rsidR="006F14A4" w:rsidRPr="00703F45" w:rsidRDefault="006F14A4" w:rsidP="00F5578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5</w:t>
            </w:r>
          </w:p>
        </w:tc>
      </w:tr>
      <w:tr w:rsidR="009978D9" w:rsidRPr="00703F45" w:rsidTr="000610F3">
        <w:tc>
          <w:tcPr>
            <w:tcW w:w="10421" w:type="dxa"/>
            <w:gridSpan w:val="5"/>
            <w:shd w:val="clear" w:color="auto" w:fill="auto"/>
          </w:tcPr>
          <w:p w:rsidR="009978D9" w:rsidRPr="00703F45" w:rsidRDefault="009978D9" w:rsidP="00862E0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703F45">
              <w:rPr>
                <w:i/>
                <w:sz w:val="28"/>
                <w:szCs w:val="28"/>
              </w:rPr>
              <w:t>Самостоятельная работа в рамках всей дисциплин</w:t>
            </w:r>
            <w:r w:rsidR="000610F3" w:rsidRPr="00703F45">
              <w:rPr>
                <w:i/>
                <w:sz w:val="28"/>
                <w:szCs w:val="28"/>
              </w:rPr>
              <w:t>ы</w:t>
            </w:r>
          </w:p>
        </w:tc>
      </w:tr>
      <w:tr w:rsidR="009037E9" w:rsidRPr="00703F45" w:rsidTr="008C7BC0">
        <w:tc>
          <w:tcPr>
            <w:tcW w:w="610" w:type="dxa"/>
            <w:shd w:val="clear" w:color="auto" w:fill="auto"/>
          </w:tcPr>
          <w:p w:rsidR="009037E9" w:rsidRPr="00703F45" w:rsidRDefault="009037E9" w:rsidP="00061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1" w:type="dxa"/>
            <w:gridSpan w:val="4"/>
            <w:shd w:val="clear" w:color="auto" w:fill="auto"/>
          </w:tcPr>
          <w:p w:rsidR="009037E9" w:rsidRPr="00703F45" w:rsidRDefault="009037E9" w:rsidP="00FC680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- не предусмотрена</w:t>
            </w:r>
          </w:p>
        </w:tc>
      </w:tr>
      <w:tr w:rsidR="00603F2D" w:rsidRPr="00703F45" w:rsidTr="000610F3">
        <w:tc>
          <w:tcPr>
            <w:tcW w:w="10421" w:type="dxa"/>
            <w:gridSpan w:val="5"/>
            <w:shd w:val="clear" w:color="auto" w:fill="auto"/>
          </w:tcPr>
          <w:p w:rsidR="00603F2D" w:rsidRPr="00703F45" w:rsidRDefault="00603F2D" w:rsidP="009D348E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703F45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</w:tc>
      </w:tr>
      <w:tr w:rsidR="00603F2D" w:rsidRPr="00703F45" w:rsidTr="00F42774">
        <w:trPr>
          <w:trHeight w:val="1374"/>
        </w:trPr>
        <w:tc>
          <w:tcPr>
            <w:tcW w:w="610" w:type="dxa"/>
            <w:vMerge w:val="restart"/>
            <w:shd w:val="clear" w:color="auto" w:fill="auto"/>
          </w:tcPr>
          <w:p w:rsidR="00603F2D" w:rsidRPr="00703F45" w:rsidRDefault="00603F2D" w:rsidP="000610F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AD4216" w:rsidRPr="00703F45" w:rsidRDefault="00AD4216" w:rsidP="00AD4216">
            <w:pPr>
              <w:rPr>
                <w:sz w:val="28"/>
                <w:szCs w:val="28"/>
              </w:rPr>
            </w:pPr>
            <w:r w:rsidRPr="00703F45">
              <w:rPr>
                <w:spacing w:val="-6"/>
                <w:sz w:val="28"/>
                <w:szCs w:val="28"/>
              </w:rPr>
              <w:t xml:space="preserve">Человек – объект живой природы. </w:t>
            </w:r>
            <w:r w:rsidRPr="00703F45">
              <w:rPr>
                <w:sz w:val="28"/>
                <w:szCs w:val="28"/>
              </w:rPr>
              <w:t>Происхождение и развитие жизни. Клеточные и неклеточные формы жизни.</w:t>
            </w:r>
          </w:p>
          <w:p w:rsidR="00603F2D" w:rsidRPr="00703F45" w:rsidRDefault="00AD4216" w:rsidP="00AD4216">
            <w:pPr>
              <w:jc w:val="both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Эволюционное учение. Эволюция живых систем. Микро- и макроэволюция.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603F2D" w:rsidRPr="00703F45" w:rsidRDefault="00603F2D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Работа над </w:t>
            </w:r>
          </w:p>
          <w:p w:rsidR="00603F2D" w:rsidRPr="00703F45" w:rsidRDefault="00603F2D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учебным </w:t>
            </w:r>
          </w:p>
          <w:p w:rsidR="00603F2D" w:rsidRPr="00703F45" w:rsidRDefault="00603F2D" w:rsidP="000367A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материалом (</w:t>
            </w:r>
            <w:r w:rsidR="000367A3" w:rsidRPr="00703F45">
              <w:rPr>
                <w:sz w:val="28"/>
                <w:szCs w:val="28"/>
              </w:rPr>
              <w:t>презентация</w:t>
            </w:r>
            <w:r w:rsidRPr="00703F45">
              <w:rPr>
                <w:sz w:val="28"/>
                <w:szCs w:val="28"/>
              </w:rPr>
              <w:t>, основная и дополнительная литература)</w:t>
            </w:r>
            <w:r w:rsidR="004421DC" w:rsidRPr="00703F45">
              <w:rPr>
                <w:sz w:val="28"/>
                <w:szCs w:val="28"/>
              </w:rPr>
              <w:t>, решение задач, заполнение схем и таблиц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03F2D" w:rsidRPr="00703F45" w:rsidRDefault="00603F2D" w:rsidP="00E1639C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Устный опрос</w:t>
            </w:r>
            <w:r w:rsidR="0019347C" w:rsidRPr="00703F45">
              <w:rPr>
                <w:sz w:val="28"/>
                <w:szCs w:val="28"/>
              </w:rPr>
              <w:t>, тестирование</w:t>
            </w:r>
            <w:r w:rsidR="00E1639C" w:rsidRPr="00703F45">
              <w:rPr>
                <w:sz w:val="28"/>
                <w:szCs w:val="28"/>
              </w:rPr>
              <w:t>, решение ПСЗ</w:t>
            </w:r>
            <w:r w:rsidR="00703F45" w:rsidRPr="00703F45">
              <w:rPr>
                <w:sz w:val="28"/>
                <w:szCs w:val="28"/>
              </w:rPr>
              <w:t>, доклад (сообщение) с презентацией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03F2D" w:rsidRPr="00703F45" w:rsidRDefault="00603F2D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Аудиторная</w:t>
            </w:r>
          </w:p>
        </w:tc>
      </w:tr>
      <w:tr w:rsidR="00603F2D" w:rsidRPr="00703F45" w:rsidTr="00214358">
        <w:trPr>
          <w:trHeight w:val="1612"/>
        </w:trPr>
        <w:tc>
          <w:tcPr>
            <w:tcW w:w="610" w:type="dxa"/>
            <w:vMerge/>
            <w:shd w:val="clear" w:color="auto" w:fill="auto"/>
          </w:tcPr>
          <w:p w:rsidR="00603F2D" w:rsidRPr="00703F45" w:rsidRDefault="00603F2D" w:rsidP="00061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03F2D" w:rsidRPr="00703F45" w:rsidRDefault="00603F2D" w:rsidP="00530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603F2D" w:rsidRPr="00703F45" w:rsidRDefault="00603F2D" w:rsidP="00214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03F2D" w:rsidRPr="00703F45" w:rsidRDefault="00603F2D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Проверка рабочей тетради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03F2D" w:rsidRPr="00703F45" w:rsidRDefault="00603F2D" w:rsidP="009D348E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Внеаудиторная</w:t>
            </w:r>
            <w:r w:rsidR="009037E9" w:rsidRPr="00703F45">
              <w:rPr>
                <w:sz w:val="28"/>
                <w:szCs w:val="28"/>
              </w:rPr>
              <w:t xml:space="preserve"> </w:t>
            </w:r>
            <w:r w:rsidR="009037E9" w:rsidRPr="00703F45">
              <w:rPr>
                <w:sz w:val="28"/>
                <w:szCs w:val="28"/>
              </w:rPr>
              <w:t>- КСР</w:t>
            </w:r>
          </w:p>
        </w:tc>
      </w:tr>
      <w:tr w:rsidR="004421DC" w:rsidRPr="00703F45" w:rsidTr="009D348E">
        <w:trPr>
          <w:trHeight w:val="1125"/>
        </w:trPr>
        <w:tc>
          <w:tcPr>
            <w:tcW w:w="610" w:type="dxa"/>
            <w:vMerge w:val="restart"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4421DC" w:rsidRPr="00703F45" w:rsidRDefault="00AD4216" w:rsidP="003A6E03">
            <w:pPr>
              <w:jc w:val="both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Характеристика основных свойств живого. </w:t>
            </w:r>
            <w:r w:rsidRPr="00703F45">
              <w:rPr>
                <w:spacing w:val="-6"/>
                <w:sz w:val="28"/>
                <w:szCs w:val="28"/>
              </w:rPr>
              <w:t>Клеточный уровень организации живого. Строение клетки и внутриклеточных структур.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Работа над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учебным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материалом (лекция, основная и дополнительная литература), решение задач, заполнение схем и таблиц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4421DC" w:rsidP="00281126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Устный опрос, тестирование</w:t>
            </w:r>
            <w:r w:rsidR="00E1639C" w:rsidRPr="00703F45">
              <w:rPr>
                <w:sz w:val="28"/>
                <w:szCs w:val="28"/>
              </w:rPr>
              <w:t xml:space="preserve">, </w:t>
            </w:r>
            <w:r w:rsidR="00E1639C" w:rsidRPr="00703F45">
              <w:rPr>
                <w:sz w:val="28"/>
                <w:szCs w:val="28"/>
              </w:rPr>
              <w:t>решение ПСЗ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4421DC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Аудиторная</w:t>
            </w:r>
          </w:p>
        </w:tc>
      </w:tr>
      <w:tr w:rsidR="009037E9" w:rsidRPr="00703F45" w:rsidTr="00214358">
        <w:trPr>
          <w:trHeight w:val="1125"/>
        </w:trPr>
        <w:tc>
          <w:tcPr>
            <w:tcW w:w="610" w:type="dxa"/>
            <w:vMerge/>
            <w:shd w:val="clear" w:color="auto" w:fill="auto"/>
          </w:tcPr>
          <w:p w:rsidR="009037E9" w:rsidRPr="00703F45" w:rsidRDefault="009037E9" w:rsidP="0090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9037E9" w:rsidRPr="00703F45" w:rsidRDefault="009037E9" w:rsidP="00903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9037E9" w:rsidRPr="00703F45" w:rsidRDefault="009037E9" w:rsidP="0090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9037E9" w:rsidRPr="00703F45" w:rsidRDefault="009037E9" w:rsidP="009037E9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Проверка рабочей тетради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037E9" w:rsidRPr="00703F45" w:rsidRDefault="009037E9" w:rsidP="009037E9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Внеаудиторная - КСР</w:t>
            </w:r>
          </w:p>
        </w:tc>
      </w:tr>
      <w:tr w:rsidR="004421DC" w:rsidRPr="00703F45" w:rsidTr="00F42774">
        <w:trPr>
          <w:trHeight w:val="971"/>
        </w:trPr>
        <w:tc>
          <w:tcPr>
            <w:tcW w:w="610" w:type="dxa"/>
            <w:vMerge w:val="restart"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4421DC" w:rsidRPr="00703F45" w:rsidRDefault="00AD4216" w:rsidP="003A6E03">
            <w:pPr>
              <w:jc w:val="both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Концепции антропогенеза. Место человека в природе.  Доказательства животного происхождения человека. </w:t>
            </w:r>
            <w:r w:rsidRPr="00703F45">
              <w:rPr>
                <w:spacing w:val="-6"/>
                <w:sz w:val="28"/>
                <w:szCs w:val="28"/>
              </w:rPr>
              <w:t xml:space="preserve">Факторы антропогенеза. Эволюция семейства гоминид. </w:t>
            </w:r>
            <w:r w:rsidRPr="00703F45">
              <w:rPr>
                <w:sz w:val="28"/>
                <w:szCs w:val="28"/>
              </w:rPr>
              <w:t xml:space="preserve">Этапы эволюция </w:t>
            </w:r>
            <w:r w:rsidRPr="00703F45">
              <w:rPr>
                <w:sz w:val="28"/>
                <w:szCs w:val="28"/>
              </w:rPr>
              <w:lastRenderedPageBreak/>
              <w:t xml:space="preserve">человека. </w:t>
            </w:r>
            <w:r w:rsidRPr="00703F45">
              <w:rPr>
                <w:spacing w:val="-6"/>
                <w:sz w:val="28"/>
                <w:szCs w:val="28"/>
              </w:rPr>
              <w:t>Биосоциальная природа человека.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lastRenderedPageBreak/>
              <w:t xml:space="preserve">Работа над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учебным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материалом (лекция, основная и дополнительная литература), решение задач, заполне</w:t>
            </w:r>
            <w:r w:rsidRPr="00703F45">
              <w:rPr>
                <w:sz w:val="28"/>
                <w:szCs w:val="28"/>
              </w:rPr>
              <w:lastRenderedPageBreak/>
              <w:t>ние схем и таблиц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703F45" w:rsidP="00281126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lastRenderedPageBreak/>
              <w:t>Устный опрос, тестирование, решение ПСЗ, доклад (сообщение) с презентацией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4421DC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Аудиторная</w:t>
            </w:r>
          </w:p>
        </w:tc>
      </w:tr>
      <w:tr w:rsidR="004421DC" w:rsidRPr="00703F45" w:rsidTr="00E643E0">
        <w:tc>
          <w:tcPr>
            <w:tcW w:w="610" w:type="dxa"/>
            <w:vMerge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4421DC" w:rsidRPr="00703F45" w:rsidRDefault="004421DC" w:rsidP="003A6E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Проверка рабочей тетради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9037E9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Внеаудиторная - КСР</w:t>
            </w:r>
          </w:p>
        </w:tc>
      </w:tr>
      <w:tr w:rsidR="004421DC" w:rsidRPr="00703F45" w:rsidTr="009D348E">
        <w:trPr>
          <w:trHeight w:val="1125"/>
        </w:trPr>
        <w:tc>
          <w:tcPr>
            <w:tcW w:w="610" w:type="dxa"/>
            <w:vMerge w:val="restart"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4421DC" w:rsidRPr="00703F45" w:rsidRDefault="00AD4216" w:rsidP="009840FA">
            <w:pPr>
              <w:jc w:val="both"/>
              <w:rPr>
                <w:sz w:val="28"/>
                <w:szCs w:val="28"/>
              </w:rPr>
            </w:pPr>
            <w:r w:rsidRPr="00703F45">
              <w:rPr>
                <w:spacing w:val="-6"/>
                <w:sz w:val="28"/>
                <w:szCs w:val="28"/>
              </w:rPr>
              <w:t>Морфология человека. Мерология и соматология. Методы антропоскопии: фенотипический и дерматоглифисеский анализ. Антропометрические исследования: кефало- и краниометрия, сомато- и остеометрия.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Работа над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учебным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материалом (лекция, основная и дополнительная литература), решение задач, заполнение схем и таблиц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703F45" w:rsidP="00281126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Устный опрос, тестирование, решение ПСЗ, доклад (сообщение) с презентацией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4421DC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Аудиторная</w:t>
            </w:r>
          </w:p>
        </w:tc>
      </w:tr>
      <w:tr w:rsidR="004421DC" w:rsidRPr="00703F45" w:rsidTr="00214358">
        <w:trPr>
          <w:trHeight w:val="1125"/>
        </w:trPr>
        <w:tc>
          <w:tcPr>
            <w:tcW w:w="610" w:type="dxa"/>
            <w:vMerge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4421DC" w:rsidRPr="00703F45" w:rsidRDefault="004421DC" w:rsidP="00E66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4421DC" w:rsidRPr="00703F45" w:rsidRDefault="004421DC" w:rsidP="009D3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Проверка рабочей тетради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9037E9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Внеаудиторная - КСР</w:t>
            </w:r>
          </w:p>
        </w:tc>
      </w:tr>
      <w:tr w:rsidR="004421DC" w:rsidRPr="00703F45" w:rsidTr="009D348E">
        <w:trPr>
          <w:trHeight w:val="1290"/>
        </w:trPr>
        <w:tc>
          <w:tcPr>
            <w:tcW w:w="610" w:type="dxa"/>
            <w:vMerge w:val="restart"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4421DC" w:rsidRPr="00703F45" w:rsidRDefault="00AD4216" w:rsidP="00E661F2">
            <w:pPr>
              <w:jc w:val="both"/>
              <w:rPr>
                <w:sz w:val="28"/>
                <w:szCs w:val="28"/>
              </w:rPr>
            </w:pPr>
            <w:r w:rsidRPr="00703F45">
              <w:rPr>
                <w:spacing w:val="-6"/>
                <w:sz w:val="28"/>
                <w:szCs w:val="28"/>
              </w:rPr>
              <w:t>Индивидуальное развитие человека. Этапы онтогенеза человека. Прогенез: гаметогенез, осеменение, оплодотворение. Морфология половых клеток. Эмбриогенез. Периодизация. Провизорные органы.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Работа над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учебным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материалом (лекция, основная и дополнительная литература), решение задач, заполнение схем и таблиц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703F45" w:rsidP="00281126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Устный опрос, тестирование, решение ПСЗ, доклад (сообщение) с презентацией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4421DC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Аудиторная</w:t>
            </w:r>
          </w:p>
        </w:tc>
      </w:tr>
      <w:tr w:rsidR="004421DC" w:rsidRPr="00703F45" w:rsidTr="00214358">
        <w:trPr>
          <w:trHeight w:val="1290"/>
        </w:trPr>
        <w:tc>
          <w:tcPr>
            <w:tcW w:w="610" w:type="dxa"/>
            <w:vMerge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4421DC" w:rsidRPr="00703F45" w:rsidRDefault="004421DC" w:rsidP="00E66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Проверка рабочей тетради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9037E9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Внеаудиторная - КСР</w:t>
            </w:r>
          </w:p>
        </w:tc>
      </w:tr>
      <w:tr w:rsidR="004421DC" w:rsidRPr="00703F45" w:rsidTr="0019347C">
        <w:trPr>
          <w:trHeight w:val="825"/>
        </w:trPr>
        <w:tc>
          <w:tcPr>
            <w:tcW w:w="610" w:type="dxa"/>
            <w:vMerge w:val="restart"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4421DC" w:rsidRPr="00703F45" w:rsidRDefault="00AD4216" w:rsidP="00E661F2">
            <w:pPr>
              <w:jc w:val="both"/>
              <w:rPr>
                <w:sz w:val="28"/>
                <w:szCs w:val="28"/>
              </w:rPr>
            </w:pPr>
            <w:r w:rsidRPr="00703F45">
              <w:rPr>
                <w:spacing w:val="-6"/>
                <w:sz w:val="28"/>
                <w:szCs w:val="28"/>
              </w:rPr>
              <w:t xml:space="preserve">Постэмбриональное развитие. </w:t>
            </w:r>
            <w:r w:rsidRPr="00703F45">
              <w:rPr>
                <w:sz w:val="28"/>
                <w:szCs w:val="28"/>
              </w:rPr>
              <w:t xml:space="preserve">Соотношение онто- и филогенеза. </w:t>
            </w:r>
            <w:r w:rsidRPr="00703F45">
              <w:rPr>
                <w:spacing w:val="-6"/>
                <w:sz w:val="28"/>
                <w:szCs w:val="28"/>
              </w:rPr>
              <w:t>Онтогенетическая изменчивость. Критические периоды онтогенеза человека. Тератогенез. Онто-филогенетические обусловленные пороки развития систем органов.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Работа над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учебным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материалом (лекция, основная и дополнительная литература), решение задач, заполнение схем и таблиц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703F45" w:rsidP="00281126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Устный опрос, тестирование, решение ПСЗ, доклад (сообщение) с презентацией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4421DC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Аудиторная</w:t>
            </w:r>
          </w:p>
        </w:tc>
      </w:tr>
      <w:tr w:rsidR="004421DC" w:rsidRPr="00703F45" w:rsidTr="00214358">
        <w:trPr>
          <w:trHeight w:val="645"/>
        </w:trPr>
        <w:tc>
          <w:tcPr>
            <w:tcW w:w="610" w:type="dxa"/>
            <w:vMerge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4421DC" w:rsidRPr="00703F45" w:rsidRDefault="004421DC" w:rsidP="00E66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Проверка рабочей тетради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9037E9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Внеаудиторная - КСР</w:t>
            </w:r>
          </w:p>
        </w:tc>
      </w:tr>
      <w:tr w:rsidR="004421DC" w:rsidRPr="00703F45" w:rsidTr="0019347C">
        <w:trPr>
          <w:trHeight w:val="971"/>
        </w:trPr>
        <w:tc>
          <w:tcPr>
            <w:tcW w:w="610" w:type="dxa"/>
            <w:vMerge w:val="restart"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4421DC" w:rsidRPr="00703F45" w:rsidRDefault="00AD4216" w:rsidP="00E661F2">
            <w:pPr>
              <w:jc w:val="both"/>
              <w:rPr>
                <w:sz w:val="28"/>
                <w:szCs w:val="28"/>
              </w:rPr>
            </w:pPr>
            <w:r w:rsidRPr="00703F45">
              <w:rPr>
                <w:color w:val="000000"/>
                <w:spacing w:val="-6"/>
                <w:sz w:val="28"/>
                <w:szCs w:val="28"/>
              </w:rPr>
              <w:t xml:space="preserve">Возрастная и популяционная антропология. </w:t>
            </w:r>
            <w:r w:rsidRPr="00703F45">
              <w:rPr>
                <w:spacing w:val="-6"/>
                <w:sz w:val="28"/>
                <w:szCs w:val="28"/>
              </w:rPr>
              <w:t>Факторы роста и развития. Биологический и хронологический возраст. Старение и продолжительность жизни. Генотипический и фенотипический полиморфизм. Конституционология.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Работа над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учебным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материалом (лекция, основная и дополнительная литература), решение задач, заполнение схем и таблиц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703F45" w:rsidP="00281126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Устный опрос, тестирование, решение ПСЗ, доклад (сообщение) с презентацией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4421DC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Аудиторная</w:t>
            </w:r>
          </w:p>
        </w:tc>
      </w:tr>
      <w:tr w:rsidR="004421DC" w:rsidRPr="00703F45" w:rsidTr="00214358">
        <w:trPr>
          <w:trHeight w:val="645"/>
        </w:trPr>
        <w:tc>
          <w:tcPr>
            <w:tcW w:w="610" w:type="dxa"/>
            <w:vMerge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4421DC" w:rsidRPr="00703F45" w:rsidRDefault="004421DC" w:rsidP="00E66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Проверка рабочей тетради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9037E9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Внеаудиторная - КСР</w:t>
            </w:r>
          </w:p>
        </w:tc>
      </w:tr>
      <w:tr w:rsidR="004421DC" w:rsidRPr="00703F45" w:rsidTr="009D348E">
        <w:trPr>
          <w:trHeight w:val="803"/>
        </w:trPr>
        <w:tc>
          <w:tcPr>
            <w:tcW w:w="610" w:type="dxa"/>
            <w:vMerge w:val="restart"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4421DC" w:rsidRPr="00703F45" w:rsidRDefault="00AD4216" w:rsidP="009037E9">
            <w:pPr>
              <w:jc w:val="both"/>
              <w:rPr>
                <w:sz w:val="28"/>
                <w:szCs w:val="28"/>
              </w:rPr>
            </w:pPr>
            <w:r w:rsidRPr="00703F45">
              <w:rPr>
                <w:spacing w:val="-6"/>
                <w:sz w:val="28"/>
                <w:szCs w:val="28"/>
              </w:rPr>
              <w:t>Экология человека. Адаптация и адаптивные типы. Этническая антропология. Расогенез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Работа над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 xml:space="preserve">учебным </w:t>
            </w:r>
          </w:p>
          <w:p w:rsidR="004421DC" w:rsidRPr="00703F45" w:rsidRDefault="004421DC" w:rsidP="00AF0ED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материалом (лекция, основ</w:t>
            </w:r>
            <w:r w:rsidRPr="00703F45">
              <w:rPr>
                <w:sz w:val="28"/>
                <w:szCs w:val="28"/>
              </w:rPr>
              <w:lastRenderedPageBreak/>
              <w:t>ная и дополнительная литература), решение задач, заполнение схем и таблиц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703F45" w:rsidP="00281126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lastRenderedPageBreak/>
              <w:t>Устный опрос, тестирование, решение ПСЗ, доклад (сообще</w:t>
            </w:r>
            <w:r w:rsidRPr="00703F45">
              <w:rPr>
                <w:sz w:val="28"/>
                <w:szCs w:val="28"/>
              </w:rPr>
              <w:lastRenderedPageBreak/>
              <w:t>ние) с презентацией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4421DC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lastRenderedPageBreak/>
              <w:t>Аудиторная</w:t>
            </w:r>
          </w:p>
        </w:tc>
      </w:tr>
      <w:tr w:rsidR="004421DC" w:rsidRPr="00703F45" w:rsidTr="00214358">
        <w:trPr>
          <w:trHeight w:val="802"/>
        </w:trPr>
        <w:tc>
          <w:tcPr>
            <w:tcW w:w="610" w:type="dxa"/>
            <w:vMerge/>
            <w:shd w:val="clear" w:color="auto" w:fill="auto"/>
          </w:tcPr>
          <w:p w:rsidR="004421DC" w:rsidRPr="00703F45" w:rsidRDefault="004421DC" w:rsidP="00061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4421DC" w:rsidRPr="00703F45" w:rsidRDefault="004421DC" w:rsidP="00E66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4421DC" w:rsidRPr="00703F45" w:rsidRDefault="004421DC" w:rsidP="00214358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Проверка рабочей тетради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421DC" w:rsidRPr="00703F45" w:rsidRDefault="009037E9" w:rsidP="00521237">
            <w:pPr>
              <w:jc w:val="center"/>
              <w:rPr>
                <w:sz w:val="28"/>
                <w:szCs w:val="28"/>
              </w:rPr>
            </w:pPr>
            <w:r w:rsidRPr="00703F45">
              <w:rPr>
                <w:sz w:val="28"/>
                <w:szCs w:val="28"/>
              </w:rPr>
              <w:t>Внеаудиторная - КСР</w:t>
            </w:r>
          </w:p>
        </w:tc>
      </w:tr>
    </w:tbl>
    <w:p w:rsidR="00214358" w:rsidRPr="00703F45" w:rsidRDefault="00214358" w:rsidP="00F5136B">
      <w:pPr>
        <w:ind w:firstLine="709"/>
        <w:jc w:val="both"/>
        <w:rPr>
          <w:sz w:val="28"/>
          <w:szCs w:val="28"/>
        </w:rPr>
      </w:pPr>
    </w:p>
    <w:p w:rsidR="00214358" w:rsidRPr="00703F45" w:rsidRDefault="00214358" w:rsidP="00F5136B">
      <w:pPr>
        <w:ind w:firstLine="709"/>
        <w:jc w:val="both"/>
        <w:rPr>
          <w:sz w:val="28"/>
          <w:szCs w:val="28"/>
        </w:rPr>
      </w:pPr>
    </w:p>
    <w:p w:rsidR="00593334" w:rsidRPr="00703F45" w:rsidRDefault="00593334" w:rsidP="00620F92">
      <w:pPr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работы. </w:t>
      </w:r>
    </w:p>
    <w:p w:rsidR="00B36C3D" w:rsidRPr="00703F45" w:rsidRDefault="00B36C3D" w:rsidP="00593334">
      <w:pPr>
        <w:ind w:firstLine="709"/>
        <w:jc w:val="both"/>
        <w:rPr>
          <w:sz w:val="28"/>
          <w:szCs w:val="28"/>
        </w:rPr>
      </w:pPr>
    </w:p>
    <w:p w:rsidR="00B36C3D" w:rsidRPr="00703F45" w:rsidRDefault="00B36C3D" w:rsidP="00593334">
      <w:pPr>
        <w:ind w:firstLine="709"/>
        <w:jc w:val="both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 xml:space="preserve">Методические рекомендации </w:t>
      </w:r>
      <w:r w:rsidR="009840FA" w:rsidRPr="00703F45">
        <w:rPr>
          <w:b/>
          <w:sz w:val="28"/>
          <w:szCs w:val="28"/>
        </w:rPr>
        <w:t>для подготовки доклада (сообщения) с презентацией</w:t>
      </w:r>
      <w:r w:rsidRPr="00703F45">
        <w:rPr>
          <w:b/>
          <w:sz w:val="28"/>
          <w:szCs w:val="28"/>
        </w:rPr>
        <w:t xml:space="preserve">. </w:t>
      </w:r>
    </w:p>
    <w:p w:rsidR="00B36C3D" w:rsidRPr="00703F45" w:rsidRDefault="00B36C3D" w:rsidP="00B36C3D">
      <w:pPr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Компьютерная презентация: демонстрация в наглядной форме основных положений доклада, степени освоения содержания проблемы.</w:t>
      </w:r>
    </w:p>
    <w:p w:rsidR="00B36C3D" w:rsidRPr="00703F45" w:rsidRDefault="00B36C3D" w:rsidP="00B36C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03F45">
        <w:rPr>
          <w:i/>
          <w:sz w:val="28"/>
          <w:szCs w:val="28"/>
        </w:rPr>
        <w:t>Алгоритм подготовки компьютерной презентации</w:t>
      </w:r>
      <w:r w:rsidRPr="00703F45">
        <w:rPr>
          <w:sz w:val="28"/>
          <w:szCs w:val="28"/>
        </w:rPr>
        <w:t>:</w:t>
      </w:r>
    </w:p>
    <w:p w:rsidR="00B36C3D" w:rsidRPr="00703F45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1) </w:t>
      </w:r>
      <w:r w:rsidR="00D217BA" w:rsidRPr="00703F45">
        <w:rPr>
          <w:sz w:val="28"/>
          <w:szCs w:val="28"/>
        </w:rPr>
        <w:t>выбор темы доклада</w:t>
      </w:r>
      <w:r w:rsidRPr="00703F45">
        <w:rPr>
          <w:sz w:val="28"/>
          <w:szCs w:val="28"/>
        </w:rPr>
        <w:t>;</w:t>
      </w:r>
    </w:p>
    <w:p w:rsidR="00B36C3D" w:rsidRPr="00703F45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2) разработка структуры </w:t>
      </w:r>
      <w:r w:rsidR="00D217BA" w:rsidRPr="00703F45">
        <w:rPr>
          <w:sz w:val="28"/>
          <w:szCs w:val="28"/>
        </w:rPr>
        <w:t>доклада и презентации</w:t>
      </w:r>
      <w:r w:rsidRPr="00703F45">
        <w:rPr>
          <w:sz w:val="28"/>
          <w:szCs w:val="28"/>
        </w:rPr>
        <w:t>;</w:t>
      </w:r>
    </w:p>
    <w:p w:rsidR="00B36C3D" w:rsidRPr="00703F45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3) создание презентации в Power Point;</w:t>
      </w:r>
    </w:p>
    <w:p w:rsidR="00B36C3D" w:rsidRPr="00703F45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4) репетиция доклада с использованием презентации.</w:t>
      </w:r>
    </w:p>
    <w:p w:rsidR="004F7ED1" w:rsidRPr="00703F45" w:rsidRDefault="004F7ED1" w:rsidP="00B36C3D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D217BA" w:rsidRPr="00703F45" w:rsidRDefault="00D217BA" w:rsidP="00D217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>Требования к докладу (сообщению) с презентацией</w:t>
      </w:r>
    </w:p>
    <w:p w:rsidR="00D217BA" w:rsidRPr="00703F45" w:rsidRDefault="00D217BA" w:rsidP="00D217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>Общие требования</w:t>
      </w:r>
    </w:p>
    <w:p w:rsidR="00D217BA" w:rsidRPr="00703F45" w:rsidRDefault="00D217BA" w:rsidP="00D217BA">
      <w:pPr>
        <w:pStyle w:val="aa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Внешний вид докладчика</w:t>
      </w:r>
    </w:p>
    <w:p w:rsidR="00D217BA" w:rsidRPr="00703F45" w:rsidRDefault="00D217BA" w:rsidP="00D217BA">
      <w:pPr>
        <w:pStyle w:val="aa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В ходе доклада (сообщения) докладчик обращается к аудитории.</w:t>
      </w:r>
    </w:p>
    <w:p w:rsidR="00D217BA" w:rsidRPr="00703F45" w:rsidRDefault="00D217BA" w:rsidP="00D217BA">
      <w:pPr>
        <w:pStyle w:val="aa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Не допускается монотонного чтения с экрана!</w:t>
      </w:r>
    </w:p>
    <w:p w:rsidR="00D217BA" w:rsidRPr="00703F45" w:rsidRDefault="00D217BA" w:rsidP="00D217BA">
      <w:pPr>
        <w:pStyle w:val="aa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Минимизировать «паузы-зависания» и «слова-паразиты»</w:t>
      </w:r>
    </w:p>
    <w:p w:rsidR="00D217BA" w:rsidRPr="00703F45" w:rsidRDefault="00D217BA" w:rsidP="00D217BA">
      <w:pPr>
        <w:pStyle w:val="aa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Информация сообщения должна быть понятна самому докладчику. Он должен владеть используемой в докладе терминологией.</w:t>
      </w:r>
    </w:p>
    <w:p w:rsidR="00D217BA" w:rsidRPr="00703F45" w:rsidRDefault="00D217BA" w:rsidP="00D217BA">
      <w:pPr>
        <w:pStyle w:val="aa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Время доклада ок.10 минут. 1-2 слайда в минуту.</w:t>
      </w:r>
    </w:p>
    <w:p w:rsidR="00D217BA" w:rsidRPr="00703F45" w:rsidRDefault="00D217BA" w:rsidP="00D217BA">
      <w:pPr>
        <w:pStyle w:val="aa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После доклада следует его обсуждение: вопросы, комментарии слушателей.</w:t>
      </w:r>
    </w:p>
    <w:p w:rsidR="00D217BA" w:rsidRPr="00703F45" w:rsidRDefault="00D217BA" w:rsidP="00D217BA">
      <w:pPr>
        <w:pStyle w:val="aa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217BA" w:rsidRPr="00703F45" w:rsidRDefault="00D217BA" w:rsidP="00D21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F45">
        <w:rPr>
          <w:b/>
          <w:sz w:val="28"/>
          <w:szCs w:val="28"/>
        </w:rPr>
        <w:t xml:space="preserve">Требования к оформлению презентации. </w:t>
      </w:r>
    </w:p>
    <w:p w:rsidR="00D217BA" w:rsidRPr="00703F45" w:rsidRDefault="00D217BA" w:rsidP="00D217BA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Все слайды презентации выполняются в едином стиле в программе Microsoft Power Point.</w:t>
      </w:r>
    </w:p>
    <w:p w:rsidR="00D217BA" w:rsidRPr="00703F45" w:rsidRDefault="00D217BA" w:rsidP="00D217BA">
      <w:pPr>
        <w:pStyle w:val="aa"/>
        <w:numPr>
          <w:ilvl w:val="0"/>
          <w:numId w:val="14"/>
        </w:num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Фон слайда отсутствует или однородный, в светлых оттенках холодных цветов: синего, зеленого, серого и т.п., без графических изображений (колонн, листочков, геометрических фигур и т.д.). </w:t>
      </w:r>
    </w:p>
    <w:p w:rsidR="00D217BA" w:rsidRPr="00703F45" w:rsidRDefault="00D217BA" w:rsidP="00D217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17BA" w:rsidRPr="00703F45" w:rsidRDefault="00D217BA" w:rsidP="00D217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>Параметры страницы презентации.</w:t>
      </w:r>
    </w:p>
    <w:p w:rsidR="00D217BA" w:rsidRPr="00703F45" w:rsidRDefault="00D217BA" w:rsidP="00D217BA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Размер слайда – 16:9.</w:t>
      </w:r>
    </w:p>
    <w:p w:rsidR="00D217BA" w:rsidRPr="00703F45" w:rsidRDefault="00D217BA" w:rsidP="00D217BA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Ориентация – альбомная.</w:t>
      </w:r>
    </w:p>
    <w:p w:rsidR="00D217BA" w:rsidRPr="00703F45" w:rsidRDefault="00D217BA" w:rsidP="00D217BA">
      <w:pPr>
        <w:pStyle w:val="aa"/>
        <w:numPr>
          <w:ilvl w:val="0"/>
          <w:numId w:val="15"/>
        </w:numPr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Форматирование слайдов единообразное: заголовки – по центру, текст – по левому краю.</w:t>
      </w:r>
    </w:p>
    <w:p w:rsidR="00D217BA" w:rsidRPr="00703F45" w:rsidRDefault="00D217BA" w:rsidP="00D217BA">
      <w:pPr>
        <w:pStyle w:val="aa"/>
        <w:numPr>
          <w:ilvl w:val="0"/>
          <w:numId w:val="15"/>
        </w:numPr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Границы полей для текстов, заголовков и изображений на всех слайдах должны быть одинаковыми. </w:t>
      </w:r>
    </w:p>
    <w:p w:rsidR="00D217BA" w:rsidRPr="00703F45" w:rsidRDefault="00D217BA" w:rsidP="00D217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17BA" w:rsidRPr="00703F45" w:rsidRDefault="00D217BA" w:rsidP="00D217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 xml:space="preserve">Требования к оформлению слайдов.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Каждый слайд должен иметь заголовок.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Шрифт заголовков и текста – рубленный, без засечек (напр. </w:t>
      </w:r>
      <w:r w:rsidRPr="00703F45">
        <w:rPr>
          <w:sz w:val="28"/>
          <w:szCs w:val="28"/>
          <w:lang w:val="en-US"/>
        </w:rPr>
        <w:t>Arial</w:t>
      </w:r>
      <w:r w:rsidRPr="00703F45">
        <w:rPr>
          <w:sz w:val="28"/>
          <w:szCs w:val="28"/>
        </w:rPr>
        <w:t xml:space="preserve">, </w:t>
      </w:r>
      <w:r w:rsidRPr="00703F45">
        <w:rPr>
          <w:sz w:val="28"/>
          <w:szCs w:val="28"/>
          <w:lang w:val="en-US"/>
        </w:rPr>
        <w:t>Verdana</w:t>
      </w:r>
      <w:r w:rsidRPr="00703F45">
        <w:rPr>
          <w:sz w:val="28"/>
          <w:szCs w:val="28"/>
        </w:rPr>
        <w:t xml:space="preserve">, </w:t>
      </w:r>
      <w:r w:rsidRPr="00703F45">
        <w:rPr>
          <w:sz w:val="28"/>
          <w:szCs w:val="28"/>
          <w:lang w:val="en-US"/>
        </w:rPr>
        <w:t>Helvetica</w:t>
      </w:r>
      <w:r w:rsidRPr="00703F45">
        <w:rPr>
          <w:sz w:val="28"/>
          <w:szCs w:val="28"/>
        </w:rPr>
        <w:t xml:space="preserve"> и др.), один и тот же на всей презентации.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703F45">
        <w:rPr>
          <w:color w:val="000000"/>
          <w:sz w:val="28"/>
          <w:szCs w:val="28"/>
        </w:rPr>
        <w:t xml:space="preserve">Размер шрифта: для заголовков не менее 24, для основного текста – не менее </w:t>
      </w:r>
      <w:r w:rsidRPr="00703F45">
        <w:rPr>
          <w:sz w:val="28"/>
          <w:szCs w:val="28"/>
        </w:rPr>
        <w:t xml:space="preserve">18.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Цвет шрифта черный или темно-синий.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Количество теста на одном слайде – 25-50 слов (10-15 строк).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  <w:shd w:val="clear" w:color="auto" w:fill="FFFFFF"/>
        </w:rPr>
      </w:pPr>
      <w:r w:rsidRPr="00703F45">
        <w:rPr>
          <w:sz w:val="28"/>
          <w:szCs w:val="28"/>
        </w:rPr>
        <w:t>Представленный на слайдах текст должен быть</w:t>
      </w:r>
      <w:r w:rsidRPr="00703F45">
        <w:rPr>
          <w:sz w:val="28"/>
          <w:szCs w:val="28"/>
          <w:shd w:val="clear" w:color="auto" w:fill="FFFFFF"/>
        </w:rPr>
        <w:t xml:space="preserve"> лаконичным, максимально информативным.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  <w:shd w:val="clear" w:color="auto" w:fill="FFFFFF"/>
        </w:rPr>
      </w:pPr>
      <w:r w:rsidRPr="00703F45">
        <w:rPr>
          <w:sz w:val="28"/>
          <w:szCs w:val="28"/>
          <w:shd w:val="clear" w:color="auto" w:fill="FFFFFF"/>
        </w:rPr>
        <w:t>Каждая часть текстовой информации, представленная на слайде, должна иметь логическую завершенность.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  <w:shd w:val="clear" w:color="auto" w:fill="FFFFFF"/>
        </w:rPr>
      </w:pPr>
      <w:r w:rsidRPr="00703F45">
        <w:rPr>
          <w:sz w:val="28"/>
          <w:szCs w:val="28"/>
        </w:rPr>
        <w:t xml:space="preserve">Для выделения текста и заголовков ПРОПИСНЫЕ буквы не используются. Допускается </w:t>
      </w:r>
      <w:r w:rsidRPr="00703F45">
        <w:rPr>
          <w:color w:val="000000"/>
          <w:sz w:val="28"/>
          <w:szCs w:val="28"/>
        </w:rPr>
        <w:t xml:space="preserve">выделение </w:t>
      </w:r>
      <w:r w:rsidRPr="00703F45">
        <w:rPr>
          <w:sz w:val="28"/>
          <w:szCs w:val="28"/>
        </w:rPr>
        <w:t xml:space="preserve">полужирным шрифтом. </w:t>
      </w:r>
      <w:r w:rsidRPr="00703F45">
        <w:rPr>
          <w:sz w:val="28"/>
          <w:szCs w:val="28"/>
          <w:shd w:val="clear" w:color="auto" w:fill="FFFFFF"/>
        </w:rPr>
        <w:t xml:space="preserve">Подчеркивание используется только в гиперссылках.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  <w:shd w:val="clear" w:color="auto" w:fill="FFFFFF"/>
        </w:rPr>
        <w:t>П</w:t>
      </w:r>
      <w:r w:rsidRPr="00703F45">
        <w:rPr>
          <w:sz w:val="28"/>
          <w:szCs w:val="28"/>
        </w:rPr>
        <w:t>ри перечислении в конце ставится запятая или точка с запятой, или ничего не ставится.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Ключевые пункты содержания по теме отображаются по одному на каждом отдельном слайде.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При изложении текста используются абзацы, подзаголовки и маркированные списки.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bCs/>
          <w:sz w:val="28"/>
          <w:szCs w:val="28"/>
        </w:rPr>
        <w:t xml:space="preserve">Иллюстрации </w:t>
      </w:r>
      <w:r w:rsidRPr="00703F45">
        <w:rPr>
          <w:sz w:val="28"/>
          <w:szCs w:val="28"/>
        </w:rPr>
        <w:t xml:space="preserve">(рисунки, графики, таблицы) обязательно подписываются. Подпись располагается под (или над) изображением.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Добавление иллюстрации необходимо осуществлять в её изначальном варианте, из первоисточника, без предварительного копирования в </w:t>
      </w:r>
      <w:r w:rsidRPr="00703F45">
        <w:rPr>
          <w:sz w:val="28"/>
          <w:szCs w:val="28"/>
          <w:lang w:val="en-US"/>
        </w:rPr>
        <w:t>Word</w:t>
      </w:r>
      <w:r w:rsidRPr="00703F45">
        <w:rPr>
          <w:sz w:val="28"/>
          <w:szCs w:val="28"/>
        </w:rPr>
        <w:t xml:space="preserve">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  <w:shd w:val="clear" w:color="auto" w:fill="FFFFFF"/>
        </w:rPr>
      </w:pPr>
      <w:r w:rsidRPr="00703F45">
        <w:rPr>
          <w:sz w:val="28"/>
          <w:szCs w:val="28"/>
        </w:rPr>
        <w:t xml:space="preserve">При использовании анимации </w:t>
      </w:r>
      <w:r w:rsidRPr="00703F45">
        <w:rPr>
          <w:sz w:val="28"/>
          <w:szCs w:val="28"/>
          <w:shd w:val="clear" w:color="auto" w:fill="FFFFFF"/>
        </w:rPr>
        <w:t xml:space="preserve">используются единообразные анимационные эффекты (один для смены слайдов, второй – для открытия текста, третий – для открытия иллюстраций и т.д.) во всей презентации, но не более 3-х эффектов. </w:t>
      </w:r>
    </w:p>
    <w:p w:rsidR="00D217BA" w:rsidRPr="00703F45" w:rsidRDefault="00D217BA" w:rsidP="00D217BA">
      <w:pPr>
        <w:pStyle w:val="aa"/>
        <w:numPr>
          <w:ilvl w:val="0"/>
          <w:numId w:val="16"/>
        </w:numPr>
        <w:shd w:val="clear" w:color="auto" w:fill="FFFFFF"/>
        <w:ind w:left="426"/>
        <w:contextualSpacing/>
        <w:jc w:val="both"/>
        <w:rPr>
          <w:sz w:val="28"/>
          <w:szCs w:val="28"/>
          <w:shd w:val="clear" w:color="auto" w:fill="FFFFFF"/>
        </w:rPr>
      </w:pPr>
      <w:r w:rsidRPr="00703F45">
        <w:rPr>
          <w:sz w:val="28"/>
          <w:szCs w:val="28"/>
        </w:rPr>
        <w:t>Р</w:t>
      </w:r>
      <w:r w:rsidRPr="00703F45">
        <w:rPr>
          <w:sz w:val="28"/>
          <w:szCs w:val="28"/>
          <w:shd w:val="clear" w:color="auto" w:fill="FFFFFF"/>
        </w:rPr>
        <w:t>екомендуется чередовать слайды с различными способами подачи информации (текст – фотографии – таблицы – диаграммы – текст – и т.д.).</w:t>
      </w:r>
    </w:p>
    <w:p w:rsidR="00D217BA" w:rsidRPr="00703F45" w:rsidRDefault="00D217BA" w:rsidP="00D21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7BA" w:rsidRPr="00703F45" w:rsidRDefault="00D217BA" w:rsidP="00D217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>Общая структура презентации</w:t>
      </w:r>
    </w:p>
    <w:p w:rsidR="00D217BA" w:rsidRPr="00703F45" w:rsidRDefault="00D217BA" w:rsidP="00D217BA">
      <w:pPr>
        <w:pStyle w:val="aa"/>
        <w:numPr>
          <w:ilvl w:val="0"/>
          <w:numId w:val="17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Презентация включает титульный слайд, основные слайды (основное содержание презентации) и заключительный слайд. </w:t>
      </w:r>
    </w:p>
    <w:p w:rsidR="00D217BA" w:rsidRPr="00703F45" w:rsidRDefault="00D217BA" w:rsidP="00D217BA">
      <w:pPr>
        <w:pStyle w:val="aa"/>
        <w:numPr>
          <w:ilvl w:val="0"/>
          <w:numId w:val="17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>Титульный слайд содержит ФИО докладчика</w:t>
      </w:r>
      <w:r w:rsidRPr="00703F45">
        <w:rPr>
          <w:color w:val="FF0000"/>
          <w:sz w:val="28"/>
          <w:szCs w:val="28"/>
        </w:rPr>
        <w:t xml:space="preserve"> </w:t>
      </w:r>
      <w:r w:rsidRPr="00703F45">
        <w:rPr>
          <w:sz w:val="28"/>
          <w:szCs w:val="28"/>
        </w:rPr>
        <w:t xml:space="preserve">полностью, номер группы, специальность, название дисциплины, тему доклада. </w:t>
      </w:r>
    </w:p>
    <w:p w:rsidR="00D217BA" w:rsidRPr="00703F45" w:rsidRDefault="00D217BA" w:rsidP="00D217BA">
      <w:pPr>
        <w:pStyle w:val="aa"/>
        <w:numPr>
          <w:ilvl w:val="0"/>
          <w:numId w:val="17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Основные слайды раскрывают логически связанный теоретический материал доклада. </w:t>
      </w:r>
    </w:p>
    <w:p w:rsidR="00D217BA" w:rsidRPr="00703F45" w:rsidRDefault="00D217BA" w:rsidP="00D217BA">
      <w:pPr>
        <w:pStyle w:val="aa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Заключительный слайд (слайды) содержит выводы по теме, список используемой литературы. </w:t>
      </w:r>
    </w:p>
    <w:p w:rsidR="00B36C3D" w:rsidRPr="00703F45" w:rsidRDefault="00B36C3D" w:rsidP="00593334">
      <w:pPr>
        <w:ind w:firstLine="709"/>
        <w:jc w:val="both"/>
        <w:rPr>
          <w:sz w:val="28"/>
          <w:szCs w:val="28"/>
        </w:rPr>
      </w:pPr>
    </w:p>
    <w:p w:rsidR="00703F45" w:rsidRPr="00703F45" w:rsidRDefault="00703F45" w:rsidP="00B36C3D">
      <w:pPr>
        <w:jc w:val="center"/>
        <w:rPr>
          <w:b/>
          <w:sz w:val="28"/>
          <w:szCs w:val="28"/>
        </w:rPr>
      </w:pPr>
    </w:p>
    <w:p w:rsidR="00703F45" w:rsidRDefault="00703F45" w:rsidP="00B36C3D">
      <w:pPr>
        <w:jc w:val="center"/>
        <w:rPr>
          <w:b/>
          <w:sz w:val="28"/>
          <w:szCs w:val="28"/>
        </w:rPr>
      </w:pPr>
    </w:p>
    <w:p w:rsidR="00703F45" w:rsidRDefault="00703F45" w:rsidP="00B36C3D">
      <w:pPr>
        <w:jc w:val="center"/>
        <w:rPr>
          <w:b/>
          <w:sz w:val="28"/>
          <w:szCs w:val="28"/>
        </w:rPr>
      </w:pPr>
    </w:p>
    <w:p w:rsidR="00703F45" w:rsidRDefault="00703F45" w:rsidP="00B36C3D">
      <w:pPr>
        <w:jc w:val="center"/>
        <w:rPr>
          <w:b/>
          <w:sz w:val="28"/>
          <w:szCs w:val="28"/>
        </w:rPr>
      </w:pPr>
    </w:p>
    <w:p w:rsidR="00703F45" w:rsidRDefault="00703F45" w:rsidP="00B36C3D">
      <w:pPr>
        <w:jc w:val="center"/>
        <w:rPr>
          <w:b/>
          <w:sz w:val="28"/>
          <w:szCs w:val="28"/>
        </w:rPr>
      </w:pPr>
    </w:p>
    <w:p w:rsidR="00B36C3D" w:rsidRPr="00703F45" w:rsidRDefault="00B36C3D" w:rsidP="00B36C3D">
      <w:pPr>
        <w:jc w:val="center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lastRenderedPageBreak/>
        <w:t xml:space="preserve">Методические указания обучающимся </w:t>
      </w:r>
    </w:p>
    <w:p w:rsidR="00B36C3D" w:rsidRPr="00703F45" w:rsidRDefault="00B36C3D" w:rsidP="00B36C3D">
      <w:pPr>
        <w:jc w:val="center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 xml:space="preserve">по подготовке к практическим занятиям </w:t>
      </w:r>
    </w:p>
    <w:p w:rsidR="00B36C3D" w:rsidRPr="00703F45" w:rsidRDefault="00B36C3D" w:rsidP="00B36C3D">
      <w:pPr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Практическое занятие </w:t>
      </w:r>
      <w:r w:rsidRPr="00703F45">
        <w:rPr>
          <w:i/>
          <w:sz w:val="28"/>
          <w:szCs w:val="28"/>
        </w:rPr>
        <w:t>–</w:t>
      </w:r>
      <w:r w:rsidRPr="00703F45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620F92" w:rsidRPr="00703F45" w:rsidRDefault="00620F92" w:rsidP="00B36C3D">
      <w:pPr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При подготовке к практическому занятию необходимо:</w:t>
      </w:r>
    </w:p>
    <w:p w:rsidR="00620F92" w:rsidRPr="00703F45" w:rsidRDefault="00620F92" w:rsidP="00620F9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703F45">
        <w:rPr>
          <w:sz w:val="28"/>
          <w:szCs w:val="28"/>
        </w:rPr>
        <w:t>Прочитать тему занятия и вопросы для самоподготовки</w:t>
      </w:r>
      <w:r w:rsidR="00703F45" w:rsidRPr="00703F45">
        <w:rPr>
          <w:sz w:val="28"/>
          <w:szCs w:val="28"/>
        </w:rPr>
        <w:t xml:space="preserve"> в тетради для самостоятельных работ</w:t>
      </w:r>
      <w:r w:rsidRPr="00703F45">
        <w:rPr>
          <w:sz w:val="28"/>
          <w:szCs w:val="28"/>
        </w:rPr>
        <w:t>.</w:t>
      </w:r>
    </w:p>
    <w:p w:rsidR="00620F92" w:rsidRPr="00703F45" w:rsidRDefault="00D92A19" w:rsidP="00620F9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703F45">
        <w:rPr>
          <w:sz w:val="28"/>
          <w:szCs w:val="28"/>
        </w:rPr>
        <w:t>Изучить лекционный материал по соответствующей теме.</w:t>
      </w:r>
    </w:p>
    <w:p w:rsidR="00D92A19" w:rsidRPr="00703F45" w:rsidRDefault="00D92A19" w:rsidP="00620F9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703F45">
        <w:rPr>
          <w:sz w:val="28"/>
          <w:szCs w:val="28"/>
        </w:rPr>
        <w:t xml:space="preserve">Используя лекционный материал, основную и дополнительную литературу, а также средства Интернета. Заполнить задания в рабочей тетради. </w:t>
      </w:r>
    </w:p>
    <w:p w:rsidR="00D92A19" w:rsidRPr="00703F45" w:rsidRDefault="00D92A19" w:rsidP="00620F9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703F45">
        <w:rPr>
          <w:sz w:val="28"/>
          <w:szCs w:val="28"/>
        </w:rPr>
        <w:t>При заполнении тетради в первую очередь использовать лекционный материал и тезаурус по дисциплине.</w:t>
      </w:r>
    </w:p>
    <w:p w:rsidR="00D92A19" w:rsidRPr="00703F45" w:rsidRDefault="00D92A19" w:rsidP="00620F9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703F45">
        <w:rPr>
          <w:sz w:val="28"/>
          <w:szCs w:val="28"/>
        </w:rPr>
        <w:t>Прочитать, а при необходимости заучить, содержимое тетради.</w:t>
      </w:r>
    </w:p>
    <w:p w:rsidR="00D92A19" w:rsidRDefault="00D92A19" w:rsidP="00D92A19">
      <w:pPr>
        <w:pStyle w:val="aa"/>
        <w:jc w:val="both"/>
        <w:rPr>
          <w:sz w:val="28"/>
          <w:szCs w:val="28"/>
        </w:rPr>
      </w:pPr>
    </w:p>
    <w:p w:rsidR="00703F45" w:rsidRPr="00703F45" w:rsidRDefault="00703F45" w:rsidP="00703F45">
      <w:pPr>
        <w:jc w:val="center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 xml:space="preserve">Методические указания обучающимся </w:t>
      </w:r>
    </w:p>
    <w:p w:rsidR="00703F45" w:rsidRPr="00703F45" w:rsidRDefault="00703F45" w:rsidP="00703F45">
      <w:pPr>
        <w:jc w:val="center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 xml:space="preserve">по подготовке к </w:t>
      </w:r>
      <w:r>
        <w:rPr>
          <w:b/>
          <w:sz w:val="28"/>
          <w:szCs w:val="28"/>
        </w:rPr>
        <w:t>решению проблемно-ситуационных задач</w:t>
      </w:r>
      <w:r w:rsidRPr="00703F45">
        <w:rPr>
          <w:b/>
          <w:sz w:val="28"/>
          <w:szCs w:val="28"/>
        </w:rPr>
        <w:t xml:space="preserve"> </w:t>
      </w:r>
    </w:p>
    <w:p w:rsidR="00703F45" w:rsidRDefault="00703F45" w:rsidP="00703F45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Изучая основную и дополнительную литературу, а также заполняя тетрадь для самостоятельных работ акцентируйте внимание на причинно-следственных связях и закономерностях. Попробуйте ответить на предложенные проблемно-ситуационные задачи.</w:t>
      </w:r>
    </w:p>
    <w:p w:rsidR="004F7ED1" w:rsidRPr="00703F45" w:rsidRDefault="004F7ED1" w:rsidP="00B36C3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F55788" w:rsidRPr="00703F45" w:rsidRDefault="00F55788" w:rsidP="00593334">
      <w:pPr>
        <w:ind w:firstLine="709"/>
        <w:jc w:val="both"/>
        <w:rPr>
          <w:b/>
          <w:sz w:val="28"/>
          <w:szCs w:val="28"/>
        </w:rPr>
      </w:pPr>
      <w:r w:rsidRPr="00703F45">
        <w:rPr>
          <w:b/>
          <w:sz w:val="28"/>
          <w:szCs w:val="28"/>
        </w:rPr>
        <w:t>4.</w:t>
      </w:r>
      <w:r w:rsidR="00BF1CD1" w:rsidRPr="00703F45">
        <w:rPr>
          <w:b/>
          <w:sz w:val="28"/>
          <w:szCs w:val="28"/>
        </w:rPr>
        <w:t xml:space="preserve"> </w:t>
      </w:r>
      <w:r w:rsidRPr="00703F45">
        <w:rPr>
          <w:b/>
          <w:sz w:val="28"/>
          <w:szCs w:val="28"/>
        </w:rPr>
        <w:t>Критерии оценивания результатов выполнения заданий по самостоятельной работе обучающихся.</w:t>
      </w:r>
    </w:p>
    <w:p w:rsidR="00F44E53" w:rsidRPr="00703F45" w:rsidRDefault="00F55788" w:rsidP="00593334">
      <w:pPr>
        <w:ind w:firstLine="709"/>
        <w:jc w:val="both"/>
        <w:rPr>
          <w:sz w:val="28"/>
          <w:szCs w:val="28"/>
        </w:rPr>
      </w:pPr>
      <w:r w:rsidRPr="00703F45">
        <w:rPr>
          <w:sz w:val="28"/>
          <w:szCs w:val="28"/>
        </w:rPr>
        <w:t>Критерии оценивания</w:t>
      </w:r>
      <w:r w:rsidR="00BF1CD1" w:rsidRPr="00703F45">
        <w:rPr>
          <w:sz w:val="28"/>
          <w:szCs w:val="28"/>
        </w:rPr>
        <w:t xml:space="preserve"> выполненных заданий</w:t>
      </w:r>
      <w:r w:rsidR="006847B8" w:rsidRPr="00703F45">
        <w:rPr>
          <w:sz w:val="28"/>
          <w:szCs w:val="28"/>
        </w:rPr>
        <w:t xml:space="preserve"> представлен</w:t>
      </w:r>
      <w:r w:rsidR="00F44E53" w:rsidRPr="00703F45">
        <w:rPr>
          <w:sz w:val="28"/>
          <w:szCs w:val="28"/>
        </w:rPr>
        <w:t>ы</w:t>
      </w:r>
      <w:r w:rsidR="006847B8" w:rsidRPr="00703F45">
        <w:rPr>
          <w:sz w:val="28"/>
          <w:szCs w:val="28"/>
        </w:rPr>
        <w:t xml:space="preserve"> </w:t>
      </w:r>
      <w:r w:rsidR="006F7AD8" w:rsidRPr="00703F45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703F45">
        <w:rPr>
          <w:sz w:val="28"/>
          <w:szCs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F44E53" w:rsidRPr="00703F4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93" w:rsidRDefault="00023893" w:rsidP="00FD5B6B">
      <w:r>
        <w:separator/>
      </w:r>
    </w:p>
  </w:endnote>
  <w:endnote w:type="continuationSeparator" w:id="0">
    <w:p w:rsidR="00023893" w:rsidRDefault="0002389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03" w:rsidRDefault="00FC680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03F45">
      <w:rPr>
        <w:noProof/>
      </w:rPr>
      <w:t>7</w:t>
    </w:r>
    <w:r>
      <w:fldChar w:fldCharType="end"/>
    </w:r>
  </w:p>
  <w:p w:rsidR="00FC6803" w:rsidRDefault="00FC68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93" w:rsidRDefault="00023893" w:rsidP="00FD5B6B">
      <w:r>
        <w:separator/>
      </w:r>
    </w:p>
  </w:footnote>
  <w:footnote w:type="continuationSeparator" w:id="0">
    <w:p w:rsidR="00023893" w:rsidRDefault="0002389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833"/>
    <w:multiLevelType w:val="hybridMultilevel"/>
    <w:tmpl w:val="0E842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A1169"/>
    <w:multiLevelType w:val="hybridMultilevel"/>
    <w:tmpl w:val="5AE0E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64C10"/>
    <w:multiLevelType w:val="hybridMultilevel"/>
    <w:tmpl w:val="A16E9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E01E0"/>
    <w:multiLevelType w:val="hybridMultilevel"/>
    <w:tmpl w:val="3A7AE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6717A"/>
    <w:multiLevelType w:val="hybridMultilevel"/>
    <w:tmpl w:val="DD16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DD16C0"/>
    <w:multiLevelType w:val="hybridMultilevel"/>
    <w:tmpl w:val="1318EE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2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3893"/>
    <w:rsid w:val="000315F6"/>
    <w:rsid w:val="00033367"/>
    <w:rsid w:val="0003403A"/>
    <w:rsid w:val="000367A3"/>
    <w:rsid w:val="00056789"/>
    <w:rsid w:val="000610F3"/>
    <w:rsid w:val="00061DEF"/>
    <w:rsid w:val="0007488E"/>
    <w:rsid w:val="00083C34"/>
    <w:rsid w:val="000931E3"/>
    <w:rsid w:val="000E5CC4"/>
    <w:rsid w:val="0019347C"/>
    <w:rsid w:val="001D4E78"/>
    <w:rsid w:val="001F5EE1"/>
    <w:rsid w:val="00214358"/>
    <w:rsid w:val="00265FC8"/>
    <w:rsid w:val="0026698D"/>
    <w:rsid w:val="00267BAD"/>
    <w:rsid w:val="0028433F"/>
    <w:rsid w:val="002D2784"/>
    <w:rsid w:val="00316796"/>
    <w:rsid w:val="003A6E03"/>
    <w:rsid w:val="003B5F75"/>
    <w:rsid w:val="003C37BE"/>
    <w:rsid w:val="004421DC"/>
    <w:rsid w:val="00476000"/>
    <w:rsid w:val="004B2C94"/>
    <w:rsid w:val="004C1386"/>
    <w:rsid w:val="004D1091"/>
    <w:rsid w:val="004D16C1"/>
    <w:rsid w:val="004F7ED1"/>
    <w:rsid w:val="005013A6"/>
    <w:rsid w:val="0052625C"/>
    <w:rsid w:val="00530F56"/>
    <w:rsid w:val="005677BE"/>
    <w:rsid w:val="00582BA5"/>
    <w:rsid w:val="00593334"/>
    <w:rsid w:val="005C299D"/>
    <w:rsid w:val="00603F2D"/>
    <w:rsid w:val="0060620A"/>
    <w:rsid w:val="00620F92"/>
    <w:rsid w:val="00655D0A"/>
    <w:rsid w:val="006847B8"/>
    <w:rsid w:val="00693E11"/>
    <w:rsid w:val="006C3896"/>
    <w:rsid w:val="006F14A4"/>
    <w:rsid w:val="006F7AD8"/>
    <w:rsid w:val="00703F45"/>
    <w:rsid w:val="007204A4"/>
    <w:rsid w:val="00742208"/>
    <w:rsid w:val="00755609"/>
    <w:rsid w:val="0079237F"/>
    <w:rsid w:val="008014D6"/>
    <w:rsid w:val="008039BB"/>
    <w:rsid w:val="008113A5"/>
    <w:rsid w:val="00832D24"/>
    <w:rsid w:val="00845C7D"/>
    <w:rsid w:val="00862E06"/>
    <w:rsid w:val="008B1448"/>
    <w:rsid w:val="008E5380"/>
    <w:rsid w:val="009037E9"/>
    <w:rsid w:val="00941149"/>
    <w:rsid w:val="009511F7"/>
    <w:rsid w:val="009840FA"/>
    <w:rsid w:val="00985E1D"/>
    <w:rsid w:val="009978D9"/>
    <w:rsid w:val="009A098C"/>
    <w:rsid w:val="009C2F35"/>
    <w:rsid w:val="009C4A0D"/>
    <w:rsid w:val="009D348E"/>
    <w:rsid w:val="009E5D1F"/>
    <w:rsid w:val="009F49C5"/>
    <w:rsid w:val="009F7B4C"/>
    <w:rsid w:val="00AD3EBB"/>
    <w:rsid w:val="00AD4216"/>
    <w:rsid w:val="00AF327C"/>
    <w:rsid w:val="00B350F3"/>
    <w:rsid w:val="00B36C3D"/>
    <w:rsid w:val="00B9187F"/>
    <w:rsid w:val="00BB5595"/>
    <w:rsid w:val="00BF1CD1"/>
    <w:rsid w:val="00C35B2E"/>
    <w:rsid w:val="00C71736"/>
    <w:rsid w:val="00C83AB7"/>
    <w:rsid w:val="00CD0BAC"/>
    <w:rsid w:val="00D058E7"/>
    <w:rsid w:val="00D06B87"/>
    <w:rsid w:val="00D17478"/>
    <w:rsid w:val="00D217BA"/>
    <w:rsid w:val="00D33524"/>
    <w:rsid w:val="00D35869"/>
    <w:rsid w:val="00D471E6"/>
    <w:rsid w:val="00D92A19"/>
    <w:rsid w:val="00DC0D28"/>
    <w:rsid w:val="00E1639C"/>
    <w:rsid w:val="00E20B3D"/>
    <w:rsid w:val="00E30FB4"/>
    <w:rsid w:val="00E57C66"/>
    <w:rsid w:val="00E661F2"/>
    <w:rsid w:val="00E86721"/>
    <w:rsid w:val="00E96E48"/>
    <w:rsid w:val="00EB11BA"/>
    <w:rsid w:val="00EB54CB"/>
    <w:rsid w:val="00EC2214"/>
    <w:rsid w:val="00EC707D"/>
    <w:rsid w:val="00EE7EDD"/>
    <w:rsid w:val="00F0689E"/>
    <w:rsid w:val="00F42774"/>
    <w:rsid w:val="00F44E53"/>
    <w:rsid w:val="00F5136B"/>
    <w:rsid w:val="00F55788"/>
    <w:rsid w:val="00F73674"/>
    <w:rsid w:val="00F8248C"/>
    <w:rsid w:val="00F8739C"/>
    <w:rsid w:val="00F922E9"/>
    <w:rsid w:val="00FA45A5"/>
    <w:rsid w:val="00FC6803"/>
    <w:rsid w:val="00FD34ED"/>
    <w:rsid w:val="00FD5B6B"/>
    <w:rsid w:val="00FE351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8F8F"/>
  <w15:docId w15:val="{81FD0E74-063F-4E4E-8497-78427C35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biokan</cp:lastModifiedBy>
  <cp:revision>32</cp:revision>
  <dcterms:created xsi:type="dcterms:W3CDTF">2019-03-01T12:00:00Z</dcterms:created>
  <dcterms:modified xsi:type="dcterms:W3CDTF">2022-10-11T08:34:00Z</dcterms:modified>
</cp:coreProperties>
</file>