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6E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DA546E" w:rsidRDefault="00C33FB9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6E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DA546E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6E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DA546E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35721C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АНТРОПОЛОГИЯ</w:t>
      </w:r>
      <w:r w:rsidR="00343793" w:rsidRPr="00DA546E">
        <w:rPr>
          <w:rFonts w:ascii="Times New Roman" w:hAnsi="Times New Roman"/>
          <w:b/>
          <w:sz w:val="28"/>
          <w:szCs w:val="28"/>
        </w:rPr>
        <w:t xml:space="preserve"> 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343793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6E">
        <w:rPr>
          <w:rFonts w:ascii="Times New Roman" w:hAnsi="Times New Roman"/>
          <w:b/>
          <w:sz w:val="28"/>
          <w:szCs w:val="28"/>
        </w:rPr>
        <w:t>37.05.01 КЛИНИЧЕСКАЯ ПСИХОЛОГИЯ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DA546E" w:rsidRDefault="00C33FB9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CA2" w:rsidRDefault="00D21CA2" w:rsidP="00D21CA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2268E2">
        <w:rPr>
          <w:rFonts w:ascii="Times New Roman" w:hAnsi="Times New Roman"/>
          <w:color w:val="000000"/>
          <w:sz w:val="28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D21CA2" w:rsidRPr="002268E2" w:rsidRDefault="00D21CA2" w:rsidP="00D21CA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2268E2">
        <w:rPr>
          <w:rFonts w:ascii="Times New Roman" w:hAnsi="Times New Roman"/>
          <w:color w:val="000000"/>
          <w:sz w:val="28"/>
          <w:szCs w:val="24"/>
        </w:rPr>
        <w:t>37.05.01 «Клиническая психология»</w:t>
      </w:r>
    </w:p>
    <w:p w:rsidR="00D21CA2" w:rsidRPr="002268E2" w:rsidRDefault="00D21CA2" w:rsidP="00D21CA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2268E2">
        <w:rPr>
          <w:rFonts w:ascii="Times New Roman" w:hAnsi="Times New Roman"/>
          <w:color w:val="000000"/>
          <w:sz w:val="28"/>
          <w:szCs w:val="24"/>
        </w:rPr>
        <w:t>утвержденной ученым советом ФГБОУ ВО ОрГМУ Минздрава России</w:t>
      </w:r>
    </w:p>
    <w:p w:rsidR="00D21CA2" w:rsidRPr="002268E2" w:rsidRDefault="00D21CA2" w:rsidP="00D21C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21CA2" w:rsidRDefault="00D21CA2" w:rsidP="00D21CA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2268E2">
        <w:rPr>
          <w:rFonts w:ascii="Times New Roman" w:hAnsi="Times New Roman"/>
          <w:color w:val="000000"/>
          <w:sz w:val="28"/>
          <w:szCs w:val="24"/>
        </w:rPr>
        <w:t xml:space="preserve">протокол № </w:t>
      </w:r>
      <w:r w:rsidRPr="002268E2">
        <w:rPr>
          <w:rFonts w:ascii="Times New Roman" w:hAnsi="Times New Roman"/>
          <w:color w:val="000000"/>
          <w:sz w:val="28"/>
          <w:szCs w:val="24"/>
          <w:u w:val="single"/>
        </w:rPr>
        <w:t>_9_</w:t>
      </w:r>
      <w:r w:rsidRPr="002268E2">
        <w:rPr>
          <w:rFonts w:ascii="Times New Roman" w:hAnsi="Times New Roman"/>
          <w:color w:val="000000"/>
          <w:sz w:val="28"/>
          <w:szCs w:val="24"/>
        </w:rPr>
        <w:t xml:space="preserve"> от «_</w:t>
      </w:r>
      <w:r w:rsidRPr="002268E2">
        <w:rPr>
          <w:rFonts w:ascii="Times New Roman" w:hAnsi="Times New Roman"/>
          <w:color w:val="000000"/>
          <w:sz w:val="28"/>
          <w:szCs w:val="24"/>
          <w:u w:val="single"/>
        </w:rPr>
        <w:t>30</w:t>
      </w:r>
      <w:r w:rsidRPr="002268E2">
        <w:rPr>
          <w:rFonts w:ascii="Times New Roman" w:hAnsi="Times New Roman"/>
          <w:color w:val="000000"/>
          <w:sz w:val="28"/>
          <w:szCs w:val="24"/>
        </w:rPr>
        <w:t>_» ___</w:t>
      </w:r>
      <w:r w:rsidRPr="002268E2">
        <w:rPr>
          <w:rFonts w:ascii="Times New Roman" w:hAnsi="Times New Roman"/>
          <w:color w:val="000000"/>
          <w:sz w:val="28"/>
          <w:szCs w:val="24"/>
          <w:u w:val="single"/>
        </w:rPr>
        <w:t>апреля</w:t>
      </w:r>
      <w:r w:rsidRPr="002268E2">
        <w:rPr>
          <w:rFonts w:ascii="Times New Roman" w:hAnsi="Times New Roman"/>
          <w:color w:val="000000"/>
          <w:sz w:val="28"/>
          <w:szCs w:val="24"/>
        </w:rPr>
        <w:t>___2021 г.</w:t>
      </w:r>
    </w:p>
    <w:p w:rsidR="00D21CA2" w:rsidRDefault="00D21CA2" w:rsidP="00D21CA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D21CA2" w:rsidRDefault="00D21CA2" w:rsidP="00D21CA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и утверждена ректором ФГБОУ ВО ОрГМУ Минздрава России</w:t>
      </w:r>
    </w:p>
    <w:p w:rsidR="00D21CA2" w:rsidRPr="002268E2" w:rsidRDefault="00D21CA2" w:rsidP="00D21CA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>30.04.2021г.</w:t>
      </w:r>
    </w:p>
    <w:p w:rsidR="00CF7355" w:rsidRPr="00DA546E" w:rsidRDefault="00CF7355" w:rsidP="00DA5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31C6" w:rsidRPr="00DA546E" w:rsidRDefault="002131C6" w:rsidP="00DA5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DA5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Оренбург</w:t>
      </w:r>
    </w:p>
    <w:p w:rsidR="00C11304" w:rsidRDefault="00C11304" w:rsidP="00DA5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6E00" w:rsidRPr="00DA546E" w:rsidRDefault="00996E00" w:rsidP="00DA5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2595" w:rsidRPr="00DA546E" w:rsidRDefault="00616B40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DA546E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  <w:r w:rsidR="006C3CB3" w:rsidRPr="00DA546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C3CB3"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Pr="00DA546E" w:rsidRDefault="00E72595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DA54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00382" w:rsidRPr="007847E5" w:rsidRDefault="00B00382" w:rsidP="007847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47E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847E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847E5" w:rsidRPr="007847E5">
        <w:rPr>
          <w:rFonts w:ascii="Times New Roman" w:hAnsi="Times New Roman"/>
          <w:spacing w:val="-6"/>
          <w:sz w:val="28"/>
          <w:szCs w:val="28"/>
        </w:rPr>
        <w:t>Антропология как наука. Задачи, основные, проблемы. История развития антропологии, формирование антропологии как самостоятельной отрасли знаний. Разделы антропологии. Происхождение жизни. Эволюционное учение. Эволюция живых систем. Микро- и макроэволюция.</w:t>
      </w:r>
      <w:r w:rsidR="007847E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847E5" w:rsidRPr="007847E5">
        <w:rPr>
          <w:rFonts w:ascii="Times New Roman" w:hAnsi="Times New Roman"/>
          <w:spacing w:val="-6"/>
          <w:sz w:val="28"/>
          <w:szCs w:val="28"/>
        </w:rPr>
        <w:t>Человек как объект живой природы. Клеточный уровень организации. Строение клетки.</w:t>
      </w:r>
    </w:p>
    <w:p w:rsidR="00B00382" w:rsidRPr="007847E5" w:rsidRDefault="00B00382" w:rsidP="007847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0382" w:rsidRDefault="00B00382" w:rsidP="00B00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C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847E5" w:rsidRPr="007847E5">
        <w:rPr>
          <w:rFonts w:ascii="Times New Roman" w:hAnsi="Times New Roman"/>
          <w:color w:val="000000"/>
          <w:sz w:val="28"/>
          <w:szCs w:val="28"/>
        </w:rPr>
        <w:t>Обобщить</w:t>
      </w:r>
      <w:r w:rsidR="007847E5">
        <w:rPr>
          <w:rFonts w:ascii="Times New Roman" w:hAnsi="Times New Roman"/>
          <w:color w:val="000000"/>
          <w:sz w:val="28"/>
          <w:szCs w:val="28"/>
        </w:rPr>
        <w:t xml:space="preserve"> имеющиеся знания по вопросам происхождения и эволюции</w:t>
      </w:r>
      <w:r w:rsidR="007847E5">
        <w:rPr>
          <w:rFonts w:ascii="Times New Roman" w:hAnsi="Times New Roman"/>
          <w:sz w:val="28"/>
          <w:szCs w:val="28"/>
        </w:rPr>
        <w:t xml:space="preserve"> живой природы. Рассмотреть человека как объекта живой природы. Обобщить и углубить представления о клеточном уровне организации живого в целом и человека в частности.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47E5" w:rsidRPr="003D05CB" w:rsidRDefault="007847E5" w:rsidP="00B003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0382" w:rsidRPr="003D05CB" w:rsidRDefault="00B00382" w:rsidP="00B003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05CB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B00382" w:rsidRDefault="00B00382" w:rsidP="00B00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CB">
        <w:rPr>
          <w:rFonts w:ascii="Times New Roman" w:hAnsi="Times New Roman"/>
          <w:sz w:val="28"/>
          <w:szCs w:val="28"/>
        </w:rPr>
        <w:t>Водная часть лекции освещает основные вопросы дисциплины, разделы «Антропологии» как науки</w:t>
      </w:r>
      <w:r w:rsidR="00A94E7E">
        <w:rPr>
          <w:rFonts w:ascii="Times New Roman" w:hAnsi="Times New Roman"/>
          <w:sz w:val="28"/>
          <w:szCs w:val="28"/>
        </w:rPr>
        <w:t>:</w:t>
      </w:r>
      <w:r w:rsidR="00A94E7E" w:rsidRPr="00A94E7E">
        <w:rPr>
          <w:rFonts w:ascii="Times New Roman" w:hAnsi="Times New Roman"/>
          <w:sz w:val="28"/>
          <w:szCs w:val="28"/>
        </w:rPr>
        <w:t xml:space="preserve"> </w:t>
      </w:r>
      <w:r w:rsidR="00A94E7E" w:rsidRPr="001B64DF">
        <w:rPr>
          <w:rFonts w:ascii="Times New Roman" w:hAnsi="Times New Roman"/>
          <w:sz w:val="28"/>
          <w:szCs w:val="28"/>
        </w:rPr>
        <w:t>разделы, цели и задачи изучения антропологии</w:t>
      </w:r>
      <w:r w:rsidRPr="003D05CB">
        <w:rPr>
          <w:rFonts w:ascii="Times New Roman" w:hAnsi="Times New Roman"/>
          <w:sz w:val="28"/>
          <w:szCs w:val="28"/>
        </w:rPr>
        <w:t>. В основной части лекции раскрываются основные подходы к определению жизни, даются представления о сходстве и отличиях живого от неживого. Экскурс по вопросам происхождения и эволюции жизни. Раскрывая биологические уровни организации материи, приводится иерархическая организация живого на биологическом и экологическом уровнях, а также классификация форм жизни. Ознакомление с особенностями строения про- и эукариотических клеток. Строение животной клетки.</w:t>
      </w:r>
    </w:p>
    <w:p w:rsidR="00B00382" w:rsidRDefault="00B00382" w:rsidP="00B00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382" w:rsidRPr="003D05CB" w:rsidRDefault="00B00382" w:rsidP="00B003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05C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B00382" w:rsidRPr="003D05CB" w:rsidRDefault="00B00382" w:rsidP="00B00382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05CB">
        <w:rPr>
          <w:rFonts w:ascii="Times New Roman" w:hAnsi="Times New Roman"/>
          <w:sz w:val="28"/>
          <w:szCs w:val="28"/>
        </w:rPr>
        <w:t>вводная;</w:t>
      </w:r>
    </w:p>
    <w:p w:rsidR="00B00382" w:rsidRPr="003D05CB" w:rsidRDefault="00B00382" w:rsidP="00B00382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05CB">
        <w:rPr>
          <w:rFonts w:ascii="Times New Roman" w:hAnsi="Times New Roman"/>
          <w:sz w:val="28"/>
          <w:szCs w:val="28"/>
        </w:rPr>
        <w:t>тематическая;</w:t>
      </w:r>
    </w:p>
    <w:p w:rsidR="00B00382" w:rsidRPr="003D05CB" w:rsidRDefault="00B00382" w:rsidP="00B00382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05CB">
        <w:rPr>
          <w:rFonts w:ascii="Times New Roman" w:hAnsi="Times New Roman"/>
          <w:sz w:val="28"/>
          <w:szCs w:val="28"/>
        </w:rPr>
        <w:t>информационная;</w:t>
      </w:r>
    </w:p>
    <w:p w:rsidR="00B00382" w:rsidRPr="00824CDB" w:rsidRDefault="00B00382" w:rsidP="00B00382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24CDB">
        <w:rPr>
          <w:rFonts w:ascii="Times New Roman" w:hAnsi="Times New Roman"/>
          <w:sz w:val="28"/>
          <w:szCs w:val="28"/>
        </w:rPr>
        <w:t>с элементами диалога;</w:t>
      </w:r>
    </w:p>
    <w:p w:rsidR="00B00382" w:rsidRPr="00824CDB" w:rsidRDefault="00B00382" w:rsidP="00B00382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24CDB">
        <w:rPr>
          <w:rFonts w:ascii="Times New Roman" w:hAnsi="Times New Roman"/>
          <w:sz w:val="28"/>
          <w:szCs w:val="28"/>
        </w:rPr>
        <w:t>сочетает традиционные информационные элементы с обобщающими, тематическими и установочными элементами.</w:t>
      </w:r>
    </w:p>
    <w:p w:rsidR="00B00382" w:rsidRDefault="00B00382" w:rsidP="00B00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382" w:rsidRPr="003D05CB" w:rsidRDefault="00B00382" w:rsidP="00B003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D05C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D05CB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B00382" w:rsidRPr="003D05CB" w:rsidRDefault="00B00382" w:rsidP="00B00382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05CB">
        <w:rPr>
          <w:rFonts w:ascii="Times New Roman" w:hAnsi="Times New Roman"/>
          <w:sz w:val="28"/>
          <w:szCs w:val="28"/>
        </w:rPr>
        <w:t>словесные;</w:t>
      </w:r>
    </w:p>
    <w:p w:rsidR="00B00382" w:rsidRPr="003D05CB" w:rsidRDefault="00B00382" w:rsidP="00B00382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D05CB">
        <w:rPr>
          <w:rFonts w:ascii="Times New Roman" w:hAnsi="Times New Roman"/>
          <w:color w:val="000000"/>
          <w:spacing w:val="-4"/>
          <w:sz w:val="28"/>
          <w:szCs w:val="28"/>
        </w:rPr>
        <w:t>наглядные;</w:t>
      </w:r>
    </w:p>
    <w:p w:rsidR="00B00382" w:rsidRDefault="00B00382" w:rsidP="00B00382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объяснительно-иллюстративные;</w:t>
      </w:r>
    </w:p>
    <w:p w:rsidR="00B00382" w:rsidRPr="003D05CB" w:rsidRDefault="00B00382" w:rsidP="00B00382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05CB">
        <w:rPr>
          <w:rFonts w:ascii="Times New Roman" w:hAnsi="Times New Roman"/>
          <w:sz w:val="28"/>
          <w:szCs w:val="28"/>
        </w:rPr>
        <w:t>дедукция;</w:t>
      </w:r>
    </w:p>
    <w:p w:rsidR="00B00382" w:rsidRPr="003D05CB" w:rsidRDefault="00B00382" w:rsidP="00B00382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05CB">
        <w:rPr>
          <w:rFonts w:ascii="Times New Roman" w:hAnsi="Times New Roman"/>
          <w:sz w:val="28"/>
          <w:szCs w:val="28"/>
        </w:rPr>
        <w:t>индукция.</w:t>
      </w:r>
    </w:p>
    <w:p w:rsidR="00B00382" w:rsidRPr="003D05CB" w:rsidRDefault="00B00382" w:rsidP="00B003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0382" w:rsidRPr="003D05CB" w:rsidRDefault="00B00382" w:rsidP="00B003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5C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D05C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00382" w:rsidRPr="00B00BD8" w:rsidRDefault="00B00382" w:rsidP="00B00382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B00BD8">
        <w:rPr>
          <w:rFonts w:ascii="Times New Roman" w:hAnsi="Times New Roman"/>
          <w:sz w:val="28"/>
          <w:szCs w:val="28"/>
        </w:rPr>
        <w:t>Дидактические: презентация лекции в программе Microsoft PowerPoint. В презентации используются схемы, рисунки, фотографии, таблицы.</w:t>
      </w:r>
    </w:p>
    <w:p w:rsidR="00B00382" w:rsidRDefault="00B00382" w:rsidP="00B0038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00BD8">
        <w:rPr>
          <w:rFonts w:ascii="Times New Roman" w:hAnsi="Times New Roman"/>
          <w:sz w:val="28"/>
          <w:szCs w:val="28"/>
        </w:rPr>
        <w:t>Материально-технические: ноутбук</w:t>
      </w:r>
      <w:r>
        <w:rPr>
          <w:rFonts w:ascii="Times New Roman" w:hAnsi="Times New Roman"/>
          <w:sz w:val="28"/>
          <w:szCs w:val="28"/>
        </w:rPr>
        <w:t>,</w:t>
      </w:r>
      <w:r w:rsidRPr="00B00BD8">
        <w:rPr>
          <w:rFonts w:ascii="Times New Roman" w:hAnsi="Times New Roman"/>
          <w:sz w:val="28"/>
          <w:szCs w:val="28"/>
        </w:rPr>
        <w:t xml:space="preserve"> мультимедийный проектор</w:t>
      </w:r>
      <w:r>
        <w:rPr>
          <w:rFonts w:ascii="Times New Roman" w:hAnsi="Times New Roman"/>
          <w:sz w:val="28"/>
          <w:szCs w:val="28"/>
        </w:rPr>
        <w:t>/экран</w:t>
      </w:r>
      <w:r w:rsidRPr="00B00BD8">
        <w:rPr>
          <w:rFonts w:ascii="Times New Roman" w:hAnsi="Times New Roman"/>
          <w:sz w:val="28"/>
          <w:szCs w:val="28"/>
        </w:rPr>
        <w:t>, мел, доска</w:t>
      </w:r>
      <w:r>
        <w:rPr>
          <w:rFonts w:ascii="Times New Roman" w:hAnsi="Times New Roman"/>
          <w:sz w:val="28"/>
          <w:szCs w:val="28"/>
        </w:rPr>
        <w:t>.</w:t>
      </w:r>
    </w:p>
    <w:p w:rsidR="00A94E7E" w:rsidRDefault="00A94E7E" w:rsidP="00A94E7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A546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24CDB" w:rsidRPr="007A3735" w:rsidRDefault="00E72595" w:rsidP="00824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A3735">
        <w:rPr>
          <w:rFonts w:ascii="Times New Roman" w:hAnsi="Times New Roman"/>
          <w:b/>
          <w:color w:val="000000"/>
          <w:sz w:val="28"/>
          <w:szCs w:val="24"/>
        </w:rPr>
        <w:t>Тема</w:t>
      </w:r>
      <w:r w:rsidR="002B5FA7" w:rsidRPr="007A3735">
        <w:rPr>
          <w:rFonts w:ascii="Times New Roman" w:hAnsi="Times New Roman"/>
          <w:color w:val="000000"/>
          <w:sz w:val="28"/>
          <w:szCs w:val="24"/>
        </w:rPr>
        <w:t>:</w:t>
      </w:r>
      <w:r w:rsidR="00BF7EC8" w:rsidRPr="007A373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3735" w:rsidRPr="007A3735">
        <w:rPr>
          <w:rFonts w:ascii="Times New Roman" w:hAnsi="Times New Roman"/>
          <w:spacing w:val="-6"/>
          <w:sz w:val="28"/>
          <w:szCs w:val="24"/>
        </w:rPr>
        <w:t>Основы антропогенеза. Место человека в природе. Факторы антропогенеза. Доказательства эволюции. Эволюция семейства гоминид. Этапы эволюции человека. Биосоциальная природа человека.</w:t>
      </w:r>
    </w:p>
    <w:p w:rsidR="00E72595" w:rsidRPr="003D05CB" w:rsidRDefault="00E72595" w:rsidP="00824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4CDB" w:rsidRPr="001B64DF" w:rsidRDefault="003314E4" w:rsidP="00824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5CB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D05CB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7A3735">
        <w:rPr>
          <w:rFonts w:ascii="Times New Roman" w:hAnsi="Times New Roman"/>
          <w:sz w:val="28"/>
          <w:szCs w:val="28"/>
        </w:rPr>
        <w:t>расширить и углубить знания студентов по вопросам происхождения и эволюции человека. Дать современные представления об этапах</w:t>
      </w:r>
      <w:r w:rsidR="00824CDB" w:rsidRPr="001B64DF">
        <w:rPr>
          <w:rFonts w:ascii="Times New Roman" w:hAnsi="Times New Roman"/>
          <w:sz w:val="28"/>
          <w:szCs w:val="28"/>
        </w:rPr>
        <w:t xml:space="preserve"> антропо</w:t>
      </w:r>
      <w:r w:rsidR="00824CDB">
        <w:rPr>
          <w:rFonts w:ascii="Times New Roman" w:hAnsi="Times New Roman"/>
          <w:sz w:val="28"/>
          <w:szCs w:val="28"/>
        </w:rPr>
        <w:t>генеза</w:t>
      </w:r>
      <w:r w:rsidR="00824CDB" w:rsidRPr="001B64DF">
        <w:rPr>
          <w:rFonts w:ascii="Times New Roman" w:hAnsi="Times New Roman"/>
          <w:sz w:val="28"/>
          <w:szCs w:val="28"/>
        </w:rPr>
        <w:t xml:space="preserve">. </w:t>
      </w:r>
      <w:r w:rsidR="00824CDB">
        <w:rPr>
          <w:rFonts w:ascii="Times New Roman" w:hAnsi="Times New Roman"/>
          <w:sz w:val="28"/>
          <w:szCs w:val="28"/>
        </w:rPr>
        <w:t>Р</w:t>
      </w:r>
      <w:r w:rsidR="00824CDB" w:rsidRPr="001B64DF">
        <w:rPr>
          <w:rFonts w:ascii="Times New Roman" w:hAnsi="Times New Roman"/>
          <w:sz w:val="28"/>
          <w:szCs w:val="28"/>
        </w:rPr>
        <w:t>аскрытие биосоциальной природы человека.</w:t>
      </w:r>
      <w:r w:rsidR="007A3735">
        <w:rPr>
          <w:rFonts w:ascii="Times New Roman" w:hAnsi="Times New Roman"/>
          <w:sz w:val="28"/>
          <w:szCs w:val="28"/>
        </w:rPr>
        <w:t xml:space="preserve"> Роль биологических и социальных факторов антропогенеза на разных этапах.</w:t>
      </w:r>
    </w:p>
    <w:p w:rsidR="0079716A" w:rsidRPr="003D05CB" w:rsidRDefault="0079716A" w:rsidP="003D05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Pr="003D05CB" w:rsidRDefault="00E72595" w:rsidP="003D05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05C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723AF" w:rsidRPr="003D05C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24CDB" w:rsidRPr="007A3735" w:rsidRDefault="003D05CB" w:rsidP="007A3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CB">
        <w:rPr>
          <w:rFonts w:ascii="Times New Roman" w:hAnsi="Times New Roman"/>
          <w:sz w:val="28"/>
          <w:szCs w:val="28"/>
        </w:rPr>
        <w:t xml:space="preserve">Водная часть лекции </w:t>
      </w:r>
      <w:r w:rsidR="007A3735">
        <w:rPr>
          <w:rFonts w:ascii="Times New Roman" w:hAnsi="Times New Roman"/>
          <w:sz w:val="28"/>
          <w:szCs w:val="28"/>
        </w:rPr>
        <w:t xml:space="preserve">актуализирует знания студентов о природе человека, </w:t>
      </w:r>
      <w:r w:rsidR="007A3735" w:rsidRPr="001B64DF">
        <w:rPr>
          <w:rFonts w:ascii="Times New Roman" w:hAnsi="Times New Roman"/>
          <w:sz w:val="28"/>
          <w:szCs w:val="28"/>
        </w:rPr>
        <w:t xml:space="preserve">Обобщая знания студентов по антропологии, выделены основные заслуги К.Линнея, Ж-Б.Ламарка, Ч.Дарвина и др. </w:t>
      </w:r>
      <w:r w:rsidR="00824CDB" w:rsidRPr="001B64DF">
        <w:rPr>
          <w:rFonts w:ascii="Times New Roman" w:hAnsi="Times New Roman"/>
          <w:sz w:val="28"/>
          <w:szCs w:val="28"/>
        </w:rPr>
        <w:t>Уделено внимание основным концепциям антропогенеза</w:t>
      </w:r>
      <w:r w:rsidR="007A3735">
        <w:rPr>
          <w:rFonts w:ascii="Times New Roman" w:hAnsi="Times New Roman"/>
          <w:sz w:val="28"/>
          <w:szCs w:val="28"/>
        </w:rPr>
        <w:t xml:space="preserve"> и значимость каждой из них. Представляются современные представления о периодизации антропогенеза. </w:t>
      </w:r>
      <w:r w:rsidR="00824CDB" w:rsidRPr="001B64DF">
        <w:rPr>
          <w:rFonts w:ascii="Times New Roman" w:hAnsi="Times New Roman"/>
          <w:sz w:val="28"/>
          <w:szCs w:val="28"/>
        </w:rPr>
        <w:t xml:space="preserve"> В ходе лекции раскрываются основные движущие силы антропогенеза, доказательства животного происхождения человека.  </w:t>
      </w:r>
      <w:r w:rsidR="007A3735">
        <w:rPr>
          <w:rFonts w:ascii="Times New Roman" w:hAnsi="Times New Roman"/>
          <w:sz w:val="28"/>
          <w:szCs w:val="28"/>
        </w:rPr>
        <w:t>Раскрывается биосоциальная природа человека.</w:t>
      </w:r>
    </w:p>
    <w:p w:rsidR="00824CDB" w:rsidRDefault="00824CDB" w:rsidP="003D0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682" w:rsidRPr="003D05CB" w:rsidRDefault="00E72595" w:rsidP="003D05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05C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D05C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E7682" w:rsidRPr="003D05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D05CB" w:rsidRPr="003D05CB" w:rsidRDefault="003D05CB" w:rsidP="003D05CB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05CB">
        <w:rPr>
          <w:rFonts w:ascii="Times New Roman" w:hAnsi="Times New Roman"/>
          <w:sz w:val="28"/>
          <w:szCs w:val="28"/>
        </w:rPr>
        <w:t>вводная;</w:t>
      </w:r>
    </w:p>
    <w:p w:rsidR="003D05CB" w:rsidRPr="003D05CB" w:rsidRDefault="003D05CB" w:rsidP="003D05CB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05CB">
        <w:rPr>
          <w:rFonts w:ascii="Times New Roman" w:hAnsi="Times New Roman"/>
          <w:sz w:val="28"/>
          <w:szCs w:val="28"/>
        </w:rPr>
        <w:t>тематическая;</w:t>
      </w:r>
    </w:p>
    <w:p w:rsidR="003D05CB" w:rsidRPr="003D05CB" w:rsidRDefault="003D05CB" w:rsidP="003D05CB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05CB">
        <w:rPr>
          <w:rFonts w:ascii="Times New Roman" w:hAnsi="Times New Roman"/>
          <w:sz w:val="28"/>
          <w:szCs w:val="28"/>
        </w:rPr>
        <w:t>информационная;</w:t>
      </w:r>
    </w:p>
    <w:p w:rsidR="00824CDB" w:rsidRPr="00824CDB" w:rsidRDefault="00824CDB" w:rsidP="00547834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24CDB">
        <w:rPr>
          <w:rFonts w:ascii="Times New Roman" w:hAnsi="Times New Roman"/>
          <w:sz w:val="28"/>
          <w:szCs w:val="28"/>
        </w:rPr>
        <w:t>с элементами диалога;</w:t>
      </w:r>
    </w:p>
    <w:p w:rsidR="00824CDB" w:rsidRPr="00824CDB" w:rsidRDefault="00824CDB" w:rsidP="00547834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24CDB">
        <w:rPr>
          <w:rFonts w:ascii="Times New Roman" w:hAnsi="Times New Roman"/>
          <w:sz w:val="28"/>
          <w:szCs w:val="28"/>
        </w:rPr>
        <w:t>сочетает традиционные информационные элементы с обобщающими, тематическими и установочными элементами.</w:t>
      </w:r>
    </w:p>
    <w:p w:rsidR="00824CDB" w:rsidRDefault="00824CDB" w:rsidP="00824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595" w:rsidRPr="003D05CB" w:rsidRDefault="00E72595" w:rsidP="003D05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D05C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D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D05CB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D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D05CB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3D05CB" w:rsidRPr="003D05CB" w:rsidRDefault="003D05CB" w:rsidP="003D05CB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05CB">
        <w:rPr>
          <w:rFonts w:ascii="Times New Roman" w:hAnsi="Times New Roman"/>
          <w:sz w:val="28"/>
          <w:szCs w:val="28"/>
        </w:rPr>
        <w:t>словесные;</w:t>
      </w:r>
    </w:p>
    <w:p w:rsidR="003D05CB" w:rsidRPr="003D05CB" w:rsidRDefault="003D05CB" w:rsidP="003D05CB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D05CB">
        <w:rPr>
          <w:rFonts w:ascii="Times New Roman" w:hAnsi="Times New Roman"/>
          <w:color w:val="000000"/>
          <w:spacing w:val="-4"/>
          <w:sz w:val="28"/>
          <w:szCs w:val="28"/>
        </w:rPr>
        <w:t>наглядные;</w:t>
      </w:r>
    </w:p>
    <w:p w:rsidR="00824CDB" w:rsidRDefault="00824CDB" w:rsidP="003D05CB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объяснительно-иллюстративные;</w:t>
      </w:r>
    </w:p>
    <w:p w:rsidR="003D05CB" w:rsidRPr="003D05CB" w:rsidRDefault="003D05CB" w:rsidP="003D05CB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05CB">
        <w:rPr>
          <w:rFonts w:ascii="Times New Roman" w:hAnsi="Times New Roman"/>
          <w:sz w:val="28"/>
          <w:szCs w:val="28"/>
        </w:rPr>
        <w:t>дедукция;</w:t>
      </w:r>
    </w:p>
    <w:p w:rsidR="003D05CB" w:rsidRPr="003D05CB" w:rsidRDefault="003D05CB" w:rsidP="003D05CB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05CB">
        <w:rPr>
          <w:rFonts w:ascii="Times New Roman" w:hAnsi="Times New Roman"/>
          <w:sz w:val="28"/>
          <w:szCs w:val="28"/>
        </w:rPr>
        <w:t>индукция.</w:t>
      </w:r>
    </w:p>
    <w:p w:rsidR="003B116B" w:rsidRPr="003D05CB" w:rsidRDefault="003B116B" w:rsidP="003D05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D05CB" w:rsidRDefault="00E72595" w:rsidP="003D05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5C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D05C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00BD8" w:rsidRPr="00B00BD8" w:rsidRDefault="00B00BD8" w:rsidP="00B00BD8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B00BD8">
        <w:rPr>
          <w:rFonts w:ascii="Times New Roman" w:hAnsi="Times New Roman"/>
          <w:sz w:val="28"/>
          <w:szCs w:val="28"/>
        </w:rPr>
        <w:t>Дидактические: презентация лекции в программе Microsoft PowerPoint. В презентации используются схемы, рисунки, фотографии, таблицы.</w:t>
      </w:r>
    </w:p>
    <w:p w:rsidR="00B00BD8" w:rsidRDefault="00B00BD8" w:rsidP="00B00BD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00BD8">
        <w:rPr>
          <w:rFonts w:ascii="Times New Roman" w:hAnsi="Times New Roman"/>
          <w:sz w:val="28"/>
          <w:szCs w:val="28"/>
        </w:rPr>
        <w:t>Материально-технические: ноутбук</w:t>
      </w:r>
      <w:r>
        <w:rPr>
          <w:rFonts w:ascii="Times New Roman" w:hAnsi="Times New Roman"/>
          <w:sz w:val="28"/>
          <w:szCs w:val="28"/>
        </w:rPr>
        <w:t>,</w:t>
      </w:r>
      <w:r w:rsidRPr="00B00BD8">
        <w:rPr>
          <w:rFonts w:ascii="Times New Roman" w:hAnsi="Times New Roman"/>
          <w:sz w:val="28"/>
          <w:szCs w:val="28"/>
        </w:rPr>
        <w:t xml:space="preserve"> мультимедийный проектор</w:t>
      </w:r>
      <w:r w:rsidR="001E6D08">
        <w:rPr>
          <w:rFonts w:ascii="Times New Roman" w:hAnsi="Times New Roman"/>
          <w:sz w:val="28"/>
          <w:szCs w:val="28"/>
        </w:rPr>
        <w:t>/экран</w:t>
      </w:r>
      <w:r w:rsidRPr="00B00BD8">
        <w:rPr>
          <w:rFonts w:ascii="Times New Roman" w:hAnsi="Times New Roman"/>
          <w:sz w:val="28"/>
          <w:szCs w:val="28"/>
        </w:rPr>
        <w:t>, мел, доска</w:t>
      </w:r>
      <w:r>
        <w:rPr>
          <w:rFonts w:ascii="Times New Roman" w:hAnsi="Times New Roman"/>
          <w:sz w:val="28"/>
          <w:szCs w:val="28"/>
        </w:rPr>
        <w:t>.</w:t>
      </w:r>
    </w:p>
    <w:p w:rsidR="001E122C" w:rsidRPr="003D05CB" w:rsidRDefault="001E122C" w:rsidP="003D05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1B64DF" w:rsidRDefault="001E122C" w:rsidP="001B64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64DF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7A3735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B64D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E122C" w:rsidRPr="001B64DF" w:rsidRDefault="001E122C" w:rsidP="001B64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64D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B64D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717C8" w:rsidRPr="001B64DF">
        <w:rPr>
          <w:rFonts w:ascii="Times New Roman" w:hAnsi="Times New Roman"/>
          <w:spacing w:val="-6"/>
          <w:sz w:val="28"/>
          <w:szCs w:val="28"/>
        </w:rPr>
        <w:t>Морфология человека. Антропологические исследования. Конституционология.</w:t>
      </w:r>
    </w:p>
    <w:p w:rsidR="001B64DF" w:rsidRPr="001B64DF" w:rsidRDefault="001B64DF" w:rsidP="001B64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64DF" w:rsidRPr="001B64DF" w:rsidRDefault="001E122C" w:rsidP="001B64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64D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B64DF" w:rsidRPr="007A3735">
        <w:rPr>
          <w:rFonts w:ascii="Times New Roman" w:hAnsi="Times New Roman"/>
          <w:color w:val="000000"/>
          <w:sz w:val="28"/>
          <w:szCs w:val="28"/>
        </w:rPr>
        <w:t>д</w:t>
      </w:r>
      <w:r w:rsidR="001B64DF" w:rsidRPr="007A3735">
        <w:rPr>
          <w:rFonts w:ascii="Times New Roman" w:hAnsi="Times New Roman"/>
          <w:sz w:val="28"/>
          <w:szCs w:val="28"/>
        </w:rPr>
        <w:t>а</w:t>
      </w:r>
      <w:r w:rsidR="001B64DF" w:rsidRPr="001B64DF">
        <w:rPr>
          <w:rFonts w:ascii="Times New Roman" w:hAnsi="Times New Roman"/>
          <w:sz w:val="28"/>
          <w:szCs w:val="28"/>
        </w:rPr>
        <w:t>ть представления о морфологии человека и методов антропологических исследований в рамках данного раздела. Раскрыть вопросы конституциональной типизации человека</w:t>
      </w:r>
      <w:r w:rsidR="001B64DF">
        <w:rPr>
          <w:rFonts w:ascii="Times New Roman" w:hAnsi="Times New Roman"/>
          <w:sz w:val="28"/>
          <w:szCs w:val="28"/>
        </w:rPr>
        <w:t>.</w:t>
      </w:r>
    </w:p>
    <w:p w:rsidR="001B64DF" w:rsidRPr="001B64DF" w:rsidRDefault="001B64DF" w:rsidP="001B64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64DF" w:rsidRPr="001B64DF" w:rsidRDefault="001E122C" w:rsidP="001B64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64DF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1B64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64DF" w:rsidRPr="001B64DF">
        <w:rPr>
          <w:rFonts w:ascii="Times New Roman" w:hAnsi="Times New Roman"/>
          <w:color w:val="000000"/>
          <w:sz w:val="28"/>
          <w:szCs w:val="28"/>
        </w:rPr>
        <w:t>о</w:t>
      </w:r>
      <w:r w:rsidR="001B64DF" w:rsidRPr="001B64DF">
        <w:rPr>
          <w:rFonts w:ascii="Times New Roman" w:hAnsi="Times New Roman"/>
          <w:sz w:val="28"/>
          <w:szCs w:val="28"/>
        </w:rPr>
        <w:t>пределение морфологии</w:t>
      </w:r>
      <w:r w:rsidR="001B64DF">
        <w:rPr>
          <w:rFonts w:ascii="Times New Roman" w:hAnsi="Times New Roman"/>
          <w:sz w:val="28"/>
          <w:szCs w:val="28"/>
        </w:rPr>
        <w:t>; м</w:t>
      </w:r>
      <w:r w:rsidR="001B64DF" w:rsidRPr="001B64DF">
        <w:rPr>
          <w:rFonts w:ascii="Times New Roman" w:hAnsi="Times New Roman"/>
          <w:sz w:val="28"/>
          <w:szCs w:val="28"/>
        </w:rPr>
        <w:t>етоды, используемые в изучении морфологии человека: антропоскопия, антропометрия. Методика их проведения. Значение методов антропологии в работе психолога.</w:t>
      </w:r>
      <w:r w:rsidR="001B64DF">
        <w:rPr>
          <w:rFonts w:ascii="Times New Roman" w:hAnsi="Times New Roman"/>
          <w:sz w:val="28"/>
          <w:szCs w:val="28"/>
        </w:rPr>
        <w:t xml:space="preserve"> Основные подходы к типизации человека. Типы конституций и их характеристики.</w:t>
      </w:r>
    </w:p>
    <w:p w:rsidR="001B64DF" w:rsidRPr="001B64DF" w:rsidRDefault="001B64DF" w:rsidP="001B64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1B64DF" w:rsidRDefault="001E122C" w:rsidP="001B64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64DF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1B64DF" w:rsidRPr="001B64DF" w:rsidRDefault="001B64DF" w:rsidP="001B64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64DF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тематическими, установочными, консультативными элементами и элементами визуализации.</w:t>
      </w:r>
    </w:p>
    <w:p w:rsidR="001B64DF" w:rsidRPr="001B64DF" w:rsidRDefault="001B64DF" w:rsidP="001B64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1B64DF" w:rsidRDefault="001E122C" w:rsidP="001B64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B64D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B64DF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1B64DF" w:rsidRPr="001B64DF" w:rsidRDefault="001B64DF" w:rsidP="001B6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4DF">
        <w:rPr>
          <w:rFonts w:ascii="Times New Roman" w:hAnsi="Times New Roman"/>
          <w:sz w:val="28"/>
          <w:szCs w:val="28"/>
        </w:rPr>
        <w:t xml:space="preserve">словесные, наглядные, дедуктивные, объяснительно-иллюстративные </w:t>
      </w:r>
    </w:p>
    <w:p w:rsidR="006207DB" w:rsidRPr="001B64DF" w:rsidRDefault="006207DB" w:rsidP="001B64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1B64DF" w:rsidRDefault="001E122C" w:rsidP="001B64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64D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B64D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00BD8" w:rsidRPr="00B00BD8" w:rsidRDefault="00B00BD8" w:rsidP="00B00BD8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B00BD8">
        <w:rPr>
          <w:rFonts w:ascii="Times New Roman" w:hAnsi="Times New Roman"/>
          <w:sz w:val="28"/>
          <w:szCs w:val="28"/>
        </w:rPr>
        <w:t>Дидактические: презентация лекции в программе Microsoft PowerPoint. В презентации используются схемы, рисунки, фотографии, таблицы.</w:t>
      </w:r>
    </w:p>
    <w:p w:rsidR="00B00BD8" w:rsidRDefault="00B00BD8" w:rsidP="00B00BD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00BD8">
        <w:rPr>
          <w:rFonts w:ascii="Times New Roman" w:hAnsi="Times New Roman"/>
          <w:sz w:val="28"/>
          <w:szCs w:val="28"/>
        </w:rPr>
        <w:t>Материально-технические: ноутбук</w:t>
      </w:r>
      <w:r>
        <w:rPr>
          <w:rFonts w:ascii="Times New Roman" w:hAnsi="Times New Roman"/>
          <w:sz w:val="28"/>
          <w:szCs w:val="28"/>
        </w:rPr>
        <w:t>,</w:t>
      </w:r>
      <w:r w:rsidRPr="00B00BD8">
        <w:rPr>
          <w:rFonts w:ascii="Times New Roman" w:hAnsi="Times New Roman"/>
          <w:sz w:val="28"/>
          <w:szCs w:val="28"/>
        </w:rPr>
        <w:t xml:space="preserve"> мультимедийный проектор</w:t>
      </w:r>
      <w:r w:rsidR="001E6D08">
        <w:rPr>
          <w:rFonts w:ascii="Times New Roman" w:hAnsi="Times New Roman"/>
          <w:sz w:val="28"/>
          <w:szCs w:val="28"/>
        </w:rPr>
        <w:t>/экран</w:t>
      </w:r>
      <w:r w:rsidRPr="00B00BD8">
        <w:rPr>
          <w:rFonts w:ascii="Times New Roman" w:hAnsi="Times New Roman"/>
          <w:sz w:val="28"/>
          <w:szCs w:val="28"/>
        </w:rPr>
        <w:t>, мел, доска</w:t>
      </w:r>
      <w:r>
        <w:rPr>
          <w:rFonts w:ascii="Times New Roman" w:hAnsi="Times New Roman"/>
          <w:sz w:val="28"/>
          <w:szCs w:val="28"/>
        </w:rPr>
        <w:t>.</w:t>
      </w:r>
    </w:p>
    <w:p w:rsidR="001E122C" w:rsidRDefault="001E122C" w:rsidP="001B64D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E6D08" w:rsidRPr="001B64DF" w:rsidRDefault="001E6D08" w:rsidP="001B64D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E6D08" w:rsidRDefault="001E6D08" w:rsidP="001E6D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7A373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A546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B64DF" w:rsidRPr="007A3735" w:rsidRDefault="001E122C" w:rsidP="007A37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373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A373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A3735" w:rsidRPr="007A3735">
        <w:rPr>
          <w:rFonts w:ascii="Times New Roman" w:hAnsi="Times New Roman"/>
          <w:spacing w:val="-6"/>
          <w:sz w:val="28"/>
          <w:szCs w:val="28"/>
        </w:rPr>
        <w:t>Индивидуальное развитие человека. Этапы онтогенеза человека. Прогенез: гаметогенез, осеменение, оплодотворение. Морфология половых клеток. Эмбриогенез. Периодизация. Провизорные органы. Особенности у человека.</w:t>
      </w:r>
    </w:p>
    <w:p w:rsidR="007A3735" w:rsidRDefault="007A3735" w:rsidP="001E12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3735" w:rsidRPr="00B00BD8" w:rsidRDefault="001E122C" w:rsidP="007A37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64D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B64DF" w:rsidRPr="001B64DF">
        <w:rPr>
          <w:rFonts w:ascii="Times New Roman" w:hAnsi="Times New Roman"/>
          <w:sz w:val="28"/>
          <w:szCs w:val="28"/>
        </w:rPr>
        <w:t xml:space="preserve">Обобщить имеющиеся знания по онтогенезу. Раскрыть основные этапы и особенности прогенеза </w:t>
      </w:r>
      <w:r w:rsidR="007A3735">
        <w:rPr>
          <w:rFonts w:ascii="Times New Roman" w:hAnsi="Times New Roman"/>
          <w:sz w:val="28"/>
          <w:szCs w:val="28"/>
        </w:rPr>
        <w:t>и</w:t>
      </w:r>
      <w:r w:rsidR="007A3735" w:rsidRPr="00B00BD8">
        <w:rPr>
          <w:rFonts w:ascii="Times New Roman" w:hAnsi="Times New Roman"/>
          <w:sz w:val="28"/>
          <w:szCs w:val="28"/>
        </w:rPr>
        <w:t xml:space="preserve"> эмбриогенеза</w:t>
      </w:r>
      <w:r w:rsidR="00331DFB">
        <w:rPr>
          <w:rFonts w:ascii="Times New Roman" w:hAnsi="Times New Roman"/>
          <w:sz w:val="28"/>
          <w:szCs w:val="28"/>
        </w:rPr>
        <w:t>. О</w:t>
      </w:r>
      <w:r w:rsidR="007A3735" w:rsidRPr="00B00BD8">
        <w:rPr>
          <w:rFonts w:ascii="Times New Roman" w:hAnsi="Times New Roman"/>
          <w:sz w:val="28"/>
          <w:szCs w:val="28"/>
        </w:rPr>
        <w:t>собенност</w:t>
      </w:r>
      <w:r w:rsidR="00331DFB">
        <w:rPr>
          <w:rFonts w:ascii="Times New Roman" w:hAnsi="Times New Roman"/>
          <w:sz w:val="28"/>
          <w:szCs w:val="28"/>
        </w:rPr>
        <w:t>и</w:t>
      </w:r>
      <w:r w:rsidR="007A3735" w:rsidRPr="00B00BD8">
        <w:rPr>
          <w:rFonts w:ascii="Times New Roman" w:hAnsi="Times New Roman"/>
          <w:sz w:val="28"/>
          <w:szCs w:val="28"/>
        </w:rPr>
        <w:t xml:space="preserve"> у человека.</w:t>
      </w:r>
    </w:p>
    <w:p w:rsidR="001E122C" w:rsidRPr="001B64DF" w:rsidRDefault="001E122C" w:rsidP="001E12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31DFB" w:rsidRPr="00B00BD8" w:rsidRDefault="001E122C" w:rsidP="00331D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64DF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1B64DF" w:rsidRPr="001B64DF">
        <w:rPr>
          <w:rFonts w:ascii="Times New Roman" w:hAnsi="Times New Roman"/>
          <w:sz w:val="28"/>
          <w:szCs w:val="28"/>
        </w:rPr>
        <w:t xml:space="preserve"> Понятие онтогенеза и периодизация онтогенеза. Характеристика и особенности этапов прогенеза (гаметогенез, осеменение, оплодотворение) у человека. Мейоз как основной клеточный механизм в ходе гаметогенеза. </w:t>
      </w:r>
      <w:r w:rsidR="00B00BD8">
        <w:rPr>
          <w:rFonts w:ascii="Times New Roman" w:hAnsi="Times New Roman"/>
          <w:sz w:val="28"/>
          <w:szCs w:val="28"/>
        </w:rPr>
        <w:t xml:space="preserve">Характеристика половых клеток и их роль в оплодотворении. </w:t>
      </w:r>
      <w:r w:rsidR="001B64DF" w:rsidRPr="001B64DF">
        <w:rPr>
          <w:rFonts w:ascii="Times New Roman" w:hAnsi="Times New Roman"/>
          <w:sz w:val="28"/>
          <w:szCs w:val="28"/>
        </w:rPr>
        <w:t>Половой процесс – как основа генетического и фенотипического полиморфизма.</w:t>
      </w:r>
      <w:r w:rsidR="00B00BD8">
        <w:rPr>
          <w:rFonts w:ascii="Times New Roman" w:hAnsi="Times New Roman"/>
          <w:sz w:val="28"/>
          <w:szCs w:val="28"/>
        </w:rPr>
        <w:t xml:space="preserve"> </w:t>
      </w:r>
      <w:r w:rsidR="00331DFB" w:rsidRPr="00B00BD8">
        <w:rPr>
          <w:rFonts w:ascii="Times New Roman" w:hAnsi="Times New Roman"/>
          <w:sz w:val="28"/>
          <w:szCs w:val="28"/>
        </w:rPr>
        <w:t>Эмбриогенез и его периодизация. Характеристика и особенности этапов эмбрионального и фетального периодов.</w:t>
      </w:r>
    </w:p>
    <w:p w:rsidR="001E122C" w:rsidRPr="001B64DF" w:rsidRDefault="001E122C" w:rsidP="001E12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1B64DF" w:rsidRDefault="001E122C" w:rsidP="001E12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64DF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1B64DF" w:rsidRPr="001B64DF" w:rsidRDefault="001B64DF" w:rsidP="001B64D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64DF">
        <w:rPr>
          <w:rFonts w:ascii="Times New Roman" w:hAnsi="Times New Roman"/>
          <w:sz w:val="28"/>
          <w:szCs w:val="28"/>
        </w:rPr>
        <w:t>Объяснительная лекция с обзорными и установочными элементами, смешанная по содержанию и системе построения с элементами визуализации</w:t>
      </w:r>
    </w:p>
    <w:p w:rsidR="001E122C" w:rsidRPr="001B64DF" w:rsidRDefault="001E122C" w:rsidP="001B64DF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E122C" w:rsidRPr="001B64DF" w:rsidRDefault="001E122C" w:rsidP="001E12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B64D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B64DF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1E122C" w:rsidRPr="001B64DF" w:rsidRDefault="001E122C" w:rsidP="001E122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64DF">
        <w:rPr>
          <w:rFonts w:ascii="Times New Roman" w:hAnsi="Times New Roman"/>
          <w:sz w:val="28"/>
          <w:szCs w:val="28"/>
        </w:rPr>
        <w:t>словесные;</w:t>
      </w:r>
    </w:p>
    <w:p w:rsidR="001E122C" w:rsidRPr="001B64DF" w:rsidRDefault="001E122C" w:rsidP="001E122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B64DF">
        <w:rPr>
          <w:rFonts w:ascii="Times New Roman" w:hAnsi="Times New Roman"/>
          <w:color w:val="000000"/>
          <w:spacing w:val="-4"/>
          <w:sz w:val="28"/>
          <w:szCs w:val="28"/>
        </w:rPr>
        <w:t>наглядные;</w:t>
      </w:r>
    </w:p>
    <w:p w:rsidR="001E122C" w:rsidRPr="001B64DF" w:rsidRDefault="001E122C" w:rsidP="001E122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64DF">
        <w:rPr>
          <w:rFonts w:ascii="Times New Roman" w:hAnsi="Times New Roman"/>
          <w:sz w:val="28"/>
          <w:szCs w:val="28"/>
        </w:rPr>
        <w:t>дедукция;</w:t>
      </w:r>
    </w:p>
    <w:p w:rsidR="001E122C" w:rsidRPr="001B64DF" w:rsidRDefault="001E122C" w:rsidP="001E122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64DF">
        <w:rPr>
          <w:rFonts w:ascii="Times New Roman" w:hAnsi="Times New Roman"/>
          <w:sz w:val="28"/>
          <w:szCs w:val="28"/>
        </w:rPr>
        <w:t>индукция.</w:t>
      </w:r>
    </w:p>
    <w:p w:rsidR="001E122C" w:rsidRPr="001B64DF" w:rsidRDefault="001E122C" w:rsidP="001E12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1DFB" w:rsidRDefault="00331DFB" w:rsidP="001E12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1B64DF" w:rsidRDefault="001E122C" w:rsidP="001E12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64DF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1B64D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00BD8" w:rsidRPr="00B00BD8" w:rsidRDefault="00B00BD8" w:rsidP="00B00BD8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B00BD8">
        <w:rPr>
          <w:rFonts w:ascii="Times New Roman" w:hAnsi="Times New Roman"/>
          <w:sz w:val="28"/>
          <w:szCs w:val="28"/>
        </w:rPr>
        <w:t>Дидактические: презентация лекции в программе Microsoft PowerPoint. В презентации используются схемы, рисунки, фотографии, таблицы.</w:t>
      </w:r>
    </w:p>
    <w:p w:rsidR="00B00BD8" w:rsidRDefault="00B00BD8" w:rsidP="00B00BD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00BD8">
        <w:rPr>
          <w:rFonts w:ascii="Times New Roman" w:hAnsi="Times New Roman"/>
          <w:sz w:val="28"/>
          <w:szCs w:val="28"/>
        </w:rPr>
        <w:t>Материально-технические: ноутбук</w:t>
      </w:r>
      <w:r>
        <w:rPr>
          <w:rFonts w:ascii="Times New Roman" w:hAnsi="Times New Roman"/>
          <w:sz w:val="28"/>
          <w:szCs w:val="28"/>
        </w:rPr>
        <w:t>,</w:t>
      </w:r>
      <w:r w:rsidRPr="00B00BD8">
        <w:rPr>
          <w:rFonts w:ascii="Times New Roman" w:hAnsi="Times New Roman"/>
          <w:sz w:val="28"/>
          <w:szCs w:val="28"/>
        </w:rPr>
        <w:t xml:space="preserve"> мультимедийный проектор</w:t>
      </w:r>
      <w:r w:rsidR="001E6D08">
        <w:rPr>
          <w:rFonts w:ascii="Times New Roman" w:hAnsi="Times New Roman"/>
          <w:sz w:val="28"/>
          <w:szCs w:val="28"/>
        </w:rPr>
        <w:t>/экран</w:t>
      </w:r>
      <w:r w:rsidRPr="00B00BD8">
        <w:rPr>
          <w:rFonts w:ascii="Times New Roman" w:hAnsi="Times New Roman"/>
          <w:sz w:val="28"/>
          <w:szCs w:val="28"/>
        </w:rPr>
        <w:t>, мел, доска</w:t>
      </w:r>
      <w:r>
        <w:rPr>
          <w:rFonts w:ascii="Times New Roman" w:hAnsi="Times New Roman"/>
          <w:sz w:val="28"/>
          <w:szCs w:val="28"/>
        </w:rPr>
        <w:t>.</w:t>
      </w:r>
    </w:p>
    <w:p w:rsidR="001E122C" w:rsidRPr="001B64DF" w:rsidRDefault="001E122C" w:rsidP="001E12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6D08" w:rsidRDefault="001E6D08" w:rsidP="001E6D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DA546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3576F" w:rsidRPr="00331DFB" w:rsidRDefault="001E122C" w:rsidP="001E122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31DF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31DF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31DFB" w:rsidRPr="00331DFB">
        <w:rPr>
          <w:rFonts w:ascii="Times New Roman" w:hAnsi="Times New Roman"/>
          <w:spacing w:val="-6"/>
          <w:sz w:val="28"/>
          <w:szCs w:val="28"/>
        </w:rPr>
        <w:t>Постэмбриональное развитие. Онтогенетическая изменчивость. Критические периоды онтогенеза человека. Тератогенез. Онто-филогенетические обусловленные пороки развития систем органов.</w:t>
      </w:r>
    </w:p>
    <w:p w:rsidR="00331DFB" w:rsidRPr="00331DFB" w:rsidRDefault="00331DFB" w:rsidP="001E12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53576F" w:rsidRDefault="001E122C" w:rsidP="001E12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76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FF04ED" w:rsidRPr="0053576F">
        <w:rPr>
          <w:rFonts w:ascii="Times New Roman" w:hAnsi="Times New Roman"/>
          <w:sz w:val="28"/>
          <w:szCs w:val="28"/>
        </w:rPr>
        <w:t>Обобщить и расширить знания студентов о постэмбриональном этапе онтогенеза и его особенностях у человека. Сформировать представления о критических периодах онтогенеза и их значение в тератологии.</w:t>
      </w:r>
    </w:p>
    <w:p w:rsidR="0053576F" w:rsidRDefault="0053576F" w:rsidP="001E12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53576F" w:rsidRDefault="001E122C" w:rsidP="001E12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576F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5357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F04ED" w:rsidRPr="0053576F">
        <w:rPr>
          <w:rFonts w:ascii="Times New Roman" w:hAnsi="Times New Roman"/>
          <w:sz w:val="28"/>
          <w:szCs w:val="28"/>
        </w:rPr>
        <w:t>Типы постэмбрионального развития. Постнатальное развитие человека. Критические периоды онтогенеза (Светлов П.Г.). Основы теории тератогенеза по Ц.Стоккарду и Г.П.Светлову. Классификации тератогенов. Основные типы пороков развития. Понятие и примеры филогенетически обусловленных пороков развития человека. Объяснение их механизмов с точки зрения основного биогенетического закона. Талидомидный синдром.</w:t>
      </w:r>
    </w:p>
    <w:p w:rsidR="0053576F" w:rsidRDefault="0053576F" w:rsidP="001E12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53576F" w:rsidRDefault="001E122C" w:rsidP="001E12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576F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1E122C" w:rsidRPr="0053576F" w:rsidRDefault="00FF04ED" w:rsidP="001E12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53576F">
        <w:rPr>
          <w:rFonts w:ascii="Times New Roman" w:hAnsi="Times New Roman"/>
          <w:sz w:val="28"/>
          <w:szCs w:val="28"/>
        </w:rPr>
        <w:t xml:space="preserve">Объяснительно-иллюстративные лекция с обзорными, установочными и проблемными элементами, </w:t>
      </w:r>
      <w:r w:rsidR="0053576F" w:rsidRPr="0053576F">
        <w:rPr>
          <w:rFonts w:ascii="Times New Roman" w:hAnsi="Times New Roman"/>
          <w:sz w:val="28"/>
          <w:szCs w:val="28"/>
        </w:rPr>
        <w:t>а также элементами диалога. С</w:t>
      </w:r>
      <w:r w:rsidRPr="0053576F">
        <w:rPr>
          <w:rFonts w:ascii="Times New Roman" w:hAnsi="Times New Roman"/>
          <w:sz w:val="28"/>
          <w:szCs w:val="28"/>
        </w:rPr>
        <w:t>мешанная по содержанию и проблемными элементами.</w:t>
      </w:r>
    </w:p>
    <w:p w:rsidR="0053576F" w:rsidRDefault="0053576F" w:rsidP="001E12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1E122C" w:rsidRPr="0053576F" w:rsidRDefault="001E122C" w:rsidP="001E12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3576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3576F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F04ED" w:rsidRPr="0053576F" w:rsidRDefault="00FF04ED" w:rsidP="00FF04ED">
      <w:pPr>
        <w:jc w:val="both"/>
        <w:rPr>
          <w:rFonts w:ascii="Times New Roman" w:hAnsi="Times New Roman"/>
          <w:sz w:val="28"/>
          <w:szCs w:val="28"/>
        </w:rPr>
      </w:pPr>
      <w:r w:rsidRPr="0053576F">
        <w:rPr>
          <w:rFonts w:ascii="Times New Roman" w:hAnsi="Times New Roman"/>
          <w:sz w:val="28"/>
          <w:szCs w:val="28"/>
        </w:rPr>
        <w:t>словесные, наглядные, дедуктивные, объяснительно-иллюстративные</w:t>
      </w:r>
      <w:r w:rsidR="0053576F">
        <w:rPr>
          <w:rFonts w:ascii="Times New Roman" w:hAnsi="Times New Roman"/>
          <w:sz w:val="28"/>
          <w:szCs w:val="28"/>
        </w:rPr>
        <w:t>, с элементами дискуссии</w:t>
      </w:r>
      <w:r w:rsidRPr="0053576F">
        <w:rPr>
          <w:rFonts w:ascii="Times New Roman" w:hAnsi="Times New Roman"/>
          <w:sz w:val="28"/>
          <w:szCs w:val="28"/>
        </w:rPr>
        <w:t xml:space="preserve">. </w:t>
      </w:r>
    </w:p>
    <w:p w:rsidR="001E122C" w:rsidRPr="0053576F" w:rsidRDefault="001E122C" w:rsidP="001E12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53576F" w:rsidRDefault="001E122C" w:rsidP="001E12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76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3576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00BD8" w:rsidRPr="0053576F" w:rsidRDefault="00B00BD8" w:rsidP="00B00BD8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53576F">
        <w:rPr>
          <w:rFonts w:ascii="Times New Roman" w:hAnsi="Times New Roman"/>
          <w:sz w:val="28"/>
          <w:szCs w:val="28"/>
        </w:rPr>
        <w:t>Дидактические: презентация лекции в программе Microsoft PowerPoint. В презентации используются схемы, рисунки, фотографии, таблицы.</w:t>
      </w:r>
    </w:p>
    <w:p w:rsidR="00B00BD8" w:rsidRPr="0053576F" w:rsidRDefault="00B00BD8" w:rsidP="00B00BD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3576F">
        <w:rPr>
          <w:rFonts w:ascii="Times New Roman" w:hAnsi="Times New Roman"/>
          <w:sz w:val="28"/>
          <w:szCs w:val="28"/>
        </w:rPr>
        <w:t>Материально-технические: ноутбук, мультимедийный проектор, мел, доска.</w:t>
      </w:r>
    </w:p>
    <w:p w:rsidR="001E122C" w:rsidRPr="0053576F" w:rsidRDefault="001E122C" w:rsidP="001E12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6D08" w:rsidRDefault="001E6D08" w:rsidP="00331D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DA546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E122C" w:rsidRPr="0053576F" w:rsidRDefault="001E122C" w:rsidP="00331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7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357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717C8" w:rsidRPr="0053576F">
        <w:rPr>
          <w:rFonts w:ascii="Times New Roman" w:hAnsi="Times New Roman"/>
          <w:color w:val="000000"/>
          <w:spacing w:val="-6"/>
          <w:sz w:val="28"/>
          <w:szCs w:val="28"/>
        </w:rPr>
        <w:t xml:space="preserve">Возрастная и популяционная антропология. </w:t>
      </w:r>
      <w:r w:rsidR="006717C8" w:rsidRPr="0053576F">
        <w:rPr>
          <w:rFonts w:ascii="Times New Roman" w:hAnsi="Times New Roman"/>
          <w:spacing w:val="-6"/>
          <w:sz w:val="28"/>
          <w:szCs w:val="28"/>
        </w:rPr>
        <w:t>Факторы роста и развития. Биологический и хронологический возраст. Старение и продолжительность жизни. Генотипический и фенотипический полиморфизм.</w:t>
      </w:r>
    </w:p>
    <w:p w:rsidR="0053576F" w:rsidRDefault="0053576F" w:rsidP="00535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53576F" w:rsidRDefault="001E122C" w:rsidP="00535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76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3576F" w:rsidRPr="0053576F">
        <w:rPr>
          <w:rFonts w:ascii="Times New Roman" w:hAnsi="Times New Roman"/>
          <w:sz w:val="28"/>
          <w:szCs w:val="28"/>
        </w:rPr>
        <w:t>Сформировать представления о возрастной и популяционной антропологии. Раскрыть основные факторы роста и развития человека. Дать понятие возраста и раскрыть механизмы старения.</w:t>
      </w:r>
    </w:p>
    <w:p w:rsidR="0053576F" w:rsidRDefault="0053576F" w:rsidP="00535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53576F" w:rsidRDefault="001E122C" w:rsidP="00535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576F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лекции:</w:t>
      </w:r>
      <w:r w:rsidR="005357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576F" w:rsidRPr="0053576F">
        <w:rPr>
          <w:rFonts w:ascii="Times New Roman" w:hAnsi="Times New Roman"/>
          <w:sz w:val="28"/>
          <w:szCs w:val="28"/>
        </w:rPr>
        <w:t>Периодизация постнатального онтогенеза. Типы роста клеток – как основа роста организма в целом. Регенерация клеток и тканей. Понятие, характеристика и критерии биологического и хронологического возраста. Проблема акселерации и ретардации в современном обществе.</w:t>
      </w:r>
    </w:p>
    <w:p w:rsidR="0053576F" w:rsidRDefault="0053576F" w:rsidP="00535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3576F" w:rsidRPr="0053576F" w:rsidRDefault="001E122C" w:rsidP="00535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76F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53576F" w:rsidRPr="0053576F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консультативными элементами и элементами визуализации.</w:t>
      </w:r>
    </w:p>
    <w:p w:rsidR="0053576F" w:rsidRDefault="0053576F" w:rsidP="00535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1E122C" w:rsidRPr="0053576F" w:rsidRDefault="001E122C" w:rsidP="00535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3576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3576F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3576F" w:rsidRPr="0053576F" w:rsidRDefault="0053576F" w:rsidP="00535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76F">
        <w:rPr>
          <w:rFonts w:ascii="Times New Roman" w:hAnsi="Times New Roman"/>
          <w:sz w:val="28"/>
          <w:szCs w:val="28"/>
        </w:rPr>
        <w:t xml:space="preserve">словесные, наглядные, частично-поисковые, объяснительно-иллюстративные </w:t>
      </w:r>
    </w:p>
    <w:p w:rsidR="001E122C" w:rsidRPr="0053576F" w:rsidRDefault="001E122C" w:rsidP="00535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53576F" w:rsidRDefault="001E122C" w:rsidP="00535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76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3576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00BD8" w:rsidRPr="0053576F" w:rsidRDefault="00B00BD8" w:rsidP="0053576F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53576F">
        <w:rPr>
          <w:rFonts w:ascii="Times New Roman" w:hAnsi="Times New Roman"/>
          <w:sz w:val="28"/>
          <w:szCs w:val="28"/>
        </w:rPr>
        <w:t>Дидактические: презентация лекции в программе Microsoft PowerPoint. В презентации используются схемы, рисунки, фотографии, таблицы.</w:t>
      </w:r>
    </w:p>
    <w:p w:rsidR="00B00BD8" w:rsidRPr="0053576F" w:rsidRDefault="00B00BD8" w:rsidP="0053576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3576F">
        <w:rPr>
          <w:rFonts w:ascii="Times New Roman" w:hAnsi="Times New Roman"/>
          <w:sz w:val="28"/>
          <w:szCs w:val="28"/>
        </w:rPr>
        <w:t>Материально-технические: ноутбук, мультимедийный проектор, мел, доска.</w:t>
      </w:r>
    </w:p>
    <w:p w:rsidR="001E122C" w:rsidRPr="0053576F" w:rsidRDefault="001E122C" w:rsidP="0053576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E6D08" w:rsidRDefault="001E6D08" w:rsidP="001E6D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DA546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83EF1" w:rsidRPr="00F83EF1" w:rsidRDefault="001E122C" w:rsidP="00F83E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3E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83EF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83EF1" w:rsidRPr="00F83EF1">
        <w:rPr>
          <w:rFonts w:ascii="Times New Roman" w:hAnsi="Times New Roman"/>
          <w:spacing w:val="-6"/>
          <w:sz w:val="28"/>
          <w:szCs w:val="28"/>
        </w:rPr>
        <w:t>Экология человека. Адаптация и адаптивные типы. Этническая  антропология. Расогенез</w:t>
      </w:r>
    </w:p>
    <w:p w:rsidR="001E122C" w:rsidRPr="00F83EF1" w:rsidRDefault="001E122C" w:rsidP="00F83E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EF1" w:rsidRPr="00F83EF1" w:rsidRDefault="001E122C" w:rsidP="00F83E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83E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F83EF1" w:rsidRPr="00F83EF1">
        <w:rPr>
          <w:rFonts w:ascii="Times New Roman" w:hAnsi="Times New Roman"/>
          <w:sz w:val="28"/>
          <w:szCs w:val="28"/>
        </w:rPr>
        <w:t>Раскрыть этапы расогенеза на основе адаптивно-приспособительных реакций организма.</w:t>
      </w:r>
    </w:p>
    <w:p w:rsidR="00F83EF1" w:rsidRPr="00F83EF1" w:rsidRDefault="00F83EF1" w:rsidP="00F83E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3EF1" w:rsidRPr="00F83EF1" w:rsidRDefault="001E122C" w:rsidP="00F83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EF1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F83EF1" w:rsidRPr="00F83E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3EF1" w:rsidRPr="00F83EF1">
        <w:rPr>
          <w:rFonts w:ascii="Times New Roman" w:hAnsi="Times New Roman"/>
          <w:sz w:val="28"/>
          <w:szCs w:val="28"/>
        </w:rPr>
        <w:t xml:space="preserve">Человеческие расы - это исторически сложившиеся группы людей, которые образовались вследствие приспособления к влиянию экологических, социальных и климатических условий, они объединены общностью происхождения и сходством некоторых морфологических признаков. В основе любого приспособления лежат реакции адаптации, как к общим, так и к частным особенностям. На основании раскрытия основных закономерностей адаптации приводятся примеры становления больших и малых рас, а также адаптивных типов людей. </w:t>
      </w:r>
    </w:p>
    <w:p w:rsidR="001E122C" w:rsidRPr="00F83EF1" w:rsidRDefault="001E122C" w:rsidP="00F83E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F83EF1" w:rsidRDefault="001E122C" w:rsidP="00F83E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3E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F83EF1" w:rsidRPr="00F83EF1" w:rsidRDefault="00F83EF1" w:rsidP="00F83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EF1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консультативными элементами и элементами визуализации.</w:t>
      </w:r>
    </w:p>
    <w:p w:rsidR="00F83EF1" w:rsidRPr="00F83EF1" w:rsidRDefault="00F83EF1" w:rsidP="00F83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22C" w:rsidRPr="00F83EF1" w:rsidRDefault="001E122C" w:rsidP="00F83E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83E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83EF1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83EF1" w:rsidRPr="00F83EF1" w:rsidRDefault="00F83EF1" w:rsidP="00F83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EF1">
        <w:rPr>
          <w:rFonts w:ascii="Times New Roman" w:hAnsi="Times New Roman"/>
          <w:sz w:val="28"/>
          <w:szCs w:val="28"/>
        </w:rPr>
        <w:t>словесные, наглядные, частично-поисковые, объяснительно-иллюстративные</w:t>
      </w:r>
      <w:r>
        <w:rPr>
          <w:rFonts w:ascii="Times New Roman" w:hAnsi="Times New Roman"/>
          <w:sz w:val="28"/>
          <w:szCs w:val="28"/>
        </w:rPr>
        <w:t>, с элементами диалога.</w:t>
      </w:r>
      <w:r w:rsidRPr="00F83EF1">
        <w:rPr>
          <w:rFonts w:ascii="Times New Roman" w:hAnsi="Times New Roman"/>
          <w:sz w:val="28"/>
          <w:szCs w:val="28"/>
        </w:rPr>
        <w:t xml:space="preserve"> </w:t>
      </w:r>
    </w:p>
    <w:p w:rsidR="001E122C" w:rsidRPr="00F83EF1" w:rsidRDefault="001E122C" w:rsidP="00F83E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F83EF1" w:rsidRDefault="001E122C" w:rsidP="00F83E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3E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83E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00BD8" w:rsidRPr="00F83EF1" w:rsidRDefault="00B00BD8" w:rsidP="00F83EF1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F83EF1">
        <w:rPr>
          <w:rFonts w:ascii="Times New Roman" w:hAnsi="Times New Roman"/>
          <w:sz w:val="28"/>
          <w:szCs w:val="28"/>
        </w:rPr>
        <w:t>Дидактические: презентация лекции в программе Microsoft PowerPoint. В презентации используются схемы, рисунки, фотографии, таблицы.</w:t>
      </w:r>
    </w:p>
    <w:p w:rsidR="00B00BD8" w:rsidRPr="00F83EF1" w:rsidRDefault="00B00BD8" w:rsidP="00F83EF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83EF1">
        <w:rPr>
          <w:rFonts w:ascii="Times New Roman" w:hAnsi="Times New Roman"/>
          <w:sz w:val="28"/>
          <w:szCs w:val="28"/>
        </w:rPr>
        <w:t>Материально-технические: ноутбук, мультимедийный проектор, мел, доска.</w:t>
      </w:r>
    </w:p>
    <w:p w:rsidR="00DA546E" w:rsidRDefault="00DA546E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DA546E" w:rsidRDefault="005913A0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DA546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DA546E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7A0E26" w:rsidRPr="00DA546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DA546E" w:rsidRDefault="003A7817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304A" w:rsidRPr="005906CC" w:rsidRDefault="003A7817" w:rsidP="005906CC">
      <w:pPr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5906C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5906CC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37304A" w:rsidRPr="005906CC">
        <w:rPr>
          <w:rFonts w:ascii="Times New Roman" w:hAnsi="Times New Roman"/>
          <w:sz w:val="28"/>
          <w:szCs w:val="28"/>
        </w:rPr>
        <w:t xml:space="preserve"> </w:t>
      </w:r>
      <w:r w:rsidR="005906CC" w:rsidRPr="005906CC">
        <w:rPr>
          <w:rFonts w:ascii="Times New Roman" w:hAnsi="Times New Roman"/>
          <w:spacing w:val="-6"/>
          <w:sz w:val="28"/>
          <w:szCs w:val="28"/>
        </w:rPr>
        <w:t xml:space="preserve">Человек – объект живой природы. </w:t>
      </w:r>
      <w:r w:rsidR="005906CC" w:rsidRPr="005906CC">
        <w:rPr>
          <w:rFonts w:ascii="Times New Roman" w:hAnsi="Times New Roman"/>
          <w:sz w:val="28"/>
          <w:szCs w:val="28"/>
        </w:rPr>
        <w:t>Происхождение и развитие жизни. Клеточные и неклеточные формы жизни.</w:t>
      </w:r>
      <w:r w:rsidR="005906CC">
        <w:rPr>
          <w:rFonts w:ascii="Times New Roman" w:hAnsi="Times New Roman"/>
          <w:sz w:val="28"/>
          <w:szCs w:val="28"/>
        </w:rPr>
        <w:t xml:space="preserve"> </w:t>
      </w:r>
      <w:r w:rsidR="005906CC" w:rsidRPr="005906CC">
        <w:rPr>
          <w:rFonts w:ascii="Times New Roman" w:hAnsi="Times New Roman"/>
          <w:sz w:val="28"/>
          <w:szCs w:val="28"/>
        </w:rPr>
        <w:t>Эволюционное учение. Эволюция живых систем. Микро- и макроэволюция.</w:t>
      </w:r>
    </w:p>
    <w:p w:rsidR="005913A0" w:rsidRPr="005906CC" w:rsidRDefault="005913A0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906CC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A0E26" w:rsidRPr="005906C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A0E26" w:rsidRPr="005906CC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5913A0" w:rsidRPr="005906CC" w:rsidRDefault="005913A0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6CC" w:rsidRPr="005906CC" w:rsidRDefault="003A7817" w:rsidP="005906CC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5906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0E26" w:rsidRPr="005906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06CC" w:rsidRPr="005906CC">
        <w:rPr>
          <w:rFonts w:ascii="Times New Roman" w:hAnsi="Times New Roman"/>
          <w:sz w:val="28"/>
          <w:szCs w:val="28"/>
        </w:rPr>
        <w:t>сформировать ориентировочную основу для последующего усвоения студентами материала по «Антропологии»; раскрыть основные этапы и закономерности возникновения и эволюции живых систем. Раскрыть суть основных подходов к определению жизни и имеющиеся сведения о концепциях возникновения и эволюции жизни. Дать характеристика движущих сил эволюции, элементарных эволюционных факторов. Изучить уровни организационной сложности живых систем.</w:t>
      </w:r>
    </w:p>
    <w:p w:rsidR="001912F7" w:rsidRPr="005906CC" w:rsidRDefault="001912F7" w:rsidP="00DA546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A7817" w:rsidRPr="005906CC" w:rsidRDefault="003A7817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5906CC" w:rsidRDefault="0000640F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06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5906CC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B2092B" w:rsidRPr="005906CC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5906C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906CC" w:rsidRDefault="0000640F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5906CC" w:rsidRDefault="0000640F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906CC" w:rsidRDefault="0000640F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5906C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5906CC" w:rsidRDefault="0000640F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5906CC" w:rsidRDefault="0000640F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906CC" w:rsidRDefault="0000640F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5906CC" w:rsidRDefault="00D43C5D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5906CC" w:rsidRDefault="00D43C5D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16113C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5906C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906CC" w:rsidRDefault="00B2092B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3C" w:rsidRPr="005906CC" w:rsidRDefault="0000640F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590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Default="0016113C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1480C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="0075623B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 w:rsidR="0071480C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71480C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</w:t>
            </w:r>
            <w:r w:rsidR="00D43C5D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устного опроса представлены в ФОС. </w:t>
            </w:r>
          </w:p>
          <w:p w:rsidR="005B195B" w:rsidRPr="005906CC" w:rsidRDefault="005B195B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заслушивание докладов. Темы докладов и критерии оценивания в ФОС. Требования по оформлению и подготовке в методических указаниях по самостоятельной работе.</w:t>
            </w:r>
          </w:p>
          <w:p w:rsidR="0075623B" w:rsidRPr="005906CC" w:rsidRDefault="0071480C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B2092B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1352D5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6172C5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презентации</w:t>
            </w:r>
            <w:r w:rsidR="001352D5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решение контрольных заданий.</w:t>
            </w:r>
            <w:r w:rsidR="00D43C5D"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43C5D" w:rsidRPr="005906CC" w:rsidRDefault="00D43C5D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00640F" w:rsidRPr="005906C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906CC" w:rsidRDefault="00B2092B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906CC" w:rsidRDefault="0000640F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5906CC" w:rsidRDefault="00B2092B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="0000640F" w:rsidRPr="00590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 w:rsidRPr="00590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0640F" w:rsidRPr="005906CC" w:rsidRDefault="00B2092B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75623B" w:rsidRPr="00590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 w:rsidRPr="00590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5906CC" w:rsidRDefault="003A7817" w:rsidP="00DA54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2837C6" w:rsidRDefault="003A7817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37C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2837C6" w:rsidRDefault="003A7817" w:rsidP="006172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7C6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43C5D" w:rsidRPr="002837C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837C6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 w:rsidR="00D43C5D" w:rsidRPr="002837C6">
        <w:rPr>
          <w:rFonts w:ascii="Times New Roman" w:hAnsi="Times New Roman"/>
          <w:color w:val="000000"/>
          <w:sz w:val="28"/>
          <w:szCs w:val="28"/>
        </w:rPr>
        <w:t>(тестовые задания)</w:t>
      </w:r>
      <w:r w:rsidR="00E10020" w:rsidRPr="002837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10020" w:rsidRPr="002837C6">
        <w:rPr>
          <w:rFonts w:ascii="Times New Roman" w:hAnsi="Times New Roman"/>
          <w:sz w:val="28"/>
          <w:szCs w:val="28"/>
        </w:rPr>
        <w:t xml:space="preserve">таблицы, протоколы для самостоятельной и </w:t>
      </w:r>
      <w:r w:rsidR="00A52BE3" w:rsidRPr="002837C6">
        <w:rPr>
          <w:rFonts w:ascii="Times New Roman" w:hAnsi="Times New Roman"/>
          <w:sz w:val="28"/>
          <w:szCs w:val="28"/>
        </w:rPr>
        <w:t>практической работы</w:t>
      </w:r>
      <w:r w:rsidR="0075623B" w:rsidRPr="002837C6">
        <w:rPr>
          <w:rFonts w:ascii="Times New Roman" w:hAnsi="Times New Roman"/>
          <w:color w:val="000000"/>
          <w:sz w:val="28"/>
          <w:szCs w:val="28"/>
        </w:rPr>
        <w:t>;</w:t>
      </w:r>
    </w:p>
    <w:p w:rsidR="006172C5" w:rsidRPr="002837C6" w:rsidRDefault="0075623B" w:rsidP="006172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7C6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D43C5D" w:rsidRPr="002837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72C5" w:rsidRPr="002837C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6172C5" w:rsidRPr="002837C6">
        <w:rPr>
          <w:rFonts w:ascii="Times New Roman" w:hAnsi="Times New Roman"/>
          <w:sz w:val="28"/>
          <w:szCs w:val="28"/>
        </w:rPr>
        <w:t xml:space="preserve">ноутбук, </w:t>
      </w:r>
      <w:r w:rsidR="006172C5" w:rsidRPr="002837C6">
        <w:rPr>
          <w:rFonts w:ascii="Times New Roman" w:hAnsi="Times New Roman"/>
          <w:color w:val="000000"/>
          <w:sz w:val="28"/>
          <w:szCs w:val="28"/>
        </w:rPr>
        <w:t>мультимедийный проектор, мел, доска</w:t>
      </w:r>
      <w:r w:rsidR="002837C6" w:rsidRPr="002837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837C6" w:rsidRPr="002837C6">
        <w:rPr>
          <w:rFonts w:ascii="Times New Roman" w:hAnsi="Times New Roman"/>
          <w:sz w:val="28"/>
          <w:szCs w:val="28"/>
        </w:rPr>
        <w:t>набор микропрепаратов, предметные и покровные стекла, хим.пипетки, вода, микроскопы и др. для проведения микроскопирования.</w:t>
      </w:r>
    </w:p>
    <w:p w:rsidR="0016113C" w:rsidRPr="005906CC" w:rsidRDefault="0016113C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7923" w:rsidRDefault="002B7923" w:rsidP="00323AB4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1CD3" w:rsidRPr="00323AB4" w:rsidRDefault="00E61CD3" w:rsidP="00323AB4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3AB4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="009B67D6" w:rsidRPr="00323A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06CC" w:rsidRPr="00323AB4">
        <w:rPr>
          <w:rFonts w:ascii="Times New Roman" w:hAnsi="Times New Roman"/>
          <w:sz w:val="28"/>
          <w:szCs w:val="28"/>
        </w:rPr>
        <w:t xml:space="preserve">Характеристика основных свойств живого. </w:t>
      </w:r>
      <w:r w:rsidR="005906CC" w:rsidRPr="00323AB4">
        <w:rPr>
          <w:rFonts w:ascii="Times New Roman" w:hAnsi="Times New Roman"/>
          <w:spacing w:val="-6"/>
          <w:sz w:val="28"/>
          <w:szCs w:val="28"/>
        </w:rPr>
        <w:t>Клеточный уровень организации живого. Строение клетки и внутриклеточных структур.</w:t>
      </w:r>
    </w:p>
    <w:p w:rsidR="005B5DFF" w:rsidRPr="00323AB4" w:rsidRDefault="005B5DFF" w:rsidP="00323AB4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Pr="00323AB4" w:rsidRDefault="00E61CD3" w:rsidP="00323AB4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23AB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23AB4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61CD3" w:rsidRPr="00323AB4" w:rsidRDefault="00E61CD3" w:rsidP="00323AB4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37C6" w:rsidRPr="00323AB4" w:rsidRDefault="00E61CD3" w:rsidP="00323AB4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323AB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B67D6" w:rsidRPr="00323A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837C6" w:rsidRPr="00323AB4">
        <w:rPr>
          <w:rFonts w:ascii="Times New Roman" w:hAnsi="Times New Roman"/>
          <w:sz w:val="28"/>
          <w:szCs w:val="28"/>
        </w:rPr>
        <w:t>Актуализировать знания студентов о типах клеточной организации. Охарактеризовать основные свойства живого на примере единства химического состава, уделив внимание характеристике основных химических компонентов. Обобщить и углубить знания студентов о строении и функциях цитоплазмы</w:t>
      </w:r>
      <w:r w:rsidR="00323AB4">
        <w:rPr>
          <w:rFonts w:ascii="Times New Roman" w:hAnsi="Times New Roman"/>
          <w:sz w:val="28"/>
          <w:szCs w:val="28"/>
        </w:rPr>
        <w:t>, ядра</w:t>
      </w:r>
      <w:r w:rsidR="002837C6" w:rsidRPr="00323AB4">
        <w:rPr>
          <w:rFonts w:ascii="Times New Roman" w:hAnsi="Times New Roman"/>
          <w:sz w:val="28"/>
          <w:szCs w:val="28"/>
        </w:rPr>
        <w:t xml:space="preserve"> и цитоплазматической мембраны.</w:t>
      </w:r>
      <w:r w:rsidR="00323AB4">
        <w:rPr>
          <w:rFonts w:ascii="Times New Roman" w:hAnsi="Times New Roman"/>
          <w:sz w:val="28"/>
          <w:szCs w:val="28"/>
        </w:rPr>
        <w:t xml:space="preserve"> Н</w:t>
      </w:r>
      <w:r w:rsidR="002837C6" w:rsidRPr="00323AB4">
        <w:rPr>
          <w:rFonts w:ascii="Times New Roman" w:hAnsi="Times New Roman"/>
          <w:sz w:val="28"/>
          <w:szCs w:val="28"/>
        </w:rPr>
        <w:t>а основании приобретенных знаний сопоставить особенности строения про- и эукариотических организмов. Объяснить смысл симметрии и асимметрии живого</w:t>
      </w:r>
      <w:r w:rsidR="00323AB4">
        <w:rPr>
          <w:rFonts w:ascii="Times New Roman" w:hAnsi="Times New Roman"/>
          <w:sz w:val="28"/>
          <w:szCs w:val="28"/>
        </w:rPr>
        <w:t xml:space="preserve"> и понятие хиральности биомолекул</w:t>
      </w:r>
      <w:r w:rsidR="002837C6" w:rsidRPr="00323AB4">
        <w:rPr>
          <w:rFonts w:ascii="Times New Roman" w:hAnsi="Times New Roman"/>
          <w:sz w:val="28"/>
          <w:szCs w:val="28"/>
        </w:rPr>
        <w:t>.</w:t>
      </w:r>
      <w:r w:rsidR="00323AB4">
        <w:rPr>
          <w:rFonts w:ascii="Times New Roman" w:hAnsi="Times New Roman"/>
          <w:sz w:val="28"/>
          <w:szCs w:val="28"/>
        </w:rPr>
        <w:t xml:space="preserve"> </w:t>
      </w:r>
    </w:p>
    <w:p w:rsidR="002837C6" w:rsidRPr="00323AB4" w:rsidRDefault="002837C6" w:rsidP="00323AB4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E61CD3" w:rsidRPr="00323AB4" w:rsidRDefault="00E61CD3" w:rsidP="00323A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1CD3" w:rsidRPr="00323AB4" w:rsidRDefault="00E61CD3" w:rsidP="00323A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3AB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1CD3" w:rsidRPr="00323AB4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3AB4" w:rsidRDefault="00E61CD3" w:rsidP="00323A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AB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1CD3" w:rsidRPr="00323AB4" w:rsidRDefault="00E61CD3" w:rsidP="00323A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AB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3AB4" w:rsidRDefault="00E61CD3" w:rsidP="00323A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459B4" w:rsidRPr="00323AB4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B4" w:rsidRPr="00323AB4" w:rsidRDefault="00A459B4" w:rsidP="00323A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A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459B4" w:rsidRPr="00323AB4" w:rsidRDefault="00A459B4" w:rsidP="00323A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B4" w:rsidRPr="00323AB4" w:rsidRDefault="00A459B4" w:rsidP="00323A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3A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459B4" w:rsidRPr="00323AB4" w:rsidRDefault="00A459B4" w:rsidP="00323A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AB4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459B4" w:rsidRPr="00323AB4" w:rsidRDefault="00A459B4" w:rsidP="00323A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AB4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B195B" w:rsidRPr="00323AB4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5B" w:rsidRPr="00323AB4" w:rsidRDefault="005B195B" w:rsidP="005B1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A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195B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заслушивание докладов. Темы докладов и критерии оценивания в ФОС. Требования по оформлению и подготовке в методических указаниях по самостоятельной работе.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устный опрос, презентации и решение контрольных заданий. 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A459B4" w:rsidRPr="00323AB4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B4" w:rsidRPr="00323AB4" w:rsidRDefault="00A459B4" w:rsidP="00323A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A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B4" w:rsidRPr="00323AB4" w:rsidRDefault="00A459B4" w:rsidP="00323A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3A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459B4" w:rsidRPr="00323AB4" w:rsidRDefault="00A459B4" w:rsidP="00323A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A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459B4" w:rsidRPr="00323AB4" w:rsidRDefault="00A459B4" w:rsidP="00323A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A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61CD3" w:rsidRPr="00323AB4" w:rsidRDefault="00E61CD3" w:rsidP="00323A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29F6" w:rsidRPr="00323AB4" w:rsidRDefault="001529F6" w:rsidP="00323A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3AB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37C6" w:rsidRPr="00323AB4" w:rsidRDefault="002837C6" w:rsidP="00323AB4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323AB4">
        <w:rPr>
          <w:rFonts w:ascii="Times New Roman" w:hAnsi="Times New Roman"/>
          <w:sz w:val="28"/>
          <w:szCs w:val="28"/>
        </w:rPr>
        <w:t xml:space="preserve">Дидактические: таблицы, протоколы для самостоятельной и практической работы, тестовые задания, комплект электроннограмм </w:t>
      </w:r>
    </w:p>
    <w:p w:rsidR="002837C6" w:rsidRPr="00323AB4" w:rsidRDefault="002837C6" w:rsidP="00323AB4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</w:p>
    <w:p w:rsidR="002B7923" w:rsidRDefault="002837C6" w:rsidP="00323AB4">
      <w:pPr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 w:rsidRPr="00323AB4">
        <w:rPr>
          <w:rFonts w:ascii="Times New Roman" w:hAnsi="Times New Roman"/>
          <w:sz w:val="28"/>
          <w:szCs w:val="28"/>
        </w:rPr>
        <w:lastRenderedPageBreak/>
        <w:t>Материально-технические: мел, доска, набор микропрепаратов, микроскопы, предметные стекла, покровные стекла, физ.раствор, гипо- и гипертонический раствор, пипетки, йод, фенолфталеин, раствор крахмала, скальпель, ножницы, лезвия и пр.</w:t>
      </w:r>
    </w:p>
    <w:p w:rsidR="002B7923" w:rsidRDefault="002B7923" w:rsidP="00323AB4">
      <w:pPr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</w:p>
    <w:p w:rsidR="005B195B" w:rsidRDefault="005B195B" w:rsidP="00914151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4761" w:rsidRPr="00914151" w:rsidRDefault="006D4761" w:rsidP="00914151">
      <w:pPr>
        <w:spacing w:after="0" w:line="240" w:lineRule="auto"/>
        <w:ind w:left="993" w:hanging="99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14151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="005906CC" w:rsidRPr="00914151">
        <w:rPr>
          <w:rFonts w:ascii="Times New Roman" w:hAnsi="Times New Roman"/>
          <w:sz w:val="28"/>
          <w:szCs w:val="28"/>
        </w:rPr>
        <w:t xml:space="preserve"> Концепции антропогенеза. Место человека в природе.  Доказательства животного происхождения человека. </w:t>
      </w:r>
      <w:r w:rsidR="005906CC" w:rsidRPr="00914151">
        <w:rPr>
          <w:rFonts w:ascii="Times New Roman" w:hAnsi="Times New Roman"/>
          <w:spacing w:val="-6"/>
          <w:sz w:val="28"/>
          <w:szCs w:val="28"/>
        </w:rPr>
        <w:t xml:space="preserve">Факторы антропогенеза. Эволюция семейства гоминид. </w:t>
      </w:r>
      <w:r w:rsidR="005906CC" w:rsidRPr="00914151">
        <w:rPr>
          <w:rFonts w:ascii="Times New Roman" w:hAnsi="Times New Roman"/>
          <w:sz w:val="28"/>
          <w:szCs w:val="28"/>
        </w:rPr>
        <w:t xml:space="preserve">Этапы эволюция человека. </w:t>
      </w:r>
      <w:r w:rsidR="005906CC" w:rsidRPr="00914151">
        <w:rPr>
          <w:rFonts w:ascii="Times New Roman" w:hAnsi="Times New Roman"/>
          <w:spacing w:val="-6"/>
          <w:sz w:val="28"/>
          <w:szCs w:val="28"/>
        </w:rPr>
        <w:t>Биосоциальная природа человека.</w:t>
      </w:r>
    </w:p>
    <w:p w:rsidR="006D4761" w:rsidRPr="00914151" w:rsidRDefault="006D4761" w:rsidP="00914151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Pr="00914151" w:rsidRDefault="006D4761" w:rsidP="00914151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91415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1415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6D4761" w:rsidRPr="00914151" w:rsidRDefault="006D4761" w:rsidP="00914151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151" w:rsidRPr="00914151" w:rsidRDefault="006D4761" w:rsidP="00914151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91415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141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151" w:rsidRPr="00914151">
        <w:rPr>
          <w:rFonts w:ascii="Times New Roman" w:hAnsi="Times New Roman"/>
          <w:sz w:val="28"/>
          <w:szCs w:val="28"/>
        </w:rPr>
        <w:t>Обобщить знания по основным концепциям антропогенеза и месте человека в системе животного мира. Обобщить и систематизировать знания студентов об основных этапах эволюции гоминид.</w:t>
      </w:r>
      <w:r w:rsidR="00914151">
        <w:rPr>
          <w:rFonts w:ascii="Times New Roman" w:hAnsi="Times New Roman"/>
          <w:sz w:val="28"/>
          <w:szCs w:val="28"/>
        </w:rPr>
        <w:t xml:space="preserve"> Расширить и углубить знания по</w:t>
      </w:r>
      <w:r w:rsidR="00914151" w:rsidRPr="00914151">
        <w:rPr>
          <w:rFonts w:ascii="Times New Roman" w:hAnsi="Times New Roman"/>
          <w:sz w:val="28"/>
          <w:szCs w:val="28"/>
        </w:rPr>
        <w:t xml:space="preserve"> концепци</w:t>
      </w:r>
      <w:r w:rsidR="00914151">
        <w:rPr>
          <w:rFonts w:ascii="Times New Roman" w:hAnsi="Times New Roman"/>
          <w:sz w:val="28"/>
          <w:szCs w:val="28"/>
        </w:rPr>
        <w:t>ям</w:t>
      </w:r>
      <w:r w:rsidR="00914151" w:rsidRPr="00914151">
        <w:rPr>
          <w:rFonts w:ascii="Times New Roman" w:hAnsi="Times New Roman"/>
          <w:sz w:val="28"/>
          <w:szCs w:val="28"/>
        </w:rPr>
        <w:t xml:space="preserve"> антропогенеза.</w:t>
      </w:r>
      <w:r w:rsidR="00914151">
        <w:rPr>
          <w:rFonts w:ascii="Times New Roman" w:hAnsi="Times New Roman"/>
          <w:sz w:val="28"/>
          <w:szCs w:val="28"/>
        </w:rPr>
        <w:t xml:space="preserve"> </w:t>
      </w:r>
      <w:r w:rsidR="00914151" w:rsidRPr="00914151">
        <w:rPr>
          <w:rFonts w:ascii="Times New Roman" w:hAnsi="Times New Roman"/>
          <w:sz w:val="28"/>
          <w:szCs w:val="28"/>
        </w:rPr>
        <w:t xml:space="preserve">Сопоставить </w:t>
      </w:r>
      <w:r w:rsidR="00914151">
        <w:rPr>
          <w:rFonts w:ascii="Times New Roman" w:hAnsi="Times New Roman"/>
          <w:sz w:val="28"/>
          <w:szCs w:val="28"/>
        </w:rPr>
        <w:t>«</w:t>
      </w:r>
      <w:r w:rsidR="00914151" w:rsidRPr="00914151">
        <w:rPr>
          <w:rFonts w:ascii="Times New Roman" w:hAnsi="Times New Roman"/>
          <w:sz w:val="28"/>
          <w:szCs w:val="28"/>
        </w:rPr>
        <w:t>плюсы</w:t>
      </w:r>
      <w:r w:rsidR="00914151">
        <w:rPr>
          <w:rFonts w:ascii="Times New Roman" w:hAnsi="Times New Roman"/>
          <w:sz w:val="28"/>
          <w:szCs w:val="28"/>
        </w:rPr>
        <w:t>»</w:t>
      </w:r>
      <w:r w:rsidR="00914151" w:rsidRPr="00914151">
        <w:rPr>
          <w:rFonts w:ascii="Times New Roman" w:hAnsi="Times New Roman"/>
          <w:sz w:val="28"/>
          <w:szCs w:val="28"/>
        </w:rPr>
        <w:t xml:space="preserve"> и </w:t>
      </w:r>
      <w:r w:rsidR="00914151">
        <w:rPr>
          <w:rFonts w:ascii="Times New Roman" w:hAnsi="Times New Roman"/>
          <w:sz w:val="28"/>
          <w:szCs w:val="28"/>
        </w:rPr>
        <w:t>«</w:t>
      </w:r>
      <w:r w:rsidR="00914151" w:rsidRPr="00914151">
        <w:rPr>
          <w:rFonts w:ascii="Times New Roman" w:hAnsi="Times New Roman"/>
          <w:sz w:val="28"/>
          <w:szCs w:val="28"/>
        </w:rPr>
        <w:t>минусы</w:t>
      </w:r>
      <w:r w:rsidR="00914151">
        <w:rPr>
          <w:rFonts w:ascii="Times New Roman" w:hAnsi="Times New Roman"/>
          <w:sz w:val="28"/>
          <w:szCs w:val="28"/>
        </w:rPr>
        <w:t>»</w:t>
      </w:r>
      <w:r w:rsidR="00914151" w:rsidRPr="00914151">
        <w:rPr>
          <w:rFonts w:ascii="Times New Roman" w:hAnsi="Times New Roman"/>
          <w:sz w:val="28"/>
          <w:szCs w:val="28"/>
        </w:rPr>
        <w:t xml:space="preserve"> каждой из них.</w:t>
      </w:r>
      <w:r w:rsidR="00914151">
        <w:rPr>
          <w:rFonts w:ascii="Times New Roman" w:hAnsi="Times New Roman"/>
          <w:sz w:val="28"/>
          <w:szCs w:val="28"/>
        </w:rPr>
        <w:t xml:space="preserve"> </w:t>
      </w:r>
      <w:r w:rsidR="00914151" w:rsidRPr="00914151">
        <w:rPr>
          <w:rFonts w:ascii="Times New Roman" w:hAnsi="Times New Roman"/>
          <w:sz w:val="28"/>
          <w:szCs w:val="28"/>
        </w:rPr>
        <w:t>Привести доказательства данных концепций.</w:t>
      </w:r>
      <w:r w:rsidR="00914151">
        <w:rPr>
          <w:rFonts w:ascii="Times New Roman" w:hAnsi="Times New Roman"/>
          <w:sz w:val="28"/>
          <w:szCs w:val="28"/>
        </w:rPr>
        <w:t xml:space="preserve"> На основе полученных знаний о</w:t>
      </w:r>
      <w:r w:rsidR="00914151" w:rsidRPr="00914151">
        <w:rPr>
          <w:rFonts w:ascii="Times New Roman" w:hAnsi="Times New Roman"/>
          <w:sz w:val="28"/>
          <w:szCs w:val="28"/>
        </w:rPr>
        <w:t>пределить место человека согласно современной таксономии.</w:t>
      </w:r>
      <w:r w:rsidR="00914151">
        <w:rPr>
          <w:rFonts w:ascii="Times New Roman" w:hAnsi="Times New Roman"/>
          <w:sz w:val="28"/>
          <w:szCs w:val="28"/>
        </w:rPr>
        <w:t xml:space="preserve"> </w:t>
      </w:r>
      <w:r w:rsidR="00914151" w:rsidRPr="00914151">
        <w:rPr>
          <w:rFonts w:ascii="Times New Roman" w:hAnsi="Times New Roman"/>
          <w:sz w:val="28"/>
          <w:szCs w:val="28"/>
        </w:rPr>
        <w:t>Дать характеристику основным стадиям эволюции.</w:t>
      </w:r>
      <w:r w:rsidR="00914151">
        <w:rPr>
          <w:rFonts w:ascii="Times New Roman" w:hAnsi="Times New Roman"/>
          <w:sz w:val="28"/>
          <w:szCs w:val="28"/>
        </w:rPr>
        <w:t xml:space="preserve"> На основе полученных знаний с</w:t>
      </w:r>
      <w:r w:rsidR="00914151" w:rsidRPr="00914151">
        <w:rPr>
          <w:rFonts w:ascii="Times New Roman" w:hAnsi="Times New Roman"/>
          <w:sz w:val="28"/>
          <w:szCs w:val="28"/>
        </w:rPr>
        <w:t>опоставить особенности строения и жизнедеятельности представителей каждого этапа.</w:t>
      </w:r>
      <w:r w:rsidR="00914151">
        <w:rPr>
          <w:rFonts w:ascii="Times New Roman" w:hAnsi="Times New Roman"/>
          <w:sz w:val="28"/>
          <w:szCs w:val="28"/>
        </w:rPr>
        <w:t xml:space="preserve"> </w:t>
      </w:r>
      <w:r w:rsidR="00914151" w:rsidRPr="00914151">
        <w:rPr>
          <w:rFonts w:ascii="Times New Roman" w:hAnsi="Times New Roman"/>
          <w:sz w:val="28"/>
          <w:szCs w:val="28"/>
        </w:rPr>
        <w:t>Раскрыть основные движущие силы антропогенеза</w:t>
      </w:r>
    </w:p>
    <w:p w:rsidR="00914151" w:rsidRPr="00914151" w:rsidRDefault="00914151" w:rsidP="00914151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</w:p>
    <w:p w:rsidR="0000551E" w:rsidRPr="00914151" w:rsidRDefault="0000551E" w:rsidP="009141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15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551E" w:rsidRPr="00914151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914151" w:rsidRDefault="0000551E" w:rsidP="00914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551E" w:rsidRPr="00914151" w:rsidRDefault="0000551E" w:rsidP="00914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914151" w:rsidRDefault="0000551E" w:rsidP="00914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551E" w:rsidRPr="00914151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1E" w:rsidRPr="00914151" w:rsidRDefault="0000551E" w:rsidP="00914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551E" w:rsidRPr="00914151" w:rsidRDefault="0000551E" w:rsidP="00914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914151" w:rsidRDefault="0000551E" w:rsidP="009141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551E" w:rsidRPr="00914151" w:rsidRDefault="0000551E" w:rsidP="00914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0551E" w:rsidRPr="00914151" w:rsidRDefault="0000551E" w:rsidP="00914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B195B" w:rsidRPr="00914151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5B" w:rsidRPr="00914151" w:rsidRDefault="005B195B" w:rsidP="005B1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195B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заслушивание докладов. Темы докладов и критерии оценивания в ФОС. Требования по оформлению и подготовке в методических указаниях по самостоятельной работе.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устный опрос, презентации и решение контрольных заданий. 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00551E" w:rsidRPr="00914151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914151" w:rsidRDefault="0000551E" w:rsidP="00914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914151" w:rsidRDefault="0000551E" w:rsidP="009141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551E" w:rsidRPr="00914151" w:rsidRDefault="0000551E" w:rsidP="00914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0551E" w:rsidRPr="00914151" w:rsidRDefault="0000551E" w:rsidP="00914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0551E" w:rsidRPr="00914151" w:rsidRDefault="0000551E" w:rsidP="009141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0551E" w:rsidRPr="00914151" w:rsidRDefault="0000551E" w:rsidP="009141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15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914151" w:rsidRPr="00914151" w:rsidRDefault="00914151" w:rsidP="00914151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914151">
        <w:rPr>
          <w:rFonts w:ascii="Times New Roman" w:hAnsi="Times New Roman"/>
          <w:sz w:val="28"/>
          <w:szCs w:val="28"/>
        </w:rPr>
        <w:t xml:space="preserve">Дидактические: таблицы, протоколы для самостоятельной и практической работы, тестовые задания. </w:t>
      </w:r>
    </w:p>
    <w:p w:rsidR="00914151" w:rsidRPr="00914151" w:rsidRDefault="00914151" w:rsidP="00914151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</w:p>
    <w:p w:rsidR="00D66865" w:rsidRPr="00914151" w:rsidRDefault="00914151" w:rsidP="00914151">
      <w:pPr>
        <w:spacing w:after="0" w:line="240" w:lineRule="auto"/>
        <w:ind w:left="1843" w:hanging="18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151">
        <w:rPr>
          <w:rFonts w:ascii="Times New Roman" w:hAnsi="Times New Roman"/>
          <w:sz w:val="28"/>
          <w:szCs w:val="28"/>
        </w:rPr>
        <w:t>Материально-технические: мел, доска, черепа ископаемых приматов, неан</w:t>
      </w:r>
      <w:r w:rsidR="008D0318">
        <w:rPr>
          <w:rFonts w:ascii="Times New Roman" w:hAnsi="Times New Roman"/>
          <w:sz w:val="28"/>
          <w:szCs w:val="28"/>
        </w:rPr>
        <w:t>дертальцев, кроманьонцев и т.д.</w:t>
      </w:r>
    </w:p>
    <w:p w:rsidR="002B7923" w:rsidRDefault="002B7923" w:rsidP="00914151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0652D" w:rsidRPr="00914151" w:rsidRDefault="0080652D" w:rsidP="00914151">
      <w:pPr>
        <w:spacing w:after="0" w:line="240" w:lineRule="auto"/>
        <w:ind w:left="993" w:hanging="99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14151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9141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6CC" w:rsidRPr="00914151">
        <w:rPr>
          <w:rFonts w:ascii="Times New Roman" w:hAnsi="Times New Roman"/>
          <w:spacing w:val="-6"/>
          <w:sz w:val="28"/>
          <w:szCs w:val="28"/>
        </w:rPr>
        <w:t>Морфология человека. Мерология и соматология. Методы антропоскопии: фенотипический и дерматоглифисеский анализ. Антропометрические исследования: кефало- и краниометрия, сомато- и остеометрия.</w:t>
      </w:r>
    </w:p>
    <w:p w:rsidR="0080652D" w:rsidRPr="00914151" w:rsidRDefault="0080652D" w:rsidP="00914151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Pr="00914151" w:rsidRDefault="0080652D" w:rsidP="00914151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91415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1415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80652D" w:rsidRPr="00914151" w:rsidRDefault="0080652D" w:rsidP="00914151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151" w:rsidRPr="00914151" w:rsidRDefault="0080652D" w:rsidP="0022684A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91415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14151" w:rsidRPr="009141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4151" w:rsidRPr="00914151">
        <w:rPr>
          <w:rFonts w:ascii="Times New Roman" w:hAnsi="Times New Roman"/>
          <w:sz w:val="28"/>
          <w:szCs w:val="28"/>
        </w:rPr>
        <w:t>Сформировать представление о морфологии человека и методах ее исследования. Сформировать представления о конституциях человека. Значение антропологических исследований в практической работе клинического психолога.</w:t>
      </w:r>
      <w:r w:rsidR="0022684A">
        <w:rPr>
          <w:rFonts w:ascii="Times New Roman" w:hAnsi="Times New Roman"/>
          <w:sz w:val="28"/>
          <w:szCs w:val="28"/>
        </w:rPr>
        <w:t xml:space="preserve">  </w:t>
      </w:r>
      <w:r w:rsidR="00914151" w:rsidRPr="00914151">
        <w:rPr>
          <w:rFonts w:ascii="Times New Roman" w:hAnsi="Times New Roman"/>
          <w:sz w:val="28"/>
          <w:szCs w:val="28"/>
        </w:rPr>
        <w:t>Разобрать основные антропологические методы исследования</w:t>
      </w:r>
      <w:r w:rsidR="0022684A">
        <w:rPr>
          <w:rFonts w:ascii="Times New Roman" w:hAnsi="Times New Roman"/>
          <w:sz w:val="28"/>
          <w:szCs w:val="28"/>
        </w:rPr>
        <w:t xml:space="preserve"> (кранио- и кефалометрия, остео- и соматометрия), и на основе полученных знаний сформировать н</w:t>
      </w:r>
      <w:r w:rsidR="008D0318">
        <w:rPr>
          <w:rFonts w:ascii="Times New Roman" w:hAnsi="Times New Roman"/>
          <w:sz w:val="28"/>
          <w:szCs w:val="28"/>
        </w:rPr>
        <w:t>авык применения данных методов.</w:t>
      </w:r>
    </w:p>
    <w:p w:rsidR="0080652D" w:rsidRPr="00914151" w:rsidRDefault="0080652D" w:rsidP="009141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AD8" w:rsidRPr="00914151" w:rsidRDefault="00BF5AD8" w:rsidP="009141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15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F5AD8" w:rsidRPr="00914151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914151" w:rsidRDefault="00BF5AD8" w:rsidP="00914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5AD8" w:rsidRPr="00914151" w:rsidRDefault="00BF5AD8" w:rsidP="00914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914151" w:rsidRDefault="00BF5AD8" w:rsidP="00914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5AD8" w:rsidRPr="00914151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D8" w:rsidRPr="00914151" w:rsidRDefault="00BF5AD8" w:rsidP="00914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5AD8" w:rsidRPr="00914151" w:rsidRDefault="00BF5AD8" w:rsidP="00914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914151" w:rsidRDefault="00BF5AD8" w:rsidP="009141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5AD8" w:rsidRPr="00914151" w:rsidRDefault="00BF5AD8" w:rsidP="00914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BF5AD8" w:rsidRPr="00914151" w:rsidRDefault="00BF5AD8" w:rsidP="00914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B195B" w:rsidRPr="00914151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5B" w:rsidRPr="00914151" w:rsidRDefault="005B195B" w:rsidP="005B1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195B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заслушивание докладов. Темы докладов и критерии оценивания в ФОС. Требования по оформлению и подготовке в методических указаниях по самостоятельной работе.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устный опрос, презентации и решение контрольных заданий. 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BF5AD8" w:rsidRPr="00914151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914151" w:rsidRDefault="00BF5AD8" w:rsidP="00914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914151" w:rsidRDefault="00BF5AD8" w:rsidP="009141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5AD8" w:rsidRPr="00914151" w:rsidRDefault="00BF5AD8" w:rsidP="00914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BF5AD8" w:rsidRPr="00914151" w:rsidRDefault="00BF5AD8" w:rsidP="00914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15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F5AD8" w:rsidRPr="00914151" w:rsidRDefault="00BF5AD8" w:rsidP="009141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F5AD8" w:rsidRPr="00914151" w:rsidRDefault="00BF5AD8" w:rsidP="009141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15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151" w:rsidRPr="00914151" w:rsidRDefault="00914151" w:rsidP="00914151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914151">
        <w:rPr>
          <w:rFonts w:ascii="Times New Roman" w:hAnsi="Times New Roman"/>
          <w:sz w:val="28"/>
          <w:szCs w:val="28"/>
        </w:rPr>
        <w:t xml:space="preserve">Дидактические: таблицы, протоколы для самостоятельной и практической работы, тестовые задания. </w:t>
      </w:r>
    </w:p>
    <w:p w:rsidR="00914151" w:rsidRPr="00914151" w:rsidRDefault="00914151" w:rsidP="00914151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</w:p>
    <w:p w:rsidR="00DD3C42" w:rsidRPr="00914151" w:rsidRDefault="00914151" w:rsidP="0022684A">
      <w:pPr>
        <w:spacing w:after="0" w:line="240" w:lineRule="auto"/>
        <w:ind w:left="1843" w:hanging="1843"/>
        <w:jc w:val="both"/>
        <w:rPr>
          <w:rFonts w:ascii="Times New Roman" w:hAnsi="Times New Roman"/>
          <w:color w:val="000000"/>
          <w:sz w:val="28"/>
          <w:szCs w:val="28"/>
        </w:rPr>
      </w:pPr>
      <w:r w:rsidRPr="00914151">
        <w:rPr>
          <w:rFonts w:ascii="Times New Roman" w:hAnsi="Times New Roman"/>
          <w:sz w:val="28"/>
          <w:szCs w:val="28"/>
        </w:rPr>
        <w:lastRenderedPageBreak/>
        <w:t>Материально-технические: мел, доска, набор муляжей черепов ископаемых гоминид, толстотный и скользящий антропометрические циркули, ростомер, весы, сантиметровая лента.</w:t>
      </w:r>
    </w:p>
    <w:p w:rsidR="00D66865" w:rsidRPr="00914151" w:rsidRDefault="00D66865" w:rsidP="0091415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D3C42" w:rsidRPr="000200D4" w:rsidRDefault="00DD3C42" w:rsidP="000200D4">
      <w:pPr>
        <w:spacing w:after="0" w:line="240" w:lineRule="auto"/>
        <w:ind w:left="993" w:hanging="99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200D4">
        <w:rPr>
          <w:rFonts w:ascii="Times New Roman" w:hAnsi="Times New Roman"/>
          <w:b/>
          <w:color w:val="000000"/>
          <w:sz w:val="28"/>
          <w:szCs w:val="28"/>
        </w:rPr>
        <w:t>Тема 5.</w:t>
      </w:r>
      <w:r w:rsidRPr="000200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6CC" w:rsidRPr="000200D4">
        <w:rPr>
          <w:rFonts w:ascii="Times New Roman" w:hAnsi="Times New Roman"/>
          <w:spacing w:val="-6"/>
          <w:sz w:val="28"/>
          <w:szCs w:val="28"/>
        </w:rPr>
        <w:t>Индивидуальное развитие человека. Этапы онтогенеза человека. Прогенез: гаметогенез, осеменение, оплодотворение. Морфология половых клеток. Эмбриогенез. Периодизация. Провизорные органы.</w:t>
      </w:r>
    </w:p>
    <w:p w:rsidR="00DD3C42" w:rsidRPr="000200D4" w:rsidRDefault="00DD3C42" w:rsidP="000200D4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Pr="000200D4" w:rsidRDefault="00DD3C42" w:rsidP="000200D4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0200D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200D4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DD3C42" w:rsidRPr="000200D4" w:rsidRDefault="00DD3C42" w:rsidP="000200D4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00D4" w:rsidRPr="000200D4" w:rsidRDefault="00DD3C42" w:rsidP="000200D4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0200D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721ED" w:rsidRPr="000200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200D4" w:rsidRPr="000200D4">
        <w:rPr>
          <w:rFonts w:ascii="Times New Roman" w:hAnsi="Times New Roman"/>
          <w:sz w:val="28"/>
          <w:szCs w:val="28"/>
        </w:rPr>
        <w:t xml:space="preserve">Обобщить и расширить знания об онтогенезе человека и его периодизации. Сформировать современные представления об этапе прогенеза. Изучить основные этапы гаметогенеза и дать их характеристику. </w:t>
      </w:r>
      <w:r w:rsidR="000200D4">
        <w:rPr>
          <w:rFonts w:ascii="Times New Roman" w:hAnsi="Times New Roman"/>
          <w:sz w:val="28"/>
          <w:szCs w:val="28"/>
        </w:rPr>
        <w:t xml:space="preserve">На основе полученных знаний выделить особенности прогенеза человека; основные отличительные черты ово- и сперматогенеза.  </w:t>
      </w:r>
      <w:r w:rsidR="000200D4" w:rsidRPr="000200D4">
        <w:rPr>
          <w:rFonts w:ascii="Times New Roman" w:hAnsi="Times New Roman"/>
          <w:sz w:val="28"/>
          <w:szCs w:val="28"/>
        </w:rPr>
        <w:t>Изучить хронологию периодов эмбрионального и фетального периодов.</w:t>
      </w:r>
      <w:r w:rsidR="000200D4">
        <w:rPr>
          <w:rFonts w:ascii="Times New Roman" w:hAnsi="Times New Roman"/>
          <w:sz w:val="28"/>
          <w:szCs w:val="28"/>
        </w:rPr>
        <w:t xml:space="preserve"> На основе полученных знаний выделить отличительные черты бластулы и гаструлы человека. </w:t>
      </w:r>
      <w:r w:rsidR="000200D4" w:rsidRPr="000200D4">
        <w:rPr>
          <w:rFonts w:ascii="Times New Roman" w:hAnsi="Times New Roman"/>
          <w:sz w:val="28"/>
          <w:szCs w:val="28"/>
        </w:rPr>
        <w:t>Разобрать значение и суть опытов по эмбриональной индукции Г.Шпемана</w:t>
      </w:r>
      <w:r w:rsidR="000200D4">
        <w:rPr>
          <w:rFonts w:ascii="Times New Roman" w:hAnsi="Times New Roman"/>
          <w:sz w:val="28"/>
          <w:szCs w:val="28"/>
        </w:rPr>
        <w:t xml:space="preserve">. </w:t>
      </w:r>
      <w:r w:rsidR="000200D4" w:rsidRPr="000200D4">
        <w:rPr>
          <w:rFonts w:ascii="Times New Roman" w:hAnsi="Times New Roman"/>
          <w:sz w:val="28"/>
          <w:szCs w:val="28"/>
        </w:rPr>
        <w:t>Изучить характеристику провизорных органов</w:t>
      </w:r>
      <w:r w:rsidR="000200D4">
        <w:rPr>
          <w:rFonts w:ascii="Times New Roman" w:hAnsi="Times New Roman"/>
          <w:sz w:val="28"/>
          <w:szCs w:val="28"/>
        </w:rPr>
        <w:t xml:space="preserve">. На основе полученных знаний дать особенности и значение провизорных органов у человека. Сформировать навык определения числа хромосом и молекул ДНК в </w:t>
      </w:r>
      <w:r w:rsidR="00AE1E54">
        <w:rPr>
          <w:rFonts w:ascii="Times New Roman" w:hAnsi="Times New Roman"/>
          <w:sz w:val="28"/>
          <w:szCs w:val="28"/>
        </w:rPr>
        <w:t xml:space="preserve">различных </w:t>
      </w:r>
      <w:r w:rsidR="000200D4">
        <w:rPr>
          <w:rFonts w:ascii="Times New Roman" w:hAnsi="Times New Roman"/>
          <w:sz w:val="28"/>
          <w:szCs w:val="28"/>
        </w:rPr>
        <w:t xml:space="preserve">клетках человека </w:t>
      </w:r>
      <w:r w:rsidR="00AE1E54">
        <w:rPr>
          <w:rFonts w:ascii="Times New Roman" w:hAnsi="Times New Roman"/>
          <w:sz w:val="28"/>
          <w:szCs w:val="28"/>
        </w:rPr>
        <w:t>и на разных этапах онтогенеза. Сформировать понимание последствий нарушений на разных стадиях онтогенеза.</w:t>
      </w:r>
    </w:p>
    <w:p w:rsidR="00DD3C42" w:rsidRPr="000200D4" w:rsidRDefault="00DD3C42" w:rsidP="000200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00D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5AD8" w:rsidRPr="000200D4" w:rsidRDefault="00BF5AD8" w:rsidP="000200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00D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F5AD8" w:rsidRPr="000200D4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0200D4" w:rsidRDefault="00BF5AD8" w:rsidP="000200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0D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5AD8" w:rsidRPr="000200D4" w:rsidRDefault="00BF5AD8" w:rsidP="000200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0D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0200D4" w:rsidRDefault="00BF5AD8" w:rsidP="000200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0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5AD8" w:rsidRPr="000200D4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D8" w:rsidRPr="000200D4" w:rsidRDefault="00BF5AD8" w:rsidP="000200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0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5AD8" w:rsidRPr="000200D4" w:rsidRDefault="00BF5AD8" w:rsidP="000200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0200D4" w:rsidRDefault="00BF5AD8" w:rsidP="000200D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20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5AD8" w:rsidRPr="000200D4" w:rsidRDefault="00BF5AD8" w:rsidP="00020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0D4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BF5AD8" w:rsidRPr="000200D4" w:rsidRDefault="00BF5AD8" w:rsidP="00020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0D4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B195B" w:rsidRPr="000200D4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5B" w:rsidRPr="000200D4" w:rsidRDefault="005B195B" w:rsidP="005B1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0D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195B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заслушивание докладов. Темы докладов и критерии оценивания в ФОС. Требования по оформлению и подготовке в методических указаниях по самостоятельной работе.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устный опрос, презентации и решение контрольных заданий. 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BF5AD8" w:rsidRPr="000200D4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0200D4" w:rsidRDefault="00BF5AD8" w:rsidP="000200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0D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0200D4" w:rsidRDefault="00BF5AD8" w:rsidP="000200D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20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5AD8" w:rsidRPr="000200D4" w:rsidRDefault="00BF5AD8" w:rsidP="00020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0D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BF5AD8" w:rsidRPr="000200D4" w:rsidRDefault="00BF5AD8" w:rsidP="00020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0D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F5AD8" w:rsidRPr="000200D4" w:rsidRDefault="00BF5AD8" w:rsidP="000200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F5AD8" w:rsidRPr="000200D4" w:rsidRDefault="00BF5AD8" w:rsidP="000200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00D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0200D4" w:rsidRPr="000200D4" w:rsidRDefault="000200D4" w:rsidP="000200D4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0200D4">
        <w:rPr>
          <w:rFonts w:ascii="Times New Roman" w:hAnsi="Times New Roman"/>
          <w:sz w:val="28"/>
          <w:szCs w:val="28"/>
        </w:rPr>
        <w:t xml:space="preserve">Дидактические: таблицы, протоколы для самостоятельной и практической работы, тестовые задания. </w:t>
      </w:r>
    </w:p>
    <w:p w:rsidR="000200D4" w:rsidRPr="000200D4" w:rsidRDefault="000200D4" w:rsidP="000200D4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</w:p>
    <w:p w:rsidR="00BF5AD8" w:rsidRPr="000200D4" w:rsidRDefault="000200D4" w:rsidP="00AE1E54">
      <w:pPr>
        <w:spacing w:after="0" w:line="240" w:lineRule="auto"/>
        <w:ind w:left="1843" w:hanging="1843"/>
        <w:jc w:val="both"/>
        <w:rPr>
          <w:rFonts w:ascii="Times New Roman" w:hAnsi="Times New Roman"/>
          <w:color w:val="000000"/>
          <w:sz w:val="28"/>
          <w:szCs w:val="28"/>
        </w:rPr>
      </w:pPr>
      <w:r w:rsidRPr="000200D4">
        <w:rPr>
          <w:rFonts w:ascii="Times New Roman" w:hAnsi="Times New Roman"/>
          <w:sz w:val="28"/>
          <w:szCs w:val="28"/>
        </w:rPr>
        <w:t>Материально-технические: мел, доска, набор муляжей человеческих эмбрионов, демонстрационные микропрепар</w:t>
      </w:r>
      <w:r w:rsidR="008D0318">
        <w:rPr>
          <w:rFonts w:ascii="Times New Roman" w:hAnsi="Times New Roman"/>
          <w:sz w:val="28"/>
          <w:szCs w:val="28"/>
        </w:rPr>
        <w:t xml:space="preserve">аты, необходимы для выполнения </w:t>
      </w:r>
      <w:r w:rsidRPr="000200D4">
        <w:rPr>
          <w:rFonts w:ascii="Times New Roman" w:hAnsi="Times New Roman"/>
          <w:sz w:val="28"/>
          <w:szCs w:val="28"/>
        </w:rPr>
        <w:t>практических работ</w:t>
      </w:r>
      <w:r w:rsidR="00AE1E54">
        <w:rPr>
          <w:rFonts w:ascii="Times New Roman" w:hAnsi="Times New Roman"/>
          <w:sz w:val="28"/>
          <w:szCs w:val="28"/>
        </w:rPr>
        <w:t>.</w:t>
      </w:r>
    </w:p>
    <w:p w:rsidR="005B195B" w:rsidRDefault="005B195B" w:rsidP="00AF624A">
      <w:pPr>
        <w:spacing w:after="0" w:line="240" w:lineRule="auto"/>
        <w:ind w:left="851" w:hanging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21ED" w:rsidRPr="00AF624A" w:rsidRDefault="006721ED" w:rsidP="00AF624A">
      <w:pPr>
        <w:spacing w:after="0" w:line="240" w:lineRule="auto"/>
        <w:ind w:left="851" w:hanging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F624A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="005906CC" w:rsidRPr="00AF624A">
        <w:rPr>
          <w:rFonts w:ascii="Times New Roman" w:hAnsi="Times New Roman"/>
          <w:spacing w:val="-6"/>
          <w:sz w:val="28"/>
          <w:szCs w:val="28"/>
        </w:rPr>
        <w:t xml:space="preserve">Постэмбриональное развитие. </w:t>
      </w:r>
      <w:r w:rsidR="005906CC" w:rsidRPr="00AF624A">
        <w:rPr>
          <w:rFonts w:ascii="Times New Roman" w:hAnsi="Times New Roman"/>
          <w:sz w:val="28"/>
          <w:szCs w:val="28"/>
        </w:rPr>
        <w:t xml:space="preserve">Соотношение онто- и филогенеза. </w:t>
      </w:r>
      <w:r w:rsidR="005906CC" w:rsidRPr="00AF624A">
        <w:rPr>
          <w:rFonts w:ascii="Times New Roman" w:hAnsi="Times New Roman"/>
          <w:spacing w:val="-6"/>
          <w:sz w:val="28"/>
          <w:szCs w:val="28"/>
        </w:rPr>
        <w:t>Онтогенетическая изменчивость. Критические периоды онтогенеза человека. Тератогенез. Онто-филогенетические обусловленные пороки развития систем органов.</w:t>
      </w:r>
    </w:p>
    <w:p w:rsidR="006721ED" w:rsidRPr="00AF624A" w:rsidRDefault="006721ED" w:rsidP="00AF624A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1ED" w:rsidRPr="00AF624A" w:rsidRDefault="006721ED" w:rsidP="00AF624A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AF624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F62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6721ED" w:rsidRPr="00AF624A" w:rsidRDefault="006721ED" w:rsidP="00AF624A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76C0" w:rsidRPr="00AF624A" w:rsidRDefault="006721ED" w:rsidP="00AF624A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AF624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F62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276C0" w:rsidRPr="00AF624A">
        <w:rPr>
          <w:rFonts w:ascii="Times New Roman" w:hAnsi="Times New Roman"/>
          <w:sz w:val="28"/>
          <w:szCs w:val="28"/>
        </w:rPr>
        <w:t>Обобщить и расширить знания о постэмбриональном развитии</w:t>
      </w:r>
      <w:r w:rsidR="00AF624A">
        <w:rPr>
          <w:rFonts w:ascii="Times New Roman" w:hAnsi="Times New Roman"/>
          <w:sz w:val="28"/>
          <w:szCs w:val="28"/>
        </w:rPr>
        <w:t>,</w:t>
      </w:r>
      <w:r w:rsidR="009276C0" w:rsidRPr="00AF624A">
        <w:rPr>
          <w:rFonts w:ascii="Times New Roman" w:hAnsi="Times New Roman"/>
          <w:sz w:val="28"/>
          <w:szCs w:val="28"/>
        </w:rPr>
        <w:t xml:space="preserve"> его периодах и особенностях у человека. Сформировать представления о критических периодах онтогенеза человека и их значения для формирования филогенетически обусловленных пороков развития.</w:t>
      </w:r>
      <w:r w:rsidR="00AF624A">
        <w:rPr>
          <w:rFonts w:ascii="Times New Roman" w:hAnsi="Times New Roman"/>
          <w:sz w:val="28"/>
          <w:szCs w:val="28"/>
        </w:rPr>
        <w:t xml:space="preserve"> </w:t>
      </w:r>
      <w:r w:rsidR="009276C0" w:rsidRPr="00AF624A">
        <w:rPr>
          <w:rFonts w:ascii="Times New Roman" w:hAnsi="Times New Roman"/>
          <w:sz w:val="28"/>
          <w:szCs w:val="28"/>
        </w:rPr>
        <w:t>Изучить основные положения теории о критических периодах теории П.Г.Светлова и Ц.Стоккарда</w:t>
      </w:r>
      <w:r w:rsidR="00AF624A">
        <w:rPr>
          <w:rFonts w:ascii="Times New Roman" w:hAnsi="Times New Roman"/>
          <w:sz w:val="28"/>
          <w:szCs w:val="28"/>
        </w:rPr>
        <w:t xml:space="preserve">. </w:t>
      </w:r>
      <w:r w:rsidR="009276C0" w:rsidRPr="00AF624A">
        <w:rPr>
          <w:rFonts w:ascii="Times New Roman" w:hAnsi="Times New Roman"/>
          <w:sz w:val="28"/>
          <w:szCs w:val="28"/>
        </w:rPr>
        <w:t>Разобрать механизмы формирования филогенетически обусловленных пороков развития</w:t>
      </w:r>
      <w:r w:rsidR="00AF624A">
        <w:rPr>
          <w:rFonts w:ascii="Times New Roman" w:hAnsi="Times New Roman"/>
          <w:sz w:val="28"/>
          <w:szCs w:val="28"/>
        </w:rPr>
        <w:t>. На основе полученных знаний сформировать умение определять вероятностные пороки и аномалии в зависимости от периода онтогенеза и тератогена. Сформировать понимание и умение давать прогностические и профилактические объяснения филогенетически обусловленным порокам. На основе полученных знаний уметь объяснять негативные последствия применения алкоголя, табака, наркотиков, лекарственных препаратов и т.д.</w:t>
      </w:r>
    </w:p>
    <w:p w:rsidR="009276C0" w:rsidRPr="00AF624A" w:rsidRDefault="009276C0" w:rsidP="00AF62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21ED" w:rsidRPr="00AF624A" w:rsidRDefault="006721ED" w:rsidP="00AF62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624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721ED" w:rsidRPr="00AF624A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AF624A" w:rsidRDefault="006721ED" w:rsidP="00AF62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4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721ED" w:rsidRPr="00AF624A" w:rsidRDefault="006721ED" w:rsidP="00AF62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4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AF624A" w:rsidRDefault="006721ED" w:rsidP="00AF62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21ED" w:rsidRPr="00AF624A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1ED" w:rsidRPr="00AF624A" w:rsidRDefault="006721ED" w:rsidP="00AF62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721ED" w:rsidRPr="00AF624A" w:rsidRDefault="006721ED" w:rsidP="00AF62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AF624A" w:rsidRDefault="006721ED" w:rsidP="00AF62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F62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21ED" w:rsidRPr="00AF624A" w:rsidRDefault="006721ED" w:rsidP="00AF62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4A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6721ED" w:rsidRPr="00AF624A" w:rsidRDefault="006721ED" w:rsidP="00AF62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4A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B195B" w:rsidRPr="00AF624A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5B" w:rsidRPr="00AF624A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4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195B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заслушивание докладов. Темы докладов и критерии оценивания в ФОС. Требования по оформлению и подготовке в методических указаниях по самостоятельной работе.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устный опрос, презентации и решение контрольных заданий. 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Выходной контроль. Форма организации учебной деятельности – </w:t>
            </w: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тестирование. Тестовые задания представлены в ФОС.</w:t>
            </w:r>
          </w:p>
        </w:tc>
      </w:tr>
      <w:tr w:rsidR="006721ED" w:rsidRPr="00AF624A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AF624A" w:rsidRDefault="006721ED" w:rsidP="00AF62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AF624A" w:rsidRDefault="006721ED" w:rsidP="00AF62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F62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21ED" w:rsidRPr="00AF624A" w:rsidRDefault="006721ED" w:rsidP="00AF62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4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6721ED" w:rsidRPr="00AF624A" w:rsidRDefault="006721ED" w:rsidP="00AF62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4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721ED" w:rsidRPr="00AF624A" w:rsidRDefault="006721ED" w:rsidP="00AF62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721ED" w:rsidRPr="00AF624A" w:rsidRDefault="006721ED" w:rsidP="00AF62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624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276C0" w:rsidRPr="00AF624A" w:rsidRDefault="009276C0" w:rsidP="00AF624A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AF624A">
        <w:rPr>
          <w:rFonts w:ascii="Times New Roman" w:hAnsi="Times New Roman"/>
          <w:sz w:val="28"/>
          <w:szCs w:val="28"/>
        </w:rPr>
        <w:t xml:space="preserve">Дидактические: таблицы, протоколы для самостоятельной и практической работы, тестовые задания. </w:t>
      </w:r>
    </w:p>
    <w:p w:rsidR="009276C0" w:rsidRPr="00AF624A" w:rsidRDefault="009276C0" w:rsidP="00AF624A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AF624A">
        <w:rPr>
          <w:rFonts w:ascii="Times New Roman" w:hAnsi="Times New Roman"/>
          <w:sz w:val="28"/>
          <w:szCs w:val="28"/>
        </w:rPr>
        <w:t>Материально-технические: мел, доска, мультимедийный проектор, экран и ноутбук, влажный макропрепарат эмбриона крысы, влажный макропрепарат развития комнатной мухи</w:t>
      </w:r>
      <w:r w:rsidR="002B7923">
        <w:rPr>
          <w:rFonts w:ascii="Times New Roman" w:hAnsi="Times New Roman"/>
          <w:sz w:val="28"/>
          <w:szCs w:val="28"/>
        </w:rPr>
        <w:t>.</w:t>
      </w:r>
    </w:p>
    <w:p w:rsidR="002B7923" w:rsidRDefault="002B7923" w:rsidP="009276C0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2424" w:rsidRPr="00AF7156" w:rsidRDefault="00362424" w:rsidP="00AF7156">
      <w:pPr>
        <w:spacing w:after="0" w:line="240" w:lineRule="auto"/>
        <w:ind w:left="993" w:hanging="99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7156">
        <w:rPr>
          <w:rFonts w:ascii="Times New Roman" w:hAnsi="Times New Roman"/>
          <w:b/>
          <w:color w:val="000000"/>
          <w:sz w:val="28"/>
          <w:szCs w:val="28"/>
        </w:rPr>
        <w:t>Тема 7.</w:t>
      </w:r>
      <w:r w:rsidRPr="00AF71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6CC" w:rsidRPr="00AF7156">
        <w:rPr>
          <w:rFonts w:ascii="Times New Roman" w:hAnsi="Times New Roman"/>
          <w:color w:val="000000"/>
          <w:spacing w:val="-6"/>
          <w:sz w:val="28"/>
          <w:szCs w:val="28"/>
        </w:rPr>
        <w:t xml:space="preserve">Возрастная и популяционная антропология. </w:t>
      </w:r>
      <w:r w:rsidR="005906CC" w:rsidRPr="00AF7156">
        <w:rPr>
          <w:rFonts w:ascii="Times New Roman" w:hAnsi="Times New Roman"/>
          <w:spacing w:val="-6"/>
          <w:sz w:val="28"/>
          <w:szCs w:val="28"/>
        </w:rPr>
        <w:t>Факторы роста и развития. Биологический и хронологический возраст. Старение и продолжительность жизни. Генотипический и фенотипический полиморфизм. Конституционология.</w:t>
      </w:r>
    </w:p>
    <w:p w:rsidR="00362424" w:rsidRPr="00AF7156" w:rsidRDefault="00362424" w:rsidP="00AF7156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2424" w:rsidRPr="00AF7156" w:rsidRDefault="00362424" w:rsidP="00AF7156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AF715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F715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362424" w:rsidRPr="00AF7156" w:rsidRDefault="00362424" w:rsidP="00AF7156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7156" w:rsidRPr="00A02B13" w:rsidRDefault="00362424" w:rsidP="00A02B13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A02B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F7156" w:rsidRPr="00A02B1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F7156" w:rsidRPr="00A02B13">
        <w:rPr>
          <w:rFonts w:ascii="Times New Roman" w:hAnsi="Times New Roman"/>
          <w:sz w:val="28"/>
          <w:szCs w:val="28"/>
        </w:rPr>
        <w:t>Сформировать знания о возрастной антропологии. Особенности и факторы регуляции роста, регенерации и развития. На основе полученных знаний уметь определять направления развития (акселерация или ретардация) наблюдаются в обществе. Сформировать представления об основных механизмах старения, а на этой основе умение объяснять расхождение хронологического и биологического возраста. Сформировать понимание популяционной антропологии и основного закона популяционной генетики. На основе полученных знаний сформировать навык решения задач по популяционной генетике. Дать знания о системах браков в человеческой популяции</w:t>
      </w:r>
      <w:r w:rsidR="00A02B13">
        <w:rPr>
          <w:rFonts w:ascii="Times New Roman" w:hAnsi="Times New Roman"/>
          <w:sz w:val="28"/>
          <w:szCs w:val="28"/>
        </w:rPr>
        <w:t xml:space="preserve"> и их роли в патологии человека</w:t>
      </w:r>
      <w:r w:rsidR="00AF7156" w:rsidRPr="00A02B13">
        <w:rPr>
          <w:rFonts w:ascii="Times New Roman" w:hAnsi="Times New Roman"/>
          <w:sz w:val="28"/>
          <w:szCs w:val="28"/>
        </w:rPr>
        <w:t>. Понимание полиморфизма. Заложить основы понимания конституций человека</w:t>
      </w:r>
      <w:r w:rsidR="00A02B13" w:rsidRPr="00A02B13">
        <w:rPr>
          <w:rFonts w:ascii="Times New Roman" w:hAnsi="Times New Roman"/>
          <w:sz w:val="28"/>
          <w:szCs w:val="28"/>
        </w:rPr>
        <w:t>, и сформировать умение определения типа конституций по описанию и т.д.</w:t>
      </w:r>
      <w:r w:rsidR="00AF7156" w:rsidRPr="00A02B13">
        <w:rPr>
          <w:rFonts w:ascii="Times New Roman" w:hAnsi="Times New Roman"/>
          <w:sz w:val="28"/>
          <w:szCs w:val="28"/>
        </w:rPr>
        <w:t xml:space="preserve"> </w:t>
      </w:r>
    </w:p>
    <w:p w:rsidR="00AF7156" w:rsidRPr="00AF7156" w:rsidRDefault="00AF7156" w:rsidP="00AF71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2424" w:rsidRPr="00AF7156" w:rsidRDefault="00362424" w:rsidP="00AF71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715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62424" w:rsidRPr="00AF7156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AF7156" w:rsidRDefault="00362424" w:rsidP="00AF7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15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62424" w:rsidRPr="00AF7156" w:rsidRDefault="00362424" w:rsidP="00AF7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15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AF7156" w:rsidRDefault="00362424" w:rsidP="00AF7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1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62424" w:rsidRPr="00AF7156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24" w:rsidRPr="00AF7156" w:rsidRDefault="00362424" w:rsidP="00AF7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15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62424" w:rsidRPr="00AF7156" w:rsidRDefault="00362424" w:rsidP="00AF7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AF7156" w:rsidRDefault="00362424" w:rsidP="00AF71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F71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62424" w:rsidRPr="00AF7156" w:rsidRDefault="00362424" w:rsidP="00AF7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156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362424" w:rsidRPr="00AF7156" w:rsidRDefault="00362424" w:rsidP="00AF7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156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B195B" w:rsidRPr="00AF7156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5B" w:rsidRPr="00AF7156" w:rsidRDefault="005B195B" w:rsidP="005B1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15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195B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заслушивание докладов. Темы докладов и критерии оценивания в ФОС. Требования по оформлению и подготовке в методических указаниях по самостоятельной работе.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устный опрос, презентации и решение </w:t>
            </w: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контрольных заданий. 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362424" w:rsidRPr="00AF7156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AF7156" w:rsidRDefault="00362424" w:rsidP="00AF7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1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AF7156" w:rsidRDefault="00362424" w:rsidP="00AF71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F71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62424" w:rsidRPr="00AF7156" w:rsidRDefault="00362424" w:rsidP="00AF7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15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362424" w:rsidRPr="00AF7156" w:rsidRDefault="00362424" w:rsidP="00AF7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15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62424" w:rsidRPr="00AF7156" w:rsidRDefault="00362424" w:rsidP="00AF71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62424" w:rsidRPr="00AF7156" w:rsidRDefault="00362424" w:rsidP="00AF71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715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7156" w:rsidRPr="00AF7156" w:rsidRDefault="00AF7156" w:rsidP="00AF7156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AF7156">
        <w:rPr>
          <w:rFonts w:ascii="Times New Roman" w:hAnsi="Times New Roman"/>
          <w:sz w:val="28"/>
          <w:szCs w:val="28"/>
        </w:rPr>
        <w:t xml:space="preserve">Дидактические: таблицы, протоколы для самостоятельной и практической работы, тестовые задания. </w:t>
      </w:r>
    </w:p>
    <w:p w:rsidR="007A5424" w:rsidRPr="00AF7156" w:rsidRDefault="00AF7156" w:rsidP="00A02B13">
      <w:pPr>
        <w:spacing w:after="0" w:line="240" w:lineRule="auto"/>
        <w:ind w:left="1843" w:hanging="1843"/>
        <w:jc w:val="both"/>
        <w:rPr>
          <w:rFonts w:ascii="Times New Roman" w:hAnsi="Times New Roman"/>
          <w:color w:val="000000"/>
          <w:sz w:val="28"/>
          <w:szCs w:val="28"/>
        </w:rPr>
      </w:pPr>
      <w:r w:rsidRPr="00AF7156">
        <w:rPr>
          <w:rFonts w:ascii="Times New Roman" w:hAnsi="Times New Roman"/>
          <w:sz w:val="28"/>
          <w:szCs w:val="28"/>
        </w:rPr>
        <w:t>Материально-технические: мел, доска, мультимедийный проектор, экран и ноутбук, ростомер, весы, скользящий и толстотный циркуля, сентиметровая лента</w:t>
      </w:r>
      <w:r w:rsidR="00A02B13">
        <w:rPr>
          <w:rFonts w:ascii="Times New Roman" w:hAnsi="Times New Roman"/>
          <w:sz w:val="28"/>
          <w:szCs w:val="28"/>
        </w:rPr>
        <w:t>.</w:t>
      </w:r>
    </w:p>
    <w:p w:rsidR="00540703" w:rsidRPr="00AF7156" w:rsidRDefault="00540703" w:rsidP="00AF715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540703" w:rsidRPr="009053A4" w:rsidRDefault="00540703" w:rsidP="009053A4">
      <w:pPr>
        <w:spacing w:after="0" w:line="240" w:lineRule="auto"/>
        <w:ind w:left="993" w:hanging="99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53A4">
        <w:rPr>
          <w:rFonts w:ascii="Times New Roman" w:hAnsi="Times New Roman"/>
          <w:b/>
          <w:color w:val="000000"/>
          <w:sz w:val="28"/>
          <w:szCs w:val="28"/>
        </w:rPr>
        <w:t xml:space="preserve">Тема 8. </w:t>
      </w:r>
      <w:r w:rsidRPr="009053A4">
        <w:rPr>
          <w:rFonts w:ascii="Times New Roman" w:hAnsi="Times New Roman"/>
          <w:sz w:val="28"/>
          <w:szCs w:val="28"/>
        </w:rPr>
        <w:t xml:space="preserve"> </w:t>
      </w:r>
      <w:r w:rsidR="005906CC" w:rsidRPr="009053A4">
        <w:rPr>
          <w:rFonts w:ascii="Times New Roman" w:hAnsi="Times New Roman"/>
          <w:spacing w:val="-6"/>
          <w:sz w:val="28"/>
          <w:szCs w:val="28"/>
        </w:rPr>
        <w:t>Экология человека. Адаптация и адаптивные типы. Этническая  антропология. Расогенез</w:t>
      </w:r>
    </w:p>
    <w:p w:rsidR="00540703" w:rsidRPr="009053A4" w:rsidRDefault="00540703" w:rsidP="009053A4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703" w:rsidRPr="009053A4" w:rsidRDefault="00540703" w:rsidP="009053A4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9053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053A4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540703" w:rsidRPr="009053A4" w:rsidRDefault="00540703" w:rsidP="009053A4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B13" w:rsidRPr="009053A4" w:rsidRDefault="00540703" w:rsidP="009053A4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9053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053A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2B13" w:rsidRPr="009053A4">
        <w:rPr>
          <w:rFonts w:ascii="Times New Roman" w:hAnsi="Times New Roman"/>
          <w:sz w:val="28"/>
          <w:szCs w:val="28"/>
        </w:rPr>
        <w:t xml:space="preserve">Сформировать понимание адаптации как основного механизма приспособления к изменяющимся условиям среды. Адаптации как основа формирования адаптивных типов людей, этносов и расогенеза. </w:t>
      </w:r>
      <w:r w:rsidR="009053A4">
        <w:rPr>
          <w:rFonts w:ascii="Times New Roman" w:hAnsi="Times New Roman"/>
          <w:sz w:val="28"/>
          <w:szCs w:val="28"/>
        </w:rPr>
        <w:t xml:space="preserve">На основе полученных данных уметь объяснять влияние некоторых экологических условий на фенотип человека. Изучить фазы стресс по Г.Селье и на основе полученных знаний определять фазу по описанию. </w:t>
      </w:r>
      <w:r w:rsidR="00A02B13" w:rsidRPr="009053A4">
        <w:rPr>
          <w:rFonts w:ascii="Times New Roman" w:hAnsi="Times New Roman"/>
          <w:sz w:val="28"/>
          <w:szCs w:val="28"/>
        </w:rPr>
        <w:t>Сформировать понимание экопатологии</w:t>
      </w:r>
      <w:r w:rsidR="009053A4">
        <w:rPr>
          <w:rFonts w:ascii="Times New Roman" w:hAnsi="Times New Roman"/>
          <w:sz w:val="28"/>
          <w:szCs w:val="28"/>
        </w:rPr>
        <w:t xml:space="preserve">. </w:t>
      </w:r>
      <w:r w:rsidR="00A02B13" w:rsidRPr="009053A4">
        <w:rPr>
          <w:rFonts w:ascii="Times New Roman" w:hAnsi="Times New Roman"/>
          <w:sz w:val="28"/>
          <w:szCs w:val="28"/>
        </w:rPr>
        <w:t>Обобщить и систематизировать знания о факторах и этапах расогенеза</w:t>
      </w:r>
      <w:r w:rsidR="009053A4">
        <w:rPr>
          <w:rFonts w:ascii="Times New Roman" w:hAnsi="Times New Roman"/>
          <w:sz w:val="28"/>
          <w:szCs w:val="28"/>
        </w:rPr>
        <w:t xml:space="preserve">. Роль работ </w:t>
      </w:r>
      <w:r w:rsidR="009053A4" w:rsidRPr="009053A4">
        <w:rPr>
          <w:rFonts w:ascii="Times New Roman" w:hAnsi="Times New Roman"/>
          <w:sz w:val="28"/>
          <w:szCs w:val="28"/>
        </w:rPr>
        <w:t>Л.Н.Гумилева</w:t>
      </w:r>
      <w:r w:rsidR="009053A4">
        <w:rPr>
          <w:rFonts w:ascii="Times New Roman" w:hAnsi="Times New Roman"/>
          <w:sz w:val="28"/>
          <w:szCs w:val="28"/>
        </w:rPr>
        <w:t xml:space="preserve"> в изучение вопросов этногенеза.</w:t>
      </w:r>
    </w:p>
    <w:p w:rsidR="00A02B13" w:rsidRPr="009053A4" w:rsidRDefault="00A02B13" w:rsidP="009053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0703" w:rsidRPr="009053A4" w:rsidRDefault="00540703" w:rsidP="009053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53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40703" w:rsidRPr="009053A4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9053A4" w:rsidRDefault="00540703" w:rsidP="00905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3A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40703" w:rsidRPr="009053A4" w:rsidRDefault="00540703" w:rsidP="00905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3A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9053A4" w:rsidRDefault="00540703" w:rsidP="00905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3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40703" w:rsidRPr="009053A4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3" w:rsidRPr="009053A4" w:rsidRDefault="00540703" w:rsidP="00905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3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40703" w:rsidRPr="009053A4" w:rsidRDefault="00540703" w:rsidP="00905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9053A4" w:rsidRDefault="00540703" w:rsidP="009053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53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40703" w:rsidRPr="009053A4" w:rsidRDefault="00540703" w:rsidP="009053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3A4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540703" w:rsidRPr="009053A4" w:rsidRDefault="00540703" w:rsidP="009053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3A4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B195B" w:rsidRPr="009053A4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5B" w:rsidRPr="009053A4" w:rsidRDefault="005B195B" w:rsidP="005B1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3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195B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заслушивание докладов. Темы докладов и критерии оценивания в ФОС. Требования по оформлению и подготовке в методических указаниях по самостоятельной работе.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устный опрос, презентации и решение контрольных заданий. </w:t>
            </w:r>
          </w:p>
          <w:p w:rsidR="005B195B" w:rsidRPr="005906CC" w:rsidRDefault="005B195B" w:rsidP="005B1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Выходной контроль. Форма организации учебной деятельности – </w:t>
            </w:r>
            <w:r w:rsidRPr="005906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тестирование. Тестовые задания представлены в ФОС.</w:t>
            </w:r>
          </w:p>
        </w:tc>
      </w:tr>
      <w:tr w:rsidR="00540703" w:rsidRPr="009053A4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9053A4" w:rsidRDefault="00540703" w:rsidP="00905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3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9053A4" w:rsidRDefault="00540703" w:rsidP="009053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53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40703" w:rsidRPr="009053A4" w:rsidRDefault="00540703" w:rsidP="009053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3A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40703" w:rsidRPr="009053A4" w:rsidRDefault="00540703" w:rsidP="009053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3A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40703" w:rsidRPr="009053A4" w:rsidRDefault="00540703" w:rsidP="00905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40703" w:rsidRPr="009053A4" w:rsidRDefault="00540703" w:rsidP="009053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53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02B13" w:rsidRPr="009053A4" w:rsidRDefault="00A02B13" w:rsidP="009053A4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9053A4">
        <w:rPr>
          <w:rFonts w:ascii="Times New Roman" w:hAnsi="Times New Roman"/>
          <w:sz w:val="28"/>
          <w:szCs w:val="28"/>
        </w:rPr>
        <w:t xml:space="preserve">Дидактические: таблицы, протоколы для самостоятельной и практической работы, тестовые задания. </w:t>
      </w:r>
    </w:p>
    <w:p w:rsidR="00540703" w:rsidRPr="009053A4" w:rsidRDefault="00A02B13" w:rsidP="009053A4">
      <w:pPr>
        <w:spacing w:after="0" w:line="240" w:lineRule="auto"/>
        <w:ind w:left="1843" w:hanging="1843"/>
        <w:jc w:val="both"/>
        <w:rPr>
          <w:rFonts w:ascii="Times New Roman" w:hAnsi="Times New Roman"/>
          <w:color w:val="000000"/>
          <w:sz w:val="28"/>
          <w:szCs w:val="28"/>
        </w:rPr>
      </w:pPr>
      <w:r w:rsidRPr="009053A4">
        <w:rPr>
          <w:rFonts w:ascii="Times New Roman" w:hAnsi="Times New Roman"/>
          <w:sz w:val="28"/>
          <w:szCs w:val="28"/>
        </w:rPr>
        <w:t>Материально-технические: мел, доска, мультимедийный проектор, экран и ноутбук, тонометр, часы</w:t>
      </w:r>
      <w:r w:rsidR="009053A4" w:rsidRPr="009053A4">
        <w:rPr>
          <w:rFonts w:ascii="Times New Roman" w:hAnsi="Times New Roman"/>
          <w:sz w:val="28"/>
          <w:szCs w:val="28"/>
        </w:rPr>
        <w:t>.</w:t>
      </w:r>
    </w:p>
    <w:p w:rsidR="00540703" w:rsidRPr="009053A4" w:rsidRDefault="00540703" w:rsidP="009053A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865" w:rsidRDefault="00D66865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D66865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2D" w:rsidRDefault="0074152D" w:rsidP="00CF7355">
      <w:pPr>
        <w:spacing w:after="0" w:line="240" w:lineRule="auto"/>
      </w:pPr>
      <w:r>
        <w:separator/>
      </w:r>
    </w:p>
  </w:endnote>
  <w:endnote w:type="continuationSeparator" w:id="0">
    <w:p w:rsidR="0074152D" w:rsidRDefault="0074152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914151" w:rsidRDefault="0091415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95B">
          <w:rPr>
            <w:noProof/>
          </w:rPr>
          <w:t>15</w:t>
        </w:r>
        <w:r>
          <w:fldChar w:fldCharType="end"/>
        </w:r>
      </w:p>
    </w:sdtContent>
  </w:sdt>
  <w:p w:rsidR="00914151" w:rsidRDefault="009141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2D" w:rsidRDefault="0074152D" w:rsidP="00CF7355">
      <w:pPr>
        <w:spacing w:after="0" w:line="240" w:lineRule="auto"/>
      </w:pPr>
      <w:r>
        <w:separator/>
      </w:r>
    </w:p>
  </w:footnote>
  <w:footnote w:type="continuationSeparator" w:id="0">
    <w:p w:rsidR="0074152D" w:rsidRDefault="0074152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AF4"/>
    <w:multiLevelType w:val="multilevel"/>
    <w:tmpl w:val="AE740C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2553211"/>
    <w:multiLevelType w:val="hybridMultilevel"/>
    <w:tmpl w:val="4EE4D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0320C"/>
    <w:multiLevelType w:val="hybridMultilevel"/>
    <w:tmpl w:val="9A44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6663C"/>
    <w:multiLevelType w:val="hybridMultilevel"/>
    <w:tmpl w:val="03AC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9550E"/>
    <w:multiLevelType w:val="hybridMultilevel"/>
    <w:tmpl w:val="9EAA4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0554B"/>
    <w:multiLevelType w:val="hybridMultilevel"/>
    <w:tmpl w:val="30709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75CD1"/>
    <w:multiLevelType w:val="hybridMultilevel"/>
    <w:tmpl w:val="1AFA5D8E"/>
    <w:lvl w:ilvl="0" w:tplc="1C5E9E32">
      <w:start w:val="1"/>
      <w:numFmt w:val="bullet"/>
      <w:lvlText w:val="−"/>
      <w:lvlJc w:val="left"/>
      <w:pPr>
        <w:ind w:left="177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9B736E1"/>
    <w:multiLevelType w:val="multilevel"/>
    <w:tmpl w:val="AE740C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1A736C8A"/>
    <w:multiLevelType w:val="hybridMultilevel"/>
    <w:tmpl w:val="30709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92E52"/>
    <w:multiLevelType w:val="hybridMultilevel"/>
    <w:tmpl w:val="6292DE8A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BCF4D3C"/>
    <w:multiLevelType w:val="hybridMultilevel"/>
    <w:tmpl w:val="57827CF8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>
      <w:start w:val="1"/>
      <w:numFmt w:val="lowerLetter"/>
      <w:lvlText w:val="%2."/>
      <w:lvlJc w:val="left"/>
      <w:pPr>
        <w:ind w:left="1513" w:hanging="360"/>
      </w:pPr>
    </w:lvl>
    <w:lvl w:ilvl="2" w:tplc="0419001B">
      <w:start w:val="1"/>
      <w:numFmt w:val="lowerRoman"/>
      <w:lvlText w:val="%3."/>
      <w:lvlJc w:val="right"/>
      <w:pPr>
        <w:ind w:left="2233" w:hanging="180"/>
      </w:pPr>
    </w:lvl>
    <w:lvl w:ilvl="3" w:tplc="0419000F">
      <w:start w:val="1"/>
      <w:numFmt w:val="decimal"/>
      <w:lvlText w:val="%4."/>
      <w:lvlJc w:val="left"/>
      <w:pPr>
        <w:ind w:left="2953" w:hanging="360"/>
      </w:pPr>
    </w:lvl>
    <w:lvl w:ilvl="4" w:tplc="04190019">
      <w:start w:val="1"/>
      <w:numFmt w:val="lowerLetter"/>
      <w:lvlText w:val="%5."/>
      <w:lvlJc w:val="left"/>
      <w:pPr>
        <w:ind w:left="3673" w:hanging="360"/>
      </w:pPr>
    </w:lvl>
    <w:lvl w:ilvl="5" w:tplc="0419001B">
      <w:start w:val="1"/>
      <w:numFmt w:val="lowerRoman"/>
      <w:lvlText w:val="%6."/>
      <w:lvlJc w:val="right"/>
      <w:pPr>
        <w:ind w:left="4393" w:hanging="180"/>
      </w:pPr>
    </w:lvl>
    <w:lvl w:ilvl="6" w:tplc="0419000F">
      <w:start w:val="1"/>
      <w:numFmt w:val="decimal"/>
      <w:lvlText w:val="%7."/>
      <w:lvlJc w:val="left"/>
      <w:pPr>
        <w:ind w:left="5113" w:hanging="360"/>
      </w:pPr>
    </w:lvl>
    <w:lvl w:ilvl="7" w:tplc="04190019">
      <w:start w:val="1"/>
      <w:numFmt w:val="lowerLetter"/>
      <w:lvlText w:val="%8."/>
      <w:lvlJc w:val="left"/>
      <w:pPr>
        <w:ind w:left="5833" w:hanging="360"/>
      </w:pPr>
    </w:lvl>
    <w:lvl w:ilvl="8" w:tplc="0419001B">
      <w:start w:val="1"/>
      <w:numFmt w:val="lowerRoman"/>
      <w:lvlText w:val="%9."/>
      <w:lvlJc w:val="right"/>
      <w:pPr>
        <w:ind w:left="6553" w:hanging="180"/>
      </w:pPr>
    </w:lvl>
  </w:abstractNum>
  <w:abstractNum w:abstractNumId="13" w15:restartNumberingAfterBreak="0">
    <w:nsid w:val="2DF251F5"/>
    <w:multiLevelType w:val="hybridMultilevel"/>
    <w:tmpl w:val="C60C748A"/>
    <w:lvl w:ilvl="0" w:tplc="1C5E9E32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354F25"/>
    <w:multiLevelType w:val="hybridMultilevel"/>
    <w:tmpl w:val="E3E43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D52C2"/>
    <w:multiLevelType w:val="hybridMultilevel"/>
    <w:tmpl w:val="71FC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82AAD"/>
    <w:multiLevelType w:val="multilevel"/>
    <w:tmpl w:val="AE740C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3A411642"/>
    <w:multiLevelType w:val="hybridMultilevel"/>
    <w:tmpl w:val="C120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E6E14"/>
    <w:multiLevelType w:val="hybridMultilevel"/>
    <w:tmpl w:val="85629E02"/>
    <w:lvl w:ilvl="0" w:tplc="1C5E9E32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0140B85"/>
    <w:multiLevelType w:val="hybridMultilevel"/>
    <w:tmpl w:val="FAB6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11F8D"/>
    <w:multiLevelType w:val="hybridMultilevel"/>
    <w:tmpl w:val="48A436B4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D3B6A"/>
    <w:multiLevelType w:val="hybridMultilevel"/>
    <w:tmpl w:val="A834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BF18EE"/>
    <w:multiLevelType w:val="hybridMultilevel"/>
    <w:tmpl w:val="71FC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67DE9"/>
    <w:multiLevelType w:val="hybridMultilevel"/>
    <w:tmpl w:val="4BC66B74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76BBE"/>
    <w:multiLevelType w:val="hybridMultilevel"/>
    <w:tmpl w:val="4EE4D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90110F"/>
    <w:multiLevelType w:val="hybridMultilevel"/>
    <w:tmpl w:val="71FC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157720"/>
    <w:multiLevelType w:val="hybridMultilevel"/>
    <w:tmpl w:val="4EE4D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C80678"/>
    <w:multiLevelType w:val="hybridMultilevel"/>
    <w:tmpl w:val="9EAA4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27"/>
  </w:num>
  <w:num w:numId="5">
    <w:abstractNumId w:val="13"/>
  </w:num>
  <w:num w:numId="6">
    <w:abstractNumId w:val="21"/>
  </w:num>
  <w:num w:numId="7">
    <w:abstractNumId w:val="19"/>
  </w:num>
  <w:num w:numId="8">
    <w:abstractNumId w:val="7"/>
  </w:num>
  <w:num w:numId="9">
    <w:abstractNumId w:val="10"/>
  </w:num>
  <w:num w:numId="10">
    <w:abstractNumId w:val="24"/>
  </w:num>
  <w:num w:numId="11">
    <w:abstractNumId w:val="25"/>
  </w:num>
  <w:num w:numId="12">
    <w:abstractNumId w:val="9"/>
  </w:num>
  <w:num w:numId="13">
    <w:abstractNumId w:val="2"/>
  </w:num>
  <w:num w:numId="14">
    <w:abstractNumId w:val="1"/>
  </w:num>
  <w:num w:numId="15">
    <w:abstractNumId w:val="6"/>
  </w:num>
  <w:num w:numId="16">
    <w:abstractNumId w:val="22"/>
  </w:num>
  <w:num w:numId="17">
    <w:abstractNumId w:val="28"/>
  </w:num>
  <w:num w:numId="18">
    <w:abstractNumId w:val="5"/>
  </w:num>
  <w:num w:numId="19">
    <w:abstractNumId w:val="29"/>
  </w:num>
  <w:num w:numId="20">
    <w:abstractNumId w:val="14"/>
  </w:num>
  <w:num w:numId="21">
    <w:abstractNumId w:val="18"/>
  </w:num>
  <w:num w:numId="22">
    <w:abstractNumId w:val="20"/>
  </w:num>
  <w:num w:numId="23">
    <w:abstractNumId w:val="24"/>
  </w:num>
  <w:num w:numId="24">
    <w:abstractNumId w:val="1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551E"/>
    <w:rsid w:val="0000640F"/>
    <w:rsid w:val="000200D4"/>
    <w:rsid w:val="0004306B"/>
    <w:rsid w:val="00074CAF"/>
    <w:rsid w:val="00083592"/>
    <w:rsid w:val="000C0B53"/>
    <w:rsid w:val="00104C6C"/>
    <w:rsid w:val="001352D5"/>
    <w:rsid w:val="00136B7E"/>
    <w:rsid w:val="001529F6"/>
    <w:rsid w:val="0016113C"/>
    <w:rsid w:val="001703A5"/>
    <w:rsid w:val="00180068"/>
    <w:rsid w:val="001912F7"/>
    <w:rsid w:val="001B64DF"/>
    <w:rsid w:val="001E122C"/>
    <w:rsid w:val="001E2B21"/>
    <w:rsid w:val="001E4271"/>
    <w:rsid w:val="001E6D08"/>
    <w:rsid w:val="002131C6"/>
    <w:rsid w:val="0022684A"/>
    <w:rsid w:val="00237CC7"/>
    <w:rsid w:val="002648DD"/>
    <w:rsid w:val="002723AF"/>
    <w:rsid w:val="002749B5"/>
    <w:rsid w:val="002837C6"/>
    <w:rsid w:val="002B5FA7"/>
    <w:rsid w:val="002B7923"/>
    <w:rsid w:val="002C2E88"/>
    <w:rsid w:val="002D715E"/>
    <w:rsid w:val="00305C98"/>
    <w:rsid w:val="00321A77"/>
    <w:rsid w:val="00323AB4"/>
    <w:rsid w:val="0032418A"/>
    <w:rsid w:val="003314E4"/>
    <w:rsid w:val="00331DFB"/>
    <w:rsid w:val="00343793"/>
    <w:rsid w:val="003550F8"/>
    <w:rsid w:val="0035721C"/>
    <w:rsid w:val="00362424"/>
    <w:rsid w:val="0036544A"/>
    <w:rsid w:val="0037304A"/>
    <w:rsid w:val="003A70B8"/>
    <w:rsid w:val="003A7817"/>
    <w:rsid w:val="003B116B"/>
    <w:rsid w:val="003B26D9"/>
    <w:rsid w:val="003D05CB"/>
    <w:rsid w:val="003E5209"/>
    <w:rsid w:val="003F134A"/>
    <w:rsid w:val="00407986"/>
    <w:rsid w:val="00460DA4"/>
    <w:rsid w:val="004711E5"/>
    <w:rsid w:val="004C2B93"/>
    <w:rsid w:val="004E7682"/>
    <w:rsid w:val="00511905"/>
    <w:rsid w:val="00512413"/>
    <w:rsid w:val="0052447C"/>
    <w:rsid w:val="0053576F"/>
    <w:rsid w:val="00540703"/>
    <w:rsid w:val="0055317D"/>
    <w:rsid w:val="005668D2"/>
    <w:rsid w:val="00585F6E"/>
    <w:rsid w:val="00586A55"/>
    <w:rsid w:val="005906CC"/>
    <w:rsid w:val="005913A0"/>
    <w:rsid w:val="005B195B"/>
    <w:rsid w:val="005B5DFF"/>
    <w:rsid w:val="005F22C5"/>
    <w:rsid w:val="00616B40"/>
    <w:rsid w:val="006172C5"/>
    <w:rsid w:val="006207DB"/>
    <w:rsid w:val="00640F4B"/>
    <w:rsid w:val="00653E7E"/>
    <w:rsid w:val="006717C8"/>
    <w:rsid w:val="006721ED"/>
    <w:rsid w:val="00681BDB"/>
    <w:rsid w:val="006C3CB3"/>
    <w:rsid w:val="006D4761"/>
    <w:rsid w:val="006F4C7E"/>
    <w:rsid w:val="00710141"/>
    <w:rsid w:val="0071480C"/>
    <w:rsid w:val="0074152D"/>
    <w:rsid w:val="0075623B"/>
    <w:rsid w:val="00774A23"/>
    <w:rsid w:val="007847E5"/>
    <w:rsid w:val="0079716A"/>
    <w:rsid w:val="007A0E26"/>
    <w:rsid w:val="007A336D"/>
    <w:rsid w:val="007A3735"/>
    <w:rsid w:val="007A5424"/>
    <w:rsid w:val="007B0960"/>
    <w:rsid w:val="007D4A26"/>
    <w:rsid w:val="0080652D"/>
    <w:rsid w:val="008162F5"/>
    <w:rsid w:val="00824CDB"/>
    <w:rsid w:val="008306DC"/>
    <w:rsid w:val="00830A50"/>
    <w:rsid w:val="00837056"/>
    <w:rsid w:val="00897B33"/>
    <w:rsid w:val="008B3722"/>
    <w:rsid w:val="008D0318"/>
    <w:rsid w:val="009053A4"/>
    <w:rsid w:val="00914151"/>
    <w:rsid w:val="009276C0"/>
    <w:rsid w:val="00951144"/>
    <w:rsid w:val="00996E00"/>
    <w:rsid w:val="009B67D6"/>
    <w:rsid w:val="009E6186"/>
    <w:rsid w:val="00A02B13"/>
    <w:rsid w:val="00A459B4"/>
    <w:rsid w:val="00A45FDC"/>
    <w:rsid w:val="00A52BE3"/>
    <w:rsid w:val="00A62A8C"/>
    <w:rsid w:val="00A94E7E"/>
    <w:rsid w:val="00AC112D"/>
    <w:rsid w:val="00AD34FD"/>
    <w:rsid w:val="00AE1E54"/>
    <w:rsid w:val="00AE5DA6"/>
    <w:rsid w:val="00AE75A9"/>
    <w:rsid w:val="00AF1406"/>
    <w:rsid w:val="00AF624A"/>
    <w:rsid w:val="00AF7156"/>
    <w:rsid w:val="00B00382"/>
    <w:rsid w:val="00B00BD8"/>
    <w:rsid w:val="00B2092B"/>
    <w:rsid w:val="00B407AD"/>
    <w:rsid w:val="00BA5227"/>
    <w:rsid w:val="00BD661B"/>
    <w:rsid w:val="00BF5AD8"/>
    <w:rsid w:val="00BF7EC8"/>
    <w:rsid w:val="00C05E63"/>
    <w:rsid w:val="00C11304"/>
    <w:rsid w:val="00C1396F"/>
    <w:rsid w:val="00C22380"/>
    <w:rsid w:val="00C33FB9"/>
    <w:rsid w:val="00C34869"/>
    <w:rsid w:val="00CB6B84"/>
    <w:rsid w:val="00CF7355"/>
    <w:rsid w:val="00D21CA2"/>
    <w:rsid w:val="00D43C5D"/>
    <w:rsid w:val="00D4742B"/>
    <w:rsid w:val="00D66865"/>
    <w:rsid w:val="00DA1FE4"/>
    <w:rsid w:val="00DA546E"/>
    <w:rsid w:val="00DC7027"/>
    <w:rsid w:val="00DD3C42"/>
    <w:rsid w:val="00DE36BC"/>
    <w:rsid w:val="00E10020"/>
    <w:rsid w:val="00E61CD3"/>
    <w:rsid w:val="00E72595"/>
    <w:rsid w:val="00EB5723"/>
    <w:rsid w:val="00EF3AA8"/>
    <w:rsid w:val="00F156F8"/>
    <w:rsid w:val="00F2035E"/>
    <w:rsid w:val="00F251A8"/>
    <w:rsid w:val="00F7405A"/>
    <w:rsid w:val="00F83EF1"/>
    <w:rsid w:val="00FA5D02"/>
    <w:rsid w:val="00FD268C"/>
    <w:rsid w:val="00FD29E3"/>
    <w:rsid w:val="00FD61D7"/>
    <w:rsid w:val="00FF04ED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73C4"/>
  <w15:docId w15:val="{BCE1DC4C-BC97-45F6-A4F9-855777F4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D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14DBA-2A90-45B7-A64F-B8C7A393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15</Pages>
  <Words>3954</Words>
  <Characters>22541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Selena</cp:lastModifiedBy>
  <cp:revision>66</cp:revision>
  <cp:lastPrinted>2019-02-05T10:00:00Z</cp:lastPrinted>
  <dcterms:created xsi:type="dcterms:W3CDTF">2019-02-27T11:18:00Z</dcterms:created>
  <dcterms:modified xsi:type="dcterms:W3CDTF">2022-10-14T09:40:00Z</dcterms:modified>
</cp:coreProperties>
</file>